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9628" w14:textId="77777777" w:rsidR="009F25C1" w:rsidRPr="00447FF0" w:rsidRDefault="009F25C1">
      <w:pPr>
        <w:pStyle w:val="Pagrindinistekstas"/>
      </w:pPr>
    </w:p>
    <w:p w14:paraId="04003C60" w14:textId="77777777" w:rsidR="009F25C1" w:rsidRPr="00447FF0" w:rsidRDefault="009E27A9">
      <w:pPr>
        <w:pStyle w:val="Pavadinimas"/>
      </w:pPr>
      <w:r w:rsidRPr="00447FF0">
        <w:t>PREKIŲ</w:t>
      </w:r>
      <w:r w:rsidRPr="00447FF0">
        <w:rPr>
          <w:spacing w:val="-6"/>
        </w:rPr>
        <w:t xml:space="preserve"> </w:t>
      </w:r>
      <w:r w:rsidRPr="00447FF0">
        <w:t>PIRKIMO-PARDAVIMO</w:t>
      </w:r>
      <w:r w:rsidRPr="00447FF0">
        <w:rPr>
          <w:spacing w:val="-2"/>
        </w:rPr>
        <w:t xml:space="preserve"> </w:t>
      </w:r>
      <w:r w:rsidRPr="00447FF0">
        <w:t>SUTARTIES</w:t>
      </w:r>
      <w:r w:rsidRPr="00447FF0">
        <w:rPr>
          <w:spacing w:val="-2"/>
        </w:rPr>
        <w:t xml:space="preserve"> </w:t>
      </w:r>
      <w:r w:rsidRPr="00447FF0">
        <w:t>SPECIALIOSIOS</w:t>
      </w:r>
      <w:r w:rsidRPr="00447FF0">
        <w:rPr>
          <w:spacing w:val="-3"/>
        </w:rPr>
        <w:t xml:space="preserve"> </w:t>
      </w:r>
      <w:r w:rsidRPr="00447FF0">
        <w:rPr>
          <w:spacing w:val="-2"/>
        </w:rPr>
        <w:t>SĄLYGOS</w:t>
      </w:r>
    </w:p>
    <w:p w14:paraId="1818D910" w14:textId="77777777" w:rsidR="009F25C1" w:rsidRPr="00447FF0" w:rsidRDefault="009F25C1">
      <w:pPr>
        <w:pStyle w:val="Pagrindinistekstas"/>
        <w:spacing w:before="47"/>
        <w:rPr>
          <w:b/>
          <w:sz w:val="2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2180"/>
        <w:gridCol w:w="2360"/>
        <w:gridCol w:w="2574"/>
      </w:tblGrid>
      <w:tr w:rsidR="009F25C1" w:rsidRPr="00447FF0" w14:paraId="020EFE6C" w14:textId="77777777">
        <w:trPr>
          <w:trHeight w:val="1104"/>
        </w:trPr>
        <w:tc>
          <w:tcPr>
            <w:tcW w:w="2449" w:type="dxa"/>
          </w:tcPr>
          <w:p w14:paraId="0C4BF868" w14:textId="77777777" w:rsidR="009F25C1" w:rsidRPr="00447FF0" w:rsidRDefault="009E27A9">
            <w:pPr>
              <w:pStyle w:val="TableParagraph"/>
              <w:ind w:right="1022"/>
              <w:rPr>
                <w:b/>
                <w:sz w:val="24"/>
              </w:rPr>
            </w:pPr>
            <w:r w:rsidRPr="00447FF0">
              <w:rPr>
                <w:b/>
                <w:spacing w:val="-2"/>
                <w:sz w:val="24"/>
              </w:rPr>
              <w:t>Sutarties pavadinimas</w:t>
            </w:r>
          </w:p>
        </w:tc>
        <w:tc>
          <w:tcPr>
            <w:tcW w:w="7114" w:type="dxa"/>
            <w:gridSpan w:val="3"/>
          </w:tcPr>
          <w:p w14:paraId="59856D18" w14:textId="77777777" w:rsidR="009F25C1" w:rsidRPr="00447FF0" w:rsidRDefault="009E27A9">
            <w:pPr>
              <w:pStyle w:val="TableParagraph"/>
              <w:ind w:left="263" w:right="264" w:firstLine="1"/>
              <w:jc w:val="center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Automatinės lakštinio plieno gaminių gamybos linijos, susidedančios</w:t>
            </w:r>
            <w:r w:rsidRPr="00447FF0">
              <w:rPr>
                <w:b/>
                <w:spacing w:val="-7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iš</w:t>
            </w:r>
            <w:r w:rsidRPr="00447FF0">
              <w:rPr>
                <w:b/>
                <w:spacing w:val="-7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automatinio</w:t>
            </w:r>
            <w:r w:rsidRPr="00447FF0">
              <w:rPr>
                <w:b/>
                <w:spacing w:val="-6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lakštų</w:t>
            </w:r>
            <w:r w:rsidRPr="00447FF0">
              <w:rPr>
                <w:b/>
                <w:spacing w:val="-7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sandėlio,</w:t>
            </w:r>
            <w:r w:rsidRPr="00447FF0">
              <w:rPr>
                <w:b/>
                <w:spacing w:val="-6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žaliavos</w:t>
            </w:r>
            <w:r w:rsidRPr="00447FF0">
              <w:rPr>
                <w:b/>
                <w:spacing w:val="-7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padavimo, detalių iškirtimo ir lankstymo staklių modulių apjungtų į vieną</w:t>
            </w:r>
          </w:p>
          <w:p w14:paraId="6EB71E36" w14:textId="77777777" w:rsidR="009F25C1" w:rsidRPr="00447FF0" w:rsidRDefault="009E27A9">
            <w:pPr>
              <w:pStyle w:val="TableParagraph"/>
              <w:spacing w:line="257" w:lineRule="exact"/>
              <w:ind w:left="0"/>
              <w:jc w:val="center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sistemą,</w:t>
            </w:r>
            <w:r w:rsidRPr="00447FF0">
              <w:rPr>
                <w:b/>
                <w:spacing w:val="-3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kurią</w:t>
            </w:r>
            <w:r w:rsidRPr="00447FF0">
              <w:rPr>
                <w:b/>
                <w:spacing w:val="-2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apjungia</w:t>
            </w:r>
            <w:r w:rsidRPr="00447FF0">
              <w:rPr>
                <w:b/>
                <w:spacing w:val="-3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viena</w:t>
            </w:r>
            <w:r w:rsidRPr="00447FF0">
              <w:rPr>
                <w:b/>
                <w:spacing w:val="-2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bendra</w:t>
            </w:r>
            <w:r w:rsidRPr="00447FF0">
              <w:rPr>
                <w:b/>
                <w:spacing w:val="-3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programinė</w:t>
            </w:r>
            <w:r w:rsidRPr="00447FF0">
              <w:rPr>
                <w:b/>
                <w:spacing w:val="-2"/>
                <w:sz w:val="24"/>
              </w:rPr>
              <w:t xml:space="preserve"> įranga</w:t>
            </w:r>
          </w:p>
        </w:tc>
      </w:tr>
      <w:tr w:rsidR="009F25C1" w:rsidRPr="00447FF0" w14:paraId="26A3137A" w14:textId="77777777">
        <w:trPr>
          <w:trHeight w:val="275"/>
        </w:trPr>
        <w:tc>
          <w:tcPr>
            <w:tcW w:w="2449" w:type="dxa"/>
          </w:tcPr>
          <w:p w14:paraId="14433201" w14:textId="77777777" w:rsidR="009F25C1" w:rsidRPr="00447FF0" w:rsidRDefault="009E27A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5"/>
                <w:sz w:val="24"/>
              </w:rPr>
              <w:t xml:space="preserve"> </w:t>
            </w:r>
            <w:r w:rsidRPr="00447FF0"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180" w:type="dxa"/>
          </w:tcPr>
          <w:p w14:paraId="70E20FC1" w14:textId="77777777" w:rsidR="009F25C1" w:rsidRPr="00447FF0" w:rsidRDefault="009F2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0" w:type="dxa"/>
          </w:tcPr>
          <w:p w14:paraId="2B834338" w14:textId="77777777" w:rsidR="009F25C1" w:rsidRPr="00447FF0" w:rsidRDefault="009E27A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5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numeris</w:t>
            </w:r>
          </w:p>
        </w:tc>
        <w:tc>
          <w:tcPr>
            <w:tcW w:w="2574" w:type="dxa"/>
          </w:tcPr>
          <w:p w14:paraId="65B68898" w14:textId="77777777" w:rsidR="009F25C1" w:rsidRPr="00447FF0" w:rsidRDefault="009F25C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92EE425" w14:textId="77777777" w:rsidR="009F25C1" w:rsidRPr="00447FF0" w:rsidRDefault="009F25C1">
      <w:pPr>
        <w:pStyle w:val="Pagrindinistekstas"/>
        <w:spacing w:before="46"/>
        <w:rPr>
          <w:b/>
          <w:sz w:val="2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3241"/>
        <w:gridCol w:w="3512"/>
      </w:tblGrid>
      <w:tr w:rsidR="009F25C1" w:rsidRPr="00447FF0" w14:paraId="6C3CAD13" w14:textId="77777777">
        <w:trPr>
          <w:trHeight w:val="275"/>
        </w:trPr>
        <w:tc>
          <w:tcPr>
            <w:tcW w:w="9562" w:type="dxa"/>
            <w:gridSpan w:val="3"/>
          </w:tcPr>
          <w:p w14:paraId="76F33B73" w14:textId="77777777" w:rsidR="009F25C1" w:rsidRPr="00447FF0" w:rsidRDefault="009E27A9">
            <w:pPr>
              <w:pStyle w:val="TableParagraph"/>
              <w:spacing w:line="256" w:lineRule="exact"/>
              <w:ind w:left="3585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1.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14"/>
                <w:sz w:val="24"/>
              </w:rPr>
              <w:t xml:space="preserve"> </w:t>
            </w:r>
            <w:r w:rsidRPr="00447FF0">
              <w:rPr>
                <w:b/>
                <w:spacing w:val="-4"/>
                <w:sz w:val="24"/>
              </w:rPr>
              <w:t>ŠALYS</w:t>
            </w:r>
          </w:p>
        </w:tc>
      </w:tr>
      <w:tr w:rsidR="009F25C1" w:rsidRPr="00447FF0" w14:paraId="24034D38" w14:textId="77777777">
        <w:trPr>
          <w:trHeight w:val="275"/>
        </w:trPr>
        <w:tc>
          <w:tcPr>
            <w:tcW w:w="2809" w:type="dxa"/>
            <w:vMerge w:val="restart"/>
          </w:tcPr>
          <w:p w14:paraId="6EC8AD4F" w14:textId="77777777" w:rsidR="009F25C1" w:rsidRPr="00447FF0" w:rsidRDefault="009F25C1">
            <w:pPr>
              <w:pStyle w:val="TableParagraph"/>
              <w:ind w:left="0"/>
              <w:rPr>
                <w:b/>
                <w:sz w:val="24"/>
              </w:rPr>
            </w:pPr>
          </w:p>
          <w:p w14:paraId="23AD8FD6" w14:textId="77777777" w:rsidR="009F25C1" w:rsidRPr="00447FF0" w:rsidRDefault="009F25C1">
            <w:pPr>
              <w:pStyle w:val="TableParagraph"/>
              <w:ind w:left="0"/>
              <w:rPr>
                <w:b/>
                <w:sz w:val="24"/>
              </w:rPr>
            </w:pPr>
          </w:p>
          <w:p w14:paraId="5473BA04" w14:textId="77777777" w:rsidR="009F25C1" w:rsidRPr="00447FF0" w:rsidRDefault="009F25C1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14:paraId="76B40AE9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 xml:space="preserve">1.1. </w:t>
            </w:r>
            <w:r w:rsidRPr="00447FF0">
              <w:rPr>
                <w:b/>
                <w:spacing w:val="-2"/>
                <w:sz w:val="24"/>
              </w:rPr>
              <w:t>Pirkėjas</w:t>
            </w:r>
          </w:p>
        </w:tc>
        <w:tc>
          <w:tcPr>
            <w:tcW w:w="3241" w:type="dxa"/>
          </w:tcPr>
          <w:p w14:paraId="74137637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1.1.1.</w:t>
            </w:r>
            <w:r w:rsidRPr="00447FF0">
              <w:rPr>
                <w:spacing w:val="-2"/>
                <w:sz w:val="24"/>
              </w:rPr>
              <w:t xml:space="preserve"> Pavadinimas</w:t>
            </w:r>
          </w:p>
        </w:tc>
        <w:tc>
          <w:tcPr>
            <w:tcW w:w="3512" w:type="dxa"/>
          </w:tcPr>
          <w:p w14:paraId="29AB19A3" w14:textId="77777777" w:rsidR="009F25C1" w:rsidRPr="00447FF0" w:rsidRDefault="009E27A9">
            <w:pPr>
              <w:pStyle w:val="TableParagraph"/>
              <w:spacing w:line="256" w:lineRule="exact"/>
              <w:ind w:left="4" w:right="2"/>
              <w:jc w:val="center"/>
              <w:rPr>
                <w:sz w:val="24"/>
              </w:rPr>
            </w:pPr>
            <w:r w:rsidRPr="00447FF0">
              <w:rPr>
                <w:sz w:val="24"/>
              </w:rPr>
              <w:t>UAB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Refra</w:t>
            </w:r>
          </w:p>
        </w:tc>
      </w:tr>
      <w:tr w:rsidR="009F25C1" w:rsidRPr="00447FF0" w14:paraId="19758512" w14:textId="77777777">
        <w:trPr>
          <w:trHeight w:val="277"/>
        </w:trPr>
        <w:tc>
          <w:tcPr>
            <w:tcW w:w="2809" w:type="dxa"/>
            <w:vMerge/>
            <w:tcBorders>
              <w:top w:val="nil"/>
            </w:tcBorders>
          </w:tcPr>
          <w:p w14:paraId="2DB6305E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416A4384" w14:textId="77777777" w:rsidR="009F25C1" w:rsidRPr="00447FF0" w:rsidRDefault="009E27A9">
            <w:pPr>
              <w:pStyle w:val="TableParagraph"/>
              <w:spacing w:before="1" w:line="257" w:lineRule="exact"/>
              <w:rPr>
                <w:sz w:val="24"/>
              </w:rPr>
            </w:pPr>
            <w:r w:rsidRPr="00447FF0">
              <w:rPr>
                <w:sz w:val="24"/>
              </w:rPr>
              <w:t>1.1.2.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Juridinio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asmens</w:t>
            </w:r>
            <w:r w:rsidRPr="00447FF0">
              <w:rPr>
                <w:spacing w:val="-2"/>
                <w:sz w:val="24"/>
              </w:rPr>
              <w:t xml:space="preserve"> kodas</w:t>
            </w:r>
          </w:p>
        </w:tc>
        <w:tc>
          <w:tcPr>
            <w:tcW w:w="3512" w:type="dxa"/>
          </w:tcPr>
          <w:p w14:paraId="24ACEFBA" w14:textId="77777777" w:rsidR="009F25C1" w:rsidRPr="00447FF0" w:rsidRDefault="009E27A9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300502970</w:t>
            </w:r>
          </w:p>
        </w:tc>
      </w:tr>
      <w:tr w:rsidR="009F25C1" w:rsidRPr="00447FF0" w14:paraId="44D7BD42" w14:textId="77777777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14:paraId="4C7EB67D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342BC708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1.1.3.</w:t>
            </w:r>
            <w:r w:rsidRPr="00447FF0">
              <w:rPr>
                <w:spacing w:val="-15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Adresas</w:t>
            </w:r>
          </w:p>
        </w:tc>
        <w:tc>
          <w:tcPr>
            <w:tcW w:w="3512" w:type="dxa"/>
          </w:tcPr>
          <w:p w14:paraId="0E7F4DC8" w14:textId="77777777" w:rsidR="009F25C1" w:rsidRPr="00447FF0" w:rsidRDefault="009E27A9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 w:rsidRPr="00447FF0">
              <w:rPr>
                <w:sz w:val="24"/>
              </w:rPr>
              <w:t>Kauno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g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51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Vievis</w:t>
            </w:r>
          </w:p>
        </w:tc>
      </w:tr>
      <w:tr w:rsidR="009F25C1" w:rsidRPr="00447FF0" w14:paraId="5361B245" w14:textId="77777777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14:paraId="23847162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2AFE7F5D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1.1.4.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PVM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 xml:space="preserve">mokėtojo </w:t>
            </w:r>
            <w:r w:rsidRPr="00447FF0">
              <w:rPr>
                <w:spacing w:val="-2"/>
                <w:sz w:val="24"/>
              </w:rPr>
              <w:t>kodas</w:t>
            </w:r>
          </w:p>
        </w:tc>
        <w:tc>
          <w:tcPr>
            <w:tcW w:w="3512" w:type="dxa"/>
          </w:tcPr>
          <w:p w14:paraId="0068E68F" w14:textId="77777777" w:rsidR="009F25C1" w:rsidRPr="00447FF0" w:rsidRDefault="009E27A9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LT100002280711</w:t>
            </w:r>
          </w:p>
        </w:tc>
      </w:tr>
      <w:tr w:rsidR="009F25C1" w:rsidRPr="00447FF0" w14:paraId="0D78C4B8" w14:textId="77777777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14:paraId="6600F55B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4DD188B0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1.1.5.</w:t>
            </w:r>
            <w:r w:rsidRPr="00447FF0">
              <w:rPr>
                <w:spacing w:val="-17"/>
                <w:sz w:val="24"/>
              </w:rPr>
              <w:t xml:space="preserve"> </w:t>
            </w:r>
            <w:r w:rsidRPr="00447FF0">
              <w:rPr>
                <w:sz w:val="24"/>
              </w:rPr>
              <w:t>Atsiskaitomoji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sąskaita</w:t>
            </w:r>
          </w:p>
        </w:tc>
        <w:tc>
          <w:tcPr>
            <w:tcW w:w="3512" w:type="dxa"/>
          </w:tcPr>
          <w:p w14:paraId="7A759F9A" w14:textId="77777777" w:rsidR="009F25C1" w:rsidRPr="00447FF0" w:rsidRDefault="009E27A9">
            <w:pPr>
              <w:pStyle w:val="TableParagraph"/>
              <w:spacing w:line="256" w:lineRule="exact"/>
              <w:ind w:left="4" w:right="2"/>
              <w:jc w:val="center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LT877300010092196602</w:t>
            </w:r>
          </w:p>
        </w:tc>
      </w:tr>
      <w:tr w:rsidR="009F25C1" w:rsidRPr="00447FF0" w14:paraId="6B099A39" w14:textId="77777777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14:paraId="6D1F7E5D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6C3FA67A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1.1.6.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Bankas,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banko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kodas</w:t>
            </w:r>
          </w:p>
        </w:tc>
        <w:tc>
          <w:tcPr>
            <w:tcW w:w="3512" w:type="dxa"/>
          </w:tcPr>
          <w:p w14:paraId="60E2775A" w14:textId="77777777" w:rsidR="009F25C1" w:rsidRPr="00447FF0" w:rsidRDefault="009E27A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447FF0">
              <w:rPr>
                <w:sz w:val="24"/>
              </w:rPr>
              <w:t>Swedbank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pacing w:val="-10"/>
                <w:sz w:val="24"/>
              </w:rPr>
              <w:t>,</w:t>
            </w:r>
          </w:p>
        </w:tc>
      </w:tr>
      <w:tr w:rsidR="009F25C1" w:rsidRPr="00447FF0" w14:paraId="07C0A922" w14:textId="77777777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14:paraId="6A6E7770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2AE8F1E9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1.1.7.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Telefonas</w:t>
            </w:r>
          </w:p>
        </w:tc>
        <w:tc>
          <w:tcPr>
            <w:tcW w:w="3512" w:type="dxa"/>
          </w:tcPr>
          <w:p w14:paraId="4595328A" w14:textId="77777777" w:rsidR="009F25C1" w:rsidRPr="00447FF0" w:rsidRDefault="009E27A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+37069488844</w:t>
            </w:r>
          </w:p>
        </w:tc>
      </w:tr>
      <w:tr w:rsidR="009F25C1" w:rsidRPr="00447FF0" w14:paraId="01BD8472" w14:textId="77777777">
        <w:trPr>
          <w:trHeight w:val="277"/>
        </w:trPr>
        <w:tc>
          <w:tcPr>
            <w:tcW w:w="2809" w:type="dxa"/>
            <w:vMerge/>
            <w:tcBorders>
              <w:top w:val="nil"/>
            </w:tcBorders>
          </w:tcPr>
          <w:p w14:paraId="05253E65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00D74F49" w14:textId="77777777" w:rsidR="009F25C1" w:rsidRPr="00447FF0" w:rsidRDefault="009E27A9">
            <w:pPr>
              <w:pStyle w:val="TableParagraph"/>
              <w:spacing w:before="1" w:line="257" w:lineRule="exact"/>
              <w:rPr>
                <w:sz w:val="24"/>
              </w:rPr>
            </w:pPr>
            <w:r w:rsidRPr="00447FF0">
              <w:rPr>
                <w:sz w:val="24"/>
              </w:rPr>
              <w:t xml:space="preserve">1.1.8. El. </w:t>
            </w:r>
            <w:r w:rsidRPr="00447FF0">
              <w:rPr>
                <w:spacing w:val="-2"/>
                <w:sz w:val="24"/>
              </w:rPr>
              <w:t>paštas</w:t>
            </w:r>
          </w:p>
        </w:tc>
        <w:tc>
          <w:tcPr>
            <w:tcW w:w="3512" w:type="dxa"/>
          </w:tcPr>
          <w:p w14:paraId="5F094589" w14:textId="77777777" w:rsidR="009F25C1" w:rsidRPr="00447FF0" w:rsidRDefault="009F25C1">
            <w:pPr>
              <w:pStyle w:val="TableParagraph"/>
              <w:spacing w:before="1" w:line="257" w:lineRule="exact"/>
              <w:ind w:left="4" w:right="2"/>
              <w:jc w:val="center"/>
              <w:rPr>
                <w:sz w:val="24"/>
              </w:rPr>
            </w:pPr>
            <w:hyperlink r:id="rId7">
              <w:r w:rsidRPr="00447FF0">
                <w:rPr>
                  <w:spacing w:val="-2"/>
                  <w:sz w:val="24"/>
                </w:rPr>
                <w:t>Admin@refra.eu</w:t>
              </w:r>
            </w:hyperlink>
          </w:p>
        </w:tc>
      </w:tr>
      <w:tr w:rsidR="009F25C1" w:rsidRPr="00447FF0" w14:paraId="2C324533" w14:textId="77777777">
        <w:trPr>
          <w:trHeight w:val="276"/>
        </w:trPr>
        <w:tc>
          <w:tcPr>
            <w:tcW w:w="2809" w:type="dxa"/>
            <w:vMerge/>
            <w:tcBorders>
              <w:top w:val="nil"/>
            </w:tcBorders>
          </w:tcPr>
          <w:p w14:paraId="5E8EC907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26C2F38E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1.1.9.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Šalies</w:t>
            </w:r>
            <w:r w:rsidRPr="00447FF0">
              <w:rPr>
                <w:spacing w:val="-2"/>
                <w:sz w:val="24"/>
              </w:rPr>
              <w:t xml:space="preserve"> atstovas</w:t>
            </w:r>
          </w:p>
        </w:tc>
        <w:tc>
          <w:tcPr>
            <w:tcW w:w="3512" w:type="dxa"/>
          </w:tcPr>
          <w:p w14:paraId="2006492F" w14:textId="77777777" w:rsidR="009F25C1" w:rsidRPr="00447FF0" w:rsidRDefault="009E27A9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 w:rsidRPr="00447FF0">
              <w:rPr>
                <w:sz w:val="24"/>
              </w:rPr>
              <w:t>Aleksej</w:t>
            </w:r>
            <w:r w:rsidRPr="00447FF0">
              <w:rPr>
                <w:spacing w:val="-2"/>
                <w:sz w:val="24"/>
              </w:rPr>
              <w:t xml:space="preserve"> Pavšukov</w:t>
            </w:r>
          </w:p>
        </w:tc>
      </w:tr>
      <w:tr w:rsidR="009F25C1" w:rsidRPr="00447FF0" w14:paraId="707DB1ED" w14:textId="77777777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14:paraId="1F95870D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466AC92D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1.1.10.</w:t>
            </w:r>
            <w:r w:rsidRPr="00447FF0">
              <w:rPr>
                <w:spacing w:val="-15"/>
                <w:sz w:val="24"/>
              </w:rPr>
              <w:t xml:space="preserve"> </w:t>
            </w:r>
            <w:r w:rsidRPr="00447FF0">
              <w:rPr>
                <w:sz w:val="24"/>
              </w:rPr>
              <w:t>Atstovavimo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pagrindas</w:t>
            </w:r>
          </w:p>
        </w:tc>
        <w:tc>
          <w:tcPr>
            <w:tcW w:w="3512" w:type="dxa"/>
          </w:tcPr>
          <w:p w14:paraId="09B499D2" w14:textId="77777777" w:rsidR="009F25C1" w:rsidRPr="00447FF0" w:rsidRDefault="009E27A9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 w:rsidRPr="00447FF0">
              <w:rPr>
                <w:sz w:val="24"/>
              </w:rPr>
              <w:t>Pagal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įmonės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įstatus</w:t>
            </w:r>
          </w:p>
        </w:tc>
      </w:tr>
      <w:tr w:rsidR="009F25C1" w:rsidRPr="00447FF0" w14:paraId="78817CCD" w14:textId="77777777">
        <w:trPr>
          <w:trHeight w:val="275"/>
        </w:trPr>
        <w:tc>
          <w:tcPr>
            <w:tcW w:w="2809" w:type="dxa"/>
            <w:vMerge w:val="restart"/>
          </w:tcPr>
          <w:p w14:paraId="211FCA7C" w14:textId="77777777" w:rsidR="009F25C1" w:rsidRPr="00447FF0" w:rsidRDefault="009F25C1">
            <w:pPr>
              <w:pStyle w:val="TableParagraph"/>
              <w:ind w:left="0"/>
              <w:rPr>
                <w:b/>
                <w:sz w:val="24"/>
              </w:rPr>
            </w:pPr>
          </w:p>
          <w:p w14:paraId="5BA7B469" w14:textId="77777777" w:rsidR="009F25C1" w:rsidRPr="00447FF0" w:rsidRDefault="009F25C1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4BC11748" w14:textId="77777777" w:rsidR="009F25C1" w:rsidRPr="00447FF0" w:rsidRDefault="009E27A9">
            <w:pPr>
              <w:pStyle w:val="TableParagraph"/>
              <w:spacing w:before="1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1.2.</w:t>
            </w:r>
            <w:r w:rsidRPr="00447FF0">
              <w:rPr>
                <w:b/>
                <w:spacing w:val="-5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Tiekėjas</w:t>
            </w:r>
          </w:p>
        </w:tc>
        <w:tc>
          <w:tcPr>
            <w:tcW w:w="3241" w:type="dxa"/>
          </w:tcPr>
          <w:p w14:paraId="49A6F7A7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1.2.1.</w:t>
            </w:r>
            <w:r w:rsidRPr="00447FF0">
              <w:rPr>
                <w:spacing w:val="-2"/>
                <w:sz w:val="24"/>
              </w:rPr>
              <w:t xml:space="preserve"> Pavadinimas</w:t>
            </w:r>
          </w:p>
        </w:tc>
        <w:tc>
          <w:tcPr>
            <w:tcW w:w="3512" w:type="dxa"/>
          </w:tcPr>
          <w:p w14:paraId="25779AFC" w14:textId="77777777" w:rsidR="009F25C1" w:rsidRPr="00447FF0" w:rsidRDefault="009F2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5C1" w:rsidRPr="00447FF0" w14:paraId="796763CA" w14:textId="77777777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14:paraId="1A9DBAB6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3010A3DF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1.2.2.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Juridinio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asmens</w:t>
            </w:r>
            <w:r w:rsidRPr="00447FF0">
              <w:rPr>
                <w:spacing w:val="-2"/>
                <w:sz w:val="24"/>
              </w:rPr>
              <w:t xml:space="preserve"> kodas</w:t>
            </w:r>
          </w:p>
        </w:tc>
        <w:tc>
          <w:tcPr>
            <w:tcW w:w="3512" w:type="dxa"/>
          </w:tcPr>
          <w:p w14:paraId="096B6DFE" w14:textId="77777777" w:rsidR="009F25C1" w:rsidRPr="00447FF0" w:rsidRDefault="009F2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5C1" w:rsidRPr="00447FF0" w14:paraId="3B175C22" w14:textId="77777777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14:paraId="0E6C3745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68910158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1.2.3.</w:t>
            </w:r>
            <w:r w:rsidRPr="00447FF0">
              <w:rPr>
                <w:spacing w:val="-15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Adresas</w:t>
            </w:r>
          </w:p>
        </w:tc>
        <w:tc>
          <w:tcPr>
            <w:tcW w:w="3512" w:type="dxa"/>
          </w:tcPr>
          <w:p w14:paraId="1DED7E6A" w14:textId="77777777" w:rsidR="009F25C1" w:rsidRPr="00447FF0" w:rsidRDefault="009F2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5C1" w:rsidRPr="00447FF0" w14:paraId="6F2A7A2B" w14:textId="77777777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14:paraId="0A3663F7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63A5A583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1.2.4.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PVM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 xml:space="preserve">mokėtojo </w:t>
            </w:r>
            <w:r w:rsidRPr="00447FF0">
              <w:rPr>
                <w:spacing w:val="-2"/>
                <w:sz w:val="24"/>
              </w:rPr>
              <w:t>kodas</w:t>
            </w:r>
          </w:p>
        </w:tc>
        <w:tc>
          <w:tcPr>
            <w:tcW w:w="3512" w:type="dxa"/>
          </w:tcPr>
          <w:p w14:paraId="64CB87ED" w14:textId="77777777" w:rsidR="009F25C1" w:rsidRPr="00447FF0" w:rsidRDefault="009F2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5C1" w:rsidRPr="00447FF0" w14:paraId="7CAE09A7" w14:textId="77777777">
        <w:trPr>
          <w:trHeight w:val="278"/>
        </w:trPr>
        <w:tc>
          <w:tcPr>
            <w:tcW w:w="2809" w:type="dxa"/>
            <w:vMerge/>
            <w:tcBorders>
              <w:top w:val="nil"/>
            </w:tcBorders>
          </w:tcPr>
          <w:p w14:paraId="4B9DB31D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7BED4429" w14:textId="77777777" w:rsidR="009F25C1" w:rsidRPr="00447FF0" w:rsidRDefault="009E27A9">
            <w:pPr>
              <w:pStyle w:val="TableParagraph"/>
              <w:spacing w:before="1" w:line="257" w:lineRule="exact"/>
              <w:rPr>
                <w:sz w:val="24"/>
              </w:rPr>
            </w:pPr>
            <w:r w:rsidRPr="00447FF0">
              <w:rPr>
                <w:sz w:val="24"/>
              </w:rPr>
              <w:t>1.2.5.</w:t>
            </w:r>
            <w:r w:rsidRPr="00447FF0">
              <w:rPr>
                <w:spacing w:val="-17"/>
                <w:sz w:val="24"/>
              </w:rPr>
              <w:t xml:space="preserve"> </w:t>
            </w:r>
            <w:r w:rsidRPr="00447FF0">
              <w:rPr>
                <w:sz w:val="24"/>
              </w:rPr>
              <w:t>Atsiskaitomoji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sąskaita</w:t>
            </w:r>
          </w:p>
        </w:tc>
        <w:tc>
          <w:tcPr>
            <w:tcW w:w="3512" w:type="dxa"/>
          </w:tcPr>
          <w:p w14:paraId="585CD6EC" w14:textId="77777777" w:rsidR="009F25C1" w:rsidRPr="00447FF0" w:rsidRDefault="009F2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5C1" w:rsidRPr="00447FF0" w14:paraId="78F63B61" w14:textId="77777777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14:paraId="3BB5376A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321BBF24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1.2.6.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Bankas,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banko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kodas</w:t>
            </w:r>
          </w:p>
        </w:tc>
        <w:tc>
          <w:tcPr>
            <w:tcW w:w="3512" w:type="dxa"/>
          </w:tcPr>
          <w:p w14:paraId="6D80958D" w14:textId="77777777" w:rsidR="009F25C1" w:rsidRPr="00447FF0" w:rsidRDefault="009F2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5C1" w:rsidRPr="00447FF0" w14:paraId="34BE0A18" w14:textId="77777777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14:paraId="1950ED81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50B42BAE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1.2.7.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Telefonas</w:t>
            </w:r>
          </w:p>
        </w:tc>
        <w:tc>
          <w:tcPr>
            <w:tcW w:w="3512" w:type="dxa"/>
          </w:tcPr>
          <w:p w14:paraId="2AFC866F" w14:textId="77777777" w:rsidR="009F25C1" w:rsidRPr="00447FF0" w:rsidRDefault="009F2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5C1" w:rsidRPr="00447FF0" w14:paraId="67E66EED" w14:textId="77777777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14:paraId="79961647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0DE1A0A6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 xml:space="preserve">1.2.8. El. </w:t>
            </w:r>
            <w:r w:rsidRPr="00447FF0">
              <w:rPr>
                <w:spacing w:val="-2"/>
                <w:sz w:val="24"/>
              </w:rPr>
              <w:t>paštas</w:t>
            </w:r>
          </w:p>
        </w:tc>
        <w:tc>
          <w:tcPr>
            <w:tcW w:w="3512" w:type="dxa"/>
          </w:tcPr>
          <w:p w14:paraId="23DCC7B7" w14:textId="77777777" w:rsidR="009F25C1" w:rsidRPr="00447FF0" w:rsidRDefault="009F2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5C1" w:rsidRPr="00447FF0" w14:paraId="58E6CA59" w14:textId="77777777">
        <w:trPr>
          <w:trHeight w:val="275"/>
        </w:trPr>
        <w:tc>
          <w:tcPr>
            <w:tcW w:w="2809" w:type="dxa"/>
            <w:vMerge/>
            <w:tcBorders>
              <w:top w:val="nil"/>
            </w:tcBorders>
          </w:tcPr>
          <w:p w14:paraId="0E3A63D3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71145471" w14:textId="77777777" w:rsidR="009F25C1" w:rsidRPr="00447FF0" w:rsidRDefault="009E27A9">
            <w:pPr>
              <w:pStyle w:val="TableParagraph"/>
              <w:spacing w:line="256" w:lineRule="exact"/>
              <w:rPr>
                <w:sz w:val="24"/>
              </w:rPr>
            </w:pPr>
            <w:r w:rsidRPr="00447FF0">
              <w:rPr>
                <w:sz w:val="24"/>
              </w:rPr>
              <w:t>1.2.9.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Šalies</w:t>
            </w:r>
            <w:r w:rsidRPr="00447FF0">
              <w:rPr>
                <w:spacing w:val="-2"/>
                <w:sz w:val="24"/>
              </w:rPr>
              <w:t xml:space="preserve"> atstovas</w:t>
            </w:r>
          </w:p>
        </w:tc>
        <w:tc>
          <w:tcPr>
            <w:tcW w:w="3512" w:type="dxa"/>
          </w:tcPr>
          <w:p w14:paraId="33F85522" w14:textId="77777777" w:rsidR="009F25C1" w:rsidRPr="00447FF0" w:rsidRDefault="009F2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5C1" w:rsidRPr="00447FF0" w14:paraId="1C3C2B2A" w14:textId="77777777">
        <w:trPr>
          <w:trHeight w:val="277"/>
        </w:trPr>
        <w:tc>
          <w:tcPr>
            <w:tcW w:w="2809" w:type="dxa"/>
            <w:vMerge/>
            <w:tcBorders>
              <w:top w:val="nil"/>
            </w:tcBorders>
          </w:tcPr>
          <w:p w14:paraId="28ED9FBC" w14:textId="77777777" w:rsidR="009F25C1" w:rsidRPr="00447FF0" w:rsidRDefault="009F25C1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14:paraId="3F15BC40" w14:textId="77777777" w:rsidR="009F25C1" w:rsidRPr="00447FF0" w:rsidRDefault="009E27A9">
            <w:pPr>
              <w:pStyle w:val="TableParagraph"/>
              <w:spacing w:line="258" w:lineRule="exact"/>
              <w:rPr>
                <w:sz w:val="24"/>
              </w:rPr>
            </w:pPr>
            <w:r w:rsidRPr="00447FF0">
              <w:rPr>
                <w:sz w:val="24"/>
              </w:rPr>
              <w:t>1.2.10.</w:t>
            </w:r>
            <w:r w:rsidRPr="00447FF0">
              <w:rPr>
                <w:spacing w:val="-15"/>
                <w:sz w:val="24"/>
              </w:rPr>
              <w:t xml:space="preserve"> </w:t>
            </w:r>
            <w:r w:rsidRPr="00447FF0">
              <w:rPr>
                <w:sz w:val="24"/>
              </w:rPr>
              <w:t>Atstovavimo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pagrindas</w:t>
            </w:r>
          </w:p>
        </w:tc>
        <w:tc>
          <w:tcPr>
            <w:tcW w:w="3512" w:type="dxa"/>
          </w:tcPr>
          <w:p w14:paraId="3FE3ABA2" w14:textId="77777777" w:rsidR="009F25C1" w:rsidRPr="00447FF0" w:rsidRDefault="009F25C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B509E68" w14:textId="77777777" w:rsidR="009F25C1" w:rsidRPr="00447FF0" w:rsidRDefault="009F25C1">
      <w:pPr>
        <w:pStyle w:val="Pagrindinistekstas"/>
        <w:spacing w:before="58" w:after="1"/>
        <w:rPr>
          <w:b/>
          <w:sz w:val="2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6831"/>
      </w:tblGrid>
      <w:tr w:rsidR="009F25C1" w:rsidRPr="00447FF0" w14:paraId="3851EA80" w14:textId="77777777">
        <w:trPr>
          <w:trHeight w:val="299"/>
        </w:trPr>
        <w:tc>
          <w:tcPr>
            <w:tcW w:w="9536" w:type="dxa"/>
            <w:gridSpan w:val="2"/>
          </w:tcPr>
          <w:p w14:paraId="6ED9E5CD" w14:textId="77777777" w:rsidR="009F25C1" w:rsidRPr="00447FF0" w:rsidRDefault="009E27A9">
            <w:pPr>
              <w:pStyle w:val="TableParagraph"/>
              <w:spacing w:line="275" w:lineRule="exact"/>
              <w:ind w:left="3365"/>
              <w:rPr>
                <w:b/>
                <w:sz w:val="24"/>
              </w:rPr>
            </w:pPr>
            <w:r w:rsidRPr="00447FF0">
              <w:rPr>
                <w:b/>
                <w:spacing w:val="-4"/>
                <w:sz w:val="24"/>
              </w:rPr>
              <w:t>2.</w:t>
            </w:r>
            <w:r w:rsidRPr="00447FF0">
              <w:rPr>
                <w:b/>
                <w:spacing w:val="-5"/>
                <w:sz w:val="24"/>
              </w:rPr>
              <w:t xml:space="preserve"> </w:t>
            </w:r>
            <w:r w:rsidRPr="00447FF0">
              <w:rPr>
                <w:b/>
                <w:spacing w:val="-4"/>
                <w:sz w:val="24"/>
              </w:rPr>
              <w:t>ATSAKINGI</w:t>
            </w:r>
            <w:r w:rsidRPr="00447FF0">
              <w:rPr>
                <w:b/>
                <w:spacing w:val="-3"/>
                <w:sz w:val="24"/>
              </w:rPr>
              <w:t xml:space="preserve"> </w:t>
            </w:r>
            <w:r w:rsidRPr="00447FF0">
              <w:rPr>
                <w:b/>
                <w:spacing w:val="-4"/>
                <w:sz w:val="24"/>
              </w:rPr>
              <w:t>ASMENYS</w:t>
            </w:r>
          </w:p>
        </w:tc>
      </w:tr>
      <w:tr w:rsidR="009F25C1" w:rsidRPr="00447FF0" w14:paraId="24C139FE" w14:textId="77777777">
        <w:trPr>
          <w:trHeight w:val="280"/>
        </w:trPr>
        <w:tc>
          <w:tcPr>
            <w:tcW w:w="2705" w:type="dxa"/>
            <w:tcBorders>
              <w:bottom w:val="nil"/>
            </w:tcBorders>
          </w:tcPr>
          <w:p w14:paraId="399E023F" w14:textId="77777777" w:rsidR="009F25C1" w:rsidRPr="00447FF0" w:rsidRDefault="009E27A9">
            <w:pPr>
              <w:pStyle w:val="TableParagraph"/>
              <w:spacing w:line="260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 xml:space="preserve">2.1. </w:t>
            </w:r>
            <w:r w:rsidRPr="00447FF0">
              <w:rPr>
                <w:b/>
                <w:spacing w:val="-2"/>
                <w:sz w:val="24"/>
              </w:rPr>
              <w:t>Pirkėjo</w:t>
            </w:r>
          </w:p>
        </w:tc>
        <w:tc>
          <w:tcPr>
            <w:tcW w:w="6831" w:type="dxa"/>
            <w:tcBorders>
              <w:bottom w:val="nil"/>
            </w:tcBorders>
          </w:tcPr>
          <w:p w14:paraId="7DC90B3E" w14:textId="77777777" w:rsidR="009F25C1" w:rsidRPr="00447FF0" w:rsidRDefault="009E27A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 w:rsidRPr="00447FF0">
              <w:rPr>
                <w:sz w:val="24"/>
              </w:rPr>
              <w:t>UAB</w:t>
            </w:r>
            <w:r w:rsidRPr="00447FF0">
              <w:rPr>
                <w:spacing w:val="-9"/>
                <w:sz w:val="24"/>
              </w:rPr>
              <w:t xml:space="preserve"> </w:t>
            </w:r>
            <w:r w:rsidRPr="00447FF0">
              <w:rPr>
                <w:sz w:val="24"/>
              </w:rPr>
              <w:t>Refra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gamyba</w:t>
            </w:r>
            <w:r w:rsidRPr="00447FF0">
              <w:rPr>
                <w:spacing w:val="-10"/>
                <w:sz w:val="24"/>
              </w:rPr>
              <w:t xml:space="preserve"> </w:t>
            </w:r>
            <w:r w:rsidRPr="00447FF0">
              <w:rPr>
                <w:sz w:val="24"/>
              </w:rPr>
              <w:t>Vievis,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Gamyklos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vadovas</w:t>
            </w:r>
            <w:r w:rsidRPr="00447FF0">
              <w:rPr>
                <w:spacing w:val="-15"/>
                <w:sz w:val="24"/>
              </w:rPr>
              <w:t xml:space="preserve"> </w:t>
            </w:r>
            <w:r w:rsidRPr="00447FF0">
              <w:rPr>
                <w:sz w:val="24"/>
              </w:rPr>
              <w:t>Augustinas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Ribokas</w:t>
            </w:r>
          </w:p>
        </w:tc>
      </w:tr>
      <w:tr w:rsidR="009F25C1" w:rsidRPr="00447FF0" w14:paraId="45879B8B" w14:textId="77777777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14:paraId="23DA917A" w14:textId="77777777" w:rsidR="009F25C1" w:rsidRPr="00447FF0" w:rsidRDefault="009E27A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kontaktiniai</w:t>
            </w:r>
            <w:r w:rsidRPr="00447FF0">
              <w:rPr>
                <w:b/>
                <w:spacing w:val="-8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asmenys,</w:t>
            </w:r>
          </w:p>
        </w:tc>
        <w:tc>
          <w:tcPr>
            <w:tcW w:w="6831" w:type="dxa"/>
            <w:tcBorders>
              <w:top w:val="nil"/>
              <w:bottom w:val="nil"/>
            </w:tcBorders>
          </w:tcPr>
          <w:p w14:paraId="130BC4BF" w14:textId="77777777" w:rsidR="009F25C1" w:rsidRPr="00447FF0" w:rsidRDefault="009E27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447FF0">
              <w:rPr>
                <w:sz w:val="24"/>
              </w:rPr>
              <w:t>+37069374339,</w:t>
            </w:r>
            <w:r w:rsidRPr="00447FF0">
              <w:rPr>
                <w:spacing w:val="-1"/>
                <w:sz w:val="24"/>
              </w:rPr>
              <w:t xml:space="preserve"> </w:t>
            </w:r>
            <w:hyperlink r:id="rId8">
              <w:r w:rsidR="009F25C1" w:rsidRPr="00447FF0">
                <w:rPr>
                  <w:spacing w:val="-2"/>
                  <w:sz w:val="24"/>
                </w:rPr>
                <w:t>augustinas@refra.eu</w:t>
              </w:r>
            </w:hyperlink>
          </w:p>
        </w:tc>
      </w:tr>
      <w:tr w:rsidR="009F25C1" w:rsidRPr="00447FF0" w14:paraId="259CFDF5" w14:textId="77777777">
        <w:trPr>
          <w:trHeight w:val="276"/>
        </w:trPr>
        <w:tc>
          <w:tcPr>
            <w:tcW w:w="2705" w:type="dxa"/>
            <w:tcBorders>
              <w:top w:val="nil"/>
              <w:bottom w:val="nil"/>
            </w:tcBorders>
          </w:tcPr>
          <w:p w14:paraId="7E66FA42" w14:textId="77777777" w:rsidR="009F25C1" w:rsidRPr="00447FF0" w:rsidRDefault="009E27A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 xml:space="preserve">atsakingi už </w:t>
            </w:r>
            <w:r w:rsidRPr="00447FF0">
              <w:rPr>
                <w:b/>
                <w:spacing w:val="-2"/>
                <w:sz w:val="24"/>
              </w:rPr>
              <w:t>Sutarties</w:t>
            </w:r>
          </w:p>
        </w:tc>
        <w:tc>
          <w:tcPr>
            <w:tcW w:w="6831" w:type="dxa"/>
            <w:tcBorders>
              <w:top w:val="nil"/>
              <w:bottom w:val="nil"/>
            </w:tcBorders>
          </w:tcPr>
          <w:p w14:paraId="4F9BC337" w14:textId="77777777" w:rsidR="009F25C1" w:rsidRPr="00447FF0" w:rsidRDefault="009E27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447FF0">
              <w:rPr>
                <w:sz w:val="24"/>
              </w:rPr>
              <w:t>UAB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Refra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apskaitos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skyrius,</w:t>
            </w:r>
            <w:r w:rsidRPr="00447FF0">
              <w:rPr>
                <w:spacing w:val="-15"/>
                <w:sz w:val="24"/>
              </w:rPr>
              <w:t xml:space="preserve"> </w:t>
            </w:r>
            <w:r w:rsidRPr="00447FF0">
              <w:rPr>
                <w:sz w:val="24"/>
              </w:rPr>
              <w:t>Apskaitos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vadovė Inga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Pavšukova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pacing w:val="-10"/>
                <w:sz w:val="24"/>
              </w:rPr>
              <w:t>,</w:t>
            </w:r>
          </w:p>
        </w:tc>
      </w:tr>
      <w:tr w:rsidR="009F25C1" w:rsidRPr="00447FF0" w14:paraId="761F3EA8" w14:textId="77777777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14:paraId="12C765D7" w14:textId="77777777" w:rsidR="009F25C1" w:rsidRPr="00447FF0" w:rsidRDefault="009E27A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vykdymą,</w:t>
            </w:r>
            <w:r w:rsidRPr="00447FF0">
              <w:rPr>
                <w:b/>
                <w:spacing w:val="-3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Prekių</w:t>
            </w:r>
          </w:p>
        </w:tc>
        <w:tc>
          <w:tcPr>
            <w:tcW w:w="6831" w:type="dxa"/>
            <w:tcBorders>
              <w:top w:val="nil"/>
              <w:bottom w:val="nil"/>
            </w:tcBorders>
          </w:tcPr>
          <w:p w14:paraId="069AA7AD" w14:textId="77777777" w:rsidR="009F25C1" w:rsidRPr="00447FF0" w:rsidRDefault="009E27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447FF0">
              <w:rPr>
                <w:sz w:val="24"/>
              </w:rPr>
              <w:t>+37061635611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,</w:t>
            </w:r>
            <w:r w:rsidRPr="00447FF0">
              <w:rPr>
                <w:spacing w:val="-5"/>
                <w:sz w:val="24"/>
              </w:rPr>
              <w:t xml:space="preserve"> </w:t>
            </w:r>
            <w:hyperlink r:id="rId9">
              <w:r w:rsidR="009F25C1" w:rsidRPr="00447FF0">
                <w:rPr>
                  <w:spacing w:val="-2"/>
                  <w:sz w:val="24"/>
                </w:rPr>
                <w:t>inga@refra.eu</w:t>
              </w:r>
            </w:hyperlink>
          </w:p>
        </w:tc>
      </w:tr>
      <w:tr w:rsidR="009F25C1" w:rsidRPr="00447FF0" w14:paraId="63AD79D3" w14:textId="77777777">
        <w:trPr>
          <w:trHeight w:val="275"/>
        </w:trPr>
        <w:tc>
          <w:tcPr>
            <w:tcW w:w="2705" w:type="dxa"/>
            <w:tcBorders>
              <w:top w:val="nil"/>
              <w:bottom w:val="nil"/>
            </w:tcBorders>
          </w:tcPr>
          <w:p w14:paraId="27B3B6AF" w14:textId="77777777" w:rsidR="009F25C1" w:rsidRPr="00447FF0" w:rsidRDefault="009E27A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priėmimą,</w:t>
            </w:r>
            <w:r w:rsidRPr="00447FF0">
              <w:rPr>
                <w:b/>
                <w:spacing w:val="-4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Sąskaitų</w:t>
            </w:r>
            <w:r w:rsidRPr="00447FF0">
              <w:rPr>
                <w:b/>
                <w:spacing w:val="-4"/>
                <w:sz w:val="24"/>
              </w:rPr>
              <w:t xml:space="preserve"> </w:t>
            </w:r>
            <w:r w:rsidRPr="00447FF0">
              <w:rPr>
                <w:b/>
                <w:spacing w:val="-5"/>
                <w:sz w:val="24"/>
              </w:rPr>
              <w:t>per</w:t>
            </w:r>
          </w:p>
        </w:tc>
        <w:tc>
          <w:tcPr>
            <w:tcW w:w="6831" w:type="dxa"/>
            <w:tcBorders>
              <w:top w:val="nil"/>
              <w:bottom w:val="nil"/>
            </w:tcBorders>
          </w:tcPr>
          <w:p w14:paraId="34741098" w14:textId="77777777" w:rsidR="009F25C1" w:rsidRPr="00447FF0" w:rsidRDefault="009F2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5C1" w:rsidRPr="00447FF0" w14:paraId="2E21D09E" w14:textId="77777777">
        <w:trPr>
          <w:trHeight w:val="271"/>
        </w:trPr>
        <w:tc>
          <w:tcPr>
            <w:tcW w:w="2705" w:type="dxa"/>
            <w:tcBorders>
              <w:top w:val="nil"/>
            </w:tcBorders>
          </w:tcPr>
          <w:p w14:paraId="11276EFE" w14:textId="77777777" w:rsidR="009F25C1" w:rsidRPr="00447FF0" w:rsidRDefault="009E27A9">
            <w:pPr>
              <w:pStyle w:val="TableParagraph"/>
              <w:spacing w:line="251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informacinę</w:t>
            </w:r>
            <w:r w:rsidRPr="00447FF0">
              <w:rPr>
                <w:b/>
                <w:spacing w:val="-6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sistemą</w:t>
            </w:r>
            <w:r w:rsidRPr="00447FF0">
              <w:rPr>
                <w:b/>
                <w:spacing w:val="-4"/>
                <w:sz w:val="24"/>
              </w:rPr>
              <w:t xml:space="preserve"> </w:t>
            </w:r>
            <w:r w:rsidRPr="00447FF0">
              <w:rPr>
                <w:b/>
                <w:spacing w:val="-5"/>
                <w:sz w:val="24"/>
              </w:rPr>
              <w:t>„E.</w:t>
            </w:r>
          </w:p>
        </w:tc>
        <w:tc>
          <w:tcPr>
            <w:tcW w:w="6831" w:type="dxa"/>
            <w:tcBorders>
              <w:top w:val="nil"/>
            </w:tcBorders>
          </w:tcPr>
          <w:p w14:paraId="30D9C9DC" w14:textId="77777777" w:rsidR="009F25C1" w:rsidRPr="00447FF0" w:rsidRDefault="009F25C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24D131D" w14:textId="77777777" w:rsidR="009F25C1" w:rsidRPr="00447FF0" w:rsidRDefault="009F25C1">
      <w:pPr>
        <w:pStyle w:val="TableParagraph"/>
        <w:rPr>
          <w:sz w:val="20"/>
        </w:rPr>
        <w:sectPr w:rsidR="009F25C1" w:rsidRPr="00447FF0">
          <w:type w:val="continuous"/>
          <w:pgSz w:w="12240" w:h="15840"/>
          <w:pgMar w:top="1820" w:right="720" w:bottom="280" w:left="1440" w:header="567" w:footer="567" w:gutter="0"/>
          <w:cols w:space="1296"/>
        </w:sect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6831"/>
      </w:tblGrid>
      <w:tr w:rsidR="009F25C1" w:rsidRPr="00447FF0" w14:paraId="49B81CA4" w14:textId="77777777">
        <w:trPr>
          <w:trHeight w:val="299"/>
        </w:trPr>
        <w:tc>
          <w:tcPr>
            <w:tcW w:w="2705" w:type="dxa"/>
          </w:tcPr>
          <w:p w14:paraId="41E337F2" w14:textId="77777777" w:rsidR="009F25C1" w:rsidRPr="00447FF0" w:rsidRDefault="009E27A9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lastRenderedPageBreak/>
              <w:t>sąskaita“</w:t>
            </w:r>
            <w:r w:rsidRPr="00447FF0">
              <w:rPr>
                <w:b/>
                <w:spacing w:val="-2"/>
                <w:sz w:val="24"/>
              </w:rPr>
              <w:t xml:space="preserve"> priėmimą</w:t>
            </w:r>
          </w:p>
        </w:tc>
        <w:tc>
          <w:tcPr>
            <w:tcW w:w="6831" w:type="dxa"/>
          </w:tcPr>
          <w:p w14:paraId="44E614C8" w14:textId="77777777" w:rsidR="009F25C1" w:rsidRPr="00447FF0" w:rsidRDefault="009F25C1">
            <w:pPr>
              <w:pStyle w:val="TableParagraph"/>
              <w:ind w:left="0"/>
            </w:pPr>
          </w:p>
        </w:tc>
      </w:tr>
      <w:tr w:rsidR="009F25C1" w:rsidRPr="00447FF0" w14:paraId="257794B6" w14:textId="77777777">
        <w:trPr>
          <w:trHeight w:val="1103"/>
        </w:trPr>
        <w:tc>
          <w:tcPr>
            <w:tcW w:w="2705" w:type="dxa"/>
          </w:tcPr>
          <w:p w14:paraId="372F8D34" w14:textId="77777777" w:rsidR="009F25C1" w:rsidRPr="00447FF0" w:rsidRDefault="009E27A9">
            <w:pPr>
              <w:pStyle w:val="TableParagraph"/>
              <w:spacing w:line="276" w:lineRule="exact"/>
              <w:ind w:right="342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2.2. Tiekėjo kontaktiniai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asmenys, atsakingi</w:t>
            </w:r>
            <w:r w:rsidRPr="00447FF0">
              <w:rPr>
                <w:b/>
                <w:spacing w:val="-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už</w:t>
            </w:r>
            <w:r w:rsidRPr="00447FF0">
              <w:rPr>
                <w:b/>
                <w:spacing w:val="-6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Sutarties </w:t>
            </w:r>
            <w:r w:rsidRPr="00447FF0">
              <w:rPr>
                <w:b/>
                <w:spacing w:val="-2"/>
                <w:sz w:val="24"/>
              </w:rPr>
              <w:t>vykdymą</w:t>
            </w:r>
          </w:p>
        </w:tc>
        <w:tc>
          <w:tcPr>
            <w:tcW w:w="6831" w:type="dxa"/>
          </w:tcPr>
          <w:p w14:paraId="3648E4A0" w14:textId="349EAF49" w:rsidR="009F25C1" w:rsidRPr="00447FF0" w:rsidRDefault="009F25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</w:tr>
      <w:tr w:rsidR="009F25C1" w:rsidRPr="00447FF0" w14:paraId="07617AE9" w14:textId="77777777">
        <w:trPr>
          <w:trHeight w:val="299"/>
        </w:trPr>
        <w:tc>
          <w:tcPr>
            <w:tcW w:w="9536" w:type="dxa"/>
            <w:gridSpan w:val="2"/>
          </w:tcPr>
          <w:p w14:paraId="7790C1A3" w14:textId="77777777" w:rsidR="009F25C1" w:rsidRPr="00447FF0" w:rsidRDefault="009E27A9">
            <w:pPr>
              <w:pStyle w:val="TableParagraph"/>
              <w:spacing w:line="275" w:lineRule="exact"/>
              <w:ind w:left="3374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3.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14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DALYKAS</w:t>
            </w:r>
          </w:p>
        </w:tc>
      </w:tr>
      <w:tr w:rsidR="009F25C1" w:rsidRPr="00447FF0" w14:paraId="4CA01CB9" w14:textId="77777777">
        <w:trPr>
          <w:trHeight w:val="2484"/>
        </w:trPr>
        <w:tc>
          <w:tcPr>
            <w:tcW w:w="2705" w:type="dxa"/>
          </w:tcPr>
          <w:p w14:paraId="41B4F750" w14:textId="77777777" w:rsidR="009F25C1" w:rsidRPr="00447FF0" w:rsidRDefault="009E27A9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3.1.</w:t>
            </w:r>
            <w:r w:rsidRPr="00447FF0">
              <w:rPr>
                <w:b/>
                <w:spacing w:val="-3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2"/>
                <w:sz w:val="24"/>
              </w:rPr>
              <w:t xml:space="preserve"> dalykas</w:t>
            </w:r>
          </w:p>
        </w:tc>
        <w:tc>
          <w:tcPr>
            <w:tcW w:w="6831" w:type="dxa"/>
          </w:tcPr>
          <w:p w14:paraId="56809A84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Tiekėjas</w:t>
            </w:r>
            <w:r w:rsidRPr="00447FF0">
              <w:rPr>
                <w:spacing w:val="-10"/>
                <w:sz w:val="24"/>
              </w:rPr>
              <w:t xml:space="preserve"> </w:t>
            </w:r>
            <w:r w:rsidRPr="00447FF0">
              <w:rPr>
                <w:sz w:val="24"/>
              </w:rPr>
              <w:t>įsipareigoja</w:t>
            </w:r>
            <w:r w:rsidRPr="00447FF0">
              <w:rPr>
                <w:spacing w:val="-10"/>
                <w:sz w:val="24"/>
              </w:rPr>
              <w:t xml:space="preserve"> </w:t>
            </w:r>
            <w:r w:rsidRPr="00447FF0">
              <w:rPr>
                <w:sz w:val="24"/>
              </w:rPr>
              <w:t>Sutartyje</w:t>
            </w:r>
            <w:r w:rsidRPr="00447FF0">
              <w:rPr>
                <w:spacing w:val="-10"/>
                <w:sz w:val="24"/>
              </w:rPr>
              <w:t xml:space="preserve"> </w:t>
            </w:r>
            <w:r w:rsidRPr="00447FF0">
              <w:rPr>
                <w:sz w:val="24"/>
              </w:rPr>
              <w:t>numatytomis</w:t>
            </w:r>
            <w:r w:rsidRPr="00447FF0">
              <w:rPr>
                <w:spacing w:val="-10"/>
                <w:sz w:val="24"/>
              </w:rPr>
              <w:t xml:space="preserve"> </w:t>
            </w:r>
            <w:r w:rsidRPr="00447FF0">
              <w:rPr>
                <w:sz w:val="24"/>
              </w:rPr>
              <w:t>sąlygomis</w:t>
            </w:r>
            <w:r w:rsidRPr="00447FF0">
              <w:rPr>
                <w:spacing w:val="-10"/>
                <w:sz w:val="24"/>
              </w:rPr>
              <w:t xml:space="preserve"> </w:t>
            </w:r>
            <w:r w:rsidRPr="00447FF0">
              <w:rPr>
                <w:sz w:val="24"/>
              </w:rPr>
              <w:t>perduoti Pirkėjui Automatinę lakštinio plieno gaminių gamybos liniją,</w:t>
            </w:r>
          </w:p>
          <w:p w14:paraId="1EB4ADB8" w14:textId="77777777" w:rsidR="009F25C1" w:rsidRPr="00447FF0" w:rsidRDefault="009E27A9">
            <w:pPr>
              <w:pStyle w:val="TableParagraph"/>
              <w:ind w:left="108" w:right="278"/>
              <w:rPr>
                <w:sz w:val="24"/>
              </w:rPr>
            </w:pPr>
            <w:r w:rsidRPr="00447FF0">
              <w:rPr>
                <w:sz w:val="24"/>
              </w:rPr>
              <w:t>susidedančią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iš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automatinio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lakštų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sandėlio,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žaliavos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 xml:space="preserve">padavimo, detalių iškirtimo ir lankstymo staklių modulių apjungtų į vieną </w:t>
            </w:r>
            <w:r w:rsidRPr="00447FF0">
              <w:rPr>
                <w:sz w:val="24"/>
              </w:rPr>
              <w:t>sistemą, kurią apjungia viena bendra programinė įranga.</w:t>
            </w:r>
          </w:p>
          <w:p w14:paraId="147937AD" w14:textId="77777777" w:rsidR="009F25C1" w:rsidRPr="00447FF0" w:rsidRDefault="009E27A9">
            <w:pPr>
              <w:pStyle w:val="TableParagraph"/>
              <w:ind w:left="168"/>
              <w:rPr>
                <w:sz w:val="24"/>
              </w:rPr>
            </w:pPr>
            <w:r w:rsidRPr="00447FF0">
              <w:rPr>
                <w:sz w:val="24"/>
              </w:rPr>
              <w:t>(toliau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 xml:space="preserve">– </w:t>
            </w:r>
            <w:r w:rsidRPr="00447FF0">
              <w:rPr>
                <w:spacing w:val="-2"/>
                <w:sz w:val="24"/>
              </w:rPr>
              <w:t>Prekės).</w:t>
            </w:r>
          </w:p>
          <w:p w14:paraId="0959946F" w14:textId="77777777" w:rsidR="009F25C1" w:rsidRPr="00447FF0" w:rsidRDefault="009E27A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447FF0">
              <w:rPr>
                <w:sz w:val="24"/>
              </w:rPr>
              <w:t>Išsamus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Prekių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aprašymas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ir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kiti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reikalavimai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tiekiamoms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 xml:space="preserve">Prekėms nustatyti Sutarties priede Nr. 1 „Techninė specifikacija“ (toliau – Techninė specifikacija) ir Sutarties </w:t>
            </w:r>
            <w:r w:rsidRPr="00447FF0">
              <w:rPr>
                <w:sz w:val="24"/>
              </w:rPr>
              <w:t>priede Nr. 2 „Pasiūlymas“.</w:t>
            </w:r>
          </w:p>
        </w:tc>
      </w:tr>
      <w:tr w:rsidR="009F25C1" w:rsidRPr="00447FF0" w14:paraId="4A0D1C83" w14:textId="77777777">
        <w:trPr>
          <w:trHeight w:val="299"/>
        </w:trPr>
        <w:tc>
          <w:tcPr>
            <w:tcW w:w="2705" w:type="dxa"/>
          </w:tcPr>
          <w:p w14:paraId="357ABA1A" w14:textId="77777777" w:rsidR="009F25C1" w:rsidRPr="00447FF0" w:rsidRDefault="009E27A9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3.2.</w:t>
            </w:r>
            <w:r w:rsidRPr="00447FF0">
              <w:rPr>
                <w:b/>
                <w:spacing w:val="-1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Pirkimo </w:t>
            </w:r>
            <w:r w:rsidRPr="00447FF0">
              <w:rPr>
                <w:b/>
                <w:spacing w:val="-2"/>
                <w:sz w:val="24"/>
              </w:rPr>
              <w:t>numeris</w:t>
            </w:r>
          </w:p>
        </w:tc>
        <w:tc>
          <w:tcPr>
            <w:tcW w:w="6831" w:type="dxa"/>
          </w:tcPr>
          <w:p w14:paraId="40424991" w14:textId="77777777" w:rsidR="009F25C1" w:rsidRPr="00447FF0" w:rsidRDefault="009F25C1">
            <w:pPr>
              <w:pStyle w:val="TableParagraph"/>
              <w:ind w:left="0"/>
            </w:pPr>
          </w:p>
        </w:tc>
      </w:tr>
      <w:tr w:rsidR="009F25C1" w:rsidRPr="00447FF0" w14:paraId="4016635D" w14:textId="77777777" w:rsidTr="00B14AFA">
        <w:trPr>
          <w:trHeight w:val="2405"/>
        </w:trPr>
        <w:tc>
          <w:tcPr>
            <w:tcW w:w="2705" w:type="dxa"/>
          </w:tcPr>
          <w:p w14:paraId="740BA973" w14:textId="77777777" w:rsidR="009F25C1" w:rsidRPr="00447FF0" w:rsidRDefault="009E27A9">
            <w:pPr>
              <w:pStyle w:val="TableParagraph"/>
              <w:ind w:right="376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3.3. Informacija apie Europos Sąjungos lėšomis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finansuojamą projektą arba kitą </w:t>
            </w:r>
            <w:r w:rsidRPr="00447FF0">
              <w:rPr>
                <w:b/>
                <w:spacing w:val="-2"/>
                <w:sz w:val="24"/>
              </w:rPr>
              <w:t>projektą</w:t>
            </w:r>
          </w:p>
        </w:tc>
        <w:tc>
          <w:tcPr>
            <w:tcW w:w="6831" w:type="dxa"/>
          </w:tcPr>
          <w:p w14:paraId="7E709523" w14:textId="77777777" w:rsidR="009F25C1" w:rsidRPr="00447FF0" w:rsidRDefault="009E27A9">
            <w:pPr>
              <w:pStyle w:val="TableParagraph"/>
              <w:spacing w:before="275"/>
              <w:ind w:left="108" w:right="278"/>
              <w:rPr>
                <w:sz w:val="24"/>
              </w:rPr>
            </w:pPr>
            <w:r w:rsidRPr="00447FF0">
              <w:rPr>
                <w:sz w:val="24"/>
              </w:rPr>
              <w:t>Europos Sąjungos lėšomis bendrai finansuojamo projekto Nr. 02- 090-K-001,</w:t>
            </w:r>
            <w:r w:rsidRPr="00447FF0">
              <w:rPr>
                <w:spacing w:val="-9"/>
                <w:sz w:val="24"/>
              </w:rPr>
              <w:t xml:space="preserve"> </w:t>
            </w:r>
            <w:r w:rsidRPr="00447FF0">
              <w:rPr>
                <w:sz w:val="24"/>
              </w:rPr>
              <w:t>pavadinimas</w:t>
            </w:r>
            <w:r w:rsidRPr="00447FF0">
              <w:rPr>
                <w:spacing w:val="-10"/>
                <w:sz w:val="24"/>
              </w:rPr>
              <w:t xml:space="preserve"> </w:t>
            </w:r>
            <w:r w:rsidRPr="00447FF0">
              <w:rPr>
                <w:sz w:val="24"/>
              </w:rPr>
              <w:t>„Įrenginių</w:t>
            </w:r>
            <w:r w:rsidRPr="00447FF0">
              <w:rPr>
                <w:spacing w:val="-9"/>
                <w:sz w:val="24"/>
              </w:rPr>
              <w:t xml:space="preserve"> </w:t>
            </w:r>
            <w:r w:rsidRPr="00447FF0">
              <w:rPr>
                <w:sz w:val="24"/>
              </w:rPr>
              <w:t>didinančių</w:t>
            </w:r>
            <w:r w:rsidRPr="00447FF0">
              <w:rPr>
                <w:spacing w:val="-8"/>
                <w:sz w:val="24"/>
              </w:rPr>
              <w:t xml:space="preserve"> </w:t>
            </w:r>
            <w:r w:rsidRPr="00447FF0">
              <w:rPr>
                <w:sz w:val="24"/>
              </w:rPr>
              <w:t>energijos</w:t>
            </w:r>
            <w:r w:rsidRPr="00447FF0">
              <w:rPr>
                <w:spacing w:val="-10"/>
                <w:sz w:val="24"/>
              </w:rPr>
              <w:t xml:space="preserve"> </w:t>
            </w:r>
            <w:r w:rsidRPr="00447FF0">
              <w:rPr>
                <w:sz w:val="24"/>
              </w:rPr>
              <w:t>vartojimo efektyvumą diegimas“.</w:t>
            </w:r>
          </w:p>
        </w:tc>
      </w:tr>
      <w:tr w:rsidR="009F25C1" w:rsidRPr="00447FF0" w14:paraId="2435423B" w14:textId="77777777">
        <w:trPr>
          <w:trHeight w:val="554"/>
        </w:trPr>
        <w:tc>
          <w:tcPr>
            <w:tcW w:w="9536" w:type="dxa"/>
            <w:gridSpan w:val="2"/>
          </w:tcPr>
          <w:p w14:paraId="35EEC62B" w14:textId="77777777" w:rsidR="009F25C1" w:rsidRPr="00447FF0" w:rsidRDefault="009E27A9">
            <w:pPr>
              <w:pStyle w:val="TableParagraph"/>
              <w:spacing w:line="270" w:lineRule="atLeast"/>
              <w:ind w:left="4262" w:hanging="3745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4.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PREKIŲ</w:t>
            </w:r>
            <w:r w:rsidRPr="00447FF0">
              <w:rPr>
                <w:b/>
                <w:spacing w:val="-14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PRISTATYMO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TERMINAI</w:t>
            </w:r>
            <w:r w:rsidRPr="00447FF0">
              <w:rPr>
                <w:b/>
                <w:spacing w:val="-14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IR</w:t>
            </w:r>
            <w:r w:rsidRPr="00447FF0">
              <w:rPr>
                <w:b/>
                <w:spacing w:val="-14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PREKIŲ</w:t>
            </w:r>
            <w:r w:rsidRPr="00447FF0">
              <w:rPr>
                <w:b/>
                <w:spacing w:val="-14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PERDAVIMO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-</w:t>
            </w:r>
            <w:r w:rsidRPr="00447FF0">
              <w:rPr>
                <w:b/>
                <w:spacing w:val="-13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PRIĖMIMO </w:t>
            </w:r>
            <w:r w:rsidRPr="00447FF0">
              <w:rPr>
                <w:b/>
                <w:spacing w:val="-2"/>
                <w:sz w:val="24"/>
              </w:rPr>
              <w:t>TVARKA</w:t>
            </w:r>
          </w:p>
        </w:tc>
      </w:tr>
      <w:tr w:rsidR="009F25C1" w:rsidRPr="00447FF0" w14:paraId="1B292035" w14:textId="77777777">
        <w:trPr>
          <w:trHeight w:val="1379"/>
        </w:trPr>
        <w:tc>
          <w:tcPr>
            <w:tcW w:w="2705" w:type="dxa"/>
          </w:tcPr>
          <w:p w14:paraId="2A3A8669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4.1.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Prekių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pristatymo terminas, kai Prekės</w:t>
            </w:r>
          </w:p>
          <w:p w14:paraId="22432DBB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pristatomos</w:t>
            </w:r>
            <w:r w:rsidRPr="00447FF0">
              <w:rPr>
                <w:b/>
                <w:spacing w:val="-4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vienu</w:t>
            </w:r>
            <w:r w:rsidRPr="00447FF0">
              <w:rPr>
                <w:b/>
                <w:spacing w:val="-2"/>
                <w:sz w:val="24"/>
              </w:rPr>
              <w:t xml:space="preserve"> kartu</w:t>
            </w:r>
          </w:p>
        </w:tc>
        <w:tc>
          <w:tcPr>
            <w:tcW w:w="6831" w:type="dxa"/>
          </w:tcPr>
          <w:p w14:paraId="063E32A2" w14:textId="0B9AF02B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Tiekėjas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Prekes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(visą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Prekių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kiekį)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įsipareigoja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pristatyti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per </w:t>
            </w:r>
            <w:r w:rsidR="00B14AFA">
              <w:rPr>
                <w:b/>
                <w:sz w:val="24"/>
              </w:rPr>
              <w:t>5</w:t>
            </w:r>
            <w:r w:rsidRPr="00447FF0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>penkis</w:t>
            </w:r>
            <w:r w:rsidRPr="00447FF0">
              <w:rPr>
                <w:b/>
                <w:sz w:val="24"/>
              </w:rPr>
              <w:t xml:space="preserve">) mėn. </w:t>
            </w:r>
            <w:r w:rsidRPr="00447FF0">
              <w:rPr>
                <w:sz w:val="24"/>
              </w:rPr>
              <w:t>(bet ne vėliau kaip iki 2025-12-31) nuo Sutarties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įsigaliojimo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dienos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šiuo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adresu: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Kauno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g.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51,</w:t>
            </w:r>
            <w:r w:rsidRPr="00447FF0">
              <w:rPr>
                <w:spacing w:val="-11"/>
                <w:sz w:val="24"/>
              </w:rPr>
              <w:t xml:space="preserve"> </w:t>
            </w:r>
            <w:r w:rsidRPr="00447FF0">
              <w:rPr>
                <w:sz w:val="24"/>
              </w:rPr>
              <w:t>Vievis,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LT- 21371 Elektrėnai Lietuva</w:t>
            </w:r>
          </w:p>
        </w:tc>
      </w:tr>
      <w:tr w:rsidR="009F25C1" w:rsidRPr="00447FF0" w14:paraId="44280487" w14:textId="77777777">
        <w:trPr>
          <w:trHeight w:val="3312"/>
        </w:trPr>
        <w:tc>
          <w:tcPr>
            <w:tcW w:w="2705" w:type="dxa"/>
          </w:tcPr>
          <w:p w14:paraId="13C5634E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4.2.</w:t>
            </w:r>
            <w:r w:rsidRPr="00447FF0">
              <w:rPr>
                <w:b/>
                <w:spacing w:val="-11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Prekių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(ar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jų</w:t>
            </w:r>
            <w:r w:rsidRPr="00447FF0">
              <w:rPr>
                <w:b/>
                <w:spacing w:val="-12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dalies) pristatymo termino</w:t>
            </w:r>
          </w:p>
          <w:p w14:paraId="167F56D8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pacing w:val="-2"/>
                <w:sz w:val="24"/>
              </w:rPr>
              <w:t>pratęsimas</w:t>
            </w:r>
          </w:p>
        </w:tc>
        <w:tc>
          <w:tcPr>
            <w:tcW w:w="6831" w:type="dxa"/>
          </w:tcPr>
          <w:p w14:paraId="2E335617" w14:textId="77777777" w:rsidR="009F25C1" w:rsidRPr="00447FF0" w:rsidRDefault="009E27A9">
            <w:pPr>
              <w:pStyle w:val="TableParagraph"/>
              <w:ind w:left="108" w:right="278"/>
              <w:rPr>
                <w:sz w:val="24"/>
              </w:rPr>
            </w:pPr>
            <w:r w:rsidRPr="00447FF0">
              <w:rPr>
                <w:sz w:val="24"/>
              </w:rPr>
              <w:t>Tiekėjas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turi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teisę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į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Prekių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pristatymo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termino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pratęsimą,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tačiau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tik tuo atveju, jei atsiranda įrodymais pagrįstų kliūčių ar trukdymų, kurių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atsiradimui</w:t>
            </w:r>
            <w:r w:rsidRPr="00447FF0">
              <w:rPr>
                <w:spacing w:val="-9"/>
                <w:sz w:val="24"/>
              </w:rPr>
              <w:t xml:space="preserve"> </w:t>
            </w:r>
            <w:r w:rsidRPr="00447FF0">
              <w:rPr>
                <w:sz w:val="24"/>
              </w:rPr>
              <w:t>Tiekėjas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neturi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įtakos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ir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už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kuriuos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jis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neatsako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ir kurie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sukelti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ir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priskirtini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tretiesiems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asmenims,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ar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kitų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aplinkybių, kurių Tiekėjas negalėjo iš anksto numatyti. Aplinkybės, kuriomis</w:t>
            </w:r>
          </w:p>
          <w:p w14:paraId="027A7DFC" w14:textId="77777777" w:rsidR="009F25C1" w:rsidRPr="00447FF0" w:rsidRDefault="009E27A9">
            <w:pPr>
              <w:pStyle w:val="TableParagraph"/>
              <w:ind w:left="108" w:right="278"/>
              <w:rPr>
                <w:sz w:val="24"/>
              </w:rPr>
            </w:pPr>
            <w:r w:rsidRPr="00447FF0">
              <w:rPr>
                <w:sz w:val="24"/>
              </w:rPr>
              <w:t>grindžiama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būtinybė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pratęsti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Prekių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tiekimo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terminą,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jokiu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būdu negali priklausyti nuo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Tiekėjo. Kiekvienu tokiu atveju,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Tiekėjas</w:t>
            </w:r>
          </w:p>
          <w:p w14:paraId="303FE6EB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raštu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nedelsdamas,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bet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ne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vėliau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kaip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per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5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dienas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apie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tai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praneša Pirkėjui, pateikdamas minėtų aplinkybių egzistavimo įrodymus.</w:t>
            </w:r>
          </w:p>
          <w:p w14:paraId="62AB0EB6" w14:textId="77777777" w:rsidR="009F25C1" w:rsidRPr="00447FF0" w:rsidRDefault="009E27A9">
            <w:pPr>
              <w:pStyle w:val="TableParagraph"/>
              <w:spacing w:line="270" w:lineRule="atLeast"/>
              <w:ind w:left="108" w:right="625"/>
              <w:jc w:val="both"/>
              <w:rPr>
                <w:sz w:val="24"/>
              </w:rPr>
            </w:pPr>
            <w:r w:rsidRPr="00447FF0">
              <w:rPr>
                <w:sz w:val="24"/>
              </w:rPr>
              <w:t>Nurodytas aplinkybes vertina Pirkėjas. Pirkėjui sutikus, Prekių pristatymo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terminas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gali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būti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pratęsiamas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tik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minėtų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aplinkybių egzistavimo laikotarpiui, bet ne ilgiau 3 mėn. laikotarpiui.</w:t>
            </w:r>
          </w:p>
          <w:p w14:paraId="25471889" w14:textId="77777777" w:rsidR="00004147" w:rsidRPr="00447FF0" w:rsidRDefault="00004147">
            <w:pPr>
              <w:pStyle w:val="TableParagraph"/>
              <w:spacing w:line="270" w:lineRule="atLeast"/>
              <w:ind w:left="108" w:right="625"/>
              <w:jc w:val="both"/>
              <w:rPr>
                <w:sz w:val="24"/>
              </w:rPr>
            </w:pPr>
          </w:p>
          <w:p w14:paraId="5BED9766" w14:textId="77777777" w:rsidR="00004147" w:rsidRPr="00447FF0" w:rsidRDefault="00004147">
            <w:pPr>
              <w:pStyle w:val="TableParagraph"/>
              <w:spacing w:line="270" w:lineRule="atLeast"/>
              <w:ind w:left="108" w:right="625"/>
              <w:jc w:val="both"/>
              <w:rPr>
                <w:sz w:val="24"/>
              </w:rPr>
            </w:pPr>
            <w:r w:rsidRPr="00447FF0">
              <w:rPr>
                <w:sz w:val="24"/>
              </w:rPr>
              <w:t xml:space="preserve">Pristatymo termino pratęsimo būtinybę grindžiančios aplinkybės: </w:t>
            </w:r>
          </w:p>
          <w:p w14:paraId="44D606A9" w14:textId="77777777" w:rsidR="00004147" w:rsidRPr="00447FF0" w:rsidRDefault="00004147" w:rsidP="00004147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ind w:right="363"/>
              <w:jc w:val="both"/>
              <w:rPr>
                <w:sz w:val="24"/>
              </w:rPr>
            </w:pPr>
            <w:r w:rsidRPr="00447FF0">
              <w:rPr>
                <w:sz w:val="24"/>
              </w:rPr>
              <w:t>karas (paskelbtas ar nepaskelbtas), riaušės, revoliucija, sukilimas, teroro aktas, sabotažas;</w:t>
            </w:r>
          </w:p>
          <w:p w14:paraId="61CA5CBB" w14:textId="77777777" w:rsidR="00004147" w:rsidRPr="00447FF0" w:rsidRDefault="00004147" w:rsidP="00004147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ind w:right="363"/>
              <w:jc w:val="both"/>
              <w:rPr>
                <w:sz w:val="24"/>
              </w:rPr>
            </w:pPr>
            <w:r w:rsidRPr="00447FF0">
              <w:rPr>
                <w:sz w:val="24"/>
              </w:rPr>
              <w:t>prekybos apribojimai, embargas, sankcijos, nustatytos nacionalinių institucijų (Italijos), Europos Sąjungos ar kitų tarptautinių organizacijų (pvz., OFAC);</w:t>
            </w:r>
          </w:p>
          <w:p w14:paraId="2B545BE2" w14:textId="77777777" w:rsidR="00004147" w:rsidRPr="00447FF0" w:rsidRDefault="00004147" w:rsidP="00004147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ind w:right="363"/>
              <w:jc w:val="both"/>
              <w:rPr>
                <w:sz w:val="24"/>
              </w:rPr>
            </w:pPr>
            <w:r w:rsidRPr="00447FF0">
              <w:rPr>
                <w:sz w:val="24"/>
              </w:rPr>
              <w:t>maras, epidemija (įskaitant sukeltą Covid-19 viruso), stichinė nelaimė ar ekstremalus gamtos reiškinys, pvz., žemės drebėjimas, audra, gaisras, potvynis, potvynių bangos;</w:t>
            </w:r>
          </w:p>
          <w:p w14:paraId="5E55C0CC" w14:textId="77777777" w:rsidR="00004147" w:rsidRPr="00447FF0" w:rsidRDefault="00004147" w:rsidP="00004147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ind w:right="363"/>
              <w:jc w:val="both"/>
              <w:rPr>
                <w:sz w:val="24"/>
              </w:rPr>
            </w:pPr>
            <w:r w:rsidRPr="00447FF0">
              <w:rPr>
                <w:sz w:val="24"/>
              </w:rPr>
              <w:t>sprogimas, ilgalaikis transporto, telekomunikacijų, informacinių sistemų ar energijos tiekimo sutrikimas, bendras žaliavų ar kitų gamybai būtinų elementų trūkumas (įskaitant puslaidininkių ir mikroprocesorių trūkumą / nepakankamumą);</w:t>
            </w:r>
          </w:p>
          <w:p w14:paraId="6777B5AE" w14:textId="2EB1A22C" w:rsidR="00004147" w:rsidRPr="00447FF0" w:rsidRDefault="00004147" w:rsidP="00004147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ind w:right="363"/>
              <w:jc w:val="both"/>
              <w:rPr>
                <w:sz w:val="24"/>
              </w:rPr>
            </w:pPr>
            <w:r w:rsidRPr="00447FF0">
              <w:rPr>
                <w:sz w:val="24"/>
              </w:rPr>
              <w:t>visuotiniai socialiniai konfliktai, pvz., boikotas, streikas ir lokautas, gamyklų ir patalpų užėmimas, civilinių ir karinių institucijų nuostatų laikymasis, įstatymų laikymasis.</w:t>
            </w:r>
          </w:p>
          <w:p w14:paraId="1E8A8BF5" w14:textId="0EBCF587" w:rsidR="00004147" w:rsidRPr="00447FF0" w:rsidRDefault="00004147">
            <w:pPr>
              <w:pStyle w:val="TableParagraph"/>
              <w:spacing w:line="270" w:lineRule="atLeast"/>
              <w:ind w:left="108" w:right="625"/>
              <w:jc w:val="both"/>
              <w:rPr>
                <w:sz w:val="24"/>
              </w:rPr>
            </w:pPr>
          </w:p>
        </w:tc>
      </w:tr>
      <w:tr w:rsidR="009F25C1" w:rsidRPr="00447FF0" w14:paraId="218A1D66" w14:textId="77777777">
        <w:trPr>
          <w:trHeight w:val="827"/>
        </w:trPr>
        <w:tc>
          <w:tcPr>
            <w:tcW w:w="2705" w:type="dxa"/>
          </w:tcPr>
          <w:p w14:paraId="4E4296AB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lastRenderedPageBreak/>
              <w:t>4.3.</w:t>
            </w:r>
            <w:r w:rsidRPr="00447FF0">
              <w:rPr>
                <w:b/>
                <w:spacing w:val="-4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Kartu</w:t>
            </w:r>
            <w:r w:rsidRPr="00447FF0">
              <w:rPr>
                <w:b/>
                <w:spacing w:val="-4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</w:t>
            </w:r>
            <w:r w:rsidRPr="00447FF0">
              <w:rPr>
                <w:b/>
                <w:spacing w:val="-4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Prekėmis pateikiami</w:t>
            </w:r>
            <w:r w:rsidRPr="00447FF0">
              <w:rPr>
                <w:b/>
                <w:spacing w:val="-2"/>
                <w:sz w:val="24"/>
              </w:rPr>
              <w:t xml:space="preserve"> dokumentai</w:t>
            </w:r>
          </w:p>
        </w:tc>
        <w:tc>
          <w:tcPr>
            <w:tcW w:w="6831" w:type="dxa"/>
          </w:tcPr>
          <w:p w14:paraId="6B9AFFFA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Kartu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su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Prekėmis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pateikiami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šie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dokumentai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Prekių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perdavimo- priėmimo aktas, sąskaita faktūra, CE sertifikatas, naudotojo</w:t>
            </w:r>
          </w:p>
          <w:p w14:paraId="565019E0" w14:textId="77777777" w:rsidR="009F25C1" w:rsidRPr="00447FF0" w:rsidRDefault="009E27A9">
            <w:pPr>
              <w:pStyle w:val="TableParagraph"/>
              <w:spacing w:line="257" w:lineRule="exact"/>
              <w:ind w:left="108"/>
              <w:rPr>
                <w:spacing w:val="-2"/>
                <w:sz w:val="24"/>
              </w:rPr>
            </w:pPr>
            <w:r w:rsidRPr="00447FF0">
              <w:rPr>
                <w:sz w:val="24"/>
              </w:rPr>
              <w:t>instrukcija,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garantija.</w:t>
            </w:r>
            <w:r w:rsidRPr="00447FF0">
              <w:rPr>
                <w:spacing w:val="-9"/>
                <w:sz w:val="24"/>
              </w:rPr>
              <w:t xml:space="preserve"> </w:t>
            </w:r>
            <w:r w:rsidRPr="00447FF0">
              <w:rPr>
                <w:sz w:val="24"/>
              </w:rPr>
              <w:t>Tiekėjui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nepateikus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nurodytų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dokumentų,</w:t>
            </w:r>
            <w:r w:rsidR="00D36CAD" w:rsidRPr="00447FF0">
              <w:rPr>
                <w:sz w:val="24"/>
              </w:rPr>
              <w:t xml:space="preserve"> laikoma,</w:t>
            </w:r>
            <w:r w:rsidR="00D36CAD" w:rsidRPr="00447FF0">
              <w:rPr>
                <w:spacing w:val="-3"/>
                <w:sz w:val="24"/>
              </w:rPr>
              <w:t xml:space="preserve"> </w:t>
            </w:r>
            <w:r w:rsidR="00D36CAD" w:rsidRPr="00447FF0">
              <w:rPr>
                <w:sz w:val="24"/>
              </w:rPr>
              <w:t>kad</w:t>
            </w:r>
            <w:r w:rsidR="00D36CAD" w:rsidRPr="00447FF0">
              <w:rPr>
                <w:spacing w:val="-1"/>
                <w:sz w:val="24"/>
              </w:rPr>
              <w:t xml:space="preserve"> </w:t>
            </w:r>
            <w:r w:rsidR="00D36CAD" w:rsidRPr="00447FF0">
              <w:rPr>
                <w:sz w:val="24"/>
              </w:rPr>
              <w:t>Prekės</w:t>
            </w:r>
            <w:r w:rsidR="00D36CAD" w:rsidRPr="00447FF0">
              <w:rPr>
                <w:spacing w:val="-2"/>
                <w:sz w:val="24"/>
              </w:rPr>
              <w:t xml:space="preserve"> </w:t>
            </w:r>
            <w:r w:rsidR="00D36CAD" w:rsidRPr="00447FF0">
              <w:rPr>
                <w:sz w:val="24"/>
              </w:rPr>
              <w:t>neatitinka</w:t>
            </w:r>
            <w:r w:rsidR="00D36CAD" w:rsidRPr="00447FF0">
              <w:rPr>
                <w:spacing w:val="-1"/>
                <w:sz w:val="24"/>
              </w:rPr>
              <w:t xml:space="preserve"> </w:t>
            </w:r>
            <w:r w:rsidR="00D36CAD" w:rsidRPr="00447FF0">
              <w:rPr>
                <w:sz w:val="24"/>
              </w:rPr>
              <w:t>Sutartyje</w:t>
            </w:r>
            <w:r w:rsidR="00D36CAD" w:rsidRPr="00447FF0">
              <w:rPr>
                <w:spacing w:val="-2"/>
                <w:sz w:val="24"/>
              </w:rPr>
              <w:t xml:space="preserve"> </w:t>
            </w:r>
            <w:r w:rsidR="00D36CAD" w:rsidRPr="00447FF0">
              <w:rPr>
                <w:sz w:val="24"/>
              </w:rPr>
              <w:t>nustatytų</w:t>
            </w:r>
            <w:r w:rsidR="00D36CAD" w:rsidRPr="00447FF0">
              <w:rPr>
                <w:spacing w:val="-3"/>
                <w:sz w:val="24"/>
              </w:rPr>
              <w:t xml:space="preserve"> </w:t>
            </w:r>
            <w:r w:rsidR="00D36CAD" w:rsidRPr="00447FF0">
              <w:rPr>
                <w:spacing w:val="-2"/>
                <w:sz w:val="24"/>
              </w:rPr>
              <w:t>reikalavimų.</w:t>
            </w:r>
          </w:p>
          <w:p w14:paraId="345AFC34" w14:textId="7BC537FC" w:rsidR="00D36CAD" w:rsidRPr="00447FF0" w:rsidRDefault="00D36CAD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</w:tbl>
    <w:p w14:paraId="4A96A8F9" w14:textId="77777777" w:rsidR="009F25C1" w:rsidRPr="00447FF0" w:rsidRDefault="009F25C1">
      <w:pPr>
        <w:pStyle w:val="TableParagraph"/>
        <w:spacing w:line="257" w:lineRule="exact"/>
        <w:rPr>
          <w:sz w:val="24"/>
        </w:rPr>
        <w:sectPr w:rsidR="009F25C1" w:rsidRPr="00447FF0">
          <w:headerReference w:type="default" r:id="rId10"/>
          <w:pgSz w:w="12240" w:h="15840"/>
          <w:pgMar w:top="1540" w:right="720" w:bottom="1829" w:left="1440" w:header="717" w:footer="0" w:gutter="0"/>
          <w:pgNumType w:start="2"/>
          <w:cols w:space="1296"/>
        </w:sect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6831"/>
      </w:tblGrid>
      <w:tr w:rsidR="009F25C1" w:rsidRPr="00447FF0" w14:paraId="042712A9" w14:textId="77777777">
        <w:trPr>
          <w:trHeight w:val="299"/>
        </w:trPr>
        <w:tc>
          <w:tcPr>
            <w:tcW w:w="9536" w:type="dxa"/>
            <w:gridSpan w:val="2"/>
          </w:tcPr>
          <w:p w14:paraId="091EF845" w14:textId="77777777" w:rsidR="009F25C1" w:rsidRPr="00447FF0" w:rsidRDefault="009E27A9">
            <w:pPr>
              <w:pStyle w:val="TableParagraph"/>
              <w:spacing w:line="275" w:lineRule="exact"/>
              <w:ind w:left="1898"/>
              <w:rPr>
                <w:b/>
                <w:sz w:val="24"/>
              </w:rPr>
            </w:pPr>
            <w:r w:rsidRPr="00447FF0">
              <w:rPr>
                <w:b/>
                <w:spacing w:val="-2"/>
                <w:sz w:val="24"/>
              </w:rPr>
              <w:t>5.</w:t>
            </w:r>
            <w:r w:rsidRPr="00447FF0">
              <w:rPr>
                <w:b/>
                <w:spacing w:val="1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SUTARTIES</w:t>
            </w:r>
            <w:r w:rsidRPr="00447FF0">
              <w:rPr>
                <w:b/>
                <w:spacing w:val="1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KAINA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IR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ATSISKAITYMO</w:t>
            </w:r>
            <w:r w:rsidRPr="00447FF0">
              <w:rPr>
                <w:b/>
                <w:spacing w:val="-3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TVARKA</w:t>
            </w:r>
          </w:p>
        </w:tc>
      </w:tr>
      <w:tr w:rsidR="009F25C1" w:rsidRPr="00447FF0" w14:paraId="3F4C1554" w14:textId="77777777">
        <w:trPr>
          <w:trHeight w:val="1103"/>
        </w:trPr>
        <w:tc>
          <w:tcPr>
            <w:tcW w:w="2705" w:type="dxa"/>
          </w:tcPr>
          <w:p w14:paraId="6A039B95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5.1.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Sutarčiai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taikomas kainos apskaičiavimo </w:t>
            </w:r>
            <w:r w:rsidRPr="00447FF0">
              <w:rPr>
                <w:b/>
                <w:spacing w:val="-4"/>
                <w:sz w:val="24"/>
              </w:rPr>
              <w:t>būdas</w:t>
            </w:r>
          </w:p>
        </w:tc>
        <w:tc>
          <w:tcPr>
            <w:tcW w:w="6831" w:type="dxa"/>
          </w:tcPr>
          <w:p w14:paraId="27749A31" w14:textId="77777777" w:rsidR="009F25C1" w:rsidRPr="00447FF0" w:rsidRDefault="009E27A9">
            <w:pPr>
              <w:pStyle w:val="TableParagraph"/>
              <w:spacing w:before="275"/>
              <w:ind w:left="108"/>
              <w:rPr>
                <w:sz w:val="24"/>
              </w:rPr>
            </w:pPr>
            <w:r w:rsidRPr="00447FF0">
              <w:rPr>
                <w:sz w:val="24"/>
              </w:rPr>
              <w:t>Fiksuotos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kainos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kainodara</w:t>
            </w:r>
          </w:p>
        </w:tc>
      </w:tr>
      <w:tr w:rsidR="009F25C1" w:rsidRPr="00447FF0" w14:paraId="3A3178B4" w14:textId="77777777">
        <w:trPr>
          <w:trHeight w:val="1656"/>
        </w:trPr>
        <w:tc>
          <w:tcPr>
            <w:tcW w:w="2705" w:type="dxa"/>
          </w:tcPr>
          <w:p w14:paraId="64DB14F3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5.2. Pradinės Sutarties vertė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ir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14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kaina, kai taikoma </w:t>
            </w:r>
            <w:r w:rsidRPr="00447FF0">
              <w:rPr>
                <w:b/>
                <w:sz w:val="24"/>
                <w:u w:val="single"/>
              </w:rPr>
              <w:t>fiksuotos</w:t>
            </w:r>
            <w:r w:rsidRPr="00447FF0">
              <w:rPr>
                <w:b/>
                <w:sz w:val="24"/>
              </w:rPr>
              <w:t xml:space="preserve"> </w:t>
            </w:r>
            <w:r w:rsidRPr="00447FF0">
              <w:rPr>
                <w:b/>
                <w:sz w:val="24"/>
                <w:u w:val="single"/>
              </w:rPr>
              <w:t>kainos</w:t>
            </w:r>
            <w:r w:rsidRPr="00447FF0">
              <w:rPr>
                <w:b/>
                <w:sz w:val="24"/>
              </w:rPr>
              <w:t xml:space="preserve"> kainodara</w:t>
            </w:r>
          </w:p>
        </w:tc>
        <w:tc>
          <w:tcPr>
            <w:tcW w:w="6831" w:type="dxa"/>
          </w:tcPr>
          <w:p w14:paraId="43BF9B86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Sutarties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kaina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yra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color w:val="4471C4"/>
                <w:sz w:val="24"/>
              </w:rPr>
              <w:t>(nurodyti</w:t>
            </w:r>
            <w:r w:rsidRPr="00447FF0">
              <w:rPr>
                <w:color w:val="4471C4"/>
                <w:spacing w:val="-6"/>
                <w:sz w:val="24"/>
              </w:rPr>
              <w:t xml:space="preserve"> </w:t>
            </w:r>
            <w:r w:rsidRPr="00447FF0">
              <w:rPr>
                <w:color w:val="4471C4"/>
                <w:sz w:val="24"/>
              </w:rPr>
              <w:t>sumą</w:t>
            </w:r>
            <w:r w:rsidRPr="00447FF0">
              <w:rPr>
                <w:color w:val="4471C4"/>
                <w:spacing w:val="-7"/>
                <w:sz w:val="24"/>
              </w:rPr>
              <w:t xml:space="preserve"> </w:t>
            </w:r>
            <w:r w:rsidRPr="00447FF0">
              <w:rPr>
                <w:color w:val="4471C4"/>
                <w:sz w:val="24"/>
              </w:rPr>
              <w:t>skaičiais)</w:t>
            </w:r>
            <w:r w:rsidRPr="00447FF0">
              <w:rPr>
                <w:color w:val="4471C4"/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Eur,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color w:val="4471C4"/>
                <w:sz w:val="24"/>
              </w:rPr>
              <w:t>(nurodyti</w:t>
            </w:r>
            <w:r w:rsidRPr="00447FF0">
              <w:rPr>
                <w:color w:val="4471C4"/>
                <w:spacing w:val="-6"/>
                <w:sz w:val="24"/>
              </w:rPr>
              <w:t xml:space="preserve"> </w:t>
            </w:r>
            <w:r w:rsidRPr="00447FF0">
              <w:rPr>
                <w:color w:val="4471C4"/>
                <w:sz w:val="24"/>
              </w:rPr>
              <w:t xml:space="preserve">sumą žodžiais) </w:t>
            </w:r>
            <w:r w:rsidRPr="00447FF0">
              <w:rPr>
                <w:sz w:val="24"/>
              </w:rPr>
              <w:t>Eur su PVM.</w:t>
            </w:r>
          </w:p>
          <w:p w14:paraId="28BE3714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Šioje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Sutartyje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Pradinės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Sutarties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vertė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yra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lygi</w:t>
            </w:r>
            <w:r w:rsidRPr="00447FF0">
              <w:rPr>
                <w:spacing w:val="-10"/>
                <w:sz w:val="24"/>
              </w:rPr>
              <w:t xml:space="preserve"> </w:t>
            </w:r>
            <w:r w:rsidRPr="00447FF0">
              <w:rPr>
                <w:sz w:val="24"/>
              </w:rPr>
              <w:t>Tiekėjo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pasiūlymo kainai be PVM, nurodytai už visą pirkimo dokumentuose ir</w:t>
            </w:r>
          </w:p>
          <w:p w14:paraId="2453B41D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Sutartyje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nurodytą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Prekių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kiekį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ir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 xml:space="preserve">(ar) </w:t>
            </w:r>
            <w:r w:rsidRPr="00447FF0">
              <w:rPr>
                <w:spacing w:val="-2"/>
                <w:sz w:val="24"/>
              </w:rPr>
              <w:t>apimtį.</w:t>
            </w:r>
          </w:p>
        </w:tc>
      </w:tr>
      <w:tr w:rsidR="009F25C1" w:rsidRPr="00447FF0" w14:paraId="51838CF3" w14:textId="77777777">
        <w:trPr>
          <w:trHeight w:val="1655"/>
        </w:trPr>
        <w:tc>
          <w:tcPr>
            <w:tcW w:w="2705" w:type="dxa"/>
          </w:tcPr>
          <w:p w14:paraId="16F065C3" w14:textId="77777777" w:rsidR="009F25C1" w:rsidRPr="00447FF0" w:rsidRDefault="009E27A9">
            <w:pPr>
              <w:pStyle w:val="TableParagraph"/>
              <w:ind w:right="149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5.3. Sutarties kainos / įkainių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perskaičiavimas taikant </w:t>
            </w:r>
            <w:r w:rsidRPr="00447FF0">
              <w:rPr>
                <w:b/>
                <w:sz w:val="24"/>
                <w:u w:val="single"/>
              </w:rPr>
              <w:t>peržiūros</w:t>
            </w:r>
            <w:r w:rsidRPr="00447FF0">
              <w:rPr>
                <w:b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taisykles</w:t>
            </w:r>
          </w:p>
        </w:tc>
        <w:tc>
          <w:tcPr>
            <w:tcW w:w="6831" w:type="dxa"/>
          </w:tcPr>
          <w:p w14:paraId="1F7CB18C" w14:textId="77777777" w:rsidR="009F25C1" w:rsidRPr="00447FF0" w:rsidRDefault="009E27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47FF0">
              <w:rPr>
                <w:sz w:val="24"/>
              </w:rPr>
              <w:t>Sutarties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kaina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bus</w:t>
            </w:r>
            <w:r w:rsidRPr="00447FF0">
              <w:rPr>
                <w:spacing w:val="-2"/>
                <w:sz w:val="24"/>
              </w:rPr>
              <w:t xml:space="preserve"> perskaičiuojami:</w:t>
            </w:r>
          </w:p>
          <w:p w14:paraId="0DB41B2F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5.3.1.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dėl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PVM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 xml:space="preserve">tarifo </w:t>
            </w:r>
            <w:r w:rsidRPr="00447FF0">
              <w:rPr>
                <w:spacing w:val="-2"/>
                <w:sz w:val="24"/>
              </w:rPr>
              <w:t>pasikeitimo;</w:t>
            </w:r>
          </w:p>
        </w:tc>
      </w:tr>
      <w:tr w:rsidR="009F25C1" w:rsidRPr="00447FF0" w14:paraId="375393B8" w14:textId="77777777">
        <w:trPr>
          <w:trHeight w:val="2483"/>
        </w:trPr>
        <w:tc>
          <w:tcPr>
            <w:tcW w:w="2705" w:type="dxa"/>
          </w:tcPr>
          <w:p w14:paraId="3EC32CEE" w14:textId="77777777" w:rsidR="009F25C1" w:rsidRPr="00447FF0" w:rsidRDefault="009E27A9">
            <w:pPr>
              <w:pStyle w:val="TableParagraph"/>
              <w:ind w:right="149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lastRenderedPageBreak/>
              <w:t>5.3.1. Sutarties kainos / įkainių peržiūra dėl PVM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tarifo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pasikeitimo</w:t>
            </w:r>
          </w:p>
        </w:tc>
        <w:tc>
          <w:tcPr>
            <w:tcW w:w="6831" w:type="dxa"/>
          </w:tcPr>
          <w:p w14:paraId="609F7A74" w14:textId="77777777" w:rsidR="009F25C1" w:rsidRPr="00447FF0" w:rsidRDefault="009E27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47FF0">
              <w:rPr>
                <w:sz w:val="24"/>
              </w:rPr>
              <w:t>Jeigu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Sutarties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vykdymo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metu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pasikeičia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PVM</w:t>
            </w:r>
            <w:r w:rsidRPr="00447FF0">
              <w:rPr>
                <w:spacing w:val="-2"/>
                <w:sz w:val="24"/>
              </w:rPr>
              <w:t xml:space="preserve"> mokėjimą</w:t>
            </w:r>
          </w:p>
          <w:p w14:paraId="6129A5BB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reglamentuojantys</w:t>
            </w:r>
            <w:r w:rsidRPr="00447FF0">
              <w:rPr>
                <w:spacing w:val="-10"/>
                <w:sz w:val="24"/>
              </w:rPr>
              <w:t xml:space="preserve"> </w:t>
            </w:r>
            <w:r w:rsidRPr="00447FF0">
              <w:rPr>
                <w:sz w:val="24"/>
              </w:rPr>
              <w:t>teisės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aktai,</w:t>
            </w:r>
            <w:r w:rsidRPr="00447FF0">
              <w:rPr>
                <w:spacing w:val="-9"/>
                <w:sz w:val="24"/>
              </w:rPr>
              <w:t xml:space="preserve"> </w:t>
            </w:r>
            <w:r w:rsidRPr="00447FF0">
              <w:rPr>
                <w:sz w:val="24"/>
              </w:rPr>
              <w:t>darantys</w:t>
            </w:r>
            <w:r w:rsidRPr="00447FF0">
              <w:rPr>
                <w:spacing w:val="-10"/>
                <w:sz w:val="24"/>
              </w:rPr>
              <w:t xml:space="preserve"> </w:t>
            </w:r>
            <w:r w:rsidRPr="00447FF0">
              <w:rPr>
                <w:sz w:val="24"/>
              </w:rPr>
              <w:t>tiesioginę</w:t>
            </w:r>
            <w:r w:rsidRPr="00447FF0">
              <w:rPr>
                <w:spacing w:val="-8"/>
                <w:sz w:val="24"/>
              </w:rPr>
              <w:t xml:space="preserve"> </w:t>
            </w:r>
            <w:r w:rsidRPr="00447FF0">
              <w:rPr>
                <w:sz w:val="24"/>
              </w:rPr>
              <w:t>įtaką</w:t>
            </w:r>
            <w:r w:rsidRPr="00447FF0">
              <w:rPr>
                <w:spacing w:val="-14"/>
                <w:sz w:val="24"/>
              </w:rPr>
              <w:t xml:space="preserve"> </w:t>
            </w:r>
            <w:r w:rsidRPr="00447FF0">
              <w:rPr>
                <w:sz w:val="24"/>
              </w:rPr>
              <w:t>Tiekėjo tiekiamų Prekių Sutartyje nurodytai kainai, Sutarties kaina</w:t>
            </w:r>
          </w:p>
          <w:p w14:paraId="15C7DEDD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perskaičiuojami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nekeičiant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Prekių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kainos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be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pacing w:val="-4"/>
                <w:sz w:val="24"/>
              </w:rPr>
              <w:t>PVM.</w:t>
            </w:r>
          </w:p>
          <w:p w14:paraId="2FBD754A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Perskaičiavimas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įforminamas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Susitarimu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ne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vėliau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kaip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per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pacing w:val="-5"/>
                <w:sz w:val="24"/>
              </w:rPr>
              <w:t>15</w:t>
            </w:r>
          </w:p>
          <w:p w14:paraId="124969C8" w14:textId="77777777" w:rsidR="009F25C1" w:rsidRPr="00447FF0" w:rsidRDefault="009E27A9">
            <w:pPr>
              <w:pStyle w:val="TableParagraph"/>
              <w:ind w:left="108" w:right="278"/>
              <w:rPr>
                <w:sz w:val="24"/>
              </w:rPr>
            </w:pPr>
            <w:r w:rsidRPr="00447FF0">
              <w:rPr>
                <w:sz w:val="24"/>
              </w:rPr>
              <w:t>(penkiolika)</w:t>
            </w:r>
            <w:r w:rsidRPr="00447FF0">
              <w:rPr>
                <w:spacing w:val="-8"/>
                <w:sz w:val="24"/>
              </w:rPr>
              <w:t xml:space="preserve"> </w:t>
            </w:r>
            <w:r w:rsidRPr="00447FF0">
              <w:rPr>
                <w:sz w:val="24"/>
              </w:rPr>
              <w:t>dienų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nuo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PVM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mokėjimą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reglamentuojančių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teisės aktų pasikeitimo, kuris tampa neatskiriama Sutarties dalimi.</w:t>
            </w:r>
          </w:p>
          <w:p w14:paraId="256BE597" w14:textId="77777777" w:rsidR="009F25C1" w:rsidRPr="00447FF0" w:rsidRDefault="009E27A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447FF0">
              <w:rPr>
                <w:sz w:val="24"/>
              </w:rPr>
              <w:t>Perskaičiuota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(-as)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Sutarties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kaina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taikoma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už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tą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Prekių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dalį,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kurios bus tiekiamos nuo Šalių pasirašyto Susitarimo įsigaliojimo dienos.</w:t>
            </w:r>
          </w:p>
        </w:tc>
      </w:tr>
      <w:tr w:rsidR="009F25C1" w:rsidRPr="00447FF0" w14:paraId="05446532" w14:textId="77777777">
        <w:trPr>
          <w:trHeight w:val="1379"/>
        </w:trPr>
        <w:tc>
          <w:tcPr>
            <w:tcW w:w="2705" w:type="dxa"/>
          </w:tcPr>
          <w:p w14:paraId="1C56C6B9" w14:textId="77777777" w:rsidR="009F25C1" w:rsidRPr="00447FF0" w:rsidRDefault="009E27A9">
            <w:pPr>
              <w:pStyle w:val="TableParagraph"/>
              <w:spacing w:line="276" w:lineRule="exact"/>
              <w:ind w:right="110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5.3.2. Sutarties kainos / įkainių peržiūra dėl</w:t>
            </w:r>
            <w:r w:rsidRPr="00447FF0">
              <w:rPr>
                <w:b/>
                <w:spacing w:val="4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kitų mokesčių, lemiančių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Prekių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kainos pokytį, pasikeitimo</w:t>
            </w:r>
          </w:p>
        </w:tc>
        <w:tc>
          <w:tcPr>
            <w:tcW w:w="6831" w:type="dxa"/>
          </w:tcPr>
          <w:p w14:paraId="4812689F" w14:textId="77777777" w:rsidR="009F25C1" w:rsidRPr="00447FF0" w:rsidRDefault="009E27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Netaikoma</w:t>
            </w:r>
          </w:p>
        </w:tc>
      </w:tr>
      <w:tr w:rsidR="009F25C1" w:rsidRPr="00447FF0" w14:paraId="40093B34" w14:textId="77777777">
        <w:trPr>
          <w:trHeight w:val="1106"/>
        </w:trPr>
        <w:tc>
          <w:tcPr>
            <w:tcW w:w="2705" w:type="dxa"/>
          </w:tcPr>
          <w:p w14:paraId="2BEAE2F1" w14:textId="77777777" w:rsidR="009F25C1" w:rsidRPr="00447FF0" w:rsidRDefault="009E27A9">
            <w:pPr>
              <w:pStyle w:val="TableParagraph"/>
              <w:spacing w:before="1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5.3.3.</w:t>
            </w:r>
            <w:r w:rsidRPr="00447FF0">
              <w:rPr>
                <w:b/>
                <w:spacing w:val="-12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13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kainos</w:t>
            </w:r>
            <w:r w:rsidRPr="00447FF0">
              <w:rPr>
                <w:b/>
                <w:spacing w:val="-13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/ įkainių peržiūra dėl kainų lygio pokyčio</w:t>
            </w:r>
          </w:p>
        </w:tc>
        <w:tc>
          <w:tcPr>
            <w:tcW w:w="6831" w:type="dxa"/>
          </w:tcPr>
          <w:p w14:paraId="6D10FEBB" w14:textId="77777777" w:rsidR="009F25C1" w:rsidRPr="00447FF0" w:rsidRDefault="009E27A9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Netaikoma</w:t>
            </w:r>
          </w:p>
        </w:tc>
      </w:tr>
      <w:tr w:rsidR="009F25C1" w:rsidRPr="00447FF0" w14:paraId="2CBBBB15" w14:textId="77777777">
        <w:trPr>
          <w:trHeight w:val="1379"/>
        </w:trPr>
        <w:tc>
          <w:tcPr>
            <w:tcW w:w="2705" w:type="dxa"/>
          </w:tcPr>
          <w:p w14:paraId="3D3109B1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5.3.4.</w:t>
            </w:r>
            <w:r w:rsidRPr="00447FF0">
              <w:rPr>
                <w:b/>
                <w:spacing w:val="-12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13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kainos</w:t>
            </w:r>
            <w:r w:rsidRPr="00447FF0">
              <w:rPr>
                <w:b/>
                <w:spacing w:val="-13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/ įkainių peržiūra dėl kainų </w:t>
            </w:r>
            <w:r w:rsidRPr="00447FF0">
              <w:rPr>
                <w:b/>
                <w:sz w:val="24"/>
              </w:rPr>
              <w:t>lygio pokyčio</w:t>
            </w:r>
          </w:p>
          <w:p w14:paraId="1D4D8FF0" w14:textId="77777777" w:rsidR="009F25C1" w:rsidRPr="00447FF0" w:rsidRDefault="009E27A9">
            <w:pPr>
              <w:pStyle w:val="TableParagraph"/>
              <w:spacing w:line="270" w:lineRule="atLeas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pagal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Prekių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grupių kainų pokyčius</w:t>
            </w:r>
          </w:p>
        </w:tc>
        <w:tc>
          <w:tcPr>
            <w:tcW w:w="6831" w:type="dxa"/>
          </w:tcPr>
          <w:p w14:paraId="4397AC59" w14:textId="77777777" w:rsidR="009F25C1" w:rsidRPr="00447FF0" w:rsidRDefault="009E27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Netaikoma</w:t>
            </w:r>
          </w:p>
        </w:tc>
      </w:tr>
      <w:tr w:rsidR="009F25C1" w:rsidRPr="00447FF0" w14:paraId="5CF050CF" w14:textId="77777777">
        <w:trPr>
          <w:trHeight w:val="817"/>
        </w:trPr>
        <w:tc>
          <w:tcPr>
            <w:tcW w:w="2705" w:type="dxa"/>
            <w:tcBorders>
              <w:bottom w:val="single" w:sz="12" w:space="0" w:color="000000"/>
            </w:tcBorders>
          </w:tcPr>
          <w:p w14:paraId="3904EBEC" w14:textId="75AA6634" w:rsidR="009F25C1" w:rsidRPr="00447FF0" w:rsidRDefault="009E27A9">
            <w:pPr>
              <w:pStyle w:val="TableParagraph"/>
              <w:spacing w:line="276" w:lineRule="exact"/>
              <w:ind w:right="242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5.4. Sutarties kainos / įkainių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apskaičiavimas taikant kiekio</w:t>
            </w:r>
            <w:r w:rsidR="00807FBE" w:rsidRPr="00447FF0">
              <w:rPr>
                <w:b/>
                <w:sz w:val="24"/>
                <w:u w:val="single"/>
              </w:rPr>
              <w:t>(apimties)</w:t>
            </w:r>
            <w:r w:rsidR="00807FBE" w:rsidRPr="00447FF0">
              <w:rPr>
                <w:b/>
                <w:spacing w:val="-15"/>
                <w:sz w:val="24"/>
              </w:rPr>
              <w:t xml:space="preserve"> </w:t>
            </w:r>
            <w:r w:rsidR="00807FBE" w:rsidRPr="00447FF0">
              <w:rPr>
                <w:b/>
                <w:sz w:val="24"/>
              </w:rPr>
              <w:t xml:space="preserve">keitimo </w:t>
            </w:r>
            <w:r w:rsidR="00807FBE" w:rsidRPr="00447FF0">
              <w:rPr>
                <w:b/>
                <w:spacing w:val="-2"/>
                <w:sz w:val="24"/>
              </w:rPr>
              <w:t>taisykles</w:t>
            </w:r>
          </w:p>
        </w:tc>
        <w:tc>
          <w:tcPr>
            <w:tcW w:w="6831" w:type="dxa"/>
          </w:tcPr>
          <w:p w14:paraId="0CDB87AB" w14:textId="77777777" w:rsidR="009F25C1" w:rsidRPr="00447FF0" w:rsidRDefault="009E27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Netaikoma</w:t>
            </w:r>
          </w:p>
        </w:tc>
      </w:tr>
    </w:tbl>
    <w:p w14:paraId="0A58FD0E" w14:textId="77777777" w:rsidR="009F25C1" w:rsidRPr="00447FF0" w:rsidRDefault="009F25C1">
      <w:pPr>
        <w:pStyle w:val="TableParagraph"/>
        <w:spacing w:line="275" w:lineRule="exact"/>
        <w:rPr>
          <w:sz w:val="24"/>
        </w:rPr>
        <w:sectPr w:rsidR="009F25C1" w:rsidRPr="00447FF0">
          <w:type w:val="continuous"/>
          <w:pgSz w:w="12240" w:h="15840"/>
          <w:pgMar w:top="1540" w:right="720" w:bottom="1718" w:left="1440" w:header="717" w:footer="0" w:gutter="0"/>
          <w:cols w:space="1296"/>
        </w:sect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6831"/>
      </w:tblGrid>
      <w:tr w:rsidR="009F25C1" w:rsidRPr="00447FF0" w14:paraId="31BA6947" w14:textId="77777777">
        <w:trPr>
          <w:trHeight w:val="4968"/>
        </w:trPr>
        <w:tc>
          <w:tcPr>
            <w:tcW w:w="2705" w:type="dxa"/>
          </w:tcPr>
          <w:p w14:paraId="08D9CDDE" w14:textId="77777777" w:rsidR="009F25C1" w:rsidRPr="00447FF0" w:rsidRDefault="009E27A9">
            <w:pPr>
              <w:pStyle w:val="TableParagraph"/>
              <w:ind w:right="546"/>
              <w:jc w:val="bot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lastRenderedPageBreak/>
              <w:t>5.5.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Atsiskaitymo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su Tiekėju terminas ir </w:t>
            </w:r>
            <w:r w:rsidRPr="00447FF0">
              <w:rPr>
                <w:b/>
                <w:spacing w:val="-2"/>
                <w:sz w:val="24"/>
              </w:rPr>
              <w:t>tvarka</w:t>
            </w:r>
          </w:p>
        </w:tc>
        <w:tc>
          <w:tcPr>
            <w:tcW w:w="6831" w:type="dxa"/>
          </w:tcPr>
          <w:p w14:paraId="26BB78C5" w14:textId="77777777" w:rsidR="009F25C1" w:rsidRPr="00447FF0" w:rsidRDefault="009E27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47FF0">
              <w:rPr>
                <w:sz w:val="24"/>
              </w:rPr>
              <w:t>Pirkėjas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atsiskaito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su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Tiekėju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ne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vėliau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kaip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per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30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dienų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pacing w:val="-5"/>
                <w:sz w:val="24"/>
              </w:rPr>
              <w:t>nuo</w:t>
            </w:r>
          </w:p>
          <w:p w14:paraId="0114DD1C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Sąskaitos</w:t>
            </w:r>
            <w:r w:rsidRPr="00447FF0">
              <w:rPr>
                <w:spacing w:val="-8"/>
                <w:sz w:val="24"/>
              </w:rPr>
              <w:t xml:space="preserve"> </w:t>
            </w:r>
            <w:r w:rsidRPr="00447FF0">
              <w:rPr>
                <w:sz w:val="24"/>
              </w:rPr>
              <w:t>gavimo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dienos</w:t>
            </w:r>
            <w:r w:rsidRPr="00447FF0">
              <w:rPr>
                <w:spacing w:val="-8"/>
                <w:sz w:val="24"/>
              </w:rPr>
              <w:t xml:space="preserve"> </w:t>
            </w:r>
            <w:r w:rsidRPr="00447FF0">
              <w:rPr>
                <w:sz w:val="24"/>
              </w:rPr>
              <w:t>ir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perdavimo-priėmimo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akto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 xml:space="preserve">pasirašymo dienos (sąskaitos ir kiti dokumentai teikiami Pirkėjui el. paštu </w:t>
            </w:r>
            <w:hyperlink r:id="rId11">
              <w:r w:rsidR="009F25C1" w:rsidRPr="00447FF0">
                <w:rPr>
                  <w:color w:val="0000FF"/>
                  <w:sz w:val="24"/>
                  <w:u w:val="single" w:color="0000FF"/>
                </w:rPr>
                <w:t>augustinas@refra.eu</w:t>
              </w:r>
            </w:hyperlink>
            <w:r w:rsidRPr="00447FF0">
              <w:rPr>
                <w:color w:val="0000FF"/>
                <w:sz w:val="24"/>
              </w:rPr>
              <w:t xml:space="preserve"> </w:t>
            </w:r>
            <w:r w:rsidRPr="00447FF0">
              <w:rPr>
                <w:sz w:val="24"/>
              </w:rPr>
              <w:t>).</w:t>
            </w:r>
          </w:p>
          <w:p w14:paraId="18732FD9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Apmokėjimo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sąlygos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color w:val="4471C4"/>
                <w:spacing w:val="-10"/>
                <w:sz w:val="24"/>
              </w:rPr>
              <w:t>:</w:t>
            </w:r>
          </w:p>
          <w:p w14:paraId="15FF65E9" w14:textId="0141F106" w:rsidR="009F25C1" w:rsidRPr="00447FF0" w:rsidRDefault="009E27A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260" w:firstLine="0"/>
              <w:rPr>
                <w:sz w:val="24"/>
              </w:rPr>
            </w:pPr>
            <w:r w:rsidRPr="00447FF0">
              <w:rPr>
                <w:color w:val="0D0D0D"/>
                <w:sz w:val="24"/>
              </w:rPr>
              <w:t>išankstinis mokėjimas (avansas): 30 (trisdešimt) procentų nuo sutarties</w:t>
            </w:r>
            <w:r w:rsidRPr="00447FF0">
              <w:rPr>
                <w:color w:val="0D0D0D"/>
                <w:spacing w:val="-6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sumos</w:t>
            </w:r>
            <w:r w:rsidRPr="00447FF0">
              <w:rPr>
                <w:color w:val="0D0D0D"/>
                <w:spacing w:val="-6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per</w:t>
            </w:r>
            <w:r w:rsidRPr="00447FF0">
              <w:rPr>
                <w:color w:val="0D0D0D"/>
                <w:spacing w:val="-5"/>
                <w:sz w:val="24"/>
              </w:rPr>
              <w:t xml:space="preserve"> </w:t>
            </w:r>
            <w:r w:rsidR="00004147" w:rsidRPr="00447FF0">
              <w:rPr>
                <w:color w:val="0D0D0D"/>
                <w:sz w:val="24"/>
              </w:rPr>
              <w:t>10</w:t>
            </w:r>
            <w:r w:rsidRPr="00447FF0">
              <w:rPr>
                <w:color w:val="0D0D0D"/>
                <w:spacing w:val="-5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(dešimt)</w:t>
            </w:r>
            <w:r w:rsidRPr="00447FF0">
              <w:rPr>
                <w:color w:val="0D0D0D"/>
                <w:spacing w:val="-5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kalendorinių</w:t>
            </w:r>
            <w:r w:rsidRPr="00447FF0">
              <w:rPr>
                <w:color w:val="0D0D0D"/>
                <w:spacing w:val="-5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dienų</w:t>
            </w:r>
            <w:r w:rsidRPr="00447FF0">
              <w:rPr>
                <w:color w:val="0D0D0D"/>
                <w:spacing w:val="-5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nuo</w:t>
            </w:r>
            <w:r w:rsidRPr="00447FF0">
              <w:rPr>
                <w:color w:val="0D0D0D"/>
                <w:spacing w:val="-5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 xml:space="preserve">sutarties pasirašymo dienos ir išankstinės sąskaitos apmokėjimui gavimo </w:t>
            </w:r>
            <w:r w:rsidRPr="00447FF0">
              <w:rPr>
                <w:color w:val="0D0D0D"/>
                <w:spacing w:val="-2"/>
                <w:sz w:val="24"/>
              </w:rPr>
              <w:t>dienos.</w:t>
            </w:r>
          </w:p>
          <w:p w14:paraId="01F564F7" w14:textId="5BDE259C" w:rsidR="009F25C1" w:rsidRPr="00447FF0" w:rsidRDefault="009E27A9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right="801" w:firstLine="0"/>
              <w:rPr>
                <w:color w:val="0D0D0D"/>
                <w:sz w:val="24"/>
              </w:rPr>
            </w:pPr>
            <w:r w:rsidRPr="00447FF0">
              <w:rPr>
                <w:color w:val="0D0D0D"/>
                <w:sz w:val="24"/>
              </w:rPr>
              <w:t>pirmas</w:t>
            </w:r>
            <w:r w:rsidRPr="00447FF0">
              <w:rPr>
                <w:color w:val="0D0D0D"/>
                <w:spacing w:val="-8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tarpinis</w:t>
            </w:r>
            <w:r w:rsidRPr="00447FF0">
              <w:rPr>
                <w:color w:val="0D0D0D"/>
                <w:spacing w:val="-8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mokėjimas:</w:t>
            </w:r>
            <w:r w:rsidRPr="00447FF0">
              <w:rPr>
                <w:color w:val="0D0D0D"/>
                <w:spacing w:val="-7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60</w:t>
            </w:r>
            <w:r w:rsidRPr="00447FF0">
              <w:rPr>
                <w:color w:val="0D0D0D"/>
                <w:spacing w:val="-7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(šešiasdešimt)</w:t>
            </w:r>
            <w:r w:rsidRPr="00447FF0">
              <w:rPr>
                <w:color w:val="0D0D0D"/>
                <w:spacing w:val="-7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procentų</w:t>
            </w:r>
            <w:r w:rsidRPr="00447FF0">
              <w:rPr>
                <w:color w:val="0D0D0D"/>
                <w:spacing w:val="-7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 xml:space="preserve">nuo sutarties sumos per </w:t>
            </w:r>
            <w:r w:rsidR="00004147" w:rsidRPr="00447FF0">
              <w:rPr>
                <w:color w:val="0D0D0D"/>
                <w:sz w:val="24"/>
              </w:rPr>
              <w:t>10</w:t>
            </w:r>
            <w:r w:rsidRPr="00447FF0">
              <w:rPr>
                <w:color w:val="0D0D0D"/>
                <w:sz w:val="24"/>
              </w:rPr>
              <w:t xml:space="preserve"> (dešimt) kalendorinių dienų nuo</w:t>
            </w:r>
          </w:p>
          <w:p w14:paraId="3E2F143C" w14:textId="54FE9D5F" w:rsidR="009F25C1" w:rsidRPr="00447FF0" w:rsidRDefault="009E27A9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47FF0">
              <w:rPr>
                <w:color w:val="0D0D0D"/>
                <w:sz w:val="24"/>
              </w:rPr>
              <w:t>pranešimo</w:t>
            </w:r>
            <w:r w:rsidRPr="00447FF0">
              <w:rPr>
                <w:color w:val="0D0D0D"/>
                <w:spacing w:val="-6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gavimo</w:t>
            </w:r>
            <w:r w:rsidRPr="00447FF0">
              <w:rPr>
                <w:color w:val="0D0D0D"/>
                <w:spacing w:val="-6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apie</w:t>
            </w:r>
            <w:r w:rsidRPr="00447FF0">
              <w:rPr>
                <w:color w:val="0D0D0D"/>
                <w:spacing w:val="-6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Prekės</w:t>
            </w:r>
            <w:r w:rsidRPr="00447FF0">
              <w:rPr>
                <w:color w:val="0D0D0D"/>
                <w:spacing w:val="-7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atkrovimo</w:t>
            </w:r>
            <w:r w:rsidRPr="00447FF0">
              <w:rPr>
                <w:color w:val="0D0D0D"/>
                <w:spacing w:val="-6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patvirtinimą</w:t>
            </w:r>
            <w:r w:rsidRPr="00447FF0">
              <w:rPr>
                <w:color w:val="0D0D0D"/>
                <w:spacing w:val="-7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el.</w:t>
            </w:r>
            <w:r w:rsidRPr="00447FF0">
              <w:rPr>
                <w:color w:val="0D0D0D"/>
                <w:spacing w:val="-6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 xml:space="preserve">paštu </w:t>
            </w:r>
            <w:hyperlink r:id="rId12">
              <w:r w:rsidR="009F25C1" w:rsidRPr="00447FF0">
                <w:rPr>
                  <w:color w:val="0000FF"/>
                  <w:sz w:val="24"/>
                  <w:u w:val="single" w:color="0000FF"/>
                </w:rPr>
                <w:t>augustinas@refra.eu</w:t>
              </w:r>
              <w:r w:rsidR="009F25C1" w:rsidRPr="00447FF0">
                <w:rPr>
                  <w:color w:val="0D0D0D"/>
                  <w:sz w:val="24"/>
                </w:rPr>
                <w:t>.</w:t>
              </w:r>
            </w:hyperlink>
            <w:r w:rsidRPr="00447FF0">
              <w:rPr>
                <w:color w:val="0D0D0D"/>
                <w:sz w:val="24"/>
              </w:rPr>
              <w:t xml:space="preserve"> ir sąskaitos apmokėjimui gavimo dienos</w:t>
            </w:r>
            <w:r w:rsidR="00004147" w:rsidRPr="00447FF0">
              <w:rPr>
                <w:color w:val="0D0D0D"/>
                <w:sz w:val="24"/>
              </w:rPr>
              <w:t xml:space="preserve"> ir bet kuriuo atveju iki išsiuntimo.</w:t>
            </w:r>
          </w:p>
          <w:p w14:paraId="2F282258" w14:textId="7104FAAA" w:rsidR="009F25C1" w:rsidRPr="00447FF0" w:rsidRDefault="009E27A9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right="284" w:firstLine="0"/>
              <w:rPr>
                <w:color w:val="0D0D0D"/>
                <w:sz w:val="24"/>
              </w:rPr>
            </w:pPr>
            <w:r w:rsidRPr="00447FF0">
              <w:rPr>
                <w:color w:val="0D0D0D"/>
                <w:sz w:val="24"/>
              </w:rPr>
              <w:t>galutinis mokėjimas: 10 (dešimt) procentų nuo sutarties sumos per</w:t>
            </w:r>
            <w:r w:rsidRPr="00447FF0">
              <w:rPr>
                <w:color w:val="0D0D0D"/>
                <w:spacing w:val="-5"/>
                <w:sz w:val="24"/>
              </w:rPr>
              <w:t xml:space="preserve"> </w:t>
            </w:r>
            <w:r w:rsidR="00004147" w:rsidRPr="00447FF0">
              <w:rPr>
                <w:color w:val="0D0D0D"/>
                <w:sz w:val="24"/>
              </w:rPr>
              <w:t>10</w:t>
            </w:r>
            <w:r w:rsidRPr="00447FF0">
              <w:rPr>
                <w:color w:val="0D0D0D"/>
                <w:spacing w:val="-5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(dešimt)</w:t>
            </w:r>
            <w:r w:rsidRPr="00447FF0">
              <w:rPr>
                <w:color w:val="0D0D0D"/>
                <w:spacing w:val="-5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kalendorinių</w:t>
            </w:r>
            <w:r w:rsidRPr="00447FF0">
              <w:rPr>
                <w:color w:val="0D0D0D"/>
                <w:spacing w:val="-5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dienų</w:t>
            </w:r>
            <w:r w:rsidRPr="00447FF0">
              <w:rPr>
                <w:color w:val="0D0D0D"/>
                <w:spacing w:val="-5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mokamas</w:t>
            </w:r>
            <w:r w:rsidRPr="00447FF0">
              <w:rPr>
                <w:color w:val="0D0D0D"/>
                <w:spacing w:val="-6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pasirašius</w:t>
            </w:r>
            <w:r w:rsidRPr="00447FF0">
              <w:rPr>
                <w:color w:val="0D0D0D"/>
                <w:spacing w:val="-5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galutinį Prekių</w:t>
            </w:r>
            <w:r w:rsidRPr="00447FF0">
              <w:rPr>
                <w:color w:val="0D0D0D"/>
                <w:spacing w:val="-6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priėmimo-perdavimo</w:t>
            </w:r>
            <w:r w:rsidRPr="00447FF0">
              <w:rPr>
                <w:color w:val="0D0D0D"/>
                <w:spacing w:val="-6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aktą</w:t>
            </w:r>
            <w:r w:rsidRPr="00447FF0">
              <w:rPr>
                <w:color w:val="0D0D0D"/>
                <w:spacing w:val="-2"/>
                <w:sz w:val="24"/>
              </w:rPr>
              <w:t>.</w:t>
            </w:r>
          </w:p>
        </w:tc>
      </w:tr>
      <w:tr w:rsidR="009F25C1" w:rsidRPr="00447FF0" w14:paraId="531453AE" w14:textId="77777777">
        <w:trPr>
          <w:trHeight w:val="1677"/>
        </w:trPr>
        <w:tc>
          <w:tcPr>
            <w:tcW w:w="2705" w:type="dxa"/>
          </w:tcPr>
          <w:p w14:paraId="5765A46E" w14:textId="77777777" w:rsidR="009F25C1" w:rsidRPr="00447FF0" w:rsidRDefault="009E27A9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5.6.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Avansas</w:t>
            </w:r>
          </w:p>
        </w:tc>
        <w:tc>
          <w:tcPr>
            <w:tcW w:w="6831" w:type="dxa"/>
          </w:tcPr>
          <w:p w14:paraId="7161EF6B" w14:textId="77777777" w:rsidR="009F25C1" w:rsidRPr="00447FF0" w:rsidRDefault="009E27A9">
            <w:pPr>
              <w:pStyle w:val="TableParagraph"/>
              <w:ind w:left="108" w:right="278"/>
              <w:rPr>
                <w:sz w:val="24"/>
              </w:rPr>
            </w:pPr>
            <w:r w:rsidRPr="00447FF0">
              <w:rPr>
                <w:sz w:val="24"/>
              </w:rPr>
              <w:t xml:space="preserve">Tiekėjui išmokėto avanso suma </w:t>
            </w:r>
            <w:r w:rsidRPr="00447FF0">
              <w:rPr>
                <w:color w:val="0D0D0D"/>
                <w:sz w:val="24"/>
              </w:rPr>
              <w:t>30 (trisdešimt) procentų nuo sutarties</w:t>
            </w:r>
            <w:r w:rsidRPr="00447FF0">
              <w:rPr>
                <w:color w:val="0D0D0D"/>
                <w:spacing w:val="-9"/>
                <w:sz w:val="24"/>
              </w:rPr>
              <w:t xml:space="preserve"> </w:t>
            </w:r>
            <w:r w:rsidRPr="00447FF0">
              <w:rPr>
                <w:color w:val="0D0D0D"/>
                <w:sz w:val="24"/>
              </w:rPr>
              <w:t>kainos</w:t>
            </w:r>
            <w:r w:rsidRPr="00447FF0">
              <w:rPr>
                <w:sz w:val="24"/>
              </w:rPr>
              <w:t>.</w:t>
            </w:r>
            <w:r w:rsidRPr="00447FF0">
              <w:rPr>
                <w:spacing w:val="-9"/>
                <w:sz w:val="24"/>
              </w:rPr>
              <w:t xml:space="preserve"> </w:t>
            </w:r>
            <w:r w:rsidRPr="00447FF0">
              <w:rPr>
                <w:sz w:val="24"/>
              </w:rPr>
              <w:t>Pirkėjas</w:t>
            </w:r>
            <w:r w:rsidRPr="00447FF0">
              <w:rPr>
                <w:spacing w:val="-8"/>
                <w:sz w:val="24"/>
              </w:rPr>
              <w:t xml:space="preserve"> </w:t>
            </w:r>
            <w:r w:rsidRPr="00447FF0">
              <w:rPr>
                <w:sz w:val="24"/>
              </w:rPr>
              <w:t>sumoka</w:t>
            </w:r>
            <w:r w:rsidRPr="00447FF0">
              <w:rPr>
                <w:spacing w:val="-14"/>
                <w:sz w:val="24"/>
              </w:rPr>
              <w:t xml:space="preserve"> </w:t>
            </w:r>
            <w:r w:rsidRPr="00447FF0">
              <w:rPr>
                <w:sz w:val="24"/>
              </w:rPr>
              <w:t>Tiekėjui</w:t>
            </w:r>
            <w:r w:rsidRPr="00447FF0">
              <w:rPr>
                <w:spacing w:val="-9"/>
                <w:sz w:val="24"/>
              </w:rPr>
              <w:t xml:space="preserve"> </w:t>
            </w:r>
            <w:r w:rsidRPr="00447FF0">
              <w:rPr>
                <w:sz w:val="24"/>
              </w:rPr>
              <w:t>avansą</w:t>
            </w:r>
            <w:r w:rsidRPr="00447FF0">
              <w:rPr>
                <w:spacing w:val="-8"/>
                <w:sz w:val="24"/>
              </w:rPr>
              <w:t xml:space="preserve"> </w:t>
            </w:r>
            <w:r w:rsidRPr="00447FF0">
              <w:rPr>
                <w:sz w:val="24"/>
              </w:rPr>
              <w:t>pagal</w:t>
            </w:r>
            <w:r w:rsidRPr="00447FF0">
              <w:rPr>
                <w:spacing w:val="-13"/>
                <w:sz w:val="24"/>
              </w:rPr>
              <w:t xml:space="preserve"> </w:t>
            </w:r>
            <w:r w:rsidRPr="00447FF0">
              <w:rPr>
                <w:sz w:val="24"/>
              </w:rPr>
              <w:t>Tiekėjo</w:t>
            </w:r>
          </w:p>
          <w:p w14:paraId="552AC572" w14:textId="24A366AF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pateiktą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prašymą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ir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išankstinio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mokėjimo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sąskaitą</w:t>
            </w:r>
            <w:r w:rsidRPr="00447FF0">
              <w:rPr>
                <w:spacing w:val="-8"/>
                <w:sz w:val="24"/>
              </w:rPr>
              <w:t xml:space="preserve"> </w:t>
            </w:r>
            <w:r w:rsidRPr="00447FF0">
              <w:rPr>
                <w:sz w:val="24"/>
              </w:rPr>
              <w:t>ne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vėliau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kaip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 xml:space="preserve">per </w:t>
            </w:r>
            <w:r w:rsidR="0071600C" w:rsidRPr="00447FF0">
              <w:rPr>
                <w:color w:val="0D0D0D"/>
                <w:sz w:val="24"/>
              </w:rPr>
              <w:t>1</w:t>
            </w:r>
            <w:r w:rsidRPr="00447FF0">
              <w:rPr>
                <w:color w:val="0D0D0D"/>
                <w:sz w:val="24"/>
              </w:rPr>
              <w:t>0 (dešimt) kalendorinių dienų nuo sutarties pasirašymo dienos</w:t>
            </w:r>
          </w:p>
          <w:p w14:paraId="64E57DB4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(Tiekėjo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prašymo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ir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išankstinio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mokėjimo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sąskaitos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gavimo</w:t>
            </w:r>
            <w:r w:rsidRPr="00447FF0">
              <w:rPr>
                <w:spacing w:val="-2"/>
                <w:sz w:val="24"/>
              </w:rPr>
              <w:t xml:space="preserve"> dienos).</w:t>
            </w:r>
          </w:p>
        </w:tc>
      </w:tr>
      <w:tr w:rsidR="009F25C1" w:rsidRPr="00447FF0" w14:paraId="358F9038" w14:textId="77777777">
        <w:trPr>
          <w:trHeight w:val="827"/>
        </w:trPr>
        <w:tc>
          <w:tcPr>
            <w:tcW w:w="2705" w:type="dxa"/>
          </w:tcPr>
          <w:p w14:paraId="4DDB2CA0" w14:textId="77777777" w:rsidR="009F25C1" w:rsidRPr="00447FF0" w:rsidRDefault="009E27A9">
            <w:pPr>
              <w:pStyle w:val="TableParagraph"/>
              <w:ind w:right="342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5.7.</w:t>
            </w:r>
            <w:r w:rsidRPr="00447FF0">
              <w:rPr>
                <w:b/>
                <w:spacing w:val="-11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Avanso </w:t>
            </w:r>
            <w:r w:rsidRPr="00447FF0">
              <w:rPr>
                <w:b/>
                <w:spacing w:val="-2"/>
                <w:sz w:val="24"/>
              </w:rPr>
              <w:t>užtikrinimas</w:t>
            </w:r>
          </w:p>
        </w:tc>
        <w:tc>
          <w:tcPr>
            <w:tcW w:w="6831" w:type="dxa"/>
          </w:tcPr>
          <w:p w14:paraId="6C4BDDF9" w14:textId="77777777" w:rsidR="009F25C1" w:rsidRPr="00447FF0" w:rsidRDefault="009E27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Netaikoma</w:t>
            </w:r>
          </w:p>
        </w:tc>
      </w:tr>
      <w:tr w:rsidR="009F25C1" w:rsidRPr="00447FF0" w14:paraId="1377B937" w14:textId="77777777">
        <w:trPr>
          <w:trHeight w:val="299"/>
        </w:trPr>
        <w:tc>
          <w:tcPr>
            <w:tcW w:w="9536" w:type="dxa"/>
            <w:gridSpan w:val="2"/>
          </w:tcPr>
          <w:p w14:paraId="5F9C8A6F" w14:textId="77777777" w:rsidR="009F25C1" w:rsidRPr="00447FF0" w:rsidRDefault="009E27A9">
            <w:pPr>
              <w:pStyle w:val="TableParagraph"/>
              <w:spacing w:line="275" w:lineRule="exact"/>
              <w:ind w:left="1502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6.</w:t>
            </w:r>
            <w:r w:rsidRPr="00447FF0">
              <w:rPr>
                <w:b/>
                <w:spacing w:val="-6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PREKIŲ</w:t>
            </w:r>
            <w:r w:rsidRPr="00447FF0">
              <w:rPr>
                <w:b/>
                <w:spacing w:val="-4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KOKYBĖ</w:t>
            </w:r>
            <w:r w:rsidRPr="00447FF0">
              <w:rPr>
                <w:b/>
                <w:spacing w:val="-3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IR</w:t>
            </w:r>
            <w:r w:rsidRPr="00447FF0">
              <w:rPr>
                <w:b/>
                <w:spacing w:val="-4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GARANTINIAI</w:t>
            </w:r>
            <w:r w:rsidRPr="00447FF0">
              <w:rPr>
                <w:b/>
                <w:spacing w:val="-4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ĮSIPAREIGOJIMAI</w:t>
            </w:r>
          </w:p>
        </w:tc>
      </w:tr>
      <w:tr w:rsidR="009F25C1" w:rsidRPr="00447FF0" w14:paraId="5A8D66E5" w14:textId="77777777">
        <w:trPr>
          <w:trHeight w:val="1379"/>
        </w:trPr>
        <w:tc>
          <w:tcPr>
            <w:tcW w:w="2705" w:type="dxa"/>
          </w:tcPr>
          <w:p w14:paraId="7309343D" w14:textId="77777777" w:rsidR="009F25C1" w:rsidRPr="00447FF0" w:rsidRDefault="009E27A9">
            <w:pPr>
              <w:pStyle w:val="TableParagraph"/>
              <w:ind w:right="1056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6.1.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Garantinis </w:t>
            </w:r>
            <w:r w:rsidRPr="00447FF0">
              <w:rPr>
                <w:b/>
                <w:spacing w:val="-2"/>
                <w:sz w:val="24"/>
              </w:rPr>
              <w:t>terminas</w:t>
            </w:r>
          </w:p>
        </w:tc>
        <w:tc>
          <w:tcPr>
            <w:tcW w:w="6831" w:type="dxa"/>
          </w:tcPr>
          <w:p w14:paraId="43261061" w14:textId="77777777" w:rsidR="009F25C1" w:rsidRPr="00447FF0" w:rsidRDefault="009E27A9">
            <w:pPr>
              <w:pStyle w:val="TableParagraph"/>
              <w:ind w:left="108"/>
              <w:rPr>
                <w:b/>
                <w:sz w:val="24"/>
              </w:rPr>
            </w:pPr>
            <w:r w:rsidRPr="00447FF0">
              <w:rPr>
                <w:sz w:val="24"/>
              </w:rPr>
              <w:t>Prekėms</w:t>
            </w:r>
            <w:r w:rsidRPr="00447FF0">
              <w:rPr>
                <w:spacing w:val="-9"/>
                <w:sz w:val="24"/>
              </w:rPr>
              <w:t xml:space="preserve"> </w:t>
            </w:r>
            <w:r w:rsidRPr="00447FF0">
              <w:rPr>
                <w:sz w:val="24"/>
              </w:rPr>
              <w:t>nustatomas</w:t>
            </w:r>
            <w:r w:rsidRPr="00447FF0">
              <w:rPr>
                <w:spacing w:val="-12"/>
                <w:sz w:val="24"/>
              </w:rPr>
              <w:t xml:space="preserve"> </w:t>
            </w:r>
            <w:r w:rsidRPr="00447FF0">
              <w:rPr>
                <w:sz w:val="24"/>
              </w:rPr>
              <w:t>Tiekėjo</w:t>
            </w:r>
            <w:r w:rsidRPr="00447FF0">
              <w:rPr>
                <w:spacing w:val="-8"/>
                <w:sz w:val="24"/>
              </w:rPr>
              <w:t xml:space="preserve"> </w:t>
            </w:r>
            <w:r w:rsidRPr="00447FF0">
              <w:rPr>
                <w:sz w:val="24"/>
              </w:rPr>
              <w:t>pasiūlytas</w:t>
            </w:r>
            <w:r w:rsidRPr="00447FF0">
              <w:rPr>
                <w:spacing w:val="-9"/>
                <w:sz w:val="24"/>
              </w:rPr>
              <w:t xml:space="preserve"> </w:t>
            </w:r>
            <w:r w:rsidRPr="00447FF0">
              <w:rPr>
                <w:sz w:val="24"/>
              </w:rPr>
              <w:t>arba</w:t>
            </w:r>
            <w:r w:rsidRPr="00447FF0">
              <w:rPr>
                <w:spacing w:val="-10"/>
                <w:sz w:val="24"/>
              </w:rPr>
              <w:t xml:space="preserve"> </w:t>
            </w:r>
            <w:r w:rsidRPr="00447FF0">
              <w:rPr>
                <w:sz w:val="24"/>
              </w:rPr>
              <w:t>Prekių</w:t>
            </w:r>
            <w:r w:rsidRPr="00447FF0">
              <w:rPr>
                <w:spacing w:val="-8"/>
                <w:sz w:val="24"/>
              </w:rPr>
              <w:t xml:space="preserve"> </w:t>
            </w:r>
            <w:r w:rsidRPr="00447FF0">
              <w:rPr>
                <w:sz w:val="24"/>
              </w:rPr>
              <w:t xml:space="preserve">gamintojo taikomas Garantinis terminas, tačiau bet kokiu atveju </w:t>
            </w:r>
            <w:r w:rsidRPr="00447FF0">
              <w:rPr>
                <w:b/>
                <w:sz w:val="24"/>
              </w:rPr>
              <w:t>ne</w:t>
            </w:r>
          </w:p>
          <w:p w14:paraId="264F3BC5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b/>
                <w:sz w:val="24"/>
              </w:rPr>
              <w:t>trumpesnis</w:t>
            </w:r>
            <w:r w:rsidRPr="00447FF0">
              <w:rPr>
                <w:b/>
                <w:spacing w:val="-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kaip</w:t>
            </w:r>
            <w:r w:rsidRPr="00447FF0">
              <w:rPr>
                <w:b/>
                <w:spacing w:val="-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12</w:t>
            </w:r>
            <w:r w:rsidRPr="00447FF0">
              <w:rPr>
                <w:b/>
                <w:spacing w:val="-6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mėn.</w:t>
            </w:r>
            <w:r w:rsidRPr="00447FF0">
              <w:rPr>
                <w:b/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Garantinis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terminas,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skaičiuojamas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 xml:space="preserve">nuo Prekių </w:t>
            </w:r>
            <w:r w:rsidRPr="00447FF0">
              <w:rPr>
                <w:sz w:val="24"/>
              </w:rPr>
              <w:t>perdavimo–priėmimo akto ar Sąskaitos (kai Prekių</w:t>
            </w:r>
          </w:p>
          <w:p w14:paraId="48B4C8EF" w14:textId="77777777" w:rsidR="009F25C1" w:rsidRPr="00447FF0" w:rsidRDefault="009E27A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447FF0">
              <w:rPr>
                <w:sz w:val="24"/>
              </w:rPr>
              <w:t>perdavimo–priėmimo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aktas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nėra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pasirašomas)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pasirašymo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dienos.</w:t>
            </w:r>
          </w:p>
        </w:tc>
      </w:tr>
      <w:tr w:rsidR="009F25C1" w:rsidRPr="00447FF0" w14:paraId="01DD36FE" w14:textId="77777777">
        <w:trPr>
          <w:trHeight w:val="1656"/>
        </w:trPr>
        <w:tc>
          <w:tcPr>
            <w:tcW w:w="2705" w:type="dxa"/>
          </w:tcPr>
          <w:p w14:paraId="7DB13282" w14:textId="77777777" w:rsidR="009F25C1" w:rsidRPr="00447FF0" w:rsidRDefault="009E27A9">
            <w:pPr>
              <w:pStyle w:val="TableParagraph"/>
              <w:spacing w:before="1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6.2.</w:t>
            </w:r>
            <w:r w:rsidRPr="00447FF0">
              <w:rPr>
                <w:b/>
                <w:spacing w:val="-4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Garantinė</w:t>
            </w:r>
            <w:r w:rsidRPr="00447FF0">
              <w:rPr>
                <w:b/>
                <w:spacing w:val="-4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priežiūra</w:t>
            </w:r>
          </w:p>
        </w:tc>
        <w:tc>
          <w:tcPr>
            <w:tcW w:w="6831" w:type="dxa"/>
          </w:tcPr>
          <w:p w14:paraId="181F3FBF" w14:textId="36DB6EE6" w:rsidR="009F25C1" w:rsidRPr="00447FF0" w:rsidRDefault="0071600C">
            <w:pPr>
              <w:pStyle w:val="TableParagraph"/>
              <w:spacing w:before="255" w:line="270" w:lineRule="atLeast"/>
              <w:ind w:left="108"/>
              <w:rPr>
                <w:sz w:val="24"/>
              </w:rPr>
            </w:pPr>
            <w:r w:rsidRPr="00447FF0">
              <w:rPr>
                <w:sz w:val="24"/>
              </w:rPr>
              <w:t xml:space="preserve">Netaikoma. Priežiūros ir remonto sąlygos turi būti nustatytos atskiroje sutartyje, kuri turi būti pasirašyta su </w:t>
            </w:r>
            <w:r w:rsidR="005A2EAC" w:rsidRPr="00447FF0">
              <w:rPr>
                <w:sz w:val="24"/>
              </w:rPr>
              <w:t>Tiekėju</w:t>
            </w:r>
            <w:r w:rsidRPr="00447FF0">
              <w:rPr>
                <w:sz w:val="24"/>
              </w:rPr>
              <w:t xml:space="preserve">. </w:t>
            </w:r>
          </w:p>
        </w:tc>
      </w:tr>
      <w:tr w:rsidR="009F25C1" w:rsidRPr="00447FF0" w14:paraId="144B34C2" w14:textId="77777777">
        <w:trPr>
          <w:trHeight w:val="301"/>
        </w:trPr>
        <w:tc>
          <w:tcPr>
            <w:tcW w:w="9536" w:type="dxa"/>
            <w:gridSpan w:val="2"/>
          </w:tcPr>
          <w:p w14:paraId="1E934F05" w14:textId="77777777" w:rsidR="009F25C1" w:rsidRPr="00447FF0" w:rsidRDefault="009E27A9">
            <w:pPr>
              <w:pStyle w:val="TableParagraph"/>
              <w:spacing w:before="1"/>
              <w:ind w:left="1506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7.</w:t>
            </w:r>
            <w:r w:rsidRPr="00447FF0">
              <w:rPr>
                <w:b/>
                <w:spacing w:val="-17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VYKDYMUI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PASITELKIAMI</w:t>
            </w:r>
            <w:r w:rsidRPr="00447FF0">
              <w:rPr>
                <w:b/>
                <w:spacing w:val="-14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SUBTIEKĖJAI</w:t>
            </w:r>
          </w:p>
        </w:tc>
      </w:tr>
      <w:tr w:rsidR="009F25C1" w:rsidRPr="00447FF0" w14:paraId="58BD4B64" w14:textId="77777777">
        <w:trPr>
          <w:trHeight w:val="551"/>
        </w:trPr>
        <w:tc>
          <w:tcPr>
            <w:tcW w:w="2705" w:type="dxa"/>
          </w:tcPr>
          <w:p w14:paraId="2433BAF7" w14:textId="77777777" w:rsidR="009F25C1" w:rsidRPr="00447FF0" w:rsidRDefault="009E27A9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5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vykdymui</w:t>
            </w:r>
          </w:p>
          <w:p w14:paraId="6F9849F4" w14:textId="77777777" w:rsidR="009F25C1" w:rsidRPr="00447FF0" w:rsidRDefault="009E27A9">
            <w:pPr>
              <w:pStyle w:val="TableParagraph"/>
              <w:spacing w:line="257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pasitelkiami</w:t>
            </w:r>
            <w:r w:rsidRPr="00447FF0">
              <w:rPr>
                <w:b/>
                <w:spacing w:val="-1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subtiekėjai</w:t>
            </w:r>
          </w:p>
        </w:tc>
        <w:tc>
          <w:tcPr>
            <w:tcW w:w="6831" w:type="dxa"/>
          </w:tcPr>
          <w:p w14:paraId="405A06A2" w14:textId="77777777" w:rsidR="009F25C1" w:rsidRPr="00447FF0" w:rsidRDefault="009E27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47FF0">
              <w:rPr>
                <w:sz w:val="24"/>
              </w:rPr>
              <w:t>Sutarties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vykdymui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gali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būti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pasitelkiami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subtiekėjai.</w:t>
            </w:r>
          </w:p>
        </w:tc>
      </w:tr>
    </w:tbl>
    <w:p w14:paraId="710233A9" w14:textId="77777777" w:rsidR="009F25C1" w:rsidRPr="00447FF0" w:rsidRDefault="009F25C1">
      <w:pPr>
        <w:pStyle w:val="TableParagraph"/>
        <w:spacing w:line="275" w:lineRule="exact"/>
        <w:rPr>
          <w:sz w:val="24"/>
        </w:rPr>
        <w:sectPr w:rsidR="009F25C1" w:rsidRPr="00447FF0">
          <w:type w:val="continuous"/>
          <w:pgSz w:w="12240" w:h="15840"/>
          <w:pgMar w:top="1540" w:right="720" w:bottom="1841" w:left="1440" w:header="717" w:footer="0" w:gutter="0"/>
          <w:cols w:space="1296"/>
        </w:sect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6831"/>
      </w:tblGrid>
      <w:tr w:rsidR="009F25C1" w:rsidRPr="00447FF0" w14:paraId="60889FE9" w14:textId="77777777">
        <w:trPr>
          <w:trHeight w:val="299"/>
        </w:trPr>
        <w:tc>
          <w:tcPr>
            <w:tcW w:w="2705" w:type="dxa"/>
          </w:tcPr>
          <w:p w14:paraId="7C84CFA7" w14:textId="77777777" w:rsidR="009F25C1" w:rsidRPr="00447FF0" w:rsidRDefault="009E27A9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ir</w:t>
            </w:r>
            <w:r w:rsidRPr="00447FF0">
              <w:rPr>
                <w:b/>
                <w:spacing w:val="-4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(ar)</w:t>
            </w:r>
            <w:r w:rsidRPr="00447FF0">
              <w:rPr>
                <w:b/>
                <w:spacing w:val="-1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specialistai</w:t>
            </w:r>
          </w:p>
        </w:tc>
        <w:tc>
          <w:tcPr>
            <w:tcW w:w="6831" w:type="dxa"/>
          </w:tcPr>
          <w:p w14:paraId="0E1F4437" w14:textId="77777777" w:rsidR="009F25C1" w:rsidRPr="00447FF0" w:rsidRDefault="009F25C1">
            <w:pPr>
              <w:pStyle w:val="TableParagraph"/>
              <w:ind w:left="0"/>
            </w:pPr>
          </w:p>
        </w:tc>
      </w:tr>
      <w:tr w:rsidR="009F25C1" w:rsidRPr="00447FF0" w14:paraId="5E363AD4" w14:textId="77777777">
        <w:trPr>
          <w:trHeight w:val="299"/>
        </w:trPr>
        <w:tc>
          <w:tcPr>
            <w:tcW w:w="9536" w:type="dxa"/>
            <w:gridSpan w:val="2"/>
          </w:tcPr>
          <w:p w14:paraId="746B94BE" w14:textId="77777777" w:rsidR="009F25C1" w:rsidRPr="00447FF0" w:rsidRDefault="009E27A9">
            <w:pPr>
              <w:pStyle w:val="TableParagraph"/>
              <w:spacing w:line="275" w:lineRule="exact"/>
              <w:ind w:left="1310"/>
              <w:rPr>
                <w:b/>
                <w:sz w:val="24"/>
              </w:rPr>
            </w:pPr>
            <w:r w:rsidRPr="00447FF0">
              <w:rPr>
                <w:b/>
                <w:spacing w:val="-2"/>
                <w:sz w:val="24"/>
              </w:rPr>
              <w:t>8.</w:t>
            </w:r>
            <w:r w:rsidRPr="00447FF0">
              <w:rPr>
                <w:b/>
                <w:spacing w:val="-1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PRIEVOLIŲ</w:t>
            </w:r>
            <w:r w:rsidRPr="00447FF0">
              <w:rPr>
                <w:b/>
                <w:spacing w:val="-1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PAGAL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SUTARTĮ</w:t>
            </w:r>
            <w:r w:rsidRPr="00447FF0">
              <w:rPr>
                <w:b/>
                <w:spacing w:val="-1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ĮVYKDYMO</w:t>
            </w:r>
            <w:r w:rsidRPr="00447FF0">
              <w:rPr>
                <w:b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UŽTIKRINIMAS</w:t>
            </w:r>
          </w:p>
        </w:tc>
      </w:tr>
      <w:tr w:rsidR="009F25C1" w:rsidRPr="00447FF0" w14:paraId="409C2123" w14:textId="77777777">
        <w:trPr>
          <w:trHeight w:val="827"/>
        </w:trPr>
        <w:tc>
          <w:tcPr>
            <w:tcW w:w="2705" w:type="dxa"/>
          </w:tcPr>
          <w:p w14:paraId="617BAFF4" w14:textId="77777777" w:rsidR="009F25C1" w:rsidRPr="00447FF0" w:rsidRDefault="009E27A9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lastRenderedPageBreak/>
              <w:t>8.1.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Prievolių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pagal Sutartį įvykdymo </w:t>
            </w:r>
            <w:r w:rsidRPr="00447FF0">
              <w:rPr>
                <w:b/>
                <w:spacing w:val="-2"/>
                <w:sz w:val="24"/>
              </w:rPr>
              <w:t>užtikrinimas</w:t>
            </w:r>
          </w:p>
        </w:tc>
        <w:tc>
          <w:tcPr>
            <w:tcW w:w="6831" w:type="dxa"/>
          </w:tcPr>
          <w:p w14:paraId="611A14C8" w14:textId="6949F7FF" w:rsidR="009F25C1" w:rsidRPr="00447FF0" w:rsidRDefault="009F362E">
            <w:pPr>
              <w:pStyle w:val="TableParagraph"/>
              <w:ind w:left="108" w:right="948"/>
              <w:rPr>
                <w:sz w:val="24"/>
              </w:rPr>
            </w:pPr>
            <w:r w:rsidRPr="00447FF0">
              <w:rPr>
                <w:sz w:val="24"/>
              </w:rPr>
              <w:t>Netaikoma</w:t>
            </w:r>
          </w:p>
        </w:tc>
      </w:tr>
      <w:tr w:rsidR="009F25C1" w:rsidRPr="00447FF0" w14:paraId="6B0BD047" w14:textId="77777777" w:rsidTr="00435BB6">
        <w:trPr>
          <w:trHeight w:val="567"/>
        </w:trPr>
        <w:tc>
          <w:tcPr>
            <w:tcW w:w="2705" w:type="dxa"/>
          </w:tcPr>
          <w:p w14:paraId="40B00572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8.2.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įvykdymo užtikrinimo</w:t>
            </w:r>
            <w:r w:rsidRPr="00447FF0">
              <w:rPr>
                <w:b/>
                <w:spacing w:val="-4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pateikimas</w:t>
            </w:r>
          </w:p>
        </w:tc>
        <w:tc>
          <w:tcPr>
            <w:tcW w:w="6831" w:type="dxa"/>
          </w:tcPr>
          <w:p w14:paraId="79DE951F" w14:textId="4BD63D6A" w:rsidR="009F25C1" w:rsidRPr="00447FF0" w:rsidRDefault="009F362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447FF0">
              <w:rPr>
                <w:sz w:val="24"/>
              </w:rPr>
              <w:t>Netaikoma</w:t>
            </w:r>
          </w:p>
        </w:tc>
      </w:tr>
      <w:tr w:rsidR="009F25C1" w:rsidRPr="00447FF0" w14:paraId="67702ACC" w14:textId="77777777">
        <w:trPr>
          <w:trHeight w:val="299"/>
        </w:trPr>
        <w:tc>
          <w:tcPr>
            <w:tcW w:w="9536" w:type="dxa"/>
            <w:gridSpan w:val="2"/>
          </w:tcPr>
          <w:p w14:paraId="3F42241C" w14:textId="77777777" w:rsidR="009F25C1" w:rsidRPr="00447FF0" w:rsidRDefault="009E27A9">
            <w:pPr>
              <w:pStyle w:val="TableParagraph"/>
              <w:spacing w:line="275" w:lineRule="exact"/>
              <w:ind w:left="3686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9.</w:t>
            </w:r>
            <w:r w:rsidRPr="00447FF0">
              <w:rPr>
                <w:b/>
                <w:spacing w:val="-3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ŠALIŲ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ATSAKOMYBĖ</w:t>
            </w:r>
          </w:p>
        </w:tc>
      </w:tr>
      <w:tr w:rsidR="009F25C1" w:rsidRPr="00447FF0" w14:paraId="2103AEC8" w14:textId="77777777" w:rsidTr="00435BB6">
        <w:trPr>
          <w:trHeight w:val="948"/>
        </w:trPr>
        <w:tc>
          <w:tcPr>
            <w:tcW w:w="2705" w:type="dxa"/>
          </w:tcPr>
          <w:p w14:paraId="5526D223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9.1. Pirkėjui taikomos netesybos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už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mokėjimų pagal Sutartį vėlavimą</w:t>
            </w:r>
          </w:p>
        </w:tc>
        <w:tc>
          <w:tcPr>
            <w:tcW w:w="6831" w:type="dxa"/>
          </w:tcPr>
          <w:p w14:paraId="363B6E4F" w14:textId="6B4D1817" w:rsidR="009F25C1" w:rsidRPr="00447FF0" w:rsidRDefault="009F362E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Netaikoma</w:t>
            </w:r>
          </w:p>
        </w:tc>
      </w:tr>
      <w:tr w:rsidR="009F25C1" w:rsidRPr="00447FF0" w14:paraId="73C73A8B" w14:textId="77777777" w:rsidTr="00435BB6">
        <w:trPr>
          <w:trHeight w:val="707"/>
        </w:trPr>
        <w:tc>
          <w:tcPr>
            <w:tcW w:w="2705" w:type="dxa"/>
          </w:tcPr>
          <w:p w14:paraId="2554FF95" w14:textId="77777777" w:rsidR="009F25C1" w:rsidRPr="00447FF0" w:rsidRDefault="009E27A9">
            <w:pPr>
              <w:pStyle w:val="TableParagraph"/>
              <w:spacing w:before="1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9.2.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Tiekėjui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taikomos </w:t>
            </w:r>
            <w:r w:rsidRPr="00447FF0">
              <w:rPr>
                <w:b/>
                <w:spacing w:val="-2"/>
                <w:sz w:val="24"/>
              </w:rPr>
              <w:t>netesybos</w:t>
            </w:r>
          </w:p>
        </w:tc>
        <w:tc>
          <w:tcPr>
            <w:tcW w:w="6831" w:type="dxa"/>
          </w:tcPr>
          <w:p w14:paraId="6BAD55F3" w14:textId="15DC4DF7" w:rsidR="009F25C1" w:rsidRPr="00447FF0" w:rsidRDefault="009F362E" w:rsidP="009F362E">
            <w:pPr>
              <w:pStyle w:val="TableParagraph"/>
              <w:tabs>
                <w:tab w:val="left" w:pos="703"/>
              </w:tabs>
              <w:spacing w:before="257" w:line="270" w:lineRule="atLeast"/>
              <w:ind w:left="108" w:right="161"/>
              <w:rPr>
                <w:sz w:val="24"/>
              </w:rPr>
            </w:pPr>
            <w:r w:rsidRPr="00447FF0">
              <w:rPr>
                <w:sz w:val="24"/>
              </w:rPr>
              <w:t>Netaikoma</w:t>
            </w:r>
          </w:p>
        </w:tc>
      </w:tr>
      <w:tr w:rsidR="009F25C1" w:rsidRPr="00447FF0" w14:paraId="4939CEA0" w14:textId="77777777">
        <w:trPr>
          <w:trHeight w:val="1931"/>
        </w:trPr>
        <w:tc>
          <w:tcPr>
            <w:tcW w:w="2705" w:type="dxa"/>
          </w:tcPr>
          <w:p w14:paraId="3D1DDCA9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9.3.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Tiekėjui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/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Pirkėjui taikoma bauda</w:t>
            </w:r>
          </w:p>
          <w:p w14:paraId="3DA7041B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nutraukus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Sutartį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dėl esminio Sutarties</w:t>
            </w:r>
          </w:p>
          <w:p w14:paraId="4B5548F0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pacing w:val="-2"/>
                <w:sz w:val="24"/>
              </w:rPr>
              <w:t>pažeidimo</w:t>
            </w:r>
          </w:p>
        </w:tc>
        <w:tc>
          <w:tcPr>
            <w:tcW w:w="6831" w:type="dxa"/>
          </w:tcPr>
          <w:p w14:paraId="108B4098" w14:textId="3F294DC2" w:rsidR="009F25C1" w:rsidRPr="00447FF0" w:rsidRDefault="009F362E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 w:rsidRPr="00447FF0">
              <w:rPr>
                <w:sz w:val="24"/>
              </w:rPr>
              <w:t>Netaikoma</w:t>
            </w:r>
          </w:p>
        </w:tc>
      </w:tr>
    </w:tbl>
    <w:p w14:paraId="49B8ADEF" w14:textId="77777777" w:rsidR="009F25C1" w:rsidRPr="00447FF0" w:rsidRDefault="009F25C1">
      <w:pPr>
        <w:pStyle w:val="TableParagraph"/>
        <w:spacing w:line="270" w:lineRule="atLeast"/>
        <w:jc w:val="both"/>
        <w:rPr>
          <w:sz w:val="24"/>
        </w:rPr>
        <w:sectPr w:rsidR="009F25C1" w:rsidRPr="00447FF0">
          <w:type w:val="continuous"/>
          <w:pgSz w:w="12240" w:h="15840"/>
          <w:pgMar w:top="1540" w:right="720" w:bottom="1148" w:left="1440" w:header="717" w:footer="0" w:gutter="0"/>
          <w:cols w:space="1296"/>
        </w:sect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6831"/>
      </w:tblGrid>
      <w:tr w:rsidR="009F25C1" w:rsidRPr="00447FF0" w14:paraId="0C94E163" w14:textId="77777777">
        <w:trPr>
          <w:trHeight w:val="2760"/>
        </w:trPr>
        <w:tc>
          <w:tcPr>
            <w:tcW w:w="2705" w:type="dxa"/>
          </w:tcPr>
          <w:p w14:paraId="0593198F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9.4.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Tiekėjui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taikoma bauda dėl esamų</w:t>
            </w:r>
          </w:p>
          <w:p w14:paraId="774824BD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subtiekėjų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ar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specialistų pakeitimo / naujų</w:t>
            </w:r>
          </w:p>
          <w:p w14:paraId="25B663CB" w14:textId="77777777" w:rsidR="009F25C1" w:rsidRPr="00447FF0" w:rsidRDefault="009E27A9">
            <w:pPr>
              <w:pStyle w:val="TableParagraph"/>
              <w:ind w:right="162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subtiekėjų pasitelkimo nesilaikant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Bendrosiose sąlygose nurodytos subtiekėjų ir (ar)</w:t>
            </w:r>
          </w:p>
          <w:p w14:paraId="611F2368" w14:textId="77777777" w:rsidR="009F25C1" w:rsidRPr="00447FF0" w:rsidRDefault="009E27A9">
            <w:pPr>
              <w:pStyle w:val="TableParagraph"/>
              <w:spacing w:line="270" w:lineRule="atLeast"/>
              <w:ind w:right="683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specialistų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keitimo </w:t>
            </w:r>
            <w:r w:rsidRPr="00447FF0">
              <w:rPr>
                <w:b/>
                <w:spacing w:val="-2"/>
                <w:sz w:val="24"/>
              </w:rPr>
              <w:t>tvarkos</w:t>
            </w:r>
          </w:p>
        </w:tc>
        <w:tc>
          <w:tcPr>
            <w:tcW w:w="6831" w:type="dxa"/>
          </w:tcPr>
          <w:p w14:paraId="029E439F" w14:textId="77777777" w:rsidR="009F25C1" w:rsidRPr="00447FF0" w:rsidRDefault="009E27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Netaikoma</w:t>
            </w:r>
          </w:p>
        </w:tc>
      </w:tr>
      <w:tr w:rsidR="009F25C1" w:rsidRPr="00447FF0" w14:paraId="3C5FB610" w14:textId="77777777">
        <w:trPr>
          <w:trHeight w:val="1379"/>
        </w:trPr>
        <w:tc>
          <w:tcPr>
            <w:tcW w:w="2705" w:type="dxa"/>
          </w:tcPr>
          <w:p w14:paraId="46975667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9.5.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Tiekėjui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taikomos baudos dėl</w:t>
            </w:r>
          </w:p>
          <w:p w14:paraId="36DA8A2C" w14:textId="77777777" w:rsidR="009F25C1" w:rsidRPr="00447FF0" w:rsidRDefault="009E27A9">
            <w:pPr>
              <w:pStyle w:val="TableParagraph"/>
              <w:ind w:right="708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aplinkosauginių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ir (arba) socialinių</w:t>
            </w:r>
          </w:p>
          <w:p w14:paraId="78F37F97" w14:textId="77777777" w:rsidR="009F25C1" w:rsidRPr="00447FF0" w:rsidRDefault="009E27A9">
            <w:pPr>
              <w:pStyle w:val="TableParagraph"/>
              <w:spacing w:line="257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kriterijų</w:t>
            </w:r>
            <w:r w:rsidRPr="00447FF0">
              <w:rPr>
                <w:b/>
                <w:spacing w:val="-6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nesilaikymo</w:t>
            </w:r>
          </w:p>
        </w:tc>
        <w:tc>
          <w:tcPr>
            <w:tcW w:w="6831" w:type="dxa"/>
          </w:tcPr>
          <w:p w14:paraId="3072BA3E" w14:textId="77777777" w:rsidR="009F25C1" w:rsidRPr="00447FF0" w:rsidRDefault="009E27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Netaikoma</w:t>
            </w:r>
          </w:p>
        </w:tc>
      </w:tr>
      <w:tr w:rsidR="009F25C1" w:rsidRPr="00447FF0" w14:paraId="04743E27" w14:textId="77777777">
        <w:trPr>
          <w:trHeight w:val="1380"/>
        </w:trPr>
        <w:tc>
          <w:tcPr>
            <w:tcW w:w="2705" w:type="dxa"/>
          </w:tcPr>
          <w:p w14:paraId="3ED85FFA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9.6.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Tiekėjui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/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Pirkėjui taikoma bauda dėl </w:t>
            </w:r>
            <w:r w:rsidRPr="00447FF0">
              <w:rPr>
                <w:b/>
                <w:spacing w:val="-2"/>
                <w:sz w:val="24"/>
              </w:rPr>
              <w:t>konfidencialumo reikalavimų</w:t>
            </w:r>
          </w:p>
          <w:p w14:paraId="0DE6BD56" w14:textId="77777777" w:rsidR="009F25C1" w:rsidRPr="00447FF0" w:rsidRDefault="009E27A9">
            <w:pPr>
              <w:pStyle w:val="TableParagraph"/>
              <w:spacing w:line="257" w:lineRule="exact"/>
              <w:rPr>
                <w:b/>
                <w:sz w:val="24"/>
              </w:rPr>
            </w:pPr>
            <w:r w:rsidRPr="00447FF0">
              <w:rPr>
                <w:b/>
                <w:spacing w:val="-2"/>
                <w:sz w:val="24"/>
              </w:rPr>
              <w:t>nesilaikymo</w:t>
            </w:r>
          </w:p>
        </w:tc>
        <w:tc>
          <w:tcPr>
            <w:tcW w:w="6831" w:type="dxa"/>
          </w:tcPr>
          <w:p w14:paraId="67FA329A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Šalis nepagrįstai atskleidusi kitos Šalies konfidencialią informaciją privalo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sumokėti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kitai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Šaliai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10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(dešimties)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procentų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Sutarties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vertės dydžio baudą.</w:t>
            </w:r>
          </w:p>
        </w:tc>
      </w:tr>
      <w:tr w:rsidR="009F25C1" w:rsidRPr="00447FF0" w14:paraId="6FFF3597" w14:textId="77777777">
        <w:trPr>
          <w:trHeight w:val="1931"/>
        </w:trPr>
        <w:tc>
          <w:tcPr>
            <w:tcW w:w="2705" w:type="dxa"/>
          </w:tcPr>
          <w:p w14:paraId="7A810979" w14:textId="77777777" w:rsidR="009F25C1" w:rsidRPr="00447FF0" w:rsidRDefault="009E27A9">
            <w:pPr>
              <w:pStyle w:val="TableParagraph"/>
              <w:spacing w:line="276" w:lineRule="exact"/>
              <w:ind w:right="242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9.7.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Tiekėjui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taikomos netesybos</w:t>
            </w:r>
            <w:r w:rsidRPr="00447FF0">
              <w:rPr>
                <w:b/>
                <w:spacing w:val="-11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dėl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pirkimo </w:t>
            </w:r>
            <w:r w:rsidRPr="00447FF0">
              <w:rPr>
                <w:b/>
                <w:spacing w:val="-2"/>
                <w:sz w:val="24"/>
              </w:rPr>
              <w:t xml:space="preserve">dokumentuose </w:t>
            </w:r>
            <w:r w:rsidRPr="00447FF0">
              <w:rPr>
                <w:b/>
                <w:sz w:val="24"/>
              </w:rPr>
              <w:t xml:space="preserve">nustatytų kokybinių kriterijų nepasiekimo Sutarties vykdymo </w:t>
            </w:r>
            <w:r w:rsidRPr="00447FF0">
              <w:rPr>
                <w:b/>
                <w:spacing w:val="-4"/>
                <w:sz w:val="24"/>
              </w:rPr>
              <w:t>metu</w:t>
            </w:r>
          </w:p>
        </w:tc>
        <w:tc>
          <w:tcPr>
            <w:tcW w:w="6831" w:type="dxa"/>
          </w:tcPr>
          <w:p w14:paraId="435566B6" w14:textId="77777777" w:rsidR="009F25C1" w:rsidRPr="00447FF0" w:rsidRDefault="009E27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Netaikoma</w:t>
            </w:r>
          </w:p>
          <w:p w14:paraId="3E52226B" w14:textId="77777777" w:rsidR="009F25C1" w:rsidRPr="00447FF0" w:rsidRDefault="009E27A9">
            <w:pPr>
              <w:pStyle w:val="TableParagraph"/>
              <w:ind w:left="108"/>
              <w:rPr>
                <w:sz w:val="24"/>
              </w:rPr>
            </w:pPr>
            <w:r w:rsidRPr="00447FF0">
              <w:rPr>
                <w:sz w:val="24"/>
              </w:rPr>
              <w:t>(pasiūlymas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įvertintas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z w:val="24"/>
              </w:rPr>
              <w:t>pagal</w:t>
            </w:r>
            <w:r w:rsidRPr="00447FF0">
              <w:rPr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mažiausios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kainos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kriterijų)</w:t>
            </w:r>
          </w:p>
        </w:tc>
      </w:tr>
      <w:tr w:rsidR="009F25C1" w:rsidRPr="00447FF0" w14:paraId="3B78971F" w14:textId="77777777">
        <w:trPr>
          <w:trHeight w:val="1104"/>
        </w:trPr>
        <w:tc>
          <w:tcPr>
            <w:tcW w:w="2705" w:type="dxa"/>
          </w:tcPr>
          <w:p w14:paraId="2CB7D014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lastRenderedPageBreak/>
              <w:t>9.8. Tiekėjui taikomos netesybos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dėl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Sutarties įvykdymo užtikrinimo</w:t>
            </w:r>
          </w:p>
          <w:p w14:paraId="22B64A3C" w14:textId="77777777" w:rsidR="009F25C1" w:rsidRPr="00447FF0" w:rsidRDefault="009E27A9">
            <w:pPr>
              <w:pStyle w:val="TableParagraph"/>
              <w:spacing w:line="257" w:lineRule="exact"/>
              <w:rPr>
                <w:b/>
                <w:sz w:val="24"/>
              </w:rPr>
            </w:pPr>
            <w:r w:rsidRPr="00447FF0">
              <w:rPr>
                <w:b/>
                <w:spacing w:val="-2"/>
                <w:sz w:val="24"/>
              </w:rPr>
              <w:t>nepratęsimo</w:t>
            </w:r>
          </w:p>
        </w:tc>
        <w:tc>
          <w:tcPr>
            <w:tcW w:w="6831" w:type="dxa"/>
          </w:tcPr>
          <w:p w14:paraId="464AB7C3" w14:textId="77777777" w:rsidR="009F25C1" w:rsidRPr="00447FF0" w:rsidRDefault="009E27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Netaikoma</w:t>
            </w:r>
          </w:p>
        </w:tc>
      </w:tr>
      <w:tr w:rsidR="009F25C1" w:rsidRPr="00447FF0" w14:paraId="698F5EB6" w14:textId="77777777">
        <w:trPr>
          <w:trHeight w:val="299"/>
        </w:trPr>
        <w:tc>
          <w:tcPr>
            <w:tcW w:w="9536" w:type="dxa"/>
            <w:gridSpan w:val="2"/>
          </w:tcPr>
          <w:p w14:paraId="1C4A4D97" w14:textId="77777777" w:rsidR="009F25C1" w:rsidRPr="00447FF0" w:rsidRDefault="009E27A9">
            <w:pPr>
              <w:pStyle w:val="TableParagraph"/>
              <w:spacing w:line="275" w:lineRule="exact"/>
              <w:ind w:left="2309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10.</w:t>
            </w:r>
            <w:r w:rsidRPr="00447FF0">
              <w:rPr>
                <w:b/>
                <w:spacing w:val="-12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GALIOJIMAS</w:t>
            </w:r>
            <w:r w:rsidRPr="00447FF0">
              <w:rPr>
                <w:b/>
                <w:spacing w:val="-9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IR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KEITIMAS</w:t>
            </w:r>
          </w:p>
        </w:tc>
      </w:tr>
      <w:tr w:rsidR="009F25C1" w:rsidRPr="00447FF0" w14:paraId="109BD54E" w14:textId="77777777">
        <w:trPr>
          <w:trHeight w:val="830"/>
        </w:trPr>
        <w:tc>
          <w:tcPr>
            <w:tcW w:w="2705" w:type="dxa"/>
          </w:tcPr>
          <w:p w14:paraId="3C31698C" w14:textId="77777777" w:rsidR="009F25C1" w:rsidRPr="00447FF0" w:rsidRDefault="009E27A9">
            <w:pPr>
              <w:pStyle w:val="TableParagraph"/>
              <w:spacing w:line="270" w:lineRule="atLeast"/>
              <w:ind w:right="1123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10.1.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Sutarties sudarymas ir </w:t>
            </w:r>
            <w:r w:rsidRPr="00447FF0">
              <w:rPr>
                <w:b/>
                <w:spacing w:val="-2"/>
                <w:sz w:val="24"/>
              </w:rPr>
              <w:t>įsigaliojimas</w:t>
            </w:r>
          </w:p>
        </w:tc>
        <w:tc>
          <w:tcPr>
            <w:tcW w:w="6831" w:type="dxa"/>
          </w:tcPr>
          <w:p w14:paraId="4EAAFC3F" w14:textId="77777777" w:rsidR="009F25C1" w:rsidRPr="00447FF0" w:rsidRDefault="009E27A9">
            <w:pPr>
              <w:pStyle w:val="TableParagraph"/>
              <w:spacing w:before="1"/>
              <w:ind w:left="108"/>
              <w:rPr>
                <w:sz w:val="24"/>
              </w:rPr>
            </w:pPr>
            <w:r w:rsidRPr="00447FF0">
              <w:rPr>
                <w:sz w:val="24"/>
              </w:rPr>
              <w:t>Ši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Sutartis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laikoma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sudaryta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ir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įsigalioja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nuo</w:t>
            </w:r>
            <w:r w:rsidRPr="00447FF0">
              <w:rPr>
                <w:spacing w:val="-5"/>
                <w:sz w:val="24"/>
              </w:rPr>
              <w:t xml:space="preserve"> </w:t>
            </w:r>
            <w:r w:rsidRPr="00447FF0">
              <w:rPr>
                <w:sz w:val="24"/>
              </w:rPr>
              <w:t>Sutarties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 xml:space="preserve">pasirašymo dienos </w:t>
            </w:r>
            <w:r w:rsidRPr="00447FF0">
              <w:rPr>
                <w:sz w:val="24"/>
              </w:rPr>
              <w:t>(antrosios Šalies pasirašymo dieną).</w:t>
            </w:r>
          </w:p>
        </w:tc>
      </w:tr>
      <w:tr w:rsidR="009F25C1" w:rsidRPr="00447FF0" w14:paraId="5D9DC961" w14:textId="77777777">
        <w:trPr>
          <w:trHeight w:val="551"/>
        </w:trPr>
        <w:tc>
          <w:tcPr>
            <w:tcW w:w="2705" w:type="dxa"/>
          </w:tcPr>
          <w:p w14:paraId="4552D1B3" w14:textId="77777777" w:rsidR="009F25C1" w:rsidRPr="00447FF0" w:rsidRDefault="009E27A9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10.2.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galiojimo termino pratęsimas</w:t>
            </w:r>
          </w:p>
        </w:tc>
        <w:tc>
          <w:tcPr>
            <w:tcW w:w="6831" w:type="dxa"/>
          </w:tcPr>
          <w:p w14:paraId="15439AFE" w14:textId="77777777" w:rsidR="009F25C1" w:rsidRPr="00447FF0" w:rsidRDefault="009E27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Netaikoma</w:t>
            </w:r>
          </w:p>
        </w:tc>
      </w:tr>
      <w:tr w:rsidR="009F25C1" w:rsidRPr="00447FF0" w14:paraId="7C275FF9" w14:textId="77777777">
        <w:trPr>
          <w:trHeight w:val="299"/>
        </w:trPr>
        <w:tc>
          <w:tcPr>
            <w:tcW w:w="9536" w:type="dxa"/>
            <w:gridSpan w:val="2"/>
          </w:tcPr>
          <w:p w14:paraId="0943768B" w14:textId="77777777" w:rsidR="009F25C1" w:rsidRPr="00447FF0" w:rsidRDefault="009E27A9">
            <w:pPr>
              <w:pStyle w:val="TableParagraph"/>
              <w:spacing w:line="275" w:lineRule="exact"/>
              <w:ind w:left="2976"/>
              <w:rPr>
                <w:b/>
                <w:sz w:val="24"/>
              </w:rPr>
            </w:pPr>
            <w:r w:rsidRPr="00447FF0">
              <w:rPr>
                <w:b/>
                <w:spacing w:val="-2"/>
                <w:sz w:val="24"/>
              </w:rPr>
              <w:t>11.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SUTARTIES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NUTRAUKIMAS</w:t>
            </w:r>
          </w:p>
        </w:tc>
      </w:tr>
    </w:tbl>
    <w:p w14:paraId="0D99DD7A" w14:textId="77777777" w:rsidR="009F25C1" w:rsidRPr="00447FF0" w:rsidRDefault="009F25C1">
      <w:pPr>
        <w:pStyle w:val="TableParagraph"/>
        <w:spacing w:line="275" w:lineRule="exact"/>
        <w:rPr>
          <w:b/>
          <w:sz w:val="24"/>
        </w:rPr>
        <w:sectPr w:rsidR="009F25C1" w:rsidRPr="00447FF0">
          <w:type w:val="continuous"/>
          <w:pgSz w:w="12240" w:h="15840"/>
          <w:pgMar w:top="1540" w:right="720" w:bottom="1588" w:left="1440" w:header="717" w:footer="0" w:gutter="0"/>
          <w:cols w:space="1296"/>
        </w:sect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7005"/>
      </w:tblGrid>
      <w:tr w:rsidR="009F25C1" w:rsidRPr="00447FF0" w14:paraId="2B99F06A" w14:textId="77777777">
        <w:trPr>
          <w:trHeight w:val="827"/>
        </w:trPr>
        <w:tc>
          <w:tcPr>
            <w:tcW w:w="2533" w:type="dxa"/>
          </w:tcPr>
          <w:p w14:paraId="62D25B46" w14:textId="77777777" w:rsidR="009F25C1" w:rsidRPr="00447FF0" w:rsidRDefault="009E27A9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11.1.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Sutarties</w:t>
            </w:r>
          </w:p>
          <w:p w14:paraId="3B0470FC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nutraukimo</w:t>
            </w:r>
            <w:r w:rsidRPr="00447FF0">
              <w:rPr>
                <w:b/>
                <w:spacing w:val="-3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pagrindai</w:t>
            </w:r>
          </w:p>
        </w:tc>
        <w:tc>
          <w:tcPr>
            <w:tcW w:w="7005" w:type="dxa"/>
          </w:tcPr>
          <w:p w14:paraId="346F443F" w14:textId="77777777" w:rsidR="009F25C1" w:rsidRPr="00447FF0" w:rsidRDefault="009E27A9">
            <w:pPr>
              <w:pStyle w:val="TableParagraph"/>
              <w:rPr>
                <w:sz w:val="24"/>
              </w:rPr>
            </w:pPr>
            <w:r w:rsidRPr="00447FF0">
              <w:rPr>
                <w:sz w:val="24"/>
              </w:rPr>
              <w:t>Sutartis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gali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būti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nutraukiama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rašytiniu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Šalių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susitarimu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 xml:space="preserve">arba </w:t>
            </w:r>
            <w:r w:rsidRPr="00447FF0">
              <w:rPr>
                <w:sz w:val="24"/>
              </w:rPr>
              <w:t>vienašališkai, Bendrosiose sąlygose nustatyta tvarka.</w:t>
            </w:r>
          </w:p>
        </w:tc>
      </w:tr>
      <w:tr w:rsidR="009F25C1" w:rsidRPr="00447FF0" w14:paraId="46FAAAE9" w14:textId="77777777" w:rsidTr="008C6CD0">
        <w:trPr>
          <w:trHeight w:val="682"/>
        </w:trPr>
        <w:tc>
          <w:tcPr>
            <w:tcW w:w="2533" w:type="dxa"/>
          </w:tcPr>
          <w:p w14:paraId="4BA8EFF1" w14:textId="77777777" w:rsidR="009F25C1" w:rsidRPr="00447FF0" w:rsidRDefault="009E27A9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11.2.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Esminiai</w:t>
            </w:r>
          </w:p>
          <w:p w14:paraId="2B09DDCC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5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pažeidimai</w:t>
            </w:r>
          </w:p>
        </w:tc>
        <w:tc>
          <w:tcPr>
            <w:tcW w:w="7005" w:type="dxa"/>
          </w:tcPr>
          <w:p w14:paraId="2A1D7412" w14:textId="30328D56" w:rsidR="009F25C1" w:rsidRPr="00447FF0" w:rsidRDefault="009F362E" w:rsidP="009F362E">
            <w:pPr>
              <w:pStyle w:val="TableParagraph"/>
              <w:tabs>
                <w:tab w:val="left" w:pos="943"/>
              </w:tabs>
              <w:spacing w:line="256" w:lineRule="auto"/>
              <w:ind w:right="99"/>
              <w:rPr>
                <w:sz w:val="24"/>
              </w:rPr>
            </w:pPr>
            <w:r w:rsidRPr="00447FF0">
              <w:rPr>
                <w:sz w:val="24"/>
              </w:rPr>
              <w:t>Netaikoma</w:t>
            </w:r>
          </w:p>
        </w:tc>
      </w:tr>
      <w:tr w:rsidR="009F25C1" w:rsidRPr="00447FF0" w14:paraId="0E0E96B2" w14:textId="77777777">
        <w:trPr>
          <w:trHeight w:val="553"/>
        </w:trPr>
        <w:tc>
          <w:tcPr>
            <w:tcW w:w="9538" w:type="dxa"/>
            <w:gridSpan w:val="2"/>
          </w:tcPr>
          <w:p w14:paraId="197B745B" w14:textId="77777777" w:rsidR="009F25C1" w:rsidRPr="00447FF0" w:rsidRDefault="009E27A9">
            <w:pPr>
              <w:pStyle w:val="TableParagraph"/>
              <w:spacing w:before="1"/>
              <w:ind w:left="918"/>
              <w:rPr>
                <w:sz w:val="24"/>
              </w:rPr>
            </w:pPr>
            <w:r w:rsidRPr="00447FF0">
              <w:rPr>
                <w:b/>
                <w:sz w:val="24"/>
              </w:rPr>
              <w:t>12.</w:t>
            </w:r>
            <w:r w:rsidRPr="00447FF0">
              <w:rPr>
                <w:b/>
                <w:spacing w:val="-17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APLINKOSAUGINIAI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IR</w:t>
            </w:r>
            <w:r w:rsidRPr="00447FF0">
              <w:rPr>
                <w:b/>
                <w:spacing w:val="-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SOCIALINIAI</w:t>
            </w:r>
            <w:r w:rsidRPr="00447FF0">
              <w:rPr>
                <w:b/>
                <w:spacing w:val="-6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KRITERIJAI</w:t>
            </w:r>
            <w:r w:rsidRPr="00447FF0">
              <w:rPr>
                <w:b/>
                <w:spacing w:val="-3"/>
                <w:sz w:val="24"/>
              </w:rPr>
              <w:t xml:space="preserve"> </w:t>
            </w:r>
            <w:r w:rsidRPr="00447FF0">
              <w:rPr>
                <w:sz w:val="24"/>
              </w:rPr>
              <w:t>(taikoma,</w:t>
            </w:r>
            <w:r w:rsidRPr="00447FF0">
              <w:rPr>
                <w:spacing w:val="-4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jeigu</w:t>
            </w:r>
          </w:p>
          <w:p w14:paraId="302B7404" w14:textId="77777777" w:rsidR="009F25C1" w:rsidRPr="00447FF0" w:rsidRDefault="009E27A9">
            <w:pPr>
              <w:pStyle w:val="TableParagraph"/>
              <w:spacing w:line="257" w:lineRule="exact"/>
              <w:ind w:left="484"/>
              <w:rPr>
                <w:sz w:val="24"/>
              </w:rPr>
            </w:pPr>
            <w:r w:rsidRPr="00447FF0">
              <w:rPr>
                <w:sz w:val="24"/>
              </w:rPr>
              <w:t>aplinkosauginiai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ir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(arba)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socialiniai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kriterijai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nustatomi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z w:val="24"/>
              </w:rPr>
              <w:t>kaip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Sutarties</w:t>
            </w:r>
            <w:r w:rsidRPr="00447FF0">
              <w:rPr>
                <w:spacing w:val="-2"/>
                <w:sz w:val="24"/>
              </w:rPr>
              <w:t xml:space="preserve"> </w:t>
            </w:r>
            <w:r w:rsidRPr="00447FF0">
              <w:rPr>
                <w:sz w:val="24"/>
              </w:rPr>
              <w:t>vykdymo</w:t>
            </w:r>
            <w:r w:rsidRPr="00447FF0">
              <w:rPr>
                <w:spacing w:val="-1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sąlygos)</w:t>
            </w:r>
          </w:p>
        </w:tc>
      </w:tr>
      <w:tr w:rsidR="009F25C1" w:rsidRPr="00447FF0" w14:paraId="6B7DBD55" w14:textId="77777777">
        <w:trPr>
          <w:trHeight w:val="1655"/>
        </w:trPr>
        <w:tc>
          <w:tcPr>
            <w:tcW w:w="2533" w:type="dxa"/>
          </w:tcPr>
          <w:p w14:paraId="60B7EAF3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pacing w:val="-2"/>
                <w:sz w:val="24"/>
              </w:rPr>
              <w:t>12.1.</w:t>
            </w:r>
            <w:r w:rsidRPr="00447FF0">
              <w:rPr>
                <w:b/>
                <w:spacing w:val="-11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 xml:space="preserve">Aplinkosauginių </w:t>
            </w:r>
            <w:r w:rsidRPr="00447FF0">
              <w:rPr>
                <w:b/>
                <w:sz w:val="24"/>
              </w:rPr>
              <w:t>kriterijų nustatymo</w:t>
            </w:r>
          </w:p>
          <w:p w14:paraId="0ABD66A4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teisinis</w:t>
            </w:r>
            <w:r w:rsidRPr="00447FF0">
              <w:rPr>
                <w:b/>
                <w:spacing w:val="-3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pagrindas</w:t>
            </w:r>
          </w:p>
        </w:tc>
        <w:tc>
          <w:tcPr>
            <w:tcW w:w="7005" w:type="dxa"/>
          </w:tcPr>
          <w:p w14:paraId="1F174672" w14:textId="77777777" w:rsidR="009F25C1" w:rsidRPr="00447FF0" w:rsidRDefault="009E27A9">
            <w:pPr>
              <w:pStyle w:val="TableParagraph"/>
              <w:rPr>
                <w:sz w:val="24"/>
              </w:rPr>
            </w:pPr>
            <w:r w:rsidRPr="00447FF0">
              <w:rPr>
                <w:sz w:val="24"/>
              </w:rPr>
              <w:t>Aplinkosauginiai</w:t>
            </w:r>
            <w:r w:rsidRPr="00447FF0">
              <w:rPr>
                <w:spacing w:val="-12"/>
                <w:sz w:val="24"/>
              </w:rPr>
              <w:t xml:space="preserve"> </w:t>
            </w:r>
            <w:r w:rsidRPr="00447FF0">
              <w:rPr>
                <w:sz w:val="24"/>
              </w:rPr>
              <w:t>kriterijai</w:t>
            </w:r>
            <w:r w:rsidRPr="00447FF0">
              <w:rPr>
                <w:spacing w:val="-9"/>
                <w:sz w:val="24"/>
              </w:rPr>
              <w:t xml:space="preserve"> </w:t>
            </w:r>
            <w:r w:rsidRPr="00447FF0">
              <w:rPr>
                <w:sz w:val="24"/>
              </w:rPr>
              <w:t>Prekėms</w:t>
            </w:r>
            <w:r w:rsidRPr="00447FF0">
              <w:rPr>
                <w:spacing w:val="-10"/>
                <w:sz w:val="24"/>
              </w:rPr>
              <w:t xml:space="preserve"> </w:t>
            </w:r>
            <w:r w:rsidRPr="00447FF0">
              <w:rPr>
                <w:sz w:val="24"/>
              </w:rPr>
              <w:t>nustatomi</w:t>
            </w:r>
            <w:r w:rsidRPr="00447FF0">
              <w:rPr>
                <w:spacing w:val="-8"/>
                <w:sz w:val="24"/>
              </w:rPr>
              <w:t xml:space="preserve"> </w:t>
            </w:r>
            <w:r w:rsidRPr="00447FF0">
              <w:rPr>
                <w:sz w:val="24"/>
              </w:rPr>
              <w:t>vadovaujantis</w:t>
            </w:r>
            <w:r w:rsidRPr="00447FF0">
              <w:rPr>
                <w:spacing w:val="-15"/>
                <w:sz w:val="24"/>
              </w:rPr>
              <w:t xml:space="preserve"> </w:t>
            </w:r>
            <w:r w:rsidRPr="00447FF0">
              <w:rPr>
                <w:sz w:val="24"/>
              </w:rPr>
              <w:t>Aplinkos apsaugos kriterijų taikymo, vykdant žaliuosius pirkimus, tvarkos</w:t>
            </w:r>
          </w:p>
          <w:p w14:paraId="5AF644FA" w14:textId="77777777" w:rsidR="009F25C1" w:rsidRPr="00447FF0" w:rsidRDefault="009E27A9">
            <w:pPr>
              <w:pStyle w:val="TableParagraph"/>
              <w:rPr>
                <w:sz w:val="24"/>
              </w:rPr>
            </w:pPr>
            <w:r w:rsidRPr="00447FF0">
              <w:rPr>
                <w:sz w:val="24"/>
              </w:rPr>
              <w:t>aprašo, patvirtinto 2011 m. birželio 28 d. įsakymu D1-508 „Dėl Aplinkos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apsaugos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kriterijų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taikymo,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vykdant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z w:val="24"/>
              </w:rPr>
              <w:t>žaliuosius</w:t>
            </w:r>
            <w:r w:rsidRPr="00447FF0">
              <w:rPr>
                <w:spacing w:val="-7"/>
                <w:sz w:val="24"/>
              </w:rPr>
              <w:t xml:space="preserve"> </w:t>
            </w:r>
            <w:r w:rsidRPr="00447FF0">
              <w:rPr>
                <w:sz w:val="24"/>
              </w:rPr>
              <w:t>pirkimus, tvarkos aprašo patvirtinimo“ (toliau – Tvarkos aprašas) 4.4.4.4</w:t>
            </w:r>
          </w:p>
          <w:p w14:paraId="34C10230" w14:textId="77777777" w:rsidR="009F25C1" w:rsidRPr="00447FF0" w:rsidRDefault="009E27A9">
            <w:pPr>
              <w:pStyle w:val="TableParagraph"/>
              <w:spacing w:line="257" w:lineRule="exact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papunkčiu.</w:t>
            </w:r>
          </w:p>
        </w:tc>
      </w:tr>
      <w:tr w:rsidR="009F25C1" w:rsidRPr="00447FF0" w14:paraId="3228C18D" w14:textId="77777777">
        <w:trPr>
          <w:trHeight w:val="1104"/>
        </w:trPr>
        <w:tc>
          <w:tcPr>
            <w:tcW w:w="2533" w:type="dxa"/>
          </w:tcPr>
          <w:p w14:paraId="51D5542C" w14:textId="77777777" w:rsidR="009F25C1" w:rsidRPr="00447FF0" w:rsidRDefault="009E27A9">
            <w:pPr>
              <w:pStyle w:val="TableParagraph"/>
              <w:ind w:right="590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12.2. Su Prekių pakuotėmis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susiję </w:t>
            </w:r>
            <w:r w:rsidRPr="00447FF0">
              <w:rPr>
                <w:b/>
                <w:spacing w:val="-2"/>
                <w:sz w:val="24"/>
              </w:rPr>
              <w:t>aplinkosauginiai</w:t>
            </w:r>
          </w:p>
          <w:p w14:paraId="000B0437" w14:textId="77777777" w:rsidR="009F25C1" w:rsidRPr="00447FF0" w:rsidRDefault="009E27A9">
            <w:pPr>
              <w:pStyle w:val="TableParagraph"/>
              <w:spacing w:line="257" w:lineRule="exact"/>
              <w:rPr>
                <w:b/>
                <w:sz w:val="24"/>
              </w:rPr>
            </w:pPr>
            <w:r w:rsidRPr="00447FF0">
              <w:rPr>
                <w:b/>
                <w:spacing w:val="-2"/>
                <w:sz w:val="24"/>
              </w:rPr>
              <w:t>kriterijai</w:t>
            </w:r>
          </w:p>
        </w:tc>
        <w:tc>
          <w:tcPr>
            <w:tcW w:w="7005" w:type="dxa"/>
          </w:tcPr>
          <w:p w14:paraId="41AD587E" w14:textId="77777777" w:rsidR="009F25C1" w:rsidRPr="00447FF0" w:rsidRDefault="009E27A9">
            <w:pPr>
              <w:pStyle w:val="TableParagraph"/>
              <w:spacing w:before="275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Netaikoma</w:t>
            </w:r>
          </w:p>
        </w:tc>
      </w:tr>
      <w:tr w:rsidR="009F25C1" w:rsidRPr="00447FF0" w14:paraId="4F33F37B" w14:textId="77777777">
        <w:trPr>
          <w:trHeight w:val="1103"/>
        </w:trPr>
        <w:tc>
          <w:tcPr>
            <w:tcW w:w="2533" w:type="dxa"/>
          </w:tcPr>
          <w:p w14:paraId="6096154A" w14:textId="77777777" w:rsidR="009F25C1" w:rsidRPr="00447FF0" w:rsidRDefault="009E27A9">
            <w:pPr>
              <w:pStyle w:val="TableParagraph"/>
              <w:spacing w:line="276" w:lineRule="exact"/>
              <w:ind w:right="644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 xml:space="preserve">12.3. Su Prekių </w:t>
            </w:r>
            <w:r w:rsidRPr="00447FF0">
              <w:rPr>
                <w:b/>
                <w:sz w:val="24"/>
              </w:rPr>
              <w:t>pristatymu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 xml:space="preserve">susiję </w:t>
            </w:r>
            <w:r w:rsidRPr="00447FF0">
              <w:rPr>
                <w:b/>
                <w:spacing w:val="-2"/>
                <w:sz w:val="24"/>
              </w:rPr>
              <w:t>aplinkosauginiai kriterijai</w:t>
            </w:r>
          </w:p>
        </w:tc>
        <w:tc>
          <w:tcPr>
            <w:tcW w:w="7005" w:type="dxa"/>
          </w:tcPr>
          <w:p w14:paraId="78BB9444" w14:textId="77777777" w:rsidR="009F25C1" w:rsidRPr="00447FF0" w:rsidRDefault="009E27A9">
            <w:pPr>
              <w:pStyle w:val="TableParagraph"/>
              <w:spacing w:before="275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Netaikoma</w:t>
            </w:r>
          </w:p>
        </w:tc>
      </w:tr>
      <w:tr w:rsidR="009F25C1" w:rsidRPr="00447FF0" w14:paraId="566BF882" w14:textId="77777777">
        <w:trPr>
          <w:trHeight w:val="2760"/>
        </w:trPr>
        <w:tc>
          <w:tcPr>
            <w:tcW w:w="2533" w:type="dxa"/>
          </w:tcPr>
          <w:p w14:paraId="17109C6A" w14:textId="77777777" w:rsidR="009F25C1" w:rsidRPr="00447FF0" w:rsidRDefault="009E27A9">
            <w:pPr>
              <w:pStyle w:val="TableParagraph"/>
              <w:ind w:right="377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 xml:space="preserve">12.4. Su Prekėmis susijusių paslaugų </w:t>
            </w:r>
            <w:r w:rsidRPr="00447FF0">
              <w:rPr>
                <w:b/>
                <w:spacing w:val="-2"/>
                <w:sz w:val="24"/>
              </w:rPr>
              <w:t xml:space="preserve">(pavyzdžiui, montavimo, </w:t>
            </w:r>
            <w:r w:rsidRPr="00447FF0">
              <w:rPr>
                <w:b/>
                <w:sz w:val="24"/>
              </w:rPr>
              <w:t>apmokymo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ir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kitos</w:t>
            </w:r>
          </w:p>
          <w:p w14:paraId="734D431B" w14:textId="77777777" w:rsidR="009F25C1" w:rsidRPr="00447FF0" w:rsidRDefault="009E27A9">
            <w:pPr>
              <w:pStyle w:val="TableParagraph"/>
              <w:ind w:right="377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parengimui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naudoti skirtos paslaugos)</w:t>
            </w:r>
          </w:p>
          <w:p w14:paraId="76145047" w14:textId="77777777" w:rsidR="009F25C1" w:rsidRPr="00447FF0" w:rsidRDefault="009E27A9">
            <w:pPr>
              <w:pStyle w:val="TableParagraph"/>
              <w:spacing w:line="270" w:lineRule="atLeas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 xml:space="preserve">teikimu susiję </w:t>
            </w:r>
            <w:r w:rsidRPr="00447FF0">
              <w:rPr>
                <w:b/>
                <w:spacing w:val="-2"/>
                <w:sz w:val="24"/>
              </w:rPr>
              <w:t>aplinkosauginiai kriterijai</w:t>
            </w:r>
          </w:p>
        </w:tc>
        <w:tc>
          <w:tcPr>
            <w:tcW w:w="7005" w:type="dxa"/>
          </w:tcPr>
          <w:p w14:paraId="04589C2C" w14:textId="77777777" w:rsidR="009F25C1" w:rsidRPr="00447FF0" w:rsidRDefault="009E27A9">
            <w:pPr>
              <w:pStyle w:val="TableParagraph"/>
              <w:spacing w:before="274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Netaikoma</w:t>
            </w:r>
          </w:p>
        </w:tc>
      </w:tr>
      <w:tr w:rsidR="009F25C1" w:rsidRPr="00447FF0" w14:paraId="35959733" w14:textId="77777777">
        <w:trPr>
          <w:trHeight w:val="827"/>
        </w:trPr>
        <w:tc>
          <w:tcPr>
            <w:tcW w:w="2533" w:type="dxa"/>
          </w:tcPr>
          <w:p w14:paraId="072979BB" w14:textId="77777777" w:rsidR="009F25C1" w:rsidRPr="00447FF0" w:rsidRDefault="009E27A9">
            <w:pPr>
              <w:pStyle w:val="TableParagraph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lastRenderedPageBreak/>
              <w:t>12.5.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perkamomis Prekėmis susiję</w:t>
            </w:r>
          </w:p>
          <w:p w14:paraId="5D2FC0FD" w14:textId="77777777" w:rsidR="009F25C1" w:rsidRPr="00447FF0" w:rsidRDefault="009E27A9">
            <w:pPr>
              <w:pStyle w:val="TableParagraph"/>
              <w:spacing w:line="257" w:lineRule="exact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socialiniai</w:t>
            </w:r>
            <w:r w:rsidRPr="00447FF0">
              <w:rPr>
                <w:b/>
                <w:spacing w:val="-3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kriterijai</w:t>
            </w:r>
          </w:p>
        </w:tc>
        <w:tc>
          <w:tcPr>
            <w:tcW w:w="7005" w:type="dxa"/>
          </w:tcPr>
          <w:p w14:paraId="0C0BA3BF" w14:textId="77777777" w:rsidR="009F25C1" w:rsidRPr="00447FF0" w:rsidRDefault="009E27A9">
            <w:pPr>
              <w:pStyle w:val="TableParagraph"/>
              <w:spacing w:before="275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Netaikoma</w:t>
            </w:r>
          </w:p>
        </w:tc>
      </w:tr>
      <w:tr w:rsidR="009F25C1" w:rsidRPr="00447FF0" w14:paraId="28DE94EF" w14:textId="77777777">
        <w:trPr>
          <w:trHeight w:val="299"/>
        </w:trPr>
        <w:tc>
          <w:tcPr>
            <w:tcW w:w="9538" w:type="dxa"/>
            <w:gridSpan w:val="2"/>
          </w:tcPr>
          <w:p w14:paraId="46D65DF0" w14:textId="77777777" w:rsidR="009F25C1" w:rsidRPr="00447FF0" w:rsidRDefault="009E27A9">
            <w:pPr>
              <w:pStyle w:val="TableParagraph"/>
              <w:spacing w:line="275" w:lineRule="exact"/>
              <w:ind w:left="3384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13.</w:t>
            </w:r>
            <w:r w:rsidRPr="00447FF0">
              <w:rPr>
                <w:b/>
                <w:spacing w:val="-15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SUTARTIES</w:t>
            </w:r>
            <w:r w:rsidRPr="00447FF0">
              <w:rPr>
                <w:b/>
                <w:spacing w:val="-14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PRIEDAI</w:t>
            </w:r>
          </w:p>
        </w:tc>
      </w:tr>
      <w:tr w:rsidR="009F25C1" w:rsidRPr="00447FF0" w14:paraId="725B6805" w14:textId="77777777">
        <w:trPr>
          <w:trHeight w:val="302"/>
        </w:trPr>
        <w:tc>
          <w:tcPr>
            <w:tcW w:w="2533" w:type="dxa"/>
          </w:tcPr>
          <w:p w14:paraId="7E045901" w14:textId="77777777" w:rsidR="009F25C1" w:rsidRPr="00447FF0" w:rsidRDefault="009E27A9">
            <w:pPr>
              <w:pStyle w:val="TableParagraph"/>
              <w:spacing w:before="1"/>
              <w:ind w:left="328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14.1.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Priedas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Nr.</w:t>
            </w:r>
            <w:r w:rsidRPr="00447FF0">
              <w:rPr>
                <w:b/>
                <w:spacing w:val="-9"/>
                <w:sz w:val="24"/>
              </w:rPr>
              <w:t xml:space="preserve"> </w:t>
            </w:r>
            <w:r w:rsidRPr="00447FF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05" w:type="dxa"/>
          </w:tcPr>
          <w:p w14:paraId="07D786CF" w14:textId="77777777" w:rsidR="009F25C1" w:rsidRPr="00447FF0" w:rsidRDefault="009E27A9">
            <w:pPr>
              <w:pStyle w:val="TableParagraph"/>
              <w:spacing w:before="1"/>
              <w:ind w:left="1585"/>
              <w:rPr>
                <w:sz w:val="24"/>
              </w:rPr>
            </w:pPr>
            <w:r w:rsidRPr="00447FF0">
              <w:rPr>
                <w:sz w:val="24"/>
              </w:rPr>
              <w:t>Techninė</w:t>
            </w:r>
            <w:r w:rsidRPr="00447FF0">
              <w:rPr>
                <w:spacing w:val="-9"/>
                <w:sz w:val="24"/>
              </w:rPr>
              <w:t xml:space="preserve"> </w:t>
            </w:r>
            <w:r w:rsidRPr="00447FF0">
              <w:rPr>
                <w:sz w:val="24"/>
              </w:rPr>
              <w:t>specifikacija</w:t>
            </w:r>
            <w:r w:rsidRPr="00447FF0">
              <w:rPr>
                <w:spacing w:val="-8"/>
                <w:sz w:val="24"/>
              </w:rPr>
              <w:t xml:space="preserve"> </w:t>
            </w:r>
            <w:r w:rsidRPr="00447FF0">
              <w:rPr>
                <w:sz w:val="24"/>
              </w:rPr>
              <w:t>ir</w:t>
            </w:r>
            <w:r w:rsidRPr="00447FF0">
              <w:rPr>
                <w:spacing w:val="-6"/>
                <w:sz w:val="24"/>
              </w:rPr>
              <w:t xml:space="preserve"> </w:t>
            </w:r>
            <w:r w:rsidRPr="00447FF0">
              <w:rPr>
                <w:spacing w:val="-2"/>
                <w:sz w:val="24"/>
              </w:rPr>
              <w:t>dokumentacija</w:t>
            </w:r>
          </w:p>
        </w:tc>
      </w:tr>
      <w:tr w:rsidR="009F25C1" w:rsidRPr="00447FF0" w14:paraId="722208A0" w14:textId="77777777">
        <w:trPr>
          <w:trHeight w:val="299"/>
        </w:trPr>
        <w:tc>
          <w:tcPr>
            <w:tcW w:w="2533" w:type="dxa"/>
          </w:tcPr>
          <w:p w14:paraId="37B28A31" w14:textId="77777777" w:rsidR="009F25C1" w:rsidRPr="00447FF0" w:rsidRDefault="009E27A9">
            <w:pPr>
              <w:pStyle w:val="TableParagraph"/>
              <w:spacing w:line="275" w:lineRule="exact"/>
              <w:ind w:left="328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14.2.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Priedas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Nr.</w:t>
            </w:r>
            <w:r w:rsidRPr="00447FF0">
              <w:rPr>
                <w:b/>
                <w:spacing w:val="-9"/>
                <w:sz w:val="24"/>
              </w:rPr>
              <w:t xml:space="preserve"> </w:t>
            </w:r>
            <w:r w:rsidRPr="00447FF0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05" w:type="dxa"/>
          </w:tcPr>
          <w:p w14:paraId="576C55BD" w14:textId="77777777" w:rsidR="009F25C1" w:rsidRPr="00447FF0" w:rsidRDefault="009E27A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447FF0">
              <w:rPr>
                <w:spacing w:val="-2"/>
                <w:sz w:val="24"/>
              </w:rPr>
              <w:t>Pasiūlymas</w:t>
            </w:r>
          </w:p>
        </w:tc>
      </w:tr>
    </w:tbl>
    <w:p w14:paraId="1EB1E195" w14:textId="77777777" w:rsidR="009F25C1" w:rsidRPr="00447FF0" w:rsidRDefault="009F25C1">
      <w:pPr>
        <w:pStyle w:val="TableParagraph"/>
        <w:spacing w:line="275" w:lineRule="exact"/>
        <w:jc w:val="center"/>
        <w:rPr>
          <w:sz w:val="24"/>
        </w:rPr>
        <w:sectPr w:rsidR="009F25C1" w:rsidRPr="00447FF0">
          <w:type w:val="continuous"/>
          <w:pgSz w:w="12240" w:h="15840"/>
          <w:pgMar w:top="1540" w:right="720" w:bottom="1690" w:left="1440" w:header="717" w:footer="0" w:gutter="0"/>
          <w:cols w:space="1296"/>
        </w:sect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2256"/>
        <w:gridCol w:w="4748"/>
      </w:tblGrid>
      <w:tr w:rsidR="009F25C1" w:rsidRPr="00447FF0" w14:paraId="30FF8F1B" w14:textId="77777777">
        <w:trPr>
          <w:trHeight w:val="299"/>
        </w:trPr>
        <w:tc>
          <w:tcPr>
            <w:tcW w:w="2533" w:type="dxa"/>
          </w:tcPr>
          <w:p w14:paraId="2927C38F" w14:textId="77777777" w:rsidR="009F25C1" w:rsidRPr="00447FF0" w:rsidRDefault="009E27A9">
            <w:pPr>
              <w:pStyle w:val="TableParagraph"/>
              <w:spacing w:line="275" w:lineRule="exact"/>
              <w:ind w:left="328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14.3.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Priedas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Nr.</w:t>
            </w:r>
            <w:r w:rsidRPr="00447FF0">
              <w:rPr>
                <w:b/>
                <w:spacing w:val="-9"/>
                <w:sz w:val="24"/>
              </w:rPr>
              <w:t xml:space="preserve"> </w:t>
            </w:r>
            <w:r w:rsidRPr="00447FF0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04" w:type="dxa"/>
            <w:gridSpan w:val="2"/>
          </w:tcPr>
          <w:p w14:paraId="758601CA" w14:textId="77777777" w:rsidR="009F25C1" w:rsidRPr="00447FF0" w:rsidRDefault="009F25C1">
            <w:pPr>
              <w:pStyle w:val="TableParagraph"/>
              <w:ind w:left="0"/>
            </w:pPr>
          </w:p>
        </w:tc>
      </w:tr>
      <w:tr w:rsidR="009F25C1" w:rsidRPr="00447FF0" w14:paraId="20978DB4" w14:textId="77777777">
        <w:trPr>
          <w:trHeight w:val="299"/>
        </w:trPr>
        <w:tc>
          <w:tcPr>
            <w:tcW w:w="2533" w:type="dxa"/>
          </w:tcPr>
          <w:p w14:paraId="5721C7DD" w14:textId="77777777" w:rsidR="009F25C1" w:rsidRPr="00447FF0" w:rsidRDefault="009E27A9">
            <w:pPr>
              <w:pStyle w:val="TableParagraph"/>
              <w:spacing w:line="275" w:lineRule="exact"/>
              <w:ind w:left="328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14.4.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Priedas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Nr.</w:t>
            </w:r>
            <w:r w:rsidRPr="00447FF0">
              <w:rPr>
                <w:b/>
                <w:spacing w:val="-9"/>
                <w:sz w:val="24"/>
              </w:rPr>
              <w:t xml:space="preserve"> </w:t>
            </w:r>
            <w:r w:rsidRPr="00447FF0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04" w:type="dxa"/>
            <w:gridSpan w:val="2"/>
          </w:tcPr>
          <w:p w14:paraId="45FD46F2" w14:textId="77777777" w:rsidR="009F25C1" w:rsidRPr="00447FF0" w:rsidRDefault="009F25C1">
            <w:pPr>
              <w:pStyle w:val="TableParagraph"/>
              <w:ind w:left="0"/>
            </w:pPr>
          </w:p>
        </w:tc>
      </w:tr>
      <w:tr w:rsidR="009F25C1" w:rsidRPr="00447FF0" w14:paraId="7024E3B7" w14:textId="77777777">
        <w:trPr>
          <w:trHeight w:val="299"/>
        </w:trPr>
        <w:tc>
          <w:tcPr>
            <w:tcW w:w="2533" w:type="dxa"/>
          </w:tcPr>
          <w:p w14:paraId="7123F96C" w14:textId="77777777" w:rsidR="009F25C1" w:rsidRPr="00447FF0" w:rsidRDefault="009E27A9">
            <w:pPr>
              <w:pStyle w:val="TableParagraph"/>
              <w:spacing w:line="275" w:lineRule="exact"/>
              <w:ind w:left="328"/>
              <w:rPr>
                <w:b/>
                <w:sz w:val="24"/>
              </w:rPr>
            </w:pPr>
            <w:r w:rsidRPr="00447FF0">
              <w:rPr>
                <w:b/>
                <w:sz w:val="24"/>
              </w:rPr>
              <w:t>14.5.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Priedas</w:t>
            </w:r>
            <w:r w:rsidRPr="00447FF0">
              <w:rPr>
                <w:b/>
                <w:spacing w:val="-10"/>
                <w:sz w:val="24"/>
              </w:rPr>
              <w:t xml:space="preserve"> </w:t>
            </w:r>
            <w:r w:rsidRPr="00447FF0">
              <w:rPr>
                <w:b/>
                <w:sz w:val="24"/>
              </w:rPr>
              <w:t>Nr.</w:t>
            </w:r>
            <w:r w:rsidRPr="00447FF0">
              <w:rPr>
                <w:b/>
                <w:spacing w:val="-9"/>
                <w:sz w:val="24"/>
              </w:rPr>
              <w:t xml:space="preserve"> </w:t>
            </w:r>
            <w:r w:rsidRPr="00447FF0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004" w:type="dxa"/>
            <w:gridSpan w:val="2"/>
          </w:tcPr>
          <w:p w14:paraId="0C248592" w14:textId="77777777" w:rsidR="009F25C1" w:rsidRPr="00447FF0" w:rsidRDefault="009F25C1">
            <w:pPr>
              <w:pStyle w:val="TableParagraph"/>
              <w:ind w:left="0"/>
            </w:pPr>
          </w:p>
        </w:tc>
      </w:tr>
      <w:tr w:rsidR="009F25C1" w:rsidRPr="00447FF0" w14:paraId="1B21484A" w14:textId="77777777">
        <w:trPr>
          <w:trHeight w:val="275"/>
        </w:trPr>
        <w:tc>
          <w:tcPr>
            <w:tcW w:w="9537" w:type="dxa"/>
            <w:gridSpan w:val="3"/>
          </w:tcPr>
          <w:p w14:paraId="5240CDBA" w14:textId="77777777" w:rsidR="009F25C1" w:rsidRPr="00447FF0" w:rsidRDefault="009E27A9">
            <w:pPr>
              <w:pStyle w:val="TableParagraph"/>
              <w:spacing w:line="256" w:lineRule="exact"/>
              <w:ind w:left="3074"/>
              <w:rPr>
                <w:b/>
                <w:sz w:val="24"/>
              </w:rPr>
            </w:pPr>
            <w:r w:rsidRPr="00447FF0">
              <w:rPr>
                <w:b/>
                <w:spacing w:val="-2"/>
                <w:sz w:val="24"/>
              </w:rPr>
              <w:t>15.</w:t>
            </w:r>
            <w:r w:rsidRPr="00447FF0">
              <w:rPr>
                <w:b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ŠALIŲ</w:t>
            </w:r>
            <w:r w:rsidRPr="00447FF0">
              <w:rPr>
                <w:b/>
                <w:spacing w:val="-14"/>
                <w:sz w:val="24"/>
              </w:rPr>
              <w:t xml:space="preserve"> </w:t>
            </w:r>
            <w:r w:rsidRPr="00447FF0">
              <w:rPr>
                <w:b/>
                <w:spacing w:val="-2"/>
                <w:sz w:val="24"/>
              </w:rPr>
              <w:t>ATSTOVŲ PARAŠAI</w:t>
            </w:r>
          </w:p>
        </w:tc>
      </w:tr>
      <w:tr w:rsidR="009F25C1" w:rsidRPr="00447FF0" w14:paraId="08CBBADD" w14:textId="77777777">
        <w:trPr>
          <w:trHeight w:val="275"/>
        </w:trPr>
        <w:tc>
          <w:tcPr>
            <w:tcW w:w="4789" w:type="dxa"/>
            <w:gridSpan w:val="2"/>
          </w:tcPr>
          <w:p w14:paraId="66DF120D" w14:textId="77777777" w:rsidR="009F25C1" w:rsidRPr="00447FF0" w:rsidRDefault="009E27A9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 w:rsidRPr="00447FF0">
              <w:rPr>
                <w:b/>
                <w:spacing w:val="-2"/>
                <w:sz w:val="24"/>
              </w:rPr>
              <w:t>PIRKĖJAS</w:t>
            </w:r>
          </w:p>
        </w:tc>
        <w:tc>
          <w:tcPr>
            <w:tcW w:w="4748" w:type="dxa"/>
          </w:tcPr>
          <w:p w14:paraId="16C46E64" w14:textId="77777777" w:rsidR="009F25C1" w:rsidRPr="00447FF0" w:rsidRDefault="009E27A9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 w:rsidRPr="00447FF0">
              <w:rPr>
                <w:b/>
                <w:spacing w:val="-2"/>
                <w:sz w:val="24"/>
              </w:rPr>
              <w:t>TIEKĖJAS</w:t>
            </w:r>
          </w:p>
        </w:tc>
      </w:tr>
      <w:tr w:rsidR="009F25C1" w:rsidRPr="00447FF0" w14:paraId="0B3E719B" w14:textId="77777777">
        <w:trPr>
          <w:trHeight w:val="277"/>
        </w:trPr>
        <w:tc>
          <w:tcPr>
            <w:tcW w:w="4789" w:type="dxa"/>
            <w:gridSpan w:val="2"/>
          </w:tcPr>
          <w:p w14:paraId="0ACC5D2C" w14:textId="1E6D2167" w:rsidR="009F25C1" w:rsidRPr="00447FF0" w:rsidRDefault="009F25C1">
            <w:pPr>
              <w:pStyle w:val="TableParagraph"/>
              <w:spacing w:before="1" w:line="257" w:lineRule="exact"/>
              <w:ind w:left="146"/>
              <w:rPr>
                <w:sz w:val="24"/>
              </w:rPr>
            </w:pPr>
          </w:p>
        </w:tc>
        <w:tc>
          <w:tcPr>
            <w:tcW w:w="4748" w:type="dxa"/>
          </w:tcPr>
          <w:p w14:paraId="5D1F0CE4" w14:textId="1E64DC88" w:rsidR="009F25C1" w:rsidRPr="00447FF0" w:rsidRDefault="009F25C1">
            <w:pPr>
              <w:pStyle w:val="TableParagraph"/>
              <w:spacing w:before="1" w:line="257" w:lineRule="exact"/>
              <w:ind w:left="9" w:right="3"/>
              <w:jc w:val="center"/>
              <w:rPr>
                <w:sz w:val="24"/>
              </w:rPr>
            </w:pPr>
          </w:p>
        </w:tc>
      </w:tr>
      <w:tr w:rsidR="009F25C1" w:rsidRPr="00447FF0" w14:paraId="643A84D7" w14:textId="77777777">
        <w:trPr>
          <w:trHeight w:val="1103"/>
        </w:trPr>
        <w:tc>
          <w:tcPr>
            <w:tcW w:w="4789" w:type="dxa"/>
            <w:gridSpan w:val="2"/>
          </w:tcPr>
          <w:p w14:paraId="7598F490" w14:textId="77777777" w:rsidR="009F25C1" w:rsidRPr="00447FF0" w:rsidRDefault="009E27A9">
            <w:pPr>
              <w:pStyle w:val="TableParagraph"/>
              <w:spacing w:before="275"/>
              <w:ind w:left="7" w:right="1"/>
              <w:jc w:val="center"/>
              <w:rPr>
                <w:b/>
                <w:sz w:val="24"/>
              </w:rPr>
            </w:pPr>
            <w:r w:rsidRPr="00447FF0">
              <w:rPr>
                <w:b/>
                <w:color w:val="4471C4"/>
                <w:spacing w:val="-2"/>
                <w:sz w:val="24"/>
              </w:rPr>
              <w:t>(parašas)</w:t>
            </w:r>
          </w:p>
        </w:tc>
        <w:tc>
          <w:tcPr>
            <w:tcW w:w="4748" w:type="dxa"/>
          </w:tcPr>
          <w:p w14:paraId="07EB2D6E" w14:textId="77777777" w:rsidR="009F25C1" w:rsidRPr="00447FF0" w:rsidRDefault="009E27A9">
            <w:pPr>
              <w:pStyle w:val="TableParagraph"/>
              <w:spacing w:before="275"/>
              <w:ind w:left="9"/>
              <w:jc w:val="center"/>
              <w:rPr>
                <w:b/>
                <w:sz w:val="24"/>
              </w:rPr>
            </w:pPr>
            <w:r w:rsidRPr="00447FF0">
              <w:rPr>
                <w:b/>
                <w:color w:val="4471C4"/>
                <w:spacing w:val="-2"/>
                <w:sz w:val="24"/>
              </w:rPr>
              <w:t>(parašas)</w:t>
            </w:r>
          </w:p>
        </w:tc>
      </w:tr>
    </w:tbl>
    <w:p w14:paraId="34070891" w14:textId="77777777" w:rsidR="009F25C1" w:rsidRDefault="009E27A9">
      <w:pPr>
        <w:pStyle w:val="Pagrindinistekstas"/>
        <w:spacing w:before="37"/>
        <w:rPr>
          <w:b/>
          <w:sz w:val="20"/>
        </w:rPr>
      </w:pPr>
      <w:r w:rsidRPr="00447FF0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E08210" wp14:editId="1BEA5C0F">
                <wp:simplePos x="0" y="0"/>
                <wp:positionH relativeFrom="page">
                  <wp:posOffset>3674998</wp:posOffset>
                </wp:positionH>
                <wp:positionV relativeFrom="paragraph">
                  <wp:posOffset>184772</wp:posOffset>
                </wp:positionV>
                <wp:extent cx="1143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B1B09" id="Graphic 2" o:spid="_x0000_s1026" style="position:absolute;margin-left:289.35pt;margin-top:14.55pt;width:9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0hDwIAAFsEAAAOAAAAZHJzL2Uyb0RvYy54bWysVMFu2zAMvQ/YPwi6L3ayI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ucf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" path="m,l11430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9F25C1">
      <w:type w:val="continuous"/>
      <w:pgSz w:w="12240" w:h="15840"/>
      <w:pgMar w:top="1540" w:right="720" w:bottom="280" w:left="1440" w:header="717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E29E" w14:textId="77777777" w:rsidR="00914E60" w:rsidRDefault="00914E60">
      <w:r>
        <w:separator/>
      </w:r>
    </w:p>
  </w:endnote>
  <w:endnote w:type="continuationSeparator" w:id="0">
    <w:p w14:paraId="3FFBF368" w14:textId="77777777" w:rsidR="00914E60" w:rsidRDefault="0091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70DB" w14:textId="77777777" w:rsidR="00914E60" w:rsidRDefault="00914E60">
      <w:r>
        <w:separator/>
      </w:r>
    </w:p>
  </w:footnote>
  <w:footnote w:type="continuationSeparator" w:id="0">
    <w:p w14:paraId="24929CA0" w14:textId="77777777" w:rsidR="00914E60" w:rsidRDefault="0091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5FE9" w14:textId="77777777" w:rsidR="009F25C1" w:rsidRDefault="009E27A9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A37D2CF" wp14:editId="4A9F404E">
              <wp:simplePos x="0" y="0"/>
              <wp:positionH relativeFrom="page">
                <wp:posOffset>4170553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72BE2F" w14:textId="77777777" w:rsidR="009F25C1" w:rsidRDefault="009E27A9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7D2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8.4pt;margin-top:34.8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CQ/NfX3gAAAAoBAAAP&#10;AAAAAAAAAAAAAAAAAOwDAABkcnMvZG93bnJldi54bWxQSwUGAAAAAAQABADzAAAA9wQAAAAA&#10;" filled="f" stroked="f">
              <v:textbox inset="0,0,0,0">
                <w:txbxContent>
                  <w:p w14:paraId="5A72BE2F" w14:textId="77777777" w:rsidR="009F25C1" w:rsidRDefault="009E27A9">
                    <w:pPr>
                      <w:pStyle w:val="Pagrindinistekstas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74305"/>
    <w:multiLevelType w:val="hybridMultilevel"/>
    <w:tmpl w:val="B598367C"/>
    <w:lvl w:ilvl="0" w:tplc="BA225410">
      <w:start w:val="1"/>
      <w:numFmt w:val="decimal"/>
      <w:lvlText w:val="%1)"/>
      <w:lvlJc w:val="left"/>
      <w:pPr>
        <w:ind w:left="108" w:hanging="260"/>
        <w:jc w:val="left"/>
      </w:pPr>
      <w:rPr>
        <w:rFonts w:hint="default"/>
        <w:spacing w:val="0"/>
        <w:w w:val="100"/>
        <w:lang w:val="lt-LT" w:eastAsia="en-US" w:bidi="ar-SA"/>
      </w:rPr>
    </w:lvl>
    <w:lvl w:ilvl="1" w:tplc="7D7A45BC">
      <w:numFmt w:val="bullet"/>
      <w:lvlText w:val="•"/>
      <w:lvlJc w:val="left"/>
      <w:pPr>
        <w:ind w:left="772" w:hanging="260"/>
      </w:pPr>
      <w:rPr>
        <w:rFonts w:hint="default"/>
        <w:lang w:val="lt-LT" w:eastAsia="en-US" w:bidi="ar-SA"/>
      </w:rPr>
    </w:lvl>
    <w:lvl w:ilvl="2" w:tplc="A1246DF8">
      <w:numFmt w:val="bullet"/>
      <w:lvlText w:val="•"/>
      <w:lvlJc w:val="left"/>
      <w:pPr>
        <w:ind w:left="1444" w:hanging="260"/>
      </w:pPr>
      <w:rPr>
        <w:rFonts w:hint="default"/>
        <w:lang w:val="lt-LT" w:eastAsia="en-US" w:bidi="ar-SA"/>
      </w:rPr>
    </w:lvl>
    <w:lvl w:ilvl="3" w:tplc="612C3A98">
      <w:numFmt w:val="bullet"/>
      <w:lvlText w:val="•"/>
      <w:lvlJc w:val="left"/>
      <w:pPr>
        <w:ind w:left="2116" w:hanging="260"/>
      </w:pPr>
      <w:rPr>
        <w:rFonts w:hint="default"/>
        <w:lang w:val="lt-LT" w:eastAsia="en-US" w:bidi="ar-SA"/>
      </w:rPr>
    </w:lvl>
    <w:lvl w:ilvl="4" w:tplc="2DD0D94C">
      <w:numFmt w:val="bullet"/>
      <w:lvlText w:val="•"/>
      <w:lvlJc w:val="left"/>
      <w:pPr>
        <w:ind w:left="2788" w:hanging="260"/>
      </w:pPr>
      <w:rPr>
        <w:rFonts w:hint="default"/>
        <w:lang w:val="lt-LT" w:eastAsia="en-US" w:bidi="ar-SA"/>
      </w:rPr>
    </w:lvl>
    <w:lvl w:ilvl="5" w:tplc="CDC20290">
      <w:numFmt w:val="bullet"/>
      <w:lvlText w:val="•"/>
      <w:lvlJc w:val="left"/>
      <w:pPr>
        <w:ind w:left="3460" w:hanging="260"/>
      </w:pPr>
      <w:rPr>
        <w:rFonts w:hint="default"/>
        <w:lang w:val="lt-LT" w:eastAsia="en-US" w:bidi="ar-SA"/>
      </w:rPr>
    </w:lvl>
    <w:lvl w:ilvl="6" w:tplc="9CC6C67A">
      <w:numFmt w:val="bullet"/>
      <w:lvlText w:val="•"/>
      <w:lvlJc w:val="left"/>
      <w:pPr>
        <w:ind w:left="4132" w:hanging="260"/>
      </w:pPr>
      <w:rPr>
        <w:rFonts w:hint="default"/>
        <w:lang w:val="lt-LT" w:eastAsia="en-US" w:bidi="ar-SA"/>
      </w:rPr>
    </w:lvl>
    <w:lvl w:ilvl="7" w:tplc="AAEA6410">
      <w:numFmt w:val="bullet"/>
      <w:lvlText w:val="•"/>
      <w:lvlJc w:val="left"/>
      <w:pPr>
        <w:ind w:left="4804" w:hanging="260"/>
      </w:pPr>
      <w:rPr>
        <w:rFonts w:hint="default"/>
        <w:lang w:val="lt-LT" w:eastAsia="en-US" w:bidi="ar-SA"/>
      </w:rPr>
    </w:lvl>
    <w:lvl w:ilvl="8" w:tplc="42C87C16">
      <w:numFmt w:val="bullet"/>
      <w:lvlText w:val="•"/>
      <w:lvlJc w:val="left"/>
      <w:pPr>
        <w:ind w:left="5476" w:hanging="260"/>
      </w:pPr>
      <w:rPr>
        <w:rFonts w:hint="default"/>
        <w:lang w:val="lt-LT" w:eastAsia="en-US" w:bidi="ar-SA"/>
      </w:rPr>
    </w:lvl>
  </w:abstractNum>
  <w:abstractNum w:abstractNumId="1" w15:restartNumberingAfterBreak="0">
    <w:nsid w:val="2BFC178B"/>
    <w:multiLevelType w:val="multilevel"/>
    <w:tmpl w:val="22AED6AA"/>
    <w:lvl w:ilvl="0">
      <w:start w:val="9"/>
      <w:numFmt w:val="decimal"/>
      <w:lvlText w:val="%1"/>
      <w:lvlJc w:val="left"/>
      <w:pPr>
        <w:ind w:left="108" w:hanging="600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08" w:hanging="600"/>
        <w:jc w:val="left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116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788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60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132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04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476" w:hanging="600"/>
      </w:pPr>
      <w:rPr>
        <w:rFonts w:hint="default"/>
        <w:lang w:val="lt-LT" w:eastAsia="en-US" w:bidi="ar-SA"/>
      </w:rPr>
    </w:lvl>
  </w:abstractNum>
  <w:abstractNum w:abstractNumId="2" w15:restartNumberingAfterBreak="0">
    <w:nsid w:val="46945D94"/>
    <w:multiLevelType w:val="multilevel"/>
    <w:tmpl w:val="CE0650D2"/>
    <w:lvl w:ilvl="0">
      <w:start w:val="11"/>
      <w:numFmt w:val="decimal"/>
      <w:lvlText w:val="%1"/>
      <w:lvlJc w:val="left"/>
      <w:pPr>
        <w:ind w:left="107" w:hanging="711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07" w:hanging="711"/>
        <w:jc w:val="left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168" w:hanging="71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858" w:hanging="71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547" w:hanging="71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237" w:hanging="71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926" w:hanging="71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616" w:hanging="711"/>
      </w:pPr>
      <w:rPr>
        <w:rFonts w:hint="default"/>
        <w:lang w:val="lt-LT" w:eastAsia="en-US" w:bidi="ar-SA"/>
      </w:rPr>
    </w:lvl>
  </w:abstractNum>
  <w:abstractNum w:abstractNumId="3" w15:restartNumberingAfterBreak="0">
    <w:nsid w:val="6CA12EAF"/>
    <w:multiLevelType w:val="hybridMultilevel"/>
    <w:tmpl w:val="71AA15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229055">
    <w:abstractNumId w:val="2"/>
  </w:num>
  <w:num w:numId="2" w16cid:durableId="1386677434">
    <w:abstractNumId w:val="1"/>
  </w:num>
  <w:num w:numId="3" w16cid:durableId="907957762">
    <w:abstractNumId w:val="0"/>
  </w:num>
  <w:num w:numId="4" w16cid:durableId="525145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5C1"/>
    <w:rsid w:val="00004147"/>
    <w:rsid w:val="00085EF8"/>
    <w:rsid w:val="002E1228"/>
    <w:rsid w:val="00415759"/>
    <w:rsid w:val="00435BB6"/>
    <w:rsid w:val="00447FF0"/>
    <w:rsid w:val="005A2EAC"/>
    <w:rsid w:val="006152EE"/>
    <w:rsid w:val="006F55FB"/>
    <w:rsid w:val="0071600C"/>
    <w:rsid w:val="0079111B"/>
    <w:rsid w:val="00807FBE"/>
    <w:rsid w:val="00823902"/>
    <w:rsid w:val="00840042"/>
    <w:rsid w:val="008C6CD0"/>
    <w:rsid w:val="00914E60"/>
    <w:rsid w:val="009E27A9"/>
    <w:rsid w:val="009F25C1"/>
    <w:rsid w:val="009F362E"/>
    <w:rsid w:val="00A21705"/>
    <w:rsid w:val="00A56F9A"/>
    <w:rsid w:val="00B06FC8"/>
    <w:rsid w:val="00B14AFA"/>
    <w:rsid w:val="00D36CAD"/>
    <w:rsid w:val="00E82D61"/>
    <w:rsid w:val="00FA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BD45"/>
  <w15:docId w15:val="{F429317B-6CB5-450A-84DE-617A238D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1118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gustinas@refr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refra.eu" TargetMode="External"/><Relationship Id="rId12" Type="http://schemas.openxmlformats.org/officeDocument/2006/relationships/hyperlink" Target="mailto:augustinas@refr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gustinas@refra.eu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ga@refr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7328</Words>
  <Characters>4177</Characters>
  <Application>Microsoft Office Word</Application>
  <DocSecurity>0</DocSecurity>
  <Lines>34</Lines>
  <Paragraphs>22</Paragraphs>
  <ScaleCrop>false</ScaleCrop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Inga Kibirkštienė | INOPRO</cp:lastModifiedBy>
  <cp:revision>21</cp:revision>
  <dcterms:created xsi:type="dcterms:W3CDTF">2025-07-02T12:50:00Z</dcterms:created>
  <dcterms:modified xsi:type="dcterms:W3CDTF">2025-07-10T11:28:00Z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skirta „Microsoft 365“</vt:lpwstr>
  </property>
</Properties>
</file>