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178"/>
        <w:jc w:val="center"/>
        <w:rPr>
          <w:b w:val="1"/>
          <w:i w:val="1"/>
          <w:color w:val="808080"/>
          <w:highlight w:val="lightGray"/>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PASIŪLYMAS</w:t>
      </w:r>
    </w:p>
    <w:p w:rsidR="00000000" w:rsidDel="00000000" w:rsidP="00000000" w:rsidRDefault="00000000" w:rsidRPr="00000000" w14:paraId="00000003">
      <w:pPr>
        <w:jc w:val="center"/>
        <w:rPr>
          <w:b w:val="1"/>
          <w:i w:val="1"/>
        </w:rPr>
      </w:pPr>
      <w:r w:rsidDel="00000000" w:rsidR="00000000" w:rsidRPr="00000000">
        <w:rPr>
          <w:b w:val="1"/>
          <w:i w:val="1"/>
          <w:rtl w:val="0"/>
        </w:rPr>
        <w:t xml:space="preserve">THE OFFER</w:t>
      </w:r>
    </w:p>
    <w:p w:rsidR="00000000" w:rsidDel="00000000" w:rsidP="00000000" w:rsidRDefault="00000000" w:rsidRPr="00000000" w14:paraId="00000004">
      <w:pPr>
        <w:jc w:val="center"/>
        <w:rPr>
          <w:b w:val="1"/>
        </w:rPr>
      </w:pPr>
      <w:r w:rsidDel="00000000" w:rsidR="00000000" w:rsidRPr="00000000">
        <w:rPr>
          <w:b w:val="1"/>
          <w:rtl w:val="0"/>
        </w:rPr>
        <w:t xml:space="preserve">DĖL </w:t>
      </w:r>
      <w:r w:rsidDel="00000000" w:rsidR="00000000" w:rsidRPr="00000000">
        <w:rPr>
          <w:b w:val="1"/>
          <w:smallCaps w:val="1"/>
          <w:rtl w:val="0"/>
        </w:rPr>
        <w:t xml:space="preserve">FERMENTACIJOS LINIJOS</w:t>
      </w:r>
      <w:r w:rsidDel="00000000" w:rsidR="00000000" w:rsidRPr="00000000">
        <w:rPr>
          <w:b w:val="1"/>
          <w:rtl w:val="0"/>
        </w:rPr>
        <w:t xml:space="preserve"> ĮSIGIJIMO</w:t>
      </w:r>
    </w:p>
    <w:p w:rsidR="00000000" w:rsidDel="00000000" w:rsidP="00000000" w:rsidRDefault="00000000" w:rsidRPr="00000000" w14:paraId="00000005">
      <w:pPr>
        <w:jc w:val="center"/>
        <w:rPr>
          <w:b w:val="1"/>
          <w:i w:val="1"/>
        </w:rPr>
      </w:pPr>
      <w:r w:rsidDel="00000000" w:rsidR="00000000" w:rsidRPr="00000000">
        <w:rPr>
          <w:b w:val="1"/>
          <w:i w:val="1"/>
          <w:rtl w:val="0"/>
        </w:rPr>
        <w:t xml:space="preserve">ON THE PROCUREMENT OF FERMENTATION LINE</w:t>
      </w:r>
    </w:p>
    <w:p w:rsidR="00000000" w:rsidDel="00000000" w:rsidP="00000000" w:rsidRDefault="00000000" w:rsidRPr="00000000" w14:paraId="00000006">
      <w:pPr>
        <w:jc w:val="center"/>
        <w:rPr/>
      </w:pPr>
      <w:r w:rsidDel="00000000" w:rsidR="00000000" w:rsidRPr="00000000">
        <w:rPr>
          <w:rtl w:val="0"/>
        </w:rPr>
      </w:r>
    </w:p>
    <w:tbl>
      <w:tblPr>
        <w:tblStyle w:val="Table1"/>
        <w:tblW w:w="2640.0" w:type="dxa"/>
        <w:jc w:val="left"/>
        <w:tblInd w:w="3588.0" w:type="dxa"/>
        <w:tblBorders>
          <w:insideV w:color="000000" w:space="0" w:sz="4" w:val="single"/>
        </w:tblBorders>
        <w:tblLayout w:type="fixed"/>
        <w:tblLook w:val="0000"/>
      </w:tblPr>
      <w:tblGrid>
        <w:gridCol w:w="2640"/>
        <w:tblGridChange w:id="0">
          <w:tblGrid>
            <w:gridCol w:w="2640"/>
          </w:tblGrid>
        </w:tblGridChange>
      </w:tblGrid>
      <w:tr>
        <w:trPr>
          <w:cantSplit w:val="0"/>
          <w:tblHeader w:val="0"/>
        </w:trPr>
        <w:tc>
          <w:tcPr>
            <w:tcBorders>
              <w:bottom w:color="000000" w:space="0" w:sz="4" w:val="single"/>
            </w:tcBorders>
          </w:tcPr>
          <w:p w:rsidR="00000000" w:rsidDel="00000000" w:rsidP="00000000" w:rsidRDefault="00000000" w:rsidRPr="00000000" w14:paraId="00000007">
            <w:pPr>
              <w:jc w:val="center"/>
              <w:rPr/>
            </w:pPr>
            <w:r w:rsidDel="00000000" w:rsidR="00000000" w:rsidRPr="00000000">
              <w:rPr>
                <w:color w:val="ffffff"/>
                <w:rtl w:val="0"/>
              </w:rPr>
              <w:t xml:space="preserve">.</w:t>
            </w:r>
            <w:r w:rsidDel="00000000" w:rsidR="00000000" w:rsidRPr="00000000">
              <w:rPr>
                <w:rtl w:val="0"/>
              </w:rPr>
            </w:r>
          </w:p>
        </w:tc>
      </w:tr>
      <w:tr>
        <w:trPr>
          <w:cantSplit w:val="0"/>
          <w:tblHeader w:val="0"/>
        </w:trPr>
        <w:tc>
          <w:tcPr>
            <w:tcBorders>
              <w:top w:color="000000" w:space="0" w:sz="4" w:val="single"/>
              <w:bottom w:color="000000" w:space="0" w:sz="0" w:val="nil"/>
            </w:tcBorders>
          </w:tcPr>
          <w:p w:rsidR="00000000" w:rsidDel="00000000" w:rsidP="00000000" w:rsidRDefault="00000000" w:rsidRPr="00000000" w14:paraId="00000008">
            <w:pPr>
              <w:jc w:val="center"/>
              <w:rPr>
                <w:i w:val="1"/>
                <w:sz w:val="20"/>
                <w:szCs w:val="20"/>
              </w:rPr>
            </w:pPr>
            <w:r w:rsidDel="00000000" w:rsidR="00000000" w:rsidRPr="00000000">
              <w:rPr>
                <w:i w:val="1"/>
                <w:sz w:val="20"/>
                <w:szCs w:val="20"/>
                <w:rtl w:val="0"/>
              </w:rPr>
              <w:t xml:space="preserve">Data/date</w:t>
            </w:r>
          </w:p>
        </w:tc>
      </w:tr>
      <w:tr>
        <w:trPr>
          <w:cantSplit w:val="0"/>
          <w:tblHeader w:val="0"/>
        </w:trPr>
        <w:tc>
          <w:tcPr>
            <w:tcBorders>
              <w:bottom w:color="000000" w:space="0" w:sz="4" w:val="single"/>
            </w:tcBorders>
          </w:tcPr>
          <w:p w:rsidR="00000000" w:rsidDel="00000000" w:rsidP="00000000" w:rsidRDefault="00000000" w:rsidRPr="00000000" w14:paraId="00000009">
            <w:pPr>
              <w:jc w:val="center"/>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0A">
            <w:pPr>
              <w:jc w:val="center"/>
              <w:rPr>
                <w:i w:val="1"/>
                <w:sz w:val="20"/>
                <w:szCs w:val="20"/>
              </w:rPr>
            </w:pPr>
            <w:r w:rsidDel="00000000" w:rsidR="00000000" w:rsidRPr="00000000">
              <w:rPr>
                <w:i w:val="1"/>
                <w:sz w:val="20"/>
                <w:szCs w:val="20"/>
                <w:rtl w:val="0"/>
              </w:rPr>
              <w:t xml:space="preserve">Vieta/location</w:t>
            </w:r>
          </w:p>
        </w:tc>
      </w:tr>
    </w:tbl>
    <w:p w:rsidR="00000000" w:rsidDel="00000000" w:rsidP="00000000" w:rsidRDefault="00000000" w:rsidRPr="00000000" w14:paraId="0000000B">
      <w:pPr>
        <w:jc w:val="center"/>
        <w:rPr/>
      </w:pPr>
      <w:r w:rsidDel="00000000" w:rsidR="00000000" w:rsidRPr="00000000">
        <w:rPr>
          <w:rtl w:val="0"/>
        </w:rPr>
      </w:r>
    </w:p>
    <w:tbl>
      <w:tblPr>
        <w:tblStyle w:val="Table2"/>
        <w:tblW w:w="9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44"/>
        <w:gridCol w:w="5211"/>
        <w:tblGridChange w:id="0">
          <w:tblGrid>
            <w:gridCol w:w="4644"/>
            <w:gridCol w:w="5211"/>
          </w:tblGrid>
        </w:tblGridChange>
      </w:tblGrid>
      <w:tr>
        <w:trPr>
          <w:cantSplit w:val="0"/>
          <w:trHeight w:val="566.953125" w:hRule="atLeast"/>
          <w:tblHeader w:val="0"/>
        </w:trPr>
        <w:tc>
          <w:tcPr/>
          <w:p w:rsidR="00000000" w:rsidDel="00000000" w:rsidP="00000000" w:rsidRDefault="00000000" w:rsidRPr="00000000" w14:paraId="0000000C">
            <w:pPr>
              <w:jc w:val="both"/>
              <w:rPr>
                <w:i w:val="1"/>
              </w:rPr>
            </w:pPr>
            <w:r w:rsidDel="00000000" w:rsidR="00000000" w:rsidRPr="00000000">
              <w:rPr>
                <w:rtl w:val="0"/>
              </w:rPr>
              <w:t xml:space="preserve">Tiekėjo pavadinimas /</w:t>
            </w:r>
            <w:r w:rsidDel="00000000" w:rsidR="00000000" w:rsidRPr="00000000">
              <w:rPr>
                <w:i w:val="1"/>
                <w:rtl w:val="0"/>
              </w:rPr>
              <w:t xml:space="preserve"> Supplier title</w:t>
            </w:r>
          </w:p>
          <w:p w:rsidR="00000000" w:rsidDel="00000000" w:rsidP="00000000" w:rsidRDefault="00000000" w:rsidRPr="00000000" w14:paraId="0000000D">
            <w:pPr>
              <w:jc w:val="both"/>
              <w:rPr/>
            </w:pPr>
            <w:r w:rsidDel="00000000" w:rsidR="00000000" w:rsidRPr="00000000">
              <w:rPr>
                <w:rtl w:val="0"/>
              </w:rPr>
            </w:r>
          </w:p>
        </w:tc>
        <w:tc>
          <w:tcPr/>
          <w:p w:rsidR="00000000" w:rsidDel="00000000" w:rsidP="00000000" w:rsidRDefault="00000000" w:rsidRPr="00000000" w14:paraId="0000000E">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0F">
            <w:pPr>
              <w:jc w:val="both"/>
              <w:rPr>
                <w:i w:val="1"/>
              </w:rPr>
            </w:pPr>
            <w:r w:rsidDel="00000000" w:rsidR="00000000" w:rsidRPr="00000000">
              <w:rPr>
                <w:rtl w:val="0"/>
              </w:rPr>
              <w:t xml:space="preserve">Tiekėjo adresas /</w:t>
            </w:r>
            <w:r w:rsidDel="00000000" w:rsidR="00000000" w:rsidRPr="00000000">
              <w:rPr>
                <w:i w:val="1"/>
                <w:rtl w:val="0"/>
              </w:rPr>
              <w:t xml:space="preserve"> Supplier's address</w:t>
            </w:r>
          </w:p>
          <w:p w:rsidR="00000000" w:rsidDel="00000000" w:rsidP="00000000" w:rsidRDefault="00000000" w:rsidRPr="00000000" w14:paraId="00000010">
            <w:pPr>
              <w:jc w:val="both"/>
              <w:rPr/>
            </w:pPr>
            <w:r w:rsidDel="00000000" w:rsidR="00000000" w:rsidRPr="00000000">
              <w:rPr>
                <w:rtl w:val="0"/>
              </w:rPr>
            </w:r>
          </w:p>
        </w:tc>
        <w:tc>
          <w:tcPr/>
          <w:p w:rsidR="00000000" w:rsidDel="00000000" w:rsidP="00000000" w:rsidRDefault="00000000" w:rsidRPr="00000000" w14:paraId="00000011">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12">
            <w:pPr>
              <w:jc w:val="both"/>
              <w:rPr>
                <w:i w:val="1"/>
              </w:rPr>
            </w:pPr>
            <w:r w:rsidDel="00000000" w:rsidR="00000000" w:rsidRPr="00000000">
              <w:rPr>
                <w:rtl w:val="0"/>
              </w:rPr>
              <w:t xml:space="preserve">Už pasiūlymą atsakingo asmens vardas, pavardė / </w:t>
            </w:r>
            <w:r w:rsidDel="00000000" w:rsidR="00000000" w:rsidRPr="00000000">
              <w:rPr>
                <w:i w:val="1"/>
                <w:rtl w:val="0"/>
              </w:rPr>
              <w:t xml:space="preserve">Name, surname of the person, responsible for the offer</w:t>
            </w:r>
          </w:p>
        </w:tc>
        <w:tc>
          <w:tcPr/>
          <w:p w:rsidR="00000000" w:rsidDel="00000000" w:rsidP="00000000" w:rsidRDefault="00000000" w:rsidRPr="00000000" w14:paraId="00000013">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14">
            <w:pPr>
              <w:jc w:val="both"/>
              <w:rPr>
                <w:i w:val="1"/>
              </w:rPr>
            </w:pPr>
            <w:r w:rsidDel="00000000" w:rsidR="00000000" w:rsidRPr="00000000">
              <w:rPr>
                <w:rtl w:val="0"/>
              </w:rPr>
              <w:t xml:space="preserve">Telefono numeris / Phone</w:t>
            </w:r>
            <w:r w:rsidDel="00000000" w:rsidR="00000000" w:rsidRPr="00000000">
              <w:rPr>
                <w:rtl w:val="0"/>
              </w:rPr>
            </w:r>
          </w:p>
          <w:p w:rsidR="00000000" w:rsidDel="00000000" w:rsidP="00000000" w:rsidRDefault="00000000" w:rsidRPr="00000000" w14:paraId="00000015">
            <w:pPr>
              <w:jc w:val="both"/>
              <w:rPr>
                <w:i w:val="1"/>
              </w:rPr>
            </w:pPr>
            <w:r w:rsidDel="00000000" w:rsidR="00000000" w:rsidRPr="00000000">
              <w:rPr>
                <w:rtl w:val="0"/>
              </w:rPr>
            </w:r>
          </w:p>
        </w:tc>
        <w:tc>
          <w:tcPr/>
          <w:p w:rsidR="00000000" w:rsidDel="00000000" w:rsidP="00000000" w:rsidRDefault="00000000" w:rsidRPr="00000000" w14:paraId="00000016">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17">
            <w:pPr>
              <w:jc w:val="both"/>
              <w:rPr>
                <w:i w:val="1"/>
              </w:rPr>
            </w:pPr>
            <w:r w:rsidDel="00000000" w:rsidR="00000000" w:rsidRPr="00000000">
              <w:rPr>
                <w:rtl w:val="0"/>
              </w:rPr>
              <w:t xml:space="preserve">El. pašto adresas / </w:t>
            </w:r>
            <w:r w:rsidDel="00000000" w:rsidR="00000000" w:rsidRPr="00000000">
              <w:rPr>
                <w:i w:val="1"/>
                <w:rtl w:val="0"/>
              </w:rPr>
              <w:t xml:space="preserve">E-mail</w:t>
            </w:r>
          </w:p>
          <w:p w:rsidR="00000000" w:rsidDel="00000000" w:rsidP="00000000" w:rsidRDefault="00000000" w:rsidRPr="00000000" w14:paraId="00000018">
            <w:pPr>
              <w:jc w:val="both"/>
              <w:rPr/>
            </w:pPr>
            <w:r w:rsidDel="00000000" w:rsidR="00000000" w:rsidRPr="00000000">
              <w:rPr>
                <w:rtl w:val="0"/>
              </w:rPr>
            </w:r>
          </w:p>
        </w:tc>
        <w:tc>
          <w:tcPr/>
          <w:p w:rsidR="00000000" w:rsidDel="00000000" w:rsidP="00000000" w:rsidRDefault="00000000" w:rsidRPr="00000000" w14:paraId="00000019">
            <w:pPr>
              <w:jc w:val="both"/>
              <w:rPr/>
            </w:pPr>
            <w:r w:rsidDel="00000000" w:rsidR="00000000" w:rsidRPr="00000000">
              <w:rPr>
                <w:rtl w:val="0"/>
              </w:rPr>
            </w:r>
          </w:p>
        </w:tc>
      </w:tr>
    </w:tbl>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ind w:left="-98" w:hanging="14.000000000000004"/>
        <w:jc w:val="both"/>
        <w:rPr/>
      </w:pPr>
      <w:r w:rsidDel="00000000" w:rsidR="00000000" w:rsidRPr="00000000">
        <w:rPr>
          <w:rtl w:val="0"/>
        </w:rPr>
        <w:t xml:space="preserve">Šiuo pasiūlymu pažymime, kad sutinkame su visomis pirkimo sąlygomis, nustatytomis:</w:t>
      </w:r>
    </w:p>
    <w:p w:rsidR="00000000" w:rsidDel="00000000" w:rsidP="00000000" w:rsidRDefault="00000000" w:rsidRPr="00000000" w14:paraId="0000001C">
      <w:pPr>
        <w:widowControl w:val="0"/>
        <w:tabs>
          <w:tab w:val="left" w:leader="none" w:pos="0"/>
        </w:tabs>
        <w:ind w:left="-98" w:hanging="14.000000000000004"/>
        <w:jc w:val="both"/>
        <w:rPr/>
      </w:pPr>
      <w:r w:rsidDel="00000000" w:rsidR="00000000" w:rsidRPr="00000000">
        <w:rPr>
          <w:rtl w:val="0"/>
        </w:rPr>
        <w:t xml:space="preserve">1) konkurso</w:t>
      </w:r>
      <w:r w:rsidDel="00000000" w:rsidR="00000000" w:rsidRPr="00000000">
        <w:rPr>
          <w:i w:val="1"/>
          <w:rtl w:val="0"/>
        </w:rPr>
        <w:t xml:space="preserve"> </w:t>
      </w:r>
      <w:r w:rsidDel="00000000" w:rsidR="00000000" w:rsidRPr="00000000">
        <w:rPr>
          <w:rtl w:val="0"/>
        </w:rPr>
        <w:t xml:space="preserve">skelbime, </w:t>
      </w:r>
      <w:r w:rsidDel="00000000" w:rsidR="00000000" w:rsidRPr="00000000">
        <w:rPr>
          <w:color w:val="000000"/>
          <w:rtl w:val="0"/>
        </w:rPr>
        <w:t xml:space="preserve">paskelbtame </w:t>
      </w:r>
      <w:r w:rsidDel="00000000" w:rsidR="00000000" w:rsidRPr="00000000">
        <w:rPr>
          <w:i w:val="1"/>
          <w:color w:val="000000"/>
          <w:rtl w:val="0"/>
        </w:rPr>
        <w:t xml:space="preserve">svetainėje </w:t>
      </w:r>
      <w:hyperlink r:id="rId7">
        <w:r w:rsidDel="00000000" w:rsidR="00000000" w:rsidRPr="00000000">
          <w:rPr>
            <w:i w:val="1"/>
            <w:color w:val="0000ff"/>
            <w:u w:val="single"/>
            <w:rtl w:val="0"/>
          </w:rPr>
          <w:t xml:space="preserve">www.esinvesticijos.lt</w:t>
        </w:r>
      </w:hyperlink>
      <w:r w:rsidDel="00000000" w:rsidR="00000000" w:rsidRPr="00000000">
        <w:rPr>
          <w:i w:val="1"/>
          <w:color w:val="000000"/>
          <w:rtl w:val="0"/>
        </w:rPr>
        <w:t xml:space="preserve"> </w:t>
      </w:r>
      <w:r w:rsidDel="00000000" w:rsidR="00000000" w:rsidRPr="00000000">
        <w:rPr>
          <w:rtl w:val="0"/>
        </w:rPr>
      </w:r>
    </w:p>
    <w:p w:rsidR="00000000" w:rsidDel="00000000" w:rsidP="00000000" w:rsidRDefault="00000000" w:rsidRPr="00000000" w14:paraId="0000001D">
      <w:pPr>
        <w:widowControl w:val="0"/>
        <w:ind w:left="-98" w:hanging="14.000000000000004"/>
        <w:jc w:val="both"/>
        <w:rPr/>
      </w:pPr>
      <w:r w:rsidDel="00000000" w:rsidR="00000000" w:rsidRPr="00000000">
        <w:rPr>
          <w:rtl w:val="0"/>
        </w:rPr>
        <w:t xml:space="preserve">2) konkurso</w:t>
      </w:r>
      <w:r w:rsidDel="00000000" w:rsidR="00000000" w:rsidRPr="00000000">
        <w:rPr>
          <w:i w:val="1"/>
          <w:rtl w:val="0"/>
        </w:rPr>
        <w:t xml:space="preserve"> </w:t>
      </w:r>
      <w:r w:rsidDel="00000000" w:rsidR="00000000" w:rsidRPr="00000000">
        <w:rPr>
          <w:rtl w:val="0"/>
        </w:rPr>
        <w:t xml:space="preserve">sąlygose;</w:t>
      </w:r>
    </w:p>
    <w:p w:rsidR="00000000" w:rsidDel="00000000" w:rsidP="00000000" w:rsidRDefault="00000000" w:rsidRPr="00000000" w14:paraId="0000001E">
      <w:pPr>
        <w:widowControl w:val="0"/>
        <w:ind w:left="-98" w:hanging="14.000000000000004"/>
        <w:jc w:val="both"/>
        <w:rPr/>
      </w:pPr>
      <w:r w:rsidDel="00000000" w:rsidR="00000000" w:rsidRPr="00000000">
        <w:rPr>
          <w:rtl w:val="0"/>
        </w:rPr>
        <w:t xml:space="preserve">3) pirkimo dokumentų prieduose.</w:t>
      </w:r>
    </w:p>
    <w:p w:rsidR="00000000" w:rsidDel="00000000" w:rsidP="00000000" w:rsidRDefault="00000000" w:rsidRPr="00000000" w14:paraId="0000001F">
      <w:pPr>
        <w:widowControl w:val="0"/>
        <w:ind w:left="-98" w:hanging="14.000000000000004"/>
        <w:jc w:val="both"/>
        <w:rPr/>
      </w:pPr>
      <w:r w:rsidDel="00000000" w:rsidR="00000000" w:rsidRPr="00000000">
        <w:rPr>
          <w:rtl w:val="0"/>
        </w:rPr>
      </w:r>
    </w:p>
    <w:p w:rsidR="00000000" w:rsidDel="00000000" w:rsidP="00000000" w:rsidRDefault="00000000" w:rsidRPr="00000000" w14:paraId="00000020">
      <w:pPr>
        <w:ind w:left="-98" w:hanging="14.000000000000004"/>
        <w:jc w:val="both"/>
        <w:rPr/>
      </w:pPr>
      <w:r w:rsidDel="00000000" w:rsidR="00000000" w:rsidRPr="00000000">
        <w:rPr>
          <w:rtl w:val="0"/>
        </w:rPr>
        <w:t xml:space="preserve">With this offer we certify that we agree with all the procurement conditions, indicated in:</w:t>
      </w:r>
    </w:p>
    <w:p w:rsidR="00000000" w:rsidDel="00000000" w:rsidP="00000000" w:rsidRDefault="00000000" w:rsidRPr="00000000" w14:paraId="00000021">
      <w:pPr>
        <w:widowControl w:val="0"/>
        <w:tabs>
          <w:tab w:val="left" w:leader="none" w:pos="0"/>
        </w:tabs>
        <w:ind w:left="-98" w:hanging="14.000000000000004"/>
        <w:jc w:val="both"/>
        <w:rPr/>
      </w:pPr>
      <w:r w:rsidDel="00000000" w:rsidR="00000000" w:rsidRPr="00000000">
        <w:rPr>
          <w:rtl w:val="0"/>
        </w:rPr>
        <w:t xml:space="preserve">1) the tender announcement, published on </w:t>
      </w:r>
      <w:hyperlink r:id="rId8">
        <w:r w:rsidDel="00000000" w:rsidR="00000000" w:rsidRPr="00000000">
          <w:rPr>
            <w:i w:val="1"/>
            <w:color w:val="0000ff"/>
            <w:u w:val="single"/>
            <w:rtl w:val="0"/>
          </w:rPr>
          <w:t xml:space="preserve">www.esinvesticijos.lt</w:t>
        </w:r>
      </w:hyperlink>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22">
      <w:pPr>
        <w:widowControl w:val="0"/>
        <w:ind w:left="-98" w:hanging="14.000000000000004"/>
        <w:jc w:val="both"/>
        <w:rPr/>
      </w:pPr>
      <w:r w:rsidDel="00000000" w:rsidR="00000000" w:rsidRPr="00000000">
        <w:rPr>
          <w:rtl w:val="0"/>
        </w:rPr>
        <w:t xml:space="preserve">2) the </w:t>
      </w:r>
      <w:r w:rsidDel="00000000" w:rsidR="00000000" w:rsidRPr="00000000">
        <w:rPr>
          <w:i w:val="1"/>
          <w:rtl w:val="0"/>
        </w:rPr>
        <w:t xml:space="preserve">tender</w:t>
      </w:r>
      <w:r w:rsidDel="00000000" w:rsidR="00000000" w:rsidRPr="00000000">
        <w:rPr>
          <w:rtl w:val="0"/>
        </w:rPr>
        <w:t xml:space="preserve"> conditions;</w:t>
      </w:r>
    </w:p>
    <w:p w:rsidR="00000000" w:rsidDel="00000000" w:rsidP="00000000" w:rsidRDefault="00000000" w:rsidRPr="00000000" w14:paraId="00000023">
      <w:pPr>
        <w:widowControl w:val="0"/>
        <w:ind w:left="-98" w:hanging="14.000000000000004"/>
        <w:jc w:val="both"/>
        <w:rPr/>
      </w:pPr>
      <w:bookmarkStart w:colFirst="0" w:colLast="0" w:name="_heading=h.p438vuvggly8" w:id="0"/>
      <w:bookmarkEnd w:id="0"/>
      <w:r w:rsidDel="00000000" w:rsidR="00000000" w:rsidRPr="00000000">
        <w:rPr>
          <w:rtl w:val="0"/>
        </w:rPr>
        <w:t xml:space="preserve">3) appendices of the procurement documents.</w:t>
      </w:r>
    </w:p>
    <w:p w:rsidR="00000000" w:rsidDel="00000000" w:rsidP="00000000" w:rsidRDefault="00000000" w:rsidRPr="00000000" w14:paraId="00000024">
      <w:pPr>
        <w:ind w:left="350" w:firstLine="0"/>
        <w:jc w:val="both"/>
        <w:rPr/>
      </w:pPr>
      <w:r w:rsidDel="00000000" w:rsidR="00000000" w:rsidRPr="00000000">
        <w:rPr>
          <w:rtl w:val="0"/>
        </w:rPr>
      </w:r>
    </w:p>
    <w:p w:rsidR="00000000" w:rsidDel="00000000" w:rsidP="00000000" w:rsidRDefault="00000000" w:rsidRPr="00000000" w14:paraId="00000025">
      <w:pPr>
        <w:ind w:left="350" w:firstLine="0"/>
        <w:jc w:val="both"/>
        <w:rPr/>
      </w:pPr>
      <w:r w:rsidDel="00000000" w:rsidR="00000000" w:rsidRPr="00000000">
        <w:rPr>
          <w:rtl w:val="0"/>
        </w:rPr>
        <w:t xml:space="preserve">Mes siūlome šias prekes:  /  We offer the following </w:t>
      </w:r>
      <w:r w:rsidDel="00000000" w:rsidR="00000000" w:rsidRPr="00000000">
        <w:rPr>
          <w:i w:val="1"/>
          <w:rtl w:val="0"/>
        </w:rPr>
        <w:t xml:space="preserve">goods</w:t>
      </w:r>
      <w:r w:rsidDel="00000000" w:rsidR="00000000" w:rsidRPr="00000000">
        <w:rPr>
          <w:rtl w:val="0"/>
        </w:rPr>
        <w:t xml:space="preserve">:</w:t>
      </w:r>
    </w:p>
    <w:tbl>
      <w:tblPr>
        <w:tblStyle w:val="Table3"/>
        <w:tblW w:w="9923.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0"/>
        <w:gridCol w:w="2312"/>
        <w:gridCol w:w="1099"/>
        <w:gridCol w:w="1701"/>
        <w:gridCol w:w="1876"/>
        <w:gridCol w:w="2235"/>
        <w:tblGridChange w:id="0">
          <w:tblGrid>
            <w:gridCol w:w="700"/>
            <w:gridCol w:w="2312"/>
            <w:gridCol w:w="1099"/>
            <w:gridCol w:w="1701"/>
            <w:gridCol w:w="1876"/>
            <w:gridCol w:w="2235"/>
          </w:tblGrid>
        </w:tblGridChange>
      </w:tblGrid>
      <w:tr>
        <w:trPr>
          <w:cantSplit w:val="1"/>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rPr>
                <w:b w:val="1"/>
                <w:sz w:val="20"/>
                <w:szCs w:val="20"/>
              </w:rPr>
            </w:pPr>
            <w:r w:rsidDel="00000000" w:rsidR="00000000" w:rsidRPr="00000000">
              <w:rPr>
                <w:b w:val="1"/>
                <w:sz w:val="20"/>
                <w:szCs w:val="20"/>
                <w:rtl w:val="0"/>
              </w:rPr>
              <w:t xml:space="preserve"> 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jc w:val="center"/>
              <w:rPr>
                <w:b w:val="1"/>
                <w:sz w:val="20"/>
                <w:szCs w:val="20"/>
              </w:rPr>
            </w:pPr>
            <w:r w:rsidDel="00000000" w:rsidR="00000000" w:rsidRPr="00000000">
              <w:rPr>
                <w:b w:val="1"/>
                <w:sz w:val="20"/>
                <w:szCs w:val="20"/>
                <w:rtl w:val="0"/>
              </w:rPr>
              <w:t xml:space="preserve">Title of goods/services/works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jc w:val="center"/>
              <w:rPr>
                <w:b w:val="1"/>
                <w:sz w:val="20"/>
                <w:szCs w:val="20"/>
              </w:rPr>
            </w:pPr>
            <w:r w:rsidDel="00000000" w:rsidR="00000000" w:rsidRPr="00000000">
              <w:rPr>
                <w:b w:val="1"/>
                <w:sz w:val="20"/>
                <w:szCs w:val="20"/>
                <w:rtl w:val="0"/>
              </w:rPr>
              <w:t xml:space="preserve">Amount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tabs>
                <w:tab w:val="left" w:leader="none" w:pos="200"/>
              </w:tabs>
              <w:jc w:val="center"/>
              <w:rPr>
                <w:b w:val="1"/>
                <w:sz w:val="20"/>
                <w:szCs w:val="20"/>
              </w:rPr>
            </w:pPr>
            <w:r w:rsidDel="00000000" w:rsidR="00000000" w:rsidRPr="00000000">
              <w:rPr>
                <w:b w:val="1"/>
                <w:sz w:val="20"/>
                <w:szCs w:val="20"/>
                <w:rtl w:val="0"/>
              </w:rPr>
              <w:t xml:space="preserve">Price per unit</w:t>
            </w:r>
          </w:p>
          <w:p w:rsidR="00000000" w:rsidDel="00000000" w:rsidP="00000000" w:rsidRDefault="00000000" w:rsidRPr="00000000" w14:paraId="0000002A">
            <w:pPr>
              <w:tabs>
                <w:tab w:val="left" w:leader="none" w:pos="200"/>
              </w:tabs>
              <w:jc w:val="center"/>
              <w:rPr>
                <w:b w:val="1"/>
                <w:sz w:val="20"/>
                <w:szCs w:val="20"/>
              </w:rPr>
            </w:pPr>
            <w:r w:rsidDel="00000000" w:rsidR="00000000" w:rsidRPr="00000000">
              <w:rPr>
                <w:b w:val="1"/>
                <w:sz w:val="20"/>
                <w:szCs w:val="20"/>
                <w:rtl w:val="0"/>
              </w:rPr>
              <w:t xml:space="preserve"> (without VAT)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tabs>
                <w:tab w:val="left" w:leader="none" w:pos="200"/>
              </w:tabs>
              <w:jc w:val="center"/>
              <w:rPr>
                <w:b w:val="1"/>
                <w:sz w:val="20"/>
                <w:szCs w:val="20"/>
              </w:rPr>
            </w:pPr>
            <w:r w:rsidDel="00000000" w:rsidR="00000000" w:rsidRPr="00000000">
              <w:rPr>
                <w:b w:val="1"/>
                <w:sz w:val="20"/>
                <w:szCs w:val="20"/>
                <w:rtl w:val="0"/>
              </w:rPr>
              <w:t xml:space="preserve">Price per unit, EUR</w:t>
            </w:r>
          </w:p>
          <w:p w:rsidR="00000000" w:rsidDel="00000000" w:rsidP="00000000" w:rsidRDefault="00000000" w:rsidRPr="00000000" w14:paraId="0000002C">
            <w:pPr>
              <w:jc w:val="center"/>
              <w:rPr>
                <w:b w:val="1"/>
                <w:sz w:val="20"/>
                <w:szCs w:val="20"/>
              </w:rPr>
            </w:pPr>
            <w:r w:rsidDel="00000000" w:rsidR="00000000" w:rsidRPr="00000000">
              <w:rPr>
                <w:b w:val="1"/>
                <w:sz w:val="20"/>
                <w:szCs w:val="20"/>
                <w:rtl w:val="0"/>
              </w:rPr>
              <w:t xml:space="preserve"> (without VAT)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jc w:val="center"/>
              <w:rPr>
                <w:b w:val="1"/>
                <w:sz w:val="20"/>
                <w:szCs w:val="20"/>
              </w:rPr>
            </w:pPr>
            <w:r w:rsidDel="00000000" w:rsidR="00000000" w:rsidRPr="00000000">
              <w:rPr>
                <w:b w:val="1"/>
                <w:sz w:val="20"/>
                <w:szCs w:val="20"/>
                <w:rtl w:val="0"/>
              </w:rPr>
              <w:t xml:space="preserve">Price EUR (without VAT)</w:t>
            </w:r>
          </w:p>
        </w:tc>
      </w:tr>
      <w:tr>
        <w:trPr>
          <w:cantSplit w:val="0"/>
          <w:tblHeader w:val="1"/>
        </w:trPr>
        <w:tc>
          <w:tcPr>
            <w:tcBorders>
              <w:top w:color="000000" w:space="0" w:sz="4" w:val="single"/>
              <w:left w:color="000000" w:space="0" w:sz="4" w:val="single"/>
              <w:bottom w:color="000000" w:space="0" w:sz="4" w:val="single"/>
              <w:right w:color="000000" w:space="0" w:sz="4" w:val="single"/>
            </w:tcBorders>
            <w:shd w:fill="deeaf6" w:val="clear"/>
            <w:vAlign w:val="center"/>
          </w:tcPr>
          <w:p w:rsidR="00000000" w:rsidDel="00000000" w:rsidP="00000000" w:rsidRDefault="00000000" w:rsidRPr="00000000" w14:paraId="0000002E">
            <w:pPr>
              <w:ind w:firstLine="22"/>
              <w:rPr>
                <w:b w:val="1"/>
                <w:sz w:val="20"/>
                <w:szCs w:val="20"/>
              </w:rPr>
            </w:pPr>
            <w:r w:rsidDel="00000000" w:rsidR="00000000" w:rsidRPr="00000000">
              <w:rPr>
                <w:b w:val="1"/>
                <w:sz w:val="20"/>
                <w:szCs w:val="20"/>
                <w:rtl w:val="0"/>
              </w:rPr>
              <w:t xml:space="preserve">Eil. Nr.</w:t>
            </w:r>
          </w:p>
        </w:tc>
        <w:tc>
          <w:tcPr>
            <w:tcBorders>
              <w:top w:color="000000" w:space="0" w:sz="4" w:val="single"/>
              <w:left w:color="000000" w:space="0" w:sz="4" w:val="single"/>
              <w:bottom w:color="000000" w:space="0" w:sz="4" w:val="single"/>
              <w:right w:color="000000" w:space="0" w:sz="4" w:val="single"/>
            </w:tcBorders>
            <w:shd w:fill="deeaf6" w:val="clear"/>
            <w:vAlign w:val="center"/>
          </w:tcPr>
          <w:p w:rsidR="00000000" w:rsidDel="00000000" w:rsidP="00000000" w:rsidRDefault="00000000" w:rsidRPr="00000000" w14:paraId="0000002F">
            <w:pPr>
              <w:rPr>
                <w:b w:val="1"/>
                <w:color w:val="00b050"/>
                <w:sz w:val="20"/>
                <w:szCs w:val="20"/>
              </w:rPr>
            </w:pPr>
            <w:r w:rsidDel="00000000" w:rsidR="00000000" w:rsidRPr="00000000">
              <w:rPr>
                <w:b w:val="1"/>
                <w:sz w:val="20"/>
                <w:szCs w:val="20"/>
                <w:rtl w:val="0"/>
              </w:rPr>
              <w:t xml:space="preserve">Prekių/paslaugų/darbų pavadinimas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vAlign w:val="center"/>
          </w:tcPr>
          <w:p w:rsidR="00000000" w:rsidDel="00000000" w:rsidP="00000000" w:rsidRDefault="00000000" w:rsidRPr="00000000" w14:paraId="00000030">
            <w:pPr>
              <w:jc w:val="center"/>
              <w:rPr>
                <w:b w:val="1"/>
                <w:color w:val="000000"/>
                <w:sz w:val="20"/>
                <w:szCs w:val="20"/>
              </w:rPr>
            </w:pPr>
            <w:r w:rsidDel="00000000" w:rsidR="00000000" w:rsidRPr="00000000">
              <w:rPr>
                <w:b w:val="1"/>
                <w:color w:val="000000"/>
                <w:sz w:val="20"/>
                <w:szCs w:val="20"/>
                <w:rtl w:val="0"/>
              </w:rPr>
              <w:t xml:space="preserve">Kiekis</w:t>
            </w:r>
          </w:p>
        </w:tc>
        <w:tc>
          <w:tcPr>
            <w:tcBorders>
              <w:top w:color="000000" w:space="0" w:sz="4" w:val="single"/>
              <w:left w:color="000000" w:space="0" w:sz="4" w:val="single"/>
              <w:bottom w:color="000000" w:space="0" w:sz="4" w:val="single"/>
              <w:right w:color="000000" w:space="0" w:sz="4" w:val="single"/>
            </w:tcBorders>
            <w:shd w:fill="deeaf6" w:val="clear"/>
            <w:vAlign w:val="center"/>
          </w:tcPr>
          <w:p w:rsidR="00000000" w:rsidDel="00000000" w:rsidP="00000000" w:rsidRDefault="00000000" w:rsidRPr="00000000" w14:paraId="00000031">
            <w:pPr>
              <w:rPr>
                <w:b w:val="1"/>
                <w:color w:val="000000"/>
                <w:sz w:val="20"/>
                <w:szCs w:val="20"/>
              </w:rPr>
            </w:pPr>
            <w:r w:rsidDel="00000000" w:rsidR="00000000" w:rsidRPr="00000000">
              <w:rPr>
                <w:b w:val="1"/>
                <w:color w:val="000000"/>
                <w:sz w:val="20"/>
                <w:szCs w:val="20"/>
                <w:rtl w:val="0"/>
              </w:rPr>
              <w:t xml:space="preserve">Mato vnt.</w:t>
            </w:r>
          </w:p>
        </w:tc>
        <w:tc>
          <w:tcPr>
            <w:tcBorders>
              <w:top w:color="000000" w:space="0" w:sz="4" w:val="single"/>
              <w:left w:color="000000" w:space="0" w:sz="4" w:val="single"/>
              <w:bottom w:color="000000" w:space="0" w:sz="4" w:val="single"/>
              <w:right w:color="000000" w:space="0" w:sz="4" w:val="single"/>
            </w:tcBorders>
            <w:shd w:fill="deeaf6" w:val="clear"/>
            <w:vAlign w:val="center"/>
          </w:tcPr>
          <w:p w:rsidR="00000000" w:rsidDel="00000000" w:rsidP="00000000" w:rsidRDefault="00000000" w:rsidRPr="00000000" w14:paraId="00000032">
            <w:pPr>
              <w:rPr>
                <w:b w:val="1"/>
                <w:sz w:val="20"/>
                <w:szCs w:val="20"/>
              </w:rPr>
            </w:pPr>
            <w:r w:rsidDel="00000000" w:rsidR="00000000" w:rsidRPr="00000000">
              <w:rPr>
                <w:b w:val="1"/>
                <w:sz w:val="20"/>
                <w:szCs w:val="20"/>
                <w:rtl w:val="0"/>
              </w:rPr>
              <w:t xml:space="preserve">Mato vieneto kaina EUR doleriais be PVM</w:t>
            </w:r>
          </w:p>
        </w:tc>
        <w:tc>
          <w:tcPr>
            <w:tcBorders>
              <w:top w:color="000000" w:space="0" w:sz="4" w:val="single"/>
              <w:left w:color="000000" w:space="0" w:sz="4" w:val="single"/>
              <w:bottom w:color="000000" w:space="0" w:sz="4" w:val="single"/>
              <w:right w:color="000000" w:space="0" w:sz="4" w:val="single"/>
            </w:tcBorders>
            <w:shd w:fill="deeaf6" w:val="clear"/>
            <w:vAlign w:val="center"/>
          </w:tcPr>
          <w:p w:rsidR="00000000" w:rsidDel="00000000" w:rsidP="00000000" w:rsidRDefault="00000000" w:rsidRPr="00000000" w14:paraId="00000033">
            <w:pPr>
              <w:rPr>
                <w:b w:val="1"/>
                <w:sz w:val="20"/>
                <w:szCs w:val="20"/>
              </w:rPr>
            </w:pPr>
            <w:r w:rsidDel="00000000" w:rsidR="00000000" w:rsidRPr="00000000">
              <w:rPr>
                <w:b w:val="1"/>
                <w:sz w:val="20"/>
                <w:szCs w:val="20"/>
                <w:rtl w:val="0"/>
              </w:rPr>
              <w:t xml:space="preserve">Kaina EUR doleriais</w:t>
            </w:r>
            <w:r w:rsidDel="00000000" w:rsidR="00000000" w:rsidRPr="00000000">
              <w:rPr>
                <w:b w:val="1"/>
                <w:color w:val="ff0000"/>
                <w:sz w:val="20"/>
                <w:szCs w:val="20"/>
                <w:rtl w:val="0"/>
              </w:rPr>
              <w:t xml:space="preserve"> </w:t>
            </w:r>
            <w:r w:rsidDel="00000000" w:rsidR="00000000" w:rsidRPr="00000000">
              <w:rPr>
                <w:b w:val="1"/>
                <w:sz w:val="20"/>
                <w:szCs w:val="20"/>
                <w:rtl w:val="0"/>
              </w:rPr>
              <w:t xml:space="preserve">be PVM</w:t>
            </w:r>
          </w:p>
          <w:p w:rsidR="00000000" w:rsidDel="00000000" w:rsidP="00000000" w:rsidRDefault="00000000" w:rsidRPr="00000000" w14:paraId="00000034">
            <w:pPr>
              <w:rPr>
                <w:i w:val="1"/>
                <w:sz w:val="20"/>
                <w:szCs w:val="20"/>
              </w:rPr>
            </w:pPr>
            <w:r w:rsidDel="00000000" w:rsidR="00000000" w:rsidRPr="00000000">
              <w:rPr>
                <w:i w:val="1"/>
                <w:sz w:val="20"/>
                <w:szCs w:val="20"/>
                <w:rtl w:val="0"/>
              </w:rPr>
              <w:t xml:space="preserve">(4x5)</w:t>
            </w:r>
          </w:p>
        </w:tc>
      </w:tr>
      <w:tr>
        <w:trPr>
          <w:cantSplit w:val="0"/>
          <w:trHeight w:val="296" w:hRule="atLeast"/>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ind w:firstLine="22"/>
              <w:jc w:val="center"/>
              <w:rPr>
                <w:i w:val="1"/>
                <w:sz w:val="20"/>
                <w:szCs w:val="20"/>
              </w:rPr>
            </w:pPr>
            <w:r w:rsidDel="00000000" w:rsidR="00000000" w:rsidRPr="00000000">
              <w:rPr>
                <w:i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jc w:val="center"/>
              <w:rPr>
                <w:i w:val="1"/>
                <w:sz w:val="20"/>
                <w:szCs w:val="20"/>
              </w:rPr>
            </w:pPr>
            <w:r w:rsidDel="00000000" w:rsidR="00000000" w:rsidRPr="00000000">
              <w:rPr>
                <w:i w:val="1"/>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jc w:val="center"/>
              <w:rPr>
                <w:i w:val="1"/>
                <w:sz w:val="20"/>
                <w:szCs w:val="20"/>
              </w:rPr>
            </w:pPr>
            <w:r w:rsidDel="00000000" w:rsidR="00000000" w:rsidRPr="00000000">
              <w:rPr>
                <w:i w:val="1"/>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jc w:val="center"/>
              <w:rPr>
                <w:i w:val="1"/>
                <w:sz w:val="20"/>
                <w:szCs w:val="20"/>
              </w:rPr>
            </w:pPr>
            <w:r w:rsidDel="00000000" w:rsidR="00000000" w:rsidRPr="00000000">
              <w:rPr>
                <w:i w:val="1"/>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jc w:val="center"/>
              <w:rPr>
                <w:i w:val="1"/>
                <w:sz w:val="20"/>
                <w:szCs w:val="20"/>
              </w:rPr>
            </w:pPr>
            <w:r w:rsidDel="00000000" w:rsidR="00000000" w:rsidRPr="00000000">
              <w:rPr>
                <w:i w:val="1"/>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jc w:val="center"/>
              <w:rPr>
                <w:i w:val="1"/>
                <w:sz w:val="20"/>
                <w:szCs w:val="20"/>
              </w:rPr>
            </w:pPr>
            <w:r w:rsidDel="00000000" w:rsidR="00000000" w:rsidRPr="00000000">
              <w:rPr>
                <w:i w:val="1"/>
                <w:sz w:val="20"/>
                <w:szCs w:val="20"/>
                <w:rtl w:val="0"/>
              </w:rPr>
              <w:t xml:space="preserve">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ind w:firstLine="22"/>
              <w:rPr>
                <w:b w:val="1"/>
                <w:sz w:val="20"/>
                <w:szCs w:val="20"/>
              </w:rPr>
            </w:pPr>
            <w:r w:rsidDel="00000000" w:rsidR="00000000" w:rsidRPr="00000000">
              <w:rPr>
                <w:b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rPr>
                <w:b w:val="1"/>
                <w:color w:val="000000"/>
                <w:sz w:val="20"/>
                <w:szCs w:val="20"/>
              </w:rPr>
            </w:pPr>
            <w:r w:rsidDel="00000000" w:rsidR="00000000" w:rsidRPr="00000000">
              <w:rPr>
                <w:b w:val="1"/>
                <w:color w:val="000000"/>
                <w:sz w:val="20"/>
                <w:szCs w:val="20"/>
                <w:rtl w:val="0"/>
              </w:rPr>
              <w:t xml:space="preserve">Fermentacijos linija/ Fermentation line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jc w:val="center"/>
              <w:rPr>
                <w:b w:val="1"/>
                <w:color w:val="000000"/>
                <w:sz w:val="20"/>
                <w:szCs w:val="20"/>
              </w:rPr>
            </w:pPr>
            <w:r w:rsidDel="00000000" w:rsidR="00000000" w:rsidRPr="00000000">
              <w:rPr>
                <w:b w:val="1"/>
                <w:color w:val="000000"/>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jc w:val="center"/>
              <w:rPr>
                <w:b w:val="1"/>
                <w:color w:val="000000"/>
                <w:sz w:val="20"/>
                <w:szCs w:val="20"/>
              </w:rPr>
            </w:pPr>
            <w:r w:rsidDel="00000000" w:rsidR="00000000" w:rsidRPr="00000000">
              <w:rPr>
                <w:b w:val="1"/>
                <w:color w:val="000000"/>
                <w:sz w:val="20"/>
                <w:szCs w:val="20"/>
                <w:rtl w:val="0"/>
              </w:rPr>
              <w:t xml:space="preserve">Vnt.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ind w:firstLine="22"/>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rPr>
                <w:color w:val="00b05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rPr>
                <w:color w:val="00b05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rPr>
                <w:color w:val="00b05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ind w:firstLine="22"/>
              <w:rPr>
                <w:b w:val="1"/>
                <w:sz w:val="20"/>
                <w:szCs w:val="2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rPr>
                <w:b w:val="1"/>
                <w:sz w:val="20"/>
                <w:szCs w:val="20"/>
              </w:rPr>
            </w:pPr>
            <w:r w:rsidDel="00000000" w:rsidR="00000000" w:rsidRPr="00000000">
              <w:rPr>
                <w:b w:val="1"/>
                <w:sz w:val="20"/>
                <w:szCs w:val="20"/>
                <w:rtl w:val="0"/>
              </w:rPr>
              <w:t xml:space="preserve">Pasiūlymo kaina EUR be PVM</w:t>
            </w:r>
          </w:p>
          <w:p w:rsidR="00000000" w:rsidDel="00000000" w:rsidP="00000000" w:rsidRDefault="00000000" w:rsidRPr="00000000" w14:paraId="00000049">
            <w:pPr>
              <w:rPr>
                <w:sz w:val="20"/>
                <w:szCs w:val="20"/>
              </w:rPr>
            </w:pPr>
            <w:r w:rsidDel="00000000" w:rsidR="00000000" w:rsidRPr="00000000">
              <w:rPr>
                <w:b w:val="1"/>
                <w:sz w:val="20"/>
                <w:szCs w:val="20"/>
                <w:rtl w:val="0"/>
              </w:rPr>
              <w:t xml:space="preserve">Offer price without VAT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ind w:firstLine="22"/>
              <w:rPr>
                <w:b w:val="1"/>
                <w:sz w:val="20"/>
                <w:szCs w:val="2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rPr>
                <w:sz w:val="20"/>
                <w:szCs w:val="20"/>
              </w:rPr>
            </w:pPr>
            <w:r w:rsidDel="00000000" w:rsidR="00000000" w:rsidRPr="00000000">
              <w:rPr>
                <w:b w:val="1"/>
                <w:sz w:val="20"/>
                <w:szCs w:val="20"/>
                <w:rtl w:val="0"/>
              </w:rPr>
              <w:t xml:space="preserve">PVM </w:t>
            </w:r>
            <w:r w:rsidDel="00000000" w:rsidR="00000000" w:rsidRPr="00000000">
              <w:rPr>
                <w:i w:val="1"/>
                <w:sz w:val="20"/>
                <w:szCs w:val="20"/>
                <w:rtl w:val="0"/>
              </w:rPr>
              <w:t xml:space="preserve">(pildoma, jei taikoma)* </w:t>
            </w:r>
            <w:r w:rsidDel="00000000" w:rsidR="00000000" w:rsidRPr="00000000">
              <w:rPr>
                <w:sz w:val="20"/>
                <w:szCs w:val="20"/>
                <w:rtl w:val="0"/>
              </w:rPr>
              <w:t xml:space="preserve">/ </w:t>
            </w:r>
            <w:r w:rsidDel="00000000" w:rsidR="00000000" w:rsidRPr="00000000">
              <w:rPr>
                <w:b w:val="1"/>
                <w:sz w:val="20"/>
                <w:szCs w:val="20"/>
                <w:rtl w:val="0"/>
              </w:rPr>
              <w:t xml:space="preserve">VAT</w:t>
            </w:r>
            <w:r w:rsidDel="00000000" w:rsidR="00000000" w:rsidRPr="00000000">
              <w:rPr>
                <w:sz w:val="20"/>
                <w:szCs w:val="20"/>
                <w:rtl w:val="0"/>
              </w:rPr>
              <w:t xml:space="preserve"> </w:t>
            </w:r>
            <w:r w:rsidDel="00000000" w:rsidR="00000000" w:rsidRPr="00000000">
              <w:rPr>
                <w:i w:val="1"/>
                <w:sz w:val="20"/>
                <w:szCs w:val="20"/>
                <w:rtl w:val="0"/>
              </w:rPr>
              <w:t xml:space="preserve">(to be filled in if applicable)*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ind w:firstLine="22"/>
              <w:rPr>
                <w:b w:val="1"/>
                <w:sz w:val="20"/>
                <w:szCs w:val="2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rPr>
                <w:b w:val="1"/>
                <w:sz w:val="20"/>
                <w:szCs w:val="20"/>
              </w:rPr>
            </w:pPr>
            <w:r w:rsidDel="00000000" w:rsidR="00000000" w:rsidRPr="00000000">
              <w:rPr>
                <w:b w:val="1"/>
                <w:sz w:val="20"/>
                <w:szCs w:val="20"/>
                <w:rtl w:val="0"/>
              </w:rPr>
              <w:t xml:space="preserve">Pasiūlymo kaina EUR su PVM</w:t>
            </w:r>
          </w:p>
          <w:p w:rsidR="00000000" w:rsidDel="00000000" w:rsidP="00000000" w:rsidRDefault="00000000" w:rsidRPr="00000000" w14:paraId="00000056">
            <w:pPr>
              <w:rPr>
                <w:b w:val="1"/>
                <w:sz w:val="20"/>
                <w:szCs w:val="20"/>
              </w:rPr>
            </w:pPr>
            <w:r w:rsidDel="00000000" w:rsidR="00000000" w:rsidRPr="00000000">
              <w:rPr>
                <w:b w:val="1"/>
                <w:sz w:val="20"/>
                <w:szCs w:val="20"/>
                <w:rtl w:val="0"/>
              </w:rPr>
              <w:t xml:space="preserve">Offer price in EUR including VAT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rPr>
                <w:sz w:val="20"/>
                <w:szCs w:val="20"/>
              </w:rPr>
            </w:pPr>
            <w:r w:rsidDel="00000000" w:rsidR="00000000" w:rsidRPr="00000000">
              <w:rPr>
                <w:rtl w:val="0"/>
              </w:rPr>
            </w:r>
          </w:p>
        </w:tc>
      </w:tr>
    </w:tbl>
    <w:p w:rsidR="00000000" w:rsidDel="00000000" w:rsidP="00000000" w:rsidRDefault="00000000" w:rsidRPr="00000000" w14:paraId="0000005B">
      <w:pPr>
        <w:jc w:val="both"/>
        <w:rPr/>
      </w:pPr>
      <w:r w:rsidDel="00000000" w:rsidR="00000000" w:rsidRPr="00000000">
        <w:rPr>
          <w:rtl w:val="0"/>
        </w:rPr>
      </w:r>
    </w:p>
    <w:p w:rsidR="00000000" w:rsidDel="00000000" w:rsidP="00000000" w:rsidRDefault="00000000" w:rsidRPr="00000000" w14:paraId="0000005C">
      <w:pPr>
        <w:jc w:val="both"/>
        <w:rPr/>
      </w:pPr>
      <w:bookmarkStart w:colFirst="0" w:colLast="0" w:name="_heading=h.x8r54b9u2ean" w:id="1"/>
      <w:bookmarkEnd w:id="1"/>
      <w:r w:rsidDel="00000000" w:rsidR="00000000" w:rsidRPr="00000000">
        <w:rPr>
          <w:rtl w:val="0"/>
        </w:rPr>
        <w:t xml:space="preserve">Pasiūlymo kaina Eurais be PVM </w:t>
      </w:r>
      <w:r w:rsidDel="00000000" w:rsidR="00000000" w:rsidRPr="00000000">
        <w:rPr>
          <w:u w:val="single"/>
          <w:rtl w:val="0"/>
        </w:rPr>
        <w:t xml:space="preserve">žodžiais</w:t>
      </w:r>
      <w:r w:rsidDel="00000000" w:rsidR="00000000" w:rsidRPr="00000000">
        <w:rPr>
          <w:rtl w:val="0"/>
        </w:rPr>
        <w:t xml:space="preserve"> / </w:t>
      </w:r>
      <w:r w:rsidDel="00000000" w:rsidR="00000000" w:rsidRPr="00000000">
        <w:rPr>
          <w:i w:val="1"/>
          <w:rtl w:val="0"/>
        </w:rPr>
        <w:t xml:space="preserve">The price of the offer is in Euros without VAT </w:t>
      </w:r>
      <w:r w:rsidDel="00000000" w:rsidR="00000000" w:rsidRPr="00000000">
        <w:rPr>
          <w:i w:val="1"/>
          <w:u w:val="single"/>
          <w:rtl w:val="0"/>
        </w:rPr>
        <w:t xml:space="preserve">in words</w:t>
      </w:r>
      <w:r w:rsidDel="00000000" w:rsidR="00000000" w:rsidRPr="00000000">
        <w:rPr>
          <w:i w:val="1"/>
          <w:rtl w:val="0"/>
        </w:rPr>
        <w:t xml:space="preserve">:</w:t>
      </w:r>
      <w:r w:rsidDel="00000000" w:rsidR="00000000" w:rsidRPr="00000000">
        <w:rPr>
          <w:rtl w:val="0"/>
        </w:rPr>
        <w:t xml:space="preserve"> _______________________________________________.</w:t>
      </w:r>
    </w:p>
    <w:p w:rsidR="00000000" w:rsidDel="00000000" w:rsidP="00000000" w:rsidRDefault="00000000" w:rsidRPr="00000000" w14:paraId="0000005D">
      <w:pPr>
        <w:jc w:val="both"/>
        <w:rPr/>
      </w:pPr>
      <w:r w:rsidDel="00000000" w:rsidR="00000000" w:rsidRPr="00000000">
        <w:rPr>
          <w:rtl w:val="0"/>
        </w:rPr>
      </w:r>
    </w:p>
    <w:p w:rsidR="00000000" w:rsidDel="00000000" w:rsidP="00000000" w:rsidRDefault="00000000" w:rsidRPr="00000000" w14:paraId="0000005E">
      <w:pPr>
        <w:jc w:val="both"/>
        <w:rPr>
          <w:u w:val="single"/>
        </w:rPr>
      </w:pPr>
      <w:r w:rsidDel="00000000" w:rsidR="00000000" w:rsidRPr="00000000">
        <w:rPr>
          <w:rtl w:val="0"/>
        </w:rPr>
        <w:t xml:space="preserve">*Jei „PVM“ laukas nepildomas, nurodykite priežastis, dėl kurių PVM nemokamas / If the "VAT" field is not filled in, indicate the reasons why VAT is not charged: </w:t>
      </w:r>
      <w:r w:rsidDel="00000000" w:rsidR="00000000" w:rsidRPr="00000000">
        <w:rPr>
          <w:u w:val="single"/>
          <w:rtl w:val="0"/>
        </w:rPr>
        <w:t xml:space="preserve">pirkimas ES / purchase from EU;</w:t>
      </w:r>
    </w:p>
    <w:p w:rsidR="00000000" w:rsidDel="00000000" w:rsidP="00000000" w:rsidRDefault="00000000" w:rsidRPr="00000000" w14:paraId="0000005F">
      <w:pPr>
        <w:jc w:val="both"/>
        <w:rPr>
          <w:i w:val="1"/>
          <w:u w:val="single"/>
        </w:rPr>
      </w:pPr>
      <w:r w:rsidDel="00000000" w:rsidR="00000000" w:rsidRPr="00000000">
        <w:rPr>
          <w:u w:val="single"/>
          <w:rtl w:val="0"/>
        </w:rPr>
        <w:t xml:space="preserve">*</w:t>
      </w:r>
      <w:r w:rsidDel="00000000" w:rsidR="00000000" w:rsidRPr="00000000">
        <w:rPr>
          <w:i w:val="1"/>
          <w:u w:val="single"/>
          <w:rtl w:val="0"/>
        </w:rPr>
        <w:t xml:space="preserve">If the "VAT" field is not filled in, indicate the reasons why VAT is not charged: purchase from EU / purchase from EC</w:t>
      </w:r>
    </w:p>
    <w:p w:rsidR="00000000" w:rsidDel="00000000" w:rsidP="00000000" w:rsidRDefault="00000000" w:rsidRPr="00000000" w14:paraId="00000060">
      <w:pPr>
        <w:jc w:val="both"/>
        <w:rPr/>
      </w:pPr>
      <w:r w:rsidDel="00000000" w:rsidR="00000000" w:rsidRPr="00000000">
        <w:rPr>
          <w:rtl w:val="0"/>
        </w:rPr>
      </w:r>
    </w:p>
    <w:p w:rsidR="00000000" w:rsidDel="00000000" w:rsidP="00000000" w:rsidRDefault="00000000" w:rsidRPr="00000000" w14:paraId="00000061">
      <w:pPr>
        <w:ind w:firstLine="720"/>
        <w:jc w:val="both"/>
        <w:rPr/>
      </w:pPr>
      <w:r w:rsidDel="00000000" w:rsidR="00000000" w:rsidRPr="00000000">
        <w:rPr>
          <w:rtl w:val="0"/>
        </w:rPr>
        <w:t xml:space="preserve">Siūlomos prekės</w:t>
      </w:r>
      <w:r w:rsidDel="00000000" w:rsidR="00000000" w:rsidRPr="00000000">
        <w:rPr>
          <w:i w:val="1"/>
          <w:rtl w:val="0"/>
        </w:rPr>
        <w:t xml:space="preserve"> </w:t>
      </w:r>
      <w:r w:rsidDel="00000000" w:rsidR="00000000" w:rsidRPr="00000000">
        <w:rPr>
          <w:rtl w:val="0"/>
        </w:rPr>
        <w:t xml:space="preserve">visiškai atitinka pirkimo dokumentuose nurodytus reikalavimus ir jų savybės pateiktos komerciniame pasiūlyme ir techninių charakteristikų atitikimo lentelėje / </w:t>
      </w:r>
      <w:r w:rsidDel="00000000" w:rsidR="00000000" w:rsidRPr="00000000">
        <w:rPr>
          <w:i w:val="1"/>
          <w:rtl w:val="0"/>
        </w:rPr>
        <w:t xml:space="preserve">The offered goods fully comply with the requirements specified in the procurement documents and their properties are presented in the commercial offer and the technical characteristics matching table. </w:t>
      </w:r>
      <w:r w:rsidDel="00000000" w:rsidR="00000000" w:rsidRPr="00000000">
        <w:rPr>
          <w:rtl w:val="0"/>
        </w:rPr>
        <w:t xml:space="preserve"> </w:t>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ind w:firstLine="720"/>
        <w:jc w:val="both"/>
        <w:rPr/>
      </w:pPr>
      <w:r w:rsidDel="00000000" w:rsidR="00000000" w:rsidRPr="00000000">
        <w:rPr>
          <w:rtl w:val="0"/>
        </w:rPr>
        <w:t xml:space="preserve">Kartu su pasiūlymu pateikiami šie dokumentai/ The following documents shall accompany the proposal:</w:t>
      </w:r>
    </w:p>
    <w:p w:rsidR="00000000" w:rsidDel="00000000" w:rsidP="00000000" w:rsidRDefault="00000000" w:rsidRPr="00000000" w14:paraId="00000064">
      <w:pPr>
        <w:jc w:val="both"/>
        <w:rPr/>
      </w:pPr>
      <w:r w:rsidDel="00000000" w:rsidR="00000000" w:rsidRPr="00000000">
        <w:rPr>
          <w:rtl w:val="0"/>
        </w:rPr>
      </w:r>
    </w:p>
    <w:tbl>
      <w:tblPr>
        <w:tblStyle w:val="Table4"/>
        <w:tblW w:w="99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5"/>
        <w:gridCol w:w="6525"/>
        <w:gridCol w:w="2715"/>
        <w:tblGridChange w:id="0">
          <w:tblGrid>
            <w:gridCol w:w="675"/>
            <w:gridCol w:w="6525"/>
            <w:gridCol w:w="2715"/>
          </w:tblGrid>
        </w:tblGridChange>
      </w:tblGrid>
      <w:tr>
        <w:trPr>
          <w:cantSplit w:val="0"/>
          <w:trHeight w:val="548.6197916666667" w:hRule="atLeast"/>
          <w:tblHeader w:val="0"/>
        </w:trPr>
        <w:tc>
          <w:tcPr>
            <w:vAlign w:val="center"/>
          </w:tcPr>
          <w:p w:rsidR="00000000" w:rsidDel="00000000" w:rsidP="00000000" w:rsidRDefault="00000000" w:rsidRPr="00000000" w14:paraId="00000065">
            <w:pPr>
              <w:jc w:val="center"/>
              <w:rPr/>
            </w:pPr>
            <w:r w:rsidDel="00000000" w:rsidR="00000000" w:rsidRPr="00000000">
              <w:rPr>
                <w:rtl w:val="0"/>
              </w:rPr>
              <w:t xml:space="preserve">Eil.Nr.</w:t>
            </w:r>
          </w:p>
        </w:tc>
        <w:tc>
          <w:tcPr>
            <w:vAlign w:val="center"/>
          </w:tcPr>
          <w:p w:rsidR="00000000" w:rsidDel="00000000" w:rsidP="00000000" w:rsidRDefault="00000000" w:rsidRPr="00000000" w14:paraId="00000066">
            <w:pPr>
              <w:jc w:val="center"/>
              <w:rPr/>
            </w:pPr>
            <w:r w:rsidDel="00000000" w:rsidR="00000000" w:rsidRPr="00000000">
              <w:rPr>
                <w:rtl w:val="0"/>
              </w:rPr>
              <w:t xml:space="preserve">Pateiktų dokumentų pavadinimas</w:t>
            </w:r>
          </w:p>
        </w:tc>
        <w:tc>
          <w:tcPr>
            <w:vAlign w:val="center"/>
          </w:tcPr>
          <w:p w:rsidR="00000000" w:rsidDel="00000000" w:rsidP="00000000" w:rsidRDefault="00000000" w:rsidRPr="00000000" w14:paraId="00000067">
            <w:pPr>
              <w:jc w:val="center"/>
              <w:rPr/>
            </w:pPr>
            <w:r w:rsidDel="00000000" w:rsidR="00000000" w:rsidRPr="00000000">
              <w:rPr>
                <w:rtl w:val="0"/>
              </w:rPr>
              <w:t xml:space="preserve">Dokumento puslapių skaičius</w:t>
            </w:r>
          </w:p>
        </w:tc>
      </w:tr>
      <w:tr>
        <w:trPr>
          <w:cantSplit w:val="0"/>
          <w:trHeight w:val="274.30989583333337" w:hRule="atLeast"/>
          <w:tblHeader w:val="0"/>
        </w:trPr>
        <w:tc>
          <w:tcPr>
            <w:shd w:fill="deeaf6" w:val="clear"/>
            <w:vAlign w:val="center"/>
          </w:tcPr>
          <w:p w:rsidR="00000000" w:rsidDel="00000000" w:rsidP="00000000" w:rsidRDefault="00000000" w:rsidRPr="00000000" w14:paraId="00000068">
            <w:pPr>
              <w:jc w:val="center"/>
              <w:rPr/>
            </w:pPr>
            <w:r w:rsidDel="00000000" w:rsidR="00000000" w:rsidRPr="00000000">
              <w:rPr>
                <w:rtl w:val="0"/>
              </w:rPr>
              <w:t xml:space="preserve">No.</w:t>
            </w:r>
          </w:p>
        </w:tc>
        <w:tc>
          <w:tcPr>
            <w:shd w:fill="deeaf6" w:val="clear"/>
            <w:vAlign w:val="center"/>
          </w:tcPr>
          <w:p w:rsidR="00000000" w:rsidDel="00000000" w:rsidP="00000000" w:rsidRDefault="00000000" w:rsidRPr="00000000" w14:paraId="00000069">
            <w:pPr>
              <w:jc w:val="center"/>
              <w:rPr/>
            </w:pPr>
            <w:r w:rsidDel="00000000" w:rsidR="00000000" w:rsidRPr="00000000">
              <w:rPr>
                <w:rtl w:val="0"/>
              </w:rPr>
              <w:t xml:space="preserve">Title of the document provided</w:t>
            </w:r>
          </w:p>
        </w:tc>
        <w:tc>
          <w:tcPr>
            <w:shd w:fill="deeaf6" w:val="clear"/>
            <w:vAlign w:val="center"/>
          </w:tcPr>
          <w:p w:rsidR="00000000" w:rsidDel="00000000" w:rsidP="00000000" w:rsidRDefault="00000000" w:rsidRPr="00000000" w14:paraId="0000006A">
            <w:pPr>
              <w:jc w:val="center"/>
              <w:rPr/>
            </w:pPr>
            <w:r w:rsidDel="00000000" w:rsidR="00000000" w:rsidRPr="00000000">
              <w:rPr>
                <w:rtl w:val="0"/>
              </w:rPr>
              <w:t xml:space="preserve">The number of pages</w:t>
            </w:r>
          </w:p>
        </w:tc>
      </w:tr>
      <w:tr>
        <w:trPr>
          <w:cantSplit w:val="0"/>
          <w:trHeight w:val="274.30989583333337" w:hRule="atLeast"/>
          <w:tblHeader w:val="0"/>
        </w:trPr>
        <w:tc>
          <w:tcPr/>
          <w:p w:rsidR="00000000" w:rsidDel="00000000" w:rsidP="00000000" w:rsidRDefault="00000000" w:rsidRPr="00000000" w14:paraId="0000006B">
            <w:pPr>
              <w:jc w:val="center"/>
              <w:rPr/>
            </w:pPr>
            <w:r w:rsidDel="00000000" w:rsidR="00000000" w:rsidRPr="00000000">
              <w:rPr>
                <w:rtl w:val="0"/>
              </w:rPr>
              <w:t xml:space="preserve">1.</w:t>
            </w:r>
          </w:p>
        </w:tc>
        <w:tc>
          <w:tcPr/>
          <w:p w:rsidR="00000000" w:rsidDel="00000000" w:rsidP="00000000" w:rsidRDefault="00000000" w:rsidRPr="00000000" w14:paraId="0000006C">
            <w:pPr>
              <w:jc w:val="both"/>
              <w:rPr>
                <w:i w:val="1"/>
              </w:rPr>
            </w:pPr>
            <w:r w:rsidDel="00000000" w:rsidR="00000000" w:rsidRPr="00000000">
              <w:rPr>
                <w:rtl w:val="0"/>
              </w:rPr>
              <w:t xml:space="preserve">Priedas nr. 1. Techninė specifikacija/</w:t>
            </w:r>
            <w:r w:rsidDel="00000000" w:rsidR="00000000" w:rsidRPr="00000000">
              <w:rPr>
                <w:i w:val="1"/>
                <w:rtl w:val="0"/>
              </w:rPr>
              <w:t xml:space="preserve">Annex 1: Technical Specification </w:t>
            </w:r>
          </w:p>
          <w:p w:rsidR="00000000" w:rsidDel="00000000" w:rsidP="00000000" w:rsidRDefault="00000000" w:rsidRPr="00000000" w14:paraId="0000006D">
            <w:pPr>
              <w:jc w:val="both"/>
              <w:rPr>
                <w:i w:val="1"/>
              </w:rPr>
            </w:pPr>
            <w:r w:rsidDel="00000000" w:rsidR="00000000" w:rsidRPr="00000000">
              <w:rPr>
                <w:rtl w:val="0"/>
              </w:rPr>
            </w:r>
          </w:p>
          <w:p w:rsidR="00000000" w:rsidDel="00000000" w:rsidP="00000000" w:rsidRDefault="00000000" w:rsidRPr="00000000" w14:paraId="0000006E">
            <w:pPr>
              <w:jc w:val="both"/>
              <w:rPr>
                <w:i w:val="1"/>
                <w:color w:val="ee0000"/>
              </w:rPr>
            </w:pPr>
            <w:r w:rsidDel="00000000" w:rsidR="00000000" w:rsidRPr="00000000">
              <w:rPr>
                <w:i w:val="1"/>
                <w:rtl w:val="0"/>
              </w:rPr>
              <w:t xml:space="preserve">(Užpildytas priedas nr.1/ Completed by Supplier annex 1)</w:t>
            </w:r>
            <w:r w:rsidDel="00000000" w:rsidR="00000000" w:rsidRPr="00000000">
              <w:rPr>
                <w:rtl w:val="0"/>
              </w:rPr>
            </w:r>
          </w:p>
        </w:tc>
        <w:tc>
          <w:tcPr/>
          <w:p w:rsidR="00000000" w:rsidDel="00000000" w:rsidP="00000000" w:rsidRDefault="00000000" w:rsidRPr="00000000" w14:paraId="0000006F">
            <w:pPr>
              <w:jc w:val="center"/>
              <w:rPr/>
            </w:pPr>
            <w:r w:rsidDel="00000000" w:rsidR="00000000" w:rsidRPr="00000000">
              <w:rPr>
                <w:rtl w:val="0"/>
              </w:rPr>
            </w:r>
          </w:p>
        </w:tc>
      </w:tr>
      <w:tr>
        <w:trPr>
          <w:cantSplit w:val="0"/>
          <w:trHeight w:val="822.9296875000001" w:hRule="atLeast"/>
          <w:tblHeader w:val="0"/>
        </w:trPr>
        <w:tc>
          <w:tcPr/>
          <w:p w:rsidR="00000000" w:rsidDel="00000000" w:rsidP="00000000" w:rsidRDefault="00000000" w:rsidRPr="00000000" w14:paraId="00000070">
            <w:pPr>
              <w:jc w:val="center"/>
              <w:rPr/>
            </w:pPr>
            <w:r w:rsidDel="00000000" w:rsidR="00000000" w:rsidRPr="00000000">
              <w:rPr>
                <w:rtl w:val="0"/>
              </w:rPr>
              <w:t xml:space="preserve">2.</w:t>
            </w:r>
          </w:p>
        </w:tc>
        <w:tc>
          <w:tcPr/>
          <w:p w:rsidR="00000000" w:rsidDel="00000000" w:rsidP="00000000" w:rsidRDefault="00000000" w:rsidRPr="00000000" w14:paraId="00000071">
            <w:pPr>
              <w:jc w:val="both"/>
              <w:rPr>
                <w:i w:val="1"/>
                <w:color w:val="ee0000"/>
              </w:rPr>
            </w:pPr>
            <w:r w:rsidDel="00000000" w:rsidR="00000000" w:rsidRPr="00000000">
              <w:rPr>
                <w:rtl w:val="0"/>
              </w:rPr>
              <w:t xml:space="preserve">Priedas Nr. 3. Minimalių kvalifikacijos reikalavimų atitikties deklaracija/</w:t>
            </w:r>
            <w:r w:rsidDel="00000000" w:rsidR="00000000" w:rsidRPr="00000000">
              <w:rPr>
                <w:i w:val="1"/>
                <w:rtl w:val="0"/>
              </w:rPr>
              <w:t xml:space="preserve">Annex 3: Declaration of compliance with the minimum qualification requirements</w:t>
            </w:r>
            <w:r w:rsidDel="00000000" w:rsidR="00000000" w:rsidRPr="00000000">
              <w:rPr>
                <w:rtl w:val="0"/>
              </w:rPr>
            </w:r>
          </w:p>
        </w:tc>
        <w:tc>
          <w:tcPr/>
          <w:p w:rsidR="00000000" w:rsidDel="00000000" w:rsidP="00000000" w:rsidRDefault="00000000" w:rsidRPr="00000000" w14:paraId="00000072">
            <w:pPr>
              <w:jc w:val="both"/>
              <w:rPr/>
            </w:pPr>
            <w:r w:rsidDel="00000000" w:rsidR="00000000" w:rsidRPr="00000000">
              <w:rPr>
                <w:rtl w:val="0"/>
              </w:rPr>
            </w:r>
          </w:p>
        </w:tc>
      </w:tr>
      <w:tr>
        <w:trPr>
          <w:cantSplit w:val="0"/>
          <w:trHeight w:val="274.30989583333337" w:hRule="atLeast"/>
          <w:tblHeader w:val="0"/>
        </w:trPr>
        <w:tc>
          <w:tcPr/>
          <w:p w:rsidR="00000000" w:rsidDel="00000000" w:rsidP="00000000" w:rsidRDefault="00000000" w:rsidRPr="00000000" w14:paraId="00000073">
            <w:pPr>
              <w:jc w:val="center"/>
              <w:rPr/>
            </w:pPr>
            <w:r w:rsidDel="00000000" w:rsidR="00000000" w:rsidRPr="00000000">
              <w:rPr>
                <w:rtl w:val="0"/>
              </w:rPr>
              <w:t xml:space="preserve">3.</w:t>
            </w:r>
          </w:p>
        </w:tc>
        <w:tc>
          <w:tcPr/>
          <w:p w:rsidR="00000000" w:rsidDel="00000000" w:rsidP="00000000" w:rsidRDefault="00000000" w:rsidRPr="00000000" w14:paraId="00000074">
            <w:pPr>
              <w:jc w:val="both"/>
              <w:rPr/>
            </w:pPr>
            <w:r w:rsidDel="00000000" w:rsidR="00000000" w:rsidRPr="00000000">
              <w:rPr>
                <w:rtl w:val="0"/>
              </w:rPr>
              <w:t xml:space="preserve">Priedas Nr. 4. Deklaracija dėl žaliųjų pirkimų kriterijų atitikimo/ </w:t>
            </w:r>
          </w:p>
          <w:p w:rsidR="00000000" w:rsidDel="00000000" w:rsidP="00000000" w:rsidRDefault="00000000" w:rsidRPr="00000000" w14:paraId="00000075">
            <w:pPr>
              <w:jc w:val="both"/>
              <w:rPr>
                <w:i w:val="1"/>
                <w:color w:val="ee0000"/>
              </w:rPr>
            </w:pPr>
            <w:r w:rsidDel="00000000" w:rsidR="00000000" w:rsidRPr="00000000">
              <w:rPr>
                <w:i w:val="1"/>
                <w:rtl w:val="0"/>
              </w:rPr>
              <w:t xml:space="preserve">Annex 4: Declaration of compliance with green procurement criteria;</w:t>
            </w:r>
            <w:r w:rsidDel="00000000" w:rsidR="00000000" w:rsidRPr="00000000">
              <w:rPr>
                <w:rtl w:val="0"/>
              </w:rPr>
            </w:r>
          </w:p>
        </w:tc>
        <w:tc>
          <w:tcPr/>
          <w:p w:rsidR="00000000" w:rsidDel="00000000" w:rsidP="00000000" w:rsidRDefault="00000000" w:rsidRPr="00000000" w14:paraId="00000076">
            <w:pPr>
              <w:jc w:val="both"/>
              <w:rPr/>
            </w:pPr>
            <w:r w:rsidDel="00000000" w:rsidR="00000000" w:rsidRPr="00000000">
              <w:rPr>
                <w:rtl w:val="0"/>
              </w:rPr>
            </w:r>
          </w:p>
        </w:tc>
      </w:tr>
      <w:tr>
        <w:trPr>
          <w:cantSplit w:val="0"/>
          <w:trHeight w:val="274.30989583333337" w:hRule="atLeast"/>
          <w:tblHeader w:val="0"/>
        </w:trPr>
        <w:tc>
          <w:tcPr/>
          <w:p w:rsidR="00000000" w:rsidDel="00000000" w:rsidP="00000000" w:rsidRDefault="00000000" w:rsidRPr="00000000" w14:paraId="00000077">
            <w:pPr>
              <w:jc w:val="center"/>
              <w:rPr/>
            </w:pPr>
            <w:r w:rsidDel="00000000" w:rsidR="00000000" w:rsidRPr="00000000">
              <w:rPr>
                <w:rtl w:val="0"/>
              </w:rPr>
            </w:r>
          </w:p>
        </w:tc>
        <w:tc>
          <w:tcPr/>
          <w:p w:rsidR="00000000" w:rsidDel="00000000" w:rsidP="00000000" w:rsidRDefault="00000000" w:rsidRPr="00000000" w14:paraId="00000078">
            <w:pPr>
              <w:jc w:val="both"/>
              <w:rPr>
                <w:i w:val="1"/>
              </w:rPr>
            </w:pPr>
            <w:r w:rsidDel="00000000" w:rsidR="00000000" w:rsidRPr="00000000">
              <w:rPr>
                <w:i w:val="1"/>
                <w:rtl w:val="0"/>
              </w:rPr>
              <w:t xml:space="preserve">Jungtinės veiklos sutarties kopija, jei pasiūlymą teikia ūkio subjektų grupė/ a copy of the joint agreement if the tender is submitted by a group of economic operators. </w:t>
            </w:r>
          </w:p>
          <w:p w:rsidR="00000000" w:rsidDel="00000000" w:rsidP="00000000" w:rsidRDefault="00000000" w:rsidRPr="00000000" w14:paraId="00000079">
            <w:pPr>
              <w:jc w:val="both"/>
              <w:rPr>
                <w:i w:val="1"/>
              </w:rPr>
            </w:pPr>
            <w:r w:rsidDel="00000000" w:rsidR="00000000" w:rsidRPr="00000000">
              <w:rPr>
                <w:i w:val="1"/>
                <w:rtl w:val="0"/>
              </w:rPr>
              <w:t xml:space="preserve">(Jei taikoma/ if applicable)</w:t>
            </w:r>
          </w:p>
        </w:tc>
        <w:tc>
          <w:tcPr/>
          <w:p w:rsidR="00000000" w:rsidDel="00000000" w:rsidP="00000000" w:rsidRDefault="00000000" w:rsidRPr="00000000" w14:paraId="0000007A">
            <w:pPr>
              <w:jc w:val="both"/>
              <w:rPr/>
            </w:pPr>
            <w:r w:rsidDel="00000000" w:rsidR="00000000" w:rsidRPr="00000000">
              <w:rPr>
                <w:rtl w:val="0"/>
              </w:rPr>
            </w:r>
          </w:p>
        </w:tc>
      </w:tr>
    </w:tbl>
    <w:p w:rsidR="00000000" w:rsidDel="00000000" w:rsidP="00000000" w:rsidRDefault="00000000" w:rsidRPr="00000000" w14:paraId="0000007B">
      <w:pPr>
        <w:jc w:val="both"/>
        <w:rPr/>
      </w:pPr>
      <w:r w:rsidDel="00000000" w:rsidR="00000000" w:rsidRPr="00000000">
        <w:rPr>
          <w:rtl w:val="0"/>
        </w:rPr>
      </w:r>
    </w:p>
    <w:tbl>
      <w:tblPr>
        <w:tblStyle w:val="Table5"/>
        <w:tblW w:w="9639.0" w:type="dxa"/>
        <w:jc w:val="left"/>
        <w:tblBorders>
          <w:insideV w:color="000000" w:space="0" w:sz="4" w:val="single"/>
        </w:tblBorders>
        <w:tblLayout w:type="fixed"/>
        <w:tblLook w:val="0000"/>
      </w:tblPr>
      <w:tblGrid>
        <w:gridCol w:w="9639"/>
        <w:tblGridChange w:id="0">
          <w:tblGrid>
            <w:gridCol w:w="9639"/>
          </w:tblGrid>
        </w:tblGridChange>
      </w:tblGrid>
      <w:tr>
        <w:trPr>
          <w:cantSplit w:val="0"/>
          <w:tblHeader w:val="0"/>
        </w:trPr>
        <w:tc>
          <w:tcPr/>
          <w:p w:rsidR="00000000" w:rsidDel="00000000" w:rsidP="00000000" w:rsidRDefault="00000000" w:rsidRPr="00000000" w14:paraId="0000007C">
            <w:pPr>
              <w:jc w:val="both"/>
              <w:rPr/>
            </w:pPr>
            <w:r w:rsidDel="00000000" w:rsidR="00000000" w:rsidRPr="00000000">
              <w:rPr>
                <w:rtl w:val="0"/>
              </w:rPr>
            </w:r>
          </w:p>
        </w:tc>
      </w:tr>
    </w:tbl>
    <w:p w:rsidR="00000000" w:rsidDel="00000000" w:rsidP="00000000" w:rsidRDefault="00000000" w:rsidRPr="00000000" w14:paraId="0000007D">
      <w:pPr>
        <w:jc w:val="both"/>
        <w:rPr/>
      </w:pPr>
      <w:r w:rsidDel="00000000" w:rsidR="00000000" w:rsidRPr="00000000">
        <w:rPr>
          <w:rtl w:val="0"/>
        </w:rPr>
        <w:t xml:space="preserve">Pasiūlymas galioja (ne mažiau kaip  90 d/ no less than 90 days) iki 2025-____________ / Offer valid until _____________2025 </w:t>
      </w:r>
    </w:p>
    <w:p w:rsidR="00000000" w:rsidDel="00000000" w:rsidP="00000000" w:rsidRDefault="00000000" w:rsidRPr="00000000" w14:paraId="0000007E">
      <w:pPr>
        <w:tabs>
          <w:tab w:val="left" w:leader="none" w:pos="1701"/>
        </w:tabs>
        <w:spacing w:before="120" w:lineRule="auto"/>
        <w:jc w:val="both"/>
        <w:rPr/>
      </w:pPr>
      <w:r w:rsidDel="00000000" w:rsidR="00000000" w:rsidRPr="00000000">
        <w:rPr>
          <w:rtl w:val="0"/>
        </w:rPr>
        <w:t xml:space="preserve">Aš, žemiau pasirašęs (-iusi), patvirtinu, kad visa pasiūlyme pateikta informacija yra teisinga ir kad nebuvo nuslėpta jokios informacijos, kurią buvo prašoma pateikti konkurso dalyvius. </w:t>
      </w:r>
    </w:p>
    <w:p w:rsidR="00000000" w:rsidDel="00000000" w:rsidP="00000000" w:rsidRDefault="00000000" w:rsidRPr="00000000" w14:paraId="0000007F">
      <w:pPr>
        <w:tabs>
          <w:tab w:val="left" w:leader="none" w:pos="1701"/>
        </w:tabs>
        <w:spacing w:before="120" w:lineRule="auto"/>
        <w:jc w:val="both"/>
        <w:rPr/>
      </w:pPr>
      <w:r w:rsidDel="00000000" w:rsidR="00000000" w:rsidRPr="00000000">
        <w:rPr>
          <w:rtl w:val="0"/>
        </w:rPr>
        <w:t xml:space="preserve">Aš patvirtinu, kad atitinku pirkimo sąlygose nustatytus kvalifikacinius reikalavimus.   </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tabs>
          <w:tab w:val="left" w:leader="none" w:pos="1701"/>
        </w:tabs>
        <w:spacing w:before="120" w:lineRule="auto"/>
        <w:jc w:val="both"/>
        <w:rPr/>
      </w:pPr>
      <w:r w:rsidDel="00000000" w:rsidR="00000000" w:rsidRPr="00000000">
        <w:rPr>
          <w:rtl w:val="0"/>
        </w:rPr>
        <w:t xml:space="preserve">I, the undersigned, hereby confirm that the entire information, provided in our proposal, is correct and that we did not conceal any information, which was to be provided by the tender participants.  </w:t>
      </w:r>
    </w:p>
    <w:p w:rsidR="00000000" w:rsidDel="00000000" w:rsidP="00000000" w:rsidRDefault="00000000" w:rsidRPr="00000000" w14:paraId="00000082">
      <w:pPr>
        <w:tabs>
          <w:tab w:val="left" w:leader="none" w:pos="1701"/>
        </w:tabs>
        <w:spacing w:before="120" w:lineRule="auto"/>
        <w:jc w:val="both"/>
        <w:rPr/>
      </w:pPr>
      <w:r w:rsidDel="00000000" w:rsidR="00000000" w:rsidRPr="00000000">
        <w:rPr>
          <w:rtl w:val="0"/>
        </w:rPr>
        <w:t xml:space="preserve">I confirm that I meet the qualification requirements set out in the terms of purchase.  </w:t>
      </w:r>
    </w:p>
    <w:p w:rsidR="00000000" w:rsidDel="00000000" w:rsidP="00000000" w:rsidRDefault="00000000" w:rsidRPr="00000000" w14:paraId="00000083">
      <w:pPr>
        <w:rPr/>
      </w:pPr>
      <w:r w:rsidDel="00000000" w:rsidR="00000000" w:rsidRPr="00000000">
        <w:rPr>
          <w:rtl w:val="0"/>
        </w:rPr>
      </w:r>
    </w:p>
    <w:tbl>
      <w:tblPr>
        <w:tblStyle w:val="Table6"/>
        <w:tblW w:w="9219.0" w:type="dxa"/>
        <w:jc w:val="left"/>
        <w:tblBorders>
          <w:insideH w:color="000000" w:space="0" w:sz="4" w:val="single"/>
        </w:tblBorders>
        <w:tblLayout w:type="fixed"/>
        <w:tblLook w:val="0000"/>
      </w:tblPr>
      <w:tblGrid>
        <w:gridCol w:w="3828"/>
        <w:gridCol w:w="240"/>
        <w:gridCol w:w="1680"/>
        <w:gridCol w:w="240"/>
        <w:gridCol w:w="3231"/>
        <w:tblGridChange w:id="0">
          <w:tblGrid>
            <w:gridCol w:w="3828"/>
            <w:gridCol w:w="240"/>
            <w:gridCol w:w="1680"/>
            <w:gridCol w:w="240"/>
            <w:gridCol w:w="3231"/>
          </w:tblGrid>
        </w:tblGridChange>
      </w:tblGrid>
      <w:tr>
        <w:trPr>
          <w:cantSplit w:val="0"/>
          <w:tblHeader w:val="0"/>
        </w:trPr>
        <w:tc>
          <w:tcPr>
            <w:tcBorders>
              <w:bottom w:color="000000" w:space="0" w:sz="4" w:val="single"/>
            </w:tcBorders>
          </w:tcPr>
          <w:p w:rsidR="00000000" w:rsidDel="00000000" w:rsidP="00000000" w:rsidRDefault="00000000" w:rsidRPr="00000000" w14:paraId="00000084">
            <w:pPr>
              <w:spacing w:line="360" w:lineRule="auto"/>
              <w:rPr>
                <w:i w:val="1"/>
                <w:color w:val="808080"/>
                <w:sz w:val="22"/>
                <w:szCs w:val="22"/>
              </w:rPr>
            </w:pPr>
            <w:r w:rsidDel="00000000" w:rsidR="00000000" w:rsidRPr="00000000">
              <w:rPr>
                <w:rtl w:val="0"/>
              </w:rPr>
            </w:r>
          </w:p>
        </w:tc>
        <w:tc>
          <w:tcPr>
            <w:tcBorders>
              <w:bottom w:color="000000" w:space="0" w:sz="0" w:val="nil"/>
            </w:tcBorders>
          </w:tcPr>
          <w:p w:rsidR="00000000" w:rsidDel="00000000" w:rsidP="00000000" w:rsidRDefault="00000000" w:rsidRPr="00000000" w14:paraId="00000085">
            <w:pPr>
              <w:spacing w:line="360" w:lineRule="auto"/>
              <w:rPr>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6">
            <w:pPr>
              <w:spacing w:line="360" w:lineRule="auto"/>
              <w:jc w:val="center"/>
              <w:rPr>
                <w:i w:val="1"/>
                <w:color w:val="c0c0c0"/>
                <w:sz w:val="22"/>
                <w:szCs w:val="22"/>
              </w:rPr>
            </w:pPr>
            <w:r w:rsidDel="00000000" w:rsidR="00000000" w:rsidRPr="00000000">
              <w:rPr>
                <w:rtl w:val="0"/>
              </w:rPr>
            </w:r>
          </w:p>
        </w:tc>
        <w:tc>
          <w:tcPr>
            <w:tcBorders>
              <w:bottom w:color="000000" w:space="0" w:sz="0" w:val="nil"/>
            </w:tcBorders>
          </w:tcPr>
          <w:p w:rsidR="00000000" w:rsidDel="00000000" w:rsidP="00000000" w:rsidRDefault="00000000" w:rsidRPr="00000000" w14:paraId="00000087">
            <w:pPr>
              <w:spacing w:line="360" w:lineRule="auto"/>
              <w:rPr>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8">
            <w:pPr>
              <w:spacing w:line="360" w:lineRule="auto"/>
              <w:jc w:val="right"/>
              <w:rPr>
                <w:i w:val="1"/>
                <w:color w:val="808080"/>
                <w:sz w:val="22"/>
                <w:szCs w:val="22"/>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89">
            <w:pPr>
              <w:rPr>
                <w:i w:val="1"/>
                <w:color w:val="808080"/>
                <w:sz w:val="20"/>
                <w:szCs w:val="20"/>
              </w:rPr>
            </w:pPr>
            <w:r w:rsidDel="00000000" w:rsidR="00000000" w:rsidRPr="00000000">
              <w:rPr>
                <w:i w:val="1"/>
                <w:color w:val="808080"/>
                <w:sz w:val="20"/>
                <w:szCs w:val="20"/>
                <w:rtl w:val="0"/>
              </w:rPr>
              <w:t xml:space="preserve">Tiekėjo vadovo arba jo įgalioto asmens pareigos / Position of the supplier's manager or representative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A">
            <w:pPr>
              <w:spacing w:line="360" w:lineRule="auto"/>
              <w:rPr>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8B">
            <w:pPr>
              <w:spacing w:line="360" w:lineRule="auto"/>
              <w:jc w:val="center"/>
              <w:rPr>
                <w:i w:val="1"/>
                <w:color w:val="c0c0c0"/>
                <w:sz w:val="20"/>
                <w:szCs w:val="20"/>
              </w:rPr>
            </w:pPr>
            <w:r w:rsidDel="00000000" w:rsidR="00000000" w:rsidRPr="00000000">
              <w:rPr>
                <w:i w:val="1"/>
                <w:color w:val="c0c0c0"/>
                <w:sz w:val="20"/>
                <w:szCs w:val="20"/>
                <w:rtl w:val="0"/>
              </w:rPr>
              <w:t xml:space="preserve">Parašas /</w:t>
            </w:r>
          </w:p>
          <w:p w:rsidR="00000000" w:rsidDel="00000000" w:rsidP="00000000" w:rsidRDefault="00000000" w:rsidRPr="00000000" w14:paraId="0000008C">
            <w:pPr>
              <w:spacing w:line="360" w:lineRule="auto"/>
              <w:jc w:val="center"/>
              <w:rPr>
                <w:i w:val="1"/>
                <w:color w:val="c0c0c0"/>
                <w:sz w:val="20"/>
                <w:szCs w:val="20"/>
              </w:rPr>
            </w:pPr>
            <w:r w:rsidDel="00000000" w:rsidR="00000000" w:rsidRPr="00000000">
              <w:rPr>
                <w:i w:val="1"/>
                <w:color w:val="c0c0c0"/>
                <w:sz w:val="20"/>
                <w:szCs w:val="20"/>
                <w:rtl w:val="0"/>
              </w:rPr>
              <w:t xml:space="preserve">signature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D">
            <w:pPr>
              <w:spacing w:line="360" w:lineRule="auto"/>
              <w:rPr>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8E">
            <w:pPr>
              <w:spacing w:line="360" w:lineRule="auto"/>
              <w:jc w:val="right"/>
              <w:rPr>
                <w:i w:val="1"/>
                <w:color w:val="808080"/>
                <w:sz w:val="20"/>
                <w:szCs w:val="20"/>
              </w:rPr>
            </w:pPr>
            <w:r w:rsidDel="00000000" w:rsidR="00000000" w:rsidRPr="00000000">
              <w:rPr>
                <w:i w:val="1"/>
                <w:color w:val="808080"/>
                <w:sz w:val="20"/>
                <w:szCs w:val="20"/>
                <w:rtl w:val="0"/>
              </w:rPr>
              <w:t xml:space="preserve">Vardas Pavardė / Name Surname</w:t>
            </w:r>
          </w:p>
        </w:tc>
      </w:tr>
    </w:tbl>
    <w:p w:rsidR="00000000" w:rsidDel="00000000" w:rsidP="00000000" w:rsidRDefault="00000000" w:rsidRPr="00000000" w14:paraId="0000008F">
      <w:pPr>
        <w:ind w:firstLine="720"/>
        <w:jc w:val="both"/>
        <w:rPr/>
      </w:pPr>
      <w:r w:rsidDel="00000000" w:rsidR="00000000" w:rsidRPr="00000000">
        <w:rPr>
          <w:rtl w:val="0"/>
        </w:rPr>
      </w:r>
    </w:p>
    <w:p w:rsidR="00000000" w:rsidDel="00000000" w:rsidP="00000000" w:rsidRDefault="00000000" w:rsidRPr="00000000" w14:paraId="00000090">
      <w:pPr>
        <w:ind w:firstLine="720"/>
        <w:jc w:val="both"/>
        <w:rPr>
          <w:color w:val="ee0000"/>
        </w:rPr>
      </w:pPr>
      <w:r w:rsidDel="00000000" w:rsidR="00000000" w:rsidRPr="00000000">
        <w:rPr>
          <w:rtl w:val="0"/>
        </w:rPr>
      </w:r>
    </w:p>
    <w:sectPr>
      <w:headerReference r:id="rId9" w:type="default"/>
      <w:headerReference r:id="rId10" w:type="first"/>
      <w:headerReference r:id="rId11" w:type="even"/>
      <w:pgSz w:h="16840" w:w="11907" w:orient="portrait"/>
      <w:pgMar w:bottom="1134" w:top="1134" w:left="1701" w:right="567"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jc w:val="right"/>
      <w:rPr>
        <w:color w:val="999999"/>
      </w:rPr>
    </w:pPr>
    <w:r w:rsidDel="00000000" w:rsidR="00000000" w:rsidRPr="00000000">
      <w:rPr>
        <w:color w:val="999999"/>
        <w:rtl w:val="0"/>
      </w:rPr>
      <w:t xml:space="preserve">Priedas Nr. 2. Pasiūlymo forma/Annex 2: Offer form</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l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E63C1A"/>
    <w:pPr>
      <w:widowControl w:val="0"/>
      <w:tabs>
        <w:tab w:val="center" w:pos="4153"/>
        <w:tab w:val="right" w:pos="8306"/>
      </w:tabs>
      <w:spacing w:after="20"/>
      <w:jc w:val="both"/>
    </w:pPr>
  </w:style>
  <w:style w:type="paragraph" w:styleId="Footer">
    <w:name w:val="footer"/>
    <w:basedOn w:val="Normal"/>
    <w:rsid w:val="00E63C1A"/>
    <w:pPr>
      <w:tabs>
        <w:tab w:val="center" w:pos="4819"/>
        <w:tab w:val="right" w:pos="9638"/>
      </w:tabs>
    </w:pPr>
  </w:style>
  <w:style w:type="character" w:styleId="PageNumber">
    <w:name w:val="page number"/>
    <w:basedOn w:val="DefaultParagraphFont"/>
    <w:rsid w:val="00BD2153"/>
  </w:style>
  <w:style w:type="table" w:styleId="TableGrid">
    <w:name w:val="Table Grid"/>
    <w:basedOn w:val="TableNormal"/>
    <w:uiPriority w:val="39"/>
    <w:rsid w:val="004B6E5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semiHidden w:val="1"/>
    <w:rsid w:val="00285541"/>
    <w:rPr>
      <w:sz w:val="16"/>
      <w:szCs w:val="16"/>
    </w:rPr>
  </w:style>
  <w:style w:type="paragraph" w:styleId="CommentText">
    <w:name w:val="annotation text"/>
    <w:basedOn w:val="Normal"/>
    <w:semiHidden w:val="1"/>
    <w:rsid w:val="00285541"/>
    <w:rPr>
      <w:sz w:val="20"/>
    </w:rPr>
  </w:style>
  <w:style w:type="paragraph" w:styleId="CommentSubject">
    <w:name w:val="annotation subject"/>
    <w:basedOn w:val="CommentText"/>
    <w:next w:val="CommentText"/>
    <w:semiHidden w:val="1"/>
    <w:rsid w:val="00285541"/>
    <w:rPr>
      <w:b w:val="1"/>
      <w:bCs w:val="1"/>
    </w:rPr>
  </w:style>
  <w:style w:type="paragraph" w:styleId="BalloonText">
    <w:name w:val="Balloon Text"/>
    <w:basedOn w:val="Normal"/>
    <w:semiHidden w:val="1"/>
    <w:rsid w:val="00285541"/>
    <w:rPr>
      <w:rFonts w:ascii="Tahoma" w:cs="Tahoma" w:hAnsi="Tahoma"/>
      <w:sz w:val="16"/>
      <w:szCs w:val="16"/>
    </w:rPr>
  </w:style>
  <w:style w:type="paragraph" w:styleId="FootnoteText">
    <w:name w:val="footnote text"/>
    <w:basedOn w:val="Normal"/>
    <w:semiHidden w:val="1"/>
    <w:rsid w:val="00530254"/>
    <w:rPr>
      <w:sz w:val="20"/>
    </w:rPr>
  </w:style>
  <w:style w:type="character" w:styleId="FootnoteReference">
    <w:name w:val="footnote reference"/>
    <w:semiHidden w:val="1"/>
    <w:rsid w:val="00530254"/>
    <w:rPr>
      <w:vertAlign w:val="superscript"/>
    </w:rPr>
  </w:style>
  <w:style w:type="character" w:styleId="Hyperlink">
    <w:name w:val="Hyperlink"/>
    <w:uiPriority w:val="99"/>
    <w:rsid w:val="001B065A"/>
    <w:rPr>
      <w:color w:val="0000ff"/>
      <w:u w:val="single"/>
    </w:rPr>
  </w:style>
  <w:style w:type="paragraph" w:styleId="BodyText">
    <w:name w:val="Body Text"/>
    <w:basedOn w:val="Normal"/>
    <w:link w:val="BodyTextChar"/>
    <w:rsid w:val="001B065A"/>
    <w:pPr>
      <w:spacing w:after="120" w:before="120"/>
    </w:pPr>
    <w:rPr>
      <w:rFonts w:ascii="Arial" w:hAnsi="Arial"/>
      <w:snapToGrid w:val="0"/>
      <w:sz w:val="20"/>
      <w:lang w:val="sv-SE"/>
    </w:rPr>
  </w:style>
  <w:style w:type="character" w:styleId="BodyTextChar" w:customStyle="1">
    <w:name w:val="Body Text Char"/>
    <w:link w:val="BodyText"/>
    <w:rsid w:val="001B065A"/>
    <w:rPr>
      <w:rFonts w:ascii="Arial" w:hAnsi="Arial"/>
      <w:snapToGrid w:val="0"/>
      <w:lang w:eastAsia="en-US" w:val="sv-SE"/>
    </w:rPr>
  </w:style>
  <w:style w:type="paragraph" w:styleId="Revision">
    <w:name w:val="Revision"/>
    <w:hidden w:val="1"/>
    <w:uiPriority w:val="99"/>
    <w:semiHidden w:val="1"/>
    <w:rsid w:val="003374E8"/>
    <w:rPr>
      <w:sz w:val="24"/>
      <w:lang w:eastAsia="en-US"/>
    </w:rPr>
  </w:style>
  <w:style w:type="character" w:styleId="UnresolvedMention">
    <w:name w:val="Unresolved Mention"/>
    <w:uiPriority w:val="99"/>
    <w:semiHidden w:val="1"/>
    <w:unhideWhenUsed w:val="1"/>
    <w:rsid w:val="00B30B49"/>
    <w:rPr>
      <w:color w:val="605e5c"/>
      <w:shd w:color="auto" w:fill="e1dfdd" w:val="clear"/>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3.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esinvesticijos.lt" TargetMode="External"/><Relationship Id="rId8"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G7nEeOfwPnabDym0+qTKGt7qvQ==">CgMxLjAyDmgucDQzOHZ1dmdnbHk4Mg5oLng4cjU0Yjl1MmVhbjgAciExQ3pXSnI1T2d4elBpcFpYVnF4YU1DSm8zM0NTQVJadUw=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2025-06-30T05:47:00Z</dcterms:created>
  <dc:creator>A. Andrulioniene</dc:creator>
</cp:coreProperties>
</file>