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D5A79CF"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„Pats sau baldžius“</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Pr="00270B69">
        <w:rPr>
          <w:rFonts w:ascii="Times New Roman" w:hAnsi="Times New Roman"/>
          <w:i/>
          <w:sz w:val="24"/>
        </w:rPr>
        <w:t>Energijos vartojimo efektyvumo didinimas UAB "Pats sau baldžius"</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02-056-K-0041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298EC2DD"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B03C79" w:rsidRPr="00B03C79">
        <w:rPr>
          <w:rFonts w:ascii="Times New Roman" w:hAnsi="Times New Roman" w:cs="Times New Roman"/>
          <w:b/>
          <w:bCs/>
          <w:sz w:val="24"/>
          <w:szCs w:val="24"/>
        </w:rPr>
        <w:t>briaunų laminavimo staklės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kurių</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Pr="00B03C79"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bookmarkEnd w:id="1"/>
    <w:p w14:paraId="2786614E" w14:textId="2F28D275" w:rsidR="000E5266" w:rsidRPr="000E5266" w:rsidRDefault="00962700" w:rsidP="000E5266">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Briaunų laminavimo staklės</w:t>
      </w:r>
      <w:r w:rsidR="000E5266" w:rsidRPr="000E5266">
        <w:rPr>
          <w:rFonts w:ascii="Times New Roman" w:hAnsi="Times New Roman"/>
          <w:sz w:val="24"/>
        </w:rPr>
        <w:t xml:space="preserve"> turi atitikti šias sąlygas:</w:t>
      </w:r>
    </w:p>
    <w:p w14:paraId="3384AD10" w14:textId="120512C6" w:rsidR="003273F8" w:rsidRPr="00997774" w:rsidRDefault="00997774" w:rsidP="000E5266">
      <w:pPr>
        <w:pStyle w:val="ListParagraph"/>
        <w:numPr>
          <w:ilvl w:val="2"/>
          <w:numId w:val="1"/>
        </w:numPr>
        <w:spacing w:before="0" w:after="0"/>
        <w:rPr>
          <w:rFonts w:ascii="Times New Roman" w:hAnsi="Times New Roman" w:cs="Times New Roman"/>
          <w:sz w:val="24"/>
          <w:szCs w:val="24"/>
        </w:rPr>
      </w:pPr>
      <w:r w:rsidRPr="00997774">
        <w:rPr>
          <w:rFonts w:ascii="Times New Roman" w:hAnsi="Times New Roman" w:cs="Times New Roman"/>
          <w:sz w:val="24"/>
          <w:szCs w:val="24"/>
        </w:rPr>
        <w:t>Tiekėjas į</w:t>
      </w:r>
      <w:r w:rsidR="00882E5C" w:rsidRPr="00997774">
        <w:rPr>
          <w:rFonts w:ascii="Times New Roman" w:hAnsi="Times New Roman" w:cs="Times New Roman"/>
          <w:sz w:val="24"/>
          <w:szCs w:val="24"/>
        </w:rPr>
        <w:t>rang</w:t>
      </w:r>
      <w:r w:rsidRPr="00997774">
        <w:rPr>
          <w:rFonts w:ascii="Times New Roman" w:hAnsi="Times New Roman" w:cs="Times New Roman"/>
          <w:sz w:val="24"/>
          <w:szCs w:val="24"/>
        </w:rPr>
        <w:t>ą</w:t>
      </w:r>
      <w:r w:rsidR="00882E5C" w:rsidRPr="00997774">
        <w:rPr>
          <w:rFonts w:ascii="Times New Roman" w:hAnsi="Times New Roman" w:cs="Times New Roman"/>
          <w:sz w:val="24"/>
          <w:szCs w:val="24"/>
        </w:rPr>
        <w:t xml:space="preserve"> </w:t>
      </w:r>
      <w:r w:rsidRPr="00997774">
        <w:rPr>
          <w:rFonts w:ascii="Times New Roman" w:hAnsi="Times New Roman" w:cs="Times New Roman"/>
          <w:sz w:val="24"/>
          <w:szCs w:val="24"/>
        </w:rPr>
        <w:t>gamina</w:t>
      </w:r>
      <w:r w:rsidR="00882E5C" w:rsidRPr="00997774">
        <w:rPr>
          <w:rFonts w:ascii="Times New Roman" w:hAnsi="Times New Roman" w:cs="Times New Roman"/>
          <w:sz w:val="24"/>
          <w:szCs w:val="24"/>
        </w:rPr>
        <w:t xml:space="preserve"> naudojant</w:t>
      </w:r>
      <w:r w:rsidRPr="00997774">
        <w:rPr>
          <w:rFonts w:ascii="Times New Roman" w:hAnsi="Times New Roman" w:cs="Times New Roman"/>
          <w:sz w:val="24"/>
          <w:szCs w:val="24"/>
        </w:rPr>
        <w:t xml:space="preserve"> elektros energiją, kurios gamybai CO2 emisija yra lygi 0,0 g/kWh</w:t>
      </w:r>
      <w:r>
        <w:rPr>
          <w:rFonts w:ascii="Times New Roman" w:hAnsi="Times New Roman" w:cs="Times New Roman"/>
          <w:sz w:val="24"/>
          <w:szCs w:val="24"/>
        </w:rPr>
        <w:t xml:space="preserve"> (techninės specifikacijos 58 p.).</w:t>
      </w:r>
    </w:p>
    <w:p w14:paraId="4DED67FB" w14:textId="77777777" w:rsidR="00C32B44" w:rsidRPr="00C32B44" w:rsidRDefault="00C32B44"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6D6686B7" w14:textId="50BE2682" w:rsidR="00EC20C2" w:rsidRPr="00C32B44" w:rsidRDefault="0095218E" w:rsidP="00C32B44">
      <w:pPr>
        <w:pStyle w:val="ListParagraph"/>
        <w:spacing w:before="0" w:after="0"/>
        <w:ind w:left="0" w:firstLine="0"/>
        <w:rPr>
          <w:rFonts w:ascii="Times New Roman" w:hAnsi="Times New Roman" w:cs="Times New Roman"/>
          <w:sz w:val="24"/>
          <w:szCs w:val="24"/>
        </w:rPr>
      </w:pPr>
      <w:r w:rsidRPr="00C32B44">
        <w:rPr>
          <w:rFonts w:ascii="Times New Roman" w:hAnsi="Times New Roman" w:cs="Times New Roman"/>
          <w:sz w:val="24"/>
          <w:szCs w:val="24"/>
        </w:rPr>
        <w:t>Tiekėjas, dalyvaujantis pirkime, turi atitikti šiuos minimalius kvalifikacijos reikalavimus</w:t>
      </w:r>
      <w:r w:rsidR="00C32B44">
        <w:rPr>
          <w:rFonts w:ascii="Times New Roman" w:hAnsi="Times New Roman" w:cs="Times New Roman"/>
          <w:sz w:val="24"/>
          <w:szCs w:val="24"/>
        </w:rPr>
        <w:t>:</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BAD3C44"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9F18EF2" w14:textId="4DDFE89D" w:rsidR="00CA51F4" w:rsidRPr="00EB6E4E" w:rsidRDefault="00CA51F4" w:rsidP="00CA51F4">
            <w:pPr>
              <w:tabs>
                <w:tab w:val="left" w:pos="567"/>
              </w:tabs>
              <w:jc w:val="both"/>
              <w:rPr>
                <w:rFonts w:ascii="Times New Roman" w:hAnsi="Times New Roman"/>
                <w:i/>
                <w:iCs/>
                <w:sz w:val="24"/>
                <w:lang w:val="en-US"/>
              </w:rPr>
            </w:pPr>
            <w:r w:rsidRPr="00016F59">
              <w:rPr>
                <w:rFonts w:ascii="Times New Roman" w:hAnsi="Times New Roman"/>
                <w:sz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0C53C0">
              <w:rPr>
                <w:rFonts w:ascii="Times New Roman" w:hAnsi="Times New Roman"/>
                <w:sz w:val="24"/>
              </w:rPr>
              <w:t>760000,00</w:t>
            </w:r>
            <w:r w:rsidRPr="00016F59">
              <w:rPr>
                <w:rFonts w:ascii="Times New Roman" w:hAnsi="Times New Roman"/>
                <w:sz w:val="24"/>
              </w:rPr>
              <w:t xml:space="preserve"> </w:t>
            </w:r>
            <w:r w:rsidR="000C53C0">
              <w:rPr>
                <w:rFonts w:ascii="Times New Roman" w:hAnsi="Times New Roman"/>
                <w:sz w:val="24"/>
              </w:rPr>
              <w:t xml:space="preserve">Eur </w:t>
            </w:r>
            <w:r w:rsidRPr="00016F59">
              <w:rPr>
                <w:rFonts w:ascii="Times New Roman" w:hAnsi="Times New Roman"/>
                <w:sz w:val="24"/>
              </w:rPr>
              <w:t>be PVM.</w:t>
            </w:r>
          </w:p>
          <w:p w14:paraId="4B6C0861" w14:textId="17866364" w:rsidR="0033252C" w:rsidRPr="00EB6E4E" w:rsidRDefault="0033252C" w:rsidP="00517A2D">
            <w:pPr>
              <w:tabs>
                <w:tab w:val="left" w:pos="567"/>
              </w:tabs>
              <w:jc w:val="both"/>
              <w:rPr>
                <w:rFonts w:ascii="Times New Roman" w:hAnsi="Times New Roman"/>
                <w:i/>
                <w:iCs/>
                <w:sz w:val="24"/>
                <w:lang w:val="en-US"/>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48F56D1C" w:rsidR="007C7756" w:rsidRPr="00DB2E88" w:rsidRDefault="003102F0" w:rsidP="00517A2D">
            <w:pPr>
              <w:tabs>
                <w:tab w:val="left" w:pos="567"/>
              </w:tabs>
              <w:jc w:val="both"/>
              <w:rPr>
                <w:rFonts w:ascii="Times New Roman" w:hAnsi="Times New Roman"/>
                <w:sz w:val="24"/>
              </w:rPr>
            </w:pPr>
            <w:r>
              <w:rPr>
                <w:rFonts w:ascii="Times New Roman" w:hAnsi="Times New Roman"/>
                <w:sz w:val="24"/>
                <w14:ligatures w14:val="none"/>
              </w:rPr>
              <w:t>Užpildytas ir pasirašytas tiekėjo ar jo įgalioto asmens sutarties (-</w:t>
            </w:r>
            <w:proofErr w:type="spellStart"/>
            <w:r>
              <w:rPr>
                <w:rFonts w:ascii="Times New Roman" w:hAnsi="Times New Roman"/>
                <w:sz w:val="24"/>
                <w14:ligatures w14:val="none"/>
              </w:rPr>
              <w:t>čių</w:t>
            </w:r>
            <w:proofErr w:type="spellEnd"/>
            <w:r>
              <w:rPr>
                <w:rFonts w:ascii="Times New Roman" w:hAnsi="Times New Roman"/>
                <w:sz w:val="24"/>
                <w14:ligatures w14:val="none"/>
              </w:rPr>
              <w:t xml:space="preserve">) sąrašas, nurodant užsakovą, objektą, vertę, sudarymo ir (arba) įvykdymo </w:t>
            </w:r>
            <w:r w:rsidRPr="009A64FF">
              <w:rPr>
                <w:rFonts w:ascii="Times New Roman" w:hAnsi="Times New Roman"/>
                <w:sz w:val="24"/>
                <w14:ligatures w14:val="none"/>
              </w:rPr>
              <w:t>datas, kontaktinį asmenį</w:t>
            </w:r>
            <w:r>
              <w:rPr>
                <w:rFonts w:ascii="Times New Roman" w:hAnsi="Times New Roman"/>
                <w:sz w:val="24"/>
                <w14:ligatures w14:val="none"/>
              </w:rPr>
              <w:t xml:space="preserve">. </w:t>
            </w:r>
            <w:r w:rsidR="007C7756" w:rsidRPr="00DB2E88">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6707F585"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82614B5" w14:textId="42A1EB0B" w:rsidR="0068285F" w:rsidRDefault="006E03C5" w:rsidP="0068285F">
            <w:pPr>
              <w:tabs>
                <w:tab w:val="left" w:pos="567"/>
              </w:tabs>
              <w:jc w:val="both"/>
              <w:rPr>
                <w:rFonts w:ascii="Times New Roman" w:hAnsi="Times New Roman"/>
                <w:sz w:val="24"/>
              </w:rPr>
            </w:pPr>
            <w:r w:rsidRPr="00016F59">
              <w:rPr>
                <w:rFonts w:ascii="Times New Roman" w:hAnsi="Times New Roman"/>
                <w:sz w:val="24"/>
              </w:rPr>
              <w:t>Metinės visos veiklos pajamos kiekvienais paskutiniais 3 finansiniais metais, o jei ūkio subjektas įregistruotas vėliau ar veiklą pradėjo vėliau – nuo ūkio subjekto įregistravimo ar veiklos pradžios, yra ne mažesnės</w:t>
            </w:r>
            <w:r w:rsidR="0068285F" w:rsidRPr="00016F59">
              <w:rPr>
                <w:rFonts w:ascii="Times New Roman" w:hAnsi="Times New Roman"/>
                <w:sz w:val="24"/>
              </w:rPr>
              <w:t xml:space="preserve"> nei</w:t>
            </w:r>
            <w:r w:rsidR="004A3A84">
              <w:rPr>
                <w:rFonts w:ascii="Times New Roman" w:hAnsi="Times New Roman"/>
                <w:sz w:val="24"/>
              </w:rPr>
              <w:t xml:space="preserve"> 760000,00 Eur</w:t>
            </w:r>
            <w:r w:rsidR="0068285F" w:rsidRPr="00016F59">
              <w:rPr>
                <w:rFonts w:ascii="Times New Roman" w:hAnsi="Times New Roman"/>
                <w:sz w:val="24"/>
              </w:rPr>
              <w:t xml:space="preserve"> be PVM.</w:t>
            </w:r>
          </w:p>
          <w:p w14:paraId="1C040B98" w14:textId="77777777" w:rsidR="00560EB4" w:rsidRDefault="00560EB4" w:rsidP="0068285F">
            <w:pPr>
              <w:tabs>
                <w:tab w:val="left" w:pos="567"/>
              </w:tabs>
              <w:jc w:val="both"/>
              <w:rPr>
                <w:rFonts w:ascii="Times New Roman" w:hAnsi="Times New Roman"/>
                <w:i/>
                <w:iCs/>
                <w:sz w:val="24"/>
                <w:lang w:val="en-US"/>
              </w:rPr>
            </w:pPr>
          </w:p>
          <w:p w14:paraId="0434B1AA" w14:textId="77F53B44" w:rsidR="007C7756" w:rsidRPr="00DB2E88" w:rsidRDefault="007C7756" w:rsidP="00560EB4">
            <w:pPr>
              <w:tabs>
                <w:tab w:val="left" w:pos="567"/>
              </w:tabs>
              <w:jc w:val="both"/>
              <w:rPr>
                <w:rFonts w:ascii="Times New Roman" w:hAnsi="Times New Roman"/>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6CDCA8C" w:rsidR="007C7756" w:rsidRPr="00DB2E88" w:rsidRDefault="00F91521" w:rsidP="00F91521">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45B2E65A" w14:textId="184A2A88" w:rsidR="0068285F" w:rsidRPr="0068285F" w:rsidRDefault="0068285F" w:rsidP="0068285F">
            <w:pPr>
              <w:jc w:val="both"/>
              <w:rPr>
                <w:rFonts w:ascii="Times New Roman" w:hAnsi="Times New Roman"/>
                <w:sz w:val="24"/>
                <w14:ligatures w14:val="none"/>
              </w:rPr>
            </w:pPr>
            <w:r>
              <w:rPr>
                <w:rFonts w:ascii="Times New Roman" w:hAnsi="Times New Roman"/>
                <w:sz w:val="24"/>
                <w14:ligatures w14:val="none"/>
              </w:rPr>
              <w:t>P</w:t>
            </w:r>
            <w:r w:rsidRPr="0068285F">
              <w:rPr>
                <w:rFonts w:ascii="Times New Roman" w:hAnsi="Times New Roman"/>
                <w:sz w:val="24"/>
                <w14:ligatures w14:val="none"/>
              </w:rPr>
              <w:t>askutinių</w:t>
            </w:r>
            <w:r>
              <w:rPr>
                <w:rFonts w:ascii="Times New Roman" w:hAnsi="Times New Roman"/>
                <w:sz w:val="24"/>
                <w14:ligatures w14:val="none"/>
              </w:rPr>
              <w:t xml:space="preserve"> 3</w:t>
            </w:r>
            <w:r w:rsidRPr="0068285F">
              <w:rPr>
                <w:rFonts w:ascii="Times New Roman" w:hAnsi="Times New Roman"/>
                <w:sz w:val="24"/>
                <w14:ligatures w14:val="none"/>
              </w:rPr>
              <w:t xml:space="preserve"> finansinių metų, o jeigu </w:t>
            </w:r>
            <w:r>
              <w:rPr>
                <w:rFonts w:ascii="Times New Roman" w:hAnsi="Times New Roman"/>
                <w:sz w:val="24"/>
                <w14:ligatures w14:val="none"/>
              </w:rPr>
              <w:t>tiekėjas</w:t>
            </w:r>
            <w:r w:rsidRPr="0068285F">
              <w:rPr>
                <w:rFonts w:ascii="Times New Roman" w:hAnsi="Times New Roman"/>
                <w:sz w:val="24"/>
                <w14:ligatures w14:val="none"/>
              </w:rPr>
              <w:t xml:space="preserve"> įregistruotas ar veiklą pradėjo vėliau, – nuo </w:t>
            </w:r>
            <w:r>
              <w:rPr>
                <w:rFonts w:ascii="Times New Roman" w:hAnsi="Times New Roman"/>
                <w:sz w:val="24"/>
                <w14:ligatures w14:val="none"/>
              </w:rPr>
              <w:t>tiekėjo</w:t>
            </w:r>
            <w:r w:rsidRPr="0068285F">
              <w:rPr>
                <w:rFonts w:ascii="Times New Roman" w:hAnsi="Times New Roman"/>
                <w:sz w:val="24"/>
                <w14:ligatures w14:val="none"/>
              </w:rPr>
              <w:t xml:space="preserve"> įregistravimo ar veiklos pradžios (jeigu ši informacija turima), </w:t>
            </w:r>
            <w:r>
              <w:rPr>
                <w:rFonts w:ascii="Times New Roman" w:hAnsi="Times New Roman"/>
                <w:sz w:val="24"/>
                <w14:ligatures w14:val="none"/>
              </w:rPr>
              <w:t>tiekėjo</w:t>
            </w:r>
            <w:r w:rsidRPr="0068285F">
              <w:rPr>
                <w:rFonts w:ascii="Times New Roman" w:hAnsi="Times New Roman"/>
                <w:sz w:val="24"/>
                <w14:ligatures w14:val="none"/>
              </w:rPr>
              <w:t xml:space="preserve"> finansinių ataskaitų rinkinys su auditoriaus išvada (tais atvejais, kai auditas atliktas) ar jo ištrauka, jeigu šalies, kurioje registruotas </w:t>
            </w:r>
            <w:r>
              <w:rPr>
                <w:rFonts w:ascii="Times New Roman" w:hAnsi="Times New Roman"/>
                <w:sz w:val="24"/>
                <w14:ligatures w14:val="none"/>
              </w:rPr>
              <w:t>tiekėjas</w:t>
            </w:r>
            <w:r w:rsidRPr="0068285F">
              <w:rPr>
                <w:rFonts w:ascii="Times New Roman" w:hAnsi="Times New Roman"/>
                <w:sz w:val="24"/>
                <w14:ligatures w14:val="none"/>
              </w:rPr>
              <w:t xml:space="preserve">, įstatymuose reikalaujama skelbti metinį finansinių ataskaitų rinkinį. Jei finansinės ataskaitos dar nėra patvirtintos ir (ar) dar nepaskelbtos Juridinių asmenų registre, teikiamas </w:t>
            </w:r>
            <w:r>
              <w:rPr>
                <w:rFonts w:ascii="Times New Roman" w:hAnsi="Times New Roman"/>
                <w:sz w:val="24"/>
                <w14:ligatures w14:val="none"/>
              </w:rPr>
              <w:t>tiekėjo</w:t>
            </w:r>
            <w:r w:rsidRPr="0068285F">
              <w:rPr>
                <w:rFonts w:ascii="Times New Roman" w:hAnsi="Times New Roman"/>
                <w:sz w:val="24"/>
                <w14:ligatures w14:val="none"/>
              </w:rPr>
              <w:t xml:space="preserve"> vadovo ir </w:t>
            </w:r>
            <w:r>
              <w:rPr>
                <w:rFonts w:ascii="Times New Roman" w:hAnsi="Times New Roman"/>
                <w:sz w:val="24"/>
                <w14:ligatures w14:val="none"/>
              </w:rPr>
              <w:t>tiekėjo</w:t>
            </w:r>
            <w:r w:rsidRPr="0068285F">
              <w:rPr>
                <w:rFonts w:ascii="Times New Roman" w:hAnsi="Times New Roman"/>
                <w:sz w:val="24"/>
                <w14:ligatures w14:val="none"/>
              </w:rPr>
              <w:t xml:space="preserve"> vyriausiojo buhalterio (buhalterio) arba kito asmens, galinčio tvarkyti </w:t>
            </w:r>
            <w:r>
              <w:rPr>
                <w:rFonts w:ascii="Times New Roman" w:hAnsi="Times New Roman"/>
                <w:sz w:val="24"/>
                <w14:ligatures w14:val="none"/>
              </w:rPr>
              <w:t>tiekėjo</w:t>
            </w:r>
            <w:r w:rsidRPr="0068285F">
              <w:rPr>
                <w:rFonts w:ascii="Times New Roman" w:hAnsi="Times New Roman"/>
                <w:sz w:val="24"/>
                <w14:ligatures w14:val="none"/>
              </w:rPr>
              <w:t xml:space="preserve"> buhalterinę apskaitą pagal teisės aktus, pasirašytų finansinių ataskaitų rinkinys ar jo ištrauka arba pažyma apie gautas metines visos veiklos pajamas.</w:t>
            </w:r>
          </w:p>
          <w:p w14:paraId="65048919" w14:textId="77777777" w:rsidR="007C7756" w:rsidRPr="00DB2E88" w:rsidRDefault="007C7756" w:rsidP="0068285F">
            <w:pPr>
              <w:tabs>
                <w:tab w:val="left" w:pos="567"/>
              </w:tabs>
              <w:jc w:val="both"/>
              <w:rPr>
                <w:rFonts w:ascii="Times New Roman" w:hAnsi="Times New Roman"/>
                <w:sz w:val="24"/>
              </w:rPr>
            </w:pP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737F4BF" w14:textId="77777777" w:rsidR="00A35449" w:rsidRDefault="00A35449" w:rsidP="00A35449">
      <w:pPr>
        <w:pStyle w:val="ListParagraph"/>
        <w:spacing w:before="0" w:after="0"/>
        <w:ind w:left="0" w:firstLine="0"/>
        <w:rPr>
          <w:rFonts w:ascii="Times New Roman" w:hAnsi="Times New Roman" w:cs="Times New Roman"/>
          <w:sz w:val="24"/>
          <w:szCs w:val="24"/>
        </w:rPr>
      </w:pPr>
      <w:r w:rsidRPr="00834170">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DD72C04" w14:textId="77777777" w:rsidR="00BA009A" w:rsidRPr="009E01C9"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534DFEFC" w14:textId="77777777" w:rsidR="00BA009A" w:rsidRPr="00BA009A" w:rsidRDefault="00BA009A" w:rsidP="00BA009A">
      <w:pPr>
        <w:tabs>
          <w:tab w:val="left" w:pos="567"/>
          <w:tab w:val="num" w:pos="709"/>
        </w:tabs>
        <w:jc w:val="both"/>
        <w:rPr>
          <w:rFonts w:ascii="Times New Roman" w:eastAsia="Arial Unicode MS" w:hAnsi="Times New Roman"/>
          <w:i/>
          <w:color w:val="000000"/>
          <w:sz w:val="24"/>
        </w:rPr>
      </w:pP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6B9D2333"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info</w:t>
      </w:r>
      <w:r w:rsidR="00BA009A">
        <w:rPr>
          <w:rFonts w:ascii="Times New Roman" w:hAnsi="Times New Roman"/>
          <w:i/>
          <w:sz w:val="24"/>
          <w:lang w:val="en-US"/>
        </w:rPr>
        <w:t>@baldzius.lt.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704C8AE1" w:rsidR="00635A8C" w:rsidRPr="00BA009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r w:rsidR="00BA009A">
        <w:rPr>
          <w:rFonts w:ascii="Times New Roman" w:hAnsi="Times New Roman"/>
          <w:b/>
          <w:sz w:val="24"/>
          <w:lang w:eastAsia="lt-LT"/>
        </w:rPr>
        <w:t>;</w:t>
      </w:r>
    </w:p>
    <w:p w14:paraId="0B45A738" w14:textId="4ADD950A" w:rsidR="00BA009A" w:rsidRPr="00BA009A" w:rsidRDefault="00BA009A" w:rsidP="00BA009A">
      <w:pPr>
        <w:numPr>
          <w:ilvl w:val="2"/>
          <w:numId w:val="4"/>
        </w:numPr>
        <w:tabs>
          <w:tab w:val="clear" w:pos="1440"/>
          <w:tab w:val="left" w:pos="567"/>
          <w:tab w:val="num" w:pos="709"/>
        </w:tabs>
        <w:jc w:val="both"/>
        <w:rPr>
          <w:rFonts w:ascii="Times New Roman" w:hAnsi="Times New Roman"/>
          <w:b/>
          <w:sz w:val="24"/>
          <w:lang w:eastAsia="lt-LT"/>
        </w:rPr>
      </w:pPr>
      <w:r>
        <w:rPr>
          <w:rFonts w:ascii="Times New Roman" w:hAnsi="Times New Roman"/>
          <w:b/>
          <w:sz w:val="24"/>
          <w:lang w:eastAsia="lt-LT"/>
        </w:rPr>
        <w:t>k</w:t>
      </w:r>
      <w:r w:rsidRPr="005106E1">
        <w:rPr>
          <w:rFonts w:ascii="Times New Roman" w:hAnsi="Times New Roman"/>
          <w:b/>
          <w:sz w:val="24"/>
          <w:lang w:eastAsia="lt-LT"/>
        </w:rPr>
        <w:t>ita</w:t>
      </w:r>
      <w:r>
        <w:rPr>
          <w:rFonts w:ascii="Times New Roman" w:hAnsi="Times New Roman"/>
          <w:b/>
          <w:sz w:val="24"/>
          <w:lang w:eastAsia="lt-LT"/>
        </w:rPr>
        <w:t xml:space="preserve"> pirkimo</w:t>
      </w:r>
      <w:r w:rsidRPr="005106E1">
        <w:rPr>
          <w:rFonts w:ascii="Times New Roman" w:hAnsi="Times New Roman"/>
          <w:b/>
          <w:sz w:val="24"/>
          <w:lang w:eastAsia="lt-LT"/>
        </w:rPr>
        <w:t xml:space="preserve">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lastRenderedPageBreak/>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proofErr w:type="spellStart"/>
      <w:r w:rsidR="00143549" w:rsidRPr="00DB2E88">
        <w:rPr>
          <w:rFonts w:ascii="Times New Roman" w:hAnsi="Times New Roman"/>
          <w:color w:val="000000"/>
          <w:sz w:val="24"/>
        </w:rPr>
        <w:t>esinvesticijos.lt</w:t>
      </w:r>
      <w:proofErr w:type="spellEnd"/>
      <w:r w:rsidR="00143549" w:rsidRPr="00DB2E88">
        <w:rPr>
          <w:rFonts w:ascii="Times New Roman" w:hAnsi="Times New Roman"/>
          <w:color w:val="000000"/>
          <w:sz w:val="24"/>
        </w:rPr>
        <w:t xml:space="preserve">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1A8C2DFC" w:rsidR="00A07B74" w:rsidRPr="00A07B74" w:rsidRDefault="00A07B74" w:rsidP="00A07B74">
      <w:pPr>
        <w:numPr>
          <w:ilvl w:val="1"/>
          <w:numId w:val="4"/>
        </w:numPr>
        <w:tabs>
          <w:tab w:val="num" w:pos="0"/>
          <w:tab w:val="left" w:pos="567"/>
        </w:tabs>
        <w:ind w:left="0" w:firstLine="0"/>
        <w:jc w:val="both"/>
        <w:rPr>
          <w:rFonts w:ascii="Times New Roman" w:hAnsi="Times New Roman"/>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direktorius</w:t>
      </w:r>
      <w:r w:rsidRPr="00F67CF5">
        <w:rPr>
          <w:rFonts w:ascii="Times New Roman" w:hAnsi="Times New Roman"/>
          <w:i/>
          <w:sz w:val="24"/>
          <w:lang w:eastAsia="lt-LT"/>
        </w:rPr>
        <w:t xml:space="preserve"> </w:t>
      </w:r>
      <w:proofErr w:type="spellStart"/>
      <w:r w:rsidRPr="00A07B74">
        <w:rPr>
          <w:rFonts w:ascii="Times New Roman" w:hAnsi="Times New Roman"/>
          <w:i/>
          <w:sz w:val="24"/>
          <w:lang w:eastAsia="lt-LT"/>
        </w:rPr>
        <w:t>Dmitrij</w:t>
      </w:r>
      <w:proofErr w:type="spellEnd"/>
      <w:r w:rsidRPr="00A07B74">
        <w:rPr>
          <w:rFonts w:ascii="Times New Roman" w:hAnsi="Times New Roman"/>
          <w:i/>
          <w:sz w:val="24"/>
          <w:lang w:eastAsia="lt-LT"/>
        </w:rPr>
        <w:t xml:space="preserve"> </w:t>
      </w:r>
      <w:proofErr w:type="spellStart"/>
      <w:r w:rsidRPr="00A07B74">
        <w:rPr>
          <w:rFonts w:ascii="Times New Roman" w:hAnsi="Times New Roman"/>
          <w:i/>
          <w:sz w:val="24"/>
          <w:lang w:eastAsia="lt-LT"/>
        </w:rPr>
        <w:t>Špitaliov</w:t>
      </w:r>
      <w:proofErr w:type="spellEnd"/>
      <w:r w:rsidRPr="00F67CF5">
        <w:rPr>
          <w:rFonts w:ascii="Times New Roman" w:hAnsi="Times New Roman"/>
          <w:i/>
          <w:sz w:val="24"/>
          <w:lang w:eastAsia="lt-LT"/>
        </w:rPr>
        <w:t xml:space="preserve">: el. p. </w:t>
      </w:r>
      <w:r>
        <w:rPr>
          <w:rFonts w:ascii="Times New Roman" w:hAnsi="Times New Roman"/>
          <w:i/>
          <w:sz w:val="24"/>
          <w:lang w:eastAsia="lt-LT"/>
        </w:rPr>
        <w:t>info@baldzius.lt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0B545133" w14:textId="77777777" w:rsidR="00B240B4" w:rsidRPr="00B240B4" w:rsidRDefault="00B240B4" w:rsidP="00B240B4"/>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lastRenderedPageBreak/>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3577396"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CE116B">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w:t>
      </w:r>
      <w:proofErr w:type="spellStart"/>
      <w:r w:rsidR="00CE116B">
        <w:rPr>
          <w:rFonts w:ascii="Times New Roman" w:hAnsi="Times New Roman"/>
          <w:sz w:val="24"/>
        </w:rPr>
        <w:t>kriterij</w:t>
      </w:r>
      <w:proofErr w:type="spellEnd"/>
      <w:r w:rsidR="00CE116B">
        <w:rPr>
          <w:rFonts w:ascii="Times New Roman" w:hAnsi="Times New Roman"/>
          <w:sz w:val="24"/>
          <w:lang w:val="en-US"/>
        </w:rPr>
        <w:t>ų.</w:t>
      </w:r>
    </w:p>
    <w:p w14:paraId="5EC32CE5" w14:textId="77777777" w:rsid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0C45BF8" w14:textId="44893500" w:rsidR="007B1618" w:rsidRPr="00CE116B" w:rsidRDefault="00CE116B" w:rsidP="00CE116B">
      <w:pPr>
        <w:numPr>
          <w:ilvl w:val="1"/>
          <w:numId w:val="4"/>
        </w:numPr>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35C4CA19" w14:textId="2F898A6A" w:rsidR="00B0488D" w:rsidRPr="00016F59" w:rsidRDefault="00B0488D"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BF5448">
        <w:rPr>
          <w:rFonts w:ascii="Times New Roman" w:hAnsi="Times New Roman"/>
          <w:bCs/>
          <w:spacing w:val="-4"/>
          <w:sz w:val="24"/>
        </w:rPr>
        <w:t>Visi tiekėjo įsipareigojimai turi būti įvykdyti</w:t>
      </w:r>
      <w:r w:rsidR="00DD2292" w:rsidRPr="00BF5448">
        <w:rPr>
          <w:rFonts w:ascii="Times New Roman" w:hAnsi="Times New Roman"/>
          <w:bCs/>
          <w:spacing w:val="-4"/>
          <w:sz w:val="24"/>
        </w:rPr>
        <w:t xml:space="preserve"> iki 2025-08-31</w:t>
      </w:r>
      <w:r w:rsidRPr="00BF5448">
        <w:rPr>
          <w:rFonts w:ascii="Times New Roman" w:hAnsi="Times New Roman"/>
          <w:bCs/>
          <w:spacing w:val="-4"/>
          <w:sz w:val="24"/>
        </w:rPr>
        <w:t xml:space="preserve">. Terminas šalių sutarimu gali būti pratęstas maksimaliam </w:t>
      </w:r>
      <w:r w:rsidR="0064312F" w:rsidRPr="00BF5448">
        <w:rPr>
          <w:rFonts w:ascii="Times New Roman" w:hAnsi="Times New Roman"/>
          <w:bCs/>
          <w:spacing w:val="-4"/>
          <w:sz w:val="24"/>
        </w:rPr>
        <w:t>4</w:t>
      </w:r>
      <w:r w:rsidRPr="00BF5448">
        <w:rPr>
          <w:rFonts w:ascii="Times New Roman" w:hAnsi="Times New Roman"/>
          <w:bCs/>
          <w:spacing w:val="-4"/>
          <w:sz w:val="24"/>
        </w:rPr>
        <w:t xml:space="preserve"> mėn. terminui. Į prekės kainą turi būti įtrauktos jos surinkimo,  paruošimo eksploatacijai, išbandymo, darbuotojų</w:t>
      </w:r>
      <w:r w:rsidRPr="00016F59">
        <w:rPr>
          <w:rFonts w:ascii="Times New Roman" w:hAnsi="Times New Roman"/>
          <w:bCs/>
          <w:spacing w:val="-4"/>
          <w:sz w:val="24"/>
        </w:rPr>
        <w:t xml:space="preserve"> apmokymo  išlaidos, techninė dokumentacija,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6D67658B" w:rsidR="00B0488D" w:rsidRPr="00BF5448" w:rsidRDefault="00D802C5" w:rsidP="00B0488D">
      <w:pPr>
        <w:numPr>
          <w:ilvl w:val="2"/>
          <w:numId w:val="4"/>
        </w:numPr>
        <w:tabs>
          <w:tab w:val="left" w:pos="709"/>
          <w:tab w:val="left" w:pos="851"/>
          <w:tab w:val="left" w:pos="1134"/>
        </w:tabs>
        <w:ind w:left="0" w:firstLine="0"/>
        <w:jc w:val="both"/>
        <w:rPr>
          <w:rFonts w:ascii="Times New Roman" w:hAnsi="Times New Roman"/>
          <w:sz w:val="24"/>
        </w:rPr>
      </w:pPr>
      <w:r w:rsidRPr="00BF5448">
        <w:rPr>
          <w:rFonts w:ascii="Times New Roman" w:hAnsi="Times New Roman"/>
          <w:sz w:val="24"/>
        </w:rPr>
        <w:t xml:space="preserve">išankstinis mokėjimas: </w:t>
      </w:r>
      <w:r w:rsidR="00DD2292" w:rsidRPr="00BF5448">
        <w:rPr>
          <w:rFonts w:ascii="Times New Roman" w:hAnsi="Times New Roman"/>
          <w:sz w:val="24"/>
        </w:rPr>
        <w:t>5</w:t>
      </w:r>
      <w:r w:rsidR="00B0488D" w:rsidRPr="00BF5448">
        <w:rPr>
          <w:rFonts w:ascii="Times New Roman" w:hAnsi="Times New Roman"/>
          <w:sz w:val="24"/>
        </w:rPr>
        <w:t>0</w:t>
      </w:r>
      <w:r w:rsidRPr="00BF5448">
        <w:rPr>
          <w:rFonts w:ascii="Times New Roman" w:hAnsi="Times New Roman"/>
          <w:sz w:val="24"/>
        </w:rPr>
        <w:t xml:space="preserve"> proc. nuo sutarties sumos per </w:t>
      </w:r>
      <w:r w:rsidR="00DD2292" w:rsidRPr="00BF5448">
        <w:rPr>
          <w:rFonts w:ascii="Times New Roman" w:hAnsi="Times New Roman"/>
          <w:sz w:val="24"/>
        </w:rPr>
        <w:t>2 savaites</w:t>
      </w:r>
      <w:r w:rsidRPr="00BF5448">
        <w:rPr>
          <w:rFonts w:ascii="Times New Roman" w:hAnsi="Times New Roman"/>
          <w:sz w:val="24"/>
        </w:rPr>
        <w:t xml:space="preserve"> nuo sutarties </w:t>
      </w:r>
      <w:r w:rsidR="003123B0" w:rsidRPr="00BF5448">
        <w:rPr>
          <w:rFonts w:ascii="Times New Roman" w:hAnsi="Times New Roman"/>
          <w:sz w:val="24"/>
        </w:rPr>
        <w:t>pasirašymo</w:t>
      </w:r>
      <w:r w:rsidRPr="00BF5448">
        <w:rPr>
          <w:rFonts w:ascii="Times New Roman" w:hAnsi="Times New Roman"/>
          <w:sz w:val="24"/>
        </w:rPr>
        <w:t xml:space="preserve"> dienos</w:t>
      </w:r>
      <w:r w:rsidR="00B0488D" w:rsidRPr="00BF5448">
        <w:rPr>
          <w:rFonts w:ascii="Times New Roman" w:hAnsi="Times New Roman"/>
          <w:sz w:val="24"/>
        </w:rPr>
        <w:t>.</w:t>
      </w:r>
    </w:p>
    <w:p w14:paraId="7773D665" w14:textId="66356FDE" w:rsidR="00894CE0" w:rsidRPr="00B51F41" w:rsidRDefault="00DD2292" w:rsidP="0064312F">
      <w:pPr>
        <w:numPr>
          <w:ilvl w:val="2"/>
          <w:numId w:val="4"/>
        </w:numPr>
        <w:tabs>
          <w:tab w:val="left" w:pos="709"/>
          <w:tab w:val="left" w:pos="851"/>
          <w:tab w:val="left" w:pos="1134"/>
        </w:tabs>
        <w:ind w:left="0" w:firstLine="0"/>
        <w:jc w:val="both"/>
        <w:rPr>
          <w:rFonts w:ascii="Times New Roman" w:hAnsi="Times New Roman"/>
          <w:sz w:val="24"/>
        </w:rPr>
      </w:pPr>
      <w:r w:rsidRPr="00BF5448">
        <w:rPr>
          <w:rFonts w:ascii="Times New Roman" w:hAnsi="Times New Roman"/>
          <w:sz w:val="24"/>
        </w:rPr>
        <w:t>antrasis</w:t>
      </w:r>
      <w:r w:rsidR="0064312F" w:rsidRPr="00BF5448">
        <w:rPr>
          <w:rFonts w:ascii="Times New Roman" w:hAnsi="Times New Roman"/>
          <w:sz w:val="24"/>
        </w:rPr>
        <w:t xml:space="preserve"> mokėjimas</w:t>
      </w:r>
      <w:r w:rsidR="0064312F" w:rsidRPr="00B51F41">
        <w:rPr>
          <w:rFonts w:ascii="Times New Roman" w:hAnsi="Times New Roman"/>
          <w:sz w:val="24"/>
        </w:rPr>
        <w:t xml:space="preserve">: 40 proc. </w:t>
      </w:r>
      <w:r w:rsidR="00B0488D" w:rsidRPr="00B51F41">
        <w:rPr>
          <w:rFonts w:ascii="Times New Roman" w:hAnsi="Times New Roman"/>
          <w:sz w:val="24"/>
        </w:rPr>
        <w:t>nuo</w:t>
      </w:r>
      <w:r w:rsidR="0064312F" w:rsidRPr="00B51F41">
        <w:rPr>
          <w:rFonts w:ascii="Times New Roman" w:hAnsi="Times New Roman"/>
          <w:sz w:val="24"/>
        </w:rPr>
        <w:t xml:space="preserve"> sutarties sumos po prekės priėmimo pas tiekėją</w:t>
      </w:r>
      <w:r w:rsidR="00B0488D" w:rsidRPr="00B51F41">
        <w:rPr>
          <w:rFonts w:ascii="Times New Roman" w:hAnsi="Times New Roman"/>
          <w:sz w:val="24"/>
        </w:rPr>
        <w:t xml:space="preserve">, bet </w:t>
      </w:r>
      <w:r w:rsidR="00894CE0" w:rsidRPr="00B51F41">
        <w:rPr>
          <w:rFonts w:ascii="Times New Roman" w:hAnsi="Times New Roman"/>
          <w:sz w:val="24"/>
        </w:rPr>
        <w:t xml:space="preserve">ne vėliau nei </w:t>
      </w:r>
      <w:r w:rsidR="0064312F" w:rsidRPr="00B51F41">
        <w:rPr>
          <w:rFonts w:ascii="Times New Roman" w:hAnsi="Times New Roman"/>
          <w:sz w:val="24"/>
        </w:rPr>
        <w:t xml:space="preserve">14 </w:t>
      </w:r>
      <w:r w:rsidR="00123774" w:rsidRPr="00B51F41">
        <w:rPr>
          <w:rFonts w:ascii="Times New Roman" w:hAnsi="Times New Roman"/>
          <w:sz w:val="24"/>
        </w:rPr>
        <w:t xml:space="preserve">kalendorinių </w:t>
      </w:r>
      <w:r w:rsidR="0064312F" w:rsidRPr="00B51F41">
        <w:rPr>
          <w:rFonts w:ascii="Times New Roman" w:hAnsi="Times New Roman"/>
          <w:sz w:val="24"/>
        </w:rPr>
        <w:t xml:space="preserve">dienų </w:t>
      </w:r>
      <w:r w:rsidR="00894CE0" w:rsidRPr="00B51F41">
        <w:rPr>
          <w:rFonts w:ascii="Times New Roman" w:hAnsi="Times New Roman"/>
          <w:sz w:val="24"/>
        </w:rPr>
        <w:t>iki prekės pakrovimo dienos</w:t>
      </w:r>
      <w:r w:rsidR="0064312F" w:rsidRPr="00B51F41">
        <w:rPr>
          <w:rFonts w:ascii="Times New Roman" w:hAnsi="Times New Roman"/>
          <w:sz w:val="24"/>
        </w:rPr>
        <w:t>.</w:t>
      </w:r>
      <w:r w:rsidR="00894CE0" w:rsidRPr="00B51F41">
        <w:rPr>
          <w:rFonts w:ascii="Times New Roman" w:hAnsi="Times New Roman"/>
          <w:sz w:val="24"/>
        </w:rPr>
        <w:t xml:space="preserve"> </w:t>
      </w:r>
    </w:p>
    <w:p w14:paraId="20B5C060" w14:textId="509AAB90"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lastRenderedPageBreak/>
        <w:t xml:space="preserve">galutinis mokėjimas: </w:t>
      </w:r>
      <w:r w:rsidR="00894CE0" w:rsidRPr="00016F59">
        <w:rPr>
          <w:rFonts w:ascii="Times New Roman" w:hAnsi="Times New Roman"/>
          <w:sz w:val="24"/>
        </w:rPr>
        <w:t>10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30 </w:t>
      </w:r>
      <w:r w:rsidR="003123B0">
        <w:rPr>
          <w:rFonts w:ascii="Times New Roman" w:hAnsi="Times New Roman"/>
          <w:sz w:val="24"/>
        </w:rPr>
        <w:t xml:space="preserve">kalendorinių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773B38A4" w:rsidR="00D802C5" w:rsidRPr="00016F59"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016F59">
        <w:rPr>
          <w:rFonts w:ascii="Times New Roman" w:hAnsi="Times New Roman"/>
          <w:sz w:val="24"/>
        </w:rPr>
        <w:t xml:space="preserve">Tiekėjui laiku ir (arba) tinkamai neįvykdžius sutarties be pagrįstų ir nuo Tiekėjo nepriklausančių aplinkybių, Pirkėjas </w:t>
      </w:r>
      <w:r w:rsidR="0011034F" w:rsidRPr="00016F59">
        <w:rPr>
          <w:rFonts w:ascii="Times New Roman" w:hAnsi="Times New Roman"/>
          <w:sz w:val="24"/>
        </w:rPr>
        <w:t xml:space="preserve">gali </w:t>
      </w:r>
      <w:r w:rsidRPr="00016F59">
        <w:rPr>
          <w:rFonts w:ascii="Times New Roman" w:hAnsi="Times New Roman"/>
          <w:sz w:val="24"/>
        </w:rPr>
        <w:t>skaičiu</w:t>
      </w:r>
      <w:r w:rsidR="0011034F" w:rsidRPr="00016F59">
        <w:rPr>
          <w:rFonts w:ascii="Times New Roman" w:hAnsi="Times New Roman"/>
          <w:sz w:val="24"/>
        </w:rPr>
        <w:t>oti</w:t>
      </w:r>
      <w:r w:rsidRPr="00016F59">
        <w:rPr>
          <w:rFonts w:ascii="Times New Roman" w:hAnsi="Times New Roman"/>
          <w:sz w:val="24"/>
        </w:rPr>
        <w:t xml:space="preserve"> </w:t>
      </w:r>
      <w:r w:rsidR="00400757" w:rsidRPr="00016F59">
        <w:rPr>
          <w:rFonts w:ascii="Times New Roman" w:hAnsi="Times New Roman"/>
          <w:sz w:val="24"/>
        </w:rPr>
        <w:t>0,02</w:t>
      </w:r>
      <w:r w:rsidR="0011034F" w:rsidRPr="00016F59">
        <w:rPr>
          <w:rFonts w:ascii="Times New Roman" w:hAnsi="Times New Roman"/>
          <w:sz w:val="24"/>
        </w:rPr>
        <w:t xml:space="preserve"> proc.</w:t>
      </w:r>
      <w:r w:rsidRPr="00016F59">
        <w:rPr>
          <w:rFonts w:ascii="Times New Roman" w:hAnsi="Times New Roman"/>
          <w:sz w:val="24"/>
        </w:rPr>
        <w:t xml:space="preserve"> dydžio delspinigius nuo neįvykdytos Pirkimo sutarties vertės</w:t>
      </w:r>
      <w:r w:rsidR="009271A0">
        <w:rPr>
          <w:rFonts w:ascii="Times New Roman" w:hAnsi="Times New Roman"/>
          <w:sz w:val="24"/>
        </w:rPr>
        <w:t xml:space="preserve"> už kiekvieną uždelstą dieną</w:t>
      </w:r>
      <w:r w:rsidRPr="00016F59">
        <w:rPr>
          <w:rFonts w:ascii="Times New Roman" w:hAnsi="Times New Roman"/>
          <w:sz w:val="24"/>
        </w:rPr>
        <w:t xml:space="preserve"> tol, kol bus įvykdyti visi įsipareigojimai, tačiau neviršijant </w:t>
      </w:r>
      <w:r w:rsidR="00632F84" w:rsidRPr="00016F59">
        <w:rPr>
          <w:rFonts w:ascii="Times New Roman" w:hAnsi="Times New Roman"/>
          <w:sz w:val="24"/>
          <w:lang w:val="en-US"/>
        </w:rPr>
        <w:t>5</w:t>
      </w:r>
      <w:r w:rsidRPr="00016F59">
        <w:rPr>
          <w:rFonts w:ascii="Times New Roman" w:hAnsi="Times New Roman"/>
          <w:sz w:val="24"/>
        </w:rPr>
        <w:t xml:space="preserve"> proc. </w:t>
      </w:r>
      <w:r w:rsidR="00454B4A">
        <w:rPr>
          <w:rFonts w:ascii="Times New Roman" w:hAnsi="Times New Roman"/>
          <w:sz w:val="24"/>
        </w:rPr>
        <w:t>s</w:t>
      </w:r>
      <w:r w:rsidRPr="00016F59">
        <w:rPr>
          <w:rFonts w:ascii="Times New Roman" w:hAnsi="Times New Roman"/>
          <w:sz w:val="24"/>
        </w:rPr>
        <w:t>utarties vertės.</w:t>
      </w:r>
    </w:p>
    <w:p w14:paraId="25A5A831" w14:textId="4848C2D7" w:rsidR="00D802C5" w:rsidRPr="00016F59" w:rsidRDefault="00DD2292" w:rsidP="00DD2292">
      <w:pPr>
        <w:tabs>
          <w:tab w:val="left" w:pos="426"/>
          <w:tab w:val="left" w:pos="567"/>
          <w:tab w:val="left" w:pos="851"/>
          <w:tab w:val="left" w:pos="1134"/>
        </w:tabs>
        <w:jc w:val="both"/>
        <w:rPr>
          <w:rFonts w:ascii="Times New Roman" w:hAnsi="Times New Roman"/>
          <w:sz w:val="24"/>
        </w:rPr>
      </w:pPr>
      <w:r>
        <w:rPr>
          <w:rFonts w:ascii="Times New Roman" w:hAnsi="Times New Roman"/>
          <w:sz w:val="24"/>
        </w:rPr>
        <w:t xml:space="preserve">8.4 </w:t>
      </w:r>
      <w:r w:rsidR="00D802C5" w:rsidRPr="00016F59">
        <w:rPr>
          <w:rFonts w:ascii="Times New Roman" w:hAnsi="Times New Roman"/>
          <w:sz w:val="24"/>
        </w:rPr>
        <w:t xml:space="preserve">Be pateisinamų priežasčių per </w:t>
      </w:r>
      <w:r w:rsidR="00454B4A">
        <w:rPr>
          <w:rFonts w:ascii="Times New Roman" w:hAnsi="Times New Roman"/>
          <w:sz w:val="24"/>
        </w:rPr>
        <w:t>s</w:t>
      </w:r>
      <w:r w:rsidR="00D802C5" w:rsidRPr="00016F59">
        <w:rPr>
          <w:rFonts w:ascii="Times New Roman" w:hAnsi="Times New Roman"/>
          <w:sz w:val="24"/>
        </w:rPr>
        <w:t xml:space="preserve">utartyje nustatytą terminą Pirkėjui nesumokėjus už tinkamai atliktą ir priimtą Pirkimo objektą, Tiekėjas gali pareikalauti mokėti </w:t>
      </w:r>
      <w:r w:rsidR="00400757" w:rsidRPr="00016F59">
        <w:rPr>
          <w:rFonts w:ascii="Times New Roman" w:hAnsi="Times New Roman"/>
          <w:sz w:val="24"/>
        </w:rPr>
        <w:t>0,02</w:t>
      </w:r>
      <w:r w:rsidR="00D802C5" w:rsidRPr="00016F59">
        <w:rPr>
          <w:rFonts w:ascii="Times New Roman" w:hAnsi="Times New Roman"/>
          <w:sz w:val="24"/>
        </w:rPr>
        <w:t xml:space="preserve"> proc. dydžio delspinigius nuo vėluojamos sumokėti sumos už kiekvieną uždelstą dieną</w:t>
      </w:r>
      <w:r w:rsidR="008D2BC8" w:rsidRPr="00016F59">
        <w:rPr>
          <w:rFonts w:ascii="Times New Roman" w:hAnsi="Times New Roman"/>
          <w:sz w:val="24"/>
        </w:rPr>
        <w:t xml:space="preserve">, kol bus įvykdyti visi įsipareigojimai, tačiau neviršijant </w:t>
      </w:r>
      <w:r w:rsidR="008D2BC8" w:rsidRPr="00016F59">
        <w:rPr>
          <w:rFonts w:ascii="Times New Roman" w:hAnsi="Times New Roman"/>
          <w:sz w:val="24"/>
          <w:lang w:val="en-US"/>
        </w:rPr>
        <w:t>5</w:t>
      </w:r>
      <w:r w:rsidR="008D2BC8" w:rsidRPr="00016F59">
        <w:rPr>
          <w:rFonts w:ascii="Times New Roman" w:hAnsi="Times New Roman"/>
          <w:sz w:val="24"/>
        </w:rPr>
        <w:t xml:space="preserve"> proc. Sutarties vertės</w:t>
      </w:r>
      <w:r w:rsidR="00D802C5" w:rsidRPr="00016F59">
        <w:rPr>
          <w:rFonts w:ascii="Times New Roman" w:hAnsi="Times New Roman"/>
          <w:sz w:val="24"/>
        </w:rPr>
        <w:t>.</w:t>
      </w:r>
    </w:p>
    <w:p w14:paraId="5F3227A8" w14:textId="0AE8D091" w:rsidR="00D802C5" w:rsidRPr="00DB2E88" w:rsidRDefault="00DD2292" w:rsidP="00DD2292">
      <w:pPr>
        <w:tabs>
          <w:tab w:val="left" w:pos="426"/>
          <w:tab w:val="left" w:pos="567"/>
          <w:tab w:val="left" w:pos="1134"/>
        </w:tabs>
        <w:jc w:val="both"/>
        <w:rPr>
          <w:rFonts w:ascii="Times New Roman" w:hAnsi="Times New Roman"/>
          <w:sz w:val="24"/>
        </w:rPr>
      </w:pPr>
      <w:r>
        <w:rPr>
          <w:rFonts w:ascii="Times New Roman" w:hAnsi="Times New Roman"/>
          <w:sz w:val="24"/>
        </w:rPr>
        <w:t xml:space="preserve">8.5 </w:t>
      </w:r>
      <w:r w:rsidR="00D802C5" w:rsidRPr="00016F59">
        <w:rPr>
          <w:rFonts w:ascii="Times New Roman" w:hAnsi="Times New Roman"/>
          <w:sz w:val="24"/>
        </w:rPr>
        <w:t>Pirkimo sutartis pasirašoma su laimėjusį pasiūlymą</w:t>
      </w:r>
      <w:r w:rsidR="00D802C5" w:rsidRPr="00DB2E88">
        <w:rPr>
          <w:rFonts w:ascii="Times New Roman" w:hAnsi="Times New Roman"/>
          <w:sz w:val="24"/>
        </w:rPr>
        <w:t xml:space="preserve"> pateikusiu tiekėju šiose konkurso sąlygose nustatytomis sąlygomis, vadovaujantis Taisyklėmis ir Civiliniu kodeksu;</w:t>
      </w:r>
    </w:p>
    <w:p w14:paraId="385D43A5" w14:textId="50581BDD" w:rsidR="00501DAB" w:rsidRPr="00501DAB" w:rsidRDefault="00DD2292" w:rsidP="00DD2292">
      <w:pPr>
        <w:tabs>
          <w:tab w:val="left" w:pos="426"/>
          <w:tab w:val="left" w:pos="567"/>
          <w:tab w:val="left" w:pos="1134"/>
        </w:tabs>
        <w:jc w:val="both"/>
        <w:rPr>
          <w:rFonts w:ascii="Times New Roman" w:hAnsi="Times New Roman"/>
          <w:sz w:val="24"/>
        </w:rPr>
      </w:pPr>
      <w:r>
        <w:rPr>
          <w:rFonts w:ascii="Times New Roman" w:hAnsi="Times New Roman"/>
          <w:color w:val="000000"/>
          <w:sz w:val="24"/>
        </w:rPr>
        <w:t xml:space="preserve">8.6 </w:t>
      </w:r>
      <w:r w:rsidR="00D802C5"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w:t>
      </w:r>
      <w:r w:rsidR="009271A0">
        <w:rPr>
          <w:rFonts w:ascii="Times New Roman" w:hAnsi="Times New Roman"/>
          <w:color w:val="000000"/>
          <w:sz w:val="24"/>
        </w:rPr>
        <w:t xml:space="preserve"> </w:t>
      </w:r>
      <w:r w:rsidR="00AE05F6" w:rsidRPr="00AE05F6">
        <w:rPr>
          <w:rFonts w:ascii="Times New Roman" w:hAnsi="Times New Roman"/>
          <w:color w:val="000000"/>
          <w:sz w:val="24"/>
        </w:rPr>
        <w:t>ir pakeitimu iš esmės nepakeičiamas pirkimo sutarties pobūdis</w:t>
      </w:r>
      <w:r w:rsidR="00D802C5"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63FBE67B" w14:textId="77777777" w:rsidR="007B410D" w:rsidRDefault="007B410D" w:rsidP="00517A2D">
      <w:pPr>
        <w:tabs>
          <w:tab w:val="left" w:pos="567"/>
        </w:tabs>
        <w:jc w:val="both"/>
        <w:rPr>
          <w:rFonts w:ascii="Times New Roman" w:hAnsi="Times New Roman"/>
          <w:sz w:val="24"/>
        </w:rPr>
      </w:pPr>
    </w:p>
    <w:p w14:paraId="467EFB20" w14:textId="77777777" w:rsidR="007B410D" w:rsidRDefault="007B410D" w:rsidP="00517A2D">
      <w:pPr>
        <w:tabs>
          <w:tab w:val="left" w:pos="567"/>
        </w:tabs>
        <w:jc w:val="both"/>
        <w:rPr>
          <w:rFonts w:ascii="Times New Roman" w:hAnsi="Times New Roman"/>
          <w:sz w:val="24"/>
        </w:rPr>
      </w:pPr>
    </w:p>
    <w:p w14:paraId="384B897F" w14:textId="77777777" w:rsidR="007B410D" w:rsidRDefault="007B410D" w:rsidP="00517A2D">
      <w:pPr>
        <w:tabs>
          <w:tab w:val="left" w:pos="567"/>
        </w:tabs>
        <w:jc w:val="both"/>
        <w:rPr>
          <w:rFonts w:ascii="Times New Roman" w:hAnsi="Times New Roman"/>
          <w:sz w:val="24"/>
        </w:rPr>
      </w:pPr>
    </w:p>
    <w:p w14:paraId="2514B431" w14:textId="77777777" w:rsidR="007B410D" w:rsidRDefault="007B410D" w:rsidP="00517A2D">
      <w:pPr>
        <w:tabs>
          <w:tab w:val="left" w:pos="567"/>
        </w:tabs>
        <w:jc w:val="both"/>
        <w:rPr>
          <w:rFonts w:ascii="Times New Roman" w:hAnsi="Times New Roman"/>
          <w:sz w:val="24"/>
        </w:rPr>
      </w:pPr>
    </w:p>
    <w:p w14:paraId="1D0E1663" w14:textId="77777777" w:rsidR="007B410D" w:rsidRDefault="007B410D" w:rsidP="00517A2D">
      <w:pPr>
        <w:tabs>
          <w:tab w:val="left" w:pos="567"/>
        </w:tabs>
        <w:jc w:val="both"/>
        <w:rPr>
          <w:rFonts w:ascii="Times New Roman" w:hAnsi="Times New Roman"/>
          <w:sz w:val="24"/>
        </w:rPr>
      </w:pPr>
    </w:p>
    <w:p w14:paraId="2CC75633" w14:textId="77777777" w:rsidR="007B410D" w:rsidRDefault="007B410D" w:rsidP="00517A2D">
      <w:pPr>
        <w:tabs>
          <w:tab w:val="left" w:pos="567"/>
        </w:tabs>
        <w:jc w:val="both"/>
        <w:rPr>
          <w:rFonts w:ascii="Times New Roman" w:hAnsi="Times New Roman"/>
          <w:sz w:val="24"/>
        </w:rPr>
      </w:pPr>
    </w:p>
    <w:p w14:paraId="13AFD536" w14:textId="77777777" w:rsidR="00454B4A" w:rsidRDefault="00454B4A" w:rsidP="00517A2D">
      <w:pPr>
        <w:tabs>
          <w:tab w:val="left" w:pos="567"/>
        </w:tabs>
        <w:jc w:val="both"/>
        <w:rPr>
          <w:rFonts w:ascii="Times New Roman" w:hAnsi="Times New Roman"/>
          <w:sz w:val="24"/>
        </w:rPr>
      </w:pPr>
    </w:p>
    <w:p w14:paraId="239A1274" w14:textId="77777777" w:rsidR="007B410D" w:rsidRDefault="007B410D" w:rsidP="00517A2D">
      <w:pPr>
        <w:tabs>
          <w:tab w:val="left" w:pos="567"/>
        </w:tabs>
        <w:jc w:val="both"/>
        <w:rPr>
          <w:rFonts w:ascii="Times New Roman" w:hAnsi="Times New Roman"/>
          <w:sz w:val="24"/>
        </w:rPr>
      </w:pPr>
    </w:p>
    <w:p w14:paraId="2A4965C3" w14:textId="77777777" w:rsidR="00DD2292" w:rsidRDefault="00DD2292" w:rsidP="00517A2D">
      <w:pPr>
        <w:tabs>
          <w:tab w:val="left" w:pos="567"/>
        </w:tabs>
        <w:jc w:val="both"/>
        <w:rPr>
          <w:rFonts w:ascii="Times New Roman" w:hAnsi="Times New Roman"/>
          <w:sz w:val="24"/>
        </w:rPr>
      </w:pPr>
    </w:p>
    <w:p w14:paraId="4356D06A" w14:textId="77777777" w:rsidR="0012077D" w:rsidRDefault="0012077D" w:rsidP="00517A2D">
      <w:pPr>
        <w:tabs>
          <w:tab w:val="left" w:pos="567"/>
        </w:tabs>
        <w:jc w:val="both"/>
        <w:rPr>
          <w:rFonts w:ascii="Times New Roman" w:hAnsi="Times New Roman"/>
          <w:sz w:val="24"/>
        </w:rPr>
      </w:pPr>
    </w:p>
    <w:p w14:paraId="698DCB3C" w14:textId="77777777" w:rsidR="007B410D" w:rsidRDefault="007B410D" w:rsidP="00517A2D">
      <w:pPr>
        <w:tabs>
          <w:tab w:val="left" w:pos="567"/>
        </w:tabs>
        <w:jc w:val="both"/>
        <w:rPr>
          <w:rFonts w:ascii="Times New Roman" w:hAnsi="Times New Roman"/>
          <w:sz w:val="24"/>
        </w:rPr>
      </w:pPr>
    </w:p>
    <w:p w14:paraId="4D21AD21" w14:textId="6623D769" w:rsidR="007B410D" w:rsidRDefault="007B410D" w:rsidP="007B410D">
      <w:pPr>
        <w:tabs>
          <w:tab w:val="left" w:pos="567"/>
        </w:tabs>
        <w:jc w:val="right"/>
        <w:rPr>
          <w:rFonts w:ascii="Times New Roman" w:hAnsi="Times New Roman"/>
          <w:sz w:val="24"/>
        </w:rPr>
      </w:pPr>
      <w:r>
        <w:rPr>
          <w:rFonts w:ascii="Times New Roman" w:hAnsi="Times New Roman"/>
          <w:sz w:val="24"/>
        </w:rPr>
        <w:lastRenderedPageBreak/>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353DEBC0" w:rsidR="0063574A" w:rsidRPr="0063574A" w:rsidRDefault="0063574A" w:rsidP="007B410D">
      <w:pPr>
        <w:tabs>
          <w:tab w:val="left" w:pos="567"/>
        </w:tabs>
        <w:jc w:val="center"/>
        <w:rPr>
          <w:rFonts w:ascii="Times New Roman" w:hAnsi="Times New Roman"/>
          <w:b/>
          <w:bCs/>
          <w:sz w:val="24"/>
        </w:rPr>
      </w:pPr>
      <w:r w:rsidRPr="0063574A">
        <w:rPr>
          <w:rFonts w:ascii="Times New Roman" w:hAnsi="Times New Roman"/>
          <w:b/>
          <w:bCs/>
          <w:sz w:val="24"/>
        </w:rPr>
        <w:t>BRIAUNŲ LAMINAVIMO STAKLIŲ</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123C331E" w:rsidR="0063574A" w:rsidRPr="0063574A" w:rsidRDefault="0063574A" w:rsidP="0063574A">
      <w:pPr>
        <w:jc w:val="both"/>
        <w:rPr>
          <w:rFonts w:ascii="Times New Roman" w:hAnsi="Times New Roman"/>
        </w:rPr>
      </w:pPr>
      <w:r w:rsidRPr="0063574A">
        <w:rPr>
          <w:rFonts w:ascii="Times New Roman" w:hAnsi="Times New Roman"/>
        </w:rPr>
        <w:t>Perkamų briaunų laminavimo staklių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proofErr w:type="spellStart"/>
            <w:r w:rsidRPr="0063574A">
              <w:rPr>
                <w:rFonts w:ascii="Times New Roman" w:hAnsi="Times New Roman"/>
                <w:b/>
              </w:rPr>
              <w:t>Eil.Nr</w:t>
            </w:r>
            <w:proofErr w:type="spellEnd"/>
            <w:r w:rsidRPr="0063574A">
              <w:rPr>
                <w:rFonts w:ascii="Times New Roman" w:hAnsi="Times New Roman"/>
                <w:b/>
              </w:rPr>
              <w:t>.</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E84D64" w:rsidRPr="0063574A" w14:paraId="76DA5456" w14:textId="77777777" w:rsidTr="0063574A">
        <w:tc>
          <w:tcPr>
            <w:tcW w:w="959" w:type="dxa"/>
          </w:tcPr>
          <w:p w14:paraId="3CCD275F"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1. </w:t>
            </w:r>
          </w:p>
        </w:tc>
        <w:tc>
          <w:tcPr>
            <w:tcW w:w="6095" w:type="dxa"/>
          </w:tcPr>
          <w:p w14:paraId="256C46F9" w14:textId="2EFDF358" w:rsidR="00E84D64" w:rsidRPr="00E84D64" w:rsidRDefault="00E84D64" w:rsidP="00E84D64">
            <w:pPr>
              <w:jc w:val="both"/>
              <w:rPr>
                <w:rFonts w:ascii="Times New Roman" w:hAnsi="Times New Roman"/>
                <w:szCs w:val="20"/>
              </w:rPr>
            </w:pPr>
            <w:r w:rsidRPr="00E84D64">
              <w:rPr>
                <w:rFonts w:ascii="Times New Roman" w:hAnsi="Times New Roman"/>
                <w:szCs w:val="20"/>
              </w:rPr>
              <w:t>Būklė</w:t>
            </w:r>
          </w:p>
        </w:tc>
        <w:tc>
          <w:tcPr>
            <w:tcW w:w="2439" w:type="dxa"/>
          </w:tcPr>
          <w:p w14:paraId="45EB81AB" w14:textId="5F6D3C0D"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nauja ir neeksploatuota </w:t>
            </w:r>
          </w:p>
        </w:tc>
      </w:tr>
      <w:tr w:rsidR="00E84D64" w:rsidRPr="0063574A" w14:paraId="719B3FA8" w14:textId="77777777" w:rsidTr="0063574A">
        <w:tc>
          <w:tcPr>
            <w:tcW w:w="959" w:type="dxa"/>
          </w:tcPr>
          <w:p w14:paraId="30E25191"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2.</w:t>
            </w:r>
          </w:p>
        </w:tc>
        <w:tc>
          <w:tcPr>
            <w:tcW w:w="6095" w:type="dxa"/>
          </w:tcPr>
          <w:p w14:paraId="755FF7EC" w14:textId="4BDBA0F4" w:rsidR="00E84D64" w:rsidRPr="00016F59" w:rsidRDefault="00E84D64" w:rsidP="00E84D64">
            <w:pPr>
              <w:pStyle w:val="Default"/>
              <w:jc w:val="both"/>
              <w:rPr>
                <w:sz w:val="20"/>
                <w:szCs w:val="20"/>
              </w:rPr>
            </w:pPr>
            <w:r w:rsidRPr="00016F59">
              <w:rPr>
                <w:sz w:val="20"/>
                <w:szCs w:val="20"/>
              </w:rPr>
              <w:t xml:space="preserve">CE ženklinimas </w:t>
            </w:r>
          </w:p>
        </w:tc>
        <w:tc>
          <w:tcPr>
            <w:tcW w:w="2439" w:type="dxa"/>
          </w:tcPr>
          <w:p w14:paraId="7DB7072D" w14:textId="634F46B9" w:rsidR="00E84D64" w:rsidRPr="00016F59" w:rsidRDefault="00286F68" w:rsidP="00E84D64">
            <w:pPr>
              <w:pStyle w:val="Default"/>
              <w:jc w:val="both"/>
              <w:rPr>
                <w:sz w:val="20"/>
                <w:szCs w:val="20"/>
              </w:rPr>
            </w:pPr>
            <w:r w:rsidRPr="00016F59">
              <w:rPr>
                <w:sz w:val="20"/>
                <w:szCs w:val="20"/>
              </w:rPr>
              <w:t>t</w:t>
            </w:r>
            <w:r w:rsidR="00E84D64" w:rsidRPr="00016F59">
              <w:rPr>
                <w:sz w:val="20"/>
                <w:szCs w:val="20"/>
              </w:rPr>
              <w:t>aip</w:t>
            </w:r>
          </w:p>
        </w:tc>
      </w:tr>
      <w:tr w:rsidR="00D1605E" w:rsidRPr="0063574A" w14:paraId="1179A325" w14:textId="77777777" w:rsidTr="0063574A">
        <w:tc>
          <w:tcPr>
            <w:tcW w:w="959" w:type="dxa"/>
          </w:tcPr>
          <w:p w14:paraId="6BE6090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3.</w:t>
            </w:r>
          </w:p>
        </w:tc>
        <w:tc>
          <w:tcPr>
            <w:tcW w:w="6095" w:type="dxa"/>
          </w:tcPr>
          <w:p w14:paraId="72F5ABF5" w14:textId="2FC9F18F" w:rsidR="00D1605E" w:rsidRPr="00016F59" w:rsidRDefault="00D1605E" w:rsidP="00D1605E">
            <w:pPr>
              <w:jc w:val="both"/>
              <w:rPr>
                <w:rFonts w:ascii="Times New Roman" w:hAnsi="Times New Roman"/>
                <w:szCs w:val="20"/>
              </w:rPr>
            </w:pPr>
            <w:r w:rsidRPr="00016F59">
              <w:rPr>
                <w:rFonts w:ascii="Times New Roman" w:hAnsi="Times New Roman"/>
                <w:szCs w:val="20"/>
              </w:rPr>
              <w:t xml:space="preserve">Garantija </w:t>
            </w:r>
          </w:p>
        </w:tc>
        <w:tc>
          <w:tcPr>
            <w:tcW w:w="2439" w:type="dxa"/>
          </w:tcPr>
          <w:p w14:paraId="55D2C26D" w14:textId="71C99335" w:rsidR="00D1605E" w:rsidRPr="00016F59" w:rsidRDefault="00D1605E" w:rsidP="00D1605E">
            <w:pPr>
              <w:pStyle w:val="Default"/>
              <w:jc w:val="both"/>
              <w:rPr>
                <w:sz w:val="20"/>
                <w:szCs w:val="20"/>
              </w:rPr>
            </w:pPr>
            <w:r w:rsidRPr="00016F59">
              <w:rPr>
                <w:sz w:val="20"/>
                <w:szCs w:val="20"/>
              </w:rPr>
              <w:t>ne trumpiau kaip 12 mėn.</w:t>
            </w:r>
            <w:r w:rsidR="00176F5A" w:rsidRPr="00016F59">
              <w:rPr>
                <w:sz w:val="20"/>
                <w:szCs w:val="20"/>
              </w:rPr>
              <w:t xml:space="preserve"> neribojant staklių darbo valandų skaičiaus</w:t>
            </w:r>
            <w:r w:rsidRPr="00016F59">
              <w:rPr>
                <w:sz w:val="20"/>
                <w:szCs w:val="20"/>
              </w:rPr>
              <w:t xml:space="preserve"> </w:t>
            </w:r>
          </w:p>
        </w:tc>
      </w:tr>
      <w:tr w:rsidR="00D1605E" w:rsidRPr="0063574A" w14:paraId="110D1F25" w14:textId="77777777" w:rsidTr="0063574A">
        <w:tc>
          <w:tcPr>
            <w:tcW w:w="959" w:type="dxa"/>
          </w:tcPr>
          <w:p w14:paraId="02748A3A"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4.</w:t>
            </w:r>
          </w:p>
        </w:tc>
        <w:tc>
          <w:tcPr>
            <w:tcW w:w="6095" w:type="dxa"/>
          </w:tcPr>
          <w:p w14:paraId="4BE786FF" w14:textId="59A2DC50" w:rsidR="00D1605E" w:rsidRPr="00E84D64" w:rsidRDefault="00D1605E" w:rsidP="00D1605E">
            <w:pPr>
              <w:pStyle w:val="Default"/>
              <w:jc w:val="both"/>
              <w:rPr>
                <w:sz w:val="20"/>
                <w:szCs w:val="20"/>
              </w:rPr>
            </w:pPr>
            <w:r w:rsidRPr="00E84D64">
              <w:rPr>
                <w:sz w:val="20"/>
                <w:szCs w:val="20"/>
              </w:rPr>
              <w:t>Techninė dokumentacija</w:t>
            </w:r>
          </w:p>
        </w:tc>
        <w:tc>
          <w:tcPr>
            <w:tcW w:w="2439" w:type="dxa"/>
          </w:tcPr>
          <w:p w14:paraId="0C32B9C3" w14:textId="3D02078F" w:rsidR="00D1605E" w:rsidRPr="00E84D64" w:rsidRDefault="00286F68" w:rsidP="00D1605E">
            <w:pPr>
              <w:jc w:val="both"/>
              <w:rPr>
                <w:rFonts w:ascii="Times New Roman" w:hAnsi="Times New Roman"/>
                <w:szCs w:val="20"/>
              </w:rPr>
            </w:pPr>
            <w:r>
              <w:rPr>
                <w:rFonts w:ascii="Times New Roman" w:hAnsi="Times New Roman"/>
                <w:szCs w:val="20"/>
              </w:rPr>
              <w:t>t</w:t>
            </w:r>
            <w:r w:rsidR="00D1605E" w:rsidRPr="00E84D64">
              <w:rPr>
                <w:rFonts w:ascii="Times New Roman" w:hAnsi="Times New Roman"/>
                <w:szCs w:val="20"/>
              </w:rPr>
              <w:t>aip</w:t>
            </w:r>
          </w:p>
        </w:tc>
      </w:tr>
      <w:tr w:rsidR="00D1605E" w:rsidRPr="0063574A" w14:paraId="7EDBB31F" w14:textId="77777777" w:rsidTr="0063574A">
        <w:tc>
          <w:tcPr>
            <w:tcW w:w="959" w:type="dxa"/>
          </w:tcPr>
          <w:p w14:paraId="3F7095D9"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5. </w:t>
            </w:r>
          </w:p>
        </w:tc>
        <w:tc>
          <w:tcPr>
            <w:tcW w:w="6095" w:type="dxa"/>
          </w:tcPr>
          <w:p w14:paraId="5D3183A4" w14:textId="58053445" w:rsidR="00D1605E" w:rsidRPr="00E84D64" w:rsidRDefault="00D1605E" w:rsidP="00D1605E">
            <w:pPr>
              <w:pStyle w:val="Default"/>
              <w:jc w:val="both"/>
              <w:rPr>
                <w:sz w:val="20"/>
                <w:szCs w:val="20"/>
              </w:rPr>
            </w:pPr>
            <w:r w:rsidRPr="00E84D64">
              <w:rPr>
                <w:sz w:val="20"/>
                <w:szCs w:val="20"/>
              </w:rPr>
              <w:t>B</w:t>
            </w:r>
            <w:r>
              <w:rPr>
                <w:sz w:val="20"/>
                <w:szCs w:val="20"/>
              </w:rPr>
              <w:t>riaunų laminavimo staklių</w:t>
            </w:r>
            <w:r w:rsidRPr="00E84D64">
              <w:rPr>
                <w:sz w:val="20"/>
                <w:szCs w:val="20"/>
              </w:rPr>
              <w:t xml:space="preserve"> produktyvumas</w:t>
            </w:r>
          </w:p>
        </w:tc>
        <w:tc>
          <w:tcPr>
            <w:tcW w:w="2439" w:type="dxa"/>
          </w:tcPr>
          <w:p w14:paraId="4F94144D" w14:textId="281E61DD" w:rsidR="00D1605E" w:rsidRPr="00E84D64" w:rsidRDefault="00D1605E" w:rsidP="00D1605E">
            <w:pPr>
              <w:pStyle w:val="Default"/>
              <w:jc w:val="both"/>
              <w:rPr>
                <w:sz w:val="20"/>
                <w:szCs w:val="20"/>
              </w:rPr>
            </w:pPr>
            <w:r w:rsidRPr="00E84D64">
              <w:rPr>
                <w:sz w:val="20"/>
                <w:szCs w:val="20"/>
              </w:rPr>
              <w:t xml:space="preserve">ne mažiau kaip </w:t>
            </w:r>
            <w:r>
              <w:rPr>
                <w:sz w:val="20"/>
                <w:szCs w:val="20"/>
              </w:rPr>
              <w:t>900</w:t>
            </w:r>
            <w:r w:rsidRPr="00E84D64">
              <w:rPr>
                <w:sz w:val="20"/>
                <w:szCs w:val="20"/>
              </w:rPr>
              <w:t xml:space="preserve"> ruošinių</w:t>
            </w:r>
            <w:r>
              <w:rPr>
                <w:sz w:val="20"/>
                <w:szCs w:val="20"/>
              </w:rPr>
              <w:t>, kurių ne mažiau kaip 3 kraštinės yra apdirbamos</w:t>
            </w:r>
            <w:r w:rsidR="00B72D6B">
              <w:rPr>
                <w:sz w:val="20"/>
                <w:szCs w:val="20"/>
              </w:rPr>
              <w:t>,</w:t>
            </w:r>
            <w:r w:rsidRPr="00E84D64">
              <w:rPr>
                <w:sz w:val="20"/>
                <w:szCs w:val="20"/>
              </w:rPr>
              <w:t xml:space="preserve"> per </w:t>
            </w:r>
            <w:r>
              <w:rPr>
                <w:sz w:val="20"/>
                <w:szCs w:val="20"/>
              </w:rPr>
              <w:t xml:space="preserve">8 val. </w:t>
            </w:r>
            <w:r w:rsidRPr="00E84D64">
              <w:rPr>
                <w:sz w:val="20"/>
                <w:szCs w:val="20"/>
              </w:rPr>
              <w:t>pamainą</w:t>
            </w:r>
          </w:p>
        </w:tc>
      </w:tr>
      <w:tr w:rsidR="00D1605E" w:rsidRPr="0063574A" w14:paraId="4B52721E" w14:textId="77777777" w:rsidTr="0063574A">
        <w:tc>
          <w:tcPr>
            <w:tcW w:w="959" w:type="dxa"/>
          </w:tcPr>
          <w:p w14:paraId="4D73B4B5"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6. </w:t>
            </w:r>
          </w:p>
        </w:tc>
        <w:tc>
          <w:tcPr>
            <w:tcW w:w="6095" w:type="dxa"/>
          </w:tcPr>
          <w:p w14:paraId="6AE854C0" w14:textId="34DA8A94" w:rsidR="00D1605E" w:rsidRPr="00016F59" w:rsidRDefault="00FE36FF" w:rsidP="00D1605E">
            <w:pPr>
              <w:jc w:val="both"/>
              <w:rPr>
                <w:rFonts w:ascii="Times New Roman" w:hAnsi="Times New Roman"/>
                <w:szCs w:val="20"/>
              </w:rPr>
            </w:pPr>
            <w:r w:rsidRPr="00016F59">
              <w:rPr>
                <w:rFonts w:ascii="Times New Roman" w:hAnsi="Times New Roman"/>
                <w:szCs w:val="20"/>
              </w:rPr>
              <w:t>Minimalus apdorojamos plokštės storis</w:t>
            </w:r>
          </w:p>
        </w:tc>
        <w:tc>
          <w:tcPr>
            <w:tcW w:w="2439" w:type="dxa"/>
          </w:tcPr>
          <w:p w14:paraId="6E083126" w14:textId="230AB53C" w:rsidR="00D1605E" w:rsidRPr="00016F59" w:rsidRDefault="00656B66" w:rsidP="00D1605E">
            <w:pPr>
              <w:jc w:val="both"/>
              <w:rPr>
                <w:rFonts w:ascii="Times New Roman" w:hAnsi="Times New Roman"/>
                <w:szCs w:val="20"/>
              </w:rPr>
            </w:pPr>
            <w:r w:rsidRPr="00016F59">
              <w:rPr>
                <w:rFonts w:ascii="Times New Roman" w:hAnsi="Times New Roman"/>
                <w:szCs w:val="20"/>
              </w:rPr>
              <w:t>n</w:t>
            </w:r>
            <w:r w:rsidR="00FE36FF" w:rsidRPr="00016F59">
              <w:rPr>
                <w:rFonts w:ascii="Times New Roman" w:hAnsi="Times New Roman"/>
                <w:szCs w:val="20"/>
              </w:rPr>
              <w:t xml:space="preserve">e daugiau kaip </w:t>
            </w:r>
            <w:r w:rsidR="006E6ECC" w:rsidRPr="00016F59">
              <w:rPr>
                <w:rFonts w:ascii="Times New Roman" w:hAnsi="Times New Roman"/>
                <w:szCs w:val="20"/>
              </w:rPr>
              <w:t>8</w:t>
            </w:r>
            <w:r w:rsidR="00FE36FF" w:rsidRPr="00016F59">
              <w:rPr>
                <w:rFonts w:ascii="Times New Roman" w:hAnsi="Times New Roman"/>
                <w:szCs w:val="20"/>
              </w:rPr>
              <w:t xml:space="preserve"> mm</w:t>
            </w:r>
          </w:p>
        </w:tc>
      </w:tr>
      <w:tr w:rsidR="00D1605E" w:rsidRPr="0063574A" w14:paraId="70436A10" w14:textId="77777777" w:rsidTr="0063574A">
        <w:tc>
          <w:tcPr>
            <w:tcW w:w="959" w:type="dxa"/>
          </w:tcPr>
          <w:p w14:paraId="34F0D7B8" w14:textId="77777777" w:rsidR="00D1605E" w:rsidRPr="00E84D64" w:rsidRDefault="00D1605E" w:rsidP="00D1605E">
            <w:pPr>
              <w:jc w:val="both"/>
              <w:rPr>
                <w:rFonts w:ascii="Times New Roman" w:hAnsi="Times New Roman"/>
                <w:szCs w:val="20"/>
              </w:rPr>
            </w:pPr>
            <w:r w:rsidRPr="00E84D64">
              <w:rPr>
                <w:rFonts w:ascii="Times New Roman" w:hAnsi="Times New Roman"/>
                <w:szCs w:val="20"/>
              </w:rPr>
              <w:t xml:space="preserve">7. </w:t>
            </w:r>
          </w:p>
        </w:tc>
        <w:tc>
          <w:tcPr>
            <w:tcW w:w="6095" w:type="dxa"/>
          </w:tcPr>
          <w:p w14:paraId="16907A20" w14:textId="4D55F0AA" w:rsidR="00D1605E" w:rsidRPr="00016F59" w:rsidRDefault="00FE36FF" w:rsidP="00D1605E">
            <w:pPr>
              <w:jc w:val="both"/>
              <w:rPr>
                <w:rFonts w:ascii="Times New Roman" w:hAnsi="Times New Roman"/>
                <w:szCs w:val="20"/>
              </w:rPr>
            </w:pPr>
            <w:r w:rsidRPr="00016F59">
              <w:rPr>
                <w:rFonts w:ascii="Times New Roman" w:hAnsi="Times New Roman"/>
                <w:szCs w:val="20"/>
              </w:rPr>
              <w:t>Maksimalus ap</w:t>
            </w:r>
            <w:r w:rsidR="00656B66" w:rsidRPr="00016F59">
              <w:rPr>
                <w:rFonts w:ascii="Times New Roman" w:hAnsi="Times New Roman"/>
                <w:szCs w:val="20"/>
              </w:rPr>
              <w:t>dorojamos plokštės storis</w:t>
            </w:r>
          </w:p>
        </w:tc>
        <w:tc>
          <w:tcPr>
            <w:tcW w:w="2439" w:type="dxa"/>
          </w:tcPr>
          <w:p w14:paraId="3FA9CDA8" w14:textId="59926FED" w:rsidR="00D1605E" w:rsidRPr="00016F59" w:rsidRDefault="00656B66" w:rsidP="00D1605E">
            <w:pPr>
              <w:jc w:val="both"/>
              <w:rPr>
                <w:rFonts w:ascii="Times New Roman" w:hAnsi="Times New Roman"/>
                <w:szCs w:val="20"/>
              </w:rPr>
            </w:pPr>
            <w:r w:rsidRPr="00016F59">
              <w:rPr>
                <w:rFonts w:ascii="Times New Roman" w:hAnsi="Times New Roman"/>
                <w:szCs w:val="20"/>
              </w:rPr>
              <w:t xml:space="preserve">ne mažiau kaip </w:t>
            </w:r>
            <w:r w:rsidR="006E6ECC" w:rsidRPr="00016F59">
              <w:rPr>
                <w:rFonts w:ascii="Times New Roman" w:hAnsi="Times New Roman"/>
                <w:szCs w:val="20"/>
              </w:rPr>
              <w:t>60</w:t>
            </w:r>
            <w:r w:rsidRPr="00016F59">
              <w:rPr>
                <w:rFonts w:ascii="Times New Roman" w:hAnsi="Times New Roman"/>
                <w:szCs w:val="20"/>
              </w:rPr>
              <w:t xml:space="preserve"> mm</w:t>
            </w:r>
          </w:p>
        </w:tc>
      </w:tr>
      <w:tr w:rsidR="00FE36FF" w:rsidRPr="0063574A" w14:paraId="1B72CB5F" w14:textId="77777777" w:rsidTr="0063574A">
        <w:tc>
          <w:tcPr>
            <w:tcW w:w="959" w:type="dxa"/>
          </w:tcPr>
          <w:p w14:paraId="5D50C2D4" w14:textId="25908DDB" w:rsidR="00FE36FF" w:rsidRPr="00E84D64" w:rsidRDefault="0052236C" w:rsidP="00D1605E">
            <w:pPr>
              <w:jc w:val="both"/>
              <w:rPr>
                <w:rFonts w:ascii="Times New Roman" w:hAnsi="Times New Roman"/>
                <w:szCs w:val="20"/>
              </w:rPr>
            </w:pPr>
            <w:r>
              <w:rPr>
                <w:rFonts w:ascii="Times New Roman" w:hAnsi="Times New Roman"/>
                <w:szCs w:val="20"/>
              </w:rPr>
              <w:t>8.</w:t>
            </w:r>
          </w:p>
        </w:tc>
        <w:tc>
          <w:tcPr>
            <w:tcW w:w="6095" w:type="dxa"/>
          </w:tcPr>
          <w:p w14:paraId="7E4F3493" w14:textId="7CCBA3EA" w:rsidR="00FE36FF" w:rsidRPr="00016F59" w:rsidRDefault="00656B66" w:rsidP="00D1605E">
            <w:pPr>
              <w:jc w:val="both"/>
              <w:rPr>
                <w:rFonts w:ascii="Times New Roman" w:hAnsi="Times New Roman"/>
                <w:szCs w:val="20"/>
              </w:rPr>
            </w:pPr>
            <w:r w:rsidRPr="00016F59">
              <w:rPr>
                <w:rFonts w:ascii="Times New Roman" w:hAnsi="Times New Roman"/>
                <w:szCs w:val="20"/>
              </w:rPr>
              <w:t>Minimalus briaunos storis</w:t>
            </w:r>
          </w:p>
        </w:tc>
        <w:tc>
          <w:tcPr>
            <w:tcW w:w="2439" w:type="dxa"/>
          </w:tcPr>
          <w:p w14:paraId="3FA0EB61" w14:textId="10E394D3" w:rsidR="00FE36FF" w:rsidRPr="00016F59" w:rsidRDefault="00656B66" w:rsidP="00D1605E">
            <w:pPr>
              <w:jc w:val="both"/>
              <w:rPr>
                <w:rFonts w:ascii="Times New Roman" w:hAnsi="Times New Roman"/>
                <w:szCs w:val="20"/>
              </w:rPr>
            </w:pPr>
            <w:r w:rsidRPr="00016F59">
              <w:rPr>
                <w:rFonts w:ascii="Times New Roman" w:hAnsi="Times New Roman"/>
                <w:szCs w:val="20"/>
              </w:rPr>
              <w:t>ne daugiau kaip 0,</w:t>
            </w:r>
            <w:r w:rsidR="00A151C5" w:rsidRPr="00016F59">
              <w:rPr>
                <w:rFonts w:ascii="Times New Roman" w:hAnsi="Times New Roman"/>
                <w:szCs w:val="20"/>
              </w:rPr>
              <w:t>3</w:t>
            </w:r>
            <w:r w:rsidRPr="00016F59">
              <w:rPr>
                <w:rFonts w:ascii="Times New Roman" w:hAnsi="Times New Roman"/>
                <w:szCs w:val="20"/>
              </w:rPr>
              <w:t xml:space="preserve"> mm</w:t>
            </w:r>
          </w:p>
        </w:tc>
      </w:tr>
      <w:tr w:rsidR="00FE36FF" w:rsidRPr="0063574A" w14:paraId="1DD60784" w14:textId="77777777" w:rsidTr="0063574A">
        <w:tc>
          <w:tcPr>
            <w:tcW w:w="959" w:type="dxa"/>
          </w:tcPr>
          <w:p w14:paraId="17831EC9" w14:textId="27BEDBFE" w:rsidR="00FE36FF" w:rsidRPr="00E84D64" w:rsidRDefault="0052236C" w:rsidP="00D1605E">
            <w:pPr>
              <w:jc w:val="both"/>
              <w:rPr>
                <w:rFonts w:ascii="Times New Roman" w:hAnsi="Times New Roman"/>
                <w:szCs w:val="20"/>
              </w:rPr>
            </w:pPr>
            <w:r>
              <w:rPr>
                <w:rFonts w:ascii="Times New Roman" w:hAnsi="Times New Roman"/>
                <w:szCs w:val="20"/>
              </w:rPr>
              <w:t>9.</w:t>
            </w:r>
          </w:p>
        </w:tc>
        <w:tc>
          <w:tcPr>
            <w:tcW w:w="6095" w:type="dxa"/>
          </w:tcPr>
          <w:p w14:paraId="1C40B9EC" w14:textId="6F61EEDC" w:rsidR="00FE36FF" w:rsidRPr="00016F59" w:rsidRDefault="00656B66" w:rsidP="00D1605E">
            <w:pPr>
              <w:jc w:val="both"/>
              <w:rPr>
                <w:rFonts w:ascii="Times New Roman" w:hAnsi="Times New Roman"/>
                <w:szCs w:val="20"/>
              </w:rPr>
            </w:pPr>
            <w:r w:rsidRPr="00016F59">
              <w:rPr>
                <w:rFonts w:ascii="Times New Roman" w:hAnsi="Times New Roman"/>
                <w:szCs w:val="20"/>
              </w:rPr>
              <w:t>Maksimalus briaunos storis</w:t>
            </w:r>
          </w:p>
        </w:tc>
        <w:tc>
          <w:tcPr>
            <w:tcW w:w="2439" w:type="dxa"/>
          </w:tcPr>
          <w:p w14:paraId="7A294F59" w14:textId="40E9060F" w:rsidR="00FE36FF" w:rsidRPr="00016F59" w:rsidRDefault="00656B66" w:rsidP="00D1605E">
            <w:pPr>
              <w:jc w:val="both"/>
              <w:rPr>
                <w:rFonts w:ascii="Times New Roman" w:hAnsi="Times New Roman"/>
                <w:szCs w:val="20"/>
              </w:rPr>
            </w:pPr>
            <w:r w:rsidRPr="00016F59">
              <w:rPr>
                <w:rFonts w:ascii="Times New Roman" w:hAnsi="Times New Roman"/>
                <w:szCs w:val="20"/>
              </w:rPr>
              <w:t xml:space="preserve">ne mažiau kaip </w:t>
            </w:r>
            <w:r w:rsidR="00A151C5" w:rsidRPr="00016F59">
              <w:rPr>
                <w:rFonts w:ascii="Times New Roman" w:hAnsi="Times New Roman"/>
                <w:szCs w:val="20"/>
              </w:rPr>
              <w:t>3</w:t>
            </w:r>
            <w:r w:rsidRPr="00016F59">
              <w:rPr>
                <w:rFonts w:ascii="Times New Roman" w:hAnsi="Times New Roman"/>
                <w:szCs w:val="20"/>
              </w:rPr>
              <w:t xml:space="preserve"> mm</w:t>
            </w:r>
          </w:p>
        </w:tc>
      </w:tr>
      <w:tr w:rsidR="00656B66" w:rsidRPr="0063574A" w14:paraId="27954FED" w14:textId="77777777" w:rsidTr="0063574A">
        <w:tc>
          <w:tcPr>
            <w:tcW w:w="959" w:type="dxa"/>
          </w:tcPr>
          <w:p w14:paraId="34917FA9" w14:textId="14CB5CD3" w:rsidR="00656B66" w:rsidRPr="00E84D64" w:rsidRDefault="0052236C" w:rsidP="00656B66">
            <w:pPr>
              <w:jc w:val="both"/>
              <w:rPr>
                <w:rFonts w:ascii="Times New Roman" w:hAnsi="Times New Roman"/>
                <w:szCs w:val="20"/>
              </w:rPr>
            </w:pPr>
            <w:r>
              <w:rPr>
                <w:rFonts w:ascii="Times New Roman" w:hAnsi="Times New Roman"/>
                <w:szCs w:val="20"/>
              </w:rPr>
              <w:t>10.</w:t>
            </w:r>
          </w:p>
        </w:tc>
        <w:tc>
          <w:tcPr>
            <w:tcW w:w="6095" w:type="dxa"/>
          </w:tcPr>
          <w:p w14:paraId="4CDB363C" w14:textId="38A32978" w:rsidR="00656B66" w:rsidRPr="00E84D64" w:rsidRDefault="00656B66" w:rsidP="00656B66">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4 kraštinės</w:t>
            </w:r>
          </w:p>
        </w:tc>
        <w:tc>
          <w:tcPr>
            <w:tcW w:w="2439" w:type="dxa"/>
          </w:tcPr>
          <w:p w14:paraId="10BC6C59" w14:textId="7C0394FC"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656B66" w:rsidRPr="0063574A" w14:paraId="4D7DF901" w14:textId="77777777" w:rsidTr="0063574A">
        <w:tc>
          <w:tcPr>
            <w:tcW w:w="959" w:type="dxa"/>
          </w:tcPr>
          <w:p w14:paraId="087A2883" w14:textId="3205F8B0" w:rsidR="00656B66" w:rsidRPr="00E84D64" w:rsidRDefault="0052236C" w:rsidP="00656B66">
            <w:pPr>
              <w:jc w:val="both"/>
              <w:rPr>
                <w:rFonts w:ascii="Times New Roman" w:hAnsi="Times New Roman"/>
                <w:szCs w:val="20"/>
              </w:rPr>
            </w:pPr>
            <w:r>
              <w:rPr>
                <w:rFonts w:ascii="Times New Roman" w:hAnsi="Times New Roman"/>
                <w:szCs w:val="20"/>
              </w:rPr>
              <w:t>11.</w:t>
            </w:r>
          </w:p>
        </w:tc>
        <w:tc>
          <w:tcPr>
            <w:tcW w:w="6095" w:type="dxa"/>
          </w:tcPr>
          <w:p w14:paraId="5170E203" w14:textId="192AB835" w:rsidR="00656B66" w:rsidRPr="00E84D64" w:rsidRDefault="00656B66" w:rsidP="00656B66">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4 kraštinės</w:t>
            </w:r>
          </w:p>
        </w:tc>
        <w:tc>
          <w:tcPr>
            <w:tcW w:w="2439" w:type="dxa"/>
          </w:tcPr>
          <w:p w14:paraId="729B5E4F" w14:textId="1AB871B0"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656B66" w:rsidRPr="0063574A" w14:paraId="769058C7" w14:textId="77777777" w:rsidTr="0063574A">
        <w:tc>
          <w:tcPr>
            <w:tcW w:w="959" w:type="dxa"/>
          </w:tcPr>
          <w:p w14:paraId="6FECC260" w14:textId="1BF81A87" w:rsidR="00656B66" w:rsidRPr="00E84D64" w:rsidRDefault="0052236C" w:rsidP="00656B66">
            <w:pPr>
              <w:jc w:val="both"/>
              <w:rPr>
                <w:rFonts w:ascii="Times New Roman" w:hAnsi="Times New Roman"/>
                <w:szCs w:val="20"/>
              </w:rPr>
            </w:pPr>
            <w:r>
              <w:rPr>
                <w:rFonts w:ascii="Times New Roman" w:hAnsi="Times New Roman"/>
                <w:szCs w:val="20"/>
              </w:rPr>
              <w:t>12.</w:t>
            </w:r>
          </w:p>
        </w:tc>
        <w:tc>
          <w:tcPr>
            <w:tcW w:w="6095" w:type="dxa"/>
          </w:tcPr>
          <w:p w14:paraId="68E9DC40" w14:textId="36285B5D" w:rsidR="00656B66" w:rsidRPr="00E84D64" w:rsidRDefault="00656B66" w:rsidP="00656B66">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w:t>
            </w:r>
            <w:r w:rsidR="009D2B0C">
              <w:rPr>
                <w:rFonts w:ascii="Times New Roman" w:hAnsi="Times New Roman"/>
                <w:szCs w:val="20"/>
              </w:rPr>
              <w:t>2</w:t>
            </w:r>
            <w:r>
              <w:rPr>
                <w:rFonts w:ascii="Times New Roman" w:hAnsi="Times New Roman"/>
                <w:szCs w:val="20"/>
              </w:rPr>
              <w:t xml:space="preserve"> kraštinės</w:t>
            </w:r>
          </w:p>
        </w:tc>
        <w:tc>
          <w:tcPr>
            <w:tcW w:w="2439" w:type="dxa"/>
          </w:tcPr>
          <w:p w14:paraId="6EB37B5C" w14:textId="3464C639"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w:t>
            </w:r>
            <w:r w:rsidR="009D2B0C">
              <w:rPr>
                <w:rFonts w:ascii="Times New Roman" w:hAnsi="Times New Roman"/>
                <w:szCs w:val="20"/>
              </w:rPr>
              <w:t>300</w:t>
            </w:r>
            <w:r w:rsidRPr="00E84D64">
              <w:rPr>
                <w:rFonts w:ascii="Times New Roman" w:hAnsi="Times New Roman"/>
                <w:szCs w:val="20"/>
              </w:rPr>
              <w:t xml:space="preserve"> mm</w:t>
            </w:r>
          </w:p>
        </w:tc>
      </w:tr>
      <w:tr w:rsidR="00656B66" w:rsidRPr="0063574A" w14:paraId="080C9263" w14:textId="77777777" w:rsidTr="0063574A">
        <w:tc>
          <w:tcPr>
            <w:tcW w:w="959" w:type="dxa"/>
          </w:tcPr>
          <w:p w14:paraId="38C745DD" w14:textId="5ED0906E" w:rsidR="00656B66" w:rsidRPr="00E84D64" w:rsidRDefault="0052236C" w:rsidP="00656B66">
            <w:pPr>
              <w:jc w:val="both"/>
              <w:rPr>
                <w:rFonts w:ascii="Times New Roman" w:hAnsi="Times New Roman"/>
                <w:szCs w:val="20"/>
              </w:rPr>
            </w:pPr>
            <w:r>
              <w:rPr>
                <w:rFonts w:ascii="Times New Roman" w:hAnsi="Times New Roman"/>
                <w:szCs w:val="20"/>
              </w:rPr>
              <w:t>13.</w:t>
            </w:r>
          </w:p>
        </w:tc>
        <w:tc>
          <w:tcPr>
            <w:tcW w:w="6095" w:type="dxa"/>
          </w:tcPr>
          <w:p w14:paraId="4FCFFD36" w14:textId="2274D0BB" w:rsidR="00656B66" w:rsidRPr="00E84D64" w:rsidRDefault="00656B66" w:rsidP="00656B66">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w:t>
            </w:r>
            <w:r w:rsidR="009D2B0C">
              <w:rPr>
                <w:rFonts w:ascii="Times New Roman" w:hAnsi="Times New Roman"/>
                <w:szCs w:val="20"/>
              </w:rPr>
              <w:t>2</w:t>
            </w:r>
            <w:r>
              <w:rPr>
                <w:rFonts w:ascii="Times New Roman" w:hAnsi="Times New Roman"/>
                <w:szCs w:val="20"/>
              </w:rPr>
              <w:t xml:space="preserve"> kraštinės</w:t>
            </w:r>
          </w:p>
        </w:tc>
        <w:tc>
          <w:tcPr>
            <w:tcW w:w="2439" w:type="dxa"/>
          </w:tcPr>
          <w:p w14:paraId="7931D6DB" w14:textId="0C041A34" w:rsidR="00656B66" w:rsidRPr="00E84D64" w:rsidRDefault="00656B66" w:rsidP="00656B66">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w:t>
            </w:r>
            <w:r w:rsidR="009D2B0C">
              <w:rPr>
                <w:rFonts w:ascii="Times New Roman" w:hAnsi="Times New Roman"/>
                <w:szCs w:val="20"/>
              </w:rPr>
              <w:t>80</w:t>
            </w:r>
            <w:r w:rsidRPr="00E84D64">
              <w:rPr>
                <w:rFonts w:ascii="Times New Roman" w:hAnsi="Times New Roman"/>
                <w:szCs w:val="20"/>
              </w:rPr>
              <w:t xml:space="preserve"> mm</w:t>
            </w:r>
          </w:p>
        </w:tc>
      </w:tr>
      <w:tr w:rsidR="00656B66" w:rsidRPr="0063574A" w14:paraId="7F96D339" w14:textId="77777777" w:rsidTr="0063574A">
        <w:tc>
          <w:tcPr>
            <w:tcW w:w="959" w:type="dxa"/>
          </w:tcPr>
          <w:p w14:paraId="418897D0" w14:textId="7CE7D628" w:rsidR="00656B66" w:rsidRPr="00E84D64" w:rsidRDefault="0052236C" w:rsidP="00656B66">
            <w:pPr>
              <w:jc w:val="both"/>
              <w:rPr>
                <w:rFonts w:ascii="Times New Roman" w:hAnsi="Times New Roman"/>
                <w:szCs w:val="20"/>
              </w:rPr>
            </w:pPr>
            <w:r>
              <w:rPr>
                <w:rFonts w:ascii="Times New Roman" w:hAnsi="Times New Roman"/>
                <w:szCs w:val="20"/>
              </w:rPr>
              <w:t>14.</w:t>
            </w:r>
          </w:p>
        </w:tc>
        <w:tc>
          <w:tcPr>
            <w:tcW w:w="6095" w:type="dxa"/>
          </w:tcPr>
          <w:p w14:paraId="3034DD55" w14:textId="1140470D" w:rsidR="00656B66" w:rsidRPr="00E84D64" w:rsidRDefault="009D2B0C" w:rsidP="00656B66">
            <w:pPr>
              <w:jc w:val="both"/>
              <w:rPr>
                <w:rFonts w:ascii="Times New Roman" w:hAnsi="Times New Roman"/>
                <w:szCs w:val="20"/>
              </w:rPr>
            </w:pPr>
            <w:r>
              <w:rPr>
                <w:rFonts w:ascii="Times New Roman" w:hAnsi="Times New Roman"/>
                <w:szCs w:val="20"/>
              </w:rPr>
              <w:t>Maksimalus plokštės ilgis, su kuriuo dirba įranga</w:t>
            </w:r>
          </w:p>
        </w:tc>
        <w:tc>
          <w:tcPr>
            <w:tcW w:w="2439" w:type="dxa"/>
          </w:tcPr>
          <w:p w14:paraId="771BC664" w14:textId="7BDBC48C" w:rsidR="00656B66" w:rsidRPr="00E84D64" w:rsidRDefault="009D2B0C" w:rsidP="00656B66">
            <w:pPr>
              <w:jc w:val="both"/>
              <w:rPr>
                <w:rFonts w:ascii="Times New Roman" w:hAnsi="Times New Roman"/>
                <w:szCs w:val="20"/>
              </w:rPr>
            </w:pPr>
            <w:r>
              <w:rPr>
                <w:rFonts w:ascii="Times New Roman" w:hAnsi="Times New Roman"/>
                <w:szCs w:val="20"/>
              </w:rPr>
              <w:t>ne mažiau kaip 2800 mm</w:t>
            </w:r>
          </w:p>
        </w:tc>
      </w:tr>
      <w:tr w:rsidR="00656B66" w:rsidRPr="0063574A" w14:paraId="66C41A62" w14:textId="77777777" w:rsidTr="0063574A">
        <w:tc>
          <w:tcPr>
            <w:tcW w:w="959" w:type="dxa"/>
          </w:tcPr>
          <w:p w14:paraId="5CB90DC5" w14:textId="4D793381" w:rsidR="00656B66" w:rsidRPr="00E84D64" w:rsidRDefault="0052236C" w:rsidP="00656B66">
            <w:pPr>
              <w:jc w:val="both"/>
              <w:rPr>
                <w:rFonts w:ascii="Times New Roman" w:hAnsi="Times New Roman"/>
                <w:szCs w:val="20"/>
              </w:rPr>
            </w:pPr>
            <w:r>
              <w:rPr>
                <w:rFonts w:ascii="Times New Roman" w:hAnsi="Times New Roman"/>
                <w:szCs w:val="20"/>
              </w:rPr>
              <w:t>15.</w:t>
            </w:r>
          </w:p>
        </w:tc>
        <w:tc>
          <w:tcPr>
            <w:tcW w:w="6095" w:type="dxa"/>
          </w:tcPr>
          <w:p w14:paraId="42522E6F" w14:textId="78A244CF" w:rsidR="00656B66" w:rsidRPr="00E84D64" w:rsidRDefault="009D2B0C" w:rsidP="00656B66">
            <w:pPr>
              <w:jc w:val="both"/>
              <w:rPr>
                <w:rFonts w:ascii="Times New Roman" w:hAnsi="Times New Roman"/>
                <w:szCs w:val="20"/>
              </w:rPr>
            </w:pPr>
            <w:r>
              <w:rPr>
                <w:rFonts w:ascii="Times New Roman" w:hAnsi="Times New Roman"/>
                <w:szCs w:val="20"/>
              </w:rPr>
              <w:t>Maksimalus plokštės plotis, su kuriuo dirba įranga</w:t>
            </w:r>
          </w:p>
        </w:tc>
        <w:tc>
          <w:tcPr>
            <w:tcW w:w="2439" w:type="dxa"/>
          </w:tcPr>
          <w:p w14:paraId="65CC396E" w14:textId="55F0A136" w:rsidR="00656B66" w:rsidRPr="00E84D64" w:rsidRDefault="009D2B0C" w:rsidP="00656B66">
            <w:pPr>
              <w:jc w:val="both"/>
              <w:rPr>
                <w:rFonts w:ascii="Times New Roman" w:hAnsi="Times New Roman"/>
                <w:szCs w:val="20"/>
              </w:rPr>
            </w:pPr>
            <w:r>
              <w:rPr>
                <w:rFonts w:ascii="Times New Roman" w:hAnsi="Times New Roman"/>
                <w:szCs w:val="20"/>
              </w:rPr>
              <w:t>ne mažiau kaip 1300 mm</w:t>
            </w:r>
          </w:p>
        </w:tc>
      </w:tr>
      <w:tr w:rsidR="00656B66" w:rsidRPr="0063574A" w14:paraId="129EC3FB" w14:textId="77777777" w:rsidTr="0063574A">
        <w:tc>
          <w:tcPr>
            <w:tcW w:w="959" w:type="dxa"/>
          </w:tcPr>
          <w:p w14:paraId="371F044A" w14:textId="3E098D3C" w:rsidR="00656B66" w:rsidRPr="00E84D64" w:rsidRDefault="0052236C" w:rsidP="00656B66">
            <w:pPr>
              <w:jc w:val="both"/>
              <w:rPr>
                <w:rFonts w:ascii="Times New Roman" w:hAnsi="Times New Roman"/>
                <w:szCs w:val="20"/>
              </w:rPr>
            </w:pPr>
            <w:r>
              <w:rPr>
                <w:rFonts w:ascii="Times New Roman" w:hAnsi="Times New Roman"/>
                <w:szCs w:val="20"/>
              </w:rPr>
              <w:t>16.</w:t>
            </w:r>
          </w:p>
        </w:tc>
        <w:tc>
          <w:tcPr>
            <w:tcW w:w="6095" w:type="dxa"/>
          </w:tcPr>
          <w:p w14:paraId="3BF45510" w14:textId="518B0FEE" w:rsidR="00656B66" w:rsidRPr="00E84D64" w:rsidRDefault="009D2B0C" w:rsidP="00656B66">
            <w:pPr>
              <w:jc w:val="both"/>
              <w:rPr>
                <w:rFonts w:ascii="Times New Roman" w:hAnsi="Times New Roman"/>
                <w:szCs w:val="20"/>
              </w:rPr>
            </w:pPr>
            <w:r>
              <w:rPr>
                <w:rFonts w:ascii="Times New Roman" w:hAnsi="Times New Roman"/>
                <w:szCs w:val="20"/>
              </w:rPr>
              <w:t>Maksimalus plokštės svoris, su kuriuo dirba įranga</w:t>
            </w:r>
          </w:p>
        </w:tc>
        <w:tc>
          <w:tcPr>
            <w:tcW w:w="2439" w:type="dxa"/>
          </w:tcPr>
          <w:p w14:paraId="277019E9" w14:textId="2B7A408A" w:rsidR="00656B66" w:rsidRPr="00E84D64" w:rsidRDefault="009D2B0C" w:rsidP="00656B66">
            <w:pPr>
              <w:jc w:val="both"/>
              <w:rPr>
                <w:rFonts w:ascii="Times New Roman" w:hAnsi="Times New Roman"/>
                <w:szCs w:val="20"/>
              </w:rPr>
            </w:pPr>
            <w:r>
              <w:rPr>
                <w:rFonts w:ascii="Times New Roman" w:hAnsi="Times New Roman"/>
                <w:szCs w:val="20"/>
              </w:rPr>
              <w:t>ne mažiau kaip 80 kg</w:t>
            </w:r>
          </w:p>
        </w:tc>
      </w:tr>
      <w:tr w:rsidR="00656B66" w:rsidRPr="0063574A" w14:paraId="0BFA6119" w14:textId="77777777" w:rsidTr="0063574A">
        <w:tc>
          <w:tcPr>
            <w:tcW w:w="959" w:type="dxa"/>
          </w:tcPr>
          <w:p w14:paraId="358CC737" w14:textId="6F7E34C9" w:rsidR="00656B66" w:rsidRPr="00E84D64" w:rsidRDefault="007A3571" w:rsidP="00656B66">
            <w:pPr>
              <w:jc w:val="both"/>
              <w:rPr>
                <w:rFonts w:ascii="Times New Roman" w:hAnsi="Times New Roman"/>
                <w:szCs w:val="20"/>
              </w:rPr>
            </w:pPr>
            <w:r>
              <w:rPr>
                <w:rFonts w:ascii="Times New Roman" w:hAnsi="Times New Roman"/>
                <w:szCs w:val="20"/>
              </w:rPr>
              <w:t>17.</w:t>
            </w:r>
          </w:p>
        </w:tc>
        <w:tc>
          <w:tcPr>
            <w:tcW w:w="6095" w:type="dxa"/>
          </w:tcPr>
          <w:p w14:paraId="74C3661D" w14:textId="2808EA84" w:rsidR="00656B66" w:rsidRPr="00E84D64" w:rsidRDefault="001373FF" w:rsidP="00656B66">
            <w:pPr>
              <w:jc w:val="both"/>
              <w:rPr>
                <w:rFonts w:ascii="Times New Roman" w:hAnsi="Times New Roman"/>
                <w:szCs w:val="20"/>
              </w:rPr>
            </w:pPr>
            <w:r>
              <w:rPr>
                <w:rFonts w:ascii="Times New Roman" w:hAnsi="Times New Roman"/>
                <w:szCs w:val="20"/>
              </w:rPr>
              <w:t xml:space="preserve">Plokščių transportavimo </w:t>
            </w:r>
            <w:r w:rsidR="00286F68">
              <w:rPr>
                <w:rFonts w:ascii="Times New Roman" w:hAnsi="Times New Roman"/>
                <w:szCs w:val="20"/>
              </w:rPr>
              <w:t>mazgas</w:t>
            </w:r>
          </w:p>
        </w:tc>
        <w:tc>
          <w:tcPr>
            <w:tcW w:w="2439" w:type="dxa"/>
          </w:tcPr>
          <w:p w14:paraId="07315E46" w14:textId="5B9E2117" w:rsidR="00656B66" w:rsidRPr="00E84D64" w:rsidRDefault="00656B66" w:rsidP="00656B66">
            <w:pPr>
              <w:jc w:val="both"/>
              <w:rPr>
                <w:rFonts w:ascii="Times New Roman" w:hAnsi="Times New Roman"/>
                <w:szCs w:val="20"/>
              </w:rPr>
            </w:pPr>
          </w:p>
        </w:tc>
      </w:tr>
      <w:tr w:rsidR="00656B66" w:rsidRPr="0063574A" w14:paraId="6A70D114" w14:textId="77777777" w:rsidTr="0063574A">
        <w:tc>
          <w:tcPr>
            <w:tcW w:w="959" w:type="dxa"/>
          </w:tcPr>
          <w:p w14:paraId="39726120" w14:textId="0E4146E1" w:rsidR="00656B66" w:rsidRPr="00E84D64" w:rsidRDefault="007A3571" w:rsidP="00656B66">
            <w:pPr>
              <w:jc w:val="both"/>
              <w:rPr>
                <w:rFonts w:ascii="Times New Roman" w:hAnsi="Times New Roman"/>
                <w:szCs w:val="20"/>
              </w:rPr>
            </w:pPr>
            <w:r>
              <w:rPr>
                <w:rFonts w:ascii="Times New Roman" w:hAnsi="Times New Roman"/>
                <w:szCs w:val="20"/>
              </w:rPr>
              <w:t>17.1.</w:t>
            </w:r>
          </w:p>
        </w:tc>
        <w:tc>
          <w:tcPr>
            <w:tcW w:w="6095" w:type="dxa"/>
          </w:tcPr>
          <w:p w14:paraId="7404DBDE" w14:textId="3686FD10" w:rsidR="00656B66" w:rsidRPr="00E84D64" w:rsidRDefault="00286F68" w:rsidP="00656B66">
            <w:pPr>
              <w:jc w:val="both"/>
              <w:rPr>
                <w:rFonts w:ascii="Times New Roman" w:hAnsi="Times New Roman"/>
                <w:szCs w:val="20"/>
              </w:rPr>
            </w:pPr>
            <w:r>
              <w:rPr>
                <w:rFonts w:ascii="Times New Roman" w:hAnsi="Times New Roman"/>
                <w:szCs w:val="20"/>
              </w:rPr>
              <w:t>Plokščių pakrovimo robotas</w:t>
            </w:r>
          </w:p>
        </w:tc>
        <w:tc>
          <w:tcPr>
            <w:tcW w:w="2439" w:type="dxa"/>
          </w:tcPr>
          <w:p w14:paraId="7973CC48" w14:textId="4C073BDC" w:rsidR="00656B66" w:rsidRPr="00E84D64" w:rsidRDefault="003636BA" w:rsidP="00656B66">
            <w:pPr>
              <w:jc w:val="both"/>
              <w:rPr>
                <w:rFonts w:ascii="Times New Roman" w:hAnsi="Times New Roman"/>
                <w:szCs w:val="20"/>
              </w:rPr>
            </w:pPr>
            <w:r>
              <w:rPr>
                <w:rFonts w:ascii="Times New Roman" w:hAnsi="Times New Roman"/>
                <w:szCs w:val="20"/>
              </w:rPr>
              <w:t>1 vnt.</w:t>
            </w:r>
          </w:p>
        </w:tc>
      </w:tr>
      <w:tr w:rsidR="00656B66" w:rsidRPr="0063574A" w14:paraId="3A8D216E" w14:textId="77777777" w:rsidTr="0063574A">
        <w:tc>
          <w:tcPr>
            <w:tcW w:w="959" w:type="dxa"/>
          </w:tcPr>
          <w:p w14:paraId="64A8A7CB" w14:textId="08C2797F" w:rsidR="00656B66" w:rsidRPr="00E84D64" w:rsidRDefault="007A3571" w:rsidP="00656B66">
            <w:pPr>
              <w:jc w:val="both"/>
              <w:rPr>
                <w:rFonts w:ascii="Times New Roman" w:hAnsi="Times New Roman"/>
                <w:szCs w:val="20"/>
              </w:rPr>
            </w:pPr>
            <w:r>
              <w:rPr>
                <w:rFonts w:ascii="Times New Roman" w:hAnsi="Times New Roman"/>
                <w:szCs w:val="20"/>
              </w:rPr>
              <w:t>17.1.1.</w:t>
            </w:r>
          </w:p>
        </w:tc>
        <w:tc>
          <w:tcPr>
            <w:tcW w:w="6095" w:type="dxa"/>
          </w:tcPr>
          <w:p w14:paraId="353A0CD6" w14:textId="7BBE7F2F" w:rsidR="00656B66" w:rsidRPr="00E84D64" w:rsidRDefault="00286F68" w:rsidP="00656B66">
            <w:pPr>
              <w:jc w:val="both"/>
              <w:rPr>
                <w:rFonts w:ascii="Times New Roman" w:hAnsi="Times New Roman"/>
                <w:szCs w:val="20"/>
              </w:rPr>
            </w:pPr>
            <w:r>
              <w:rPr>
                <w:rFonts w:ascii="Times New Roman" w:hAnsi="Times New Roman"/>
                <w:szCs w:val="20"/>
              </w:rPr>
              <w:t>Plokščių pakrovimo roboto judėjimo ašių skaičius</w:t>
            </w:r>
          </w:p>
        </w:tc>
        <w:tc>
          <w:tcPr>
            <w:tcW w:w="2439" w:type="dxa"/>
          </w:tcPr>
          <w:p w14:paraId="0F0B2B69" w14:textId="5CC8608B" w:rsidR="00656B66" w:rsidRPr="00E84D64" w:rsidRDefault="00286F68" w:rsidP="00656B66">
            <w:pPr>
              <w:jc w:val="both"/>
              <w:rPr>
                <w:rFonts w:ascii="Times New Roman" w:hAnsi="Times New Roman"/>
                <w:szCs w:val="20"/>
              </w:rPr>
            </w:pPr>
            <w:r>
              <w:rPr>
                <w:rFonts w:ascii="Times New Roman" w:hAnsi="Times New Roman"/>
                <w:szCs w:val="20"/>
              </w:rPr>
              <w:t>ne mažiau kaip 6 vnt.</w:t>
            </w:r>
          </w:p>
        </w:tc>
      </w:tr>
      <w:tr w:rsidR="00656B66" w:rsidRPr="0063574A" w14:paraId="7AD67107" w14:textId="77777777" w:rsidTr="0063574A">
        <w:tc>
          <w:tcPr>
            <w:tcW w:w="959" w:type="dxa"/>
          </w:tcPr>
          <w:p w14:paraId="20B61CFE" w14:textId="57146C46" w:rsidR="00656B66" w:rsidRPr="00E84D64" w:rsidRDefault="007A3571" w:rsidP="00656B66">
            <w:pPr>
              <w:jc w:val="both"/>
              <w:rPr>
                <w:rFonts w:ascii="Times New Roman" w:hAnsi="Times New Roman"/>
                <w:szCs w:val="20"/>
              </w:rPr>
            </w:pPr>
            <w:r>
              <w:rPr>
                <w:rFonts w:ascii="Times New Roman" w:hAnsi="Times New Roman"/>
                <w:szCs w:val="20"/>
              </w:rPr>
              <w:t>17.1.2.</w:t>
            </w:r>
          </w:p>
        </w:tc>
        <w:tc>
          <w:tcPr>
            <w:tcW w:w="6095" w:type="dxa"/>
          </w:tcPr>
          <w:p w14:paraId="0582EE1B" w14:textId="38C734E4" w:rsidR="00656B66" w:rsidRPr="00E84D64" w:rsidRDefault="00286F68" w:rsidP="00656B66">
            <w:pPr>
              <w:jc w:val="both"/>
              <w:rPr>
                <w:rFonts w:ascii="Times New Roman" w:hAnsi="Times New Roman"/>
                <w:szCs w:val="20"/>
              </w:rPr>
            </w:pPr>
            <w:r>
              <w:rPr>
                <w:rFonts w:ascii="Times New Roman" w:hAnsi="Times New Roman"/>
                <w:szCs w:val="20"/>
              </w:rPr>
              <w:t>Plokščių pakrovimo roboto didžiausias keliamas svoris</w:t>
            </w:r>
          </w:p>
        </w:tc>
        <w:tc>
          <w:tcPr>
            <w:tcW w:w="2439" w:type="dxa"/>
          </w:tcPr>
          <w:p w14:paraId="0AF52D45" w14:textId="37F0F443" w:rsidR="00656B66" w:rsidRPr="00E84D64" w:rsidRDefault="00286F68" w:rsidP="00656B66">
            <w:pPr>
              <w:jc w:val="both"/>
              <w:rPr>
                <w:rFonts w:ascii="Times New Roman" w:hAnsi="Times New Roman"/>
                <w:szCs w:val="20"/>
              </w:rPr>
            </w:pPr>
            <w:r>
              <w:rPr>
                <w:rFonts w:ascii="Times New Roman" w:hAnsi="Times New Roman"/>
                <w:szCs w:val="20"/>
              </w:rPr>
              <w:t>ne mažiau kaip 180 kg</w:t>
            </w:r>
          </w:p>
        </w:tc>
      </w:tr>
      <w:tr w:rsidR="00B8369D" w:rsidRPr="0063574A" w14:paraId="0B07D9A4" w14:textId="77777777" w:rsidTr="0063574A">
        <w:tc>
          <w:tcPr>
            <w:tcW w:w="959" w:type="dxa"/>
          </w:tcPr>
          <w:p w14:paraId="6B8A526D" w14:textId="08B795FF" w:rsidR="00B8369D" w:rsidRPr="00E84D64" w:rsidRDefault="007A3571" w:rsidP="00656B66">
            <w:pPr>
              <w:jc w:val="both"/>
              <w:rPr>
                <w:rFonts w:ascii="Times New Roman" w:hAnsi="Times New Roman"/>
                <w:szCs w:val="20"/>
              </w:rPr>
            </w:pPr>
            <w:r>
              <w:rPr>
                <w:rFonts w:ascii="Times New Roman" w:hAnsi="Times New Roman"/>
                <w:szCs w:val="20"/>
              </w:rPr>
              <w:t>17.1.3.</w:t>
            </w:r>
          </w:p>
        </w:tc>
        <w:tc>
          <w:tcPr>
            <w:tcW w:w="6095" w:type="dxa"/>
          </w:tcPr>
          <w:p w14:paraId="34891D1B" w14:textId="3E297EFD" w:rsidR="00B8369D" w:rsidRPr="00E84D64" w:rsidRDefault="00286F68" w:rsidP="00656B66">
            <w:pPr>
              <w:jc w:val="both"/>
              <w:rPr>
                <w:rFonts w:ascii="Times New Roman" w:hAnsi="Times New Roman"/>
                <w:szCs w:val="20"/>
              </w:rPr>
            </w:pPr>
            <w:r>
              <w:rPr>
                <w:rFonts w:ascii="Times New Roman" w:hAnsi="Times New Roman"/>
                <w:szCs w:val="20"/>
              </w:rPr>
              <w:t>Plokščių pakrovimo roboto darbo zonos atstumas</w:t>
            </w:r>
          </w:p>
        </w:tc>
        <w:tc>
          <w:tcPr>
            <w:tcW w:w="2439" w:type="dxa"/>
          </w:tcPr>
          <w:p w14:paraId="0B2E51E1" w14:textId="67643932" w:rsidR="00B8369D" w:rsidRPr="00E84D64" w:rsidRDefault="00286F68" w:rsidP="00656B66">
            <w:pPr>
              <w:jc w:val="both"/>
              <w:rPr>
                <w:rFonts w:ascii="Times New Roman" w:hAnsi="Times New Roman"/>
                <w:szCs w:val="20"/>
              </w:rPr>
            </w:pPr>
            <w:r>
              <w:rPr>
                <w:rFonts w:ascii="Times New Roman" w:hAnsi="Times New Roman"/>
                <w:szCs w:val="20"/>
              </w:rPr>
              <w:t>ne mažiau kaip 2700 mm</w:t>
            </w:r>
          </w:p>
        </w:tc>
      </w:tr>
      <w:tr w:rsidR="00B8369D" w:rsidRPr="0063574A" w14:paraId="698158EB" w14:textId="77777777" w:rsidTr="0063574A">
        <w:tc>
          <w:tcPr>
            <w:tcW w:w="959" w:type="dxa"/>
          </w:tcPr>
          <w:p w14:paraId="25B29BC1" w14:textId="38B11296" w:rsidR="00B8369D" w:rsidRPr="00E84D64" w:rsidRDefault="007A3571" w:rsidP="00656B66">
            <w:pPr>
              <w:jc w:val="both"/>
              <w:rPr>
                <w:rFonts w:ascii="Times New Roman" w:hAnsi="Times New Roman"/>
                <w:szCs w:val="20"/>
              </w:rPr>
            </w:pPr>
            <w:r>
              <w:rPr>
                <w:rFonts w:ascii="Times New Roman" w:hAnsi="Times New Roman"/>
                <w:szCs w:val="20"/>
              </w:rPr>
              <w:t>17.1.4.</w:t>
            </w:r>
          </w:p>
        </w:tc>
        <w:tc>
          <w:tcPr>
            <w:tcW w:w="6095" w:type="dxa"/>
          </w:tcPr>
          <w:p w14:paraId="500DF51B" w14:textId="6F63CFB4" w:rsidR="00B8369D" w:rsidRPr="00E84D64" w:rsidRDefault="00DD575E" w:rsidP="00656B66">
            <w:pPr>
              <w:jc w:val="both"/>
              <w:rPr>
                <w:rFonts w:ascii="Times New Roman" w:hAnsi="Times New Roman"/>
                <w:szCs w:val="20"/>
              </w:rPr>
            </w:pPr>
            <w:r>
              <w:rPr>
                <w:rFonts w:ascii="Times New Roman" w:hAnsi="Times New Roman"/>
                <w:szCs w:val="20"/>
              </w:rPr>
              <w:t>Plokščių pakrovimo roboto darbo ciklų skaičius</w:t>
            </w:r>
          </w:p>
        </w:tc>
        <w:tc>
          <w:tcPr>
            <w:tcW w:w="2439" w:type="dxa"/>
          </w:tcPr>
          <w:p w14:paraId="4280FD47" w14:textId="377D9159" w:rsidR="00B8369D" w:rsidRPr="00E84D64" w:rsidRDefault="00DD575E" w:rsidP="00656B66">
            <w:pPr>
              <w:jc w:val="both"/>
              <w:rPr>
                <w:rFonts w:ascii="Times New Roman" w:hAnsi="Times New Roman"/>
                <w:szCs w:val="20"/>
              </w:rPr>
            </w:pPr>
            <w:r>
              <w:rPr>
                <w:rFonts w:ascii="Times New Roman" w:hAnsi="Times New Roman"/>
                <w:szCs w:val="20"/>
              </w:rPr>
              <w:t>ne mažiau kaip 9 ciklai/min.</w:t>
            </w:r>
          </w:p>
        </w:tc>
      </w:tr>
      <w:tr w:rsidR="00B8369D" w:rsidRPr="0063574A" w14:paraId="76F4AEAF" w14:textId="77777777" w:rsidTr="0063574A">
        <w:tc>
          <w:tcPr>
            <w:tcW w:w="959" w:type="dxa"/>
          </w:tcPr>
          <w:p w14:paraId="39039E5C" w14:textId="032B9739" w:rsidR="00B8369D" w:rsidRPr="00E84D64" w:rsidRDefault="007A3571" w:rsidP="00656B66">
            <w:pPr>
              <w:jc w:val="both"/>
              <w:rPr>
                <w:rFonts w:ascii="Times New Roman" w:hAnsi="Times New Roman"/>
                <w:szCs w:val="20"/>
              </w:rPr>
            </w:pPr>
            <w:r>
              <w:rPr>
                <w:rFonts w:ascii="Times New Roman" w:hAnsi="Times New Roman"/>
                <w:szCs w:val="20"/>
              </w:rPr>
              <w:t>17.1.5.</w:t>
            </w:r>
          </w:p>
        </w:tc>
        <w:tc>
          <w:tcPr>
            <w:tcW w:w="6095" w:type="dxa"/>
          </w:tcPr>
          <w:p w14:paraId="5ADF1207" w14:textId="2617198A" w:rsidR="00B8369D" w:rsidRPr="00E84D64" w:rsidRDefault="00CE769B" w:rsidP="00656B66">
            <w:pPr>
              <w:jc w:val="both"/>
              <w:rPr>
                <w:rFonts w:ascii="Times New Roman" w:hAnsi="Times New Roman"/>
                <w:szCs w:val="20"/>
              </w:rPr>
            </w:pPr>
            <w:r>
              <w:rPr>
                <w:rFonts w:ascii="Times New Roman" w:hAnsi="Times New Roman"/>
                <w:szCs w:val="20"/>
              </w:rPr>
              <w:t>Techninė ir programinė įranga plokščių pakrovimo roboto prijungimui</w:t>
            </w:r>
          </w:p>
        </w:tc>
        <w:tc>
          <w:tcPr>
            <w:tcW w:w="2439" w:type="dxa"/>
          </w:tcPr>
          <w:p w14:paraId="3AC371E2" w14:textId="71A5C01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4956AD3D" w14:textId="77777777" w:rsidTr="0063574A">
        <w:tc>
          <w:tcPr>
            <w:tcW w:w="959" w:type="dxa"/>
          </w:tcPr>
          <w:p w14:paraId="20FC15AC" w14:textId="1B71CF0D" w:rsidR="00B8369D" w:rsidRPr="00E84D64" w:rsidRDefault="007A3571" w:rsidP="00656B66">
            <w:pPr>
              <w:jc w:val="both"/>
              <w:rPr>
                <w:rFonts w:ascii="Times New Roman" w:hAnsi="Times New Roman"/>
                <w:szCs w:val="20"/>
              </w:rPr>
            </w:pPr>
            <w:r>
              <w:rPr>
                <w:rFonts w:ascii="Times New Roman" w:hAnsi="Times New Roman"/>
                <w:szCs w:val="20"/>
              </w:rPr>
              <w:t>17.1.6.</w:t>
            </w:r>
          </w:p>
        </w:tc>
        <w:tc>
          <w:tcPr>
            <w:tcW w:w="6095" w:type="dxa"/>
          </w:tcPr>
          <w:p w14:paraId="01D82D52" w14:textId="2B3EB855" w:rsidR="00B8369D" w:rsidRPr="00E84D64" w:rsidRDefault="00CE769B" w:rsidP="00656B66">
            <w:pPr>
              <w:jc w:val="both"/>
              <w:rPr>
                <w:rFonts w:ascii="Times New Roman" w:hAnsi="Times New Roman"/>
                <w:szCs w:val="20"/>
              </w:rPr>
            </w:pPr>
            <w:r>
              <w:rPr>
                <w:rFonts w:ascii="Times New Roman" w:hAnsi="Times New Roman"/>
                <w:szCs w:val="20"/>
              </w:rPr>
              <w:t>Plokščių pakrovimo roboto programavimas</w:t>
            </w:r>
          </w:p>
        </w:tc>
        <w:tc>
          <w:tcPr>
            <w:tcW w:w="2439" w:type="dxa"/>
          </w:tcPr>
          <w:p w14:paraId="5D4F615A" w14:textId="0C98025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7C7F74C9" w14:textId="77777777" w:rsidTr="0063574A">
        <w:tc>
          <w:tcPr>
            <w:tcW w:w="959" w:type="dxa"/>
          </w:tcPr>
          <w:p w14:paraId="458A6ED1" w14:textId="657266D9" w:rsidR="00B8369D" w:rsidRPr="00E84D64" w:rsidRDefault="007A3571" w:rsidP="00656B66">
            <w:pPr>
              <w:jc w:val="both"/>
              <w:rPr>
                <w:rFonts w:ascii="Times New Roman" w:hAnsi="Times New Roman"/>
                <w:szCs w:val="20"/>
              </w:rPr>
            </w:pPr>
            <w:r>
              <w:rPr>
                <w:rFonts w:ascii="Times New Roman" w:hAnsi="Times New Roman"/>
                <w:szCs w:val="20"/>
              </w:rPr>
              <w:t>17.1.7.</w:t>
            </w:r>
          </w:p>
        </w:tc>
        <w:tc>
          <w:tcPr>
            <w:tcW w:w="6095" w:type="dxa"/>
          </w:tcPr>
          <w:p w14:paraId="6ACA212A" w14:textId="4AB60742" w:rsidR="00B8369D" w:rsidRPr="00E84D64" w:rsidRDefault="00CE769B" w:rsidP="00656B66">
            <w:pPr>
              <w:jc w:val="both"/>
              <w:rPr>
                <w:rFonts w:ascii="Times New Roman" w:hAnsi="Times New Roman"/>
                <w:szCs w:val="20"/>
              </w:rPr>
            </w:pPr>
            <w:proofErr w:type="spellStart"/>
            <w:r>
              <w:rPr>
                <w:rFonts w:ascii="Times New Roman" w:hAnsi="Times New Roman"/>
                <w:szCs w:val="20"/>
              </w:rPr>
              <w:t>Plokšių</w:t>
            </w:r>
            <w:proofErr w:type="spellEnd"/>
            <w:r>
              <w:rPr>
                <w:rFonts w:ascii="Times New Roman" w:hAnsi="Times New Roman"/>
                <w:szCs w:val="20"/>
              </w:rPr>
              <w:t xml:space="preserve"> pakrovimo roboto griebtuvai</w:t>
            </w:r>
          </w:p>
        </w:tc>
        <w:tc>
          <w:tcPr>
            <w:tcW w:w="2439" w:type="dxa"/>
          </w:tcPr>
          <w:p w14:paraId="67672EE8" w14:textId="4D2D1D07" w:rsidR="00B8369D" w:rsidRPr="00E84D64" w:rsidRDefault="00CE769B" w:rsidP="00656B66">
            <w:pPr>
              <w:jc w:val="both"/>
              <w:rPr>
                <w:rFonts w:ascii="Times New Roman" w:hAnsi="Times New Roman"/>
                <w:szCs w:val="20"/>
              </w:rPr>
            </w:pPr>
            <w:r>
              <w:rPr>
                <w:rFonts w:ascii="Times New Roman" w:hAnsi="Times New Roman"/>
                <w:szCs w:val="20"/>
              </w:rPr>
              <w:t>taip</w:t>
            </w:r>
          </w:p>
        </w:tc>
      </w:tr>
      <w:tr w:rsidR="00B8369D" w:rsidRPr="0063574A" w14:paraId="42B9494F" w14:textId="77777777" w:rsidTr="0063574A">
        <w:tc>
          <w:tcPr>
            <w:tcW w:w="959" w:type="dxa"/>
          </w:tcPr>
          <w:p w14:paraId="3A7379E8" w14:textId="03A107D1" w:rsidR="00B8369D" w:rsidRPr="00E84D64" w:rsidRDefault="007A3571" w:rsidP="00656B66">
            <w:pPr>
              <w:jc w:val="both"/>
              <w:rPr>
                <w:rFonts w:ascii="Times New Roman" w:hAnsi="Times New Roman"/>
                <w:szCs w:val="20"/>
              </w:rPr>
            </w:pPr>
            <w:r>
              <w:rPr>
                <w:rFonts w:ascii="Times New Roman" w:hAnsi="Times New Roman"/>
                <w:szCs w:val="20"/>
              </w:rPr>
              <w:t>17.2.</w:t>
            </w:r>
          </w:p>
        </w:tc>
        <w:tc>
          <w:tcPr>
            <w:tcW w:w="6095" w:type="dxa"/>
          </w:tcPr>
          <w:p w14:paraId="7B18972A" w14:textId="462B47CD" w:rsidR="00B8369D" w:rsidRPr="00E84D64" w:rsidRDefault="007A3571" w:rsidP="00656B66">
            <w:pPr>
              <w:jc w:val="both"/>
              <w:rPr>
                <w:rFonts w:ascii="Times New Roman" w:hAnsi="Times New Roman"/>
                <w:szCs w:val="20"/>
              </w:rPr>
            </w:pPr>
            <w:r>
              <w:rPr>
                <w:rFonts w:ascii="Times New Roman" w:hAnsi="Times New Roman"/>
                <w:szCs w:val="20"/>
              </w:rPr>
              <w:t>Automatinis plokščių padavimo konvejeris</w:t>
            </w:r>
          </w:p>
        </w:tc>
        <w:tc>
          <w:tcPr>
            <w:tcW w:w="2439" w:type="dxa"/>
          </w:tcPr>
          <w:p w14:paraId="796C16F2" w14:textId="52ADD6D2" w:rsidR="00B8369D" w:rsidRPr="00E84D64" w:rsidRDefault="003636BA" w:rsidP="00656B66">
            <w:pPr>
              <w:jc w:val="both"/>
              <w:rPr>
                <w:rFonts w:ascii="Times New Roman" w:hAnsi="Times New Roman"/>
                <w:szCs w:val="20"/>
              </w:rPr>
            </w:pPr>
            <w:r>
              <w:rPr>
                <w:rFonts w:ascii="Times New Roman" w:hAnsi="Times New Roman"/>
                <w:szCs w:val="20"/>
              </w:rPr>
              <w:t>1 vnt.</w:t>
            </w:r>
          </w:p>
        </w:tc>
      </w:tr>
      <w:tr w:rsidR="00B8369D" w:rsidRPr="0063574A" w14:paraId="5F3B168B" w14:textId="77777777" w:rsidTr="0063574A">
        <w:tc>
          <w:tcPr>
            <w:tcW w:w="959" w:type="dxa"/>
          </w:tcPr>
          <w:p w14:paraId="622264E2" w14:textId="3EA7E386" w:rsidR="00B8369D" w:rsidRPr="00E84D64" w:rsidRDefault="007A3571" w:rsidP="00656B66">
            <w:pPr>
              <w:jc w:val="both"/>
              <w:rPr>
                <w:rFonts w:ascii="Times New Roman" w:hAnsi="Times New Roman"/>
                <w:szCs w:val="20"/>
              </w:rPr>
            </w:pPr>
            <w:r>
              <w:rPr>
                <w:rFonts w:ascii="Times New Roman" w:hAnsi="Times New Roman"/>
                <w:szCs w:val="20"/>
              </w:rPr>
              <w:t>17.2.1.</w:t>
            </w:r>
          </w:p>
        </w:tc>
        <w:tc>
          <w:tcPr>
            <w:tcW w:w="6095" w:type="dxa"/>
          </w:tcPr>
          <w:p w14:paraId="5C851ED2" w14:textId="3025D5BD" w:rsidR="00B8369D" w:rsidRPr="00E84D64" w:rsidRDefault="007A3571" w:rsidP="00656B66">
            <w:pPr>
              <w:jc w:val="both"/>
              <w:rPr>
                <w:rFonts w:ascii="Times New Roman" w:hAnsi="Times New Roman"/>
                <w:szCs w:val="20"/>
              </w:rPr>
            </w:pPr>
            <w:r>
              <w:rPr>
                <w:rFonts w:ascii="Times New Roman" w:hAnsi="Times New Roman"/>
                <w:szCs w:val="20"/>
              </w:rPr>
              <w:t>Automatinio plokščių padavimo konvejerio ilgis</w:t>
            </w:r>
          </w:p>
        </w:tc>
        <w:tc>
          <w:tcPr>
            <w:tcW w:w="2439" w:type="dxa"/>
          </w:tcPr>
          <w:p w14:paraId="79FC4DA1" w14:textId="15E9FE70" w:rsidR="00B8369D" w:rsidRPr="00E84D64" w:rsidRDefault="007A3571" w:rsidP="00656B66">
            <w:pPr>
              <w:jc w:val="both"/>
              <w:rPr>
                <w:rFonts w:ascii="Times New Roman" w:hAnsi="Times New Roman"/>
                <w:szCs w:val="20"/>
              </w:rPr>
            </w:pPr>
            <w:r>
              <w:rPr>
                <w:rFonts w:ascii="Times New Roman" w:hAnsi="Times New Roman"/>
                <w:szCs w:val="20"/>
              </w:rPr>
              <w:t>ne mažiau kaip 3000 mm</w:t>
            </w:r>
          </w:p>
        </w:tc>
      </w:tr>
      <w:tr w:rsidR="007A3571" w:rsidRPr="0063574A" w14:paraId="5DFDE554" w14:textId="77777777" w:rsidTr="0063574A">
        <w:tc>
          <w:tcPr>
            <w:tcW w:w="959" w:type="dxa"/>
          </w:tcPr>
          <w:p w14:paraId="51EFE386" w14:textId="36CFE38C" w:rsidR="007A3571" w:rsidRPr="00E84D64" w:rsidRDefault="007A3571" w:rsidP="007A3571">
            <w:pPr>
              <w:jc w:val="both"/>
              <w:rPr>
                <w:rFonts w:ascii="Times New Roman" w:hAnsi="Times New Roman"/>
                <w:szCs w:val="20"/>
              </w:rPr>
            </w:pPr>
            <w:r>
              <w:rPr>
                <w:rFonts w:ascii="Times New Roman" w:hAnsi="Times New Roman"/>
                <w:szCs w:val="20"/>
              </w:rPr>
              <w:t>17.2.2.</w:t>
            </w:r>
          </w:p>
        </w:tc>
        <w:tc>
          <w:tcPr>
            <w:tcW w:w="6095" w:type="dxa"/>
          </w:tcPr>
          <w:p w14:paraId="7AF866DD" w14:textId="3812B70E" w:rsidR="007A3571" w:rsidRPr="00E84D64" w:rsidRDefault="007A3571" w:rsidP="007A3571">
            <w:pPr>
              <w:jc w:val="both"/>
              <w:rPr>
                <w:rFonts w:ascii="Times New Roman" w:hAnsi="Times New Roman"/>
                <w:szCs w:val="20"/>
              </w:rPr>
            </w:pPr>
            <w:r>
              <w:rPr>
                <w:rFonts w:ascii="Times New Roman" w:hAnsi="Times New Roman"/>
                <w:szCs w:val="20"/>
              </w:rPr>
              <w:t>Automatinio plokščių padavimo konvejerio plotis</w:t>
            </w:r>
          </w:p>
        </w:tc>
        <w:tc>
          <w:tcPr>
            <w:tcW w:w="2439" w:type="dxa"/>
          </w:tcPr>
          <w:p w14:paraId="268F2EAA" w14:textId="04951E16" w:rsidR="007A3571" w:rsidRPr="00E84D64" w:rsidRDefault="007A3571" w:rsidP="007A3571">
            <w:pPr>
              <w:jc w:val="both"/>
              <w:rPr>
                <w:rFonts w:ascii="Times New Roman" w:hAnsi="Times New Roman"/>
                <w:szCs w:val="20"/>
              </w:rPr>
            </w:pPr>
            <w:r>
              <w:rPr>
                <w:rFonts w:ascii="Times New Roman" w:hAnsi="Times New Roman"/>
                <w:szCs w:val="20"/>
              </w:rPr>
              <w:t>ne mažiau kaip 2500 mm</w:t>
            </w:r>
          </w:p>
        </w:tc>
      </w:tr>
      <w:tr w:rsidR="007A3571" w:rsidRPr="0063574A" w14:paraId="543E1013" w14:textId="77777777" w:rsidTr="0063574A">
        <w:tc>
          <w:tcPr>
            <w:tcW w:w="959" w:type="dxa"/>
          </w:tcPr>
          <w:p w14:paraId="4A32F2D7" w14:textId="20BC2E7F" w:rsidR="007A3571" w:rsidRPr="00E84D64" w:rsidRDefault="00C71AC6" w:rsidP="007A3571">
            <w:pPr>
              <w:jc w:val="both"/>
              <w:rPr>
                <w:rFonts w:ascii="Times New Roman" w:hAnsi="Times New Roman"/>
                <w:szCs w:val="20"/>
              </w:rPr>
            </w:pPr>
            <w:r>
              <w:rPr>
                <w:rFonts w:ascii="Times New Roman" w:hAnsi="Times New Roman"/>
                <w:szCs w:val="20"/>
              </w:rPr>
              <w:t>17.2.3.</w:t>
            </w:r>
          </w:p>
        </w:tc>
        <w:tc>
          <w:tcPr>
            <w:tcW w:w="6095" w:type="dxa"/>
          </w:tcPr>
          <w:p w14:paraId="1F9AECBD" w14:textId="0E58A62A" w:rsidR="007A3571" w:rsidRPr="00E84D64" w:rsidRDefault="00C71AC6" w:rsidP="007A3571">
            <w:pPr>
              <w:jc w:val="both"/>
              <w:rPr>
                <w:rFonts w:ascii="Times New Roman" w:hAnsi="Times New Roman"/>
                <w:szCs w:val="20"/>
              </w:rPr>
            </w:pPr>
            <w:r>
              <w:rPr>
                <w:rFonts w:ascii="Times New Roman" w:hAnsi="Times New Roman"/>
                <w:szCs w:val="20"/>
              </w:rPr>
              <w:t>Automatinio plokščių padavimo konvejerio valdymas sensoriais</w:t>
            </w:r>
          </w:p>
        </w:tc>
        <w:tc>
          <w:tcPr>
            <w:tcW w:w="2439" w:type="dxa"/>
          </w:tcPr>
          <w:p w14:paraId="1578BED8" w14:textId="4765569E" w:rsidR="007A3571" w:rsidRPr="00E84D64" w:rsidRDefault="00C71AC6" w:rsidP="007A3571">
            <w:pPr>
              <w:jc w:val="both"/>
              <w:rPr>
                <w:rFonts w:ascii="Times New Roman" w:hAnsi="Times New Roman"/>
                <w:szCs w:val="20"/>
              </w:rPr>
            </w:pPr>
            <w:r>
              <w:rPr>
                <w:rFonts w:ascii="Times New Roman" w:hAnsi="Times New Roman"/>
                <w:szCs w:val="20"/>
              </w:rPr>
              <w:t>taip</w:t>
            </w:r>
          </w:p>
        </w:tc>
      </w:tr>
      <w:tr w:rsidR="003636BA" w:rsidRPr="0063574A" w14:paraId="64EFB109" w14:textId="77777777" w:rsidTr="0063574A">
        <w:tc>
          <w:tcPr>
            <w:tcW w:w="959" w:type="dxa"/>
          </w:tcPr>
          <w:p w14:paraId="06FEDBE0" w14:textId="487F7681" w:rsidR="003636BA" w:rsidRPr="00E84D64" w:rsidRDefault="003636BA" w:rsidP="003636BA">
            <w:pPr>
              <w:jc w:val="both"/>
              <w:rPr>
                <w:rFonts w:ascii="Times New Roman" w:hAnsi="Times New Roman"/>
                <w:szCs w:val="20"/>
              </w:rPr>
            </w:pPr>
            <w:r>
              <w:rPr>
                <w:rFonts w:ascii="Times New Roman" w:hAnsi="Times New Roman"/>
                <w:szCs w:val="20"/>
              </w:rPr>
              <w:t>17.3.</w:t>
            </w:r>
          </w:p>
        </w:tc>
        <w:tc>
          <w:tcPr>
            <w:tcW w:w="6095" w:type="dxa"/>
          </w:tcPr>
          <w:p w14:paraId="7A45D545" w14:textId="7F704440" w:rsidR="003636BA" w:rsidRPr="00E84D64" w:rsidRDefault="003636BA" w:rsidP="003636BA">
            <w:pPr>
              <w:jc w:val="both"/>
              <w:rPr>
                <w:rFonts w:ascii="Times New Roman" w:hAnsi="Times New Roman"/>
                <w:szCs w:val="20"/>
              </w:rPr>
            </w:pPr>
            <w:r>
              <w:rPr>
                <w:rFonts w:ascii="Times New Roman" w:hAnsi="Times New Roman"/>
                <w:szCs w:val="20"/>
              </w:rPr>
              <w:t>Automatiniai plokščių išleidimo konvejeriai</w:t>
            </w:r>
          </w:p>
        </w:tc>
        <w:tc>
          <w:tcPr>
            <w:tcW w:w="2439" w:type="dxa"/>
          </w:tcPr>
          <w:p w14:paraId="6413C168" w14:textId="786D0606" w:rsidR="003636BA" w:rsidRPr="00E84D64" w:rsidRDefault="003636BA" w:rsidP="003636BA">
            <w:pPr>
              <w:jc w:val="both"/>
              <w:rPr>
                <w:rFonts w:ascii="Times New Roman" w:hAnsi="Times New Roman"/>
                <w:szCs w:val="20"/>
              </w:rPr>
            </w:pPr>
            <w:r>
              <w:rPr>
                <w:rFonts w:ascii="Times New Roman" w:hAnsi="Times New Roman"/>
                <w:szCs w:val="20"/>
              </w:rPr>
              <w:t>3 vnt.</w:t>
            </w:r>
          </w:p>
        </w:tc>
      </w:tr>
      <w:tr w:rsidR="003636BA" w:rsidRPr="0063574A" w14:paraId="673B43C5" w14:textId="77777777" w:rsidTr="0063574A">
        <w:tc>
          <w:tcPr>
            <w:tcW w:w="959" w:type="dxa"/>
          </w:tcPr>
          <w:p w14:paraId="1F2F0950" w14:textId="60291A85" w:rsidR="003636BA" w:rsidRPr="00E84D64" w:rsidRDefault="003636BA" w:rsidP="003636BA">
            <w:pPr>
              <w:jc w:val="both"/>
              <w:rPr>
                <w:rFonts w:ascii="Times New Roman" w:hAnsi="Times New Roman"/>
                <w:szCs w:val="20"/>
              </w:rPr>
            </w:pPr>
            <w:r>
              <w:rPr>
                <w:rFonts w:ascii="Times New Roman" w:hAnsi="Times New Roman"/>
                <w:szCs w:val="20"/>
              </w:rPr>
              <w:t>17.3.1.</w:t>
            </w:r>
          </w:p>
        </w:tc>
        <w:tc>
          <w:tcPr>
            <w:tcW w:w="6095" w:type="dxa"/>
          </w:tcPr>
          <w:p w14:paraId="6A851142" w14:textId="06F8B69A"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ilgis</w:t>
            </w:r>
          </w:p>
        </w:tc>
        <w:tc>
          <w:tcPr>
            <w:tcW w:w="2439" w:type="dxa"/>
          </w:tcPr>
          <w:p w14:paraId="0DF410F5" w14:textId="3ECEA10F" w:rsidR="003636BA" w:rsidRPr="00E84D64" w:rsidRDefault="003636BA" w:rsidP="003636BA">
            <w:pPr>
              <w:jc w:val="both"/>
              <w:rPr>
                <w:rFonts w:ascii="Times New Roman" w:hAnsi="Times New Roman"/>
                <w:szCs w:val="20"/>
              </w:rPr>
            </w:pPr>
            <w:r>
              <w:rPr>
                <w:rFonts w:ascii="Times New Roman" w:hAnsi="Times New Roman"/>
                <w:szCs w:val="20"/>
              </w:rPr>
              <w:t>ne mažiau kaip 3000 mm</w:t>
            </w:r>
          </w:p>
        </w:tc>
      </w:tr>
      <w:tr w:rsidR="003636BA" w:rsidRPr="0063574A" w14:paraId="6AF29EE8" w14:textId="77777777" w:rsidTr="0063574A">
        <w:tc>
          <w:tcPr>
            <w:tcW w:w="959" w:type="dxa"/>
          </w:tcPr>
          <w:p w14:paraId="4BD74EE5" w14:textId="5FAF523B" w:rsidR="003636BA" w:rsidRPr="00E84D64" w:rsidRDefault="003636BA" w:rsidP="003636BA">
            <w:pPr>
              <w:jc w:val="both"/>
              <w:rPr>
                <w:rFonts w:ascii="Times New Roman" w:hAnsi="Times New Roman"/>
                <w:szCs w:val="20"/>
              </w:rPr>
            </w:pPr>
            <w:r>
              <w:rPr>
                <w:rFonts w:ascii="Times New Roman" w:hAnsi="Times New Roman"/>
                <w:szCs w:val="20"/>
              </w:rPr>
              <w:t>17.3.2.</w:t>
            </w:r>
          </w:p>
        </w:tc>
        <w:tc>
          <w:tcPr>
            <w:tcW w:w="6095" w:type="dxa"/>
          </w:tcPr>
          <w:p w14:paraId="1DFA84A1" w14:textId="7AADB1E4"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plotis</w:t>
            </w:r>
          </w:p>
        </w:tc>
        <w:tc>
          <w:tcPr>
            <w:tcW w:w="2439" w:type="dxa"/>
          </w:tcPr>
          <w:p w14:paraId="2EBEDB5F" w14:textId="3D88F26E" w:rsidR="003636BA" w:rsidRPr="00E84D64" w:rsidRDefault="003636BA" w:rsidP="003636BA">
            <w:pPr>
              <w:jc w:val="both"/>
              <w:rPr>
                <w:rFonts w:ascii="Times New Roman" w:hAnsi="Times New Roman"/>
                <w:szCs w:val="20"/>
              </w:rPr>
            </w:pPr>
            <w:r>
              <w:rPr>
                <w:rFonts w:ascii="Times New Roman" w:hAnsi="Times New Roman"/>
                <w:szCs w:val="20"/>
              </w:rPr>
              <w:t>ne mažiau kaip 1000 mm</w:t>
            </w:r>
          </w:p>
        </w:tc>
      </w:tr>
      <w:tr w:rsidR="003636BA" w:rsidRPr="0063574A" w14:paraId="7A2EB5DB" w14:textId="77777777" w:rsidTr="0063574A">
        <w:tc>
          <w:tcPr>
            <w:tcW w:w="959" w:type="dxa"/>
          </w:tcPr>
          <w:p w14:paraId="43E4CA6E" w14:textId="11A4741D" w:rsidR="003636BA" w:rsidRPr="00E84D64" w:rsidRDefault="003636BA" w:rsidP="003636BA">
            <w:pPr>
              <w:jc w:val="both"/>
              <w:rPr>
                <w:rFonts w:ascii="Times New Roman" w:hAnsi="Times New Roman"/>
                <w:szCs w:val="20"/>
              </w:rPr>
            </w:pPr>
            <w:r>
              <w:rPr>
                <w:rFonts w:ascii="Times New Roman" w:hAnsi="Times New Roman"/>
                <w:szCs w:val="20"/>
              </w:rPr>
              <w:t>17.3.3.</w:t>
            </w:r>
          </w:p>
        </w:tc>
        <w:tc>
          <w:tcPr>
            <w:tcW w:w="6095" w:type="dxa"/>
          </w:tcPr>
          <w:p w14:paraId="3B36AF8F" w14:textId="7DB93A6C" w:rsidR="003636BA" w:rsidRPr="00E84D64" w:rsidRDefault="003636BA" w:rsidP="003636BA">
            <w:pPr>
              <w:jc w:val="both"/>
              <w:rPr>
                <w:rFonts w:ascii="Times New Roman" w:hAnsi="Times New Roman"/>
                <w:szCs w:val="20"/>
              </w:rPr>
            </w:pPr>
            <w:r>
              <w:rPr>
                <w:rFonts w:ascii="Times New Roman" w:hAnsi="Times New Roman"/>
                <w:szCs w:val="20"/>
              </w:rPr>
              <w:t>Automatinių plokščių išleidimo konvejerių valdymas sensoriais</w:t>
            </w:r>
          </w:p>
        </w:tc>
        <w:tc>
          <w:tcPr>
            <w:tcW w:w="2439" w:type="dxa"/>
          </w:tcPr>
          <w:p w14:paraId="3BF9D35F" w14:textId="401A7F15" w:rsidR="003636BA" w:rsidRPr="00E84D64" w:rsidRDefault="003636BA" w:rsidP="003636BA">
            <w:pPr>
              <w:jc w:val="both"/>
              <w:rPr>
                <w:rFonts w:ascii="Times New Roman" w:hAnsi="Times New Roman"/>
                <w:szCs w:val="20"/>
              </w:rPr>
            </w:pPr>
            <w:r>
              <w:rPr>
                <w:rFonts w:ascii="Times New Roman" w:hAnsi="Times New Roman"/>
                <w:szCs w:val="20"/>
              </w:rPr>
              <w:t>taip</w:t>
            </w:r>
          </w:p>
        </w:tc>
      </w:tr>
      <w:tr w:rsidR="003636BA" w:rsidRPr="0063574A" w14:paraId="4CDDBB43" w14:textId="77777777" w:rsidTr="0063574A">
        <w:tc>
          <w:tcPr>
            <w:tcW w:w="959" w:type="dxa"/>
          </w:tcPr>
          <w:p w14:paraId="5836202C" w14:textId="17EFF62B" w:rsidR="003636BA" w:rsidRPr="00E84D64" w:rsidRDefault="003636BA" w:rsidP="003636BA">
            <w:pPr>
              <w:jc w:val="both"/>
              <w:rPr>
                <w:rFonts w:ascii="Times New Roman" w:hAnsi="Times New Roman"/>
                <w:szCs w:val="20"/>
              </w:rPr>
            </w:pPr>
            <w:r>
              <w:rPr>
                <w:rFonts w:ascii="Times New Roman" w:hAnsi="Times New Roman"/>
                <w:szCs w:val="20"/>
              </w:rPr>
              <w:t>17.4.</w:t>
            </w:r>
          </w:p>
        </w:tc>
        <w:tc>
          <w:tcPr>
            <w:tcW w:w="6095" w:type="dxa"/>
          </w:tcPr>
          <w:p w14:paraId="2F7D1413" w14:textId="6331AA39" w:rsidR="003636BA" w:rsidRPr="00E84D64" w:rsidRDefault="003636BA" w:rsidP="003636BA">
            <w:pPr>
              <w:jc w:val="both"/>
              <w:rPr>
                <w:rFonts w:ascii="Times New Roman" w:hAnsi="Times New Roman"/>
                <w:szCs w:val="20"/>
              </w:rPr>
            </w:pPr>
            <w:r>
              <w:rPr>
                <w:rFonts w:ascii="Times New Roman" w:hAnsi="Times New Roman"/>
                <w:szCs w:val="20"/>
              </w:rPr>
              <w:t xml:space="preserve">Valdymo pultas su liečiamu monitoriumi </w:t>
            </w:r>
          </w:p>
        </w:tc>
        <w:tc>
          <w:tcPr>
            <w:tcW w:w="2439" w:type="dxa"/>
          </w:tcPr>
          <w:p w14:paraId="6C77D971" w14:textId="342399CD" w:rsidR="003636BA" w:rsidRPr="00E84D64" w:rsidRDefault="003636BA" w:rsidP="003636BA">
            <w:pPr>
              <w:jc w:val="both"/>
              <w:rPr>
                <w:rFonts w:ascii="Times New Roman" w:hAnsi="Times New Roman"/>
                <w:szCs w:val="20"/>
              </w:rPr>
            </w:pPr>
            <w:r>
              <w:rPr>
                <w:rFonts w:ascii="Times New Roman" w:hAnsi="Times New Roman"/>
                <w:szCs w:val="20"/>
              </w:rPr>
              <w:t>1 vnt.</w:t>
            </w:r>
          </w:p>
        </w:tc>
      </w:tr>
      <w:tr w:rsidR="003636BA" w:rsidRPr="0063574A" w14:paraId="4657C418" w14:textId="77777777" w:rsidTr="0063574A">
        <w:tc>
          <w:tcPr>
            <w:tcW w:w="959" w:type="dxa"/>
          </w:tcPr>
          <w:p w14:paraId="765005EC" w14:textId="359922E0" w:rsidR="003636BA" w:rsidRPr="00E84D64" w:rsidRDefault="005137A6" w:rsidP="003636BA">
            <w:pPr>
              <w:jc w:val="both"/>
              <w:rPr>
                <w:rFonts w:ascii="Times New Roman" w:hAnsi="Times New Roman"/>
                <w:szCs w:val="20"/>
              </w:rPr>
            </w:pPr>
            <w:r>
              <w:rPr>
                <w:rFonts w:ascii="Times New Roman" w:hAnsi="Times New Roman"/>
                <w:szCs w:val="20"/>
              </w:rPr>
              <w:t>17.5.</w:t>
            </w:r>
          </w:p>
        </w:tc>
        <w:tc>
          <w:tcPr>
            <w:tcW w:w="6095" w:type="dxa"/>
          </w:tcPr>
          <w:p w14:paraId="77002365" w14:textId="2D913101" w:rsidR="003636BA" w:rsidRPr="00E84D64" w:rsidRDefault="005137A6" w:rsidP="003636BA">
            <w:pPr>
              <w:jc w:val="both"/>
              <w:rPr>
                <w:rFonts w:ascii="Times New Roman" w:hAnsi="Times New Roman"/>
                <w:szCs w:val="20"/>
              </w:rPr>
            </w:pPr>
            <w:r>
              <w:rPr>
                <w:rFonts w:ascii="Times New Roman" w:hAnsi="Times New Roman"/>
                <w:szCs w:val="20"/>
              </w:rPr>
              <w:t>Automatinis plokščių padavimo į laminavimo stakles stalas</w:t>
            </w:r>
          </w:p>
        </w:tc>
        <w:tc>
          <w:tcPr>
            <w:tcW w:w="2439" w:type="dxa"/>
          </w:tcPr>
          <w:p w14:paraId="5B5AD2D9" w14:textId="3A79FC34" w:rsidR="003636BA" w:rsidRPr="00E84D64" w:rsidRDefault="005137A6" w:rsidP="003636BA">
            <w:pPr>
              <w:jc w:val="both"/>
              <w:rPr>
                <w:rFonts w:ascii="Times New Roman" w:hAnsi="Times New Roman"/>
                <w:szCs w:val="20"/>
              </w:rPr>
            </w:pPr>
            <w:r>
              <w:rPr>
                <w:rFonts w:ascii="Times New Roman" w:hAnsi="Times New Roman"/>
                <w:szCs w:val="20"/>
              </w:rPr>
              <w:t>1 vnt.</w:t>
            </w:r>
          </w:p>
        </w:tc>
      </w:tr>
      <w:tr w:rsidR="003636BA" w:rsidRPr="0063574A" w14:paraId="1D651F85" w14:textId="77777777" w:rsidTr="0063574A">
        <w:tc>
          <w:tcPr>
            <w:tcW w:w="959" w:type="dxa"/>
          </w:tcPr>
          <w:p w14:paraId="3677839D" w14:textId="5E544AC6" w:rsidR="003636BA" w:rsidRPr="00E84D64" w:rsidRDefault="00F37179" w:rsidP="003636BA">
            <w:pPr>
              <w:jc w:val="both"/>
              <w:rPr>
                <w:rFonts w:ascii="Times New Roman" w:hAnsi="Times New Roman"/>
                <w:szCs w:val="20"/>
              </w:rPr>
            </w:pPr>
            <w:r>
              <w:rPr>
                <w:rFonts w:ascii="Times New Roman" w:hAnsi="Times New Roman"/>
                <w:szCs w:val="20"/>
              </w:rPr>
              <w:lastRenderedPageBreak/>
              <w:t>17.5.1.</w:t>
            </w:r>
          </w:p>
        </w:tc>
        <w:tc>
          <w:tcPr>
            <w:tcW w:w="6095" w:type="dxa"/>
          </w:tcPr>
          <w:p w14:paraId="2200FC26" w14:textId="2F4494F6" w:rsidR="003636BA" w:rsidRPr="00E84D64" w:rsidRDefault="00B71C2F" w:rsidP="003636BA">
            <w:pPr>
              <w:jc w:val="both"/>
              <w:rPr>
                <w:rFonts w:ascii="Times New Roman" w:hAnsi="Times New Roman"/>
                <w:szCs w:val="20"/>
              </w:rPr>
            </w:pPr>
            <w:r>
              <w:rPr>
                <w:rFonts w:ascii="Times New Roman" w:hAnsi="Times New Roman"/>
                <w:szCs w:val="20"/>
              </w:rPr>
              <w:t>Automatinio plokščių padavimo į laminavimo stakles stalo galimybė keisti plokštės kampą</w:t>
            </w:r>
          </w:p>
        </w:tc>
        <w:tc>
          <w:tcPr>
            <w:tcW w:w="2439" w:type="dxa"/>
          </w:tcPr>
          <w:p w14:paraId="1AD5F6AE" w14:textId="18BE779E" w:rsidR="003636BA" w:rsidRPr="00E84D64" w:rsidRDefault="00B71C2F" w:rsidP="003636BA">
            <w:pPr>
              <w:jc w:val="both"/>
              <w:rPr>
                <w:rFonts w:ascii="Times New Roman" w:hAnsi="Times New Roman"/>
                <w:szCs w:val="20"/>
              </w:rPr>
            </w:pPr>
            <w:r>
              <w:rPr>
                <w:rFonts w:ascii="Times New Roman" w:hAnsi="Times New Roman"/>
                <w:szCs w:val="20"/>
              </w:rPr>
              <w:t>taip</w:t>
            </w:r>
          </w:p>
        </w:tc>
      </w:tr>
      <w:tr w:rsidR="003636BA" w:rsidRPr="0063574A" w14:paraId="7AB3BC29" w14:textId="77777777" w:rsidTr="0063574A">
        <w:tc>
          <w:tcPr>
            <w:tcW w:w="959" w:type="dxa"/>
          </w:tcPr>
          <w:p w14:paraId="5175E1B2" w14:textId="524A6CCF" w:rsidR="003636BA" w:rsidRPr="00E84D64" w:rsidRDefault="00F37179" w:rsidP="003636BA">
            <w:pPr>
              <w:jc w:val="both"/>
              <w:rPr>
                <w:rFonts w:ascii="Times New Roman" w:hAnsi="Times New Roman"/>
                <w:szCs w:val="20"/>
              </w:rPr>
            </w:pPr>
            <w:r>
              <w:rPr>
                <w:rFonts w:ascii="Times New Roman" w:hAnsi="Times New Roman"/>
                <w:szCs w:val="20"/>
              </w:rPr>
              <w:t>17.5.2.</w:t>
            </w:r>
          </w:p>
        </w:tc>
        <w:tc>
          <w:tcPr>
            <w:tcW w:w="6095" w:type="dxa"/>
          </w:tcPr>
          <w:p w14:paraId="32604D18" w14:textId="6DF0A8BC" w:rsidR="003636BA" w:rsidRPr="00E84D64" w:rsidRDefault="00F37179" w:rsidP="003636BA">
            <w:pPr>
              <w:jc w:val="both"/>
              <w:rPr>
                <w:rFonts w:ascii="Times New Roman" w:hAnsi="Times New Roman"/>
                <w:szCs w:val="20"/>
              </w:rPr>
            </w:pPr>
            <w:r>
              <w:rPr>
                <w:rFonts w:ascii="Times New Roman" w:hAnsi="Times New Roman"/>
                <w:szCs w:val="20"/>
              </w:rPr>
              <w:t>Automatinio plokščių padavimo į laminavimo stakles stalo fiksuoto sujungimo matavimo tikslumas</w:t>
            </w:r>
          </w:p>
        </w:tc>
        <w:tc>
          <w:tcPr>
            <w:tcW w:w="2439" w:type="dxa"/>
          </w:tcPr>
          <w:p w14:paraId="337A6CFC" w14:textId="27DB5F46" w:rsidR="003636BA" w:rsidRPr="00E84D64" w:rsidRDefault="00F37179" w:rsidP="003636BA">
            <w:pPr>
              <w:jc w:val="both"/>
              <w:rPr>
                <w:rFonts w:ascii="Times New Roman" w:hAnsi="Times New Roman"/>
                <w:szCs w:val="20"/>
              </w:rPr>
            </w:pPr>
            <w:r>
              <w:rPr>
                <w:rFonts w:ascii="Times New Roman" w:hAnsi="Times New Roman"/>
                <w:szCs w:val="20"/>
              </w:rPr>
              <w:t>ne daugiau kaip 1 mm</w:t>
            </w:r>
          </w:p>
        </w:tc>
      </w:tr>
      <w:tr w:rsidR="00A95A2E" w:rsidRPr="0063574A" w14:paraId="0F2A0CE2" w14:textId="77777777" w:rsidTr="0063574A">
        <w:tc>
          <w:tcPr>
            <w:tcW w:w="959" w:type="dxa"/>
          </w:tcPr>
          <w:p w14:paraId="1A4CA7B7" w14:textId="346F1A65" w:rsidR="00A95A2E" w:rsidRPr="00E84D64" w:rsidRDefault="00931CD2" w:rsidP="003636BA">
            <w:pPr>
              <w:jc w:val="both"/>
              <w:rPr>
                <w:rFonts w:ascii="Times New Roman" w:hAnsi="Times New Roman"/>
                <w:szCs w:val="20"/>
              </w:rPr>
            </w:pPr>
            <w:r>
              <w:rPr>
                <w:rFonts w:ascii="Times New Roman" w:hAnsi="Times New Roman"/>
                <w:szCs w:val="20"/>
              </w:rPr>
              <w:t>17.5.3.</w:t>
            </w:r>
          </w:p>
        </w:tc>
        <w:tc>
          <w:tcPr>
            <w:tcW w:w="6095" w:type="dxa"/>
          </w:tcPr>
          <w:p w14:paraId="09CACEA2" w14:textId="41AAE986"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išilginio judėjimo m</w:t>
            </w:r>
            <w:r w:rsidRPr="00E84D64">
              <w:rPr>
                <w:rFonts w:ascii="Times New Roman" w:hAnsi="Times New Roman"/>
                <w:szCs w:val="20"/>
              </w:rPr>
              <w:t>inimalus plokštės ilgis</w:t>
            </w:r>
          </w:p>
        </w:tc>
        <w:tc>
          <w:tcPr>
            <w:tcW w:w="2439" w:type="dxa"/>
          </w:tcPr>
          <w:p w14:paraId="4465C457" w14:textId="09586B16" w:rsidR="00A95A2E" w:rsidRPr="00E84D64" w:rsidRDefault="00786F40" w:rsidP="003636BA">
            <w:pPr>
              <w:jc w:val="both"/>
              <w:rPr>
                <w:rFonts w:ascii="Times New Roman" w:hAnsi="Times New Roman"/>
                <w:szCs w:val="20"/>
              </w:rPr>
            </w:pPr>
            <w:r>
              <w:rPr>
                <w:rFonts w:ascii="Times New Roman" w:hAnsi="Times New Roman"/>
                <w:szCs w:val="20"/>
              </w:rPr>
              <w:t>ne daugiau kaip 150 mm</w:t>
            </w:r>
          </w:p>
        </w:tc>
      </w:tr>
      <w:tr w:rsidR="00A95A2E" w:rsidRPr="0063574A" w14:paraId="2A445FCC" w14:textId="77777777" w:rsidTr="0063574A">
        <w:tc>
          <w:tcPr>
            <w:tcW w:w="959" w:type="dxa"/>
          </w:tcPr>
          <w:p w14:paraId="7A9BD48C" w14:textId="0FFA2C9B" w:rsidR="00A95A2E" w:rsidRPr="00E84D64" w:rsidRDefault="00931CD2" w:rsidP="003636BA">
            <w:pPr>
              <w:jc w:val="both"/>
              <w:rPr>
                <w:rFonts w:ascii="Times New Roman" w:hAnsi="Times New Roman"/>
                <w:szCs w:val="20"/>
              </w:rPr>
            </w:pPr>
            <w:r>
              <w:rPr>
                <w:rFonts w:ascii="Times New Roman" w:hAnsi="Times New Roman"/>
                <w:szCs w:val="20"/>
              </w:rPr>
              <w:t>17.5.4.</w:t>
            </w:r>
          </w:p>
        </w:tc>
        <w:tc>
          <w:tcPr>
            <w:tcW w:w="6095" w:type="dxa"/>
          </w:tcPr>
          <w:p w14:paraId="4735E97B" w14:textId="0381D557"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išilginio judėjimo maksimalus</w:t>
            </w:r>
            <w:r w:rsidRPr="00E84D64">
              <w:rPr>
                <w:rFonts w:ascii="Times New Roman" w:hAnsi="Times New Roman"/>
                <w:szCs w:val="20"/>
              </w:rPr>
              <w:t xml:space="preserve"> plokštės ilgis</w:t>
            </w:r>
          </w:p>
        </w:tc>
        <w:tc>
          <w:tcPr>
            <w:tcW w:w="2439" w:type="dxa"/>
          </w:tcPr>
          <w:p w14:paraId="7A4AFFCD" w14:textId="2E79ADDE" w:rsidR="00A95A2E" w:rsidRPr="00E84D64" w:rsidRDefault="00786F40" w:rsidP="003636BA">
            <w:pPr>
              <w:jc w:val="both"/>
              <w:rPr>
                <w:rFonts w:ascii="Times New Roman" w:hAnsi="Times New Roman"/>
                <w:szCs w:val="20"/>
              </w:rPr>
            </w:pPr>
            <w:r>
              <w:rPr>
                <w:rFonts w:ascii="Times New Roman" w:hAnsi="Times New Roman"/>
                <w:szCs w:val="20"/>
              </w:rPr>
              <w:t>ne mažiau kaip 2800 mm</w:t>
            </w:r>
          </w:p>
        </w:tc>
      </w:tr>
      <w:tr w:rsidR="00A95A2E" w:rsidRPr="0063574A" w14:paraId="2CE46DE5" w14:textId="77777777" w:rsidTr="0063574A">
        <w:tc>
          <w:tcPr>
            <w:tcW w:w="959" w:type="dxa"/>
          </w:tcPr>
          <w:p w14:paraId="47A61450" w14:textId="3BF3A8DC" w:rsidR="00A95A2E" w:rsidRPr="00E84D64" w:rsidRDefault="00931CD2" w:rsidP="003636BA">
            <w:pPr>
              <w:jc w:val="both"/>
              <w:rPr>
                <w:rFonts w:ascii="Times New Roman" w:hAnsi="Times New Roman"/>
                <w:szCs w:val="20"/>
              </w:rPr>
            </w:pPr>
            <w:r>
              <w:rPr>
                <w:rFonts w:ascii="Times New Roman" w:hAnsi="Times New Roman"/>
                <w:szCs w:val="20"/>
              </w:rPr>
              <w:t>17.5.5.</w:t>
            </w:r>
          </w:p>
        </w:tc>
        <w:tc>
          <w:tcPr>
            <w:tcW w:w="6095" w:type="dxa"/>
          </w:tcPr>
          <w:p w14:paraId="4966282A" w14:textId="08DD949D" w:rsidR="00A95A2E" w:rsidRPr="00E84D64" w:rsidRDefault="00786F40" w:rsidP="003636BA">
            <w:pPr>
              <w:jc w:val="both"/>
              <w:rPr>
                <w:rFonts w:ascii="Times New Roman" w:hAnsi="Times New Roman"/>
                <w:szCs w:val="20"/>
              </w:rPr>
            </w:pPr>
            <w:r>
              <w:rPr>
                <w:rFonts w:ascii="Times New Roman" w:hAnsi="Times New Roman"/>
                <w:szCs w:val="20"/>
              </w:rPr>
              <w:t>Automatinio plokščių padavimo į laminavimo stakles stalo skersinio judėjimo maksimalus</w:t>
            </w:r>
            <w:r w:rsidRPr="00E84D64">
              <w:rPr>
                <w:rFonts w:ascii="Times New Roman" w:hAnsi="Times New Roman"/>
                <w:szCs w:val="20"/>
              </w:rPr>
              <w:t xml:space="preserve"> plokštės ilgis</w:t>
            </w:r>
          </w:p>
        </w:tc>
        <w:tc>
          <w:tcPr>
            <w:tcW w:w="2439" w:type="dxa"/>
          </w:tcPr>
          <w:p w14:paraId="6F1FAAB2" w14:textId="4D132B4C" w:rsidR="00A95A2E" w:rsidRPr="00E84D64" w:rsidRDefault="00786F40" w:rsidP="003636BA">
            <w:pPr>
              <w:jc w:val="both"/>
              <w:rPr>
                <w:rFonts w:ascii="Times New Roman" w:hAnsi="Times New Roman"/>
                <w:szCs w:val="20"/>
              </w:rPr>
            </w:pPr>
            <w:r>
              <w:rPr>
                <w:rFonts w:ascii="Times New Roman" w:hAnsi="Times New Roman"/>
                <w:szCs w:val="20"/>
              </w:rPr>
              <w:t>ne mažiau kaip 2800 mm</w:t>
            </w:r>
          </w:p>
        </w:tc>
      </w:tr>
      <w:tr w:rsidR="00A95A2E" w:rsidRPr="0063574A" w14:paraId="025933AB" w14:textId="77777777" w:rsidTr="0063574A">
        <w:tc>
          <w:tcPr>
            <w:tcW w:w="959" w:type="dxa"/>
          </w:tcPr>
          <w:p w14:paraId="2A1465E6" w14:textId="0C5BEC13" w:rsidR="00A95A2E" w:rsidRPr="00E84D64" w:rsidRDefault="00931CD2" w:rsidP="003636BA">
            <w:pPr>
              <w:jc w:val="both"/>
              <w:rPr>
                <w:rFonts w:ascii="Times New Roman" w:hAnsi="Times New Roman"/>
                <w:szCs w:val="20"/>
              </w:rPr>
            </w:pPr>
            <w:r>
              <w:rPr>
                <w:rFonts w:ascii="Times New Roman" w:hAnsi="Times New Roman"/>
                <w:szCs w:val="20"/>
              </w:rPr>
              <w:t>17.5.6.</w:t>
            </w:r>
          </w:p>
        </w:tc>
        <w:tc>
          <w:tcPr>
            <w:tcW w:w="6095" w:type="dxa"/>
          </w:tcPr>
          <w:p w14:paraId="6B95F308" w14:textId="2650AF03" w:rsidR="00A95A2E" w:rsidRPr="00E84D64" w:rsidRDefault="00410CC0" w:rsidP="003636BA">
            <w:pPr>
              <w:jc w:val="both"/>
              <w:rPr>
                <w:rFonts w:ascii="Times New Roman" w:hAnsi="Times New Roman"/>
                <w:szCs w:val="20"/>
              </w:rPr>
            </w:pPr>
            <w:r>
              <w:rPr>
                <w:rFonts w:ascii="Times New Roman" w:hAnsi="Times New Roman"/>
                <w:szCs w:val="20"/>
              </w:rPr>
              <w:t>Automatinio plokščių padavimo į laminavimo stakles stalo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439" w:type="dxa"/>
          </w:tcPr>
          <w:p w14:paraId="729968DF" w14:textId="654D4D76" w:rsidR="00A95A2E" w:rsidRPr="00E84D64" w:rsidRDefault="00410CC0" w:rsidP="003636BA">
            <w:pPr>
              <w:jc w:val="both"/>
              <w:rPr>
                <w:rFonts w:ascii="Times New Roman" w:hAnsi="Times New Roman"/>
                <w:szCs w:val="20"/>
              </w:rPr>
            </w:pPr>
            <w:r>
              <w:rPr>
                <w:rFonts w:ascii="Times New Roman" w:hAnsi="Times New Roman"/>
                <w:szCs w:val="20"/>
              </w:rPr>
              <w:t>ne daugiau kaip 150 mm</w:t>
            </w:r>
          </w:p>
        </w:tc>
      </w:tr>
      <w:tr w:rsidR="00A95A2E" w:rsidRPr="0063574A" w14:paraId="23AA7297" w14:textId="77777777" w:rsidTr="0063574A">
        <w:tc>
          <w:tcPr>
            <w:tcW w:w="959" w:type="dxa"/>
          </w:tcPr>
          <w:p w14:paraId="4F058960" w14:textId="046EEE0C" w:rsidR="00A95A2E" w:rsidRPr="00E84D64" w:rsidRDefault="00931CD2" w:rsidP="003636BA">
            <w:pPr>
              <w:jc w:val="both"/>
              <w:rPr>
                <w:rFonts w:ascii="Times New Roman" w:hAnsi="Times New Roman"/>
                <w:szCs w:val="20"/>
              </w:rPr>
            </w:pPr>
            <w:r>
              <w:rPr>
                <w:rFonts w:ascii="Times New Roman" w:hAnsi="Times New Roman"/>
                <w:szCs w:val="20"/>
              </w:rPr>
              <w:t>17.5.7.</w:t>
            </w:r>
          </w:p>
        </w:tc>
        <w:tc>
          <w:tcPr>
            <w:tcW w:w="6095" w:type="dxa"/>
          </w:tcPr>
          <w:p w14:paraId="22740311" w14:textId="4A7349F8" w:rsidR="00A95A2E" w:rsidRPr="00E84D64" w:rsidRDefault="00603B38" w:rsidP="003636BA">
            <w:pPr>
              <w:jc w:val="both"/>
              <w:rPr>
                <w:rFonts w:ascii="Times New Roman" w:hAnsi="Times New Roman"/>
                <w:szCs w:val="20"/>
              </w:rPr>
            </w:pPr>
            <w:r>
              <w:rPr>
                <w:rFonts w:ascii="Times New Roman" w:hAnsi="Times New Roman"/>
                <w:szCs w:val="20"/>
              </w:rPr>
              <w:t>Automatinio plokščių padavimo į laminavimo stakles stalo minimalus apdorojamos plokštės storis</w:t>
            </w:r>
          </w:p>
        </w:tc>
        <w:tc>
          <w:tcPr>
            <w:tcW w:w="2439" w:type="dxa"/>
          </w:tcPr>
          <w:p w14:paraId="57A658D3" w14:textId="1156DD21" w:rsidR="00A95A2E" w:rsidRPr="00E84D64" w:rsidRDefault="003F4D79" w:rsidP="003636BA">
            <w:pPr>
              <w:jc w:val="both"/>
              <w:rPr>
                <w:rFonts w:ascii="Times New Roman" w:hAnsi="Times New Roman"/>
                <w:szCs w:val="20"/>
              </w:rPr>
            </w:pPr>
            <w:r>
              <w:rPr>
                <w:rFonts w:ascii="Times New Roman" w:hAnsi="Times New Roman"/>
                <w:szCs w:val="20"/>
              </w:rPr>
              <w:t>ne daugiau kaip 10 mm</w:t>
            </w:r>
          </w:p>
        </w:tc>
      </w:tr>
      <w:tr w:rsidR="00603B38" w:rsidRPr="0063574A" w14:paraId="6A6AC8CD" w14:textId="77777777" w:rsidTr="0063574A">
        <w:tc>
          <w:tcPr>
            <w:tcW w:w="959" w:type="dxa"/>
          </w:tcPr>
          <w:p w14:paraId="08AB47CA" w14:textId="0A3CAAFF" w:rsidR="00603B38" w:rsidRPr="00E84D64" w:rsidRDefault="00931CD2" w:rsidP="00603B38">
            <w:pPr>
              <w:jc w:val="both"/>
              <w:rPr>
                <w:rFonts w:ascii="Times New Roman" w:hAnsi="Times New Roman"/>
                <w:szCs w:val="20"/>
              </w:rPr>
            </w:pPr>
            <w:r>
              <w:rPr>
                <w:rFonts w:ascii="Times New Roman" w:hAnsi="Times New Roman"/>
                <w:szCs w:val="20"/>
              </w:rPr>
              <w:t>17.5.8.</w:t>
            </w:r>
          </w:p>
        </w:tc>
        <w:tc>
          <w:tcPr>
            <w:tcW w:w="6095" w:type="dxa"/>
          </w:tcPr>
          <w:p w14:paraId="2DEDB4A6" w14:textId="6A2636DA" w:rsidR="00603B38" w:rsidRPr="00E84D64" w:rsidRDefault="003F4D79" w:rsidP="00603B38">
            <w:pPr>
              <w:jc w:val="both"/>
              <w:rPr>
                <w:rFonts w:ascii="Times New Roman" w:hAnsi="Times New Roman"/>
                <w:szCs w:val="20"/>
              </w:rPr>
            </w:pPr>
            <w:r>
              <w:rPr>
                <w:rFonts w:ascii="Times New Roman" w:hAnsi="Times New Roman"/>
                <w:szCs w:val="20"/>
              </w:rPr>
              <w:t>Automatinio plokščių padavimo į laminavimo stakles stalo maksimalus apdorojamos plokštės storis</w:t>
            </w:r>
          </w:p>
        </w:tc>
        <w:tc>
          <w:tcPr>
            <w:tcW w:w="2439" w:type="dxa"/>
          </w:tcPr>
          <w:p w14:paraId="13381ADA" w14:textId="6ADB6EF7" w:rsidR="00603B38" w:rsidRPr="00E84D64" w:rsidRDefault="003F4D79" w:rsidP="00603B38">
            <w:pPr>
              <w:jc w:val="both"/>
              <w:rPr>
                <w:rFonts w:ascii="Times New Roman" w:hAnsi="Times New Roman"/>
                <w:szCs w:val="20"/>
              </w:rPr>
            </w:pPr>
            <w:r>
              <w:rPr>
                <w:rFonts w:ascii="Times New Roman" w:hAnsi="Times New Roman"/>
                <w:szCs w:val="20"/>
              </w:rPr>
              <w:t xml:space="preserve">ne mažiau kaip </w:t>
            </w:r>
            <w:r w:rsidR="003550F7">
              <w:rPr>
                <w:rFonts w:ascii="Times New Roman" w:hAnsi="Times New Roman"/>
                <w:szCs w:val="20"/>
              </w:rPr>
              <w:t>60</w:t>
            </w:r>
            <w:r>
              <w:rPr>
                <w:rFonts w:ascii="Times New Roman" w:hAnsi="Times New Roman"/>
                <w:szCs w:val="20"/>
              </w:rPr>
              <w:t xml:space="preserve"> mm</w:t>
            </w:r>
          </w:p>
        </w:tc>
      </w:tr>
      <w:tr w:rsidR="00931CD2" w:rsidRPr="0063574A" w14:paraId="5DAE855B" w14:textId="77777777" w:rsidTr="0063574A">
        <w:tc>
          <w:tcPr>
            <w:tcW w:w="959" w:type="dxa"/>
          </w:tcPr>
          <w:p w14:paraId="4B9336FF" w14:textId="7535C32B" w:rsidR="00931CD2" w:rsidRPr="00E84D64" w:rsidRDefault="00E87803" w:rsidP="00931CD2">
            <w:pPr>
              <w:jc w:val="both"/>
              <w:rPr>
                <w:rFonts w:ascii="Times New Roman" w:hAnsi="Times New Roman"/>
                <w:szCs w:val="20"/>
              </w:rPr>
            </w:pPr>
            <w:r>
              <w:rPr>
                <w:rFonts w:ascii="Times New Roman" w:hAnsi="Times New Roman"/>
                <w:szCs w:val="20"/>
              </w:rPr>
              <w:t>17.5.9.</w:t>
            </w:r>
          </w:p>
        </w:tc>
        <w:tc>
          <w:tcPr>
            <w:tcW w:w="6095" w:type="dxa"/>
          </w:tcPr>
          <w:p w14:paraId="69B1B8F7" w14:textId="3D71E414" w:rsidR="00931CD2" w:rsidRPr="00E84D64" w:rsidRDefault="00931CD2" w:rsidP="00931CD2">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4 kraštinės</w:t>
            </w:r>
          </w:p>
        </w:tc>
        <w:tc>
          <w:tcPr>
            <w:tcW w:w="2439" w:type="dxa"/>
          </w:tcPr>
          <w:p w14:paraId="6211BDE3" w14:textId="7E2727CD"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931CD2" w:rsidRPr="0063574A" w14:paraId="76A6C829" w14:textId="77777777" w:rsidTr="0063574A">
        <w:tc>
          <w:tcPr>
            <w:tcW w:w="959" w:type="dxa"/>
          </w:tcPr>
          <w:p w14:paraId="4105C18F" w14:textId="438D7688" w:rsidR="00931CD2" w:rsidRPr="00E84D64" w:rsidRDefault="00E87803" w:rsidP="00931CD2">
            <w:pPr>
              <w:jc w:val="both"/>
              <w:rPr>
                <w:rFonts w:ascii="Times New Roman" w:hAnsi="Times New Roman"/>
                <w:szCs w:val="20"/>
              </w:rPr>
            </w:pPr>
            <w:r>
              <w:rPr>
                <w:rFonts w:ascii="Times New Roman" w:hAnsi="Times New Roman"/>
                <w:szCs w:val="20"/>
              </w:rPr>
              <w:t>17.5.10.</w:t>
            </w:r>
          </w:p>
        </w:tc>
        <w:tc>
          <w:tcPr>
            <w:tcW w:w="6095" w:type="dxa"/>
          </w:tcPr>
          <w:p w14:paraId="14DF65B1" w14:textId="28E4A3E0" w:rsidR="00931CD2" w:rsidRPr="00E84D64" w:rsidRDefault="00931CD2" w:rsidP="00931CD2">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4 kraštinės</w:t>
            </w:r>
          </w:p>
        </w:tc>
        <w:tc>
          <w:tcPr>
            <w:tcW w:w="2439" w:type="dxa"/>
          </w:tcPr>
          <w:p w14:paraId="594CE980" w14:textId="040F5F1D"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931CD2" w:rsidRPr="0063574A" w14:paraId="71041E76" w14:textId="77777777" w:rsidTr="0063574A">
        <w:tc>
          <w:tcPr>
            <w:tcW w:w="959" w:type="dxa"/>
          </w:tcPr>
          <w:p w14:paraId="69F88F7C" w14:textId="13BFC930" w:rsidR="00931CD2" w:rsidRPr="00E84D64" w:rsidRDefault="00E87803" w:rsidP="00931CD2">
            <w:pPr>
              <w:jc w:val="both"/>
              <w:rPr>
                <w:rFonts w:ascii="Times New Roman" w:hAnsi="Times New Roman"/>
                <w:szCs w:val="20"/>
              </w:rPr>
            </w:pPr>
            <w:r>
              <w:rPr>
                <w:rFonts w:ascii="Times New Roman" w:hAnsi="Times New Roman"/>
                <w:szCs w:val="20"/>
              </w:rPr>
              <w:t>17.5.11.</w:t>
            </w:r>
          </w:p>
        </w:tc>
        <w:tc>
          <w:tcPr>
            <w:tcW w:w="6095" w:type="dxa"/>
          </w:tcPr>
          <w:p w14:paraId="7FA58A1E" w14:textId="4C81E93F" w:rsidR="00931CD2" w:rsidRPr="00E84D64" w:rsidRDefault="00931CD2" w:rsidP="00931CD2">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2 kraštinės</w:t>
            </w:r>
          </w:p>
        </w:tc>
        <w:tc>
          <w:tcPr>
            <w:tcW w:w="2439" w:type="dxa"/>
          </w:tcPr>
          <w:p w14:paraId="0CB0ADB1" w14:textId="6357CAF5"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r>
      <w:tr w:rsidR="00931CD2" w:rsidRPr="0063574A" w14:paraId="7B8EBC07" w14:textId="77777777" w:rsidTr="0063574A">
        <w:tc>
          <w:tcPr>
            <w:tcW w:w="959" w:type="dxa"/>
          </w:tcPr>
          <w:p w14:paraId="74661AF6" w14:textId="19119C34" w:rsidR="00931CD2" w:rsidRPr="00E84D64" w:rsidRDefault="00E87803" w:rsidP="00931CD2">
            <w:pPr>
              <w:jc w:val="both"/>
              <w:rPr>
                <w:rFonts w:ascii="Times New Roman" w:hAnsi="Times New Roman"/>
                <w:szCs w:val="20"/>
              </w:rPr>
            </w:pPr>
            <w:r>
              <w:rPr>
                <w:rFonts w:ascii="Times New Roman" w:hAnsi="Times New Roman"/>
                <w:szCs w:val="20"/>
              </w:rPr>
              <w:t>17.5.12.</w:t>
            </w:r>
          </w:p>
        </w:tc>
        <w:tc>
          <w:tcPr>
            <w:tcW w:w="6095" w:type="dxa"/>
          </w:tcPr>
          <w:p w14:paraId="0C254A54" w14:textId="3AAB488D" w:rsidR="00931CD2" w:rsidRPr="00E84D64" w:rsidRDefault="00931CD2" w:rsidP="00931CD2">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2 kraštinės</w:t>
            </w:r>
          </w:p>
        </w:tc>
        <w:tc>
          <w:tcPr>
            <w:tcW w:w="2439" w:type="dxa"/>
          </w:tcPr>
          <w:p w14:paraId="0DA12ED8" w14:textId="5FA662BB" w:rsidR="00931CD2" w:rsidRPr="00E84D64" w:rsidRDefault="00931CD2" w:rsidP="00931CD2">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r>
      <w:tr w:rsidR="00931CD2" w:rsidRPr="0063574A" w14:paraId="1F8FDBC1" w14:textId="77777777" w:rsidTr="0063574A">
        <w:tc>
          <w:tcPr>
            <w:tcW w:w="959" w:type="dxa"/>
          </w:tcPr>
          <w:p w14:paraId="5CA4C159" w14:textId="071D6060" w:rsidR="00931CD2" w:rsidRPr="00E84D64" w:rsidRDefault="00246CBA" w:rsidP="00931CD2">
            <w:pPr>
              <w:jc w:val="both"/>
              <w:rPr>
                <w:rFonts w:ascii="Times New Roman" w:hAnsi="Times New Roman"/>
                <w:szCs w:val="20"/>
              </w:rPr>
            </w:pPr>
            <w:r>
              <w:rPr>
                <w:rFonts w:ascii="Times New Roman" w:hAnsi="Times New Roman"/>
                <w:szCs w:val="20"/>
              </w:rPr>
              <w:t>17.6.</w:t>
            </w:r>
          </w:p>
        </w:tc>
        <w:tc>
          <w:tcPr>
            <w:tcW w:w="6095" w:type="dxa"/>
          </w:tcPr>
          <w:p w14:paraId="379A51BE" w14:textId="31DB1D4D" w:rsidR="00931CD2" w:rsidRPr="00E84D64" w:rsidRDefault="00246CBA" w:rsidP="00931CD2">
            <w:pPr>
              <w:jc w:val="both"/>
              <w:rPr>
                <w:rFonts w:ascii="Times New Roman" w:hAnsi="Times New Roman"/>
                <w:szCs w:val="20"/>
              </w:rPr>
            </w:pPr>
            <w:r>
              <w:rPr>
                <w:rFonts w:ascii="Times New Roman" w:hAnsi="Times New Roman"/>
                <w:szCs w:val="20"/>
              </w:rPr>
              <w:t>Rankinis etikečių skeneris</w:t>
            </w:r>
          </w:p>
        </w:tc>
        <w:tc>
          <w:tcPr>
            <w:tcW w:w="2439" w:type="dxa"/>
          </w:tcPr>
          <w:p w14:paraId="363EBAC5" w14:textId="28F45A33" w:rsidR="00931CD2" w:rsidRPr="00E84D64" w:rsidRDefault="00246CBA" w:rsidP="00931CD2">
            <w:pPr>
              <w:jc w:val="both"/>
              <w:rPr>
                <w:rFonts w:ascii="Times New Roman" w:hAnsi="Times New Roman"/>
                <w:szCs w:val="20"/>
              </w:rPr>
            </w:pPr>
            <w:r>
              <w:rPr>
                <w:rFonts w:ascii="Times New Roman" w:hAnsi="Times New Roman"/>
                <w:szCs w:val="20"/>
              </w:rPr>
              <w:t>1 vnt.</w:t>
            </w:r>
          </w:p>
        </w:tc>
      </w:tr>
      <w:tr w:rsidR="00931CD2" w:rsidRPr="0063574A" w14:paraId="01B86AFF" w14:textId="77777777" w:rsidTr="0063574A">
        <w:tc>
          <w:tcPr>
            <w:tcW w:w="959" w:type="dxa"/>
          </w:tcPr>
          <w:p w14:paraId="4DF70485" w14:textId="6E5838E9" w:rsidR="00931CD2" w:rsidRPr="00E84D64" w:rsidRDefault="007B5A93" w:rsidP="00931CD2">
            <w:pPr>
              <w:jc w:val="both"/>
              <w:rPr>
                <w:rFonts w:ascii="Times New Roman" w:hAnsi="Times New Roman"/>
                <w:szCs w:val="20"/>
              </w:rPr>
            </w:pPr>
            <w:r>
              <w:rPr>
                <w:rFonts w:ascii="Times New Roman" w:hAnsi="Times New Roman"/>
                <w:szCs w:val="20"/>
              </w:rPr>
              <w:t xml:space="preserve">18. </w:t>
            </w:r>
          </w:p>
        </w:tc>
        <w:tc>
          <w:tcPr>
            <w:tcW w:w="6095" w:type="dxa"/>
          </w:tcPr>
          <w:p w14:paraId="18754C1E" w14:textId="5B164DDC" w:rsidR="00931CD2" w:rsidRPr="00E84D64" w:rsidRDefault="007A040A" w:rsidP="00931CD2">
            <w:pPr>
              <w:jc w:val="both"/>
              <w:rPr>
                <w:rFonts w:ascii="Times New Roman" w:hAnsi="Times New Roman"/>
                <w:szCs w:val="20"/>
              </w:rPr>
            </w:pPr>
            <w:r>
              <w:rPr>
                <w:rFonts w:ascii="Times New Roman" w:hAnsi="Times New Roman"/>
                <w:szCs w:val="20"/>
              </w:rPr>
              <w:t>Briaunų laminavimo staklių tipas - vienpusės</w:t>
            </w:r>
          </w:p>
        </w:tc>
        <w:tc>
          <w:tcPr>
            <w:tcW w:w="2439" w:type="dxa"/>
          </w:tcPr>
          <w:p w14:paraId="66F5E0A8" w14:textId="1486BE71" w:rsidR="00931CD2" w:rsidRPr="00E84D64" w:rsidRDefault="007A040A" w:rsidP="00931CD2">
            <w:pPr>
              <w:jc w:val="both"/>
              <w:rPr>
                <w:rFonts w:ascii="Times New Roman" w:hAnsi="Times New Roman"/>
                <w:szCs w:val="20"/>
              </w:rPr>
            </w:pPr>
            <w:r>
              <w:rPr>
                <w:rFonts w:ascii="Times New Roman" w:hAnsi="Times New Roman"/>
                <w:szCs w:val="20"/>
              </w:rPr>
              <w:t>taip</w:t>
            </w:r>
          </w:p>
        </w:tc>
      </w:tr>
      <w:tr w:rsidR="00931CD2" w:rsidRPr="0063574A" w14:paraId="5AEBD34F" w14:textId="77777777" w:rsidTr="0063574A">
        <w:tc>
          <w:tcPr>
            <w:tcW w:w="959" w:type="dxa"/>
          </w:tcPr>
          <w:p w14:paraId="2E9D9107" w14:textId="3E86F6AD" w:rsidR="00931CD2" w:rsidRPr="00E84D64" w:rsidRDefault="00997F15" w:rsidP="00931CD2">
            <w:pPr>
              <w:jc w:val="both"/>
              <w:rPr>
                <w:rFonts w:ascii="Times New Roman" w:hAnsi="Times New Roman"/>
                <w:szCs w:val="20"/>
              </w:rPr>
            </w:pPr>
            <w:r>
              <w:rPr>
                <w:rFonts w:ascii="Times New Roman" w:hAnsi="Times New Roman"/>
                <w:szCs w:val="20"/>
              </w:rPr>
              <w:t xml:space="preserve">19. </w:t>
            </w:r>
          </w:p>
        </w:tc>
        <w:tc>
          <w:tcPr>
            <w:tcW w:w="6095" w:type="dxa"/>
          </w:tcPr>
          <w:p w14:paraId="6DD18405" w14:textId="28869240" w:rsidR="00931CD2" w:rsidRPr="00E84D64" w:rsidRDefault="007A040A" w:rsidP="00931CD2">
            <w:pPr>
              <w:jc w:val="both"/>
              <w:rPr>
                <w:rFonts w:ascii="Times New Roman" w:hAnsi="Times New Roman"/>
                <w:szCs w:val="20"/>
              </w:rPr>
            </w:pPr>
            <w:r>
              <w:rPr>
                <w:rFonts w:ascii="Times New Roman" w:hAnsi="Times New Roman"/>
                <w:szCs w:val="20"/>
              </w:rPr>
              <w:t>Briaunų laminavimo staklių</w:t>
            </w:r>
            <w:r w:rsidR="00997F15">
              <w:rPr>
                <w:rFonts w:ascii="Times New Roman" w:hAnsi="Times New Roman"/>
                <w:szCs w:val="20"/>
              </w:rPr>
              <w:t xml:space="preserve"> versija – dešinės rankos</w:t>
            </w:r>
          </w:p>
        </w:tc>
        <w:tc>
          <w:tcPr>
            <w:tcW w:w="2439" w:type="dxa"/>
          </w:tcPr>
          <w:p w14:paraId="19C2A2CA" w14:textId="18296251" w:rsidR="00931CD2" w:rsidRPr="00E84D64" w:rsidRDefault="00997F15" w:rsidP="00931CD2">
            <w:pPr>
              <w:jc w:val="both"/>
              <w:rPr>
                <w:rFonts w:ascii="Times New Roman" w:hAnsi="Times New Roman"/>
                <w:szCs w:val="20"/>
              </w:rPr>
            </w:pPr>
            <w:r>
              <w:rPr>
                <w:rFonts w:ascii="Times New Roman" w:hAnsi="Times New Roman"/>
                <w:szCs w:val="20"/>
              </w:rPr>
              <w:t>taip</w:t>
            </w:r>
          </w:p>
        </w:tc>
      </w:tr>
      <w:tr w:rsidR="00931CD2" w:rsidRPr="0063574A" w14:paraId="6BEDF233" w14:textId="77777777" w:rsidTr="0063574A">
        <w:tc>
          <w:tcPr>
            <w:tcW w:w="959" w:type="dxa"/>
          </w:tcPr>
          <w:p w14:paraId="43C07208" w14:textId="6718390B" w:rsidR="00931CD2" w:rsidRPr="00E84D64" w:rsidRDefault="00DF5AEE" w:rsidP="00931CD2">
            <w:pPr>
              <w:jc w:val="both"/>
              <w:rPr>
                <w:rFonts w:ascii="Times New Roman" w:hAnsi="Times New Roman"/>
                <w:szCs w:val="20"/>
              </w:rPr>
            </w:pPr>
            <w:r>
              <w:rPr>
                <w:rFonts w:ascii="Times New Roman" w:hAnsi="Times New Roman"/>
                <w:szCs w:val="20"/>
              </w:rPr>
              <w:t>20.</w:t>
            </w:r>
          </w:p>
        </w:tc>
        <w:tc>
          <w:tcPr>
            <w:tcW w:w="6095" w:type="dxa"/>
          </w:tcPr>
          <w:p w14:paraId="48E38176" w14:textId="1554704F" w:rsidR="00931CD2" w:rsidRPr="00E84D64" w:rsidRDefault="00DF5AEE" w:rsidP="00931CD2">
            <w:pPr>
              <w:jc w:val="both"/>
              <w:rPr>
                <w:rFonts w:ascii="Times New Roman" w:hAnsi="Times New Roman"/>
                <w:szCs w:val="20"/>
              </w:rPr>
            </w:pPr>
            <w:r>
              <w:rPr>
                <w:rFonts w:ascii="Times New Roman" w:hAnsi="Times New Roman"/>
                <w:szCs w:val="20"/>
              </w:rPr>
              <w:t xml:space="preserve">Briaunų medžiagos, su kuriomis dirba staklės – </w:t>
            </w:r>
            <w:proofErr w:type="spellStart"/>
            <w:r>
              <w:rPr>
                <w:rFonts w:ascii="Times New Roman" w:hAnsi="Times New Roman"/>
                <w:szCs w:val="20"/>
              </w:rPr>
              <w:t>faneruotė</w:t>
            </w:r>
            <w:proofErr w:type="spellEnd"/>
            <w:r>
              <w:rPr>
                <w:rFonts w:ascii="Times New Roman" w:hAnsi="Times New Roman"/>
                <w:szCs w:val="20"/>
              </w:rPr>
              <w:t>, PVC, medžio masyvas</w:t>
            </w:r>
          </w:p>
        </w:tc>
        <w:tc>
          <w:tcPr>
            <w:tcW w:w="2439" w:type="dxa"/>
          </w:tcPr>
          <w:p w14:paraId="5AEA5C90" w14:textId="77771ECF" w:rsidR="00931CD2" w:rsidRPr="00E84D64" w:rsidRDefault="00DF5AEE" w:rsidP="00931CD2">
            <w:pPr>
              <w:jc w:val="both"/>
              <w:rPr>
                <w:rFonts w:ascii="Times New Roman" w:hAnsi="Times New Roman"/>
                <w:szCs w:val="20"/>
              </w:rPr>
            </w:pPr>
            <w:r>
              <w:rPr>
                <w:rFonts w:ascii="Times New Roman" w:hAnsi="Times New Roman"/>
                <w:szCs w:val="20"/>
              </w:rPr>
              <w:t>taip</w:t>
            </w:r>
          </w:p>
        </w:tc>
      </w:tr>
      <w:tr w:rsidR="00931CD2" w:rsidRPr="0063574A" w14:paraId="4285C848" w14:textId="77777777" w:rsidTr="0063574A">
        <w:tc>
          <w:tcPr>
            <w:tcW w:w="959" w:type="dxa"/>
          </w:tcPr>
          <w:p w14:paraId="0D51B614" w14:textId="6AAE8011" w:rsidR="00931CD2" w:rsidRPr="00E84D64" w:rsidRDefault="007940FC" w:rsidP="00931CD2">
            <w:pPr>
              <w:jc w:val="both"/>
              <w:rPr>
                <w:rFonts w:ascii="Times New Roman" w:hAnsi="Times New Roman"/>
                <w:szCs w:val="20"/>
              </w:rPr>
            </w:pPr>
            <w:r>
              <w:rPr>
                <w:rFonts w:ascii="Times New Roman" w:hAnsi="Times New Roman"/>
                <w:szCs w:val="20"/>
              </w:rPr>
              <w:t>21.</w:t>
            </w:r>
          </w:p>
        </w:tc>
        <w:tc>
          <w:tcPr>
            <w:tcW w:w="6095" w:type="dxa"/>
          </w:tcPr>
          <w:p w14:paraId="12C2E3C7" w14:textId="12B10E18" w:rsidR="00931CD2" w:rsidRPr="00E84D64" w:rsidRDefault="00840E93" w:rsidP="00931CD2">
            <w:pPr>
              <w:jc w:val="both"/>
              <w:rPr>
                <w:rFonts w:ascii="Times New Roman" w:hAnsi="Times New Roman"/>
                <w:szCs w:val="20"/>
              </w:rPr>
            </w:pPr>
            <w:r>
              <w:rPr>
                <w:rFonts w:ascii="Times New Roman" w:hAnsi="Times New Roman"/>
                <w:szCs w:val="20"/>
              </w:rPr>
              <w:t>Didžiausias briaunų laminavimo greitis</w:t>
            </w:r>
          </w:p>
        </w:tc>
        <w:tc>
          <w:tcPr>
            <w:tcW w:w="2439" w:type="dxa"/>
          </w:tcPr>
          <w:p w14:paraId="59A8F9D8" w14:textId="274A29CF" w:rsidR="00931CD2" w:rsidRPr="00E84D64" w:rsidRDefault="00840E93" w:rsidP="00931CD2">
            <w:pPr>
              <w:jc w:val="both"/>
              <w:rPr>
                <w:rFonts w:ascii="Times New Roman" w:hAnsi="Times New Roman"/>
                <w:szCs w:val="20"/>
              </w:rPr>
            </w:pPr>
            <w:r>
              <w:rPr>
                <w:rFonts w:ascii="Times New Roman" w:hAnsi="Times New Roman"/>
                <w:szCs w:val="20"/>
              </w:rPr>
              <w:t>ne mažiau kaip 22 m/min.</w:t>
            </w:r>
          </w:p>
        </w:tc>
      </w:tr>
      <w:tr w:rsidR="00931CD2" w:rsidRPr="0063574A" w14:paraId="6D050570" w14:textId="77777777" w:rsidTr="0063574A">
        <w:tc>
          <w:tcPr>
            <w:tcW w:w="959" w:type="dxa"/>
          </w:tcPr>
          <w:p w14:paraId="67F2098C" w14:textId="6DDC98D0" w:rsidR="00931CD2" w:rsidRPr="00E84D64" w:rsidRDefault="007940FC" w:rsidP="00931CD2">
            <w:pPr>
              <w:jc w:val="both"/>
              <w:rPr>
                <w:rFonts w:ascii="Times New Roman" w:hAnsi="Times New Roman"/>
                <w:szCs w:val="20"/>
              </w:rPr>
            </w:pPr>
            <w:r>
              <w:rPr>
                <w:rFonts w:ascii="Times New Roman" w:hAnsi="Times New Roman"/>
                <w:szCs w:val="20"/>
              </w:rPr>
              <w:t>22.</w:t>
            </w:r>
          </w:p>
        </w:tc>
        <w:tc>
          <w:tcPr>
            <w:tcW w:w="6095" w:type="dxa"/>
          </w:tcPr>
          <w:p w14:paraId="4B6528C2" w14:textId="34A09B30" w:rsidR="00931CD2" w:rsidRPr="00E84D64" w:rsidRDefault="008056A8" w:rsidP="00931CD2">
            <w:pPr>
              <w:jc w:val="both"/>
              <w:rPr>
                <w:rFonts w:ascii="Times New Roman" w:hAnsi="Times New Roman"/>
                <w:szCs w:val="20"/>
              </w:rPr>
            </w:pPr>
            <w:r>
              <w:rPr>
                <w:rFonts w:ascii="Times New Roman" w:hAnsi="Times New Roman"/>
                <w:szCs w:val="20"/>
              </w:rPr>
              <w:t>Klijų tepimas – klijų volelis su automatine dozavimo sistema</w:t>
            </w:r>
          </w:p>
        </w:tc>
        <w:tc>
          <w:tcPr>
            <w:tcW w:w="2439" w:type="dxa"/>
          </w:tcPr>
          <w:p w14:paraId="02D97FB5" w14:textId="04767E3C" w:rsidR="00931CD2" w:rsidRPr="00E84D64" w:rsidRDefault="008056A8" w:rsidP="00931CD2">
            <w:pPr>
              <w:jc w:val="both"/>
              <w:rPr>
                <w:rFonts w:ascii="Times New Roman" w:hAnsi="Times New Roman"/>
                <w:szCs w:val="20"/>
              </w:rPr>
            </w:pPr>
            <w:r>
              <w:rPr>
                <w:rFonts w:ascii="Times New Roman" w:hAnsi="Times New Roman"/>
                <w:szCs w:val="20"/>
              </w:rPr>
              <w:t>taip</w:t>
            </w:r>
          </w:p>
        </w:tc>
      </w:tr>
      <w:tr w:rsidR="00931CD2" w:rsidRPr="0063574A" w14:paraId="7A4A0AE0" w14:textId="77777777" w:rsidTr="0063574A">
        <w:tc>
          <w:tcPr>
            <w:tcW w:w="959" w:type="dxa"/>
          </w:tcPr>
          <w:p w14:paraId="5B0F5BB8" w14:textId="16D40A94" w:rsidR="00931CD2" w:rsidRPr="00E84D64" w:rsidRDefault="007940FC" w:rsidP="00931CD2">
            <w:pPr>
              <w:jc w:val="both"/>
              <w:rPr>
                <w:rFonts w:ascii="Times New Roman" w:hAnsi="Times New Roman"/>
                <w:szCs w:val="20"/>
              </w:rPr>
            </w:pPr>
            <w:r>
              <w:rPr>
                <w:rFonts w:ascii="Times New Roman" w:hAnsi="Times New Roman"/>
                <w:szCs w:val="20"/>
              </w:rPr>
              <w:t>23.</w:t>
            </w:r>
          </w:p>
        </w:tc>
        <w:tc>
          <w:tcPr>
            <w:tcW w:w="6095" w:type="dxa"/>
          </w:tcPr>
          <w:p w14:paraId="773E9827" w14:textId="143B7442" w:rsidR="00931CD2" w:rsidRPr="00E84D64" w:rsidRDefault="00696BA4" w:rsidP="00931CD2">
            <w:pPr>
              <w:jc w:val="both"/>
              <w:rPr>
                <w:rFonts w:ascii="Times New Roman" w:hAnsi="Times New Roman"/>
                <w:szCs w:val="20"/>
              </w:rPr>
            </w:pPr>
            <w:r>
              <w:rPr>
                <w:rFonts w:ascii="Times New Roman" w:hAnsi="Times New Roman"/>
                <w:szCs w:val="20"/>
              </w:rPr>
              <w:t>Plokščių darbinis aukštis</w:t>
            </w:r>
          </w:p>
        </w:tc>
        <w:tc>
          <w:tcPr>
            <w:tcW w:w="2439" w:type="dxa"/>
          </w:tcPr>
          <w:p w14:paraId="3760091A" w14:textId="0281CD58" w:rsidR="00931CD2" w:rsidRPr="00E84D64" w:rsidRDefault="00696BA4" w:rsidP="00931CD2">
            <w:pPr>
              <w:jc w:val="both"/>
              <w:rPr>
                <w:rFonts w:ascii="Times New Roman" w:hAnsi="Times New Roman"/>
                <w:szCs w:val="20"/>
              </w:rPr>
            </w:pPr>
            <w:r>
              <w:rPr>
                <w:rFonts w:ascii="Times New Roman" w:hAnsi="Times New Roman"/>
                <w:szCs w:val="20"/>
              </w:rPr>
              <w:t>nuo 925 iki 955 mm</w:t>
            </w:r>
          </w:p>
        </w:tc>
      </w:tr>
      <w:tr w:rsidR="00AA387C" w:rsidRPr="0063574A" w14:paraId="66474545" w14:textId="77777777" w:rsidTr="0063574A">
        <w:tc>
          <w:tcPr>
            <w:tcW w:w="959" w:type="dxa"/>
          </w:tcPr>
          <w:p w14:paraId="70F7AD3B" w14:textId="58776A35" w:rsidR="00AA387C" w:rsidRPr="00E84D64" w:rsidRDefault="007940FC" w:rsidP="00AA387C">
            <w:pPr>
              <w:jc w:val="both"/>
              <w:rPr>
                <w:rFonts w:ascii="Times New Roman" w:hAnsi="Times New Roman"/>
                <w:szCs w:val="20"/>
              </w:rPr>
            </w:pPr>
            <w:r>
              <w:rPr>
                <w:rFonts w:ascii="Times New Roman" w:hAnsi="Times New Roman"/>
                <w:szCs w:val="20"/>
              </w:rPr>
              <w:t>24.</w:t>
            </w:r>
          </w:p>
        </w:tc>
        <w:tc>
          <w:tcPr>
            <w:tcW w:w="6095" w:type="dxa"/>
          </w:tcPr>
          <w:p w14:paraId="68BD9429" w14:textId="5C9A0CCC" w:rsidR="00AA387C" w:rsidRPr="00E84D64" w:rsidRDefault="00AA387C" w:rsidP="00AA387C">
            <w:pPr>
              <w:jc w:val="both"/>
              <w:rPr>
                <w:rFonts w:ascii="Times New Roman" w:hAnsi="Times New Roman"/>
                <w:szCs w:val="20"/>
              </w:rPr>
            </w:pPr>
            <w:r w:rsidRPr="00E84D64">
              <w:rPr>
                <w:rFonts w:ascii="Times New Roman" w:hAnsi="Times New Roman"/>
                <w:szCs w:val="20"/>
              </w:rPr>
              <w:t>Skaitmeninis valdymas</w:t>
            </w:r>
          </w:p>
        </w:tc>
        <w:tc>
          <w:tcPr>
            <w:tcW w:w="2439" w:type="dxa"/>
          </w:tcPr>
          <w:p w14:paraId="4BE9E01B" w14:textId="63B009C9" w:rsidR="00AA387C" w:rsidRPr="00E84D64" w:rsidRDefault="007A5ECA" w:rsidP="00AA387C">
            <w:pPr>
              <w:jc w:val="both"/>
              <w:rPr>
                <w:rFonts w:ascii="Times New Roman" w:hAnsi="Times New Roman"/>
                <w:szCs w:val="20"/>
              </w:rPr>
            </w:pPr>
            <w:r>
              <w:rPr>
                <w:rFonts w:ascii="Times New Roman" w:hAnsi="Times New Roman"/>
                <w:szCs w:val="20"/>
              </w:rPr>
              <w:t>t</w:t>
            </w:r>
            <w:r w:rsidR="00AA387C" w:rsidRPr="00E84D64">
              <w:rPr>
                <w:rFonts w:ascii="Times New Roman" w:hAnsi="Times New Roman"/>
                <w:szCs w:val="20"/>
              </w:rPr>
              <w:t>aip</w:t>
            </w:r>
          </w:p>
        </w:tc>
      </w:tr>
      <w:tr w:rsidR="00AA387C" w:rsidRPr="0063574A" w14:paraId="45E5AA7B" w14:textId="77777777" w:rsidTr="0063574A">
        <w:tc>
          <w:tcPr>
            <w:tcW w:w="959" w:type="dxa"/>
          </w:tcPr>
          <w:p w14:paraId="5E16B8C5" w14:textId="5912B207" w:rsidR="00AA387C" w:rsidRPr="00E84D64" w:rsidRDefault="007940FC" w:rsidP="00AA387C">
            <w:pPr>
              <w:jc w:val="both"/>
              <w:rPr>
                <w:rFonts w:ascii="Times New Roman" w:hAnsi="Times New Roman"/>
                <w:szCs w:val="20"/>
              </w:rPr>
            </w:pPr>
            <w:r>
              <w:rPr>
                <w:rFonts w:ascii="Times New Roman" w:hAnsi="Times New Roman"/>
                <w:szCs w:val="20"/>
              </w:rPr>
              <w:t>25.</w:t>
            </w:r>
          </w:p>
        </w:tc>
        <w:tc>
          <w:tcPr>
            <w:tcW w:w="6095" w:type="dxa"/>
          </w:tcPr>
          <w:p w14:paraId="28BB3562" w14:textId="541DB39B" w:rsidR="00AA387C" w:rsidRPr="00E84D64" w:rsidRDefault="00AA387C" w:rsidP="00AA387C">
            <w:pPr>
              <w:jc w:val="both"/>
              <w:rPr>
                <w:rFonts w:ascii="Times New Roman" w:hAnsi="Times New Roman"/>
                <w:szCs w:val="20"/>
              </w:rPr>
            </w:pPr>
            <w:r w:rsidRPr="00E84D64">
              <w:rPr>
                <w:rFonts w:ascii="Times New Roman" w:hAnsi="Times New Roman"/>
                <w:szCs w:val="20"/>
              </w:rPr>
              <w:t>Valdymo programinė įranga</w:t>
            </w:r>
          </w:p>
        </w:tc>
        <w:tc>
          <w:tcPr>
            <w:tcW w:w="2439" w:type="dxa"/>
          </w:tcPr>
          <w:p w14:paraId="30FBC5F2" w14:textId="52F67339" w:rsidR="00AA387C" w:rsidRPr="00E84D64" w:rsidRDefault="007A5ECA" w:rsidP="00AA387C">
            <w:pPr>
              <w:jc w:val="both"/>
              <w:rPr>
                <w:rFonts w:ascii="Times New Roman" w:hAnsi="Times New Roman"/>
                <w:szCs w:val="20"/>
              </w:rPr>
            </w:pPr>
            <w:r>
              <w:rPr>
                <w:rFonts w:ascii="Times New Roman" w:hAnsi="Times New Roman"/>
                <w:szCs w:val="20"/>
              </w:rPr>
              <w:t>t</w:t>
            </w:r>
            <w:r w:rsidR="00AA387C" w:rsidRPr="00E84D64">
              <w:rPr>
                <w:rFonts w:ascii="Times New Roman" w:hAnsi="Times New Roman"/>
                <w:szCs w:val="20"/>
              </w:rPr>
              <w:t>aip</w:t>
            </w:r>
          </w:p>
        </w:tc>
      </w:tr>
      <w:tr w:rsidR="00AA387C" w:rsidRPr="0063574A" w14:paraId="7A221490" w14:textId="77777777" w:rsidTr="0063574A">
        <w:tc>
          <w:tcPr>
            <w:tcW w:w="959" w:type="dxa"/>
          </w:tcPr>
          <w:p w14:paraId="656D1E72" w14:textId="10F318C6" w:rsidR="00AA387C" w:rsidRPr="00E84D64" w:rsidRDefault="007940FC" w:rsidP="00AA387C">
            <w:pPr>
              <w:jc w:val="both"/>
              <w:rPr>
                <w:rFonts w:ascii="Times New Roman" w:hAnsi="Times New Roman"/>
                <w:szCs w:val="20"/>
              </w:rPr>
            </w:pPr>
            <w:r>
              <w:rPr>
                <w:rFonts w:ascii="Times New Roman" w:hAnsi="Times New Roman"/>
                <w:szCs w:val="20"/>
              </w:rPr>
              <w:t>26.</w:t>
            </w:r>
          </w:p>
        </w:tc>
        <w:tc>
          <w:tcPr>
            <w:tcW w:w="6095" w:type="dxa"/>
          </w:tcPr>
          <w:p w14:paraId="2635F5B3" w14:textId="25624108" w:rsidR="00AA387C" w:rsidRPr="00E84D64" w:rsidRDefault="007A5ECA" w:rsidP="00AA387C">
            <w:pPr>
              <w:jc w:val="both"/>
              <w:rPr>
                <w:rFonts w:ascii="Times New Roman" w:hAnsi="Times New Roman"/>
                <w:szCs w:val="20"/>
              </w:rPr>
            </w:pPr>
            <w:r>
              <w:rPr>
                <w:rFonts w:ascii="Times New Roman" w:hAnsi="Times New Roman"/>
                <w:szCs w:val="20"/>
              </w:rPr>
              <w:t>Valdymui skirtas spalvotas liečiamas ekranas</w:t>
            </w:r>
          </w:p>
        </w:tc>
        <w:tc>
          <w:tcPr>
            <w:tcW w:w="2439" w:type="dxa"/>
          </w:tcPr>
          <w:p w14:paraId="7F1F9849" w14:textId="18AAD9D6" w:rsidR="00AA387C" w:rsidRPr="00E84D64" w:rsidRDefault="007A5ECA" w:rsidP="00AA387C">
            <w:pPr>
              <w:jc w:val="both"/>
              <w:rPr>
                <w:rFonts w:ascii="Times New Roman" w:hAnsi="Times New Roman"/>
                <w:szCs w:val="20"/>
              </w:rPr>
            </w:pPr>
            <w:r>
              <w:rPr>
                <w:rFonts w:ascii="Times New Roman" w:hAnsi="Times New Roman"/>
                <w:szCs w:val="20"/>
              </w:rPr>
              <w:t>taip</w:t>
            </w:r>
          </w:p>
        </w:tc>
      </w:tr>
      <w:tr w:rsidR="00AA387C" w:rsidRPr="0063574A" w14:paraId="2FF1338F" w14:textId="77777777" w:rsidTr="0063574A">
        <w:tc>
          <w:tcPr>
            <w:tcW w:w="959" w:type="dxa"/>
          </w:tcPr>
          <w:p w14:paraId="304BCA80" w14:textId="51B08942" w:rsidR="00AA387C" w:rsidRPr="00E84D64" w:rsidRDefault="007940FC" w:rsidP="00AA387C">
            <w:pPr>
              <w:jc w:val="both"/>
              <w:rPr>
                <w:rFonts w:ascii="Times New Roman" w:hAnsi="Times New Roman"/>
                <w:szCs w:val="20"/>
              </w:rPr>
            </w:pPr>
            <w:r>
              <w:rPr>
                <w:rFonts w:ascii="Times New Roman" w:hAnsi="Times New Roman"/>
                <w:szCs w:val="20"/>
              </w:rPr>
              <w:t>27.</w:t>
            </w:r>
          </w:p>
        </w:tc>
        <w:tc>
          <w:tcPr>
            <w:tcW w:w="6095" w:type="dxa"/>
          </w:tcPr>
          <w:p w14:paraId="66A46C23" w14:textId="0F18CAA8" w:rsidR="00AA387C" w:rsidRPr="00E84D64" w:rsidRDefault="00516624" w:rsidP="00AA387C">
            <w:pPr>
              <w:jc w:val="both"/>
              <w:rPr>
                <w:rFonts w:ascii="Times New Roman" w:hAnsi="Times New Roman"/>
                <w:szCs w:val="20"/>
              </w:rPr>
            </w:pPr>
            <w:r>
              <w:rPr>
                <w:rFonts w:ascii="Times New Roman" w:hAnsi="Times New Roman"/>
                <w:szCs w:val="20"/>
              </w:rPr>
              <w:t>Darbo programų saugykla</w:t>
            </w:r>
          </w:p>
        </w:tc>
        <w:tc>
          <w:tcPr>
            <w:tcW w:w="2439" w:type="dxa"/>
          </w:tcPr>
          <w:p w14:paraId="4CD55A2C" w14:textId="4C8CDAA6" w:rsidR="00AA387C" w:rsidRPr="00E84D64" w:rsidRDefault="00516624" w:rsidP="00AA387C">
            <w:pPr>
              <w:jc w:val="both"/>
              <w:rPr>
                <w:rFonts w:ascii="Times New Roman" w:hAnsi="Times New Roman"/>
                <w:szCs w:val="20"/>
              </w:rPr>
            </w:pPr>
            <w:r>
              <w:rPr>
                <w:rFonts w:ascii="Times New Roman" w:hAnsi="Times New Roman"/>
                <w:szCs w:val="20"/>
              </w:rPr>
              <w:t>taip</w:t>
            </w:r>
          </w:p>
        </w:tc>
      </w:tr>
      <w:tr w:rsidR="00AA387C" w:rsidRPr="0063574A" w14:paraId="31DB69E2" w14:textId="77777777" w:rsidTr="0063574A">
        <w:tc>
          <w:tcPr>
            <w:tcW w:w="959" w:type="dxa"/>
          </w:tcPr>
          <w:p w14:paraId="527B9401" w14:textId="3C886F8F" w:rsidR="00AA387C" w:rsidRPr="00E84D64" w:rsidRDefault="007940FC" w:rsidP="00AA387C">
            <w:pPr>
              <w:jc w:val="both"/>
              <w:rPr>
                <w:rFonts w:ascii="Times New Roman" w:hAnsi="Times New Roman"/>
                <w:szCs w:val="20"/>
              </w:rPr>
            </w:pPr>
            <w:r>
              <w:rPr>
                <w:rFonts w:ascii="Times New Roman" w:hAnsi="Times New Roman"/>
                <w:szCs w:val="20"/>
              </w:rPr>
              <w:t>28.</w:t>
            </w:r>
          </w:p>
        </w:tc>
        <w:tc>
          <w:tcPr>
            <w:tcW w:w="6095" w:type="dxa"/>
          </w:tcPr>
          <w:p w14:paraId="69E9D06A" w14:textId="3580A584" w:rsidR="00AA387C" w:rsidRPr="00E84D64" w:rsidRDefault="00A879F1" w:rsidP="00AA387C">
            <w:pPr>
              <w:jc w:val="both"/>
              <w:rPr>
                <w:rFonts w:ascii="Times New Roman" w:hAnsi="Times New Roman"/>
                <w:szCs w:val="20"/>
              </w:rPr>
            </w:pPr>
            <w:r>
              <w:rPr>
                <w:rFonts w:ascii="Times New Roman" w:hAnsi="Times New Roman"/>
                <w:szCs w:val="20"/>
              </w:rPr>
              <w:t>Plokštėse esančių skylių identifikavimo galimybė</w:t>
            </w:r>
          </w:p>
        </w:tc>
        <w:tc>
          <w:tcPr>
            <w:tcW w:w="2439" w:type="dxa"/>
          </w:tcPr>
          <w:p w14:paraId="49ED5B7B" w14:textId="3FA1187A" w:rsidR="00AA387C" w:rsidRPr="00E84D64" w:rsidRDefault="00A879F1" w:rsidP="00AA387C">
            <w:pPr>
              <w:jc w:val="both"/>
              <w:rPr>
                <w:rFonts w:ascii="Times New Roman" w:hAnsi="Times New Roman"/>
                <w:szCs w:val="20"/>
              </w:rPr>
            </w:pPr>
            <w:r>
              <w:rPr>
                <w:rFonts w:ascii="Times New Roman" w:hAnsi="Times New Roman"/>
                <w:szCs w:val="20"/>
              </w:rPr>
              <w:t>taip</w:t>
            </w:r>
          </w:p>
        </w:tc>
      </w:tr>
      <w:tr w:rsidR="00AA387C" w:rsidRPr="0063574A" w14:paraId="230C331E" w14:textId="77777777" w:rsidTr="0063574A">
        <w:tc>
          <w:tcPr>
            <w:tcW w:w="959" w:type="dxa"/>
          </w:tcPr>
          <w:p w14:paraId="49E7AFBB" w14:textId="1D91337A" w:rsidR="00AA387C" w:rsidRPr="00E84D64" w:rsidRDefault="007940FC" w:rsidP="00AA387C">
            <w:pPr>
              <w:jc w:val="both"/>
              <w:rPr>
                <w:rFonts w:ascii="Times New Roman" w:hAnsi="Times New Roman"/>
                <w:szCs w:val="20"/>
              </w:rPr>
            </w:pPr>
            <w:r>
              <w:rPr>
                <w:rFonts w:ascii="Times New Roman" w:hAnsi="Times New Roman"/>
                <w:szCs w:val="20"/>
              </w:rPr>
              <w:t>29.</w:t>
            </w:r>
          </w:p>
        </w:tc>
        <w:tc>
          <w:tcPr>
            <w:tcW w:w="6095" w:type="dxa"/>
          </w:tcPr>
          <w:p w14:paraId="584D6E20" w14:textId="29B9C688" w:rsidR="00AA387C" w:rsidRPr="00E84D64" w:rsidRDefault="00A879F1" w:rsidP="00AA387C">
            <w:pPr>
              <w:jc w:val="both"/>
              <w:rPr>
                <w:rFonts w:ascii="Times New Roman" w:hAnsi="Times New Roman"/>
                <w:szCs w:val="20"/>
              </w:rPr>
            </w:pPr>
            <w:r>
              <w:rPr>
                <w:rFonts w:ascii="Times New Roman" w:hAnsi="Times New Roman"/>
                <w:szCs w:val="20"/>
              </w:rPr>
              <w:t>Galimybė jungti į duomenų tinklą</w:t>
            </w:r>
          </w:p>
        </w:tc>
        <w:tc>
          <w:tcPr>
            <w:tcW w:w="2439" w:type="dxa"/>
          </w:tcPr>
          <w:p w14:paraId="2D86AF9F" w14:textId="6425CEB2" w:rsidR="00AA387C" w:rsidRPr="00E84D64" w:rsidRDefault="00A879F1" w:rsidP="00AA387C">
            <w:pPr>
              <w:jc w:val="both"/>
              <w:rPr>
                <w:rFonts w:ascii="Times New Roman" w:hAnsi="Times New Roman"/>
                <w:szCs w:val="20"/>
              </w:rPr>
            </w:pPr>
            <w:r>
              <w:rPr>
                <w:rFonts w:ascii="Times New Roman" w:hAnsi="Times New Roman"/>
                <w:szCs w:val="20"/>
              </w:rPr>
              <w:t>taip</w:t>
            </w:r>
          </w:p>
        </w:tc>
      </w:tr>
      <w:tr w:rsidR="00AA387C" w:rsidRPr="0063574A" w14:paraId="63BF6689" w14:textId="77777777" w:rsidTr="0063574A">
        <w:tc>
          <w:tcPr>
            <w:tcW w:w="959" w:type="dxa"/>
          </w:tcPr>
          <w:p w14:paraId="4E625E2E" w14:textId="3F518F61" w:rsidR="00AA387C" w:rsidRPr="00E84D64" w:rsidRDefault="007940FC" w:rsidP="00AA387C">
            <w:pPr>
              <w:jc w:val="both"/>
              <w:rPr>
                <w:rFonts w:ascii="Times New Roman" w:hAnsi="Times New Roman"/>
                <w:szCs w:val="20"/>
              </w:rPr>
            </w:pPr>
            <w:r>
              <w:rPr>
                <w:rFonts w:ascii="Times New Roman" w:hAnsi="Times New Roman"/>
                <w:szCs w:val="20"/>
              </w:rPr>
              <w:t>30.</w:t>
            </w:r>
          </w:p>
        </w:tc>
        <w:tc>
          <w:tcPr>
            <w:tcW w:w="6095" w:type="dxa"/>
          </w:tcPr>
          <w:p w14:paraId="2EC3E753" w14:textId="0D17CCB1" w:rsidR="00AA387C" w:rsidRPr="00E84D64" w:rsidRDefault="00D77BE3" w:rsidP="00AA387C">
            <w:pPr>
              <w:jc w:val="both"/>
              <w:rPr>
                <w:rFonts w:ascii="Times New Roman" w:hAnsi="Times New Roman"/>
                <w:szCs w:val="20"/>
              </w:rPr>
            </w:pPr>
            <w:r>
              <w:rPr>
                <w:rFonts w:ascii="Times New Roman" w:hAnsi="Times New Roman"/>
                <w:szCs w:val="20"/>
              </w:rPr>
              <w:t>Staklių vidaus LED apšvietimas</w:t>
            </w:r>
          </w:p>
        </w:tc>
        <w:tc>
          <w:tcPr>
            <w:tcW w:w="2439" w:type="dxa"/>
          </w:tcPr>
          <w:p w14:paraId="2C8E221C" w14:textId="29E9400C" w:rsidR="00AA387C" w:rsidRPr="00E84D64" w:rsidRDefault="00D77BE3" w:rsidP="00AA387C">
            <w:pPr>
              <w:jc w:val="both"/>
              <w:rPr>
                <w:rFonts w:ascii="Times New Roman" w:hAnsi="Times New Roman"/>
                <w:szCs w:val="20"/>
              </w:rPr>
            </w:pPr>
            <w:r>
              <w:rPr>
                <w:rFonts w:ascii="Times New Roman" w:hAnsi="Times New Roman"/>
                <w:szCs w:val="20"/>
              </w:rPr>
              <w:t>taip</w:t>
            </w:r>
          </w:p>
        </w:tc>
      </w:tr>
      <w:tr w:rsidR="00AA387C" w:rsidRPr="0063574A" w14:paraId="047851C0" w14:textId="77777777" w:rsidTr="0063574A">
        <w:tc>
          <w:tcPr>
            <w:tcW w:w="959" w:type="dxa"/>
          </w:tcPr>
          <w:p w14:paraId="26DE7657" w14:textId="314E137F" w:rsidR="00AA387C" w:rsidRPr="00E84D64" w:rsidRDefault="007940FC" w:rsidP="00AA387C">
            <w:pPr>
              <w:jc w:val="both"/>
              <w:rPr>
                <w:rFonts w:ascii="Times New Roman" w:hAnsi="Times New Roman"/>
                <w:szCs w:val="20"/>
              </w:rPr>
            </w:pPr>
            <w:r>
              <w:rPr>
                <w:rFonts w:ascii="Times New Roman" w:hAnsi="Times New Roman"/>
                <w:szCs w:val="20"/>
              </w:rPr>
              <w:t>31.</w:t>
            </w:r>
          </w:p>
        </w:tc>
        <w:tc>
          <w:tcPr>
            <w:tcW w:w="6095" w:type="dxa"/>
          </w:tcPr>
          <w:p w14:paraId="3F6EACD8" w14:textId="2AAB5128" w:rsidR="00AA387C" w:rsidRPr="00E84D64" w:rsidRDefault="007940FC" w:rsidP="00AA387C">
            <w:pPr>
              <w:jc w:val="both"/>
              <w:rPr>
                <w:rFonts w:ascii="Times New Roman" w:hAnsi="Times New Roman"/>
                <w:szCs w:val="20"/>
              </w:rPr>
            </w:pPr>
            <w:r>
              <w:rPr>
                <w:rFonts w:ascii="Times New Roman" w:hAnsi="Times New Roman"/>
                <w:szCs w:val="20"/>
              </w:rPr>
              <w:t>Automatinė tepimo sistema</w:t>
            </w:r>
          </w:p>
        </w:tc>
        <w:tc>
          <w:tcPr>
            <w:tcW w:w="2439" w:type="dxa"/>
          </w:tcPr>
          <w:p w14:paraId="13E99EA8" w14:textId="6551F07B" w:rsidR="00AA387C" w:rsidRPr="00E84D64" w:rsidRDefault="007940FC" w:rsidP="00AA387C">
            <w:pPr>
              <w:jc w:val="both"/>
              <w:rPr>
                <w:rFonts w:ascii="Times New Roman" w:hAnsi="Times New Roman"/>
                <w:szCs w:val="20"/>
              </w:rPr>
            </w:pPr>
            <w:r>
              <w:rPr>
                <w:rFonts w:ascii="Times New Roman" w:hAnsi="Times New Roman"/>
                <w:szCs w:val="20"/>
              </w:rPr>
              <w:t>taip</w:t>
            </w:r>
          </w:p>
        </w:tc>
      </w:tr>
      <w:tr w:rsidR="00B61D1F" w:rsidRPr="0063574A" w14:paraId="0D093FDE" w14:textId="77777777" w:rsidTr="0063574A">
        <w:tc>
          <w:tcPr>
            <w:tcW w:w="959" w:type="dxa"/>
          </w:tcPr>
          <w:p w14:paraId="2C5561F2" w14:textId="69A5A8EA" w:rsidR="00B61D1F" w:rsidRPr="00E84D64" w:rsidRDefault="007940FC" w:rsidP="00AA387C">
            <w:pPr>
              <w:jc w:val="both"/>
              <w:rPr>
                <w:rFonts w:ascii="Times New Roman" w:hAnsi="Times New Roman"/>
                <w:szCs w:val="20"/>
              </w:rPr>
            </w:pPr>
            <w:r>
              <w:rPr>
                <w:rFonts w:ascii="Times New Roman" w:hAnsi="Times New Roman"/>
                <w:szCs w:val="20"/>
              </w:rPr>
              <w:t>32.</w:t>
            </w:r>
          </w:p>
        </w:tc>
        <w:tc>
          <w:tcPr>
            <w:tcW w:w="6095" w:type="dxa"/>
          </w:tcPr>
          <w:p w14:paraId="629B3F07" w14:textId="3F3732A6" w:rsidR="00B61D1F" w:rsidRPr="00E84D64" w:rsidRDefault="007940FC" w:rsidP="00AA387C">
            <w:pPr>
              <w:jc w:val="both"/>
              <w:rPr>
                <w:rFonts w:ascii="Times New Roman" w:hAnsi="Times New Roman"/>
                <w:szCs w:val="20"/>
              </w:rPr>
            </w:pPr>
            <w:r>
              <w:rPr>
                <w:rFonts w:ascii="Times New Roman" w:hAnsi="Times New Roman"/>
                <w:szCs w:val="20"/>
              </w:rPr>
              <w:t>Reguliuojamas padavimo kreiptuvas valdomas elektroniniu būdu</w:t>
            </w:r>
          </w:p>
        </w:tc>
        <w:tc>
          <w:tcPr>
            <w:tcW w:w="2439" w:type="dxa"/>
          </w:tcPr>
          <w:p w14:paraId="78CDDFA2" w14:textId="758BDF8C" w:rsidR="00B61D1F" w:rsidRPr="00E84D64" w:rsidRDefault="007940FC" w:rsidP="00AA387C">
            <w:pPr>
              <w:jc w:val="both"/>
              <w:rPr>
                <w:rFonts w:ascii="Times New Roman" w:hAnsi="Times New Roman"/>
                <w:szCs w:val="20"/>
              </w:rPr>
            </w:pPr>
            <w:r>
              <w:rPr>
                <w:rFonts w:ascii="Times New Roman" w:hAnsi="Times New Roman"/>
                <w:szCs w:val="20"/>
              </w:rPr>
              <w:t>taip</w:t>
            </w:r>
          </w:p>
        </w:tc>
      </w:tr>
      <w:tr w:rsidR="00B61D1F" w:rsidRPr="0063574A" w14:paraId="332AEB39" w14:textId="77777777" w:rsidTr="0063574A">
        <w:tc>
          <w:tcPr>
            <w:tcW w:w="959" w:type="dxa"/>
          </w:tcPr>
          <w:p w14:paraId="22CB0755" w14:textId="43609C9B" w:rsidR="00B61D1F" w:rsidRPr="00E84D64" w:rsidRDefault="00325AC0" w:rsidP="00AA387C">
            <w:pPr>
              <w:jc w:val="both"/>
              <w:rPr>
                <w:rFonts w:ascii="Times New Roman" w:hAnsi="Times New Roman"/>
                <w:szCs w:val="20"/>
              </w:rPr>
            </w:pPr>
            <w:r>
              <w:rPr>
                <w:rFonts w:ascii="Times New Roman" w:hAnsi="Times New Roman"/>
                <w:szCs w:val="20"/>
              </w:rPr>
              <w:t>33.</w:t>
            </w:r>
          </w:p>
        </w:tc>
        <w:tc>
          <w:tcPr>
            <w:tcW w:w="6095" w:type="dxa"/>
          </w:tcPr>
          <w:p w14:paraId="61E509D0" w14:textId="05C3C639" w:rsidR="00B61D1F" w:rsidRPr="00E84D64" w:rsidRDefault="00325AC0" w:rsidP="00AA387C">
            <w:pPr>
              <w:jc w:val="both"/>
              <w:rPr>
                <w:rFonts w:ascii="Times New Roman" w:hAnsi="Times New Roman"/>
                <w:szCs w:val="20"/>
              </w:rPr>
            </w:pPr>
            <w:r>
              <w:rPr>
                <w:rFonts w:ascii="Times New Roman" w:hAnsi="Times New Roman"/>
                <w:szCs w:val="20"/>
              </w:rPr>
              <w:t>Sinchronizuota plokščių padavimo sistema automatiškai prisitaikanti prie plokštės storio</w:t>
            </w:r>
          </w:p>
        </w:tc>
        <w:tc>
          <w:tcPr>
            <w:tcW w:w="2439" w:type="dxa"/>
          </w:tcPr>
          <w:p w14:paraId="2AB66AC6" w14:textId="4A8FEA79" w:rsidR="00B61D1F" w:rsidRPr="00E84D64" w:rsidRDefault="00325AC0" w:rsidP="00AA387C">
            <w:pPr>
              <w:jc w:val="both"/>
              <w:rPr>
                <w:rFonts w:ascii="Times New Roman" w:hAnsi="Times New Roman"/>
                <w:szCs w:val="20"/>
              </w:rPr>
            </w:pPr>
            <w:r>
              <w:rPr>
                <w:rFonts w:ascii="Times New Roman" w:hAnsi="Times New Roman"/>
                <w:szCs w:val="20"/>
              </w:rPr>
              <w:t>taip</w:t>
            </w:r>
          </w:p>
        </w:tc>
      </w:tr>
      <w:tr w:rsidR="00B61D1F" w:rsidRPr="0063574A" w14:paraId="09C6BAC3" w14:textId="77777777" w:rsidTr="0063574A">
        <w:tc>
          <w:tcPr>
            <w:tcW w:w="959" w:type="dxa"/>
          </w:tcPr>
          <w:p w14:paraId="0A3D9B08" w14:textId="13CE8BC3" w:rsidR="00B61D1F" w:rsidRPr="00E84D64" w:rsidRDefault="004B43C3" w:rsidP="00AA387C">
            <w:pPr>
              <w:jc w:val="both"/>
              <w:rPr>
                <w:rFonts w:ascii="Times New Roman" w:hAnsi="Times New Roman"/>
                <w:szCs w:val="20"/>
              </w:rPr>
            </w:pPr>
            <w:r>
              <w:rPr>
                <w:rFonts w:ascii="Times New Roman" w:hAnsi="Times New Roman"/>
                <w:szCs w:val="20"/>
              </w:rPr>
              <w:t>34.</w:t>
            </w:r>
          </w:p>
        </w:tc>
        <w:tc>
          <w:tcPr>
            <w:tcW w:w="6095" w:type="dxa"/>
          </w:tcPr>
          <w:p w14:paraId="78713DB2" w14:textId="45629DA7" w:rsidR="00B61D1F" w:rsidRPr="00E84D64" w:rsidRDefault="004B43C3" w:rsidP="00AA387C">
            <w:pPr>
              <w:jc w:val="both"/>
              <w:rPr>
                <w:rFonts w:ascii="Times New Roman" w:hAnsi="Times New Roman"/>
                <w:szCs w:val="20"/>
              </w:rPr>
            </w:pPr>
            <w:r>
              <w:rPr>
                <w:rFonts w:ascii="Times New Roman" w:hAnsi="Times New Roman"/>
                <w:szCs w:val="20"/>
              </w:rPr>
              <w:t>Automatinė padavimo diržo valymo sistema su atskiru ištraukimu</w:t>
            </w:r>
          </w:p>
        </w:tc>
        <w:tc>
          <w:tcPr>
            <w:tcW w:w="2439" w:type="dxa"/>
          </w:tcPr>
          <w:p w14:paraId="2B58D3EB" w14:textId="0805237A" w:rsidR="00B61D1F" w:rsidRPr="00E84D64" w:rsidRDefault="004B43C3" w:rsidP="00AA387C">
            <w:pPr>
              <w:jc w:val="both"/>
              <w:rPr>
                <w:rFonts w:ascii="Times New Roman" w:hAnsi="Times New Roman"/>
                <w:szCs w:val="20"/>
              </w:rPr>
            </w:pPr>
            <w:r>
              <w:rPr>
                <w:rFonts w:ascii="Times New Roman" w:hAnsi="Times New Roman"/>
                <w:szCs w:val="20"/>
              </w:rPr>
              <w:t>taip</w:t>
            </w:r>
          </w:p>
        </w:tc>
      </w:tr>
      <w:tr w:rsidR="00B61D1F" w:rsidRPr="0063574A" w14:paraId="44601B04" w14:textId="77777777" w:rsidTr="0063574A">
        <w:tc>
          <w:tcPr>
            <w:tcW w:w="959" w:type="dxa"/>
          </w:tcPr>
          <w:p w14:paraId="5929DBBC" w14:textId="03F61E2B" w:rsidR="00B61D1F" w:rsidRPr="00E84D64" w:rsidRDefault="00C60F74" w:rsidP="00AA387C">
            <w:pPr>
              <w:jc w:val="both"/>
              <w:rPr>
                <w:rFonts w:ascii="Times New Roman" w:hAnsi="Times New Roman"/>
                <w:szCs w:val="20"/>
              </w:rPr>
            </w:pPr>
            <w:r>
              <w:rPr>
                <w:rFonts w:ascii="Times New Roman" w:hAnsi="Times New Roman"/>
                <w:szCs w:val="20"/>
              </w:rPr>
              <w:t xml:space="preserve">35. </w:t>
            </w:r>
          </w:p>
        </w:tc>
        <w:tc>
          <w:tcPr>
            <w:tcW w:w="6095" w:type="dxa"/>
          </w:tcPr>
          <w:p w14:paraId="35DF9FDB" w14:textId="540CFEB1" w:rsidR="00B61D1F" w:rsidRPr="00E84D64" w:rsidRDefault="00C60F74" w:rsidP="00AA387C">
            <w:pPr>
              <w:jc w:val="both"/>
              <w:rPr>
                <w:rFonts w:ascii="Times New Roman" w:hAnsi="Times New Roman"/>
                <w:szCs w:val="20"/>
              </w:rPr>
            </w:pPr>
            <w:r>
              <w:rPr>
                <w:rFonts w:ascii="Times New Roman" w:hAnsi="Times New Roman"/>
                <w:szCs w:val="20"/>
              </w:rPr>
              <w:t>Pirminio frezavimo mazgas</w:t>
            </w:r>
          </w:p>
        </w:tc>
        <w:tc>
          <w:tcPr>
            <w:tcW w:w="2439" w:type="dxa"/>
          </w:tcPr>
          <w:p w14:paraId="5F0455E5" w14:textId="04AE341A" w:rsidR="00B61D1F" w:rsidRPr="00E84D64" w:rsidRDefault="00C60F74" w:rsidP="00AA387C">
            <w:pPr>
              <w:jc w:val="both"/>
              <w:rPr>
                <w:rFonts w:ascii="Times New Roman" w:hAnsi="Times New Roman"/>
                <w:szCs w:val="20"/>
              </w:rPr>
            </w:pPr>
            <w:r>
              <w:rPr>
                <w:rFonts w:ascii="Times New Roman" w:hAnsi="Times New Roman"/>
                <w:szCs w:val="20"/>
              </w:rPr>
              <w:t>1 vnt.</w:t>
            </w:r>
          </w:p>
        </w:tc>
      </w:tr>
      <w:tr w:rsidR="00B61D1F" w:rsidRPr="0063574A" w14:paraId="2952D6DA" w14:textId="77777777" w:rsidTr="0063574A">
        <w:tc>
          <w:tcPr>
            <w:tcW w:w="959" w:type="dxa"/>
          </w:tcPr>
          <w:p w14:paraId="6BBBF1D3" w14:textId="72473DDE" w:rsidR="00B61D1F" w:rsidRPr="00E84D64" w:rsidRDefault="00D00FD6" w:rsidP="00AA387C">
            <w:pPr>
              <w:jc w:val="both"/>
              <w:rPr>
                <w:rFonts w:ascii="Times New Roman" w:hAnsi="Times New Roman"/>
                <w:szCs w:val="20"/>
              </w:rPr>
            </w:pPr>
            <w:r>
              <w:rPr>
                <w:rFonts w:ascii="Times New Roman" w:hAnsi="Times New Roman"/>
                <w:szCs w:val="20"/>
              </w:rPr>
              <w:t>35.1.</w:t>
            </w:r>
          </w:p>
        </w:tc>
        <w:tc>
          <w:tcPr>
            <w:tcW w:w="6095" w:type="dxa"/>
          </w:tcPr>
          <w:p w14:paraId="2439171A" w14:textId="006BC287"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skaičius</w:t>
            </w:r>
          </w:p>
        </w:tc>
        <w:tc>
          <w:tcPr>
            <w:tcW w:w="2439" w:type="dxa"/>
          </w:tcPr>
          <w:p w14:paraId="3D380634" w14:textId="02DAFCF0" w:rsidR="00B61D1F" w:rsidRPr="00E84D64" w:rsidRDefault="00277495" w:rsidP="00AA387C">
            <w:pPr>
              <w:jc w:val="both"/>
              <w:rPr>
                <w:rFonts w:ascii="Times New Roman" w:hAnsi="Times New Roman"/>
                <w:szCs w:val="20"/>
              </w:rPr>
            </w:pPr>
            <w:r>
              <w:rPr>
                <w:rFonts w:ascii="Times New Roman" w:hAnsi="Times New Roman"/>
                <w:szCs w:val="20"/>
              </w:rPr>
              <w:t>ne mažiau kaip 2 vnt.</w:t>
            </w:r>
          </w:p>
        </w:tc>
      </w:tr>
      <w:tr w:rsidR="00B61D1F" w:rsidRPr="0063574A" w14:paraId="45A811BA" w14:textId="77777777" w:rsidTr="0063574A">
        <w:tc>
          <w:tcPr>
            <w:tcW w:w="959" w:type="dxa"/>
          </w:tcPr>
          <w:p w14:paraId="0C27DB02" w14:textId="30B846A2" w:rsidR="00B61D1F" w:rsidRPr="00E84D64" w:rsidRDefault="00D00FD6" w:rsidP="00AA387C">
            <w:pPr>
              <w:jc w:val="both"/>
              <w:rPr>
                <w:rFonts w:ascii="Times New Roman" w:hAnsi="Times New Roman"/>
                <w:szCs w:val="20"/>
              </w:rPr>
            </w:pPr>
            <w:r>
              <w:rPr>
                <w:rFonts w:ascii="Times New Roman" w:hAnsi="Times New Roman"/>
                <w:szCs w:val="20"/>
              </w:rPr>
              <w:t>35.2.</w:t>
            </w:r>
          </w:p>
        </w:tc>
        <w:tc>
          <w:tcPr>
            <w:tcW w:w="6095" w:type="dxa"/>
          </w:tcPr>
          <w:p w14:paraId="70098E9A" w14:textId="5B8C03C7"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galia</w:t>
            </w:r>
          </w:p>
        </w:tc>
        <w:tc>
          <w:tcPr>
            <w:tcW w:w="2439" w:type="dxa"/>
          </w:tcPr>
          <w:p w14:paraId="39B09099" w14:textId="2D2B2A7C" w:rsidR="00B61D1F" w:rsidRPr="00E84D64" w:rsidRDefault="00277495" w:rsidP="00AA387C">
            <w:pPr>
              <w:jc w:val="both"/>
              <w:rPr>
                <w:rFonts w:ascii="Times New Roman" w:hAnsi="Times New Roman"/>
                <w:szCs w:val="20"/>
              </w:rPr>
            </w:pPr>
            <w:r>
              <w:rPr>
                <w:rFonts w:ascii="Times New Roman" w:hAnsi="Times New Roman"/>
                <w:szCs w:val="20"/>
              </w:rPr>
              <w:t>ne mažiau kaip 3,0 kW</w:t>
            </w:r>
          </w:p>
        </w:tc>
      </w:tr>
      <w:tr w:rsidR="00B61D1F" w:rsidRPr="0063574A" w14:paraId="0AA62E80" w14:textId="77777777" w:rsidTr="0063574A">
        <w:tc>
          <w:tcPr>
            <w:tcW w:w="959" w:type="dxa"/>
          </w:tcPr>
          <w:p w14:paraId="7E93F14B" w14:textId="7FB5AEFA" w:rsidR="00B61D1F" w:rsidRPr="00E84D64" w:rsidRDefault="00D00FD6" w:rsidP="00AA387C">
            <w:pPr>
              <w:jc w:val="both"/>
              <w:rPr>
                <w:rFonts w:ascii="Times New Roman" w:hAnsi="Times New Roman"/>
                <w:szCs w:val="20"/>
              </w:rPr>
            </w:pPr>
            <w:r>
              <w:rPr>
                <w:rFonts w:ascii="Times New Roman" w:hAnsi="Times New Roman"/>
                <w:szCs w:val="20"/>
              </w:rPr>
              <w:t>35.3.</w:t>
            </w:r>
          </w:p>
        </w:tc>
        <w:tc>
          <w:tcPr>
            <w:tcW w:w="6095" w:type="dxa"/>
          </w:tcPr>
          <w:p w14:paraId="0C9CB852" w14:textId="486F2882" w:rsidR="00B61D1F" w:rsidRPr="00E84D64" w:rsidRDefault="00277495" w:rsidP="00AA387C">
            <w:pPr>
              <w:jc w:val="both"/>
              <w:rPr>
                <w:rFonts w:ascii="Times New Roman" w:hAnsi="Times New Roman"/>
                <w:szCs w:val="20"/>
              </w:rPr>
            </w:pPr>
            <w:r>
              <w:rPr>
                <w:rFonts w:ascii="Times New Roman" w:hAnsi="Times New Roman"/>
                <w:szCs w:val="20"/>
              </w:rPr>
              <w:t>Pirminio frezavimo mazgo variklių greitis</w:t>
            </w:r>
          </w:p>
        </w:tc>
        <w:tc>
          <w:tcPr>
            <w:tcW w:w="2439" w:type="dxa"/>
          </w:tcPr>
          <w:p w14:paraId="7357CED1" w14:textId="4963FE3D" w:rsidR="00B61D1F" w:rsidRPr="00E84D64" w:rsidRDefault="00277495" w:rsidP="00AA387C">
            <w:pPr>
              <w:jc w:val="both"/>
              <w:rPr>
                <w:rFonts w:ascii="Times New Roman" w:hAnsi="Times New Roman"/>
                <w:szCs w:val="20"/>
              </w:rPr>
            </w:pPr>
            <w:r>
              <w:rPr>
                <w:rFonts w:ascii="Times New Roman" w:hAnsi="Times New Roman"/>
                <w:szCs w:val="20"/>
              </w:rPr>
              <w:t>ne mažiau kaip 14000 aps./min.</w:t>
            </w:r>
          </w:p>
        </w:tc>
      </w:tr>
      <w:tr w:rsidR="00B61D1F" w:rsidRPr="0063574A" w14:paraId="04CEA9C0" w14:textId="77777777" w:rsidTr="0063574A">
        <w:tc>
          <w:tcPr>
            <w:tcW w:w="959" w:type="dxa"/>
          </w:tcPr>
          <w:p w14:paraId="61F180F3" w14:textId="46004978" w:rsidR="00B61D1F" w:rsidRPr="00E84D64" w:rsidRDefault="00D00FD6" w:rsidP="00AA387C">
            <w:pPr>
              <w:jc w:val="both"/>
              <w:rPr>
                <w:rFonts w:ascii="Times New Roman" w:hAnsi="Times New Roman"/>
                <w:szCs w:val="20"/>
              </w:rPr>
            </w:pPr>
            <w:r>
              <w:rPr>
                <w:rFonts w:ascii="Times New Roman" w:hAnsi="Times New Roman"/>
                <w:szCs w:val="20"/>
              </w:rPr>
              <w:t>36.</w:t>
            </w:r>
          </w:p>
        </w:tc>
        <w:tc>
          <w:tcPr>
            <w:tcW w:w="6095" w:type="dxa"/>
          </w:tcPr>
          <w:p w14:paraId="08ECCCD0" w14:textId="22A2EA00" w:rsidR="00B61D1F" w:rsidRPr="00E84D64" w:rsidRDefault="00C8455C" w:rsidP="00AA387C">
            <w:pPr>
              <w:jc w:val="both"/>
              <w:rPr>
                <w:rFonts w:ascii="Times New Roman" w:hAnsi="Times New Roman"/>
                <w:szCs w:val="20"/>
              </w:rPr>
            </w:pPr>
            <w:r>
              <w:rPr>
                <w:rFonts w:ascii="Times New Roman" w:hAnsi="Times New Roman"/>
                <w:szCs w:val="20"/>
              </w:rPr>
              <w:t>Galimybė dirbti su EVA ir PUR tipo klijais</w:t>
            </w:r>
          </w:p>
        </w:tc>
        <w:tc>
          <w:tcPr>
            <w:tcW w:w="2439" w:type="dxa"/>
          </w:tcPr>
          <w:p w14:paraId="7F79F591" w14:textId="70E4DCBB" w:rsidR="00B61D1F" w:rsidRPr="00E84D64" w:rsidRDefault="00C8455C" w:rsidP="00AA387C">
            <w:pPr>
              <w:jc w:val="both"/>
              <w:rPr>
                <w:rFonts w:ascii="Times New Roman" w:hAnsi="Times New Roman"/>
                <w:szCs w:val="20"/>
              </w:rPr>
            </w:pPr>
            <w:r>
              <w:rPr>
                <w:rFonts w:ascii="Times New Roman" w:hAnsi="Times New Roman"/>
                <w:szCs w:val="20"/>
              </w:rPr>
              <w:t>taip</w:t>
            </w:r>
          </w:p>
        </w:tc>
      </w:tr>
      <w:tr w:rsidR="00B61D1F" w:rsidRPr="0063574A" w14:paraId="4D788E0E" w14:textId="77777777" w:rsidTr="0063574A">
        <w:tc>
          <w:tcPr>
            <w:tcW w:w="959" w:type="dxa"/>
          </w:tcPr>
          <w:p w14:paraId="0D981414" w14:textId="093EC078" w:rsidR="00B61D1F" w:rsidRPr="00E84D64" w:rsidRDefault="003230F7" w:rsidP="00AA387C">
            <w:pPr>
              <w:jc w:val="both"/>
              <w:rPr>
                <w:rFonts w:ascii="Times New Roman" w:hAnsi="Times New Roman"/>
                <w:szCs w:val="20"/>
              </w:rPr>
            </w:pPr>
            <w:r>
              <w:rPr>
                <w:rFonts w:ascii="Times New Roman" w:hAnsi="Times New Roman"/>
                <w:szCs w:val="20"/>
              </w:rPr>
              <w:t>37.</w:t>
            </w:r>
          </w:p>
        </w:tc>
        <w:tc>
          <w:tcPr>
            <w:tcW w:w="6095" w:type="dxa"/>
          </w:tcPr>
          <w:p w14:paraId="1E46F6BE" w14:textId="13F8B478" w:rsidR="00B61D1F" w:rsidRPr="00E84D64" w:rsidRDefault="003230F7" w:rsidP="00AA387C">
            <w:pPr>
              <w:jc w:val="both"/>
              <w:rPr>
                <w:rFonts w:ascii="Times New Roman" w:hAnsi="Times New Roman"/>
                <w:szCs w:val="20"/>
              </w:rPr>
            </w:pPr>
            <w:r>
              <w:rPr>
                <w:rFonts w:ascii="Times New Roman" w:hAnsi="Times New Roman"/>
                <w:szCs w:val="20"/>
              </w:rPr>
              <w:t>Briaunos presavimo mazgas</w:t>
            </w:r>
          </w:p>
        </w:tc>
        <w:tc>
          <w:tcPr>
            <w:tcW w:w="2439" w:type="dxa"/>
          </w:tcPr>
          <w:p w14:paraId="2374A8B3" w14:textId="396B9A13" w:rsidR="00B61D1F" w:rsidRPr="00E84D64" w:rsidRDefault="003230F7" w:rsidP="00AA387C">
            <w:pPr>
              <w:jc w:val="both"/>
              <w:rPr>
                <w:rFonts w:ascii="Times New Roman" w:hAnsi="Times New Roman"/>
                <w:szCs w:val="20"/>
              </w:rPr>
            </w:pPr>
            <w:r>
              <w:rPr>
                <w:rFonts w:ascii="Times New Roman" w:hAnsi="Times New Roman"/>
                <w:szCs w:val="20"/>
              </w:rPr>
              <w:t>1 vnt.</w:t>
            </w:r>
          </w:p>
        </w:tc>
      </w:tr>
      <w:tr w:rsidR="00277495" w:rsidRPr="0063574A" w14:paraId="106143AA" w14:textId="77777777" w:rsidTr="0063574A">
        <w:tc>
          <w:tcPr>
            <w:tcW w:w="959" w:type="dxa"/>
          </w:tcPr>
          <w:p w14:paraId="6054CB56" w14:textId="66624EEF" w:rsidR="00277495" w:rsidRPr="00E84D64" w:rsidRDefault="003230F7" w:rsidP="00AA387C">
            <w:pPr>
              <w:jc w:val="both"/>
              <w:rPr>
                <w:rFonts w:ascii="Times New Roman" w:hAnsi="Times New Roman"/>
                <w:szCs w:val="20"/>
              </w:rPr>
            </w:pPr>
            <w:r>
              <w:rPr>
                <w:rFonts w:ascii="Times New Roman" w:hAnsi="Times New Roman"/>
                <w:szCs w:val="20"/>
              </w:rPr>
              <w:t>37.1.</w:t>
            </w:r>
          </w:p>
        </w:tc>
        <w:tc>
          <w:tcPr>
            <w:tcW w:w="6095" w:type="dxa"/>
          </w:tcPr>
          <w:p w14:paraId="30097F4E" w14:textId="5CBAE71A" w:rsidR="00277495" w:rsidRPr="00E84D64" w:rsidRDefault="003230F7" w:rsidP="00AA387C">
            <w:pPr>
              <w:jc w:val="both"/>
              <w:rPr>
                <w:rFonts w:ascii="Times New Roman" w:hAnsi="Times New Roman"/>
                <w:szCs w:val="20"/>
              </w:rPr>
            </w:pPr>
            <w:r>
              <w:rPr>
                <w:rFonts w:ascii="Times New Roman" w:hAnsi="Times New Roman"/>
                <w:szCs w:val="20"/>
              </w:rPr>
              <w:t>Pneumatinis slėgio reguliavimas</w:t>
            </w:r>
          </w:p>
        </w:tc>
        <w:tc>
          <w:tcPr>
            <w:tcW w:w="2439" w:type="dxa"/>
          </w:tcPr>
          <w:p w14:paraId="77659DBD" w14:textId="2607DC53" w:rsidR="00277495" w:rsidRPr="00E84D64" w:rsidRDefault="003230F7" w:rsidP="00AA387C">
            <w:pPr>
              <w:jc w:val="both"/>
              <w:rPr>
                <w:rFonts w:ascii="Times New Roman" w:hAnsi="Times New Roman"/>
                <w:szCs w:val="20"/>
              </w:rPr>
            </w:pPr>
            <w:r>
              <w:rPr>
                <w:rFonts w:ascii="Times New Roman" w:hAnsi="Times New Roman"/>
                <w:szCs w:val="20"/>
              </w:rPr>
              <w:t>taip</w:t>
            </w:r>
          </w:p>
        </w:tc>
      </w:tr>
      <w:tr w:rsidR="00277495" w:rsidRPr="0063574A" w14:paraId="22E3E85B" w14:textId="77777777" w:rsidTr="0063574A">
        <w:tc>
          <w:tcPr>
            <w:tcW w:w="959" w:type="dxa"/>
          </w:tcPr>
          <w:p w14:paraId="1E756F0E" w14:textId="69473D39" w:rsidR="00277495" w:rsidRPr="00E84D64" w:rsidRDefault="003230F7" w:rsidP="00AA387C">
            <w:pPr>
              <w:jc w:val="both"/>
              <w:rPr>
                <w:rFonts w:ascii="Times New Roman" w:hAnsi="Times New Roman"/>
                <w:szCs w:val="20"/>
              </w:rPr>
            </w:pPr>
            <w:r>
              <w:rPr>
                <w:rFonts w:ascii="Times New Roman" w:hAnsi="Times New Roman"/>
                <w:szCs w:val="20"/>
              </w:rPr>
              <w:t>37.2.</w:t>
            </w:r>
          </w:p>
        </w:tc>
        <w:tc>
          <w:tcPr>
            <w:tcW w:w="6095" w:type="dxa"/>
          </w:tcPr>
          <w:p w14:paraId="1A3235E5" w14:textId="7A981B5A" w:rsidR="00277495" w:rsidRPr="00E84D64" w:rsidRDefault="003230F7" w:rsidP="00AA387C">
            <w:pPr>
              <w:jc w:val="both"/>
              <w:rPr>
                <w:rFonts w:ascii="Times New Roman" w:hAnsi="Times New Roman"/>
                <w:szCs w:val="20"/>
              </w:rPr>
            </w:pPr>
            <w:r>
              <w:rPr>
                <w:rFonts w:ascii="Times New Roman" w:hAnsi="Times New Roman"/>
                <w:szCs w:val="20"/>
              </w:rPr>
              <w:t>Briaunų nupjovimo giljotina su automatiniu slėgio parinkimu</w:t>
            </w:r>
          </w:p>
        </w:tc>
        <w:tc>
          <w:tcPr>
            <w:tcW w:w="2439" w:type="dxa"/>
          </w:tcPr>
          <w:p w14:paraId="134A4273" w14:textId="4DAD93F1" w:rsidR="00277495" w:rsidRPr="00E84D64" w:rsidRDefault="003230F7" w:rsidP="00AA387C">
            <w:pPr>
              <w:jc w:val="both"/>
              <w:rPr>
                <w:rFonts w:ascii="Times New Roman" w:hAnsi="Times New Roman"/>
                <w:szCs w:val="20"/>
              </w:rPr>
            </w:pPr>
            <w:r>
              <w:rPr>
                <w:rFonts w:ascii="Times New Roman" w:hAnsi="Times New Roman"/>
                <w:szCs w:val="20"/>
              </w:rPr>
              <w:t>taip</w:t>
            </w:r>
          </w:p>
        </w:tc>
      </w:tr>
      <w:tr w:rsidR="00277495" w:rsidRPr="0063574A" w14:paraId="4D66D045" w14:textId="77777777" w:rsidTr="0063574A">
        <w:tc>
          <w:tcPr>
            <w:tcW w:w="959" w:type="dxa"/>
          </w:tcPr>
          <w:p w14:paraId="7F81C2F5" w14:textId="46D6F114" w:rsidR="00277495" w:rsidRPr="00E84D64" w:rsidRDefault="008E4132" w:rsidP="00AA387C">
            <w:pPr>
              <w:jc w:val="both"/>
              <w:rPr>
                <w:rFonts w:ascii="Times New Roman" w:hAnsi="Times New Roman"/>
                <w:szCs w:val="20"/>
              </w:rPr>
            </w:pPr>
            <w:r>
              <w:rPr>
                <w:rFonts w:ascii="Times New Roman" w:hAnsi="Times New Roman"/>
                <w:szCs w:val="20"/>
              </w:rPr>
              <w:t>38.</w:t>
            </w:r>
          </w:p>
        </w:tc>
        <w:tc>
          <w:tcPr>
            <w:tcW w:w="6095" w:type="dxa"/>
          </w:tcPr>
          <w:p w14:paraId="302124D8" w14:textId="53A34212" w:rsidR="00277495" w:rsidRPr="00E84D64" w:rsidRDefault="008E4132" w:rsidP="00AA387C">
            <w:pPr>
              <w:jc w:val="both"/>
              <w:rPr>
                <w:rFonts w:ascii="Times New Roman" w:hAnsi="Times New Roman"/>
                <w:szCs w:val="20"/>
              </w:rPr>
            </w:pPr>
            <w:r>
              <w:rPr>
                <w:rFonts w:ascii="Times New Roman" w:hAnsi="Times New Roman"/>
                <w:szCs w:val="20"/>
              </w:rPr>
              <w:t>Elektroniniu būdu valdomas antistatinės priemonės purškimo mazgas</w:t>
            </w:r>
          </w:p>
        </w:tc>
        <w:tc>
          <w:tcPr>
            <w:tcW w:w="2439" w:type="dxa"/>
          </w:tcPr>
          <w:p w14:paraId="028F456B" w14:textId="40F0DB3C" w:rsidR="00277495" w:rsidRPr="00E84D64" w:rsidRDefault="00B44D2D" w:rsidP="00AA387C">
            <w:pPr>
              <w:jc w:val="both"/>
              <w:rPr>
                <w:rFonts w:ascii="Times New Roman" w:hAnsi="Times New Roman"/>
                <w:szCs w:val="20"/>
              </w:rPr>
            </w:pPr>
            <w:r>
              <w:rPr>
                <w:rFonts w:ascii="Times New Roman" w:hAnsi="Times New Roman"/>
                <w:szCs w:val="20"/>
              </w:rPr>
              <w:t>2</w:t>
            </w:r>
            <w:r w:rsidR="008E4132">
              <w:rPr>
                <w:rFonts w:ascii="Times New Roman" w:hAnsi="Times New Roman"/>
                <w:szCs w:val="20"/>
              </w:rPr>
              <w:t xml:space="preserve"> vnt.</w:t>
            </w:r>
          </w:p>
        </w:tc>
      </w:tr>
      <w:tr w:rsidR="00277495" w:rsidRPr="0063574A" w14:paraId="334F94FF" w14:textId="77777777" w:rsidTr="0063574A">
        <w:tc>
          <w:tcPr>
            <w:tcW w:w="959" w:type="dxa"/>
          </w:tcPr>
          <w:p w14:paraId="665F4DE8" w14:textId="6BFDE573" w:rsidR="00277495" w:rsidRPr="00E84D64" w:rsidRDefault="008A7FFB" w:rsidP="00AA387C">
            <w:pPr>
              <w:jc w:val="both"/>
              <w:rPr>
                <w:rFonts w:ascii="Times New Roman" w:hAnsi="Times New Roman"/>
                <w:szCs w:val="20"/>
              </w:rPr>
            </w:pPr>
            <w:r>
              <w:rPr>
                <w:rFonts w:ascii="Times New Roman" w:hAnsi="Times New Roman"/>
                <w:szCs w:val="20"/>
              </w:rPr>
              <w:t xml:space="preserve">39. </w:t>
            </w:r>
          </w:p>
        </w:tc>
        <w:tc>
          <w:tcPr>
            <w:tcW w:w="6095" w:type="dxa"/>
          </w:tcPr>
          <w:p w14:paraId="713CA3B5" w14:textId="31E3F0B1" w:rsidR="00277495" w:rsidRPr="00E84D64" w:rsidRDefault="008E4132" w:rsidP="00AA387C">
            <w:pPr>
              <w:jc w:val="both"/>
              <w:rPr>
                <w:rFonts w:ascii="Times New Roman" w:hAnsi="Times New Roman"/>
                <w:szCs w:val="20"/>
              </w:rPr>
            </w:pPr>
            <w:r>
              <w:rPr>
                <w:rFonts w:ascii="Times New Roman" w:hAnsi="Times New Roman"/>
                <w:szCs w:val="20"/>
              </w:rPr>
              <w:t>Dviejų galų apkarpymo pjūklo mazgas</w:t>
            </w:r>
          </w:p>
        </w:tc>
        <w:tc>
          <w:tcPr>
            <w:tcW w:w="2439" w:type="dxa"/>
          </w:tcPr>
          <w:p w14:paraId="3E613C35" w14:textId="16B08881" w:rsidR="00277495" w:rsidRPr="00E84D64" w:rsidRDefault="008E4132" w:rsidP="00AA387C">
            <w:pPr>
              <w:jc w:val="both"/>
              <w:rPr>
                <w:rFonts w:ascii="Times New Roman" w:hAnsi="Times New Roman"/>
                <w:szCs w:val="20"/>
              </w:rPr>
            </w:pPr>
            <w:r>
              <w:rPr>
                <w:rFonts w:ascii="Times New Roman" w:hAnsi="Times New Roman"/>
                <w:szCs w:val="20"/>
              </w:rPr>
              <w:t>1 vnt.</w:t>
            </w:r>
          </w:p>
        </w:tc>
      </w:tr>
      <w:tr w:rsidR="008A7FFB" w:rsidRPr="0063574A" w14:paraId="771EE939" w14:textId="77777777" w:rsidTr="0063574A">
        <w:tc>
          <w:tcPr>
            <w:tcW w:w="959" w:type="dxa"/>
          </w:tcPr>
          <w:p w14:paraId="16330D10" w14:textId="6F8FA150" w:rsidR="008A7FFB" w:rsidRPr="00E84D64" w:rsidRDefault="004E6BBD" w:rsidP="008A7FFB">
            <w:pPr>
              <w:jc w:val="both"/>
              <w:rPr>
                <w:rFonts w:ascii="Times New Roman" w:hAnsi="Times New Roman"/>
                <w:szCs w:val="20"/>
              </w:rPr>
            </w:pPr>
            <w:r>
              <w:rPr>
                <w:rFonts w:ascii="Times New Roman" w:hAnsi="Times New Roman"/>
                <w:szCs w:val="20"/>
              </w:rPr>
              <w:lastRenderedPageBreak/>
              <w:t>39.1.</w:t>
            </w:r>
          </w:p>
        </w:tc>
        <w:tc>
          <w:tcPr>
            <w:tcW w:w="6095" w:type="dxa"/>
          </w:tcPr>
          <w:p w14:paraId="3F88D37D" w14:textId="42B898C3"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skaičius</w:t>
            </w:r>
          </w:p>
        </w:tc>
        <w:tc>
          <w:tcPr>
            <w:tcW w:w="2439" w:type="dxa"/>
          </w:tcPr>
          <w:p w14:paraId="7F26307B" w14:textId="48F4A138" w:rsidR="008A7FFB" w:rsidRPr="00E84D64" w:rsidRDefault="008A7FFB" w:rsidP="008A7FFB">
            <w:pPr>
              <w:jc w:val="both"/>
              <w:rPr>
                <w:rFonts w:ascii="Times New Roman" w:hAnsi="Times New Roman"/>
                <w:szCs w:val="20"/>
              </w:rPr>
            </w:pPr>
            <w:r>
              <w:rPr>
                <w:rFonts w:ascii="Times New Roman" w:hAnsi="Times New Roman"/>
                <w:szCs w:val="20"/>
              </w:rPr>
              <w:t>ne mažiau kaip 2 vnt.</w:t>
            </w:r>
          </w:p>
        </w:tc>
      </w:tr>
      <w:tr w:rsidR="008A7FFB" w:rsidRPr="0063574A" w14:paraId="51D758FB" w14:textId="77777777" w:rsidTr="0063574A">
        <w:tc>
          <w:tcPr>
            <w:tcW w:w="959" w:type="dxa"/>
          </w:tcPr>
          <w:p w14:paraId="67835DF3" w14:textId="33FAC862" w:rsidR="008A7FFB" w:rsidRPr="00E84D64" w:rsidRDefault="004E6BBD" w:rsidP="008A7FFB">
            <w:pPr>
              <w:jc w:val="both"/>
              <w:rPr>
                <w:rFonts w:ascii="Times New Roman" w:hAnsi="Times New Roman"/>
                <w:szCs w:val="20"/>
              </w:rPr>
            </w:pPr>
            <w:r>
              <w:rPr>
                <w:rFonts w:ascii="Times New Roman" w:hAnsi="Times New Roman"/>
                <w:szCs w:val="20"/>
              </w:rPr>
              <w:t>39.2.</w:t>
            </w:r>
          </w:p>
        </w:tc>
        <w:tc>
          <w:tcPr>
            <w:tcW w:w="6095" w:type="dxa"/>
          </w:tcPr>
          <w:p w14:paraId="35B81B21" w14:textId="13FCA763"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galia</w:t>
            </w:r>
          </w:p>
        </w:tc>
        <w:tc>
          <w:tcPr>
            <w:tcW w:w="2439" w:type="dxa"/>
          </w:tcPr>
          <w:p w14:paraId="72F59162" w14:textId="653ABA78" w:rsidR="008A7FFB" w:rsidRPr="00E84D64" w:rsidRDefault="008A7FFB" w:rsidP="008A7FFB">
            <w:pPr>
              <w:jc w:val="both"/>
              <w:rPr>
                <w:rFonts w:ascii="Times New Roman" w:hAnsi="Times New Roman"/>
                <w:szCs w:val="20"/>
              </w:rPr>
            </w:pPr>
            <w:r>
              <w:rPr>
                <w:rFonts w:ascii="Times New Roman" w:hAnsi="Times New Roman"/>
                <w:szCs w:val="20"/>
              </w:rPr>
              <w:t>ne mažiau kaip 0,6 kW</w:t>
            </w:r>
          </w:p>
        </w:tc>
      </w:tr>
      <w:tr w:rsidR="008A7FFB" w:rsidRPr="0063574A" w14:paraId="1E63735C" w14:textId="77777777" w:rsidTr="0063574A">
        <w:tc>
          <w:tcPr>
            <w:tcW w:w="959" w:type="dxa"/>
          </w:tcPr>
          <w:p w14:paraId="6166CA81" w14:textId="3B69D8EE" w:rsidR="008A7FFB" w:rsidRPr="00E84D64" w:rsidRDefault="004E6BBD" w:rsidP="008A7FFB">
            <w:pPr>
              <w:jc w:val="both"/>
              <w:rPr>
                <w:rFonts w:ascii="Times New Roman" w:hAnsi="Times New Roman"/>
                <w:szCs w:val="20"/>
              </w:rPr>
            </w:pPr>
            <w:r>
              <w:rPr>
                <w:rFonts w:ascii="Times New Roman" w:hAnsi="Times New Roman"/>
                <w:szCs w:val="20"/>
              </w:rPr>
              <w:t>39.3.</w:t>
            </w:r>
          </w:p>
        </w:tc>
        <w:tc>
          <w:tcPr>
            <w:tcW w:w="6095" w:type="dxa"/>
          </w:tcPr>
          <w:p w14:paraId="3F73A9F4" w14:textId="394CEAE0"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variklių greitis</w:t>
            </w:r>
          </w:p>
        </w:tc>
        <w:tc>
          <w:tcPr>
            <w:tcW w:w="2439" w:type="dxa"/>
          </w:tcPr>
          <w:p w14:paraId="534BCF7B" w14:textId="66E4589B" w:rsidR="008A7FFB" w:rsidRPr="00E84D64" w:rsidRDefault="008A7FFB" w:rsidP="008A7FFB">
            <w:pPr>
              <w:jc w:val="both"/>
              <w:rPr>
                <w:rFonts w:ascii="Times New Roman" w:hAnsi="Times New Roman"/>
                <w:szCs w:val="20"/>
              </w:rPr>
            </w:pPr>
            <w:r>
              <w:rPr>
                <w:rFonts w:ascii="Times New Roman" w:hAnsi="Times New Roman"/>
                <w:szCs w:val="20"/>
              </w:rPr>
              <w:t>ne mažiau kaip 14000 aps./min.</w:t>
            </w:r>
          </w:p>
        </w:tc>
      </w:tr>
      <w:tr w:rsidR="008A7FFB" w:rsidRPr="0063574A" w14:paraId="4D284235" w14:textId="77777777" w:rsidTr="0063574A">
        <w:tc>
          <w:tcPr>
            <w:tcW w:w="959" w:type="dxa"/>
          </w:tcPr>
          <w:p w14:paraId="63734887" w14:textId="034BD9E3" w:rsidR="008A7FFB" w:rsidRPr="00E84D64" w:rsidRDefault="004E6BBD" w:rsidP="008A7FFB">
            <w:pPr>
              <w:jc w:val="both"/>
              <w:rPr>
                <w:rFonts w:ascii="Times New Roman" w:hAnsi="Times New Roman"/>
                <w:szCs w:val="20"/>
              </w:rPr>
            </w:pPr>
            <w:r>
              <w:rPr>
                <w:rFonts w:ascii="Times New Roman" w:hAnsi="Times New Roman"/>
                <w:szCs w:val="20"/>
              </w:rPr>
              <w:t>39.4.</w:t>
            </w:r>
          </w:p>
        </w:tc>
        <w:tc>
          <w:tcPr>
            <w:tcW w:w="6095" w:type="dxa"/>
          </w:tcPr>
          <w:p w14:paraId="58B25442" w14:textId="1B26BAD0" w:rsidR="008A7FFB" w:rsidRPr="00E84D64" w:rsidRDefault="008A7FFB" w:rsidP="008A7FFB">
            <w:pPr>
              <w:jc w:val="both"/>
              <w:rPr>
                <w:rFonts w:ascii="Times New Roman" w:hAnsi="Times New Roman"/>
                <w:szCs w:val="20"/>
              </w:rPr>
            </w:pPr>
            <w:r>
              <w:rPr>
                <w:rFonts w:ascii="Times New Roman" w:hAnsi="Times New Roman"/>
                <w:szCs w:val="20"/>
              </w:rPr>
              <w:t>Dviejų galų apkarpymo pjūklo mazgo pasisukimo kampas</w:t>
            </w:r>
          </w:p>
        </w:tc>
        <w:tc>
          <w:tcPr>
            <w:tcW w:w="2439" w:type="dxa"/>
          </w:tcPr>
          <w:p w14:paraId="4C57536C" w14:textId="49541370" w:rsidR="008A7FFB" w:rsidRPr="00E84D64" w:rsidRDefault="008A7FFB" w:rsidP="008A7FFB">
            <w:pPr>
              <w:jc w:val="both"/>
              <w:rPr>
                <w:rFonts w:ascii="Times New Roman" w:hAnsi="Times New Roman"/>
                <w:szCs w:val="20"/>
              </w:rPr>
            </w:pPr>
            <w:r>
              <w:rPr>
                <w:rFonts w:ascii="Times New Roman" w:hAnsi="Times New Roman"/>
                <w:szCs w:val="20"/>
              </w:rPr>
              <w:t>ne mažiau kaip 20</w:t>
            </w:r>
            <w:r w:rsidRPr="008A7FFB">
              <w:rPr>
                <w:rFonts w:ascii="Times New Roman" w:hAnsi="Times New Roman"/>
                <w:szCs w:val="20"/>
                <w:vertAlign w:val="superscript"/>
              </w:rPr>
              <w:t>o</w:t>
            </w:r>
          </w:p>
        </w:tc>
      </w:tr>
      <w:tr w:rsidR="008A7FFB" w:rsidRPr="0063574A" w14:paraId="0CF19DE5" w14:textId="77777777" w:rsidTr="0063574A">
        <w:tc>
          <w:tcPr>
            <w:tcW w:w="959" w:type="dxa"/>
          </w:tcPr>
          <w:p w14:paraId="12078FBF" w14:textId="2FC3B6DA" w:rsidR="008A7FFB" w:rsidRPr="00E84D64" w:rsidRDefault="00F3474C" w:rsidP="008A7FFB">
            <w:pPr>
              <w:jc w:val="both"/>
              <w:rPr>
                <w:rFonts w:ascii="Times New Roman" w:hAnsi="Times New Roman"/>
                <w:szCs w:val="20"/>
              </w:rPr>
            </w:pPr>
            <w:r>
              <w:rPr>
                <w:rFonts w:ascii="Times New Roman" w:hAnsi="Times New Roman"/>
                <w:szCs w:val="20"/>
              </w:rPr>
              <w:t>40.</w:t>
            </w:r>
          </w:p>
        </w:tc>
        <w:tc>
          <w:tcPr>
            <w:tcW w:w="6095" w:type="dxa"/>
          </w:tcPr>
          <w:p w14:paraId="47225AD8" w14:textId="7B93421A" w:rsidR="008A7FFB" w:rsidRPr="00E84D64" w:rsidRDefault="000F55D4" w:rsidP="008A7FFB">
            <w:pPr>
              <w:jc w:val="both"/>
              <w:rPr>
                <w:rFonts w:ascii="Times New Roman" w:hAnsi="Times New Roman"/>
                <w:szCs w:val="20"/>
              </w:rPr>
            </w:pPr>
            <w:r>
              <w:rPr>
                <w:rFonts w:ascii="Times New Roman" w:hAnsi="Times New Roman"/>
                <w:szCs w:val="20"/>
              </w:rPr>
              <w:t>B</w:t>
            </w:r>
            <w:r w:rsidR="00F3474C">
              <w:rPr>
                <w:rFonts w:ascii="Times New Roman" w:hAnsi="Times New Roman"/>
                <w:szCs w:val="20"/>
              </w:rPr>
              <w:t>riaunų apipjaustymo mazgas</w:t>
            </w:r>
          </w:p>
        </w:tc>
        <w:tc>
          <w:tcPr>
            <w:tcW w:w="2439" w:type="dxa"/>
          </w:tcPr>
          <w:p w14:paraId="0C03E840" w14:textId="3EAEBE25" w:rsidR="008A7FFB" w:rsidRPr="00E84D64" w:rsidRDefault="00F3474C" w:rsidP="008A7FFB">
            <w:pPr>
              <w:jc w:val="both"/>
              <w:rPr>
                <w:rFonts w:ascii="Times New Roman" w:hAnsi="Times New Roman"/>
                <w:szCs w:val="20"/>
              </w:rPr>
            </w:pPr>
            <w:r>
              <w:rPr>
                <w:rFonts w:ascii="Times New Roman" w:hAnsi="Times New Roman"/>
                <w:szCs w:val="20"/>
              </w:rPr>
              <w:t>1 vnt.</w:t>
            </w:r>
          </w:p>
        </w:tc>
      </w:tr>
      <w:tr w:rsidR="008A7FFB" w:rsidRPr="0063574A" w14:paraId="5E707157" w14:textId="77777777" w:rsidTr="0063574A">
        <w:tc>
          <w:tcPr>
            <w:tcW w:w="959" w:type="dxa"/>
          </w:tcPr>
          <w:p w14:paraId="5CB1A703" w14:textId="5B5BAC72" w:rsidR="008A7FFB" w:rsidRPr="00E84D64" w:rsidRDefault="00810A0A" w:rsidP="008A7FFB">
            <w:pPr>
              <w:jc w:val="both"/>
              <w:rPr>
                <w:rFonts w:ascii="Times New Roman" w:hAnsi="Times New Roman"/>
                <w:szCs w:val="20"/>
              </w:rPr>
            </w:pPr>
            <w:r>
              <w:rPr>
                <w:rFonts w:ascii="Times New Roman" w:hAnsi="Times New Roman"/>
                <w:szCs w:val="20"/>
              </w:rPr>
              <w:t>40.1.</w:t>
            </w:r>
          </w:p>
        </w:tc>
        <w:tc>
          <w:tcPr>
            <w:tcW w:w="6095" w:type="dxa"/>
          </w:tcPr>
          <w:p w14:paraId="266107F7" w14:textId="6456F8D9" w:rsidR="008A7FFB" w:rsidRPr="00E84D64" w:rsidRDefault="00F3474C" w:rsidP="008A7FFB">
            <w:pPr>
              <w:jc w:val="both"/>
              <w:rPr>
                <w:rFonts w:ascii="Times New Roman" w:hAnsi="Times New Roman"/>
                <w:szCs w:val="20"/>
              </w:rPr>
            </w:pPr>
            <w:r>
              <w:rPr>
                <w:rFonts w:ascii="Times New Roman" w:hAnsi="Times New Roman"/>
                <w:szCs w:val="20"/>
              </w:rPr>
              <w:t>Briaunų apipjaustymo mazg</w:t>
            </w:r>
            <w:r w:rsidR="000D1D6C">
              <w:rPr>
                <w:rFonts w:ascii="Times New Roman" w:hAnsi="Times New Roman"/>
                <w:szCs w:val="20"/>
              </w:rPr>
              <w:t>o variklių skaičius</w:t>
            </w:r>
          </w:p>
        </w:tc>
        <w:tc>
          <w:tcPr>
            <w:tcW w:w="2439" w:type="dxa"/>
          </w:tcPr>
          <w:p w14:paraId="737B5B74" w14:textId="7DF7296E" w:rsidR="008A7FFB" w:rsidRPr="00E84D64" w:rsidRDefault="000D1D6C" w:rsidP="008A7FFB">
            <w:pPr>
              <w:jc w:val="both"/>
              <w:rPr>
                <w:rFonts w:ascii="Times New Roman" w:hAnsi="Times New Roman"/>
                <w:szCs w:val="20"/>
              </w:rPr>
            </w:pPr>
            <w:r>
              <w:rPr>
                <w:rFonts w:ascii="Times New Roman" w:hAnsi="Times New Roman"/>
                <w:szCs w:val="20"/>
              </w:rPr>
              <w:t>ne mažiau kaip 2 vnt.</w:t>
            </w:r>
          </w:p>
        </w:tc>
      </w:tr>
      <w:tr w:rsidR="008A7FFB" w:rsidRPr="0063574A" w14:paraId="0C094D16" w14:textId="77777777" w:rsidTr="0063574A">
        <w:tc>
          <w:tcPr>
            <w:tcW w:w="959" w:type="dxa"/>
          </w:tcPr>
          <w:p w14:paraId="5639BDFA" w14:textId="1EC1D4E9" w:rsidR="008A7FFB" w:rsidRPr="00E84D64" w:rsidRDefault="00810A0A" w:rsidP="008A7FFB">
            <w:pPr>
              <w:jc w:val="both"/>
              <w:rPr>
                <w:rFonts w:ascii="Times New Roman" w:hAnsi="Times New Roman"/>
                <w:szCs w:val="20"/>
              </w:rPr>
            </w:pPr>
            <w:r>
              <w:rPr>
                <w:rFonts w:ascii="Times New Roman" w:hAnsi="Times New Roman"/>
                <w:szCs w:val="20"/>
              </w:rPr>
              <w:t>40.2.</w:t>
            </w:r>
          </w:p>
        </w:tc>
        <w:tc>
          <w:tcPr>
            <w:tcW w:w="6095" w:type="dxa"/>
          </w:tcPr>
          <w:p w14:paraId="0039FCBC" w14:textId="680049DC" w:rsidR="008A7FFB" w:rsidRPr="00E84D64" w:rsidRDefault="000D1D6C" w:rsidP="008A7FFB">
            <w:pPr>
              <w:jc w:val="both"/>
              <w:rPr>
                <w:rFonts w:ascii="Times New Roman" w:hAnsi="Times New Roman"/>
                <w:szCs w:val="20"/>
              </w:rPr>
            </w:pPr>
            <w:r>
              <w:rPr>
                <w:rFonts w:ascii="Times New Roman" w:hAnsi="Times New Roman"/>
                <w:szCs w:val="20"/>
              </w:rPr>
              <w:t>Briaunų apipjaustymo mazgo variklių galia</w:t>
            </w:r>
          </w:p>
        </w:tc>
        <w:tc>
          <w:tcPr>
            <w:tcW w:w="2439" w:type="dxa"/>
          </w:tcPr>
          <w:p w14:paraId="4BA174C3" w14:textId="349E2BB8" w:rsidR="008A7FFB" w:rsidRPr="00E84D64" w:rsidRDefault="000D1D6C" w:rsidP="008A7FFB">
            <w:pPr>
              <w:jc w:val="both"/>
              <w:rPr>
                <w:rFonts w:ascii="Times New Roman" w:hAnsi="Times New Roman"/>
                <w:szCs w:val="20"/>
              </w:rPr>
            </w:pPr>
            <w:r>
              <w:rPr>
                <w:rFonts w:ascii="Times New Roman" w:hAnsi="Times New Roman"/>
                <w:szCs w:val="20"/>
              </w:rPr>
              <w:t>ne mažiau kaip 1,9 kW</w:t>
            </w:r>
          </w:p>
        </w:tc>
      </w:tr>
      <w:tr w:rsidR="008A7FFB" w:rsidRPr="0063574A" w14:paraId="47673A6D" w14:textId="77777777" w:rsidTr="0063574A">
        <w:tc>
          <w:tcPr>
            <w:tcW w:w="959" w:type="dxa"/>
          </w:tcPr>
          <w:p w14:paraId="5C1F1D99" w14:textId="23982002" w:rsidR="008A7FFB" w:rsidRPr="00E84D64" w:rsidRDefault="00810A0A" w:rsidP="008A7FFB">
            <w:pPr>
              <w:jc w:val="both"/>
              <w:rPr>
                <w:rFonts w:ascii="Times New Roman" w:hAnsi="Times New Roman"/>
                <w:szCs w:val="20"/>
              </w:rPr>
            </w:pPr>
            <w:r>
              <w:rPr>
                <w:rFonts w:ascii="Times New Roman" w:hAnsi="Times New Roman"/>
                <w:szCs w:val="20"/>
              </w:rPr>
              <w:t>40.3.</w:t>
            </w:r>
          </w:p>
        </w:tc>
        <w:tc>
          <w:tcPr>
            <w:tcW w:w="6095" w:type="dxa"/>
          </w:tcPr>
          <w:p w14:paraId="30BF5D9C" w14:textId="3ED14151" w:rsidR="008A7FFB" w:rsidRPr="00E84D64" w:rsidRDefault="000D1D6C" w:rsidP="008A7FFB">
            <w:pPr>
              <w:jc w:val="both"/>
              <w:rPr>
                <w:rFonts w:ascii="Times New Roman" w:hAnsi="Times New Roman"/>
                <w:szCs w:val="20"/>
              </w:rPr>
            </w:pPr>
            <w:r>
              <w:rPr>
                <w:rFonts w:ascii="Times New Roman" w:hAnsi="Times New Roman"/>
                <w:szCs w:val="20"/>
              </w:rPr>
              <w:t>Briaunų apipjaustymo mazgo variklių greitis</w:t>
            </w:r>
          </w:p>
        </w:tc>
        <w:tc>
          <w:tcPr>
            <w:tcW w:w="2439" w:type="dxa"/>
          </w:tcPr>
          <w:p w14:paraId="3876FA25" w14:textId="1679B3EF" w:rsidR="008A7FFB" w:rsidRPr="00E84D64" w:rsidRDefault="000D1D6C" w:rsidP="008A7FFB">
            <w:pPr>
              <w:jc w:val="both"/>
              <w:rPr>
                <w:rFonts w:ascii="Times New Roman" w:hAnsi="Times New Roman"/>
                <w:szCs w:val="20"/>
              </w:rPr>
            </w:pPr>
            <w:r>
              <w:rPr>
                <w:rFonts w:ascii="Times New Roman" w:hAnsi="Times New Roman"/>
                <w:szCs w:val="20"/>
              </w:rPr>
              <w:t>ne mažiau kaip 15000 aps./min.</w:t>
            </w:r>
          </w:p>
        </w:tc>
      </w:tr>
      <w:tr w:rsidR="008A7FFB" w:rsidRPr="0063574A" w14:paraId="5315B996" w14:textId="77777777" w:rsidTr="0063574A">
        <w:tc>
          <w:tcPr>
            <w:tcW w:w="959" w:type="dxa"/>
          </w:tcPr>
          <w:p w14:paraId="3E1904B8" w14:textId="0DC628ED" w:rsidR="008A7FFB" w:rsidRPr="00E84D64" w:rsidRDefault="000F55D4" w:rsidP="008A7FFB">
            <w:pPr>
              <w:jc w:val="both"/>
              <w:rPr>
                <w:rFonts w:ascii="Times New Roman" w:hAnsi="Times New Roman"/>
                <w:szCs w:val="20"/>
              </w:rPr>
            </w:pPr>
            <w:r>
              <w:rPr>
                <w:rFonts w:ascii="Times New Roman" w:hAnsi="Times New Roman"/>
                <w:szCs w:val="20"/>
              </w:rPr>
              <w:t xml:space="preserve">41. </w:t>
            </w:r>
          </w:p>
        </w:tc>
        <w:tc>
          <w:tcPr>
            <w:tcW w:w="6095" w:type="dxa"/>
          </w:tcPr>
          <w:p w14:paraId="60D6DAFD" w14:textId="692084DD" w:rsidR="008A7FFB" w:rsidRPr="00E84D64" w:rsidRDefault="000F55D4" w:rsidP="008A7FFB">
            <w:pPr>
              <w:jc w:val="both"/>
              <w:rPr>
                <w:rFonts w:ascii="Times New Roman" w:hAnsi="Times New Roman"/>
                <w:szCs w:val="20"/>
              </w:rPr>
            </w:pPr>
            <w:r>
              <w:rPr>
                <w:rFonts w:ascii="Times New Roman" w:hAnsi="Times New Roman"/>
                <w:szCs w:val="20"/>
              </w:rPr>
              <w:t>Smulkaus arba nuožulnaus briaunų apipjaustymo mazgas</w:t>
            </w:r>
          </w:p>
        </w:tc>
        <w:tc>
          <w:tcPr>
            <w:tcW w:w="2439" w:type="dxa"/>
          </w:tcPr>
          <w:p w14:paraId="2D9BF514" w14:textId="1E8FFC5A" w:rsidR="008A7FFB" w:rsidRPr="00E84D64" w:rsidRDefault="000F55D4" w:rsidP="008A7FFB">
            <w:pPr>
              <w:jc w:val="both"/>
              <w:rPr>
                <w:rFonts w:ascii="Times New Roman" w:hAnsi="Times New Roman"/>
                <w:szCs w:val="20"/>
              </w:rPr>
            </w:pPr>
            <w:r>
              <w:rPr>
                <w:rFonts w:ascii="Times New Roman" w:hAnsi="Times New Roman"/>
                <w:szCs w:val="20"/>
              </w:rPr>
              <w:t>1 vnt.</w:t>
            </w:r>
          </w:p>
        </w:tc>
      </w:tr>
      <w:tr w:rsidR="000F55D4" w:rsidRPr="0063574A" w14:paraId="3C2B83AC" w14:textId="77777777" w:rsidTr="0063574A">
        <w:tc>
          <w:tcPr>
            <w:tcW w:w="959" w:type="dxa"/>
          </w:tcPr>
          <w:p w14:paraId="18A491FC" w14:textId="5E4623F7" w:rsidR="000F55D4" w:rsidRPr="00E84D64" w:rsidRDefault="000F55D4" w:rsidP="000F55D4">
            <w:pPr>
              <w:jc w:val="both"/>
              <w:rPr>
                <w:rFonts w:ascii="Times New Roman" w:hAnsi="Times New Roman"/>
                <w:szCs w:val="20"/>
              </w:rPr>
            </w:pPr>
            <w:r>
              <w:rPr>
                <w:rFonts w:ascii="Times New Roman" w:hAnsi="Times New Roman"/>
                <w:szCs w:val="20"/>
              </w:rPr>
              <w:t>41.1.</w:t>
            </w:r>
          </w:p>
        </w:tc>
        <w:tc>
          <w:tcPr>
            <w:tcW w:w="6095" w:type="dxa"/>
          </w:tcPr>
          <w:p w14:paraId="7C811FE6" w14:textId="7F7395E0"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skaičius</w:t>
            </w:r>
          </w:p>
        </w:tc>
        <w:tc>
          <w:tcPr>
            <w:tcW w:w="2439" w:type="dxa"/>
          </w:tcPr>
          <w:p w14:paraId="00B1B2F8" w14:textId="1B06625D" w:rsidR="000F55D4" w:rsidRPr="00E84D64" w:rsidRDefault="000F55D4" w:rsidP="000F55D4">
            <w:pPr>
              <w:jc w:val="both"/>
              <w:rPr>
                <w:rFonts w:ascii="Times New Roman" w:hAnsi="Times New Roman"/>
                <w:szCs w:val="20"/>
              </w:rPr>
            </w:pPr>
            <w:r>
              <w:rPr>
                <w:rFonts w:ascii="Times New Roman" w:hAnsi="Times New Roman"/>
                <w:szCs w:val="20"/>
              </w:rPr>
              <w:t>ne mažiau kaip 2 vnt.</w:t>
            </w:r>
          </w:p>
        </w:tc>
      </w:tr>
      <w:tr w:rsidR="000F55D4" w:rsidRPr="0063574A" w14:paraId="7AB41897" w14:textId="77777777" w:rsidTr="0063574A">
        <w:tc>
          <w:tcPr>
            <w:tcW w:w="959" w:type="dxa"/>
          </w:tcPr>
          <w:p w14:paraId="3EC99179" w14:textId="6F1BA0ED" w:rsidR="000F55D4" w:rsidRPr="00E84D64" w:rsidRDefault="000F55D4" w:rsidP="000F55D4">
            <w:pPr>
              <w:jc w:val="both"/>
              <w:rPr>
                <w:rFonts w:ascii="Times New Roman" w:hAnsi="Times New Roman"/>
                <w:szCs w:val="20"/>
              </w:rPr>
            </w:pPr>
            <w:r>
              <w:rPr>
                <w:rFonts w:ascii="Times New Roman" w:hAnsi="Times New Roman"/>
                <w:szCs w:val="20"/>
              </w:rPr>
              <w:t>41.2.</w:t>
            </w:r>
          </w:p>
        </w:tc>
        <w:tc>
          <w:tcPr>
            <w:tcW w:w="6095" w:type="dxa"/>
          </w:tcPr>
          <w:p w14:paraId="55DEAD37" w14:textId="24A7510F"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galia</w:t>
            </w:r>
          </w:p>
        </w:tc>
        <w:tc>
          <w:tcPr>
            <w:tcW w:w="2439" w:type="dxa"/>
          </w:tcPr>
          <w:p w14:paraId="5AA80426" w14:textId="7FD61F91" w:rsidR="000F55D4" w:rsidRPr="00E84D64" w:rsidRDefault="000F55D4" w:rsidP="000F55D4">
            <w:pPr>
              <w:jc w:val="both"/>
              <w:rPr>
                <w:rFonts w:ascii="Times New Roman" w:hAnsi="Times New Roman"/>
                <w:szCs w:val="20"/>
              </w:rPr>
            </w:pPr>
            <w:r>
              <w:rPr>
                <w:rFonts w:ascii="Times New Roman" w:hAnsi="Times New Roman"/>
                <w:szCs w:val="20"/>
              </w:rPr>
              <w:t>ne mažiau kaip 0,75 kW</w:t>
            </w:r>
          </w:p>
        </w:tc>
      </w:tr>
      <w:tr w:rsidR="000F55D4" w:rsidRPr="0063574A" w14:paraId="67600297" w14:textId="77777777" w:rsidTr="0063574A">
        <w:tc>
          <w:tcPr>
            <w:tcW w:w="959" w:type="dxa"/>
          </w:tcPr>
          <w:p w14:paraId="67C7C430" w14:textId="02CF8E90" w:rsidR="000F55D4" w:rsidRPr="00E84D64" w:rsidRDefault="000F55D4" w:rsidP="000F55D4">
            <w:pPr>
              <w:jc w:val="both"/>
              <w:rPr>
                <w:rFonts w:ascii="Times New Roman" w:hAnsi="Times New Roman"/>
                <w:szCs w:val="20"/>
              </w:rPr>
            </w:pPr>
            <w:r>
              <w:rPr>
                <w:rFonts w:ascii="Times New Roman" w:hAnsi="Times New Roman"/>
                <w:szCs w:val="20"/>
              </w:rPr>
              <w:t>41.3.</w:t>
            </w:r>
          </w:p>
        </w:tc>
        <w:tc>
          <w:tcPr>
            <w:tcW w:w="6095" w:type="dxa"/>
          </w:tcPr>
          <w:p w14:paraId="75BE48F0" w14:textId="50FD4A84" w:rsidR="000F55D4" w:rsidRPr="00E84D64" w:rsidRDefault="000F55D4" w:rsidP="000F55D4">
            <w:pPr>
              <w:jc w:val="both"/>
              <w:rPr>
                <w:rFonts w:ascii="Times New Roman" w:hAnsi="Times New Roman"/>
                <w:szCs w:val="20"/>
              </w:rPr>
            </w:pPr>
            <w:r>
              <w:rPr>
                <w:rFonts w:ascii="Times New Roman" w:hAnsi="Times New Roman"/>
                <w:szCs w:val="20"/>
              </w:rPr>
              <w:t>Smulkaus arba nuožulnaus briaunų apipjaustymo mazgo variklių greitis</w:t>
            </w:r>
          </w:p>
        </w:tc>
        <w:tc>
          <w:tcPr>
            <w:tcW w:w="2439" w:type="dxa"/>
          </w:tcPr>
          <w:p w14:paraId="200127C9" w14:textId="1B5B69B0" w:rsidR="000F55D4" w:rsidRPr="00E84D64" w:rsidRDefault="000F55D4" w:rsidP="000F55D4">
            <w:pPr>
              <w:jc w:val="both"/>
              <w:rPr>
                <w:rFonts w:ascii="Times New Roman" w:hAnsi="Times New Roman"/>
                <w:szCs w:val="20"/>
              </w:rPr>
            </w:pPr>
            <w:r>
              <w:rPr>
                <w:rFonts w:ascii="Times New Roman" w:hAnsi="Times New Roman"/>
                <w:szCs w:val="20"/>
              </w:rPr>
              <w:t>ne mažiau kaip 13000 aps./min.</w:t>
            </w:r>
          </w:p>
        </w:tc>
      </w:tr>
      <w:tr w:rsidR="00CC2BB7" w:rsidRPr="0063574A" w14:paraId="2A6DF1D6" w14:textId="77777777" w:rsidTr="0063574A">
        <w:tc>
          <w:tcPr>
            <w:tcW w:w="959" w:type="dxa"/>
          </w:tcPr>
          <w:p w14:paraId="2BB2C3D7" w14:textId="7E29973E" w:rsidR="00CC2BB7" w:rsidRPr="00E84D64" w:rsidRDefault="00A46FCD" w:rsidP="00CC2BB7">
            <w:pPr>
              <w:jc w:val="both"/>
              <w:rPr>
                <w:rFonts w:ascii="Times New Roman" w:hAnsi="Times New Roman"/>
                <w:szCs w:val="20"/>
              </w:rPr>
            </w:pPr>
            <w:r>
              <w:rPr>
                <w:rFonts w:ascii="Times New Roman" w:hAnsi="Times New Roman"/>
                <w:szCs w:val="20"/>
              </w:rPr>
              <w:t>42.</w:t>
            </w:r>
          </w:p>
        </w:tc>
        <w:tc>
          <w:tcPr>
            <w:tcW w:w="6095" w:type="dxa"/>
          </w:tcPr>
          <w:p w14:paraId="040FE6ED" w14:textId="67193168"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mazgas</w:t>
            </w:r>
          </w:p>
        </w:tc>
        <w:tc>
          <w:tcPr>
            <w:tcW w:w="2439" w:type="dxa"/>
          </w:tcPr>
          <w:p w14:paraId="711AC113" w14:textId="7D01DB45" w:rsidR="00CC2BB7" w:rsidRPr="00E84D64" w:rsidRDefault="00CC2BB7" w:rsidP="00CC2BB7">
            <w:pPr>
              <w:jc w:val="both"/>
              <w:rPr>
                <w:rFonts w:ascii="Times New Roman" w:hAnsi="Times New Roman"/>
                <w:szCs w:val="20"/>
              </w:rPr>
            </w:pPr>
            <w:r>
              <w:rPr>
                <w:rFonts w:ascii="Times New Roman" w:hAnsi="Times New Roman"/>
                <w:szCs w:val="20"/>
              </w:rPr>
              <w:t>1 vnt.</w:t>
            </w:r>
          </w:p>
        </w:tc>
      </w:tr>
      <w:tr w:rsidR="00CC2BB7" w:rsidRPr="0063574A" w14:paraId="290917EC" w14:textId="77777777" w:rsidTr="0063574A">
        <w:tc>
          <w:tcPr>
            <w:tcW w:w="959" w:type="dxa"/>
          </w:tcPr>
          <w:p w14:paraId="472B4153" w14:textId="33C5D452" w:rsidR="00CC2BB7" w:rsidRPr="00E84D64" w:rsidRDefault="00A46FCD" w:rsidP="00CC2BB7">
            <w:pPr>
              <w:jc w:val="both"/>
              <w:rPr>
                <w:rFonts w:ascii="Times New Roman" w:hAnsi="Times New Roman"/>
                <w:szCs w:val="20"/>
              </w:rPr>
            </w:pPr>
            <w:r>
              <w:rPr>
                <w:rFonts w:ascii="Times New Roman" w:hAnsi="Times New Roman"/>
                <w:szCs w:val="20"/>
              </w:rPr>
              <w:t>42.1.</w:t>
            </w:r>
          </w:p>
        </w:tc>
        <w:tc>
          <w:tcPr>
            <w:tcW w:w="6095" w:type="dxa"/>
          </w:tcPr>
          <w:p w14:paraId="6175D6CE" w14:textId="3717998B"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skaičius</w:t>
            </w:r>
          </w:p>
        </w:tc>
        <w:tc>
          <w:tcPr>
            <w:tcW w:w="2439" w:type="dxa"/>
          </w:tcPr>
          <w:p w14:paraId="00BE8BE2" w14:textId="52EA9EE3" w:rsidR="00CC2BB7" w:rsidRPr="00E84D64" w:rsidRDefault="00CC2BB7" w:rsidP="00CC2BB7">
            <w:pPr>
              <w:jc w:val="both"/>
              <w:rPr>
                <w:rFonts w:ascii="Times New Roman" w:hAnsi="Times New Roman"/>
                <w:szCs w:val="20"/>
              </w:rPr>
            </w:pPr>
            <w:r>
              <w:rPr>
                <w:rFonts w:ascii="Times New Roman" w:hAnsi="Times New Roman"/>
                <w:szCs w:val="20"/>
              </w:rPr>
              <w:t>ne mažiau kaip 2 vnt.</w:t>
            </w:r>
          </w:p>
        </w:tc>
      </w:tr>
      <w:tr w:rsidR="00CC2BB7" w:rsidRPr="0063574A" w14:paraId="46395D35" w14:textId="77777777" w:rsidTr="0063574A">
        <w:tc>
          <w:tcPr>
            <w:tcW w:w="959" w:type="dxa"/>
          </w:tcPr>
          <w:p w14:paraId="6739CC6B" w14:textId="5F6F9886" w:rsidR="00CC2BB7" w:rsidRPr="00E84D64" w:rsidRDefault="00A46FCD" w:rsidP="00CC2BB7">
            <w:pPr>
              <w:jc w:val="both"/>
              <w:rPr>
                <w:rFonts w:ascii="Times New Roman" w:hAnsi="Times New Roman"/>
                <w:szCs w:val="20"/>
              </w:rPr>
            </w:pPr>
            <w:r>
              <w:rPr>
                <w:rFonts w:ascii="Times New Roman" w:hAnsi="Times New Roman"/>
                <w:szCs w:val="20"/>
              </w:rPr>
              <w:t>42.2.</w:t>
            </w:r>
          </w:p>
        </w:tc>
        <w:tc>
          <w:tcPr>
            <w:tcW w:w="6095" w:type="dxa"/>
          </w:tcPr>
          <w:p w14:paraId="2F641A83" w14:textId="3C3ACEFB"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galia</w:t>
            </w:r>
          </w:p>
        </w:tc>
        <w:tc>
          <w:tcPr>
            <w:tcW w:w="2439" w:type="dxa"/>
          </w:tcPr>
          <w:p w14:paraId="2E59CDCF" w14:textId="2CCC886F" w:rsidR="00CC2BB7" w:rsidRPr="00E84D64" w:rsidRDefault="00CC2BB7" w:rsidP="00CC2BB7">
            <w:pPr>
              <w:jc w:val="both"/>
              <w:rPr>
                <w:rFonts w:ascii="Times New Roman" w:hAnsi="Times New Roman"/>
                <w:szCs w:val="20"/>
              </w:rPr>
            </w:pPr>
            <w:r>
              <w:rPr>
                <w:rFonts w:ascii="Times New Roman" w:hAnsi="Times New Roman"/>
                <w:szCs w:val="20"/>
              </w:rPr>
              <w:t>ne mažiau kaip 0,4 kW</w:t>
            </w:r>
          </w:p>
        </w:tc>
      </w:tr>
      <w:tr w:rsidR="00CC2BB7" w:rsidRPr="0063574A" w14:paraId="06F5E264" w14:textId="77777777" w:rsidTr="0063574A">
        <w:tc>
          <w:tcPr>
            <w:tcW w:w="959" w:type="dxa"/>
          </w:tcPr>
          <w:p w14:paraId="02F7D38C" w14:textId="6444FF3B" w:rsidR="00CC2BB7" w:rsidRPr="00E84D64" w:rsidRDefault="00A46FCD" w:rsidP="00CC2BB7">
            <w:pPr>
              <w:jc w:val="both"/>
              <w:rPr>
                <w:rFonts w:ascii="Times New Roman" w:hAnsi="Times New Roman"/>
                <w:szCs w:val="20"/>
              </w:rPr>
            </w:pPr>
            <w:r>
              <w:rPr>
                <w:rFonts w:ascii="Times New Roman" w:hAnsi="Times New Roman"/>
                <w:szCs w:val="20"/>
              </w:rPr>
              <w:t>42.3.</w:t>
            </w:r>
          </w:p>
        </w:tc>
        <w:tc>
          <w:tcPr>
            <w:tcW w:w="6095" w:type="dxa"/>
          </w:tcPr>
          <w:p w14:paraId="787B5974" w14:textId="7B548420" w:rsidR="00CC2BB7" w:rsidRPr="00E84D64" w:rsidRDefault="00CC2BB7" w:rsidP="00CC2BB7">
            <w:pPr>
              <w:jc w:val="both"/>
              <w:rPr>
                <w:rFonts w:ascii="Times New Roman" w:hAnsi="Times New Roman"/>
                <w:szCs w:val="20"/>
              </w:rPr>
            </w:pPr>
            <w:r>
              <w:rPr>
                <w:rFonts w:ascii="Times New Roman" w:hAnsi="Times New Roman"/>
                <w:szCs w:val="20"/>
              </w:rPr>
              <w:t>Viršutinio ir apatinio briaunų apipjaustymo kampu mazgo variklių greitis</w:t>
            </w:r>
          </w:p>
        </w:tc>
        <w:tc>
          <w:tcPr>
            <w:tcW w:w="2439" w:type="dxa"/>
          </w:tcPr>
          <w:p w14:paraId="2F23AECE" w14:textId="18E857C8" w:rsidR="00CC2BB7" w:rsidRPr="00E84D64" w:rsidRDefault="00CC2BB7" w:rsidP="00CC2BB7">
            <w:pPr>
              <w:jc w:val="both"/>
              <w:rPr>
                <w:rFonts w:ascii="Times New Roman" w:hAnsi="Times New Roman"/>
                <w:szCs w:val="20"/>
              </w:rPr>
            </w:pPr>
            <w:r>
              <w:rPr>
                <w:rFonts w:ascii="Times New Roman" w:hAnsi="Times New Roman"/>
                <w:szCs w:val="20"/>
              </w:rPr>
              <w:t>ne mažiau kaip 13000 aps./min.</w:t>
            </w:r>
          </w:p>
        </w:tc>
      </w:tr>
      <w:tr w:rsidR="00CC2BB7" w:rsidRPr="0063574A" w14:paraId="3D565367" w14:textId="77777777" w:rsidTr="0063574A">
        <w:tc>
          <w:tcPr>
            <w:tcW w:w="959" w:type="dxa"/>
          </w:tcPr>
          <w:p w14:paraId="46C81AE0" w14:textId="02315B48" w:rsidR="00CC2BB7" w:rsidRPr="00E84D64" w:rsidRDefault="00051EF3" w:rsidP="00CC2BB7">
            <w:pPr>
              <w:jc w:val="both"/>
              <w:rPr>
                <w:rFonts w:ascii="Times New Roman" w:hAnsi="Times New Roman"/>
                <w:szCs w:val="20"/>
              </w:rPr>
            </w:pPr>
            <w:r>
              <w:rPr>
                <w:rFonts w:ascii="Times New Roman" w:hAnsi="Times New Roman"/>
                <w:szCs w:val="20"/>
              </w:rPr>
              <w:t>43.</w:t>
            </w:r>
          </w:p>
        </w:tc>
        <w:tc>
          <w:tcPr>
            <w:tcW w:w="6095" w:type="dxa"/>
          </w:tcPr>
          <w:p w14:paraId="05BBDDAB" w14:textId="3263A427" w:rsidR="00CC2BB7" w:rsidRPr="00E84D64" w:rsidRDefault="00641317" w:rsidP="00CC2BB7">
            <w:pPr>
              <w:jc w:val="both"/>
              <w:rPr>
                <w:rFonts w:ascii="Times New Roman" w:hAnsi="Times New Roman"/>
                <w:szCs w:val="20"/>
              </w:rPr>
            </w:pPr>
            <w:r>
              <w:rPr>
                <w:rFonts w:ascii="Times New Roman" w:hAnsi="Times New Roman"/>
                <w:szCs w:val="20"/>
              </w:rPr>
              <w:t>Frezavimo kampu mazga</w:t>
            </w:r>
            <w:r w:rsidR="00051EF3">
              <w:rPr>
                <w:rFonts w:ascii="Times New Roman" w:hAnsi="Times New Roman"/>
                <w:szCs w:val="20"/>
              </w:rPr>
              <w:t>i</w:t>
            </w:r>
          </w:p>
        </w:tc>
        <w:tc>
          <w:tcPr>
            <w:tcW w:w="2439" w:type="dxa"/>
          </w:tcPr>
          <w:p w14:paraId="133397E1" w14:textId="2F777BBC" w:rsidR="00CC2BB7" w:rsidRPr="00E84D64" w:rsidRDefault="00051EF3" w:rsidP="00CC2BB7">
            <w:pPr>
              <w:jc w:val="both"/>
              <w:rPr>
                <w:rFonts w:ascii="Times New Roman" w:hAnsi="Times New Roman"/>
                <w:szCs w:val="20"/>
              </w:rPr>
            </w:pPr>
            <w:r>
              <w:rPr>
                <w:rFonts w:ascii="Times New Roman" w:hAnsi="Times New Roman"/>
                <w:szCs w:val="20"/>
              </w:rPr>
              <w:t>2</w:t>
            </w:r>
            <w:r w:rsidR="00641317">
              <w:rPr>
                <w:rFonts w:ascii="Times New Roman" w:hAnsi="Times New Roman"/>
                <w:szCs w:val="20"/>
              </w:rPr>
              <w:t xml:space="preserve"> vnt. </w:t>
            </w:r>
          </w:p>
        </w:tc>
      </w:tr>
      <w:tr w:rsidR="00641317" w:rsidRPr="0063574A" w14:paraId="052C0E68" w14:textId="77777777" w:rsidTr="0063574A">
        <w:tc>
          <w:tcPr>
            <w:tcW w:w="959" w:type="dxa"/>
          </w:tcPr>
          <w:p w14:paraId="6D8C8239" w14:textId="334639F5" w:rsidR="00641317" w:rsidRPr="00E84D64" w:rsidRDefault="00051EF3" w:rsidP="00641317">
            <w:pPr>
              <w:jc w:val="both"/>
              <w:rPr>
                <w:rFonts w:ascii="Times New Roman" w:hAnsi="Times New Roman"/>
                <w:szCs w:val="20"/>
              </w:rPr>
            </w:pPr>
            <w:r>
              <w:rPr>
                <w:rFonts w:ascii="Times New Roman" w:hAnsi="Times New Roman"/>
                <w:szCs w:val="20"/>
              </w:rPr>
              <w:t>43.1.</w:t>
            </w:r>
          </w:p>
        </w:tc>
        <w:tc>
          <w:tcPr>
            <w:tcW w:w="6095" w:type="dxa"/>
          </w:tcPr>
          <w:p w14:paraId="426CA6DD" w14:textId="0762BDD5"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skaičius</w:t>
            </w:r>
          </w:p>
        </w:tc>
        <w:tc>
          <w:tcPr>
            <w:tcW w:w="2439" w:type="dxa"/>
          </w:tcPr>
          <w:p w14:paraId="5D4A4453" w14:textId="0489B58C" w:rsidR="00641317" w:rsidRPr="00E84D64" w:rsidRDefault="00641317" w:rsidP="00641317">
            <w:pPr>
              <w:jc w:val="both"/>
              <w:rPr>
                <w:rFonts w:ascii="Times New Roman" w:hAnsi="Times New Roman"/>
                <w:szCs w:val="20"/>
              </w:rPr>
            </w:pPr>
            <w:r>
              <w:rPr>
                <w:rFonts w:ascii="Times New Roman" w:hAnsi="Times New Roman"/>
                <w:szCs w:val="20"/>
              </w:rPr>
              <w:t>ne mažiau kaip 2 vnt.</w:t>
            </w:r>
          </w:p>
        </w:tc>
      </w:tr>
      <w:tr w:rsidR="00641317" w:rsidRPr="0063574A" w14:paraId="25372D97" w14:textId="77777777" w:rsidTr="0063574A">
        <w:tc>
          <w:tcPr>
            <w:tcW w:w="959" w:type="dxa"/>
          </w:tcPr>
          <w:p w14:paraId="69F9713C" w14:textId="272D70EB" w:rsidR="00641317" w:rsidRPr="00E84D64" w:rsidRDefault="00051EF3" w:rsidP="00641317">
            <w:pPr>
              <w:jc w:val="both"/>
              <w:rPr>
                <w:rFonts w:ascii="Times New Roman" w:hAnsi="Times New Roman"/>
                <w:szCs w:val="20"/>
              </w:rPr>
            </w:pPr>
            <w:r>
              <w:rPr>
                <w:rFonts w:ascii="Times New Roman" w:hAnsi="Times New Roman"/>
                <w:szCs w:val="20"/>
              </w:rPr>
              <w:t>43.2.</w:t>
            </w:r>
          </w:p>
        </w:tc>
        <w:tc>
          <w:tcPr>
            <w:tcW w:w="6095" w:type="dxa"/>
          </w:tcPr>
          <w:p w14:paraId="2179FEDD" w14:textId="5DBB6A42"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galia</w:t>
            </w:r>
          </w:p>
        </w:tc>
        <w:tc>
          <w:tcPr>
            <w:tcW w:w="2439" w:type="dxa"/>
          </w:tcPr>
          <w:p w14:paraId="6033259F" w14:textId="606609C2" w:rsidR="00641317" w:rsidRPr="00E84D64" w:rsidRDefault="00641317" w:rsidP="00641317">
            <w:pPr>
              <w:jc w:val="both"/>
              <w:rPr>
                <w:rFonts w:ascii="Times New Roman" w:hAnsi="Times New Roman"/>
                <w:szCs w:val="20"/>
              </w:rPr>
            </w:pPr>
            <w:r>
              <w:rPr>
                <w:rFonts w:ascii="Times New Roman" w:hAnsi="Times New Roman"/>
                <w:szCs w:val="20"/>
              </w:rPr>
              <w:t>ne mažiau kaip 0,3 kW</w:t>
            </w:r>
          </w:p>
        </w:tc>
      </w:tr>
      <w:tr w:rsidR="00641317" w:rsidRPr="0063574A" w14:paraId="5C064CBF" w14:textId="77777777" w:rsidTr="0063574A">
        <w:tc>
          <w:tcPr>
            <w:tcW w:w="959" w:type="dxa"/>
          </w:tcPr>
          <w:p w14:paraId="6033EB25" w14:textId="157B373D" w:rsidR="00641317" w:rsidRPr="00E84D64" w:rsidRDefault="00051EF3" w:rsidP="00641317">
            <w:pPr>
              <w:jc w:val="both"/>
              <w:rPr>
                <w:rFonts w:ascii="Times New Roman" w:hAnsi="Times New Roman"/>
                <w:szCs w:val="20"/>
              </w:rPr>
            </w:pPr>
            <w:r>
              <w:rPr>
                <w:rFonts w:ascii="Times New Roman" w:hAnsi="Times New Roman"/>
                <w:szCs w:val="20"/>
              </w:rPr>
              <w:t>43.3.</w:t>
            </w:r>
          </w:p>
        </w:tc>
        <w:tc>
          <w:tcPr>
            <w:tcW w:w="6095" w:type="dxa"/>
          </w:tcPr>
          <w:p w14:paraId="42D0C4BB" w14:textId="2F890E27" w:rsidR="00641317" w:rsidRPr="00E84D64" w:rsidRDefault="00641317" w:rsidP="00641317">
            <w:pPr>
              <w:jc w:val="both"/>
              <w:rPr>
                <w:rFonts w:ascii="Times New Roman" w:hAnsi="Times New Roman"/>
                <w:szCs w:val="20"/>
              </w:rPr>
            </w:pPr>
            <w:r>
              <w:rPr>
                <w:rFonts w:ascii="Times New Roman" w:hAnsi="Times New Roman"/>
                <w:szCs w:val="20"/>
              </w:rPr>
              <w:t>Frezavimo kampu mazgo variklių greitis</w:t>
            </w:r>
          </w:p>
        </w:tc>
        <w:tc>
          <w:tcPr>
            <w:tcW w:w="2439" w:type="dxa"/>
          </w:tcPr>
          <w:p w14:paraId="5E180F0D" w14:textId="27505347" w:rsidR="00641317" w:rsidRPr="00E84D64" w:rsidRDefault="00641317" w:rsidP="00641317">
            <w:pPr>
              <w:jc w:val="both"/>
              <w:rPr>
                <w:rFonts w:ascii="Times New Roman" w:hAnsi="Times New Roman"/>
                <w:szCs w:val="20"/>
              </w:rPr>
            </w:pPr>
            <w:r>
              <w:rPr>
                <w:rFonts w:ascii="Times New Roman" w:hAnsi="Times New Roman"/>
                <w:szCs w:val="20"/>
              </w:rPr>
              <w:t>ne mažiau kaip 15000 aps./min.</w:t>
            </w:r>
          </w:p>
        </w:tc>
      </w:tr>
      <w:tr w:rsidR="00641317" w:rsidRPr="0063574A" w14:paraId="28B40645" w14:textId="77777777" w:rsidTr="0063574A">
        <w:tc>
          <w:tcPr>
            <w:tcW w:w="959" w:type="dxa"/>
          </w:tcPr>
          <w:p w14:paraId="6548E551" w14:textId="221CB6A0" w:rsidR="00641317" w:rsidRPr="00E84D64" w:rsidRDefault="00051EF3" w:rsidP="00641317">
            <w:pPr>
              <w:jc w:val="both"/>
              <w:rPr>
                <w:rFonts w:ascii="Times New Roman" w:hAnsi="Times New Roman"/>
                <w:szCs w:val="20"/>
              </w:rPr>
            </w:pPr>
            <w:r>
              <w:rPr>
                <w:rFonts w:ascii="Times New Roman" w:hAnsi="Times New Roman"/>
                <w:szCs w:val="20"/>
              </w:rPr>
              <w:t>43.4.</w:t>
            </w:r>
          </w:p>
        </w:tc>
        <w:tc>
          <w:tcPr>
            <w:tcW w:w="6095" w:type="dxa"/>
          </w:tcPr>
          <w:p w14:paraId="389237DB" w14:textId="148F8AA8" w:rsidR="00641317" w:rsidRPr="00E84D64" w:rsidRDefault="00641317" w:rsidP="00641317">
            <w:pPr>
              <w:jc w:val="both"/>
              <w:rPr>
                <w:rFonts w:ascii="Times New Roman" w:hAnsi="Times New Roman"/>
                <w:szCs w:val="20"/>
              </w:rPr>
            </w:pPr>
            <w:r>
              <w:rPr>
                <w:rFonts w:ascii="Times New Roman" w:hAnsi="Times New Roman"/>
                <w:szCs w:val="20"/>
              </w:rPr>
              <w:t xml:space="preserve">Briaunų minimalus </w:t>
            </w:r>
            <w:proofErr w:type="spellStart"/>
            <w:r>
              <w:rPr>
                <w:rFonts w:ascii="Times New Roman" w:hAnsi="Times New Roman"/>
                <w:szCs w:val="20"/>
              </w:rPr>
              <w:t>nuožulniavimas</w:t>
            </w:r>
            <w:proofErr w:type="spellEnd"/>
          </w:p>
        </w:tc>
        <w:tc>
          <w:tcPr>
            <w:tcW w:w="2439" w:type="dxa"/>
          </w:tcPr>
          <w:p w14:paraId="5C75A7D2" w14:textId="62BAF941" w:rsidR="00641317" w:rsidRPr="00E84D64" w:rsidRDefault="00641317" w:rsidP="00641317">
            <w:pPr>
              <w:jc w:val="both"/>
              <w:rPr>
                <w:rFonts w:ascii="Times New Roman" w:hAnsi="Times New Roman"/>
                <w:szCs w:val="20"/>
              </w:rPr>
            </w:pPr>
            <w:r>
              <w:rPr>
                <w:rFonts w:ascii="Times New Roman" w:hAnsi="Times New Roman"/>
                <w:szCs w:val="20"/>
              </w:rPr>
              <w:t>ne daugiau kaip 1 mm</w:t>
            </w:r>
          </w:p>
        </w:tc>
      </w:tr>
      <w:tr w:rsidR="00641317" w:rsidRPr="0063574A" w14:paraId="3B64E0A8" w14:textId="77777777" w:rsidTr="0063574A">
        <w:tc>
          <w:tcPr>
            <w:tcW w:w="959" w:type="dxa"/>
          </w:tcPr>
          <w:p w14:paraId="1D615CE3" w14:textId="368B39B0" w:rsidR="00641317" w:rsidRPr="00E84D64" w:rsidRDefault="00051EF3" w:rsidP="00641317">
            <w:pPr>
              <w:jc w:val="both"/>
              <w:rPr>
                <w:rFonts w:ascii="Times New Roman" w:hAnsi="Times New Roman"/>
                <w:szCs w:val="20"/>
              </w:rPr>
            </w:pPr>
            <w:r>
              <w:rPr>
                <w:rFonts w:ascii="Times New Roman" w:hAnsi="Times New Roman"/>
                <w:szCs w:val="20"/>
              </w:rPr>
              <w:t>43.4.</w:t>
            </w:r>
          </w:p>
        </w:tc>
        <w:tc>
          <w:tcPr>
            <w:tcW w:w="6095" w:type="dxa"/>
          </w:tcPr>
          <w:p w14:paraId="3B351F72" w14:textId="2B369AD3" w:rsidR="00641317" w:rsidRPr="00E84D64" w:rsidRDefault="00203288" w:rsidP="00641317">
            <w:pPr>
              <w:jc w:val="both"/>
              <w:rPr>
                <w:rFonts w:ascii="Times New Roman" w:hAnsi="Times New Roman"/>
                <w:szCs w:val="20"/>
              </w:rPr>
            </w:pPr>
            <w:r>
              <w:rPr>
                <w:rFonts w:ascii="Times New Roman" w:hAnsi="Times New Roman"/>
                <w:szCs w:val="20"/>
              </w:rPr>
              <w:t xml:space="preserve">Automatinis frezavimo kampu mazgo </w:t>
            </w:r>
            <w:proofErr w:type="spellStart"/>
            <w:r>
              <w:rPr>
                <w:rFonts w:ascii="Times New Roman" w:hAnsi="Times New Roman"/>
                <w:szCs w:val="20"/>
              </w:rPr>
              <w:t>špindelių</w:t>
            </w:r>
            <w:proofErr w:type="spellEnd"/>
            <w:r>
              <w:rPr>
                <w:rFonts w:ascii="Times New Roman" w:hAnsi="Times New Roman"/>
                <w:szCs w:val="20"/>
              </w:rPr>
              <w:t xml:space="preserve"> valdymas</w:t>
            </w:r>
          </w:p>
        </w:tc>
        <w:tc>
          <w:tcPr>
            <w:tcW w:w="2439" w:type="dxa"/>
          </w:tcPr>
          <w:p w14:paraId="00042DFD" w14:textId="3D46FF37" w:rsidR="00641317" w:rsidRPr="00E84D64" w:rsidRDefault="00203288" w:rsidP="00641317">
            <w:pPr>
              <w:jc w:val="both"/>
              <w:rPr>
                <w:rFonts w:ascii="Times New Roman" w:hAnsi="Times New Roman"/>
                <w:szCs w:val="20"/>
              </w:rPr>
            </w:pPr>
            <w:r>
              <w:rPr>
                <w:rFonts w:ascii="Times New Roman" w:hAnsi="Times New Roman"/>
                <w:szCs w:val="20"/>
              </w:rPr>
              <w:t>taip</w:t>
            </w:r>
          </w:p>
        </w:tc>
      </w:tr>
      <w:tr w:rsidR="00641317" w:rsidRPr="0063574A" w14:paraId="3171D74A" w14:textId="77777777" w:rsidTr="0063574A">
        <w:tc>
          <w:tcPr>
            <w:tcW w:w="959" w:type="dxa"/>
          </w:tcPr>
          <w:p w14:paraId="280B6B25" w14:textId="7E7A6F55" w:rsidR="00641317" w:rsidRPr="00E84D64" w:rsidRDefault="00051EF3" w:rsidP="00641317">
            <w:pPr>
              <w:jc w:val="both"/>
              <w:rPr>
                <w:rFonts w:ascii="Times New Roman" w:hAnsi="Times New Roman"/>
                <w:szCs w:val="20"/>
              </w:rPr>
            </w:pPr>
            <w:r>
              <w:rPr>
                <w:rFonts w:ascii="Times New Roman" w:hAnsi="Times New Roman"/>
                <w:szCs w:val="20"/>
              </w:rPr>
              <w:t>43.5.</w:t>
            </w:r>
          </w:p>
        </w:tc>
        <w:tc>
          <w:tcPr>
            <w:tcW w:w="6095" w:type="dxa"/>
          </w:tcPr>
          <w:p w14:paraId="591A312C" w14:textId="5D71DBF0" w:rsidR="00641317" w:rsidRPr="00E84D64" w:rsidRDefault="00051EF3" w:rsidP="00641317">
            <w:pPr>
              <w:jc w:val="both"/>
              <w:rPr>
                <w:rFonts w:ascii="Times New Roman" w:hAnsi="Times New Roman"/>
                <w:szCs w:val="20"/>
              </w:rPr>
            </w:pPr>
            <w:r>
              <w:rPr>
                <w:rFonts w:ascii="Times New Roman" w:hAnsi="Times New Roman"/>
                <w:szCs w:val="20"/>
              </w:rPr>
              <w:t>Frezavimo kampu mazgo integruotas dulkių surinkimas</w:t>
            </w:r>
          </w:p>
        </w:tc>
        <w:tc>
          <w:tcPr>
            <w:tcW w:w="2439" w:type="dxa"/>
          </w:tcPr>
          <w:p w14:paraId="5CDD50CE" w14:textId="1D3FDC1C" w:rsidR="00641317" w:rsidRPr="00E84D64" w:rsidRDefault="00051EF3" w:rsidP="00641317">
            <w:pPr>
              <w:jc w:val="both"/>
              <w:rPr>
                <w:rFonts w:ascii="Times New Roman" w:hAnsi="Times New Roman"/>
                <w:szCs w:val="20"/>
              </w:rPr>
            </w:pPr>
            <w:r>
              <w:rPr>
                <w:rFonts w:ascii="Times New Roman" w:hAnsi="Times New Roman"/>
                <w:szCs w:val="20"/>
              </w:rPr>
              <w:t>taip</w:t>
            </w:r>
          </w:p>
        </w:tc>
      </w:tr>
      <w:tr w:rsidR="00641317" w:rsidRPr="0063574A" w14:paraId="769ACBE3" w14:textId="77777777" w:rsidTr="0063574A">
        <w:tc>
          <w:tcPr>
            <w:tcW w:w="959" w:type="dxa"/>
          </w:tcPr>
          <w:p w14:paraId="775CED4C" w14:textId="194C9BCF" w:rsidR="00641317" w:rsidRPr="00E84D64" w:rsidRDefault="005F445C" w:rsidP="00641317">
            <w:pPr>
              <w:jc w:val="both"/>
              <w:rPr>
                <w:rFonts w:ascii="Times New Roman" w:hAnsi="Times New Roman"/>
                <w:szCs w:val="20"/>
              </w:rPr>
            </w:pPr>
            <w:r>
              <w:rPr>
                <w:rFonts w:ascii="Times New Roman" w:hAnsi="Times New Roman"/>
                <w:szCs w:val="20"/>
              </w:rPr>
              <w:t>44.</w:t>
            </w:r>
          </w:p>
        </w:tc>
        <w:tc>
          <w:tcPr>
            <w:tcW w:w="6095" w:type="dxa"/>
          </w:tcPr>
          <w:p w14:paraId="43087E63" w14:textId="493DA1E6" w:rsidR="00641317" w:rsidRPr="00E84D64" w:rsidRDefault="00B52943" w:rsidP="00641317">
            <w:pPr>
              <w:tabs>
                <w:tab w:val="center" w:pos="2939"/>
              </w:tabs>
              <w:jc w:val="both"/>
              <w:rPr>
                <w:rFonts w:ascii="Times New Roman" w:hAnsi="Times New Roman"/>
                <w:szCs w:val="20"/>
              </w:rPr>
            </w:pPr>
            <w:r>
              <w:rPr>
                <w:rFonts w:ascii="Times New Roman" w:hAnsi="Times New Roman"/>
                <w:szCs w:val="20"/>
              </w:rPr>
              <w:t>Automatinio grandiklio mazgas</w:t>
            </w:r>
          </w:p>
        </w:tc>
        <w:tc>
          <w:tcPr>
            <w:tcW w:w="2439" w:type="dxa"/>
          </w:tcPr>
          <w:p w14:paraId="37E56685" w14:textId="1A670BB4" w:rsidR="00641317" w:rsidRPr="00E84D64" w:rsidRDefault="00B52943" w:rsidP="00641317">
            <w:pPr>
              <w:jc w:val="both"/>
              <w:rPr>
                <w:rFonts w:ascii="Times New Roman" w:hAnsi="Times New Roman"/>
                <w:szCs w:val="20"/>
              </w:rPr>
            </w:pPr>
            <w:r>
              <w:rPr>
                <w:rFonts w:ascii="Times New Roman" w:hAnsi="Times New Roman"/>
                <w:szCs w:val="20"/>
              </w:rPr>
              <w:t>1 vnt.</w:t>
            </w:r>
          </w:p>
        </w:tc>
      </w:tr>
      <w:tr w:rsidR="00641317" w:rsidRPr="0063574A" w14:paraId="5A40745C" w14:textId="77777777" w:rsidTr="0063574A">
        <w:tc>
          <w:tcPr>
            <w:tcW w:w="959" w:type="dxa"/>
          </w:tcPr>
          <w:p w14:paraId="51AB8F55" w14:textId="7358258D" w:rsidR="00641317" w:rsidRPr="00E84D64" w:rsidRDefault="005F445C" w:rsidP="00641317">
            <w:pPr>
              <w:jc w:val="both"/>
              <w:rPr>
                <w:rFonts w:ascii="Times New Roman" w:hAnsi="Times New Roman"/>
                <w:szCs w:val="20"/>
              </w:rPr>
            </w:pPr>
            <w:r>
              <w:rPr>
                <w:rFonts w:ascii="Times New Roman" w:hAnsi="Times New Roman"/>
                <w:szCs w:val="20"/>
              </w:rPr>
              <w:t>44.1</w:t>
            </w:r>
          </w:p>
        </w:tc>
        <w:tc>
          <w:tcPr>
            <w:tcW w:w="6095" w:type="dxa"/>
          </w:tcPr>
          <w:p w14:paraId="3DA69E79" w14:textId="0E5A6009" w:rsidR="00641317" w:rsidRPr="00E84D64" w:rsidRDefault="00B52943" w:rsidP="00641317">
            <w:pPr>
              <w:jc w:val="both"/>
              <w:rPr>
                <w:rFonts w:ascii="Times New Roman" w:hAnsi="Times New Roman"/>
                <w:szCs w:val="20"/>
              </w:rPr>
            </w:pPr>
            <w:r>
              <w:rPr>
                <w:rFonts w:ascii="Times New Roman" w:hAnsi="Times New Roman"/>
                <w:szCs w:val="20"/>
              </w:rPr>
              <w:t>Automatinio grandiklio mazgo grandiklių profilių skaičius</w:t>
            </w:r>
          </w:p>
        </w:tc>
        <w:tc>
          <w:tcPr>
            <w:tcW w:w="2439" w:type="dxa"/>
          </w:tcPr>
          <w:p w14:paraId="5BBC1A0E" w14:textId="2EC9BD40" w:rsidR="00641317" w:rsidRPr="00E84D64" w:rsidRDefault="00B52943" w:rsidP="00641317">
            <w:pPr>
              <w:jc w:val="both"/>
              <w:rPr>
                <w:rFonts w:ascii="Times New Roman" w:hAnsi="Times New Roman"/>
                <w:szCs w:val="20"/>
              </w:rPr>
            </w:pPr>
            <w:r>
              <w:rPr>
                <w:rFonts w:ascii="Times New Roman" w:hAnsi="Times New Roman"/>
                <w:szCs w:val="20"/>
              </w:rPr>
              <w:t>ne mažiau kaip 4 vnt.</w:t>
            </w:r>
          </w:p>
        </w:tc>
      </w:tr>
      <w:tr w:rsidR="00641317" w:rsidRPr="0063574A" w14:paraId="59123D12" w14:textId="77777777" w:rsidTr="0063574A">
        <w:tc>
          <w:tcPr>
            <w:tcW w:w="959" w:type="dxa"/>
          </w:tcPr>
          <w:p w14:paraId="75BCCF20" w14:textId="2240B889" w:rsidR="00641317" w:rsidRPr="00E84D64" w:rsidRDefault="005F445C" w:rsidP="00641317">
            <w:pPr>
              <w:jc w:val="both"/>
              <w:rPr>
                <w:rFonts w:ascii="Times New Roman" w:hAnsi="Times New Roman"/>
                <w:szCs w:val="20"/>
              </w:rPr>
            </w:pPr>
            <w:r>
              <w:rPr>
                <w:rFonts w:ascii="Times New Roman" w:hAnsi="Times New Roman"/>
                <w:szCs w:val="20"/>
              </w:rPr>
              <w:t>44.2.</w:t>
            </w:r>
          </w:p>
        </w:tc>
        <w:tc>
          <w:tcPr>
            <w:tcW w:w="6095" w:type="dxa"/>
          </w:tcPr>
          <w:p w14:paraId="6762F96E" w14:textId="5BBFCC6A" w:rsidR="00641317" w:rsidRPr="00E84D64" w:rsidRDefault="00B52943" w:rsidP="00641317">
            <w:pPr>
              <w:jc w:val="both"/>
              <w:rPr>
                <w:rFonts w:ascii="Times New Roman" w:hAnsi="Times New Roman"/>
                <w:szCs w:val="20"/>
              </w:rPr>
            </w:pPr>
            <w:r>
              <w:rPr>
                <w:rFonts w:ascii="Times New Roman" w:hAnsi="Times New Roman"/>
                <w:szCs w:val="20"/>
              </w:rPr>
              <w:t>Automatinio grandiklio mazgo drožlių ištraukimas</w:t>
            </w:r>
          </w:p>
        </w:tc>
        <w:tc>
          <w:tcPr>
            <w:tcW w:w="2439" w:type="dxa"/>
          </w:tcPr>
          <w:p w14:paraId="5B07E613" w14:textId="3712B86B" w:rsidR="00641317" w:rsidRPr="00E84D64" w:rsidRDefault="00B52943" w:rsidP="00641317">
            <w:pPr>
              <w:jc w:val="both"/>
              <w:rPr>
                <w:rFonts w:ascii="Times New Roman" w:hAnsi="Times New Roman"/>
                <w:szCs w:val="20"/>
              </w:rPr>
            </w:pPr>
            <w:r>
              <w:rPr>
                <w:rFonts w:ascii="Times New Roman" w:hAnsi="Times New Roman"/>
                <w:szCs w:val="20"/>
              </w:rPr>
              <w:t>taip</w:t>
            </w:r>
          </w:p>
        </w:tc>
      </w:tr>
      <w:tr w:rsidR="00641317" w:rsidRPr="0063574A" w14:paraId="2EF8B2F9" w14:textId="77777777" w:rsidTr="0063574A">
        <w:tc>
          <w:tcPr>
            <w:tcW w:w="959" w:type="dxa"/>
          </w:tcPr>
          <w:p w14:paraId="273D636A" w14:textId="4D8701A4" w:rsidR="00641317" w:rsidRPr="00E84D64" w:rsidRDefault="005F445C" w:rsidP="00641317">
            <w:pPr>
              <w:jc w:val="both"/>
              <w:rPr>
                <w:rFonts w:ascii="Times New Roman" w:hAnsi="Times New Roman"/>
                <w:szCs w:val="20"/>
              </w:rPr>
            </w:pPr>
            <w:r>
              <w:rPr>
                <w:rFonts w:ascii="Times New Roman" w:hAnsi="Times New Roman"/>
                <w:szCs w:val="20"/>
              </w:rPr>
              <w:t>44.3.</w:t>
            </w:r>
          </w:p>
        </w:tc>
        <w:tc>
          <w:tcPr>
            <w:tcW w:w="6095" w:type="dxa"/>
          </w:tcPr>
          <w:p w14:paraId="791B955F" w14:textId="320EE0F3" w:rsidR="00641317" w:rsidRPr="00E84D64" w:rsidRDefault="00B52943" w:rsidP="00641317">
            <w:pPr>
              <w:jc w:val="both"/>
              <w:rPr>
                <w:rFonts w:ascii="Times New Roman" w:hAnsi="Times New Roman"/>
                <w:szCs w:val="20"/>
              </w:rPr>
            </w:pPr>
            <w:r>
              <w:rPr>
                <w:rFonts w:ascii="Times New Roman" w:hAnsi="Times New Roman"/>
                <w:szCs w:val="20"/>
              </w:rPr>
              <w:t>Grandiklių profilių automatinis keitimas</w:t>
            </w:r>
          </w:p>
        </w:tc>
        <w:tc>
          <w:tcPr>
            <w:tcW w:w="2439" w:type="dxa"/>
          </w:tcPr>
          <w:p w14:paraId="1E5E9EA4" w14:textId="030FB46E" w:rsidR="00641317" w:rsidRPr="00E84D64" w:rsidRDefault="00B52943" w:rsidP="00641317">
            <w:pPr>
              <w:jc w:val="both"/>
              <w:rPr>
                <w:rFonts w:ascii="Times New Roman" w:hAnsi="Times New Roman"/>
                <w:szCs w:val="20"/>
              </w:rPr>
            </w:pPr>
            <w:r>
              <w:rPr>
                <w:rFonts w:ascii="Times New Roman" w:hAnsi="Times New Roman"/>
                <w:szCs w:val="20"/>
              </w:rPr>
              <w:t>taip</w:t>
            </w:r>
          </w:p>
        </w:tc>
      </w:tr>
      <w:tr w:rsidR="00641317" w:rsidRPr="0063574A" w14:paraId="0B5CAF48" w14:textId="77777777" w:rsidTr="0063574A">
        <w:tc>
          <w:tcPr>
            <w:tcW w:w="959" w:type="dxa"/>
          </w:tcPr>
          <w:p w14:paraId="15F6D98B" w14:textId="229C3857" w:rsidR="00641317" w:rsidRPr="00E84D64" w:rsidRDefault="005F445C" w:rsidP="00641317">
            <w:pPr>
              <w:jc w:val="both"/>
              <w:rPr>
                <w:rFonts w:ascii="Times New Roman" w:hAnsi="Times New Roman"/>
                <w:szCs w:val="20"/>
              </w:rPr>
            </w:pPr>
            <w:r>
              <w:rPr>
                <w:rFonts w:ascii="Times New Roman" w:hAnsi="Times New Roman"/>
                <w:szCs w:val="20"/>
              </w:rPr>
              <w:t>44.4.</w:t>
            </w:r>
          </w:p>
        </w:tc>
        <w:tc>
          <w:tcPr>
            <w:tcW w:w="6095" w:type="dxa"/>
          </w:tcPr>
          <w:p w14:paraId="3A04703B" w14:textId="08AE5CD3" w:rsidR="00641317" w:rsidRPr="00E84D64" w:rsidRDefault="00B52943" w:rsidP="00641317">
            <w:pPr>
              <w:jc w:val="both"/>
              <w:rPr>
                <w:rFonts w:ascii="Times New Roman" w:hAnsi="Times New Roman"/>
                <w:szCs w:val="20"/>
              </w:rPr>
            </w:pPr>
            <w:r>
              <w:rPr>
                <w:rFonts w:ascii="Times New Roman" w:hAnsi="Times New Roman"/>
                <w:szCs w:val="20"/>
              </w:rPr>
              <w:t>Mažiausias grandiklio profilio spindulys</w:t>
            </w:r>
          </w:p>
        </w:tc>
        <w:tc>
          <w:tcPr>
            <w:tcW w:w="2439" w:type="dxa"/>
          </w:tcPr>
          <w:p w14:paraId="57524CE4" w14:textId="2266E32E" w:rsidR="00641317" w:rsidRPr="00E84D64" w:rsidRDefault="00B52943" w:rsidP="00641317">
            <w:pPr>
              <w:jc w:val="both"/>
              <w:rPr>
                <w:rFonts w:ascii="Times New Roman" w:hAnsi="Times New Roman"/>
                <w:szCs w:val="20"/>
              </w:rPr>
            </w:pPr>
            <w:r>
              <w:rPr>
                <w:rFonts w:ascii="Times New Roman" w:hAnsi="Times New Roman"/>
                <w:szCs w:val="20"/>
              </w:rPr>
              <w:t>ne daugiau kaip 0,8 mm</w:t>
            </w:r>
          </w:p>
        </w:tc>
      </w:tr>
      <w:tr w:rsidR="00B52943" w:rsidRPr="0063574A" w14:paraId="2AFC5442" w14:textId="77777777" w:rsidTr="0063574A">
        <w:tc>
          <w:tcPr>
            <w:tcW w:w="959" w:type="dxa"/>
          </w:tcPr>
          <w:p w14:paraId="7DBD1892" w14:textId="05FED0F1" w:rsidR="00B52943" w:rsidRPr="00E84D64" w:rsidRDefault="005F445C" w:rsidP="00B52943">
            <w:pPr>
              <w:jc w:val="both"/>
              <w:rPr>
                <w:rFonts w:ascii="Times New Roman" w:hAnsi="Times New Roman"/>
                <w:szCs w:val="20"/>
              </w:rPr>
            </w:pPr>
            <w:r>
              <w:rPr>
                <w:rFonts w:ascii="Times New Roman" w:hAnsi="Times New Roman"/>
                <w:szCs w:val="20"/>
              </w:rPr>
              <w:t>44.5.</w:t>
            </w:r>
          </w:p>
        </w:tc>
        <w:tc>
          <w:tcPr>
            <w:tcW w:w="6095" w:type="dxa"/>
          </w:tcPr>
          <w:p w14:paraId="5A649AD0" w14:textId="09339F1C" w:rsidR="00B52943" w:rsidRPr="00E84D64" w:rsidRDefault="00B52943" w:rsidP="00B52943">
            <w:pPr>
              <w:jc w:val="both"/>
              <w:rPr>
                <w:rFonts w:ascii="Times New Roman" w:hAnsi="Times New Roman"/>
                <w:szCs w:val="20"/>
              </w:rPr>
            </w:pPr>
            <w:r>
              <w:rPr>
                <w:rFonts w:ascii="Times New Roman" w:hAnsi="Times New Roman"/>
                <w:szCs w:val="20"/>
              </w:rPr>
              <w:t>Didžiausias grandiklio profilio spindulys</w:t>
            </w:r>
          </w:p>
        </w:tc>
        <w:tc>
          <w:tcPr>
            <w:tcW w:w="2439" w:type="dxa"/>
          </w:tcPr>
          <w:p w14:paraId="60940E7A" w14:textId="0B9481B7" w:rsidR="00B52943" w:rsidRPr="00E84D64" w:rsidRDefault="00B52943" w:rsidP="00B52943">
            <w:pPr>
              <w:jc w:val="both"/>
              <w:rPr>
                <w:rFonts w:ascii="Times New Roman" w:hAnsi="Times New Roman"/>
                <w:szCs w:val="20"/>
              </w:rPr>
            </w:pPr>
            <w:r>
              <w:rPr>
                <w:rFonts w:ascii="Times New Roman" w:hAnsi="Times New Roman"/>
                <w:szCs w:val="20"/>
              </w:rPr>
              <w:t>ne mažiau kaip 2,0 mm</w:t>
            </w:r>
          </w:p>
        </w:tc>
      </w:tr>
      <w:tr w:rsidR="00B52943" w:rsidRPr="0063574A" w14:paraId="5A12228B" w14:textId="77777777" w:rsidTr="0063574A">
        <w:tc>
          <w:tcPr>
            <w:tcW w:w="959" w:type="dxa"/>
          </w:tcPr>
          <w:p w14:paraId="2D393E12" w14:textId="256BEEE2" w:rsidR="00B52943" w:rsidRPr="00E84D64" w:rsidRDefault="005F445C" w:rsidP="00B52943">
            <w:pPr>
              <w:jc w:val="both"/>
              <w:rPr>
                <w:rFonts w:ascii="Times New Roman" w:hAnsi="Times New Roman"/>
                <w:szCs w:val="20"/>
              </w:rPr>
            </w:pPr>
            <w:r>
              <w:rPr>
                <w:rFonts w:ascii="Times New Roman" w:hAnsi="Times New Roman"/>
                <w:szCs w:val="20"/>
              </w:rPr>
              <w:t>45.</w:t>
            </w:r>
          </w:p>
        </w:tc>
        <w:tc>
          <w:tcPr>
            <w:tcW w:w="6095" w:type="dxa"/>
          </w:tcPr>
          <w:p w14:paraId="080F0711" w14:textId="42A64270" w:rsidR="00B52943" w:rsidRPr="00E84D64" w:rsidRDefault="005F445C" w:rsidP="00B52943">
            <w:pPr>
              <w:pStyle w:val="Default"/>
              <w:jc w:val="both"/>
              <w:rPr>
                <w:color w:val="auto"/>
                <w:sz w:val="20"/>
                <w:szCs w:val="20"/>
                <w:lang w:eastAsia="en-US"/>
              </w:rPr>
            </w:pPr>
            <w:r>
              <w:rPr>
                <w:color w:val="auto"/>
                <w:sz w:val="20"/>
                <w:szCs w:val="20"/>
                <w:lang w:eastAsia="en-US"/>
              </w:rPr>
              <w:t>Plokščio grandiklio mazgas</w:t>
            </w:r>
          </w:p>
        </w:tc>
        <w:tc>
          <w:tcPr>
            <w:tcW w:w="2439" w:type="dxa"/>
          </w:tcPr>
          <w:p w14:paraId="438ED870" w14:textId="5A876E75" w:rsidR="00B52943" w:rsidRPr="00E84D64" w:rsidRDefault="005F445C" w:rsidP="00B52943">
            <w:pPr>
              <w:jc w:val="both"/>
              <w:rPr>
                <w:rFonts w:ascii="Times New Roman" w:hAnsi="Times New Roman"/>
                <w:szCs w:val="20"/>
              </w:rPr>
            </w:pPr>
            <w:r>
              <w:rPr>
                <w:rFonts w:ascii="Times New Roman" w:hAnsi="Times New Roman"/>
                <w:szCs w:val="20"/>
              </w:rPr>
              <w:t>1 vnt.</w:t>
            </w:r>
          </w:p>
        </w:tc>
      </w:tr>
      <w:tr w:rsidR="00B52943" w:rsidRPr="0063574A" w14:paraId="1D1C7ED9" w14:textId="77777777" w:rsidTr="0063574A">
        <w:tc>
          <w:tcPr>
            <w:tcW w:w="959" w:type="dxa"/>
          </w:tcPr>
          <w:p w14:paraId="04C410E2" w14:textId="1C263535" w:rsidR="00B52943" w:rsidRPr="00E84D64" w:rsidRDefault="005F445C" w:rsidP="00B52943">
            <w:pPr>
              <w:jc w:val="both"/>
              <w:rPr>
                <w:rFonts w:ascii="Times New Roman" w:hAnsi="Times New Roman"/>
                <w:szCs w:val="20"/>
              </w:rPr>
            </w:pPr>
            <w:r>
              <w:rPr>
                <w:rFonts w:ascii="Times New Roman" w:hAnsi="Times New Roman"/>
                <w:szCs w:val="20"/>
              </w:rPr>
              <w:t>45.1.</w:t>
            </w:r>
          </w:p>
        </w:tc>
        <w:tc>
          <w:tcPr>
            <w:tcW w:w="6095" w:type="dxa"/>
          </w:tcPr>
          <w:p w14:paraId="4F6BBDEF" w14:textId="567F71E2" w:rsidR="00B52943" w:rsidRPr="00E84D64" w:rsidRDefault="005F445C" w:rsidP="00B52943">
            <w:pPr>
              <w:jc w:val="both"/>
              <w:rPr>
                <w:rFonts w:ascii="Times New Roman" w:hAnsi="Times New Roman"/>
                <w:szCs w:val="20"/>
              </w:rPr>
            </w:pPr>
            <w:r>
              <w:rPr>
                <w:rFonts w:ascii="Times New Roman" w:hAnsi="Times New Roman"/>
                <w:szCs w:val="20"/>
              </w:rPr>
              <w:t>Automatiškai reguliuojamų grandiklio taškų skaičius</w:t>
            </w:r>
          </w:p>
        </w:tc>
        <w:tc>
          <w:tcPr>
            <w:tcW w:w="2439" w:type="dxa"/>
          </w:tcPr>
          <w:p w14:paraId="73624C78" w14:textId="6941AEF5" w:rsidR="00B52943" w:rsidRPr="00E84D64" w:rsidRDefault="005F445C" w:rsidP="00B52943">
            <w:pPr>
              <w:jc w:val="both"/>
              <w:rPr>
                <w:rFonts w:ascii="Times New Roman" w:hAnsi="Times New Roman"/>
                <w:szCs w:val="20"/>
              </w:rPr>
            </w:pPr>
            <w:r>
              <w:rPr>
                <w:rFonts w:ascii="Times New Roman" w:hAnsi="Times New Roman"/>
                <w:szCs w:val="20"/>
              </w:rPr>
              <w:t>ne mažiau kaip 2 vnt.</w:t>
            </w:r>
          </w:p>
        </w:tc>
      </w:tr>
      <w:tr w:rsidR="00B52943" w:rsidRPr="0063574A" w14:paraId="4C9FCAC6" w14:textId="77777777" w:rsidTr="0063574A">
        <w:tc>
          <w:tcPr>
            <w:tcW w:w="959" w:type="dxa"/>
          </w:tcPr>
          <w:p w14:paraId="693B09FF" w14:textId="21BB9105" w:rsidR="00B52943" w:rsidRPr="00E84D64" w:rsidRDefault="009134E1" w:rsidP="00B52943">
            <w:pPr>
              <w:jc w:val="both"/>
              <w:rPr>
                <w:rFonts w:ascii="Times New Roman" w:hAnsi="Times New Roman"/>
                <w:szCs w:val="20"/>
              </w:rPr>
            </w:pPr>
            <w:r>
              <w:rPr>
                <w:rFonts w:ascii="Times New Roman" w:hAnsi="Times New Roman"/>
                <w:szCs w:val="20"/>
              </w:rPr>
              <w:t>46.</w:t>
            </w:r>
          </w:p>
        </w:tc>
        <w:tc>
          <w:tcPr>
            <w:tcW w:w="6095" w:type="dxa"/>
          </w:tcPr>
          <w:p w14:paraId="18FB5A33" w14:textId="598C1E73" w:rsidR="00B52943" w:rsidRPr="00E84D64" w:rsidRDefault="00183D32" w:rsidP="00B52943">
            <w:pPr>
              <w:pStyle w:val="Default"/>
              <w:jc w:val="both"/>
              <w:rPr>
                <w:color w:val="auto"/>
                <w:sz w:val="20"/>
                <w:szCs w:val="20"/>
                <w:lang w:eastAsia="en-US"/>
              </w:rPr>
            </w:pPr>
            <w:r>
              <w:rPr>
                <w:color w:val="auto"/>
                <w:sz w:val="20"/>
                <w:szCs w:val="20"/>
                <w:lang w:eastAsia="en-US"/>
              </w:rPr>
              <w:t>Briaunų laminavimo staklių laisvos zonos ilgis, kuris skirtas ateityje montuoti papildomus mazgus</w:t>
            </w:r>
          </w:p>
        </w:tc>
        <w:tc>
          <w:tcPr>
            <w:tcW w:w="2439" w:type="dxa"/>
          </w:tcPr>
          <w:p w14:paraId="7DC012D7" w14:textId="5DC36C1D" w:rsidR="00B52943" w:rsidRPr="00E84D64" w:rsidRDefault="00183D32" w:rsidP="00B52943">
            <w:pPr>
              <w:jc w:val="both"/>
              <w:rPr>
                <w:rFonts w:ascii="Times New Roman" w:hAnsi="Times New Roman"/>
                <w:szCs w:val="20"/>
              </w:rPr>
            </w:pPr>
            <w:r>
              <w:rPr>
                <w:rFonts w:ascii="Times New Roman" w:hAnsi="Times New Roman"/>
                <w:szCs w:val="20"/>
              </w:rPr>
              <w:t>ne mažiau kaip 1000 mm</w:t>
            </w:r>
          </w:p>
        </w:tc>
      </w:tr>
      <w:tr w:rsidR="00B52943" w:rsidRPr="0063574A" w14:paraId="3C4ECAE4" w14:textId="77777777" w:rsidTr="0063574A">
        <w:tc>
          <w:tcPr>
            <w:tcW w:w="959" w:type="dxa"/>
          </w:tcPr>
          <w:p w14:paraId="2932F3C2" w14:textId="54688AAE" w:rsidR="00B52943" w:rsidRPr="00E84D64" w:rsidRDefault="000347A0" w:rsidP="00B52943">
            <w:pPr>
              <w:jc w:val="both"/>
              <w:rPr>
                <w:rFonts w:ascii="Times New Roman" w:hAnsi="Times New Roman"/>
                <w:szCs w:val="20"/>
              </w:rPr>
            </w:pPr>
            <w:r>
              <w:rPr>
                <w:rFonts w:ascii="Times New Roman" w:hAnsi="Times New Roman"/>
                <w:szCs w:val="20"/>
              </w:rPr>
              <w:t>47.</w:t>
            </w:r>
          </w:p>
        </w:tc>
        <w:tc>
          <w:tcPr>
            <w:tcW w:w="6095" w:type="dxa"/>
          </w:tcPr>
          <w:p w14:paraId="22BE2D8C" w14:textId="1EA72316" w:rsidR="00B52943" w:rsidRPr="00E84D64" w:rsidRDefault="000347A0" w:rsidP="00B52943">
            <w:pPr>
              <w:pStyle w:val="Default"/>
              <w:jc w:val="both"/>
              <w:rPr>
                <w:color w:val="auto"/>
                <w:sz w:val="20"/>
                <w:szCs w:val="20"/>
                <w:lang w:eastAsia="en-US"/>
              </w:rPr>
            </w:pPr>
            <w:r>
              <w:rPr>
                <w:color w:val="auto"/>
                <w:sz w:val="20"/>
                <w:szCs w:val="20"/>
                <w:lang w:eastAsia="en-US"/>
              </w:rPr>
              <w:t>Programinės įrangos paketas staklių priežiūrai internetu</w:t>
            </w:r>
          </w:p>
        </w:tc>
        <w:tc>
          <w:tcPr>
            <w:tcW w:w="2439" w:type="dxa"/>
          </w:tcPr>
          <w:p w14:paraId="74E6260E" w14:textId="562AC644" w:rsidR="00B52943" w:rsidRPr="00E84D64" w:rsidRDefault="000347A0" w:rsidP="00B52943">
            <w:pPr>
              <w:jc w:val="both"/>
              <w:rPr>
                <w:rFonts w:ascii="Times New Roman" w:hAnsi="Times New Roman"/>
                <w:szCs w:val="20"/>
              </w:rPr>
            </w:pPr>
            <w:r>
              <w:rPr>
                <w:rFonts w:ascii="Times New Roman" w:hAnsi="Times New Roman"/>
                <w:szCs w:val="20"/>
              </w:rPr>
              <w:t>taip</w:t>
            </w:r>
          </w:p>
        </w:tc>
      </w:tr>
      <w:tr w:rsidR="00B52943" w:rsidRPr="0063574A" w14:paraId="152D43F0" w14:textId="77777777" w:rsidTr="0063574A">
        <w:tc>
          <w:tcPr>
            <w:tcW w:w="959" w:type="dxa"/>
          </w:tcPr>
          <w:p w14:paraId="35CA6492" w14:textId="038CB4AD" w:rsidR="00B52943" w:rsidRPr="00E84D64" w:rsidRDefault="000347A0" w:rsidP="00B52943">
            <w:pPr>
              <w:jc w:val="both"/>
              <w:rPr>
                <w:rFonts w:ascii="Times New Roman" w:hAnsi="Times New Roman"/>
                <w:szCs w:val="20"/>
              </w:rPr>
            </w:pPr>
            <w:r>
              <w:rPr>
                <w:rFonts w:ascii="Times New Roman" w:hAnsi="Times New Roman"/>
                <w:szCs w:val="20"/>
              </w:rPr>
              <w:t>48.</w:t>
            </w:r>
          </w:p>
        </w:tc>
        <w:tc>
          <w:tcPr>
            <w:tcW w:w="6095" w:type="dxa"/>
          </w:tcPr>
          <w:p w14:paraId="606CD332" w14:textId="44E8F488" w:rsidR="00B52943" w:rsidRPr="00E84D64" w:rsidRDefault="000347A0" w:rsidP="00B52943">
            <w:pPr>
              <w:jc w:val="both"/>
              <w:rPr>
                <w:rFonts w:ascii="Times New Roman" w:hAnsi="Times New Roman"/>
                <w:szCs w:val="20"/>
              </w:rPr>
            </w:pPr>
            <w:r>
              <w:rPr>
                <w:rFonts w:ascii="Times New Roman" w:hAnsi="Times New Roman"/>
                <w:szCs w:val="20"/>
              </w:rPr>
              <w:t>Aptarnavimas telefonu</w:t>
            </w:r>
          </w:p>
        </w:tc>
        <w:tc>
          <w:tcPr>
            <w:tcW w:w="2439" w:type="dxa"/>
          </w:tcPr>
          <w:p w14:paraId="73295EF8" w14:textId="0BBE8FC7" w:rsidR="00B52943" w:rsidRPr="00E84D64" w:rsidRDefault="000347A0" w:rsidP="00B52943">
            <w:pPr>
              <w:jc w:val="both"/>
              <w:rPr>
                <w:rFonts w:ascii="Times New Roman" w:hAnsi="Times New Roman"/>
                <w:szCs w:val="20"/>
              </w:rPr>
            </w:pPr>
            <w:r>
              <w:rPr>
                <w:rFonts w:ascii="Times New Roman" w:hAnsi="Times New Roman"/>
                <w:szCs w:val="20"/>
              </w:rPr>
              <w:t>taip</w:t>
            </w:r>
          </w:p>
        </w:tc>
      </w:tr>
      <w:tr w:rsidR="00B52943" w:rsidRPr="0063574A" w14:paraId="12664BFF" w14:textId="77777777" w:rsidTr="0063574A">
        <w:tc>
          <w:tcPr>
            <w:tcW w:w="959" w:type="dxa"/>
          </w:tcPr>
          <w:p w14:paraId="0493FAC6" w14:textId="2B21CD93" w:rsidR="00B52943" w:rsidRPr="00E84D64" w:rsidRDefault="00FF61A8" w:rsidP="00B52943">
            <w:pPr>
              <w:jc w:val="both"/>
              <w:rPr>
                <w:rFonts w:ascii="Times New Roman" w:hAnsi="Times New Roman"/>
                <w:szCs w:val="20"/>
              </w:rPr>
            </w:pPr>
            <w:r>
              <w:rPr>
                <w:rFonts w:ascii="Times New Roman" w:hAnsi="Times New Roman"/>
                <w:szCs w:val="20"/>
              </w:rPr>
              <w:t>49.</w:t>
            </w:r>
          </w:p>
        </w:tc>
        <w:tc>
          <w:tcPr>
            <w:tcW w:w="6095" w:type="dxa"/>
          </w:tcPr>
          <w:p w14:paraId="21CC4F69" w14:textId="27C160D4" w:rsidR="00B52943" w:rsidRPr="00E84D64" w:rsidRDefault="0080172C" w:rsidP="00B52943">
            <w:pPr>
              <w:jc w:val="both"/>
              <w:rPr>
                <w:rFonts w:ascii="Times New Roman" w:hAnsi="Times New Roman"/>
                <w:szCs w:val="20"/>
              </w:rPr>
            </w:pPr>
            <w:r>
              <w:rPr>
                <w:rFonts w:ascii="Times New Roman" w:hAnsi="Times New Roman"/>
                <w:szCs w:val="20"/>
              </w:rPr>
              <w:t>Klijų tepimo mazgai</w:t>
            </w:r>
          </w:p>
        </w:tc>
        <w:tc>
          <w:tcPr>
            <w:tcW w:w="2439" w:type="dxa"/>
          </w:tcPr>
          <w:p w14:paraId="0247AA8B" w14:textId="00FA8ED5" w:rsidR="00B52943" w:rsidRPr="00E84D64" w:rsidRDefault="0080172C" w:rsidP="00B52943">
            <w:pPr>
              <w:jc w:val="both"/>
              <w:rPr>
                <w:rFonts w:ascii="Times New Roman" w:hAnsi="Times New Roman"/>
                <w:szCs w:val="20"/>
              </w:rPr>
            </w:pPr>
            <w:r>
              <w:rPr>
                <w:rFonts w:ascii="Times New Roman" w:hAnsi="Times New Roman"/>
                <w:szCs w:val="20"/>
              </w:rPr>
              <w:t>2 vnt.</w:t>
            </w:r>
          </w:p>
        </w:tc>
      </w:tr>
      <w:tr w:rsidR="00B52943" w:rsidRPr="0063574A" w14:paraId="52A47553" w14:textId="77777777" w:rsidTr="0063574A">
        <w:tc>
          <w:tcPr>
            <w:tcW w:w="959" w:type="dxa"/>
          </w:tcPr>
          <w:p w14:paraId="797E43A3" w14:textId="2769321E" w:rsidR="00B52943" w:rsidRPr="00E84D64" w:rsidRDefault="00FF61A8" w:rsidP="00B52943">
            <w:pPr>
              <w:jc w:val="both"/>
              <w:rPr>
                <w:rFonts w:ascii="Times New Roman" w:hAnsi="Times New Roman"/>
                <w:szCs w:val="20"/>
              </w:rPr>
            </w:pPr>
            <w:r>
              <w:rPr>
                <w:rFonts w:ascii="Times New Roman" w:hAnsi="Times New Roman"/>
                <w:szCs w:val="20"/>
              </w:rPr>
              <w:t>49.1.</w:t>
            </w:r>
          </w:p>
        </w:tc>
        <w:tc>
          <w:tcPr>
            <w:tcW w:w="6095" w:type="dxa"/>
          </w:tcPr>
          <w:p w14:paraId="7BF5B86D" w14:textId="0D845EA5" w:rsidR="00B52943" w:rsidRPr="00E84D64" w:rsidRDefault="0080172C" w:rsidP="00B52943">
            <w:pPr>
              <w:pStyle w:val="Default"/>
              <w:jc w:val="both"/>
              <w:rPr>
                <w:bCs/>
                <w:sz w:val="20"/>
                <w:szCs w:val="20"/>
              </w:rPr>
            </w:pPr>
            <w:r>
              <w:rPr>
                <w:bCs/>
                <w:sz w:val="20"/>
                <w:szCs w:val="20"/>
              </w:rPr>
              <w:t>Abu klijų tepimo mazgai automatiškai valdomi atskirai</w:t>
            </w:r>
          </w:p>
        </w:tc>
        <w:tc>
          <w:tcPr>
            <w:tcW w:w="2439" w:type="dxa"/>
          </w:tcPr>
          <w:p w14:paraId="1CB12350" w14:textId="08B94EB0" w:rsidR="00B52943" w:rsidRPr="00E84D64" w:rsidRDefault="0080172C" w:rsidP="00B52943">
            <w:pPr>
              <w:pStyle w:val="Default"/>
              <w:jc w:val="both"/>
              <w:rPr>
                <w:sz w:val="20"/>
                <w:szCs w:val="20"/>
              </w:rPr>
            </w:pPr>
            <w:r>
              <w:rPr>
                <w:sz w:val="20"/>
                <w:szCs w:val="20"/>
              </w:rPr>
              <w:t>taip</w:t>
            </w:r>
          </w:p>
        </w:tc>
      </w:tr>
      <w:tr w:rsidR="00B52943" w:rsidRPr="0063574A" w14:paraId="0EE53E8D" w14:textId="77777777" w:rsidTr="0063574A">
        <w:tc>
          <w:tcPr>
            <w:tcW w:w="959" w:type="dxa"/>
          </w:tcPr>
          <w:p w14:paraId="0A35D303" w14:textId="1A8E5F25" w:rsidR="00B52943" w:rsidRPr="00E84D64" w:rsidRDefault="00FF61A8" w:rsidP="00B52943">
            <w:pPr>
              <w:jc w:val="both"/>
              <w:rPr>
                <w:rFonts w:ascii="Times New Roman" w:hAnsi="Times New Roman"/>
                <w:szCs w:val="20"/>
              </w:rPr>
            </w:pPr>
            <w:r>
              <w:rPr>
                <w:rFonts w:ascii="Times New Roman" w:hAnsi="Times New Roman"/>
                <w:szCs w:val="20"/>
              </w:rPr>
              <w:t>49.2.</w:t>
            </w:r>
          </w:p>
        </w:tc>
        <w:tc>
          <w:tcPr>
            <w:tcW w:w="6095" w:type="dxa"/>
          </w:tcPr>
          <w:p w14:paraId="4DECD61B" w14:textId="4007D906" w:rsidR="00B52943" w:rsidRPr="00E84D64" w:rsidRDefault="00646D09" w:rsidP="00B52943">
            <w:pPr>
              <w:pStyle w:val="Default"/>
              <w:jc w:val="both"/>
              <w:rPr>
                <w:bCs/>
                <w:sz w:val="20"/>
                <w:szCs w:val="20"/>
              </w:rPr>
            </w:pPr>
            <w:r>
              <w:rPr>
                <w:bCs/>
                <w:sz w:val="20"/>
                <w:szCs w:val="20"/>
              </w:rPr>
              <w:t>Pirmojo klijų tepimo mazgo briaunų ritinių vežimėlio vietų skaičius</w:t>
            </w:r>
          </w:p>
        </w:tc>
        <w:tc>
          <w:tcPr>
            <w:tcW w:w="2439" w:type="dxa"/>
          </w:tcPr>
          <w:p w14:paraId="28102842" w14:textId="5092D3E4" w:rsidR="00B52943" w:rsidRPr="00E84D64" w:rsidRDefault="00646D09" w:rsidP="00B52943">
            <w:pPr>
              <w:pStyle w:val="Default"/>
              <w:jc w:val="both"/>
              <w:rPr>
                <w:sz w:val="20"/>
                <w:szCs w:val="20"/>
              </w:rPr>
            </w:pPr>
            <w:r>
              <w:rPr>
                <w:sz w:val="20"/>
                <w:szCs w:val="20"/>
              </w:rPr>
              <w:t>ne mažiau kaip 32 vnt.</w:t>
            </w:r>
          </w:p>
        </w:tc>
      </w:tr>
      <w:tr w:rsidR="00646D09" w:rsidRPr="0063574A" w14:paraId="4047CA89" w14:textId="77777777" w:rsidTr="0063574A">
        <w:tc>
          <w:tcPr>
            <w:tcW w:w="959" w:type="dxa"/>
          </w:tcPr>
          <w:p w14:paraId="0B9D6125" w14:textId="5DA97E9D" w:rsidR="00646D09" w:rsidRPr="00E84D64" w:rsidRDefault="00FF61A8" w:rsidP="00646D09">
            <w:pPr>
              <w:jc w:val="both"/>
              <w:rPr>
                <w:rFonts w:ascii="Times New Roman" w:hAnsi="Times New Roman"/>
                <w:szCs w:val="20"/>
              </w:rPr>
            </w:pPr>
            <w:r>
              <w:rPr>
                <w:rFonts w:ascii="Times New Roman" w:hAnsi="Times New Roman"/>
                <w:szCs w:val="20"/>
              </w:rPr>
              <w:t>49.3.</w:t>
            </w:r>
          </w:p>
        </w:tc>
        <w:tc>
          <w:tcPr>
            <w:tcW w:w="6095" w:type="dxa"/>
          </w:tcPr>
          <w:p w14:paraId="2FA48B94" w14:textId="791233E5" w:rsidR="00646D09" w:rsidRPr="00E84D64" w:rsidRDefault="00646D09" w:rsidP="00646D09">
            <w:pPr>
              <w:pStyle w:val="Default"/>
              <w:jc w:val="both"/>
              <w:rPr>
                <w:bCs/>
                <w:sz w:val="20"/>
                <w:szCs w:val="20"/>
              </w:rPr>
            </w:pPr>
            <w:r>
              <w:rPr>
                <w:bCs/>
                <w:sz w:val="20"/>
                <w:szCs w:val="20"/>
              </w:rPr>
              <w:t>Antrojo klijų tepimo mazgo briaunų ritinių vežimėlio vietų skaičius</w:t>
            </w:r>
          </w:p>
        </w:tc>
        <w:tc>
          <w:tcPr>
            <w:tcW w:w="2439" w:type="dxa"/>
          </w:tcPr>
          <w:p w14:paraId="568B7D03" w14:textId="4C1B7CBA" w:rsidR="00646D09" w:rsidRPr="00E84D64" w:rsidRDefault="00646D09" w:rsidP="00646D09">
            <w:pPr>
              <w:pStyle w:val="Default"/>
              <w:jc w:val="both"/>
              <w:rPr>
                <w:sz w:val="20"/>
                <w:szCs w:val="20"/>
              </w:rPr>
            </w:pPr>
            <w:r>
              <w:rPr>
                <w:sz w:val="20"/>
                <w:szCs w:val="20"/>
              </w:rPr>
              <w:t>ne mažiau kaip 16 vnt.</w:t>
            </w:r>
          </w:p>
        </w:tc>
      </w:tr>
      <w:tr w:rsidR="00FF61A8" w:rsidRPr="0063574A" w14:paraId="1899F27B" w14:textId="77777777" w:rsidTr="0063574A">
        <w:tc>
          <w:tcPr>
            <w:tcW w:w="959" w:type="dxa"/>
          </w:tcPr>
          <w:p w14:paraId="1D31B992" w14:textId="1CB3DBB4" w:rsidR="00FF61A8" w:rsidRPr="00E84D64" w:rsidRDefault="00B44D2D" w:rsidP="00FF61A8">
            <w:pPr>
              <w:jc w:val="both"/>
              <w:rPr>
                <w:rFonts w:ascii="Times New Roman" w:hAnsi="Times New Roman"/>
                <w:szCs w:val="20"/>
              </w:rPr>
            </w:pPr>
            <w:r>
              <w:rPr>
                <w:rFonts w:ascii="Times New Roman" w:hAnsi="Times New Roman"/>
                <w:szCs w:val="20"/>
              </w:rPr>
              <w:t>50.</w:t>
            </w:r>
          </w:p>
        </w:tc>
        <w:tc>
          <w:tcPr>
            <w:tcW w:w="6095" w:type="dxa"/>
          </w:tcPr>
          <w:p w14:paraId="17A8DAAD" w14:textId="3A6E6151"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mazgas</w:t>
            </w:r>
          </w:p>
        </w:tc>
        <w:tc>
          <w:tcPr>
            <w:tcW w:w="2439" w:type="dxa"/>
          </w:tcPr>
          <w:p w14:paraId="43D9E102" w14:textId="3B699DE1" w:rsidR="00FF61A8" w:rsidRPr="00FF61A8" w:rsidRDefault="00FF61A8" w:rsidP="00FF61A8">
            <w:pPr>
              <w:pStyle w:val="Default"/>
              <w:jc w:val="both"/>
              <w:rPr>
                <w:bCs/>
                <w:sz w:val="20"/>
                <w:szCs w:val="20"/>
              </w:rPr>
            </w:pPr>
            <w:r w:rsidRPr="00FF61A8">
              <w:rPr>
                <w:bCs/>
                <w:sz w:val="20"/>
                <w:szCs w:val="20"/>
              </w:rPr>
              <w:t>1 vnt.</w:t>
            </w:r>
          </w:p>
        </w:tc>
      </w:tr>
      <w:tr w:rsidR="00FF61A8" w:rsidRPr="0063574A" w14:paraId="1A2DD982" w14:textId="77777777" w:rsidTr="0063574A">
        <w:tc>
          <w:tcPr>
            <w:tcW w:w="959" w:type="dxa"/>
          </w:tcPr>
          <w:p w14:paraId="64F8099C" w14:textId="064ECEF5" w:rsidR="00FF61A8" w:rsidRPr="00E84D64" w:rsidRDefault="00B44D2D" w:rsidP="00FF61A8">
            <w:pPr>
              <w:jc w:val="both"/>
              <w:rPr>
                <w:rFonts w:ascii="Times New Roman" w:hAnsi="Times New Roman"/>
                <w:szCs w:val="20"/>
              </w:rPr>
            </w:pPr>
            <w:r>
              <w:rPr>
                <w:rFonts w:ascii="Times New Roman" w:hAnsi="Times New Roman"/>
                <w:szCs w:val="20"/>
              </w:rPr>
              <w:t>50.1.</w:t>
            </w:r>
          </w:p>
        </w:tc>
        <w:tc>
          <w:tcPr>
            <w:tcW w:w="6095" w:type="dxa"/>
          </w:tcPr>
          <w:p w14:paraId="1A9596F7" w14:textId="1BF638A7"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mazgo variklių skaičius</w:t>
            </w:r>
          </w:p>
        </w:tc>
        <w:tc>
          <w:tcPr>
            <w:tcW w:w="2439" w:type="dxa"/>
          </w:tcPr>
          <w:p w14:paraId="77CD4DC8" w14:textId="19375723" w:rsidR="00FF61A8" w:rsidRPr="00FF61A8" w:rsidRDefault="00FF61A8" w:rsidP="00FF61A8">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 xml:space="preserve"> vnt.</w:t>
            </w:r>
          </w:p>
        </w:tc>
      </w:tr>
      <w:tr w:rsidR="00FF61A8" w:rsidRPr="0063574A" w14:paraId="62133C87" w14:textId="77777777" w:rsidTr="0063574A">
        <w:tc>
          <w:tcPr>
            <w:tcW w:w="959" w:type="dxa"/>
          </w:tcPr>
          <w:p w14:paraId="6BFE20C6" w14:textId="186633D2" w:rsidR="00FF61A8" w:rsidRPr="00E84D64" w:rsidRDefault="00B44D2D" w:rsidP="00FF61A8">
            <w:pPr>
              <w:jc w:val="both"/>
              <w:rPr>
                <w:rFonts w:ascii="Times New Roman" w:hAnsi="Times New Roman"/>
                <w:szCs w:val="20"/>
              </w:rPr>
            </w:pPr>
            <w:r>
              <w:rPr>
                <w:rFonts w:ascii="Times New Roman" w:hAnsi="Times New Roman"/>
                <w:szCs w:val="20"/>
              </w:rPr>
              <w:t>50.2.</w:t>
            </w:r>
          </w:p>
        </w:tc>
        <w:tc>
          <w:tcPr>
            <w:tcW w:w="6095" w:type="dxa"/>
          </w:tcPr>
          <w:p w14:paraId="0F3C2FE3" w14:textId="67113C52"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galia</w:t>
            </w:r>
          </w:p>
        </w:tc>
        <w:tc>
          <w:tcPr>
            <w:tcW w:w="2439" w:type="dxa"/>
          </w:tcPr>
          <w:p w14:paraId="1305D6EF" w14:textId="32C30C83" w:rsidR="00FF61A8" w:rsidRPr="00FF61A8" w:rsidRDefault="00FF61A8" w:rsidP="00FF61A8">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w:t>
            </w:r>
            <w:r>
              <w:rPr>
                <w:bCs/>
                <w:sz w:val="20"/>
                <w:szCs w:val="20"/>
              </w:rPr>
              <w:t>1</w:t>
            </w:r>
            <w:r w:rsidRPr="00FF61A8">
              <w:rPr>
                <w:bCs/>
                <w:sz w:val="20"/>
                <w:szCs w:val="20"/>
              </w:rPr>
              <w:t xml:space="preserve"> kW</w:t>
            </w:r>
          </w:p>
        </w:tc>
      </w:tr>
      <w:tr w:rsidR="00FF61A8" w:rsidRPr="0063574A" w14:paraId="1B79A327" w14:textId="77777777" w:rsidTr="0063574A">
        <w:tc>
          <w:tcPr>
            <w:tcW w:w="959" w:type="dxa"/>
          </w:tcPr>
          <w:p w14:paraId="1705FF9B" w14:textId="4E77CFD6" w:rsidR="00FF61A8" w:rsidRPr="00E84D64" w:rsidRDefault="00B44D2D" w:rsidP="00FF61A8">
            <w:pPr>
              <w:jc w:val="both"/>
              <w:rPr>
                <w:rFonts w:ascii="Times New Roman" w:hAnsi="Times New Roman"/>
                <w:szCs w:val="20"/>
              </w:rPr>
            </w:pPr>
            <w:r>
              <w:rPr>
                <w:rFonts w:ascii="Times New Roman" w:hAnsi="Times New Roman"/>
                <w:szCs w:val="20"/>
              </w:rPr>
              <w:t>50.3.</w:t>
            </w:r>
          </w:p>
        </w:tc>
        <w:tc>
          <w:tcPr>
            <w:tcW w:w="6095" w:type="dxa"/>
          </w:tcPr>
          <w:p w14:paraId="5C2B9AC0" w14:textId="1BC4E254" w:rsidR="00FF61A8" w:rsidRPr="00E84D64" w:rsidRDefault="00FF61A8" w:rsidP="00FF61A8">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greitis</w:t>
            </w:r>
          </w:p>
        </w:tc>
        <w:tc>
          <w:tcPr>
            <w:tcW w:w="2439" w:type="dxa"/>
          </w:tcPr>
          <w:p w14:paraId="0FDC8F7F" w14:textId="7CBD10F4" w:rsidR="00FF61A8" w:rsidRPr="00FF61A8" w:rsidRDefault="00FF61A8" w:rsidP="00FF61A8">
            <w:pPr>
              <w:pStyle w:val="Default"/>
              <w:jc w:val="both"/>
              <w:rPr>
                <w:bCs/>
                <w:sz w:val="20"/>
                <w:szCs w:val="20"/>
              </w:rPr>
            </w:pPr>
            <w:r w:rsidRPr="00FF61A8">
              <w:rPr>
                <w:bCs/>
                <w:sz w:val="20"/>
                <w:szCs w:val="20"/>
              </w:rPr>
              <w:t>ne mažiau kaip 1</w:t>
            </w:r>
            <w:r>
              <w:rPr>
                <w:bCs/>
                <w:sz w:val="20"/>
                <w:szCs w:val="20"/>
              </w:rPr>
              <w:t>2</w:t>
            </w:r>
            <w:r w:rsidRPr="00FF61A8">
              <w:rPr>
                <w:bCs/>
                <w:sz w:val="20"/>
                <w:szCs w:val="20"/>
              </w:rPr>
              <w:t>000 aps./min.</w:t>
            </w:r>
          </w:p>
        </w:tc>
      </w:tr>
      <w:tr w:rsidR="00FF61A8" w:rsidRPr="0063574A" w14:paraId="7CBECDF1" w14:textId="77777777" w:rsidTr="0063574A">
        <w:tc>
          <w:tcPr>
            <w:tcW w:w="959" w:type="dxa"/>
          </w:tcPr>
          <w:p w14:paraId="2474C27F" w14:textId="0EA70DEE" w:rsidR="00FF61A8" w:rsidRPr="00E84D64" w:rsidRDefault="00E74D2D" w:rsidP="00FF61A8">
            <w:pPr>
              <w:jc w:val="both"/>
              <w:rPr>
                <w:rFonts w:ascii="Times New Roman" w:hAnsi="Times New Roman"/>
                <w:szCs w:val="20"/>
              </w:rPr>
            </w:pPr>
            <w:r>
              <w:rPr>
                <w:rFonts w:ascii="Times New Roman" w:hAnsi="Times New Roman"/>
                <w:szCs w:val="20"/>
              </w:rPr>
              <w:t>51.</w:t>
            </w:r>
          </w:p>
        </w:tc>
        <w:tc>
          <w:tcPr>
            <w:tcW w:w="6095" w:type="dxa"/>
          </w:tcPr>
          <w:p w14:paraId="3EC35DA5" w14:textId="1FAFC6A3" w:rsidR="00FF61A8" w:rsidRPr="00E84D64" w:rsidRDefault="00E74D2D" w:rsidP="00FF61A8">
            <w:pPr>
              <w:jc w:val="both"/>
              <w:rPr>
                <w:rFonts w:ascii="Times New Roman" w:hAnsi="Times New Roman"/>
                <w:szCs w:val="20"/>
              </w:rPr>
            </w:pPr>
            <w:r>
              <w:rPr>
                <w:rFonts w:ascii="Times New Roman" w:hAnsi="Times New Roman"/>
                <w:szCs w:val="20"/>
              </w:rPr>
              <w:t xml:space="preserve">Plokščių paviršių </w:t>
            </w:r>
            <w:r w:rsidR="004E5F79">
              <w:rPr>
                <w:rFonts w:ascii="Times New Roman" w:hAnsi="Times New Roman"/>
                <w:szCs w:val="20"/>
              </w:rPr>
              <w:t>poliravimo</w:t>
            </w:r>
            <w:r>
              <w:rPr>
                <w:rFonts w:ascii="Times New Roman" w:hAnsi="Times New Roman"/>
                <w:szCs w:val="20"/>
              </w:rPr>
              <w:t xml:space="preserve"> mazgas</w:t>
            </w:r>
          </w:p>
        </w:tc>
        <w:tc>
          <w:tcPr>
            <w:tcW w:w="2439" w:type="dxa"/>
          </w:tcPr>
          <w:p w14:paraId="6FD5EBAA" w14:textId="37DB204B" w:rsidR="00FF61A8" w:rsidRPr="00E84D64" w:rsidRDefault="00E74D2D" w:rsidP="00FF61A8">
            <w:pPr>
              <w:jc w:val="both"/>
              <w:rPr>
                <w:rFonts w:ascii="Times New Roman" w:hAnsi="Times New Roman"/>
                <w:szCs w:val="20"/>
              </w:rPr>
            </w:pPr>
            <w:r>
              <w:rPr>
                <w:rFonts w:ascii="Times New Roman" w:hAnsi="Times New Roman"/>
                <w:szCs w:val="20"/>
              </w:rPr>
              <w:t>1 vnt.</w:t>
            </w:r>
          </w:p>
        </w:tc>
      </w:tr>
      <w:tr w:rsidR="00FF61A8" w:rsidRPr="0063574A" w14:paraId="0B192830" w14:textId="77777777" w:rsidTr="0063574A">
        <w:tc>
          <w:tcPr>
            <w:tcW w:w="959" w:type="dxa"/>
          </w:tcPr>
          <w:p w14:paraId="3EEF9A0D" w14:textId="31355D26" w:rsidR="00FF61A8" w:rsidRPr="00E84D64" w:rsidRDefault="00EB7238" w:rsidP="00FF61A8">
            <w:pPr>
              <w:jc w:val="both"/>
              <w:rPr>
                <w:rFonts w:ascii="Times New Roman" w:hAnsi="Times New Roman"/>
                <w:szCs w:val="20"/>
              </w:rPr>
            </w:pPr>
            <w:r>
              <w:rPr>
                <w:rFonts w:ascii="Times New Roman" w:hAnsi="Times New Roman"/>
                <w:szCs w:val="20"/>
              </w:rPr>
              <w:t>52.</w:t>
            </w:r>
          </w:p>
        </w:tc>
        <w:tc>
          <w:tcPr>
            <w:tcW w:w="6095" w:type="dxa"/>
          </w:tcPr>
          <w:p w14:paraId="08F5B62C" w14:textId="312A10C6" w:rsidR="00FF61A8" w:rsidRPr="00E84D64" w:rsidRDefault="004E5F79" w:rsidP="00FF61A8">
            <w:pPr>
              <w:pStyle w:val="Default"/>
              <w:jc w:val="both"/>
              <w:rPr>
                <w:bCs/>
                <w:sz w:val="20"/>
                <w:szCs w:val="20"/>
              </w:rPr>
            </w:pPr>
            <w:r>
              <w:rPr>
                <w:bCs/>
                <w:sz w:val="20"/>
                <w:szCs w:val="20"/>
              </w:rPr>
              <w:t>Plokščių valymo šepetėliai mazgas</w:t>
            </w:r>
          </w:p>
        </w:tc>
        <w:tc>
          <w:tcPr>
            <w:tcW w:w="2439" w:type="dxa"/>
          </w:tcPr>
          <w:p w14:paraId="555A7A78" w14:textId="7D2E4EDE" w:rsidR="00FF61A8" w:rsidRPr="00E84D64" w:rsidRDefault="004E5F79" w:rsidP="00FF61A8">
            <w:pPr>
              <w:pStyle w:val="Default"/>
              <w:jc w:val="both"/>
              <w:rPr>
                <w:sz w:val="20"/>
                <w:szCs w:val="20"/>
              </w:rPr>
            </w:pPr>
            <w:r>
              <w:rPr>
                <w:sz w:val="20"/>
                <w:szCs w:val="20"/>
              </w:rPr>
              <w:t>1 vnt.</w:t>
            </w:r>
          </w:p>
        </w:tc>
      </w:tr>
      <w:tr w:rsidR="00FF61A8" w:rsidRPr="0063574A" w14:paraId="1E639303" w14:textId="77777777" w:rsidTr="0063574A">
        <w:tc>
          <w:tcPr>
            <w:tcW w:w="959" w:type="dxa"/>
          </w:tcPr>
          <w:p w14:paraId="5F275DB4" w14:textId="16F74FF1" w:rsidR="00FF61A8" w:rsidRPr="00E84D64" w:rsidRDefault="00EB7238" w:rsidP="00FF61A8">
            <w:pPr>
              <w:jc w:val="both"/>
              <w:rPr>
                <w:rFonts w:ascii="Times New Roman" w:hAnsi="Times New Roman"/>
                <w:szCs w:val="20"/>
              </w:rPr>
            </w:pPr>
            <w:r>
              <w:rPr>
                <w:rFonts w:ascii="Times New Roman" w:hAnsi="Times New Roman"/>
                <w:szCs w:val="20"/>
              </w:rPr>
              <w:t>53.</w:t>
            </w:r>
          </w:p>
        </w:tc>
        <w:tc>
          <w:tcPr>
            <w:tcW w:w="6095" w:type="dxa"/>
          </w:tcPr>
          <w:p w14:paraId="044298F0" w14:textId="6F90B727" w:rsidR="00FF61A8" w:rsidRPr="00E84D64" w:rsidRDefault="004E5F79" w:rsidP="00FF61A8">
            <w:pPr>
              <w:pStyle w:val="Default"/>
              <w:jc w:val="both"/>
              <w:rPr>
                <w:bCs/>
                <w:sz w:val="20"/>
                <w:szCs w:val="20"/>
              </w:rPr>
            </w:pPr>
            <w:r>
              <w:rPr>
                <w:bCs/>
                <w:sz w:val="20"/>
                <w:szCs w:val="20"/>
              </w:rPr>
              <w:t>Papildomos atramos skirtos darbui su siauromis plokštėmis</w:t>
            </w:r>
          </w:p>
        </w:tc>
        <w:tc>
          <w:tcPr>
            <w:tcW w:w="2439" w:type="dxa"/>
          </w:tcPr>
          <w:p w14:paraId="09F1DACD" w14:textId="51038B53" w:rsidR="00FF61A8" w:rsidRPr="00E84D64" w:rsidRDefault="004E5F79" w:rsidP="00FF61A8">
            <w:pPr>
              <w:pStyle w:val="Default"/>
              <w:jc w:val="both"/>
              <w:rPr>
                <w:sz w:val="20"/>
                <w:szCs w:val="20"/>
              </w:rPr>
            </w:pPr>
            <w:r>
              <w:rPr>
                <w:sz w:val="20"/>
                <w:szCs w:val="20"/>
              </w:rPr>
              <w:t>taip</w:t>
            </w:r>
          </w:p>
        </w:tc>
      </w:tr>
      <w:tr w:rsidR="00FF61A8" w:rsidRPr="0063574A" w14:paraId="3C5D1328" w14:textId="77777777" w:rsidTr="0063574A">
        <w:tc>
          <w:tcPr>
            <w:tcW w:w="959" w:type="dxa"/>
          </w:tcPr>
          <w:p w14:paraId="6D0B97D4" w14:textId="54D07AE9" w:rsidR="00FF61A8" w:rsidRPr="00E84D64" w:rsidRDefault="00EB7238" w:rsidP="00FF61A8">
            <w:pPr>
              <w:jc w:val="both"/>
              <w:rPr>
                <w:rFonts w:ascii="Times New Roman" w:hAnsi="Times New Roman"/>
                <w:szCs w:val="20"/>
              </w:rPr>
            </w:pPr>
            <w:r>
              <w:rPr>
                <w:rFonts w:ascii="Times New Roman" w:hAnsi="Times New Roman"/>
                <w:szCs w:val="20"/>
              </w:rPr>
              <w:t>54.</w:t>
            </w:r>
          </w:p>
        </w:tc>
        <w:tc>
          <w:tcPr>
            <w:tcW w:w="6095" w:type="dxa"/>
          </w:tcPr>
          <w:p w14:paraId="70CC93A1" w14:textId="59618D7B" w:rsidR="00FF61A8" w:rsidRPr="00E84D64" w:rsidRDefault="00EB7238" w:rsidP="00FF61A8">
            <w:pPr>
              <w:pStyle w:val="Default"/>
              <w:jc w:val="both"/>
              <w:rPr>
                <w:bCs/>
                <w:sz w:val="20"/>
                <w:szCs w:val="20"/>
              </w:rPr>
            </w:pPr>
            <w:r>
              <w:rPr>
                <w:bCs/>
                <w:sz w:val="20"/>
                <w:szCs w:val="20"/>
              </w:rPr>
              <w:t xml:space="preserve">Plokščių pakrovimo </w:t>
            </w:r>
            <w:proofErr w:type="spellStart"/>
            <w:r>
              <w:rPr>
                <w:bCs/>
                <w:sz w:val="20"/>
                <w:szCs w:val="20"/>
              </w:rPr>
              <w:t>traversos</w:t>
            </w:r>
            <w:proofErr w:type="spellEnd"/>
            <w:r>
              <w:rPr>
                <w:bCs/>
                <w:sz w:val="20"/>
                <w:szCs w:val="20"/>
              </w:rPr>
              <w:t xml:space="preserve"> mazgas</w:t>
            </w:r>
          </w:p>
        </w:tc>
        <w:tc>
          <w:tcPr>
            <w:tcW w:w="2439" w:type="dxa"/>
          </w:tcPr>
          <w:p w14:paraId="73486BD1" w14:textId="1E393F08" w:rsidR="00FF61A8" w:rsidRPr="00E84D64" w:rsidRDefault="00EB7238" w:rsidP="00FF61A8">
            <w:pPr>
              <w:pStyle w:val="Default"/>
              <w:jc w:val="both"/>
              <w:rPr>
                <w:sz w:val="20"/>
                <w:szCs w:val="20"/>
              </w:rPr>
            </w:pPr>
            <w:r>
              <w:rPr>
                <w:sz w:val="20"/>
                <w:szCs w:val="20"/>
              </w:rPr>
              <w:t>1 vnt.</w:t>
            </w:r>
          </w:p>
        </w:tc>
      </w:tr>
      <w:tr w:rsidR="00FF61A8" w:rsidRPr="0063574A" w14:paraId="5BC97E3E" w14:textId="77777777" w:rsidTr="0063574A">
        <w:tc>
          <w:tcPr>
            <w:tcW w:w="959" w:type="dxa"/>
          </w:tcPr>
          <w:p w14:paraId="59B4C477" w14:textId="39D13F25" w:rsidR="00FF61A8" w:rsidRPr="00E84D64" w:rsidRDefault="00EB7238" w:rsidP="00FF61A8">
            <w:pPr>
              <w:jc w:val="both"/>
              <w:rPr>
                <w:rFonts w:ascii="Times New Roman" w:hAnsi="Times New Roman"/>
                <w:szCs w:val="20"/>
              </w:rPr>
            </w:pPr>
            <w:r>
              <w:rPr>
                <w:rFonts w:ascii="Times New Roman" w:hAnsi="Times New Roman"/>
                <w:szCs w:val="20"/>
              </w:rPr>
              <w:t>54.1.</w:t>
            </w:r>
          </w:p>
        </w:tc>
        <w:tc>
          <w:tcPr>
            <w:tcW w:w="6095" w:type="dxa"/>
          </w:tcPr>
          <w:p w14:paraId="06E1E865" w14:textId="7AC40883" w:rsidR="00FF61A8" w:rsidRPr="00EB7238" w:rsidRDefault="00EB7238" w:rsidP="00FF61A8">
            <w:pPr>
              <w:jc w:val="both"/>
              <w:rPr>
                <w:rFonts w:ascii="Times New Roman" w:hAnsi="Times New Roman"/>
                <w:bCs/>
                <w:color w:val="000000"/>
                <w:szCs w:val="20"/>
                <w:lang w:eastAsia="lt-LT"/>
                <w14:ligatures w14:val="none"/>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ilgis</w:t>
            </w:r>
          </w:p>
        </w:tc>
        <w:tc>
          <w:tcPr>
            <w:tcW w:w="2439" w:type="dxa"/>
          </w:tcPr>
          <w:p w14:paraId="239D1208" w14:textId="253A8682" w:rsidR="00FF61A8" w:rsidRPr="00E84D64" w:rsidRDefault="00EB7238" w:rsidP="00FF61A8">
            <w:pPr>
              <w:jc w:val="both"/>
              <w:rPr>
                <w:rFonts w:ascii="Times New Roman" w:hAnsi="Times New Roman"/>
                <w:szCs w:val="20"/>
              </w:rPr>
            </w:pPr>
            <w:r>
              <w:rPr>
                <w:rFonts w:ascii="Times New Roman" w:hAnsi="Times New Roman"/>
                <w:szCs w:val="20"/>
              </w:rPr>
              <w:t>ne mažiau kaip 5500 mm</w:t>
            </w:r>
          </w:p>
        </w:tc>
      </w:tr>
      <w:tr w:rsidR="00FF61A8" w:rsidRPr="0063574A" w14:paraId="537C1FF8" w14:textId="77777777" w:rsidTr="0063574A">
        <w:tc>
          <w:tcPr>
            <w:tcW w:w="959" w:type="dxa"/>
          </w:tcPr>
          <w:p w14:paraId="5BFCF959" w14:textId="188C910B" w:rsidR="00FF61A8" w:rsidRPr="00E84D64" w:rsidRDefault="00EB7238" w:rsidP="00FF61A8">
            <w:pPr>
              <w:jc w:val="both"/>
              <w:rPr>
                <w:rFonts w:ascii="Times New Roman" w:hAnsi="Times New Roman"/>
                <w:szCs w:val="20"/>
              </w:rPr>
            </w:pPr>
            <w:r>
              <w:rPr>
                <w:rFonts w:ascii="Times New Roman" w:hAnsi="Times New Roman"/>
                <w:szCs w:val="20"/>
              </w:rPr>
              <w:lastRenderedPageBreak/>
              <w:t>54.2.</w:t>
            </w:r>
          </w:p>
        </w:tc>
        <w:tc>
          <w:tcPr>
            <w:tcW w:w="6095" w:type="dxa"/>
          </w:tcPr>
          <w:p w14:paraId="12F6A998" w14:textId="72CC7AC4" w:rsidR="00FF61A8" w:rsidRPr="00E84D64" w:rsidRDefault="00EB7238" w:rsidP="00FF61A8">
            <w:pPr>
              <w:jc w:val="both"/>
              <w:rPr>
                <w:rFonts w:ascii="Times New Roman" w:hAnsi="Times New Roman"/>
                <w:szCs w:val="20"/>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manipuliatoriaus didžiausias keliamas svoris</w:t>
            </w:r>
          </w:p>
        </w:tc>
        <w:tc>
          <w:tcPr>
            <w:tcW w:w="2439" w:type="dxa"/>
          </w:tcPr>
          <w:p w14:paraId="1BD4F307" w14:textId="5560559B" w:rsidR="00FF61A8" w:rsidRPr="00E84D64" w:rsidRDefault="00EB7238" w:rsidP="00FF61A8">
            <w:pPr>
              <w:jc w:val="both"/>
              <w:rPr>
                <w:rFonts w:ascii="Times New Roman" w:hAnsi="Times New Roman"/>
                <w:szCs w:val="20"/>
              </w:rPr>
            </w:pPr>
            <w:r>
              <w:rPr>
                <w:rFonts w:ascii="Times New Roman" w:hAnsi="Times New Roman"/>
                <w:szCs w:val="20"/>
              </w:rPr>
              <w:t>ne mažiau kaip 80 kg</w:t>
            </w:r>
          </w:p>
        </w:tc>
      </w:tr>
      <w:tr w:rsidR="00FF61A8" w:rsidRPr="0063574A" w14:paraId="29C132A8" w14:textId="77777777" w:rsidTr="0063574A">
        <w:tc>
          <w:tcPr>
            <w:tcW w:w="959" w:type="dxa"/>
          </w:tcPr>
          <w:p w14:paraId="5BE3516C" w14:textId="0889B7CB" w:rsidR="00FF61A8" w:rsidRPr="00E84D64" w:rsidRDefault="00F82EBB" w:rsidP="00FF61A8">
            <w:pPr>
              <w:jc w:val="both"/>
              <w:rPr>
                <w:rFonts w:ascii="Times New Roman" w:hAnsi="Times New Roman"/>
                <w:szCs w:val="20"/>
              </w:rPr>
            </w:pPr>
            <w:r>
              <w:rPr>
                <w:rFonts w:ascii="Times New Roman" w:hAnsi="Times New Roman"/>
                <w:szCs w:val="20"/>
              </w:rPr>
              <w:t>54.3.</w:t>
            </w:r>
          </w:p>
        </w:tc>
        <w:tc>
          <w:tcPr>
            <w:tcW w:w="6095" w:type="dxa"/>
          </w:tcPr>
          <w:p w14:paraId="3AB77E64" w14:textId="3A931553" w:rsidR="00FF61A8" w:rsidRPr="00E84D64" w:rsidRDefault="00C04181" w:rsidP="00FF61A8">
            <w:pPr>
              <w:jc w:val="both"/>
              <w:rPr>
                <w:rFonts w:ascii="Times New Roman" w:hAnsi="Times New Roman"/>
                <w:szCs w:val="20"/>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manipuliatoriaus pasukimo kampas</w:t>
            </w:r>
          </w:p>
        </w:tc>
        <w:tc>
          <w:tcPr>
            <w:tcW w:w="2439" w:type="dxa"/>
          </w:tcPr>
          <w:p w14:paraId="2C789A38" w14:textId="493C96C5" w:rsidR="00FF61A8" w:rsidRPr="00E84D64" w:rsidRDefault="00C04181" w:rsidP="00FF61A8">
            <w:pPr>
              <w:jc w:val="both"/>
              <w:rPr>
                <w:rFonts w:ascii="Times New Roman" w:hAnsi="Times New Roman"/>
                <w:szCs w:val="20"/>
              </w:rPr>
            </w:pPr>
            <w:r>
              <w:rPr>
                <w:rFonts w:ascii="Times New Roman" w:hAnsi="Times New Roman"/>
                <w:szCs w:val="20"/>
              </w:rPr>
              <w:t>ne mažiau kaip 180</w:t>
            </w:r>
            <w:r w:rsidRPr="00C04181">
              <w:rPr>
                <w:rFonts w:ascii="Times New Roman" w:hAnsi="Times New Roman"/>
                <w:szCs w:val="20"/>
                <w:vertAlign w:val="superscript"/>
              </w:rPr>
              <w:t>o</w:t>
            </w:r>
          </w:p>
        </w:tc>
      </w:tr>
      <w:tr w:rsidR="00F978DD" w:rsidRPr="0063574A" w14:paraId="519110FD" w14:textId="77777777" w:rsidTr="0063574A">
        <w:tc>
          <w:tcPr>
            <w:tcW w:w="959" w:type="dxa"/>
          </w:tcPr>
          <w:p w14:paraId="73C1287A" w14:textId="3B8EA0AE" w:rsidR="00F978DD" w:rsidRPr="00E84D64" w:rsidRDefault="00377EE9" w:rsidP="00F978DD">
            <w:pPr>
              <w:jc w:val="both"/>
              <w:rPr>
                <w:rFonts w:ascii="Times New Roman" w:hAnsi="Times New Roman"/>
                <w:szCs w:val="20"/>
              </w:rPr>
            </w:pPr>
            <w:r>
              <w:rPr>
                <w:rFonts w:ascii="Times New Roman" w:hAnsi="Times New Roman"/>
                <w:szCs w:val="20"/>
              </w:rPr>
              <w:t>55.</w:t>
            </w:r>
          </w:p>
        </w:tc>
        <w:tc>
          <w:tcPr>
            <w:tcW w:w="6095" w:type="dxa"/>
          </w:tcPr>
          <w:p w14:paraId="543ABB2B" w14:textId="323BAA67" w:rsidR="00F978DD" w:rsidRPr="00E84D64" w:rsidRDefault="00F978DD" w:rsidP="00F978DD">
            <w:pPr>
              <w:jc w:val="both"/>
              <w:rPr>
                <w:rFonts w:ascii="Times New Roman" w:hAnsi="Times New Roman"/>
                <w:szCs w:val="20"/>
              </w:rPr>
            </w:pPr>
            <w:r>
              <w:rPr>
                <w:rFonts w:ascii="Times New Roman" w:hAnsi="Times New Roman"/>
                <w:szCs w:val="20"/>
              </w:rPr>
              <w:t xml:space="preserve">Automatinis plokščių grąžinimo į laminavimo stakles konvejeris </w:t>
            </w:r>
          </w:p>
        </w:tc>
        <w:tc>
          <w:tcPr>
            <w:tcW w:w="2439" w:type="dxa"/>
          </w:tcPr>
          <w:p w14:paraId="6C2B3B5B" w14:textId="2D499BA1" w:rsidR="00F978DD" w:rsidRPr="00E84D64" w:rsidRDefault="00F978DD" w:rsidP="00F978DD">
            <w:pPr>
              <w:jc w:val="both"/>
              <w:rPr>
                <w:rFonts w:ascii="Times New Roman" w:hAnsi="Times New Roman"/>
                <w:szCs w:val="20"/>
              </w:rPr>
            </w:pPr>
            <w:r>
              <w:rPr>
                <w:rFonts w:ascii="Times New Roman" w:hAnsi="Times New Roman"/>
                <w:szCs w:val="20"/>
              </w:rPr>
              <w:t>1 vnt.</w:t>
            </w:r>
          </w:p>
        </w:tc>
      </w:tr>
      <w:tr w:rsidR="00F978DD" w:rsidRPr="0063574A" w14:paraId="6B3625F3" w14:textId="77777777" w:rsidTr="0063574A">
        <w:tc>
          <w:tcPr>
            <w:tcW w:w="959" w:type="dxa"/>
          </w:tcPr>
          <w:p w14:paraId="5A0E3EE7" w14:textId="326CFC38" w:rsidR="00F978DD" w:rsidRPr="00E84D64" w:rsidRDefault="00377EE9" w:rsidP="00F978DD">
            <w:pPr>
              <w:jc w:val="both"/>
              <w:rPr>
                <w:rFonts w:ascii="Times New Roman" w:hAnsi="Times New Roman"/>
                <w:szCs w:val="20"/>
              </w:rPr>
            </w:pPr>
            <w:r>
              <w:rPr>
                <w:rFonts w:ascii="Times New Roman" w:hAnsi="Times New Roman"/>
                <w:szCs w:val="20"/>
              </w:rPr>
              <w:t>55.1.</w:t>
            </w:r>
          </w:p>
        </w:tc>
        <w:tc>
          <w:tcPr>
            <w:tcW w:w="6095" w:type="dxa"/>
          </w:tcPr>
          <w:p w14:paraId="6F901129" w14:textId="244CA889"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išilginio judėjimo m</w:t>
            </w:r>
            <w:r w:rsidRPr="00E84D64">
              <w:rPr>
                <w:rFonts w:ascii="Times New Roman" w:hAnsi="Times New Roman"/>
                <w:szCs w:val="20"/>
              </w:rPr>
              <w:t>inimalus plokštės ilgis</w:t>
            </w:r>
          </w:p>
        </w:tc>
        <w:tc>
          <w:tcPr>
            <w:tcW w:w="2439" w:type="dxa"/>
          </w:tcPr>
          <w:p w14:paraId="04EF4BA8" w14:textId="2DB3B5E1" w:rsidR="00F978DD" w:rsidRPr="00E84D64" w:rsidRDefault="00F978DD" w:rsidP="00F978DD">
            <w:pPr>
              <w:jc w:val="both"/>
              <w:rPr>
                <w:rFonts w:ascii="Times New Roman" w:hAnsi="Times New Roman"/>
                <w:szCs w:val="20"/>
              </w:rPr>
            </w:pPr>
            <w:r>
              <w:rPr>
                <w:rFonts w:ascii="Times New Roman" w:hAnsi="Times New Roman"/>
                <w:szCs w:val="20"/>
              </w:rPr>
              <w:t>ne daugiau kaip 150 mm</w:t>
            </w:r>
          </w:p>
        </w:tc>
      </w:tr>
      <w:tr w:rsidR="00F978DD" w:rsidRPr="0063574A" w14:paraId="0ED5F7DB" w14:textId="77777777" w:rsidTr="0063574A">
        <w:tc>
          <w:tcPr>
            <w:tcW w:w="959" w:type="dxa"/>
          </w:tcPr>
          <w:p w14:paraId="37A7DBF2" w14:textId="342C1BB2" w:rsidR="00F978DD" w:rsidRPr="00E84D64" w:rsidRDefault="00377EE9" w:rsidP="00F978DD">
            <w:pPr>
              <w:jc w:val="both"/>
              <w:rPr>
                <w:rFonts w:ascii="Times New Roman" w:hAnsi="Times New Roman"/>
                <w:szCs w:val="20"/>
              </w:rPr>
            </w:pPr>
            <w:r>
              <w:rPr>
                <w:rFonts w:ascii="Times New Roman" w:hAnsi="Times New Roman"/>
                <w:szCs w:val="20"/>
              </w:rPr>
              <w:t>55.2.</w:t>
            </w:r>
          </w:p>
        </w:tc>
        <w:tc>
          <w:tcPr>
            <w:tcW w:w="6095" w:type="dxa"/>
          </w:tcPr>
          <w:p w14:paraId="3DADB60B" w14:textId="3DD96004"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išilginio judėjimo maksimalus</w:t>
            </w:r>
            <w:r w:rsidRPr="00E84D64">
              <w:rPr>
                <w:rFonts w:ascii="Times New Roman" w:hAnsi="Times New Roman"/>
                <w:szCs w:val="20"/>
              </w:rPr>
              <w:t xml:space="preserve"> plokštės ilgis</w:t>
            </w:r>
          </w:p>
        </w:tc>
        <w:tc>
          <w:tcPr>
            <w:tcW w:w="2439" w:type="dxa"/>
          </w:tcPr>
          <w:p w14:paraId="4C2DA9C0" w14:textId="7AE6D09F" w:rsidR="00F978DD" w:rsidRPr="00E84D64" w:rsidRDefault="00F978DD" w:rsidP="00F978DD">
            <w:pPr>
              <w:jc w:val="both"/>
              <w:rPr>
                <w:rFonts w:ascii="Times New Roman" w:hAnsi="Times New Roman"/>
                <w:szCs w:val="20"/>
              </w:rPr>
            </w:pPr>
            <w:r>
              <w:rPr>
                <w:rFonts w:ascii="Times New Roman" w:hAnsi="Times New Roman"/>
                <w:szCs w:val="20"/>
              </w:rPr>
              <w:t>ne mažiau kaip 2800 mm</w:t>
            </w:r>
          </w:p>
        </w:tc>
      </w:tr>
      <w:tr w:rsidR="00F978DD" w:rsidRPr="0063574A" w14:paraId="4488788F" w14:textId="77777777" w:rsidTr="0063574A">
        <w:tc>
          <w:tcPr>
            <w:tcW w:w="959" w:type="dxa"/>
          </w:tcPr>
          <w:p w14:paraId="4FD74AC7" w14:textId="671B6F2C" w:rsidR="00F978DD" w:rsidRPr="00E84D64" w:rsidRDefault="00377EE9" w:rsidP="00F978DD">
            <w:pPr>
              <w:jc w:val="both"/>
              <w:rPr>
                <w:rFonts w:ascii="Times New Roman" w:hAnsi="Times New Roman"/>
                <w:szCs w:val="20"/>
              </w:rPr>
            </w:pPr>
            <w:r>
              <w:rPr>
                <w:rFonts w:ascii="Times New Roman" w:hAnsi="Times New Roman"/>
                <w:szCs w:val="20"/>
              </w:rPr>
              <w:t>55.3.</w:t>
            </w:r>
          </w:p>
        </w:tc>
        <w:tc>
          <w:tcPr>
            <w:tcW w:w="6095" w:type="dxa"/>
          </w:tcPr>
          <w:p w14:paraId="115C970D" w14:textId="19AE1096"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skersinio judėjimo maksimalus</w:t>
            </w:r>
            <w:r w:rsidRPr="00E84D64">
              <w:rPr>
                <w:rFonts w:ascii="Times New Roman" w:hAnsi="Times New Roman"/>
                <w:szCs w:val="20"/>
              </w:rPr>
              <w:t xml:space="preserve"> plokštės ilgis</w:t>
            </w:r>
          </w:p>
        </w:tc>
        <w:tc>
          <w:tcPr>
            <w:tcW w:w="2439" w:type="dxa"/>
          </w:tcPr>
          <w:p w14:paraId="281B90A3" w14:textId="03048B35" w:rsidR="00F978DD" w:rsidRPr="00E84D64" w:rsidRDefault="00F978DD" w:rsidP="00F978DD">
            <w:pPr>
              <w:jc w:val="both"/>
              <w:rPr>
                <w:rFonts w:ascii="Times New Roman" w:hAnsi="Times New Roman"/>
                <w:szCs w:val="20"/>
              </w:rPr>
            </w:pPr>
            <w:r>
              <w:rPr>
                <w:rFonts w:ascii="Times New Roman" w:hAnsi="Times New Roman"/>
                <w:szCs w:val="20"/>
              </w:rPr>
              <w:t>ne mažiau kaip 2800 mm</w:t>
            </w:r>
          </w:p>
        </w:tc>
      </w:tr>
      <w:tr w:rsidR="00F978DD" w:rsidRPr="0063574A" w14:paraId="6AAA8C08" w14:textId="77777777" w:rsidTr="0063574A">
        <w:tc>
          <w:tcPr>
            <w:tcW w:w="959" w:type="dxa"/>
          </w:tcPr>
          <w:p w14:paraId="233FB534" w14:textId="132F87B8" w:rsidR="00F978DD" w:rsidRPr="00E84D64" w:rsidRDefault="00377EE9" w:rsidP="00F978DD">
            <w:pPr>
              <w:jc w:val="both"/>
              <w:rPr>
                <w:rFonts w:ascii="Times New Roman" w:hAnsi="Times New Roman"/>
                <w:szCs w:val="20"/>
              </w:rPr>
            </w:pPr>
            <w:r>
              <w:rPr>
                <w:rFonts w:ascii="Times New Roman" w:hAnsi="Times New Roman"/>
                <w:szCs w:val="20"/>
              </w:rPr>
              <w:t>55.4.</w:t>
            </w:r>
          </w:p>
        </w:tc>
        <w:tc>
          <w:tcPr>
            <w:tcW w:w="6095" w:type="dxa"/>
          </w:tcPr>
          <w:p w14:paraId="5E1757CB" w14:textId="33EED6CC"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439" w:type="dxa"/>
          </w:tcPr>
          <w:p w14:paraId="408FE0A9" w14:textId="6F19BB26" w:rsidR="00F978DD" w:rsidRPr="00E84D64" w:rsidRDefault="00F978DD" w:rsidP="00F978DD">
            <w:pPr>
              <w:jc w:val="both"/>
              <w:rPr>
                <w:rFonts w:ascii="Times New Roman" w:hAnsi="Times New Roman"/>
                <w:szCs w:val="20"/>
              </w:rPr>
            </w:pPr>
            <w:r>
              <w:rPr>
                <w:rFonts w:ascii="Times New Roman" w:hAnsi="Times New Roman"/>
                <w:szCs w:val="20"/>
              </w:rPr>
              <w:t>ne daugiau kaip 150 mm</w:t>
            </w:r>
          </w:p>
        </w:tc>
      </w:tr>
      <w:tr w:rsidR="00F978DD" w:rsidRPr="0063574A" w14:paraId="73C87EB3" w14:textId="77777777" w:rsidTr="0063574A">
        <w:tc>
          <w:tcPr>
            <w:tcW w:w="959" w:type="dxa"/>
          </w:tcPr>
          <w:p w14:paraId="5ADD1BBC" w14:textId="7C261F8D" w:rsidR="00F978DD" w:rsidRPr="00E84D64" w:rsidRDefault="00377EE9" w:rsidP="00F978DD">
            <w:pPr>
              <w:jc w:val="both"/>
              <w:rPr>
                <w:rFonts w:ascii="Times New Roman" w:hAnsi="Times New Roman"/>
                <w:szCs w:val="20"/>
              </w:rPr>
            </w:pPr>
            <w:r>
              <w:rPr>
                <w:rFonts w:ascii="Times New Roman" w:hAnsi="Times New Roman"/>
                <w:szCs w:val="20"/>
              </w:rPr>
              <w:t>55.5.</w:t>
            </w:r>
          </w:p>
        </w:tc>
        <w:tc>
          <w:tcPr>
            <w:tcW w:w="6095" w:type="dxa"/>
          </w:tcPr>
          <w:p w14:paraId="6F7DE565" w14:textId="41BFC7A6"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minimalus apdorojamos plokštės storis</w:t>
            </w:r>
          </w:p>
        </w:tc>
        <w:tc>
          <w:tcPr>
            <w:tcW w:w="2439" w:type="dxa"/>
          </w:tcPr>
          <w:p w14:paraId="4BD63553" w14:textId="76921AF4" w:rsidR="00F978DD" w:rsidRPr="00E84D64" w:rsidRDefault="00F978DD" w:rsidP="00F978DD">
            <w:pPr>
              <w:jc w:val="both"/>
              <w:rPr>
                <w:rFonts w:ascii="Times New Roman" w:hAnsi="Times New Roman"/>
                <w:szCs w:val="20"/>
              </w:rPr>
            </w:pPr>
            <w:r>
              <w:rPr>
                <w:rFonts w:ascii="Times New Roman" w:hAnsi="Times New Roman"/>
                <w:szCs w:val="20"/>
              </w:rPr>
              <w:t>ne daugiau kaip 10 mm</w:t>
            </w:r>
          </w:p>
        </w:tc>
      </w:tr>
      <w:tr w:rsidR="00F978DD" w:rsidRPr="0063574A" w14:paraId="4EF5B278" w14:textId="77777777" w:rsidTr="0063574A">
        <w:tc>
          <w:tcPr>
            <w:tcW w:w="959" w:type="dxa"/>
          </w:tcPr>
          <w:p w14:paraId="117E63A9" w14:textId="5FED2330" w:rsidR="00F978DD" w:rsidRPr="00E84D64" w:rsidRDefault="00377EE9" w:rsidP="00F978DD">
            <w:pPr>
              <w:jc w:val="both"/>
              <w:rPr>
                <w:rFonts w:ascii="Times New Roman" w:hAnsi="Times New Roman"/>
                <w:szCs w:val="20"/>
              </w:rPr>
            </w:pPr>
            <w:r>
              <w:rPr>
                <w:rFonts w:ascii="Times New Roman" w:hAnsi="Times New Roman"/>
                <w:szCs w:val="20"/>
              </w:rPr>
              <w:t>55.6.</w:t>
            </w:r>
          </w:p>
        </w:tc>
        <w:tc>
          <w:tcPr>
            <w:tcW w:w="6095" w:type="dxa"/>
          </w:tcPr>
          <w:p w14:paraId="38C209DC" w14:textId="729E114D" w:rsidR="00F978DD" w:rsidRPr="00E84D64" w:rsidRDefault="00F978DD" w:rsidP="00F978DD">
            <w:pPr>
              <w:jc w:val="both"/>
              <w:rPr>
                <w:rFonts w:ascii="Times New Roman" w:hAnsi="Times New Roman"/>
                <w:szCs w:val="20"/>
              </w:rPr>
            </w:pPr>
            <w:r>
              <w:rPr>
                <w:rFonts w:ascii="Times New Roman" w:hAnsi="Times New Roman"/>
                <w:szCs w:val="20"/>
              </w:rPr>
              <w:t>Automatinio plokščių grąžinimo į laminavimo stakles konvejerio maksimalus apdorojamos plokštės storis</w:t>
            </w:r>
          </w:p>
        </w:tc>
        <w:tc>
          <w:tcPr>
            <w:tcW w:w="2439" w:type="dxa"/>
          </w:tcPr>
          <w:p w14:paraId="070110FF" w14:textId="31F89B7E" w:rsidR="00F978DD" w:rsidRPr="00E84D64" w:rsidRDefault="00F978DD" w:rsidP="00F978DD">
            <w:pPr>
              <w:jc w:val="both"/>
              <w:rPr>
                <w:rFonts w:ascii="Times New Roman" w:hAnsi="Times New Roman"/>
                <w:szCs w:val="20"/>
              </w:rPr>
            </w:pPr>
            <w:r>
              <w:rPr>
                <w:rFonts w:ascii="Times New Roman" w:hAnsi="Times New Roman"/>
                <w:szCs w:val="20"/>
              </w:rPr>
              <w:t>ne mažiau kaip 60 mm</w:t>
            </w:r>
          </w:p>
        </w:tc>
      </w:tr>
      <w:tr w:rsidR="00F978DD" w:rsidRPr="0063574A" w14:paraId="0DBC40CA" w14:textId="77777777" w:rsidTr="0063574A">
        <w:tc>
          <w:tcPr>
            <w:tcW w:w="959" w:type="dxa"/>
          </w:tcPr>
          <w:p w14:paraId="3541BC32" w14:textId="4AA1C6B4" w:rsidR="00F978DD" w:rsidRPr="00E84D64" w:rsidRDefault="00377EE9" w:rsidP="00F978DD">
            <w:pPr>
              <w:jc w:val="both"/>
              <w:rPr>
                <w:rFonts w:ascii="Times New Roman" w:hAnsi="Times New Roman"/>
                <w:szCs w:val="20"/>
              </w:rPr>
            </w:pPr>
            <w:r>
              <w:rPr>
                <w:rFonts w:ascii="Times New Roman" w:hAnsi="Times New Roman"/>
                <w:szCs w:val="20"/>
              </w:rPr>
              <w:t>55.7.</w:t>
            </w:r>
          </w:p>
        </w:tc>
        <w:tc>
          <w:tcPr>
            <w:tcW w:w="6095" w:type="dxa"/>
          </w:tcPr>
          <w:p w14:paraId="35DD8881" w14:textId="079E76E4" w:rsidR="00F978DD" w:rsidRPr="00E84D64" w:rsidRDefault="00F978DD" w:rsidP="00F978DD">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4 kraštinės</w:t>
            </w:r>
          </w:p>
        </w:tc>
        <w:tc>
          <w:tcPr>
            <w:tcW w:w="2439" w:type="dxa"/>
          </w:tcPr>
          <w:p w14:paraId="0ECA9B80" w14:textId="14FA32A3"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r>
      <w:tr w:rsidR="00F978DD" w:rsidRPr="0063574A" w14:paraId="7EE41494" w14:textId="77777777" w:rsidTr="0063574A">
        <w:tc>
          <w:tcPr>
            <w:tcW w:w="959" w:type="dxa"/>
          </w:tcPr>
          <w:p w14:paraId="4E2A690F" w14:textId="1A9A01F6" w:rsidR="00F978DD" w:rsidRPr="00E84D64" w:rsidRDefault="00377EE9" w:rsidP="00F978DD">
            <w:pPr>
              <w:jc w:val="both"/>
              <w:rPr>
                <w:rFonts w:ascii="Times New Roman" w:hAnsi="Times New Roman"/>
                <w:szCs w:val="20"/>
              </w:rPr>
            </w:pPr>
            <w:r>
              <w:rPr>
                <w:rFonts w:ascii="Times New Roman" w:hAnsi="Times New Roman"/>
                <w:szCs w:val="20"/>
              </w:rPr>
              <w:t>55.8.</w:t>
            </w:r>
          </w:p>
        </w:tc>
        <w:tc>
          <w:tcPr>
            <w:tcW w:w="6095" w:type="dxa"/>
          </w:tcPr>
          <w:p w14:paraId="4C0D531E" w14:textId="2459FC0D" w:rsidR="00F978DD" w:rsidRPr="00E84D64" w:rsidRDefault="00F978DD" w:rsidP="00F978DD">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4 kraštinės</w:t>
            </w:r>
          </w:p>
        </w:tc>
        <w:tc>
          <w:tcPr>
            <w:tcW w:w="2439" w:type="dxa"/>
          </w:tcPr>
          <w:p w14:paraId="363A8A9A" w14:textId="76F32327"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r>
      <w:tr w:rsidR="00F978DD" w:rsidRPr="0063574A" w14:paraId="3B098C9B" w14:textId="77777777" w:rsidTr="0063574A">
        <w:tc>
          <w:tcPr>
            <w:tcW w:w="959" w:type="dxa"/>
          </w:tcPr>
          <w:p w14:paraId="561B00A9" w14:textId="0113DE2F" w:rsidR="00F978DD" w:rsidRPr="00E84D64" w:rsidRDefault="00377EE9" w:rsidP="00F978DD">
            <w:pPr>
              <w:jc w:val="both"/>
              <w:rPr>
                <w:rFonts w:ascii="Times New Roman" w:hAnsi="Times New Roman"/>
                <w:szCs w:val="20"/>
              </w:rPr>
            </w:pPr>
            <w:r>
              <w:rPr>
                <w:rFonts w:ascii="Times New Roman" w:hAnsi="Times New Roman"/>
                <w:szCs w:val="20"/>
              </w:rPr>
              <w:t>55.9.</w:t>
            </w:r>
          </w:p>
        </w:tc>
        <w:tc>
          <w:tcPr>
            <w:tcW w:w="6095" w:type="dxa"/>
          </w:tcPr>
          <w:p w14:paraId="64F54788" w14:textId="06425AAB" w:rsidR="00F978DD" w:rsidRPr="00E84D64" w:rsidRDefault="00F978DD" w:rsidP="00F978DD">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2 kraštinės</w:t>
            </w:r>
          </w:p>
        </w:tc>
        <w:tc>
          <w:tcPr>
            <w:tcW w:w="2439" w:type="dxa"/>
          </w:tcPr>
          <w:p w14:paraId="30C61B14" w14:textId="3D8ABAD0"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r>
      <w:tr w:rsidR="00F978DD" w:rsidRPr="0063574A" w14:paraId="62485F15" w14:textId="77777777" w:rsidTr="0063574A">
        <w:tc>
          <w:tcPr>
            <w:tcW w:w="959" w:type="dxa"/>
          </w:tcPr>
          <w:p w14:paraId="510041C9" w14:textId="3484FF8B" w:rsidR="00F978DD" w:rsidRPr="00E84D64" w:rsidRDefault="00377EE9" w:rsidP="00F978DD">
            <w:pPr>
              <w:jc w:val="both"/>
              <w:rPr>
                <w:rFonts w:ascii="Times New Roman" w:hAnsi="Times New Roman"/>
                <w:szCs w:val="20"/>
              </w:rPr>
            </w:pPr>
            <w:r>
              <w:rPr>
                <w:rFonts w:ascii="Times New Roman" w:hAnsi="Times New Roman"/>
                <w:szCs w:val="20"/>
              </w:rPr>
              <w:t>55.10.</w:t>
            </w:r>
          </w:p>
        </w:tc>
        <w:tc>
          <w:tcPr>
            <w:tcW w:w="6095" w:type="dxa"/>
          </w:tcPr>
          <w:p w14:paraId="11E8A080" w14:textId="5823E7E5" w:rsidR="00F978DD" w:rsidRPr="00E84D64" w:rsidRDefault="00F978DD" w:rsidP="00F978DD">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2 kraštinės</w:t>
            </w:r>
          </w:p>
        </w:tc>
        <w:tc>
          <w:tcPr>
            <w:tcW w:w="2439" w:type="dxa"/>
          </w:tcPr>
          <w:p w14:paraId="2462183B" w14:textId="034A5C4C" w:rsidR="00F978DD" w:rsidRPr="00E84D64" w:rsidRDefault="00F978DD" w:rsidP="00F978DD">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r>
      <w:tr w:rsidR="00F978DD" w:rsidRPr="0063574A" w14:paraId="53BA99E8" w14:textId="77777777" w:rsidTr="0063574A">
        <w:tc>
          <w:tcPr>
            <w:tcW w:w="959" w:type="dxa"/>
          </w:tcPr>
          <w:p w14:paraId="49937C88" w14:textId="3E28A7DD" w:rsidR="00F978DD" w:rsidRPr="00E84D64" w:rsidRDefault="00BF6E6E" w:rsidP="00F978DD">
            <w:pPr>
              <w:jc w:val="both"/>
              <w:rPr>
                <w:rFonts w:ascii="Times New Roman" w:hAnsi="Times New Roman"/>
                <w:szCs w:val="20"/>
              </w:rPr>
            </w:pPr>
            <w:r>
              <w:rPr>
                <w:rFonts w:ascii="Times New Roman" w:hAnsi="Times New Roman"/>
                <w:szCs w:val="20"/>
              </w:rPr>
              <w:t>56.</w:t>
            </w:r>
          </w:p>
        </w:tc>
        <w:tc>
          <w:tcPr>
            <w:tcW w:w="6095" w:type="dxa"/>
          </w:tcPr>
          <w:p w14:paraId="3A1D5123" w14:textId="3E0BA781" w:rsidR="00F978DD" w:rsidRPr="00E84D64" w:rsidRDefault="00BF6E6E" w:rsidP="00F978DD">
            <w:pPr>
              <w:jc w:val="both"/>
              <w:rPr>
                <w:rFonts w:ascii="Times New Roman" w:hAnsi="Times New Roman"/>
                <w:szCs w:val="20"/>
              </w:rPr>
            </w:pPr>
            <w:r>
              <w:rPr>
                <w:rFonts w:ascii="Times New Roman" w:hAnsi="Times New Roman"/>
                <w:szCs w:val="20"/>
              </w:rPr>
              <w:t>Visų staklių mazgų surinkimas ir išbandymas tiekėjo patalpose</w:t>
            </w:r>
          </w:p>
        </w:tc>
        <w:tc>
          <w:tcPr>
            <w:tcW w:w="2439" w:type="dxa"/>
          </w:tcPr>
          <w:p w14:paraId="11BE7C7E" w14:textId="1466023D" w:rsidR="00F978DD" w:rsidRPr="00E84D64" w:rsidRDefault="00BF6E6E" w:rsidP="00F978DD">
            <w:pPr>
              <w:jc w:val="both"/>
              <w:rPr>
                <w:rFonts w:ascii="Times New Roman" w:hAnsi="Times New Roman"/>
                <w:szCs w:val="20"/>
              </w:rPr>
            </w:pPr>
            <w:r>
              <w:rPr>
                <w:rFonts w:ascii="Times New Roman" w:hAnsi="Times New Roman"/>
                <w:szCs w:val="20"/>
              </w:rPr>
              <w:t>taip</w:t>
            </w:r>
          </w:p>
        </w:tc>
      </w:tr>
      <w:tr w:rsidR="00F978DD" w:rsidRPr="0063574A" w14:paraId="4336B538" w14:textId="77777777" w:rsidTr="0063574A">
        <w:tc>
          <w:tcPr>
            <w:tcW w:w="959" w:type="dxa"/>
          </w:tcPr>
          <w:p w14:paraId="6A32061D" w14:textId="04D33C9F" w:rsidR="00F978DD" w:rsidRPr="00E84D64" w:rsidRDefault="00BF6E6E" w:rsidP="00F978DD">
            <w:pPr>
              <w:jc w:val="both"/>
              <w:rPr>
                <w:rFonts w:ascii="Times New Roman" w:hAnsi="Times New Roman"/>
                <w:szCs w:val="20"/>
              </w:rPr>
            </w:pPr>
            <w:r>
              <w:rPr>
                <w:rFonts w:ascii="Times New Roman" w:hAnsi="Times New Roman"/>
                <w:szCs w:val="20"/>
              </w:rPr>
              <w:t xml:space="preserve">57. </w:t>
            </w:r>
          </w:p>
        </w:tc>
        <w:tc>
          <w:tcPr>
            <w:tcW w:w="6095" w:type="dxa"/>
          </w:tcPr>
          <w:p w14:paraId="1C2184B8" w14:textId="3F9FADDE" w:rsidR="00F978DD" w:rsidRPr="00E84D64" w:rsidRDefault="00BF6E6E" w:rsidP="00F978DD">
            <w:pPr>
              <w:jc w:val="both"/>
              <w:rPr>
                <w:rFonts w:ascii="Times New Roman" w:hAnsi="Times New Roman"/>
                <w:szCs w:val="20"/>
              </w:rPr>
            </w:pPr>
            <w:r>
              <w:rPr>
                <w:rFonts w:ascii="Times New Roman" w:hAnsi="Times New Roman"/>
                <w:szCs w:val="20"/>
              </w:rPr>
              <w:t>Briaunų laminavimo staklių pajungimo įtampa</w:t>
            </w:r>
          </w:p>
        </w:tc>
        <w:tc>
          <w:tcPr>
            <w:tcW w:w="2439" w:type="dxa"/>
          </w:tcPr>
          <w:p w14:paraId="4CED35D3" w14:textId="4B2F48CD" w:rsidR="00F978DD" w:rsidRPr="00E84D64" w:rsidRDefault="00BF6E6E" w:rsidP="00F978DD">
            <w:pPr>
              <w:jc w:val="both"/>
              <w:rPr>
                <w:rFonts w:ascii="Times New Roman" w:hAnsi="Times New Roman"/>
                <w:szCs w:val="20"/>
              </w:rPr>
            </w:pPr>
            <w:r>
              <w:rPr>
                <w:rFonts w:ascii="Times New Roman" w:hAnsi="Times New Roman"/>
                <w:szCs w:val="20"/>
              </w:rPr>
              <w:t>ne mažiau kaip 400 V</w:t>
            </w:r>
          </w:p>
        </w:tc>
      </w:tr>
      <w:tr w:rsidR="00016F59" w:rsidRPr="0063574A" w14:paraId="4C5153F3" w14:textId="77777777" w:rsidTr="0063574A">
        <w:tc>
          <w:tcPr>
            <w:tcW w:w="959" w:type="dxa"/>
          </w:tcPr>
          <w:p w14:paraId="0B6E1C57" w14:textId="20446438" w:rsidR="00016F59" w:rsidRDefault="00997774" w:rsidP="00F978DD">
            <w:pPr>
              <w:jc w:val="both"/>
              <w:rPr>
                <w:rFonts w:ascii="Times New Roman" w:hAnsi="Times New Roman"/>
                <w:szCs w:val="20"/>
              </w:rPr>
            </w:pPr>
            <w:r>
              <w:rPr>
                <w:rFonts w:ascii="Times New Roman" w:hAnsi="Times New Roman"/>
                <w:szCs w:val="20"/>
              </w:rPr>
              <w:t>58.</w:t>
            </w:r>
          </w:p>
        </w:tc>
        <w:tc>
          <w:tcPr>
            <w:tcW w:w="6095" w:type="dxa"/>
          </w:tcPr>
          <w:p w14:paraId="1A41FD3D" w14:textId="67ADF3BE" w:rsidR="00016F59" w:rsidRPr="00997774" w:rsidRDefault="00997774" w:rsidP="00997774">
            <w:pPr>
              <w:rPr>
                <w:rFonts w:ascii="Times New Roman" w:hAnsi="Times New Roman"/>
              </w:rPr>
            </w:pPr>
            <w:r w:rsidRPr="00997774">
              <w:rPr>
                <w:rFonts w:ascii="Times New Roman" w:hAnsi="Times New Roman"/>
              </w:rPr>
              <w:t xml:space="preserve">Tiekėjas įrangą gamina naudojant elektros energiją, kurios gamybai CO2 emisija yra lygi 0,0 g/kWh. </w:t>
            </w:r>
          </w:p>
        </w:tc>
        <w:tc>
          <w:tcPr>
            <w:tcW w:w="2439" w:type="dxa"/>
          </w:tcPr>
          <w:p w14:paraId="709CD982" w14:textId="2B3B6A74" w:rsidR="00016F59" w:rsidRDefault="00AA58AD" w:rsidP="00F978DD">
            <w:pPr>
              <w:jc w:val="both"/>
              <w:rPr>
                <w:rFonts w:ascii="Times New Roman" w:hAnsi="Times New Roman"/>
                <w:szCs w:val="20"/>
              </w:rPr>
            </w:pPr>
            <w:r>
              <w:rPr>
                <w:rFonts w:ascii="Times New Roman" w:hAnsi="Times New Roman"/>
                <w:szCs w:val="20"/>
              </w:rPr>
              <w:t xml:space="preserve">taip. Pateikti deklaraciją arba pažymėjimą, arba sertifikatą arba kitą dokumentą, kuris įrodytų atitiktį reikalavimui. </w:t>
            </w:r>
          </w:p>
        </w:tc>
      </w:tr>
    </w:tbl>
    <w:p w14:paraId="4625B8BA" w14:textId="77777777" w:rsidR="0063574A" w:rsidRPr="0063574A" w:rsidRDefault="0063574A" w:rsidP="0063574A">
      <w:pPr>
        <w:pStyle w:val="linija"/>
        <w:tabs>
          <w:tab w:val="num" w:pos="1000"/>
          <w:tab w:val="left" w:pos="1560"/>
        </w:tabs>
        <w:jc w:val="both"/>
        <w:outlineLvl w:val="1"/>
        <w:rPr>
          <w:sz w:val="22"/>
          <w:szCs w:val="22"/>
        </w:rPr>
      </w:pPr>
    </w:p>
    <w:p w14:paraId="302C8DE4" w14:textId="77777777" w:rsidR="0063574A" w:rsidRDefault="0063574A" w:rsidP="0063574A">
      <w:pPr>
        <w:pStyle w:val="linija"/>
        <w:tabs>
          <w:tab w:val="num" w:pos="1000"/>
          <w:tab w:val="left" w:pos="1560"/>
        </w:tabs>
        <w:jc w:val="both"/>
        <w:outlineLvl w:val="1"/>
        <w:rPr>
          <w:sz w:val="22"/>
          <w:szCs w:val="22"/>
        </w:rPr>
      </w:pPr>
    </w:p>
    <w:p w14:paraId="5965516B" w14:textId="77777777" w:rsidR="0063574A" w:rsidRDefault="0063574A" w:rsidP="00401115">
      <w:pPr>
        <w:tabs>
          <w:tab w:val="left" w:pos="284"/>
          <w:tab w:val="left" w:pos="567"/>
        </w:tabs>
        <w:ind w:right="22"/>
        <w:jc w:val="both"/>
        <w:rPr>
          <w:rFonts w:ascii="Times New Roman" w:hAnsi="Times New Roman"/>
          <w:sz w:val="24"/>
          <w:lang w:val="en-US"/>
        </w:rPr>
      </w:pPr>
    </w:p>
    <w:p w14:paraId="1610F0B1" w14:textId="77777777" w:rsidR="0012077D" w:rsidRPr="0012077D" w:rsidRDefault="0012077D" w:rsidP="0012077D">
      <w:pPr>
        <w:rPr>
          <w:rFonts w:ascii="Times New Roman" w:hAnsi="Times New Roman"/>
          <w:sz w:val="24"/>
          <w:lang w:val="en-US"/>
        </w:rPr>
      </w:pPr>
    </w:p>
    <w:p w14:paraId="2F59E918" w14:textId="77777777" w:rsidR="0012077D" w:rsidRPr="0012077D" w:rsidRDefault="0012077D" w:rsidP="0012077D">
      <w:pPr>
        <w:rPr>
          <w:rFonts w:ascii="Times New Roman" w:hAnsi="Times New Roman"/>
          <w:sz w:val="24"/>
          <w:lang w:val="en-US"/>
        </w:rPr>
      </w:pPr>
    </w:p>
    <w:p w14:paraId="47317449" w14:textId="77777777" w:rsidR="0012077D" w:rsidRPr="0012077D" w:rsidRDefault="0012077D" w:rsidP="0012077D">
      <w:pPr>
        <w:rPr>
          <w:rFonts w:ascii="Times New Roman" w:hAnsi="Times New Roman"/>
          <w:sz w:val="24"/>
          <w:lang w:val="en-US"/>
        </w:rPr>
      </w:pPr>
    </w:p>
    <w:p w14:paraId="6D9DC354" w14:textId="77777777" w:rsidR="0012077D" w:rsidRPr="0012077D" w:rsidRDefault="0012077D" w:rsidP="0012077D">
      <w:pPr>
        <w:rPr>
          <w:rFonts w:ascii="Times New Roman" w:hAnsi="Times New Roman"/>
          <w:sz w:val="24"/>
          <w:lang w:val="en-US"/>
        </w:rPr>
      </w:pPr>
    </w:p>
    <w:p w14:paraId="419396CF" w14:textId="77777777" w:rsidR="0012077D" w:rsidRPr="0012077D" w:rsidRDefault="0012077D" w:rsidP="0012077D">
      <w:pPr>
        <w:rPr>
          <w:rFonts w:ascii="Times New Roman" w:hAnsi="Times New Roman"/>
          <w:sz w:val="24"/>
          <w:lang w:val="en-US"/>
        </w:rPr>
      </w:pPr>
    </w:p>
    <w:p w14:paraId="5747565E" w14:textId="77777777" w:rsidR="0012077D" w:rsidRPr="0012077D" w:rsidRDefault="0012077D" w:rsidP="0012077D">
      <w:pPr>
        <w:rPr>
          <w:rFonts w:ascii="Times New Roman" w:hAnsi="Times New Roman"/>
          <w:sz w:val="24"/>
          <w:lang w:val="en-US"/>
        </w:rPr>
      </w:pPr>
    </w:p>
    <w:p w14:paraId="50ADE0CB" w14:textId="77777777" w:rsidR="0012077D" w:rsidRPr="0012077D" w:rsidRDefault="0012077D" w:rsidP="0012077D">
      <w:pPr>
        <w:rPr>
          <w:rFonts w:ascii="Times New Roman" w:hAnsi="Times New Roman"/>
          <w:sz w:val="24"/>
          <w:lang w:val="en-US"/>
        </w:rPr>
      </w:pPr>
    </w:p>
    <w:p w14:paraId="402BB891" w14:textId="77777777" w:rsidR="0012077D" w:rsidRPr="0012077D" w:rsidRDefault="0012077D" w:rsidP="0012077D">
      <w:pPr>
        <w:rPr>
          <w:rFonts w:ascii="Times New Roman" w:hAnsi="Times New Roman"/>
          <w:sz w:val="24"/>
          <w:lang w:val="en-US"/>
        </w:rPr>
      </w:pPr>
    </w:p>
    <w:p w14:paraId="077550EB" w14:textId="77777777" w:rsidR="0012077D" w:rsidRPr="0012077D" w:rsidRDefault="0012077D" w:rsidP="0012077D">
      <w:pPr>
        <w:rPr>
          <w:rFonts w:ascii="Times New Roman" w:hAnsi="Times New Roman"/>
          <w:sz w:val="24"/>
          <w:lang w:val="en-US"/>
        </w:rPr>
      </w:pPr>
    </w:p>
    <w:p w14:paraId="3D805F65" w14:textId="77777777" w:rsidR="0012077D" w:rsidRPr="0012077D" w:rsidRDefault="0012077D" w:rsidP="0012077D">
      <w:pPr>
        <w:rPr>
          <w:rFonts w:ascii="Times New Roman" w:hAnsi="Times New Roman"/>
          <w:sz w:val="24"/>
          <w:lang w:val="en-US"/>
        </w:rPr>
      </w:pPr>
    </w:p>
    <w:p w14:paraId="0CA435F4" w14:textId="77777777" w:rsidR="0012077D" w:rsidRPr="0012077D" w:rsidRDefault="0012077D" w:rsidP="0012077D">
      <w:pPr>
        <w:rPr>
          <w:rFonts w:ascii="Times New Roman" w:hAnsi="Times New Roman"/>
          <w:sz w:val="24"/>
          <w:lang w:val="en-US"/>
        </w:rPr>
      </w:pPr>
    </w:p>
    <w:p w14:paraId="7E6E54F5" w14:textId="77777777" w:rsidR="0012077D" w:rsidRPr="0012077D" w:rsidRDefault="0012077D" w:rsidP="0012077D">
      <w:pPr>
        <w:rPr>
          <w:rFonts w:ascii="Times New Roman" w:hAnsi="Times New Roman"/>
          <w:sz w:val="24"/>
          <w:lang w:val="en-US"/>
        </w:rPr>
      </w:pPr>
    </w:p>
    <w:p w14:paraId="4180A712" w14:textId="77777777" w:rsidR="0012077D" w:rsidRPr="0012077D" w:rsidRDefault="0012077D" w:rsidP="0012077D">
      <w:pPr>
        <w:rPr>
          <w:rFonts w:ascii="Times New Roman" w:hAnsi="Times New Roman"/>
          <w:sz w:val="24"/>
          <w:lang w:val="en-US"/>
        </w:rPr>
      </w:pPr>
    </w:p>
    <w:p w14:paraId="42B1A092" w14:textId="77777777" w:rsidR="0012077D" w:rsidRDefault="0012077D" w:rsidP="0012077D">
      <w:pPr>
        <w:rPr>
          <w:rFonts w:ascii="Times New Roman" w:hAnsi="Times New Roman"/>
          <w:sz w:val="24"/>
          <w:lang w:val="en-US"/>
        </w:rPr>
      </w:pPr>
    </w:p>
    <w:p w14:paraId="0085A9D3" w14:textId="22D0C5AB" w:rsidR="0012077D" w:rsidRDefault="0012077D" w:rsidP="0012077D">
      <w:pPr>
        <w:tabs>
          <w:tab w:val="left" w:pos="2210"/>
        </w:tabs>
        <w:rPr>
          <w:rFonts w:ascii="Times New Roman" w:hAnsi="Times New Roman"/>
          <w:sz w:val="24"/>
          <w:lang w:val="en-US"/>
        </w:rPr>
      </w:pPr>
      <w:r>
        <w:rPr>
          <w:rFonts w:ascii="Times New Roman" w:hAnsi="Times New Roman"/>
          <w:sz w:val="24"/>
          <w:lang w:val="en-US"/>
        </w:rPr>
        <w:tab/>
      </w:r>
    </w:p>
    <w:p w14:paraId="11139AC5" w14:textId="0763BA7B" w:rsidR="0012077D" w:rsidRDefault="0012077D" w:rsidP="0012077D">
      <w:pPr>
        <w:tabs>
          <w:tab w:val="left" w:pos="567"/>
        </w:tabs>
        <w:jc w:val="right"/>
        <w:rPr>
          <w:rFonts w:ascii="Times New Roman" w:hAnsi="Times New Roman"/>
          <w:sz w:val="24"/>
        </w:rPr>
      </w:pPr>
      <w:r>
        <w:rPr>
          <w:rFonts w:ascii="Times New Roman" w:hAnsi="Times New Roman"/>
          <w:sz w:val="24"/>
        </w:rPr>
        <w:lastRenderedPageBreak/>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22BE677E" w:rsidR="0012077D" w:rsidRPr="0012077D" w:rsidRDefault="0012077D" w:rsidP="0012077D">
      <w:pPr>
        <w:jc w:val="center"/>
        <w:rPr>
          <w:rFonts w:ascii="Times New Roman" w:hAnsi="Times New Roman"/>
          <w:i/>
          <w:sz w:val="24"/>
        </w:rPr>
      </w:pPr>
      <w:r w:rsidRPr="0012077D">
        <w:rPr>
          <w:rFonts w:ascii="Times New Roman" w:hAnsi="Times New Roman"/>
          <w:b/>
          <w:sz w:val="24"/>
        </w:rPr>
        <w:t>DĖL B</w:t>
      </w:r>
      <w:r>
        <w:rPr>
          <w:rFonts w:ascii="Times New Roman" w:hAnsi="Times New Roman"/>
          <w:b/>
          <w:sz w:val="24"/>
        </w:rPr>
        <w:t>RIAUNŲ LAMINAVIMO STAKLIŲ</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51E16B85"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202</w:t>
      </w:r>
      <w:r w:rsidR="00DD2292">
        <w:rPr>
          <w:rFonts w:ascii="Times New Roman" w:hAnsi="Times New Roman"/>
          <w:bCs/>
          <w:i/>
          <w:sz w:val="24"/>
        </w:rPr>
        <w:t>5</w:t>
      </w:r>
      <w:r w:rsidRPr="0012077D">
        <w:rPr>
          <w:rFonts w:ascii="Times New Roman" w:hAnsi="Times New Roman"/>
          <w:bCs/>
          <w:i/>
          <w:sz w:val="24"/>
        </w:rPr>
        <w:t xml:space="preserve"> m. </w:t>
      </w:r>
      <w:proofErr w:type="spellStart"/>
      <w:r w:rsidR="00DD2292">
        <w:rPr>
          <w:rFonts w:ascii="Times New Roman" w:hAnsi="Times New Roman"/>
          <w:bCs/>
          <w:i/>
          <w:sz w:val="24"/>
        </w:rPr>
        <w:t>baland</w:t>
      </w:r>
      <w:r w:rsidR="00DD2292">
        <w:rPr>
          <w:rFonts w:ascii="Times New Roman" w:hAnsi="Times New Roman"/>
          <w:bCs/>
          <w:i/>
          <w:sz w:val="24"/>
          <w:lang w:val="en-US"/>
        </w:rPr>
        <w:t>žio</w:t>
      </w:r>
      <w:proofErr w:type="spellEnd"/>
      <w:r w:rsidRPr="0012077D">
        <w:rPr>
          <w:rFonts w:ascii="Times New Roman" w:hAnsi="Times New Roman"/>
          <w:bCs/>
          <w:i/>
          <w:sz w:val="24"/>
        </w:rPr>
        <w:t xml:space="preserve"> mėn. </w:t>
      </w:r>
      <w:r w:rsidR="00B55966">
        <w:rPr>
          <w:rFonts w:ascii="Times New Roman" w:hAnsi="Times New Roman"/>
          <w:bCs/>
          <w:i/>
          <w:sz w:val="24"/>
          <w:lang w:val="en-US"/>
        </w:rPr>
        <w:t>8</w:t>
      </w:r>
      <w:r w:rsidR="0029616F">
        <w:rPr>
          <w:rFonts w:ascii="Times New Roman" w:hAnsi="Times New Roman"/>
          <w:bCs/>
          <w:i/>
          <w:sz w:val="24"/>
          <w:lang w:val="en-US"/>
        </w:rPr>
        <w:t xml:space="preserve"> </w:t>
      </w:r>
      <w:r w:rsidRPr="0012077D">
        <w:rPr>
          <w:rFonts w:ascii="Times New Roman" w:hAnsi="Times New Roman"/>
          <w:bCs/>
          <w:i/>
          <w:sz w:val="24"/>
        </w:rPr>
        <w:t>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2A83FCA2"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Briaunų laminavimo staklės</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P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6957EB00" w14:textId="77777777" w:rsidR="0012077D" w:rsidRDefault="0012077D" w:rsidP="0012077D">
      <w:pPr>
        <w:jc w:val="center"/>
        <w:rPr>
          <w:rFonts w:ascii="Times New Roman" w:hAnsi="Times New Roman"/>
          <w:sz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proofErr w:type="spellStart"/>
            <w:r w:rsidRPr="0063574A">
              <w:rPr>
                <w:rFonts w:ascii="Times New Roman" w:hAnsi="Times New Roman"/>
                <w:b/>
              </w:rPr>
              <w:lastRenderedPageBreak/>
              <w:t>Eil.Nr</w:t>
            </w:r>
            <w:proofErr w:type="spellEnd"/>
            <w:r w:rsidRPr="0063574A">
              <w:rPr>
                <w:rFonts w:ascii="Times New Roman" w:hAnsi="Times New Roman"/>
                <w:b/>
              </w:rPr>
              <w:t>.</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8C5F05" w:rsidRPr="0063574A" w14:paraId="26FE9EED" w14:textId="1861D2FF" w:rsidTr="008C5F05">
        <w:tc>
          <w:tcPr>
            <w:tcW w:w="959" w:type="dxa"/>
          </w:tcPr>
          <w:p w14:paraId="1781226D"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1. </w:t>
            </w:r>
          </w:p>
        </w:tc>
        <w:tc>
          <w:tcPr>
            <w:tcW w:w="4139" w:type="dxa"/>
          </w:tcPr>
          <w:p w14:paraId="50126D4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Būklė</w:t>
            </w:r>
          </w:p>
        </w:tc>
        <w:tc>
          <w:tcPr>
            <w:tcW w:w="2268" w:type="dxa"/>
          </w:tcPr>
          <w:p w14:paraId="6DF68FFC"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nauja ir neeksploatuota </w:t>
            </w:r>
          </w:p>
        </w:tc>
        <w:tc>
          <w:tcPr>
            <w:tcW w:w="2268" w:type="dxa"/>
          </w:tcPr>
          <w:p w14:paraId="7BE85022" w14:textId="77777777" w:rsidR="008C5F05" w:rsidRPr="00E84D64" w:rsidRDefault="008C5F05" w:rsidP="00855F84">
            <w:pPr>
              <w:jc w:val="both"/>
              <w:rPr>
                <w:rFonts w:ascii="Times New Roman" w:hAnsi="Times New Roman"/>
                <w:szCs w:val="20"/>
              </w:rPr>
            </w:pPr>
          </w:p>
        </w:tc>
      </w:tr>
      <w:tr w:rsidR="008C5F05" w:rsidRPr="0063574A" w14:paraId="714F8A4F" w14:textId="1A571DD7" w:rsidTr="008C5F05">
        <w:tc>
          <w:tcPr>
            <w:tcW w:w="959" w:type="dxa"/>
          </w:tcPr>
          <w:p w14:paraId="11239EA0"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2.</w:t>
            </w:r>
          </w:p>
        </w:tc>
        <w:tc>
          <w:tcPr>
            <w:tcW w:w="4139" w:type="dxa"/>
          </w:tcPr>
          <w:p w14:paraId="1E892044" w14:textId="77777777" w:rsidR="008C5F05" w:rsidRPr="00016F59" w:rsidRDefault="008C5F05" w:rsidP="00855F84">
            <w:pPr>
              <w:pStyle w:val="Default"/>
              <w:jc w:val="both"/>
              <w:rPr>
                <w:sz w:val="20"/>
                <w:szCs w:val="20"/>
              </w:rPr>
            </w:pPr>
            <w:r w:rsidRPr="00016F59">
              <w:rPr>
                <w:sz w:val="20"/>
                <w:szCs w:val="20"/>
              </w:rPr>
              <w:t xml:space="preserve">CE ženklinimas </w:t>
            </w:r>
          </w:p>
        </w:tc>
        <w:tc>
          <w:tcPr>
            <w:tcW w:w="2268" w:type="dxa"/>
          </w:tcPr>
          <w:p w14:paraId="0DA796C4" w14:textId="77777777" w:rsidR="008C5F05" w:rsidRPr="00016F59" w:rsidRDefault="008C5F05" w:rsidP="00855F84">
            <w:pPr>
              <w:pStyle w:val="Default"/>
              <w:jc w:val="both"/>
              <w:rPr>
                <w:sz w:val="20"/>
                <w:szCs w:val="20"/>
              </w:rPr>
            </w:pPr>
            <w:r w:rsidRPr="00016F59">
              <w:rPr>
                <w:sz w:val="20"/>
                <w:szCs w:val="20"/>
              </w:rPr>
              <w:t>taip</w:t>
            </w:r>
          </w:p>
        </w:tc>
        <w:tc>
          <w:tcPr>
            <w:tcW w:w="2268" w:type="dxa"/>
          </w:tcPr>
          <w:p w14:paraId="1B2093C1" w14:textId="77777777" w:rsidR="008C5F05" w:rsidRPr="00016F59" w:rsidRDefault="008C5F05" w:rsidP="00855F84">
            <w:pPr>
              <w:pStyle w:val="Default"/>
              <w:jc w:val="both"/>
              <w:rPr>
                <w:sz w:val="20"/>
                <w:szCs w:val="20"/>
              </w:rPr>
            </w:pPr>
          </w:p>
        </w:tc>
      </w:tr>
      <w:tr w:rsidR="008C5F05" w:rsidRPr="0063574A" w14:paraId="1D1E5648" w14:textId="4BD11400" w:rsidTr="008C5F05">
        <w:tc>
          <w:tcPr>
            <w:tcW w:w="959" w:type="dxa"/>
          </w:tcPr>
          <w:p w14:paraId="1379DFE1"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3.</w:t>
            </w:r>
          </w:p>
        </w:tc>
        <w:tc>
          <w:tcPr>
            <w:tcW w:w="4139" w:type="dxa"/>
          </w:tcPr>
          <w:p w14:paraId="458E72DC"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 xml:space="preserve">Garantija </w:t>
            </w:r>
          </w:p>
        </w:tc>
        <w:tc>
          <w:tcPr>
            <w:tcW w:w="2268" w:type="dxa"/>
          </w:tcPr>
          <w:p w14:paraId="04D93DA3" w14:textId="77777777" w:rsidR="008C5F05" w:rsidRPr="00016F59" w:rsidRDefault="008C5F05" w:rsidP="00855F84">
            <w:pPr>
              <w:pStyle w:val="Default"/>
              <w:jc w:val="both"/>
              <w:rPr>
                <w:sz w:val="20"/>
                <w:szCs w:val="20"/>
              </w:rPr>
            </w:pPr>
            <w:r w:rsidRPr="00016F59">
              <w:rPr>
                <w:sz w:val="20"/>
                <w:szCs w:val="20"/>
              </w:rPr>
              <w:t xml:space="preserve">ne trumpiau kaip 12 mėn. neribojant staklių darbo valandų skaičiaus </w:t>
            </w:r>
          </w:p>
        </w:tc>
        <w:tc>
          <w:tcPr>
            <w:tcW w:w="2268" w:type="dxa"/>
          </w:tcPr>
          <w:p w14:paraId="2EF92961" w14:textId="77777777" w:rsidR="008C5F05" w:rsidRPr="00016F59" w:rsidRDefault="008C5F05" w:rsidP="00855F84">
            <w:pPr>
              <w:pStyle w:val="Default"/>
              <w:jc w:val="both"/>
              <w:rPr>
                <w:sz w:val="20"/>
                <w:szCs w:val="20"/>
              </w:rPr>
            </w:pPr>
          </w:p>
        </w:tc>
      </w:tr>
      <w:tr w:rsidR="008C5F05" w:rsidRPr="0063574A" w14:paraId="15E20532" w14:textId="27B53EDD" w:rsidTr="008C5F05">
        <w:tc>
          <w:tcPr>
            <w:tcW w:w="959" w:type="dxa"/>
          </w:tcPr>
          <w:p w14:paraId="2FE0C73F"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4.</w:t>
            </w:r>
          </w:p>
        </w:tc>
        <w:tc>
          <w:tcPr>
            <w:tcW w:w="4139" w:type="dxa"/>
          </w:tcPr>
          <w:p w14:paraId="5D48937A" w14:textId="77777777" w:rsidR="008C5F05" w:rsidRPr="00E84D64" w:rsidRDefault="008C5F05" w:rsidP="00855F84">
            <w:pPr>
              <w:pStyle w:val="Default"/>
              <w:jc w:val="both"/>
              <w:rPr>
                <w:sz w:val="20"/>
                <w:szCs w:val="20"/>
              </w:rPr>
            </w:pPr>
            <w:r w:rsidRPr="00E84D64">
              <w:rPr>
                <w:sz w:val="20"/>
                <w:szCs w:val="20"/>
              </w:rPr>
              <w:t>Techninė dokumentacija</w:t>
            </w:r>
          </w:p>
        </w:tc>
        <w:tc>
          <w:tcPr>
            <w:tcW w:w="2268" w:type="dxa"/>
          </w:tcPr>
          <w:p w14:paraId="444E961F"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6F3968D8" w14:textId="77777777" w:rsidR="008C5F05" w:rsidRDefault="008C5F05" w:rsidP="00855F84">
            <w:pPr>
              <w:jc w:val="both"/>
              <w:rPr>
                <w:rFonts w:ascii="Times New Roman" w:hAnsi="Times New Roman"/>
                <w:szCs w:val="20"/>
              </w:rPr>
            </w:pPr>
          </w:p>
        </w:tc>
      </w:tr>
      <w:tr w:rsidR="008C5F05" w:rsidRPr="0063574A" w14:paraId="56C442C6" w14:textId="08780807" w:rsidTr="008C5F05">
        <w:tc>
          <w:tcPr>
            <w:tcW w:w="959" w:type="dxa"/>
          </w:tcPr>
          <w:p w14:paraId="1AEE1227"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5. </w:t>
            </w:r>
          </w:p>
        </w:tc>
        <w:tc>
          <w:tcPr>
            <w:tcW w:w="4139" w:type="dxa"/>
          </w:tcPr>
          <w:p w14:paraId="3A3B247B" w14:textId="77777777" w:rsidR="008C5F05" w:rsidRPr="00E84D64" w:rsidRDefault="008C5F05" w:rsidP="00855F84">
            <w:pPr>
              <w:pStyle w:val="Default"/>
              <w:jc w:val="both"/>
              <w:rPr>
                <w:sz w:val="20"/>
                <w:szCs w:val="20"/>
              </w:rPr>
            </w:pPr>
            <w:r w:rsidRPr="00E84D64">
              <w:rPr>
                <w:sz w:val="20"/>
                <w:szCs w:val="20"/>
              </w:rPr>
              <w:t>B</w:t>
            </w:r>
            <w:r>
              <w:rPr>
                <w:sz w:val="20"/>
                <w:szCs w:val="20"/>
              </w:rPr>
              <w:t>riaunų laminavimo staklių</w:t>
            </w:r>
            <w:r w:rsidRPr="00E84D64">
              <w:rPr>
                <w:sz w:val="20"/>
                <w:szCs w:val="20"/>
              </w:rPr>
              <w:t xml:space="preserve"> produktyvumas</w:t>
            </w:r>
          </w:p>
        </w:tc>
        <w:tc>
          <w:tcPr>
            <w:tcW w:w="2268" w:type="dxa"/>
          </w:tcPr>
          <w:p w14:paraId="09F35303" w14:textId="396B6B41" w:rsidR="008C5F05" w:rsidRPr="00E84D64" w:rsidRDefault="008C5F05" w:rsidP="00855F84">
            <w:pPr>
              <w:pStyle w:val="Default"/>
              <w:jc w:val="both"/>
              <w:rPr>
                <w:sz w:val="20"/>
                <w:szCs w:val="20"/>
              </w:rPr>
            </w:pPr>
            <w:r w:rsidRPr="00E84D64">
              <w:rPr>
                <w:sz w:val="20"/>
                <w:szCs w:val="20"/>
              </w:rPr>
              <w:t xml:space="preserve">ne mažiau kaip </w:t>
            </w:r>
            <w:r>
              <w:rPr>
                <w:sz w:val="20"/>
                <w:szCs w:val="20"/>
              </w:rPr>
              <w:t>900</w:t>
            </w:r>
            <w:r w:rsidRPr="00E84D64">
              <w:rPr>
                <w:sz w:val="20"/>
                <w:szCs w:val="20"/>
              </w:rPr>
              <w:t xml:space="preserve"> ruošinių</w:t>
            </w:r>
            <w:r>
              <w:rPr>
                <w:sz w:val="20"/>
                <w:szCs w:val="20"/>
              </w:rPr>
              <w:t>, kurių ne mažiau kaip 3 kraštinės yra apdirbamos</w:t>
            </w:r>
            <w:r w:rsidR="00B72D6B">
              <w:rPr>
                <w:sz w:val="20"/>
                <w:szCs w:val="20"/>
              </w:rPr>
              <w:t>,</w:t>
            </w:r>
            <w:r w:rsidRPr="00E84D64">
              <w:rPr>
                <w:sz w:val="20"/>
                <w:szCs w:val="20"/>
              </w:rPr>
              <w:t xml:space="preserve"> per </w:t>
            </w:r>
            <w:r>
              <w:rPr>
                <w:sz w:val="20"/>
                <w:szCs w:val="20"/>
              </w:rPr>
              <w:t xml:space="preserve">8 val. </w:t>
            </w:r>
            <w:r w:rsidRPr="00E84D64">
              <w:rPr>
                <w:sz w:val="20"/>
                <w:szCs w:val="20"/>
              </w:rPr>
              <w:t>pamainą</w:t>
            </w:r>
          </w:p>
        </w:tc>
        <w:tc>
          <w:tcPr>
            <w:tcW w:w="2268" w:type="dxa"/>
          </w:tcPr>
          <w:p w14:paraId="7FD8BB32" w14:textId="77777777" w:rsidR="008C5F05" w:rsidRPr="00E84D64" w:rsidRDefault="008C5F05" w:rsidP="00855F84">
            <w:pPr>
              <w:pStyle w:val="Default"/>
              <w:jc w:val="both"/>
              <w:rPr>
                <w:sz w:val="20"/>
                <w:szCs w:val="20"/>
              </w:rPr>
            </w:pPr>
          </w:p>
        </w:tc>
      </w:tr>
      <w:tr w:rsidR="008C5F05" w:rsidRPr="0063574A" w14:paraId="49F3D3F1" w14:textId="38927862" w:rsidTr="008C5F05">
        <w:tc>
          <w:tcPr>
            <w:tcW w:w="959" w:type="dxa"/>
          </w:tcPr>
          <w:p w14:paraId="424297F9"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6. </w:t>
            </w:r>
          </w:p>
        </w:tc>
        <w:tc>
          <w:tcPr>
            <w:tcW w:w="4139" w:type="dxa"/>
          </w:tcPr>
          <w:p w14:paraId="0FCCF078"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Minimalus apdorojamos plokštės storis</w:t>
            </w:r>
          </w:p>
        </w:tc>
        <w:tc>
          <w:tcPr>
            <w:tcW w:w="2268" w:type="dxa"/>
          </w:tcPr>
          <w:p w14:paraId="4431EA3C"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daugiau kaip 8 mm</w:t>
            </w:r>
          </w:p>
        </w:tc>
        <w:tc>
          <w:tcPr>
            <w:tcW w:w="2268" w:type="dxa"/>
          </w:tcPr>
          <w:p w14:paraId="66210DF5" w14:textId="77777777" w:rsidR="008C5F05" w:rsidRPr="00016F59" w:rsidRDefault="008C5F05" w:rsidP="00855F84">
            <w:pPr>
              <w:jc w:val="both"/>
              <w:rPr>
                <w:rFonts w:ascii="Times New Roman" w:hAnsi="Times New Roman"/>
                <w:szCs w:val="20"/>
              </w:rPr>
            </w:pPr>
          </w:p>
        </w:tc>
      </w:tr>
      <w:tr w:rsidR="008C5F05" w:rsidRPr="0063574A" w14:paraId="7319A1BA" w14:textId="1D215F5A" w:rsidTr="008C5F05">
        <w:tc>
          <w:tcPr>
            <w:tcW w:w="959" w:type="dxa"/>
          </w:tcPr>
          <w:p w14:paraId="2A169DB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7. </w:t>
            </w:r>
          </w:p>
        </w:tc>
        <w:tc>
          <w:tcPr>
            <w:tcW w:w="4139" w:type="dxa"/>
          </w:tcPr>
          <w:p w14:paraId="40AD552A"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Maksimalus apdorojamos plokštės storis</w:t>
            </w:r>
          </w:p>
        </w:tc>
        <w:tc>
          <w:tcPr>
            <w:tcW w:w="2268" w:type="dxa"/>
          </w:tcPr>
          <w:p w14:paraId="54A9045F"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mažiau kaip 60 mm</w:t>
            </w:r>
          </w:p>
        </w:tc>
        <w:tc>
          <w:tcPr>
            <w:tcW w:w="2268" w:type="dxa"/>
          </w:tcPr>
          <w:p w14:paraId="2453B007" w14:textId="77777777" w:rsidR="008C5F05" w:rsidRPr="00016F59" w:rsidRDefault="008C5F05" w:rsidP="00855F84">
            <w:pPr>
              <w:jc w:val="both"/>
              <w:rPr>
                <w:rFonts w:ascii="Times New Roman" w:hAnsi="Times New Roman"/>
                <w:szCs w:val="20"/>
              </w:rPr>
            </w:pPr>
          </w:p>
        </w:tc>
      </w:tr>
      <w:tr w:rsidR="008C5F05" w:rsidRPr="0063574A" w14:paraId="37ABC73C" w14:textId="3994B617" w:rsidTr="008C5F05">
        <w:tc>
          <w:tcPr>
            <w:tcW w:w="959" w:type="dxa"/>
          </w:tcPr>
          <w:p w14:paraId="395E4805" w14:textId="77777777" w:rsidR="008C5F05" w:rsidRPr="00E84D64" w:rsidRDefault="008C5F05" w:rsidP="00855F84">
            <w:pPr>
              <w:jc w:val="both"/>
              <w:rPr>
                <w:rFonts w:ascii="Times New Roman" w:hAnsi="Times New Roman"/>
                <w:szCs w:val="20"/>
              </w:rPr>
            </w:pPr>
            <w:r>
              <w:rPr>
                <w:rFonts w:ascii="Times New Roman" w:hAnsi="Times New Roman"/>
                <w:szCs w:val="20"/>
              </w:rPr>
              <w:t>8.</w:t>
            </w:r>
          </w:p>
        </w:tc>
        <w:tc>
          <w:tcPr>
            <w:tcW w:w="4139" w:type="dxa"/>
          </w:tcPr>
          <w:p w14:paraId="70FDAD92"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Minimalus briaunos storis</w:t>
            </w:r>
          </w:p>
        </w:tc>
        <w:tc>
          <w:tcPr>
            <w:tcW w:w="2268" w:type="dxa"/>
          </w:tcPr>
          <w:p w14:paraId="4EF8BE5D"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daugiau kaip 0,3 mm</w:t>
            </w:r>
          </w:p>
        </w:tc>
        <w:tc>
          <w:tcPr>
            <w:tcW w:w="2268" w:type="dxa"/>
          </w:tcPr>
          <w:p w14:paraId="191A5704" w14:textId="77777777" w:rsidR="008C5F05" w:rsidRPr="00016F59" w:rsidRDefault="008C5F05" w:rsidP="00855F84">
            <w:pPr>
              <w:jc w:val="both"/>
              <w:rPr>
                <w:rFonts w:ascii="Times New Roman" w:hAnsi="Times New Roman"/>
                <w:szCs w:val="20"/>
              </w:rPr>
            </w:pPr>
          </w:p>
        </w:tc>
      </w:tr>
      <w:tr w:rsidR="008C5F05" w:rsidRPr="0063574A" w14:paraId="11C3F700" w14:textId="2288F2F2" w:rsidTr="008C5F05">
        <w:tc>
          <w:tcPr>
            <w:tcW w:w="959" w:type="dxa"/>
          </w:tcPr>
          <w:p w14:paraId="54070D48" w14:textId="77777777" w:rsidR="008C5F05" w:rsidRPr="00E84D64" w:rsidRDefault="008C5F05" w:rsidP="00855F84">
            <w:pPr>
              <w:jc w:val="both"/>
              <w:rPr>
                <w:rFonts w:ascii="Times New Roman" w:hAnsi="Times New Roman"/>
                <w:szCs w:val="20"/>
              </w:rPr>
            </w:pPr>
            <w:r>
              <w:rPr>
                <w:rFonts w:ascii="Times New Roman" w:hAnsi="Times New Roman"/>
                <w:szCs w:val="20"/>
              </w:rPr>
              <w:t>9.</w:t>
            </w:r>
          </w:p>
        </w:tc>
        <w:tc>
          <w:tcPr>
            <w:tcW w:w="4139" w:type="dxa"/>
          </w:tcPr>
          <w:p w14:paraId="2D955DBF"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Maksimalus briaunos storis</w:t>
            </w:r>
          </w:p>
        </w:tc>
        <w:tc>
          <w:tcPr>
            <w:tcW w:w="2268" w:type="dxa"/>
          </w:tcPr>
          <w:p w14:paraId="563A3304" w14:textId="77777777" w:rsidR="008C5F05" w:rsidRPr="00016F59" w:rsidRDefault="008C5F05" w:rsidP="00855F84">
            <w:pPr>
              <w:jc w:val="both"/>
              <w:rPr>
                <w:rFonts w:ascii="Times New Roman" w:hAnsi="Times New Roman"/>
                <w:szCs w:val="20"/>
              </w:rPr>
            </w:pPr>
            <w:r w:rsidRPr="00016F59">
              <w:rPr>
                <w:rFonts w:ascii="Times New Roman" w:hAnsi="Times New Roman"/>
                <w:szCs w:val="20"/>
              </w:rPr>
              <w:t>ne mažiau kaip 3 mm</w:t>
            </w:r>
          </w:p>
        </w:tc>
        <w:tc>
          <w:tcPr>
            <w:tcW w:w="2268" w:type="dxa"/>
          </w:tcPr>
          <w:p w14:paraId="7ADCF41E" w14:textId="77777777" w:rsidR="008C5F05" w:rsidRPr="00016F59" w:rsidRDefault="008C5F05" w:rsidP="00855F84">
            <w:pPr>
              <w:jc w:val="both"/>
              <w:rPr>
                <w:rFonts w:ascii="Times New Roman" w:hAnsi="Times New Roman"/>
                <w:szCs w:val="20"/>
              </w:rPr>
            </w:pPr>
          </w:p>
        </w:tc>
      </w:tr>
      <w:tr w:rsidR="008C5F05" w:rsidRPr="0063574A" w14:paraId="4E42CEB1" w14:textId="098E2AAC" w:rsidTr="008C5F05">
        <w:tc>
          <w:tcPr>
            <w:tcW w:w="959" w:type="dxa"/>
          </w:tcPr>
          <w:p w14:paraId="25E7669C" w14:textId="77777777" w:rsidR="008C5F05" w:rsidRPr="00E84D64" w:rsidRDefault="008C5F05" w:rsidP="00855F84">
            <w:pPr>
              <w:jc w:val="both"/>
              <w:rPr>
                <w:rFonts w:ascii="Times New Roman" w:hAnsi="Times New Roman"/>
                <w:szCs w:val="20"/>
              </w:rPr>
            </w:pPr>
            <w:r>
              <w:rPr>
                <w:rFonts w:ascii="Times New Roman" w:hAnsi="Times New Roman"/>
                <w:szCs w:val="20"/>
              </w:rPr>
              <w:t>10.</w:t>
            </w:r>
          </w:p>
        </w:tc>
        <w:tc>
          <w:tcPr>
            <w:tcW w:w="4139" w:type="dxa"/>
          </w:tcPr>
          <w:p w14:paraId="39583D9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4 kraštinės</w:t>
            </w:r>
          </w:p>
        </w:tc>
        <w:tc>
          <w:tcPr>
            <w:tcW w:w="2268" w:type="dxa"/>
          </w:tcPr>
          <w:p w14:paraId="093EEE2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2E07C10F" w14:textId="77777777" w:rsidR="008C5F05" w:rsidRPr="00E84D64" w:rsidRDefault="008C5F05" w:rsidP="00855F84">
            <w:pPr>
              <w:jc w:val="both"/>
              <w:rPr>
                <w:rFonts w:ascii="Times New Roman" w:hAnsi="Times New Roman"/>
                <w:szCs w:val="20"/>
              </w:rPr>
            </w:pPr>
          </w:p>
        </w:tc>
      </w:tr>
      <w:tr w:rsidR="008C5F05" w:rsidRPr="0063574A" w14:paraId="5E98D65B" w14:textId="7A86153E" w:rsidTr="008C5F05">
        <w:tc>
          <w:tcPr>
            <w:tcW w:w="959" w:type="dxa"/>
          </w:tcPr>
          <w:p w14:paraId="7400408D" w14:textId="77777777" w:rsidR="008C5F05" w:rsidRPr="00E84D64" w:rsidRDefault="008C5F05" w:rsidP="00855F84">
            <w:pPr>
              <w:jc w:val="both"/>
              <w:rPr>
                <w:rFonts w:ascii="Times New Roman" w:hAnsi="Times New Roman"/>
                <w:szCs w:val="20"/>
              </w:rPr>
            </w:pPr>
            <w:r>
              <w:rPr>
                <w:rFonts w:ascii="Times New Roman" w:hAnsi="Times New Roman"/>
                <w:szCs w:val="20"/>
              </w:rPr>
              <w:t>11.</w:t>
            </w:r>
          </w:p>
        </w:tc>
        <w:tc>
          <w:tcPr>
            <w:tcW w:w="4139" w:type="dxa"/>
          </w:tcPr>
          <w:p w14:paraId="48B962C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4 kraštinės</w:t>
            </w:r>
          </w:p>
        </w:tc>
        <w:tc>
          <w:tcPr>
            <w:tcW w:w="2268" w:type="dxa"/>
          </w:tcPr>
          <w:p w14:paraId="0B0F220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04E9DF97" w14:textId="77777777" w:rsidR="008C5F05" w:rsidRPr="00E84D64" w:rsidRDefault="008C5F05" w:rsidP="00855F84">
            <w:pPr>
              <w:jc w:val="both"/>
              <w:rPr>
                <w:rFonts w:ascii="Times New Roman" w:hAnsi="Times New Roman"/>
                <w:szCs w:val="20"/>
              </w:rPr>
            </w:pPr>
          </w:p>
        </w:tc>
      </w:tr>
      <w:tr w:rsidR="008C5F05" w:rsidRPr="0063574A" w14:paraId="4E92E194" w14:textId="1B336545" w:rsidTr="008C5F05">
        <w:tc>
          <w:tcPr>
            <w:tcW w:w="959" w:type="dxa"/>
          </w:tcPr>
          <w:p w14:paraId="28645845" w14:textId="77777777" w:rsidR="008C5F05" w:rsidRPr="00E84D64" w:rsidRDefault="008C5F05" w:rsidP="00855F84">
            <w:pPr>
              <w:jc w:val="both"/>
              <w:rPr>
                <w:rFonts w:ascii="Times New Roman" w:hAnsi="Times New Roman"/>
                <w:szCs w:val="20"/>
              </w:rPr>
            </w:pPr>
            <w:r>
              <w:rPr>
                <w:rFonts w:ascii="Times New Roman" w:hAnsi="Times New Roman"/>
                <w:szCs w:val="20"/>
              </w:rPr>
              <w:t>12.</w:t>
            </w:r>
          </w:p>
        </w:tc>
        <w:tc>
          <w:tcPr>
            <w:tcW w:w="4139" w:type="dxa"/>
          </w:tcPr>
          <w:p w14:paraId="2C9B288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įranga, kai apdirbamos 2 kraštinės</w:t>
            </w:r>
          </w:p>
        </w:tc>
        <w:tc>
          <w:tcPr>
            <w:tcW w:w="2268" w:type="dxa"/>
          </w:tcPr>
          <w:p w14:paraId="576EBE99"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1DC0D180" w14:textId="77777777" w:rsidR="008C5F05" w:rsidRPr="00E84D64" w:rsidRDefault="008C5F05" w:rsidP="00855F84">
            <w:pPr>
              <w:jc w:val="both"/>
              <w:rPr>
                <w:rFonts w:ascii="Times New Roman" w:hAnsi="Times New Roman"/>
                <w:szCs w:val="20"/>
              </w:rPr>
            </w:pPr>
          </w:p>
        </w:tc>
      </w:tr>
      <w:tr w:rsidR="008C5F05" w:rsidRPr="0063574A" w14:paraId="515C85DF" w14:textId="0931CF47" w:rsidTr="008C5F05">
        <w:tc>
          <w:tcPr>
            <w:tcW w:w="959" w:type="dxa"/>
          </w:tcPr>
          <w:p w14:paraId="73E4B71D" w14:textId="77777777" w:rsidR="008C5F05" w:rsidRPr="00E84D64" w:rsidRDefault="008C5F05" w:rsidP="00855F84">
            <w:pPr>
              <w:jc w:val="both"/>
              <w:rPr>
                <w:rFonts w:ascii="Times New Roman" w:hAnsi="Times New Roman"/>
                <w:szCs w:val="20"/>
              </w:rPr>
            </w:pPr>
            <w:r>
              <w:rPr>
                <w:rFonts w:ascii="Times New Roman" w:hAnsi="Times New Roman"/>
                <w:szCs w:val="20"/>
              </w:rPr>
              <w:t>13.</w:t>
            </w:r>
          </w:p>
        </w:tc>
        <w:tc>
          <w:tcPr>
            <w:tcW w:w="4139" w:type="dxa"/>
          </w:tcPr>
          <w:p w14:paraId="2851D74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įranga, kai apdirbamos 2 kraštinės</w:t>
            </w:r>
          </w:p>
        </w:tc>
        <w:tc>
          <w:tcPr>
            <w:tcW w:w="2268" w:type="dxa"/>
          </w:tcPr>
          <w:p w14:paraId="66BBE567"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56E99DF9" w14:textId="77777777" w:rsidR="008C5F05" w:rsidRPr="00E84D64" w:rsidRDefault="008C5F05" w:rsidP="00855F84">
            <w:pPr>
              <w:jc w:val="both"/>
              <w:rPr>
                <w:rFonts w:ascii="Times New Roman" w:hAnsi="Times New Roman"/>
                <w:szCs w:val="20"/>
              </w:rPr>
            </w:pPr>
          </w:p>
        </w:tc>
      </w:tr>
      <w:tr w:rsidR="008C5F05" w:rsidRPr="0063574A" w14:paraId="5EA712C6" w14:textId="5B5E48B9" w:rsidTr="008C5F05">
        <w:tc>
          <w:tcPr>
            <w:tcW w:w="959" w:type="dxa"/>
          </w:tcPr>
          <w:p w14:paraId="6588939A" w14:textId="77777777" w:rsidR="008C5F05" w:rsidRPr="00E84D64" w:rsidRDefault="008C5F05" w:rsidP="00855F84">
            <w:pPr>
              <w:jc w:val="both"/>
              <w:rPr>
                <w:rFonts w:ascii="Times New Roman" w:hAnsi="Times New Roman"/>
                <w:szCs w:val="20"/>
              </w:rPr>
            </w:pPr>
            <w:r>
              <w:rPr>
                <w:rFonts w:ascii="Times New Roman" w:hAnsi="Times New Roman"/>
                <w:szCs w:val="20"/>
              </w:rPr>
              <w:t>14.</w:t>
            </w:r>
          </w:p>
        </w:tc>
        <w:tc>
          <w:tcPr>
            <w:tcW w:w="4139" w:type="dxa"/>
          </w:tcPr>
          <w:p w14:paraId="439361BF"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ilgis, su kuriuo dirba įranga</w:t>
            </w:r>
          </w:p>
        </w:tc>
        <w:tc>
          <w:tcPr>
            <w:tcW w:w="2268" w:type="dxa"/>
          </w:tcPr>
          <w:p w14:paraId="0819BE5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4B18D74B" w14:textId="77777777" w:rsidR="008C5F05" w:rsidRDefault="008C5F05" w:rsidP="00855F84">
            <w:pPr>
              <w:jc w:val="both"/>
              <w:rPr>
                <w:rFonts w:ascii="Times New Roman" w:hAnsi="Times New Roman"/>
                <w:szCs w:val="20"/>
              </w:rPr>
            </w:pPr>
          </w:p>
        </w:tc>
      </w:tr>
      <w:tr w:rsidR="008C5F05" w:rsidRPr="0063574A" w14:paraId="5F8C7A98" w14:textId="13083C47" w:rsidTr="008C5F05">
        <w:tc>
          <w:tcPr>
            <w:tcW w:w="959" w:type="dxa"/>
          </w:tcPr>
          <w:p w14:paraId="4A881E9B" w14:textId="77777777" w:rsidR="008C5F05" w:rsidRPr="00E84D64" w:rsidRDefault="008C5F05" w:rsidP="00855F84">
            <w:pPr>
              <w:jc w:val="both"/>
              <w:rPr>
                <w:rFonts w:ascii="Times New Roman" w:hAnsi="Times New Roman"/>
                <w:szCs w:val="20"/>
              </w:rPr>
            </w:pPr>
            <w:r>
              <w:rPr>
                <w:rFonts w:ascii="Times New Roman" w:hAnsi="Times New Roman"/>
                <w:szCs w:val="20"/>
              </w:rPr>
              <w:t>15.</w:t>
            </w:r>
          </w:p>
        </w:tc>
        <w:tc>
          <w:tcPr>
            <w:tcW w:w="4139" w:type="dxa"/>
          </w:tcPr>
          <w:p w14:paraId="630AF0A1"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plotis, su kuriuo dirba įranga</w:t>
            </w:r>
          </w:p>
        </w:tc>
        <w:tc>
          <w:tcPr>
            <w:tcW w:w="2268" w:type="dxa"/>
          </w:tcPr>
          <w:p w14:paraId="35BE45E7"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 mm</w:t>
            </w:r>
          </w:p>
        </w:tc>
        <w:tc>
          <w:tcPr>
            <w:tcW w:w="2268" w:type="dxa"/>
          </w:tcPr>
          <w:p w14:paraId="3DFD3613" w14:textId="77777777" w:rsidR="008C5F05" w:rsidRDefault="008C5F05" w:rsidP="00855F84">
            <w:pPr>
              <w:jc w:val="both"/>
              <w:rPr>
                <w:rFonts w:ascii="Times New Roman" w:hAnsi="Times New Roman"/>
                <w:szCs w:val="20"/>
              </w:rPr>
            </w:pPr>
          </w:p>
        </w:tc>
      </w:tr>
      <w:tr w:rsidR="008C5F05" w:rsidRPr="0063574A" w14:paraId="71970256" w14:textId="36105F47" w:rsidTr="008C5F05">
        <w:tc>
          <w:tcPr>
            <w:tcW w:w="959" w:type="dxa"/>
          </w:tcPr>
          <w:p w14:paraId="2B480498" w14:textId="77777777" w:rsidR="008C5F05" w:rsidRPr="00E84D64" w:rsidRDefault="008C5F05" w:rsidP="00855F84">
            <w:pPr>
              <w:jc w:val="both"/>
              <w:rPr>
                <w:rFonts w:ascii="Times New Roman" w:hAnsi="Times New Roman"/>
                <w:szCs w:val="20"/>
              </w:rPr>
            </w:pPr>
            <w:r>
              <w:rPr>
                <w:rFonts w:ascii="Times New Roman" w:hAnsi="Times New Roman"/>
                <w:szCs w:val="20"/>
              </w:rPr>
              <w:t>16.</w:t>
            </w:r>
          </w:p>
        </w:tc>
        <w:tc>
          <w:tcPr>
            <w:tcW w:w="4139" w:type="dxa"/>
          </w:tcPr>
          <w:p w14:paraId="04E4F9DD" w14:textId="77777777" w:rsidR="008C5F05" w:rsidRPr="00E84D64" w:rsidRDefault="008C5F05" w:rsidP="00855F84">
            <w:pPr>
              <w:jc w:val="both"/>
              <w:rPr>
                <w:rFonts w:ascii="Times New Roman" w:hAnsi="Times New Roman"/>
                <w:szCs w:val="20"/>
              </w:rPr>
            </w:pPr>
            <w:r>
              <w:rPr>
                <w:rFonts w:ascii="Times New Roman" w:hAnsi="Times New Roman"/>
                <w:szCs w:val="20"/>
              </w:rPr>
              <w:t>Maksimalus plokštės svoris, su kuriuo dirba įranga</w:t>
            </w:r>
          </w:p>
        </w:tc>
        <w:tc>
          <w:tcPr>
            <w:tcW w:w="2268" w:type="dxa"/>
          </w:tcPr>
          <w:p w14:paraId="5F524111"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80 kg</w:t>
            </w:r>
          </w:p>
        </w:tc>
        <w:tc>
          <w:tcPr>
            <w:tcW w:w="2268" w:type="dxa"/>
          </w:tcPr>
          <w:p w14:paraId="2D24019C" w14:textId="77777777" w:rsidR="008C5F05" w:rsidRDefault="008C5F05" w:rsidP="00855F84">
            <w:pPr>
              <w:jc w:val="both"/>
              <w:rPr>
                <w:rFonts w:ascii="Times New Roman" w:hAnsi="Times New Roman"/>
                <w:szCs w:val="20"/>
              </w:rPr>
            </w:pPr>
          </w:p>
        </w:tc>
      </w:tr>
      <w:tr w:rsidR="008C5F05" w:rsidRPr="0063574A" w14:paraId="13F33889" w14:textId="595E76D7" w:rsidTr="008C5F05">
        <w:tc>
          <w:tcPr>
            <w:tcW w:w="959" w:type="dxa"/>
          </w:tcPr>
          <w:p w14:paraId="4941A34A" w14:textId="77777777" w:rsidR="008C5F05" w:rsidRPr="00E84D64" w:rsidRDefault="008C5F05" w:rsidP="00855F84">
            <w:pPr>
              <w:jc w:val="both"/>
              <w:rPr>
                <w:rFonts w:ascii="Times New Roman" w:hAnsi="Times New Roman"/>
                <w:szCs w:val="20"/>
              </w:rPr>
            </w:pPr>
            <w:r>
              <w:rPr>
                <w:rFonts w:ascii="Times New Roman" w:hAnsi="Times New Roman"/>
                <w:szCs w:val="20"/>
              </w:rPr>
              <w:t>17.</w:t>
            </w:r>
          </w:p>
        </w:tc>
        <w:tc>
          <w:tcPr>
            <w:tcW w:w="4139" w:type="dxa"/>
          </w:tcPr>
          <w:p w14:paraId="76222612" w14:textId="77777777" w:rsidR="008C5F05" w:rsidRPr="00E84D64" w:rsidRDefault="008C5F05" w:rsidP="00855F84">
            <w:pPr>
              <w:jc w:val="both"/>
              <w:rPr>
                <w:rFonts w:ascii="Times New Roman" w:hAnsi="Times New Roman"/>
                <w:szCs w:val="20"/>
              </w:rPr>
            </w:pPr>
            <w:r>
              <w:rPr>
                <w:rFonts w:ascii="Times New Roman" w:hAnsi="Times New Roman"/>
                <w:szCs w:val="20"/>
              </w:rPr>
              <w:t>Plokščių transportavimo mazgas</w:t>
            </w:r>
          </w:p>
        </w:tc>
        <w:tc>
          <w:tcPr>
            <w:tcW w:w="2268" w:type="dxa"/>
          </w:tcPr>
          <w:p w14:paraId="171B78BA" w14:textId="77777777" w:rsidR="008C5F05" w:rsidRPr="00E84D64" w:rsidRDefault="008C5F05" w:rsidP="00855F84">
            <w:pPr>
              <w:jc w:val="both"/>
              <w:rPr>
                <w:rFonts w:ascii="Times New Roman" w:hAnsi="Times New Roman"/>
                <w:szCs w:val="20"/>
              </w:rPr>
            </w:pPr>
          </w:p>
        </w:tc>
        <w:tc>
          <w:tcPr>
            <w:tcW w:w="2268" w:type="dxa"/>
          </w:tcPr>
          <w:p w14:paraId="180206A7" w14:textId="77777777" w:rsidR="008C5F05" w:rsidRPr="00E84D64" w:rsidRDefault="008C5F05" w:rsidP="00855F84">
            <w:pPr>
              <w:jc w:val="both"/>
              <w:rPr>
                <w:rFonts w:ascii="Times New Roman" w:hAnsi="Times New Roman"/>
                <w:szCs w:val="20"/>
              </w:rPr>
            </w:pPr>
          </w:p>
        </w:tc>
      </w:tr>
      <w:tr w:rsidR="008C5F05" w:rsidRPr="0063574A" w14:paraId="70C695C8" w14:textId="20C5E167" w:rsidTr="008C5F05">
        <w:tc>
          <w:tcPr>
            <w:tcW w:w="959" w:type="dxa"/>
          </w:tcPr>
          <w:p w14:paraId="74CCA5C0" w14:textId="77777777" w:rsidR="008C5F05" w:rsidRPr="00E84D64" w:rsidRDefault="008C5F05" w:rsidP="00855F84">
            <w:pPr>
              <w:jc w:val="both"/>
              <w:rPr>
                <w:rFonts w:ascii="Times New Roman" w:hAnsi="Times New Roman"/>
                <w:szCs w:val="20"/>
              </w:rPr>
            </w:pPr>
            <w:r>
              <w:rPr>
                <w:rFonts w:ascii="Times New Roman" w:hAnsi="Times New Roman"/>
                <w:szCs w:val="20"/>
              </w:rPr>
              <w:t>17.1.</w:t>
            </w:r>
          </w:p>
        </w:tc>
        <w:tc>
          <w:tcPr>
            <w:tcW w:w="4139" w:type="dxa"/>
          </w:tcPr>
          <w:p w14:paraId="69FFA99D"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robotas</w:t>
            </w:r>
          </w:p>
        </w:tc>
        <w:tc>
          <w:tcPr>
            <w:tcW w:w="2268" w:type="dxa"/>
          </w:tcPr>
          <w:p w14:paraId="101AD769"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264F0C0" w14:textId="77777777" w:rsidR="008C5F05" w:rsidRDefault="008C5F05" w:rsidP="00855F84">
            <w:pPr>
              <w:jc w:val="both"/>
              <w:rPr>
                <w:rFonts w:ascii="Times New Roman" w:hAnsi="Times New Roman"/>
                <w:szCs w:val="20"/>
              </w:rPr>
            </w:pPr>
          </w:p>
        </w:tc>
      </w:tr>
      <w:tr w:rsidR="008C5F05" w:rsidRPr="0063574A" w14:paraId="69753760" w14:textId="5574E8C4" w:rsidTr="008C5F05">
        <w:tc>
          <w:tcPr>
            <w:tcW w:w="959" w:type="dxa"/>
          </w:tcPr>
          <w:p w14:paraId="0D6D142B" w14:textId="77777777" w:rsidR="008C5F05" w:rsidRPr="00E84D64" w:rsidRDefault="008C5F05" w:rsidP="00855F84">
            <w:pPr>
              <w:jc w:val="both"/>
              <w:rPr>
                <w:rFonts w:ascii="Times New Roman" w:hAnsi="Times New Roman"/>
                <w:szCs w:val="20"/>
              </w:rPr>
            </w:pPr>
            <w:r>
              <w:rPr>
                <w:rFonts w:ascii="Times New Roman" w:hAnsi="Times New Roman"/>
                <w:szCs w:val="20"/>
              </w:rPr>
              <w:t>17.1.1.</w:t>
            </w:r>
          </w:p>
        </w:tc>
        <w:tc>
          <w:tcPr>
            <w:tcW w:w="4139" w:type="dxa"/>
          </w:tcPr>
          <w:p w14:paraId="2CAB6880"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judėjimo ašių skaičius</w:t>
            </w:r>
          </w:p>
        </w:tc>
        <w:tc>
          <w:tcPr>
            <w:tcW w:w="2268" w:type="dxa"/>
          </w:tcPr>
          <w:p w14:paraId="46D4B6C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 vnt.</w:t>
            </w:r>
          </w:p>
        </w:tc>
        <w:tc>
          <w:tcPr>
            <w:tcW w:w="2268" w:type="dxa"/>
          </w:tcPr>
          <w:p w14:paraId="01127A14" w14:textId="77777777" w:rsidR="008C5F05" w:rsidRDefault="008C5F05" w:rsidP="00855F84">
            <w:pPr>
              <w:jc w:val="both"/>
              <w:rPr>
                <w:rFonts w:ascii="Times New Roman" w:hAnsi="Times New Roman"/>
                <w:szCs w:val="20"/>
              </w:rPr>
            </w:pPr>
          </w:p>
        </w:tc>
      </w:tr>
      <w:tr w:rsidR="008C5F05" w:rsidRPr="0063574A" w14:paraId="7B4B9A73" w14:textId="3CE200B2" w:rsidTr="008C5F05">
        <w:tc>
          <w:tcPr>
            <w:tcW w:w="959" w:type="dxa"/>
          </w:tcPr>
          <w:p w14:paraId="50DA4F77" w14:textId="77777777" w:rsidR="008C5F05" w:rsidRPr="00E84D64" w:rsidRDefault="008C5F05" w:rsidP="00855F84">
            <w:pPr>
              <w:jc w:val="both"/>
              <w:rPr>
                <w:rFonts w:ascii="Times New Roman" w:hAnsi="Times New Roman"/>
                <w:szCs w:val="20"/>
              </w:rPr>
            </w:pPr>
            <w:r>
              <w:rPr>
                <w:rFonts w:ascii="Times New Roman" w:hAnsi="Times New Roman"/>
                <w:szCs w:val="20"/>
              </w:rPr>
              <w:t>17.1.2.</w:t>
            </w:r>
          </w:p>
        </w:tc>
        <w:tc>
          <w:tcPr>
            <w:tcW w:w="4139" w:type="dxa"/>
          </w:tcPr>
          <w:p w14:paraId="62277027"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didžiausias keliamas svoris</w:t>
            </w:r>
          </w:p>
        </w:tc>
        <w:tc>
          <w:tcPr>
            <w:tcW w:w="2268" w:type="dxa"/>
          </w:tcPr>
          <w:p w14:paraId="1E0685E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180 kg</w:t>
            </w:r>
          </w:p>
        </w:tc>
        <w:tc>
          <w:tcPr>
            <w:tcW w:w="2268" w:type="dxa"/>
          </w:tcPr>
          <w:p w14:paraId="454185AE" w14:textId="77777777" w:rsidR="008C5F05" w:rsidRDefault="008C5F05" w:rsidP="00855F84">
            <w:pPr>
              <w:jc w:val="both"/>
              <w:rPr>
                <w:rFonts w:ascii="Times New Roman" w:hAnsi="Times New Roman"/>
                <w:szCs w:val="20"/>
              </w:rPr>
            </w:pPr>
          </w:p>
        </w:tc>
      </w:tr>
      <w:tr w:rsidR="008C5F05" w:rsidRPr="0063574A" w14:paraId="6FF15930" w14:textId="7DB2416B" w:rsidTr="008C5F05">
        <w:tc>
          <w:tcPr>
            <w:tcW w:w="959" w:type="dxa"/>
          </w:tcPr>
          <w:p w14:paraId="1E711C13" w14:textId="77777777" w:rsidR="008C5F05" w:rsidRPr="00E84D64" w:rsidRDefault="008C5F05" w:rsidP="00855F84">
            <w:pPr>
              <w:jc w:val="both"/>
              <w:rPr>
                <w:rFonts w:ascii="Times New Roman" w:hAnsi="Times New Roman"/>
                <w:szCs w:val="20"/>
              </w:rPr>
            </w:pPr>
            <w:r>
              <w:rPr>
                <w:rFonts w:ascii="Times New Roman" w:hAnsi="Times New Roman"/>
                <w:szCs w:val="20"/>
              </w:rPr>
              <w:t>17.1.3.</w:t>
            </w:r>
          </w:p>
        </w:tc>
        <w:tc>
          <w:tcPr>
            <w:tcW w:w="4139" w:type="dxa"/>
          </w:tcPr>
          <w:p w14:paraId="744EC6C3"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darbo zonos atstumas</w:t>
            </w:r>
          </w:p>
        </w:tc>
        <w:tc>
          <w:tcPr>
            <w:tcW w:w="2268" w:type="dxa"/>
          </w:tcPr>
          <w:p w14:paraId="0D2C1A15"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2700 mm</w:t>
            </w:r>
          </w:p>
        </w:tc>
        <w:tc>
          <w:tcPr>
            <w:tcW w:w="2268" w:type="dxa"/>
          </w:tcPr>
          <w:p w14:paraId="3A84A493" w14:textId="77777777" w:rsidR="008C5F05" w:rsidRDefault="008C5F05" w:rsidP="00855F84">
            <w:pPr>
              <w:jc w:val="both"/>
              <w:rPr>
                <w:rFonts w:ascii="Times New Roman" w:hAnsi="Times New Roman"/>
                <w:szCs w:val="20"/>
              </w:rPr>
            </w:pPr>
          </w:p>
        </w:tc>
      </w:tr>
      <w:tr w:rsidR="008C5F05" w:rsidRPr="0063574A" w14:paraId="4D1579E5" w14:textId="0DAA7B3D" w:rsidTr="008C5F05">
        <w:tc>
          <w:tcPr>
            <w:tcW w:w="959" w:type="dxa"/>
          </w:tcPr>
          <w:p w14:paraId="18F7842B" w14:textId="77777777" w:rsidR="008C5F05" w:rsidRPr="00E84D64" w:rsidRDefault="008C5F05" w:rsidP="00855F84">
            <w:pPr>
              <w:jc w:val="both"/>
              <w:rPr>
                <w:rFonts w:ascii="Times New Roman" w:hAnsi="Times New Roman"/>
                <w:szCs w:val="20"/>
              </w:rPr>
            </w:pPr>
            <w:r>
              <w:rPr>
                <w:rFonts w:ascii="Times New Roman" w:hAnsi="Times New Roman"/>
                <w:szCs w:val="20"/>
              </w:rPr>
              <w:t>17.1.4.</w:t>
            </w:r>
          </w:p>
        </w:tc>
        <w:tc>
          <w:tcPr>
            <w:tcW w:w="4139" w:type="dxa"/>
          </w:tcPr>
          <w:p w14:paraId="6A9637AA"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darbo ciklų skaičius</w:t>
            </w:r>
          </w:p>
        </w:tc>
        <w:tc>
          <w:tcPr>
            <w:tcW w:w="2268" w:type="dxa"/>
          </w:tcPr>
          <w:p w14:paraId="1FE270FE"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9 ciklai/min.</w:t>
            </w:r>
          </w:p>
        </w:tc>
        <w:tc>
          <w:tcPr>
            <w:tcW w:w="2268" w:type="dxa"/>
          </w:tcPr>
          <w:p w14:paraId="604692D9" w14:textId="77777777" w:rsidR="008C5F05" w:rsidRDefault="008C5F05" w:rsidP="00855F84">
            <w:pPr>
              <w:jc w:val="both"/>
              <w:rPr>
                <w:rFonts w:ascii="Times New Roman" w:hAnsi="Times New Roman"/>
                <w:szCs w:val="20"/>
              </w:rPr>
            </w:pPr>
          </w:p>
        </w:tc>
      </w:tr>
      <w:tr w:rsidR="008C5F05" w:rsidRPr="0063574A" w14:paraId="27EF0AB5" w14:textId="0E7C77CF" w:rsidTr="008C5F05">
        <w:tc>
          <w:tcPr>
            <w:tcW w:w="959" w:type="dxa"/>
          </w:tcPr>
          <w:p w14:paraId="4BF213D1" w14:textId="77777777" w:rsidR="008C5F05" w:rsidRPr="00E84D64" w:rsidRDefault="008C5F05" w:rsidP="00855F84">
            <w:pPr>
              <w:jc w:val="both"/>
              <w:rPr>
                <w:rFonts w:ascii="Times New Roman" w:hAnsi="Times New Roman"/>
                <w:szCs w:val="20"/>
              </w:rPr>
            </w:pPr>
            <w:r>
              <w:rPr>
                <w:rFonts w:ascii="Times New Roman" w:hAnsi="Times New Roman"/>
                <w:szCs w:val="20"/>
              </w:rPr>
              <w:t>17.1.5.</w:t>
            </w:r>
          </w:p>
        </w:tc>
        <w:tc>
          <w:tcPr>
            <w:tcW w:w="4139" w:type="dxa"/>
          </w:tcPr>
          <w:p w14:paraId="20EF19A9" w14:textId="77777777" w:rsidR="008C5F05" w:rsidRPr="00E84D64" w:rsidRDefault="008C5F05" w:rsidP="00855F84">
            <w:pPr>
              <w:jc w:val="both"/>
              <w:rPr>
                <w:rFonts w:ascii="Times New Roman" w:hAnsi="Times New Roman"/>
                <w:szCs w:val="20"/>
              </w:rPr>
            </w:pPr>
            <w:r>
              <w:rPr>
                <w:rFonts w:ascii="Times New Roman" w:hAnsi="Times New Roman"/>
                <w:szCs w:val="20"/>
              </w:rPr>
              <w:t>Techninė ir programinė įranga plokščių pakrovimo roboto prijungimui</w:t>
            </w:r>
          </w:p>
        </w:tc>
        <w:tc>
          <w:tcPr>
            <w:tcW w:w="2268" w:type="dxa"/>
          </w:tcPr>
          <w:p w14:paraId="0FB82EFB"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80D0608" w14:textId="77777777" w:rsidR="008C5F05" w:rsidRDefault="008C5F05" w:rsidP="00855F84">
            <w:pPr>
              <w:jc w:val="both"/>
              <w:rPr>
                <w:rFonts w:ascii="Times New Roman" w:hAnsi="Times New Roman"/>
                <w:szCs w:val="20"/>
              </w:rPr>
            </w:pPr>
          </w:p>
        </w:tc>
      </w:tr>
      <w:tr w:rsidR="008C5F05" w:rsidRPr="0063574A" w14:paraId="4DB42B99" w14:textId="06AD45D7" w:rsidTr="008C5F05">
        <w:tc>
          <w:tcPr>
            <w:tcW w:w="959" w:type="dxa"/>
          </w:tcPr>
          <w:p w14:paraId="187A8C16" w14:textId="77777777" w:rsidR="008C5F05" w:rsidRPr="00E84D64" w:rsidRDefault="008C5F05" w:rsidP="00855F84">
            <w:pPr>
              <w:jc w:val="both"/>
              <w:rPr>
                <w:rFonts w:ascii="Times New Roman" w:hAnsi="Times New Roman"/>
                <w:szCs w:val="20"/>
              </w:rPr>
            </w:pPr>
            <w:r>
              <w:rPr>
                <w:rFonts w:ascii="Times New Roman" w:hAnsi="Times New Roman"/>
                <w:szCs w:val="20"/>
              </w:rPr>
              <w:t>17.1.6.</w:t>
            </w:r>
          </w:p>
        </w:tc>
        <w:tc>
          <w:tcPr>
            <w:tcW w:w="4139" w:type="dxa"/>
          </w:tcPr>
          <w:p w14:paraId="305CE2AA"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pakrovimo roboto programavimas</w:t>
            </w:r>
          </w:p>
        </w:tc>
        <w:tc>
          <w:tcPr>
            <w:tcW w:w="2268" w:type="dxa"/>
          </w:tcPr>
          <w:p w14:paraId="76704FD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05CEFEB" w14:textId="77777777" w:rsidR="008C5F05" w:rsidRDefault="008C5F05" w:rsidP="00855F84">
            <w:pPr>
              <w:jc w:val="both"/>
              <w:rPr>
                <w:rFonts w:ascii="Times New Roman" w:hAnsi="Times New Roman"/>
                <w:szCs w:val="20"/>
              </w:rPr>
            </w:pPr>
          </w:p>
        </w:tc>
      </w:tr>
      <w:tr w:rsidR="008C5F05" w:rsidRPr="0063574A" w14:paraId="27A255FF" w14:textId="486CE7A8" w:rsidTr="008C5F05">
        <w:tc>
          <w:tcPr>
            <w:tcW w:w="959" w:type="dxa"/>
          </w:tcPr>
          <w:p w14:paraId="13F9587D" w14:textId="77777777" w:rsidR="008C5F05" w:rsidRPr="00E84D64" w:rsidRDefault="008C5F05" w:rsidP="00855F84">
            <w:pPr>
              <w:jc w:val="both"/>
              <w:rPr>
                <w:rFonts w:ascii="Times New Roman" w:hAnsi="Times New Roman"/>
                <w:szCs w:val="20"/>
              </w:rPr>
            </w:pPr>
            <w:r>
              <w:rPr>
                <w:rFonts w:ascii="Times New Roman" w:hAnsi="Times New Roman"/>
                <w:szCs w:val="20"/>
              </w:rPr>
              <w:t>17.1.7.</w:t>
            </w:r>
          </w:p>
        </w:tc>
        <w:tc>
          <w:tcPr>
            <w:tcW w:w="4139" w:type="dxa"/>
          </w:tcPr>
          <w:p w14:paraId="5FC466F6" w14:textId="77777777" w:rsidR="008C5F05" w:rsidRPr="00E84D64" w:rsidRDefault="008C5F05" w:rsidP="00855F84">
            <w:pPr>
              <w:jc w:val="both"/>
              <w:rPr>
                <w:rFonts w:ascii="Times New Roman" w:hAnsi="Times New Roman"/>
                <w:szCs w:val="20"/>
              </w:rPr>
            </w:pPr>
            <w:proofErr w:type="spellStart"/>
            <w:r>
              <w:rPr>
                <w:rFonts w:ascii="Times New Roman" w:hAnsi="Times New Roman"/>
                <w:szCs w:val="20"/>
              </w:rPr>
              <w:t>Plokšių</w:t>
            </w:r>
            <w:proofErr w:type="spellEnd"/>
            <w:r>
              <w:rPr>
                <w:rFonts w:ascii="Times New Roman" w:hAnsi="Times New Roman"/>
                <w:szCs w:val="20"/>
              </w:rPr>
              <w:t xml:space="preserve"> pakrovimo roboto griebtuvai</w:t>
            </w:r>
          </w:p>
        </w:tc>
        <w:tc>
          <w:tcPr>
            <w:tcW w:w="2268" w:type="dxa"/>
          </w:tcPr>
          <w:p w14:paraId="0CAEC40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4FFF758" w14:textId="77777777" w:rsidR="008C5F05" w:rsidRDefault="008C5F05" w:rsidP="00855F84">
            <w:pPr>
              <w:jc w:val="both"/>
              <w:rPr>
                <w:rFonts w:ascii="Times New Roman" w:hAnsi="Times New Roman"/>
                <w:szCs w:val="20"/>
              </w:rPr>
            </w:pPr>
          </w:p>
        </w:tc>
      </w:tr>
      <w:tr w:rsidR="008C5F05" w:rsidRPr="0063574A" w14:paraId="6C9D44A4" w14:textId="3AC0A03E" w:rsidTr="008C5F05">
        <w:tc>
          <w:tcPr>
            <w:tcW w:w="959" w:type="dxa"/>
          </w:tcPr>
          <w:p w14:paraId="19C9E63D" w14:textId="77777777" w:rsidR="008C5F05" w:rsidRPr="00E84D64" w:rsidRDefault="008C5F05" w:rsidP="00855F84">
            <w:pPr>
              <w:jc w:val="both"/>
              <w:rPr>
                <w:rFonts w:ascii="Times New Roman" w:hAnsi="Times New Roman"/>
                <w:szCs w:val="20"/>
              </w:rPr>
            </w:pPr>
            <w:r>
              <w:rPr>
                <w:rFonts w:ascii="Times New Roman" w:hAnsi="Times New Roman"/>
                <w:szCs w:val="20"/>
              </w:rPr>
              <w:t>17.2.</w:t>
            </w:r>
          </w:p>
        </w:tc>
        <w:tc>
          <w:tcPr>
            <w:tcW w:w="4139" w:type="dxa"/>
          </w:tcPr>
          <w:p w14:paraId="71927A63" w14:textId="77777777" w:rsidR="008C5F05" w:rsidRPr="00E84D64" w:rsidRDefault="008C5F05" w:rsidP="00855F84">
            <w:pPr>
              <w:jc w:val="both"/>
              <w:rPr>
                <w:rFonts w:ascii="Times New Roman" w:hAnsi="Times New Roman"/>
                <w:szCs w:val="20"/>
              </w:rPr>
            </w:pPr>
            <w:r>
              <w:rPr>
                <w:rFonts w:ascii="Times New Roman" w:hAnsi="Times New Roman"/>
                <w:szCs w:val="20"/>
              </w:rPr>
              <w:t>Automatinis plokščių padavimo konvejeris</w:t>
            </w:r>
          </w:p>
        </w:tc>
        <w:tc>
          <w:tcPr>
            <w:tcW w:w="2268" w:type="dxa"/>
          </w:tcPr>
          <w:p w14:paraId="1B6E2C1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0AD049FC" w14:textId="77777777" w:rsidR="008C5F05" w:rsidRDefault="008C5F05" w:rsidP="00855F84">
            <w:pPr>
              <w:jc w:val="both"/>
              <w:rPr>
                <w:rFonts w:ascii="Times New Roman" w:hAnsi="Times New Roman"/>
                <w:szCs w:val="20"/>
              </w:rPr>
            </w:pPr>
          </w:p>
        </w:tc>
      </w:tr>
      <w:tr w:rsidR="008C5F05" w:rsidRPr="0063574A" w14:paraId="7803FB18" w14:textId="73B30BC1" w:rsidTr="008C5F05">
        <w:tc>
          <w:tcPr>
            <w:tcW w:w="959" w:type="dxa"/>
          </w:tcPr>
          <w:p w14:paraId="685F37D2" w14:textId="77777777" w:rsidR="008C5F05" w:rsidRPr="00E84D64" w:rsidRDefault="008C5F05" w:rsidP="00855F84">
            <w:pPr>
              <w:jc w:val="both"/>
              <w:rPr>
                <w:rFonts w:ascii="Times New Roman" w:hAnsi="Times New Roman"/>
                <w:szCs w:val="20"/>
              </w:rPr>
            </w:pPr>
            <w:r>
              <w:rPr>
                <w:rFonts w:ascii="Times New Roman" w:hAnsi="Times New Roman"/>
                <w:szCs w:val="20"/>
              </w:rPr>
              <w:t>17.2.1.</w:t>
            </w:r>
          </w:p>
        </w:tc>
        <w:tc>
          <w:tcPr>
            <w:tcW w:w="4139" w:type="dxa"/>
          </w:tcPr>
          <w:p w14:paraId="27ED5107"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ilgis</w:t>
            </w:r>
          </w:p>
        </w:tc>
        <w:tc>
          <w:tcPr>
            <w:tcW w:w="2268" w:type="dxa"/>
          </w:tcPr>
          <w:p w14:paraId="564A35E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3000 mm</w:t>
            </w:r>
          </w:p>
        </w:tc>
        <w:tc>
          <w:tcPr>
            <w:tcW w:w="2268" w:type="dxa"/>
          </w:tcPr>
          <w:p w14:paraId="36D6E8B2" w14:textId="77777777" w:rsidR="008C5F05" w:rsidRDefault="008C5F05" w:rsidP="00855F84">
            <w:pPr>
              <w:jc w:val="both"/>
              <w:rPr>
                <w:rFonts w:ascii="Times New Roman" w:hAnsi="Times New Roman"/>
                <w:szCs w:val="20"/>
              </w:rPr>
            </w:pPr>
          </w:p>
        </w:tc>
      </w:tr>
      <w:tr w:rsidR="008C5F05" w:rsidRPr="0063574A" w14:paraId="3F066880" w14:textId="6DA9B89F" w:rsidTr="008C5F05">
        <w:tc>
          <w:tcPr>
            <w:tcW w:w="959" w:type="dxa"/>
          </w:tcPr>
          <w:p w14:paraId="4BC4CFCA" w14:textId="77777777" w:rsidR="008C5F05" w:rsidRPr="00E84D64" w:rsidRDefault="008C5F05" w:rsidP="00855F84">
            <w:pPr>
              <w:jc w:val="both"/>
              <w:rPr>
                <w:rFonts w:ascii="Times New Roman" w:hAnsi="Times New Roman"/>
                <w:szCs w:val="20"/>
              </w:rPr>
            </w:pPr>
            <w:r>
              <w:rPr>
                <w:rFonts w:ascii="Times New Roman" w:hAnsi="Times New Roman"/>
                <w:szCs w:val="20"/>
              </w:rPr>
              <w:t>17.2.2.</w:t>
            </w:r>
          </w:p>
        </w:tc>
        <w:tc>
          <w:tcPr>
            <w:tcW w:w="4139" w:type="dxa"/>
          </w:tcPr>
          <w:p w14:paraId="58644CD3"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plotis</w:t>
            </w:r>
          </w:p>
        </w:tc>
        <w:tc>
          <w:tcPr>
            <w:tcW w:w="2268" w:type="dxa"/>
          </w:tcPr>
          <w:p w14:paraId="1AE42FB1"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2500 mm</w:t>
            </w:r>
          </w:p>
        </w:tc>
        <w:tc>
          <w:tcPr>
            <w:tcW w:w="2268" w:type="dxa"/>
          </w:tcPr>
          <w:p w14:paraId="231CA24D" w14:textId="77777777" w:rsidR="008C5F05" w:rsidRDefault="008C5F05" w:rsidP="00855F84">
            <w:pPr>
              <w:jc w:val="both"/>
              <w:rPr>
                <w:rFonts w:ascii="Times New Roman" w:hAnsi="Times New Roman"/>
                <w:szCs w:val="20"/>
              </w:rPr>
            </w:pPr>
          </w:p>
        </w:tc>
      </w:tr>
      <w:tr w:rsidR="008C5F05" w:rsidRPr="0063574A" w14:paraId="56373490" w14:textId="1C8B253D" w:rsidTr="008C5F05">
        <w:tc>
          <w:tcPr>
            <w:tcW w:w="959" w:type="dxa"/>
          </w:tcPr>
          <w:p w14:paraId="73E3D01D" w14:textId="77777777" w:rsidR="008C5F05" w:rsidRPr="00E84D64" w:rsidRDefault="008C5F05" w:rsidP="00855F84">
            <w:pPr>
              <w:jc w:val="both"/>
              <w:rPr>
                <w:rFonts w:ascii="Times New Roman" w:hAnsi="Times New Roman"/>
                <w:szCs w:val="20"/>
              </w:rPr>
            </w:pPr>
            <w:r>
              <w:rPr>
                <w:rFonts w:ascii="Times New Roman" w:hAnsi="Times New Roman"/>
                <w:szCs w:val="20"/>
              </w:rPr>
              <w:t>17.2.3.</w:t>
            </w:r>
          </w:p>
        </w:tc>
        <w:tc>
          <w:tcPr>
            <w:tcW w:w="4139" w:type="dxa"/>
          </w:tcPr>
          <w:p w14:paraId="05B3CBAB"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konvejerio valdymas sensoriais</w:t>
            </w:r>
          </w:p>
        </w:tc>
        <w:tc>
          <w:tcPr>
            <w:tcW w:w="2268" w:type="dxa"/>
          </w:tcPr>
          <w:p w14:paraId="5D991E9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12050A8" w14:textId="77777777" w:rsidR="008C5F05" w:rsidRDefault="008C5F05" w:rsidP="00855F84">
            <w:pPr>
              <w:jc w:val="both"/>
              <w:rPr>
                <w:rFonts w:ascii="Times New Roman" w:hAnsi="Times New Roman"/>
                <w:szCs w:val="20"/>
              </w:rPr>
            </w:pPr>
          </w:p>
        </w:tc>
      </w:tr>
      <w:tr w:rsidR="008C5F05" w:rsidRPr="0063574A" w14:paraId="2AA259AE" w14:textId="6FC2F90C" w:rsidTr="008C5F05">
        <w:tc>
          <w:tcPr>
            <w:tcW w:w="959" w:type="dxa"/>
          </w:tcPr>
          <w:p w14:paraId="1EE84A83" w14:textId="77777777" w:rsidR="008C5F05" w:rsidRPr="00E84D64" w:rsidRDefault="008C5F05" w:rsidP="00855F84">
            <w:pPr>
              <w:jc w:val="both"/>
              <w:rPr>
                <w:rFonts w:ascii="Times New Roman" w:hAnsi="Times New Roman"/>
                <w:szCs w:val="20"/>
              </w:rPr>
            </w:pPr>
            <w:r>
              <w:rPr>
                <w:rFonts w:ascii="Times New Roman" w:hAnsi="Times New Roman"/>
                <w:szCs w:val="20"/>
              </w:rPr>
              <w:t>17.3.</w:t>
            </w:r>
          </w:p>
        </w:tc>
        <w:tc>
          <w:tcPr>
            <w:tcW w:w="4139" w:type="dxa"/>
          </w:tcPr>
          <w:p w14:paraId="507F4108" w14:textId="77777777" w:rsidR="008C5F05" w:rsidRPr="00E84D64" w:rsidRDefault="008C5F05" w:rsidP="00855F84">
            <w:pPr>
              <w:jc w:val="both"/>
              <w:rPr>
                <w:rFonts w:ascii="Times New Roman" w:hAnsi="Times New Roman"/>
                <w:szCs w:val="20"/>
              </w:rPr>
            </w:pPr>
            <w:r>
              <w:rPr>
                <w:rFonts w:ascii="Times New Roman" w:hAnsi="Times New Roman"/>
                <w:szCs w:val="20"/>
              </w:rPr>
              <w:t>Automatiniai plokščių išleidimo konvejeriai</w:t>
            </w:r>
          </w:p>
        </w:tc>
        <w:tc>
          <w:tcPr>
            <w:tcW w:w="2268" w:type="dxa"/>
          </w:tcPr>
          <w:p w14:paraId="3CEEA7A6" w14:textId="77777777" w:rsidR="008C5F05" w:rsidRPr="00E84D64" w:rsidRDefault="008C5F05" w:rsidP="00855F84">
            <w:pPr>
              <w:jc w:val="both"/>
              <w:rPr>
                <w:rFonts w:ascii="Times New Roman" w:hAnsi="Times New Roman"/>
                <w:szCs w:val="20"/>
              </w:rPr>
            </w:pPr>
            <w:r>
              <w:rPr>
                <w:rFonts w:ascii="Times New Roman" w:hAnsi="Times New Roman"/>
                <w:szCs w:val="20"/>
              </w:rPr>
              <w:t>3 vnt.</w:t>
            </w:r>
          </w:p>
        </w:tc>
        <w:tc>
          <w:tcPr>
            <w:tcW w:w="2268" w:type="dxa"/>
          </w:tcPr>
          <w:p w14:paraId="25D92E28" w14:textId="77777777" w:rsidR="008C5F05" w:rsidRDefault="008C5F05" w:rsidP="00855F84">
            <w:pPr>
              <w:jc w:val="both"/>
              <w:rPr>
                <w:rFonts w:ascii="Times New Roman" w:hAnsi="Times New Roman"/>
                <w:szCs w:val="20"/>
              </w:rPr>
            </w:pPr>
          </w:p>
        </w:tc>
      </w:tr>
      <w:tr w:rsidR="008C5F05" w:rsidRPr="0063574A" w14:paraId="7E9A0D85" w14:textId="17CC847C" w:rsidTr="008C5F05">
        <w:tc>
          <w:tcPr>
            <w:tcW w:w="959" w:type="dxa"/>
          </w:tcPr>
          <w:p w14:paraId="315741E7" w14:textId="77777777" w:rsidR="008C5F05" w:rsidRPr="00E84D64" w:rsidRDefault="008C5F05" w:rsidP="00855F84">
            <w:pPr>
              <w:jc w:val="both"/>
              <w:rPr>
                <w:rFonts w:ascii="Times New Roman" w:hAnsi="Times New Roman"/>
                <w:szCs w:val="20"/>
              </w:rPr>
            </w:pPr>
            <w:r>
              <w:rPr>
                <w:rFonts w:ascii="Times New Roman" w:hAnsi="Times New Roman"/>
                <w:szCs w:val="20"/>
              </w:rPr>
              <w:t>17.3.1.</w:t>
            </w:r>
          </w:p>
        </w:tc>
        <w:tc>
          <w:tcPr>
            <w:tcW w:w="4139" w:type="dxa"/>
          </w:tcPr>
          <w:p w14:paraId="7B87FEA6"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ilgis</w:t>
            </w:r>
          </w:p>
        </w:tc>
        <w:tc>
          <w:tcPr>
            <w:tcW w:w="2268" w:type="dxa"/>
          </w:tcPr>
          <w:p w14:paraId="2B412E4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3000 mm</w:t>
            </w:r>
          </w:p>
        </w:tc>
        <w:tc>
          <w:tcPr>
            <w:tcW w:w="2268" w:type="dxa"/>
          </w:tcPr>
          <w:p w14:paraId="1C033542" w14:textId="77777777" w:rsidR="008C5F05" w:rsidRDefault="008C5F05" w:rsidP="00855F84">
            <w:pPr>
              <w:jc w:val="both"/>
              <w:rPr>
                <w:rFonts w:ascii="Times New Roman" w:hAnsi="Times New Roman"/>
                <w:szCs w:val="20"/>
              </w:rPr>
            </w:pPr>
          </w:p>
        </w:tc>
      </w:tr>
      <w:tr w:rsidR="008C5F05" w:rsidRPr="0063574A" w14:paraId="3C0BCCA6" w14:textId="421EDEE5" w:rsidTr="008C5F05">
        <w:tc>
          <w:tcPr>
            <w:tcW w:w="959" w:type="dxa"/>
          </w:tcPr>
          <w:p w14:paraId="7705A771" w14:textId="77777777" w:rsidR="008C5F05" w:rsidRPr="00E84D64" w:rsidRDefault="008C5F05" w:rsidP="00855F84">
            <w:pPr>
              <w:jc w:val="both"/>
              <w:rPr>
                <w:rFonts w:ascii="Times New Roman" w:hAnsi="Times New Roman"/>
                <w:szCs w:val="20"/>
              </w:rPr>
            </w:pPr>
            <w:r>
              <w:rPr>
                <w:rFonts w:ascii="Times New Roman" w:hAnsi="Times New Roman"/>
                <w:szCs w:val="20"/>
              </w:rPr>
              <w:t>17.3.2.</w:t>
            </w:r>
          </w:p>
        </w:tc>
        <w:tc>
          <w:tcPr>
            <w:tcW w:w="4139" w:type="dxa"/>
          </w:tcPr>
          <w:p w14:paraId="2EF58B45"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plotis</w:t>
            </w:r>
          </w:p>
        </w:tc>
        <w:tc>
          <w:tcPr>
            <w:tcW w:w="2268" w:type="dxa"/>
          </w:tcPr>
          <w:p w14:paraId="1CEC9B3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1000 mm</w:t>
            </w:r>
          </w:p>
        </w:tc>
        <w:tc>
          <w:tcPr>
            <w:tcW w:w="2268" w:type="dxa"/>
          </w:tcPr>
          <w:p w14:paraId="3559E0B1" w14:textId="77777777" w:rsidR="008C5F05" w:rsidRDefault="008C5F05" w:rsidP="00855F84">
            <w:pPr>
              <w:jc w:val="both"/>
              <w:rPr>
                <w:rFonts w:ascii="Times New Roman" w:hAnsi="Times New Roman"/>
                <w:szCs w:val="20"/>
              </w:rPr>
            </w:pPr>
          </w:p>
        </w:tc>
      </w:tr>
      <w:tr w:rsidR="008C5F05" w:rsidRPr="0063574A" w14:paraId="5F190C9B" w14:textId="540DB68C" w:rsidTr="008C5F05">
        <w:tc>
          <w:tcPr>
            <w:tcW w:w="959" w:type="dxa"/>
          </w:tcPr>
          <w:p w14:paraId="2BB6C835" w14:textId="77777777" w:rsidR="008C5F05" w:rsidRPr="00E84D64" w:rsidRDefault="008C5F05" w:rsidP="00855F84">
            <w:pPr>
              <w:jc w:val="both"/>
              <w:rPr>
                <w:rFonts w:ascii="Times New Roman" w:hAnsi="Times New Roman"/>
                <w:szCs w:val="20"/>
              </w:rPr>
            </w:pPr>
            <w:r>
              <w:rPr>
                <w:rFonts w:ascii="Times New Roman" w:hAnsi="Times New Roman"/>
                <w:szCs w:val="20"/>
              </w:rPr>
              <w:t>17.3.3.</w:t>
            </w:r>
          </w:p>
        </w:tc>
        <w:tc>
          <w:tcPr>
            <w:tcW w:w="4139" w:type="dxa"/>
          </w:tcPr>
          <w:p w14:paraId="1E2B732C" w14:textId="77777777" w:rsidR="008C5F05" w:rsidRPr="00E84D64" w:rsidRDefault="008C5F05" w:rsidP="00855F84">
            <w:pPr>
              <w:jc w:val="both"/>
              <w:rPr>
                <w:rFonts w:ascii="Times New Roman" w:hAnsi="Times New Roman"/>
                <w:szCs w:val="20"/>
              </w:rPr>
            </w:pPr>
            <w:r>
              <w:rPr>
                <w:rFonts w:ascii="Times New Roman" w:hAnsi="Times New Roman"/>
                <w:szCs w:val="20"/>
              </w:rPr>
              <w:t>Automatinių plokščių išleidimo konvejerių valdymas sensoriais</w:t>
            </w:r>
          </w:p>
        </w:tc>
        <w:tc>
          <w:tcPr>
            <w:tcW w:w="2268" w:type="dxa"/>
          </w:tcPr>
          <w:p w14:paraId="03EE114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D21074E" w14:textId="77777777" w:rsidR="008C5F05" w:rsidRDefault="008C5F05" w:rsidP="00855F84">
            <w:pPr>
              <w:jc w:val="both"/>
              <w:rPr>
                <w:rFonts w:ascii="Times New Roman" w:hAnsi="Times New Roman"/>
                <w:szCs w:val="20"/>
              </w:rPr>
            </w:pPr>
          </w:p>
        </w:tc>
      </w:tr>
      <w:tr w:rsidR="008C5F05" w:rsidRPr="0063574A" w14:paraId="522185D1" w14:textId="67220B22" w:rsidTr="008C5F05">
        <w:tc>
          <w:tcPr>
            <w:tcW w:w="959" w:type="dxa"/>
          </w:tcPr>
          <w:p w14:paraId="5F058B45" w14:textId="77777777" w:rsidR="008C5F05" w:rsidRPr="00E84D64" w:rsidRDefault="008C5F05" w:rsidP="00855F84">
            <w:pPr>
              <w:jc w:val="both"/>
              <w:rPr>
                <w:rFonts w:ascii="Times New Roman" w:hAnsi="Times New Roman"/>
                <w:szCs w:val="20"/>
              </w:rPr>
            </w:pPr>
            <w:r>
              <w:rPr>
                <w:rFonts w:ascii="Times New Roman" w:hAnsi="Times New Roman"/>
                <w:szCs w:val="20"/>
              </w:rPr>
              <w:t>17.4.</w:t>
            </w:r>
          </w:p>
        </w:tc>
        <w:tc>
          <w:tcPr>
            <w:tcW w:w="4139" w:type="dxa"/>
          </w:tcPr>
          <w:p w14:paraId="72BCC4A8"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Valdymo pultas su liečiamu monitoriumi </w:t>
            </w:r>
          </w:p>
        </w:tc>
        <w:tc>
          <w:tcPr>
            <w:tcW w:w="2268" w:type="dxa"/>
          </w:tcPr>
          <w:p w14:paraId="4ED1652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012025A" w14:textId="77777777" w:rsidR="008C5F05" w:rsidRDefault="008C5F05" w:rsidP="00855F84">
            <w:pPr>
              <w:jc w:val="both"/>
              <w:rPr>
                <w:rFonts w:ascii="Times New Roman" w:hAnsi="Times New Roman"/>
                <w:szCs w:val="20"/>
              </w:rPr>
            </w:pPr>
          </w:p>
        </w:tc>
      </w:tr>
      <w:tr w:rsidR="008C5F05" w:rsidRPr="0063574A" w14:paraId="26CC57EE" w14:textId="6DF0F8DB" w:rsidTr="008C5F05">
        <w:tc>
          <w:tcPr>
            <w:tcW w:w="959" w:type="dxa"/>
          </w:tcPr>
          <w:p w14:paraId="6B17932B"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17.5.</w:t>
            </w:r>
          </w:p>
        </w:tc>
        <w:tc>
          <w:tcPr>
            <w:tcW w:w="4139" w:type="dxa"/>
          </w:tcPr>
          <w:p w14:paraId="0275B636" w14:textId="77777777" w:rsidR="008C5F05" w:rsidRPr="00E84D64" w:rsidRDefault="008C5F05" w:rsidP="00855F84">
            <w:pPr>
              <w:jc w:val="both"/>
              <w:rPr>
                <w:rFonts w:ascii="Times New Roman" w:hAnsi="Times New Roman"/>
                <w:szCs w:val="20"/>
              </w:rPr>
            </w:pPr>
            <w:r>
              <w:rPr>
                <w:rFonts w:ascii="Times New Roman" w:hAnsi="Times New Roman"/>
                <w:szCs w:val="20"/>
              </w:rPr>
              <w:t>Automatinis plokščių padavimo į laminavimo stakles stalas</w:t>
            </w:r>
          </w:p>
        </w:tc>
        <w:tc>
          <w:tcPr>
            <w:tcW w:w="2268" w:type="dxa"/>
          </w:tcPr>
          <w:p w14:paraId="78DBE425"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5087D24F" w14:textId="77777777" w:rsidR="008C5F05" w:rsidRDefault="008C5F05" w:rsidP="00855F84">
            <w:pPr>
              <w:jc w:val="both"/>
              <w:rPr>
                <w:rFonts w:ascii="Times New Roman" w:hAnsi="Times New Roman"/>
                <w:szCs w:val="20"/>
              </w:rPr>
            </w:pPr>
          </w:p>
        </w:tc>
      </w:tr>
      <w:tr w:rsidR="008C5F05" w:rsidRPr="0063574A" w14:paraId="13E39EDA" w14:textId="059BF825" w:rsidTr="008C5F05">
        <w:tc>
          <w:tcPr>
            <w:tcW w:w="959" w:type="dxa"/>
          </w:tcPr>
          <w:p w14:paraId="08561304" w14:textId="77777777" w:rsidR="008C5F05" w:rsidRPr="00E84D64" w:rsidRDefault="008C5F05" w:rsidP="00855F84">
            <w:pPr>
              <w:jc w:val="both"/>
              <w:rPr>
                <w:rFonts w:ascii="Times New Roman" w:hAnsi="Times New Roman"/>
                <w:szCs w:val="20"/>
              </w:rPr>
            </w:pPr>
            <w:r>
              <w:rPr>
                <w:rFonts w:ascii="Times New Roman" w:hAnsi="Times New Roman"/>
                <w:szCs w:val="20"/>
              </w:rPr>
              <w:t>17.5.1.</w:t>
            </w:r>
          </w:p>
        </w:tc>
        <w:tc>
          <w:tcPr>
            <w:tcW w:w="4139" w:type="dxa"/>
          </w:tcPr>
          <w:p w14:paraId="692433DA"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galimybė keisti plokštės kampą</w:t>
            </w:r>
          </w:p>
        </w:tc>
        <w:tc>
          <w:tcPr>
            <w:tcW w:w="2268" w:type="dxa"/>
          </w:tcPr>
          <w:p w14:paraId="2CE6234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B8B55F1" w14:textId="77777777" w:rsidR="008C5F05" w:rsidRDefault="008C5F05" w:rsidP="00855F84">
            <w:pPr>
              <w:jc w:val="both"/>
              <w:rPr>
                <w:rFonts w:ascii="Times New Roman" w:hAnsi="Times New Roman"/>
                <w:szCs w:val="20"/>
              </w:rPr>
            </w:pPr>
          </w:p>
        </w:tc>
      </w:tr>
      <w:tr w:rsidR="008C5F05" w:rsidRPr="0063574A" w14:paraId="021EBA56" w14:textId="3B6CE8BA" w:rsidTr="008C5F05">
        <w:tc>
          <w:tcPr>
            <w:tcW w:w="959" w:type="dxa"/>
          </w:tcPr>
          <w:p w14:paraId="1E51DF0C" w14:textId="77777777" w:rsidR="008C5F05" w:rsidRPr="00E84D64" w:rsidRDefault="008C5F05" w:rsidP="00855F84">
            <w:pPr>
              <w:jc w:val="both"/>
              <w:rPr>
                <w:rFonts w:ascii="Times New Roman" w:hAnsi="Times New Roman"/>
                <w:szCs w:val="20"/>
              </w:rPr>
            </w:pPr>
            <w:r>
              <w:rPr>
                <w:rFonts w:ascii="Times New Roman" w:hAnsi="Times New Roman"/>
                <w:szCs w:val="20"/>
              </w:rPr>
              <w:t>17.5.2.</w:t>
            </w:r>
          </w:p>
        </w:tc>
        <w:tc>
          <w:tcPr>
            <w:tcW w:w="4139" w:type="dxa"/>
          </w:tcPr>
          <w:p w14:paraId="45E69EA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fiksuoto sujungimo matavimo tikslumas</w:t>
            </w:r>
          </w:p>
        </w:tc>
        <w:tc>
          <w:tcPr>
            <w:tcW w:w="2268" w:type="dxa"/>
          </w:tcPr>
          <w:p w14:paraId="3B608D6F"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 mm</w:t>
            </w:r>
          </w:p>
        </w:tc>
        <w:tc>
          <w:tcPr>
            <w:tcW w:w="2268" w:type="dxa"/>
          </w:tcPr>
          <w:p w14:paraId="5C28E9CE" w14:textId="77777777" w:rsidR="008C5F05" w:rsidRDefault="008C5F05" w:rsidP="00855F84">
            <w:pPr>
              <w:jc w:val="both"/>
              <w:rPr>
                <w:rFonts w:ascii="Times New Roman" w:hAnsi="Times New Roman"/>
                <w:szCs w:val="20"/>
              </w:rPr>
            </w:pPr>
          </w:p>
        </w:tc>
      </w:tr>
      <w:tr w:rsidR="008C5F05" w:rsidRPr="0063574A" w14:paraId="2D59809E" w14:textId="289E738E" w:rsidTr="008C5F05">
        <w:tc>
          <w:tcPr>
            <w:tcW w:w="959" w:type="dxa"/>
          </w:tcPr>
          <w:p w14:paraId="6FDF3501" w14:textId="77777777" w:rsidR="008C5F05" w:rsidRPr="00E84D64" w:rsidRDefault="008C5F05" w:rsidP="00855F84">
            <w:pPr>
              <w:jc w:val="both"/>
              <w:rPr>
                <w:rFonts w:ascii="Times New Roman" w:hAnsi="Times New Roman"/>
                <w:szCs w:val="20"/>
              </w:rPr>
            </w:pPr>
            <w:r>
              <w:rPr>
                <w:rFonts w:ascii="Times New Roman" w:hAnsi="Times New Roman"/>
                <w:szCs w:val="20"/>
              </w:rPr>
              <w:t>17.5.3.</w:t>
            </w:r>
          </w:p>
        </w:tc>
        <w:tc>
          <w:tcPr>
            <w:tcW w:w="4139" w:type="dxa"/>
          </w:tcPr>
          <w:p w14:paraId="6101574F"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išilginio judėjimo m</w:t>
            </w:r>
            <w:r w:rsidRPr="00E84D64">
              <w:rPr>
                <w:rFonts w:ascii="Times New Roman" w:hAnsi="Times New Roman"/>
                <w:szCs w:val="20"/>
              </w:rPr>
              <w:t>inimalus plokštės ilgis</w:t>
            </w:r>
          </w:p>
        </w:tc>
        <w:tc>
          <w:tcPr>
            <w:tcW w:w="2268" w:type="dxa"/>
          </w:tcPr>
          <w:p w14:paraId="0B7F4A7E"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61C3E1C1" w14:textId="77777777" w:rsidR="008C5F05" w:rsidRDefault="008C5F05" w:rsidP="00855F84">
            <w:pPr>
              <w:jc w:val="both"/>
              <w:rPr>
                <w:rFonts w:ascii="Times New Roman" w:hAnsi="Times New Roman"/>
                <w:szCs w:val="20"/>
              </w:rPr>
            </w:pPr>
          </w:p>
        </w:tc>
      </w:tr>
      <w:tr w:rsidR="008C5F05" w:rsidRPr="0063574A" w14:paraId="69E29312" w14:textId="32B89AC8" w:rsidTr="008C5F05">
        <w:tc>
          <w:tcPr>
            <w:tcW w:w="959" w:type="dxa"/>
          </w:tcPr>
          <w:p w14:paraId="5DA7F3C1" w14:textId="77777777" w:rsidR="008C5F05" w:rsidRPr="00E84D64" w:rsidRDefault="008C5F05" w:rsidP="00855F84">
            <w:pPr>
              <w:jc w:val="both"/>
              <w:rPr>
                <w:rFonts w:ascii="Times New Roman" w:hAnsi="Times New Roman"/>
                <w:szCs w:val="20"/>
              </w:rPr>
            </w:pPr>
            <w:r>
              <w:rPr>
                <w:rFonts w:ascii="Times New Roman" w:hAnsi="Times New Roman"/>
                <w:szCs w:val="20"/>
              </w:rPr>
              <w:t>17.5.4.</w:t>
            </w:r>
          </w:p>
        </w:tc>
        <w:tc>
          <w:tcPr>
            <w:tcW w:w="4139" w:type="dxa"/>
          </w:tcPr>
          <w:p w14:paraId="0F3F2276"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išilginio judėjimo maksimalus</w:t>
            </w:r>
            <w:r w:rsidRPr="00E84D64">
              <w:rPr>
                <w:rFonts w:ascii="Times New Roman" w:hAnsi="Times New Roman"/>
                <w:szCs w:val="20"/>
              </w:rPr>
              <w:t xml:space="preserve"> plokštės ilgis</w:t>
            </w:r>
          </w:p>
        </w:tc>
        <w:tc>
          <w:tcPr>
            <w:tcW w:w="2268" w:type="dxa"/>
          </w:tcPr>
          <w:p w14:paraId="0419B933"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6F16B32F" w14:textId="77777777" w:rsidR="008C5F05" w:rsidRDefault="008C5F05" w:rsidP="00855F84">
            <w:pPr>
              <w:jc w:val="both"/>
              <w:rPr>
                <w:rFonts w:ascii="Times New Roman" w:hAnsi="Times New Roman"/>
                <w:szCs w:val="20"/>
              </w:rPr>
            </w:pPr>
          </w:p>
        </w:tc>
      </w:tr>
      <w:tr w:rsidR="008C5F05" w:rsidRPr="0063574A" w14:paraId="0A88F868" w14:textId="54E50BAF" w:rsidTr="008C5F05">
        <w:tc>
          <w:tcPr>
            <w:tcW w:w="959" w:type="dxa"/>
          </w:tcPr>
          <w:p w14:paraId="34310690" w14:textId="77777777" w:rsidR="008C5F05" w:rsidRPr="00E84D64" w:rsidRDefault="008C5F05" w:rsidP="00855F84">
            <w:pPr>
              <w:jc w:val="both"/>
              <w:rPr>
                <w:rFonts w:ascii="Times New Roman" w:hAnsi="Times New Roman"/>
                <w:szCs w:val="20"/>
              </w:rPr>
            </w:pPr>
            <w:r>
              <w:rPr>
                <w:rFonts w:ascii="Times New Roman" w:hAnsi="Times New Roman"/>
                <w:szCs w:val="20"/>
              </w:rPr>
              <w:t>17.5.5.</w:t>
            </w:r>
          </w:p>
        </w:tc>
        <w:tc>
          <w:tcPr>
            <w:tcW w:w="4139" w:type="dxa"/>
          </w:tcPr>
          <w:p w14:paraId="57D580CD"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skersinio judėjimo maksimalus</w:t>
            </w:r>
            <w:r w:rsidRPr="00E84D64">
              <w:rPr>
                <w:rFonts w:ascii="Times New Roman" w:hAnsi="Times New Roman"/>
                <w:szCs w:val="20"/>
              </w:rPr>
              <w:t xml:space="preserve"> plokštės ilgis</w:t>
            </w:r>
          </w:p>
        </w:tc>
        <w:tc>
          <w:tcPr>
            <w:tcW w:w="2268" w:type="dxa"/>
          </w:tcPr>
          <w:p w14:paraId="34BB250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71FE0AEB" w14:textId="77777777" w:rsidR="008C5F05" w:rsidRDefault="008C5F05" w:rsidP="00855F84">
            <w:pPr>
              <w:jc w:val="both"/>
              <w:rPr>
                <w:rFonts w:ascii="Times New Roman" w:hAnsi="Times New Roman"/>
                <w:szCs w:val="20"/>
              </w:rPr>
            </w:pPr>
          </w:p>
        </w:tc>
      </w:tr>
      <w:tr w:rsidR="008C5F05" w:rsidRPr="0063574A" w14:paraId="063BFFAE" w14:textId="39F5CB1D" w:rsidTr="008C5F05">
        <w:tc>
          <w:tcPr>
            <w:tcW w:w="959" w:type="dxa"/>
          </w:tcPr>
          <w:p w14:paraId="43AE665A" w14:textId="77777777" w:rsidR="008C5F05" w:rsidRPr="00E84D64" w:rsidRDefault="008C5F05" w:rsidP="00855F84">
            <w:pPr>
              <w:jc w:val="both"/>
              <w:rPr>
                <w:rFonts w:ascii="Times New Roman" w:hAnsi="Times New Roman"/>
                <w:szCs w:val="20"/>
              </w:rPr>
            </w:pPr>
            <w:r>
              <w:rPr>
                <w:rFonts w:ascii="Times New Roman" w:hAnsi="Times New Roman"/>
                <w:szCs w:val="20"/>
              </w:rPr>
              <w:t>17.5.6.</w:t>
            </w:r>
          </w:p>
        </w:tc>
        <w:tc>
          <w:tcPr>
            <w:tcW w:w="4139" w:type="dxa"/>
          </w:tcPr>
          <w:p w14:paraId="149969DB"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268" w:type="dxa"/>
          </w:tcPr>
          <w:p w14:paraId="5C7EC442"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257DE730" w14:textId="77777777" w:rsidR="008C5F05" w:rsidRDefault="008C5F05" w:rsidP="00855F84">
            <w:pPr>
              <w:jc w:val="both"/>
              <w:rPr>
                <w:rFonts w:ascii="Times New Roman" w:hAnsi="Times New Roman"/>
                <w:szCs w:val="20"/>
              </w:rPr>
            </w:pPr>
          </w:p>
        </w:tc>
      </w:tr>
      <w:tr w:rsidR="008C5F05" w:rsidRPr="0063574A" w14:paraId="5A6B7497" w14:textId="6A1AD322" w:rsidTr="008C5F05">
        <w:tc>
          <w:tcPr>
            <w:tcW w:w="959" w:type="dxa"/>
          </w:tcPr>
          <w:p w14:paraId="46CC78AC" w14:textId="77777777" w:rsidR="008C5F05" w:rsidRPr="00E84D64" w:rsidRDefault="008C5F05" w:rsidP="00855F84">
            <w:pPr>
              <w:jc w:val="both"/>
              <w:rPr>
                <w:rFonts w:ascii="Times New Roman" w:hAnsi="Times New Roman"/>
                <w:szCs w:val="20"/>
              </w:rPr>
            </w:pPr>
            <w:r>
              <w:rPr>
                <w:rFonts w:ascii="Times New Roman" w:hAnsi="Times New Roman"/>
                <w:szCs w:val="20"/>
              </w:rPr>
              <w:t>17.5.7.</w:t>
            </w:r>
          </w:p>
        </w:tc>
        <w:tc>
          <w:tcPr>
            <w:tcW w:w="4139" w:type="dxa"/>
          </w:tcPr>
          <w:p w14:paraId="2D3E3CBF"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minimalus apdorojamos plokštės storis</w:t>
            </w:r>
          </w:p>
        </w:tc>
        <w:tc>
          <w:tcPr>
            <w:tcW w:w="2268" w:type="dxa"/>
          </w:tcPr>
          <w:p w14:paraId="47AD3232"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10 mm</w:t>
            </w:r>
          </w:p>
        </w:tc>
        <w:tc>
          <w:tcPr>
            <w:tcW w:w="2268" w:type="dxa"/>
          </w:tcPr>
          <w:p w14:paraId="2222B01F" w14:textId="77777777" w:rsidR="008C5F05" w:rsidRDefault="008C5F05" w:rsidP="00855F84">
            <w:pPr>
              <w:jc w:val="both"/>
              <w:rPr>
                <w:rFonts w:ascii="Times New Roman" w:hAnsi="Times New Roman"/>
                <w:szCs w:val="20"/>
              </w:rPr>
            </w:pPr>
          </w:p>
        </w:tc>
      </w:tr>
      <w:tr w:rsidR="008C5F05" w:rsidRPr="0063574A" w14:paraId="69914176" w14:textId="27CB56E7" w:rsidTr="008C5F05">
        <w:tc>
          <w:tcPr>
            <w:tcW w:w="959" w:type="dxa"/>
          </w:tcPr>
          <w:p w14:paraId="6764A92F" w14:textId="77777777" w:rsidR="008C5F05" w:rsidRPr="00E84D64" w:rsidRDefault="008C5F05" w:rsidP="00855F84">
            <w:pPr>
              <w:jc w:val="both"/>
              <w:rPr>
                <w:rFonts w:ascii="Times New Roman" w:hAnsi="Times New Roman"/>
                <w:szCs w:val="20"/>
              </w:rPr>
            </w:pPr>
            <w:r>
              <w:rPr>
                <w:rFonts w:ascii="Times New Roman" w:hAnsi="Times New Roman"/>
                <w:szCs w:val="20"/>
              </w:rPr>
              <w:t>17.5.8.</w:t>
            </w:r>
          </w:p>
        </w:tc>
        <w:tc>
          <w:tcPr>
            <w:tcW w:w="4139" w:type="dxa"/>
          </w:tcPr>
          <w:p w14:paraId="1BBB523C"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padavimo į laminavimo stakles stalo maksimalus apdorojamos plokštės storis</w:t>
            </w:r>
          </w:p>
        </w:tc>
        <w:tc>
          <w:tcPr>
            <w:tcW w:w="2268" w:type="dxa"/>
          </w:tcPr>
          <w:p w14:paraId="7C4E795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60 mm</w:t>
            </w:r>
          </w:p>
        </w:tc>
        <w:tc>
          <w:tcPr>
            <w:tcW w:w="2268" w:type="dxa"/>
          </w:tcPr>
          <w:p w14:paraId="3ED193E4" w14:textId="77777777" w:rsidR="008C5F05" w:rsidRDefault="008C5F05" w:rsidP="00855F84">
            <w:pPr>
              <w:jc w:val="both"/>
              <w:rPr>
                <w:rFonts w:ascii="Times New Roman" w:hAnsi="Times New Roman"/>
                <w:szCs w:val="20"/>
              </w:rPr>
            </w:pPr>
          </w:p>
        </w:tc>
      </w:tr>
      <w:tr w:rsidR="008C5F05" w:rsidRPr="0063574A" w14:paraId="49BCB13E" w14:textId="09235F9B" w:rsidTr="008C5F05">
        <w:tc>
          <w:tcPr>
            <w:tcW w:w="959" w:type="dxa"/>
          </w:tcPr>
          <w:p w14:paraId="048943AE" w14:textId="77777777" w:rsidR="008C5F05" w:rsidRPr="00E84D64" w:rsidRDefault="008C5F05" w:rsidP="00855F84">
            <w:pPr>
              <w:jc w:val="both"/>
              <w:rPr>
                <w:rFonts w:ascii="Times New Roman" w:hAnsi="Times New Roman"/>
                <w:szCs w:val="20"/>
              </w:rPr>
            </w:pPr>
            <w:r>
              <w:rPr>
                <w:rFonts w:ascii="Times New Roman" w:hAnsi="Times New Roman"/>
                <w:szCs w:val="20"/>
              </w:rPr>
              <w:t>17.5.9.</w:t>
            </w:r>
          </w:p>
        </w:tc>
        <w:tc>
          <w:tcPr>
            <w:tcW w:w="4139" w:type="dxa"/>
          </w:tcPr>
          <w:p w14:paraId="20F62EB3"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4 kraštinės</w:t>
            </w:r>
          </w:p>
        </w:tc>
        <w:tc>
          <w:tcPr>
            <w:tcW w:w="2268" w:type="dxa"/>
          </w:tcPr>
          <w:p w14:paraId="1F6A3D41"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2D17859E" w14:textId="77777777" w:rsidR="008C5F05" w:rsidRPr="00E84D64" w:rsidRDefault="008C5F05" w:rsidP="00855F84">
            <w:pPr>
              <w:jc w:val="both"/>
              <w:rPr>
                <w:rFonts w:ascii="Times New Roman" w:hAnsi="Times New Roman"/>
                <w:szCs w:val="20"/>
              </w:rPr>
            </w:pPr>
          </w:p>
        </w:tc>
      </w:tr>
      <w:tr w:rsidR="008C5F05" w:rsidRPr="0063574A" w14:paraId="2BD15192" w14:textId="7A6DBCBC" w:rsidTr="008C5F05">
        <w:tc>
          <w:tcPr>
            <w:tcW w:w="959" w:type="dxa"/>
          </w:tcPr>
          <w:p w14:paraId="66E86E10" w14:textId="77777777" w:rsidR="008C5F05" w:rsidRPr="00E84D64" w:rsidRDefault="008C5F05" w:rsidP="00855F84">
            <w:pPr>
              <w:jc w:val="both"/>
              <w:rPr>
                <w:rFonts w:ascii="Times New Roman" w:hAnsi="Times New Roman"/>
                <w:szCs w:val="20"/>
              </w:rPr>
            </w:pPr>
            <w:r>
              <w:rPr>
                <w:rFonts w:ascii="Times New Roman" w:hAnsi="Times New Roman"/>
                <w:szCs w:val="20"/>
              </w:rPr>
              <w:t>17.5.10.</w:t>
            </w:r>
          </w:p>
        </w:tc>
        <w:tc>
          <w:tcPr>
            <w:tcW w:w="4139" w:type="dxa"/>
          </w:tcPr>
          <w:p w14:paraId="7DD3542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4 kraštinės</w:t>
            </w:r>
          </w:p>
        </w:tc>
        <w:tc>
          <w:tcPr>
            <w:tcW w:w="2268" w:type="dxa"/>
          </w:tcPr>
          <w:p w14:paraId="2F5004B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5EEE7D4B" w14:textId="77777777" w:rsidR="008C5F05" w:rsidRPr="00E84D64" w:rsidRDefault="008C5F05" w:rsidP="00855F84">
            <w:pPr>
              <w:jc w:val="both"/>
              <w:rPr>
                <w:rFonts w:ascii="Times New Roman" w:hAnsi="Times New Roman"/>
                <w:szCs w:val="20"/>
              </w:rPr>
            </w:pPr>
          </w:p>
        </w:tc>
      </w:tr>
      <w:tr w:rsidR="008C5F05" w:rsidRPr="0063574A" w14:paraId="396C4BF0" w14:textId="7E498FF7" w:rsidTr="008C5F05">
        <w:tc>
          <w:tcPr>
            <w:tcW w:w="959" w:type="dxa"/>
          </w:tcPr>
          <w:p w14:paraId="18332243" w14:textId="77777777" w:rsidR="008C5F05" w:rsidRPr="00E84D64" w:rsidRDefault="008C5F05" w:rsidP="00855F84">
            <w:pPr>
              <w:jc w:val="both"/>
              <w:rPr>
                <w:rFonts w:ascii="Times New Roman" w:hAnsi="Times New Roman"/>
                <w:szCs w:val="20"/>
              </w:rPr>
            </w:pPr>
            <w:r>
              <w:rPr>
                <w:rFonts w:ascii="Times New Roman" w:hAnsi="Times New Roman"/>
                <w:szCs w:val="20"/>
              </w:rPr>
              <w:t>17.5.11.</w:t>
            </w:r>
          </w:p>
        </w:tc>
        <w:tc>
          <w:tcPr>
            <w:tcW w:w="4139" w:type="dxa"/>
          </w:tcPr>
          <w:p w14:paraId="7CB61E1B"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automatinis plokščių padavimo į laminavimo stakles stalas, kai apdirbamos 2 kraštinės</w:t>
            </w:r>
          </w:p>
        </w:tc>
        <w:tc>
          <w:tcPr>
            <w:tcW w:w="2268" w:type="dxa"/>
          </w:tcPr>
          <w:p w14:paraId="71ADF3BB"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6725023F" w14:textId="77777777" w:rsidR="008C5F05" w:rsidRPr="00E84D64" w:rsidRDefault="008C5F05" w:rsidP="00855F84">
            <w:pPr>
              <w:jc w:val="both"/>
              <w:rPr>
                <w:rFonts w:ascii="Times New Roman" w:hAnsi="Times New Roman"/>
                <w:szCs w:val="20"/>
              </w:rPr>
            </w:pPr>
          </w:p>
        </w:tc>
      </w:tr>
      <w:tr w:rsidR="008C5F05" w:rsidRPr="0063574A" w14:paraId="2BE73793" w14:textId="11D40D1F" w:rsidTr="008C5F05">
        <w:tc>
          <w:tcPr>
            <w:tcW w:w="959" w:type="dxa"/>
          </w:tcPr>
          <w:p w14:paraId="0AAA0B89" w14:textId="77777777" w:rsidR="008C5F05" w:rsidRPr="00E84D64" w:rsidRDefault="008C5F05" w:rsidP="00855F84">
            <w:pPr>
              <w:jc w:val="both"/>
              <w:rPr>
                <w:rFonts w:ascii="Times New Roman" w:hAnsi="Times New Roman"/>
                <w:szCs w:val="20"/>
              </w:rPr>
            </w:pPr>
            <w:r>
              <w:rPr>
                <w:rFonts w:ascii="Times New Roman" w:hAnsi="Times New Roman"/>
                <w:szCs w:val="20"/>
              </w:rPr>
              <w:t>17.5.12.</w:t>
            </w:r>
          </w:p>
        </w:tc>
        <w:tc>
          <w:tcPr>
            <w:tcW w:w="4139" w:type="dxa"/>
          </w:tcPr>
          <w:p w14:paraId="388935FA"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automatinis plokščių padavimo į laminavimo stakles stalas, kai apdirbamos 2 kraštinės</w:t>
            </w:r>
          </w:p>
        </w:tc>
        <w:tc>
          <w:tcPr>
            <w:tcW w:w="2268" w:type="dxa"/>
          </w:tcPr>
          <w:p w14:paraId="02E87BEF"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0F0816C3" w14:textId="77777777" w:rsidR="008C5F05" w:rsidRPr="00E84D64" w:rsidRDefault="008C5F05" w:rsidP="00855F84">
            <w:pPr>
              <w:jc w:val="both"/>
              <w:rPr>
                <w:rFonts w:ascii="Times New Roman" w:hAnsi="Times New Roman"/>
                <w:szCs w:val="20"/>
              </w:rPr>
            </w:pPr>
          </w:p>
        </w:tc>
      </w:tr>
      <w:tr w:rsidR="008C5F05" w:rsidRPr="0063574A" w14:paraId="7E1A1C06" w14:textId="445DE8AB" w:rsidTr="008C5F05">
        <w:tc>
          <w:tcPr>
            <w:tcW w:w="959" w:type="dxa"/>
          </w:tcPr>
          <w:p w14:paraId="604BBB46" w14:textId="77777777" w:rsidR="008C5F05" w:rsidRPr="00E84D64" w:rsidRDefault="008C5F05" w:rsidP="00855F84">
            <w:pPr>
              <w:jc w:val="both"/>
              <w:rPr>
                <w:rFonts w:ascii="Times New Roman" w:hAnsi="Times New Roman"/>
                <w:szCs w:val="20"/>
              </w:rPr>
            </w:pPr>
            <w:r>
              <w:rPr>
                <w:rFonts w:ascii="Times New Roman" w:hAnsi="Times New Roman"/>
                <w:szCs w:val="20"/>
              </w:rPr>
              <w:t>17.6.</w:t>
            </w:r>
          </w:p>
        </w:tc>
        <w:tc>
          <w:tcPr>
            <w:tcW w:w="4139" w:type="dxa"/>
          </w:tcPr>
          <w:p w14:paraId="545C581A" w14:textId="77777777" w:rsidR="008C5F05" w:rsidRPr="00E84D64" w:rsidRDefault="008C5F05" w:rsidP="00855F84">
            <w:pPr>
              <w:jc w:val="both"/>
              <w:rPr>
                <w:rFonts w:ascii="Times New Roman" w:hAnsi="Times New Roman"/>
                <w:szCs w:val="20"/>
              </w:rPr>
            </w:pPr>
            <w:r>
              <w:rPr>
                <w:rFonts w:ascii="Times New Roman" w:hAnsi="Times New Roman"/>
                <w:szCs w:val="20"/>
              </w:rPr>
              <w:t>Rankinis etikečių skeneris</w:t>
            </w:r>
          </w:p>
        </w:tc>
        <w:tc>
          <w:tcPr>
            <w:tcW w:w="2268" w:type="dxa"/>
          </w:tcPr>
          <w:p w14:paraId="75ACB7F5"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1B3B9F1" w14:textId="77777777" w:rsidR="008C5F05" w:rsidRDefault="008C5F05" w:rsidP="00855F84">
            <w:pPr>
              <w:jc w:val="both"/>
              <w:rPr>
                <w:rFonts w:ascii="Times New Roman" w:hAnsi="Times New Roman"/>
                <w:szCs w:val="20"/>
              </w:rPr>
            </w:pPr>
          </w:p>
        </w:tc>
      </w:tr>
      <w:tr w:rsidR="008C5F05" w:rsidRPr="0063574A" w14:paraId="3EA453D7" w14:textId="46F139E0" w:rsidTr="008C5F05">
        <w:tc>
          <w:tcPr>
            <w:tcW w:w="959" w:type="dxa"/>
          </w:tcPr>
          <w:p w14:paraId="4AB21348"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18. </w:t>
            </w:r>
          </w:p>
        </w:tc>
        <w:tc>
          <w:tcPr>
            <w:tcW w:w="4139" w:type="dxa"/>
          </w:tcPr>
          <w:p w14:paraId="2C9A89CC"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tipas - vienpusės</w:t>
            </w:r>
          </w:p>
        </w:tc>
        <w:tc>
          <w:tcPr>
            <w:tcW w:w="2268" w:type="dxa"/>
          </w:tcPr>
          <w:p w14:paraId="3FA52C6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F4632B9" w14:textId="77777777" w:rsidR="008C5F05" w:rsidRDefault="008C5F05" w:rsidP="00855F84">
            <w:pPr>
              <w:jc w:val="both"/>
              <w:rPr>
                <w:rFonts w:ascii="Times New Roman" w:hAnsi="Times New Roman"/>
                <w:szCs w:val="20"/>
              </w:rPr>
            </w:pPr>
          </w:p>
        </w:tc>
      </w:tr>
      <w:tr w:rsidR="008C5F05" w:rsidRPr="0063574A" w14:paraId="5108C8AD" w14:textId="3314AFB6" w:rsidTr="008C5F05">
        <w:tc>
          <w:tcPr>
            <w:tcW w:w="959" w:type="dxa"/>
          </w:tcPr>
          <w:p w14:paraId="41312756"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19. </w:t>
            </w:r>
          </w:p>
        </w:tc>
        <w:tc>
          <w:tcPr>
            <w:tcW w:w="4139" w:type="dxa"/>
          </w:tcPr>
          <w:p w14:paraId="15BEEBFB"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versija – dešinės rankos</w:t>
            </w:r>
          </w:p>
        </w:tc>
        <w:tc>
          <w:tcPr>
            <w:tcW w:w="2268" w:type="dxa"/>
          </w:tcPr>
          <w:p w14:paraId="586FB89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BA59E0D" w14:textId="77777777" w:rsidR="008C5F05" w:rsidRDefault="008C5F05" w:rsidP="00855F84">
            <w:pPr>
              <w:jc w:val="both"/>
              <w:rPr>
                <w:rFonts w:ascii="Times New Roman" w:hAnsi="Times New Roman"/>
                <w:szCs w:val="20"/>
              </w:rPr>
            </w:pPr>
          </w:p>
        </w:tc>
      </w:tr>
      <w:tr w:rsidR="008C5F05" w:rsidRPr="0063574A" w14:paraId="3728CA54" w14:textId="5BAD36C2" w:rsidTr="008C5F05">
        <w:tc>
          <w:tcPr>
            <w:tcW w:w="959" w:type="dxa"/>
          </w:tcPr>
          <w:p w14:paraId="5907768E" w14:textId="77777777" w:rsidR="008C5F05" w:rsidRPr="00E84D64" w:rsidRDefault="008C5F05" w:rsidP="00855F84">
            <w:pPr>
              <w:jc w:val="both"/>
              <w:rPr>
                <w:rFonts w:ascii="Times New Roman" w:hAnsi="Times New Roman"/>
                <w:szCs w:val="20"/>
              </w:rPr>
            </w:pPr>
            <w:r>
              <w:rPr>
                <w:rFonts w:ascii="Times New Roman" w:hAnsi="Times New Roman"/>
                <w:szCs w:val="20"/>
              </w:rPr>
              <w:t>20.</w:t>
            </w:r>
          </w:p>
        </w:tc>
        <w:tc>
          <w:tcPr>
            <w:tcW w:w="4139" w:type="dxa"/>
          </w:tcPr>
          <w:p w14:paraId="0E5BFA09"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Briaunų medžiagos, su kuriomis dirba staklės – </w:t>
            </w:r>
            <w:proofErr w:type="spellStart"/>
            <w:r>
              <w:rPr>
                <w:rFonts w:ascii="Times New Roman" w:hAnsi="Times New Roman"/>
                <w:szCs w:val="20"/>
              </w:rPr>
              <w:t>faneruotė</w:t>
            </w:r>
            <w:proofErr w:type="spellEnd"/>
            <w:r>
              <w:rPr>
                <w:rFonts w:ascii="Times New Roman" w:hAnsi="Times New Roman"/>
                <w:szCs w:val="20"/>
              </w:rPr>
              <w:t>, PVC, medžio masyvas</w:t>
            </w:r>
          </w:p>
        </w:tc>
        <w:tc>
          <w:tcPr>
            <w:tcW w:w="2268" w:type="dxa"/>
          </w:tcPr>
          <w:p w14:paraId="7993D39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F1A88BF" w14:textId="77777777" w:rsidR="008C5F05" w:rsidRDefault="008C5F05" w:rsidP="00855F84">
            <w:pPr>
              <w:jc w:val="both"/>
              <w:rPr>
                <w:rFonts w:ascii="Times New Roman" w:hAnsi="Times New Roman"/>
                <w:szCs w:val="20"/>
              </w:rPr>
            </w:pPr>
          </w:p>
        </w:tc>
      </w:tr>
      <w:tr w:rsidR="008C5F05" w:rsidRPr="0063574A" w14:paraId="476ECEF9" w14:textId="57FCB9D0" w:rsidTr="008C5F05">
        <w:tc>
          <w:tcPr>
            <w:tcW w:w="959" w:type="dxa"/>
          </w:tcPr>
          <w:p w14:paraId="32E6D235" w14:textId="77777777" w:rsidR="008C5F05" w:rsidRPr="00E84D64" w:rsidRDefault="008C5F05" w:rsidP="00855F84">
            <w:pPr>
              <w:jc w:val="both"/>
              <w:rPr>
                <w:rFonts w:ascii="Times New Roman" w:hAnsi="Times New Roman"/>
                <w:szCs w:val="20"/>
              </w:rPr>
            </w:pPr>
            <w:r>
              <w:rPr>
                <w:rFonts w:ascii="Times New Roman" w:hAnsi="Times New Roman"/>
                <w:szCs w:val="20"/>
              </w:rPr>
              <w:t>21.</w:t>
            </w:r>
          </w:p>
        </w:tc>
        <w:tc>
          <w:tcPr>
            <w:tcW w:w="4139" w:type="dxa"/>
          </w:tcPr>
          <w:p w14:paraId="5C1AFEFD" w14:textId="77777777" w:rsidR="008C5F05" w:rsidRPr="00E84D64" w:rsidRDefault="008C5F05" w:rsidP="00855F84">
            <w:pPr>
              <w:jc w:val="both"/>
              <w:rPr>
                <w:rFonts w:ascii="Times New Roman" w:hAnsi="Times New Roman"/>
                <w:szCs w:val="20"/>
              </w:rPr>
            </w:pPr>
            <w:r>
              <w:rPr>
                <w:rFonts w:ascii="Times New Roman" w:hAnsi="Times New Roman"/>
                <w:szCs w:val="20"/>
              </w:rPr>
              <w:t>Didžiausias briaunų laminavimo greitis</w:t>
            </w:r>
          </w:p>
        </w:tc>
        <w:tc>
          <w:tcPr>
            <w:tcW w:w="2268" w:type="dxa"/>
          </w:tcPr>
          <w:p w14:paraId="12B5118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22 m/min.</w:t>
            </w:r>
          </w:p>
        </w:tc>
        <w:tc>
          <w:tcPr>
            <w:tcW w:w="2268" w:type="dxa"/>
          </w:tcPr>
          <w:p w14:paraId="157143C5" w14:textId="77777777" w:rsidR="008C5F05" w:rsidRDefault="008C5F05" w:rsidP="00855F84">
            <w:pPr>
              <w:jc w:val="both"/>
              <w:rPr>
                <w:rFonts w:ascii="Times New Roman" w:hAnsi="Times New Roman"/>
                <w:szCs w:val="20"/>
              </w:rPr>
            </w:pPr>
          </w:p>
        </w:tc>
      </w:tr>
      <w:tr w:rsidR="008C5F05" w:rsidRPr="0063574A" w14:paraId="6C2A3585" w14:textId="3541A2ED" w:rsidTr="008C5F05">
        <w:tc>
          <w:tcPr>
            <w:tcW w:w="959" w:type="dxa"/>
          </w:tcPr>
          <w:p w14:paraId="0106F942" w14:textId="77777777" w:rsidR="008C5F05" w:rsidRPr="00E84D64" w:rsidRDefault="008C5F05" w:rsidP="00855F84">
            <w:pPr>
              <w:jc w:val="both"/>
              <w:rPr>
                <w:rFonts w:ascii="Times New Roman" w:hAnsi="Times New Roman"/>
                <w:szCs w:val="20"/>
              </w:rPr>
            </w:pPr>
            <w:r>
              <w:rPr>
                <w:rFonts w:ascii="Times New Roman" w:hAnsi="Times New Roman"/>
                <w:szCs w:val="20"/>
              </w:rPr>
              <w:t>22.</w:t>
            </w:r>
          </w:p>
        </w:tc>
        <w:tc>
          <w:tcPr>
            <w:tcW w:w="4139" w:type="dxa"/>
          </w:tcPr>
          <w:p w14:paraId="03950171" w14:textId="77777777" w:rsidR="008C5F05" w:rsidRPr="00E84D64" w:rsidRDefault="008C5F05" w:rsidP="00855F84">
            <w:pPr>
              <w:jc w:val="both"/>
              <w:rPr>
                <w:rFonts w:ascii="Times New Roman" w:hAnsi="Times New Roman"/>
                <w:szCs w:val="20"/>
              </w:rPr>
            </w:pPr>
            <w:r>
              <w:rPr>
                <w:rFonts w:ascii="Times New Roman" w:hAnsi="Times New Roman"/>
                <w:szCs w:val="20"/>
              </w:rPr>
              <w:t>Klijų tepimas – klijų volelis su automatine dozavimo sistema</w:t>
            </w:r>
          </w:p>
        </w:tc>
        <w:tc>
          <w:tcPr>
            <w:tcW w:w="2268" w:type="dxa"/>
          </w:tcPr>
          <w:p w14:paraId="066502D4"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2142714" w14:textId="77777777" w:rsidR="008C5F05" w:rsidRDefault="008C5F05" w:rsidP="00855F84">
            <w:pPr>
              <w:jc w:val="both"/>
              <w:rPr>
                <w:rFonts w:ascii="Times New Roman" w:hAnsi="Times New Roman"/>
                <w:szCs w:val="20"/>
              </w:rPr>
            </w:pPr>
          </w:p>
        </w:tc>
      </w:tr>
      <w:tr w:rsidR="008C5F05" w:rsidRPr="0063574A" w14:paraId="2AC4A52B" w14:textId="4A2C00F5" w:rsidTr="008C5F05">
        <w:tc>
          <w:tcPr>
            <w:tcW w:w="959" w:type="dxa"/>
          </w:tcPr>
          <w:p w14:paraId="2A541A38" w14:textId="77777777" w:rsidR="008C5F05" w:rsidRPr="00E84D64" w:rsidRDefault="008C5F05" w:rsidP="00855F84">
            <w:pPr>
              <w:jc w:val="both"/>
              <w:rPr>
                <w:rFonts w:ascii="Times New Roman" w:hAnsi="Times New Roman"/>
                <w:szCs w:val="20"/>
              </w:rPr>
            </w:pPr>
            <w:r>
              <w:rPr>
                <w:rFonts w:ascii="Times New Roman" w:hAnsi="Times New Roman"/>
                <w:szCs w:val="20"/>
              </w:rPr>
              <w:t>23.</w:t>
            </w:r>
          </w:p>
        </w:tc>
        <w:tc>
          <w:tcPr>
            <w:tcW w:w="4139" w:type="dxa"/>
          </w:tcPr>
          <w:p w14:paraId="777E91C2" w14:textId="77777777" w:rsidR="008C5F05" w:rsidRPr="00E84D64" w:rsidRDefault="008C5F05" w:rsidP="00855F84">
            <w:pPr>
              <w:jc w:val="both"/>
              <w:rPr>
                <w:rFonts w:ascii="Times New Roman" w:hAnsi="Times New Roman"/>
                <w:szCs w:val="20"/>
              </w:rPr>
            </w:pPr>
            <w:r>
              <w:rPr>
                <w:rFonts w:ascii="Times New Roman" w:hAnsi="Times New Roman"/>
                <w:szCs w:val="20"/>
              </w:rPr>
              <w:t>Plokščių darbinis aukštis</w:t>
            </w:r>
          </w:p>
        </w:tc>
        <w:tc>
          <w:tcPr>
            <w:tcW w:w="2268" w:type="dxa"/>
          </w:tcPr>
          <w:p w14:paraId="4DAAC140" w14:textId="77777777" w:rsidR="008C5F05" w:rsidRPr="00E84D64" w:rsidRDefault="008C5F05" w:rsidP="00855F84">
            <w:pPr>
              <w:jc w:val="both"/>
              <w:rPr>
                <w:rFonts w:ascii="Times New Roman" w:hAnsi="Times New Roman"/>
                <w:szCs w:val="20"/>
              </w:rPr>
            </w:pPr>
            <w:r>
              <w:rPr>
                <w:rFonts w:ascii="Times New Roman" w:hAnsi="Times New Roman"/>
                <w:szCs w:val="20"/>
              </w:rPr>
              <w:t>nuo 925 iki 955 mm</w:t>
            </w:r>
          </w:p>
        </w:tc>
        <w:tc>
          <w:tcPr>
            <w:tcW w:w="2268" w:type="dxa"/>
          </w:tcPr>
          <w:p w14:paraId="152D96EA" w14:textId="77777777" w:rsidR="008C5F05" w:rsidRDefault="008C5F05" w:rsidP="00855F84">
            <w:pPr>
              <w:jc w:val="both"/>
              <w:rPr>
                <w:rFonts w:ascii="Times New Roman" w:hAnsi="Times New Roman"/>
                <w:szCs w:val="20"/>
              </w:rPr>
            </w:pPr>
          </w:p>
        </w:tc>
      </w:tr>
      <w:tr w:rsidR="008C5F05" w:rsidRPr="0063574A" w14:paraId="0FDAAE21" w14:textId="110355AB" w:rsidTr="008C5F05">
        <w:tc>
          <w:tcPr>
            <w:tcW w:w="959" w:type="dxa"/>
          </w:tcPr>
          <w:p w14:paraId="55013232" w14:textId="77777777" w:rsidR="008C5F05" w:rsidRPr="00E84D64" w:rsidRDefault="008C5F05" w:rsidP="00855F84">
            <w:pPr>
              <w:jc w:val="both"/>
              <w:rPr>
                <w:rFonts w:ascii="Times New Roman" w:hAnsi="Times New Roman"/>
                <w:szCs w:val="20"/>
              </w:rPr>
            </w:pPr>
            <w:r>
              <w:rPr>
                <w:rFonts w:ascii="Times New Roman" w:hAnsi="Times New Roman"/>
                <w:szCs w:val="20"/>
              </w:rPr>
              <w:t>24.</w:t>
            </w:r>
          </w:p>
        </w:tc>
        <w:tc>
          <w:tcPr>
            <w:tcW w:w="4139" w:type="dxa"/>
          </w:tcPr>
          <w:p w14:paraId="29EF7E4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Skaitmeninis valdymas</w:t>
            </w:r>
          </w:p>
        </w:tc>
        <w:tc>
          <w:tcPr>
            <w:tcW w:w="2268" w:type="dxa"/>
          </w:tcPr>
          <w:p w14:paraId="63CB7880"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47FA3F9C" w14:textId="77777777" w:rsidR="008C5F05" w:rsidRDefault="008C5F05" w:rsidP="00855F84">
            <w:pPr>
              <w:jc w:val="both"/>
              <w:rPr>
                <w:rFonts w:ascii="Times New Roman" w:hAnsi="Times New Roman"/>
                <w:szCs w:val="20"/>
              </w:rPr>
            </w:pPr>
          </w:p>
        </w:tc>
      </w:tr>
      <w:tr w:rsidR="008C5F05" w:rsidRPr="0063574A" w14:paraId="2A4F029F" w14:textId="6667303E" w:rsidTr="008C5F05">
        <w:tc>
          <w:tcPr>
            <w:tcW w:w="959" w:type="dxa"/>
          </w:tcPr>
          <w:p w14:paraId="5356E37B" w14:textId="77777777" w:rsidR="008C5F05" w:rsidRPr="00E84D64" w:rsidRDefault="008C5F05" w:rsidP="00855F84">
            <w:pPr>
              <w:jc w:val="both"/>
              <w:rPr>
                <w:rFonts w:ascii="Times New Roman" w:hAnsi="Times New Roman"/>
                <w:szCs w:val="20"/>
              </w:rPr>
            </w:pPr>
            <w:r>
              <w:rPr>
                <w:rFonts w:ascii="Times New Roman" w:hAnsi="Times New Roman"/>
                <w:szCs w:val="20"/>
              </w:rPr>
              <w:t>25.</w:t>
            </w:r>
          </w:p>
        </w:tc>
        <w:tc>
          <w:tcPr>
            <w:tcW w:w="4139" w:type="dxa"/>
          </w:tcPr>
          <w:p w14:paraId="4761C810"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Valdymo programinė įranga</w:t>
            </w:r>
          </w:p>
        </w:tc>
        <w:tc>
          <w:tcPr>
            <w:tcW w:w="2268" w:type="dxa"/>
          </w:tcPr>
          <w:p w14:paraId="0D44FA9D" w14:textId="77777777" w:rsidR="008C5F05" w:rsidRPr="00E84D64" w:rsidRDefault="008C5F05" w:rsidP="00855F84">
            <w:pPr>
              <w:jc w:val="both"/>
              <w:rPr>
                <w:rFonts w:ascii="Times New Roman" w:hAnsi="Times New Roman"/>
                <w:szCs w:val="20"/>
              </w:rPr>
            </w:pPr>
            <w:r>
              <w:rPr>
                <w:rFonts w:ascii="Times New Roman" w:hAnsi="Times New Roman"/>
                <w:szCs w:val="20"/>
              </w:rPr>
              <w:t>t</w:t>
            </w:r>
            <w:r w:rsidRPr="00E84D64">
              <w:rPr>
                <w:rFonts w:ascii="Times New Roman" w:hAnsi="Times New Roman"/>
                <w:szCs w:val="20"/>
              </w:rPr>
              <w:t>aip</w:t>
            </w:r>
          </w:p>
        </w:tc>
        <w:tc>
          <w:tcPr>
            <w:tcW w:w="2268" w:type="dxa"/>
          </w:tcPr>
          <w:p w14:paraId="1FB29BEF" w14:textId="77777777" w:rsidR="008C5F05" w:rsidRDefault="008C5F05" w:rsidP="00855F84">
            <w:pPr>
              <w:jc w:val="both"/>
              <w:rPr>
                <w:rFonts w:ascii="Times New Roman" w:hAnsi="Times New Roman"/>
                <w:szCs w:val="20"/>
              </w:rPr>
            </w:pPr>
          </w:p>
        </w:tc>
      </w:tr>
      <w:tr w:rsidR="008C5F05" w:rsidRPr="0063574A" w14:paraId="27D72DF1" w14:textId="2214D866" w:rsidTr="008C5F05">
        <w:tc>
          <w:tcPr>
            <w:tcW w:w="959" w:type="dxa"/>
          </w:tcPr>
          <w:p w14:paraId="34246055" w14:textId="77777777" w:rsidR="008C5F05" w:rsidRPr="00E84D64" w:rsidRDefault="008C5F05" w:rsidP="00855F84">
            <w:pPr>
              <w:jc w:val="both"/>
              <w:rPr>
                <w:rFonts w:ascii="Times New Roman" w:hAnsi="Times New Roman"/>
                <w:szCs w:val="20"/>
              </w:rPr>
            </w:pPr>
            <w:r>
              <w:rPr>
                <w:rFonts w:ascii="Times New Roman" w:hAnsi="Times New Roman"/>
                <w:szCs w:val="20"/>
              </w:rPr>
              <w:t>26.</w:t>
            </w:r>
          </w:p>
        </w:tc>
        <w:tc>
          <w:tcPr>
            <w:tcW w:w="4139" w:type="dxa"/>
          </w:tcPr>
          <w:p w14:paraId="72907D29" w14:textId="77777777" w:rsidR="008C5F05" w:rsidRPr="00E84D64" w:rsidRDefault="008C5F05" w:rsidP="00855F84">
            <w:pPr>
              <w:jc w:val="both"/>
              <w:rPr>
                <w:rFonts w:ascii="Times New Roman" w:hAnsi="Times New Roman"/>
                <w:szCs w:val="20"/>
              </w:rPr>
            </w:pPr>
            <w:r>
              <w:rPr>
                <w:rFonts w:ascii="Times New Roman" w:hAnsi="Times New Roman"/>
                <w:szCs w:val="20"/>
              </w:rPr>
              <w:t>Valdymui skirtas spalvotas liečiamas ekranas</w:t>
            </w:r>
          </w:p>
        </w:tc>
        <w:tc>
          <w:tcPr>
            <w:tcW w:w="2268" w:type="dxa"/>
          </w:tcPr>
          <w:p w14:paraId="2C1E776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4BE79DA" w14:textId="77777777" w:rsidR="008C5F05" w:rsidRDefault="008C5F05" w:rsidP="00855F84">
            <w:pPr>
              <w:jc w:val="both"/>
              <w:rPr>
                <w:rFonts w:ascii="Times New Roman" w:hAnsi="Times New Roman"/>
                <w:szCs w:val="20"/>
              </w:rPr>
            </w:pPr>
          </w:p>
        </w:tc>
      </w:tr>
      <w:tr w:rsidR="008C5F05" w:rsidRPr="0063574A" w14:paraId="62F4AD7F" w14:textId="6A556DE5" w:rsidTr="008C5F05">
        <w:tc>
          <w:tcPr>
            <w:tcW w:w="959" w:type="dxa"/>
          </w:tcPr>
          <w:p w14:paraId="050A3EA3" w14:textId="77777777" w:rsidR="008C5F05" w:rsidRPr="00E84D64" w:rsidRDefault="008C5F05" w:rsidP="00855F84">
            <w:pPr>
              <w:jc w:val="both"/>
              <w:rPr>
                <w:rFonts w:ascii="Times New Roman" w:hAnsi="Times New Roman"/>
                <w:szCs w:val="20"/>
              </w:rPr>
            </w:pPr>
            <w:r>
              <w:rPr>
                <w:rFonts w:ascii="Times New Roman" w:hAnsi="Times New Roman"/>
                <w:szCs w:val="20"/>
              </w:rPr>
              <w:t>27.</w:t>
            </w:r>
          </w:p>
        </w:tc>
        <w:tc>
          <w:tcPr>
            <w:tcW w:w="4139" w:type="dxa"/>
          </w:tcPr>
          <w:p w14:paraId="75119CA6" w14:textId="77777777" w:rsidR="008C5F05" w:rsidRPr="00E84D64" w:rsidRDefault="008C5F05" w:rsidP="00855F84">
            <w:pPr>
              <w:jc w:val="both"/>
              <w:rPr>
                <w:rFonts w:ascii="Times New Roman" w:hAnsi="Times New Roman"/>
                <w:szCs w:val="20"/>
              </w:rPr>
            </w:pPr>
            <w:r>
              <w:rPr>
                <w:rFonts w:ascii="Times New Roman" w:hAnsi="Times New Roman"/>
                <w:szCs w:val="20"/>
              </w:rPr>
              <w:t>Darbo programų saugykla</w:t>
            </w:r>
          </w:p>
        </w:tc>
        <w:tc>
          <w:tcPr>
            <w:tcW w:w="2268" w:type="dxa"/>
          </w:tcPr>
          <w:p w14:paraId="3FB3774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A65D1E4" w14:textId="77777777" w:rsidR="008C5F05" w:rsidRDefault="008C5F05" w:rsidP="00855F84">
            <w:pPr>
              <w:jc w:val="both"/>
              <w:rPr>
                <w:rFonts w:ascii="Times New Roman" w:hAnsi="Times New Roman"/>
                <w:szCs w:val="20"/>
              </w:rPr>
            </w:pPr>
          </w:p>
        </w:tc>
      </w:tr>
      <w:tr w:rsidR="008C5F05" w:rsidRPr="0063574A" w14:paraId="2B148AD6" w14:textId="5F3200A7" w:rsidTr="008C5F05">
        <w:tc>
          <w:tcPr>
            <w:tcW w:w="959" w:type="dxa"/>
          </w:tcPr>
          <w:p w14:paraId="5FB0C9E3" w14:textId="77777777" w:rsidR="008C5F05" w:rsidRPr="00E84D64" w:rsidRDefault="008C5F05" w:rsidP="00855F84">
            <w:pPr>
              <w:jc w:val="both"/>
              <w:rPr>
                <w:rFonts w:ascii="Times New Roman" w:hAnsi="Times New Roman"/>
                <w:szCs w:val="20"/>
              </w:rPr>
            </w:pPr>
            <w:r>
              <w:rPr>
                <w:rFonts w:ascii="Times New Roman" w:hAnsi="Times New Roman"/>
                <w:szCs w:val="20"/>
              </w:rPr>
              <w:t>28.</w:t>
            </w:r>
          </w:p>
        </w:tc>
        <w:tc>
          <w:tcPr>
            <w:tcW w:w="4139" w:type="dxa"/>
          </w:tcPr>
          <w:p w14:paraId="1C3DE0C2" w14:textId="77777777" w:rsidR="008C5F05" w:rsidRPr="00E84D64" w:rsidRDefault="008C5F05" w:rsidP="00855F84">
            <w:pPr>
              <w:jc w:val="both"/>
              <w:rPr>
                <w:rFonts w:ascii="Times New Roman" w:hAnsi="Times New Roman"/>
                <w:szCs w:val="20"/>
              </w:rPr>
            </w:pPr>
            <w:r>
              <w:rPr>
                <w:rFonts w:ascii="Times New Roman" w:hAnsi="Times New Roman"/>
                <w:szCs w:val="20"/>
              </w:rPr>
              <w:t>Plokštėse esančių skylių identifikavimo galimybė</w:t>
            </w:r>
          </w:p>
        </w:tc>
        <w:tc>
          <w:tcPr>
            <w:tcW w:w="2268" w:type="dxa"/>
          </w:tcPr>
          <w:p w14:paraId="0CE43D6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C4FE4EE" w14:textId="77777777" w:rsidR="008C5F05" w:rsidRDefault="008C5F05" w:rsidP="00855F84">
            <w:pPr>
              <w:jc w:val="both"/>
              <w:rPr>
                <w:rFonts w:ascii="Times New Roman" w:hAnsi="Times New Roman"/>
                <w:szCs w:val="20"/>
              </w:rPr>
            </w:pPr>
          </w:p>
        </w:tc>
      </w:tr>
      <w:tr w:rsidR="008C5F05" w:rsidRPr="0063574A" w14:paraId="1D52159D" w14:textId="400E4545" w:rsidTr="008C5F05">
        <w:tc>
          <w:tcPr>
            <w:tcW w:w="959" w:type="dxa"/>
          </w:tcPr>
          <w:p w14:paraId="4E1EF53B" w14:textId="77777777" w:rsidR="008C5F05" w:rsidRPr="00E84D64" w:rsidRDefault="008C5F05" w:rsidP="00855F84">
            <w:pPr>
              <w:jc w:val="both"/>
              <w:rPr>
                <w:rFonts w:ascii="Times New Roman" w:hAnsi="Times New Roman"/>
                <w:szCs w:val="20"/>
              </w:rPr>
            </w:pPr>
            <w:r>
              <w:rPr>
                <w:rFonts w:ascii="Times New Roman" w:hAnsi="Times New Roman"/>
                <w:szCs w:val="20"/>
              </w:rPr>
              <w:t>29.</w:t>
            </w:r>
          </w:p>
        </w:tc>
        <w:tc>
          <w:tcPr>
            <w:tcW w:w="4139" w:type="dxa"/>
          </w:tcPr>
          <w:p w14:paraId="14B2A8D6" w14:textId="77777777" w:rsidR="008C5F05" w:rsidRPr="00E84D64" w:rsidRDefault="008C5F05" w:rsidP="00855F84">
            <w:pPr>
              <w:jc w:val="both"/>
              <w:rPr>
                <w:rFonts w:ascii="Times New Roman" w:hAnsi="Times New Roman"/>
                <w:szCs w:val="20"/>
              </w:rPr>
            </w:pPr>
            <w:r>
              <w:rPr>
                <w:rFonts w:ascii="Times New Roman" w:hAnsi="Times New Roman"/>
                <w:szCs w:val="20"/>
              </w:rPr>
              <w:t>Galimybė jungti į duomenų tinklą</w:t>
            </w:r>
          </w:p>
        </w:tc>
        <w:tc>
          <w:tcPr>
            <w:tcW w:w="2268" w:type="dxa"/>
          </w:tcPr>
          <w:p w14:paraId="2503C966"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E84347D" w14:textId="77777777" w:rsidR="008C5F05" w:rsidRDefault="008C5F05" w:rsidP="00855F84">
            <w:pPr>
              <w:jc w:val="both"/>
              <w:rPr>
                <w:rFonts w:ascii="Times New Roman" w:hAnsi="Times New Roman"/>
                <w:szCs w:val="20"/>
              </w:rPr>
            </w:pPr>
          </w:p>
        </w:tc>
      </w:tr>
      <w:tr w:rsidR="008C5F05" w:rsidRPr="0063574A" w14:paraId="34499D7E" w14:textId="30DEAA1B" w:rsidTr="008C5F05">
        <w:tc>
          <w:tcPr>
            <w:tcW w:w="959" w:type="dxa"/>
          </w:tcPr>
          <w:p w14:paraId="7113ED6B" w14:textId="77777777" w:rsidR="008C5F05" w:rsidRPr="00E84D64" w:rsidRDefault="008C5F05" w:rsidP="00855F84">
            <w:pPr>
              <w:jc w:val="both"/>
              <w:rPr>
                <w:rFonts w:ascii="Times New Roman" w:hAnsi="Times New Roman"/>
                <w:szCs w:val="20"/>
              </w:rPr>
            </w:pPr>
            <w:r>
              <w:rPr>
                <w:rFonts w:ascii="Times New Roman" w:hAnsi="Times New Roman"/>
                <w:szCs w:val="20"/>
              </w:rPr>
              <w:t>30.</w:t>
            </w:r>
          </w:p>
        </w:tc>
        <w:tc>
          <w:tcPr>
            <w:tcW w:w="4139" w:type="dxa"/>
          </w:tcPr>
          <w:p w14:paraId="2488035B" w14:textId="77777777" w:rsidR="008C5F05" w:rsidRPr="00E84D64" w:rsidRDefault="008C5F05" w:rsidP="00855F84">
            <w:pPr>
              <w:jc w:val="both"/>
              <w:rPr>
                <w:rFonts w:ascii="Times New Roman" w:hAnsi="Times New Roman"/>
                <w:szCs w:val="20"/>
              </w:rPr>
            </w:pPr>
            <w:r>
              <w:rPr>
                <w:rFonts w:ascii="Times New Roman" w:hAnsi="Times New Roman"/>
                <w:szCs w:val="20"/>
              </w:rPr>
              <w:t>Staklių vidaus LED apšvietimas</w:t>
            </w:r>
          </w:p>
        </w:tc>
        <w:tc>
          <w:tcPr>
            <w:tcW w:w="2268" w:type="dxa"/>
          </w:tcPr>
          <w:p w14:paraId="10F579A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93089AD" w14:textId="77777777" w:rsidR="008C5F05" w:rsidRDefault="008C5F05" w:rsidP="00855F84">
            <w:pPr>
              <w:jc w:val="both"/>
              <w:rPr>
                <w:rFonts w:ascii="Times New Roman" w:hAnsi="Times New Roman"/>
                <w:szCs w:val="20"/>
              </w:rPr>
            </w:pPr>
          </w:p>
        </w:tc>
      </w:tr>
      <w:tr w:rsidR="008C5F05" w:rsidRPr="0063574A" w14:paraId="59D74FAE" w14:textId="061E90B6" w:rsidTr="008C5F05">
        <w:tc>
          <w:tcPr>
            <w:tcW w:w="959" w:type="dxa"/>
          </w:tcPr>
          <w:p w14:paraId="072BB4BB" w14:textId="77777777" w:rsidR="008C5F05" w:rsidRPr="00E84D64" w:rsidRDefault="008C5F05" w:rsidP="00855F84">
            <w:pPr>
              <w:jc w:val="both"/>
              <w:rPr>
                <w:rFonts w:ascii="Times New Roman" w:hAnsi="Times New Roman"/>
                <w:szCs w:val="20"/>
              </w:rPr>
            </w:pPr>
            <w:r>
              <w:rPr>
                <w:rFonts w:ascii="Times New Roman" w:hAnsi="Times New Roman"/>
                <w:szCs w:val="20"/>
              </w:rPr>
              <w:t>31.</w:t>
            </w:r>
          </w:p>
        </w:tc>
        <w:tc>
          <w:tcPr>
            <w:tcW w:w="4139" w:type="dxa"/>
          </w:tcPr>
          <w:p w14:paraId="32C12820" w14:textId="77777777" w:rsidR="008C5F05" w:rsidRPr="00E84D64" w:rsidRDefault="008C5F05" w:rsidP="00855F84">
            <w:pPr>
              <w:jc w:val="both"/>
              <w:rPr>
                <w:rFonts w:ascii="Times New Roman" w:hAnsi="Times New Roman"/>
                <w:szCs w:val="20"/>
              </w:rPr>
            </w:pPr>
            <w:r>
              <w:rPr>
                <w:rFonts w:ascii="Times New Roman" w:hAnsi="Times New Roman"/>
                <w:szCs w:val="20"/>
              </w:rPr>
              <w:t>Automatinė tepimo sistema</w:t>
            </w:r>
          </w:p>
        </w:tc>
        <w:tc>
          <w:tcPr>
            <w:tcW w:w="2268" w:type="dxa"/>
          </w:tcPr>
          <w:p w14:paraId="372D2453"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DA247F1" w14:textId="77777777" w:rsidR="008C5F05" w:rsidRDefault="008C5F05" w:rsidP="00855F84">
            <w:pPr>
              <w:jc w:val="both"/>
              <w:rPr>
                <w:rFonts w:ascii="Times New Roman" w:hAnsi="Times New Roman"/>
                <w:szCs w:val="20"/>
              </w:rPr>
            </w:pPr>
          </w:p>
        </w:tc>
      </w:tr>
      <w:tr w:rsidR="008C5F05" w:rsidRPr="0063574A" w14:paraId="3CB88D96" w14:textId="35AEE0BD" w:rsidTr="008C5F05">
        <w:tc>
          <w:tcPr>
            <w:tcW w:w="959" w:type="dxa"/>
          </w:tcPr>
          <w:p w14:paraId="3418A3A6"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32.</w:t>
            </w:r>
          </w:p>
        </w:tc>
        <w:tc>
          <w:tcPr>
            <w:tcW w:w="4139" w:type="dxa"/>
          </w:tcPr>
          <w:p w14:paraId="304ADE30" w14:textId="77777777" w:rsidR="008C5F05" w:rsidRPr="00E84D64" w:rsidRDefault="008C5F05" w:rsidP="00855F84">
            <w:pPr>
              <w:jc w:val="both"/>
              <w:rPr>
                <w:rFonts w:ascii="Times New Roman" w:hAnsi="Times New Roman"/>
                <w:szCs w:val="20"/>
              </w:rPr>
            </w:pPr>
            <w:r>
              <w:rPr>
                <w:rFonts w:ascii="Times New Roman" w:hAnsi="Times New Roman"/>
                <w:szCs w:val="20"/>
              </w:rPr>
              <w:t>Reguliuojamas padavimo kreiptuvas valdomas elektroniniu būdu</w:t>
            </w:r>
          </w:p>
        </w:tc>
        <w:tc>
          <w:tcPr>
            <w:tcW w:w="2268" w:type="dxa"/>
          </w:tcPr>
          <w:p w14:paraId="433AAAD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10F073A0" w14:textId="77777777" w:rsidR="008C5F05" w:rsidRDefault="008C5F05" w:rsidP="00855F84">
            <w:pPr>
              <w:jc w:val="both"/>
              <w:rPr>
                <w:rFonts w:ascii="Times New Roman" w:hAnsi="Times New Roman"/>
                <w:szCs w:val="20"/>
              </w:rPr>
            </w:pPr>
          </w:p>
        </w:tc>
      </w:tr>
      <w:tr w:rsidR="008C5F05" w:rsidRPr="0063574A" w14:paraId="67C9BDC7" w14:textId="7390871B" w:rsidTr="008C5F05">
        <w:tc>
          <w:tcPr>
            <w:tcW w:w="959" w:type="dxa"/>
          </w:tcPr>
          <w:p w14:paraId="0F1C9607" w14:textId="77777777" w:rsidR="008C5F05" w:rsidRPr="00E84D64" w:rsidRDefault="008C5F05" w:rsidP="00855F84">
            <w:pPr>
              <w:jc w:val="both"/>
              <w:rPr>
                <w:rFonts w:ascii="Times New Roman" w:hAnsi="Times New Roman"/>
                <w:szCs w:val="20"/>
              </w:rPr>
            </w:pPr>
            <w:r>
              <w:rPr>
                <w:rFonts w:ascii="Times New Roman" w:hAnsi="Times New Roman"/>
                <w:szCs w:val="20"/>
              </w:rPr>
              <w:t>33.</w:t>
            </w:r>
          </w:p>
        </w:tc>
        <w:tc>
          <w:tcPr>
            <w:tcW w:w="4139" w:type="dxa"/>
          </w:tcPr>
          <w:p w14:paraId="56B4388C" w14:textId="77777777" w:rsidR="008C5F05" w:rsidRPr="00E84D64" w:rsidRDefault="008C5F05" w:rsidP="00855F84">
            <w:pPr>
              <w:jc w:val="both"/>
              <w:rPr>
                <w:rFonts w:ascii="Times New Roman" w:hAnsi="Times New Roman"/>
                <w:szCs w:val="20"/>
              </w:rPr>
            </w:pPr>
            <w:r>
              <w:rPr>
                <w:rFonts w:ascii="Times New Roman" w:hAnsi="Times New Roman"/>
                <w:szCs w:val="20"/>
              </w:rPr>
              <w:t>Sinchronizuota plokščių padavimo sistema automatiškai prisitaikanti prie plokštės storio</w:t>
            </w:r>
          </w:p>
        </w:tc>
        <w:tc>
          <w:tcPr>
            <w:tcW w:w="2268" w:type="dxa"/>
          </w:tcPr>
          <w:p w14:paraId="5AEA40E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0A9C09AD" w14:textId="77777777" w:rsidR="008C5F05" w:rsidRDefault="008C5F05" w:rsidP="00855F84">
            <w:pPr>
              <w:jc w:val="both"/>
              <w:rPr>
                <w:rFonts w:ascii="Times New Roman" w:hAnsi="Times New Roman"/>
                <w:szCs w:val="20"/>
              </w:rPr>
            </w:pPr>
          </w:p>
        </w:tc>
      </w:tr>
      <w:tr w:rsidR="008C5F05" w:rsidRPr="0063574A" w14:paraId="317F5B76" w14:textId="1F2BF6DC" w:rsidTr="008C5F05">
        <w:tc>
          <w:tcPr>
            <w:tcW w:w="959" w:type="dxa"/>
          </w:tcPr>
          <w:p w14:paraId="41827AE5" w14:textId="77777777" w:rsidR="008C5F05" w:rsidRPr="00E84D64" w:rsidRDefault="008C5F05" w:rsidP="00855F84">
            <w:pPr>
              <w:jc w:val="both"/>
              <w:rPr>
                <w:rFonts w:ascii="Times New Roman" w:hAnsi="Times New Roman"/>
                <w:szCs w:val="20"/>
              </w:rPr>
            </w:pPr>
            <w:r>
              <w:rPr>
                <w:rFonts w:ascii="Times New Roman" w:hAnsi="Times New Roman"/>
                <w:szCs w:val="20"/>
              </w:rPr>
              <w:t>34.</w:t>
            </w:r>
          </w:p>
        </w:tc>
        <w:tc>
          <w:tcPr>
            <w:tcW w:w="4139" w:type="dxa"/>
          </w:tcPr>
          <w:p w14:paraId="45B189D8" w14:textId="77777777" w:rsidR="008C5F05" w:rsidRPr="00E84D64" w:rsidRDefault="008C5F05" w:rsidP="00855F84">
            <w:pPr>
              <w:jc w:val="both"/>
              <w:rPr>
                <w:rFonts w:ascii="Times New Roman" w:hAnsi="Times New Roman"/>
                <w:szCs w:val="20"/>
              </w:rPr>
            </w:pPr>
            <w:r>
              <w:rPr>
                <w:rFonts w:ascii="Times New Roman" w:hAnsi="Times New Roman"/>
                <w:szCs w:val="20"/>
              </w:rPr>
              <w:t>Automatinė padavimo diržo valymo sistema su atskiru ištraukimu</w:t>
            </w:r>
          </w:p>
        </w:tc>
        <w:tc>
          <w:tcPr>
            <w:tcW w:w="2268" w:type="dxa"/>
          </w:tcPr>
          <w:p w14:paraId="4701F777"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4AA148F" w14:textId="77777777" w:rsidR="008C5F05" w:rsidRDefault="008C5F05" w:rsidP="00855F84">
            <w:pPr>
              <w:jc w:val="both"/>
              <w:rPr>
                <w:rFonts w:ascii="Times New Roman" w:hAnsi="Times New Roman"/>
                <w:szCs w:val="20"/>
              </w:rPr>
            </w:pPr>
          </w:p>
        </w:tc>
      </w:tr>
      <w:tr w:rsidR="008C5F05" w:rsidRPr="0063574A" w14:paraId="3BC8D82E" w14:textId="3BE3AC75" w:rsidTr="008C5F05">
        <w:tc>
          <w:tcPr>
            <w:tcW w:w="959" w:type="dxa"/>
          </w:tcPr>
          <w:p w14:paraId="7DE47F6D"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35. </w:t>
            </w:r>
          </w:p>
        </w:tc>
        <w:tc>
          <w:tcPr>
            <w:tcW w:w="4139" w:type="dxa"/>
          </w:tcPr>
          <w:p w14:paraId="41F97654"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mazgas</w:t>
            </w:r>
          </w:p>
        </w:tc>
        <w:tc>
          <w:tcPr>
            <w:tcW w:w="2268" w:type="dxa"/>
          </w:tcPr>
          <w:p w14:paraId="1A3D4691"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85BDDBF" w14:textId="77777777" w:rsidR="008C5F05" w:rsidRDefault="008C5F05" w:rsidP="00855F84">
            <w:pPr>
              <w:jc w:val="both"/>
              <w:rPr>
                <w:rFonts w:ascii="Times New Roman" w:hAnsi="Times New Roman"/>
                <w:szCs w:val="20"/>
              </w:rPr>
            </w:pPr>
          </w:p>
        </w:tc>
      </w:tr>
      <w:tr w:rsidR="008C5F05" w:rsidRPr="0063574A" w14:paraId="20F724FC" w14:textId="6756A8AC" w:rsidTr="008C5F05">
        <w:tc>
          <w:tcPr>
            <w:tcW w:w="959" w:type="dxa"/>
          </w:tcPr>
          <w:p w14:paraId="231A3CB2" w14:textId="77777777" w:rsidR="008C5F05" w:rsidRPr="00E84D64" w:rsidRDefault="008C5F05" w:rsidP="00855F84">
            <w:pPr>
              <w:jc w:val="both"/>
              <w:rPr>
                <w:rFonts w:ascii="Times New Roman" w:hAnsi="Times New Roman"/>
                <w:szCs w:val="20"/>
              </w:rPr>
            </w:pPr>
            <w:r>
              <w:rPr>
                <w:rFonts w:ascii="Times New Roman" w:hAnsi="Times New Roman"/>
                <w:szCs w:val="20"/>
              </w:rPr>
              <w:t>35.1.</w:t>
            </w:r>
          </w:p>
        </w:tc>
        <w:tc>
          <w:tcPr>
            <w:tcW w:w="4139" w:type="dxa"/>
          </w:tcPr>
          <w:p w14:paraId="4097464A"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skaičius</w:t>
            </w:r>
          </w:p>
        </w:tc>
        <w:tc>
          <w:tcPr>
            <w:tcW w:w="2268" w:type="dxa"/>
          </w:tcPr>
          <w:p w14:paraId="0670659E"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0291C8D9" w14:textId="77777777" w:rsidR="008C5F05" w:rsidRDefault="008C5F05" w:rsidP="00855F84">
            <w:pPr>
              <w:jc w:val="both"/>
              <w:rPr>
                <w:rFonts w:ascii="Times New Roman" w:hAnsi="Times New Roman"/>
                <w:szCs w:val="20"/>
              </w:rPr>
            </w:pPr>
          </w:p>
        </w:tc>
      </w:tr>
      <w:tr w:rsidR="008C5F05" w:rsidRPr="0063574A" w14:paraId="38718DAB" w14:textId="2DD2D1B3" w:rsidTr="008C5F05">
        <w:tc>
          <w:tcPr>
            <w:tcW w:w="959" w:type="dxa"/>
          </w:tcPr>
          <w:p w14:paraId="44528F12" w14:textId="77777777" w:rsidR="008C5F05" w:rsidRPr="00E84D64" w:rsidRDefault="008C5F05" w:rsidP="00855F84">
            <w:pPr>
              <w:jc w:val="both"/>
              <w:rPr>
                <w:rFonts w:ascii="Times New Roman" w:hAnsi="Times New Roman"/>
                <w:szCs w:val="20"/>
              </w:rPr>
            </w:pPr>
            <w:r>
              <w:rPr>
                <w:rFonts w:ascii="Times New Roman" w:hAnsi="Times New Roman"/>
                <w:szCs w:val="20"/>
              </w:rPr>
              <w:t>35.2.</w:t>
            </w:r>
          </w:p>
        </w:tc>
        <w:tc>
          <w:tcPr>
            <w:tcW w:w="4139" w:type="dxa"/>
          </w:tcPr>
          <w:p w14:paraId="2E476FDF"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galia</w:t>
            </w:r>
          </w:p>
        </w:tc>
        <w:tc>
          <w:tcPr>
            <w:tcW w:w="2268" w:type="dxa"/>
          </w:tcPr>
          <w:p w14:paraId="059B78A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3,0 kW</w:t>
            </w:r>
          </w:p>
        </w:tc>
        <w:tc>
          <w:tcPr>
            <w:tcW w:w="2268" w:type="dxa"/>
          </w:tcPr>
          <w:p w14:paraId="0BC38198" w14:textId="77777777" w:rsidR="008C5F05" w:rsidRDefault="008C5F05" w:rsidP="00855F84">
            <w:pPr>
              <w:jc w:val="both"/>
              <w:rPr>
                <w:rFonts w:ascii="Times New Roman" w:hAnsi="Times New Roman"/>
                <w:szCs w:val="20"/>
              </w:rPr>
            </w:pPr>
          </w:p>
        </w:tc>
      </w:tr>
      <w:tr w:rsidR="008C5F05" w:rsidRPr="0063574A" w14:paraId="3BEAE8BF" w14:textId="664F6C39" w:rsidTr="008C5F05">
        <w:tc>
          <w:tcPr>
            <w:tcW w:w="959" w:type="dxa"/>
          </w:tcPr>
          <w:p w14:paraId="7754A685" w14:textId="77777777" w:rsidR="008C5F05" w:rsidRPr="00E84D64" w:rsidRDefault="008C5F05" w:rsidP="00855F84">
            <w:pPr>
              <w:jc w:val="both"/>
              <w:rPr>
                <w:rFonts w:ascii="Times New Roman" w:hAnsi="Times New Roman"/>
                <w:szCs w:val="20"/>
              </w:rPr>
            </w:pPr>
            <w:r>
              <w:rPr>
                <w:rFonts w:ascii="Times New Roman" w:hAnsi="Times New Roman"/>
                <w:szCs w:val="20"/>
              </w:rPr>
              <w:t>35.3.</w:t>
            </w:r>
          </w:p>
        </w:tc>
        <w:tc>
          <w:tcPr>
            <w:tcW w:w="4139" w:type="dxa"/>
          </w:tcPr>
          <w:p w14:paraId="05852E83" w14:textId="77777777" w:rsidR="008C5F05" w:rsidRPr="00E84D64" w:rsidRDefault="008C5F05" w:rsidP="00855F84">
            <w:pPr>
              <w:jc w:val="both"/>
              <w:rPr>
                <w:rFonts w:ascii="Times New Roman" w:hAnsi="Times New Roman"/>
                <w:szCs w:val="20"/>
              </w:rPr>
            </w:pPr>
            <w:r>
              <w:rPr>
                <w:rFonts w:ascii="Times New Roman" w:hAnsi="Times New Roman"/>
                <w:szCs w:val="20"/>
              </w:rPr>
              <w:t>Pirminio frezavimo mazgo variklių greitis</w:t>
            </w:r>
          </w:p>
        </w:tc>
        <w:tc>
          <w:tcPr>
            <w:tcW w:w="2268" w:type="dxa"/>
          </w:tcPr>
          <w:p w14:paraId="6156042C"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14000 aps./min.</w:t>
            </w:r>
          </w:p>
        </w:tc>
        <w:tc>
          <w:tcPr>
            <w:tcW w:w="2268" w:type="dxa"/>
          </w:tcPr>
          <w:p w14:paraId="0FF7B5E7" w14:textId="77777777" w:rsidR="008C5F05" w:rsidRDefault="008C5F05" w:rsidP="00855F84">
            <w:pPr>
              <w:jc w:val="both"/>
              <w:rPr>
                <w:rFonts w:ascii="Times New Roman" w:hAnsi="Times New Roman"/>
                <w:szCs w:val="20"/>
              </w:rPr>
            </w:pPr>
          </w:p>
        </w:tc>
      </w:tr>
      <w:tr w:rsidR="008C5F05" w:rsidRPr="0063574A" w14:paraId="7BF2A459" w14:textId="2D0A27AD" w:rsidTr="008C5F05">
        <w:tc>
          <w:tcPr>
            <w:tcW w:w="959" w:type="dxa"/>
          </w:tcPr>
          <w:p w14:paraId="3DEFBC48" w14:textId="77777777" w:rsidR="008C5F05" w:rsidRPr="00E84D64" w:rsidRDefault="008C5F05" w:rsidP="00855F84">
            <w:pPr>
              <w:jc w:val="both"/>
              <w:rPr>
                <w:rFonts w:ascii="Times New Roman" w:hAnsi="Times New Roman"/>
                <w:szCs w:val="20"/>
              </w:rPr>
            </w:pPr>
            <w:r>
              <w:rPr>
                <w:rFonts w:ascii="Times New Roman" w:hAnsi="Times New Roman"/>
                <w:szCs w:val="20"/>
              </w:rPr>
              <w:t>36.</w:t>
            </w:r>
          </w:p>
        </w:tc>
        <w:tc>
          <w:tcPr>
            <w:tcW w:w="4139" w:type="dxa"/>
          </w:tcPr>
          <w:p w14:paraId="3116E847" w14:textId="77777777" w:rsidR="008C5F05" w:rsidRPr="00E84D64" w:rsidRDefault="008C5F05" w:rsidP="00855F84">
            <w:pPr>
              <w:jc w:val="both"/>
              <w:rPr>
                <w:rFonts w:ascii="Times New Roman" w:hAnsi="Times New Roman"/>
                <w:szCs w:val="20"/>
              </w:rPr>
            </w:pPr>
            <w:r>
              <w:rPr>
                <w:rFonts w:ascii="Times New Roman" w:hAnsi="Times New Roman"/>
                <w:szCs w:val="20"/>
              </w:rPr>
              <w:t>Galimybė dirbti su EVA ir PUR tipo klijais</w:t>
            </w:r>
          </w:p>
        </w:tc>
        <w:tc>
          <w:tcPr>
            <w:tcW w:w="2268" w:type="dxa"/>
          </w:tcPr>
          <w:p w14:paraId="56D9C8A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79A0D9A2" w14:textId="77777777" w:rsidR="008C5F05" w:rsidRDefault="008C5F05" w:rsidP="00855F84">
            <w:pPr>
              <w:jc w:val="both"/>
              <w:rPr>
                <w:rFonts w:ascii="Times New Roman" w:hAnsi="Times New Roman"/>
                <w:szCs w:val="20"/>
              </w:rPr>
            </w:pPr>
          </w:p>
        </w:tc>
      </w:tr>
      <w:tr w:rsidR="008C5F05" w:rsidRPr="0063574A" w14:paraId="6677C221" w14:textId="2ACA0820" w:rsidTr="008C5F05">
        <w:tc>
          <w:tcPr>
            <w:tcW w:w="959" w:type="dxa"/>
          </w:tcPr>
          <w:p w14:paraId="2697DEB3" w14:textId="77777777" w:rsidR="008C5F05" w:rsidRPr="00E84D64" w:rsidRDefault="008C5F05" w:rsidP="00855F84">
            <w:pPr>
              <w:jc w:val="both"/>
              <w:rPr>
                <w:rFonts w:ascii="Times New Roman" w:hAnsi="Times New Roman"/>
                <w:szCs w:val="20"/>
              </w:rPr>
            </w:pPr>
            <w:r>
              <w:rPr>
                <w:rFonts w:ascii="Times New Roman" w:hAnsi="Times New Roman"/>
                <w:szCs w:val="20"/>
              </w:rPr>
              <w:t>37.</w:t>
            </w:r>
          </w:p>
        </w:tc>
        <w:tc>
          <w:tcPr>
            <w:tcW w:w="4139" w:type="dxa"/>
          </w:tcPr>
          <w:p w14:paraId="2B472FF4" w14:textId="77777777" w:rsidR="008C5F05" w:rsidRPr="00E84D64" w:rsidRDefault="008C5F05" w:rsidP="00855F84">
            <w:pPr>
              <w:jc w:val="both"/>
              <w:rPr>
                <w:rFonts w:ascii="Times New Roman" w:hAnsi="Times New Roman"/>
                <w:szCs w:val="20"/>
              </w:rPr>
            </w:pPr>
            <w:r>
              <w:rPr>
                <w:rFonts w:ascii="Times New Roman" w:hAnsi="Times New Roman"/>
                <w:szCs w:val="20"/>
              </w:rPr>
              <w:t>Briaunos presavimo mazgas</w:t>
            </w:r>
          </w:p>
        </w:tc>
        <w:tc>
          <w:tcPr>
            <w:tcW w:w="2268" w:type="dxa"/>
          </w:tcPr>
          <w:p w14:paraId="65075C96"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23A6793C" w14:textId="77777777" w:rsidR="008C5F05" w:rsidRDefault="008C5F05" w:rsidP="00855F84">
            <w:pPr>
              <w:jc w:val="both"/>
              <w:rPr>
                <w:rFonts w:ascii="Times New Roman" w:hAnsi="Times New Roman"/>
                <w:szCs w:val="20"/>
              </w:rPr>
            </w:pPr>
          </w:p>
        </w:tc>
      </w:tr>
      <w:tr w:rsidR="008C5F05" w:rsidRPr="0063574A" w14:paraId="42AEB7F3" w14:textId="4485C2D2" w:rsidTr="008C5F05">
        <w:tc>
          <w:tcPr>
            <w:tcW w:w="959" w:type="dxa"/>
          </w:tcPr>
          <w:p w14:paraId="1B5F4B73" w14:textId="77777777" w:rsidR="008C5F05" w:rsidRPr="00E84D64" w:rsidRDefault="008C5F05" w:rsidP="00855F84">
            <w:pPr>
              <w:jc w:val="both"/>
              <w:rPr>
                <w:rFonts w:ascii="Times New Roman" w:hAnsi="Times New Roman"/>
                <w:szCs w:val="20"/>
              </w:rPr>
            </w:pPr>
            <w:r>
              <w:rPr>
                <w:rFonts w:ascii="Times New Roman" w:hAnsi="Times New Roman"/>
                <w:szCs w:val="20"/>
              </w:rPr>
              <w:t>37.1.</w:t>
            </w:r>
          </w:p>
        </w:tc>
        <w:tc>
          <w:tcPr>
            <w:tcW w:w="4139" w:type="dxa"/>
          </w:tcPr>
          <w:p w14:paraId="31DE3DFD" w14:textId="77777777" w:rsidR="008C5F05" w:rsidRPr="00E84D64" w:rsidRDefault="008C5F05" w:rsidP="00855F84">
            <w:pPr>
              <w:jc w:val="both"/>
              <w:rPr>
                <w:rFonts w:ascii="Times New Roman" w:hAnsi="Times New Roman"/>
                <w:szCs w:val="20"/>
              </w:rPr>
            </w:pPr>
            <w:r>
              <w:rPr>
                <w:rFonts w:ascii="Times New Roman" w:hAnsi="Times New Roman"/>
                <w:szCs w:val="20"/>
              </w:rPr>
              <w:t>Pneumatinis slėgio reguliavimas</w:t>
            </w:r>
          </w:p>
        </w:tc>
        <w:tc>
          <w:tcPr>
            <w:tcW w:w="2268" w:type="dxa"/>
          </w:tcPr>
          <w:p w14:paraId="35FCEA2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A8FCBD4" w14:textId="77777777" w:rsidR="008C5F05" w:rsidRDefault="008C5F05" w:rsidP="00855F84">
            <w:pPr>
              <w:jc w:val="both"/>
              <w:rPr>
                <w:rFonts w:ascii="Times New Roman" w:hAnsi="Times New Roman"/>
                <w:szCs w:val="20"/>
              </w:rPr>
            </w:pPr>
          </w:p>
        </w:tc>
      </w:tr>
      <w:tr w:rsidR="008C5F05" w:rsidRPr="0063574A" w14:paraId="5AE4FD07" w14:textId="598B602D" w:rsidTr="008C5F05">
        <w:tc>
          <w:tcPr>
            <w:tcW w:w="959" w:type="dxa"/>
          </w:tcPr>
          <w:p w14:paraId="43D3B573" w14:textId="77777777" w:rsidR="008C5F05" w:rsidRPr="00E84D64" w:rsidRDefault="008C5F05" w:rsidP="00855F84">
            <w:pPr>
              <w:jc w:val="both"/>
              <w:rPr>
                <w:rFonts w:ascii="Times New Roman" w:hAnsi="Times New Roman"/>
                <w:szCs w:val="20"/>
              </w:rPr>
            </w:pPr>
            <w:r>
              <w:rPr>
                <w:rFonts w:ascii="Times New Roman" w:hAnsi="Times New Roman"/>
                <w:szCs w:val="20"/>
              </w:rPr>
              <w:t>37.2.</w:t>
            </w:r>
          </w:p>
        </w:tc>
        <w:tc>
          <w:tcPr>
            <w:tcW w:w="4139" w:type="dxa"/>
          </w:tcPr>
          <w:p w14:paraId="2BE4E441" w14:textId="77777777" w:rsidR="008C5F05" w:rsidRPr="00E84D64" w:rsidRDefault="008C5F05" w:rsidP="00855F84">
            <w:pPr>
              <w:jc w:val="both"/>
              <w:rPr>
                <w:rFonts w:ascii="Times New Roman" w:hAnsi="Times New Roman"/>
                <w:szCs w:val="20"/>
              </w:rPr>
            </w:pPr>
            <w:r>
              <w:rPr>
                <w:rFonts w:ascii="Times New Roman" w:hAnsi="Times New Roman"/>
                <w:szCs w:val="20"/>
              </w:rPr>
              <w:t>Briaunų nupjovimo giljotina su automatiniu slėgio parinkimu</w:t>
            </w:r>
          </w:p>
        </w:tc>
        <w:tc>
          <w:tcPr>
            <w:tcW w:w="2268" w:type="dxa"/>
          </w:tcPr>
          <w:p w14:paraId="0715658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52F58838" w14:textId="77777777" w:rsidR="008C5F05" w:rsidRDefault="008C5F05" w:rsidP="00855F84">
            <w:pPr>
              <w:jc w:val="both"/>
              <w:rPr>
                <w:rFonts w:ascii="Times New Roman" w:hAnsi="Times New Roman"/>
                <w:szCs w:val="20"/>
              </w:rPr>
            </w:pPr>
          </w:p>
        </w:tc>
      </w:tr>
      <w:tr w:rsidR="008C5F05" w:rsidRPr="0063574A" w14:paraId="4C62F9C9" w14:textId="3077BF6F" w:rsidTr="008C5F05">
        <w:tc>
          <w:tcPr>
            <w:tcW w:w="959" w:type="dxa"/>
          </w:tcPr>
          <w:p w14:paraId="1DCBE198" w14:textId="77777777" w:rsidR="008C5F05" w:rsidRPr="00E84D64" w:rsidRDefault="008C5F05" w:rsidP="00855F84">
            <w:pPr>
              <w:jc w:val="both"/>
              <w:rPr>
                <w:rFonts w:ascii="Times New Roman" w:hAnsi="Times New Roman"/>
                <w:szCs w:val="20"/>
              </w:rPr>
            </w:pPr>
            <w:r>
              <w:rPr>
                <w:rFonts w:ascii="Times New Roman" w:hAnsi="Times New Roman"/>
                <w:szCs w:val="20"/>
              </w:rPr>
              <w:t>38.</w:t>
            </w:r>
          </w:p>
        </w:tc>
        <w:tc>
          <w:tcPr>
            <w:tcW w:w="4139" w:type="dxa"/>
          </w:tcPr>
          <w:p w14:paraId="319A34D9" w14:textId="77777777" w:rsidR="008C5F05" w:rsidRPr="00E84D64" w:rsidRDefault="008C5F05" w:rsidP="00855F84">
            <w:pPr>
              <w:jc w:val="both"/>
              <w:rPr>
                <w:rFonts w:ascii="Times New Roman" w:hAnsi="Times New Roman"/>
                <w:szCs w:val="20"/>
              </w:rPr>
            </w:pPr>
            <w:r>
              <w:rPr>
                <w:rFonts w:ascii="Times New Roman" w:hAnsi="Times New Roman"/>
                <w:szCs w:val="20"/>
              </w:rPr>
              <w:t>Elektroniniu būdu valdomas antistatinės priemonės purškimo mazgas</w:t>
            </w:r>
          </w:p>
        </w:tc>
        <w:tc>
          <w:tcPr>
            <w:tcW w:w="2268" w:type="dxa"/>
          </w:tcPr>
          <w:p w14:paraId="03EA3E41" w14:textId="77777777" w:rsidR="008C5F05" w:rsidRPr="00E84D64" w:rsidRDefault="008C5F05" w:rsidP="00855F84">
            <w:pPr>
              <w:jc w:val="both"/>
              <w:rPr>
                <w:rFonts w:ascii="Times New Roman" w:hAnsi="Times New Roman"/>
                <w:szCs w:val="20"/>
              </w:rPr>
            </w:pPr>
            <w:r>
              <w:rPr>
                <w:rFonts w:ascii="Times New Roman" w:hAnsi="Times New Roman"/>
                <w:szCs w:val="20"/>
              </w:rPr>
              <w:t>2 vnt.</w:t>
            </w:r>
          </w:p>
        </w:tc>
        <w:tc>
          <w:tcPr>
            <w:tcW w:w="2268" w:type="dxa"/>
          </w:tcPr>
          <w:p w14:paraId="7CF7DF29" w14:textId="77777777" w:rsidR="008C5F05" w:rsidRDefault="008C5F05" w:rsidP="00855F84">
            <w:pPr>
              <w:jc w:val="both"/>
              <w:rPr>
                <w:rFonts w:ascii="Times New Roman" w:hAnsi="Times New Roman"/>
                <w:szCs w:val="20"/>
              </w:rPr>
            </w:pPr>
          </w:p>
        </w:tc>
      </w:tr>
      <w:tr w:rsidR="008C5F05" w:rsidRPr="0063574A" w14:paraId="538892C2" w14:textId="4C391FEE" w:rsidTr="008C5F05">
        <w:tc>
          <w:tcPr>
            <w:tcW w:w="959" w:type="dxa"/>
          </w:tcPr>
          <w:p w14:paraId="0C157A60"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39. </w:t>
            </w:r>
          </w:p>
        </w:tc>
        <w:tc>
          <w:tcPr>
            <w:tcW w:w="4139" w:type="dxa"/>
          </w:tcPr>
          <w:p w14:paraId="2F046CFF"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mazgas</w:t>
            </w:r>
          </w:p>
        </w:tc>
        <w:tc>
          <w:tcPr>
            <w:tcW w:w="2268" w:type="dxa"/>
          </w:tcPr>
          <w:p w14:paraId="57D64E59"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468AC700" w14:textId="77777777" w:rsidR="008C5F05" w:rsidRDefault="008C5F05" w:rsidP="00855F84">
            <w:pPr>
              <w:jc w:val="both"/>
              <w:rPr>
                <w:rFonts w:ascii="Times New Roman" w:hAnsi="Times New Roman"/>
                <w:szCs w:val="20"/>
              </w:rPr>
            </w:pPr>
          </w:p>
        </w:tc>
      </w:tr>
      <w:tr w:rsidR="008C5F05" w:rsidRPr="0063574A" w14:paraId="15D2E29D" w14:textId="55012729" w:rsidTr="008C5F05">
        <w:tc>
          <w:tcPr>
            <w:tcW w:w="959" w:type="dxa"/>
          </w:tcPr>
          <w:p w14:paraId="397301EE" w14:textId="77777777" w:rsidR="008C5F05" w:rsidRPr="00E84D64" w:rsidRDefault="008C5F05" w:rsidP="00855F84">
            <w:pPr>
              <w:jc w:val="both"/>
              <w:rPr>
                <w:rFonts w:ascii="Times New Roman" w:hAnsi="Times New Roman"/>
                <w:szCs w:val="20"/>
              </w:rPr>
            </w:pPr>
            <w:r>
              <w:rPr>
                <w:rFonts w:ascii="Times New Roman" w:hAnsi="Times New Roman"/>
                <w:szCs w:val="20"/>
              </w:rPr>
              <w:t>39.1.</w:t>
            </w:r>
          </w:p>
        </w:tc>
        <w:tc>
          <w:tcPr>
            <w:tcW w:w="4139" w:type="dxa"/>
          </w:tcPr>
          <w:p w14:paraId="0C1DDF0E"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skaičius</w:t>
            </w:r>
          </w:p>
        </w:tc>
        <w:tc>
          <w:tcPr>
            <w:tcW w:w="2268" w:type="dxa"/>
          </w:tcPr>
          <w:p w14:paraId="7102DC8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284839C5" w14:textId="77777777" w:rsidR="008C5F05" w:rsidRDefault="008C5F05" w:rsidP="00855F84">
            <w:pPr>
              <w:jc w:val="both"/>
              <w:rPr>
                <w:rFonts w:ascii="Times New Roman" w:hAnsi="Times New Roman"/>
                <w:szCs w:val="20"/>
              </w:rPr>
            </w:pPr>
          </w:p>
        </w:tc>
      </w:tr>
      <w:tr w:rsidR="008C5F05" w:rsidRPr="0063574A" w14:paraId="21AB6456" w14:textId="75DD074A" w:rsidTr="008C5F05">
        <w:tc>
          <w:tcPr>
            <w:tcW w:w="959" w:type="dxa"/>
          </w:tcPr>
          <w:p w14:paraId="564C6418" w14:textId="77777777" w:rsidR="008C5F05" w:rsidRPr="00E84D64" w:rsidRDefault="008C5F05" w:rsidP="00855F84">
            <w:pPr>
              <w:jc w:val="both"/>
              <w:rPr>
                <w:rFonts w:ascii="Times New Roman" w:hAnsi="Times New Roman"/>
                <w:szCs w:val="20"/>
              </w:rPr>
            </w:pPr>
            <w:r>
              <w:rPr>
                <w:rFonts w:ascii="Times New Roman" w:hAnsi="Times New Roman"/>
                <w:szCs w:val="20"/>
              </w:rPr>
              <w:t>39.2.</w:t>
            </w:r>
          </w:p>
        </w:tc>
        <w:tc>
          <w:tcPr>
            <w:tcW w:w="4139" w:type="dxa"/>
          </w:tcPr>
          <w:p w14:paraId="4BA8DC5D"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galia</w:t>
            </w:r>
          </w:p>
        </w:tc>
        <w:tc>
          <w:tcPr>
            <w:tcW w:w="2268" w:type="dxa"/>
          </w:tcPr>
          <w:p w14:paraId="281AA7F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0,6 kW</w:t>
            </w:r>
          </w:p>
        </w:tc>
        <w:tc>
          <w:tcPr>
            <w:tcW w:w="2268" w:type="dxa"/>
          </w:tcPr>
          <w:p w14:paraId="3B6DA216" w14:textId="77777777" w:rsidR="008C5F05" w:rsidRDefault="008C5F05" w:rsidP="00855F84">
            <w:pPr>
              <w:jc w:val="both"/>
              <w:rPr>
                <w:rFonts w:ascii="Times New Roman" w:hAnsi="Times New Roman"/>
                <w:szCs w:val="20"/>
              </w:rPr>
            </w:pPr>
          </w:p>
        </w:tc>
      </w:tr>
      <w:tr w:rsidR="008C5F05" w:rsidRPr="0063574A" w14:paraId="35840929" w14:textId="77EFF7BC" w:rsidTr="008C5F05">
        <w:tc>
          <w:tcPr>
            <w:tcW w:w="959" w:type="dxa"/>
          </w:tcPr>
          <w:p w14:paraId="4734FF66" w14:textId="77777777" w:rsidR="008C5F05" w:rsidRPr="00E84D64" w:rsidRDefault="008C5F05" w:rsidP="00855F84">
            <w:pPr>
              <w:jc w:val="both"/>
              <w:rPr>
                <w:rFonts w:ascii="Times New Roman" w:hAnsi="Times New Roman"/>
                <w:szCs w:val="20"/>
              </w:rPr>
            </w:pPr>
            <w:r>
              <w:rPr>
                <w:rFonts w:ascii="Times New Roman" w:hAnsi="Times New Roman"/>
                <w:szCs w:val="20"/>
              </w:rPr>
              <w:t>39.3.</w:t>
            </w:r>
          </w:p>
        </w:tc>
        <w:tc>
          <w:tcPr>
            <w:tcW w:w="4139" w:type="dxa"/>
          </w:tcPr>
          <w:p w14:paraId="5736C2D2"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variklių greitis</w:t>
            </w:r>
          </w:p>
        </w:tc>
        <w:tc>
          <w:tcPr>
            <w:tcW w:w="2268" w:type="dxa"/>
          </w:tcPr>
          <w:p w14:paraId="6ADCD92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14000 aps./min.</w:t>
            </w:r>
          </w:p>
        </w:tc>
        <w:tc>
          <w:tcPr>
            <w:tcW w:w="2268" w:type="dxa"/>
          </w:tcPr>
          <w:p w14:paraId="4BFFEE04" w14:textId="77777777" w:rsidR="008C5F05" w:rsidRDefault="008C5F05" w:rsidP="00855F84">
            <w:pPr>
              <w:jc w:val="both"/>
              <w:rPr>
                <w:rFonts w:ascii="Times New Roman" w:hAnsi="Times New Roman"/>
                <w:szCs w:val="20"/>
              </w:rPr>
            </w:pPr>
          </w:p>
        </w:tc>
      </w:tr>
      <w:tr w:rsidR="008C5F05" w:rsidRPr="0063574A" w14:paraId="469CA55A" w14:textId="345B0012" w:rsidTr="008C5F05">
        <w:tc>
          <w:tcPr>
            <w:tcW w:w="959" w:type="dxa"/>
          </w:tcPr>
          <w:p w14:paraId="256028C3" w14:textId="77777777" w:rsidR="008C5F05" w:rsidRPr="00E84D64" w:rsidRDefault="008C5F05" w:rsidP="00855F84">
            <w:pPr>
              <w:jc w:val="both"/>
              <w:rPr>
                <w:rFonts w:ascii="Times New Roman" w:hAnsi="Times New Roman"/>
                <w:szCs w:val="20"/>
              </w:rPr>
            </w:pPr>
            <w:r>
              <w:rPr>
                <w:rFonts w:ascii="Times New Roman" w:hAnsi="Times New Roman"/>
                <w:szCs w:val="20"/>
              </w:rPr>
              <w:t>39.4.</w:t>
            </w:r>
          </w:p>
        </w:tc>
        <w:tc>
          <w:tcPr>
            <w:tcW w:w="4139" w:type="dxa"/>
          </w:tcPr>
          <w:p w14:paraId="75088386" w14:textId="77777777" w:rsidR="008C5F05" w:rsidRPr="00E84D64" w:rsidRDefault="008C5F05" w:rsidP="00855F84">
            <w:pPr>
              <w:jc w:val="both"/>
              <w:rPr>
                <w:rFonts w:ascii="Times New Roman" w:hAnsi="Times New Roman"/>
                <w:szCs w:val="20"/>
              </w:rPr>
            </w:pPr>
            <w:r>
              <w:rPr>
                <w:rFonts w:ascii="Times New Roman" w:hAnsi="Times New Roman"/>
                <w:szCs w:val="20"/>
              </w:rPr>
              <w:t>Dviejų galų apkarpymo pjūklo mazgo pasisukimo kampas</w:t>
            </w:r>
          </w:p>
        </w:tc>
        <w:tc>
          <w:tcPr>
            <w:tcW w:w="2268" w:type="dxa"/>
          </w:tcPr>
          <w:p w14:paraId="62AA9ED8"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20</w:t>
            </w:r>
            <w:r w:rsidRPr="008A7FFB">
              <w:rPr>
                <w:rFonts w:ascii="Times New Roman" w:hAnsi="Times New Roman"/>
                <w:szCs w:val="20"/>
                <w:vertAlign w:val="superscript"/>
              </w:rPr>
              <w:t>o</w:t>
            </w:r>
          </w:p>
        </w:tc>
        <w:tc>
          <w:tcPr>
            <w:tcW w:w="2268" w:type="dxa"/>
          </w:tcPr>
          <w:p w14:paraId="221E8C9B" w14:textId="77777777" w:rsidR="008C5F05" w:rsidRDefault="008C5F05" w:rsidP="00855F84">
            <w:pPr>
              <w:jc w:val="both"/>
              <w:rPr>
                <w:rFonts w:ascii="Times New Roman" w:hAnsi="Times New Roman"/>
                <w:szCs w:val="20"/>
              </w:rPr>
            </w:pPr>
          </w:p>
        </w:tc>
      </w:tr>
      <w:tr w:rsidR="008C5F05" w:rsidRPr="0063574A" w14:paraId="125281E3" w14:textId="0904D687" w:rsidTr="008C5F05">
        <w:tc>
          <w:tcPr>
            <w:tcW w:w="959" w:type="dxa"/>
          </w:tcPr>
          <w:p w14:paraId="02804238" w14:textId="77777777" w:rsidR="008C5F05" w:rsidRPr="00E84D64" w:rsidRDefault="008C5F05" w:rsidP="00855F84">
            <w:pPr>
              <w:jc w:val="both"/>
              <w:rPr>
                <w:rFonts w:ascii="Times New Roman" w:hAnsi="Times New Roman"/>
                <w:szCs w:val="20"/>
              </w:rPr>
            </w:pPr>
            <w:r>
              <w:rPr>
                <w:rFonts w:ascii="Times New Roman" w:hAnsi="Times New Roman"/>
                <w:szCs w:val="20"/>
              </w:rPr>
              <w:t>40.</w:t>
            </w:r>
          </w:p>
        </w:tc>
        <w:tc>
          <w:tcPr>
            <w:tcW w:w="4139" w:type="dxa"/>
          </w:tcPr>
          <w:p w14:paraId="0D790DA0"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mazgas</w:t>
            </w:r>
          </w:p>
        </w:tc>
        <w:tc>
          <w:tcPr>
            <w:tcW w:w="2268" w:type="dxa"/>
          </w:tcPr>
          <w:p w14:paraId="780C7E34"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19A69FB5" w14:textId="77777777" w:rsidR="008C5F05" w:rsidRDefault="008C5F05" w:rsidP="00855F84">
            <w:pPr>
              <w:jc w:val="both"/>
              <w:rPr>
                <w:rFonts w:ascii="Times New Roman" w:hAnsi="Times New Roman"/>
                <w:szCs w:val="20"/>
              </w:rPr>
            </w:pPr>
          </w:p>
        </w:tc>
      </w:tr>
      <w:tr w:rsidR="008C5F05" w:rsidRPr="0063574A" w14:paraId="7B92BA63" w14:textId="2849B21B" w:rsidTr="008C5F05">
        <w:tc>
          <w:tcPr>
            <w:tcW w:w="959" w:type="dxa"/>
          </w:tcPr>
          <w:p w14:paraId="024D91A6" w14:textId="77777777" w:rsidR="008C5F05" w:rsidRPr="00E84D64" w:rsidRDefault="008C5F05" w:rsidP="00855F84">
            <w:pPr>
              <w:jc w:val="both"/>
              <w:rPr>
                <w:rFonts w:ascii="Times New Roman" w:hAnsi="Times New Roman"/>
                <w:szCs w:val="20"/>
              </w:rPr>
            </w:pPr>
            <w:r>
              <w:rPr>
                <w:rFonts w:ascii="Times New Roman" w:hAnsi="Times New Roman"/>
                <w:szCs w:val="20"/>
              </w:rPr>
              <w:t>40.1.</w:t>
            </w:r>
          </w:p>
        </w:tc>
        <w:tc>
          <w:tcPr>
            <w:tcW w:w="4139" w:type="dxa"/>
          </w:tcPr>
          <w:p w14:paraId="74D938E9"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skaičius</w:t>
            </w:r>
          </w:p>
        </w:tc>
        <w:tc>
          <w:tcPr>
            <w:tcW w:w="2268" w:type="dxa"/>
          </w:tcPr>
          <w:p w14:paraId="4C6937E9"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2E4276FF" w14:textId="77777777" w:rsidR="008C5F05" w:rsidRDefault="008C5F05" w:rsidP="00855F84">
            <w:pPr>
              <w:jc w:val="both"/>
              <w:rPr>
                <w:rFonts w:ascii="Times New Roman" w:hAnsi="Times New Roman"/>
                <w:szCs w:val="20"/>
              </w:rPr>
            </w:pPr>
          </w:p>
        </w:tc>
      </w:tr>
      <w:tr w:rsidR="008C5F05" w:rsidRPr="0063574A" w14:paraId="7581259E" w14:textId="46DBEF86" w:rsidTr="008C5F05">
        <w:tc>
          <w:tcPr>
            <w:tcW w:w="959" w:type="dxa"/>
          </w:tcPr>
          <w:p w14:paraId="47055283" w14:textId="77777777" w:rsidR="008C5F05" w:rsidRPr="00E84D64" w:rsidRDefault="008C5F05" w:rsidP="00855F84">
            <w:pPr>
              <w:jc w:val="both"/>
              <w:rPr>
                <w:rFonts w:ascii="Times New Roman" w:hAnsi="Times New Roman"/>
                <w:szCs w:val="20"/>
              </w:rPr>
            </w:pPr>
            <w:r>
              <w:rPr>
                <w:rFonts w:ascii="Times New Roman" w:hAnsi="Times New Roman"/>
                <w:szCs w:val="20"/>
              </w:rPr>
              <w:t>40.2.</w:t>
            </w:r>
          </w:p>
        </w:tc>
        <w:tc>
          <w:tcPr>
            <w:tcW w:w="4139" w:type="dxa"/>
          </w:tcPr>
          <w:p w14:paraId="323B50D2"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galia</w:t>
            </w:r>
          </w:p>
        </w:tc>
        <w:tc>
          <w:tcPr>
            <w:tcW w:w="2268" w:type="dxa"/>
          </w:tcPr>
          <w:p w14:paraId="28984AFA"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1,9 kW</w:t>
            </w:r>
          </w:p>
        </w:tc>
        <w:tc>
          <w:tcPr>
            <w:tcW w:w="2268" w:type="dxa"/>
          </w:tcPr>
          <w:p w14:paraId="7E80CE2E" w14:textId="77777777" w:rsidR="008C5F05" w:rsidRDefault="008C5F05" w:rsidP="00855F84">
            <w:pPr>
              <w:jc w:val="both"/>
              <w:rPr>
                <w:rFonts w:ascii="Times New Roman" w:hAnsi="Times New Roman"/>
                <w:szCs w:val="20"/>
              </w:rPr>
            </w:pPr>
          </w:p>
        </w:tc>
      </w:tr>
      <w:tr w:rsidR="008C5F05" w:rsidRPr="0063574A" w14:paraId="0A812757" w14:textId="2E72A722" w:rsidTr="008C5F05">
        <w:tc>
          <w:tcPr>
            <w:tcW w:w="959" w:type="dxa"/>
          </w:tcPr>
          <w:p w14:paraId="768D2591" w14:textId="77777777" w:rsidR="008C5F05" w:rsidRPr="00E84D64" w:rsidRDefault="008C5F05" w:rsidP="00855F84">
            <w:pPr>
              <w:jc w:val="both"/>
              <w:rPr>
                <w:rFonts w:ascii="Times New Roman" w:hAnsi="Times New Roman"/>
                <w:szCs w:val="20"/>
              </w:rPr>
            </w:pPr>
            <w:r>
              <w:rPr>
                <w:rFonts w:ascii="Times New Roman" w:hAnsi="Times New Roman"/>
                <w:szCs w:val="20"/>
              </w:rPr>
              <w:t>40.3.</w:t>
            </w:r>
          </w:p>
        </w:tc>
        <w:tc>
          <w:tcPr>
            <w:tcW w:w="4139" w:type="dxa"/>
          </w:tcPr>
          <w:p w14:paraId="1FE71F98" w14:textId="77777777" w:rsidR="008C5F05" w:rsidRPr="00E84D64" w:rsidRDefault="008C5F05" w:rsidP="00855F84">
            <w:pPr>
              <w:jc w:val="both"/>
              <w:rPr>
                <w:rFonts w:ascii="Times New Roman" w:hAnsi="Times New Roman"/>
                <w:szCs w:val="20"/>
              </w:rPr>
            </w:pPr>
            <w:r>
              <w:rPr>
                <w:rFonts w:ascii="Times New Roman" w:hAnsi="Times New Roman"/>
                <w:szCs w:val="20"/>
              </w:rPr>
              <w:t>Briaunų apipjaustymo mazgo variklių greitis</w:t>
            </w:r>
          </w:p>
        </w:tc>
        <w:tc>
          <w:tcPr>
            <w:tcW w:w="2268" w:type="dxa"/>
          </w:tcPr>
          <w:p w14:paraId="00B3BDB3"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15000 aps./min.</w:t>
            </w:r>
          </w:p>
        </w:tc>
        <w:tc>
          <w:tcPr>
            <w:tcW w:w="2268" w:type="dxa"/>
          </w:tcPr>
          <w:p w14:paraId="7F8296E5" w14:textId="77777777" w:rsidR="008C5F05" w:rsidRDefault="008C5F05" w:rsidP="00855F84">
            <w:pPr>
              <w:jc w:val="both"/>
              <w:rPr>
                <w:rFonts w:ascii="Times New Roman" w:hAnsi="Times New Roman"/>
                <w:szCs w:val="20"/>
              </w:rPr>
            </w:pPr>
          </w:p>
        </w:tc>
      </w:tr>
      <w:tr w:rsidR="008C5F05" w:rsidRPr="0063574A" w14:paraId="4345C91F" w14:textId="4FE3BD56" w:rsidTr="008C5F05">
        <w:tc>
          <w:tcPr>
            <w:tcW w:w="959" w:type="dxa"/>
          </w:tcPr>
          <w:p w14:paraId="17CEE7A3"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41. </w:t>
            </w:r>
          </w:p>
        </w:tc>
        <w:tc>
          <w:tcPr>
            <w:tcW w:w="4139" w:type="dxa"/>
          </w:tcPr>
          <w:p w14:paraId="77990B93"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mazgas</w:t>
            </w:r>
          </w:p>
        </w:tc>
        <w:tc>
          <w:tcPr>
            <w:tcW w:w="2268" w:type="dxa"/>
          </w:tcPr>
          <w:p w14:paraId="455E072B"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6EE366AE" w14:textId="77777777" w:rsidR="008C5F05" w:rsidRDefault="008C5F05" w:rsidP="00855F84">
            <w:pPr>
              <w:jc w:val="both"/>
              <w:rPr>
                <w:rFonts w:ascii="Times New Roman" w:hAnsi="Times New Roman"/>
                <w:szCs w:val="20"/>
              </w:rPr>
            </w:pPr>
          </w:p>
        </w:tc>
      </w:tr>
      <w:tr w:rsidR="008C5F05" w:rsidRPr="0063574A" w14:paraId="238C1F5B" w14:textId="24E70445" w:rsidTr="008C5F05">
        <w:tc>
          <w:tcPr>
            <w:tcW w:w="959" w:type="dxa"/>
          </w:tcPr>
          <w:p w14:paraId="6741958F" w14:textId="77777777" w:rsidR="008C5F05" w:rsidRPr="00E84D64" w:rsidRDefault="008C5F05" w:rsidP="00855F84">
            <w:pPr>
              <w:jc w:val="both"/>
              <w:rPr>
                <w:rFonts w:ascii="Times New Roman" w:hAnsi="Times New Roman"/>
                <w:szCs w:val="20"/>
              </w:rPr>
            </w:pPr>
            <w:r>
              <w:rPr>
                <w:rFonts w:ascii="Times New Roman" w:hAnsi="Times New Roman"/>
                <w:szCs w:val="20"/>
              </w:rPr>
              <w:t>41.1.</w:t>
            </w:r>
          </w:p>
        </w:tc>
        <w:tc>
          <w:tcPr>
            <w:tcW w:w="4139" w:type="dxa"/>
          </w:tcPr>
          <w:p w14:paraId="5A136CFC"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skaičius</w:t>
            </w:r>
          </w:p>
        </w:tc>
        <w:tc>
          <w:tcPr>
            <w:tcW w:w="2268" w:type="dxa"/>
          </w:tcPr>
          <w:p w14:paraId="3648D7D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4D9B83A3" w14:textId="77777777" w:rsidR="008C5F05" w:rsidRDefault="008C5F05" w:rsidP="00855F84">
            <w:pPr>
              <w:jc w:val="both"/>
              <w:rPr>
                <w:rFonts w:ascii="Times New Roman" w:hAnsi="Times New Roman"/>
                <w:szCs w:val="20"/>
              </w:rPr>
            </w:pPr>
          </w:p>
        </w:tc>
      </w:tr>
      <w:tr w:rsidR="008C5F05" w:rsidRPr="0063574A" w14:paraId="12586CA0" w14:textId="6215E35F" w:rsidTr="008C5F05">
        <w:tc>
          <w:tcPr>
            <w:tcW w:w="959" w:type="dxa"/>
          </w:tcPr>
          <w:p w14:paraId="519BA2E6" w14:textId="77777777" w:rsidR="008C5F05" w:rsidRPr="00E84D64" w:rsidRDefault="008C5F05" w:rsidP="00855F84">
            <w:pPr>
              <w:jc w:val="both"/>
              <w:rPr>
                <w:rFonts w:ascii="Times New Roman" w:hAnsi="Times New Roman"/>
                <w:szCs w:val="20"/>
              </w:rPr>
            </w:pPr>
            <w:r>
              <w:rPr>
                <w:rFonts w:ascii="Times New Roman" w:hAnsi="Times New Roman"/>
                <w:szCs w:val="20"/>
              </w:rPr>
              <w:t>41.2.</w:t>
            </w:r>
          </w:p>
        </w:tc>
        <w:tc>
          <w:tcPr>
            <w:tcW w:w="4139" w:type="dxa"/>
          </w:tcPr>
          <w:p w14:paraId="5AC53E46"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galia</w:t>
            </w:r>
          </w:p>
        </w:tc>
        <w:tc>
          <w:tcPr>
            <w:tcW w:w="2268" w:type="dxa"/>
          </w:tcPr>
          <w:p w14:paraId="5BF2F2C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0,75 kW</w:t>
            </w:r>
          </w:p>
        </w:tc>
        <w:tc>
          <w:tcPr>
            <w:tcW w:w="2268" w:type="dxa"/>
          </w:tcPr>
          <w:p w14:paraId="7CC0A792" w14:textId="77777777" w:rsidR="008C5F05" w:rsidRDefault="008C5F05" w:rsidP="00855F84">
            <w:pPr>
              <w:jc w:val="both"/>
              <w:rPr>
                <w:rFonts w:ascii="Times New Roman" w:hAnsi="Times New Roman"/>
                <w:szCs w:val="20"/>
              </w:rPr>
            </w:pPr>
          </w:p>
        </w:tc>
      </w:tr>
      <w:tr w:rsidR="008C5F05" w:rsidRPr="0063574A" w14:paraId="6C3C7C08" w14:textId="05E99A1B" w:rsidTr="008C5F05">
        <w:tc>
          <w:tcPr>
            <w:tcW w:w="959" w:type="dxa"/>
          </w:tcPr>
          <w:p w14:paraId="654BEFAB" w14:textId="77777777" w:rsidR="008C5F05" w:rsidRPr="00E84D64" w:rsidRDefault="008C5F05" w:rsidP="00855F84">
            <w:pPr>
              <w:jc w:val="both"/>
              <w:rPr>
                <w:rFonts w:ascii="Times New Roman" w:hAnsi="Times New Roman"/>
                <w:szCs w:val="20"/>
              </w:rPr>
            </w:pPr>
            <w:r>
              <w:rPr>
                <w:rFonts w:ascii="Times New Roman" w:hAnsi="Times New Roman"/>
                <w:szCs w:val="20"/>
              </w:rPr>
              <w:t>41.3.</w:t>
            </w:r>
          </w:p>
        </w:tc>
        <w:tc>
          <w:tcPr>
            <w:tcW w:w="4139" w:type="dxa"/>
          </w:tcPr>
          <w:p w14:paraId="2D366025" w14:textId="77777777" w:rsidR="008C5F05" w:rsidRPr="00E84D64" w:rsidRDefault="008C5F05" w:rsidP="00855F84">
            <w:pPr>
              <w:jc w:val="both"/>
              <w:rPr>
                <w:rFonts w:ascii="Times New Roman" w:hAnsi="Times New Roman"/>
                <w:szCs w:val="20"/>
              </w:rPr>
            </w:pPr>
            <w:r>
              <w:rPr>
                <w:rFonts w:ascii="Times New Roman" w:hAnsi="Times New Roman"/>
                <w:szCs w:val="20"/>
              </w:rPr>
              <w:t>Smulkaus arba nuožulnaus briaunų apipjaustymo mazgo variklių greitis</w:t>
            </w:r>
          </w:p>
        </w:tc>
        <w:tc>
          <w:tcPr>
            <w:tcW w:w="2268" w:type="dxa"/>
          </w:tcPr>
          <w:p w14:paraId="1A1329E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13000 aps./min.</w:t>
            </w:r>
          </w:p>
        </w:tc>
        <w:tc>
          <w:tcPr>
            <w:tcW w:w="2268" w:type="dxa"/>
          </w:tcPr>
          <w:p w14:paraId="6DC9C044" w14:textId="77777777" w:rsidR="008C5F05" w:rsidRDefault="008C5F05" w:rsidP="00855F84">
            <w:pPr>
              <w:jc w:val="both"/>
              <w:rPr>
                <w:rFonts w:ascii="Times New Roman" w:hAnsi="Times New Roman"/>
                <w:szCs w:val="20"/>
              </w:rPr>
            </w:pPr>
          </w:p>
        </w:tc>
      </w:tr>
      <w:tr w:rsidR="008C5F05" w:rsidRPr="0063574A" w14:paraId="4D3693CF" w14:textId="6FE1F553" w:rsidTr="008C5F05">
        <w:tc>
          <w:tcPr>
            <w:tcW w:w="959" w:type="dxa"/>
          </w:tcPr>
          <w:p w14:paraId="676F2050" w14:textId="77777777" w:rsidR="008C5F05" w:rsidRPr="00E84D64" w:rsidRDefault="008C5F05" w:rsidP="00855F84">
            <w:pPr>
              <w:jc w:val="both"/>
              <w:rPr>
                <w:rFonts w:ascii="Times New Roman" w:hAnsi="Times New Roman"/>
                <w:szCs w:val="20"/>
              </w:rPr>
            </w:pPr>
            <w:r>
              <w:rPr>
                <w:rFonts w:ascii="Times New Roman" w:hAnsi="Times New Roman"/>
                <w:szCs w:val="20"/>
              </w:rPr>
              <w:t>42.</w:t>
            </w:r>
          </w:p>
        </w:tc>
        <w:tc>
          <w:tcPr>
            <w:tcW w:w="4139" w:type="dxa"/>
          </w:tcPr>
          <w:p w14:paraId="2D377C00"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mazgas</w:t>
            </w:r>
          </w:p>
        </w:tc>
        <w:tc>
          <w:tcPr>
            <w:tcW w:w="2268" w:type="dxa"/>
          </w:tcPr>
          <w:p w14:paraId="449CC4CC"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4A8D5E79" w14:textId="77777777" w:rsidR="008C5F05" w:rsidRDefault="008C5F05" w:rsidP="00855F84">
            <w:pPr>
              <w:jc w:val="both"/>
              <w:rPr>
                <w:rFonts w:ascii="Times New Roman" w:hAnsi="Times New Roman"/>
                <w:szCs w:val="20"/>
              </w:rPr>
            </w:pPr>
          </w:p>
        </w:tc>
      </w:tr>
      <w:tr w:rsidR="008C5F05" w:rsidRPr="0063574A" w14:paraId="325F5F4F" w14:textId="2C6E2266" w:rsidTr="008C5F05">
        <w:tc>
          <w:tcPr>
            <w:tcW w:w="959" w:type="dxa"/>
          </w:tcPr>
          <w:p w14:paraId="41D153E6" w14:textId="77777777" w:rsidR="008C5F05" w:rsidRPr="00E84D64" w:rsidRDefault="008C5F05" w:rsidP="00855F84">
            <w:pPr>
              <w:jc w:val="both"/>
              <w:rPr>
                <w:rFonts w:ascii="Times New Roman" w:hAnsi="Times New Roman"/>
                <w:szCs w:val="20"/>
              </w:rPr>
            </w:pPr>
            <w:r>
              <w:rPr>
                <w:rFonts w:ascii="Times New Roman" w:hAnsi="Times New Roman"/>
                <w:szCs w:val="20"/>
              </w:rPr>
              <w:t>42.1.</w:t>
            </w:r>
          </w:p>
        </w:tc>
        <w:tc>
          <w:tcPr>
            <w:tcW w:w="4139" w:type="dxa"/>
          </w:tcPr>
          <w:p w14:paraId="168C8762"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skaičius</w:t>
            </w:r>
          </w:p>
        </w:tc>
        <w:tc>
          <w:tcPr>
            <w:tcW w:w="2268" w:type="dxa"/>
          </w:tcPr>
          <w:p w14:paraId="2832728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182A5FC0" w14:textId="77777777" w:rsidR="008C5F05" w:rsidRDefault="008C5F05" w:rsidP="00855F84">
            <w:pPr>
              <w:jc w:val="both"/>
              <w:rPr>
                <w:rFonts w:ascii="Times New Roman" w:hAnsi="Times New Roman"/>
                <w:szCs w:val="20"/>
              </w:rPr>
            </w:pPr>
          </w:p>
        </w:tc>
      </w:tr>
      <w:tr w:rsidR="008C5F05" w:rsidRPr="0063574A" w14:paraId="320BF927" w14:textId="2CA8012C" w:rsidTr="008C5F05">
        <w:tc>
          <w:tcPr>
            <w:tcW w:w="959" w:type="dxa"/>
          </w:tcPr>
          <w:p w14:paraId="0FD82621" w14:textId="77777777" w:rsidR="008C5F05" w:rsidRPr="00E84D64" w:rsidRDefault="008C5F05" w:rsidP="00855F84">
            <w:pPr>
              <w:jc w:val="both"/>
              <w:rPr>
                <w:rFonts w:ascii="Times New Roman" w:hAnsi="Times New Roman"/>
                <w:szCs w:val="20"/>
              </w:rPr>
            </w:pPr>
            <w:r>
              <w:rPr>
                <w:rFonts w:ascii="Times New Roman" w:hAnsi="Times New Roman"/>
                <w:szCs w:val="20"/>
              </w:rPr>
              <w:t>42.2.</w:t>
            </w:r>
          </w:p>
        </w:tc>
        <w:tc>
          <w:tcPr>
            <w:tcW w:w="4139" w:type="dxa"/>
          </w:tcPr>
          <w:p w14:paraId="723B7DF4"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galia</w:t>
            </w:r>
          </w:p>
        </w:tc>
        <w:tc>
          <w:tcPr>
            <w:tcW w:w="2268" w:type="dxa"/>
          </w:tcPr>
          <w:p w14:paraId="6F5BDBC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0,4 kW</w:t>
            </w:r>
          </w:p>
        </w:tc>
        <w:tc>
          <w:tcPr>
            <w:tcW w:w="2268" w:type="dxa"/>
          </w:tcPr>
          <w:p w14:paraId="4441C635" w14:textId="77777777" w:rsidR="008C5F05" w:rsidRDefault="008C5F05" w:rsidP="00855F84">
            <w:pPr>
              <w:jc w:val="both"/>
              <w:rPr>
                <w:rFonts w:ascii="Times New Roman" w:hAnsi="Times New Roman"/>
                <w:szCs w:val="20"/>
              </w:rPr>
            </w:pPr>
          </w:p>
        </w:tc>
      </w:tr>
      <w:tr w:rsidR="008C5F05" w:rsidRPr="0063574A" w14:paraId="522C136E" w14:textId="2A5DB533" w:rsidTr="008C5F05">
        <w:tc>
          <w:tcPr>
            <w:tcW w:w="959" w:type="dxa"/>
          </w:tcPr>
          <w:p w14:paraId="10621122" w14:textId="77777777" w:rsidR="008C5F05" w:rsidRPr="00E84D64" w:rsidRDefault="008C5F05" w:rsidP="00855F84">
            <w:pPr>
              <w:jc w:val="both"/>
              <w:rPr>
                <w:rFonts w:ascii="Times New Roman" w:hAnsi="Times New Roman"/>
                <w:szCs w:val="20"/>
              </w:rPr>
            </w:pPr>
            <w:r>
              <w:rPr>
                <w:rFonts w:ascii="Times New Roman" w:hAnsi="Times New Roman"/>
                <w:szCs w:val="20"/>
              </w:rPr>
              <w:t>42.3.</w:t>
            </w:r>
          </w:p>
        </w:tc>
        <w:tc>
          <w:tcPr>
            <w:tcW w:w="4139" w:type="dxa"/>
          </w:tcPr>
          <w:p w14:paraId="1D37EF2A" w14:textId="77777777" w:rsidR="008C5F05" w:rsidRPr="00E84D64" w:rsidRDefault="008C5F05" w:rsidP="00855F84">
            <w:pPr>
              <w:jc w:val="both"/>
              <w:rPr>
                <w:rFonts w:ascii="Times New Roman" w:hAnsi="Times New Roman"/>
                <w:szCs w:val="20"/>
              </w:rPr>
            </w:pPr>
            <w:r>
              <w:rPr>
                <w:rFonts w:ascii="Times New Roman" w:hAnsi="Times New Roman"/>
                <w:szCs w:val="20"/>
              </w:rPr>
              <w:t>Viršutinio ir apatinio briaunų apipjaustymo kampu mazgo variklių greitis</w:t>
            </w:r>
          </w:p>
        </w:tc>
        <w:tc>
          <w:tcPr>
            <w:tcW w:w="2268" w:type="dxa"/>
          </w:tcPr>
          <w:p w14:paraId="05DEDF60"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13000 aps./min.</w:t>
            </w:r>
          </w:p>
        </w:tc>
        <w:tc>
          <w:tcPr>
            <w:tcW w:w="2268" w:type="dxa"/>
          </w:tcPr>
          <w:p w14:paraId="67FD261D" w14:textId="77777777" w:rsidR="008C5F05" w:rsidRDefault="008C5F05" w:rsidP="00855F84">
            <w:pPr>
              <w:jc w:val="both"/>
              <w:rPr>
                <w:rFonts w:ascii="Times New Roman" w:hAnsi="Times New Roman"/>
                <w:szCs w:val="20"/>
              </w:rPr>
            </w:pPr>
          </w:p>
        </w:tc>
      </w:tr>
      <w:tr w:rsidR="008C5F05" w:rsidRPr="0063574A" w14:paraId="312B80C4" w14:textId="75AC1666" w:rsidTr="008C5F05">
        <w:tc>
          <w:tcPr>
            <w:tcW w:w="959" w:type="dxa"/>
          </w:tcPr>
          <w:p w14:paraId="7FF24D95" w14:textId="77777777" w:rsidR="008C5F05" w:rsidRPr="00E84D64" w:rsidRDefault="008C5F05" w:rsidP="00855F84">
            <w:pPr>
              <w:jc w:val="both"/>
              <w:rPr>
                <w:rFonts w:ascii="Times New Roman" w:hAnsi="Times New Roman"/>
                <w:szCs w:val="20"/>
              </w:rPr>
            </w:pPr>
            <w:r>
              <w:rPr>
                <w:rFonts w:ascii="Times New Roman" w:hAnsi="Times New Roman"/>
                <w:szCs w:val="20"/>
              </w:rPr>
              <w:t>43.</w:t>
            </w:r>
          </w:p>
        </w:tc>
        <w:tc>
          <w:tcPr>
            <w:tcW w:w="4139" w:type="dxa"/>
          </w:tcPr>
          <w:p w14:paraId="0D97392E"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mazgai</w:t>
            </w:r>
          </w:p>
        </w:tc>
        <w:tc>
          <w:tcPr>
            <w:tcW w:w="2268" w:type="dxa"/>
          </w:tcPr>
          <w:p w14:paraId="7D794A7C"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2 vnt. </w:t>
            </w:r>
          </w:p>
        </w:tc>
        <w:tc>
          <w:tcPr>
            <w:tcW w:w="2268" w:type="dxa"/>
          </w:tcPr>
          <w:p w14:paraId="65E44E86" w14:textId="77777777" w:rsidR="008C5F05" w:rsidRDefault="008C5F05" w:rsidP="00855F84">
            <w:pPr>
              <w:jc w:val="both"/>
              <w:rPr>
                <w:rFonts w:ascii="Times New Roman" w:hAnsi="Times New Roman"/>
                <w:szCs w:val="20"/>
              </w:rPr>
            </w:pPr>
          </w:p>
        </w:tc>
      </w:tr>
      <w:tr w:rsidR="008C5F05" w:rsidRPr="0063574A" w14:paraId="1A34A209" w14:textId="02A5541C" w:rsidTr="008C5F05">
        <w:tc>
          <w:tcPr>
            <w:tcW w:w="959" w:type="dxa"/>
          </w:tcPr>
          <w:p w14:paraId="6CF7B3A5" w14:textId="77777777" w:rsidR="008C5F05" w:rsidRPr="00E84D64" w:rsidRDefault="008C5F05" w:rsidP="00855F84">
            <w:pPr>
              <w:jc w:val="both"/>
              <w:rPr>
                <w:rFonts w:ascii="Times New Roman" w:hAnsi="Times New Roman"/>
                <w:szCs w:val="20"/>
              </w:rPr>
            </w:pPr>
            <w:r>
              <w:rPr>
                <w:rFonts w:ascii="Times New Roman" w:hAnsi="Times New Roman"/>
                <w:szCs w:val="20"/>
              </w:rPr>
              <w:t>43.1.</w:t>
            </w:r>
          </w:p>
        </w:tc>
        <w:tc>
          <w:tcPr>
            <w:tcW w:w="4139" w:type="dxa"/>
          </w:tcPr>
          <w:p w14:paraId="75B3B5FA"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skaičius</w:t>
            </w:r>
          </w:p>
        </w:tc>
        <w:tc>
          <w:tcPr>
            <w:tcW w:w="2268" w:type="dxa"/>
          </w:tcPr>
          <w:p w14:paraId="0A592D89"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1B985917" w14:textId="77777777" w:rsidR="008C5F05" w:rsidRDefault="008C5F05" w:rsidP="00855F84">
            <w:pPr>
              <w:jc w:val="both"/>
              <w:rPr>
                <w:rFonts w:ascii="Times New Roman" w:hAnsi="Times New Roman"/>
                <w:szCs w:val="20"/>
              </w:rPr>
            </w:pPr>
          </w:p>
        </w:tc>
      </w:tr>
      <w:tr w:rsidR="008C5F05" w:rsidRPr="0063574A" w14:paraId="7FE45AE5" w14:textId="3E9E938F" w:rsidTr="008C5F05">
        <w:tc>
          <w:tcPr>
            <w:tcW w:w="959" w:type="dxa"/>
          </w:tcPr>
          <w:p w14:paraId="7038EEC3" w14:textId="77777777" w:rsidR="008C5F05" w:rsidRPr="00E84D64" w:rsidRDefault="008C5F05" w:rsidP="00855F84">
            <w:pPr>
              <w:jc w:val="both"/>
              <w:rPr>
                <w:rFonts w:ascii="Times New Roman" w:hAnsi="Times New Roman"/>
                <w:szCs w:val="20"/>
              </w:rPr>
            </w:pPr>
            <w:r>
              <w:rPr>
                <w:rFonts w:ascii="Times New Roman" w:hAnsi="Times New Roman"/>
                <w:szCs w:val="20"/>
              </w:rPr>
              <w:t>43.2.</w:t>
            </w:r>
          </w:p>
        </w:tc>
        <w:tc>
          <w:tcPr>
            <w:tcW w:w="4139" w:type="dxa"/>
          </w:tcPr>
          <w:p w14:paraId="532C9138"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galia</w:t>
            </w:r>
          </w:p>
        </w:tc>
        <w:tc>
          <w:tcPr>
            <w:tcW w:w="2268" w:type="dxa"/>
          </w:tcPr>
          <w:p w14:paraId="6FCBFE36"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0,3 kW</w:t>
            </w:r>
          </w:p>
        </w:tc>
        <w:tc>
          <w:tcPr>
            <w:tcW w:w="2268" w:type="dxa"/>
          </w:tcPr>
          <w:p w14:paraId="648FBB60" w14:textId="77777777" w:rsidR="008C5F05" w:rsidRDefault="008C5F05" w:rsidP="00855F84">
            <w:pPr>
              <w:jc w:val="both"/>
              <w:rPr>
                <w:rFonts w:ascii="Times New Roman" w:hAnsi="Times New Roman"/>
                <w:szCs w:val="20"/>
              </w:rPr>
            </w:pPr>
          </w:p>
        </w:tc>
      </w:tr>
      <w:tr w:rsidR="008C5F05" w:rsidRPr="0063574A" w14:paraId="2A8CDF84" w14:textId="79143753" w:rsidTr="008C5F05">
        <w:tc>
          <w:tcPr>
            <w:tcW w:w="959" w:type="dxa"/>
          </w:tcPr>
          <w:p w14:paraId="767FF800" w14:textId="77777777" w:rsidR="008C5F05" w:rsidRPr="00E84D64" w:rsidRDefault="008C5F05" w:rsidP="00855F84">
            <w:pPr>
              <w:jc w:val="both"/>
              <w:rPr>
                <w:rFonts w:ascii="Times New Roman" w:hAnsi="Times New Roman"/>
                <w:szCs w:val="20"/>
              </w:rPr>
            </w:pPr>
            <w:r>
              <w:rPr>
                <w:rFonts w:ascii="Times New Roman" w:hAnsi="Times New Roman"/>
                <w:szCs w:val="20"/>
              </w:rPr>
              <w:t>43.3.</w:t>
            </w:r>
          </w:p>
        </w:tc>
        <w:tc>
          <w:tcPr>
            <w:tcW w:w="4139" w:type="dxa"/>
          </w:tcPr>
          <w:p w14:paraId="265A1F19"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variklių greitis</w:t>
            </w:r>
          </w:p>
        </w:tc>
        <w:tc>
          <w:tcPr>
            <w:tcW w:w="2268" w:type="dxa"/>
          </w:tcPr>
          <w:p w14:paraId="6A67C8BD"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15000 aps./min.</w:t>
            </w:r>
          </w:p>
        </w:tc>
        <w:tc>
          <w:tcPr>
            <w:tcW w:w="2268" w:type="dxa"/>
          </w:tcPr>
          <w:p w14:paraId="179B691C" w14:textId="77777777" w:rsidR="008C5F05" w:rsidRDefault="008C5F05" w:rsidP="00855F84">
            <w:pPr>
              <w:jc w:val="both"/>
              <w:rPr>
                <w:rFonts w:ascii="Times New Roman" w:hAnsi="Times New Roman"/>
                <w:szCs w:val="20"/>
              </w:rPr>
            </w:pPr>
          </w:p>
        </w:tc>
      </w:tr>
      <w:tr w:rsidR="008C5F05" w:rsidRPr="0063574A" w14:paraId="2528F671" w14:textId="401C17AF" w:rsidTr="008C5F05">
        <w:tc>
          <w:tcPr>
            <w:tcW w:w="959" w:type="dxa"/>
          </w:tcPr>
          <w:p w14:paraId="79679128" w14:textId="77777777" w:rsidR="008C5F05" w:rsidRPr="00E84D64" w:rsidRDefault="008C5F05" w:rsidP="00855F84">
            <w:pPr>
              <w:jc w:val="both"/>
              <w:rPr>
                <w:rFonts w:ascii="Times New Roman" w:hAnsi="Times New Roman"/>
                <w:szCs w:val="20"/>
              </w:rPr>
            </w:pPr>
            <w:r>
              <w:rPr>
                <w:rFonts w:ascii="Times New Roman" w:hAnsi="Times New Roman"/>
                <w:szCs w:val="20"/>
              </w:rPr>
              <w:t>43.4.</w:t>
            </w:r>
          </w:p>
        </w:tc>
        <w:tc>
          <w:tcPr>
            <w:tcW w:w="4139" w:type="dxa"/>
          </w:tcPr>
          <w:p w14:paraId="1538B34E"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Briaunų minimalus </w:t>
            </w:r>
            <w:proofErr w:type="spellStart"/>
            <w:r>
              <w:rPr>
                <w:rFonts w:ascii="Times New Roman" w:hAnsi="Times New Roman"/>
                <w:szCs w:val="20"/>
              </w:rPr>
              <w:t>nuožulniavimas</w:t>
            </w:r>
            <w:proofErr w:type="spellEnd"/>
          </w:p>
        </w:tc>
        <w:tc>
          <w:tcPr>
            <w:tcW w:w="2268" w:type="dxa"/>
          </w:tcPr>
          <w:p w14:paraId="3B436FE8"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 mm</w:t>
            </w:r>
          </w:p>
        </w:tc>
        <w:tc>
          <w:tcPr>
            <w:tcW w:w="2268" w:type="dxa"/>
          </w:tcPr>
          <w:p w14:paraId="10C57D7A" w14:textId="77777777" w:rsidR="008C5F05" w:rsidRDefault="008C5F05" w:rsidP="00855F84">
            <w:pPr>
              <w:jc w:val="both"/>
              <w:rPr>
                <w:rFonts w:ascii="Times New Roman" w:hAnsi="Times New Roman"/>
                <w:szCs w:val="20"/>
              </w:rPr>
            </w:pPr>
          </w:p>
        </w:tc>
      </w:tr>
      <w:tr w:rsidR="008C5F05" w:rsidRPr="0063574A" w14:paraId="61C05D34" w14:textId="036B7030" w:rsidTr="008C5F05">
        <w:tc>
          <w:tcPr>
            <w:tcW w:w="959" w:type="dxa"/>
          </w:tcPr>
          <w:p w14:paraId="2F831AC1"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43.4.</w:t>
            </w:r>
          </w:p>
        </w:tc>
        <w:tc>
          <w:tcPr>
            <w:tcW w:w="4139" w:type="dxa"/>
          </w:tcPr>
          <w:p w14:paraId="53A61F73"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Automatinis frezavimo kampu mazgo </w:t>
            </w:r>
            <w:proofErr w:type="spellStart"/>
            <w:r>
              <w:rPr>
                <w:rFonts w:ascii="Times New Roman" w:hAnsi="Times New Roman"/>
                <w:szCs w:val="20"/>
              </w:rPr>
              <w:t>špindelių</w:t>
            </w:r>
            <w:proofErr w:type="spellEnd"/>
            <w:r>
              <w:rPr>
                <w:rFonts w:ascii="Times New Roman" w:hAnsi="Times New Roman"/>
                <w:szCs w:val="20"/>
              </w:rPr>
              <w:t xml:space="preserve"> valdymas</w:t>
            </w:r>
          </w:p>
        </w:tc>
        <w:tc>
          <w:tcPr>
            <w:tcW w:w="2268" w:type="dxa"/>
          </w:tcPr>
          <w:p w14:paraId="2711679B"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BBBA420" w14:textId="77777777" w:rsidR="008C5F05" w:rsidRDefault="008C5F05" w:rsidP="00855F84">
            <w:pPr>
              <w:jc w:val="both"/>
              <w:rPr>
                <w:rFonts w:ascii="Times New Roman" w:hAnsi="Times New Roman"/>
                <w:szCs w:val="20"/>
              </w:rPr>
            </w:pPr>
          </w:p>
        </w:tc>
      </w:tr>
      <w:tr w:rsidR="008C5F05" w:rsidRPr="0063574A" w14:paraId="2EC74C91" w14:textId="78942C6C" w:rsidTr="008C5F05">
        <w:tc>
          <w:tcPr>
            <w:tcW w:w="959" w:type="dxa"/>
          </w:tcPr>
          <w:p w14:paraId="2BC48110" w14:textId="77777777" w:rsidR="008C5F05" w:rsidRPr="00E84D64" w:rsidRDefault="008C5F05" w:rsidP="00855F84">
            <w:pPr>
              <w:jc w:val="both"/>
              <w:rPr>
                <w:rFonts w:ascii="Times New Roman" w:hAnsi="Times New Roman"/>
                <w:szCs w:val="20"/>
              </w:rPr>
            </w:pPr>
            <w:r>
              <w:rPr>
                <w:rFonts w:ascii="Times New Roman" w:hAnsi="Times New Roman"/>
                <w:szCs w:val="20"/>
              </w:rPr>
              <w:t>43.5.</w:t>
            </w:r>
          </w:p>
        </w:tc>
        <w:tc>
          <w:tcPr>
            <w:tcW w:w="4139" w:type="dxa"/>
          </w:tcPr>
          <w:p w14:paraId="2C980F3E" w14:textId="77777777" w:rsidR="008C5F05" w:rsidRPr="00E84D64" w:rsidRDefault="008C5F05" w:rsidP="00855F84">
            <w:pPr>
              <w:jc w:val="both"/>
              <w:rPr>
                <w:rFonts w:ascii="Times New Roman" w:hAnsi="Times New Roman"/>
                <w:szCs w:val="20"/>
              </w:rPr>
            </w:pPr>
            <w:r>
              <w:rPr>
                <w:rFonts w:ascii="Times New Roman" w:hAnsi="Times New Roman"/>
                <w:szCs w:val="20"/>
              </w:rPr>
              <w:t>Frezavimo kampu mazgo integruotas dulkių surinkimas</w:t>
            </w:r>
          </w:p>
        </w:tc>
        <w:tc>
          <w:tcPr>
            <w:tcW w:w="2268" w:type="dxa"/>
          </w:tcPr>
          <w:p w14:paraId="608D7B7D"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67793267" w14:textId="77777777" w:rsidR="008C5F05" w:rsidRDefault="008C5F05" w:rsidP="00855F84">
            <w:pPr>
              <w:jc w:val="both"/>
              <w:rPr>
                <w:rFonts w:ascii="Times New Roman" w:hAnsi="Times New Roman"/>
                <w:szCs w:val="20"/>
              </w:rPr>
            </w:pPr>
          </w:p>
        </w:tc>
      </w:tr>
      <w:tr w:rsidR="008C5F05" w:rsidRPr="0063574A" w14:paraId="053628E9" w14:textId="2F8F8D55" w:rsidTr="008C5F05">
        <w:tc>
          <w:tcPr>
            <w:tcW w:w="959" w:type="dxa"/>
          </w:tcPr>
          <w:p w14:paraId="2ED12E91" w14:textId="77777777" w:rsidR="008C5F05" w:rsidRPr="00E84D64" w:rsidRDefault="008C5F05" w:rsidP="00855F84">
            <w:pPr>
              <w:jc w:val="both"/>
              <w:rPr>
                <w:rFonts w:ascii="Times New Roman" w:hAnsi="Times New Roman"/>
                <w:szCs w:val="20"/>
              </w:rPr>
            </w:pPr>
            <w:r>
              <w:rPr>
                <w:rFonts w:ascii="Times New Roman" w:hAnsi="Times New Roman"/>
                <w:szCs w:val="20"/>
              </w:rPr>
              <w:t>44.</w:t>
            </w:r>
          </w:p>
        </w:tc>
        <w:tc>
          <w:tcPr>
            <w:tcW w:w="4139" w:type="dxa"/>
          </w:tcPr>
          <w:p w14:paraId="29F44CFD" w14:textId="77777777" w:rsidR="008C5F05" w:rsidRPr="00E84D64" w:rsidRDefault="008C5F05" w:rsidP="00855F84">
            <w:pPr>
              <w:tabs>
                <w:tab w:val="center" w:pos="2939"/>
              </w:tabs>
              <w:jc w:val="both"/>
              <w:rPr>
                <w:rFonts w:ascii="Times New Roman" w:hAnsi="Times New Roman"/>
                <w:szCs w:val="20"/>
              </w:rPr>
            </w:pPr>
            <w:r>
              <w:rPr>
                <w:rFonts w:ascii="Times New Roman" w:hAnsi="Times New Roman"/>
                <w:szCs w:val="20"/>
              </w:rPr>
              <w:t>Automatinio grandiklio mazgas</w:t>
            </w:r>
          </w:p>
        </w:tc>
        <w:tc>
          <w:tcPr>
            <w:tcW w:w="2268" w:type="dxa"/>
          </w:tcPr>
          <w:p w14:paraId="1C3A575C"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312DCFA5" w14:textId="77777777" w:rsidR="008C5F05" w:rsidRDefault="008C5F05" w:rsidP="00855F84">
            <w:pPr>
              <w:jc w:val="both"/>
              <w:rPr>
                <w:rFonts w:ascii="Times New Roman" w:hAnsi="Times New Roman"/>
                <w:szCs w:val="20"/>
              </w:rPr>
            </w:pPr>
          </w:p>
        </w:tc>
      </w:tr>
      <w:tr w:rsidR="008C5F05" w:rsidRPr="0063574A" w14:paraId="057A5450" w14:textId="4583B7A5" w:rsidTr="008C5F05">
        <w:tc>
          <w:tcPr>
            <w:tcW w:w="959" w:type="dxa"/>
          </w:tcPr>
          <w:p w14:paraId="09CC26E0" w14:textId="77777777" w:rsidR="008C5F05" w:rsidRPr="00E84D64" w:rsidRDefault="008C5F05" w:rsidP="00855F84">
            <w:pPr>
              <w:jc w:val="both"/>
              <w:rPr>
                <w:rFonts w:ascii="Times New Roman" w:hAnsi="Times New Roman"/>
                <w:szCs w:val="20"/>
              </w:rPr>
            </w:pPr>
            <w:r>
              <w:rPr>
                <w:rFonts w:ascii="Times New Roman" w:hAnsi="Times New Roman"/>
                <w:szCs w:val="20"/>
              </w:rPr>
              <w:t>44.1</w:t>
            </w:r>
          </w:p>
        </w:tc>
        <w:tc>
          <w:tcPr>
            <w:tcW w:w="4139" w:type="dxa"/>
          </w:tcPr>
          <w:p w14:paraId="77FC03A3" w14:textId="77777777" w:rsidR="008C5F05" w:rsidRPr="00E84D64" w:rsidRDefault="008C5F05" w:rsidP="00855F84">
            <w:pPr>
              <w:jc w:val="both"/>
              <w:rPr>
                <w:rFonts w:ascii="Times New Roman" w:hAnsi="Times New Roman"/>
                <w:szCs w:val="20"/>
              </w:rPr>
            </w:pPr>
            <w:r>
              <w:rPr>
                <w:rFonts w:ascii="Times New Roman" w:hAnsi="Times New Roman"/>
                <w:szCs w:val="20"/>
              </w:rPr>
              <w:t>Automatinio grandiklio mazgo grandiklių profilių skaičius</w:t>
            </w:r>
          </w:p>
        </w:tc>
        <w:tc>
          <w:tcPr>
            <w:tcW w:w="2268" w:type="dxa"/>
          </w:tcPr>
          <w:p w14:paraId="1A24811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4 vnt.</w:t>
            </w:r>
          </w:p>
        </w:tc>
        <w:tc>
          <w:tcPr>
            <w:tcW w:w="2268" w:type="dxa"/>
          </w:tcPr>
          <w:p w14:paraId="69291273" w14:textId="77777777" w:rsidR="008C5F05" w:rsidRDefault="008C5F05" w:rsidP="00855F84">
            <w:pPr>
              <w:jc w:val="both"/>
              <w:rPr>
                <w:rFonts w:ascii="Times New Roman" w:hAnsi="Times New Roman"/>
                <w:szCs w:val="20"/>
              </w:rPr>
            </w:pPr>
          </w:p>
        </w:tc>
      </w:tr>
      <w:tr w:rsidR="008C5F05" w:rsidRPr="0063574A" w14:paraId="2330778D" w14:textId="67B5B9FD" w:rsidTr="008C5F05">
        <w:tc>
          <w:tcPr>
            <w:tcW w:w="959" w:type="dxa"/>
          </w:tcPr>
          <w:p w14:paraId="41013091" w14:textId="77777777" w:rsidR="008C5F05" w:rsidRPr="00E84D64" w:rsidRDefault="008C5F05" w:rsidP="00855F84">
            <w:pPr>
              <w:jc w:val="both"/>
              <w:rPr>
                <w:rFonts w:ascii="Times New Roman" w:hAnsi="Times New Roman"/>
                <w:szCs w:val="20"/>
              </w:rPr>
            </w:pPr>
            <w:r>
              <w:rPr>
                <w:rFonts w:ascii="Times New Roman" w:hAnsi="Times New Roman"/>
                <w:szCs w:val="20"/>
              </w:rPr>
              <w:t>44.2.</w:t>
            </w:r>
          </w:p>
        </w:tc>
        <w:tc>
          <w:tcPr>
            <w:tcW w:w="4139" w:type="dxa"/>
          </w:tcPr>
          <w:p w14:paraId="65B10AA8" w14:textId="77777777" w:rsidR="008C5F05" w:rsidRPr="00E84D64" w:rsidRDefault="008C5F05" w:rsidP="00855F84">
            <w:pPr>
              <w:jc w:val="both"/>
              <w:rPr>
                <w:rFonts w:ascii="Times New Roman" w:hAnsi="Times New Roman"/>
                <w:szCs w:val="20"/>
              </w:rPr>
            </w:pPr>
            <w:r>
              <w:rPr>
                <w:rFonts w:ascii="Times New Roman" w:hAnsi="Times New Roman"/>
                <w:szCs w:val="20"/>
              </w:rPr>
              <w:t>Automatinio grandiklio mazgo drožlių ištraukimas</w:t>
            </w:r>
          </w:p>
        </w:tc>
        <w:tc>
          <w:tcPr>
            <w:tcW w:w="2268" w:type="dxa"/>
          </w:tcPr>
          <w:p w14:paraId="53F2C305"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1AD148C" w14:textId="77777777" w:rsidR="008C5F05" w:rsidRDefault="008C5F05" w:rsidP="00855F84">
            <w:pPr>
              <w:jc w:val="both"/>
              <w:rPr>
                <w:rFonts w:ascii="Times New Roman" w:hAnsi="Times New Roman"/>
                <w:szCs w:val="20"/>
              </w:rPr>
            </w:pPr>
          </w:p>
        </w:tc>
      </w:tr>
      <w:tr w:rsidR="008C5F05" w:rsidRPr="0063574A" w14:paraId="630145CD" w14:textId="27FA1F72" w:rsidTr="008C5F05">
        <w:tc>
          <w:tcPr>
            <w:tcW w:w="959" w:type="dxa"/>
          </w:tcPr>
          <w:p w14:paraId="156722CF" w14:textId="77777777" w:rsidR="008C5F05" w:rsidRPr="00E84D64" w:rsidRDefault="008C5F05" w:rsidP="00855F84">
            <w:pPr>
              <w:jc w:val="both"/>
              <w:rPr>
                <w:rFonts w:ascii="Times New Roman" w:hAnsi="Times New Roman"/>
                <w:szCs w:val="20"/>
              </w:rPr>
            </w:pPr>
            <w:r>
              <w:rPr>
                <w:rFonts w:ascii="Times New Roman" w:hAnsi="Times New Roman"/>
                <w:szCs w:val="20"/>
              </w:rPr>
              <w:t>44.3.</w:t>
            </w:r>
          </w:p>
        </w:tc>
        <w:tc>
          <w:tcPr>
            <w:tcW w:w="4139" w:type="dxa"/>
          </w:tcPr>
          <w:p w14:paraId="30AF16B9" w14:textId="77777777" w:rsidR="008C5F05" w:rsidRPr="00E84D64" w:rsidRDefault="008C5F05" w:rsidP="00855F84">
            <w:pPr>
              <w:jc w:val="both"/>
              <w:rPr>
                <w:rFonts w:ascii="Times New Roman" w:hAnsi="Times New Roman"/>
                <w:szCs w:val="20"/>
              </w:rPr>
            </w:pPr>
            <w:r>
              <w:rPr>
                <w:rFonts w:ascii="Times New Roman" w:hAnsi="Times New Roman"/>
                <w:szCs w:val="20"/>
              </w:rPr>
              <w:t>Grandiklių profilių automatinis keitimas</w:t>
            </w:r>
          </w:p>
        </w:tc>
        <w:tc>
          <w:tcPr>
            <w:tcW w:w="2268" w:type="dxa"/>
          </w:tcPr>
          <w:p w14:paraId="48078189"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4195110F" w14:textId="77777777" w:rsidR="008C5F05" w:rsidRDefault="008C5F05" w:rsidP="00855F84">
            <w:pPr>
              <w:jc w:val="both"/>
              <w:rPr>
                <w:rFonts w:ascii="Times New Roman" w:hAnsi="Times New Roman"/>
                <w:szCs w:val="20"/>
              </w:rPr>
            </w:pPr>
          </w:p>
        </w:tc>
      </w:tr>
      <w:tr w:rsidR="008C5F05" w:rsidRPr="0063574A" w14:paraId="3259F37B" w14:textId="0EBC5294" w:rsidTr="008C5F05">
        <w:tc>
          <w:tcPr>
            <w:tcW w:w="959" w:type="dxa"/>
          </w:tcPr>
          <w:p w14:paraId="42DFABEE" w14:textId="77777777" w:rsidR="008C5F05" w:rsidRPr="00E84D64" w:rsidRDefault="008C5F05" w:rsidP="00855F84">
            <w:pPr>
              <w:jc w:val="both"/>
              <w:rPr>
                <w:rFonts w:ascii="Times New Roman" w:hAnsi="Times New Roman"/>
                <w:szCs w:val="20"/>
              </w:rPr>
            </w:pPr>
            <w:r>
              <w:rPr>
                <w:rFonts w:ascii="Times New Roman" w:hAnsi="Times New Roman"/>
                <w:szCs w:val="20"/>
              </w:rPr>
              <w:t>44.4.</w:t>
            </w:r>
          </w:p>
        </w:tc>
        <w:tc>
          <w:tcPr>
            <w:tcW w:w="4139" w:type="dxa"/>
          </w:tcPr>
          <w:p w14:paraId="19D396DD" w14:textId="77777777" w:rsidR="008C5F05" w:rsidRPr="00E84D64" w:rsidRDefault="008C5F05" w:rsidP="00855F84">
            <w:pPr>
              <w:jc w:val="both"/>
              <w:rPr>
                <w:rFonts w:ascii="Times New Roman" w:hAnsi="Times New Roman"/>
                <w:szCs w:val="20"/>
              </w:rPr>
            </w:pPr>
            <w:r>
              <w:rPr>
                <w:rFonts w:ascii="Times New Roman" w:hAnsi="Times New Roman"/>
                <w:szCs w:val="20"/>
              </w:rPr>
              <w:t>Mažiausias grandiklio profilio spindulys</w:t>
            </w:r>
          </w:p>
        </w:tc>
        <w:tc>
          <w:tcPr>
            <w:tcW w:w="2268" w:type="dxa"/>
          </w:tcPr>
          <w:p w14:paraId="654F681C"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0,8 mm</w:t>
            </w:r>
          </w:p>
        </w:tc>
        <w:tc>
          <w:tcPr>
            <w:tcW w:w="2268" w:type="dxa"/>
          </w:tcPr>
          <w:p w14:paraId="69B8C158" w14:textId="77777777" w:rsidR="008C5F05" w:rsidRDefault="008C5F05" w:rsidP="00855F84">
            <w:pPr>
              <w:jc w:val="both"/>
              <w:rPr>
                <w:rFonts w:ascii="Times New Roman" w:hAnsi="Times New Roman"/>
                <w:szCs w:val="20"/>
              </w:rPr>
            </w:pPr>
          </w:p>
        </w:tc>
      </w:tr>
      <w:tr w:rsidR="008C5F05" w:rsidRPr="0063574A" w14:paraId="09B8F121" w14:textId="6FDE350B" w:rsidTr="008C5F05">
        <w:tc>
          <w:tcPr>
            <w:tcW w:w="959" w:type="dxa"/>
          </w:tcPr>
          <w:p w14:paraId="3FDE9272" w14:textId="77777777" w:rsidR="008C5F05" w:rsidRPr="00E84D64" w:rsidRDefault="008C5F05" w:rsidP="00855F84">
            <w:pPr>
              <w:jc w:val="both"/>
              <w:rPr>
                <w:rFonts w:ascii="Times New Roman" w:hAnsi="Times New Roman"/>
                <w:szCs w:val="20"/>
              </w:rPr>
            </w:pPr>
            <w:r>
              <w:rPr>
                <w:rFonts w:ascii="Times New Roman" w:hAnsi="Times New Roman"/>
                <w:szCs w:val="20"/>
              </w:rPr>
              <w:t>44.5.</w:t>
            </w:r>
          </w:p>
        </w:tc>
        <w:tc>
          <w:tcPr>
            <w:tcW w:w="4139" w:type="dxa"/>
          </w:tcPr>
          <w:p w14:paraId="58A4F44E" w14:textId="77777777" w:rsidR="008C5F05" w:rsidRPr="00E84D64" w:rsidRDefault="008C5F05" w:rsidP="00855F84">
            <w:pPr>
              <w:jc w:val="both"/>
              <w:rPr>
                <w:rFonts w:ascii="Times New Roman" w:hAnsi="Times New Roman"/>
                <w:szCs w:val="20"/>
              </w:rPr>
            </w:pPr>
            <w:r>
              <w:rPr>
                <w:rFonts w:ascii="Times New Roman" w:hAnsi="Times New Roman"/>
                <w:szCs w:val="20"/>
              </w:rPr>
              <w:t>Didžiausias grandiklio profilio spindulys</w:t>
            </w:r>
          </w:p>
        </w:tc>
        <w:tc>
          <w:tcPr>
            <w:tcW w:w="2268" w:type="dxa"/>
          </w:tcPr>
          <w:p w14:paraId="4B3D4CD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2,0 mm</w:t>
            </w:r>
          </w:p>
        </w:tc>
        <w:tc>
          <w:tcPr>
            <w:tcW w:w="2268" w:type="dxa"/>
          </w:tcPr>
          <w:p w14:paraId="3AA5CC4D" w14:textId="77777777" w:rsidR="008C5F05" w:rsidRDefault="008C5F05" w:rsidP="00855F84">
            <w:pPr>
              <w:jc w:val="both"/>
              <w:rPr>
                <w:rFonts w:ascii="Times New Roman" w:hAnsi="Times New Roman"/>
                <w:szCs w:val="20"/>
              </w:rPr>
            </w:pPr>
          </w:p>
        </w:tc>
      </w:tr>
      <w:tr w:rsidR="008C5F05" w:rsidRPr="0063574A" w14:paraId="6DDFA566" w14:textId="059B6FA2" w:rsidTr="008C5F05">
        <w:tc>
          <w:tcPr>
            <w:tcW w:w="959" w:type="dxa"/>
          </w:tcPr>
          <w:p w14:paraId="1707347D" w14:textId="77777777" w:rsidR="008C5F05" w:rsidRPr="00E84D64" w:rsidRDefault="008C5F05" w:rsidP="00855F84">
            <w:pPr>
              <w:jc w:val="both"/>
              <w:rPr>
                <w:rFonts w:ascii="Times New Roman" w:hAnsi="Times New Roman"/>
                <w:szCs w:val="20"/>
              </w:rPr>
            </w:pPr>
            <w:r>
              <w:rPr>
                <w:rFonts w:ascii="Times New Roman" w:hAnsi="Times New Roman"/>
                <w:szCs w:val="20"/>
              </w:rPr>
              <w:t>45.</w:t>
            </w:r>
          </w:p>
        </w:tc>
        <w:tc>
          <w:tcPr>
            <w:tcW w:w="4139" w:type="dxa"/>
          </w:tcPr>
          <w:p w14:paraId="0A756D6A" w14:textId="77777777" w:rsidR="008C5F05" w:rsidRPr="00E84D64" w:rsidRDefault="008C5F05" w:rsidP="00855F84">
            <w:pPr>
              <w:pStyle w:val="Default"/>
              <w:jc w:val="both"/>
              <w:rPr>
                <w:color w:val="auto"/>
                <w:sz w:val="20"/>
                <w:szCs w:val="20"/>
                <w:lang w:eastAsia="en-US"/>
              </w:rPr>
            </w:pPr>
            <w:r>
              <w:rPr>
                <w:color w:val="auto"/>
                <w:sz w:val="20"/>
                <w:szCs w:val="20"/>
                <w:lang w:eastAsia="en-US"/>
              </w:rPr>
              <w:t>Plokščio grandiklio mazgas</w:t>
            </w:r>
          </w:p>
        </w:tc>
        <w:tc>
          <w:tcPr>
            <w:tcW w:w="2268" w:type="dxa"/>
          </w:tcPr>
          <w:p w14:paraId="55F3325B"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37163C2B" w14:textId="77777777" w:rsidR="008C5F05" w:rsidRDefault="008C5F05" w:rsidP="00855F84">
            <w:pPr>
              <w:jc w:val="both"/>
              <w:rPr>
                <w:rFonts w:ascii="Times New Roman" w:hAnsi="Times New Roman"/>
                <w:szCs w:val="20"/>
              </w:rPr>
            </w:pPr>
          </w:p>
        </w:tc>
      </w:tr>
      <w:tr w:rsidR="008C5F05" w:rsidRPr="0063574A" w14:paraId="07CE1AE0" w14:textId="6B0F1ECD" w:rsidTr="008C5F05">
        <w:tc>
          <w:tcPr>
            <w:tcW w:w="959" w:type="dxa"/>
          </w:tcPr>
          <w:p w14:paraId="37D919D0" w14:textId="77777777" w:rsidR="008C5F05" w:rsidRPr="00E84D64" w:rsidRDefault="008C5F05" w:rsidP="00855F84">
            <w:pPr>
              <w:jc w:val="both"/>
              <w:rPr>
                <w:rFonts w:ascii="Times New Roman" w:hAnsi="Times New Roman"/>
                <w:szCs w:val="20"/>
              </w:rPr>
            </w:pPr>
            <w:r>
              <w:rPr>
                <w:rFonts w:ascii="Times New Roman" w:hAnsi="Times New Roman"/>
                <w:szCs w:val="20"/>
              </w:rPr>
              <w:t>45.1.</w:t>
            </w:r>
          </w:p>
        </w:tc>
        <w:tc>
          <w:tcPr>
            <w:tcW w:w="4139" w:type="dxa"/>
          </w:tcPr>
          <w:p w14:paraId="1EC01FCC" w14:textId="77777777" w:rsidR="008C5F05" w:rsidRPr="00E84D64" w:rsidRDefault="008C5F05" w:rsidP="00855F84">
            <w:pPr>
              <w:jc w:val="both"/>
              <w:rPr>
                <w:rFonts w:ascii="Times New Roman" w:hAnsi="Times New Roman"/>
                <w:szCs w:val="20"/>
              </w:rPr>
            </w:pPr>
            <w:r>
              <w:rPr>
                <w:rFonts w:ascii="Times New Roman" w:hAnsi="Times New Roman"/>
                <w:szCs w:val="20"/>
              </w:rPr>
              <w:t>Automatiškai reguliuojamų grandiklio taškų skaičius</w:t>
            </w:r>
          </w:p>
        </w:tc>
        <w:tc>
          <w:tcPr>
            <w:tcW w:w="2268" w:type="dxa"/>
          </w:tcPr>
          <w:p w14:paraId="4B90A9C7"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 vnt.</w:t>
            </w:r>
          </w:p>
        </w:tc>
        <w:tc>
          <w:tcPr>
            <w:tcW w:w="2268" w:type="dxa"/>
          </w:tcPr>
          <w:p w14:paraId="3E1D8EDE" w14:textId="77777777" w:rsidR="008C5F05" w:rsidRDefault="008C5F05" w:rsidP="00855F84">
            <w:pPr>
              <w:jc w:val="both"/>
              <w:rPr>
                <w:rFonts w:ascii="Times New Roman" w:hAnsi="Times New Roman"/>
                <w:szCs w:val="20"/>
              </w:rPr>
            </w:pPr>
          </w:p>
        </w:tc>
      </w:tr>
      <w:tr w:rsidR="008C5F05" w:rsidRPr="0063574A" w14:paraId="2B62576D" w14:textId="0EFE9FD0" w:rsidTr="008C5F05">
        <w:tc>
          <w:tcPr>
            <w:tcW w:w="959" w:type="dxa"/>
          </w:tcPr>
          <w:p w14:paraId="08E9C637" w14:textId="77777777" w:rsidR="008C5F05" w:rsidRPr="00E84D64" w:rsidRDefault="008C5F05" w:rsidP="00855F84">
            <w:pPr>
              <w:jc w:val="both"/>
              <w:rPr>
                <w:rFonts w:ascii="Times New Roman" w:hAnsi="Times New Roman"/>
                <w:szCs w:val="20"/>
              </w:rPr>
            </w:pPr>
            <w:r>
              <w:rPr>
                <w:rFonts w:ascii="Times New Roman" w:hAnsi="Times New Roman"/>
                <w:szCs w:val="20"/>
              </w:rPr>
              <w:t>46.</w:t>
            </w:r>
          </w:p>
        </w:tc>
        <w:tc>
          <w:tcPr>
            <w:tcW w:w="4139" w:type="dxa"/>
          </w:tcPr>
          <w:p w14:paraId="0B65E05C" w14:textId="77777777" w:rsidR="008C5F05" w:rsidRPr="00E84D64" w:rsidRDefault="008C5F05" w:rsidP="00855F84">
            <w:pPr>
              <w:pStyle w:val="Default"/>
              <w:jc w:val="both"/>
              <w:rPr>
                <w:color w:val="auto"/>
                <w:sz w:val="20"/>
                <w:szCs w:val="20"/>
                <w:lang w:eastAsia="en-US"/>
              </w:rPr>
            </w:pPr>
            <w:r>
              <w:rPr>
                <w:color w:val="auto"/>
                <w:sz w:val="20"/>
                <w:szCs w:val="20"/>
                <w:lang w:eastAsia="en-US"/>
              </w:rPr>
              <w:t>Briaunų laminavimo staklių laisvos zonos ilgis, kuris skirtas ateityje montuoti papildomus mazgus</w:t>
            </w:r>
          </w:p>
        </w:tc>
        <w:tc>
          <w:tcPr>
            <w:tcW w:w="2268" w:type="dxa"/>
          </w:tcPr>
          <w:p w14:paraId="5E5CDB9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1000 mm</w:t>
            </w:r>
          </w:p>
        </w:tc>
        <w:tc>
          <w:tcPr>
            <w:tcW w:w="2268" w:type="dxa"/>
          </w:tcPr>
          <w:p w14:paraId="594594C6" w14:textId="77777777" w:rsidR="008C5F05" w:rsidRDefault="008C5F05" w:rsidP="00855F84">
            <w:pPr>
              <w:jc w:val="both"/>
              <w:rPr>
                <w:rFonts w:ascii="Times New Roman" w:hAnsi="Times New Roman"/>
                <w:szCs w:val="20"/>
              </w:rPr>
            </w:pPr>
          </w:p>
        </w:tc>
      </w:tr>
      <w:tr w:rsidR="008C5F05" w:rsidRPr="0063574A" w14:paraId="2719CC66" w14:textId="5D696232" w:rsidTr="008C5F05">
        <w:tc>
          <w:tcPr>
            <w:tcW w:w="959" w:type="dxa"/>
          </w:tcPr>
          <w:p w14:paraId="76C0C351" w14:textId="77777777" w:rsidR="008C5F05" w:rsidRPr="00E84D64" w:rsidRDefault="008C5F05" w:rsidP="00855F84">
            <w:pPr>
              <w:jc w:val="both"/>
              <w:rPr>
                <w:rFonts w:ascii="Times New Roman" w:hAnsi="Times New Roman"/>
                <w:szCs w:val="20"/>
              </w:rPr>
            </w:pPr>
            <w:r>
              <w:rPr>
                <w:rFonts w:ascii="Times New Roman" w:hAnsi="Times New Roman"/>
                <w:szCs w:val="20"/>
              </w:rPr>
              <w:t>47.</w:t>
            </w:r>
          </w:p>
        </w:tc>
        <w:tc>
          <w:tcPr>
            <w:tcW w:w="4139" w:type="dxa"/>
          </w:tcPr>
          <w:p w14:paraId="5C11E8A5" w14:textId="77777777" w:rsidR="008C5F05" w:rsidRPr="00E84D64" w:rsidRDefault="008C5F05" w:rsidP="00855F84">
            <w:pPr>
              <w:pStyle w:val="Default"/>
              <w:jc w:val="both"/>
              <w:rPr>
                <w:color w:val="auto"/>
                <w:sz w:val="20"/>
                <w:szCs w:val="20"/>
                <w:lang w:eastAsia="en-US"/>
              </w:rPr>
            </w:pPr>
            <w:r>
              <w:rPr>
                <w:color w:val="auto"/>
                <w:sz w:val="20"/>
                <w:szCs w:val="20"/>
                <w:lang w:eastAsia="en-US"/>
              </w:rPr>
              <w:t>Programinės įrangos paketas staklių priežiūrai internetu</w:t>
            </w:r>
          </w:p>
        </w:tc>
        <w:tc>
          <w:tcPr>
            <w:tcW w:w="2268" w:type="dxa"/>
          </w:tcPr>
          <w:p w14:paraId="3616E346"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EE8F214" w14:textId="77777777" w:rsidR="008C5F05" w:rsidRDefault="008C5F05" w:rsidP="00855F84">
            <w:pPr>
              <w:jc w:val="both"/>
              <w:rPr>
                <w:rFonts w:ascii="Times New Roman" w:hAnsi="Times New Roman"/>
                <w:szCs w:val="20"/>
              </w:rPr>
            </w:pPr>
          </w:p>
        </w:tc>
      </w:tr>
      <w:tr w:rsidR="008C5F05" w:rsidRPr="0063574A" w14:paraId="2BCE6FCE" w14:textId="399BC1E8" w:rsidTr="008C5F05">
        <w:tc>
          <w:tcPr>
            <w:tcW w:w="959" w:type="dxa"/>
          </w:tcPr>
          <w:p w14:paraId="23C321F9" w14:textId="77777777" w:rsidR="008C5F05" w:rsidRPr="00E84D64" w:rsidRDefault="008C5F05" w:rsidP="00855F84">
            <w:pPr>
              <w:jc w:val="both"/>
              <w:rPr>
                <w:rFonts w:ascii="Times New Roman" w:hAnsi="Times New Roman"/>
                <w:szCs w:val="20"/>
              </w:rPr>
            </w:pPr>
            <w:r>
              <w:rPr>
                <w:rFonts w:ascii="Times New Roman" w:hAnsi="Times New Roman"/>
                <w:szCs w:val="20"/>
              </w:rPr>
              <w:t>48.</w:t>
            </w:r>
          </w:p>
        </w:tc>
        <w:tc>
          <w:tcPr>
            <w:tcW w:w="4139" w:type="dxa"/>
          </w:tcPr>
          <w:p w14:paraId="0FFB1AC9" w14:textId="77777777" w:rsidR="008C5F05" w:rsidRPr="00E84D64" w:rsidRDefault="008C5F05" w:rsidP="00855F84">
            <w:pPr>
              <w:jc w:val="both"/>
              <w:rPr>
                <w:rFonts w:ascii="Times New Roman" w:hAnsi="Times New Roman"/>
                <w:szCs w:val="20"/>
              </w:rPr>
            </w:pPr>
            <w:r>
              <w:rPr>
                <w:rFonts w:ascii="Times New Roman" w:hAnsi="Times New Roman"/>
                <w:szCs w:val="20"/>
              </w:rPr>
              <w:t>Aptarnavimas telefonu</w:t>
            </w:r>
          </w:p>
        </w:tc>
        <w:tc>
          <w:tcPr>
            <w:tcW w:w="2268" w:type="dxa"/>
          </w:tcPr>
          <w:p w14:paraId="2F3F55E1"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276AB68D" w14:textId="77777777" w:rsidR="008C5F05" w:rsidRDefault="008C5F05" w:rsidP="00855F84">
            <w:pPr>
              <w:jc w:val="both"/>
              <w:rPr>
                <w:rFonts w:ascii="Times New Roman" w:hAnsi="Times New Roman"/>
                <w:szCs w:val="20"/>
              </w:rPr>
            </w:pPr>
          </w:p>
        </w:tc>
      </w:tr>
      <w:tr w:rsidR="008C5F05" w:rsidRPr="0063574A" w14:paraId="7B3A44DF" w14:textId="43EA0DD3" w:rsidTr="008C5F05">
        <w:tc>
          <w:tcPr>
            <w:tcW w:w="959" w:type="dxa"/>
          </w:tcPr>
          <w:p w14:paraId="29A40E39" w14:textId="77777777" w:rsidR="008C5F05" w:rsidRPr="00E84D64" w:rsidRDefault="008C5F05" w:rsidP="00855F84">
            <w:pPr>
              <w:jc w:val="both"/>
              <w:rPr>
                <w:rFonts w:ascii="Times New Roman" w:hAnsi="Times New Roman"/>
                <w:szCs w:val="20"/>
              </w:rPr>
            </w:pPr>
            <w:r>
              <w:rPr>
                <w:rFonts w:ascii="Times New Roman" w:hAnsi="Times New Roman"/>
                <w:szCs w:val="20"/>
              </w:rPr>
              <w:t>49.</w:t>
            </w:r>
          </w:p>
        </w:tc>
        <w:tc>
          <w:tcPr>
            <w:tcW w:w="4139" w:type="dxa"/>
          </w:tcPr>
          <w:p w14:paraId="15C27920" w14:textId="77777777" w:rsidR="008C5F05" w:rsidRPr="00E84D64" w:rsidRDefault="008C5F05" w:rsidP="00855F84">
            <w:pPr>
              <w:jc w:val="both"/>
              <w:rPr>
                <w:rFonts w:ascii="Times New Roman" w:hAnsi="Times New Roman"/>
                <w:szCs w:val="20"/>
              </w:rPr>
            </w:pPr>
            <w:r>
              <w:rPr>
                <w:rFonts w:ascii="Times New Roman" w:hAnsi="Times New Roman"/>
                <w:szCs w:val="20"/>
              </w:rPr>
              <w:t>Klijų tepimo mazgai</w:t>
            </w:r>
          </w:p>
        </w:tc>
        <w:tc>
          <w:tcPr>
            <w:tcW w:w="2268" w:type="dxa"/>
          </w:tcPr>
          <w:p w14:paraId="60AD80FD" w14:textId="77777777" w:rsidR="008C5F05" w:rsidRPr="00E84D64" w:rsidRDefault="008C5F05" w:rsidP="00855F84">
            <w:pPr>
              <w:jc w:val="both"/>
              <w:rPr>
                <w:rFonts w:ascii="Times New Roman" w:hAnsi="Times New Roman"/>
                <w:szCs w:val="20"/>
              </w:rPr>
            </w:pPr>
            <w:r>
              <w:rPr>
                <w:rFonts w:ascii="Times New Roman" w:hAnsi="Times New Roman"/>
                <w:szCs w:val="20"/>
              </w:rPr>
              <w:t>2 vnt.</w:t>
            </w:r>
          </w:p>
        </w:tc>
        <w:tc>
          <w:tcPr>
            <w:tcW w:w="2268" w:type="dxa"/>
          </w:tcPr>
          <w:p w14:paraId="05211FE3" w14:textId="77777777" w:rsidR="008C5F05" w:rsidRDefault="008C5F05" w:rsidP="00855F84">
            <w:pPr>
              <w:jc w:val="both"/>
              <w:rPr>
                <w:rFonts w:ascii="Times New Roman" w:hAnsi="Times New Roman"/>
                <w:szCs w:val="20"/>
              </w:rPr>
            </w:pPr>
          </w:p>
        </w:tc>
      </w:tr>
      <w:tr w:rsidR="008C5F05" w:rsidRPr="0063574A" w14:paraId="55DAE6DF" w14:textId="62D0FED6" w:rsidTr="008C5F05">
        <w:tc>
          <w:tcPr>
            <w:tcW w:w="959" w:type="dxa"/>
          </w:tcPr>
          <w:p w14:paraId="05710C7C" w14:textId="77777777" w:rsidR="008C5F05" w:rsidRPr="00E84D64" w:rsidRDefault="008C5F05" w:rsidP="00855F84">
            <w:pPr>
              <w:jc w:val="both"/>
              <w:rPr>
                <w:rFonts w:ascii="Times New Roman" w:hAnsi="Times New Roman"/>
                <w:szCs w:val="20"/>
              </w:rPr>
            </w:pPr>
            <w:r>
              <w:rPr>
                <w:rFonts w:ascii="Times New Roman" w:hAnsi="Times New Roman"/>
                <w:szCs w:val="20"/>
              </w:rPr>
              <w:t>49.1.</w:t>
            </w:r>
          </w:p>
        </w:tc>
        <w:tc>
          <w:tcPr>
            <w:tcW w:w="4139" w:type="dxa"/>
          </w:tcPr>
          <w:p w14:paraId="5CF8B30F" w14:textId="77777777" w:rsidR="008C5F05" w:rsidRPr="00E84D64" w:rsidRDefault="008C5F05" w:rsidP="00855F84">
            <w:pPr>
              <w:pStyle w:val="Default"/>
              <w:jc w:val="both"/>
              <w:rPr>
                <w:bCs/>
                <w:sz w:val="20"/>
                <w:szCs w:val="20"/>
              </w:rPr>
            </w:pPr>
            <w:r>
              <w:rPr>
                <w:bCs/>
                <w:sz w:val="20"/>
                <w:szCs w:val="20"/>
              </w:rPr>
              <w:t>Abu klijų tepimo mazgai automatiškai valdomi atskirai</w:t>
            </w:r>
          </w:p>
        </w:tc>
        <w:tc>
          <w:tcPr>
            <w:tcW w:w="2268" w:type="dxa"/>
          </w:tcPr>
          <w:p w14:paraId="4BFA2143" w14:textId="77777777" w:rsidR="008C5F05" w:rsidRPr="00E84D64" w:rsidRDefault="008C5F05" w:rsidP="00855F84">
            <w:pPr>
              <w:pStyle w:val="Default"/>
              <w:jc w:val="both"/>
              <w:rPr>
                <w:sz w:val="20"/>
                <w:szCs w:val="20"/>
              </w:rPr>
            </w:pPr>
            <w:r>
              <w:rPr>
                <w:sz w:val="20"/>
                <w:szCs w:val="20"/>
              </w:rPr>
              <w:t>taip</w:t>
            </w:r>
          </w:p>
        </w:tc>
        <w:tc>
          <w:tcPr>
            <w:tcW w:w="2268" w:type="dxa"/>
          </w:tcPr>
          <w:p w14:paraId="06CD3A80" w14:textId="77777777" w:rsidR="008C5F05" w:rsidRDefault="008C5F05" w:rsidP="00855F84">
            <w:pPr>
              <w:pStyle w:val="Default"/>
              <w:jc w:val="both"/>
              <w:rPr>
                <w:sz w:val="20"/>
                <w:szCs w:val="20"/>
              </w:rPr>
            </w:pPr>
          </w:p>
        </w:tc>
      </w:tr>
      <w:tr w:rsidR="008C5F05" w:rsidRPr="0063574A" w14:paraId="4D1F974C" w14:textId="0A4A036A" w:rsidTr="008C5F05">
        <w:tc>
          <w:tcPr>
            <w:tcW w:w="959" w:type="dxa"/>
          </w:tcPr>
          <w:p w14:paraId="49D7E98E" w14:textId="77777777" w:rsidR="008C5F05" w:rsidRPr="00E84D64" w:rsidRDefault="008C5F05" w:rsidP="00855F84">
            <w:pPr>
              <w:jc w:val="both"/>
              <w:rPr>
                <w:rFonts w:ascii="Times New Roman" w:hAnsi="Times New Roman"/>
                <w:szCs w:val="20"/>
              </w:rPr>
            </w:pPr>
            <w:r>
              <w:rPr>
                <w:rFonts w:ascii="Times New Roman" w:hAnsi="Times New Roman"/>
                <w:szCs w:val="20"/>
              </w:rPr>
              <w:t>49.2.</w:t>
            </w:r>
          </w:p>
        </w:tc>
        <w:tc>
          <w:tcPr>
            <w:tcW w:w="4139" w:type="dxa"/>
          </w:tcPr>
          <w:p w14:paraId="7B27BFAE" w14:textId="77777777" w:rsidR="008C5F05" w:rsidRPr="00E84D64" w:rsidRDefault="008C5F05" w:rsidP="00855F84">
            <w:pPr>
              <w:pStyle w:val="Default"/>
              <w:jc w:val="both"/>
              <w:rPr>
                <w:bCs/>
                <w:sz w:val="20"/>
                <w:szCs w:val="20"/>
              </w:rPr>
            </w:pPr>
            <w:r>
              <w:rPr>
                <w:bCs/>
                <w:sz w:val="20"/>
                <w:szCs w:val="20"/>
              </w:rPr>
              <w:t>Pirmojo klijų tepimo mazgo briaunų ritinių vežimėlio vietų skaičius</w:t>
            </w:r>
          </w:p>
        </w:tc>
        <w:tc>
          <w:tcPr>
            <w:tcW w:w="2268" w:type="dxa"/>
          </w:tcPr>
          <w:p w14:paraId="3EF160E9" w14:textId="77777777" w:rsidR="008C5F05" w:rsidRPr="00E84D64" w:rsidRDefault="008C5F05" w:rsidP="00855F84">
            <w:pPr>
              <w:pStyle w:val="Default"/>
              <w:jc w:val="both"/>
              <w:rPr>
                <w:sz w:val="20"/>
                <w:szCs w:val="20"/>
              </w:rPr>
            </w:pPr>
            <w:r>
              <w:rPr>
                <w:sz w:val="20"/>
                <w:szCs w:val="20"/>
              </w:rPr>
              <w:t>ne mažiau kaip 32 vnt.</w:t>
            </w:r>
          </w:p>
        </w:tc>
        <w:tc>
          <w:tcPr>
            <w:tcW w:w="2268" w:type="dxa"/>
          </w:tcPr>
          <w:p w14:paraId="5471B4DA" w14:textId="77777777" w:rsidR="008C5F05" w:rsidRDefault="008C5F05" w:rsidP="00855F84">
            <w:pPr>
              <w:pStyle w:val="Default"/>
              <w:jc w:val="both"/>
              <w:rPr>
                <w:sz w:val="20"/>
                <w:szCs w:val="20"/>
              </w:rPr>
            </w:pPr>
          </w:p>
        </w:tc>
      </w:tr>
      <w:tr w:rsidR="008C5F05" w:rsidRPr="0063574A" w14:paraId="31436AFD" w14:textId="2933E3A4" w:rsidTr="008C5F05">
        <w:tc>
          <w:tcPr>
            <w:tcW w:w="959" w:type="dxa"/>
          </w:tcPr>
          <w:p w14:paraId="4FFC117B" w14:textId="77777777" w:rsidR="008C5F05" w:rsidRPr="00E84D64" w:rsidRDefault="008C5F05" w:rsidP="00855F84">
            <w:pPr>
              <w:jc w:val="both"/>
              <w:rPr>
                <w:rFonts w:ascii="Times New Roman" w:hAnsi="Times New Roman"/>
                <w:szCs w:val="20"/>
              </w:rPr>
            </w:pPr>
            <w:r>
              <w:rPr>
                <w:rFonts w:ascii="Times New Roman" w:hAnsi="Times New Roman"/>
                <w:szCs w:val="20"/>
              </w:rPr>
              <w:t>49.3.</w:t>
            </w:r>
          </w:p>
        </w:tc>
        <w:tc>
          <w:tcPr>
            <w:tcW w:w="4139" w:type="dxa"/>
          </w:tcPr>
          <w:p w14:paraId="1437717B" w14:textId="77777777" w:rsidR="008C5F05" w:rsidRPr="00E84D64" w:rsidRDefault="008C5F05" w:rsidP="00855F84">
            <w:pPr>
              <w:pStyle w:val="Default"/>
              <w:jc w:val="both"/>
              <w:rPr>
                <w:bCs/>
                <w:sz w:val="20"/>
                <w:szCs w:val="20"/>
              </w:rPr>
            </w:pPr>
            <w:r>
              <w:rPr>
                <w:bCs/>
                <w:sz w:val="20"/>
                <w:szCs w:val="20"/>
              </w:rPr>
              <w:t>Antrojo klijų tepimo mazgo briaunų ritinių vežimėlio vietų skaičius</w:t>
            </w:r>
          </w:p>
        </w:tc>
        <w:tc>
          <w:tcPr>
            <w:tcW w:w="2268" w:type="dxa"/>
          </w:tcPr>
          <w:p w14:paraId="2E092E56" w14:textId="77777777" w:rsidR="008C5F05" w:rsidRPr="00E84D64" w:rsidRDefault="008C5F05" w:rsidP="00855F84">
            <w:pPr>
              <w:pStyle w:val="Default"/>
              <w:jc w:val="both"/>
              <w:rPr>
                <w:sz w:val="20"/>
                <w:szCs w:val="20"/>
              </w:rPr>
            </w:pPr>
            <w:r>
              <w:rPr>
                <w:sz w:val="20"/>
                <w:szCs w:val="20"/>
              </w:rPr>
              <w:t>ne mažiau kaip 16 vnt.</w:t>
            </w:r>
          </w:p>
        </w:tc>
        <w:tc>
          <w:tcPr>
            <w:tcW w:w="2268" w:type="dxa"/>
          </w:tcPr>
          <w:p w14:paraId="46B0D941" w14:textId="77777777" w:rsidR="008C5F05" w:rsidRDefault="008C5F05" w:rsidP="00855F84">
            <w:pPr>
              <w:pStyle w:val="Default"/>
              <w:jc w:val="both"/>
              <w:rPr>
                <w:sz w:val="20"/>
                <w:szCs w:val="20"/>
              </w:rPr>
            </w:pPr>
          </w:p>
        </w:tc>
      </w:tr>
      <w:tr w:rsidR="008C5F05" w:rsidRPr="0063574A" w14:paraId="14F7F0FF" w14:textId="098B61D1" w:rsidTr="008C5F05">
        <w:tc>
          <w:tcPr>
            <w:tcW w:w="959" w:type="dxa"/>
          </w:tcPr>
          <w:p w14:paraId="026C4C46" w14:textId="77777777" w:rsidR="008C5F05" w:rsidRPr="00E84D64" w:rsidRDefault="008C5F05" w:rsidP="00855F84">
            <w:pPr>
              <w:jc w:val="both"/>
              <w:rPr>
                <w:rFonts w:ascii="Times New Roman" w:hAnsi="Times New Roman"/>
                <w:szCs w:val="20"/>
              </w:rPr>
            </w:pPr>
            <w:r>
              <w:rPr>
                <w:rFonts w:ascii="Times New Roman" w:hAnsi="Times New Roman"/>
                <w:szCs w:val="20"/>
              </w:rPr>
              <w:t>50.</w:t>
            </w:r>
          </w:p>
        </w:tc>
        <w:tc>
          <w:tcPr>
            <w:tcW w:w="4139" w:type="dxa"/>
          </w:tcPr>
          <w:p w14:paraId="0FB6BD2C"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mazgas</w:t>
            </w:r>
          </w:p>
        </w:tc>
        <w:tc>
          <w:tcPr>
            <w:tcW w:w="2268" w:type="dxa"/>
          </w:tcPr>
          <w:p w14:paraId="70840D1C" w14:textId="77777777" w:rsidR="008C5F05" w:rsidRPr="00FF61A8" w:rsidRDefault="008C5F05" w:rsidP="00855F84">
            <w:pPr>
              <w:pStyle w:val="Default"/>
              <w:jc w:val="both"/>
              <w:rPr>
                <w:bCs/>
                <w:sz w:val="20"/>
                <w:szCs w:val="20"/>
              </w:rPr>
            </w:pPr>
            <w:r w:rsidRPr="00FF61A8">
              <w:rPr>
                <w:bCs/>
                <w:sz w:val="20"/>
                <w:szCs w:val="20"/>
              </w:rPr>
              <w:t>1 vnt.</w:t>
            </w:r>
          </w:p>
        </w:tc>
        <w:tc>
          <w:tcPr>
            <w:tcW w:w="2268" w:type="dxa"/>
          </w:tcPr>
          <w:p w14:paraId="4334422D" w14:textId="77777777" w:rsidR="008C5F05" w:rsidRPr="00FF61A8" w:rsidRDefault="008C5F05" w:rsidP="00855F84">
            <w:pPr>
              <w:pStyle w:val="Default"/>
              <w:jc w:val="both"/>
              <w:rPr>
                <w:bCs/>
                <w:sz w:val="20"/>
                <w:szCs w:val="20"/>
              </w:rPr>
            </w:pPr>
          </w:p>
        </w:tc>
      </w:tr>
      <w:tr w:rsidR="008C5F05" w:rsidRPr="0063574A" w14:paraId="1226D128" w14:textId="46DB9B7A" w:rsidTr="008C5F05">
        <w:tc>
          <w:tcPr>
            <w:tcW w:w="959" w:type="dxa"/>
          </w:tcPr>
          <w:p w14:paraId="06E52A00" w14:textId="77777777" w:rsidR="008C5F05" w:rsidRPr="00E84D64" w:rsidRDefault="008C5F05" w:rsidP="00855F84">
            <w:pPr>
              <w:jc w:val="both"/>
              <w:rPr>
                <w:rFonts w:ascii="Times New Roman" w:hAnsi="Times New Roman"/>
                <w:szCs w:val="20"/>
              </w:rPr>
            </w:pPr>
            <w:r>
              <w:rPr>
                <w:rFonts w:ascii="Times New Roman" w:hAnsi="Times New Roman"/>
                <w:szCs w:val="20"/>
              </w:rPr>
              <w:t>50.1.</w:t>
            </w:r>
          </w:p>
        </w:tc>
        <w:tc>
          <w:tcPr>
            <w:tcW w:w="4139" w:type="dxa"/>
          </w:tcPr>
          <w:p w14:paraId="208900CB"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mazgo variklių skaičius</w:t>
            </w:r>
          </w:p>
        </w:tc>
        <w:tc>
          <w:tcPr>
            <w:tcW w:w="2268" w:type="dxa"/>
          </w:tcPr>
          <w:p w14:paraId="42F02777" w14:textId="77777777" w:rsidR="008C5F05" w:rsidRPr="00FF61A8" w:rsidRDefault="008C5F05" w:rsidP="00855F84">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 xml:space="preserve"> vnt.</w:t>
            </w:r>
          </w:p>
        </w:tc>
        <w:tc>
          <w:tcPr>
            <w:tcW w:w="2268" w:type="dxa"/>
          </w:tcPr>
          <w:p w14:paraId="71E87D12" w14:textId="77777777" w:rsidR="008C5F05" w:rsidRPr="00FF61A8" w:rsidRDefault="008C5F05" w:rsidP="00855F84">
            <w:pPr>
              <w:pStyle w:val="Default"/>
              <w:jc w:val="both"/>
              <w:rPr>
                <w:bCs/>
                <w:sz w:val="20"/>
                <w:szCs w:val="20"/>
              </w:rPr>
            </w:pPr>
          </w:p>
        </w:tc>
      </w:tr>
      <w:tr w:rsidR="008C5F05" w:rsidRPr="0063574A" w14:paraId="7A4B3839" w14:textId="7F130F00" w:rsidTr="008C5F05">
        <w:tc>
          <w:tcPr>
            <w:tcW w:w="959" w:type="dxa"/>
          </w:tcPr>
          <w:p w14:paraId="7632A599" w14:textId="77777777" w:rsidR="008C5F05" w:rsidRPr="00E84D64" w:rsidRDefault="008C5F05" w:rsidP="00855F84">
            <w:pPr>
              <w:jc w:val="both"/>
              <w:rPr>
                <w:rFonts w:ascii="Times New Roman" w:hAnsi="Times New Roman"/>
                <w:szCs w:val="20"/>
              </w:rPr>
            </w:pPr>
            <w:r>
              <w:rPr>
                <w:rFonts w:ascii="Times New Roman" w:hAnsi="Times New Roman"/>
                <w:szCs w:val="20"/>
              </w:rPr>
              <w:t>50.2.</w:t>
            </w:r>
          </w:p>
        </w:tc>
        <w:tc>
          <w:tcPr>
            <w:tcW w:w="4139" w:type="dxa"/>
          </w:tcPr>
          <w:p w14:paraId="1007D605"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galia</w:t>
            </w:r>
          </w:p>
        </w:tc>
        <w:tc>
          <w:tcPr>
            <w:tcW w:w="2268" w:type="dxa"/>
          </w:tcPr>
          <w:p w14:paraId="17AA45FA" w14:textId="77777777" w:rsidR="008C5F05" w:rsidRPr="00FF61A8" w:rsidRDefault="008C5F05" w:rsidP="00855F84">
            <w:pPr>
              <w:pStyle w:val="Default"/>
              <w:jc w:val="both"/>
              <w:rPr>
                <w:bCs/>
                <w:sz w:val="20"/>
                <w:szCs w:val="20"/>
              </w:rPr>
            </w:pPr>
            <w:r w:rsidRPr="00FF61A8">
              <w:rPr>
                <w:bCs/>
                <w:sz w:val="20"/>
                <w:szCs w:val="20"/>
              </w:rPr>
              <w:t xml:space="preserve">ne mažiau kaip </w:t>
            </w:r>
            <w:r>
              <w:rPr>
                <w:bCs/>
                <w:sz w:val="20"/>
                <w:szCs w:val="20"/>
              </w:rPr>
              <w:t>1</w:t>
            </w:r>
            <w:r w:rsidRPr="00FF61A8">
              <w:rPr>
                <w:bCs/>
                <w:sz w:val="20"/>
                <w:szCs w:val="20"/>
              </w:rPr>
              <w:t>,</w:t>
            </w:r>
            <w:r>
              <w:rPr>
                <w:bCs/>
                <w:sz w:val="20"/>
                <w:szCs w:val="20"/>
              </w:rPr>
              <w:t>1</w:t>
            </w:r>
            <w:r w:rsidRPr="00FF61A8">
              <w:rPr>
                <w:bCs/>
                <w:sz w:val="20"/>
                <w:szCs w:val="20"/>
              </w:rPr>
              <w:t xml:space="preserve"> kW</w:t>
            </w:r>
          </w:p>
        </w:tc>
        <w:tc>
          <w:tcPr>
            <w:tcW w:w="2268" w:type="dxa"/>
          </w:tcPr>
          <w:p w14:paraId="19336FC2" w14:textId="77777777" w:rsidR="008C5F05" w:rsidRPr="00FF61A8" w:rsidRDefault="008C5F05" w:rsidP="00855F84">
            <w:pPr>
              <w:pStyle w:val="Default"/>
              <w:jc w:val="both"/>
              <w:rPr>
                <w:bCs/>
                <w:sz w:val="20"/>
                <w:szCs w:val="20"/>
              </w:rPr>
            </w:pPr>
          </w:p>
        </w:tc>
      </w:tr>
      <w:tr w:rsidR="008C5F05" w:rsidRPr="0063574A" w14:paraId="4A9F3782" w14:textId="65532996" w:rsidTr="008C5F05">
        <w:tc>
          <w:tcPr>
            <w:tcW w:w="959" w:type="dxa"/>
          </w:tcPr>
          <w:p w14:paraId="32B8C996" w14:textId="77777777" w:rsidR="008C5F05" w:rsidRPr="00E84D64" w:rsidRDefault="008C5F05" w:rsidP="00855F84">
            <w:pPr>
              <w:jc w:val="both"/>
              <w:rPr>
                <w:rFonts w:ascii="Times New Roman" w:hAnsi="Times New Roman"/>
                <w:szCs w:val="20"/>
              </w:rPr>
            </w:pPr>
            <w:r>
              <w:rPr>
                <w:rFonts w:ascii="Times New Roman" w:hAnsi="Times New Roman"/>
                <w:szCs w:val="20"/>
              </w:rPr>
              <w:t>50.3.</w:t>
            </w:r>
          </w:p>
        </w:tc>
        <w:tc>
          <w:tcPr>
            <w:tcW w:w="4139" w:type="dxa"/>
          </w:tcPr>
          <w:p w14:paraId="761A421A" w14:textId="77777777" w:rsidR="008C5F05" w:rsidRPr="00E84D64" w:rsidRDefault="008C5F05" w:rsidP="00855F84">
            <w:pPr>
              <w:pStyle w:val="Default"/>
              <w:jc w:val="both"/>
              <w:rPr>
                <w:bCs/>
                <w:sz w:val="20"/>
                <w:szCs w:val="20"/>
              </w:rPr>
            </w:pPr>
            <w:r>
              <w:rPr>
                <w:bCs/>
                <w:sz w:val="20"/>
                <w:szCs w:val="20"/>
              </w:rPr>
              <w:t>Išsikišusių briaunų</w:t>
            </w:r>
            <w:r w:rsidRPr="00FF61A8">
              <w:rPr>
                <w:bCs/>
                <w:sz w:val="20"/>
                <w:szCs w:val="20"/>
              </w:rPr>
              <w:t xml:space="preserve"> apipjaustymo mazg</w:t>
            </w:r>
            <w:r>
              <w:rPr>
                <w:bCs/>
                <w:sz w:val="20"/>
                <w:szCs w:val="20"/>
              </w:rPr>
              <w:t>o</w:t>
            </w:r>
            <w:r w:rsidRPr="00FF61A8">
              <w:rPr>
                <w:bCs/>
                <w:sz w:val="20"/>
                <w:szCs w:val="20"/>
              </w:rPr>
              <w:t xml:space="preserve"> varikli</w:t>
            </w:r>
            <w:r>
              <w:rPr>
                <w:bCs/>
                <w:sz w:val="20"/>
                <w:szCs w:val="20"/>
              </w:rPr>
              <w:t>o</w:t>
            </w:r>
            <w:r w:rsidRPr="00FF61A8">
              <w:rPr>
                <w:bCs/>
                <w:sz w:val="20"/>
                <w:szCs w:val="20"/>
              </w:rPr>
              <w:t xml:space="preserve"> greitis</w:t>
            </w:r>
          </w:p>
        </w:tc>
        <w:tc>
          <w:tcPr>
            <w:tcW w:w="2268" w:type="dxa"/>
          </w:tcPr>
          <w:p w14:paraId="6866CBA4" w14:textId="77777777" w:rsidR="008C5F05" w:rsidRPr="00FF61A8" w:rsidRDefault="008C5F05" w:rsidP="00855F84">
            <w:pPr>
              <w:pStyle w:val="Default"/>
              <w:jc w:val="both"/>
              <w:rPr>
                <w:bCs/>
                <w:sz w:val="20"/>
                <w:szCs w:val="20"/>
              </w:rPr>
            </w:pPr>
            <w:r w:rsidRPr="00FF61A8">
              <w:rPr>
                <w:bCs/>
                <w:sz w:val="20"/>
                <w:szCs w:val="20"/>
              </w:rPr>
              <w:t>ne mažiau kaip 1</w:t>
            </w:r>
            <w:r>
              <w:rPr>
                <w:bCs/>
                <w:sz w:val="20"/>
                <w:szCs w:val="20"/>
              </w:rPr>
              <w:t>2</w:t>
            </w:r>
            <w:r w:rsidRPr="00FF61A8">
              <w:rPr>
                <w:bCs/>
                <w:sz w:val="20"/>
                <w:szCs w:val="20"/>
              </w:rPr>
              <w:t>000 aps./min.</w:t>
            </w:r>
          </w:p>
        </w:tc>
        <w:tc>
          <w:tcPr>
            <w:tcW w:w="2268" w:type="dxa"/>
          </w:tcPr>
          <w:p w14:paraId="426F3D9A" w14:textId="77777777" w:rsidR="008C5F05" w:rsidRPr="00FF61A8" w:rsidRDefault="008C5F05" w:rsidP="00855F84">
            <w:pPr>
              <w:pStyle w:val="Default"/>
              <w:jc w:val="both"/>
              <w:rPr>
                <w:bCs/>
                <w:sz w:val="20"/>
                <w:szCs w:val="20"/>
              </w:rPr>
            </w:pPr>
          </w:p>
        </w:tc>
      </w:tr>
      <w:tr w:rsidR="008C5F05" w:rsidRPr="0063574A" w14:paraId="370321AA" w14:textId="409B1C2E" w:rsidTr="008C5F05">
        <w:tc>
          <w:tcPr>
            <w:tcW w:w="959" w:type="dxa"/>
          </w:tcPr>
          <w:p w14:paraId="59214367" w14:textId="77777777" w:rsidR="008C5F05" w:rsidRPr="00E84D64" w:rsidRDefault="008C5F05" w:rsidP="00855F84">
            <w:pPr>
              <w:jc w:val="both"/>
              <w:rPr>
                <w:rFonts w:ascii="Times New Roman" w:hAnsi="Times New Roman"/>
                <w:szCs w:val="20"/>
              </w:rPr>
            </w:pPr>
            <w:r>
              <w:rPr>
                <w:rFonts w:ascii="Times New Roman" w:hAnsi="Times New Roman"/>
                <w:szCs w:val="20"/>
              </w:rPr>
              <w:t>51.</w:t>
            </w:r>
          </w:p>
        </w:tc>
        <w:tc>
          <w:tcPr>
            <w:tcW w:w="4139" w:type="dxa"/>
          </w:tcPr>
          <w:p w14:paraId="6C23A3B4" w14:textId="77777777" w:rsidR="008C5F05" w:rsidRPr="00E84D64" w:rsidRDefault="008C5F05" w:rsidP="00855F84">
            <w:pPr>
              <w:jc w:val="both"/>
              <w:rPr>
                <w:rFonts w:ascii="Times New Roman" w:hAnsi="Times New Roman"/>
                <w:szCs w:val="20"/>
              </w:rPr>
            </w:pPr>
            <w:r>
              <w:rPr>
                <w:rFonts w:ascii="Times New Roman" w:hAnsi="Times New Roman"/>
                <w:szCs w:val="20"/>
              </w:rPr>
              <w:t>Plokščių paviršių poliravimo mazgas</w:t>
            </w:r>
          </w:p>
        </w:tc>
        <w:tc>
          <w:tcPr>
            <w:tcW w:w="2268" w:type="dxa"/>
          </w:tcPr>
          <w:p w14:paraId="2E4C0FB3"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1994E562" w14:textId="77777777" w:rsidR="008C5F05" w:rsidRDefault="008C5F05" w:rsidP="00855F84">
            <w:pPr>
              <w:jc w:val="both"/>
              <w:rPr>
                <w:rFonts w:ascii="Times New Roman" w:hAnsi="Times New Roman"/>
                <w:szCs w:val="20"/>
              </w:rPr>
            </w:pPr>
          </w:p>
        </w:tc>
      </w:tr>
      <w:tr w:rsidR="008C5F05" w:rsidRPr="0063574A" w14:paraId="2587D5CC" w14:textId="00309DD2" w:rsidTr="008C5F05">
        <w:tc>
          <w:tcPr>
            <w:tcW w:w="959" w:type="dxa"/>
          </w:tcPr>
          <w:p w14:paraId="0E2F5638" w14:textId="77777777" w:rsidR="008C5F05" w:rsidRPr="00E84D64" w:rsidRDefault="008C5F05" w:rsidP="00855F84">
            <w:pPr>
              <w:jc w:val="both"/>
              <w:rPr>
                <w:rFonts w:ascii="Times New Roman" w:hAnsi="Times New Roman"/>
                <w:szCs w:val="20"/>
              </w:rPr>
            </w:pPr>
            <w:r>
              <w:rPr>
                <w:rFonts w:ascii="Times New Roman" w:hAnsi="Times New Roman"/>
                <w:szCs w:val="20"/>
              </w:rPr>
              <w:t>52.</w:t>
            </w:r>
          </w:p>
        </w:tc>
        <w:tc>
          <w:tcPr>
            <w:tcW w:w="4139" w:type="dxa"/>
          </w:tcPr>
          <w:p w14:paraId="490B658E" w14:textId="77777777" w:rsidR="008C5F05" w:rsidRPr="00E84D64" w:rsidRDefault="008C5F05" w:rsidP="00855F84">
            <w:pPr>
              <w:pStyle w:val="Default"/>
              <w:jc w:val="both"/>
              <w:rPr>
                <w:bCs/>
                <w:sz w:val="20"/>
                <w:szCs w:val="20"/>
              </w:rPr>
            </w:pPr>
            <w:r>
              <w:rPr>
                <w:bCs/>
                <w:sz w:val="20"/>
                <w:szCs w:val="20"/>
              </w:rPr>
              <w:t>Plokščių valymo šepetėliai mazgas</w:t>
            </w:r>
          </w:p>
        </w:tc>
        <w:tc>
          <w:tcPr>
            <w:tcW w:w="2268" w:type="dxa"/>
          </w:tcPr>
          <w:p w14:paraId="5543CFCD" w14:textId="77777777" w:rsidR="008C5F05" w:rsidRPr="00E84D64" w:rsidRDefault="008C5F05" w:rsidP="00855F84">
            <w:pPr>
              <w:pStyle w:val="Default"/>
              <w:jc w:val="both"/>
              <w:rPr>
                <w:sz w:val="20"/>
                <w:szCs w:val="20"/>
              </w:rPr>
            </w:pPr>
            <w:r>
              <w:rPr>
                <w:sz w:val="20"/>
                <w:szCs w:val="20"/>
              </w:rPr>
              <w:t>1 vnt.</w:t>
            </w:r>
          </w:p>
        </w:tc>
        <w:tc>
          <w:tcPr>
            <w:tcW w:w="2268" w:type="dxa"/>
          </w:tcPr>
          <w:p w14:paraId="64234420" w14:textId="77777777" w:rsidR="008C5F05" w:rsidRDefault="008C5F05" w:rsidP="00855F84">
            <w:pPr>
              <w:pStyle w:val="Default"/>
              <w:jc w:val="both"/>
              <w:rPr>
                <w:sz w:val="20"/>
                <w:szCs w:val="20"/>
              </w:rPr>
            </w:pPr>
          </w:p>
        </w:tc>
      </w:tr>
      <w:tr w:rsidR="008C5F05" w:rsidRPr="0063574A" w14:paraId="68C8AA30" w14:textId="37F95A5E" w:rsidTr="008C5F05">
        <w:tc>
          <w:tcPr>
            <w:tcW w:w="959" w:type="dxa"/>
          </w:tcPr>
          <w:p w14:paraId="6721C348" w14:textId="77777777" w:rsidR="008C5F05" w:rsidRPr="00E84D64" w:rsidRDefault="008C5F05" w:rsidP="00855F84">
            <w:pPr>
              <w:jc w:val="both"/>
              <w:rPr>
                <w:rFonts w:ascii="Times New Roman" w:hAnsi="Times New Roman"/>
                <w:szCs w:val="20"/>
              </w:rPr>
            </w:pPr>
            <w:r>
              <w:rPr>
                <w:rFonts w:ascii="Times New Roman" w:hAnsi="Times New Roman"/>
                <w:szCs w:val="20"/>
              </w:rPr>
              <w:t>53.</w:t>
            </w:r>
          </w:p>
        </w:tc>
        <w:tc>
          <w:tcPr>
            <w:tcW w:w="4139" w:type="dxa"/>
          </w:tcPr>
          <w:p w14:paraId="154D88A3" w14:textId="77777777" w:rsidR="008C5F05" w:rsidRPr="00E84D64" w:rsidRDefault="008C5F05" w:rsidP="00855F84">
            <w:pPr>
              <w:pStyle w:val="Default"/>
              <w:jc w:val="both"/>
              <w:rPr>
                <w:bCs/>
                <w:sz w:val="20"/>
                <w:szCs w:val="20"/>
              </w:rPr>
            </w:pPr>
            <w:r>
              <w:rPr>
                <w:bCs/>
                <w:sz w:val="20"/>
                <w:szCs w:val="20"/>
              </w:rPr>
              <w:t>Papildomos atramos skirtos darbui su siauromis plokštėmis</w:t>
            </w:r>
          </w:p>
        </w:tc>
        <w:tc>
          <w:tcPr>
            <w:tcW w:w="2268" w:type="dxa"/>
          </w:tcPr>
          <w:p w14:paraId="5A7F82C5" w14:textId="77777777" w:rsidR="008C5F05" w:rsidRPr="00E84D64" w:rsidRDefault="008C5F05" w:rsidP="00855F84">
            <w:pPr>
              <w:pStyle w:val="Default"/>
              <w:jc w:val="both"/>
              <w:rPr>
                <w:sz w:val="20"/>
                <w:szCs w:val="20"/>
              </w:rPr>
            </w:pPr>
            <w:r>
              <w:rPr>
                <w:sz w:val="20"/>
                <w:szCs w:val="20"/>
              </w:rPr>
              <w:t>taip</w:t>
            </w:r>
          </w:p>
        </w:tc>
        <w:tc>
          <w:tcPr>
            <w:tcW w:w="2268" w:type="dxa"/>
          </w:tcPr>
          <w:p w14:paraId="740C88BC" w14:textId="77777777" w:rsidR="008C5F05" w:rsidRDefault="008C5F05" w:rsidP="00855F84">
            <w:pPr>
              <w:pStyle w:val="Default"/>
              <w:jc w:val="both"/>
              <w:rPr>
                <w:sz w:val="20"/>
                <w:szCs w:val="20"/>
              </w:rPr>
            </w:pPr>
          </w:p>
        </w:tc>
      </w:tr>
      <w:tr w:rsidR="008C5F05" w:rsidRPr="0063574A" w14:paraId="4F91B721" w14:textId="1FE6842B" w:rsidTr="008C5F05">
        <w:tc>
          <w:tcPr>
            <w:tcW w:w="959" w:type="dxa"/>
          </w:tcPr>
          <w:p w14:paraId="7535DF7B" w14:textId="77777777" w:rsidR="008C5F05" w:rsidRPr="00E84D64" w:rsidRDefault="008C5F05" w:rsidP="00855F84">
            <w:pPr>
              <w:jc w:val="both"/>
              <w:rPr>
                <w:rFonts w:ascii="Times New Roman" w:hAnsi="Times New Roman"/>
                <w:szCs w:val="20"/>
              </w:rPr>
            </w:pPr>
            <w:r>
              <w:rPr>
                <w:rFonts w:ascii="Times New Roman" w:hAnsi="Times New Roman"/>
                <w:szCs w:val="20"/>
              </w:rPr>
              <w:t>54.</w:t>
            </w:r>
          </w:p>
        </w:tc>
        <w:tc>
          <w:tcPr>
            <w:tcW w:w="4139" w:type="dxa"/>
          </w:tcPr>
          <w:p w14:paraId="2ECB6F0A" w14:textId="77777777" w:rsidR="008C5F05" w:rsidRPr="00E84D64" w:rsidRDefault="008C5F05" w:rsidP="00855F84">
            <w:pPr>
              <w:pStyle w:val="Default"/>
              <w:jc w:val="both"/>
              <w:rPr>
                <w:bCs/>
                <w:sz w:val="20"/>
                <w:szCs w:val="20"/>
              </w:rPr>
            </w:pPr>
            <w:r>
              <w:rPr>
                <w:bCs/>
                <w:sz w:val="20"/>
                <w:szCs w:val="20"/>
              </w:rPr>
              <w:t xml:space="preserve">Plokščių pakrovimo </w:t>
            </w:r>
            <w:proofErr w:type="spellStart"/>
            <w:r>
              <w:rPr>
                <w:bCs/>
                <w:sz w:val="20"/>
                <w:szCs w:val="20"/>
              </w:rPr>
              <w:t>traversos</w:t>
            </w:r>
            <w:proofErr w:type="spellEnd"/>
            <w:r>
              <w:rPr>
                <w:bCs/>
                <w:sz w:val="20"/>
                <w:szCs w:val="20"/>
              </w:rPr>
              <w:t xml:space="preserve"> mazgas</w:t>
            </w:r>
          </w:p>
        </w:tc>
        <w:tc>
          <w:tcPr>
            <w:tcW w:w="2268" w:type="dxa"/>
          </w:tcPr>
          <w:p w14:paraId="4D6FA820" w14:textId="77777777" w:rsidR="008C5F05" w:rsidRPr="00E84D64" w:rsidRDefault="008C5F05" w:rsidP="00855F84">
            <w:pPr>
              <w:pStyle w:val="Default"/>
              <w:jc w:val="both"/>
              <w:rPr>
                <w:sz w:val="20"/>
                <w:szCs w:val="20"/>
              </w:rPr>
            </w:pPr>
            <w:r>
              <w:rPr>
                <w:sz w:val="20"/>
                <w:szCs w:val="20"/>
              </w:rPr>
              <w:t>1 vnt.</w:t>
            </w:r>
          </w:p>
        </w:tc>
        <w:tc>
          <w:tcPr>
            <w:tcW w:w="2268" w:type="dxa"/>
          </w:tcPr>
          <w:p w14:paraId="69692070" w14:textId="77777777" w:rsidR="008C5F05" w:rsidRDefault="008C5F05" w:rsidP="00855F84">
            <w:pPr>
              <w:pStyle w:val="Default"/>
              <w:jc w:val="both"/>
              <w:rPr>
                <w:sz w:val="20"/>
                <w:szCs w:val="20"/>
              </w:rPr>
            </w:pPr>
          </w:p>
        </w:tc>
      </w:tr>
      <w:tr w:rsidR="008C5F05" w:rsidRPr="0063574A" w14:paraId="1C7A5474" w14:textId="010E5916" w:rsidTr="008C5F05">
        <w:tc>
          <w:tcPr>
            <w:tcW w:w="959" w:type="dxa"/>
          </w:tcPr>
          <w:p w14:paraId="242B4F39" w14:textId="77777777" w:rsidR="008C5F05" w:rsidRPr="00E84D64" w:rsidRDefault="008C5F05" w:rsidP="00855F84">
            <w:pPr>
              <w:jc w:val="both"/>
              <w:rPr>
                <w:rFonts w:ascii="Times New Roman" w:hAnsi="Times New Roman"/>
                <w:szCs w:val="20"/>
              </w:rPr>
            </w:pPr>
            <w:r>
              <w:rPr>
                <w:rFonts w:ascii="Times New Roman" w:hAnsi="Times New Roman"/>
                <w:szCs w:val="20"/>
              </w:rPr>
              <w:t>54.1.</w:t>
            </w:r>
          </w:p>
        </w:tc>
        <w:tc>
          <w:tcPr>
            <w:tcW w:w="4139" w:type="dxa"/>
          </w:tcPr>
          <w:p w14:paraId="2C8AF634" w14:textId="77777777" w:rsidR="008C5F05" w:rsidRPr="00EB7238" w:rsidRDefault="008C5F05" w:rsidP="00855F84">
            <w:pPr>
              <w:jc w:val="both"/>
              <w:rPr>
                <w:rFonts w:ascii="Times New Roman" w:hAnsi="Times New Roman"/>
                <w:bCs/>
                <w:color w:val="000000"/>
                <w:szCs w:val="20"/>
                <w:lang w:eastAsia="lt-LT"/>
                <w14:ligatures w14:val="none"/>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ilgis</w:t>
            </w:r>
          </w:p>
        </w:tc>
        <w:tc>
          <w:tcPr>
            <w:tcW w:w="2268" w:type="dxa"/>
          </w:tcPr>
          <w:p w14:paraId="6A140114"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5500 mm</w:t>
            </w:r>
          </w:p>
        </w:tc>
        <w:tc>
          <w:tcPr>
            <w:tcW w:w="2268" w:type="dxa"/>
          </w:tcPr>
          <w:p w14:paraId="1E7C3FCA" w14:textId="77777777" w:rsidR="008C5F05" w:rsidRDefault="008C5F05" w:rsidP="00855F84">
            <w:pPr>
              <w:jc w:val="both"/>
              <w:rPr>
                <w:rFonts w:ascii="Times New Roman" w:hAnsi="Times New Roman"/>
                <w:szCs w:val="20"/>
              </w:rPr>
            </w:pPr>
          </w:p>
        </w:tc>
      </w:tr>
      <w:tr w:rsidR="008C5F05" w:rsidRPr="0063574A" w14:paraId="6134102F" w14:textId="1FA7F4F7" w:rsidTr="008C5F05">
        <w:tc>
          <w:tcPr>
            <w:tcW w:w="959" w:type="dxa"/>
          </w:tcPr>
          <w:p w14:paraId="1C06A71B" w14:textId="77777777" w:rsidR="008C5F05" w:rsidRPr="00E84D64" w:rsidRDefault="008C5F05" w:rsidP="00855F84">
            <w:pPr>
              <w:jc w:val="both"/>
              <w:rPr>
                <w:rFonts w:ascii="Times New Roman" w:hAnsi="Times New Roman"/>
                <w:szCs w:val="20"/>
              </w:rPr>
            </w:pPr>
            <w:r>
              <w:rPr>
                <w:rFonts w:ascii="Times New Roman" w:hAnsi="Times New Roman"/>
                <w:szCs w:val="20"/>
              </w:rPr>
              <w:t>54.2.</w:t>
            </w:r>
          </w:p>
        </w:tc>
        <w:tc>
          <w:tcPr>
            <w:tcW w:w="4139" w:type="dxa"/>
          </w:tcPr>
          <w:p w14:paraId="46457CCB" w14:textId="77777777" w:rsidR="008C5F05" w:rsidRPr="00E84D64" w:rsidRDefault="008C5F05" w:rsidP="00855F84">
            <w:pPr>
              <w:jc w:val="both"/>
              <w:rPr>
                <w:rFonts w:ascii="Times New Roman" w:hAnsi="Times New Roman"/>
                <w:szCs w:val="20"/>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manipuliatoriaus didžiausias keliamas svoris</w:t>
            </w:r>
          </w:p>
        </w:tc>
        <w:tc>
          <w:tcPr>
            <w:tcW w:w="2268" w:type="dxa"/>
          </w:tcPr>
          <w:p w14:paraId="72D1443F"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80 kg</w:t>
            </w:r>
          </w:p>
        </w:tc>
        <w:tc>
          <w:tcPr>
            <w:tcW w:w="2268" w:type="dxa"/>
          </w:tcPr>
          <w:p w14:paraId="096D58C6" w14:textId="77777777" w:rsidR="008C5F05" w:rsidRDefault="008C5F05" w:rsidP="00855F84">
            <w:pPr>
              <w:jc w:val="both"/>
              <w:rPr>
                <w:rFonts w:ascii="Times New Roman" w:hAnsi="Times New Roman"/>
                <w:szCs w:val="20"/>
              </w:rPr>
            </w:pPr>
          </w:p>
        </w:tc>
      </w:tr>
      <w:tr w:rsidR="008C5F05" w:rsidRPr="0063574A" w14:paraId="13E81F87" w14:textId="42F36621" w:rsidTr="008C5F05">
        <w:tc>
          <w:tcPr>
            <w:tcW w:w="959" w:type="dxa"/>
          </w:tcPr>
          <w:p w14:paraId="255DB91C" w14:textId="77777777" w:rsidR="008C5F05" w:rsidRPr="00E84D64" w:rsidRDefault="008C5F05" w:rsidP="00855F84">
            <w:pPr>
              <w:jc w:val="both"/>
              <w:rPr>
                <w:rFonts w:ascii="Times New Roman" w:hAnsi="Times New Roman"/>
                <w:szCs w:val="20"/>
              </w:rPr>
            </w:pPr>
            <w:r>
              <w:rPr>
                <w:rFonts w:ascii="Times New Roman" w:hAnsi="Times New Roman"/>
                <w:szCs w:val="20"/>
              </w:rPr>
              <w:t>54.3.</w:t>
            </w:r>
          </w:p>
        </w:tc>
        <w:tc>
          <w:tcPr>
            <w:tcW w:w="4139" w:type="dxa"/>
          </w:tcPr>
          <w:p w14:paraId="17933F71" w14:textId="77777777" w:rsidR="008C5F05" w:rsidRPr="00E84D64" w:rsidRDefault="008C5F05" w:rsidP="00855F84">
            <w:pPr>
              <w:jc w:val="both"/>
              <w:rPr>
                <w:rFonts w:ascii="Times New Roman" w:hAnsi="Times New Roman"/>
                <w:szCs w:val="20"/>
              </w:rPr>
            </w:pPr>
            <w:r w:rsidRPr="00EB7238">
              <w:rPr>
                <w:rFonts w:ascii="Times New Roman" w:hAnsi="Times New Roman"/>
                <w:bCs/>
                <w:color w:val="000000"/>
                <w:szCs w:val="20"/>
                <w:lang w:eastAsia="lt-LT"/>
                <w14:ligatures w14:val="none"/>
              </w:rPr>
              <w:t xml:space="preserve">Plokščių pakrovimo </w:t>
            </w:r>
            <w:proofErr w:type="spellStart"/>
            <w:r w:rsidRPr="00EB7238">
              <w:rPr>
                <w:rFonts w:ascii="Times New Roman" w:hAnsi="Times New Roman"/>
                <w:bCs/>
                <w:color w:val="000000"/>
                <w:szCs w:val="20"/>
                <w:lang w:eastAsia="lt-LT"/>
                <w14:ligatures w14:val="none"/>
              </w:rPr>
              <w:t>traversos</w:t>
            </w:r>
            <w:proofErr w:type="spellEnd"/>
            <w:r>
              <w:rPr>
                <w:rFonts w:ascii="Times New Roman" w:hAnsi="Times New Roman"/>
                <w:bCs/>
                <w:color w:val="000000"/>
                <w:szCs w:val="20"/>
                <w:lang w:eastAsia="lt-LT"/>
                <w14:ligatures w14:val="none"/>
              </w:rPr>
              <w:t xml:space="preserve"> manipuliatoriaus pasukimo kampas</w:t>
            </w:r>
          </w:p>
        </w:tc>
        <w:tc>
          <w:tcPr>
            <w:tcW w:w="2268" w:type="dxa"/>
          </w:tcPr>
          <w:p w14:paraId="06F5847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180</w:t>
            </w:r>
            <w:r w:rsidRPr="00C04181">
              <w:rPr>
                <w:rFonts w:ascii="Times New Roman" w:hAnsi="Times New Roman"/>
                <w:szCs w:val="20"/>
                <w:vertAlign w:val="superscript"/>
              </w:rPr>
              <w:t>o</w:t>
            </w:r>
          </w:p>
        </w:tc>
        <w:tc>
          <w:tcPr>
            <w:tcW w:w="2268" w:type="dxa"/>
          </w:tcPr>
          <w:p w14:paraId="0EA1D90B" w14:textId="77777777" w:rsidR="008C5F05" w:rsidRDefault="008C5F05" w:rsidP="00855F84">
            <w:pPr>
              <w:jc w:val="both"/>
              <w:rPr>
                <w:rFonts w:ascii="Times New Roman" w:hAnsi="Times New Roman"/>
                <w:szCs w:val="20"/>
              </w:rPr>
            </w:pPr>
          </w:p>
        </w:tc>
      </w:tr>
      <w:tr w:rsidR="008C5F05" w:rsidRPr="0063574A" w14:paraId="2FE20E5F" w14:textId="72103D15" w:rsidTr="008C5F05">
        <w:tc>
          <w:tcPr>
            <w:tcW w:w="959" w:type="dxa"/>
          </w:tcPr>
          <w:p w14:paraId="4B0E4466" w14:textId="77777777" w:rsidR="008C5F05" w:rsidRPr="00E84D64" w:rsidRDefault="008C5F05" w:rsidP="00855F84">
            <w:pPr>
              <w:jc w:val="both"/>
              <w:rPr>
                <w:rFonts w:ascii="Times New Roman" w:hAnsi="Times New Roman"/>
                <w:szCs w:val="20"/>
              </w:rPr>
            </w:pPr>
            <w:r>
              <w:rPr>
                <w:rFonts w:ascii="Times New Roman" w:hAnsi="Times New Roman"/>
                <w:szCs w:val="20"/>
              </w:rPr>
              <w:t>55.</w:t>
            </w:r>
          </w:p>
        </w:tc>
        <w:tc>
          <w:tcPr>
            <w:tcW w:w="4139" w:type="dxa"/>
          </w:tcPr>
          <w:p w14:paraId="7D62EC65"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Automatinis plokščių grąžinimo į laminavimo stakles konvejeris </w:t>
            </w:r>
          </w:p>
        </w:tc>
        <w:tc>
          <w:tcPr>
            <w:tcW w:w="2268" w:type="dxa"/>
          </w:tcPr>
          <w:p w14:paraId="5713DBBF" w14:textId="77777777" w:rsidR="008C5F05" w:rsidRPr="00E84D64" w:rsidRDefault="008C5F05" w:rsidP="00855F84">
            <w:pPr>
              <w:jc w:val="both"/>
              <w:rPr>
                <w:rFonts w:ascii="Times New Roman" w:hAnsi="Times New Roman"/>
                <w:szCs w:val="20"/>
              </w:rPr>
            </w:pPr>
            <w:r>
              <w:rPr>
                <w:rFonts w:ascii="Times New Roman" w:hAnsi="Times New Roman"/>
                <w:szCs w:val="20"/>
              </w:rPr>
              <w:t>1 vnt.</w:t>
            </w:r>
          </w:p>
        </w:tc>
        <w:tc>
          <w:tcPr>
            <w:tcW w:w="2268" w:type="dxa"/>
          </w:tcPr>
          <w:p w14:paraId="74043068" w14:textId="77777777" w:rsidR="008C5F05" w:rsidRDefault="008C5F05" w:rsidP="00855F84">
            <w:pPr>
              <w:jc w:val="both"/>
              <w:rPr>
                <w:rFonts w:ascii="Times New Roman" w:hAnsi="Times New Roman"/>
                <w:szCs w:val="20"/>
              </w:rPr>
            </w:pPr>
          </w:p>
        </w:tc>
      </w:tr>
      <w:tr w:rsidR="008C5F05" w:rsidRPr="0063574A" w14:paraId="5CF1584E" w14:textId="5FC207A1" w:rsidTr="008C5F05">
        <w:tc>
          <w:tcPr>
            <w:tcW w:w="959" w:type="dxa"/>
          </w:tcPr>
          <w:p w14:paraId="0E4E2024" w14:textId="77777777" w:rsidR="008C5F05" w:rsidRPr="00E84D64" w:rsidRDefault="008C5F05" w:rsidP="00855F84">
            <w:pPr>
              <w:jc w:val="both"/>
              <w:rPr>
                <w:rFonts w:ascii="Times New Roman" w:hAnsi="Times New Roman"/>
                <w:szCs w:val="20"/>
              </w:rPr>
            </w:pPr>
            <w:r>
              <w:rPr>
                <w:rFonts w:ascii="Times New Roman" w:hAnsi="Times New Roman"/>
                <w:szCs w:val="20"/>
              </w:rPr>
              <w:t>55.1.</w:t>
            </w:r>
          </w:p>
        </w:tc>
        <w:tc>
          <w:tcPr>
            <w:tcW w:w="4139" w:type="dxa"/>
          </w:tcPr>
          <w:p w14:paraId="6633BF7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išilginio judėjimo m</w:t>
            </w:r>
            <w:r w:rsidRPr="00E84D64">
              <w:rPr>
                <w:rFonts w:ascii="Times New Roman" w:hAnsi="Times New Roman"/>
                <w:szCs w:val="20"/>
              </w:rPr>
              <w:t>inimalus plokštės ilgis</w:t>
            </w:r>
          </w:p>
        </w:tc>
        <w:tc>
          <w:tcPr>
            <w:tcW w:w="2268" w:type="dxa"/>
          </w:tcPr>
          <w:p w14:paraId="6A44655C"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31ABA373" w14:textId="77777777" w:rsidR="008C5F05" w:rsidRDefault="008C5F05" w:rsidP="00855F84">
            <w:pPr>
              <w:jc w:val="both"/>
              <w:rPr>
                <w:rFonts w:ascii="Times New Roman" w:hAnsi="Times New Roman"/>
                <w:szCs w:val="20"/>
              </w:rPr>
            </w:pPr>
          </w:p>
        </w:tc>
      </w:tr>
      <w:tr w:rsidR="008C5F05" w:rsidRPr="0063574A" w14:paraId="720E7C52" w14:textId="20AA4533" w:rsidTr="008C5F05">
        <w:tc>
          <w:tcPr>
            <w:tcW w:w="959" w:type="dxa"/>
          </w:tcPr>
          <w:p w14:paraId="31D59907" w14:textId="77777777" w:rsidR="008C5F05" w:rsidRPr="00E84D64" w:rsidRDefault="008C5F05" w:rsidP="00855F84">
            <w:pPr>
              <w:jc w:val="both"/>
              <w:rPr>
                <w:rFonts w:ascii="Times New Roman" w:hAnsi="Times New Roman"/>
                <w:szCs w:val="20"/>
              </w:rPr>
            </w:pPr>
            <w:r>
              <w:rPr>
                <w:rFonts w:ascii="Times New Roman" w:hAnsi="Times New Roman"/>
                <w:szCs w:val="20"/>
              </w:rPr>
              <w:t>55.2.</w:t>
            </w:r>
          </w:p>
        </w:tc>
        <w:tc>
          <w:tcPr>
            <w:tcW w:w="4139" w:type="dxa"/>
          </w:tcPr>
          <w:p w14:paraId="6A5C8293"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išilginio judėjimo maksimalus</w:t>
            </w:r>
            <w:r w:rsidRPr="00E84D64">
              <w:rPr>
                <w:rFonts w:ascii="Times New Roman" w:hAnsi="Times New Roman"/>
                <w:szCs w:val="20"/>
              </w:rPr>
              <w:t xml:space="preserve"> plokštės ilgis</w:t>
            </w:r>
          </w:p>
        </w:tc>
        <w:tc>
          <w:tcPr>
            <w:tcW w:w="2268" w:type="dxa"/>
          </w:tcPr>
          <w:p w14:paraId="7A0A23DB"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3F2D87E0" w14:textId="77777777" w:rsidR="008C5F05" w:rsidRDefault="008C5F05" w:rsidP="00855F84">
            <w:pPr>
              <w:jc w:val="both"/>
              <w:rPr>
                <w:rFonts w:ascii="Times New Roman" w:hAnsi="Times New Roman"/>
                <w:szCs w:val="20"/>
              </w:rPr>
            </w:pPr>
          </w:p>
        </w:tc>
      </w:tr>
      <w:tr w:rsidR="008C5F05" w:rsidRPr="0063574A" w14:paraId="7E5F7DBC" w14:textId="50C267C1" w:rsidTr="008C5F05">
        <w:tc>
          <w:tcPr>
            <w:tcW w:w="959" w:type="dxa"/>
          </w:tcPr>
          <w:p w14:paraId="30C4480E" w14:textId="77777777" w:rsidR="008C5F05" w:rsidRPr="00E84D64" w:rsidRDefault="008C5F05" w:rsidP="00855F84">
            <w:pPr>
              <w:jc w:val="both"/>
              <w:rPr>
                <w:rFonts w:ascii="Times New Roman" w:hAnsi="Times New Roman"/>
                <w:szCs w:val="20"/>
              </w:rPr>
            </w:pPr>
            <w:r>
              <w:rPr>
                <w:rFonts w:ascii="Times New Roman" w:hAnsi="Times New Roman"/>
                <w:szCs w:val="20"/>
              </w:rPr>
              <w:lastRenderedPageBreak/>
              <w:t>55.3.</w:t>
            </w:r>
          </w:p>
        </w:tc>
        <w:tc>
          <w:tcPr>
            <w:tcW w:w="4139" w:type="dxa"/>
          </w:tcPr>
          <w:p w14:paraId="750D1B12"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skersinio judėjimo maksimalus</w:t>
            </w:r>
            <w:r w:rsidRPr="00E84D64">
              <w:rPr>
                <w:rFonts w:ascii="Times New Roman" w:hAnsi="Times New Roman"/>
                <w:szCs w:val="20"/>
              </w:rPr>
              <w:t xml:space="preserve"> plokštės ilgis</w:t>
            </w:r>
          </w:p>
        </w:tc>
        <w:tc>
          <w:tcPr>
            <w:tcW w:w="2268" w:type="dxa"/>
          </w:tcPr>
          <w:p w14:paraId="12D48784"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2800 mm</w:t>
            </w:r>
          </w:p>
        </w:tc>
        <w:tc>
          <w:tcPr>
            <w:tcW w:w="2268" w:type="dxa"/>
          </w:tcPr>
          <w:p w14:paraId="4D13269D" w14:textId="77777777" w:rsidR="008C5F05" w:rsidRDefault="008C5F05" w:rsidP="00855F84">
            <w:pPr>
              <w:jc w:val="both"/>
              <w:rPr>
                <w:rFonts w:ascii="Times New Roman" w:hAnsi="Times New Roman"/>
                <w:szCs w:val="20"/>
              </w:rPr>
            </w:pPr>
          </w:p>
        </w:tc>
      </w:tr>
      <w:tr w:rsidR="008C5F05" w:rsidRPr="0063574A" w14:paraId="6BD28D7A" w14:textId="72BD2428" w:rsidTr="008C5F05">
        <w:tc>
          <w:tcPr>
            <w:tcW w:w="959" w:type="dxa"/>
          </w:tcPr>
          <w:p w14:paraId="30678AA3" w14:textId="77777777" w:rsidR="008C5F05" w:rsidRPr="00E84D64" w:rsidRDefault="008C5F05" w:rsidP="00855F84">
            <w:pPr>
              <w:jc w:val="both"/>
              <w:rPr>
                <w:rFonts w:ascii="Times New Roman" w:hAnsi="Times New Roman"/>
                <w:szCs w:val="20"/>
              </w:rPr>
            </w:pPr>
            <w:r>
              <w:rPr>
                <w:rFonts w:ascii="Times New Roman" w:hAnsi="Times New Roman"/>
                <w:szCs w:val="20"/>
              </w:rPr>
              <w:t>55.4.</w:t>
            </w:r>
          </w:p>
        </w:tc>
        <w:tc>
          <w:tcPr>
            <w:tcW w:w="4139" w:type="dxa"/>
          </w:tcPr>
          <w:p w14:paraId="0F3E5414"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skersinio judėjimo minimalus</w:t>
            </w:r>
            <w:r w:rsidRPr="00E84D64">
              <w:rPr>
                <w:rFonts w:ascii="Times New Roman" w:hAnsi="Times New Roman"/>
                <w:szCs w:val="20"/>
              </w:rPr>
              <w:t xml:space="preserve"> plokštės </w:t>
            </w:r>
            <w:r>
              <w:rPr>
                <w:rFonts w:ascii="Times New Roman" w:hAnsi="Times New Roman"/>
                <w:szCs w:val="20"/>
              </w:rPr>
              <w:t>plotis</w:t>
            </w:r>
          </w:p>
        </w:tc>
        <w:tc>
          <w:tcPr>
            <w:tcW w:w="2268" w:type="dxa"/>
          </w:tcPr>
          <w:p w14:paraId="652C33F8"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150 mm</w:t>
            </w:r>
          </w:p>
        </w:tc>
        <w:tc>
          <w:tcPr>
            <w:tcW w:w="2268" w:type="dxa"/>
          </w:tcPr>
          <w:p w14:paraId="5D210B8A" w14:textId="77777777" w:rsidR="008C5F05" w:rsidRDefault="008C5F05" w:rsidP="00855F84">
            <w:pPr>
              <w:jc w:val="both"/>
              <w:rPr>
                <w:rFonts w:ascii="Times New Roman" w:hAnsi="Times New Roman"/>
                <w:szCs w:val="20"/>
              </w:rPr>
            </w:pPr>
          </w:p>
        </w:tc>
      </w:tr>
      <w:tr w:rsidR="008C5F05" w:rsidRPr="0063574A" w14:paraId="7BDA7F5D" w14:textId="57C49475" w:rsidTr="008C5F05">
        <w:tc>
          <w:tcPr>
            <w:tcW w:w="959" w:type="dxa"/>
          </w:tcPr>
          <w:p w14:paraId="078A801A" w14:textId="77777777" w:rsidR="008C5F05" w:rsidRPr="00E84D64" w:rsidRDefault="008C5F05" w:rsidP="00855F84">
            <w:pPr>
              <w:jc w:val="both"/>
              <w:rPr>
                <w:rFonts w:ascii="Times New Roman" w:hAnsi="Times New Roman"/>
                <w:szCs w:val="20"/>
              </w:rPr>
            </w:pPr>
            <w:r>
              <w:rPr>
                <w:rFonts w:ascii="Times New Roman" w:hAnsi="Times New Roman"/>
                <w:szCs w:val="20"/>
              </w:rPr>
              <w:t>55.5.</w:t>
            </w:r>
          </w:p>
        </w:tc>
        <w:tc>
          <w:tcPr>
            <w:tcW w:w="4139" w:type="dxa"/>
          </w:tcPr>
          <w:p w14:paraId="676125CE"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minimalus apdorojamos plokštės storis</w:t>
            </w:r>
          </w:p>
        </w:tc>
        <w:tc>
          <w:tcPr>
            <w:tcW w:w="2268" w:type="dxa"/>
          </w:tcPr>
          <w:p w14:paraId="14F4512A" w14:textId="77777777" w:rsidR="008C5F05" w:rsidRPr="00E84D64" w:rsidRDefault="008C5F05" w:rsidP="00855F84">
            <w:pPr>
              <w:jc w:val="both"/>
              <w:rPr>
                <w:rFonts w:ascii="Times New Roman" w:hAnsi="Times New Roman"/>
                <w:szCs w:val="20"/>
              </w:rPr>
            </w:pPr>
            <w:r>
              <w:rPr>
                <w:rFonts w:ascii="Times New Roman" w:hAnsi="Times New Roman"/>
                <w:szCs w:val="20"/>
              </w:rPr>
              <w:t>ne daugiau kaip 10 mm</w:t>
            </w:r>
          </w:p>
        </w:tc>
        <w:tc>
          <w:tcPr>
            <w:tcW w:w="2268" w:type="dxa"/>
          </w:tcPr>
          <w:p w14:paraId="2B8038DA" w14:textId="77777777" w:rsidR="008C5F05" w:rsidRDefault="008C5F05" w:rsidP="00855F84">
            <w:pPr>
              <w:jc w:val="both"/>
              <w:rPr>
                <w:rFonts w:ascii="Times New Roman" w:hAnsi="Times New Roman"/>
                <w:szCs w:val="20"/>
              </w:rPr>
            </w:pPr>
          </w:p>
        </w:tc>
      </w:tr>
      <w:tr w:rsidR="008C5F05" w:rsidRPr="0063574A" w14:paraId="5D1B51DC" w14:textId="7111CFB2" w:rsidTr="008C5F05">
        <w:tc>
          <w:tcPr>
            <w:tcW w:w="959" w:type="dxa"/>
          </w:tcPr>
          <w:p w14:paraId="0854FB17" w14:textId="77777777" w:rsidR="008C5F05" w:rsidRPr="00E84D64" w:rsidRDefault="008C5F05" w:rsidP="00855F84">
            <w:pPr>
              <w:jc w:val="both"/>
              <w:rPr>
                <w:rFonts w:ascii="Times New Roman" w:hAnsi="Times New Roman"/>
                <w:szCs w:val="20"/>
              </w:rPr>
            </w:pPr>
            <w:r>
              <w:rPr>
                <w:rFonts w:ascii="Times New Roman" w:hAnsi="Times New Roman"/>
                <w:szCs w:val="20"/>
              </w:rPr>
              <w:t>55.6.</w:t>
            </w:r>
          </w:p>
        </w:tc>
        <w:tc>
          <w:tcPr>
            <w:tcW w:w="4139" w:type="dxa"/>
          </w:tcPr>
          <w:p w14:paraId="3F314ED6" w14:textId="77777777" w:rsidR="008C5F05" w:rsidRPr="00E84D64" w:rsidRDefault="008C5F05" w:rsidP="00855F84">
            <w:pPr>
              <w:jc w:val="both"/>
              <w:rPr>
                <w:rFonts w:ascii="Times New Roman" w:hAnsi="Times New Roman"/>
                <w:szCs w:val="20"/>
              </w:rPr>
            </w:pPr>
            <w:r>
              <w:rPr>
                <w:rFonts w:ascii="Times New Roman" w:hAnsi="Times New Roman"/>
                <w:szCs w:val="20"/>
              </w:rPr>
              <w:t>Automatinio plokščių grąžinimo į laminavimo stakles konvejerio maksimalus apdorojamos plokštės storis</w:t>
            </w:r>
          </w:p>
        </w:tc>
        <w:tc>
          <w:tcPr>
            <w:tcW w:w="2268" w:type="dxa"/>
          </w:tcPr>
          <w:p w14:paraId="61AA4B65"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60 mm</w:t>
            </w:r>
          </w:p>
        </w:tc>
        <w:tc>
          <w:tcPr>
            <w:tcW w:w="2268" w:type="dxa"/>
          </w:tcPr>
          <w:p w14:paraId="5359CAF6" w14:textId="77777777" w:rsidR="008C5F05" w:rsidRDefault="008C5F05" w:rsidP="00855F84">
            <w:pPr>
              <w:jc w:val="both"/>
              <w:rPr>
                <w:rFonts w:ascii="Times New Roman" w:hAnsi="Times New Roman"/>
                <w:szCs w:val="20"/>
              </w:rPr>
            </w:pPr>
          </w:p>
        </w:tc>
      </w:tr>
      <w:tr w:rsidR="008C5F05" w:rsidRPr="0063574A" w14:paraId="44C134A3" w14:textId="36CC1D67" w:rsidTr="008C5F05">
        <w:tc>
          <w:tcPr>
            <w:tcW w:w="959" w:type="dxa"/>
          </w:tcPr>
          <w:p w14:paraId="7C203B89" w14:textId="77777777" w:rsidR="008C5F05" w:rsidRPr="00E84D64" w:rsidRDefault="008C5F05" w:rsidP="00855F84">
            <w:pPr>
              <w:jc w:val="both"/>
              <w:rPr>
                <w:rFonts w:ascii="Times New Roman" w:hAnsi="Times New Roman"/>
                <w:szCs w:val="20"/>
              </w:rPr>
            </w:pPr>
            <w:r>
              <w:rPr>
                <w:rFonts w:ascii="Times New Roman" w:hAnsi="Times New Roman"/>
                <w:szCs w:val="20"/>
              </w:rPr>
              <w:t>55.7.</w:t>
            </w:r>
          </w:p>
        </w:tc>
        <w:tc>
          <w:tcPr>
            <w:tcW w:w="4139" w:type="dxa"/>
          </w:tcPr>
          <w:p w14:paraId="7B98F61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4 kraštinės</w:t>
            </w:r>
          </w:p>
        </w:tc>
        <w:tc>
          <w:tcPr>
            <w:tcW w:w="2268" w:type="dxa"/>
          </w:tcPr>
          <w:p w14:paraId="362501C2"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250</w:t>
            </w:r>
            <w:r w:rsidRPr="00E84D64">
              <w:rPr>
                <w:rFonts w:ascii="Times New Roman" w:hAnsi="Times New Roman"/>
                <w:szCs w:val="20"/>
              </w:rPr>
              <w:t xml:space="preserve"> mm</w:t>
            </w:r>
          </w:p>
        </w:tc>
        <w:tc>
          <w:tcPr>
            <w:tcW w:w="2268" w:type="dxa"/>
          </w:tcPr>
          <w:p w14:paraId="4F90D0AF" w14:textId="77777777" w:rsidR="008C5F05" w:rsidRPr="00E84D64" w:rsidRDefault="008C5F05" w:rsidP="00855F84">
            <w:pPr>
              <w:jc w:val="both"/>
              <w:rPr>
                <w:rFonts w:ascii="Times New Roman" w:hAnsi="Times New Roman"/>
                <w:szCs w:val="20"/>
              </w:rPr>
            </w:pPr>
          </w:p>
        </w:tc>
      </w:tr>
      <w:tr w:rsidR="008C5F05" w:rsidRPr="0063574A" w14:paraId="4BD88EFC" w14:textId="01A2A25E" w:rsidTr="008C5F05">
        <w:tc>
          <w:tcPr>
            <w:tcW w:w="959" w:type="dxa"/>
          </w:tcPr>
          <w:p w14:paraId="430D1DCB" w14:textId="77777777" w:rsidR="008C5F05" w:rsidRPr="00E84D64" w:rsidRDefault="008C5F05" w:rsidP="00855F84">
            <w:pPr>
              <w:jc w:val="both"/>
              <w:rPr>
                <w:rFonts w:ascii="Times New Roman" w:hAnsi="Times New Roman"/>
                <w:szCs w:val="20"/>
              </w:rPr>
            </w:pPr>
            <w:r>
              <w:rPr>
                <w:rFonts w:ascii="Times New Roman" w:hAnsi="Times New Roman"/>
                <w:szCs w:val="20"/>
              </w:rPr>
              <w:t>55.8.</w:t>
            </w:r>
          </w:p>
        </w:tc>
        <w:tc>
          <w:tcPr>
            <w:tcW w:w="4139" w:type="dxa"/>
          </w:tcPr>
          <w:p w14:paraId="693CC0A5"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4 kraštinės</w:t>
            </w:r>
          </w:p>
        </w:tc>
        <w:tc>
          <w:tcPr>
            <w:tcW w:w="2268" w:type="dxa"/>
          </w:tcPr>
          <w:p w14:paraId="5AB77A38"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150</w:t>
            </w:r>
            <w:r w:rsidRPr="00E84D64">
              <w:rPr>
                <w:rFonts w:ascii="Times New Roman" w:hAnsi="Times New Roman"/>
                <w:szCs w:val="20"/>
              </w:rPr>
              <w:t xml:space="preserve"> mm</w:t>
            </w:r>
          </w:p>
        </w:tc>
        <w:tc>
          <w:tcPr>
            <w:tcW w:w="2268" w:type="dxa"/>
          </w:tcPr>
          <w:p w14:paraId="573BACFD" w14:textId="77777777" w:rsidR="008C5F05" w:rsidRPr="00E84D64" w:rsidRDefault="008C5F05" w:rsidP="00855F84">
            <w:pPr>
              <w:jc w:val="both"/>
              <w:rPr>
                <w:rFonts w:ascii="Times New Roman" w:hAnsi="Times New Roman"/>
                <w:szCs w:val="20"/>
              </w:rPr>
            </w:pPr>
          </w:p>
        </w:tc>
      </w:tr>
      <w:tr w:rsidR="008C5F05" w:rsidRPr="0063574A" w14:paraId="4977782A" w14:textId="276852A2" w:rsidTr="008C5F05">
        <w:tc>
          <w:tcPr>
            <w:tcW w:w="959" w:type="dxa"/>
          </w:tcPr>
          <w:p w14:paraId="4DF22ED1" w14:textId="77777777" w:rsidR="008C5F05" w:rsidRPr="00E84D64" w:rsidRDefault="008C5F05" w:rsidP="00855F84">
            <w:pPr>
              <w:jc w:val="both"/>
              <w:rPr>
                <w:rFonts w:ascii="Times New Roman" w:hAnsi="Times New Roman"/>
                <w:szCs w:val="20"/>
              </w:rPr>
            </w:pPr>
            <w:r>
              <w:rPr>
                <w:rFonts w:ascii="Times New Roman" w:hAnsi="Times New Roman"/>
                <w:szCs w:val="20"/>
              </w:rPr>
              <w:t>55.9.</w:t>
            </w:r>
          </w:p>
        </w:tc>
        <w:tc>
          <w:tcPr>
            <w:tcW w:w="4139" w:type="dxa"/>
          </w:tcPr>
          <w:p w14:paraId="5EFAD68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Minimalus plokštės ilgis, su kuriuo dirba</w:t>
            </w:r>
            <w:r>
              <w:rPr>
                <w:rFonts w:ascii="Times New Roman" w:hAnsi="Times New Roman"/>
                <w:szCs w:val="20"/>
              </w:rPr>
              <w:t xml:space="preserve"> Automatinio plokščių grąžinimo į laminavimo stakles konvejeris, kai apdirbamos 2 kraštinės</w:t>
            </w:r>
          </w:p>
        </w:tc>
        <w:tc>
          <w:tcPr>
            <w:tcW w:w="2268" w:type="dxa"/>
          </w:tcPr>
          <w:p w14:paraId="5804C146"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300</w:t>
            </w:r>
            <w:r w:rsidRPr="00E84D64">
              <w:rPr>
                <w:rFonts w:ascii="Times New Roman" w:hAnsi="Times New Roman"/>
                <w:szCs w:val="20"/>
              </w:rPr>
              <w:t xml:space="preserve"> mm</w:t>
            </w:r>
          </w:p>
        </w:tc>
        <w:tc>
          <w:tcPr>
            <w:tcW w:w="2268" w:type="dxa"/>
          </w:tcPr>
          <w:p w14:paraId="6836E54B" w14:textId="77777777" w:rsidR="008C5F05" w:rsidRPr="00E84D64" w:rsidRDefault="008C5F05" w:rsidP="00855F84">
            <w:pPr>
              <w:jc w:val="both"/>
              <w:rPr>
                <w:rFonts w:ascii="Times New Roman" w:hAnsi="Times New Roman"/>
                <w:szCs w:val="20"/>
              </w:rPr>
            </w:pPr>
          </w:p>
        </w:tc>
      </w:tr>
      <w:tr w:rsidR="008C5F05" w:rsidRPr="0063574A" w14:paraId="266DBD38" w14:textId="1D076349" w:rsidTr="008C5F05">
        <w:tc>
          <w:tcPr>
            <w:tcW w:w="959" w:type="dxa"/>
          </w:tcPr>
          <w:p w14:paraId="0749C604" w14:textId="77777777" w:rsidR="008C5F05" w:rsidRPr="00E84D64" w:rsidRDefault="008C5F05" w:rsidP="00855F84">
            <w:pPr>
              <w:jc w:val="both"/>
              <w:rPr>
                <w:rFonts w:ascii="Times New Roman" w:hAnsi="Times New Roman"/>
                <w:szCs w:val="20"/>
              </w:rPr>
            </w:pPr>
            <w:r>
              <w:rPr>
                <w:rFonts w:ascii="Times New Roman" w:hAnsi="Times New Roman"/>
                <w:szCs w:val="20"/>
              </w:rPr>
              <w:t>55.10.</w:t>
            </w:r>
          </w:p>
        </w:tc>
        <w:tc>
          <w:tcPr>
            <w:tcW w:w="4139" w:type="dxa"/>
          </w:tcPr>
          <w:p w14:paraId="343E4A5D"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 xml:space="preserve">Minimalus plokštės </w:t>
            </w:r>
            <w:r>
              <w:rPr>
                <w:rFonts w:ascii="Times New Roman" w:hAnsi="Times New Roman"/>
                <w:szCs w:val="20"/>
              </w:rPr>
              <w:t>plotis</w:t>
            </w:r>
            <w:r w:rsidRPr="00E84D64">
              <w:rPr>
                <w:rFonts w:ascii="Times New Roman" w:hAnsi="Times New Roman"/>
                <w:szCs w:val="20"/>
              </w:rPr>
              <w:t>, su kuriuo dirba</w:t>
            </w:r>
            <w:r>
              <w:rPr>
                <w:rFonts w:ascii="Times New Roman" w:hAnsi="Times New Roman"/>
                <w:szCs w:val="20"/>
              </w:rPr>
              <w:t xml:space="preserve"> automatinio plokščių grąžinimo į laminavimo stakles konvejeris, kai apdirbamos 2 kraštinės</w:t>
            </w:r>
          </w:p>
        </w:tc>
        <w:tc>
          <w:tcPr>
            <w:tcW w:w="2268" w:type="dxa"/>
          </w:tcPr>
          <w:p w14:paraId="54B7B37E" w14:textId="77777777" w:rsidR="008C5F05" w:rsidRPr="00E84D64" w:rsidRDefault="008C5F05" w:rsidP="00855F84">
            <w:pPr>
              <w:jc w:val="both"/>
              <w:rPr>
                <w:rFonts w:ascii="Times New Roman" w:hAnsi="Times New Roman"/>
                <w:szCs w:val="20"/>
              </w:rPr>
            </w:pPr>
            <w:r w:rsidRPr="00E84D64">
              <w:rPr>
                <w:rFonts w:ascii="Times New Roman" w:hAnsi="Times New Roman"/>
                <w:szCs w:val="20"/>
              </w:rPr>
              <w:t>ne daugiau kaip</w:t>
            </w:r>
            <w:r>
              <w:rPr>
                <w:rFonts w:ascii="Times New Roman" w:hAnsi="Times New Roman"/>
                <w:szCs w:val="20"/>
              </w:rPr>
              <w:t xml:space="preserve"> 80</w:t>
            </w:r>
            <w:r w:rsidRPr="00E84D64">
              <w:rPr>
                <w:rFonts w:ascii="Times New Roman" w:hAnsi="Times New Roman"/>
                <w:szCs w:val="20"/>
              </w:rPr>
              <w:t xml:space="preserve"> mm</w:t>
            </w:r>
          </w:p>
        </w:tc>
        <w:tc>
          <w:tcPr>
            <w:tcW w:w="2268" w:type="dxa"/>
          </w:tcPr>
          <w:p w14:paraId="3F78B6B8" w14:textId="77777777" w:rsidR="008C5F05" w:rsidRPr="00E84D64" w:rsidRDefault="008C5F05" w:rsidP="00855F84">
            <w:pPr>
              <w:jc w:val="both"/>
              <w:rPr>
                <w:rFonts w:ascii="Times New Roman" w:hAnsi="Times New Roman"/>
                <w:szCs w:val="20"/>
              </w:rPr>
            </w:pPr>
          </w:p>
        </w:tc>
      </w:tr>
      <w:tr w:rsidR="008C5F05" w:rsidRPr="0063574A" w14:paraId="2620C94F" w14:textId="15068A76" w:rsidTr="008C5F05">
        <w:tc>
          <w:tcPr>
            <w:tcW w:w="959" w:type="dxa"/>
          </w:tcPr>
          <w:p w14:paraId="5B00DC04" w14:textId="77777777" w:rsidR="008C5F05" w:rsidRPr="00E84D64" w:rsidRDefault="008C5F05" w:rsidP="00855F84">
            <w:pPr>
              <w:jc w:val="both"/>
              <w:rPr>
                <w:rFonts w:ascii="Times New Roman" w:hAnsi="Times New Roman"/>
                <w:szCs w:val="20"/>
              </w:rPr>
            </w:pPr>
            <w:r>
              <w:rPr>
                <w:rFonts w:ascii="Times New Roman" w:hAnsi="Times New Roman"/>
                <w:szCs w:val="20"/>
              </w:rPr>
              <w:t>56.</w:t>
            </w:r>
          </w:p>
        </w:tc>
        <w:tc>
          <w:tcPr>
            <w:tcW w:w="4139" w:type="dxa"/>
          </w:tcPr>
          <w:p w14:paraId="4B057B04" w14:textId="77777777" w:rsidR="008C5F05" w:rsidRPr="00E84D64" w:rsidRDefault="008C5F05" w:rsidP="00855F84">
            <w:pPr>
              <w:jc w:val="both"/>
              <w:rPr>
                <w:rFonts w:ascii="Times New Roman" w:hAnsi="Times New Roman"/>
                <w:szCs w:val="20"/>
              </w:rPr>
            </w:pPr>
            <w:r>
              <w:rPr>
                <w:rFonts w:ascii="Times New Roman" w:hAnsi="Times New Roman"/>
                <w:szCs w:val="20"/>
              </w:rPr>
              <w:t>Visų staklių mazgų surinkimas ir išbandymas tiekėjo patalpose</w:t>
            </w:r>
          </w:p>
        </w:tc>
        <w:tc>
          <w:tcPr>
            <w:tcW w:w="2268" w:type="dxa"/>
          </w:tcPr>
          <w:p w14:paraId="2C4D2212" w14:textId="77777777" w:rsidR="008C5F05" w:rsidRPr="00E84D64" w:rsidRDefault="008C5F05" w:rsidP="00855F84">
            <w:pPr>
              <w:jc w:val="both"/>
              <w:rPr>
                <w:rFonts w:ascii="Times New Roman" w:hAnsi="Times New Roman"/>
                <w:szCs w:val="20"/>
              </w:rPr>
            </w:pPr>
            <w:r>
              <w:rPr>
                <w:rFonts w:ascii="Times New Roman" w:hAnsi="Times New Roman"/>
                <w:szCs w:val="20"/>
              </w:rPr>
              <w:t>taip</w:t>
            </w:r>
          </w:p>
        </w:tc>
        <w:tc>
          <w:tcPr>
            <w:tcW w:w="2268" w:type="dxa"/>
          </w:tcPr>
          <w:p w14:paraId="36FA8DA3" w14:textId="77777777" w:rsidR="008C5F05" w:rsidRDefault="008C5F05" w:rsidP="00855F84">
            <w:pPr>
              <w:jc w:val="both"/>
              <w:rPr>
                <w:rFonts w:ascii="Times New Roman" w:hAnsi="Times New Roman"/>
                <w:szCs w:val="20"/>
              </w:rPr>
            </w:pPr>
          </w:p>
        </w:tc>
      </w:tr>
      <w:tr w:rsidR="008C5F05" w:rsidRPr="0063574A" w14:paraId="06BAFFB9" w14:textId="4518659B" w:rsidTr="008C5F05">
        <w:tc>
          <w:tcPr>
            <w:tcW w:w="959" w:type="dxa"/>
          </w:tcPr>
          <w:p w14:paraId="52D79B16" w14:textId="77777777" w:rsidR="008C5F05" w:rsidRPr="00E84D64" w:rsidRDefault="008C5F05" w:rsidP="00855F84">
            <w:pPr>
              <w:jc w:val="both"/>
              <w:rPr>
                <w:rFonts w:ascii="Times New Roman" w:hAnsi="Times New Roman"/>
                <w:szCs w:val="20"/>
              </w:rPr>
            </w:pPr>
            <w:r>
              <w:rPr>
                <w:rFonts w:ascii="Times New Roman" w:hAnsi="Times New Roman"/>
                <w:szCs w:val="20"/>
              </w:rPr>
              <w:t xml:space="preserve">57. </w:t>
            </w:r>
          </w:p>
        </w:tc>
        <w:tc>
          <w:tcPr>
            <w:tcW w:w="4139" w:type="dxa"/>
          </w:tcPr>
          <w:p w14:paraId="34658E75" w14:textId="77777777" w:rsidR="008C5F05" w:rsidRPr="00E84D64" w:rsidRDefault="008C5F05" w:rsidP="00855F84">
            <w:pPr>
              <w:jc w:val="both"/>
              <w:rPr>
                <w:rFonts w:ascii="Times New Roman" w:hAnsi="Times New Roman"/>
                <w:szCs w:val="20"/>
              </w:rPr>
            </w:pPr>
            <w:r>
              <w:rPr>
                <w:rFonts w:ascii="Times New Roman" w:hAnsi="Times New Roman"/>
                <w:szCs w:val="20"/>
              </w:rPr>
              <w:t>Briaunų laminavimo staklių pajungimo įtampa</w:t>
            </w:r>
          </w:p>
        </w:tc>
        <w:tc>
          <w:tcPr>
            <w:tcW w:w="2268" w:type="dxa"/>
          </w:tcPr>
          <w:p w14:paraId="3716F4D2" w14:textId="77777777" w:rsidR="008C5F05" w:rsidRPr="00E84D64" w:rsidRDefault="008C5F05" w:rsidP="00855F84">
            <w:pPr>
              <w:jc w:val="both"/>
              <w:rPr>
                <w:rFonts w:ascii="Times New Roman" w:hAnsi="Times New Roman"/>
                <w:szCs w:val="20"/>
              </w:rPr>
            </w:pPr>
            <w:r>
              <w:rPr>
                <w:rFonts w:ascii="Times New Roman" w:hAnsi="Times New Roman"/>
                <w:szCs w:val="20"/>
              </w:rPr>
              <w:t>ne mažiau kaip 400 V</w:t>
            </w:r>
          </w:p>
        </w:tc>
        <w:tc>
          <w:tcPr>
            <w:tcW w:w="2268" w:type="dxa"/>
          </w:tcPr>
          <w:p w14:paraId="53FEB869" w14:textId="77777777" w:rsidR="008C5F05" w:rsidRDefault="008C5F05" w:rsidP="00855F84">
            <w:pPr>
              <w:jc w:val="both"/>
              <w:rPr>
                <w:rFonts w:ascii="Times New Roman" w:hAnsi="Times New Roman"/>
                <w:szCs w:val="20"/>
              </w:rPr>
            </w:pPr>
          </w:p>
        </w:tc>
      </w:tr>
      <w:tr w:rsidR="008C5F05" w:rsidRPr="0063574A" w14:paraId="150A35E0" w14:textId="6DF56A76" w:rsidTr="008C5F05">
        <w:tc>
          <w:tcPr>
            <w:tcW w:w="959" w:type="dxa"/>
          </w:tcPr>
          <w:p w14:paraId="4EF1111B" w14:textId="77777777" w:rsidR="008C5F05" w:rsidRDefault="008C5F05" w:rsidP="00855F84">
            <w:pPr>
              <w:jc w:val="both"/>
              <w:rPr>
                <w:rFonts w:ascii="Times New Roman" w:hAnsi="Times New Roman"/>
                <w:szCs w:val="20"/>
              </w:rPr>
            </w:pPr>
            <w:r>
              <w:rPr>
                <w:rFonts w:ascii="Times New Roman" w:hAnsi="Times New Roman"/>
                <w:szCs w:val="20"/>
              </w:rPr>
              <w:t>58.</w:t>
            </w:r>
          </w:p>
        </w:tc>
        <w:tc>
          <w:tcPr>
            <w:tcW w:w="4139" w:type="dxa"/>
          </w:tcPr>
          <w:p w14:paraId="112A1BCB" w14:textId="77777777" w:rsidR="008C5F05" w:rsidRPr="00997774" w:rsidRDefault="008C5F05" w:rsidP="00855F84">
            <w:pPr>
              <w:rPr>
                <w:rFonts w:ascii="Times New Roman" w:hAnsi="Times New Roman"/>
              </w:rPr>
            </w:pPr>
            <w:r w:rsidRPr="00997774">
              <w:rPr>
                <w:rFonts w:ascii="Times New Roman" w:hAnsi="Times New Roman"/>
              </w:rPr>
              <w:t xml:space="preserve">Tiekėjas įrangą gamina naudojant elektros energiją, kurios gamybai CO2 emisija yra lygi 0,0 g/kWh. </w:t>
            </w:r>
          </w:p>
        </w:tc>
        <w:tc>
          <w:tcPr>
            <w:tcW w:w="2268" w:type="dxa"/>
          </w:tcPr>
          <w:p w14:paraId="1778EC34" w14:textId="77777777" w:rsidR="008C5F05" w:rsidRDefault="008C5F05" w:rsidP="00855F84">
            <w:pPr>
              <w:jc w:val="both"/>
              <w:rPr>
                <w:rFonts w:ascii="Times New Roman" w:hAnsi="Times New Roman"/>
                <w:szCs w:val="20"/>
              </w:rPr>
            </w:pPr>
            <w:r>
              <w:rPr>
                <w:rFonts w:ascii="Times New Roman" w:hAnsi="Times New Roman"/>
                <w:szCs w:val="20"/>
              </w:rPr>
              <w:t xml:space="preserve">taip. Pateikti deklaraciją arba pažymėjimą, arba sertifikatą arba kitą dokumentą, kuris įrodytų atitiktį reikalavimui. </w:t>
            </w:r>
          </w:p>
        </w:tc>
        <w:tc>
          <w:tcPr>
            <w:tcW w:w="2268" w:type="dxa"/>
          </w:tcPr>
          <w:p w14:paraId="7B02144B" w14:textId="77777777" w:rsidR="008C5F05" w:rsidRDefault="008C5F05" w:rsidP="00855F84">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shd w:val="clear" w:color="auto" w:fill="auto"/>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shd w:val="clear" w:color="auto" w:fill="auto"/>
          </w:tcPr>
          <w:p w14:paraId="24639C2B" w14:textId="77777777" w:rsidR="008C5F05" w:rsidRPr="008C5F05" w:rsidRDefault="008C5F05" w:rsidP="00855F84">
            <w:pPr>
              <w:rPr>
                <w:rFonts w:ascii="Times New Roman" w:hAnsi="Times New Roman"/>
                <w:bCs/>
                <w:sz w:val="24"/>
              </w:rPr>
            </w:pPr>
          </w:p>
        </w:tc>
        <w:tc>
          <w:tcPr>
            <w:tcW w:w="4471" w:type="dxa"/>
            <w:shd w:val="clear" w:color="auto" w:fill="auto"/>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shd w:val="clear" w:color="auto" w:fill="auto"/>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t>2.</w:t>
            </w:r>
          </w:p>
        </w:tc>
        <w:tc>
          <w:tcPr>
            <w:tcW w:w="4175" w:type="dxa"/>
            <w:shd w:val="clear" w:color="auto" w:fill="auto"/>
          </w:tcPr>
          <w:p w14:paraId="3B28B58D" w14:textId="77777777" w:rsidR="008C5F05" w:rsidRPr="008C5F05" w:rsidRDefault="008C5F05" w:rsidP="00855F84">
            <w:pPr>
              <w:rPr>
                <w:rFonts w:ascii="Times New Roman" w:hAnsi="Times New Roman"/>
                <w:bCs/>
                <w:sz w:val="24"/>
              </w:rPr>
            </w:pPr>
          </w:p>
        </w:tc>
        <w:tc>
          <w:tcPr>
            <w:tcW w:w="4471" w:type="dxa"/>
            <w:shd w:val="clear" w:color="auto" w:fill="auto"/>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shd w:val="clear" w:color="auto" w:fill="auto"/>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shd w:val="clear" w:color="auto" w:fill="auto"/>
          </w:tcPr>
          <w:p w14:paraId="66A61064" w14:textId="77777777" w:rsidR="008C5F05" w:rsidRPr="008C5F05" w:rsidRDefault="008C5F05" w:rsidP="00855F84">
            <w:pPr>
              <w:rPr>
                <w:rFonts w:ascii="Times New Roman" w:hAnsi="Times New Roman"/>
                <w:bCs/>
                <w:sz w:val="24"/>
              </w:rPr>
            </w:pPr>
          </w:p>
        </w:tc>
        <w:tc>
          <w:tcPr>
            <w:tcW w:w="4471" w:type="dxa"/>
            <w:shd w:val="clear" w:color="auto" w:fill="auto"/>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7BC61B9B" w14:textId="77777777" w:rsidTr="00855F84">
        <w:tc>
          <w:tcPr>
            <w:tcW w:w="846" w:type="dxa"/>
          </w:tcPr>
          <w:p w14:paraId="608CDB73"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2.</w:t>
            </w:r>
          </w:p>
        </w:tc>
        <w:tc>
          <w:tcPr>
            <w:tcW w:w="6350" w:type="dxa"/>
          </w:tcPr>
          <w:p w14:paraId="16CBB33B" w14:textId="2B7B9206" w:rsidR="008C5F05" w:rsidRPr="008C5F05" w:rsidRDefault="008C5F05" w:rsidP="00855F84">
            <w:pPr>
              <w:pStyle w:val="Header"/>
              <w:rPr>
                <w:rFonts w:ascii="Times New Roman" w:hAnsi="Times New Roman"/>
                <w:sz w:val="24"/>
              </w:rPr>
            </w:pPr>
            <w:r w:rsidRPr="008C5F05">
              <w:rPr>
                <w:rFonts w:ascii="Times New Roman" w:hAnsi="Times New Roman"/>
                <w:color w:val="000000"/>
                <w:sz w:val="24"/>
              </w:rPr>
              <w:t>Nurodytus minimalius tiekėjų kvalifikacijos reikalavimus (3.1.1.1 punkte) pagrindžiantys dokumentai</w:t>
            </w:r>
          </w:p>
        </w:tc>
        <w:tc>
          <w:tcPr>
            <w:tcW w:w="2693" w:type="dxa"/>
          </w:tcPr>
          <w:p w14:paraId="1FA799DB" w14:textId="77777777" w:rsidR="008C5F05" w:rsidRPr="008C5F05" w:rsidRDefault="008C5F05" w:rsidP="00855F84">
            <w:pPr>
              <w:jc w:val="both"/>
              <w:rPr>
                <w:rFonts w:ascii="Times New Roman" w:hAnsi="Times New Roman"/>
                <w:sz w:val="24"/>
              </w:rPr>
            </w:pPr>
          </w:p>
        </w:tc>
      </w:tr>
      <w:tr w:rsidR="008C5F05" w:rsidRPr="008C5F05" w14:paraId="78A423A1" w14:textId="77777777" w:rsidTr="00855F84">
        <w:tc>
          <w:tcPr>
            <w:tcW w:w="846" w:type="dxa"/>
          </w:tcPr>
          <w:p w14:paraId="7A1DFA39"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3.</w:t>
            </w:r>
          </w:p>
        </w:tc>
        <w:tc>
          <w:tcPr>
            <w:tcW w:w="6350" w:type="dxa"/>
          </w:tcPr>
          <w:p w14:paraId="6B1552B7" w14:textId="3130464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2</w:t>
            </w:r>
            <w:r w:rsidRPr="008C5F05">
              <w:rPr>
                <w:rFonts w:ascii="Times New Roman" w:hAnsi="Times New Roman"/>
                <w:color w:val="000000"/>
                <w:sz w:val="24"/>
              </w:rPr>
              <w:t xml:space="preserve"> punkte) pagrindžiantys dokumentai</w:t>
            </w:r>
          </w:p>
        </w:tc>
        <w:tc>
          <w:tcPr>
            <w:tcW w:w="2693" w:type="dxa"/>
          </w:tcPr>
          <w:p w14:paraId="2C1339FB" w14:textId="77777777" w:rsidR="008C5F05" w:rsidRPr="008C5F05" w:rsidRDefault="008C5F05" w:rsidP="00855F84">
            <w:pPr>
              <w:jc w:val="both"/>
              <w:rPr>
                <w:rFonts w:ascii="Times New Roman" w:hAnsi="Times New Roman"/>
                <w:sz w:val="24"/>
              </w:rPr>
            </w:pPr>
          </w:p>
        </w:tc>
      </w:tr>
      <w:tr w:rsidR="008C5F05" w:rsidRPr="008C5F05" w14:paraId="36014433" w14:textId="77777777" w:rsidTr="00855F84">
        <w:tc>
          <w:tcPr>
            <w:tcW w:w="846" w:type="dxa"/>
          </w:tcPr>
          <w:p w14:paraId="4BF7C256" w14:textId="4E044864" w:rsidR="008C5F05" w:rsidRPr="008C5F05" w:rsidRDefault="00DD2292" w:rsidP="00855F84">
            <w:pPr>
              <w:jc w:val="both"/>
              <w:rPr>
                <w:rFonts w:ascii="Times New Roman" w:hAnsi="Times New Roman"/>
                <w:color w:val="000000"/>
                <w:sz w:val="24"/>
              </w:rPr>
            </w:pPr>
            <w:r>
              <w:rPr>
                <w:rFonts w:ascii="Times New Roman" w:hAnsi="Times New Roman"/>
                <w:color w:val="000000"/>
                <w:sz w:val="24"/>
              </w:rPr>
              <w:lastRenderedPageBreak/>
              <w:t>4</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žemiau pasirašęs (-</w:t>
      </w:r>
      <w:proofErr w:type="spellStart"/>
      <w:r w:rsidRPr="008C5F05">
        <w:rPr>
          <w:rFonts w:ascii="Times New Roman" w:hAnsi="Times New Roman"/>
          <w:sz w:val="24"/>
        </w:rPr>
        <w:t>iusi</w:t>
      </w:r>
      <w:proofErr w:type="spellEnd"/>
      <w:r w:rsidRPr="008C5F05">
        <w:rPr>
          <w:rFonts w:ascii="Times New Roman" w:hAnsi="Times New Roman"/>
          <w:sz w:val="24"/>
        </w:rPr>
        <w:t xml:space="preserve">),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453F7125" w14:textId="77777777" w:rsidR="008C5F05" w:rsidRPr="008C5F05" w:rsidRDefault="008C5F05" w:rsidP="008C5F05">
      <w:pPr>
        <w:tabs>
          <w:tab w:val="left" w:pos="1701"/>
        </w:tabs>
        <w:spacing w:before="120"/>
        <w:jc w:val="both"/>
        <w:rPr>
          <w:rFonts w:ascii="Times New Roman" w:hAnsi="Times New Roman"/>
          <w:sz w:val="24"/>
        </w:rPr>
      </w:pPr>
    </w:p>
    <w:p w14:paraId="2DE46BFD"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patvirtinu, kad atitinku pirkimo sąlygose nustatytus kvalifikacijos reikalavimus.   </w:t>
      </w:r>
    </w:p>
    <w:p w14:paraId="2F0F90B1" w14:textId="77777777" w:rsidR="008C5F05" w:rsidRPr="008C5F05" w:rsidRDefault="008C5F05" w:rsidP="008C5F05">
      <w:pPr>
        <w:rPr>
          <w:rFonts w:ascii="Times New Roman" w:hAnsi="Times New Roman"/>
          <w:sz w:val="24"/>
        </w:rPr>
      </w:pPr>
    </w:p>
    <w:p w14:paraId="032EB098" w14:textId="77777777" w:rsidR="008C5F05" w:rsidRPr="008C5F05" w:rsidRDefault="008C5F05" w:rsidP="008C5F05">
      <w:pPr>
        <w:rPr>
          <w:rFonts w:ascii="Times New Roman" w:hAnsi="Times New Roman"/>
          <w:sz w:val="24"/>
        </w:rPr>
      </w:pP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25BD4466" w14:textId="77777777" w:rsidR="008C5F05" w:rsidRPr="008C5F05" w:rsidRDefault="008C5F05" w:rsidP="008C5F05">
      <w:pPr>
        <w:ind w:firstLine="720"/>
        <w:jc w:val="both"/>
        <w:rPr>
          <w:rFonts w:ascii="Times New Roman" w:hAnsi="Times New Roman"/>
          <w:sz w:val="24"/>
        </w:rPr>
      </w:pPr>
    </w:p>
    <w:p w14:paraId="1168E48E" w14:textId="77777777" w:rsidR="008C5F05" w:rsidRPr="0012077D" w:rsidRDefault="008C5F05" w:rsidP="0012077D">
      <w:pPr>
        <w:jc w:val="center"/>
        <w:rPr>
          <w:rFonts w:ascii="Times New Roman" w:hAnsi="Times New Roman"/>
          <w:sz w:val="24"/>
          <w:lang w:val="en-US"/>
        </w:rPr>
      </w:pPr>
    </w:p>
    <w:sectPr w:rsidR="008C5F05" w:rsidRPr="001207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9CFB" w14:textId="77777777" w:rsidR="00353924" w:rsidRDefault="00353924" w:rsidP="00D35C52">
      <w:r>
        <w:separator/>
      </w:r>
    </w:p>
  </w:endnote>
  <w:endnote w:type="continuationSeparator" w:id="0">
    <w:p w14:paraId="7E12CD0E" w14:textId="77777777" w:rsidR="00353924" w:rsidRDefault="0035392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D8D7" w14:textId="77777777" w:rsidR="00353924" w:rsidRDefault="00353924" w:rsidP="00D35C52">
      <w:r>
        <w:separator/>
      </w:r>
    </w:p>
  </w:footnote>
  <w:footnote w:type="continuationSeparator" w:id="0">
    <w:p w14:paraId="4B8A5C32" w14:textId="77777777" w:rsidR="00353924" w:rsidRDefault="00353924"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09FD8142" w:rsidR="00F847F4" w:rsidRPr="004A1E9E" w:rsidRDefault="006B541A" w:rsidP="00F847F4">
    <w:pPr>
      <w:ind w:right="-178"/>
      <w:jc w:val="center"/>
      <w:rPr>
        <w:b/>
        <w:caps/>
        <w:color w:val="808080"/>
      </w:rPr>
    </w:pPr>
    <w:r>
      <w:rPr>
        <w:b/>
        <w:caps/>
        <w:color w:val="808080"/>
      </w:rPr>
      <w:t>UAB „Pats sau baldžius“</w:t>
    </w:r>
  </w:p>
  <w:p w14:paraId="0D7FD323" w14:textId="77777777" w:rsidR="00F847F4" w:rsidRPr="00D14494" w:rsidRDefault="00F847F4" w:rsidP="00F847F4">
    <w:pPr>
      <w:ind w:right="-178"/>
      <w:jc w:val="center"/>
    </w:pPr>
  </w:p>
  <w:p w14:paraId="132ABEC8" w14:textId="7EA25CEE" w:rsidR="006B541A" w:rsidRPr="006B541A" w:rsidRDefault="006B541A" w:rsidP="006B541A">
    <w:pPr>
      <w:ind w:right="-178"/>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6B541A">
      <w:rPr>
        <w:color w:val="808080"/>
        <w:sz w:val="16"/>
        <w:szCs w:val="16"/>
      </w:rPr>
      <w:t>Pramonės g. 99-102, Vilnius</w:t>
    </w:r>
    <w:r w:rsidR="00F847F4" w:rsidRPr="004A1E9E">
      <w:rPr>
        <w:color w:val="808080"/>
        <w:sz w:val="16"/>
        <w:szCs w:val="16"/>
      </w:rPr>
      <w:t xml:space="preserve">, </w:t>
    </w:r>
    <w:r>
      <w:rPr>
        <w:color w:val="808080"/>
        <w:sz w:val="16"/>
        <w:szCs w:val="16"/>
      </w:rPr>
      <w:t xml:space="preserve">el. p.: </w:t>
    </w:r>
    <w:proofErr w:type="spellStart"/>
    <w:r w:rsidRPr="006B541A">
      <w:rPr>
        <w:color w:val="808080"/>
        <w:sz w:val="16"/>
        <w:szCs w:val="16"/>
      </w:rPr>
      <w:t>info@baldzius.lt</w:t>
    </w:r>
    <w:proofErr w:type="spellEnd"/>
    <w:r w:rsidRPr="006B541A">
      <w:rPr>
        <w:color w:val="808080"/>
        <w:sz w:val="16"/>
        <w:szCs w:val="16"/>
      </w:rPr>
      <w:t>, tel.: +370 5 2102020</w:t>
    </w:r>
    <w:r w:rsidR="00F847F4" w:rsidRPr="004A1E9E">
      <w:rPr>
        <w:color w:val="808080"/>
        <w:sz w:val="16"/>
        <w:szCs w:val="16"/>
      </w:rPr>
      <w:t>,</w:t>
    </w:r>
    <w:r>
      <w:rPr>
        <w:color w:val="808080"/>
        <w:sz w:val="16"/>
        <w:szCs w:val="16"/>
      </w:rPr>
      <w:t xml:space="preserve"> Įmonės kodas </w:t>
    </w:r>
    <w:r w:rsidRPr="006B541A">
      <w:rPr>
        <w:color w:val="808080"/>
        <w:sz w:val="16"/>
        <w:szCs w:val="16"/>
      </w:rPr>
      <w:t>300632782, PVM kodas LT100002861118</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961769734">
    <w:abstractNumId w:val="5"/>
  </w:num>
  <w:num w:numId="7" w16cid:durableId="67642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59"/>
    <w:rsid w:val="00016FD3"/>
    <w:rsid w:val="00022B98"/>
    <w:rsid w:val="0002713B"/>
    <w:rsid w:val="0003229B"/>
    <w:rsid w:val="00033026"/>
    <w:rsid w:val="000347A0"/>
    <w:rsid w:val="00041E7E"/>
    <w:rsid w:val="00046C66"/>
    <w:rsid w:val="00051EF3"/>
    <w:rsid w:val="000638BB"/>
    <w:rsid w:val="00077E59"/>
    <w:rsid w:val="00080B8E"/>
    <w:rsid w:val="00094D4D"/>
    <w:rsid w:val="000A13FF"/>
    <w:rsid w:val="000A369B"/>
    <w:rsid w:val="000C53C0"/>
    <w:rsid w:val="000D1D6C"/>
    <w:rsid w:val="000D628F"/>
    <w:rsid w:val="000D7256"/>
    <w:rsid w:val="000E5266"/>
    <w:rsid w:val="000F3296"/>
    <w:rsid w:val="000F55D4"/>
    <w:rsid w:val="00102862"/>
    <w:rsid w:val="0011034F"/>
    <w:rsid w:val="0012077D"/>
    <w:rsid w:val="0012206E"/>
    <w:rsid w:val="00123774"/>
    <w:rsid w:val="0012710E"/>
    <w:rsid w:val="00127DF7"/>
    <w:rsid w:val="001373FF"/>
    <w:rsid w:val="00143549"/>
    <w:rsid w:val="001438C0"/>
    <w:rsid w:val="001641FE"/>
    <w:rsid w:val="00176F5A"/>
    <w:rsid w:val="0017793E"/>
    <w:rsid w:val="00183D32"/>
    <w:rsid w:val="00190135"/>
    <w:rsid w:val="0019389C"/>
    <w:rsid w:val="00197C29"/>
    <w:rsid w:val="001A2813"/>
    <w:rsid w:val="001A4DB0"/>
    <w:rsid w:val="001B0115"/>
    <w:rsid w:val="001B2CCC"/>
    <w:rsid w:val="001C0907"/>
    <w:rsid w:val="001D03FA"/>
    <w:rsid w:val="001E49DE"/>
    <w:rsid w:val="00203288"/>
    <w:rsid w:val="00210963"/>
    <w:rsid w:val="00234818"/>
    <w:rsid w:val="00235EAA"/>
    <w:rsid w:val="00246CBA"/>
    <w:rsid w:val="00247803"/>
    <w:rsid w:val="00250CB3"/>
    <w:rsid w:val="00253F56"/>
    <w:rsid w:val="00270B69"/>
    <w:rsid w:val="00275DC2"/>
    <w:rsid w:val="00277495"/>
    <w:rsid w:val="00280AF2"/>
    <w:rsid w:val="00281D79"/>
    <w:rsid w:val="002826FB"/>
    <w:rsid w:val="00282F21"/>
    <w:rsid w:val="002854A3"/>
    <w:rsid w:val="00285C83"/>
    <w:rsid w:val="00286F68"/>
    <w:rsid w:val="00287369"/>
    <w:rsid w:val="0029360C"/>
    <w:rsid w:val="0029616F"/>
    <w:rsid w:val="002975D0"/>
    <w:rsid w:val="002A3A30"/>
    <w:rsid w:val="002A425C"/>
    <w:rsid w:val="002B368E"/>
    <w:rsid w:val="002B43DB"/>
    <w:rsid w:val="002C3FDB"/>
    <w:rsid w:val="002C7487"/>
    <w:rsid w:val="002E6F74"/>
    <w:rsid w:val="002F55F0"/>
    <w:rsid w:val="003023C0"/>
    <w:rsid w:val="0030525A"/>
    <w:rsid w:val="00307AB5"/>
    <w:rsid w:val="003102F0"/>
    <w:rsid w:val="00310B91"/>
    <w:rsid w:val="003123B0"/>
    <w:rsid w:val="00314B02"/>
    <w:rsid w:val="00321B56"/>
    <w:rsid w:val="003230F7"/>
    <w:rsid w:val="00324874"/>
    <w:rsid w:val="00325AC0"/>
    <w:rsid w:val="00326921"/>
    <w:rsid w:val="003273F8"/>
    <w:rsid w:val="0033252C"/>
    <w:rsid w:val="00333AC2"/>
    <w:rsid w:val="00340DEA"/>
    <w:rsid w:val="003449CD"/>
    <w:rsid w:val="00350CEB"/>
    <w:rsid w:val="00353924"/>
    <w:rsid w:val="003550F7"/>
    <w:rsid w:val="003636BA"/>
    <w:rsid w:val="00364058"/>
    <w:rsid w:val="003656DD"/>
    <w:rsid w:val="003712F5"/>
    <w:rsid w:val="00373333"/>
    <w:rsid w:val="00377EE9"/>
    <w:rsid w:val="00391783"/>
    <w:rsid w:val="003A205A"/>
    <w:rsid w:val="003A4C91"/>
    <w:rsid w:val="003B319F"/>
    <w:rsid w:val="003D4A1A"/>
    <w:rsid w:val="003E485B"/>
    <w:rsid w:val="003E657E"/>
    <w:rsid w:val="003F2A12"/>
    <w:rsid w:val="003F4D79"/>
    <w:rsid w:val="003F6C55"/>
    <w:rsid w:val="00400757"/>
    <w:rsid w:val="00400A6F"/>
    <w:rsid w:val="00401115"/>
    <w:rsid w:val="00401BB8"/>
    <w:rsid w:val="004056CB"/>
    <w:rsid w:val="00405EE5"/>
    <w:rsid w:val="004060FC"/>
    <w:rsid w:val="00406FF3"/>
    <w:rsid w:val="00410CC0"/>
    <w:rsid w:val="00431DFC"/>
    <w:rsid w:val="00433A51"/>
    <w:rsid w:val="004413DB"/>
    <w:rsid w:val="00451462"/>
    <w:rsid w:val="00454631"/>
    <w:rsid w:val="00454B4A"/>
    <w:rsid w:val="004707A5"/>
    <w:rsid w:val="00475C5B"/>
    <w:rsid w:val="004853B4"/>
    <w:rsid w:val="0049600E"/>
    <w:rsid w:val="004A3A84"/>
    <w:rsid w:val="004B211E"/>
    <w:rsid w:val="004B428E"/>
    <w:rsid w:val="004B43C3"/>
    <w:rsid w:val="004B5FE7"/>
    <w:rsid w:val="004C6AFB"/>
    <w:rsid w:val="004D326C"/>
    <w:rsid w:val="004D6DC9"/>
    <w:rsid w:val="004E5F79"/>
    <w:rsid w:val="004E6BBD"/>
    <w:rsid w:val="004F06C0"/>
    <w:rsid w:val="00501964"/>
    <w:rsid w:val="00501DAB"/>
    <w:rsid w:val="00511269"/>
    <w:rsid w:val="005137A6"/>
    <w:rsid w:val="00516624"/>
    <w:rsid w:val="00517A2D"/>
    <w:rsid w:val="0052236C"/>
    <w:rsid w:val="00524FA8"/>
    <w:rsid w:val="005340B7"/>
    <w:rsid w:val="00540DC0"/>
    <w:rsid w:val="00542411"/>
    <w:rsid w:val="00547BF5"/>
    <w:rsid w:val="00547C97"/>
    <w:rsid w:val="00550017"/>
    <w:rsid w:val="00551E27"/>
    <w:rsid w:val="00552EE7"/>
    <w:rsid w:val="00556813"/>
    <w:rsid w:val="00560EB4"/>
    <w:rsid w:val="00565B66"/>
    <w:rsid w:val="00565D43"/>
    <w:rsid w:val="00567C41"/>
    <w:rsid w:val="00572CF2"/>
    <w:rsid w:val="005745F0"/>
    <w:rsid w:val="00586F09"/>
    <w:rsid w:val="00587694"/>
    <w:rsid w:val="005B043B"/>
    <w:rsid w:val="005B5CE9"/>
    <w:rsid w:val="005B6D79"/>
    <w:rsid w:val="005C12CC"/>
    <w:rsid w:val="005D3F9F"/>
    <w:rsid w:val="005F445C"/>
    <w:rsid w:val="006012BA"/>
    <w:rsid w:val="006016C8"/>
    <w:rsid w:val="00603B38"/>
    <w:rsid w:val="00606D1A"/>
    <w:rsid w:val="006123B8"/>
    <w:rsid w:val="00612A4B"/>
    <w:rsid w:val="00617BE5"/>
    <w:rsid w:val="0062490E"/>
    <w:rsid w:val="00626E7F"/>
    <w:rsid w:val="00632F84"/>
    <w:rsid w:val="0063574A"/>
    <w:rsid w:val="00635A8C"/>
    <w:rsid w:val="00641317"/>
    <w:rsid w:val="0064312F"/>
    <w:rsid w:val="00646D09"/>
    <w:rsid w:val="00647D30"/>
    <w:rsid w:val="00656B66"/>
    <w:rsid w:val="00660F2C"/>
    <w:rsid w:val="0067727D"/>
    <w:rsid w:val="00680CFE"/>
    <w:rsid w:val="0068285F"/>
    <w:rsid w:val="00696BA4"/>
    <w:rsid w:val="00696F37"/>
    <w:rsid w:val="006B541A"/>
    <w:rsid w:val="006B7FC6"/>
    <w:rsid w:val="006C3F99"/>
    <w:rsid w:val="006C4A3F"/>
    <w:rsid w:val="006D384F"/>
    <w:rsid w:val="006D3E9E"/>
    <w:rsid w:val="006E03C5"/>
    <w:rsid w:val="006E3ACE"/>
    <w:rsid w:val="006E5A21"/>
    <w:rsid w:val="006E6ECC"/>
    <w:rsid w:val="006F2DEC"/>
    <w:rsid w:val="006F54E8"/>
    <w:rsid w:val="006F7F30"/>
    <w:rsid w:val="00700E1C"/>
    <w:rsid w:val="00717E26"/>
    <w:rsid w:val="00726EC5"/>
    <w:rsid w:val="007278B2"/>
    <w:rsid w:val="007360C9"/>
    <w:rsid w:val="00745CB8"/>
    <w:rsid w:val="00752E41"/>
    <w:rsid w:val="00780399"/>
    <w:rsid w:val="007805AF"/>
    <w:rsid w:val="00786F40"/>
    <w:rsid w:val="0078716F"/>
    <w:rsid w:val="007917BA"/>
    <w:rsid w:val="007921AA"/>
    <w:rsid w:val="007940FC"/>
    <w:rsid w:val="007A040A"/>
    <w:rsid w:val="007A3571"/>
    <w:rsid w:val="007A5ECA"/>
    <w:rsid w:val="007B1618"/>
    <w:rsid w:val="007B410D"/>
    <w:rsid w:val="007B5A93"/>
    <w:rsid w:val="007C7756"/>
    <w:rsid w:val="007D1DD9"/>
    <w:rsid w:val="007E70F0"/>
    <w:rsid w:val="007F6A65"/>
    <w:rsid w:val="0080172C"/>
    <w:rsid w:val="0080492C"/>
    <w:rsid w:val="008056A8"/>
    <w:rsid w:val="00810A0A"/>
    <w:rsid w:val="0081136C"/>
    <w:rsid w:val="008147DE"/>
    <w:rsid w:val="00840E93"/>
    <w:rsid w:val="00844D67"/>
    <w:rsid w:val="00860688"/>
    <w:rsid w:val="0086179F"/>
    <w:rsid w:val="00873813"/>
    <w:rsid w:val="00882E5C"/>
    <w:rsid w:val="00885F5F"/>
    <w:rsid w:val="008870E9"/>
    <w:rsid w:val="0089426F"/>
    <w:rsid w:val="00894CE0"/>
    <w:rsid w:val="008966B5"/>
    <w:rsid w:val="008A154C"/>
    <w:rsid w:val="008A7FFB"/>
    <w:rsid w:val="008B69D1"/>
    <w:rsid w:val="008C2F1D"/>
    <w:rsid w:val="008C5B7A"/>
    <w:rsid w:val="008C5F05"/>
    <w:rsid w:val="008C6715"/>
    <w:rsid w:val="008C7426"/>
    <w:rsid w:val="008D2BC8"/>
    <w:rsid w:val="008E1C39"/>
    <w:rsid w:val="008E2381"/>
    <w:rsid w:val="008E4132"/>
    <w:rsid w:val="008E688F"/>
    <w:rsid w:val="008F5E8F"/>
    <w:rsid w:val="008F7360"/>
    <w:rsid w:val="008F7FB5"/>
    <w:rsid w:val="009054CE"/>
    <w:rsid w:val="0091010B"/>
    <w:rsid w:val="009134E1"/>
    <w:rsid w:val="009235B8"/>
    <w:rsid w:val="009271A0"/>
    <w:rsid w:val="00931CD2"/>
    <w:rsid w:val="00940DE1"/>
    <w:rsid w:val="00941414"/>
    <w:rsid w:val="0094330A"/>
    <w:rsid w:val="0095218E"/>
    <w:rsid w:val="00956396"/>
    <w:rsid w:val="00957148"/>
    <w:rsid w:val="00962700"/>
    <w:rsid w:val="009636F8"/>
    <w:rsid w:val="00966831"/>
    <w:rsid w:val="009669DB"/>
    <w:rsid w:val="00972F41"/>
    <w:rsid w:val="00973ABE"/>
    <w:rsid w:val="009816B2"/>
    <w:rsid w:val="009852B4"/>
    <w:rsid w:val="00986B44"/>
    <w:rsid w:val="0099305A"/>
    <w:rsid w:val="00997774"/>
    <w:rsid w:val="00997F15"/>
    <w:rsid w:val="009B01BF"/>
    <w:rsid w:val="009B0A81"/>
    <w:rsid w:val="009B746D"/>
    <w:rsid w:val="009D0DF3"/>
    <w:rsid w:val="009D2B0C"/>
    <w:rsid w:val="009E3AD8"/>
    <w:rsid w:val="009E5C5E"/>
    <w:rsid w:val="009F53CB"/>
    <w:rsid w:val="00A005D0"/>
    <w:rsid w:val="00A019F1"/>
    <w:rsid w:val="00A07B74"/>
    <w:rsid w:val="00A151C5"/>
    <w:rsid w:val="00A17EE8"/>
    <w:rsid w:val="00A23025"/>
    <w:rsid w:val="00A24785"/>
    <w:rsid w:val="00A3071E"/>
    <w:rsid w:val="00A35449"/>
    <w:rsid w:val="00A40B6C"/>
    <w:rsid w:val="00A420A9"/>
    <w:rsid w:val="00A425BD"/>
    <w:rsid w:val="00A46FCD"/>
    <w:rsid w:val="00A578C2"/>
    <w:rsid w:val="00A74BD1"/>
    <w:rsid w:val="00A83371"/>
    <w:rsid w:val="00A879F1"/>
    <w:rsid w:val="00A90A76"/>
    <w:rsid w:val="00A91E39"/>
    <w:rsid w:val="00A95A2E"/>
    <w:rsid w:val="00AA0610"/>
    <w:rsid w:val="00AA138E"/>
    <w:rsid w:val="00AA19F0"/>
    <w:rsid w:val="00AA387C"/>
    <w:rsid w:val="00AA58AD"/>
    <w:rsid w:val="00AA7745"/>
    <w:rsid w:val="00AA776B"/>
    <w:rsid w:val="00AE0340"/>
    <w:rsid w:val="00AE05F6"/>
    <w:rsid w:val="00AE532E"/>
    <w:rsid w:val="00AF07F3"/>
    <w:rsid w:val="00AF33D0"/>
    <w:rsid w:val="00B004E8"/>
    <w:rsid w:val="00B03C79"/>
    <w:rsid w:val="00B0488D"/>
    <w:rsid w:val="00B05D7E"/>
    <w:rsid w:val="00B14B69"/>
    <w:rsid w:val="00B236FB"/>
    <w:rsid w:val="00B240B4"/>
    <w:rsid w:val="00B340C4"/>
    <w:rsid w:val="00B44D2D"/>
    <w:rsid w:val="00B47FEB"/>
    <w:rsid w:val="00B51F41"/>
    <w:rsid w:val="00B52943"/>
    <w:rsid w:val="00B5508B"/>
    <w:rsid w:val="00B55966"/>
    <w:rsid w:val="00B577AA"/>
    <w:rsid w:val="00B6077D"/>
    <w:rsid w:val="00B61D1F"/>
    <w:rsid w:val="00B71C2F"/>
    <w:rsid w:val="00B72D6B"/>
    <w:rsid w:val="00B74160"/>
    <w:rsid w:val="00B8369D"/>
    <w:rsid w:val="00B97BBF"/>
    <w:rsid w:val="00BA009A"/>
    <w:rsid w:val="00BA4637"/>
    <w:rsid w:val="00BA62F6"/>
    <w:rsid w:val="00BC05B2"/>
    <w:rsid w:val="00BC661C"/>
    <w:rsid w:val="00BC7981"/>
    <w:rsid w:val="00BD367F"/>
    <w:rsid w:val="00BD374B"/>
    <w:rsid w:val="00BE32FB"/>
    <w:rsid w:val="00BF0143"/>
    <w:rsid w:val="00BF53BA"/>
    <w:rsid w:val="00BF5448"/>
    <w:rsid w:val="00BF6E6E"/>
    <w:rsid w:val="00C03887"/>
    <w:rsid w:val="00C04181"/>
    <w:rsid w:val="00C05A2B"/>
    <w:rsid w:val="00C13121"/>
    <w:rsid w:val="00C1628D"/>
    <w:rsid w:val="00C32B44"/>
    <w:rsid w:val="00C35901"/>
    <w:rsid w:val="00C3796A"/>
    <w:rsid w:val="00C37FEA"/>
    <w:rsid w:val="00C41BB2"/>
    <w:rsid w:val="00C44B16"/>
    <w:rsid w:val="00C60F74"/>
    <w:rsid w:val="00C616ED"/>
    <w:rsid w:val="00C63AE0"/>
    <w:rsid w:val="00C679B0"/>
    <w:rsid w:val="00C71AC6"/>
    <w:rsid w:val="00C81290"/>
    <w:rsid w:val="00C8455C"/>
    <w:rsid w:val="00C86CDD"/>
    <w:rsid w:val="00C91394"/>
    <w:rsid w:val="00C926DC"/>
    <w:rsid w:val="00C92908"/>
    <w:rsid w:val="00C96D25"/>
    <w:rsid w:val="00CA51F4"/>
    <w:rsid w:val="00CA56A7"/>
    <w:rsid w:val="00CB0A6C"/>
    <w:rsid w:val="00CB1858"/>
    <w:rsid w:val="00CB741A"/>
    <w:rsid w:val="00CC2BB7"/>
    <w:rsid w:val="00CC49A6"/>
    <w:rsid w:val="00CD1A98"/>
    <w:rsid w:val="00CE116B"/>
    <w:rsid w:val="00CE2EF3"/>
    <w:rsid w:val="00CE7353"/>
    <w:rsid w:val="00CE769B"/>
    <w:rsid w:val="00D00FD6"/>
    <w:rsid w:val="00D03F08"/>
    <w:rsid w:val="00D11107"/>
    <w:rsid w:val="00D1605E"/>
    <w:rsid w:val="00D31EB0"/>
    <w:rsid w:val="00D35137"/>
    <w:rsid w:val="00D35C52"/>
    <w:rsid w:val="00D44C56"/>
    <w:rsid w:val="00D54389"/>
    <w:rsid w:val="00D57992"/>
    <w:rsid w:val="00D64AB2"/>
    <w:rsid w:val="00D67B10"/>
    <w:rsid w:val="00D7374A"/>
    <w:rsid w:val="00D76088"/>
    <w:rsid w:val="00D77BE3"/>
    <w:rsid w:val="00D802C5"/>
    <w:rsid w:val="00D80616"/>
    <w:rsid w:val="00D81AC3"/>
    <w:rsid w:val="00D82CFB"/>
    <w:rsid w:val="00D8770E"/>
    <w:rsid w:val="00D94CEA"/>
    <w:rsid w:val="00D967A3"/>
    <w:rsid w:val="00DA265A"/>
    <w:rsid w:val="00DA48F1"/>
    <w:rsid w:val="00DB2E88"/>
    <w:rsid w:val="00DC15B6"/>
    <w:rsid w:val="00DC6163"/>
    <w:rsid w:val="00DC66BE"/>
    <w:rsid w:val="00DD2292"/>
    <w:rsid w:val="00DD3670"/>
    <w:rsid w:val="00DD575E"/>
    <w:rsid w:val="00DD7033"/>
    <w:rsid w:val="00DE3171"/>
    <w:rsid w:val="00DE7180"/>
    <w:rsid w:val="00DF1B0E"/>
    <w:rsid w:val="00DF441E"/>
    <w:rsid w:val="00DF5AEE"/>
    <w:rsid w:val="00DF60C5"/>
    <w:rsid w:val="00E007D1"/>
    <w:rsid w:val="00E0204F"/>
    <w:rsid w:val="00E1461E"/>
    <w:rsid w:val="00E422DB"/>
    <w:rsid w:val="00E45BA5"/>
    <w:rsid w:val="00E64AD5"/>
    <w:rsid w:val="00E720C5"/>
    <w:rsid w:val="00E74D2D"/>
    <w:rsid w:val="00E74E2E"/>
    <w:rsid w:val="00E778C5"/>
    <w:rsid w:val="00E80C9D"/>
    <w:rsid w:val="00E84D64"/>
    <w:rsid w:val="00E87803"/>
    <w:rsid w:val="00E9315C"/>
    <w:rsid w:val="00E958F1"/>
    <w:rsid w:val="00EA37C2"/>
    <w:rsid w:val="00EA5FB0"/>
    <w:rsid w:val="00EB2396"/>
    <w:rsid w:val="00EB6E4E"/>
    <w:rsid w:val="00EB7238"/>
    <w:rsid w:val="00EC19C3"/>
    <w:rsid w:val="00EC20C2"/>
    <w:rsid w:val="00EC4609"/>
    <w:rsid w:val="00ED1286"/>
    <w:rsid w:val="00ED429C"/>
    <w:rsid w:val="00ED42D8"/>
    <w:rsid w:val="00ED67B1"/>
    <w:rsid w:val="00EF0FE4"/>
    <w:rsid w:val="00EF7411"/>
    <w:rsid w:val="00F04944"/>
    <w:rsid w:val="00F2080B"/>
    <w:rsid w:val="00F242BF"/>
    <w:rsid w:val="00F263FF"/>
    <w:rsid w:val="00F3474C"/>
    <w:rsid w:val="00F35FA6"/>
    <w:rsid w:val="00F37179"/>
    <w:rsid w:val="00F53494"/>
    <w:rsid w:val="00F60188"/>
    <w:rsid w:val="00F6373D"/>
    <w:rsid w:val="00F669E2"/>
    <w:rsid w:val="00F72328"/>
    <w:rsid w:val="00F82EBB"/>
    <w:rsid w:val="00F847F4"/>
    <w:rsid w:val="00F87D43"/>
    <w:rsid w:val="00F91521"/>
    <w:rsid w:val="00F978DD"/>
    <w:rsid w:val="00F97E26"/>
    <w:rsid w:val="00FB1835"/>
    <w:rsid w:val="00FB2665"/>
    <w:rsid w:val="00FB2E3B"/>
    <w:rsid w:val="00FB67F8"/>
    <w:rsid w:val="00FE36FF"/>
    <w:rsid w:val="00FE529C"/>
    <w:rsid w:val="00FE7D01"/>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6340</Words>
  <Characters>36143</Characters>
  <Application>Microsoft Office Word</Application>
  <DocSecurity>0</DocSecurity>
  <Lines>301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Rimtautas Dališanskis</cp:lastModifiedBy>
  <cp:revision>32</cp:revision>
  <dcterms:created xsi:type="dcterms:W3CDTF">2024-07-15T08:19:00Z</dcterms:created>
  <dcterms:modified xsi:type="dcterms:W3CDTF">2025-04-08T19:55:00Z</dcterms:modified>
</cp:coreProperties>
</file>