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Times New Roman" w:hAnsi="Times New Roman" w:cs="Times New Roman"/>
          <w:sz w:val="24"/>
          <w:szCs w:val="24"/>
          <w:lang w:val="lt-LT"/>
        </w:rPr>
        <w:id w:val="-1402752757"/>
        <w:docPartObj>
          <w:docPartGallery w:val="Cover Pages"/>
          <w:docPartUnique/>
        </w:docPartObj>
      </w:sdtPr>
      <w:sdtContent>
        <w:sdt>
          <w:sdtPr>
            <w:rPr>
              <w:rFonts w:ascii="Times New Roman" w:hAnsi="Times New Roman" w:cs="Times New Roman"/>
              <w:sz w:val="24"/>
              <w:szCs w:val="24"/>
              <w:lang w:val="lt-LT"/>
            </w:rPr>
            <w:id w:val="-828211997"/>
            <w:docPartObj>
              <w:docPartGallery w:val="Cover Pages"/>
              <w:docPartUnique/>
            </w:docPartObj>
          </w:sdtPr>
          <w:sdtContent>
            <w:p w14:paraId="390C1A97" w14:textId="68A3C988" w:rsidR="00556606" w:rsidRPr="00D36D22" w:rsidRDefault="00556606" w:rsidP="00BF3289">
              <w:pPr>
                <w:ind w:left="-284" w:right="49"/>
                <w:jc w:val="center"/>
                <w:rPr>
                  <w:rFonts w:ascii="Times New Roman" w:eastAsia="Arial" w:hAnsi="Times New Roman" w:cs="Times New Roman"/>
                  <w:b/>
                  <w:bCs/>
                  <w:spacing w:val="-1"/>
                  <w:sz w:val="24"/>
                  <w:szCs w:val="24"/>
                  <w:lang w:val="lt-LT"/>
                </w:rPr>
              </w:pPr>
              <w:r w:rsidRPr="00D36D22">
                <w:rPr>
                  <w:rFonts w:ascii="Times New Roman" w:eastAsia="Arial" w:hAnsi="Times New Roman" w:cs="Times New Roman"/>
                  <w:b/>
                  <w:bCs/>
                  <w:spacing w:val="-1"/>
                  <w:sz w:val="24"/>
                  <w:szCs w:val="24"/>
                  <w:lang w:val="lt-LT"/>
                </w:rPr>
                <w:t xml:space="preserve">UAB </w:t>
              </w:r>
              <w:r w:rsidR="007D63E5" w:rsidRPr="00D36D22">
                <w:rPr>
                  <w:rFonts w:ascii="Times New Roman" w:eastAsia="Arial" w:hAnsi="Times New Roman" w:cs="Times New Roman"/>
                  <w:b/>
                  <w:bCs/>
                  <w:spacing w:val="-1"/>
                  <w:sz w:val="24"/>
                  <w:szCs w:val="24"/>
                  <w:lang w:val="lt-LT"/>
                </w:rPr>
                <w:t>„TRANSPORTAS LT“</w:t>
              </w:r>
              <w:r w:rsidRPr="00D36D22">
                <w:rPr>
                  <w:rFonts w:ascii="Times New Roman" w:eastAsia="Arial" w:hAnsi="Times New Roman" w:cs="Times New Roman"/>
                  <w:b/>
                  <w:bCs/>
                  <w:spacing w:val="-1"/>
                  <w:sz w:val="24"/>
                  <w:szCs w:val="24"/>
                  <w:lang w:val="lt-LT"/>
                </w:rPr>
                <w:br/>
                <w:t xml:space="preserve">Juridinio asmens kodas </w:t>
              </w:r>
              <w:r w:rsidR="007D63E5" w:rsidRPr="00D36D22">
                <w:rPr>
                  <w:rFonts w:ascii="Times New Roman" w:eastAsia="Arial" w:hAnsi="Times New Roman" w:cs="Times New Roman"/>
                  <w:b/>
                  <w:bCs/>
                  <w:spacing w:val="-1"/>
                  <w:sz w:val="24"/>
                  <w:szCs w:val="24"/>
                  <w:lang w:val="lt-LT"/>
                </w:rPr>
                <w:t>302533911</w:t>
              </w:r>
              <w:r w:rsidRPr="00D36D22">
                <w:rPr>
                  <w:rFonts w:ascii="Times New Roman" w:eastAsia="Arial" w:hAnsi="Times New Roman" w:cs="Times New Roman"/>
                  <w:b/>
                  <w:bCs/>
                  <w:spacing w:val="-1"/>
                  <w:sz w:val="24"/>
                  <w:szCs w:val="24"/>
                  <w:lang w:val="lt-LT"/>
                </w:rPr>
                <w:br/>
                <w:t xml:space="preserve">Adresas </w:t>
              </w:r>
              <w:r w:rsidR="007D63E5" w:rsidRPr="00D36D22">
                <w:rPr>
                  <w:rFonts w:ascii="Times New Roman" w:eastAsia="Arial" w:hAnsi="Times New Roman" w:cs="Times New Roman"/>
                  <w:b/>
                  <w:bCs/>
                  <w:spacing w:val="-1"/>
                  <w:sz w:val="24"/>
                  <w:szCs w:val="24"/>
                  <w:lang w:val="lt-LT"/>
                </w:rPr>
                <w:t>Marių skg. 15, 68126 Liepynų k., Liudvinavo sen., Marijampolės sav.</w:t>
              </w:r>
            </w:p>
            <w:p w14:paraId="2064ECFF" w14:textId="77777777" w:rsidR="00556606" w:rsidRPr="00D36D22" w:rsidRDefault="00556606" w:rsidP="00BF3289">
              <w:pPr>
                <w:widowControl w:val="0"/>
                <w:spacing w:after="0" w:line="240" w:lineRule="auto"/>
                <w:ind w:left="-284" w:right="49"/>
                <w:jc w:val="center"/>
                <w:rPr>
                  <w:rFonts w:ascii="Times New Roman" w:eastAsia="Arial" w:hAnsi="Times New Roman" w:cs="Times New Roman"/>
                  <w:b/>
                  <w:bCs/>
                  <w:spacing w:val="-1"/>
                  <w:sz w:val="24"/>
                  <w:szCs w:val="24"/>
                  <w:lang w:val="lt-LT"/>
                </w:rPr>
              </w:pPr>
            </w:p>
            <w:p w14:paraId="5AE4B9D1" w14:textId="77777777" w:rsidR="00556606" w:rsidRPr="00D36D22" w:rsidRDefault="00556606" w:rsidP="00BF3289">
              <w:pPr>
                <w:widowControl w:val="0"/>
                <w:spacing w:after="0" w:line="240" w:lineRule="auto"/>
                <w:ind w:left="-284" w:right="49"/>
                <w:jc w:val="center"/>
                <w:rPr>
                  <w:rFonts w:ascii="Times New Roman" w:eastAsia="Arial" w:hAnsi="Times New Roman" w:cs="Times New Roman"/>
                  <w:b/>
                  <w:bCs/>
                  <w:spacing w:val="-1"/>
                  <w:sz w:val="24"/>
                  <w:szCs w:val="24"/>
                  <w:lang w:val="lt-LT"/>
                </w:rPr>
              </w:pPr>
            </w:p>
            <w:p w14:paraId="13B97633" w14:textId="77777777" w:rsidR="00556606" w:rsidRPr="00D36D22" w:rsidRDefault="00556606" w:rsidP="00BF3289">
              <w:pPr>
                <w:widowControl w:val="0"/>
                <w:spacing w:after="0" w:line="240" w:lineRule="auto"/>
                <w:ind w:left="-284" w:right="49"/>
                <w:jc w:val="center"/>
                <w:rPr>
                  <w:rFonts w:ascii="Times New Roman" w:eastAsia="Arial" w:hAnsi="Times New Roman" w:cs="Times New Roman"/>
                  <w:b/>
                  <w:bCs/>
                  <w:spacing w:val="-1"/>
                  <w:sz w:val="24"/>
                  <w:szCs w:val="24"/>
                  <w:lang w:val="lt-LT"/>
                </w:rPr>
              </w:pPr>
            </w:p>
            <w:p w14:paraId="67B8877E" w14:textId="3021DF06" w:rsidR="00556606" w:rsidRPr="00D36D22" w:rsidRDefault="00556606" w:rsidP="00BF3289">
              <w:pPr>
                <w:widowControl w:val="0"/>
                <w:spacing w:after="0" w:line="240" w:lineRule="auto"/>
                <w:ind w:left="-284" w:right="49"/>
                <w:jc w:val="center"/>
                <w:rPr>
                  <w:rFonts w:ascii="Times New Roman" w:eastAsia="Arial" w:hAnsi="Times New Roman" w:cs="Times New Roman"/>
                  <w:b/>
                  <w:bCs/>
                  <w:spacing w:val="-1"/>
                  <w:sz w:val="24"/>
                  <w:szCs w:val="24"/>
                  <w:lang w:val="lt-LT"/>
                </w:rPr>
              </w:pPr>
              <w:bookmarkStart w:id="0" w:name="_Hlk174367929"/>
              <w:r w:rsidRPr="00D36D22">
                <w:rPr>
                  <w:rFonts w:ascii="Times New Roman" w:eastAsia="Arial" w:hAnsi="Times New Roman" w:cs="Times New Roman"/>
                  <w:b/>
                  <w:bCs/>
                  <w:spacing w:val="-1"/>
                  <w:sz w:val="24"/>
                  <w:szCs w:val="24"/>
                  <w:lang w:val="lt-LT"/>
                </w:rPr>
                <w:t xml:space="preserve">PROJEKTO </w:t>
              </w:r>
              <w:r w:rsidR="007D63E5" w:rsidRPr="00D36D22">
                <w:rPr>
                  <w:rFonts w:ascii="Times New Roman" w:eastAsia="Times New Roman" w:hAnsi="Times New Roman" w:cs="Times New Roman"/>
                  <w:b/>
                  <w:bCs/>
                  <w:color w:val="000000"/>
                  <w:sz w:val="24"/>
                  <w:szCs w:val="24"/>
                  <w:lang w:val="lt-LT"/>
                </w:rPr>
                <w:t>„UAB „TRANSPORTAS LT“ TARŠIŲ TRANSPORTO PRIEMONIŲ PAKEITIMAS Į BIODUJOMIS VAROMAS“ Nr. 08-018-T-0003</w:t>
              </w:r>
            </w:p>
            <w:p w14:paraId="2D32D96C" w14:textId="77777777" w:rsidR="00556606" w:rsidRPr="00D36D22" w:rsidRDefault="00556606" w:rsidP="00BF3289">
              <w:pPr>
                <w:widowControl w:val="0"/>
                <w:spacing w:after="0" w:line="240" w:lineRule="auto"/>
                <w:ind w:left="-284" w:right="49"/>
                <w:jc w:val="center"/>
                <w:rPr>
                  <w:rFonts w:ascii="Times New Roman" w:eastAsia="Arial" w:hAnsi="Times New Roman" w:cs="Times New Roman"/>
                  <w:b/>
                  <w:bCs/>
                  <w:spacing w:val="-1"/>
                  <w:sz w:val="24"/>
                  <w:szCs w:val="24"/>
                  <w:lang w:val="lt-LT"/>
                </w:rPr>
              </w:pPr>
              <w:r w:rsidRPr="00D36D22">
                <w:rPr>
                  <w:rFonts w:ascii="Times New Roman" w:eastAsia="Arial" w:hAnsi="Times New Roman" w:cs="Times New Roman"/>
                  <w:b/>
                  <w:bCs/>
                  <w:spacing w:val="-1"/>
                  <w:sz w:val="24"/>
                  <w:szCs w:val="24"/>
                  <w:lang w:val="lt-LT"/>
                </w:rPr>
                <w:t>KONKURSO SĄLYGOS</w:t>
              </w:r>
              <w:bookmarkEnd w:id="0"/>
            </w:p>
            <w:p w14:paraId="12CBC640" w14:textId="77777777" w:rsidR="00556606" w:rsidRPr="00D36D22" w:rsidRDefault="00556606" w:rsidP="00BF3289">
              <w:pPr>
                <w:widowControl w:val="0"/>
                <w:spacing w:after="0" w:line="240" w:lineRule="auto"/>
                <w:ind w:left="-284" w:right="49"/>
                <w:jc w:val="center"/>
                <w:rPr>
                  <w:rFonts w:ascii="Times New Roman" w:eastAsia="Arial" w:hAnsi="Times New Roman" w:cs="Times New Roman"/>
                  <w:b/>
                  <w:bCs/>
                  <w:spacing w:val="-1"/>
                  <w:sz w:val="24"/>
                  <w:szCs w:val="24"/>
                  <w:lang w:val="lt-LT"/>
                </w:rPr>
              </w:pPr>
            </w:p>
            <w:p w14:paraId="2E8139B4" w14:textId="77777777" w:rsidR="00556606" w:rsidRPr="00D36D22" w:rsidRDefault="00556606" w:rsidP="00BF3289">
              <w:pPr>
                <w:widowControl w:val="0"/>
                <w:spacing w:after="0" w:line="240" w:lineRule="auto"/>
                <w:ind w:left="-284" w:right="49"/>
                <w:jc w:val="center"/>
                <w:rPr>
                  <w:rFonts w:ascii="Times New Roman" w:eastAsia="Arial" w:hAnsi="Times New Roman" w:cs="Times New Roman"/>
                  <w:b/>
                  <w:bCs/>
                  <w:spacing w:val="-1"/>
                  <w:sz w:val="24"/>
                  <w:szCs w:val="24"/>
                  <w:lang w:val="lt-LT"/>
                </w:rPr>
              </w:pPr>
            </w:p>
            <w:p w14:paraId="2E8F6790" w14:textId="3B079600" w:rsidR="00556606" w:rsidRPr="00D36D22" w:rsidRDefault="00556606" w:rsidP="00BF3289">
              <w:pPr>
                <w:widowControl w:val="0"/>
                <w:spacing w:after="0" w:line="240" w:lineRule="auto"/>
                <w:ind w:left="-284" w:right="49"/>
                <w:jc w:val="center"/>
                <w:rPr>
                  <w:rFonts w:ascii="Times New Roman" w:eastAsia="Arial" w:hAnsi="Times New Roman" w:cs="Times New Roman"/>
                  <w:b/>
                  <w:bCs/>
                  <w:spacing w:val="-1"/>
                  <w:sz w:val="24"/>
                  <w:szCs w:val="24"/>
                  <w:lang w:val="lt-LT"/>
                </w:rPr>
              </w:pPr>
              <w:bookmarkStart w:id="1" w:name="_Hlk180141462"/>
              <w:r w:rsidRPr="006937F3">
                <w:rPr>
                  <w:rFonts w:ascii="Times New Roman" w:eastAsia="Arial" w:hAnsi="Times New Roman" w:cs="Times New Roman"/>
                  <w:b/>
                  <w:bCs/>
                  <w:spacing w:val="-1"/>
                  <w:sz w:val="24"/>
                  <w:szCs w:val="24"/>
                  <w:lang w:val="lt-LT"/>
                </w:rPr>
                <w:t>BI</w:t>
              </w:r>
              <w:r w:rsidR="00866BEB" w:rsidRPr="006937F3">
                <w:rPr>
                  <w:rFonts w:ascii="Times New Roman" w:eastAsia="Arial" w:hAnsi="Times New Roman" w:cs="Times New Roman"/>
                  <w:b/>
                  <w:bCs/>
                  <w:spacing w:val="-1"/>
                  <w:sz w:val="24"/>
                  <w:szCs w:val="24"/>
                  <w:lang w:val="lt-LT"/>
                </w:rPr>
                <w:t>ODUJOMIS</w:t>
              </w:r>
              <w:r w:rsidRPr="006937F3">
                <w:rPr>
                  <w:rFonts w:ascii="Times New Roman" w:eastAsia="Arial" w:hAnsi="Times New Roman" w:cs="Times New Roman"/>
                  <w:b/>
                  <w:bCs/>
                  <w:spacing w:val="-1"/>
                  <w:sz w:val="24"/>
                  <w:szCs w:val="24"/>
                  <w:lang w:val="lt-LT"/>
                </w:rPr>
                <w:t xml:space="preserve"> VAROMŲ </w:t>
              </w:r>
              <w:r w:rsidR="00866BEB" w:rsidRPr="006937F3">
                <w:rPr>
                  <w:rFonts w:ascii="Times New Roman" w:eastAsia="Arial" w:hAnsi="Times New Roman" w:cs="Times New Roman"/>
                  <w:b/>
                  <w:bCs/>
                  <w:spacing w:val="-1"/>
                  <w:sz w:val="24"/>
                  <w:szCs w:val="24"/>
                  <w:lang w:val="lt-LT"/>
                </w:rPr>
                <w:t>SUNKIASVORIŲ</w:t>
              </w:r>
              <w:r w:rsidRPr="006937F3">
                <w:rPr>
                  <w:rFonts w:ascii="Times New Roman" w:eastAsia="Arial" w:hAnsi="Times New Roman" w:cs="Times New Roman"/>
                  <w:b/>
                  <w:bCs/>
                  <w:spacing w:val="-1"/>
                  <w:sz w:val="24"/>
                  <w:szCs w:val="24"/>
                  <w:lang w:val="lt-LT"/>
                </w:rPr>
                <w:t xml:space="preserve"> TRANSPORTO PRIEMONIŲ </w:t>
              </w:r>
              <w:r w:rsidR="00494725" w:rsidRPr="006937F3">
                <w:rPr>
                  <w:rFonts w:ascii="Times New Roman" w:eastAsia="Arial" w:hAnsi="Times New Roman" w:cs="Times New Roman"/>
                  <w:b/>
                  <w:bCs/>
                  <w:spacing w:val="-1"/>
                  <w:sz w:val="24"/>
                  <w:szCs w:val="24"/>
                  <w:lang w:val="lt-LT"/>
                </w:rPr>
                <w:t>PIRKIMAS</w:t>
              </w:r>
            </w:p>
            <w:bookmarkEnd w:id="1"/>
            <w:p w14:paraId="4E84C97E" w14:textId="77777777" w:rsidR="00556606" w:rsidRPr="00D36D22" w:rsidRDefault="00556606" w:rsidP="00BF3289">
              <w:pPr>
                <w:widowControl w:val="0"/>
                <w:spacing w:after="0" w:line="240" w:lineRule="auto"/>
                <w:ind w:left="-284" w:right="49"/>
                <w:jc w:val="center"/>
                <w:rPr>
                  <w:rFonts w:ascii="Times New Roman" w:eastAsia="Arial" w:hAnsi="Times New Roman" w:cs="Times New Roman"/>
                  <w:b/>
                  <w:bCs/>
                  <w:spacing w:val="-1"/>
                  <w:sz w:val="24"/>
                  <w:szCs w:val="24"/>
                  <w:lang w:val="lt-LT"/>
                </w:rPr>
              </w:pPr>
            </w:p>
            <w:p w14:paraId="464376FC" w14:textId="77777777" w:rsidR="00556606" w:rsidRPr="00D36D22" w:rsidRDefault="00556606" w:rsidP="00BF3289">
              <w:pPr>
                <w:widowControl w:val="0"/>
                <w:spacing w:before="11" w:after="0" w:line="240" w:lineRule="auto"/>
                <w:ind w:left="-284" w:right="49"/>
                <w:jc w:val="center"/>
                <w:rPr>
                  <w:rFonts w:ascii="Times New Roman" w:eastAsia="Arial" w:hAnsi="Times New Roman" w:cs="Times New Roman"/>
                  <w:b/>
                  <w:bCs/>
                  <w:sz w:val="24"/>
                  <w:szCs w:val="24"/>
                  <w:lang w:val="lt-LT"/>
                </w:rPr>
              </w:pPr>
            </w:p>
            <w:p w14:paraId="2538746B" w14:textId="77777777" w:rsidR="00556606" w:rsidRPr="00D36D22" w:rsidRDefault="00556606" w:rsidP="00BF3289">
              <w:pPr>
                <w:widowControl w:val="0"/>
                <w:spacing w:before="11" w:after="0" w:line="240" w:lineRule="auto"/>
                <w:ind w:left="-284" w:right="49"/>
                <w:jc w:val="center"/>
                <w:rPr>
                  <w:rFonts w:ascii="Times New Roman" w:eastAsia="Arial" w:hAnsi="Times New Roman" w:cs="Times New Roman"/>
                  <w:b/>
                  <w:bCs/>
                  <w:sz w:val="24"/>
                  <w:szCs w:val="24"/>
                  <w:lang w:val="lt-LT"/>
                </w:rPr>
              </w:pPr>
            </w:p>
            <w:p w14:paraId="01D702AB" w14:textId="77777777" w:rsidR="00556606" w:rsidRPr="00D36D22" w:rsidRDefault="00556606" w:rsidP="00BF3289">
              <w:pPr>
                <w:widowControl w:val="0"/>
                <w:spacing w:before="11" w:after="0" w:line="240" w:lineRule="auto"/>
                <w:ind w:left="-284" w:right="49"/>
                <w:jc w:val="center"/>
                <w:rPr>
                  <w:rFonts w:ascii="Times New Roman" w:eastAsia="Arial" w:hAnsi="Times New Roman" w:cs="Times New Roman"/>
                  <w:b/>
                  <w:bCs/>
                  <w:sz w:val="24"/>
                  <w:szCs w:val="24"/>
                  <w:lang w:val="lt-LT"/>
                </w:rPr>
              </w:pPr>
            </w:p>
            <w:p w14:paraId="308E0CC6" w14:textId="77777777" w:rsidR="00556606" w:rsidRPr="00D36D22" w:rsidRDefault="00556606" w:rsidP="00BF3289">
              <w:pPr>
                <w:widowControl w:val="0"/>
                <w:spacing w:before="11" w:after="0" w:line="240" w:lineRule="auto"/>
                <w:ind w:left="-284" w:right="49"/>
                <w:jc w:val="center"/>
                <w:rPr>
                  <w:rFonts w:ascii="Times New Roman" w:eastAsia="Arial" w:hAnsi="Times New Roman" w:cs="Times New Roman"/>
                  <w:b/>
                  <w:bCs/>
                  <w:sz w:val="24"/>
                  <w:szCs w:val="24"/>
                  <w:lang w:val="lt-LT"/>
                </w:rPr>
              </w:pPr>
            </w:p>
            <w:p w14:paraId="548CD9AE" w14:textId="77777777" w:rsidR="00556606" w:rsidRPr="00D36D22" w:rsidRDefault="00556606" w:rsidP="00BF3289">
              <w:pPr>
                <w:widowControl w:val="0"/>
                <w:spacing w:before="11" w:after="0" w:line="240" w:lineRule="auto"/>
                <w:ind w:left="-284" w:right="49"/>
                <w:jc w:val="center"/>
                <w:rPr>
                  <w:rFonts w:ascii="Times New Roman" w:eastAsia="Arial" w:hAnsi="Times New Roman" w:cs="Times New Roman"/>
                  <w:b/>
                  <w:bCs/>
                  <w:sz w:val="24"/>
                  <w:szCs w:val="24"/>
                  <w:lang w:val="lt-LT"/>
                </w:rPr>
              </w:pPr>
            </w:p>
            <w:p w14:paraId="3A87B936" w14:textId="77777777" w:rsidR="00556606" w:rsidRPr="00D36D22" w:rsidRDefault="00556606" w:rsidP="00BF3289">
              <w:pPr>
                <w:widowControl w:val="0"/>
                <w:spacing w:before="11" w:after="0" w:line="240" w:lineRule="auto"/>
                <w:ind w:left="-284" w:right="49"/>
                <w:jc w:val="center"/>
                <w:rPr>
                  <w:rFonts w:ascii="Times New Roman" w:eastAsia="Arial" w:hAnsi="Times New Roman" w:cs="Times New Roman"/>
                  <w:b/>
                  <w:bCs/>
                  <w:sz w:val="24"/>
                  <w:szCs w:val="24"/>
                  <w:lang w:val="lt-LT"/>
                </w:rPr>
              </w:pPr>
            </w:p>
            <w:p w14:paraId="03D90DA9" w14:textId="77777777" w:rsidR="00556606" w:rsidRPr="00D36D22" w:rsidRDefault="00556606" w:rsidP="00BF3289">
              <w:pPr>
                <w:widowControl w:val="0"/>
                <w:spacing w:before="11" w:after="0" w:line="240" w:lineRule="auto"/>
                <w:ind w:left="-284" w:right="49"/>
                <w:jc w:val="center"/>
                <w:rPr>
                  <w:rFonts w:ascii="Times New Roman" w:eastAsia="Arial" w:hAnsi="Times New Roman" w:cs="Times New Roman"/>
                  <w:b/>
                  <w:bCs/>
                  <w:sz w:val="24"/>
                  <w:szCs w:val="24"/>
                  <w:lang w:val="lt-LT"/>
                </w:rPr>
              </w:pPr>
            </w:p>
            <w:p w14:paraId="38EDB2FC" w14:textId="77777777" w:rsidR="00556606" w:rsidRPr="00D36D22" w:rsidRDefault="00556606" w:rsidP="00BF3289">
              <w:pPr>
                <w:widowControl w:val="0"/>
                <w:spacing w:before="11" w:after="0" w:line="240" w:lineRule="auto"/>
                <w:ind w:left="-284" w:right="49"/>
                <w:jc w:val="center"/>
                <w:rPr>
                  <w:rFonts w:ascii="Times New Roman" w:eastAsia="Arial" w:hAnsi="Times New Roman" w:cs="Times New Roman"/>
                  <w:b/>
                  <w:bCs/>
                  <w:sz w:val="24"/>
                  <w:szCs w:val="24"/>
                  <w:lang w:val="lt-LT"/>
                </w:rPr>
              </w:pPr>
            </w:p>
            <w:p w14:paraId="11F835EE" w14:textId="77777777" w:rsidR="00556606" w:rsidRPr="00D36D22" w:rsidRDefault="00556606" w:rsidP="00BF3289">
              <w:pPr>
                <w:widowControl w:val="0"/>
                <w:spacing w:before="11" w:after="0" w:line="240" w:lineRule="auto"/>
                <w:ind w:left="-284" w:right="49"/>
                <w:jc w:val="center"/>
                <w:rPr>
                  <w:rFonts w:ascii="Times New Roman" w:eastAsia="Arial" w:hAnsi="Times New Roman" w:cs="Times New Roman"/>
                  <w:b/>
                  <w:bCs/>
                  <w:sz w:val="24"/>
                  <w:szCs w:val="24"/>
                  <w:lang w:val="lt-LT"/>
                </w:rPr>
              </w:pPr>
            </w:p>
            <w:p w14:paraId="7A39B0C4" w14:textId="77777777" w:rsidR="00556606" w:rsidRPr="00D36D22" w:rsidRDefault="00556606" w:rsidP="00BF3289">
              <w:pPr>
                <w:widowControl w:val="0"/>
                <w:spacing w:before="11" w:after="0" w:line="240" w:lineRule="auto"/>
                <w:ind w:left="-284" w:right="49"/>
                <w:jc w:val="center"/>
                <w:rPr>
                  <w:rFonts w:ascii="Times New Roman" w:eastAsia="Arial" w:hAnsi="Times New Roman" w:cs="Times New Roman"/>
                  <w:b/>
                  <w:bCs/>
                  <w:sz w:val="24"/>
                  <w:szCs w:val="24"/>
                  <w:lang w:val="lt-LT"/>
                </w:rPr>
              </w:pPr>
            </w:p>
            <w:p w14:paraId="123F5015" w14:textId="77777777" w:rsidR="00556606" w:rsidRPr="00D36D22" w:rsidRDefault="00556606" w:rsidP="00BF3289">
              <w:pPr>
                <w:widowControl w:val="0"/>
                <w:spacing w:before="11" w:after="0" w:line="240" w:lineRule="auto"/>
                <w:ind w:left="-284" w:right="49"/>
                <w:jc w:val="center"/>
                <w:rPr>
                  <w:rFonts w:ascii="Times New Roman" w:eastAsia="Arial" w:hAnsi="Times New Roman" w:cs="Times New Roman"/>
                  <w:b/>
                  <w:bCs/>
                  <w:sz w:val="24"/>
                  <w:szCs w:val="24"/>
                  <w:lang w:val="lt-LT"/>
                </w:rPr>
              </w:pPr>
            </w:p>
            <w:p w14:paraId="21EFF94B" w14:textId="77777777" w:rsidR="00556606" w:rsidRPr="00D36D22" w:rsidRDefault="00556606" w:rsidP="00BF3289">
              <w:pPr>
                <w:widowControl w:val="0"/>
                <w:spacing w:before="11" w:after="0" w:line="240" w:lineRule="auto"/>
                <w:ind w:left="-284" w:right="49"/>
                <w:jc w:val="center"/>
                <w:rPr>
                  <w:rFonts w:ascii="Times New Roman" w:eastAsia="Arial" w:hAnsi="Times New Roman" w:cs="Times New Roman"/>
                  <w:b/>
                  <w:bCs/>
                  <w:sz w:val="24"/>
                  <w:szCs w:val="24"/>
                  <w:lang w:val="lt-LT"/>
                </w:rPr>
              </w:pPr>
            </w:p>
            <w:p w14:paraId="0E3B668D" w14:textId="77777777" w:rsidR="00556606" w:rsidRPr="00D36D22" w:rsidRDefault="00556606" w:rsidP="00BF3289">
              <w:pPr>
                <w:widowControl w:val="0"/>
                <w:spacing w:before="11" w:after="0" w:line="240" w:lineRule="auto"/>
                <w:ind w:left="-284" w:right="49"/>
                <w:jc w:val="center"/>
                <w:rPr>
                  <w:rFonts w:ascii="Times New Roman" w:eastAsia="Arial" w:hAnsi="Times New Roman" w:cs="Times New Roman"/>
                  <w:b/>
                  <w:bCs/>
                  <w:sz w:val="24"/>
                  <w:szCs w:val="24"/>
                  <w:lang w:val="lt-LT"/>
                </w:rPr>
              </w:pPr>
            </w:p>
            <w:p w14:paraId="17D9DA76" w14:textId="77777777" w:rsidR="00556606" w:rsidRPr="00D36D22" w:rsidRDefault="00556606" w:rsidP="00BF3289">
              <w:pPr>
                <w:widowControl w:val="0"/>
                <w:spacing w:before="11" w:after="0" w:line="240" w:lineRule="auto"/>
                <w:ind w:left="-284" w:right="49"/>
                <w:jc w:val="center"/>
                <w:rPr>
                  <w:rFonts w:ascii="Times New Roman" w:eastAsia="Arial" w:hAnsi="Times New Roman" w:cs="Times New Roman"/>
                  <w:b/>
                  <w:bCs/>
                  <w:sz w:val="24"/>
                  <w:szCs w:val="24"/>
                  <w:lang w:val="lt-LT"/>
                </w:rPr>
              </w:pPr>
            </w:p>
            <w:p w14:paraId="1B9E8CED" w14:textId="77777777" w:rsidR="00556606" w:rsidRPr="00D36D22" w:rsidRDefault="00556606" w:rsidP="00BF3289">
              <w:pPr>
                <w:widowControl w:val="0"/>
                <w:spacing w:before="11" w:after="0" w:line="240" w:lineRule="auto"/>
                <w:ind w:left="-284" w:right="49"/>
                <w:jc w:val="center"/>
                <w:rPr>
                  <w:rFonts w:ascii="Times New Roman" w:eastAsia="Arial" w:hAnsi="Times New Roman" w:cs="Times New Roman"/>
                  <w:b/>
                  <w:bCs/>
                  <w:sz w:val="24"/>
                  <w:szCs w:val="24"/>
                  <w:lang w:val="lt-LT"/>
                </w:rPr>
              </w:pPr>
            </w:p>
            <w:p w14:paraId="2C913272" w14:textId="77777777" w:rsidR="00556606" w:rsidRPr="00D36D22" w:rsidRDefault="00556606" w:rsidP="00BF3289">
              <w:pPr>
                <w:widowControl w:val="0"/>
                <w:spacing w:before="11" w:after="0" w:line="240" w:lineRule="auto"/>
                <w:ind w:left="-284" w:right="49"/>
                <w:jc w:val="center"/>
                <w:rPr>
                  <w:rFonts w:ascii="Times New Roman" w:eastAsia="Arial" w:hAnsi="Times New Roman" w:cs="Times New Roman"/>
                  <w:b/>
                  <w:bCs/>
                  <w:sz w:val="24"/>
                  <w:szCs w:val="24"/>
                  <w:lang w:val="lt-LT"/>
                </w:rPr>
              </w:pPr>
            </w:p>
            <w:p w14:paraId="59490ACA" w14:textId="77777777" w:rsidR="00556606" w:rsidRPr="00D36D22" w:rsidRDefault="00556606" w:rsidP="00BF3289">
              <w:pPr>
                <w:widowControl w:val="0"/>
                <w:spacing w:before="11" w:after="0" w:line="240" w:lineRule="auto"/>
                <w:ind w:left="-284" w:right="49"/>
                <w:jc w:val="center"/>
                <w:rPr>
                  <w:rFonts w:ascii="Times New Roman" w:eastAsia="Arial" w:hAnsi="Times New Roman" w:cs="Times New Roman"/>
                  <w:b/>
                  <w:bCs/>
                  <w:sz w:val="24"/>
                  <w:szCs w:val="24"/>
                  <w:lang w:val="lt-LT"/>
                </w:rPr>
              </w:pPr>
            </w:p>
            <w:p w14:paraId="622FDD3E" w14:textId="77777777" w:rsidR="00556606" w:rsidRPr="00D36D22" w:rsidRDefault="00556606" w:rsidP="00BF3289">
              <w:pPr>
                <w:widowControl w:val="0"/>
                <w:spacing w:before="11" w:after="0" w:line="240" w:lineRule="auto"/>
                <w:ind w:left="-284" w:right="49"/>
                <w:jc w:val="center"/>
                <w:rPr>
                  <w:rFonts w:ascii="Times New Roman" w:eastAsia="Arial" w:hAnsi="Times New Roman" w:cs="Times New Roman"/>
                  <w:b/>
                  <w:bCs/>
                  <w:sz w:val="24"/>
                  <w:szCs w:val="24"/>
                  <w:lang w:val="lt-LT"/>
                </w:rPr>
              </w:pPr>
            </w:p>
            <w:p w14:paraId="61478902" w14:textId="77777777" w:rsidR="00556606" w:rsidRPr="00D36D22" w:rsidRDefault="00556606" w:rsidP="00BF3289">
              <w:pPr>
                <w:widowControl w:val="0"/>
                <w:spacing w:before="11" w:after="0" w:line="240" w:lineRule="auto"/>
                <w:ind w:left="-284" w:right="49"/>
                <w:jc w:val="center"/>
                <w:rPr>
                  <w:rFonts w:ascii="Times New Roman" w:eastAsia="Arial" w:hAnsi="Times New Roman" w:cs="Times New Roman"/>
                  <w:b/>
                  <w:bCs/>
                  <w:sz w:val="24"/>
                  <w:szCs w:val="24"/>
                  <w:lang w:val="lt-LT"/>
                </w:rPr>
              </w:pPr>
            </w:p>
            <w:p w14:paraId="10600ABD" w14:textId="77777777" w:rsidR="00556606" w:rsidRPr="00D36D22" w:rsidRDefault="00556606" w:rsidP="00BF3289">
              <w:pPr>
                <w:widowControl w:val="0"/>
                <w:spacing w:before="11" w:after="0" w:line="240" w:lineRule="auto"/>
                <w:ind w:left="-284" w:right="49"/>
                <w:jc w:val="center"/>
                <w:rPr>
                  <w:rFonts w:ascii="Times New Roman" w:eastAsia="Arial" w:hAnsi="Times New Roman" w:cs="Times New Roman"/>
                  <w:b/>
                  <w:bCs/>
                  <w:sz w:val="24"/>
                  <w:szCs w:val="24"/>
                  <w:lang w:val="lt-LT"/>
                </w:rPr>
              </w:pPr>
            </w:p>
            <w:p w14:paraId="4F88B58C" w14:textId="77777777" w:rsidR="00556606" w:rsidRPr="00D36D22" w:rsidRDefault="00556606" w:rsidP="00BF3289">
              <w:pPr>
                <w:widowControl w:val="0"/>
                <w:spacing w:before="11" w:after="0" w:line="240" w:lineRule="auto"/>
                <w:ind w:left="-284" w:right="49"/>
                <w:jc w:val="center"/>
                <w:rPr>
                  <w:rFonts w:ascii="Times New Roman" w:eastAsia="Arial" w:hAnsi="Times New Roman" w:cs="Times New Roman"/>
                  <w:b/>
                  <w:bCs/>
                  <w:sz w:val="24"/>
                  <w:szCs w:val="24"/>
                  <w:lang w:val="lt-LT"/>
                </w:rPr>
              </w:pPr>
            </w:p>
            <w:p w14:paraId="4AA9A13D" w14:textId="77777777" w:rsidR="00556606" w:rsidRPr="00D36D22" w:rsidRDefault="00556606" w:rsidP="00BF3289">
              <w:pPr>
                <w:widowControl w:val="0"/>
                <w:spacing w:before="11" w:after="0" w:line="240" w:lineRule="auto"/>
                <w:ind w:left="-284" w:right="49"/>
                <w:jc w:val="center"/>
                <w:rPr>
                  <w:rFonts w:ascii="Times New Roman" w:eastAsia="Arial" w:hAnsi="Times New Roman" w:cs="Times New Roman"/>
                  <w:b/>
                  <w:bCs/>
                  <w:sz w:val="24"/>
                  <w:szCs w:val="24"/>
                  <w:lang w:val="lt-LT"/>
                </w:rPr>
              </w:pPr>
            </w:p>
            <w:p w14:paraId="689B71C8" w14:textId="77777777" w:rsidR="00556606" w:rsidRPr="00D36D22" w:rsidRDefault="00556606" w:rsidP="00BF3289">
              <w:pPr>
                <w:widowControl w:val="0"/>
                <w:spacing w:before="11" w:after="0" w:line="240" w:lineRule="auto"/>
                <w:ind w:left="-284" w:right="49"/>
                <w:jc w:val="center"/>
                <w:rPr>
                  <w:rFonts w:ascii="Times New Roman" w:eastAsia="Arial" w:hAnsi="Times New Roman" w:cs="Times New Roman"/>
                  <w:b/>
                  <w:bCs/>
                  <w:sz w:val="24"/>
                  <w:szCs w:val="24"/>
                  <w:lang w:val="lt-LT"/>
                </w:rPr>
              </w:pPr>
            </w:p>
            <w:p w14:paraId="2E68F095" w14:textId="77777777" w:rsidR="00556606" w:rsidRPr="00D36D22" w:rsidRDefault="00556606" w:rsidP="00BF3289">
              <w:pPr>
                <w:widowControl w:val="0"/>
                <w:spacing w:before="11" w:after="0" w:line="240" w:lineRule="auto"/>
                <w:ind w:left="-284" w:right="49"/>
                <w:jc w:val="center"/>
                <w:rPr>
                  <w:rFonts w:ascii="Times New Roman" w:eastAsia="Arial" w:hAnsi="Times New Roman" w:cs="Times New Roman"/>
                  <w:b/>
                  <w:bCs/>
                  <w:sz w:val="24"/>
                  <w:szCs w:val="24"/>
                  <w:lang w:val="lt-LT"/>
                </w:rPr>
              </w:pPr>
            </w:p>
            <w:p w14:paraId="0AE23F53" w14:textId="77777777" w:rsidR="00556606" w:rsidRPr="00D36D22" w:rsidRDefault="00556606" w:rsidP="00BF3289">
              <w:pPr>
                <w:widowControl w:val="0"/>
                <w:spacing w:before="11" w:after="0" w:line="240" w:lineRule="auto"/>
                <w:ind w:left="-284" w:right="49"/>
                <w:rPr>
                  <w:rFonts w:ascii="Times New Roman" w:eastAsia="Arial" w:hAnsi="Times New Roman" w:cs="Times New Roman"/>
                  <w:b/>
                  <w:bCs/>
                  <w:sz w:val="24"/>
                  <w:szCs w:val="24"/>
                  <w:lang w:val="lt-LT"/>
                </w:rPr>
              </w:pPr>
            </w:p>
            <w:p w14:paraId="24A419A9" w14:textId="6FE6D202" w:rsidR="00556606" w:rsidRPr="00D36D22" w:rsidRDefault="00556606" w:rsidP="00BF3289">
              <w:pPr>
                <w:widowControl w:val="0"/>
                <w:spacing w:after="0" w:line="240" w:lineRule="auto"/>
                <w:ind w:left="-284" w:right="49"/>
                <w:jc w:val="center"/>
                <w:rPr>
                  <w:rFonts w:ascii="Times New Roman" w:eastAsia="Arial" w:hAnsi="Times New Roman" w:cs="Times New Roman"/>
                  <w:sz w:val="24"/>
                  <w:szCs w:val="24"/>
                  <w:lang w:val="lt-LT"/>
                </w:rPr>
              </w:pPr>
              <w:r w:rsidRPr="00D36D22">
                <w:rPr>
                  <w:rFonts w:ascii="Times New Roman" w:eastAsia="Calibri" w:hAnsi="Times New Roman" w:cs="Times New Roman"/>
                  <w:b/>
                  <w:spacing w:val="-1"/>
                  <w:sz w:val="24"/>
                  <w:szCs w:val="24"/>
                  <w:lang w:val="lt-LT"/>
                </w:rPr>
                <w:t>2024-</w:t>
              </w:r>
              <w:r w:rsidR="00E16978">
                <w:rPr>
                  <w:rFonts w:ascii="Times New Roman" w:eastAsia="Calibri" w:hAnsi="Times New Roman" w:cs="Times New Roman"/>
                  <w:b/>
                  <w:spacing w:val="-1"/>
                  <w:sz w:val="24"/>
                  <w:szCs w:val="24"/>
                  <w:lang w:val="lt-LT"/>
                </w:rPr>
                <w:t>10-2</w:t>
              </w:r>
              <w:r w:rsidR="00DC5718">
                <w:rPr>
                  <w:rFonts w:ascii="Times New Roman" w:eastAsia="Calibri" w:hAnsi="Times New Roman" w:cs="Times New Roman"/>
                  <w:b/>
                  <w:spacing w:val="-1"/>
                  <w:sz w:val="24"/>
                  <w:szCs w:val="24"/>
                  <w:lang w:val="lt-LT"/>
                </w:rPr>
                <w:t>2</w:t>
              </w:r>
            </w:p>
            <w:p w14:paraId="53DD434D" w14:textId="4AE06BD0" w:rsidR="002F56AB" w:rsidRPr="00D36D22" w:rsidRDefault="00556606" w:rsidP="00BF3289">
              <w:pPr>
                <w:ind w:left="-284"/>
                <w:rPr>
                  <w:rFonts w:ascii="Times New Roman" w:hAnsi="Times New Roman" w:cs="Times New Roman"/>
                  <w:sz w:val="24"/>
                  <w:szCs w:val="24"/>
                  <w:lang w:val="lt-LT"/>
                </w:rPr>
              </w:pPr>
              <w:r w:rsidRPr="00D36D22">
                <w:rPr>
                  <w:rFonts w:ascii="Times New Roman" w:hAnsi="Times New Roman" w:cs="Times New Roman"/>
                  <w:sz w:val="24"/>
                  <w:szCs w:val="24"/>
                  <w:lang w:val="lt-LT"/>
                </w:rPr>
                <w:br w:type="page"/>
              </w:r>
            </w:p>
          </w:sdtContent>
        </w:sdt>
        <w:p w14:paraId="122B050E" w14:textId="2A05F8D0" w:rsidR="002F56AB" w:rsidRPr="00D36D22" w:rsidRDefault="00000000" w:rsidP="00BF3289">
          <w:pPr>
            <w:ind w:left="-284"/>
            <w:rPr>
              <w:rFonts w:ascii="Times New Roman" w:hAnsi="Times New Roman" w:cs="Times New Roman"/>
              <w:sz w:val="24"/>
              <w:szCs w:val="24"/>
              <w:lang w:val="lt-LT"/>
            </w:rPr>
          </w:pPr>
        </w:p>
      </w:sdtContent>
    </w:sdt>
    <w:sdt>
      <w:sdtPr>
        <w:rPr>
          <w:rFonts w:ascii="Times New Roman" w:eastAsiaTheme="minorEastAsia" w:hAnsi="Times New Roman" w:cs="Times New Roman"/>
          <w:color w:val="auto"/>
          <w:sz w:val="24"/>
          <w:szCs w:val="24"/>
          <w:lang w:val="lt-LT"/>
        </w:rPr>
        <w:id w:val="1489822413"/>
        <w:docPartObj>
          <w:docPartGallery w:val="Table of Contents"/>
          <w:docPartUnique/>
        </w:docPartObj>
      </w:sdtPr>
      <w:sdtEndPr>
        <w:rPr>
          <w:noProof/>
          <w:sz w:val="28"/>
          <w:szCs w:val="28"/>
        </w:rPr>
      </w:sdtEndPr>
      <w:sdtContent>
        <w:p w14:paraId="27108F05" w14:textId="3A21D80B" w:rsidR="00FE2F38" w:rsidRPr="00E16978" w:rsidRDefault="00C56FB9" w:rsidP="00BF3289">
          <w:pPr>
            <w:pStyle w:val="Turinioantrat"/>
            <w:ind w:left="-284"/>
            <w:jc w:val="both"/>
            <w:rPr>
              <w:rFonts w:ascii="Times New Roman" w:hAnsi="Times New Roman" w:cs="Times New Roman"/>
              <w:b/>
              <w:bCs/>
              <w:color w:val="004E9A"/>
              <w:sz w:val="28"/>
              <w:szCs w:val="28"/>
              <w:lang w:val="lt-LT"/>
            </w:rPr>
          </w:pPr>
          <w:r w:rsidRPr="00ED4131">
            <w:rPr>
              <w:rFonts w:ascii="Times New Roman" w:hAnsi="Times New Roman" w:cs="Times New Roman"/>
              <w:b/>
              <w:bCs/>
              <w:color w:val="004E9A"/>
              <w:sz w:val="32"/>
              <w:szCs w:val="32"/>
              <w:lang w:val="lt-LT"/>
            </w:rPr>
            <w:t>TURINYS</w:t>
          </w:r>
        </w:p>
        <w:p w14:paraId="2079334D" w14:textId="1AA8FDE7" w:rsidR="00E16978" w:rsidRPr="00E16978" w:rsidRDefault="00FE2F38">
          <w:pPr>
            <w:pStyle w:val="Turinys1"/>
            <w:rPr>
              <w:rFonts w:ascii="Times New Roman" w:eastAsiaTheme="minorEastAsia" w:hAnsi="Times New Roman" w:cs="Times New Roman"/>
              <w:b w:val="0"/>
              <w:bCs w:val="0"/>
              <w:kern w:val="2"/>
              <w:sz w:val="28"/>
              <w:szCs w:val="28"/>
              <w:lang w:val="en-US"/>
              <w14:ligatures w14:val="standardContextual"/>
            </w:rPr>
          </w:pPr>
          <w:r w:rsidRPr="00E16978">
            <w:rPr>
              <w:rFonts w:ascii="Times New Roman" w:hAnsi="Times New Roman" w:cs="Times New Roman"/>
              <w:noProof w:val="0"/>
              <w:sz w:val="28"/>
              <w:szCs w:val="28"/>
            </w:rPr>
            <w:fldChar w:fldCharType="begin"/>
          </w:r>
          <w:r w:rsidRPr="00E16978">
            <w:rPr>
              <w:rFonts w:ascii="Times New Roman" w:hAnsi="Times New Roman" w:cs="Times New Roman"/>
              <w:sz w:val="28"/>
              <w:szCs w:val="28"/>
            </w:rPr>
            <w:instrText xml:space="preserve"> TOC \o "1-3" \h \z \u </w:instrText>
          </w:r>
          <w:r w:rsidRPr="00E16978">
            <w:rPr>
              <w:rFonts w:ascii="Times New Roman" w:hAnsi="Times New Roman" w:cs="Times New Roman"/>
              <w:noProof w:val="0"/>
              <w:sz w:val="28"/>
              <w:szCs w:val="28"/>
            </w:rPr>
            <w:fldChar w:fldCharType="separate"/>
          </w:r>
          <w:hyperlink w:anchor="_Toc180413877" w:history="1">
            <w:r w:rsidR="00E16978" w:rsidRPr="00E16978">
              <w:rPr>
                <w:rStyle w:val="Hipersaitas"/>
                <w:rFonts w:ascii="Times New Roman" w:hAnsi="Times New Roman" w:cs="Times New Roman"/>
                <w:sz w:val="28"/>
                <w:szCs w:val="28"/>
              </w:rPr>
              <w:t>1.</w:t>
            </w:r>
            <w:r w:rsidR="00E16978" w:rsidRPr="00E16978">
              <w:rPr>
                <w:rFonts w:ascii="Times New Roman" w:eastAsiaTheme="minorEastAsia" w:hAnsi="Times New Roman" w:cs="Times New Roman"/>
                <w:b w:val="0"/>
                <w:bCs w:val="0"/>
                <w:kern w:val="2"/>
                <w:sz w:val="28"/>
                <w:szCs w:val="28"/>
                <w:lang w:val="en-US"/>
                <w14:ligatures w14:val="standardContextual"/>
              </w:rPr>
              <w:tab/>
            </w:r>
            <w:r w:rsidR="00E16978" w:rsidRPr="00E16978">
              <w:rPr>
                <w:rStyle w:val="Hipersaitas"/>
                <w:rFonts w:ascii="Times New Roman" w:hAnsi="Times New Roman" w:cs="Times New Roman"/>
                <w:sz w:val="28"/>
                <w:szCs w:val="28"/>
              </w:rPr>
              <w:t>SĄVOKOS IR SUTRUMPINIMAI</w:t>
            </w:r>
            <w:r w:rsidR="00E16978" w:rsidRPr="00E16978">
              <w:rPr>
                <w:rFonts w:ascii="Times New Roman" w:hAnsi="Times New Roman" w:cs="Times New Roman"/>
                <w:webHidden/>
                <w:sz w:val="28"/>
                <w:szCs w:val="28"/>
              </w:rPr>
              <w:tab/>
            </w:r>
            <w:r w:rsidR="00E16978" w:rsidRPr="00E16978">
              <w:rPr>
                <w:rFonts w:ascii="Times New Roman" w:hAnsi="Times New Roman" w:cs="Times New Roman"/>
                <w:webHidden/>
                <w:sz w:val="28"/>
                <w:szCs w:val="28"/>
              </w:rPr>
              <w:fldChar w:fldCharType="begin"/>
            </w:r>
            <w:r w:rsidR="00E16978" w:rsidRPr="00E16978">
              <w:rPr>
                <w:rFonts w:ascii="Times New Roman" w:hAnsi="Times New Roman" w:cs="Times New Roman"/>
                <w:webHidden/>
                <w:sz w:val="28"/>
                <w:szCs w:val="28"/>
              </w:rPr>
              <w:instrText xml:space="preserve"> PAGEREF _Toc180413877 \h </w:instrText>
            </w:r>
            <w:r w:rsidR="00E16978" w:rsidRPr="00E16978">
              <w:rPr>
                <w:rFonts w:ascii="Times New Roman" w:hAnsi="Times New Roman" w:cs="Times New Roman"/>
                <w:webHidden/>
                <w:sz w:val="28"/>
                <w:szCs w:val="28"/>
              </w:rPr>
            </w:r>
            <w:r w:rsidR="00E16978" w:rsidRPr="00E16978">
              <w:rPr>
                <w:rFonts w:ascii="Times New Roman" w:hAnsi="Times New Roman" w:cs="Times New Roman"/>
                <w:webHidden/>
                <w:sz w:val="28"/>
                <w:szCs w:val="28"/>
              </w:rPr>
              <w:fldChar w:fldCharType="separate"/>
            </w:r>
            <w:r w:rsidR="00E16978" w:rsidRPr="00E16978">
              <w:rPr>
                <w:rFonts w:ascii="Times New Roman" w:hAnsi="Times New Roman" w:cs="Times New Roman"/>
                <w:webHidden/>
                <w:sz w:val="28"/>
                <w:szCs w:val="28"/>
              </w:rPr>
              <w:t>3</w:t>
            </w:r>
            <w:r w:rsidR="00E16978" w:rsidRPr="00E16978">
              <w:rPr>
                <w:rFonts w:ascii="Times New Roman" w:hAnsi="Times New Roman" w:cs="Times New Roman"/>
                <w:webHidden/>
                <w:sz w:val="28"/>
                <w:szCs w:val="28"/>
              </w:rPr>
              <w:fldChar w:fldCharType="end"/>
            </w:r>
          </w:hyperlink>
        </w:p>
        <w:p w14:paraId="64B1CA5E" w14:textId="18BBEEEE" w:rsidR="00E16978" w:rsidRPr="00E16978" w:rsidRDefault="00E16978">
          <w:pPr>
            <w:pStyle w:val="Turinys1"/>
            <w:rPr>
              <w:rFonts w:ascii="Times New Roman" w:eastAsiaTheme="minorEastAsia" w:hAnsi="Times New Roman" w:cs="Times New Roman"/>
              <w:b w:val="0"/>
              <w:bCs w:val="0"/>
              <w:kern w:val="2"/>
              <w:sz w:val="28"/>
              <w:szCs w:val="28"/>
              <w:lang w:val="en-US"/>
              <w14:ligatures w14:val="standardContextual"/>
            </w:rPr>
          </w:pPr>
          <w:hyperlink w:anchor="_Toc180413878" w:history="1">
            <w:r w:rsidRPr="00E16978">
              <w:rPr>
                <w:rStyle w:val="Hipersaitas"/>
                <w:rFonts w:ascii="Times New Roman" w:hAnsi="Times New Roman" w:cs="Times New Roman"/>
                <w:sz w:val="28"/>
                <w:szCs w:val="28"/>
              </w:rPr>
              <w:t>2.</w:t>
            </w:r>
            <w:r w:rsidRPr="00E16978">
              <w:rPr>
                <w:rFonts w:ascii="Times New Roman" w:eastAsiaTheme="minorEastAsia" w:hAnsi="Times New Roman" w:cs="Times New Roman"/>
                <w:b w:val="0"/>
                <w:bCs w:val="0"/>
                <w:kern w:val="2"/>
                <w:sz w:val="28"/>
                <w:szCs w:val="28"/>
                <w:lang w:val="en-US"/>
                <w14:ligatures w14:val="standardContextual"/>
              </w:rPr>
              <w:tab/>
            </w:r>
            <w:r w:rsidRPr="00E16978">
              <w:rPr>
                <w:rStyle w:val="Hipersaitas"/>
                <w:rFonts w:ascii="Times New Roman" w:hAnsi="Times New Roman" w:cs="Times New Roman"/>
                <w:sz w:val="28"/>
                <w:szCs w:val="28"/>
              </w:rPr>
              <w:t>BENDROSIOS NUOSTATOS</w:t>
            </w:r>
            <w:r w:rsidRPr="00E16978">
              <w:rPr>
                <w:rFonts w:ascii="Times New Roman" w:hAnsi="Times New Roman" w:cs="Times New Roman"/>
                <w:webHidden/>
                <w:sz w:val="28"/>
                <w:szCs w:val="28"/>
              </w:rPr>
              <w:tab/>
            </w:r>
            <w:r w:rsidRPr="00E16978">
              <w:rPr>
                <w:rFonts w:ascii="Times New Roman" w:hAnsi="Times New Roman" w:cs="Times New Roman"/>
                <w:webHidden/>
                <w:sz w:val="28"/>
                <w:szCs w:val="28"/>
              </w:rPr>
              <w:fldChar w:fldCharType="begin"/>
            </w:r>
            <w:r w:rsidRPr="00E16978">
              <w:rPr>
                <w:rFonts w:ascii="Times New Roman" w:hAnsi="Times New Roman" w:cs="Times New Roman"/>
                <w:webHidden/>
                <w:sz w:val="28"/>
                <w:szCs w:val="28"/>
              </w:rPr>
              <w:instrText xml:space="preserve"> PAGEREF _Toc180413878 \h </w:instrText>
            </w:r>
            <w:r w:rsidRPr="00E16978">
              <w:rPr>
                <w:rFonts w:ascii="Times New Roman" w:hAnsi="Times New Roman" w:cs="Times New Roman"/>
                <w:webHidden/>
                <w:sz w:val="28"/>
                <w:szCs w:val="28"/>
              </w:rPr>
            </w:r>
            <w:r w:rsidRPr="00E16978">
              <w:rPr>
                <w:rFonts w:ascii="Times New Roman" w:hAnsi="Times New Roman" w:cs="Times New Roman"/>
                <w:webHidden/>
                <w:sz w:val="28"/>
                <w:szCs w:val="28"/>
              </w:rPr>
              <w:fldChar w:fldCharType="separate"/>
            </w:r>
            <w:r w:rsidRPr="00E16978">
              <w:rPr>
                <w:rFonts w:ascii="Times New Roman" w:hAnsi="Times New Roman" w:cs="Times New Roman"/>
                <w:webHidden/>
                <w:sz w:val="28"/>
                <w:szCs w:val="28"/>
              </w:rPr>
              <w:t>3</w:t>
            </w:r>
            <w:r w:rsidRPr="00E16978">
              <w:rPr>
                <w:rFonts w:ascii="Times New Roman" w:hAnsi="Times New Roman" w:cs="Times New Roman"/>
                <w:webHidden/>
                <w:sz w:val="28"/>
                <w:szCs w:val="28"/>
              </w:rPr>
              <w:fldChar w:fldCharType="end"/>
            </w:r>
          </w:hyperlink>
        </w:p>
        <w:p w14:paraId="13AD573C" w14:textId="399FBE15" w:rsidR="00E16978" w:rsidRPr="00E16978" w:rsidRDefault="00E16978">
          <w:pPr>
            <w:pStyle w:val="Turinys1"/>
            <w:rPr>
              <w:rFonts w:ascii="Times New Roman" w:eastAsiaTheme="minorEastAsia" w:hAnsi="Times New Roman" w:cs="Times New Roman"/>
              <w:b w:val="0"/>
              <w:bCs w:val="0"/>
              <w:kern w:val="2"/>
              <w:sz w:val="28"/>
              <w:szCs w:val="28"/>
              <w:lang w:val="en-US"/>
              <w14:ligatures w14:val="standardContextual"/>
            </w:rPr>
          </w:pPr>
          <w:hyperlink w:anchor="_Toc180413879" w:history="1">
            <w:r w:rsidRPr="00E16978">
              <w:rPr>
                <w:rStyle w:val="Hipersaitas"/>
                <w:rFonts w:ascii="Times New Roman" w:hAnsi="Times New Roman" w:cs="Times New Roman"/>
                <w:sz w:val="28"/>
                <w:szCs w:val="28"/>
              </w:rPr>
              <w:t>3.</w:t>
            </w:r>
            <w:r w:rsidRPr="00E16978">
              <w:rPr>
                <w:rFonts w:ascii="Times New Roman" w:eastAsiaTheme="minorEastAsia" w:hAnsi="Times New Roman" w:cs="Times New Roman"/>
                <w:b w:val="0"/>
                <w:bCs w:val="0"/>
                <w:kern w:val="2"/>
                <w:sz w:val="28"/>
                <w:szCs w:val="28"/>
                <w:lang w:val="en-US"/>
                <w14:ligatures w14:val="standardContextual"/>
              </w:rPr>
              <w:tab/>
            </w:r>
            <w:r w:rsidRPr="00E16978">
              <w:rPr>
                <w:rStyle w:val="Hipersaitas"/>
                <w:rFonts w:ascii="Times New Roman" w:hAnsi="Times New Roman" w:cs="Times New Roman"/>
                <w:sz w:val="28"/>
                <w:szCs w:val="28"/>
              </w:rPr>
              <w:t>PIRKIMO OBJEKTAS</w:t>
            </w:r>
            <w:r w:rsidRPr="00E16978">
              <w:rPr>
                <w:rFonts w:ascii="Times New Roman" w:hAnsi="Times New Roman" w:cs="Times New Roman"/>
                <w:webHidden/>
                <w:sz w:val="28"/>
                <w:szCs w:val="28"/>
              </w:rPr>
              <w:tab/>
            </w:r>
            <w:r w:rsidRPr="00E16978">
              <w:rPr>
                <w:rFonts w:ascii="Times New Roman" w:hAnsi="Times New Roman" w:cs="Times New Roman"/>
                <w:webHidden/>
                <w:sz w:val="28"/>
                <w:szCs w:val="28"/>
              </w:rPr>
              <w:fldChar w:fldCharType="begin"/>
            </w:r>
            <w:r w:rsidRPr="00E16978">
              <w:rPr>
                <w:rFonts w:ascii="Times New Roman" w:hAnsi="Times New Roman" w:cs="Times New Roman"/>
                <w:webHidden/>
                <w:sz w:val="28"/>
                <w:szCs w:val="28"/>
              </w:rPr>
              <w:instrText xml:space="preserve"> PAGEREF _Toc180413879 \h </w:instrText>
            </w:r>
            <w:r w:rsidRPr="00E16978">
              <w:rPr>
                <w:rFonts w:ascii="Times New Roman" w:hAnsi="Times New Roman" w:cs="Times New Roman"/>
                <w:webHidden/>
                <w:sz w:val="28"/>
                <w:szCs w:val="28"/>
              </w:rPr>
            </w:r>
            <w:r w:rsidRPr="00E16978">
              <w:rPr>
                <w:rFonts w:ascii="Times New Roman" w:hAnsi="Times New Roman" w:cs="Times New Roman"/>
                <w:webHidden/>
                <w:sz w:val="28"/>
                <w:szCs w:val="28"/>
              </w:rPr>
              <w:fldChar w:fldCharType="separate"/>
            </w:r>
            <w:r w:rsidRPr="00E16978">
              <w:rPr>
                <w:rFonts w:ascii="Times New Roman" w:hAnsi="Times New Roman" w:cs="Times New Roman"/>
                <w:webHidden/>
                <w:sz w:val="28"/>
                <w:szCs w:val="28"/>
              </w:rPr>
              <w:t>4</w:t>
            </w:r>
            <w:r w:rsidRPr="00E16978">
              <w:rPr>
                <w:rFonts w:ascii="Times New Roman" w:hAnsi="Times New Roman" w:cs="Times New Roman"/>
                <w:webHidden/>
                <w:sz w:val="28"/>
                <w:szCs w:val="28"/>
              </w:rPr>
              <w:fldChar w:fldCharType="end"/>
            </w:r>
          </w:hyperlink>
        </w:p>
        <w:p w14:paraId="7BF85F87" w14:textId="3C6B0AD5" w:rsidR="00E16978" w:rsidRPr="00E16978" w:rsidRDefault="00E16978">
          <w:pPr>
            <w:pStyle w:val="Turinys1"/>
            <w:rPr>
              <w:rFonts w:ascii="Times New Roman" w:eastAsiaTheme="minorEastAsia" w:hAnsi="Times New Roman" w:cs="Times New Roman"/>
              <w:b w:val="0"/>
              <w:bCs w:val="0"/>
              <w:kern w:val="2"/>
              <w:sz w:val="28"/>
              <w:szCs w:val="28"/>
              <w:lang w:val="en-US"/>
              <w14:ligatures w14:val="standardContextual"/>
            </w:rPr>
          </w:pPr>
          <w:hyperlink w:anchor="_Toc180413880" w:history="1">
            <w:r w:rsidRPr="00E16978">
              <w:rPr>
                <w:rStyle w:val="Hipersaitas"/>
                <w:rFonts w:ascii="Times New Roman" w:hAnsi="Times New Roman" w:cs="Times New Roman"/>
                <w:sz w:val="28"/>
                <w:szCs w:val="28"/>
              </w:rPr>
              <w:t>4.</w:t>
            </w:r>
            <w:r w:rsidRPr="00E16978">
              <w:rPr>
                <w:rFonts w:ascii="Times New Roman" w:eastAsiaTheme="minorEastAsia" w:hAnsi="Times New Roman" w:cs="Times New Roman"/>
                <w:b w:val="0"/>
                <w:bCs w:val="0"/>
                <w:kern w:val="2"/>
                <w:sz w:val="28"/>
                <w:szCs w:val="28"/>
                <w:lang w:val="en-US"/>
                <w14:ligatures w14:val="standardContextual"/>
              </w:rPr>
              <w:tab/>
            </w:r>
            <w:r w:rsidRPr="00E16978">
              <w:rPr>
                <w:rStyle w:val="Hipersaitas"/>
                <w:rFonts w:ascii="Times New Roman" w:hAnsi="Times New Roman" w:cs="Times New Roman"/>
                <w:sz w:val="28"/>
                <w:szCs w:val="28"/>
              </w:rPr>
              <w:t>PIRKIMO DOKUMENTŲ PAAIŠKINIMAI IR PATIKSLINIMAI</w:t>
            </w:r>
            <w:r w:rsidRPr="00E16978">
              <w:rPr>
                <w:rFonts w:ascii="Times New Roman" w:hAnsi="Times New Roman" w:cs="Times New Roman"/>
                <w:webHidden/>
                <w:sz w:val="28"/>
                <w:szCs w:val="28"/>
              </w:rPr>
              <w:tab/>
            </w:r>
            <w:r w:rsidRPr="00E16978">
              <w:rPr>
                <w:rFonts w:ascii="Times New Roman" w:hAnsi="Times New Roman" w:cs="Times New Roman"/>
                <w:webHidden/>
                <w:sz w:val="28"/>
                <w:szCs w:val="28"/>
              </w:rPr>
              <w:fldChar w:fldCharType="begin"/>
            </w:r>
            <w:r w:rsidRPr="00E16978">
              <w:rPr>
                <w:rFonts w:ascii="Times New Roman" w:hAnsi="Times New Roman" w:cs="Times New Roman"/>
                <w:webHidden/>
                <w:sz w:val="28"/>
                <w:szCs w:val="28"/>
              </w:rPr>
              <w:instrText xml:space="preserve"> PAGEREF _Toc180413880 \h </w:instrText>
            </w:r>
            <w:r w:rsidRPr="00E16978">
              <w:rPr>
                <w:rFonts w:ascii="Times New Roman" w:hAnsi="Times New Roman" w:cs="Times New Roman"/>
                <w:webHidden/>
                <w:sz w:val="28"/>
                <w:szCs w:val="28"/>
              </w:rPr>
            </w:r>
            <w:r w:rsidRPr="00E16978">
              <w:rPr>
                <w:rFonts w:ascii="Times New Roman" w:hAnsi="Times New Roman" w:cs="Times New Roman"/>
                <w:webHidden/>
                <w:sz w:val="28"/>
                <w:szCs w:val="28"/>
              </w:rPr>
              <w:fldChar w:fldCharType="separate"/>
            </w:r>
            <w:r w:rsidRPr="00E16978">
              <w:rPr>
                <w:rFonts w:ascii="Times New Roman" w:hAnsi="Times New Roman" w:cs="Times New Roman"/>
                <w:webHidden/>
                <w:sz w:val="28"/>
                <w:szCs w:val="28"/>
              </w:rPr>
              <w:t>4</w:t>
            </w:r>
            <w:r w:rsidRPr="00E16978">
              <w:rPr>
                <w:rFonts w:ascii="Times New Roman" w:hAnsi="Times New Roman" w:cs="Times New Roman"/>
                <w:webHidden/>
                <w:sz w:val="28"/>
                <w:szCs w:val="28"/>
              </w:rPr>
              <w:fldChar w:fldCharType="end"/>
            </w:r>
          </w:hyperlink>
        </w:p>
        <w:p w14:paraId="0275A9DE" w14:textId="0876109E" w:rsidR="00E16978" w:rsidRPr="00E16978" w:rsidRDefault="00E16978">
          <w:pPr>
            <w:pStyle w:val="Turinys1"/>
            <w:rPr>
              <w:rFonts w:ascii="Times New Roman" w:eastAsiaTheme="minorEastAsia" w:hAnsi="Times New Roman" w:cs="Times New Roman"/>
              <w:b w:val="0"/>
              <w:bCs w:val="0"/>
              <w:kern w:val="2"/>
              <w:sz w:val="28"/>
              <w:szCs w:val="28"/>
              <w:lang w:val="en-US"/>
              <w14:ligatures w14:val="standardContextual"/>
            </w:rPr>
          </w:pPr>
          <w:hyperlink w:anchor="_Toc180413881" w:history="1">
            <w:r w:rsidRPr="00E16978">
              <w:rPr>
                <w:rStyle w:val="Hipersaitas"/>
                <w:rFonts w:ascii="Times New Roman" w:hAnsi="Times New Roman" w:cs="Times New Roman"/>
                <w:sz w:val="28"/>
                <w:szCs w:val="28"/>
              </w:rPr>
              <w:t>5.</w:t>
            </w:r>
            <w:r w:rsidRPr="00E16978">
              <w:rPr>
                <w:rFonts w:ascii="Times New Roman" w:eastAsiaTheme="minorEastAsia" w:hAnsi="Times New Roman" w:cs="Times New Roman"/>
                <w:b w:val="0"/>
                <w:bCs w:val="0"/>
                <w:kern w:val="2"/>
                <w:sz w:val="28"/>
                <w:szCs w:val="28"/>
                <w:lang w:val="en-US"/>
                <w14:ligatures w14:val="standardContextual"/>
              </w:rPr>
              <w:tab/>
            </w:r>
            <w:r w:rsidRPr="00E16978">
              <w:rPr>
                <w:rStyle w:val="Hipersaitas"/>
                <w:rFonts w:ascii="Times New Roman" w:hAnsi="Times New Roman" w:cs="Times New Roman"/>
                <w:sz w:val="28"/>
                <w:szCs w:val="28"/>
              </w:rPr>
              <w:t>TIEKĖJŲ PAŠALINIMO PAGRINDAI</w:t>
            </w:r>
            <w:r w:rsidRPr="00E16978">
              <w:rPr>
                <w:rFonts w:ascii="Times New Roman" w:hAnsi="Times New Roman" w:cs="Times New Roman"/>
                <w:webHidden/>
                <w:sz w:val="28"/>
                <w:szCs w:val="28"/>
              </w:rPr>
              <w:tab/>
            </w:r>
            <w:r w:rsidRPr="00E16978">
              <w:rPr>
                <w:rFonts w:ascii="Times New Roman" w:hAnsi="Times New Roman" w:cs="Times New Roman"/>
                <w:webHidden/>
                <w:sz w:val="28"/>
                <w:szCs w:val="28"/>
              </w:rPr>
              <w:fldChar w:fldCharType="begin"/>
            </w:r>
            <w:r w:rsidRPr="00E16978">
              <w:rPr>
                <w:rFonts w:ascii="Times New Roman" w:hAnsi="Times New Roman" w:cs="Times New Roman"/>
                <w:webHidden/>
                <w:sz w:val="28"/>
                <w:szCs w:val="28"/>
              </w:rPr>
              <w:instrText xml:space="preserve"> PAGEREF _Toc180413881 \h </w:instrText>
            </w:r>
            <w:r w:rsidRPr="00E16978">
              <w:rPr>
                <w:rFonts w:ascii="Times New Roman" w:hAnsi="Times New Roman" w:cs="Times New Roman"/>
                <w:webHidden/>
                <w:sz w:val="28"/>
                <w:szCs w:val="28"/>
              </w:rPr>
            </w:r>
            <w:r w:rsidRPr="00E16978">
              <w:rPr>
                <w:rFonts w:ascii="Times New Roman" w:hAnsi="Times New Roman" w:cs="Times New Roman"/>
                <w:webHidden/>
                <w:sz w:val="28"/>
                <w:szCs w:val="28"/>
              </w:rPr>
              <w:fldChar w:fldCharType="separate"/>
            </w:r>
            <w:r w:rsidRPr="00E16978">
              <w:rPr>
                <w:rFonts w:ascii="Times New Roman" w:hAnsi="Times New Roman" w:cs="Times New Roman"/>
                <w:webHidden/>
                <w:sz w:val="28"/>
                <w:szCs w:val="28"/>
              </w:rPr>
              <w:t>4</w:t>
            </w:r>
            <w:r w:rsidRPr="00E16978">
              <w:rPr>
                <w:rFonts w:ascii="Times New Roman" w:hAnsi="Times New Roman" w:cs="Times New Roman"/>
                <w:webHidden/>
                <w:sz w:val="28"/>
                <w:szCs w:val="28"/>
              </w:rPr>
              <w:fldChar w:fldCharType="end"/>
            </w:r>
          </w:hyperlink>
        </w:p>
        <w:p w14:paraId="77026BCF" w14:textId="45288A7A" w:rsidR="00E16978" w:rsidRPr="00E16978" w:rsidRDefault="00E16978">
          <w:pPr>
            <w:pStyle w:val="Turinys1"/>
            <w:rPr>
              <w:rFonts w:ascii="Times New Roman" w:eastAsiaTheme="minorEastAsia" w:hAnsi="Times New Roman" w:cs="Times New Roman"/>
              <w:b w:val="0"/>
              <w:bCs w:val="0"/>
              <w:kern w:val="2"/>
              <w:sz w:val="28"/>
              <w:szCs w:val="28"/>
              <w:lang w:val="en-US"/>
              <w14:ligatures w14:val="standardContextual"/>
            </w:rPr>
          </w:pPr>
          <w:hyperlink w:anchor="_Toc180413882" w:history="1">
            <w:r w:rsidRPr="00E16978">
              <w:rPr>
                <w:rStyle w:val="Hipersaitas"/>
                <w:rFonts w:ascii="Times New Roman" w:hAnsi="Times New Roman" w:cs="Times New Roman"/>
                <w:sz w:val="28"/>
                <w:szCs w:val="28"/>
              </w:rPr>
              <w:t>6.</w:t>
            </w:r>
            <w:r w:rsidRPr="00E16978">
              <w:rPr>
                <w:rFonts w:ascii="Times New Roman" w:eastAsiaTheme="minorEastAsia" w:hAnsi="Times New Roman" w:cs="Times New Roman"/>
                <w:b w:val="0"/>
                <w:bCs w:val="0"/>
                <w:kern w:val="2"/>
                <w:sz w:val="28"/>
                <w:szCs w:val="28"/>
                <w:lang w:val="en-US"/>
                <w14:ligatures w14:val="standardContextual"/>
              </w:rPr>
              <w:tab/>
            </w:r>
            <w:r w:rsidRPr="00E16978">
              <w:rPr>
                <w:rStyle w:val="Hipersaitas"/>
                <w:rFonts w:ascii="Times New Roman" w:hAnsi="Times New Roman" w:cs="Times New Roman"/>
                <w:sz w:val="28"/>
                <w:szCs w:val="28"/>
              </w:rPr>
              <w:t>TIEKĖJŲ KVALIFIKACIJOS REIKALAVIMAI</w:t>
            </w:r>
            <w:r w:rsidRPr="00E16978">
              <w:rPr>
                <w:rFonts w:ascii="Times New Roman" w:hAnsi="Times New Roman" w:cs="Times New Roman"/>
                <w:webHidden/>
                <w:sz w:val="28"/>
                <w:szCs w:val="28"/>
              </w:rPr>
              <w:tab/>
            </w:r>
            <w:r w:rsidRPr="00E16978">
              <w:rPr>
                <w:rFonts w:ascii="Times New Roman" w:hAnsi="Times New Roman" w:cs="Times New Roman"/>
                <w:webHidden/>
                <w:sz w:val="28"/>
                <w:szCs w:val="28"/>
              </w:rPr>
              <w:fldChar w:fldCharType="begin"/>
            </w:r>
            <w:r w:rsidRPr="00E16978">
              <w:rPr>
                <w:rFonts w:ascii="Times New Roman" w:hAnsi="Times New Roman" w:cs="Times New Roman"/>
                <w:webHidden/>
                <w:sz w:val="28"/>
                <w:szCs w:val="28"/>
              </w:rPr>
              <w:instrText xml:space="preserve"> PAGEREF _Toc180413882 \h </w:instrText>
            </w:r>
            <w:r w:rsidRPr="00E16978">
              <w:rPr>
                <w:rFonts w:ascii="Times New Roman" w:hAnsi="Times New Roman" w:cs="Times New Roman"/>
                <w:webHidden/>
                <w:sz w:val="28"/>
                <w:szCs w:val="28"/>
              </w:rPr>
            </w:r>
            <w:r w:rsidRPr="00E16978">
              <w:rPr>
                <w:rFonts w:ascii="Times New Roman" w:hAnsi="Times New Roman" w:cs="Times New Roman"/>
                <w:webHidden/>
                <w:sz w:val="28"/>
                <w:szCs w:val="28"/>
              </w:rPr>
              <w:fldChar w:fldCharType="separate"/>
            </w:r>
            <w:r w:rsidRPr="00E16978">
              <w:rPr>
                <w:rFonts w:ascii="Times New Roman" w:hAnsi="Times New Roman" w:cs="Times New Roman"/>
                <w:webHidden/>
                <w:sz w:val="28"/>
                <w:szCs w:val="28"/>
              </w:rPr>
              <w:t>5</w:t>
            </w:r>
            <w:r w:rsidRPr="00E16978">
              <w:rPr>
                <w:rFonts w:ascii="Times New Roman" w:hAnsi="Times New Roman" w:cs="Times New Roman"/>
                <w:webHidden/>
                <w:sz w:val="28"/>
                <w:szCs w:val="28"/>
              </w:rPr>
              <w:fldChar w:fldCharType="end"/>
            </w:r>
          </w:hyperlink>
        </w:p>
        <w:p w14:paraId="32EECCF4" w14:textId="1F46FDAF" w:rsidR="00E16978" w:rsidRPr="00E16978" w:rsidRDefault="00E16978">
          <w:pPr>
            <w:pStyle w:val="Turinys1"/>
            <w:rPr>
              <w:rFonts w:ascii="Times New Roman" w:eastAsiaTheme="minorEastAsia" w:hAnsi="Times New Roman" w:cs="Times New Roman"/>
              <w:b w:val="0"/>
              <w:bCs w:val="0"/>
              <w:kern w:val="2"/>
              <w:sz w:val="28"/>
              <w:szCs w:val="28"/>
              <w:lang w:val="en-US"/>
              <w14:ligatures w14:val="standardContextual"/>
            </w:rPr>
          </w:pPr>
          <w:hyperlink w:anchor="_Toc180413883" w:history="1">
            <w:r w:rsidRPr="00E16978">
              <w:rPr>
                <w:rStyle w:val="Hipersaitas"/>
                <w:rFonts w:ascii="Times New Roman" w:hAnsi="Times New Roman" w:cs="Times New Roman"/>
                <w:sz w:val="28"/>
                <w:szCs w:val="28"/>
              </w:rPr>
              <w:t>7.</w:t>
            </w:r>
            <w:r w:rsidRPr="00E16978">
              <w:rPr>
                <w:rFonts w:ascii="Times New Roman" w:eastAsiaTheme="minorEastAsia" w:hAnsi="Times New Roman" w:cs="Times New Roman"/>
                <w:b w:val="0"/>
                <w:bCs w:val="0"/>
                <w:kern w:val="2"/>
                <w:sz w:val="28"/>
                <w:szCs w:val="28"/>
                <w:lang w:val="en-US"/>
                <w14:ligatures w14:val="standardContextual"/>
              </w:rPr>
              <w:tab/>
            </w:r>
            <w:r w:rsidRPr="00E16978">
              <w:rPr>
                <w:rStyle w:val="Hipersaitas"/>
                <w:rFonts w:ascii="Times New Roman" w:hAnsi="Times New Roman" w:cs="Times New Roman"/>
                <w:sz w:val="28"/>
                <w:szCs w:val="28"/>
              </w:rPr>
              <w:t>REIKALAVIMAI PASIŪLYMŲ RENGIMUI IR PATEIKIMUI</w:t>
            </w:r>
            <w:r w:rsidRPr="00E16978">
              <w:rPr>
                <w:rFonts w:ascii="Times New Roman" w:hAnsi="Times New Roman" w:cs="Times New Roman"/>
                <w:webHidden/>
                <w:sz w:val="28"/>
                <w:szCs w:val="28"/>
              </w:rPr>
              <w:tab/>
            </w:r>
            <w:r w:rsidRPr="00E16978">
              <w:rPr>
                <w:rFonts w:ascii="Times New Roman" w:hAnsi="Times New Roman" w:cs="Times New Roman"/>
                <w:webHidden/>
                <w:sz w:val="28"/>
                <w:szCs w:val="28"/>
              </w:rPr>
              <w:fldChar w:fldCharType="begin"/>
            </w:r>
            <w:r w:rsidRPr="00E16978">
              <w:rPr>
                <w:rFonts w:ascii="Times New Roman" w:hAnsi="Times New Roman" w:cs="Times New Roman"/>
                <w:webHidden/>
                <w:sz w:val="28"/>
                <w:szCs w:val="28"/>
              </w:rPr>
              <w:instrText xml:space="preserve"> PAGEREF _Toc180413883 \h </w:instrText>
            </w:r>
            <w:r w:rsidRPr="00E16978">
              <w:rPr>
                <w:rFonts w:ascii="Times New Roman" w:hAnsi="Times New Roman" w:cs="Times New Roman"/>
                <w:webHidden/>
                <w:sz w:val="28"/>
                <w:szCs w:val="28"/>
              </w:rPr>
            </w:r>
            <w:r w:rsidRPr="00E16978">
              <w:rPr>
                <w:rFonts w:ascii="Times New Roman" w:hAnsi="Times New Roman" w:cs="Times New Roman"/>
                <w:webHidden/>
                <w:sz w:val="28"/>
                <w:szCs w:val="28"/>
              </w:rPr>
              <w:fldChar w:fldCharType="separate"/>
            </w:r>
            <w:r w:rsidRPr="00E16978">
              <w:rPr>
                <w:rFonts w:ascii="Times New Roman" w:hAnsi="Times New Roman" w:cs="Times New Roman"/>
                <w:webHidden/>
                <w:sz w:val="28"/>
                <w:szCs w:val="28"/>
              </w:rPr>
              <w:t>6</w:t>
            </w:r>
            <w:r w:rsidRPr="00E16978">
              <w:rPr>
                <w:rFonts w:ascii="Times New Roman" w:hAnsi="Times New Roman" w:cs="Times New Roman"/>
                <w:webHidden/>
                <w:sz w:val="28"/>
                <w:szCs w:val="28"/>
              </w:rPr>
              <w:fldChar w:fldCharType="end"/>
            </w:r>
          </w:hyperlink>
        </w:p>
        <w:p w14:paraId="0E3974A6" w14:textId="43EFB72C" w:rsidR="00E16978" w:rsidRPr="00E16978" w:rsidRDefault="00E16978">
          <w:pPr>
            <w:pStyle w:val="Turinys1"/>
            <w:rPr>
              <w:rFonts w:ascii="Times New Roman" w:eastAsiaTheme="minorEastAsia" w:hAnsi="Times New Roman" w:cs="Times New Roman"/>
              <w:b w:val="0"/>
              <w:bCs w:val="0"/>
              <w:kern w:val="2"/>
              <w:sz w:val="28"/>
              <w:szCs w:val="28"/>
              <w:lang w:val="en-US"/>
              <w14:ligatures w14:val="standardContextual"/>
            </w:rPr>
          </w:pPr>
          <w:hyperlink w:anchor="_Toc180413884" w:history="1">
            <w:r w:rsidRPr="00E16978">
              <w:rPr>
                <w:rStyle w:val="Hipersaitas"/>
                <w:rFonts w:ascii="Times New Roman" w:hAnsi="Times New Roman" w:cs="Times New Roman"/>
                <w:sz w:val="28"/>
                <w:szCs w:val="28"/>
              </w:rPr>
              <w:t>8.</w:t>
            </w:r>
            <w:r w:rsidRPr="00E16978">
              <w:rPr>
                <w:rFonts w:ascii="Times New Roman" w:eastAsiaTheme="minorEastAsia" w:hAnsi="Times New Roman" w:cs="Times New Roman"/>
                <w:b w:val="0"/>
                <w:bCs w:val="0"/>
                <w:kern w:val="2"/>
                <w:sz w:val="28"/>
                <w:szCs w:val="28"/>
                <w:lang w:val="en-US"/>
                <w14:ligatures w14:val="standardContextual"/>
              </w:rPr>
              <w:tab/>
            </w:r>
            <w:r w:rsidRPr="00E16978">
              <w:rPr>
                <w:rStyle w:val="Hipersaitas"/>
                <w:rFonts w:ascii="Times New Roman" w:hAnsi="Times New Roman" w:cs="Times New Roman"/>
                <w:sz w:val="28"/>
                <w:szCs w:val="28"/>
              </w:rPr>
              <w:t>DERYBŲ VYKDYMAS</w:t>
            </w:r>
            <w:r w:rsidRPr="00E16978">
              <w:rPr>
                <w:rFonts w:ascii="Times New Roman" w:hAnsi="Times New Roman" w:cs="Times New Roman"/>
                <w:webHidden/>
                <w:sz w:val="28"/>
                <w:szCs w:val="28"/>
              </w:rPr>
              <w:tab/>
            </w:r>
            <w:r w:rsidRPr="00E16978">
              <w:rPr>
                <w:rFonts w:ascii="Times New Roman" w:hAnsi="Times New Roman" w:cs="Times New Roman"/>
                <w:webHidden/>
                <w:sz w:val="28"/>
                <w:szCs w:val="28"/>
              </w:rPr>
              <w:fldChar w:fldCharType="begin"/>
            </w:r>
            <w:r w:rsidRPr="00E16978">
              <w:rPr>
                <w:rFonts w:ascii="Times New Roman" w:hAnsi="Times New Roman" w:cs="Times New Roman"/>
                <w:webHidden/>
                <w:sz w:val="28"/>
                <w:szCs w:val="28"/>
              </w:rPr>
              <w:instrText xml:space="preserve"> PAGEREF _Toc180413884 \h </w:instrText>
            </w:r>
            <w:r w:rsidRPr="00E16978">
              <w:rPr>
                <w:rFonts w:ascii="Times New Roman" w:hAnsi="Times New Roman" w:cs="Times New Roman"/>
                <w:webHidden/>
                <w:sz w:val="28"/>
                <w:szCs w:val="28"/>
              </w:rPr>
            </w:r>
            <w:r w:rsidRPr="00E16978">
              <w:rPr>
                <w:rFonts w:ascii="Times New Roman" w:hAnsi="Times New Roman" w:cs="Times New Roman"/>
                <w:webHidden/>
                <w:sz w:val="28"/>
                <w:szCs w:val="28"/>
              </w:rPr>
              <w:fldChar w:fldCharType="separate"/>
            </w:r>
            <w:r w:rsidRPr="00E16978">
              <w:rPr>
                <w:rFonts w:ascii="Times New Roman" w:hAnsi="Times New Roman" w:cs="Times New Roman"/>
                <w:webHidden/>
                <w:sz w:val="28"/>
                <w:szCs w:val="28"/>
              </w:rPr>
              <w:t>7</w:t>
            </w:r>
            <w:r w:rsidRPr="00E16978">
              <w:rPr>
                <w:rFonts w:ascii="Times New Roman" w:hAnsi="Times New Roman" w:cs="Times New Roman"/>
                <w:webHidden/>
                <w:sz w:val="28"/>
                <w:szCs w:val="28"/>
              </w:rPr>
              <w:fldChar w:fldCharType="end"/>
            </w:r>
          </w:hyperlink>
        </w:p>
        <w:p w14:paraId="4D3CCD22" w14:textId="2568090B" w:rsidR="00E16978" w:rsidRPr="00E16978" w:rsidRDefault="00E16978">
          <w:pPr>
            <w:pStyle w:val="Turinys1"/>
            <w:rPr>
              <w:rFonts w:ascii="Times New Roman" w:eastAsiaTheme="minorEastAsia" w:hAnsi="Times New Roman" w:cs="Times New Roman"/>
              <w:b w:val="0"/>
              <w:bCs w:val="0"/>
              <w:kern w:val="2"/>
              <w:sz w:val="28"/>
              <w:szCs w:val="28"/>
              <w:lang w:val="en-US"/>
              <w14:ligatures w14:val="standardContextual"/>
            </w:rPr>
          </w:pPr>
          <w:hyperlink w:anchor="_Toc180413885" w:history="1">
            <w:r w:rsidRPr="00E16978">
              <w:rPr>
                <w:rStyle w:val="Hipersaitas"/>
                <w:rFonts w:ascii="Times New Roman" w:hAnsi="Times New Roman" w:cs="Times New Roman"/>
                <w:sz w:val="28"/>
                <w:szCs w:val="28"/>
              </w:rPr>
              <w:t>9.</w:t>
            </w:r>
            <w:r w:rsidRPr="00E16978">
              <w:rPr>
                <w:rFonts w:ascii="Times New Roman" w:eastAsiaTheme="minorEastAsia" w:hAnsi="Times New Roman" w:cs="Times New Roman"/>
                <w:b w:val="0"/>
                <w:bCs w:val="0"/>
                <w:kern w:val="2"/>
                <w:sz w:val="28"/>
                <w:szCs w:val="28"/>
                <w:lang w:val="en-US"/>
                <w14:ligatures w14:val="standardContextual"/>
              </w:rPr>
              <w:tab/>
            </w:r>
            <w:r w:rsidRPr="00E16978">
              <w:rPr>
                <w:rStyle w:val="Hipersaitas"/>
                <w:rFonts w:ascii="Times New Roman" w:hAnsi="Times New Roman" w:cs="Times New Roman"/>
                <w:sz w:val="28"/>
                <w:szCs w:val="28"/>
              </w:rPr>
              <w:t>PASIŪLYMŲ VERTINIMAS</w:t>
            </w:r>
            <w:r w:rsidRPr="00E16978">
              <w:rPr>
                <w:rFonts w:ascii="Times New Roman" w:hAnsi="Times New Roman" w:cs="Times New Roman"/>
                <w:webHidden/>
                <w:sz w:val="28"/>
                <w:szCs w:val="28"/>
              </w:rPr>
              <w:tab/>
            </w:r>
            <w:r w:rsidRPr="00E16978">
              <w:rPr>
                <w:rFonts w:ascii="Times New Roman" w:hAnsi="Times New Roman" w:cs="Times New Roman"/>
                <w:webHidden/>
                <w:sz w:val="28"/>
                <w:szCs w:val="28"/>
              </w:rPr>
              <w:fldChar w:fldCharType="begin"/>
            </w:r>
            <w:r w:rsidRPr="00E16978">
              <w:rPr>
                <w:rFonts w:ascii="Times New Roman" w:hAnsi="Times New Roman" w:cs="Times New Roman"/>
                <w:webHidden/>
                <w:sz w:val="28"/>
                <w:szCs w:val="28"/>
              </w:rPr>
              <w:instrText xml:space="preserve"> PAGEREF _Toc180413885 \h </w:instrText>
            </w:r>
            <w:r w:rsidRPr="00E16978">
              <w:rPr>
                <w:rFonts w:ascii="Times New Roman" w:hAnsi="Times New Roman" w:cs="Times New Roman"/>
                <w:webHidden/>
                <w:sz w:val="28"/>
                <w:szCs w:val="28"/>
              </w:rPr>
            </w:r>
            <w:r w:rsidRPr="00E16978">
              <w:rPr>
                <w:rFonts w:ascii="Times New Roman" w:hAnsi="Times New Roman" w:cs="Times New Roman"/>
                <w:webHidden/>
                <w:sz w:val="28"/>
                <w:szCs w:val="28"/>
              </w:rPr>
              <w:fldChar w:fldCharType="separate"/>
            </w:r>
            <w:r w:rsidRPr="00E16978">
              <w:rPr>
                <w:rFonts w:ascii="Times New Roman" w:hAnsi="Times New Roman" w:cs="Times New Roman"/>
                <w:webHidden/>
                <w:sz w:val="28"/>
                <w:szCs w:val="28"/>
              </w:rPr>
              <w:t>7</w:t>
            </w:r>
            <w:r w:rsidRPr="00E16978">
              <w:rPr>
                <w:rFonts w:ascii="Times New Roman" w:hAnsi="Times New Roman" w:cs="Times New Roman"/>
                <w:webHidden/>
                <w:sz w:val="28"/>
                <w:szCs w:val="28"/>
              </w:rPr>
              <w:fldChar w:fldCharType="end"/>
            </w:r>
          </w:hyperlink>
        </w:p>
        <w:p w14:paraId="30968079" w14:textId="13ADCB57" w:rsidR="00E16978" w:rsidRPr="00E16978" w:rsidRDefault="00E16978">
          <w:pPr>
            <w:pStyle w:val="Turinys1"/>
            <w:rPr>
              <w:rFonts w:ascii="Times New Roman" w:eastAsiaTheme="minorEastAsia" w:hAnsi="Times New Roman" w:cs="Times New Roman"/>
              <w:b w:val="0"/>
              <w:bCs w:val="0"/>
              <w:kern w:val="2"/>
              <w:sz w:val="28"/>
              <w:szCs w:val="28"/>
              <w:lang w:val="en-US"/>
              <w14:ligatures w14:val="standardContextual"/>
            </w:rPr>
          </w:pPr>
          <w:hyperlink w:anchor="_Toc180413886" w:history="1">
            <w:r w:rsidRPr="00E16978">
              <w:rPr>
                <w:rStyle w:val="Hipersaitas"/>
                <w:rFonts w:ascii="Times New Roman" w:eastAsiaTheme="minorHAnsi" w:hAnsi="Times New Roman" w:cs="Times New Roman"/>
                <w:iCs/>
                <w:sz w:val="28"/>
                <w:szCs w:val="28"/>
              </w:rPr>
              <w:t>10.</w:t>
            </w:r>
            <w:r w:rsidRPr="00E16978">
              <w:rPr>
                <w:rFonts w:ascii="Times New Roman" w:eastAsiaTheme="minorEastAsia" w:hAnsi="Times New Roman" w:cs="Times New Roman"/>
                <w:b w:val="0"/>
                <w:bCs w:val="0"/>
                <w:kern w:val="2"/>
                <w:sz w:val="28"/>
                <w:szCs w:val="28"/>
                <w:lang w:val="en-US"/>
                <w14:ligatures w14:val="standardContextual"/>
              </w:rPr>
              <w:tab/>
            </w:r>
            <w:r w:rsidRPr="00E16978">
              <w:rPr>
                <w:rStyle w:val="Hipersaitas"/>
                <w:rFonts w:ascii="Times New Roman" w:hAnsi="Times New Roman" w:cs="Times New Roman"/>
                <w:sz w:val="28"/>
                <w:szCs w:val="28"/>
              </w:rPr>
              <w:t>PASIŪLYMŲ ATMETIMO PAGRINDAI</w:t>
            </w:r>
            <w:r w:rsidRPr="00E16978">
              <w:rPr>
                <w:rFonts w:ascii="Times New Roman" w:hAnsi="Times New Roman" w:cs="Times New Roman"/>
                <w:webHidden/>
                <w:sz w:val="28"/>
                <w:szCs w:val="28"/>
              </w:rPr>
              <w:tab/>
            </w:r>
            <w:r w:rsidRPr="00E16978">
              <w:rPr>
                <w:rFonts w:ascii="Times New Roman" w:hAnsi="Times New Roman" w:cs="Times New Roman"/>
                <w:webHidden/>
                <w:sz w:val="28"/>
                <w:szCs w:val="28"/>
              </w:rPr>
              <w:fldChar w:fldCharType="begin"/>
            </w:r>
            <w:r w:rsidRPr="00E16978">
              <w:rPr>
                <w:rFonts w:ascii="Times New Roman" w:hAnsi="Times New Roman" w:cs="Times New Roman"/>
                <w:webHidden/>
                <w:sz w:val="28"/>
                <w:szCs w:val="28"/>
              </w:rPr>
              <w:instrText xml:space="preserve"> PAGEREF _Toc180413886 \h </w:instrText>
            </w:r>
            <w:r w:rsidRPr="00E16978">
              <w:rPr>
                <w:rFonts w:ascii="Times New Roman" w:hAnsi="Times New Roman" w:cs="Times New Roman"/>
                <w:webHidden/>
                <w:sz w:val="28"/>
                <w:szCs w:val="28"/>
              </w:rPr>
            </w:r>
            <w:r w:rsidRPr="00E16978">
              <w:rPr>
                <w:rFonts w:ascii="Times New Roman" w:hAnsi="Times New Roman" w:cs="Times New Roman"/>
                <w:webHidden/>
                <w:sz w:val="28"/>
                <w:szCs w:val="28"/>
              </w:rPr>
              <w:fldChar w:fldCharType="separate"/>
            </w:r>
            <w:r w:rsidRPr="00E16978">
              <w:rPr>
                <w:rFonts w:ascii="Times New Roman" w:hAnsi="Times New Roman" w:cs="Times New Roman"/>
                <w:webHidden/>
                <w:sz w:val="28"/>
                <w:szCs w:val="28"/>
              </w:rPr>
              <w:t>7</w:t>
            </w:r>
            <w:r w:rsidRPr="00E16978">
              <w:rPr>
                <w:rFonts w:ascii="Times New Roman" w:hAnsi="Times New Roman" w:cs="Times New Roman"/>
                <w:webHidden/>
                <w:sz w:val="28"/>
                <w:szCs w:val="28"/>
              </w:rPr>
              <w:fldChar w:fldCharType="end"/>
            </w:r>
          </w:hyperlink>
        </w:p>
        <w:p w14:paraId="18CB63BF" w14:textId="6B4ED75F" w:rsidR="00E16978" w:rsidRPr="00E16978" w:rsidRDefault="00E16978">
          <w:pPr>
            <w:pStyle w:val="Turinys1"/>
            <w:rPr>
              <w:rFonts w:ascii="Times New Roman" w:eastAsiaTheme="minorEastAsia" w:hAnsi="Times New Roman" w:cs="Times New Roman"/>
              <w:b w:val="0"/>
              <w:bCs w:val="0"/>
              <w:kern w:val="2"/>
              <w:sz w:val="28"/>
              <w:szCs w:val="28"/>
              <w:lang w:val="en-US"/>
              <w14:ligatures w14:val="standardContextual"/>
            </w:rPr>
          </w:pPr>
          <w:hyperlink w:anchor="_Toc180413887" w:history="1">
            <w:r w:rsidRPr="00E16978">
              <w:rPr>
                <w:rStyle w:val="Hipersaitas"/>
                <w:rFonts w:ascii="Times New Roman" w:hAnsi="Times New Roman" w:cs="Times New Roman"/>
                <w:sz w:val="28"/>
                <w:szCs w:val="28"/>
              </w:rPr>
              <w:t>11.</w:t>
            </w:r>
            <w:r w:rsidRPr="00E16978">
              <w:rPr>
                <w:rFonts w:ascii="Times New Roman" w:eastAsiaTheme="minorEastAsia" w:hAnsi="Times New Roman" w:cs="Times New Roman"/>
                <w:b w:val="0"/>
                <w:bCs w:val="0"/>
                <w:kern w:val="2"/>
                <w:sz w:val="28"/>
                <w:szCs w:val="28"/>
                <w:lang w:val="en-US"/>
                <w14:ligatures w14:val="standardContextual"/>
              </w:rPr>
              <w:tab/>
            </w:r>
            <w:r w:rsidRPr="00E16978">
              <w:rPr>
                <w:rStyle w:val="Hipersaitas"/>
                <w:rFonts w:ascii="Times New Roman" w:hAnsi="Times New Roman" w:cs="Times New Roman"/>
                <w:sz w:val="28"/>
                <w:szCs w:val="28"/>
              </w:rPr>
              <w:t>PASIŪLYMŲ EILĖ IR LAIMĖTOJO NUSTATYMAS</w:t>
            </w:r>
            <w:r w:rsidRPr="00E16978">
              <w:rPr>
                <w:rFonts w:ascii="Times New Roman" w:hAnsi="Times New Roman" w:cs="Times New Roman"/>
                <w:webHidden/>
                <w:sz w:val="28"/>
                <w:szCs w:val="28"/>
              </w:rPr>
              <w:tab/>
            </w:r>
            <w:r w:rsidRPr="00E16978">
              <w:rPr>
                <w:rFonts w:ascii="Times New Roman" w:hAnsi="Times New Roman" w:cs="Times New Roman"/>
                <w:webHidden/>
                <w:sz w:val="28"/>
                <w:szCs w:val="28"/>
              </w:rPr>
              <w:fldChar w:fldCharType="begin"/>
            </w:r>
            <w:r w:rsidRPr="00E16978">
              <w:rPr>
                <w:rFonts w:ascii="Times New Roman" w:hAnsi="Times New Roman" w:cs="Times New Roman"/>
                <w:webHidden/>
                <w:sz w:val="28"/>
                <w:szCs w:val="28"/>
              </w:rPr>
              <w:instrText xml:space="preserve"> PAGEREF _Toc180413887 \h </w:instrText>
            </w:r>
            <w:r w:rsidRPr="00E16978">
              <w:rPr>
                <w:rFonts w:ascii="Times New Roman" w:hAnsi="Times New Roman" w:cs="Times New Roman"/>
                <w:webHidden/>
                <w:sz w:val="28"/>
                <w:szCs w:val="28"/>
              </w:rPr>
            </w:r>
            <w:r w:rsidRPr="00E16978">
              <w:rPr>
                <w:rFonts w:ascii="Times New Roman" w:hAnsi="Times New Roman" w:cs="Times New Roman"/>
                <w:webHidden/>
                <w:sz w:val="28"/>
                <w:szCs w:val="28"/>
              </w:rPr>
              <w:fldChar w:fldCharType="separate"/>
            </w:r>
            <w:r w:rsidRPr="00E16978">
              <w:rPr>
                <w:rFonts w:ascii="Times New Roman" w:hAnsi="Times New Roman" w:cs="Times New Roman"/>
                <w:webHidden/>
                <w:sz w:val="28"/>
                <w:szCs w:val="28"/>
              </w:rPr>
              <w:t>8</w:t>
            </w:r>
            <w:r w:rsidRPr="00E16978">
              <w:rPr>
                <w:rFonts w:ascii="Times New Roman" w:hAnsi="Times New Roman" w:cs="Times New Roman"/>
                <w:webHidden/>
                <w:sz w:val="28"/>
                <w:szCs w:val="28"/>
              </w:rPr>
              <w:fldChar w:fldCharType="end"/>
            </w:r>
          </w:hyperlink>
        </w:p>
        <w:p w14:paraId="4DBE5C4B" w14:textId="4E35C9AD" w:rsidR="00E16978" w:rsidRPr="00E16978" w:rsidRDefault="00E16978">
          <w:pPr>
            <w:pStyle w:val="Turinys1"/>
            <w:rPr>
              <w:rFonts w:ascii="Times New Roman" w:eastAsiaTheme="minorEastAsia" w:hAnsi="Times New Roman" w:cs="Times New Roman"/>
              <w:b w:val="0"/>
              <w:bCs w:val="0"/>
              <w:kern w:val="2"/>
              <w:sz w:val="28"/>
              <w:szCs w:val="28"/>
              <w:lang w:val="en-US"/>
              <w14:ligatures w14:val="standardContextual"/>
            </w:rPr>
          </w:pPr>
          <w:hyperlink w:anchor="_Toc180413888" w:history="1">
            <w:r w:rsidRPr="00E16978">
              <w:rPr>
                <w:rStyle w:val="Hipersaitas"/>
                <w:rFonts w:ascii="Times New Roman" w:hAnsi="Times New Roman" w:cs="Times New Roman"/>
                <w:sz w:val="28"/>
                <w:szCs w:val="28"/>
              </w:rPr>
              <w:t>12.</w:t>
            </w:r>
            <w:r w:rsidRPr="00E16978">
              <w:rPr>
                <w:rFonts w:ascii="Times New Roman" w:eastAsiaTheme="minorEastAsia" w:hAnsi="Times New Roman" w:cs="Times New Roman"/>
                <w:b w:val="0"/>
                <w:bCs w:val="0"/>
                <w:kern w:val="2"/>
                <w:sz w:val="28"/>
                <w:szCs w:val="28"/>
                <w:lang w:val="en-US"/>
                <w14:ligatures w14:val="standardContextual"/>
              </w:rPr>
              <w:tab/>
            </w:r>
            <w:r w:rsidRPr="00E16978">
              <w:rPr>
                <w:rStyle w:val="Hipersaitas"/>
                <w:rFonts w:ascii="Times New Roman" w:hAnsi="Times New Roman" w:cs="Times New Roman"/>
                <w:sz w:val="28"/>
                <w:szCs w:val="28"/>
              </w:rPr>
              <w:t>SUTARTIES SUDARYMAS</w:t>
            </w:r>
            <w:r w:rsidRPr="00E16978">
              <w:rPr>
                <w:rFonts w:ascii="Times New Roman" w:hAnsi="Times New Roman" w:cs="Times New Roman"/>
                <w:webHidden/>
                <w:sz w:val="28"/>
                <w:szCs w:val="28"/>
              </w:rPr>
              <w:tab/>
            </w:r>
            <w:r w:rsidRPr="00E16978">
              <w:rPr>
                <w:rFonts w:ascii="Times New Roman" w:hAnsi="Times New Roman" w:cs="Times New Roman"/>
                <w:webHidden/>
                <w:sz w:val="28"/>
                <w:szCs w:val="28"/>
              </w:rPr>
              <w:fldChar w:fldCharType="begin"/>
            </w:r>
            <w:r w:rsidRPr="00E16978">
              <w:rPr>
                <w:rFonts w:ascii="Times New Roman" w:hAnsi="Times New Roman" w:cs="Times New Roman"/>
                <w:webHidden/>
                <w:sz w:val="28"/>
                <w:szCs w:val="28"/>
              </w:rPr>
              <w:instrText xml:space="preserve"> PAGEREF _Toc180413888 \h </w:instrText>
            </w:r>
            <w:r w:rsidRPr="00E16978">
              <w:rPr>
                <w:rFonts w:ascii="Times New Roman" w:hAnsi="Times New Roman" w:cs="Times New Roman"/>
                <w:webHidden/>
                <w:sz w:val="28"/>
                <w:szCs w:val="28"/>
              </w:rPr>
            </w:r>
            <w:r w:rsidRPr="00E16978">
              <w:rPr>
                <w:rFonts w:ascii="Times New Roman" w:hAnsi="Times New Roman" w:cs="Times New Roman"/>
                <w:webHidden/>
                <w:sz w:val="28"/>
                <w:szCs w:val="28"/>
              </w:rPr>
              <w:fldChar w:fldCharType="separate"/>
            </w:r>
            <w:r w:rsidRPr="00E16978">
              <w:rPr>
                <w:rFonts w:ascii="Times New Roman" w:hAnsi="Times New Roman" w:cs="Times New Roman"/>
                <w:webHidden/>
                <w:sz w:val="28"/>
                <w:szCs w:val="28"/>
              </w:rPr>
              <w:t>8</w:t>
            </w:r>
            <w:r w:rsidRPr="00E16978">
              <w:rPr>
                <w:rFonts w:ascii="Times New Roman" w:hAnsi="Times New Roman" w:cs="Times New Roman"/>
                <w:webHidden/>
                <w:sz w:val="28"/>
                <w:szCs w:val="28"/>
              </w:rPr>
              <w:fldChar w:fldCharType="end"/>
            </w:r>
          </w:hyperlink>
        </w:p>
        <w:p w14:paraId="1AE79525" w14:textId="2A364BC9" w:rsidR="00E16978" w:rsidRPr="00E16978" w:rsidRDefault="00E16978">
          <w:pPr>
            <w:pStyle w:val="Turinys2"/>
            <w:tabs>
              <w:tab w:val="right" w:leader="dot" w:pos="9912"/>
            </w:tabs>
            <w:rPr>
              <w:rFonts w:ascii="Times New Roman" w:hAnsi="Times New Roman"/>
              <w:noProof/>
              <w:kern w:val="2"/>
              <w:sz w:val="28"/>
              <w:szCs w:val="28"/>
              <w14:ligatures w14:val="standardContextual"/>
            </w:rPr>
          </w:pPr>
          <w:hyperlink w:anchor="_Toc180413889" w:history="1">
            <w:r w:rsidRPr="00E16978">
              <w:rPr>
                <w:rStyle w:val="Hipersaitas"/>
                <w:rFonts w:ascii="Times New Roman" w:eastAsia="Calibri" w:hAnsi="Times New Roman"/>
                <w:noProof/>
                <w:sz w:val="28"/>
                <w:szCs w:val="28"/>
                <w:lang w:val="lt-LT"/>
              </w:rPr>
              <w:t>Pirkimo sąlygų 1 priedas „Techninė specifikacija“</w:t>
            </w:r>
            <w:r w:rsidRPr="00E16978">
              <w:rPr>
                <w:rFonts w:ascii="Times New Roman" w:hAnsi="Times New Roman"/>
                <w:noProof/>
                <w:webHidden/>
                <w:sz w:val="28"/>
                <w:szCs w:val="28"/>
              </w:rPr>
              <w:tab/>
            </w:r>
            <w:r w:rsidRPr="00E16978">
              <w:rPr>
                <w:rFonts w:ascii="Times New Roman" w:hAnsi="Times New Roman"/>
                <w:noProof/>
                <w:webHidden/>
                <w:sz w:val="28"/>
                <w:szCs w:val="28"/>
              </w:rPr>
              <w:fldChar w:fldCharType="begin"/>
            </w:r>
            <w:r w:rsidRPr="00E16978">
              <w:rPr>
                <w:rFonts w:ascii="Times New Roman" w:hAnsi="Times New Roman"/>
                <w:noProof/>
                <w:webHidden/>
                <w:sz w:val="28"/>
                <w:szCs w:val="28"/>
              </w:rPr>
              <w:instrText xml:space="preserve"> PAGEREF _Toc180413889 \h </w:instrText>
            </w:r>
            <w:r w:rsidRPr="00E16978">
              <w:rPr>
                <w:rFonts w:ascii="Times New Roman" w:hAnsi="Times New Roman"/>
                <w:noProof/>
                <w:webHidden/>
                <w:sz w:val="28"/>
                <w:szCs w:val="28"/>
              </w:rPr>
            </w:r>
            <w:r w:rsidRPr="00E16978">
              <w:rPr>
                <w:rFonts w:ascii="Times New Roman" w:hAnsi="Times New Roman"/>
                <w:noProof/>
                <w:webHidden/>
                <w:sz w:val="28"/>
                <w:szCs w:val="28"/>
              </w:rPr>
              <w:fldChar w:fldCharType="separate"/>
            </w:r>
            <w:r w:rsidRPr="00E16978">
              <w:rPr>
                <w:rFonts w:ascii="Times New Roman" w:hAnsi="Times New Roman"/>
                <w:noProof/>
                <w:webHidden/>
                <w:sz w:val="28"/>
                <w:szCs w:val="28"/>
              </w:rPr>
              <w:t>10</w:t>
            </w:r>
            <w:r w:rsidRPr="00E16978">
              <w:rPr>
                <w:rFonts w:ascii="Times New Roman" w:hAnsi="Times New Roman"/>
                <w:noProof/>
                <w:webHidden/>
                <w:sz w:val="28"/>
                <w:szCs w:val="28"/>
              </w:rPr>
              <w:fldChar w:fldCharType="end"/>
            </w:r>
          </w:hyperlink>
        </w:p>
        <w:p w14:paraId="4151757F" w14:textId="76FDA16B" w:rsidR="00E16978" w:rsidRPr="00E16978" w:rsidRDefault="00E16978">
          <w:pPr>
            <w:pStyle w:val="Turinys2"/>
            <w:tabs>
              <w:tab w:val="right" w:leader="dot" w:pos="9912"/>
            </w:tabs>
            <w:rPr>
              <w:rFonts w:ascii="Times New Roman" w:hAnsi="Times New Roman"/>
              <w:noProof/>
              <w:kern w:val="2"/>
              <w:sz w:val="28"/>
              <w:szCs w:val="28"/>
              <w14:ligatures w14:val="standardContextual"/>
            </w:rPr>
          </w:pPr>
          <w:hyperlink w:anchor="_Toc180413890" w:history="1">
            <w:r w:rsidRPr="00E16978">
              <w:rPr>
                <w:rStyle w:val="Hipersaitas"/>
                <w:rFonts w:ascii="Times New Roman" w:eastAsia="Calibri" w:hAnsi="Times New Roman"/>
                <w:noProof/>
                <w:sz w:val="28"/>
                <w:szCs w:val="28"/>
                <w:lang w:val="lt-LT"/>
              </w:rPr>
              <w:t>Pirkimo sąlygų 2 priedas „Pasiūlymo forma“</w:t>
            </w:r>
            <w:r w:rsidRPr="00E16978">
              <w:rPr>
                <w:rFonts w:ascii="Times New Roman" w:hAnsi="Times New Roman"/>
                <w:noProof/>
                <w:webHidden/>
                <w:sz w:val="28"/>
                <w:szCs w:val="28"/>
              </w:rPr>
              <w:tab/>
            </w:r>
            <w:r w:rsidRPr="00E16978">
              <w:rPr>
                <w:rFonts w:ascii="Times New Roman" w:hAnsi="Times New Roman"/>
                <w:noProof/>
                <w:webHidden/>
                <w:sz w:val="28"/>
                <w:szCs w:val="28"/>
              </w:rPr>
              <w:fldChar w:fldCharType="begin"/>
            </w:r>
            <w:r w:rsidRPr="00E16978">
              <w:rPr>
                <w:rFonts w:ascii="Times New Roman" w:hAnsi="Times New Roman"/>
                <w:noProof/>
                <w:webHidden/>
                <w:sz w:val="28"/>
                <w:szCs w:val="28"/>
              </w:rPr>
              <w:instrText xml:space="preserve"> PAGEREF _Toc180413890 \h </w:instrText>
            </w:r>
            <w:r w:rsidRPr="00E16978">
              <w:rPr>
                <w:rFonts w:ascii="Times New Roman" w:hAnsi="Times New Roman"/>
                <w:noProof/>
                <w:webHidden/>
                <w:sz w:val="28"/>
                <w:szCs w:val="28"/>
              </w:rPr>
            </w:r>
            <w:r w:rsidRPr="00E16978">
              <w:rPr>
                <w:rFonts w:ascii="Times New Roman" w:hAnsi="Times New Roman"/>
                <w:noProof/>
                <w:webHidden/>
                <w:sz w:val="28"/>
                <w:szCs w:val="28"/>
              </w:rPr>
              <w:fldChar w:fldCharType="separate"/>
            </w:r>
            <w:r w:rsidRPr="00E16978">
              <w:rPr>
                <w:rFonts w:ascii="Times New Roman" w:hAnsi="Times New Roman"/>
                <w:noProof/>
                <w:webHidden/>
                <w:sz w:val="28"/>
                <w:szCs w:val="28"/>
              </w:rPr>
              <w:t>11</w:t>
            </w:r>
            <w:r w:rsidRPr="00E16978">
              <w:rPr>
                <w:rFonts w:ascii="Times New Roman" w:hAnsi="Times New Roman"/>
                <w:noProof/>
                <w:webHidden/>
                <w:sz w:val="28"/>
                <w:szCs w:val="28"/>
              </w:rPr>
              <w:fldChar w:fldCharType="end"/>
            </w:r>
          </w:hyperlink>
        </w:p>
        <w:p w14:paraId="6D1566CB" w14:textId="57BAC658" w:rsidR="00E16978" w:rsidRPr="00E16978" w:rsidRDefault="00E16978">
          <w:pPr>
            <w:pStyle w:val="Turinys2"/>
            <w:tabs>
              <w:tab w:val="right" w:leader="dot" w:pos="9912"/>
            </w:tabs>
            <w:rPr>
              <w:rFonts w:ascii="Times New Roman" w:hAnsi="Times New Roman"/>
              <w:noProof/>
              <w:kern w:val="2"/>
              <w:sz w:val="28"/>
              <w:szCs w:val="28"/>
              <w14:ligatures w14:val="standardContextual"/>
            </w:rPr>
          </w:pPr>
          <w:hyperlink w:anchor="_Toc180413891" w:history="1">
            <w:r w:rsidRPr="00E16978">
              <w:rPr>
                <w:rStyle w:val="Hipersaitas"/>
                <w:rFonts w:ascii="Times New Roman" w:eastAsia="Calibri" w:hAnsi="Times New Roman"/>
                <w:noProof/>
                <w:sz w:val="28"/>
                <w:szCs w:val="28"/>
                <w:lang w:val="lt-LT"/>
              </w:rPr>
              <w:t>Pirkimo sąlygų 3 priedas „Tiekėjo/subtiekėjo deklaracija“</w:t>
            </w:r>
            <w:r w:rsidRPr="00E16978">
              <w:rPr>
                <w:rFonts w:ascii="Times New Roman" w:hAnsi="Times New Roman"/>
                <w:noProof/>
                <w:webHidden/>
                <w:sz w:val="28"/>
                <w:szCs w:val="28"/>
              </w:rPr>
              <w:tab/>
            </w:r>
            <w:r w:rsidRPr="00E16978">
              <w:rPr>
                <w:rFonts w:ascii="Times New Roman" w:hAnsi="Times New Roman"/>
                <w:noProof/>
                <w:webHidden/>
                <w:sz w:val="28"/>
                <w:szCs w:val="28"/>
              </w:rPr>
              <w:fldChar w:fldCharType="begin"/>
            </w:r>
            <w:r w:rsidRPr="00E16978">
              <w:rPr>
                <w:rFonts w:ascii="Times New Roman" w:hAnsi="Times New Roman"/>
                <w:noProof/>
                <w:webHidden/>
                <w:sz w:val="28"/>
                <w:szCs w:val="28"/>
              </w:rPr>
              <w:instrText xml:space="preserve"> PAGEREF _Toc180413891 \h </w:instrText>
            </w:r>
            <w:r w:rsidRPr="00E16978">
              <w:rPr>
                <w:rFonts w:ascii="Times New Roman" w:hAnsi="Times New Roman"/>
                <w:noProof/>
                <w:webHidden/>
                <w:sz w:val="28"/>
                <w:szCs w:val="28"/>
              </w:rPr>
            </w:r>
            <w:r w:rsidRPr="00E16978">
              <w:rPr>
                <w:rFonts w:ascii="Times New Roman" w:hAnsi="Times New Roman"/>
                <w:noProof/>
                <w:webHidden/>
                <w:sz w:val="28"/>
                <w:szCs w:val="28"/>
              </w:rPr>
              <w:fldChar w:fldCharType="separate"/>
            </w:r>
            <w:r w:rsidRPr="00E16978">
              <w:rPr>
                <w:rFonts w:ascii="Times New Roman" w:hAnsi="Times New Roman"/>
                <w:noProof/>
                <w:webHidden/>
                <w:sz w:val="28"/>
                <w:szCs w:val="28"/>
              </w:rPr>
              <w:t>14</w:t>
            </w:r>
            <w:r w:rsidRPr="00E16978">
              <w:rPr>
                <w:rFonts w:ascii="Times New Roman" w:hAnsi="Times New Roman"/>
                <w:noProof/>
                <w:webHidden/>
                <w:sz w:val="28"/>
                <w:szCs w:val="28"/>
              </w:rPr>
              <w:fldChar w:fldCharType="end"/>
            </w:r>
          </w:hyperlink>
        </w:p>
        <w:p w14:paraId="69157BE5" w14:textId="23AC1A1C" w:rsidR="00E16978" w:rsidRPr="00E16978" w:rsidRDefault="00E16978">
          <w:pPr>
            <w:pStyle w:val="Turinys2"/>
            <w:tabs>
              <w:tab w:val="right" w:leader="dot" w:pos="9912"/>
            </w:tabs>
            <w:rPr>
              <w:rFonts w:ascii="Times New Roman" w:hAnsi="Times New Roman"/>
              <w:noProof/>
              <w:kern w:val="2"/>
              <w:sz w:val="28"/>
              <w:szCs w:val="28"/>
              <w14:ligatures w14:val="standardContextual"/>
            </w:rPr>
          </w:pPr>
          <w:hyperlink w:anchor="_Toc180413892" w:history="1">
            <w:r w:rsidRPr="00E16978">
              <w:rPr>
                <w:rStyle w:val="Hipersaitas"/>
                <w:rFonts w:ascii="Times New Roman" w:eastAsia="Calibri" w:hAnsi="Times New Roman"/>
                <w:noProof/>
                <w:sz w:val="28"/>
                <w:szCs w:val="28"/>
                <w:lang w:val="lt-LT"/>
              </w:rPr>
              <w:t>Pirkimo sąlygų 4 priedas „Pirkimo sutarties forma“</w:t>
            </w:r>
            <w:r w:rsidRPr="00E16978">
              <w:rPr>
                <w:rFonts w:ascii="Times New Roman" w:hAnsi="Times New Roman"/>
                <w:noProof/>
                <w:webHidden/>
                <w:sz w:val="28"/>
                <w:szCs w:val="28"/>
              </w:rPr>
              <w:tab/>
            </w:r>
            <w:r w:rsidRPr="00E16978">
              <w:rPr>
                <w:rFonts w:ascii="Times New Roman" w:hAnsi="Times New Roman"/>
                <w:noProof/>
                <w:webHidden/>
                <w:sz w:val="28"/>
                <w:szCs w:val="28"/>
              </w:rPr>
              <w:fldChar w:fldCharType="begin"/>
            </w:r>
            <w:r w:rsidRPr="00E16978">
              <w:rPr>
                <w:rFonts w:ascii="Times New Roman" w:hAnsi="Times New Roman"/>
                <w:noProof/>
                <w:webHidden/>
                <w:sz w:val="28"/>
                <w:szCs w:val="28"/>
              </w:rPr>
              <w:instrText xml:space="preserve"> PAGEREF _Toc180413892 \h </w:instrText>
            </w:r>
            <w:r w:rsidRPr="00E16978">
              <w:rPr>
                <w:rFonts w:ascii="Times New Roman" w:hAnsi="Times New Roman"/>
                <w:noProof/>
                <w:webHidden/>
                <w:sz w:val="28"/>
                <w:szCs w:val="28"/>
              </w:rPr>
            </w:r>
            <w:r w:rsidRPr="00E16978">
              <w:rPr>
                <w:rFonts w:ascii="Times New Roman" w:hAnsi="Times New Roman"/>
                <w:noProof/>
                <w:webHidden/>
                <w:sz w:val="28"/>
                <w:szCs w:val="28"/>
              </w:rPr>
              <w:fldChar w:fldCharType="separate"/>
            </w:r>
            <w:r w:rsidRPr="00E16978">
              <w:rPr>
                <w:rFonts w:ascii="Times New Roman" w:hAnsi="Times New Roman"/>
                <w:noProof/>
                <w:webHidden/>
                <w:sz w:val="28"/>
                <w:szCs w:val="28"/>
              </w:rPr>
              <w:t>15</w:t>
            </w:r>
            <w:r w:rsidRPr="00E16978">
              <w:rPr>
                <w:rFonts w:ascii="Times New Roman" w:hAnsi="Times New Roman"/>
                <w:noProof/>
                <w:webHidden/>
                <w:sz w:val="28"/>
                <w:szCs w:val="28"/>
              </w:rPr>
              <w:fldChar w:fldCharType="end"/>
            </w:r>
          </w:hyperlink>
        </w:p>
        <w:p w14:paraId="414B81DE" w14:textId="783EEDA9" w:rsidR="00FE2F38" w:rsidRPr="007B6211" w:rsidRDefault="00FE2F38" w:rsidP="00BF3289">
          <w:pPr>
            <w:ind w:left="-284"/>
            <w:jc w:val="both"/>
            <w:rPr>
              <w:rFonts w:ascii="Times New Roman" w:hAnsi="Times New Roman" w:cs="Times New Roman"/>
              <w:sz w:val="28"/>
              <w:szCs w:val="28"/>
              <w:lang w:val="lt-LT"/>
            </w:rPr>
          </w:pPr>
          <w:r w:rsidRPr="00E16978">
            <w:rPr>
              <w:rFonts w:ascii="Times New Roman" w:hAnsi="Times New Roman" w:cs="Times New Roman"/>
              <w:noProof/>
              <w:sz w:val="28"/>
              <w:szCs w:val="28"/>
              <w:lang w:val="lt-LT"/>
            </w:rPr>
            <w:fldChar w:fldCharType="end"/>
          </w:r>
        </w:p>
      </w:sdtContent>
    </w:sdt>
    <w:p w14:paraId="2A0466DC" w14:textId="337F14CC" w:rsidR="00184B8C" w:rsidRPr="00D36D22" w:rsidRDefault="00184B8C" w:rsidP="00BF3289">
      <w:pPr>
        <w:ind w:left="-284"/>
        <w:jc w:val="both"/>
        <w:rPr>
          <w:rFonts w:ascii="Times New Roman" w:hAnsi="Times New Roman" w:cs="Times New Roman"/>
          <w:sz w:val="24"/>
          <w:szCs w:val="24"/>
          <w:lang w:val="lt-LT"/>
        </w:rPr>
      </w:pPr>
      <w:r w:rsidRPr="00D36D22">
        <w:rPr>
          <w:rFonts w:ascii="Times New Roman" w:hAnsi="Times New Roman" w:cs="Times New Roman"/>
          <w:sz w:val="24"/>
          <w:szCs w:val="24"/>
          <w:lang w:val="lt-LT"/>
        </w:rPr>
        <w:br w:type="page"/>
      </w:r>
    </w:p>
    <w:p w14:paraId="1D945945" w14:textId="351BE0A1" w:rsidR="00184B8C" w:rsidRPr="00D36D22" w:rsidRDefault="00C56FB9" w:rsidP="00BF3289">
      <w:pPr>
        <w:pStyle w:val="Antrat1"/>
        <w:numPr>
          <w:ilvl w:val="0"/>
          <w:numId w:val="1"/>
        </w:numPr>
        <w:ind w:left="426"/>
        <w:jc w:val="both"/>
        <w:rPr>
          <w:rFonts w:ascii="Times New Roman" w:hAnsi="Times New Roman" w:cs="Times New Roman"/>
          <w:b/>
          <w:bCs/>
          <w:color w:val="004E9A"/>
          <w:sz w:val="24"/>
          <w:szCs w:val="24"/>
          <w:lang w:val="lt-LT"/>
        </w:rPr>
      </w:pPr>
      <w:bookmarkStart w:id="2" w:name="_Toc180413877"/>
      <w:r w:rsidRPr="00D36D22">
        <w:rPr>
          <w:rFonts w:ascii="Times New Roman" w:hAnsi="Times New Roman" w:cs="Times New Roman"/>
          <w:b/>
          <w:bCs/>
          <w:color w:val="004E9A"/>
          <w:sz w:val="24"/>
          <w:szCs w:val="24"/>
          <w:lang w:val="lt-LT"/>
        </w:rPr>
        <w:lastRenderedPageBreak/>
        <w:t>SĄVOKOS IR SUTRUMPINIMAI</w:t>
      </w:r>
      <w:bookmarkEnd w:id="2"/>
    </w:p>
    <w:p w14:paraId="6D2FA0B8" w14:textId="69F62C42" w:rsidR="00E2488F" w:rsidRPr="00D36D22" w:rsidRDefault="00E2488F" w:rsidP="00BF3289">
      <w:pPr>
        <w:pStyle w:val="Sraopastraipa"/>
        <w:numPr>
          <w:ilvl w:val="1"/>
          <w:numId w:val="2"/>
        </w:numPr>
        <w:spacing w:after="0" w:line="240" w:lineRule="auto"/>
        <w:ind w:left="-284" w:firstLine="567"/>
        <w:jc w:val="both"/>
        <w:rPr>
          <w:rFonts w:ascii="Times New Roman" w:hAnsi="Times New Roman" w:cs="Times New Roman"/>
          <w:sz w:val="24"/>
          <w:szCs w:val="24"/>
          <w:lang w:val="lt-LT"/>
        </w:rPr>
      </w:pPr>
      <w:r w:rsidRPr="00D36D22">
        <w:rPr>
          <w:rFonts w:ascii="Times New Roman" w:hAnsi="Times New Roman" w:cs="Times New Roman"/>
          <w:b/>
          <w:bCs/>
          <w:sz w:val="24"/>
          <w:szCs w:val="24"/>
          <w:lang w:val="lt-LT"/>
        </w:rPr>
        <w:t xml:space="preserve">Dalyvis </w:t>
      </w:r>
      <w:r w:rsidRPr="00D36D22">
        <w:rPr>
          <w:rFonts w:ascii="Times New Roman" w:hAnsi="Times New Roman" w:cs="Times New Roman"/>
          <w:sz w:val="24"/>
          <w:szCs w:val="24"/>
          <w:lang w:val="lt-LT"/>
        </w:rPr>
        <w:t>– pasiūlymą pateikęs tiekėjas.</w:t>
      </w:r>
    </w:p>
    <w:p w14:paraId="1EEF1EAD" w14:textId="14F8D4CA" w:rsidR="00184B8C" w:rsidRPr="00D36D22" w:rsidRDefault="00184B8C" w:rsidP="00BF3289">
      <w:pPr>
        <w:pStyle w:val="Sraopastraipa"/>
        <w:numPr>
          <w:ilvl w:val="1"/>
          <w:numId w:val="2"/>
        </w:numPr>
        <w:spacing w:after="0" w:line="240" w:lineRule="auto"/>
        <w:ind w:left="-284" w:firstLine="567"/>
        <w:jc w:val="both"/>
        <w:rPr>
          <w:rFonts w:ascii="Times New Roman" w:hAnsi="Times New Roman" w:cs="Times New Roman"/>
          <w:sz w:val="24"/>
          <w:szCs w:val="24"/>
          <w:lang w:val="lt-LT"/>
        </w:rPr>
      </w:pPr>
      <w:r w:rsidRPr="00D36D22">
        <w:rPr>
          <w:rFonts w:ascii="Times New Roman" w:hAnsi="Times New Roman" w:cs="Times New Roman"/>
          <w:b/>
          <w:bCs/>
          <w:sz w:val="24"/>
          <w:szCs w:val="24"/>
          <w:lang w:val="lt-LT"/>
        </w:rPr>
        <w:t xml:space="preserve">Komisija </w:t>
      </w:r>
      <w:r w:rsidRPr="00D36D22">
        <w:rPr>
          <w:rFonts w:ascii="Times New Roman" w:hAnsi="Times New Roman" w:cs="Times New Roman"/>
          <w:sz w:val="24"/>
          <w:szCs w:val="24"/>
          <w:lang w:val="lt-LT"/>
        </w:rPr>
        <w:t>– viešojo pirkimo komisija.</w:t>
      </w:r>
    </w:p>
    <w:p w14:paraId="3D1E8226" w14:textId="77777777" w:rsidR="00706178" w:rsidRDefault="008E76F1" w:rsidP="00706178">
      <w:pPr>
        <w:pStyle w:val="Sraopastraipa"/>
        <w:numPr>
          <w:ilvl w:val="1"/>
          <w:numId w:val="2"/>
        </w:numPr>
        <w:spacing w:after="0" w:line="240" w:lineRule="auto"/>
        <w:ind w:left="-284" w:firstLine="567"/>
        <w:jc w:val="both"/>
        <w:rPr>
          <w:rFonts w:ascii="Times New Roman" w:hAnsi="Times New Roman" w:cs="Times New Roman"/>
          <w:sz w:val="24"/>
          <w:szCs w:val="24"/>
          <w:lang w:val="lt-LT"/>
        </w:rPr>
      </w:pPr>
      <w:r w:rsidRPr="00D36D22">
        <w:rPr>
          <w:rFonts w:ascii="Times New Roman" w:hAnsi="Times New Roman" w:cs="Times New Roman"/>
          <w:b/>
          <w:bCs/>
          <w:sz w:val="24"/>
          <w:szCs w:val="24"/>
          <w:lang w:val="lt-LT"/>
        </w:rPr>
        <w:t>NPO</w:t>
      </w:r>
      <w:r w:rsidR="008D4874" w:rsidRPr="00D36D22">
        <w:rPr>
          <w:rFonts w:ascii="Times New Roman" w:hAnsi="Times New Roman" w:cs="Times New Roman"/>
          <w:sz w:val="24"/>
          <w:szCs w:val="24"/>
          <w:lang w:val="lt-LT"/>
        </w:rPr>
        <w:t xml:space="preserve"> </w:t>
      </w:r>
      <w:r w:rsidR="0066078A" w:rsidRPr="00D36D22">
        <w:rPr>
          <w:rFonts w:ascii="Times New Roman" w:hAnsi="Times New Roman" w:cs="Times New Roman"/>
          <w:sz w:val="24"/>
          <w:szCs w:val="24"/>
          <w:lang w:val="lt-LT"/>
        </w:rPr>
        <w:t>–</w:t>
      </w:r>
      <w:r w:rsidR="00904BFB" w:rsidRPr="00D36D22">
        <w:rPr>
          <w:rFonts w:ascii="Times New Roman" w:hAnsi="Times New Roman" w:cs="Times New Roman"/>
          <w:sz w:val="24"/>
          <w:szCs w:val="24"/>
          <w:lang w:val="lt-LT"/>
        </w:rPr>
        <w:t xml:space="preserve"> </w:t>
      </w:r>
      <w:r w:rsidRPr="00D36D22">
        <w:rPr>
          <w:rFonts w:ascii="Times New Roman" w:hAnsi="Times New Roman" w:cs="Times New Roman"/>
          <w:sz w:val="24"/>
          <w:szCs w:val="24"/>
          <w:lang w:val="lt-LT"/>
        </w:rPr>
        <w:t xml:space="preserve">pareiškėjas, projekto vykdytojas ar partneris, kurie nėra perkančiosios organizacijos pagal </w:t>
      </w:r>
      <w:r w:rsidR="00E4764B" w:rsidRPr="00D36D22">
        <w:rPr>
          <w:rFonts w:ascii="Times New Roman" w:hAnsi="Times New Roman" w:cs="Times New Roman"/>
          <w:sz w:val="24"/>
          <w:szCs w:val="24"/>
          <w:lang w:val="lt-LT"/>
        </w:rPr>
        <w:t>Lietuvos Respublikos viešųjų pirkimų įstatymą</w:t>
      </w:r>
      <w:r w:rsidRPr="00D36D22">
        <w:rPr>
          <w:rFonts w:ascii="Times New Roman" w:hAnsi="Times New Roman" w:cs="Times New Roman"/>
          <w:sz w:val="24"/>
          <w:szCs w:val="24"/>
          <w:lang w:val="lt-LT"/>
        </w:rPr>
        <w:t xml:space="preserve"> arba perkantieji subjektai pagal </w:t>
      </w:r>
      <w:r w:rsidR="00015866" w:rsidRPr="00D36D22">
        <w:rPr>
          <w:rFonts w:ascii="Times New Roman" w:hAnsi="Times New Roman" w:cs="Times New Roman"/>
          <w:color w:val="333333"/>
          <w:sz w:val="24"/>
          <w:szCs w:val="24"/>
          <w:shd w:val="clear" w:color="auto" w:fill="FFFFFF"/>
          <w:lang w:val="lt-LT"/>
        </w:rPr>
        <w:t xml:space="preserve">Lietuvos </w:t>
      </w:r>
      <w:r w:rsidR="00F91DB0" w:rsidRPr="00D36D22">
        <w:rPr>
          <w:rFonts w:ascii="Times New Roman" w:hAnsi="Times New Roman" w:cs="Times New Roman"/>
          <w:color w:val="333333"/>
          <w:sz w:val="24"/>
          <w:szCs w:val="24"/>
          <w:shd w:val="clear" w:color="auto" w:fill="FFFFFF"/>
          <w:lang w:val="lt-LT"/>
        </w:rPr>
        <w:t>Respublika</w:t>
      </w:r>
      <w:r w:rsidR="00015866" w:rsidRPr="00D36D22">
        <w:rPr>
          <w:rFonts w:ascii="Times New Roman" w:hAnsi="Times New Roman" w:cs="Times New Roman"/>
          <w:color w:val="333333"/>
          <w:sz w:val="24"/>
          <w:szCs w:val="24"/>
          <w:shd w:val="clear" w:color="auto" w:fill="FFFFFF"/>
          <w:lang w:val="lt-LT"/>
        </w:rPr>
        <w:t xml:space="preserve"> pirkimų, atliekamų vandentvarkos, energetikos, transporto ar pašto paslaugų srities perkančiųjų subjektų, įstatymą</w:t>
      </w:r>
      <w:r w:rsidRPr="00D36D22">
        <w:rPr>
          <w:rFonts w:ascii="Times New Roman" w:hAnsi="Times New Roman" w:cs="Times New Roman"/>
          <w:sz w:val="24"/>
          <w:szCs w:val="24"/>
          <w:lang w:val="lt-LT"/>
        </w:rPr>
        <w:t>.</w:t>
      </w:r>
    </w:p>
    <w:p w14:paraId="00769B58" w14:textId="03B7CC1F" w:rsidR="00706178" w:rsidRPr="00706178" w:rsidRDefault="00706178" w:rsidP="00706178">
      <w:pPr>
        <w:pStyle w:val="Sraopastraipa"/>
        <w:numPr>
          <w:ilvl w:val="1"/>
          <w:numId w:val="2"/>
        </w:numPr>
        <w:spacing w:after="0" w:line="240" w:lineRule="auto"/>
        <w:ind w:left="-284" w:firstLine="567"/>
        <w:jc w:val="both"/>
        <w:rPr>
          <w:rFonts w:ascii="Times New Roman" w:hAnsi="Times New Roman" w:cs="Times New Roman"/>
          <w:sz w:val="24"/>
          <w:szCs w:val="24"/>
          <w:lang w:val="lt-LT"/>
        </w:rPr>
      </w:pPr>
      <w:r w:rsidRPr="00706178">
        <w:rPr>
          <w:rFonts w:ascii="Times New Roman" w:hAnsi="Times New Roman" w:cs="Times New Roman" w:hint="eastAsia"/>
          <w:b/>
          <w:bCs/>
          <w:sz w:val="24"/>
          <w:szCs w:val="24"/>
          <w:lang w:val="lt-LT"/>
        </w:rPr>
        <w:t>PFSA</w:t>
      </w:r>
      <w:r w:rsidRPr="00706178">
        <w:rPr>
          <w:rFonts w:ascii="Times New Roman" w:hAnsi="Times New Roman" w:cs="Times New Roman" w:hint="eastAsia"/>
          <w:sz w:val="24"/>
          <w:szCs w:val="24"/>
          <w:lang w:val="lt-LT"/>
        </w:rPr>
        <w:t xml:space="preserve"> - 2021</w:t>
      </w:r>
      <w:r w:rsidRPr="00706178">
        <w:rPr>
          <w:rFonts w:ascii="Times New Roman" w:hAnsi="Times New Roman" w:cs="Times New Roman" w:hint="eastAsia"/>
          <w:sz w:val="24"/>
          <w:szCs w:val="24"/>
          <w:lang w:val="lt-LT"/>
        </w:rPr>
        <w:t>–</w:t>
      </w:r>
      <w:r w:rsidRPr="00706178">
        <w:rPr>
          <w:rFonts w:ascii="Times New Roman" w:hAnsi="Times New Roman" w:cs="Times New Roman" w:hint="eastAsia"/>
          <w:sz w:val="24"/>
          <w:szCs w:val="24"/>
          <w:lang w:val="lt-LT"/>
        </w:rPr>
        <w:t xml:space="preserve">2027 metų Europos Sąjungos fondų investicijų programos ir Ekonomikos gaivinimo ir atsparumo didinimo plano </w:t>
      </w:r>
      <w:r w:rsidRPr="00706178">
        <w:rPr>
          <w:rFonts w:ascii="Times New Roman" w:hAnsi="Times New Roman" w:cs="Times New Roman" w:hint="eastAsia"/>
          <w:sz w:val="24"/>
          <w:szCs w:val="24"/>
          <w:lang w:val="lt-LT"/>
        </w:rPr>
        <w:t>„</w:t>
      </w:r>
      <w:r w:rsidRPr="00706178">
        <w:rPr>
          <w:rFonts w:ascii="Times New Roman" w:hAnsi="Times New Roman" w:cs="Times New Roman" w:hint="eastAsia"/>
          <w:sz w:val="24"/>
          <w:szCs w:val="24"/>
          <w:lang w:val="lt-LT"/>
        </w:rPr>
        <w:t>Naujos kartos Lietuva</w:t>
      </w:r>
      <w:r w:rsidRPr="00706178">
        <w:rPr>
          <w:rFonts w:ascii="Times New Roman" w:hAnsi="Times New Roman" w:cs="Times New Roman" w:hint="eastAsia"/>
          <w:sz w:val="24"/>
          <w:szCs w:val="24"/>
          <w:lang w:val="lt-LT"/>
        </w:rPr>
        <w:t>“</w:t>
      </w:r>
      <w:r w:rsidRPr="00706178">
        <w:rPr>
          <w:rFonts w:ascii="Times New Roman" w:hAnsi="Times New Roman" w:cs="Times New Roman" w:hint="eastAsia"/>
          <w:sz w:val="24"/>
          <w:szCs w:val="24"/>
          <w:lang w:val="lt-LT"/>
        </w:rPr>
        <w:t xml:space="preserve"> administravimo taisyklės.</w:t>
      </w:r>
    </w:p>
    <w:p w14:paraId="31CFEB1F" w14:textId="353474A0" w:rsidR="00184B8C" w:rsidRPr="00D36D22" w:rsidRDefault="00184B8C" w:rsidP="00BF3289">
      <w:pPr>
        <w:pStyle w:val="Sraopastraipa"/>
        <w:numPr>
          <w:ilvl w:val="1"/>
          <w:numId w:val="2"/>
        </w:numPr>
        <w:spacing w:after="0" w:line="240" w:lineRule="auto"/>
        <w:ind w:left="-284" w:firstLine="567"/>
        <w:jc w:val="both"/>
        <w:rPr>
          <w:rFonts w:ascii="Times New Roman" w:hAnsi="Times New Roman" w:cs="Times New Roman"/>
          <w:sz w:val="24"/>
          <w:szCs w:val="24"/>
          <w:lang w:val="lt-LT"/>
        </w:rPr>
      </w:pPr>
      <w:r w:rsidRPr="00D36D22">
        <w:rPr>
          <w:rFonts w:ascii="Times New Roman" w:hAnsi="Times New Roman" w:cs="Times New Roman"/>
          <w:b/>
          <w:bCs/>
          <w:sz w:val="24"/>
          <w:szCs w:val="24"/>
          <w:lang w:val="lt-LT"/>
        </w:rPr>
        <w:t xml:space="preserve">PVM </w:t>
      </w:r>
      <w:r w:rsidRPr="00D36D22">
        <w:rPr>
          <w:rFonts w:ascii="Times New Roman" w:hAnsi="Times New Roman" w:cs="Times New Roman"/>
          <w:sz w:val="24"/>
          <w:szCs w:val="24"/>
          <w:lang w:val="lt-LT"/>
        </w:rPr>
        <w:t>– pridėtinės vertės mokestis.</w:t>
      </w:r>
    </w:p>
    <w:p w14:paraId="107BC83A" w14:textId="2226A142" w:rsidR="00184B8C" w:rsidRPr="00D36D22" w:rsidRDefault="00184B8C" w:rsidP="00BF3289">
      <w:pPr>
        <w:pStyle w:val="Sraopastraipa"/>
        <w:numPr>
          <w:ilvl w:val="1"/>
          <w:numId w:val="2"/>
        </w:numPr>
        <w:spacing w:after="0" w:line="240" w:lineRule="auto"/>
        <w:ind w:left="-284" w:firstLine="567"/>
        <w:jc w:val="both"/>
        <w:rPr>
          <w:rFonts w:ascii="Times New Roman" w:hAnsi="Times New Roman" w:cs="Times New Roman"/>
          <w:sz w:val="24"/>
          <w:szCs w:val="24"/>
          <w:lang w:val="lt-LT"/>
        </w:rPr>
      </w:pPr>
      <w:r w:rsidRPr="00D36D22">
        <w:rPr>
          <w:rFonts w:ascii="Times New Roman" w:hAnsi="Times New Roman" w:cs="Times New Roman"/>
          <w:b/>
          <w:bCs/>
          <w:sz w:val="24"/>
          <w:szCs w:val="24"/>
          <w:lang w:val="lt-LT"/>
        </w:rPr>
        <w:t>Skelbimas</w:t>
      </w:r>
      <w:r w:rsidRPr="00D36D22">
        <w:rPr>
          <w:rFonts w:ascii="Times New Roman" w:hAnsi="Times New Roman" w:cs="Times New Roman"/>
          <w:sz w:val="24"/>
          <w:szCs w:val="24"/>
          <w:lang w:val="lt-LT"/>
        </w:rPr>
        <w:t xml:space="preserve"> – </w:t>
      </w:r>
      <w:r w:rsidR="004B4071" w:rsidRPr="00D36D22">
        <w:rPr>
          <w:rFonts w:ascii="Times New Roman" w:hAnsi="Times New Roman" w:cs="Times New Roman"/>
          <w:sz w:val="24"/>
          <w:szCs w:val="24"/>
          <w:lang w:val="lt-LT"/>
        </w:rPr>
        <w:t>Europos Sąjungos fondų investicijų interneto</w:t>
      </w:r>
      <w:r w:rsidR="004B4071" w:rsidRPr="00D36D22">
        <w:rPr>
          <w:rFonts w:ascii="Times New Roman" w:hAnsi="Times New Roman" w:cs="Times New Roman"/>
          <w:color w:val="000000"/>
          <w:sz w:val="24"/>
          <w:szCs w:val="24"/>
          <w:lang w:val="lt-LT"/>
        </w:rPr>
        <w:t xml:space="preserve"> svetainėje </w:t>
      </w:r>
      <w:proofErr w:type="spellStart"/>
      <w:r w:rsidR="004B4071" w:rsidRPr="00D36D22">
        <w:rPr>
          <w:rFonts w:ascii="Times New Roman" w:hAnsi="Times New Roman" w:cs="Times New Roman"/>
          <w:i/>
          <w:color w:val="000000"/>
          <w:sz w:val="24"/>
          <w:szCs w:val="24"/>
          <w:lang w:val="lt-LT"/>
        </w:rPr>
        <w:t>esinvesticijos.lt</w:t>
      </w:r>
      <w:proofErr w:type="spellEnd"/>
      <w:r w:rsidR="004B4071" w:rsidRPr="00D36D22">
        <w:rPr>
          <w:rFonts w:ascii="Times New Roman" w:hAnsi="Times New Roman" w:cs="Times New Roman"/>
          <w:color w:val="000000"/>
          <w:sz w:val="24"/>
          <w:szCs w:val="24"/>
          <w:shd w:val="clear" w:color="auto" w:fill="FFFFFF"/>
          <w:lang w:val="lt-LT"/>
        </w:rPr>
        <w:t> </w:t>
      </w:r>
      <w:r w:rsidR="004D30BE" w:rsidRPr="00D36D22">
        <w:rPr>
          <w:rFonts w:ascii="Times New Roman" w:hAnsi="Times New Roman" w:cs="Times New Roman"/>
          <w:color w:val="000000"/>
          <w:sz w:val="24"/>
          <w:szCs w:val="24"/>
          <w:shd w:val="clear" w:color="auto" w:fill="FFFFFF"/>
          <w:lang w:val="lt-LT"/>
        </w:rPr>
        <w:t xml:space="preserve">paskelbtas </w:t>
      </w:r>
      <w:r w:rsidR="00E220B5" w:rsidRPr="00D36D22">
        <w:rPr>
          <w:rFonts w:ascii="Times New Roman" w:hAnsi="Times New Roman" w:cs="Times New Roman"/>
          <w:color w:val="000000"/>
          <w:sz w:val="24"/>
          <w:szCs w:val="24"/>
          <w:shd w:val="clear" w:color="auto" w:fill="FFFFFF"/>
          <w:lang w:val="lt-LT"/>
        </w:rPr>
        <w:t>skelbimas apie kvietimą</w:t>
      </w:r>
      <w:r w:rsidR="004D30BE" w:rsidRPr="00D36D22">
        <w:rPr>
          <w:rFonts w:ascii="Times New Roman" w:hAnsi="Times New Roman" w:cs="Times New Roman"/>
          <w:color w:val="000000"/>
          <w:sz w:val="24"/>
          <w:szCs w:val="24"/>
          <w:shd w:val="clear" w:color="auto" w:fill="FFFFFF"/>
          <w:lang w:val="lt-LT"/>
        </w:rPr>
        <w:t xml:space="preserve"> dalyvauti pirkime</w:t>
      </w:r>
      <w:r w:rsidRPr="00D36D22">
        <w:rPr>
          <w:rFonts w:ascii="Times New Roman" w:hAnsi="Times New Roman" w:cs="Times New Roman"/>
          <w:sz w:val="24"/>
          <w:szCs w:val="24"/>
          <w:lang w:val="lt-LT"/>
        </w:rPr>
        <w:t>.</w:t>
      </w:r>
    </w:p>
    <w:p w14:paraId="77BD02E1" w14:textId="46B370CE" w:rsidR="00184B8C" w:rsidRPr="00D36D22" w:rsidRDefault="355DDCD1" w:rsidP="00BF3289">
      <w:pPr>
        <w:pStyle w:val="Sraopastraipa"/>
        <w:numPr>
          <w:ilvl w:val="1"/>
          <w:numId w:val="2"/>
        </w:numPr>
        <w:spacing w:after="0" w:line="240" w:lineRule="auto"/>
        <w:ind w:left="-284" w:firstLine="567"/>
        <w:jc w:val="both"/>
        <w:rPr>
          <w:rFonts w:ascii="Times New Roman" w:hAnsi="Times New Roman" w:cs="Times New Roman"/>
          <w:sz w:val="24"/>
          <w:szCs w:val="24"/>
          <w:lang w:val="lt-LT"/>
        </w:rPr>
      </w:pPr>
      <w:r w:rsidRPr="00D36D22">
        <w:rPr>
          <w:rFonts w:ascii="Times New Roman" w:hAnsi="Times New Roman" w:cs="Times New Roman"/>
          <w:b/>
          <w:bCs/>
          <w:sz w:val="24"/>
          <w:szCs w:val="24"/>
          <w:lang w:val="lt-LT"/>
        </w:rPr>
        <w:t xml:space="preserve"> </w:t>
      </w:r>
      <w:r w:rsidR="00184B8C" w:rsidRPr="00D36D22">
        <w:rPr>
          <w:rFonts w:ascii="Times New Roman" w:hAnsi="Times New Roman" w:cs="Times New Roman"/>
          <w:b/>
          <w:bCs/>
          <w:sz w:val="24"/>
          <w:szCs w:val="24"/>
          <w:lang w:val="lt-LT"/>
        </w:rPr>
        <w:t xml:space="preserve">Subtiekėjas </w:t>
      </w:r>
      <w:r w:rsidR="00184B8C" w:rsidRPr="00D36D22">
        <w:rPr>
          <w:rFonts w:ascii="Times New Roman" w:hAnsi="Times New Roman" w:cs="Times New Roman"/>
          <w:sz w:val="24"/>
          <w:szCs w:val="24"/>
          <w:lang w:val="lt-LT"/>
        </w:rPr>
        <w:t>– subtiekėjas, subteikėjas, subrangovas</w:t>
      </w:r>
      <w:r w:rsidR="0066078A" w:rsidRPr="00D36D22">
        <w:rPr>
          <w:rFonts w:ascii="Times New Roman" w:hAnsi="Times New Roman" w:cs="Times New Roman"/>
          <w:sz w:val="24"/>
          <w:szCs w:val="24"/>
          <w:lang w:val="lt-LT"/>
        </w:rPr>
        <w:t xml:space="preserve">, fizinis ar juridinis asmuo, kuris faktiškai vykdys numatomą sudaryti </w:t>
      </w:r>
      <w:r w:rsidR="00C5381E" w:rsidRPr="00D36D22">
        <w:rPr>
          <w:rFonts w:ascii="Times New Roman" w:hAnsi="Times New Roman" w:cs="Times New Roman"/>
          <w:sz w:val="24"/>
          <w:szCs w:val="24"/>
          <w:lang w:val="lt-LT"/>
        </w:rPr>
        <w:t>s</w:t>
      </w:r>
      <w:r w:rsidR="0066078A" w:rsidRPr="00D36D22">
        <w:rPr>
          <w:rFonts w:ascii="Times New Roman" w:hAnsi="Times New Roman" w:cs="Times New Roman"/>
          <w:sz w:val="24"/>
          <w:szCs w:val="24"/>
          <w:lang w:val="lt-LT"/>
        </w:rPr>
        <w:t>utartį</w:t>
      </w:r>
      <w:r w:rsidR="005300B2" w:rsidRPr="00D36D22">
        <w:rPr>
          <w:rFonts w:ascii="Times New Roman" w:hAnsi="Times New Roman" w:cs="Times New Roman"/>
          <w:sz w:val="24"/>
          <w:szCs w:val="24"/>
          <w:lang w:val="lt-LT"/>
        </w:rPr>
        <w:t xml:space="preserve"> ar jos dalį</w:t>
      </w:r>
      <w:r w:rsidR="007C2353" w:rsidRPr="00D36D22">
        <w:rPr>
          <w:rFonts w:ascii="Times New Roman" w:hAnsi="Times New Roman" w:cs="Times New Roman"/>
          <w:sz w:val="24"/>
          <w:szCs w:val="24"/>
          <w:lang w:val="lt-LT"/>
        </w:rPr>
        <w:t xml:space="preserve"> ir kurio kvalifikacija tiekėjas nesiremia, kad atitiktų kvalifikacijos reikalavimus</w:t>
      </w:r>
      <w:r w:rsidR="00184B8C" w:rsidRPr="00D36D22">
        <w:rPr>
          <w:rFonts w:ascii="Times New Roman" w:hAnsi="Times New Roman" w:cs="Times New Roman"/>
          <w:sz w:val="24"/>
          <w:szCs w:val="24"/>
          <w:lang w:val="lt-LT"/>
        </w:rPr>
        <w:t>. Subtiekėjais</w:t>
      </w:r>
      <w:r w:rsidR="00184B8C" w:rsidRPr="00D36D22">
        <w:rPr>
          <w:rFonts w:ascii="Times New Roman" w:eastAsia="Calibri" w:hAnsi="Times New Roman" w:cs="Times New Roman"/>
          <w:color w:val="000000" w:themeColor="text1"/>
          <w:sz w:val="24"/>
          <w:szCs w:val="24"/>
          <w:lang w:val="lt-LT"/>
        </w:rPr>
        <w:t xml:space="preserve"> nelaikomi fiziniai ir juridiniai asmenys, kurie tik vykdo sutartines prievoles</w:t>
      </w:r>
      <w:r w:rsidR="0066078A" w:rsidRPr="00D36D22">
        <w:rPr>
          <w:rFonts w:ascii="Times New Roman" w:eastAsia="Calibri" w:hAnsi="Times New Roman" w:cs="Times New Roman"/>
          <w:color w:val="000000" w:themeColor="text1"/>
          <w:sz w:val="24"/>
          <w:szCs w:val="24"/>
          <w:lang w:val="lt-LT"/>
        </w:rPr>
        <w:t xml:space="preserve"> tiekėjui</w:t>
      </w:r>
      <w:r w:rsidR="00184B8C" w:rsidRPr="00D36D22">
        <w:rPr>
          <w:rFonts w:ascii="Times New Roman" w:eastAsia="Calibri" w:hAnsi="Times New Roman" w:cs="Times New Roman"/>
          <w:color w:val="000000" w:themeColor="text1"/>
          <w:sz w:val="24"/>
          <w:szCs w:val="24"/>
          <w:lang w:val="lt-LT"/>
        </w:rPr>
        <w:t xml:space="preserve">, tačiau </w:t>
      </w:r>
      <w:r w:rsidR="0066078A" w:rsidRPr="00D36D22">
        <w:rPr>
          <w:rFonts w:ascii="Times New Roman" w:eastAsia="Calibri" w:hAnsi="Times New Roman" w:cs="Times New Roman"/>
          <w:color w:val="000000" w:themeColor="text1"/>
          <w:sz w:val="24"/>
          <w:szCs w:val="24"/>
          <w:lang w:val="lt-LT"/>
        </w:rPr>
        <w:t xml:space="preserve">faktiškai nevykdys numatomos sudaryti </w:t>
      </w:r>
      <w:r w:rsidR="00C5381E" w:rsidRPr="00D36D22">
        <w:rPr>
          <w:rFonts w:ascii="Times New Roman" w:eastAsia="Calibri" w:hAnsi="Times New Roman" w:cs="Times New Roman"/>
          <w:color w:val="000000" w:themeColor="text1"/>
          <w:sz w:val="24"/>
          <w:szCs w:val="24"/>
          <w:lang w:val="lt-LT"/>
        </w:rPr>
        <w:t>s</w:t>
      </w:r>
      <w:r w:rsidR="0066078A" w:rsidRPr="00D36D22">
        <w:rPr>
          <w:rFonts w:ascii="Times New Roman" w:eastAsia="Calibri" w:hAnsi="Times New Roman" w:cs="Times New Roman"/>
          <w:color w:val="000000" w:themeColor="text1"/>
          <w:sz w:val="24"/>
          <w:szCs w:val="24"/>
          <w:lang w:val="lt-LT"/>
        </w:rPr>
        <w:t>utarties</w:t>
      </w:r>
      <w:r w:rsidR="005300B2" w:rsidRPr="00D36D22">
        <w:rPr>
          <w:rFonts w:ascii="Times New Roman" w:eastAsia="Calibri" w:hAnsi="Times New Roman" w:cs="Times New Roman"/>
          <w:color w:val="000000" w:themeColor="text1"/>
          <w:sz w:val="24"/>
          <w:szCs w:val="24"/>
          <w:lang w:val="lt-LT"/>
        </w:rPr>
        <w:t xml:space="preserve"> ar jos dalies</w:t>
      </w:r>
      <w:r w:rsidR="00184B8C" w:rsidRPr="00D36D22">
        <w:rPr>
          <w:rFonts w:ascii="Times New Roman" w:eastAsia="Calibri" w:hAnsi="Times New Roman" w:cs="Times New Roman"/>
          <w:color w:val="000000" w:themeColor="text1"/>
          <w:sz w:val="24"/>
          <w:szCs w:val="24"/>
          <w:lang w:val="lt-LT"/>
        </w:rPr>
        <w:t>.</w:t>
      </w:r>
    </w:p>
    <w:p w14:paraId="54633844" w14:textId="7FE7E11D" w:rsidR="00341666" w:rsidRPr="00D36D22" w:rsidRDefault="76081320" w:rsidP="00BF3289">
      <w:pPr>
        <w:pStyle w:val="Sraopastraipa"/>
        <w:numPr>
          <w:ilvl w:val="1"/>
          <w:numId w:val="2"/>
        </w:numPr>
        <w:spacing w:after="0" w:line="240" w:lineRule="auto"/>
        <w:ind w:left="-284" w:firstLine="567"/>
        <w:jc w:val="both"/>
        <w:rPr>
          <w:rFonts w:ascii="Times New Roman" w:hAnsi="Times New Roman" w:cs="Times New Roman"/>
          <w:sz w:val="24"/>
          <w:szCs w:val="24"/>
          <w:lang w:val="lt-LT"/>
        </w:rPr>
      </w:pPr>
      <w:r w:rsidRPr="00D36D22">
        <w:rPr>
          <w:rFonts w:ascii="Times New Roman" w:hAnsi="Times New Roman" w:cs="Times New Roman"/>
          <w:b/>
          <w:bCs/>
          <w:sz w:val="24"/>
          <w:szCs w:val="24"/>
          <w:lang w:val="lt-LT"/>
        </w:rPr>
        <w:t xml:space="preserve"> </w:t>
      </w:r>
      <w:r w:rsidR="00341666" w:rsidRPr="00D36D22">
        <w:rPr>
          <w:rFonts w:ascii="Times New Roman" w:hAnsi="Times New Roman" w:cs="Times New Roman"/>
          <w:b/>
          <w:bCs/>
          <w:sz w:val="24"/>
          <w:szCs w:val="24"/>
          <w:lang w:val="lt-LT"/>
        </w:rPr>
        <w:t xml:space="preserve">Tiekėjas </w:t>
      </w:r>
      <w:r w:rsidR="00AF19BC" w:rsidRPr="00D36D22">
        <w:rPr>
          <w:rFonts w:ascii="Times New Roman" w:hAnsi="Times New Roman" w:cs="Times New Roman"/>
          <w:sz w:val="24"/>
          <w:szCs w:val="24"/>
          <w:lang w:val="lt-LT"/>
        </w:rPr>
        <w:t>–</w:t>
      </w:r>
      <w:r w:rsidR="00341666" w:rsidRPr="00D36D22">
        <w:rPr>
          <w:rFonts w:ascii="Times New Roman" w:hAnsi="Times New Roman" w:cs="Times New Roman"/>
          <w:sz w:val="24"/>
          <w:szCs w:val="24"/>
          <w:lang w:val="lt-LT"/>
        </w:rPr>
        <w:t xml:space="preserve"> </w:t>
      </w:r>
      <w:r w:rsidR="00294EC1" w:rsidRPr="00D36D22">
        <w:rPr>
          <w:rFonts w:ascii="Times New Roman" w:hAnsi="Times New Roman" w:cs="Times New Roman"/>
          <w:color w:val="000000" w:themeColor="text1"/>
          <w:sz w:val="24"/>
          <w:szCs w:val="24"/>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75AE8DC5" w:rsidR="0066078A" w:rsidRPr="00D36D22" w:rsidRDefault="0066078A" w:rsidP="00BF3289">
      <w:pPr>
        <w:pStyle w:val="Sraopastraipa"/>
        <w:numPr>
          <w:ilvl w:val="1"/>
          <w:numId w:val="2"/>
        </w:numPr>
        <w:spacing w:after="0" w:line="240" w:lineRule="auto"/>
        <w:ind w:left="-284" w:firstLine="567"/>
        <w:jc w:val="both"/>
        <w:rPr>
          <w:rFonts w:ascii="Times New Roman" w:hAnsi="Times New Roman" w:cs="Times New Roman"/>
          <w:b/>
          <w:sz w:val="24"/>
          <w:szCs w:val="24"/>
          <w:lang w:val="lt-LT"/>
        </w:rPr>
      </w:pPr>
      <w:r w:rsidRPr="00D36D22">
        <w:rPr>
          <w:rFonts w:ascii="Times New Roman" w:hAnsi="Times New Roman" w:cs="Times New Roman"/>
          <w:b/>
          <w:sz w:val="24"/>
          <w:szCs w:val="24"/>
          <w:lang w:val="lt-LT"/>
        </w:rPr>
        <w:t xml:space="preserve">Ūkio subjektas, kurio pajėgumais remiamasi </w:t>
      </w:r>
      <w:r w:rsidRPr="00D36D22">
        <w:rPr>
          <w:rFonts w:ascii="Times New Roman" w:hAnsi="Times New Roman" w:cs="Times New Roman"/>
          <w:sz w:val="24"/>
          <w:szCs w:val="24"/>
          <w:lang w:val="lt-LT"/>
        </w:rPr>
        <w:t xml:space="preserve">– fizinis ar juridinis asmuo, kurio </w:t>
      </w:r>
      <w:r w:rsidRPr="00D36D22">
        <w:rPr>
          <w:rFonts w:ascii="Times New Roman" w:eastAsia="Calibri" w:hAnsi="Times New Roman" w:cs="Times New Roman"/>
          <w:color w:val="000000" w:themeColor="text1"/>
          <w:sz w:val="24"/>
          <w:szCs w:val="24"/>
          <w:lang w:val="lt-LT"/>
        </w:rPr>
        <w:t>pajėgumais tiekėjas remiasi, kad atitiktų kvalifikacijos reikalavimus. Ūkio subjektais, kuri</w:t>
      </w:r>
      <w:r w:rsidR="00E00C49" w:rsidRPr="00D36D22">
        <w:rPr>
          <w:rFonts w:ascii="Times New Roman" w:eastAsia="Calibri" w:hAnsi="Times New Roman" w:cs="Times New Roman"/>
          <w:color w:val="000000" w:themeColor="text1"/>
          <w:sz w:val="24"/>
          <w:szCs w:val="24"/>
          <w:lang w:val="lt-LT"/>
        </w:rPr>
        <w:t>ų</w:t>
      </w:r>
      <w:r w:rsidRPr="00D36D22">
        <w:rPr>
          <w:rFonts w:ascii="Times New Roman" w:eastAsia="Calibri" w:hAnsi="Times New Roman" w:cs="Times New Roman"/>
          <w:color w:val="000000" w:themeColor="text1"/>
          <w:sz w:val="24"/>
          <w:szCs w:val="24"/>
          <w:lang w:val="lt-LT"/>
        </w:rPr>
        <w:t xml:space="preserve"> pajėgumais remiamasi</w:t>
      </w:r>
      <w:r w:rsidR="00E00C49" w:rsidRPr="00D36D22">
        <w:rPr>
          <w:rFonts w:ascii="Times New Roman" w:eastAsia="Calibri" w:hAnsi="Times New Roman" w:cs="Times New Roman"/>
          <w:color w:val="000000" w:themeColor="text1"/>
          <w:sz w:val="24"/>
          <w:szCs w:val="24"/>
          <w:lang w:val="lt-LT"/>
        </w:rPr>
        <w:t>,</w:t>
      </w:r>
      <w:r w:rsidRPr="00D36D22">
        <w:rPr>
          <w:rFonts w:ascii="Times New Roman" w:eastAsia="Calibri" w:hAnsi="Times New Roman" w:cs="Times New Roman"/>
          <w:color w:val="000000" w:themeColor="text1"/>
          <w:sz w:val="24"/>
          <w:szCs w:val="24"/>
          <w:lang w:val="lt-LT"/>
        </w:rPr>
        <w:t xml:space="preserve"> nelaikomi fiziniai ir juridiniai asmenys, kurie tik vykdo sutartines prievoles tiekėjui, tačiau tiekėjas nesiremia jų pajėgumais, </w:t>
      </w:r>
      <w:r w:rsidRPr="00D36D22">
        <w:rPr>
          <w:rFonts w:ascii="Times New Roman" w:hAnsi="Times New Roman" w:cs="Times New Roman"/>
          <w:sz w:val="24"/>
          <w:szCs w:val="24"/>
          <w:lang w:val="lt-LT"/>
        </w:rPr>
        <w:t xml:space="preserve">kad atitiktų </w:t>
      </w:r>
      <w:r w:rsidR="0035201A" w:rsidRPr="00D36D22">
        <w:rPr>
          <w:rFonts w:ascii="Times New Roman" w:hAnsi="Times New Roman" w:cs="Times New Roman"/>
          <w:sz w:val="24"/>
          <w:szCs w:val="24"/>
          <w:lang w:val="lt-LT"/>
        </w:rPr>
        <w:t xml:space="preserve">NPO </w:t>
      </w:r>
      <w:r w:rsidRPr="00D36D22">
        <w:rPr>
          <w:rFonts w:ascii="Times New Roman" w:hAnsi="Times New Roman" w:cs="Times New Roman"/>
          <w:sz w:val="24"/>
          <w:szCs w:val="24"/>
          <w:lang w:val="lt-LT"/>
        </w:rPr>
        <w:t>keliamus kvalifikacijos reikalavimus.</w:t>
      </w:r>
    </w:p>
    <w:p w14:paraId="6A622AEA" w14:textId="0FB3AED2" w:rsidR="00562050" w:rsidRPr="00D36D22" w:rsidRDefault="00C56FB9" w:rsidP="00BF3289">
      <w:pPr>
        <w:pStyle w:val="Antrat1"/>
        <w:numPr>
          <w:ilvl w:val="0"/>
          <w:numId w:val="2"/>
        </w:numPr>
        <w:ind w:left="284"/>
        <w:jc w:val="both"/>
        <w:rPr>
          <w:rFonts w:ascii="Times New Roman" w:hAnsi="Times New Roman" w:cs="Times New Roman"/>
          <w:b/>
          <w:bCs/>
          <w:color w:val="4472C4" w:themeColor="accent1"/>
          <w:sz w:val="24"/>
          <w:szCs w:val="24"/>
          <w:lang w:val="lt-LT"/>
        </w:rPr>
      </w:pPr>
      <w:bookmarkStart w:id="3" w:name="_Toc180413878"/>
      <w:r w:rsidRPr="00D36D22">
        <w:rPr>
          <w:rFonts w:ascii="Times New Roman" w:hAnsi="Times New Roman" w:cs="Times New Roman"/>
          <w:b/>
          <w:bCs/>
          <w:color w:val="4472C4" w:themeColor="accent1"/>
          <w:sz w:val="24"/>
          <w:szCs w:val="24"/>
          <w:lang w:val="lt-LT"/>
        </w:rPr>
        <w:t>BENDROSIOS NUOSTATOS</w:t>
      </w:r>
      <w:bookmarkEnd w:id="3"/>
    </w:p>
    <w:p w14:paraId="662E1E00" w14:textId="4481A418" w:rsidR="0070035F" w:rsidRPr="002938D7" w:rsidRDefault="007D63E5" w:rsidP="00BF3289">
      <w:pPr>
        <w:pStyle w:val="Sraopastraipa"/>
        <w:numPr>
          <w:ilvl w:val="1"/>
          <w:numId w:val="2"/>
        </w:numPr>
        <w:tabs>
          <w:tab w:val="left" w:pos="1134"/>
        </w:tabs>
        <w:spacing w:after="0" w:line="240" w:lineRule="auto"/>
        <w:ind w:left="-284" w:firstLine="567"/>
        <w:jc w:val="both"/>
        <w:rPr>
          <w:rFonts w:ascii="Times New Roman" w:eastAsia="Calibri" w:hAnsi="Times New Roman" w:cs="Times New Roman"/>
          <w:sz w:val="24"/>
          <w:szCs w:val="24"/>
          <w:lang w:val="lt-LT"/>
        </w:rPr>
      </w:pPr>
      <w:r w:rsidRPr="002938D7">
        <w:rPr>
          <w:rFonts w:ascii="Times New Roman" w:eastAsia="Calibri" w:hAnsi="Times New Roman" w:cs="Times New Roman"/>
          <w:sz w:val="24"/>
          <w:szCs w:val="24"/>
          <w:lang w:val="lt-LT"/>
        </w:rPr>
        <w:t>UAB „TRANSPORTAS LT“ (toliau NPO)</w:t>
      </w:r>
      <w:r w:rsidR="0070035F" w:rsidRPr="002938D7">
        <w:rPr>
          <w:rFonts w:ascii="Times New Roman" w:eastAsia="Calibri" w:hAnsi="Times New Roman" w:cs="Times New Roman"/>
          <w:sz w:val="24"/>
          <w:szCs w:val="24"/>
          <w:lang w:val="lt-LT"/>
        </w:rPr>
        <w:t xml:space="preserve"> vykdo pirkimą, įgyvendindama projektą </w:t>
      </w:r>
      <w:r w:rsidRPr="002938D7">
        <w:rPr>
          <w:rFonts w:ascii="Times New Roman" w:eastAsia="Calibri" w:hAnsi="Times New Roman" w:cs="Times New Roman"/>
          <w:sz w:val="24"/>
          <w:szCs w:val="24"/>
          <w:lang w:val="lt-LT"/>
        </w:rPr>
        <w:t>„UAB „TRANSPORTAS LT“ TARŠIŲ TRANSPORTO PRIEMONIŲ PAKEITIMAS Į BIODUJOMIS VAROMAS“</w:t>
      </w:r>
      <w:r w:rsidR="00AD5E61">
        <w:rPr>
          <w:rFonts w:ascii="Times New Roman" w:eastAsia="Calibri" w:hAnsi="Times New Roman" w:cs="Times New Roman"/>
          <w:sz w:val="24"/>
          <w:szCs w:val="24"/>
          <w:lang w:val="lt-LT"/>
        </w:rPr>
        <w:t xml:space="preserve"> </w:t>
      </w:r>
      <w:r w:rsidR="0070035F" w:rsidRPr="002938D7">
        <w:rPr>
          <w:rFonts w:ascii="Times New Roman" w:eastAsia="Calibri" w:hAnsi="Times New Roman" w:cs="Times New Roman"/>
          <w:sz w:val="24"/>
          <w:szCs w:val="24"/>
          <w:lang w:val="lt-LT"/>
        </w:rPr>
        <w:t xml:space="preserve">Nr. </w:t>
      </w:r>
      <w:r w:rsidRPr="002938D7">
        <w:rPr>
          <w:rFonts w:ascii="Times New Roman" w:eastAsia="Calibri" w:hAnsi="Times New Roman" w:cs="Times New Roman"/>
          <w:sz w:val="24"/>
          <w:szCs w:val="24"/>
          <w:lang w:val="lt-LT"/>
        </w:rPr>
        <w:t>08-018-T-0003</w:t>
      </w:r>
      <w:r w:rsidR="0070035F" w:rsidRPr="002938D7">
        <w:rPr>
          <w:rFonts w:ascii="Times New Roman" w:eastAsia="Calibri" w:hAnsi="Times New Roman" w:cs="Times New Roman"/>
          <w:sz w:val="24"/>
          <w:szCs w:val="24"/>
          <w:lang w:val="lt-LT"/>
        </w:rPr>
        <w:t>, bendrai finansuojamą Europos Sąjungos fondų ir Lietuvos Respublikos lėšomis</w:t>
      </w:r>
      <w:r w:rsidR="00842AC0" w:rsidRPr="002938D7">
        <w:rPr>
          <w:rFonts w:ascii="Times New Roman" w:eastAsia="Calibri" w:hAnsi="Times New Roman" w:cs="Times New Roman"/>
          <w:sz w:val="24"/>
          <w:szCs w:val="24"/>
          <w:lang w:val="lt-LT"/>
        </w:rPr>
        <w:t xml:space="preserve"> </w:t>
      </w:r>
      <w:r w:rsidRPr="002938D7">
        <w:rPr>
          <w:rFonts w:ascii="Times New Roman" w:eastAsia="Calibri" w:hAnsi="Times New Roman" w:cs="Times New Roman"/>
          <w:sz w:val="24"/>
          <w:szCs w:val="24"/>
          <w:lang w:val="lt-LT"/>
        </w:rPr>
        <w:t>ir UAB „TRANSPORTAS LT“</w:t>
      </w:r>
      <w:r w:rsidR="0070035F" w:rsidRPr="002938D7">
        <w:rPr>
          <w:rFonts w:ascii="Times New Roman" w:eastAsia="Calibri" w:hAnsi="Times New Roman" w:cs="Times New Roman"/>
          <w:sz w:val="24"/>
          <w:szCs w:val="24"/>
          <w:lang w:val="lt-LT"/>
        </w:rPr>
        <w:t xml:space="preserve">. </w:t>
      </w:r>
    </w:p>
    <w:p w14:paraId="2B3332BC" w14:textId="27058013" w:rsidR="0070035F" w:rsidRPr="00D36D22" w:rsidRDefault="0070035F" w:rsidP="00BF3289">
      <w:pPr>
        <w:pStyle w:val="Sraopastraipa"/>
        <w:numPr>
          <w:ilvl w:val="1"/>
          <w:numId w:val="2"/>
        </w:numPr>
        <w:tabs>
          <w:tab w:val="left" w:pos="1134"/>
        </w:tabs>
        <w:spacing w:after="0" w:line="240" w:lineRule="auto"/>
        <w:ind w:left="-284" w:firstLine="567"/>
        <w:jc w:val="both"/>
        <w:rPr>
          <w:rFonts w:ascii="Times New Roman" w:eastAsia="Calibri" w:hAnsi="Times New Roman" w:cs="Times New Roman"/>
          <w:sz w:val="24"/>
          <w:szCs w:val="24"/>
          <w:lang w:val="lt-LT"/>
        </w:rPr>
      </w:pPr>
      <w:r w:rsidRPr="00D36D22">
        <w:rPr>
          <w:rFonts w:ascii="Times New Roman" w:eastAsia="Calibri" w:hAnsi="Times New Roman" w:cs="Times New Roman"/>
          <w:sz w:val="24"/>
          <w:szCs w:val="24"/>
          <w:lang w:val="lt-LT"/>
        </w:rPr>
        <w:t>Pirkimas vykdomas vadovaujantis Sutarties dėl Europos Sąjungos veikimo principais – laisvo prekių judėjimo, įsisteigimo laisvės, laisvės teikti paslaugas, lygiateisiškumo, nediskriminavimo bei vienodo požiūrio, skaidrumo, proporcingumo ir abipusio pripažinimo principais</w:t>
      </w:r>
      <w:r w:rsidR="007B3D8D" w:rsidRPr="00D36D22">
        <w:rPr>
          <w:rFonts w:ascii="Times New Roman" w:eastAsia="Calibri" w:hAnsi="Times New Roman" w:cs="Times New Roman"/>
          <w:sz w:val="24"/>
          <w:szCs w:val="24"/>
          <w:lang w:val="lt-LT"/>
        </w:rPr>
        <w:t xml:space="preserve"> (toliau </w:t>
      </w:r>
      <w:r w:rsidR="00710275" w:rsidRPr="00D36D22">
        <w:rPr>
          <w:rFonts w:ascii="Times New Roman" w:eastAsia="Calibri" w:hAnsi="Times New Roman" w:cs="Times New Roman"/>
          <w:sz w:val="24"/>
          <w:szCs w:val="24"/>
          <w:lang w:val="lt-LT"/>
        </w:rPr>
        <w:t>–</w:t>
      </w:r>
      <w:r w:rsidR="007B3D8D" w:rsidRPr="00D36D22">
        <w:rPr>
          <w:rFonts w:ascii="Times New Roman" w:eastAsia="Calibri" w:hAnsi="Times New Roman" w:cs="Times New Roman"/>
          <w:sz w:val="24"/>
          <w:szCs w:val="24"/>
          <w:lang w:val="lt-LT"/>
        </w:rPr>
        <w:t xml:space="preserve"> </w:t>
      </w:r>
      <w:r w:rsidR="00710275" w:rsidRPr="00D36D22">
        <w:rPr>
          <w:rFonts w:ascii="Times New Roman" w:eastAsia="Calibri" w:hAnsi="Times New Roman" w:cs="Times New Roman"/>
          <w:sz w:val="24"/>
          <w:szCs w:val="24"/>
          <w:lang w:val="lt-LT"/>
        </w:rPr>
        <w:t>principais)</w:t>
      </w:r>
      <w:r w:rsidRPr="00D36D22">
        <w:rPr>
          <w:rFonts w:ascii="Times New Roman" w:eastAsia="Calibri" w:hAnsi="Times New Roman" w:cs="Times New Roman"/>
          <w:sz w:val="24"/>
          <w:szCs w:val="24"/>
          <w:lang w:val="lt-LT"/>
        </w:rPr>
        <w:t xml:space="preserve">, Projektų finansavimo ir administravimo taisyklėmis, patvirtintomis Lietuvos Respublikos finansų ministro 2022 m. birželio 22 d. įsakymu Nr. 1K-237 „Dėl 2021–2027 metų Europos Sąjungos fondų investicijų programos ir Ekonomikos gaivinimo ir atsparumo didinimo plano „Naujos kartos Lietuva“ įgyvendinimo“, (įskaitant, bet neapsiribojant 7 priedu „Pirkimų taisyklės“) (toliau – Taisyklės), </w:t>
      </w:r>
      <w:r w:rsidR="00FC70E4" w:rsidRPr="00D36D22">
        <w:rPr>
          <w:rFonts w:ascii="Times New Roman" w:eastAsia="Calibri" w:hAnsi="Times New Roman" w:cs="Times New Roman"/>
          <w:sz w:val="24"/>
          <w:szCs w:val="24"/>
          <w:lang w:val="lt-LT"/>
        </w:rPr>
        <w:t>Lietuvos Respublikos Civiliniu kodeksu</w:t>
      </w:r>
      <w:r w:rsidRPr="00D36D22">
        <w:rPr>
          <w:rFonts w:ascii="Times New Roman" w:eastAsia="Calibri" w:hAnsi="Times New Roman" w:cs="Times New Roman"/>
          <w:sz w:val="24"/>
          <w:szCs w:val="24"/>
          <w:lang w:val="lt-LT"/>
        </w:rPr>
        <w:t>,</w:t>
      </w:r>
      <w:r w:rsidR="00AD67A3" w:rsidRPr="00D36D22">
        <w:rPr>
          <w:rFonts w:ascii="Times New Roman" w:eastAsia="Calibri" w:hAnsi="Times New Roman" w:cs="Times New Roman"/>
          <w:sz w:val="24"/>
          <w:szCs w:val="24"/>
          <w:lang w:val="lt-LT"/>
        </w:rPr>
        <w:t xml:space="preserve"> </w:t>
      </w:r>
      <w:r w:rsidRPr="00D36D22">
        <w:rPr>
          <w:rFonts w:ascii="Times New Roman" w:eastAsia="Calibri" w:hAnsi="Times New Roman" w:cs="Times New Roman"/>
          <w:sz w:val="24"/>
          <w:szCs w:val="24"/>
          <w:lang w:val="lt-LT"/>
        </w:rPr>
        <w:t xml:space="preserve">šiomis </w:t>
      </w:r>
      <w:r w:rsidR="00A73DED" w:rsidRPr="00D36D22">
        <w:rPr>
          <w:rFonts w:ascii="Times New Roman" w:eastAsia="Calibri" w:hAnsi="Times New Roman" w:cs="Times New Roman"/>
          <w:sz w:val="24"/>
          <w:szCs w:val="24"/>
          <w:lang w:val="lt-LT"/>
        </w:rPr>
        <w:t>pirkimo</w:t>
      </w:r>
      <w:r w:rsidRPr="00D36D22">
        <w:rPr>
          <w:rFonts w:ascii="Times New Roman" w:eastAsia="Calibri" w:hAnsi="Times New Roman" w:cs="Times New Roman"/>
          <w:sz w:val="24"/>
          <w:szCs w:val="24"/>
          <w:lang w:val="lt-LT"/>
        </w:rPr>
        <w:t xml:space="preserve"> sąlygomis.</w:t>
      </w:r>
    </w:p>
    <w:p w14:paraId="6B9CFCBC" w14:textId="63284950" w:rsidR="00333DA7" w:rsidRPr="00DC5718" w:rsidRDefault="00151870" w:rsidP="00BF3289">
      <w:pPr>
        <w:pStyle w:val="Sraopastraipa"/>
        <w:numPr>
          <w:ilvl w:val="1"/>
          <w:numId w:val="2"/>
        </w:numPr>
        <w:tabs>
          <w:tab w:val="left" w:pos="1134"/>
        </w:tabs>
        <w:spacing w:after="0" w:line="240" w:lineRule="auto"/>
        <w:ind w:left="-284" w:firstLine="567"/>
        <w:jc w:val="both"/>
        <w:rPr>
          <w:rFonts w:ascii="Times New Roman" w:eastAsia="Calibri" w:hAnsi="Times New Roman" w:cs="Times New Roman"/>
          <w:sz w:val="24"/>
          <w:szCs w:val="24"/>
          <w:lang w:val="lt-LT"/>
        </w:rPr>
      </w:pPr>
      <w:r w:rsidRPr="00D36D22">
        <w:rPr>
          <w:rFonts w:ascii="Times New Roman" w:eastAsia="Calibri" w:hAnsi="Times New Roman" w:cs="Times New Roman"/>
          <w:sz w:val="24"/>
          <w:szCs w:val="24"/>
          <w:lang w:val="lt-LT"/>
        </w:rPr>
        <w:t>NPO</w:t>
      </w:r>
      <w:r w:rsidR="006F51DD" w:rsidRPr="00D36D22">
        <w:rPr>
          <w:rFonts w:ascii="Times New Roman" w:eastAsia="Calibri" w:hAnsi="Times New Roman" w:cs="Times New Roman"/>
          <w:sz w:val="24"/>
          <w:szCs w:val="24"/>
          <w:lang w:val="lt-LT"/>
        </w:rPr>
        <w:t xml:space="preserve"> </w:t>
      </w:r>
      <w:r w:rsidR="00706178">
        <w:rPr>
          <w:rFonts w:ascii="Times New Roman" w:eastAsia="Calibri" w:hAnsi="Times New Roman" w:cs="Times New Roman"/>
          <w:sz w:val="24"/>
          <w:szCs w:val="24"/>
          <w:lang w:val="lt-LT"/>
        </w:rPr>
        <w:t xml:space="preserve">pirkimo komisija </w:t>
      </w:r>
      <w:r w:rsidR="006F51DD" w:rsidRPr="00D36D22">
        <w:rPr>
          <w:rFonts w:ascii="Times New Roman" w:eastAsia="Calibri" w:hAnsi="Times New Roman" w:cs="Times New Roman"/>
          <w:sz w:val="24"/>
          <w:szCs w:val="24"/>
          <w:lang w:val="lt-LT"/>
        </w:rPr>
        <w:t xml:space="preserve">kviečia tiekėjus dalyvauti </w:t>
      </w:r>
      <w:r w:rsidR="00DF0343" w:rsidRPr="00D36D22">
        <w:rPr>
          <w:rFonts w:ascii="Times New Roman" w:eastAsia="Calibri" w:hAnsi="Times New Roman" w:cs="Times New Roman"/>
          <w:sz w:val="24"/>
          <w:szCs w:val="24"/>
          <w:lang w:val="lt-LT"/>
        </w:rPr>
        <w:t>p</w:t>
      </w:r>
      <w:r w:rsidR="006F51DD" w:rsidRPr="00D36D22">
        <w:rPr>
          <w:rFonts w:ascii="Times New Roman" w:eastAsia="Calibri" w:hAnsi="Times New Roman" w:cs="Times New Roman"/>
          <w:sz w:val="24"/>
          <w:szCs w:val="24"/>
          <w:lang w:val="lt-LT"/>
        </w:rPr>
        <w:t xml:space="preserve">irkime, atliekamame </w:t>
      </w:r>
      <w:r w:rsidR="00DF0343" w:rsidRPr="00D36D22">
        <w:rPr>
          <w:rFonts w:ascii="Times New Roman" w:eastAsia="Calibri" w:hAnsi="Times New Roman" w:cs="Times New Roman"/>
          <w:color w:val="000000" w:themeColor="text1"/>
          <w:sz w:val="24"/>
          <w:szCs w:val="24"/>
          <w:lang w:val="lt-LT"/>
        </w:rPr>
        <w:t>konkurso</w:t>
      </w:r>
      <w:r w:rsidR="00574161" w:rsidRPr="00D36D22">
        <w:rPr>
          <w:rFonts w:ascii="Times New Roman" w:eastAsia="Calibri" w:hAnsi="Times New Roman" w:cs="Times New Roman"/>
          <w:color w:val="000000" w:themeColor="text1"/>
          <w:sz w:val="24"/>
          <w:szCs w:val="24"/>
          <w:lang w:val="lt-LT"/>
        </w:rPr>
        <w:t xml:space="preserve"> </w:t>
      </w:r>
      <w:r w:rsidR="006F51DD" w:rsidRPr="00D36D22">
        <w:rPr>
          <w:rFonts w:ascii="Times New Roman" w:eastAsia="Calibri" w:hAnsi="Times New Roman" w:cs="Times New Roman"/>
          <w:color w:val="000000" w:themeColor="text1"/>
          <w:sz w:val="24"/>
          <w:szCs w:val="24"/>
          <w:lang w:val="lt-LT"/>
        </w:rPr>
        <w:t xml:space="preserve">būdu, </w:t>
      </w:r>
      <w:r w:rsidR="00706178" w:rsidRPr="00706178">
        <w:rPr>
          <w:rFonts w:ascii="Times New Roman" w:eastAsia="Calibri" w:hAnsi="Times New Roman" w:cs="Times New Roman" w:hint="eastAsia"/>
          <w:color w:val="000000" w:themeColor="text1"/>
          <w:sz w:val="24"/>
          <w:szCs w:val="24"/>
          <w:lang w:val="lt-LT"/>
        </w:rPr>
        <w:t>laikantis lygiateisiškumo, nediskriminavimo, abipusio pripažinimo, proporcingumo, skaidrumo principų</w:t>
      </w:r>
      <w:r w:rsidR="00706178">
        <w:rPr>
          <w:rFonts w:ascii="Times New Roman" w:eastAsia="Calibri" w:hAnsi="Times New Roman" w:cs="Times New Roman"/>
          <w:color w:val="000000" w:themeColor="text1"/>
          <w:sz w:val="24"/>
          <w:szCs w:val="24"/>
          <w:lang w:val="lt-LT"/>
        </w:rPr>
        <w:t xml:space="preserve">, </w:t>
      </w:r>
      <w:r w:rsidR="006F51DD" w:rsidRPr="00D36D22">
        <w:rPr>
          <w:rFonts w:ascii="Times New Roman" w:eastAsia="Calibri" w:hAnsi="Times New Roman" w:cs="Times New Roman"/>
          <w:sz w:val="24"/>
          <w:szCs w:val="24"/>
          <w:lang w:val="lt-LT"/>
        </w:rPr>
        <w:t xml:space="preserve">siekiant įsigyti </w:t>
      </w:r>
      <w:r w:rsidR="00DF0343" w:rsidRPr="00DC5718">
        <w:rPr>
          <w:rFonts w:ascii="Times New Roman" w:eastAsia="Calibri" w:hAnsi="Times New Roman" w:cs="Times New Roman"/>
          <w:sz w:val="24"/>
          <w:szCs w:val="24"/>
          <w:lang w:val="lt-LT"/>
        </w:rPr>
        <w:t>p</w:t>
      </w:r>
      <w:r w:rsidR="006F51DD" w:rsidRPr="00DC5718">
        <w:rPr>
          <w:rFonts w:ascii="Times New Roman" w:eastAsia="Calibri" w:hAnsi="Times New Roman" w:cs="Times New Roman"/>
          <w:sz w:val="24"/>
          <w:szCs w:val="24"/>
          <w:lang w:val="lt-LT"/>
        </w:rPr>
        <w:t xml:space="preserve">irkimo objektą, kurio techninė specifikacija pateikta </w:t>
      </w:r>
      <w:r w:rsidR="00675588" w:rsidRPr="00DC5718">
        <w:rPr>
          <w:rFonts w:ascii="Times New Roman" w:eastAsia="Calibri" w:hAnsi="Times New Roman" w:cs="Times New Roman"/>
          <w:sz w:val="24"/>
          <w:szCs w:val="24"/>
          <w:lang w:val="lt-LT"/>
        </w:rPr>
        <w:t xml:space="preserve">pirkimo </w:t>
      </w:r>
      <w:r w:rsidR="006F51DD" w:rsidRPr="00DC5718">
        <w:rPr>
          <w:rFonts w:ascii="Times New Roman" w:eastAsia="Calibri" w:hAnsi="Times New Roman" w:cs="Times New Roman"/>
          <w:sz w:val="24"/>
          <w:szCs w:val="24"/>
          <w:lang w:val="lt-LT"/>
        </w:rPr>
        <w:t>sąlyg</w:t>
      </w:r>
      <w:r w:rsidR="00675588" w:rsidRPr="00DC5718">
        <w:rPr>
          <w:rFonts w:ascii="Times New Roman" w:eastAsia="Calibri" w:hAnsi="Times New Roman" w:cs="Times New Roman"/>
          <w:sz w:val="24"/>
          <w:szCs w:val="24"/>
          <w:lang w:val="lt-LT"/>
        </w:rPr>
        <w:t>ų priede</w:t>
      </w:r>
      <w:r w:rsidR="6C78C3B3" w:rsidRPr="00DC5718">
        <w:rPr>
          <w:rFonts w:ascii="Times New Roman" w:eastAsia="Calibri" w:hAnsi="Times New Roman" w:cs="Times New Roman"/>
          <w:sz w:val="24"/>
          <w:szCs w:val="24"/>
          <w:lang w:val="lt-LT"/>
        </w:rPr>
        <w:t xml:space="preserve"> </w:t>
      </w:r>
      <w:r w:rsidR="007D63E5" w:rsidRPr="00DC5718">
        <w:rPr>
          <w:rFonts w:ascii="Times New Roman" w:eastAsia="Calibri" w:hAnsi="Times New Roman" w:cs="Times New Roman"/>
          <w:sz w:val="24"/>
          <w:szCs w:val="24"/>
          <w:lang w:val="lt-LT"/>
        </w:rPr>
        <w:t>1 priedas „Techninė specifikacija“</w:t>
      </w:r>
      <w:r w:rsidR="006F51DD" w:rsidRPr="00DC5718">
        <w:rPr>
          <w:rFonts w:ascii="Times New Roman" w:eastAsia="Calibri" w:hAnsi="Times New Roman" w:cs="Times New Roman"/>
          <w:sz w:val="24"/>
          <w:szCs w:val="24"/>
          <w:lang w:val="lt-LT"/>
        </w:rPr>
        <w:t>.</w:t>
      </w:r>
    </w:p>
    <w:p w14:paraId="356ADCF7" w14:textId="11AAC89A" w:rsidR="00706178" w:rsidRPr="00DC5718" w:rsidRDefault="00706178" w:rsidP="00BF3289">
      <w:pPr>
        <w:pStyle w:val="Sraopastraipa"/>
        <w:numPr>
          <w:ilvl w:val="1"/>
          <w:numId w:val="2"/>
        </w:numPr>
        <w:tabs>
          <w:tab w:val="left" w:pos="1134"/>
        </w:tabs>
        <w:spacing w:after="0" w:line="240" w:lineRule="auto"/>
        <w:ind w:left="-284" w:firstLine="567"/>
        <w:jc w:val="both"/>
        <w:rPr>
          <w:rFonts w:ascii="Times New Roman" w:eastAsia="Calibri" w:hAnsi="Times New Roman" w:cs="Times New Roman"/>
          <w:sz w:val="24"/>
          <w:szCs w:val="24"/>
          <w:lang w:val="lt-LT"/>
        </w:rPr>
      </w:pPr>
      <w:r w:rsidRPr="00DC5718">
        <w:rPr>
          <w:rFonts w:ascii="Times New Roman" w:eastAsia="Calibri" w:hAnsi="Times New Roman" w:cs="Times New Roman"/>
          <w:sz w:val="24"/>
          <w:szCs w:val="24"/>
          <w:lang w:val="lt-LT"/>
        </w:rPr>
        <w:t xml:space="preserve">Skelbimas apie pirkimą paskelbtas Europos Sąjungos fondų investicijų svetainėje </w:t>
      </w:r>
      <w:proofErr w:type="spellStart"/>
      <w:r w:rsidRPr="00DC5718">
        <w:rPr>
          <w:rFonts w:ascii="Times New Roman" w:eastAsia="Calibri" w:hAnsi="Times New Roman" w:cs="Times New Roman"/>
          <w:sz w:val="24"/>
          <w:szCs w:val="24"/>
          <w:lang w:val="lt-LT"/>
        </w:rPr>
        <w:t>esinveticijos.lt</w:t>
      </w:r>
      <w:proofErr w:type="spellEnd"/>
    </w:p>
    <w:p w14:paraId="249884E2" w14:textId="7828793D" w:rsidR="00706178" w:rsidRPr="00DC5718" w:rsidRDefault="00706178" w:rsidP="00BF3289">
      <w:pPr>
        <w:pStyle w:val="Sraopastraipa"/>
        <w:numPr>
          <w:ilvl w:val="1"/>
          <w:numId w:val="2"/>
        </w:numPr>
        <w:tabs>
          <w:tab w:val="left" w:pos="1134"/>
        </w:tabs>
        <w:spacing w:after="0" w:line="240" w:lineRule="auto"/>
        <w:ind w:left="-284" w:firstLine="567"/>
        <w:jc w:val="both"/>
        <w:rPr>
          <w:rFonts w:ascii="Times New Roman" w:eastAsia="Calibri" w:hAnsi="Times New Roman" w:cs="Times New Roman"/>
          <w:sz w:val="24"/>
          <w:szCs w:val="24"/>
          <w:lang w:val="lt-LT"/>
        </w:rPr>
      </w:pPr>
      <w:r w:rsidRPr="00DC5718">
        <w:rPr>
          <w:rFonts w:ascii="Times New Roman" w:eastAsia="Calibri" w:hAnsi="Times New Roman" w:cs="Times New Roman"/>
          <w:sz w:val="24"/>
          <w:szCs w:val="24"/>
          <w:lang w:val="lt-LT"/>
        </w:rPr>
        <w:t xml:space="preserve">Pirkėjo įgaliotas asmuo aplaikyti tiesioginį ryšį su tiekėjais ir gauti iš jų su pirkimo procedūromis susijusius pranešimus: </w:t>
      </w:r>
      <w:bookmarkStart w:id="4" w:name="_Hlk180411235"/>
      <w:r w:rsidRPr="00DC5718">
        <w:rPr>
          <w:rFonts w:ascii="Times New Roman" w:eastAsia="Calibri" w:hAnsi="Times New Roman" w:cs="Times New Roman"/>
          <w:sz w:val="24"/>
          <w:szCs w:val="24"/>
          <w:lang w:val="lt-LT"/>
        </w:rPr>
        <w:t xml:space="preserve">Erika </w:t>
      </w:r>
      <w:proofErr w:type="spellStart"/>
      <w:r w:rsidRPr="00DC5718">
        <w:rPr>
          <w:rFonts w:ascii="Times New Roman" w:eastAsia="Calibri" w:hAnsi="Times New Roman" w:cs="Times New Roman"/>
          <w:sz w:val="24"/>
          <w:szCs w:val="24"/>
          <w:lang w:val="lt-LT"/>
        </w:rPr>
        <w:t>Vai</w:t>
      </w:r>
      <w:r w:rsidR="00F117EC" w:rsidRPr="00DC5718">
        <w:rPr>
          <w:rFonts w:ascii="Times New Roman" w:eastAsia="Calibri" w:hAnsi="Times New Roman" w:cs="Times New Roman"/>
          <w:sz w:val="24"/>
          <w:szCs w:val="24"/>
          <w:lang w:val="lt-LT"/>
        </w:rPr>
        <w:t>č</w:t>
      </w:r>
      <w:r w:rsidRPr="00DC5718">
        <w:rPr>
          <w:rFonts w:ascii="Times New Roman" w:eastAsia="Calibri" w:hAnsi="Times New Roman" w:cs="Times New Roman"/>
          <w:sz w:val="24"/>
          <w:szCs w:val="24"/>
          <w:lang w:val="lt-LT"/>
        </w:rPr>
        <w:t>iulien</w:t>
      </w:r>
      <w:r w:rsidR="00F117EC" w:rsidRPr="00DC5718">
        <w:rPr>
          <w:rFonts w:ascii="Times New Roman" w:eastAsia="Calibri" w:hAnsi="Times New Roman" w:cs="Times New Roman"/>
          <w:sz w:val="24"/>
          <w:szCs w:val="24"/>
          <w:lang w:val="lt-LT"/>
        </w:rPr>
        <w:t>ė</w:t>
      </w:r>
      <w:proofErr w:type="spellEnd"/>
      <w:r w:rsidRPr="00DC5718">
        <w:rPr>
          <w:rFonts w:ascii="Times New Roman" w:eastAsia="Calibri" w:hAnsi="Times New Roman" w:cs="Times New Roman"/>
          <w:sz w:val="24"/>
          <w:szCs w:val="24"/>
          <w:lang w:val="lt-LT"/>
        </w:rPr>
        <w:t xml:space="preserve"> el. paštas: </w:t>
      </w:r>
      <w:hyperlink r:id="rId12" w:history="1">
        <w:r w:rsidRPr="00DC5718">
          <w:rPr>
            <w:rStyle w:val="Hipersaitas"/>
            <w:rFonts w:ascii="Times New Roman" w:eastAsia="Calibri" w:hAnsi="Times New Roman" w:cs="Times New Roman"/>
            <w:sz w:val="24"/>
            <w:szCs w:val="24"/>
            <w:lang w:val="lt-LT"/>
          </w:rPr>
          <w:t>erika.vaiciuliene@transportaslt.lt</w:t>
        </w:r>
      </w:hyperlink>
      <w:r w:rsidRPr="00DC5718">
        <w:rPr>
          <w:rFonts w:ascii="Times New Roman" w:eastAsia="Calibri" w:hAnsi="Times New Roman" w:cs="Times New Roman"/>
          <w:sz w:val="24"/>
          <w:szCs w:val="24"/>
          <w:lang w:val="lt-LT"/>
        </w:rPr>
        <w:t>, telefonas +370 65619910</w:t>
      </w:r>
    </w:p>
    <w:bookmarkEnd w:id="4"/>
    <w:p w14:paraId="0E7D183B" w14:textId="3153849C" w:rsidR="009758F9" w:rsidRPr="00DC5718" w:rsidRDefault="009758F9" w:rsidP="00BF3289">
      <w:pPr>
        <w:pStyle w:val="Sraopastraipa"/>
        <w:numPr>
          <w:ilvl w:val="1"/>
          <w:numId w:val="2"/>
        </w:numPr>
        <w:tabs>
          <w:tab w:val="left" w:pos="1134"/>
        </w:tabs>
        <w:spacing w:after="0" w:line="240" w:lineRule="auto"/>
        <w:ind w:left="-284" w:firstLine="567"/>
        <w:jc w:val="both"/>
        <w:rPr>
          <w:rFonts w:ascii="Times New Roman" w:eastAsia="Calibri" w:hAnsi="Times New Roman" w:cs="Times New Roman"/>
          <w:sz w:val="24"/>
          <w:szCs w:val="24"/>
          <w:lang w:val="lt-LT"/>
        </w:rPr>
      </w:pPr>
      <w:r w:rsidRPr="00DC5718">
        <w:rPr>
          <w:rFonts w:ascii="Times New Roman" w:eastAsia="Calibri" w:hAnsi="Times New Roman" w:cs="Times New Roman"/>
          <w:sz w:val="24"/>
          <w:szCs w:val="24"/>
          <w:lang w:val="lt-LT"/>
        </w:rPr>
        <w:t xml:space="preserve">Pirkimo </w:t>
      </w:r>
      <w:r w:rsidR="00A85A92" w:rsidRPr="00DC5718">
        <w:rPr>
          <w:rFonts w:ascii="Times New Roman" w:eastAsia="Calibri" w:hAnsi="Times New Roman" w:cs="Times New Roman"/>
          <w:sz w:val="24"/>
          <w:szCs w:val="24"/>
          <w:lang w:val="lt-LT"/>
        </w:rPr>
        <w:t>dokumentus</w:t>
      </w:r>
      <w:r w:rsidRPr="00DC5718">
        <w:rPr>
          <w:rFonts w:ascii="Times New Roman" w:eastAsia="Calibri" w:hAnsi="Times New Roman" w:cs="Times New Roman"/>
          <w:sz w:val="24"/>
          <w:szCs w:val="24"/>
          <w:lang w:val="lt-LT"/>
        </w:rPr>
        <w:t xml:space="preserve"> sudaro:</w:t>
      </w:r>
    </w:p>
    <w:p w14:paraId="70174707" w14:textId="34458B02" w:rsidR="009758F9" w:rsidRPr="00D36D22" w:rsidRDefault="005B06C1" w:rsidP="00706178">
      <w:pPr>
        <w:pStyle w:val="Sraopastraipa"/>
        <w:numPr>
          <w:ilvl w:val="2"/>
          <w:numId w:val="2"/>
        </w:numPr>
        <w:tabs>
          <w:tab w:val="left" w:pos="1134"/>
        </w:tabs>
        <w:spacing w:after="0" w:line="240" w:lineRule="auto"/>
        <w:ind w:hanging="436"/>
        <w:jc w:val="both"/>
        <w:rPr>
          <w:rFonts w:ascii="Times New Roman" w:eastAsia="Calibri" w:hAnsi="Times New Roman" w:cs="Times New Roman"/>
          <w:sz w:val="24"/>
          <w:szCs w:val="24"/>
          <w:lang w:val="lt-LT"/>
        </w:rPr>
      </w:pPr>
      <w:r w:rsidRPr="00D36D22">
        <w:rPr>
          <w:rFonts w:ascii="Times New Roman" w:eastAsia="Calibri" w:hAnsi="Times New Roman" w:cs="Times New Roman"/>
          <w:sz w:val="24"/>
          <w:szCs w:val="24"/>
          <w:lang w:val="lt-LT"/>
        </w:rPr>
        <w:lastRenderedPageBreak/>
        <w:t>S</w:t>
      </w:r>
      <w:r w:rsidR="009758F9" w:rsidRPr="00D36D22">
        <w:rPr>
          <w:rFonts w:ascii="Times New Roman" w:eastAsia="Calibri" w:hAnsi="Times New Roman" w:cs="Times New Roman"/>
          <w:sz w:val="24"/>
          <w:szCs w:val="24"/>
          <w:lang w:val="lt-LT"/>
        </w:rPr>
        <w:t>kelbimas;</w:t>
      </w:r>
    </w:p>
    <w:p w14:paraId="540EA04C" w14:textId="4E7D46B3" w:rsidR="0045295F" w:rsidRPr="00D36D22" w:rsidRDefault="00FD34E4" w:rsidP="00BF3289">
      <w:pPr>
        <w:pStyle w:val="Sraopastraipa"/>
        <w:numPr>
          <w:ilvl w:val="2"/>
          <w:numId w:val="2"/>
        </w:numPr>
        <w:spacing w:after="0" w:line="240" w:lineRule="auto"/>
        <w:ind w:left="-284" w:firstLine="567"/>
        <w:jc w:val="both"/>
        <w:rPr>
          <w:rFonts w:ascii="Times New Roman" w:eastAsia="Calibri" w:hAnsi="Times New Roman" w:cs="Times New Roman"/>
          <w:bCs/>
          <w:sz w:val="24"/>
          <w:szCs w:val="24"/>
          <w:lang w:val="lt-LT"/>
        </w:rPr>
      </w:pPr>
      <w:r w:rsidRPr="00D36D22">
        <w:rPr>
          <w:rFonts w:ascii="Times New Roman" w:eastAsia="Calibri" w:hAnsi="Times New Roman" w:cs="Times New Roman"/>
          <w:bCs/>
          <w:sz w:val="24"/>
          <w:szCs w:val="24"/>
          <w:lang w:val="lt-LT"/>
        </w:rPr>
        <w:t>P</w:t>
      </w:r>
      <w:r w:rsidR="0045295F" w:rsidRPr="00D36D22">
        <w:rPr>
          <w:rFonts w:ascii="Times New Roman" w:eastAsia="Calibri" w:hAnsi="Times New Roman" w:cs="Times New Roman"/>
          <w:bCs/>
          <w:sz w:val="24"/>
          <w:szCs w:val="24"/>
          <w:lang w:val="lt-LT"/>
        </w:rPr>
        <w:t>irkimo sąlygos</w:t>
      </w:r>
      <w:r w:rsidR="00A822C2" w:rsidRPr="00D36D22">
        <w:rPr>
          <w:rFonts w:ascii="Times New Roman" w:eastAsia="Calibri" w:hAnsi="Times New Roman" w:cs="Times New Roman"/>
          <w:bCs/>
          <w:sz w:val="24"/>
          <w:szCs w:val="24"/>
          <w:lang w:val="lt-LT"/>
        </w:rPr>
        <w:t xml:space="preserve"> ir jų priedai;</w:t>
      </w:r>
    </w:p>
    <w:p w14:paraId="2D56B2CB" w14:textId="4B7700E5" w:rsidR="009758F9" w:rsidRPr="00D36D22" w:rsidRDefault="00675588" w:rsidP="00BF3289">
      <w:pPr>
        <w:pStyle w:val="Sraopastraipa"/>
        <w:numPr>
          <w:ilvl w:val="2"/>
          <w:numId w:val="2"/>
        </w:numPr>
        <w:spacing w:after="0" w:line="240" w:lineRule="auto"/>
        <w:ind w:left="-284" w:firstLine="567"/>
        <w:jc w:val="both"/>
        <w:rPr>
          <w:rFonts w:ascii="Times New Roman" w:eastAsia="Calibri" w:hAnsi="Times New Roman" w:cs="Times New Roman"/>
          <w:sz w:val="24"/>
          <w:szCs w:val="24"/>
          <w:lang w:val="lt-LT"/>
        </w:rPr>
      </w:pPr>
      <w:r w:rsidRPr="00D36D22">
        <w:rPr>
          <w:rFonts w:ascii="Times New Roman" w:eastAsia="Calibri" w:hAnsi="Times New Roman" w:cs="Times New Roman"/>
          <w:sz w:val="24"/>
          <w:szCs w:val="24"/>
          <w:lang w:val="lt-LT"/>
        </w:rPr>
        <w:t>p</w:t>
      </w:r>
      <w:r w:rsidR="009758F9" w:rsidRPr="00D36D22">
        <w:rPr>
          <w:rFonts w:ascii="Times New Roman" w:eastAsia="Calibri" w:hAnsi="Times New Roman" w:cs="Times New Roman"/>
          <w:sz w:val="24"/>
          <w:szCs w:val="24"/>
          <w:lang w:val="lt-LT"/>
        </w:rPr>
        <w:t>irkimo dokumentų paaiškinimai (patikslinimai), taip pat atsakymai į tiekėjų klausimus (jeigu bus);</w:t>
      </w:r>
    </w:p>
    <w:p w14:paraId="7215E039" w14:textId="5A1AAF45" w:rsidR="009758F9" w:rsidRPr="00D36D22" w:rsidRDefault="009758F9" w:rsidP="00BF3289">
      <w:pPr>
        <w:pStyle w:val="Sraopastraipa"/>
        <w:numPr>
          <w:ilvl w:val="2"/>
          <w:numId w:val="2"/>
        </w:numPr>
        <w:spacing w:after="0" w:line="240" w:lineRule="auto"/>
        <w:ind w:left="-284" w:firstLine="567"/>
        <w:jc w:val="both"/>
        <w:rPr>
          <w:rFonts w:ascii="Times New Roman" w:hAnsi="Times New Roman" w:cs="Times New Roman"/>
          <w:sz w:val="24"/>
          <w:szCs w:val="24"/>
          <w:lang w:val="lt-LT"/>
        </w:rPr>
      </w:pPr>
      <w:r w:rsidRPr="00D36D22">
        <w:rPr>
          <w:rFonts w:ascii="Times New Roman" w:hAnsi="Times New Roman" w:cs="Times New Roman"/>
          <w:sz w:val="24"/>
          <w:szCs w:val="24"/>
          <w:lang w:val="lt-LT"/>
        </w:rPr>
        <w:t xml:space="preserve">visa kita </w:t>
      </w:r>
      <w:r w:rsidR="00A822C2" w:rsidRPr="00D36D22">
        <w:rPr>
          <w:rFonts w:ascii="Times New Roman" w:hAnsi="Times New Roman" w:cs="Times New Roman"/>
          <w:sz w:val="24"/>
          <w:szCs w:val="24"/>
          <w:lang w:val="lt-LT"/>
        </w:rPr>
        <w:t>NPO</w:t>
      </w:r>
      <w:r w:rsidRPr="00D36D22">
        <w:rPr>
          <w:rFonts w:ascii="Times New Roman" w:hAnsi="Times New Roman" w:cs="Times New Roman"/>
          <w:sz w:val="24"/>
          <w:szCs w:val="24"/>
          <w:lang w:val="lt-LT"/>
        </w:rPr>
        <w:t xml:space="preserve"> </w:t>
      </w:r>
      <w:r w:rsidR="003F7B46" w:rsidRPr="00D36D22">
        <w:rPr>
          <w:rFonts w:ascii="Times New Roman" w:hAnsi="Times New Roman" w:cs="Times New Roman"/>
          <w:sz w:val="24"/>
          <w:szCs w:val="24"/>
          <w:lang w:val="lt-LT"/>
        </w:rPr>
        <w:t xml:space="preserve">tiekėjams </w:t>
      </w:r>
      <w:r w:rsidR="001167B6" w:rsidRPr="00D36D22">
        <w:rPr>
          <w:rFonts w:ascii="Times New Roman" w:hAnsi="Times New Roman" w:cs="Times New Roman"/>
          <w:sz w:val="24"/>
          <w:szCs w:val="24"/>
          <w:lang w:val="lt-LT"/>
        </w:rPr>
        <w:t>pirkimo metu</w:t>
      </w:r>
      <w:r w:rsidRPr="00D36D22">
        <w:rPr>
          <w:rFonts w:ascii="Times New Roman" w:hAnsi="Times New Roman" w:cs="Times New Roman"/>
          <w:sz w:val="24"/>
          <w:szCs w:val="24"/>
          <w:lang w:val="lt-LT"/>
        </w:rPr>
        <w:t xml:space="preserve"> pateikta informacija.</w:t>
      </w:r>
    </w:p>
    <w:p w14:paraId="63DC3CB9" w14:textId="77777777" w:rsidR="00D471DB" w:rsidRPr="00D36D22" w:rsidRDefault="009758F9" w:rsidP="00BF3289">
      <w:pPr>
        <w:pStyle w:val="Sraopastraipa"/>
        <w:numPr>
          <w:ilvl w:val="1"/>
          <w:numId w:val="2"/>
        </w:numPr>
        <w:spacing w:after="0" w:line="240" w:lineRule="auto"/>
        <w:ind w:left="-284" w:firstLine="567"/>
        <w:jc w:val="both"/>
        <w:rPr>
          <w:rFonts w:ascii="Times New Roman" w:hAnsi="Times New Roman" w:cs="Times New Roman"/>
          <w:sz w:val="24"/>
          <w:szCs w:val="24"/>
          <w:lang w:val="lt-LT"/>
        </w:rPr>
      </w:pPr>
      <w:r w:rsidRPr="00D36D22">
        <w:rPr>
          <w:rFonts w:ascii="Times New Roman" w:hAnsi="Times New Roman" w:cs="Times New Roman"/>
          <w:sz w:val="24"/>
          <w:szCs w:val="24"/>
          <w:lang w:val="lt-LT"/>
        </w:rPr>
        <w:t xml:space="preserve">Jeigu </w:t>
      </w:r>
      <w:r w:rsidR="00DB43D6" w:rsidRPr="00D36D22">
        <w:rPr>
          <w:rFonts w:ascii="Times New Roman" w:hAnsi="Times New Roman" w:cs="Times New Roman"/>
          <w:sz w:val="24"/>
          <w:szCs w:val="24"/>
          <w:lang w:val="lt-LT"/>
        </w:rPr>
        <w:t>NPO</w:t>
      </w:r>
      <w:r w:rsidRPr="00D36D22">
        <w:rPr>
          <w:rFonts w:ascii="Times New Roman" w:hAnsi="Times New Roman" w:cs="Times New Roman"/>
          <w:sz w:val="24"/>
          <w:szCs w:val="24"/>
          <w:lang w:val="lt-LT"/>
        </w:rPr>
        <w:t xml:space="preserve"> patikslina </w:t>
      </w:r>
      <w:r w:rsidR="00675588" w:rsidRPr="00D36D22">
        <w:rPr>
          <w:rFonts w:ascii="Times New Roman" w:hAnsi="Times New Roman" w:cs="Times New Roman"/>
          <w:sz w:val="24"/>
          <w:szCs w:val="24"/>
          <w:lang w:val="lt-LT"/>
        </w:rPr>
        <w:t>p</w:t>
      </w:r>
      <w:r w:rsidRPr="00D36D22">
        <w:rPr>
          <w:rFonts w:ascii="Times New Roman" w:hAnsi="Times New Roman" w:cs="Times New Roman"/>
          <w:sz w:val="24"/>
          <w:szCs w:val="24"/>
          <w:lang w:val="lt-LT"/>
        </w:rPr>
        <w:t xml:space="preserve">irkimo dokumentus, naujesni pakeitimai turi pirmenybę prieš senesnius pakeitimus. Tiekėjai turi vadovautis naujausia paskelbta </w:t>
      </w:r>
      <w:r w:rsidR="00675588" w:rsidRPr="00D36D22">
        <w:rPr>
          <w:rFonts w:ascii="Times New Roman" w:hAnsi="Times New Roman" w:cs="Times New Roman"/>
          <w:sz w:val="24"/>
          <w:szCs w:val="24"/>
          <w:lang w:val="lt-LT"/>
        </w:rPr>
        <w:t>p</w:t>
      </w:r>
      <w:r w:rsidRPr="00D36D22">
        <w:rPr>
          <w:rFonts w:ascii="Times New Roman" w:hAnsi="Times New Roman" w:cs="Times New Roman"/>
          <w:sz w:val="24"/>
          <w:szCs w:val="24"/>
          <w:lang w:val="lt-LT"/>
        </w:rPr>
        <w:t>irkimo dokumentų versija</w:t>
      </w:r>
      <w:r w:rsidR="00C90264" w:rsidRPr="00D36D22">
        <w:rPr>
          <w:rFonts w:ascii="Times New Roman" w:hAnsi="Times New Roman" w:cs="Times New Roman"/>
          <w:sz w:val="24"/>
          <w:szCs w:val="24"/>
          <w:lang w:val="lt-LT"/>
        </w:rPr>
        <w:t xml:space="preserve"> ir naujausiais </w:t>
      </w:r>
      <w:r w:rsidR="00675588" w:rsidRPr="00D36D22">
        <w:rPr>
          <w:rFonts w:ascii="Times New Roman" w:hAnsi="Times New Roman" w:cs="Times New Roman"/>
          <w:sz w:val="24"/>
          <w:szCs w:val="24"/>
          <w:lang w:val="lt-LT"/>
        </w:rPr>
        <w:t>p</w:t>
      </w:r>
      <w:r w:rsidR="000245D7" w:rsidRPr="00D36D22">
        <w:rPr>
          <w:rFonts w:ascii="Times New Roman" w:hAnsi="Times New Roman" w:cs="Times New Roman"/>
          <w:sz w:val="24"/>
          <w:szCs w:val="24"/>
          <w:lang w:val="lt-LT"/>
        </w:rPr>
        <w:t>irkimo dokumentų paaiškinimais bei patikslinimais</w:t>
      </w:r>
      <w:r w:rsidR="006060D4" w:rsidRPr="00D36D22">
        <w:rPr>
          <w:rFonts w:ascii="Times New Roman" w:hAnsi="Times New Roman" w:cs="Times New Roman"/>
          <w:sz w:val="24"/>
          <w:szCs w:val="24"/>
          <w:lang w:val="lt-LT"/>
        </w:rPr>
        <w:t>.</w:t>
      </w:r>
      <w:r w:rsidR="004A7D51" w:rsidRPr="00D36D22">
        <w:rPr>
          <w:rFonts w:ascii="Times New Roman" w:hAnsi="Times New Roman" w:cs="Times New Roman"/>
          <w:sz w:val="24"/>
          <w:szCs w:val="24"/>
          <w:lang w:val="lt-LT"/>
        </w:rPr>
        <w:t xml:space="preserve"> </w:t>
      </w:r>
    </w:p>
    <w:p w14:paraId="66AEE1D4" w14:textId="6E2B3E92" w:rsidR="00F87438" w:rsidRPr="00F87438" w:rsidRDefault="00DA13A8" w:rsidP="00F87438">
      <w:pPr>
        <w:pStyle w:val="Sraopastraipa"/>
        <w:numPr>
          <w:ilvl w:val="1"/>
          <w:numId w:val="2"/>
        </w:numPr>
        <w:spacing w:after="0" w:line="240" w:lineRule="auto"/>
        <w:jc w:val="both"/>
        <w:rPr>
          <w:rFonts w:ascii="Times New Roman" w:hAnsi="Times New Roman" w:cs="Times New Roman"/>
          <w:sz w:val="24"/>
          <w:szCs w:val="24"/>
          <w:lang w:val="lt-LT"/>
        </w:rPr>
      </w:pPr>
      <w:r w:rsidRPr="00D36D22">
        <w:rPr>
          <w:rFonts w:ascii="Times New Roman" w:hAnsi="Times New Roman" w:cs="Times New Roman"/>
          <w:sz w:val="24"/>
          <w:szCs w:val="24"/>
          <w:lang w:val="lt-LT"/>
        </w:rPr>
        <w:t>NPO</w:t>
      </w:r>
      <w:r w:rsidR="009758F9" w:rsidRPr="00D36D22">
        <w:rPr>
          <w:rFonts w:ascii="Times New Roman" w:hAnsi="Times New Roman" w:cs="Times New Roman"/>
          <w:sz w:val="24"/>
          <w:szCs w:val="24"/>
          <w:lang w:val="lt-LT"/>
        </w:rPr>
        <w:t xml:space="preserve"> nutrauk</w:t>
      </w:r>
      <w:r w:rsidR="00094BD9" w:rsidRPr="00D36D22">
        <w:rPr>
          <w:rFonts w:ascii="Times New Roman" w:hAnsi="Times New Roman" w:cs="Times New Roman"/>
          <w:sz w:val="24"/>
          <w:szCs w:val="24"/>
          <w:lang w:val="lt-LT"/>
        </w:rPr>
        <w:t>s</w:t>
      </w:r>
      <w:r w:rsidR="009758F9" w:rsidRPr="00D36D22">
        <w:rPr>
          <w:rFonts w:ascii="Times New Roman" w:hAnsi="Times New Roman" w:cs="Times New Roman"/>
          <w:sz w:val="24"/>
          <w:szCs w:val="24"/>
          <w:lang w:val="lt-LT"/>
        </w:rPr>
        <w:t xml:space="preserve"> pradėtas </w:t>
      </w:r>
      <w:r w:rsidR="00675588" w:rsidRPr="00D36D22">
        <w:rPr>
          <w:rFonts w:ascii="Times New Roman" w:hAnsi="Times New Roman" w:cs="Times New Roman"/>
          <w:sz w:val="24"/>
          <w:szCs w:val="24"/>
          <w:lang w:val="lt-LT"/>
        </w:rPr>
        <w:t>p</w:t>
      </w:r>
      <w:r w:rsidR="009758F9" w:rsidRPr="00D36D22">
        <w:rPr>
          <w:rFonts w:ascii="Times New Roman" w:hAnsi="Times New Roman" w:cs="Times New Roman"/>
          <w:sz w:val="24"/>
          <w:szCs w:val="24"/>
          <w:lang w:val="lt-LT"/>
        </w:rPr>
        <w:t>irkimo procedūras, paaiškė</w:t>
      </w:r>
      <w:r w:rsidR="00094BD9" w:rsidRPr="00D36D22">
        <w:rPr>
          <w:rFonts w:ascii="Times New Roman" w:hAnsi="Times New Roman" w:cs="Times New Roman"/>
          <w:sz w:val="24"/>
          <w:szCs w:val="24"/>
          <w:lang w:val="lt-LT"/>
        </w:rPr>
        <w:t>jus</w:t>
      </w:r>
      <w:r w:rsidR="009758F9" w:rsidRPr="00D36D22">
        <w:rPr>
          <w:rFonts w:ascii="Times New Roman" w:hAnsi="Times New Roman" w:cs="Times New Roman"/>
          <w:sz w:val="24"/>
          <w:szCs w:val="24"/>
          <w:lang w:val="lt-LT"/>
        </w:rPr>
        <w:t xml:space="preserve">, kad buvo pažeisti principai ir atitinkamos padėties </w:t>
      </w:r>
      <w:r w:rsidR="0003210B" w:rsidRPr="00D36D22">
        <w:rPr>
          <w:rFonts w:ascii="Times New Roman" w:hAnsi="Times New Roman" w:cs="Times New Roman"/>
          <w:sz w:val="24"/>
          <w:szCs w:val="24"/>
          <w:lang w:val="lt-LT"/>
        </w:rPr>
        <w:t>ne</w:t>
      </w:r>
      <w:r w:rsidR="009758F9" w:rsidRPr="00D36D22">
        <w:rPr>
          <w:rFonts w:ascii="Times New Roman" w:hAnsi="Times New Roman" w:cs="Times New Roman"/>
          <w:sz w:val="24"/>
          <w:szCs w:val="24"/>
          <w:lang w:val="lt-LT"/>
        </w:rPr>
        <w:t>galima ištaisyti</w:t>
      </w:r>
      <w:r w:rsidR="009758F9" w:rsidRPr="00D36D22">
        <w:rPr>
          <w:rFonts w:ascii="Times New Roman" w:hAnsi="Times New Roman" w:cs="Times New Roman"/>
          <w:color w:val="7030A0"/>
          <w:sz w:val="24"/>
          <w:szCs w:val="24"/>
          <w:lang w:val="lt-LT"/>
        </w:rPr>
        <w:t>.</w:t>
      </w:r>
      <w:r w:rsidR="0005090B" w:rsidRPr="00D36D22">
        <w:rPr>
          <w:rFonts w:ascii="Times New Roman" w:hAnsi="Times New Roman" w:cs="Times New Roman"/>
          <w:color w:val="7030A0"/>
          <w:sz w:val="24"/>
          <w:szCs w:val="24"/>
          <w:lang w:val="lt-LT"/>
        </w:rPr>
        <w:t xml:space="preserve"> </w:t>
      </w:r>
      <w:bookmarkStart w:id="5" w:name="_Hlk174368442"/>
      <w:r w:rsidR="007D63E5" w:rsidRPr="00D36D22">
        <w:rPr>
          <w:rFonts w:ascii="Times New Roman" w:hAnsi="Times New Roman" w:cs="Times New Roman"/>
          <w:sz w:val="24"/>
          <w:szCs w:val="24"/>
          <w:lang w:val="lt-LT"/>
        </w:rPr>
        <w:t>P</w:t>
      </w:r>
      <w:r w:rsidR="0026750B" w:rsidRPr="00D36D22">
        <w:rPr>
          <w:rFonts w:ascii="Times New Roman" w:hAnsi="Times New Roman" w:cs="Times New Roman"/>
          <w:sz w:val="24"/>
          <w:szCs w:val="24"/>
          <w:lang w:val="lt-LT"/>
        </w:rPr>
        <w:t>irkimas nutraukiamas iki pasiūlymų pateikimo, b</w:t>
      </w:r>
      <w:r w:rsidR="007D63E5" w:rsidRPr="00D36D22">
        <w:rPr>
          <w:rFonts w:ascii="Times New Roman" w:hAnsi="Times New Roman" w:cs="Times New Roman"/>
          <w:sz w:val="24"/>
          <w:szCs w:val="24"/>
          <w:lang w:val="lt-LT"/>
        </w:rPr>
        <w:t>us</w:t>
      </w:r>
      <w:r w:rsidR="0026750B" w:rsidRPr="00D36D22">
        <w:rPr>
          <w:rFonts w:ascii="Times New Roman" w:hAnsi="Times New Roman" w:cs="Times New Roman"/>
          <w:sz w:val="24"/>
          <w:szCs w:val="24"/>
          <w:lang w:val="lt-LT"/>
        </w:rPr>
        <w:t xml:space="preserve"> paskelbiamas svetainėje </w:t>
      </w:r>
      <w:proofErr w:type="spellStart"/>
      <w:r w:rsidR="0026750B" w:rsidRPr="00D36D22">
        <w:rPr>
          <w:rFonts w:ascii="Times New Roman" w:hAnsi="Times New Roman" w:cs="Times New Roman"/>
          <w:i/>
          <w:sz w:val="24"/>
          <w:szCs w:val="24"/>
          <w:lang w:val="lt-LT"/>
        </w:rPr>
        <w:t>esinvesticijos.lt</w:t>
      </w:r>
      <w:proofErr w:type="spellEnd"/>
      <w:r w:rsidR="0026750B" w:rsidRPr="00D36D22">
        <w:rPr>
          <w:rFonts w:ascii="Times New Roman" w:hAnsi="Times New Roman" w:cs="Times New Roman"/>
          <w:sz w:val="24"/>
          <w:szCs w:val="24"/>
          <w:lang w:val="lt-LT"/>
        </w:rPr>
        <w:t>.</w:t>
      </w:r>
    </w:p>
    <w:p w14:paraId="0DEB93B6" w14:textId="5E1A745B" w:rsidR="00AD67A3" w:rsidRPr="00D36D22" w:rsidRDefault="00F87438" w:rsidP="00F87438">
      <w:pPr>
        <w:pStyle w:val="Sraopastraipa"/>
        <w:numPr>
          <w:ilvl w:val="1"/>
          <w:numId w:val="2"/>
        </w:numPr>
        <w:spacing w:after="0" w:line="240" w:lineRule="auto"/>
        <w:jc w:val="both"/>
        <w:rPr>
          <w:rFonts w:ascii="Times New Roman" w:hAnsi="Times New Roman" w:cs="Times New Roman"/>
          <w:sz w:val="24"/>
          <w:szCs w:val="24"/>
          <w:lang w:val="lt-LT"/>
        </w:rPr>
      </w:pPr>
      <w:r w:rsidRPr="00F87438">
        <w:rPr>
          <w:rFonts w:ascii="Times New Roman" w:hAnsi="Times New Roman" w:cs="Times New Roman" w:hint="eastAsia"/>
          <w:sz w:val="24"/>
          <w:szCs w:val="24"/>
          <w:lang w:val="lt-LT"/>
        </w:rPr>
        <w:t>NPO nutraukus pirkimo procedūras visi pasiūlymus pateikę tiekėjai raštu informuojami apie pirkimo nutraukimą, nurodant pagrįstas pirkimo nutraukimo priežastis.</w:t>
      </w:r>
    </w:p>
    <w:p w14:paraId="2210A168" w14:textId="5C4B9A08" w:rsidR="00272D3A" w:rsidRPr="00D36D22" w:rsidRDefault="00C56FB9" w:rsidP="00BF3289">
      <w:pPr>
        <w:pStyle w:val="Antrat1"/>
        <w:numPr>
          <w:ilvl w:val="0"/>
          <w:numId w:val="2"/>
        </w:numPr>
        <w:ind w:left="284"/>
        <w:jc w:val="both"/>
        <w:rPr>
          <w:rFonts w:ascii="Times New Roman" w:hAnsi="Times New Roman" w:cs="Times New Roman"/>
          <w:b/>
          <w:bCs/>
          <w:color w:val="004E9A"/>
          <w:sz w:val="24"/>
          <w:szCs w:val="24"/>
          <w:lang w:val="lt-LT"/>
        </w:rPr>
      </w:pPr>
      <w:bookmarkStart w:id="6" w:name="_Toc180413879"/>
      <w:bookmarkEnd w:id="5"/>
      <w:r w:rsidRPr="00D36D22">
        <w:rPr>
          <w:rFonts w:ascii="Times New Roman" w:hAnsi="Times New Roman" w:cs="Times New Roman"/>
          <w:b/>
          <w:bCs/>
          <w:color w:val="004E9A"/>
          <w:sz w:val="24"/>
          <w:szCs w:val="24"/>
          <w:lang w:val="lt-LT"/>
        </w:rPr>
        <w:t>PIRKIMO OBJEKTAS</w:t>
      </w:r>
      <w:bookmarkEnd w:id="6"/>
    </w:p>
    <w:p w14:paraId="4949EC3B" w14:textId="7502703A" w:rsidR="00B84D81" w:rsidRPr="00D36D22" w:rsidRDefault="00D44F3A" w:rsidP="00BF3289">
      <w:pPr>
        <w:pStyle w:val="Betarp"/>
        <w:ind w:left="-284" w:firstLine="697"/>
        <w:contextualSpacing/>
        <w:jc w:val="both"/>
        <w:rPr>
          <w:rStyle w:val="cf01"/>
          <w:rFonts w:ascii="Times New Roman" w:hAnsi="Times New Roman" w:cs="Times New Roman"/>
          <w:sz w:val="24"/>
          <w:szCs w:val="24"/>
          <w:lang w:val="lt-LT"/>
        </w:rPr>
      </w:pPr>
      <w:r w:rsidRPr="00D36D22">
        <w:rPr>
          <w:rStyle w:val="cf01"/>
          <w:rFonts w:ascii="Times New Roman" w:hAnsi="Times New Roman" w:cs="Times New Roman"/>
          <w:sz w:val="24"/>
          <w:szCs w:val="24"/>
          <w:lang w:val="lt-LT"/>
        </w:rPr>
        <w:t xml:space="preserve">3.1. </w:t>
      </w:r>
      <w:r w:rsidR="007D63E5" w:rsidRPr="00D36D22">
        <w:rPr>
          <w:rStyle w:val="cf01"/>
          <w:rFonts w:ascii="Times New Roman" w:hAnsi="Times New Roman" w:cs="Times New Roman"/>
          <w:sz w:val="24"/>
          <w:szCs w:val="24"/>
          <w:lang w:val="lt-LT"/>
        </w:rPr>
        <w:t xml:space="preserve">Pirkimo objektas - </w:t>
      </w:r>
      <w:bookmarkStart w:id="7" w:name="_Hlk180414954"/>
      <w:r w:rsidR="00E16978" w:rsidRPr="00EE7D62">
        <w:rPr>
          <w:rStyle w:val="cf01"/>
          <w:rFonts w:ascii="Times New Roman" w:hAnsi="Times New Roman" w:cs="Times New Roman" w:hint="eastAsia"/>
          <w:sz w:val="24"/>
          <w:szCs w:val="24"/>
          <w:lang w:val="lt-LT"/>
        </w:rPr>
        <w:t>Biodujomis varomos sunkiasvorės transporto priemonės</w:t>
      </w:r>
      <w:bookmarkEnd w:id="7"/>
      <w:r w:rsidR="00E16978" w:rsidRPr="00EE7D62">
        <w:rPr>
          <w:rStyle w:val="cf01"/>
          <w:rFonts w:ascii="Times New Roman" w:hAnsi="Times New Roman" w:cs="Times New Roman"/>
          <w:sz w:val="24"/>
          <w:szCs w:val="24"/>
          <w:lang w:val="lt-LT"/>
        </w:rPr>
        <w:t xml:space="preserve"> </w:t>
      </w:r>
      <w:r w:rsidR="00494725" w:rsidRPr="00EE7D62">
        <w:rPr>
          <w:rStyle w:val="cf01"/>
          <w:rFonts w:ascii="Times New Roman" w:hAnsi="Times New Roman" w:cs="Times New Roman"/>
          <w:sz w:val="24"/>
          <w:szCs w:val="24"/>
          <w:lang w:val="lt-LT"/>
        </w:rPr>
        <w:t>(2 vnt.).</w:t>
      </w:r>
      <w:r w:rsidR="00E16978">
        <w:rPr>
          <w:rStyle w:val="cf01"/>
          <w:rFonts w:ascii="Times New Roman" w:hAnsi="Times New Roman" w:cs="Times New Roman"/>
          <w:sz w:val="24"/>
          <w:szCs w:val="24"/>
          <w:lang w:val="lt-LT"/>
        </w:rPr>
        <w:t xml:space="preserve"> </w:t>
      </w:r>
      <w:r w:rsidR="00D22E76" w:rsidRPr="00D36D22">
        <w:rPr>
          <w:rStyle w:val="cf01"/>
          <w:rFonts w:ascii="Times New Roman" w:hAnsi="Times New Roman" w:cs="Times New Roman"/>
          <w:sz w:val="24"/>
          <w:szCs w:val="24"/>
          <w:lang w:val="lt-LT"/>
        </w:rPr>
        <w:t xml:space="preserve">Pirkimo objektas į dalis neskaidomas. Pirkimo apimtys, reikalavimai ir techninė specifikacija apibrėžti pirkimo sąlygų </w:t>
      </w:r>
      <w:r w:rsidR="00B9644F" w:rsidRPr="00D36D22">
        <w:rPr>
          <w:rStyle w:val="cf01"/>
          <w:rFonts w:ascii="Times New Roman" w:hAnsi="Times New Roman" w:cs="Times New Roman"/>
          <w:sz w:val="24"/>
          <w:szCs w:val="24"/>
          <w:lang w:val="lt-LT"/>
        </w:rPr>
        <w:t>1 priedas „Techninė specifikacija“</w:t>
      </w:r>
      <w:r w:rsidR="00D22E76" w:rsidRPr="00D36D22">
        <w:rPr>
          <w:rStyle w:val="cf01"/>
          <w:rFonts w:ascii="Times New Roman" w:hAnsi="Times New Roman" w:cs="Times New Roman"/>
          <w:sz w:val="24"/>
          <w:szCs w:val="24"/>
          <w:lang w:val="lt-LT"/>
        </w:rPr>
        <w:t>.</w:t>
      </w:r>
    </w:p>
    <w:p w14:paraId="7AF7B343" w14:textId="77777777" w:rsidR="00240BA8" w:rsidRPr="00D36D22" w:rsidRDefault="007D4EB7" w:rsidP="00BF3289">
      <w:pPr>
        <w:pStyle w:val="Betarp"/>
        <w:ind w:left="-284" w:firstLine="697"/>
        <w:contextualSpacing/>
        <w:jc w:val="both"/>
        <w:rPr>
          <w:rStyle w:val="cf01"/>
          <w:rFonts w:ascii="Times New Roman" w:hAnsi="Times New Roman" w:cs="Times New Roman"/>
          <w:sz w:val="24"/>
          <w:szCs w:val="24"/>
          <w:lang w:val="lt-LT"/>
        </w:rPr>
      </w:pPr>
      <w:r w:rsidRPr="00D36D22">
        <w:rPr>
          <w:rStyle w:val="cf01"/>
          <w:rFonts w:ascii="Times New Roman" w:hAnsi="Times New Roman" w:cs="Times New Roman"/>
          <w:sz w:val="24"/>
          <w:szCs w:val="24"/>
          <w:lang w:val="lt-LT"/>
        </w:rPr>
        <w:t xml:space="preserve">3.2. Tiekėjas turi pateikti pasiūlymą visai pirkimo objekto/jo dalies apimčiai. </w:t>
      </w:r>
    </w:p>
    <w:p w14:paraId="6A2DDCA6" w14:textId="73235952" w:rsidR="00C73343" w:rsidRPr="00D36D22" w:rsidRDefault="007D4EB7" w:rsidP="00BF3289">
      <w:pPr>
        <w:pStyle w:val="Betarp"/>
        <w:ind w:left="-284" w:firstLine="697"/>
        <w:contextualSpacing/>
        <w:jc w:val="both"/>
        <w:rPr>
          <w:rStyle w:val="cf01"/>
          <w:rFonts w:ascii="Times New Roman" w:hAnsi="Times New Roman" w:cs="Times New Roman"/>
          <w:sz w:val="24"/>
          <w:szCs w:val="24"/>
          <w:lang w:val="lt-LT"/>
        </w:rPr>
      </w:pPr>
      <w:r w:rsidRPr="00D36D22">
        <w:rPr>
          <w:rStyle w:val="cf01"/>
          <w:rFonts w:ascii="Times New Roman" w:hAnsi="Times New Roman" w:cs="Times New Roman"/>
          <w:sz w:val="24"/>
          <w:szCs w:val="24"/>
          <w:lang w:val="lt-LT"/>
        </w:rPr>
        <w:t>3</w:t>
      </w:r>
      <w:r w:rsidRPr="00A33283">
        <w:rPr>
          <w:rStyle w:val="cf01"/>
          <w:rFonts w:ascii="Times New Roman" w:hAnsi="Times New Roman" w:cs="Times New Roman"/>
          <w:sz w:val="24"/>
          <w:szCs w:val="24"/>
          <w:lang w:val="lt-LT"/>
        </w:rPr>
        <w:t xml:space="preserve">.3. </w:t>
      </w:r>
      <w:r w:rsidR="00421B92" w:rsidRPr="00A33283">
        <w:rPr>
          <w:rStyle w:val="cf01"/>
          <w:rFonts w:ascii="Times New Roman" w:hAnsi="Times New Roman" w:cs="Times New Roman"/>
          <w:sz w:val="24"/>
          <w:szCs w:val="24"/>
          <w:lang w:val="lt-LT"/>
        </w:rPr>
        <w:t xml:space="preserve">Atliekamas žaliasis pirkimas. </w:t>
      </w:r>
      <w:r w:rsidR="008D3296" w:rsidRPr="00A33283">
        <w:rPr>
          <w:rStyle w:val="cf01"/>
          <w:rFonts w:ascii="Times New Roman" w:hAnsi="Times New Roman" w:cs="Times New Roman"/>
          <w:sz w:val="24"/>
          <w:szCs w:val="24"/>
          <w:lang w:val="lt-LT"/>
        </w:rPr>
        <w:t>Pirkimo</w:t>
      </w:r>
      <w:r w:rsidR="008D3296" w:rsidRPr="00D36D22">
        <w:rPr>
          <w:rStyle w:val="cf01"/>
          <w:rFonts w:ascii="Times New Roman" w:hAnsi="Times New Roman" w:cs="Times New Roman"/>
          <w:sz w:val="24"/>
          <w:szCs w:val="24"/>
          <w:lang w:val="lt-LT"/>
        </w:rPr>
        <w:t xml:space="preserve"> objektui taikomi</w:t>
      </w:r>
      <w:r w:rsidR="0076590E" w:rsidRPr="00D36D22">
        <w:rPr>
          <w:rStyle w:val="cf01"/>
          <w:rFonts w:ascii="Times New Roman" w:hAnsi="Times New Roman" w:cs="Times New Roman"/>
          <w:sz w:val="24"/>
          <w:szCs w:val="24"/>
          <w:lang w:val="lt-LT"/>
        </w:rPr>
        <w:t xml:space="preserve"> aplinkos apsaugos kriterijai nurodyti pi</w:t>
      </w:r>
      <w:r w:rsidR="00D540F7" w:rsidRPr="00D36D22">
        <w:rPr>
          <w:rStyle w:val="cf01"/>
          <w:rFonts w:ascii="Times New Roman" w:hAnsi="Times New Roman" w:cs="Times New Roman"/>
          <w:sz w:val="24"/>
          <w:szCs w:val="24"/>
          <w:lang w:val="lt-LT"/>
        </w:rPr>
        <w:t xml:space="preserve">rkimo sąlygų </w:t>
      </w:r>
      <w:r w:rsidR="00C73343" w:rsidRPr="00D36D22">
        <w:rPr>
          <w:rStyle w:val="cf01"/>
          <w:rFonts w:ascii="Times New Roman" w:hAnsi="Times New Roman" w:cs="Times New Roman"/>
          <w:sz w:val="24"/>
          <w:szCs w:val="24"/>
          <w:lang w:val="lt-LT"/>
        </w:rPr>
        <w:t>1 priedas „Techninė specifikacija“</w:t>
      </w:r>
      <w:r w:rsidR="00D540F7" w:rsidRPr="00D36D22">
        <w:rPr>
          <w:rStyle w:val="cf01"/>
          <w:rFonts w:ascii="Times New Roman" w:hAnsi="Times New Roman" w:cs="Times New Roman"/>
          <w:sz w:val="24"/>
          <w:szCs w:val="24"/>
          <w:lang w:val="lt-LT"/>
        </w:rPr>
        <w:t>.</w:t>
      </w:r>
    </w:p>
    <w:p w14:paraId="3D7D092A" w14:textId="0E5B1D0E" w:rsidR="00F42204" w:rsidRPr="00D36D22" w:rsidRDefault="00C56FB9" w:rsidP="00BF3289">
      <w:pPr>
        <w:pStyle w:val="Antrat1"/>
        <w:numPr>
          <w:ilvl w:val="0"/>
          <w:numId w:val="3"/>
        </w:numPr>
        <w:tabs>
          <w:tab w:val="left" w:pos="567"/>
        </w:tabs>
        <w:spacing w:line="20" w:lineRule="atLeast"/>
        <w:ind w:left="284"/>
        <w:contextualSpacing/>
        <w:jc w:val="both"/>
        <w:rPr>
          <w:rFonts w:ascii="Times New Roman" w:hAnsi="Times New Roman" w:cs="Times New Roman"/>
          <w:b/>
          <w:bCs/>
          <w:color w:val="004E9A"/>
          <w:sz w:val="24"/>
          <w:szCs w:val="24"/>
          <w:lang w:val="lt-LT"/>
        </w:rPr>
      </w:pPr>
      <w:bookmarkStart w:id="8" w:name="_Toc91146027"/>
      <w:bookmarkStart w:id="9" w:name="_Toc91146028"/>
      <w:bookmarkStart w:id="10" w:name="_Toc91146029"/>
      <w:bookmarkStart w:id="11" w:name="_Toc91146030"/>
      <w:bookmarkStart w:id="12" w:name="_Toc91146031"/>
      <w:bookmarkStart w:id="13" w:name="_Toc91146032"/>
      <w:bookmarkStart w:id="14" w:name="_Toc91146033"/>
      <w:bookmarkStart w:id="15" w:name="_Toc91146034"/>
      <w:bookmarkStart w:id="16" w:name="_Toc91146035"/>
      <w:bookmarkStart w:id="17" w:name="_Ref38446835"/>
      <w:bookmarkStart w:id="18" w:name="_Toc48053162"/>
      <w:bookmarkStart w:id="19" w:name="_Toc180413880"/>
      <w:bookmarkEnd w:id="8"/>
      <w:bookmarkEnd w:id="9"/>
      <w:bookmarkEnd w:id="10"/>
      <w:bookmarkEnd w:id="11"/>
      <w:bookmarkEnd w:id="12"/>
      <w:bookmarkEnd w:id="13"/>
      <w:bookmarkEnd w:id="14"/>
      <w:bookmarkEnd w:id="15"/>
      <w:bookmarkEnd w:id="16"/>
      <w:r w:rsidRPr="00D36D22">
        <w:rPr>
          <w:rFonts w:ascii="Times New Roman" w:hAnsi="Times New Roman" w:cs="Times New Roman"/>
          <w:b/>
          <w:bCs/>
          <w:color w:val="004E9A"/>
          <w:sz w:val="24"/>
          <w:szCs w:val="24"/>
          <w:lang w:val="lt-LT"/>
        </w:rPr>
        <w:t>PIRKIMO DOKUMENTŲ PAAIŠKINIMAI IR PATIKSLINIMAI</w:t>
      </w:r>
      <w:bookmarkEnd w:id="17"/>
      <w:bookmarkEnd w:id="18"/>
      <w:bookmarkEnd w:id="19"/>
      <w:r w:rsidRPr="00D36D22">
        <w:rPr>
          <w:rFonts w:ascii="Times New Roman" w:hAnsi="Times New Roman" w:cs="Times New Roman"/>
          <w:b/>
          <w:bCs/>
          <w:color w:val="004E9A"/>
          <w:sz w:val="24"/>
          <w:szCs w:val="24"/>
          <w:lang w:val="lt-LT"/>
        </w:rPr>
        <w:t xml:space="preserve"> </w:t>
      </w:r>
    </w:p>
    <w:p w14:paraId="0E5B9B75" w14:textId="7CF2D6EA" w:rsidR="009C334A" w:rsidRPr="00D36D22" w:rsidRDefault="00F42204" w:rsidP="00BF3289">
      <w:pPr>
        <w:pStyle w:val="Sraopastraipa"/>
        <w:numPr>
          <w:ilvl w:val="1"/>
          <w:numId w:val="3"/>
        </w:numPr>
        <w:spacing w:after="0" w:line="240" w:lineRule="auto"/>
        <w:ind w:left="-284" w:firstLine="567"/>
        <w:jc w:val="both"/>
        <w:rPr>
          <w:rFonts w:ascii="Times New Roman" w:hAnsi="Times New Roman" w:cs="Times New Roman"/>
          <w:iCs/>
          <w:sz w:val="24"/>
          <w:szCs w:val="24"/>
          <w:lang w:val="lt-LT"/>
        </w:rPr>
      </w:pPr>
      <w:bookmarkStart w:id="20" w:name="_Ref37253797"/>
      <w:r w:rsidRPr="00D36D22">
        <w:rPr>
          <w:rFonts w:ascii="Times New Roman" w:hAnsi="Times New Roman" w:cs="Times New Roman"/>
          <w:sz w:val="24"/>
          <w:szCs w:val="24"/>
          <w:lang w:val="lt-LT"/>
        </w:rPr>
        <w:t xml:space="preserve">Tiekėjai gali prašyti, kad </w:t>
      </w:r>
      <w:r w:rsidR="009C6AE4" w:rsidRPr="00D36D22">
        <w:rPr>
          <w:rFonts w:ascii="Times New Roman" w:hAnsi="Times New Roman" w:cs="Times New Roman"/>
          <w:sz w:val="24"/>
          <w:szCs w:val="24"/>
          <w:lang w:val="lt-LT"/>
        </w:rPr>
        <w:t>NPO</w:t>
      </w:r>
      <w:r w:rsidRPr="00D36D22">
        <w:rPr>
          <w:rFonts w:ascii="Times New Roman" w:hAnsi="Times New Roman" w:cs="Times New Roman"/>
          <w:sz w:val="24"/>
          <w:szCs w:val="24"/>
          <w:lang w:val="lt-LT"/>
        </w:rPr>
        <w:t xml:space="preserve"> paaiškintų arba patikslintų </w:t>
      </w:r>
      <w:r w:rsidR="00280E86" w:rsidRPr="00D36D22">
        <w:rPr>
          <w:rFonts w:ascii="Times New Roman" w:hAnsi="Times New Roman" w:cs="Times New Roman"/>
          <w:sz w:val="24"/>
          <w:szCs w:val="24"/>
          <w:lang w:val="lt-LT"/>
        </w:rPr>
        <w:t>p</w:t>
      </w:r>
      <w:r w:rsidRPr="00D36D22">
        <w:rPr>
          <w:rFonts w:ascii="Times New Roman" w:hAnsi="Times New Roman" w:cs="Times New Roman"/>
          <w:sz w:val="24"/>
          <w:szCs w:val="24"/>
          <w:lang w:val="lt-LT"/>
        </w:rPr>
        <w:t xml:space="preserve">irkimo </w:t>
      </w:r>
      <w:bookmarkEnd w:id="20"/>
      <w:r w:rsidR="00646E89" w:rsidRPr="00D36D22">
        <w:rPr>
          <w:rFonts w:ascii="Times New Roman" w:hAnsi="Times New Roman" w:cs="Times New Roman"/>
          <w:sz w:val="24"/>
          <w:szCs w:val="24"/>
          <w:lang w:val="lt-LT"/>
        </w:rPr>
        <w:t>sąlygas</w:t>
      </w:r>
      <w:r w:rsidRPr="00D36D22">
        <w:rPr>
          <w:rFonts w:ascii="Times New Roman" w:hAnsi="Times New Roman" w:cs="Times New Roman"/>
          <w:sz w:val="24"/>
          <w:szCs w:val="24"/>
          <w:lang w:val="lt-LT"/>
        </w:rPr>
        <w:t>.</w:t>
      </w:r>
    </w:p>
    <w:p w14:paraId="052A4462" w14:textId="333B8698" w:rsidR="00186226" w:rsidRPr="00D36D22" w:rsidRDefault="00E27F7C" w:rsidP="00BF3289">
      <w:pPr>
        <w:pStyle w:val="Sraopastraipa"/>
        <w:numPr>
          <w:ilvl w:val="1"/>
          <w:numId w:val="3"/>
        </w:numPr>
        <w:spacing w:after="0" w:line="240" w:lineRule="auto"/>
        <w:ind w:left="-284" w:firstLine="567"/>
        <w:jc w:val="both"/>
        <w:rPr>
          <w:rFonts w:ascii="Times New Roman" w:hAnsi="Times New Roman" w:cs="Times New Roman"/>
          <w:iCs/>
          <w:sz w:val="24"/>
          <w:szCs w:val="24"/>
          <w:lang w:val="lt-LT"/>
        </w:rPr>
      </w:pPr>
      <w:r w:rsidRPr="00D36D22">
        <w:rPr>
          <w:rFonts w:ascii="Times New Roman" w:hAnsi="Times New Roman" w:cs="Times New Roman"/>
          <w:sz w:val="24"/>
          <w:szCs w:val="24"/>
          <w:lang w:val="lt-LT"/>
        </w:rPr>
        <w:t xml:space="preserve">Prašymas paaiškinti, patikslinti pirkimo </w:t>
      </w:r>
      <w:r w:rsidR="00646E89" w:rsidRPr="00D36D22">
        <w:rPr>
          <w:rFonts w:ascii="Times New Roman" w:hAnsi="Times New Roman" w:cs="Times New Roman"/>
          <w:sz w:val="24"/>
          <w:szCs w:val="24"/>
          <w:lang w:val="lt-LT"/>
        </w:rPr>
        <w:t>sąlygas</w:t>
      </w:r>
      <w:r w:rsidR="00340246" w:rsidRPr="00D36D22">
        <w:rPr>
          <w:rFonts w:ascii="Times New Roman" w:hAnsi="Times New Roman" w:cs="Times New Roman"/>
          <w:sz w:val="24"/>
          <w:szCs w:val="24"/>
          <w:lang w:val="lt-LT"/>
        </w:rPr>
        <w:t xml:space="preserve"> turi būti pateiktas </w:t>
      </w:r>
      <w:r w:rsidR="00F117EC" w:rsidRPr="00F117EC">
        <w:rPr>
          <w:rFonts w:ascii="Times New Roman" w:hAnsi="Times New Roman" w:cs="Times New Roman"/>
          <w:sz w:val="24"/>
          <w:szCs w:val="24"/>
          <w:lang w:val="lt-LT"/>
        </w:rPr>
        <w:t xml:space="preserve">el. paštas: </w:t>
      </w:r>
      <w:hyperlink r:id="rId13" w:history="1">
        <w:r w:rsidR="00F117EC" w:rsidRPr="001623C1">
          <w:rPr>
            <w:rStyle w:val="Hipersaitas"/>
            <w:rFonts w:ascii="Times New Roman" w:hAnsi="Times New Roman" w:cs="Times New Roman"/>
            <w:sz w:val="24"/>
            <w:szCs w:val="24"/>
            <w:lang w:val="lt-LT"/>
          </w:rPr>
          <w:t>erika.vaiciuliene@transportaslt.lt</w:t>
        </w:r>
      </w:hyperlink>
      <w:r w:rsidR="00F117EC">
        <w:rPr>
          <w:rFonts w:ascii="Times New Roman" w:hAnsi="Times New Roman" w:cs="Times New Roman"/>
          <w:sz w:val="24"/>
          <w:szCs w:val="24"/>
          <w:lang w:val="lt-LT"/>
        </w:rPr>
        <w:t xml:space="preserve"> </w:t>
      </w:r>
      <w:r w:rsidR="007B70C3" w:rsidRPr="00D36D22">
        <w:rPr>
          <w:rFonts w:ascii="Times New Roman" w:hAnsi="Times New Roman" w:cs="Times New Roman"/>
          <w:sz w:val="24"/>
          <w:szCs w:val="24"/>
          <w:lang w:val="lt-LT"/>
        </w:rPr>
        <w:t xml:space="preserve">ne vėliau kaip </w:t>
      </w:r>
      <w:r w:rsidR="00F81BA5" w:rsidRPr="00D36D22">
        <w:rPr>
          <w:rFonts w:ascii="Times New Roman" w:hAnsi="Times New Roman" w:cs="Times New Roman"/>
          <w:sz w:val="24"/>
          <w:szCs w:val="24"/>
          <w:lang w:val="lt-LT"/>
        </w:rPr>
        <w:t>2 darbo</w:t>
      </w:r>
      <w:r w:rsidR="005C4394" w:rsidRPr="00D36D22">
        <w:rPr>
          <w:rFonts w:ascii="Times New Roman" w:hAnsi="Times New Roman" w:cs="Times New Roman"/>
          <w:sz w:val="24"/>
          <w:szCs w:val="24"/>
          <w:lang w:val="lt-LT"/>
        </w:rPr>
        <w:t xml:space="preserve"> dien</w:t>
      </w:r>
      <w:r w:rsidR="00EB0F89" w:rsidRPr="00D36D22">
        <w:rPr>
          <w:rFonts w:ascii="Times New Roman" w:hAnsi="Times New Roman" w:cs="Times New Roman"/>
          <w:sz w:val="24"/>
          <w:szCs w:val="24"/>
          <w:lang w:val="lt-LT"/>
        </w:rPr>
        <w:t>os</w:t>
      </w:r>
      <w:r w:rsidR="005C4394" w:rsidRPr="00D36D22">
        <w:rPr>
          <w:rFonts w:ascii="Times New Roman" w:hAnsi="Times New Roman" w:cs="Times New Roman"/>
          <w:sz w:val="24"/>
          <w:szCs w:val="24"/>
          <w:lang w:val="lt-LT"/>
        </w:rPr>
        <w:t xml:space="preserve"> iki pasiūlymų pateikimo termino dienos.</w:t>
      </w:r>
    </w:p>
    <w:p w14:paraId="4AB5408A" w14:textId="7C12AA23" w:rsidR="004E2519" w:rsidRPr="00D36D22" w:rsidRDefault="004E2519" w:rsidP="00BF3289">
      <w:pPr>
        <w:pStyle w:val="Sraopastraipa"/>
        <w:numPr>
          <w:ilvl w:val="1"/>
          <w:numId w:val="3"/>
        </w:numPr>
        <w:spacing w:after="0" w:line="240" w:lineRule="auto"/>
        <w:ind w:left="-284" w:firstLine="567"/>
        <w:jc w:val="both"/>
        <w:rPr>
          <w:rFonts w:ascii="Times New Roman" w:hAnsi="Times New Roman" w:cs="Times New Roman"/>
          <w:iCs/>
          <w:sz w:val="24"/>
          <w:szCs w:val="24"/>
          <w:lang w:val="lt-LT"/>
        </w:rPr>
      </w:pPr>
      <w:r w:rsidRPr="00D36D22">
        <w:rPr>
          <w:rFonts w:ascii="Times New Roman" w:hAnsi="Times New Roman" w:cs="Times New Roman"/>
          <w:sz w:val="24"/>
          <w:szCs w:val="24"/>
          <w:lang w:val="lt-LT"/>
        </w:rPr>
        <w:t xml:space="preserve">NPO gali </w:t>
      </w:r>
      <w:r w:rsidR="00B42F2A" w:rsidRPr="00D36D22">
        <w:rPr>
          <w:rFonts w:ascii="Times New Roman" w:hAnsi="Times New Roman" w:cs="Times New Roman"/>
          <w:sz w:val="24"/>
          <w:szCs w:val="24"/>
          <w:lang w:val="lt-LT"/>
        </w:rPr>
        <w:t>savo iniciatyva paaiškinti/patikslinti pirkimo sąlygas.</w:t>
      </w:r>
    </w:p>
    <w:p w14:paraId="035DE7A2" w14:textId="11893589" w:rsidR="00186226" w:rsidRPr="00D36D22" w:rsidRDefault="00186226" w:rsidP="00BF3289">
      <w:pPr>
        <w:pStyle w:val="Sraopastraipa"/>
        <w:numPr>
          <w:ilvl w:val="1"/>
          <w:numId w:val="3"/>
        </w:numPr>
        <w:spacing w:after="0" w:line="240" w:lineRule="auto"/>
        <w:ind w:left="-284" w:firstLine="567"/>
        <w:jc w:val="both"/>
        <w:rPr>
          <w:rFonts w:ascii="Times New Roman" w:hAnsi="Times New Roman" w:cs="Times New Roman"/>
          <w:sz w:val="24"/>
          <w:szCs w:val="24"/>
          <w:lang w:val="lt-LT"/>
        </w:rPr>
      </w:pPr>
      <w:r w:rsidRPr="00D36D22">
        <w:rPr>
          <w:rFonts w:ascii="Times New Roman" w:hAnsi="Times New Roman" w:cs="Times New Roman"/>
          <w:sz w:val="24"/>
          <w:szCs w:val="24"/>
          <w:lang w:val="lt-LT"/>
        </w:rPr>
        <w:t xml:space="preserve">NPO pirkimo sąlygų paaiškinimą, patikslinimą pateikia visiems tiekėjams </w:t>
      </w:r>
      <w:r w:rsidR="00017402" w:rsidRPr="00D36D22">
        <w:rPr>
          <w:rFonts w:ascii="Times New Roman" w:hAnsi="Times New Roman" w:cs="Times New Roman"/>
          <w:sz w:val="24"/>
          <w:szCs w:val="24"/>
          <w:lang w:val="lt-LT"/>
        </w:rPr>
        <w:t xml:space="preserve">ir paskelbia viešai prie pirkimo dokumentų </w:t>
      </w:r>
      <w:r w:rsidRPr="00D36D22">
        <w:rPr>
          <w:rFonts w:ascii="Times New Roman" w:hAnsi="Times New Roman" w:cs="Times New Roman"/>
          <w:sz w:val="24"/>
          <w:szCs w:val="24"/>
          <w:lang w:val="lt-LT"/>
        </w:rPr>
        <w:t xml:space="preserve">ne vėliau kaip </w:t>
      </w:r>
      <w:r w:rsidR="00F81BA5" w:rsidRPr="00D36D22">
        <w:rPr>
          <w:rFonts w:ascii="Times New Roman" w:hAnsi="Times New Roman" w:cs="Times New Roman"/>
          <w:sz w:val="24"/>
          <w:szCs w:val="24"/>
          <w:lang w:val="lt-LT"/>
        </w:rPr>
        <w:t>1 darbo</w:t>
      </w:r>
      <w:r w:rsidRPr="00D36D22">
        <w:rPr>
          <w:rFonts w:ascii="Times New Roman" w:hAnsi="Times New Roman" w:cs="Times New Roman"/>
          <w:sz w:val="24"/>
          <w:szCs w:val="24"/>
          <w:lang w:val="lt-LT"/>
        </w:rPr>
        <w:t xml:space="preserve"> dien</w:t>
      </w:r>
      <w:r w:rsidR="00F81BA5" w:rsidRPr="00D36D22">
        <w:rPr>
          <w:rFonts w:ascii="Times New Roman" w:hAnsi="Times New Roman" w:cs="Times New Roman"/>
          <w:sz w:val="24"/>
          <w:szCs w:val="24"/>
          <w:lang w:val="lt-LT"/>
        </w:rPr>
        <w:t>a</w:t>
      </w:r>
      <w:r w:rsidRPr="00D36D22">
        <w:rPr>
          <w:rFonts w:ascii="Times New Roman" w:hAnsi="Times New Roman" w:cs="Times New Roman"/>
          <w:sz w:val="24"/>
          <w:szCs w:val="24"/>
          <w:lang w:val="lt-LT"/>
        </w:rPr>
        <w:t xml:space="preserve"> iki pasiūlymų pateikimo termino dienos. </w:t>
      </w:r>
    </w:p>
    <w:p w14:paraId="031B9652" w14:textId="77777777" w:rsidR="00F117EC" w:rsidRDefault="00F117EC" w:rsidP="00F117EC">
      <w:pPr>
        <w:pStyle w:val="Sraopastraipa"/>
        <w:numPr>
          <w:ilvl w:val="1"/>
          <w:numId w:val="3"/>
        </w:numPr>
        <w:spacing w:after="0" w:line="240" w:lineRule="auto"/>
        <w:ind w:left="-284" w:firstLine="568"/>
        <w:jc w:val="both"/>
        <w:rPr>
          <w:rFonts w:ascii="Times New Roman" w:hAnsi="Times New Roman" w:cs="Times New Roman"/>
          <w:sz w:val="24"/>
          <w:szCs w:val="24"/>
          <w:lang w:val="lt-LT"/>
        </w:rPr>
      </w:pPr>
      <w:r w:rsidRPr="00F117EC">
        <w:rPr>
          <w:rFonts w:ascii="Times New Roman" w:hAnsi="Times New Roman" w:cs="Times New Roman" w:hint="eastAsia"/>
          <w:sz w:val="24"/>
          <w:szCs w:val="24"/>
          <w:lang w:val="lt-LT"/>
        </w:rPr>
        <w:t>Jei paskelbus kvietimą dalyvauti pirkime bus keičiama esminė pasiūlymams parengti būtina informacija, taip pat kai tiekėjui (-</w:t>
      </w:r>
      <w:proofErr w:type="spellStart"/>
      <w:r w:rsidRPr="00F117EC">
        <w:rPr>
          <w:rFonts w:ascii="Times New Roman" w:hAnsi="Times New Roman" w:cs="Times New Roman" w:hint="eastAsia"/>
          <w:sz w:val="24"/>
          <w:szCs w:val="24"/>
          <w:lang w:val="lt-LT"/>
        </w:rPr>
        <w:t>ams</w:t>
      </w:r>
      <w:proofErr w:type="spellEnd"/>
      <w:r w:rsidRPr="00F117EC">
        <w:rPr>
          <w:rFonts w:ascii="Times New Roman" w:hAnsi="Times New Roman" w:cs="Times New Roman" w:hint="eastAsia"/>
          <w:sz w:val="24"/>
          <w:szCs w:val="24"/>
          <w:lang w:val="lt-LT"/>
        </w:rPr>
        <w:t xml:space="preserve">) teikiami su pirkimu susiję paaiškinimai ir (ar) keičiami ir (ar) tikslinami kvalifikacijos reikalavimai, svetainėje </w:t>
      </w:r>
      <w:proofErr w:type="spellStart"/>
      <w:r w:rsidRPr="00F117EC">
        <w:rPr>
          <w:rFonts w:ascii="Times New Roman" w:hAnsi="Times New Roman" w:cs="Times New Roman" w:hint="eastAsia"/>
          <w:sz w:val="24"/>
          <w:szCs w:val="24"/>
          <w:lang w:val="lt-LT"/>
        </w:rPr>
        <w:t>esinvesticijos.lt</w:t>
      </w:r>
      <w:proofErr w:type="spellEnd"/>
      <w:r w:rsidRPr="00F117EC">
        <w:rPr>
          <w:rFonts w:ascii="Times New Roman" w:hAnsi="Times New Roman" w:cs="Times New Roman" w:hint="eastAsia"/>
          <w:sz w:val="24"/>
          <w:szCs w:val="24"/>
          <w:lang w:val="lt-LT"/>
        </w:rPr>
        <w:t xml:space="preserve"> bus paskelbtas pakeistas kvietimas dalyvauti pirkime, iš naujo nustatant ne trumpesnį kaip 5 darbo dienų terminą pasiūlymams pateikti.</w:t>
      </w:r>
    </w:p>
    <w:p w14:paraId="08174A32" w14:textId="3C722C55" w:rsidR="009C334A" w:rsidRPr="00F117EC" w:rsidRDefault="00F117EC" w:rsidP="00F117EC">
      <w:pPr>
        <w:pStyle w:val="Sraopastraipa"/>
        <w:numPr>
          <w:ilvl w:val="1"/>
          <w:numId w:val="3"/>
        </w:numPr>
        <w:spacing w:after="0" w:line="240" w:lineRule="auto"/>
        <w:ind w:left="-284" w:firstLine="568"/>
        <w:jc w:val="both"/>
        <w:rPr>
          <w:rFonts w:ascii="Times New Roman" w:hAnsi="Times New Roman" w:cs="Times New Roman"/>
          <w:sz w:val="24"/>
          <w:szCs w:val="24"/>
          <w:lang w:val="lt-LT"/>
        </w:rPr>
      </w:pPr>
      <w:r w:rsidRPr="00F117EC">
        <w:rPr>
          <w:rFonts w:ascii="Times New Roman" w:hAnsi="Times New Roman" w:cs="Times New Roman" w:hint="eastAsia"/>
          <w:sz w:val="24"/>
          <w:szCs w:val="24"/>
          <w:lang w:val="lt-LT"/>
        </w:rPr>
        <w:t>Pirk</w:t>
      </w:r>
      <w:r w:rsidRPr="00F117EC">
        <w:rPr>
          <w:rFonts w:ascii="Times New Roman" w:hAnsi="Times New Roman" w:cs="Times New Roman"/>
          <w:sz w:val="24"/>
          <w:szCs w:val="24"/>
          <w:lang w:val="lt-LT"/>
        </w:rPr>
        <w:t>ė</w:t>
      </w:r>
      <w:r w:rsidRPr="00F117EC">
        <w:rPr>
          <w:rFonts w:ascii="Times New Roman" w:hAnsi="Times New Roman" w:cs="Times New Roman" w:hint="eastAsia"/>
          <w:sz w:val="24"/>
          <w:szCs w:val="24"/>
          <w:lang w:val="lt-LT"/>
        </w:rPr>
        <w:t>jas nerengs susitikim</w:t>
      </w:r>
      <w:r w:rsidRPr="00F117EC">
        <w:rPr>
          <w:rFonts w:ascii="Times New Roman" w:hAnsi="Times New Roman" w:cs="Times New Roman"/>
          <w:sz w:val="24"/>
          <w:szCs w:val="24"/>
          <w:lang w:val="lt-LT"/>
        </w:rPr>
        <w:t>ų</w:t>
      </w:r>
      <w:r w:rsidRPr="00F117EC">
        <w:rPr>
          <w:rFonts w:ascii="Times New Roman" w:hAnsi="Times New Roman" w:cs="Times New Roman" w:hint="eastAsia"/>
          <w:sz w:val="24"/>
          <w:szCs w:val="24"/>
          <w:lang w:val="lt-LT"/>
        </w:rPr>
        <w:t xml:space="preserve"> su tiek</w:t>
      </w:r>
      <w:r w:rsidRPr="00F117EC">
        <w:rPr>
          <w:rFonts w:ascii="Times New Roman" w:hAnsi="Times New Roman" w:cs="Times New Roman"/>
          <w:sz w:val="24"/>
          <w:szCs w:val="24"/>
          <w:lang w:val="lt-LT"/>
        </w:rPr>
        <w:t>ė</w:t>
      </w:r>
      <w:r w:rsidRPr="00F117EC">
        <w:rPr>
          <w:rFonts w:ascii="Times New Roman" w:hAnsi="Times New Roman" w:cs="Times New Roman" w:hint="eastAsia"/>
          <w:sz w:val="24"/>
          <w:szCs w:val="24"/>
          <w:lang w:val="lt-LT"/>
        </w:rPr>
        <w:t>jais d</w:t>
      </w:r>
      <w:r w:rsidRPr="00F117EC">
        <w:rPr>
          <w:rFonts w:ascii="Times New Roman" w:hAnsi="Times New Roman" w:cs="Times New Roman"/>
          <w:sz w:val="24"/>
          <w:szCs w:val="24"/>
          <w:lang w:val="lt-LT"/>
        </w:rPr>
        <w:t>ė</w:t>
      </w:r>
      <w:r w:rsidRPr="00F117EC">
        <w:rPr>
          <w:rFonts w:ascii="Times New Roman" w:hAnsi="Times New Roman" w:cs="Times New Roman" w:hint="eastAsia"/>
          <w:sz w:val="24"/>
          <w:szCs w:val="24"/>
          <w:lang w:val="lt-LT"/>
        </w:rPr>
        <w:t>l pirkimo dokument</w:t>
      </w:r>
      <w:r w:rsidRPr="00F117EC">
        <w:rPr>
          <w:rFonts w:ascii="Times New Roman" w:hAnsi="Times New Roman" w:cs="Times New Roman"/>
          <w:sz w:val="24"/>
          <w:szCs w:val="24"/>
          <w:lang w:val="lt-LT"/>
        </w:rPr>
        <w:t>ų</w:t>
      </w:r>
      <w:r w:rsidRPr="00F117EC">
        <w:rPr>
          <w:rFonts w:ascii="Times New Roman" w:hAnsi="Times New Roman" w:cs="Times New Roman" w:hint="eastAsia"/>
          <w:sz w:val="24"/>
          <w:szCs w:val="24"/>
          <w:lang w:val="lt-LT"/>
        </w:rPr>
        <w:t xml:space="preserve"> paai</w:t>
      </w:r>
      <w:r w:rsidRPr="00F117EC">
        <w:rPr>
          <w:rFonts w:ascii="Times New Roman" w:hAnsi="Times New Roman" w:cs="Times New Roman"/>
          <w:sz w:val="24"/>
          <w:szCs w:val="24"/>
          <w:lang w:val="lt-LT"/>
        </w:rPr>
        <w:t>š</w:t>
      </w:r>
      <w:r w:rsidRPr="00F117EC">
        <w:rPr>
          <w:rFonts w:ascii="Times New Roman" w:hAnsi="Times New Roman" w:cs="Times New Roman" w:hint="eastAsia"/>
          <w:sz w:val="24"/>
          <w:szCs w:val="24"/>
          <w:lang w:val="lt-LT"/>
        </w:rPr>
        <w:t>kinim</w:t>
      </w:r>
      <w:r w:rsidRPr="00F117EC">
        <w:rPr>
          <w:rFonts w:ascii="Times New Roman" w:hAnsi="Times New Roman" w:cs="Times New Roman"/>
          <w:sz w:val="24"/>
          <w:szCs w:val="24"/>
          <w:lang w:val="lt-LT"/>
        </w:rPr>
        <w:t>ų</w:t>
      </w:r>
      <w:r w:rsidRPr="00F117EC">
        <w:rPr>
          <w:rFonts w:ascii="Times New Roman" w:hAnsi="Times New Roman" w:cs="Times New Roman" w:hint="eastAsia"/>
          <w:sz w:val="24"/>
          <w:szCs w:val="24"/>
          <w:lang w:val="lt-LT"/>
        </w:rPr>
        <w:t>. Bet kokia informacija, konkurso s</w:t>
      </w:r>
      <w:r w:rsidRPr="00F117EC">
        <w:rPr>
          <w:rFonts w:ascii="Times New Roman" w:hAnsi="Times New Roman" w:cs="Times New Roman"/>
          <w:sz w:val="24"/>
          <w:szCs w:val="24"/>
          <w:lang w:val="lt-LT"/>
        </w:rPr>
        <w:t>ą</w:t>
      </w:r>
      <w:r w:rsidRPr="00F117EC">
        <w:rPr>
          <w:rFonts w:ascii="Times New Roman" w:hAnsi="Times New Roman" w:cs="Times New Roman" w:hint="eastAsia"/>
          <w:sz w:val="24"/>
          <w:szCs w:val="24"/>
          <w:lang w:val="lt-LT"/>
        </w:rPr>
        <w:t>lyg</w:t>
      </w:r>
      <w:r w:rsidRPr="00F117EC">
        <w:rPr>
          <w:rFonts w:ascii="Times New Roman" w:hAnsi="Times New Roman" w:cs="Times New Roman"/>
          <w:sz w:val="24"/>
          <w:szCs w:val="24"/>
          <w:lang w:val="lt-LT"/>
        </w:rPr>
        <w:t>ų</w:t>
      </w:r>
      <w:r w:rsidRPr="00F117EC">
        <w:rPr>
          <w:rFonts w:ascii="Times New Roman" w:hAnsi="Times New Roman" w:cs="Times New Roman" w:hint="eastAsia"/>
          <w:sz w:val="24"/>
          <w:szCs w:val="24"/>
          <w:lang w:val="lt-LT"/>
        </w:rPr>
        <w:t xml:space="preserve"> paai</w:t>
      </w:r>
      <w:r w:rsidRPr="00F117EC">
        <w:rPr>
          <w:rFonts w:ascii="Times New Roman" w:hAnsi="Times New Roman" w:cs="Times New Roman"/>
          <w:sz w:val="24"/>
          <w:szCs w:val="24"/>
          <w:lang w:val="lt-LT"/>
        </w:rPr>
        <w:t>š</w:t>
      </w:r>
      <w:r w:rsidRPr="00F117EC">
        <w:rPr>
          <w:rFonts w:ascii="Times New Roman" w:hAnsi="Times New Roman" w:cs="Times New Roman" w:hint="eastAsia"/>
          <w:sz w:val="24"/>
          <w:szCs w:val="24"/>
          <w:lang w:val="lt-LT"/>
        </w:rPr>
        <w:t>kinimai, prane</w:t>
      </w:r>
      <w:r w:rsidRPr="00F117EC">
        <w:rPr>
          <w:rFonts w:ascii="Times New Roman" w:hAnsi="Times New Roman" w:cs="Times New Roman"/>
          <w:sz w:val="24"/>
          <w:szCs w:val="24"/>
          <w:lang w:val="lt-LT"/>
        </w:rPr>
        <w:t>š</w:t>
      </w:r>
      <w:r w:rsidRPr="00F117EC">
        <w:rPr>
          <w:rFonts w:ascii="Times New Roman" w:hAnsi="Times New Roman" w:cs="Times New Roman" w:hint="eastAsia"/>
          <w:sz w:val="24"/>
          <w:szCs w:val="24"/>
          <w:lang w:val="lt-LT"/>
        </w:rPr>
        <w:t>imai ar kitas Pirk</w:t>
      </w:r>
      <w:r w:rsidRPr="00F117EC">
        <w:rPr>
          <w:rFonts w:ascii="Times New Roman" w:hAnsi="Times New Roman" w:cs="Times New Roman"/>
          <w:sz w:val="24"/>
          <w:szCs w:val="24"/>
          <w:lang w:val="lt-LT"/>
        </w:rPr>
        <w:t>ė</w:t>
      </w:r>
      <w:r w:rsidRPr="00F117EC">
        <w:rPr>
          <w:rFonts w:ascii="Times New Roman" w:hAnsi="Times New Roman" w:cs="Times New Roman" w:hint="eastAsia"/>
          <w:sz w:val="24"/>
          <w:szCs w:val="24"/>
          <w:lang w:val="lt-LT"/>
        </w:rPr>
        <w:t>jo ir tiek</w:t>
      </w:r>
      <w:r w:rsidRPr="00F117EC">
        <w:rPr>
          <w:rFonts w:ascii="Times New Roman" w:hAnsi="Times New Roman" w:cs="Times New Roman"/>
          <w:sz w:val="24"/>
          <w:szCs w:val="24"/>
          <w:lang w:val="lt-LT"/>
        </w:rPr>
        <w:t>ė</w:t>
      </w:r>
      <w:r w:rsidRPr="00F117EC">
        <w:rPr>
          <w:rFonts w:ascii="Times New Roman" w:hAnsi="Times New Roman" w:cs="Times New Roman" w:hint="eastAsia"/>
          <w:sz w:val="24"/>
          <w:szCs w:val="24"/>
          <w:lang w:val="lt-LT"/>
        </w:rPr>
        <w:t>jo susira</w:t>
      </w:r>
      <w:r w:rsidRPr="00F117EC">
        <w:rPr>
          <w:rFonts w:ascii="Times New Roman" w:hAnsi="Times New Roman" w:cs="Times New Roman"/>
          <w:sz w:val="24"/>
          <w:szCs w:val="24"/>
          <w:lang w:val="lt-LT"/>
        </w:rPr>
        <w:t>š</w:t>
      </w:r>
      <w:r w:rsidRPr="00F117EC">
        <w:rPr>
          <w:rFonts w:ascii="Times New Roman" w:hAnsi="Times New Roman" w:cs="Times New Roman" w:hint="eastAsia"/>
          <w:sz w:val="24"/>
          <w:szCs w:val="24"/>
          <w:lang w:val="lt-LT"/>
        </w:rPr>
        <w:t>in</w:t>
      </w:r>
      <w:r w:rsidRPr="00F117EC">
        <w:rPr>
          <w:rFonts w:ascii="Times New Roman" w:hAnsi="Times New Roman" w:cs="Times New Roman"/>
          <w:sz w:val="24"/>
          <w:szCs w:val="24"/>
          <w:lang w:val="lt-LT"/>
        </w:rPr>
        <w:t>ė</w:t>
      </w:r>
      <w:r w:rsidRPr="00F117EC">
        <w:rPr>
          <w:rFonts w:ascii="Times New Roman" w:hAnsi="Times New Roman" w:cs="Times New Roman" w:hint="eastAsia"/>
          <w:sz w:val="24"/>
          <w:szCs w:val="24"/>
          <w:lang w:val="lt-LT"/>
        </w:rPr>
        <w:t xml:space="preserve">jimas yra vykdomas </w:t>
      </w:r>
      <w:r w:rsidRPr="00F117EC">
        <w:rPr>
          <w:rFonts w:ascii="Times New Roman" w:hAnsi="Times New Roman" w:cs="Times New Roman"/>
          <w:sz w:val="24"/>
          <w:szCs w:val="24"/>
          <w:lang w:val="lt-LT"/>
        </w:rPr>
        <w:t>š</w:t>
      </w:r>
      <w:r w:rsidRPr="00F117EC">
        <w:rPr>
          <w:rFonts w:ascii="Times New Roman" w:hAnsi="Times New Roman" w:cs="Times New Roman" w:hint="eastAsia"/>
          <w:sz w:val="24"/>
          <w:szCs w:val="24"/>
          <w:lang w:val="lt-LT"/>
        </w:rPr>
        <w:t>iose konkurso s</w:t>
      </w:r>
      <w:r w:rsidRPr="00F117EC">
        <w:rPr>
          <w:rFonts w:ascii="Times New Roman" w:hAnsi="Times New Roman" w:cs="Times New Roman"/>
          <w:sz w:val="24"/>
          <w:szCs w:val="24"/>
          <w:lang w:val="lt-LT"/>
        </w:rPr>
        <w:t>ą</w:t>
      </w:r>
      <w:r w:rsidRPr="00F117EC">
        <w:rPr>
          <w:rFonts w:ascii="Times New Roman" w:hAnsi="Times New Roman" w:cs="Times New Roman" w:hint="eastAsia"/>
          <w:sz w:val="24"/>
          <w:szCs w:val="24"/>
          <w:lang w:val="lt-LT"/>
        </w:rPr>
        <w:t>lygose nurodytu elektroniniu pa</w:t>
      </w:r>
      <w:r w:rsidRPr="00F117EC">
        <w:rPr>
          <w:rFonts w:ascii="Times New Roman" w:hAnsi="Times New Roman" w:cs="Times New Roman"/>
          <w:sz w:val="24"/>
          <w:szCs w:val="24"/>
          <w:lang w:val="lt-LT"/>
        </w:rPr>
        <w:t>š</w:t>
      </w:r>
      <w:r w:rsidRPr="00F117EC">
        <w:rPr>
          <w:rFonts w:ascii="Times New Roman" w:hAnsi="Times New Roman" w:cs="Times New Roman" w:hint="eastAsia"/>
          <w:sz w:val="24"/>
          <w:szCs w:val="24"/>
          <w:lang w:val="lt-LT"/>
        </w:rPr>
        <w:t>tu. Tiesiogin</w:t>
      </w:r>
      <w:r w:rsidRPr="00F117EC">
        <w:rPr>
          <w:rFonts w:ascii="Times New Roman" w:hAnsi="Times New Roman" w:cs="Times New Roman"/>
          <w:sz w:val="24"/>
          <w:szCs w:val="24"/>
          <w:lang w:val="lt-LT"/>
        </w:rPr>
        <w:t>į</w:t>
      </w:r>
      <w:r w:rsidRPr="00F117EC">
        <w:rPr>
          <w:rFonts w:ascii="Times New Roman" w:hAnsi="Times New Roman" w:cs="Times New Roman" w:hint="eastAsia"/>
          <w:sz w:val="24"/>
          <w:szCs w:val="24"/>
          <w:lang w:val="lt-LT"/>
        </w:rPr>
        <w:t xml:space="preserve"> ry</w:t>
      </w:r>
      <w:r w:rsidRPr="00F117EC">
        <w:rPr>
          <w:rFonts w:ascii="Times New Roman" w:hAnsi="Times New Roman" w:cs="Times New Roman"/>
          <w:sz w:val="24"/>
          <w:szCs w:val="24"/>
          <w:lang w:val="lt-LT"/>
        </w:rPr>
        <w:t>šį</w:t>
      </w:r>
      <w:r w:rsidRPr="00F117EC">
        <w:rPr>
          <w:rFonts w:ascii="Times New Roman" w:hAnsi="Times New Roman" w:cs="Times New Roman" w:hint="eastAsia"/>
          <w:sz w:val="24"/>
          <w:szCs w:val="24"/>
          <w:lang w:val="lt-LT"/>
        </w:rPr>
        <w:t xml:space="preserve"> su tiek</w:t>
      </w:r>
      <w:r w:rsidRPr="00F117EC">
        <w:rPr>
          <w:rFonts w:ascii="Times New Roman" w:hAnsi="Times New Roman" w:cs="Times New Roman"/>
          <w:sz w:val="24"/>
          <w:szCs w:val="24"/>
          <w:lang w:val="lt-LT"/>
        </w:rPr>
        <w:t>ė</w:t>
      </w:r>
      <w:r w:rsidRPr="00F117EC">
        <w:rPr>
          <w:rFonts w:ascii="Times New Roman" w:hAnsi="Times New Roman" w:cs="Times New Roman" w:hint="eastAsia"/>
          <w:sz w:val="24"/>
          <w:szCs w:val="24"/>
          <w:lang w:val="lt-LT"/>
        </w:rPr>
        <w:t xml:space="preserve">jais </w:t>
      </w:r>
      <w:r w:rsidRPr="00F117EC">
        <w:rPr>
          <w:rFonts w:ascii="Times New Roman" w:hAnsi="Times New Roman" w:cs="Times New Roman"/>
          <w:sz w:val="24"/>
          <w:szCs w:val="24"/>
          <w:lang w:val="lt-LT"/>
        </w:rPr>
        <w:t>į</w:t>
      </w:r>
      <w:r w:rsidRPr="00F117EC">
        <w:rPr>
          <w:rFonts w:ascii="Times New Roman" w:hAnsi="Times New Roman" w:cs="Times New Roman" w:hint="eastAsia"/>
          <w:sz w:val="24"/>
          <w:szCs w:val="24"/>
          <w:lang w:val="lt-LT"/>
        </w:rPr>
        <w:t xml:space="preserve">galiotas palaikyti: Erika </w:t>
      </w:r>
      <w:proofErr w:type="spellStart"/>
      <w:r w:rsidRPr="00F117EC">
        <w:rPr>
          <w:rFonts w:ascii="Times New Roman" w:hAnsi="Times New Roman" w:cs="Times New Roman" w:hint="eastAsia"/>
          <w:sz w:val="24"/>
          <w:szCs w:val="24"/>
          <w:lang w:val="lt-LT"/>
        </w:rPr>
        <w:t>Vaičiulienė</w:t>
      </w:r>
      <w:proofErr w:type="spellEnd"/>
      <w:r w:rsidRPr="00F117EC">
        <w:rPr>
          <w:rFonts w:ascii="Times New Roman" w:hAnsi="Times New Roman" w:cs="Times New Roman" w:hint="eastAsia"/>
          <w:sz w:val="24"/>
          <w:szCs w:val="24"/>
          <w:lang w:val="lt-LT"/>
        </w:rPr>
        <w:t xml:space="preserve"> el. paštas: </w:t>
      </w:r>
      <w:proofErr w:type="spellStart"/>
      <w:r w:rsidRPr="00F117EC">
        <w:rPr>
          <w:rFonts w:ascii="Times New Roman" w:hAnsi="Times New Roman" w:cs="Times New Roman" w:hint="eastAsia"/>
          <w:sz w:val="24"/>
          <w:szCs w:val="24"/>
          <w:lang w:val="lt-LT"/>
        </w:rPr>
        <w:t>erika.vaiciuliene@transportaslt.lt</w:t>
      </w:r>
      <w:proofErr w:type="spellEnd"/>
      <w:r w:rsidRPr="00F117EC">
        <w:rPr>
          <w:rFonts w:ascii="Times New Roman" w:hAnsi="Times New Roman" w:cs="Times New Roman" w:hint="eastAsia"/>
          <w:sz w:val="24"/>
          <w:szCs w:val="24"/>
          <w:lang w:val="lt-LT"/>
        </w:rPr>
        <w:t>, telefonas +370 65619910</w:t>
      </w:r>
    </w:p>
    <w:p w14:paraId="14B9DB08" w14:textId="7E70EB6E" w:rsidR="00E90B75" w:rsidRPr="00D36D22" w:rsidRDefault="00C56FB9" w:rsidP="00BF3289">
      <w:pPr>
        <w:pStyle w:val="Antrat1"/>
        <w:numPr>
          <w:ilvl w:val="0"/>
          <w:numId w:val="3"/>
        </w:numPr>
        <w:tabs>
          <w:tab w:val="left" w:pos="567"/>
        </w:tabs>
        <w:spacing w:line="20" w:lineRule="atLeast"/>
        <w:ind w:left="284"/>
        <w:contextualSpacing/>
        <w:jc w:val="both"/>
        <w:rPr>
          <w:rFonts w:ascii="Times New Roman" w:hAnsi="Times New Roman" w:cs="Times New Roman"/>
          <w:b/>
          <w:bCs/>
          <w:color w:val="004E9A"/>
          <w:sz w:val="24"/>
          <w:szCs w:val="24"/>
          <w:lang w:val="lt-LT"/>
        </w:rPr>
      </w:pPr>
      <w:bookmarkStart w:id="21" w:name="_Ref39473754"/>
      <w:bookmarkStart w:id="22" w:name="_Ref39473761"/>
      <w:bookmarkStart w:id="23" w:name="_Ref39474188"/>
      <w:bookmarkStart w:id="24" w:name="_Toc48053164"/>
      <w:bookmarkStart w:id="25" w:name="_Toc180413881"/>
      <w:bookmarkStart w:id="26" w:name="_Hlk179278261"/>
      <w:r w:rsidRPr="00D36D22">
        <w:rPr>
          <w:rFonts w:ascii="Times New Roman" w:hAnsi="Times New Roman" w:cs="Times New Roman"/>
          <w:b/>
          <w:bCs/>
          <w:color w:val="004E9A"/>
          <w:sz w:val="24"/>
          <w:szCs w:val="24"/>
          <w:lang w:val="lt-LT"/>
        </w:rPr>
        <w:t>TIEKĖJŲ PAŠALINIMO PAGRINDAI</w:t>
      </w:r>
      <w:bookmarkEnd w:id="21"/>
      <w:bookmarkEnd w:id="22"/>
      <w:bookmarkEnd w:id="23"/>
      <w:bookmarkEnd w:id="24"/>
      <w:bookmarkEnd w:id="25"/>
    </w:p>
    <w:p w14:paraId="5BA5B3C7" w14:textId="77777777" w:rsidR="00B170C5" w:rsidRPr="00D36D22" w:rsidRDefault="005B464A" w:rsidP="00BF3289">
      <w:pPr>
        <w:spacing w:after="0" w:line="240" w:lineRule="auto"/>
        <w:ind w:left="-284" w:firstLine="567"/>
        <w:jc w:val="both"/>
        <w:rPr>
          <w:rFonts w:ascii="Times New Roman" w:hAnsi="Times New Roman" w:cs="Times New Roman"/>
          <w:sz w:val="24"/>
          <w:szCs w:val="24"/>
          <w:lang w:val="lt-LT"/>
        </w:rPr>
      </w:pPr>
      <w:bookmarkStart w:id="27" w:name="part_1f0215cf4254457a88d2e779260e20e3"/>
      <w:bookmarkEnd w:id="27"/>
      <w:r w:rsidRPr="00D36D22">
        <w:rPr>
          <w:rFonts w:ascii="Times New Roman" w:hAnsi="Times New Roman" w:cs="Times New Roman"/>
          <w:sz w:val="24"/>
          <w:szCs w:val="24"/>
          <w:lang w:val="lt-LT"/>
        </w:rPr>
        <w:t xml:space="preserve">5.1. </w:t>
      </w:r>
      <w:r w:rsidR="00917EAA" w:rsidRPr="00D36D22">
        <w:rPr>
          <w:rFonts w:ascii="Times New Roman" w:hAnsi="Times New Roman" w:cs="Times New Roman"/>
          <w:sz w:val="24"/>
          <w:szCs w:val="24"/>
          <w:lang w:val="lt-LT"/>
        </w:rPr>
        <w:t>NPO, įvertinusi, kad tiekėjo pašalinimas iš pirkimo procedūros proporcingas vertinamam tiekėjo elgesiui, gali pašalinti tiekėją iš pirkimo procedūros jeigu</w:t>
      </w:r>
      <w:r w:rsidR="00B3126F" w:rsidRPr="00D36D22">
        <w:rPr>
          <w:rFonts w:ascii="Times New Roman" w:hAnsi="Times New Roman" w:cs="Times New Roman"/>
          <w:sz w:val="24"/>
          <w:szCs w:val="24"/>
          <w:lang w:val="lt-LT"/>
        </w:rPr>
        <w:t xml:space="preserve">: </w:t>
      </w:r>
    </w:p>
    <w:p w14:paraId="47393B6E" w14:textId="332CE04D" w:rsidR="000B1EA5" w:rsidRPr="00D36D22" w:rsidRDefault="000B1EA5" w:rsidP="00BF3289">
      <w:pPr>
        <w:spacing w:after="0" w:line="240" w:lineRule="auto"/>
        <w:ind w:left="-284" w:firstLine="567"/>
        <w:jc w:val="both"/>
        <w:rPr>
          <w:rFonts w:ascii="Times New Roman" w:hAnsi="Times New Roman" w:cs="Times New Roman"/>
          <w:sz w:val="24"/>
          <w:szCs w:val="24"/>
          <w:lang w:val="lt-LT"/>
        </w:rPr>
      </w:pPr>
      <w:r w:rsidRPr="00D36D22">
        <w:rPr>
          <w:rFonts w:ascii="Times New Roman" w:hAnsi="Times New Roman" w:cs="Times New Roman"/>
          <w:sz w:val="24"/>
          <w:szCs w:val="24"/>
          <w:lang w:val="lt-LT"/>
        </w:rPr>
        <w:t>5.1.</w:t>
      </w:r>
      <w:r w:rsidR="00917EAA" w:rsidRPr="00D36D22">
        <w:rPr>
          <w:rFonts w:ascii="Times New Roman" w:hAnsi="Times New Roman" w:cs="Times New Roman"/>
          <w:sz w:val="24"/>
          <w:szCs w:val="24"/>
          <w:lang w:val="lt-LT"/>
        </w:rPr>
        <w:t>1. jis su kitais tiekėjais yra sudaręs susitarimų, kuriais siekiama iškreipti konkurenciją atliekamame pirkime, ir NPO dėl to turi įtikinamų duomenų; </w:t>
      </w:r>
      <w:bookmarkStart w:id="28" w:name="part_f46118e5c227420a88c16554a49a2786"/>
      <w:bookmarkEnd w:id="28"/>
    </w:p>
    <w:p w14:paraId="64B02246" w14:textId="680535F4" w:rsidR="00917EAA" w:rsidRPr="00D36D22" w:rsidRDefault="000B1EA5" w:rsidP="00BF3289">
      <w:pPr>
        <w:spacing w:after="0" w:line="240" w:lineRule="auto"/>
        <w:ind w:left="-284" w:firstLine="567"/>
        <w:jc w:val="both"/>
        <w:textAlignment w:val="baseline"/>
        <w:rPr>
          <w:rFonts w:ascii="Times New Roman" w:hAnsi="Times New Roman" w:cs="Times New Roman"/>
          <w:sz w:val="24"/>
          <w:szCs w:val="24"/>
          <w:lang w:val="lt-LT"/>
        </w:rPr>
      </w:pPr>
      <w:r w:rsidRPr="00D36D22">
        <w:rPr>
          <w:rFonts w:ascii="Times New Roman" w:hAnsi="Times New Roman" w:cs="Times New Roman"/>
          <w:sz w:val="24"/>
          <w:szCs w:val="24"/>
          <w:lang w:val="lt-LT"/>
        </w:rPr>
        <w:t>5.1.</w:t>
      </w:r>
      <w:r w:rsidR="00917EAA" w:rsidRPr="00D36D22">
        <w:rPr>
          <w:rFonts w:ascii="Times New Roman" w:hAnsi="Times New Roman" w:cs="Times New Roman"/>
          <w:sz w:val="24"/>
          <w:szCs w:val="24"/>
          <w:lang w:val="lt-LT"/>
        </w:rPr>
        <w:t>2. tiekėjas pirkimo metu pateko į interesų konflikto situaciją</w:t>
      </w:r>
      <w:r w:rsidR="00681867" w:rsidRPr="00D36D22">
        <w:rPr>
          <w:rFonts w:ascii="Times New Roman" w:hAnsi="Times New Roman" w:cs="Times New Roman"/>
          <w:sz w:val="24"/>
          <w:szCs w:val="24"/>
          <w:lang w:val="lt-LT"/>
        </w:rPr>
        <w:t xml:space="preserve"> </w:t>
      </w:r>
      <w:r w:rsidR="00917EAA" w:rsidRPr="00D36D22">
        <w:rPr>
          <w:rFonts w:ascii="Times New Roman" w:hAnsi="Times New Roman" w:cs="Times New Roman"/>
          <w:sz w:val="24"/>
          <w:szCs w:val="24"/>
          <w:lang w:val="lt-LT"/>
        </w:rPr>
        <w:t xml:space="preserve">ir atitinkamos padėties negalima ištaisyti. Laikoma, kad atitinkamos padėties dėl interesų konflikto negalima ištaisyti, jeigu į interesų konfliktą patekę asmenys nulėmė NPO sprendimus ir šių sprendimų pakeitimas prieštarautų </w:t>
      </w:r>
      <w:r w:rsidR="00826A85" w:rsidRPr="00D36D22">
        <w:rPr>
          <w:rFonts w:ascii="Times New Roman" w:eastAsia="MS Mincho" w:hAnsi="Times New Roman" w:cs="Times New Roman"/>
          <w:sz w:val="24"/>
          <w:szCs w:val="24"/>
          <w:lang w:val="lt-LT" w:eastAsia="lt-LT"/>
        </w:rPr>
        <w:t xml:space="preserve"> principams</w:t>
      </w:r>
      <w:r w:rsidR="00917EAA" w:rsidRPr="00D36D22">
        <w:rPr>
          <w:rFonts w:ascii="Times New Roman" w:hAnsi="Times New Roman" w:cs="Times New Roman"/>
          <w:sz w:val="24"/>
          <w:szCs w:val="24"/>
          <w:lang w:val="lt-LT"/>
        </w:rPr>
        <w:t>;</w:t>
      </w:r>
      <w:r w:rsidR="00681867" w:rsidRPr="00D36D22">
        <w:rPr>
          <w:rFonts w:ascii="Times New Roman" w:hAnsi="Times New Roman" w:cs="Times New Roman"/>
          <w:sz w:val="24"/>
          <w:szCs w:val="24"/>
          <w:lang w:val="lt-LT"/>
        </w:rPr>
        <w:t xml:space="preserve"> </w:t>
      </w:r>
    </w:p>
    <w:p w14:paraId="1E1EC6AD" w14:textId="77777777" w:rsidR="00CF0B36" w:rsidRDefault="000B1EA5" w:rsidP="00CF0B36">
      <w:pPr>
        <w:spacing w:after="0" w:line="240" w:lineRule="auto"/>
        <w:ind w:left="-284" w:firstLine="567"/>
        <w:jc w:val="both"/>
        <w:textAlignment w:val="baseline"/>
        <w:rPr>
          <w:rFonts w:ascii="Times New Roman" w:hAnsi="Times New Roman" w:cs="Times New Roman"/>
          <w:sz w:val="24"/>
          <w:szCs w:val="24"/>
          <w:lang w:val="lt-LT"/>
        </w:rPr>
      </w:pPr>
      <w:bookmarkStart w:id="29" w:name="part_9f395e639ad44f4c8685a01c2712a1fd"/>
      <w:bookmarkEnd w:id="29"/>
      <w:r w:rsidRPr="00D36D22">
        <w:rPr>
          <w:rFonts w:ascii="Times New Roman" w:hAnsi="Times New Roman" w:cs="Times New Roman"/>
          <w:sz w:val="24"/>
          <w:szCs w:val="24"/>
          <w:lang w:val="lt-LT"/>
        </w:rPr>
        <w:lastRenderedPageBreak/>
        <w:t>5.1.</w:t>
      </w:r>
      <w:r w:rsidR="00917EAA" w:rsidRPr="00D36D22">
        <w:rPr>
          <w:rFonts w:ascii="Times New Roman" w:hAnsi="Times New Roman" w:cs="Times New Roman"/>
          <w:sz w:val="24"/>
          <w:szCs w:val="24"/>
          <w:lang w:val="lt-LT"/>
        </w:rPr>
        <w:t>3. tiekėjas pirkimo metu ėmėsi neteisėtų veiksmų, siekdamas daryti įtaką NPO sprendimams, gauti konfidencialios informacijos, kuri suteiktų jam neteisėtą pranašumą pirkimo procedūroje, ar teikė klaidinančią informaciją, kuri gali daryti esminę įtaką NPO sprendimams dėl tiekėjų pašalinimo, jų kvalifikacijos vertinimo, laimėtojo nustatymo, ir NPO gali tai įrodyti bet kokiomis teisėtomis priemonėmis.</w:t>
      </w:r>
    </w:p>
    <w:p w14:paraId="0E0E0AAE" w14:textId="6617EEFD" w:rsidR="003371AE" w:rsidRPr="00CF0B36" w:rsidRDefault="00CF0B36" w:rsidP="00CF0B36">
      <w:pPr>
        <w:spacing w:after="0" w:line="240" w:lineRule="auto"/>
        <w:ind w:left="-284" w:firstLine="567"/>
        <w:jc w:val="both"/>
        <w:textAlignment w:val="baseline"/>
        <w:rPr>
          <w:rFonts w:ascii="Times New Roman" w:hAnsi="Times New Roman" w:cs="Times New Roman"/>
          <w:sz w:val="24"/>
          <w:szCs w:val="24"/>
          <w:lang w:val="lt-LT"/>
        </w:rPr>
      </w:pPr>
      <w:r>
        <w:rPr>
          <w:rFonts w:ascii="Times New Roman" w:hAnsi="Times New Roman" w:cs="Times New Roman"/>
          <w:sz w:val="24"/>
          <w:szCs w:val="24"/>
          <w:lang w:val="lt-LT"/>
        </w:rPr>
        <w:t xml:space="preserve">5.1.4. </w:t>
      </w:r>
      <w:r w:rsidRPr="00CF0B36">
        <w:rPr>
          <w:rFonts w:ascii="Times New Roman" w:hAnsi="Times New Roman" w:cs="Times New Roman" w:hint="eastAsia"/>
          <w:sz w:val="24"/>
          <w:szCs w:val="24"/>
          <w:lang w:val="lt-LT"/>
        </w:rPr>
        <w:t>NPO tiek</w:t>
      </w:r>
      <w:r w:rsidRPr="00CF0B36">
        <w:rPr>
          <w:rFonts w:ascii="Times New Roman" w:hAnsi="Times New Roman" w:cs="Times New Roman"/>
          <w:sz w:val="24"/>
          <w:szCs w:val="24"/>
          <w:lang w:val="lt-LT"/>
        </w:rPr>
        <w:t>ė</w:t>
      </w:r>
      <w:r w:rsidRPr="00CF0B36">
        <w:rPr>
          <w:rFonts w:ascii="Times New Roman" w:hAnsi="Times New Roman" w:cs="Times New Roman" w:hint="eastAsia"/>
          <w:sz w:val="24"/>
          <w:szCs w:val="24"/>
          <w:lang w:val="lt-LT"/>
        </w:rPr>
        <w:t>j</w:t>
      </w:r>
      <w:r w:rsidRPr="00CF0B36">
        <w:rPr>
          <w:rFonts w:ascii="Times New Roman" w:hAnsi="Times New Roman" w:cs="Times New Roman"/>
          <w:sz w:val="24"/>
          <w:szCs w:val="24"/>
          <w:lang w:val="lt-LT"/>
        </w:rPr>
        <w:t>ą</w:t>
      </w:r>
      <w:r w:rsidRPr="00CF0B36">
        <w:rPr>
          <w:rFonts w:ascii="Times New Roman" w:hAnsi="Times New Roman" w:cs="Times New Roman" w:hint="eastAsia"/>
          <w:sz w:val="24"/>
          <w:szCs w:val="24"/>
          <w:lang w:val="lt-LT"/>
        </w:rPr>
        <w:t xml:space="preserve"> (</w:t>
      </w:r>
      <w:r w:rsidRPr="00CF0B36">
        <w:rPr>
          <w:rFonts w:ascii="Times New Roman" w:hAnsi="Times New Roman" w:cs="Times New Roman"/>
          <w:sz w:val="24"/>
          <w:szCs w:val="24"/>
          <w:lang w:val="lt-LT"/>
        </w:rPr>
        <w:t>ū</w:t>
      </w:r>
      <w:r w:rsidRPr="00CF0B36">
        <w:rPr>
          <w:rFonts w:ascii="Times New Roman" w:hAnsi="Times New Roman" w:cs="Times New Roman" w:hint="eastAsia"/>
          <w:sz w:val="24"/>
          <w:szCs w:val="24"/>
          <w:lang w:val="lt-LT"/>
        </w:rPr>
        <w:t>kio subjekt</w:t>
      </w:r>
      <w:r w:rsidRPr="00CF0B36">
        <w:rPr>
          <w:rFonts w:ascii="Times New Roman" w:hAnsi="Times New Roman" w:cs="Times New Roman"/>
          <w:sz w:val="24"/>
          <w:szCs w:val="24"/>
          <w:lang w:val="lt-LT"/>
        </w:rPr>
        <w:t>ą</w:t>
      </w:r>
      <w:r w:rsidRPr="00CF0B36">
        <w:rPr>
          <w:rFonts w:ascii="Times New Roman" w:hAnsi="Times New Roman" w:cs="Times New Roman" w:hint="eastAsia"/>
          <w:sz w:val="24"/>
          <w:szCs w:val="24"/>
          <w:lang w:val="lt-LT"/>
        </w:rPr>
        <w:t>, kurio paj</w:t>
      </w:r>
      <w:r w:rsidRPr="00CF0B36">
        <w:rPr>
          <w:rFonts w:ascii="Times New Roman" w:hAnsi="Times New Roman" w:cs="Times New Roman"/>
          <w:sz w:val="24"/>
          <w:szCs w:val="24"/>
          <w:lang w:val="lt-LT"/>
        </w:rPr>
        <w:t>ė</w:t>
      </w:r>
      <w:r w:rsidRPr="00CF0B36">
        <w:rPr>
          <w:rFonts w:ascii="Times New Roman" w:hAnsi="Times New Roman" w:cs="Times New Roman" w:hint="eastAsia"/>
          <w:sz w:val="24"/>
          <w:szCs w:val="24"/>
          <w:lang w:val="lt-LT"/>
        </w:rPr>
        <w:t>gumais tiek</w:t>
      </w:r>
      <w:r w:rsidRPr="00CF0B36">
        <w:rPr>
          <w:rFonts w:ascii="Times New Roman" w:hAnsi="Times New Roman" w:cs="Times New Roman"/>
          <w:sz w:val="24"/>
          <w:szCs w:val="24"/>
          <w:lang w:val="lt-LT"/>
        </w:rPr>
        <w:t>ė</w:t>
      </w:r>
      <w:r w:rsidRPr="00CF0B36">
        <w:rPr>
          <w:rFonts w:ascii="Times New Roman" w:hAnsi="Times New Roman" w:cs="Times New Roman" w:hint="eastAsia"/>
          <w:sz w:val="24"/>
          <w:szCs w:val="24"/>
          <w:lang w:val="lt-LT"/>
        </w:rPr>
        <w:t>jas remiasi ir subtiek</w:t>
      </w:r>
      <w:r w:rsidRPr="00CF0B36">
        <w:rPr>
          <w:rFonts w:ascii="Times New Roman" w:hAnsi="Times New Roman" w:cs="Times New Roman"/>
          <w:sz w:val="24"/>
          <w:szCs w:val="24"/>
          <w:lang w:val="lt-LT"/>
        </w:rPr>
        <w:t>ė</w:t>
      </w:r>
      <w:r w:rsidRPr="00CF0B36">
        <w:rPr>
          <w:rFonts w:ascii="Times New Roman" w:hAnsi="Times New Roman" w:cs="Times New Roman" w:hint="eastAsia"/>
          <w:sz w:val="24"/>
          <w:szCs w:val="24"/>
          <w:lang w:val="lt-LT"/>
        </w:rPr>
        <w:t>j</w:t>
      </w:r>
      <w:r w:rsidRPr="00CF0B36">
        <w:rPr>
          <w:rFonts w:ascii="Times New Roman" w:hAnsi="Times New Roman" w:cs="Times New Roman"/>
          <w:sz w:val="24"/>
          <w:szCs w:val="24"/>
          <w:lang w:val="lt-LT"/>
        </w:rPr>
        <w:t>ą</w:t>
      </w:r>
      <w:r w:rsidRPr="00CF0B36">
        <w:rPr>
          <w:rFonts w:ascii="Times New Roman" w:hAnsi="Times New Roman" w:cs="Times New Roman" w:hint="eastAsia"/>
          <w:sz w:val="24"/>
          <w:szCs w:val="24"/>
          <w:lang w:val="lt-LT"/>
        </w:rPr>
        <w:t xml:space="preserve"> </w:t>
      </w:r>
      <w:r w:rsidRPr="00CF0B36">
        <w:rPr>
          <w:rFonts w:ascii="Times New Roman" w:hAnsi="Times New Roman" w:cs="Times New Roman" w:hint="eastAsia"/>
          <w:sz w:val="24"/>
          <w:szCs w:val="24"/>
          <w:lang w:val="lt-LT"/>
        </w:rPr>
        <w:t>–</w:t>
      </w:r>
      <w:r w:rsidRPr="00CF0B36">
        <w:rPr>
          <w:rFonts w:ascii="Times New Roman" w:hAnsi="Times New Roman" w:cs="Times New Roman" w:hint="eastAsia"/>
          <w:sz w:val="24"/>
          <w:szCs w:val="24"/>
          <w:lang w:val="lt-LT"/>
        </w:rPr>
        <w:t xml:space="preserve"> jei taikoma) pašalina iš pirkimo procedūros bet kuriame pirkimo procedūros etape, jeigu paaiškėja, kad dėl savo veiksmų ar neveikimo prieš pirkimo procedūrą ar jos metu tiekėjas (ūkio subjektas, kurio pajėgumais tiekėjas remiasi ir subtiekėjas </w:t>
      </w:r>
      <w:r w:rsidRPr="00CF0B36">
        <w:rPr>
          <w:rFonts w:ascii="Times New Roman" w:hAnsi="Times New Roman" w:cs="Times New Roman" w:hint="eastAsia"/>
          <w:sz w:val="24"/>
          <w:szCs w:val="24"/>
          <w:lang w:val="lt-LT"/>
        </w:rPr>
        <w:t>–</w:t>
      </w:r>
      <w:r w:rsidRPr="00CF0B36">
        <w:rPr>
          <w:rFonts w:ascii="Times New Roman" w:hAnsi="Times New Roman" w:cs="Times New Roman" w:hint="eastAsia"/>
          <w:sz w:val="24"/>
          <w:szCs w:val="24"/>
          <w:lang w:val="lt-LT"/>
        </w:rPr>
        <w:t xml:space="preserve"> jei taikoma) atitinka bent vieną iš 5.1. punkte nustatytų tiekėjo pašalinimo pagrindų.</w:t>
      </w:r>
    </w:p>
    <w:p w14:paraId="48105710" w14:textId="7179686D" w:rsidR="00F31804" w:rsidRPr="00D36D22" w:rsidRDefault="00C56FB9" w:rsidP="00BF3289">
      <w:pPr>
        <w:pStyle w:val="Antrat1"/>
        <w:numPr>
          <w:ilvl w:val="0"/>
          <w:numId w:val="6"/>
        </w:numPr>
        <w:ind w:left="284"/>
        <w:contextualSpacing/>
        <w:jc w:val="both"/>
        <w:rPr>
          <w:rFonts w:ascii="Times New Roman" w:hAnsi="Times New Roman" w:cs="Times New Roman"/>
          <w:b/>
          <w:bCs/>
          <w:color w:val="004E9A"/>
          <w:sz w:val="24"/>
          <w:szCs w:val="24"/>
          <w:lang w:val="lt-LT"/>
        </w:rPr>
      </w:pPr>
      <w:bookmarkStart w:id="30" w:name="_Toc180413882"/>
      <w:bookmarkStart w:id="31" w:name="_Toc48053165"/>
      <w:r w:rsidRPr="00D36D22">
        <w:rPr>
          <w:rFonts w:ascii="Times New Roman" w:hAnsi="Times New Roman" w:cs="Times New Roman"/>
          <w:b/>
          <w:bCs/>
          <w:color w:val="004E9A"/>
          <w:sz w:val="24"/>
          <w:szCs w:val="24"/>
          <w:lang w:val="lt-LT"/>
        </w:rPr>
        <w:t>TIEKĖJŲ KVALIFIKACIJOS REIKALAVIMAI</w:t>
      </w:r>
      <w:bookmarkEnd w:id="30"/>
      <w:r w:rsidRPr="00D36D22">
        <w:rPr>
          <w:rFonts w:ascii="Times New Roman" w:hAnsi="Times New Roman" w:cs="Times New Roman"/>
          <w:b/>
          <w:bCs/>
          <w:color w:val="004E9A"/>
          <w:sz w:val="24"/>
          <w:szCs w:val="24"/>
          <w:lang w:val="lt-LT"/>
        </w:rPr>
        <w:t xml:space="preserve"> </w:t>
      </w:r>
      <w:bookmarkEnd w:id="31"/>
    </w:p>
    <w:p w14:paraId="7E55C52E" w14:textId="7ED39B0B" w:rsidR="00B170C5" w:rsidRPr="00D36D22" w:rsidRDefault="00D36A67" w:rsidP="00BF3289">
      <w:pPr>
        <w:pStyle w:val="Sraopastraipa"/>
        <w:numPr>
          <w:ilvl w:val="1"/>
          <w:numId w:val="7"/>
        </w:numPr>
        <w:spacing w:after="0" w:line="240" w:lineRule="auto"/>
        <w:ind w:left="-284" w:firstLine="567"/>
        <w:jc w:val="both"/>
        <w:rPr>
          <w:rFonts w:ascii="Times New Roman" w:hAnsi="Times New Roman" w:cs="Times New Roman"/>
          <w:color w:val="00B050"/>
          <w:sz w:val="24"/>
          <w:szCs w:val="24"/>
          <w:lang w:val="lt-LT"/>
        </w:rPr>
      </w:pPr>
      <w:bookmarkStart w:id="32" w:name="_Hlk174366472"/>
      <w:bookmarkStart w:id="33" w:name="_Hlk174366325"/>
      <w:r w:rsidRPr="00D36D22">
        <w:rPr>
          <w:rFonts w:ascii="Times New Roman" w:hAnsi="Times New Roman" w:cs="Times New Roman"/>
          <w:sz w:val="24"/>
          <w:szCs w:val="24"/>
          <w:lang w:val="lt-LT"/>
        </w:rPr>
        <w:t>Tiekėjams yra nustatomi kvalifikacijos reikalavimai</w:t>
      </w:r>
      <w:r w:rsidR="00B170C5" w:rsidRPr="00D36D22">
        <w:rPr>
          <w:rFonts w:ascii="Times New Roman" w:hAnsi="Times New Roman" w:cs="Times New Roman"/>
          <w:sz w:val="24"/>
          <w:szCs w:val="24"/>
          <w:lang w:val="lt-LT"/>
        </w:rPr>
        <w:t>:</w:t>
      </w:r>
    </w:p>
    <w:tbl>
      <w:tblPr>
        <w:tblW w:w="10887"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4395"/>
        <w:gridCol w:w="1701"/>
        <w:gridCol w:w="4082"/>
      </w:tblGrid>
      <w:tr w:rsidR="00B170C5" w:rsidRPr="00F117EC" w14:paraId="64741B8B" w14:textId="77777777" w:rsidTr="00F117EC">
        <w:trPr>
          <w:cantSplit/>
          <w:tblHeader/>
        </w:trPr>
        <w:tc>
          <w:tcPr>
            <w:tcW w:w="709" w:type="dxa"/>
            <w:tcBorders>
              <w:top w:val="single" w:sz="4" w:space="0" w:color="000000"/>
              <w:left w:val="single" w:sz="4" w:space="0" w:color="000000"/>
              <w:bottom w:val="single" w:sz="4" w:space="0" w:color="000000"/>
              <w:right w:val="single" w:sz="4" w:space="0" w:color="000000"/>
            </w:tcBorders>
            <w:shd w:val="clear" w:color="auto" w:fill="auto"/>
          </w:tcPr>
          <w:bookmarkEnd w:id="32"/>
          <w:p w14:paraId="2D0D2A23" w14:textId="77777777" w:rsidR="00B170C5" w:rsidRPr="00F117EC" w:rsidRDefault="00B170C5" w:rsidP="00AD5E61">
            <w:pPr>
              <w:spacing w:after="0" w:line="240" w:lineRule="auto"/>
              <w:jc w:val="both"/>
              <w:rPr>
                <w:rFonts w:ascii="Times New Roman" w:hAnsi="Times New Roman" w:cs="Times New Roman"/>
                <w:b/>
                <w:sz w:val="24"/>
                <w:szCs w:val="24"/>
                <w:lang w:val="lt-LT"/>
              </w:rPr>
            </w:pPr>
            <w:r w:rsidRPr="00F117EC">
              <w:rPr>
                <w:rFonts w:ascii="Times New Roman" w:hAnsi="Times New Roman" w:cs="Times New Roman"/>
                <w:b/>
                <w:sz w:val="24"/>
                <w:szCs w:val="24"/>
                <w:lang w:val="lt-LT"/>
              </w:rPr>
              <w:t>Eil. Nr.</w:t>
            </w:r>
          </w:p>
        </w:tc>
        <w:tc>
          <w:tcPr>
            <w:tcW w:w="4395" w:type="dxa"/>
            <w:tcBorders>
              <w:top w:val="single" w:sz="4" w:space="0" w:color="000000"/>
              <w:left w:val="single" w:sz="4" w:space="0" w:color="000000"/>
              <w:bottom w:val="single" w:sz="4" w:space="0" w:color="000000"/>
              <w:right w:val="single" w:sz="4" w:space="0" w:color="000000"/>
            </w:tcBorders>
            <w:shd w:val="clear" w:color="auto" w:fill="auto"/>
          </w:tcPr>
          <w:p w14:paraId="6D164CFD" w14:textId="77777777" w:rsidR="00B170C5" w:rsidRPr="00F117EC" w:rsidRDefault="00B170C5" w:rsidP="00AD5E61">
            <w:pPr>
              <w:spacing w:after="0" w:line="240" w:lineRule="auto"/>
              <w:jc w:val="center"/>
              <w:rPr>
                <w:rFonts w:ascii="Times New Roman" w:hAnsi="Times New Roman" w:cs="Times New Roman"/>
                <w:b/>
                <w:sz w:val="24"/>
                <w:szCs w:val="24"/>
                <w:lang w:val="lt-LT"/>
              </w:rPr>
            </w:pPr>
            <w:r w:rsidRPr="00F117EC">
              <w:rPr>
                <w:rFonts w:ascii="Times New Roman" w:hAnsi="Times New Roman" w:cs="Times New Roman"/>
                <w:b/>
                <w:sz w:val="24"/>
                <w:szCs w:val="24"/>
                <w:lang w:val="lt-LT"/>
              </w:rPr>
              <w:t>Kvalifikacijos reikalavimai</w:t>
            </w:r>
          </w:p>
        </w:tc>
        <w:tc>
          <w:tcPr>
            <w:tcW w:w="1701" w:type="dxa"/>
            <w:tcBorders>
              <w:top w:val="single" w:sz="4" w:space="0" w:color="000000"/>
              <w:left w:val="single" w:sz="4" w:space="0" w:color="000000"/>
              <w:bottom w:val="single" w:sz="4" w:space="0" w:color="000000"/>
              <w:right w:val="single" w:sz="4" w:space="0" w:color="000000"/>
            </w:tcBorders>
          </w:tcPr>
          <w:p w14:paraId="0B9482AB" w14:textId="77777777" w:rsidR="00B170C5" w:rsidRPr="00F117EC" w:rsidRDefault="00B170C5" w:rsidP="00AD5E61">
            <w:pPr>
              <w:spacing w:after="0" w:line="240" w:lineRule="auto"/>
              <w:jc w:val="center"/>
              <w:rPr>
                <w:rFonts w:ascii="Times New Roman" w:hAnsi="Times New Roman" w:cs="Times New Roman"/>
                <w:b/>
                <w:sz w:val="24"/>
                <w:szCs w:val="24"/>
                <w:lang w:val="lt-LT"/>
              </w:rPr>
            </w:pPr>
            <w:r w:rsidRPr="00F117EC">
              <w:rPr>
                <w:rFonts w:ascii="Times New Roman" w:hAnsi="Times New Roman" w:cs="Times New Roman"/>
                <w:b/>
                <w:sz w:val="24"/>
                <w:szCs w:val="24"/>
                <w:lang w:val="lt-LT"/>
              </w:rPr>
              <w:t>Kvalifikacijos reikalavimų reikšmė</w:t>
            </w:r>
          </w:p>
        </w:tc>
        <w:tc>
          <w:tcPr>
            <w:tcW w:w="4082" w:type="dxa"/>
            <w:tcBorders>
              <w:top w:val="single" w:sz="4" w:space="0" w:color="000000"/>
              <w:left w:val="single" w:sz="4" w:space="0" w:color="000000"/>
              <w:bottom w:val="single" w:sz="4" w:space="0" w:color="000000"/>
              <w:right w:val="single" w:sz="4" w:space="0" w:color="000000"/>
            </w:tcBorders>
            <w:shd w:val="clear" w:color="auto" w:fill="auto"/>
          </w:tcPr>
          <w:p w14:paraId="5B659E3B" w14:textId="77777777" w:rsidR="00B170C5" w:rsidRPr="00F117EC" w:rsidRDefault="00B170C5" w:rsidP="00AD5E61">
            <w:pPr>
              <w:spacing w:after="0" w:line="240" w:lineRule="auto"/>
              <w:jc w:val="center"/>
              <w:rPr>
                <w:rFonts w:ascii="Times New Roman" w:hAnsi="Times New Roman" w:cs="Times New Roman"/>
                <w:b/>
                <w:sz w:val="24"/>
                <w:szCs w:val="24"/>
                <w:lang w:val="lt-LT"/>
              </w:rPr>
            </w:pPr>
            <w:r w:rsidRPr="00F117EC">
              <w:rPr>
                <w:rFonts w:ascii="Times New Roman" w:hAnsi="Times New Roman" w:cs="Times New Roman"/>
                <w:b/>
                <w:sz w:val="24"/>
                <w:szCs w:val="24"/>
                <w:lang w:val="lt-LT"/>
              </w:rPr>
              <w:t>Kvalifikacijos reikalavimus įrodantys dokumentai</w:t>
            </w:r>
          </w:p>
        </w:tc>
      </w:tr>
      <w:tr w:rsidR="00F117EC" w:rsidRPr="0089010B" w14:paraId="5445CE7A" w14:textId="77777777" w:rsidTr="00F117E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55182BB" w14:textId="5A7D7F06" w:rsidR="00F117EC" w:rsidRPr="00F117EC" w:rsidRDefault="00F117EC" w:rsidP="00F117EC">
            <w:pPr>
              <w:spacing w:after="0" w:line="240" w:lineRule="auto"/>
              <w:jc w:val="both"/>
              <w:rPr>
                <w:rFonts w:ascii="Times New Roman" w:hAnsi="Times New Roman" w:cs="Times New Roman"/>
                <w:sz w:val="24"/>
                <w:szCs w:val="24"/>
                <w:lang w:val="lt-LT"/>
              </w:rPr>
            </w:pPr>
            <w:r w:rsidRPr="00F117EC">
              <w:rPr>
                <w:rFonts w:ascii="Times New Roman" w:hAnsi="Times New Roman" w:cs="Times New Roman"/>
                <w:sz w:val="24"/>
                <w:szCs w:val="24"/>
                <w:lang w:val="lt-LT"/>
              </w:rPr>
              <w:t>6.1.1</w:t>
            </w:r>
          </w:p>
        </w:tc>
        <w:tc>
          <w:tcPr>
            <w:tcW w:w="4395" w:type="dxa"/>
            <w:tcBorders>
              <w:top w:val="single" w:sz="4" w:space="0" w:color="000000"/>
              <w:left w:val="single" w:sz="4" w:space="0" w:color="000000"/>
              <w:bottom w:val="single" w:sz="4" w:space="0" w:color="000000"/>
              <w:right w:val="single" w:sz="4" w:space="0" w:color="000000"/>
            </w:tcBorders>
            <w:shd w:val="clear" w:color="auto" w:fill="auto"/>
          </w:tcPr>
          <w:p w14:paraId="637E237B" w14:textId="77777777" w:rsidR="00F117EC" w:rsidRPr="00F117EC" w:rsidRDefault="00F117EC" w:rsidP="00F117EC">
            <w:pPr>
              <w:spacing w:after="0" w:line="240" w:lineRule="auto"/>
              <w:jc w:val="both"/>
              <w:rPr>
                <w:rFonts w:ascii="Times New Roman" w:hAnsi="Times New Roman" w:cs="Times New Roman"/>
                <w:sz w:val="24"/>
                <w:szCs w:val="24"/>
                <w:lang w:val="lt-LT"/>
              </w:rPr>
            </w:pPr>
            <w:r w:rsidRPr="00F117EC">
              <w:rPr>
                <w:rFonts w:ascii="Times New Roman" w:hAnsi="Times New Roman" w:cs="Times New Roman"/>
                <w:sz w:val="24"/>
                <w:szCs w:val="24"/>
                <w:lang w:val="lt-LT"/>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3311149B" w14:textId="79241D0B" w:rsidR="00F117EC" w:rsidRPr="00F117EC" w:rsidRDefault="00F117EC" w:rsidP="00F117EC">
            <w:pPr>
              <w:spacing w:after="0" w:line="240" w:lineRule="auto"/>
              <w:jc w:val="both"/>
              <w:rPr>
                <w:rFonts w:ascii="Times New Roman" w:hAnsi="Times New Roman" w:cs="Times New Roman"/>
                <w:color w:val="000000"/>
                <w:sz w:val="24"/>
                <w:szCs w:val="24"/>
                <w:lang w:val="lt-LT"/>
              </w:rPr>
            </w:pPr>
            <w:r w:rsidRPr="00F117EC">
              <w:rPr>
                <w:rFonts w:ascii="Times New Roman" w:hAnsi="Times New Roman" w:cs="Times New Roman"/>
                <w:sz w:val="24"/>
                <w:szCs w:val="24"/>
                <w:lang w:val="lt-LT"/>
              </w:rPr>
              <w:t>Tačiau kai yra šiame punkte apibrėžta situacija, perkančioji organizacija nepašalins tiekėjo iš pirkimo procedūros, jeigu jis pateikia pagrįstų įrodymų, kad sugebės tinkamai įvykdyti sutartį.</w:t>
            </w:r>
          </w:p>
        </w:tc>
        <w:tc>
          <w:tcPr>
            <w:tcW w:w="1701" w:type="dxa"/>
            <w:tcBorders>
              <w:top w:val="single" w:sz="4" w:space="0" w:color="000000"/>
              <w:left w:val="single" w:sz="4" w:space="0" w:color="000000"/>
              <w:bottom w:val="single" w:sz="4" w:space="0" w:color="000000"/>
              <w:right w:val="single" w:sz="4" w:space="0" w:color="000000"/>
            </w:tcBorders>
          </w:tcPr>
          <w:p w14:paraId="31503B87" w14:textId="797B1665" w:rsidR="00F117EC" w:rsidRPr="00F117EC" w:rsidRDefault="00F117EC" w:rsidP="00F117EC">
            <w:pPr>
              <w:spacing w:after="0" w:line="240" w:lineRule="auto"/>
              <w:rPr>
                <w:rFonts w:ascii="Times New Roman" w:hAnsi="Times New Roman" w:cs="Times New Roman"/>
                <w:sz w:val="24"/>
                <w:szCs w:val="24"/>
                <w:lang w:val="lt-LT"/>
              </w:rPr>
            </w:pPr>
            <w:r w:rsidRPr="00F117EC">
              <w:rPr>
                <w:rFonts w:ascii="Times New Roman" w:hAnsi="Times New Roman" w:cs="Times New Roman"/>
                <w:sz w:val="24"/>
                <w:szCs w:val="24"/>
                <w:lang w:val="lt-LT"/>
              </w:rPr>
              <w:t>Tiekėjo, neatitinkančio šio reikalavimo, pasiūlymas atmetamas</w:t>
            </w:r>
          </w:p>
        </w:tc>
        <w:tc>
          <w:tcPr>
            <w:tcW w:w="4082" w:type="dxa"/>
            <w:tcBorders>
              <w:top w:val="single" w:sz="4" w:space="0" w:color="000000"/>
              <w:left w:val="single" w:sz="4" w:space="0" w:color="000000"/>
              <w:bottom w:val="single" w:sz="4" w:space="0" w:color="000000"/>
              <w:right w:val="single" w:sz="4" w:space="0" w:color="000000"/>
            </w:tcBorders>
            <w:shd w:val="clear" w:color="auto" w:fill="auto"/>
          </w:tcPr>
          <w:p w14:paraId="6E086CE0" w14:textId="02171403" w:rsidR="00F117EC" w:rsidRPr="00F117EC" w:rsidRDefault="00F117EC" w:rsidP="00F117EC">
            <w:pPr>
              <w:spacing w:after="0" w:line="240" w:lineRule="auto"/>
              <w:rPr>
                <w:rFonts w:ascii="Times New Roman" w:hAnsi="Times New Roman" w:cs="Times New Roman"/>
                <w:sz w:val="24"/>
                <w:szCs w:val="24"/>
                <w:lang w:val="lt-LT"/>
              </w:rPr>
            </w:pPr>
            <w:r w:rsidRPr="00F117EC">
              <w:rPr>
                <w:rFonts w:ascii="Times New Roman" w:hAnsi="Times New Roman" w:cs="Times New Roman"/>
                <w:sz w:val="24"/>
                <w:szCs w:val="24"/>
                <w:lang w:val="lt-LT"/>
              </w:rPr>
              <w:t>Dokumento pateikti nereikia, jų perkančioji organizacija reikalaus tik turėdamas pagrįstų abejonių dėl tiekėjo patikimumo.</w:t>
            </w:r>
          </w:p>
        </w:tc>
      </w:tr>
      <w:tr w:rsidR="00F117EC" w:rsidRPr="0089010B" w14:paraId="724FE694" w14:textId="77777777" w:rsidTr="00F117E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0B2D7A03" w14:textId="256039A9" w:rsidR="00F117EC" w:rsidRPr="00F117EC" w:rsidRDefault="00F117EC" w:rsidP="00F117EC">
            <w:pPr>
              <w:spacing w:after="0" w:line="240" w:lineRule="auto"/>
              <w:jc w:val="both"/>
              <w:rPr>
                <w:rFonts w:ascii="Times New Roman" w:hAnsi="Times New Roman" w:cs="Times New Roman"/>
                <w:sz w:val="24"/>
                <w:szCs w:val="24"/>
                <w:lang w:val="lt-LT"/>
              </w:rPr>
            </w:pPr>
            <w:r w:rsidRPr="00F117EC">
              <w:rPr>
                <w:rFonts w:ascii="Times New Roman" w:hAnsi="Times New Roman" w:cs="Times New Roman"/>
                <w:sz w:val="24"/>
                <w:szCs w:val="24"/>
                <w:lang w:val="lt-LT"/>
              </w:rPr>
              <w:t>6.1.2</w:t>
            </w:r>
          </w:p>
        </w:tc>
        <w:tc>
          <w:tcPr>
            <w:tcW w:w="4395" w:type="dxa"/>
          </w:tcPr>
          <w:p w14:paraId="6AAE8766" w14:textId="4A67592F" w:rsidR="00F117EC" w:rsidRPr="00F117EC" w:rsidRDefault="00F117EC" w:rsidP="00F117EC">
            <w:pPr>
              <w:spacing w:after="0" w:line="240" w:lineRule="auto"/>
              <w:jc w:val="both"/>
              <w:rPr>
                <w:rFonts w:ascii="Times New Roman" w:hAnsi="Times New Roman" w:cs="Times New Roman"/>
                <w:sz w:val="24"/>
                <w:szCs w:val="24"/>
                <w:lang w:val="lt-LT"/>
              </w:rPr>
            </w:pPr>
            <w:r w:rsidRPr="00F117EC">
              <w:rPr>
                <w:rFonts w:ascii="Times New Roman" w:hAnsi="Times New Roman" w:cs="Times New Roman"/>
                <w:sz w:val="24"/>
                <w:szCs w:val="24"/>
                <w:lang w:val="lt-LT"/>
              </w:rPr>
              <w:t>Tiekėjo/subtiekėjo sudėtyje nėra Rusijos Federacijos interesų srityje veikiančių subjektų dalyvavimo, viršijančio 2014 m. liepos 31 d. Tarybos reglamento (ES) Nr. 833/2014 dėl ribojamųjų priemonių atsižvelgiant į Rusijos veiksmus, kuriais destabilizuojama padėtis Ukrainoje, su pakeitimais, padarytais 2022 m. balandžio 8 d. Tarybos reglamentu (ES) Nr. 2022/576, 5k straipsnyje nustatytas ribas.</w:t>
            </w:r>
          </w:p>
        </w:tc>
        <w:tc>
          <w:tcPr>
            <w:tcW w:w="1701" w:type="dxa"/>
          </w:tcPr>
          <w:p w14:paraId="448D4ABE" w14:textId="79D52C5A" w:rsidR="00F117EC" w:rsidRPr="00F117EC" w:rsidRDefault="00F117EC" w:rsidP="00F117EC">
            <w:pPr>
              <w:spacing w:after="0" w:line="240" w:lineRule="auto"/>
              <w:rPr>
                <w:rFonts w:ascii="Times New Roman" w:hAnsi="Times New Roman" w:cs="Times New Roman"/>
                <w:sz w:val="24"/>
                <w:szCs w:val="24"/>
                <w:lang w:val="lt-LT"/>
              </w:rPr>
            </w:pPr>
            <w:r w:rsidRPr="00F117EC">
              <w:rPr>
                <w:rFonts w:ascii="Times New Roman" w:hAnsi="Times New Roman" w:cs="Times New Roman"/>
                <w:sz w:val="24"/>
                <w:szCs w:val="24"/>
                <w:lang w:val="lt-LT"/>
              </w:rPr>
              <w:t>Tiekėjo, neatitinkančio šio reikalavimo, pasiūlymas yra atmetamas.</w:t>
            </w:r>
          </w:p>
        </w:tc>
        <w:tc>
          <w:tcPr>
            <w:tcW w:w="4082" w:type="dxa"/>
          </w:tcPr>
          <w:p w14:paraId="7B792A12" w14:textId="02136618" w:rsidR="00F117EC" w:rsidRPr="00F117EC" w:rsidRDefault="00F117EC" w:rsidP="00F117EC">
            <w:pPr>
              <w:spacing w:after="0" w:line="240" w:lineRule="auto"/>
              <w:rPr>
                <w:rFonts w:ascii="Times New Roman" w:hAnsi="Times New Roman" w:cs="Times New Roman"/>
                <w:sz w:val="24"/>
                <w:szCs w:val="24"/>
                <w:lang w:val="lt-LT"/>
              </w:rPr>
            </w:pPr>
            <w:r w:rsidRPr="00F117EC">
              <w:rPr>
                <w:rFonts w:ascii="Times New Roman" w:hAnsi="Times New Roman" w:cs="Times New Roman"/>
                <w:sz w:val="24"/>
                <w:szCs w:val="24"/>
                <w:lang w:val="lt-LT"/>
              </w:rPr>
              <w:t>Pirkimo sąlygų 3 priedas „Tiekėjo/subtiekėjo deklaracija“</w:t>
            </w:r>
          </w:p>
        </w:tc>
      </w:tr>
      <w:bookmarkEnd w:id="26"/>
    </w:tbl>
    <w:p w14:paraId="7A172F1C" w14:textId="77777777" w:rsidR="00B170C5" w:rsidRPr="00D36D22" w:rsidRDefault="00B170C5" w:rsidP="00BF3289">
      <w:pPr>
        <w:spacing w:after="0" w:line="240" w:lineRule="auto"/>
        <w:ind w:left="-284"/>
        <w:jc w:val="both"/>
        <w:rPr>
          <w:rFonts w:ascii="Times New Roman" w:eastAsiaTheme="minorHAnsi" w:hAnsi="Times New Roman" w:cs="Times New Roman"/>
          <w:color w:val="70AD47" w:themeColor="accent6"/>
          <w:sz w:val="24"/>
          <w:szCs w:val="24"/>
          <w:lang w:val="lt-LT"/>
        </w:rPr>
      </w:pPr>
    </w:p>
    <w:p w14:paraId="1173A212" w14:textId="77777777" w:rsidR="008918EB" w:rsidRPr="00D36D22" w:rsidRDefault="006A1D24" w:rsidP="00BF3289">
      <w:pPr>
        <w:pStyle w:val="Sraopastraipa"/>
        <w:numPr>
          <w:ilvl w:val="1"/>
          <w:numId w:val="7"/>
        </w:numPr>
        <w:spacing w:after="0" w:line="240" w:lineRule="auto"/>
        <w:ind w:left="-284" w:firstLine="567"/>
        <w:jc w:val="both"/>
        <w:rPr>
          <w:rFonts w:ascii="Times New Roman" w:eastAsiaTheme="minorHAnsi" w:hAnsi="Times New Roman" w:cs="Times New Roman"/>
          <w:color w:val="70AD47" w:themeColor="accent6"/>
          <w:sz w:val="24"/>
          <w:szCs w:val="24"/>
          <w:lang w:val="lt-LT"/>
        </w:rPr>
      </w:pPr>
      <w:bookmarkStart w:id="34" w:name="_Hlk174366525"/>
      <w:bookmarkStart w:id="35" w:name="_Hlk174366553"/>
      <w:r w:rsidRPr="00D36D22">
        <w:rPr>
          <w:rFonts w:ascii="Times New Roman" w:eastAsiaTheme="minorHAnsi" w:hAnsi="Times New Roman" w:cs="Times New Roman"/>
          <w:sz w:val="24"/>
          <w:szCs w:val="24"/>
          <w:lang w:val="lt-LT"/>
        </w:rPr>
        <w:t>Dokumentų, patvirtinančių atitiktį nustatytiems kvalifikacijos reikalavimus, bus prašoma tik iš galimo laimėtojo. Tiekėjas pasiūlymo formoje patvirtina, kad jis atitinka nurodytus kvalifikacijos reikalavimus.</w:t>
      </w:r>
    </w:p>
    <w:p w14:paraId="37B6019A" w14:textId="77777777" w:rsidR="008918EB" w:rsidRPr="00D36D22" w:rsidRDefault="008918EB" w:rsidP="00BF3289">
      <w:pPr>
        <w:pStyle w:val="Sraopastraipa"/>
        <w:numPr>
          <w:ilvl w:val="1"/>
          <w:numId w:val="7"/>
        </w:numPr>
        <w:spacing w:after="0" w:line="240" w:lineRule="auto"/>
        <w:ind w:left="-284" w:firstLine="567"/>
        <w:jc w:val="both"/>
        <w:rPr>
          <w:rFonts w:ascii="Times New Roman" w:eastAsiaTheme="minorHAnsi" w:hAnsi="Times New Roman" w:cs="Times New Roman"/>
          <w:color w:val="70AD47" w:themeColor="accent6"/>
          <w:sz w:val="24"/>
          <w:szCs w:val="24"/>
          <w:lang w:val="lt-LT"/>
        </w:rPr>
      </w:pPr>
      <w:r w:rsidRPr="00D36D22">
        <w:rPr>
          <w:rFonts w:ascii="Times New Roman" w:hAnsi="Times New Roman" w:cs="Times New Roman"/>
          <w:sz w:val="24"/>
          <w:szCs w:val="24"/>
          <w:lang w:val="lt-LT"/>
        </w:rPr>
        <w:lastRenderedPageBreak/>
        <w:t>Tiekėjas gali remtis tik tokiais kitų ūkio subjektų (pvz. subtiekėjų) pajėgumais, siekdamas įrodyti savo atitikima kvalifikacijos reikalavimais, kuriais jis realiai galės disponuoti pirkimo sutarties vykdymo metu. Tiekėjas turi pareigą pasiūlyme užtikrinti, kad per visą pirkimo sutarties vykdymo laikotarpį ūkio subjekto, kurio pajėgumais buvo remiamasi, ištekliai tiekėjui bus prieinami. Tikrindama, ar tiekėjui bus prieinami kitų ūkio subjektų, kurių pajėgumais jis remiasi, kad atitiktų kvalifikacijos reikalavimus, turimi ištekliai, NPO iš tiekėjo priima bet kokias tai patvirtinančias priemones.</w:t>
      </w:r>
    </w:p>
    <w:p w14:paraId="2FA05A5C" w14:textId="77777777" w:rsidR="00E92CB7" w:rsidRPr="00E92CB7" w:rsidRDefault="008918EB" w:rsidP="00E92CB7">
      <w:pPr>
        <w:pStyle w:val="Sraopastraipa"/>
        <w:numPr>
          <w:ilvl w:val="1"/>
          <w:numId w:val="7"/>
        </w:numPr>
        <w:spacing w:after="0" w:line="240" w:lineRule="auto"/>
        <w:ind w:left="-284" w:firstLine="567"/>
        <w:jc w:val="both"/>
        <w:rPr>
          <w:rFonts w:ascii="Times New Roman" w:eastAsiaTheme="minorHAnsi" w:hAnsi="Times New Roman" w:cs="Times New Roman"/>
          <w:color w:val="70AD47" w:themeColor="accent6"/>
          <w:sz w:val="24"/>
          <w:szCs w:val="24"/>
          <w:lang w:val="lt-LT"/>
        </w:rPr>
      </w:pPr>
      <w:r w:rsidRPr="00D36D22">
        <w:rPr>
          <w:rFonts w:ascii="Times New Roman" w:hAnsi="Times New Roman" w:cs="Times New Roman"/>
          <w:sz w:val="24"/>
          <w:szCs w:val="24"/>
          <w:lang w:val="lt-LT"/>
        </w:rPr>
        <w:t>Jeigu tiekėjas negali pateikti nurodytų dokumentų, nes atitinkamoje šalyje tokie dokumentai neišduodami arba toje šalyje išduodami dokumentai neapima visų keliamų klausimų – pateikiama oficiali tiekėjo deklaracija arba lygiavertis dokumentas.</w:t>
      </w:r>
    </w:p>
    <w:p w14:paraId="55883A6D" w14:textId="77777777" w:rsidR="00E92CB7" w:rsidRPr="00E92CB7" w:rsidRDefault="00E92CB7" w:rsidP="00E92CB7">
      <w:pPr>
        <w:pStyle w:val="Sraopastraipa"/>
        <w:numPr>
          <w:ilvl w:val="1"/>
          <w:numId w:val="7"/>
        </w:numPr>
        <w:spacing w:after="0" w:line="240" w:lineRule="auto"/>
        <w:ind w:left="-284" w:firstLine="567"/>
        <w:jc w:val="both"/>
        <w:rPr>
          <w:rFonts w:ascii="Times New Roman" w:eastAsiaTheme="minorHAnsi" w:hAnsi="Times New Roman" w:cs="Times New Roman"/>
          <w:color w:val="70AD47" w:themeColor="accent6"/>
          <w:sz w:val="24"/>
          <w:szCs w:val="24"/>
          <w:lang w:val="lt-LT"/>
        </w:rPr>
      </w:pPr>
      <w:r w:rsidRPr="00E92CB7">
        <w:rPr>
          <w:rFonts w:ascii="Times New Roman" w:eastAsiaTheme="minorHAnsi" w:hAnsi="Times New Roman" w:cs="Times New Roman"/>
          <w:sz w:val="24"/>
          <w:szCs w:val="24"/>
          <w:lang w:val="lt-LT"/>
        </w:rPr>
        <w:t>T</w:t>
      </w:r>
      <w:r w:rsidRPr="00E92CB7">
        <w:rPr>
          <w:rFonts w:ascii="Times New Roman" w:eastAsiaTheme="minorHAnsi" w:hAnsi="Times New Roman" w:cs="Times New Roman" w:hint="eastAsia"/>
          <w:sz w:val="24"/>
          <w:szCs w:val="24"/>
          <w:lang w:val="lt-LT"/>
        </w:rPr>
        <w:t xml:space="preserve">iekėjų kvalifikacijos reikalavimai yra taikomi tiekėjams </w:t>
      </w:r>
      <w:r w:rsidRPr="00E92CB7">
        <w:rPr>
          <w:rFonts w:ascii="Times New Roman" w:eastAsiaTheme="minorHAnsi" w:hAnsi="Times New Roman" w:cs="Times New Roman"/>
          <w:sz w:val="24"/>
          <w:szCs w:val="24"/>
          <w:lang w:val="lt-LT"/>
        </w:rPr>
        <w:t>/</w:t>
      </w:r>
      <w:r w:rsidRPr="00E92CB7">
        <w:rPr>
          <w:rFonts w:ascii="Times New Roman" w:eastAsiaTheme="minorHAnsi" w:hAnsi="Times New Roman" w:cs="Times New Roman" w:hint="eastAsia"/>
          <w:sz w:val="24"/>
          <w:szCs w:val="24"/>
          <w:lang w:val="lt-LT"/>
        </w:rPr>
        <w:t>ūkio subjektams, kurių pajėgumais tiekėjas remiasi ir subtiekėjams.</w:t>
      </w:r>
      <w:r w:rsidRPr="00E92CB7">
        <w:rPr>
          <w:rFonts w:ascii="Times New Roman" w:eastAsiaTheme="minorHAnsi" w:hAnsi="Times New Roman" w:cs="Times New Roman"/>
          <w:sz w:val="24"/>
          <w:szCs w:val="24"/>
          <w:lang w:val="lt-LT"/>
        </w:rPr>
        <w:t xml:space="preserve"> </w:t>
      </w:r>
    </w:p>
    <w:p w14:paraId="08E4FCB6" w14:textId="48FE0C86" w:rsidR="00E92CB7" w:rsidRPr="00E92CB7" w:rsidRDefault="00E92CB7" w:rsidP="00E92CB7">
      <w:pPr>
        <w:pStyle w:val="Sraopastraipa"/>
        <w:numPr>
          <w:ilvl w:val="1"/>
          <w:numId w:val="7"/>
        </w:numPr>
        <w:spacing w:after="0" w:line="240" w:lineRule="auto"/>
        <w:ind w:left="-284" w:firstLine="567"/>
        <w:jc w:val="both"/>
        <w:rPr>
          <w:rFonts w:ascii="Times New Roman" w:eastAsiaTheme="minorHAnsi" w:hAnsi="Times New Roman" w:cs="Times New Roman"/>
          <w:color w:val="70AD47" w:themeColor="accent6"/>
          <w:sz w:val="24"/>
          <w:szCs w:val="24"/>
          <w:lang w:val="lt-LT"/>
        </w:rPr>
      </w:pPr>
      <w:r w:rsidRPr="00E92CB7">
        <w:rPr>
          <w:rFonts w:ascii="Times New Roman" w:eastAsiaTheme="minorHAnsi" w:hAnsi="Times New Roman" w:cs="Times New Roman" w:hint="eastAsia"/>
          <w:sz w:val="24"/>
          <w:szCs w:val="24"/>
          <w:lang w:val="lt-LT"/>
        </w:rPr>
        <w:t>Pirkimo sąlyg</w:t>
      </w:r>
      <w:r w:rsidRPr="00E92CB7">
        <w:rPr>
          <w:rFonts w:ascii="Times New Roman" w:eastAsiaTheme="minorHAnsi" w:hAnsi="Times New Roman" w:cs="Times New Roman"/>
          <w:sz w:val="24"/>
          <w:szCs w:val="24"/>
          <w:lang w:val="lt-LT"/>
        </w:rPr>
        <w:t>ų</w:t>
      </w:r>
      <w:r w:rsidRPr="00E92CB7">
        <w:rPr>
          <w:rFonts w:ascii="Times New Roman" w:eastAsiaTheme="minorHAnsi" w:hAnsi="Times New Roman" w:cs="Times New Roman" w:hint="eastAsia"/>
          <w:sz w:val="24"/>
          <w:szCs w:val="24"/>
          <w:lang w:val="lt-LT"/>
        </w:rPr>
        <w:t xml:space="preserve"> 3 pried</w:t>
      </w:r>
      <w:r w:rsidRPr="00E92CB7">
        <w:rPr>
          <w:rFonts w:ascii="Times New Roman" w:eastAsiaTheme="minorHAnsi" w:hAnsi="Times New Roman" w:cs="Times New Roman"/>
          <w:sz w:val="24"/>
          <w:szCs w:val="24"/>
          <w:lang w:val="lt-LT"/>
        </w:rPr>
        <w:t>ą</w:t>
      </w:r>
      <w:r w:rsidRPr="00E92CB7">
        <w:rPr>
          <w:rFonts w:ascii="Times New Roman" w:eastAsiaTheme="minorHAnsi" w:hAnsi="Times New Roman" w:cs="Times New Roman" w:hint="eastAsia"/>
          <w:sz w:val="24"/>
          <w:szCs w:val="24"/>
          <w:lang w:val="lt-LT"/>
        </w:rPr>
        <w:t xml:space="preserve"> </w:t>
      </w:r>
      <w:r w:rsidRPr="00E92CB7">
        <w:rPr>
          <w:rFonts w:ascii="Times New Roman" w:eastAsiaTheme="minorHAnsi" w:hAnsi="Times New Roman" w:cs="Times New Roman" w:hint="eastAsia"/>
          <w:sz w:val="24"/>
          <w:szCs w:val="24"/>
          <w:lang w:val="lt-LT"/>
        </w:rPr>
        <w:t>„</w:t>
      </w:r>
      <w:r w:rsidRPr="00E92CB7">
        <w:rPr>
          <w:rFonts w:ascii="Times New Roman" w:eastAsiaTheme="minorHAnsi" w:hAnsi="Times New Roman" w:cs="Times New Roman" w:hint="eastAsia"/>
          <w:sz w:val="24"/>
          <w:szCs w:val="24"/>
          <w:lang w:val="lt-LT"/>
        </w:rPr>
        <w:t>Tiekėjo/subtiekėjo deklaracija</w:t>
      </w:r>
      <w:r w:rsidRPr="00E92CB7">
        <w:rPr>
          <w:rFonts w:ascii="Times New Roman" w:eastAsiaTheme="minorHAnsi" w:hAnsi="Times New Roman" w:cs="Times New Roman" w:hint="eastAsia"/>
          <w:sz w:val="24"/>
          <w:szCs w:val="24"/>
          <w:lang w:val="lt-LT"/>
        </w:rPr>
        <w:t>“</w:t>
      </w:r>
      <w:r w:rsidRPr="00E92CB7">
        <w:rPr>
          <w:rFonts w:ascii="Times New Roman" w:eastAsiaTheme="minorHAnsi" w:hAnsi="Times New Roman" w:cs="Times New Roman" w:hint="eastAsia"/>
          <w:sz w:val="24"/>
          <w:szCs w:val="24"/>
          <w:lang w:val="lt-LT"/>
        </w:rPr>
        <w:t xml:space="preserve"> turi pateikti ne tik tiekėjas</w:t>
      </w:r>
      <w:r>
        <w:rPr>
          <w:rFonts w:ascii="Times New Roman" w:eastAsiaTheme="minorHAnsi" w:hAnsi="Times New Roman" w:cs="Times New Roman"/>
          <w:sz w:val="24"/>
          <w:szCs w:val="24"/>
          <w:lang w:val="lt-LT"/>
        </w:rPr>
        <w:t xml:space="preserve">, bet ir </w:t>
      </w:r>
      <w:r w:rsidRPr="00E92CB7">
        <w:rPr>
          <w:rFonts w:ascii="Times New Roman" w:eastAsiaTheme="minorHAnsi" w:hAnsi="Times New Roman" w:cs="Times New Roman" w:hint="eastAsia"/>
          <w:sz w:val="24"/>
          <w:szCs w:val="24"/>
          <w:lang w:val="lt-LT"/>
        </w:rPr>
        <w:t xml:space="preserve">ūkio subjektas, kurio pajėgumais tiekėjas remiasi ir subtiekėjas </w:t>
      </w:r>
      <w:r w:rsidRPr="00E92CB7">
        <w:rPr>
          <w:rFonts w:ascii="Times New Roman" w:eastAsiaTheme="minorHAnsi" w:hAnsi="Times New Roman" w:cs="Times New Roman" w:hint="eastAsia"/>
          <w:sz w:val="24"/>
          <w:szCs w:val="24"/>
          <w:lang w:val="lt-LT"/>
        </w:rPr>
        <w:t>–</w:t>
      </w:r>
      <w:r w:rsidRPr="00E92CB7">
        <w:rPr>
          <w:rFonts w:ascii="Times New Roman" w:eastAsiaTheme="minorHAnsi" w:hAnsi="Times New Roman" w:cs="Times New Roman" w:hint="eastAsia"/>
          <w:sz w:val="24"/>
          <w:szCs w:val="24"/>
          <w:lang w:val="lt-LT"/>
        </w:rPr>
        <w:t xml:space="preserve"> jei taikoma.</w:t>
      </w:r>
    </w:p>
    <w:p w14:paraId="21CAC95E" w14:textId="7149B7C8" w:rsidR="001F20C8" w:rsidRPr="00D36D22" w:rsidRDefault="00C56FB9" w:rsidP="00BF3289">
      <w:pPr>
        <w:pStyle w:val="Antrat1"/>
        <w:numPr>
          <w:ilvl w:val="0"/>
          <w:numId w:val="7"/>
        </w:numPr>
        <w:tabs>
          <w:tab w:val="left" w:pos="567"/>
        </w:tabs>
        <w:spacing w:line="20" w:lineRule="atLeast"/>
        <w:ind w:left="284"/>
        <w:contextualSpacing/>
        <w:jc w:val="both"/>
        <w:rPr>
          <w:rFonts w:ascii="Times New Roman" w:hAnsi="Times New Roman" w:cs="Times New Roman"/>
          <w:b/>
          <w:bCs/>
          <w:color w:val="4472C4" w:themeColor="accent1"/>
          <w:sz w:val="24"/>
          <w:szCs w:val="24"/>
          <w:lang w:val="lt-LT"/>
        </w:rPr>
      </w:pPr>
      <w:bookmarkStart w:id="36" w:name="_Toc91076056"/>
      <w:bookmarkStart w:id="37" w:name="_Toc91076163"/>
      <w:bookmarkStart w:id="38" w:name="_Toc91076510"/>
      <w:bookmarkStart w:id="39" w:name="_Toc91146051"/>
      <w:bookmarkStart w:id="40" w:name="_Toc91076057"/>
      <w:bookmarkStart w:id="41" w:name="_Toc91076164"/>
      <w:bookmarkStart w:id="42" w:name="_Toc91076511"/>
      <w:bookmarkStart w:id="43" w:name="_Toc91146052"/>
      <w:bookmarkStart w:id="44" w:name="_Ref39666794"/>
      <w:bookmarkStart w:id="45" w:name="_Ref39666796"/>
      <w:bookmarkStart w:id="46" w:name="_Toc48053171"/>
      <w:bookmarkStart w:id="47" w:name="_Toc180413883"/>
      <w:bookmarkEnd w:id="33"/>
      <w:bookmarkEnd w:id="34"/>
      <w:bookmarkEnd w:id="36"/>
      <w:bookmarkEnd w:id="37"/>
      <w:bookmarkEnd w:id="38"/>
      <w:bookmarkEnd w:id="39"/>
      <w:bookmarkEnd w:id="40"/>
      <w:bookmarkEnd w:id="41"/>
      <w:bookmarkEnd w:id="42"/>
      <w:bookmarkEnd w:id="43"/>
      <w:r w:rsidRPr="00D36D22">
        <w:rPr>
          <w:rFonts w:ascii="Times New Roman" w:hAnsi="Times New Roman" w:cs="Times New Roman"/>
          <w:b/>
          <w:bCs/>
          <w:color w:val="4472C4" w:themeColor="accent1"/>
          <w:sz w:val="24"/>
          <w:szCs w:val="24"/>
          <w:lang w:val="lt-LT"/>
        </w:rPr>
        <w:t>REIKALAVIMAI PASIŪLYMŲ RENGIMUI IR PATEIKIMUI</w:t>
      </w:r>
      <w:bookmarkEnd w:id="44"/>
      <w:bookmarkEnd w:id="45"/>
      <w:bookmarkEnd w:id="46"/>
      <w:bookmarkEnd w:id="47"/>
    </w:p>
    <w:bookmarkEnd w:id="35"/>
    <w:p w14:paraId="1D42F2E7" w14:textId="77777777" w:rsidR="00E92CB7" w:rsidRPr="00E92CB7" w:rsidRDefault="000D6EBE" w:rsidP="00E92CB7">
      <w:pPr>
        <w:pStyle w:val="Sraopastraipa"/>
        <w:numPr>
          <w:ilvl w:val="1"/>
          <w:numId w:val="7"/>
        </w:numPr>
        <w:tabs>
          <w:tab w:val="left" w:pos="1134"/>
        </w:tabs>
        <w:spacing w:after="0" w:line="240" w:lineRule="auto"/>
        <w:ind w:left="-284" w:firstLine="567"/>
        <w:jc w:val="both"/>
        <w:rPr>
          <w:rFonts w:ascii="Times New Roman" w:hAnsi="Times New Roman" w:cs="Times New Roman"/>
          <w:sz w:val="24"/>
          <w:szCs w:val="24"/>
          <w:lang w:val="lt-LT"/>
        </w:rPr>
      </w:pPr>
      <w:r w:rsidRPr="00D36D22">
        <w:rPr>
          <w:rFonts w:ascii="Times New Roman" w:hAnsi="Times New Roman" w:cs="Times New Roman"/>
          <w:sz w:val="24"/>
          <w:szCs w:val="24"/>
          <w:lang w:val="lt-LT"/>
        </w:rPr>
        <w:t xml:space="preserve">Pasiūlymas turi būti parengtas ir pateiktas </w:t>
      </w:r>
      <w:r w:rsidR="00084E96" w:rsidRPr="00D36D22">
        <w:rPr>
          <w:rFonts w:ascii="Times New Roman" w:hAnsi="Times New Roman" w:cs="Times New Roman"/>
          <w:color w:val="000000" w:themeColor="text1"/>
          <w:sz w:val="24"/>
          <w:szCs w:val="24"/>
          <w:lang w:val="lt-LT"/>
        </w:rPr>
        <w:t>lietuvių</w:t>
      </w:r>
      <w:r w:rsidR="008A1A30" w:rsidRPr="00D36D22">
        <w:rPr>
          <w:rFonts w:ascii="Times New Roman" w:hAnsi="Times New Roman" w:cs="Times New Roman"/>
          <w:color w:val="000000" w:themeColor="text1"/>
          <w:sz w:val="24"/>
          <w:szCs w:val="24"/>
          <w:lang w:val="lt-LT"/>
        </w:rPr>
        <w:t xml:space="preserve"> </w:t>
      </w:r>
      <w:r w:rsidR="00CF0FD9" w:rsidRPr="00D36D22">
        <w:rPr>
          <w:rFonts w:ascii="Times New Roman" w:hAnsi="Times New Roman" w:cs="Times New Roman"/>
          <w:color w:val="000000" w:themeColor="text1"/>
          <w:sz w:val="24"/>
          <w:szCs w:val="24"/>
          <w:lang w:val="lt-LT"/>
        </w:rPr>
        <w:t xml:space="preserve">kalba. </w:t>
      </w:r>
      <w:r w:rsidR="00200FBD" w:rsidRPr="00D36D22">
        <w:rPr>
          <w:rFonts w:ascii="Times New Roman" w:hAnsi="Times New Roman" w:cs="Times New Roman"/>
          <w:sz w:val="24"/>
          <w:szCs w:val="24"/>
          <w:lang w:val="lt-LT"/>
        </w:rPr>
        <w:t xml:space="preserve">Jei su pasiūlymu pateikiami dokumentai </w:t>
      </w:r>
      <w:r w:rsidR="00200FBD" w:rsidRPr="00D36D22">
        <w:rPr>
          <w:rFonts w:ascii="Times New Roman" w:eastAsia="Calibri" w:hAnsi="Times New Roman" w:cs="Times New Roman"/>
          <w:sz w:val="24"/>
          <w:szCs w:val="24"/>
          <w:lang w:val="lt-LT"/>
        </w:rPr>
        <w:t>negali būti pateikti lietuvių arba anglų kalba, šie dokumentai turi būti pateikti originalo kalba, pridedant jų vertimą į lietuvių ar anglų kalbą</w:t>
      </w:r>
      <w:r w:rsidR="002938D7">
        <w:rPr>
          <w:rFonts w:ascii="Times New Roman" w:eastAsia="Calibri" w:hAnsi="Times New Roman" w:cs="Times New Roman"/>
          <w:sz w:val="24"/>
          <w:szCs w:val="24"/>
          <w:lang w:val="lt-LT"/>
        </w:rPr>
        <w:t>.</w:t>
      </w:r>
      <w:r w:rsidR="00200FBD" w:rsidRPr="00D36D22">
        <w:rPr>
          <w:rFonts w:ascii="Times New Roman" w:eastAsia="Calibri" w:hAnsi="Times New Roman" w:cs="Times New Roman"/>
          <w:sz w:val="24"/>
          <w:szCs w:val="24"/>
          <w:lang w:val="lt-LT"/>
        </w:rPr>
        <w:t xml:space="preserve"> </w:t>
      </w:r>
    </w:p>
    <w:p w14:paraId="707E5B2F" w14:textId="1EC6F4B8" w:rsidR="00512950" w:rsidRPr="00E92CB7" w:rsidRDefault="00512950" w:rsidP="00E92CB7">
      <w:pPr>
        <w:pStyle w:val="Sraopastraipa"/>
        <w:numPr>
          <w:ilvl w:val="1"/>
          <w:numId w:val="7"/>
        </w:numPr>
        <w:tabs>
          <w:tab w:val="left" w:pos="1134"/>
        </w:tabs>
        <w:spacing w:after="0" w:line="240" w:lineRule="auto"/>
        <w:ind w:left="-284" w:firstLine="567"/>
        <w:jc w:val="both"/>
        <w:rPr>
          <w:rFonts w:ascii="Times New Roman" w:hAnsi="Times New Roman" w:cs="Times New Roman"/>
          <w:sz w:val="24"/>
          <w:szCs w:val="24"/>
          <w:lang w:val="lt-LT"/>
        </w:rPr>
      </w:pPr>
      <w:r w:rsidRPr="00DC5718">
        <w:rPr>
          <w:rFonts w:ascii="Times New Roman" w:hAnsi="Times New Roman" w:cs="Times New Roman"/>
          <w:color w:val="000000" w:themeColor="text1"/>
          <w:sz w:val="24"/>
          <w:szCs w:val="24"/>
          <w:lang w:val="lt-LT"/>
        </w:rPr>
        <w:t xml:space="preserve">Pasiūlymas turi būti pateiktas </w:t>
      </w:r>
      <w:r w:rsidR="00E92CB7" w:rsidRPr="00DC5718">
        <w:rPr>
          <w:rFonts w:ascii="Times New Roman" w:hAnsi="Times New Roman" w:cs="Times New Roman"/>
          <w:color w:val="000000" w:themeColor="text1"/>
          <w:sz w:val="24"/>
          <w:szCs w:val="24"/>
          <w:lang w:val="lt-LT"/>
        </w:rPr>
        <w:t xml:space="preserve">iki 2024 m. spalio 29 dienos 17 val. (Lietuvos respublikos laiku) </w:t>
      </w:r>
      <w:r w:rsidR="0036623E" w:rsidRPr="00DC5718">
        <w:rPr>
          <w:rFonts w:ascii="Times New Roman" w:hAnsi="Times New Roman" w:cs="Times New Roman"/>
          <w:color w:val="000000" w:themeColor="text1"/>
          <w:sz w:val="24"/>
          <w:szCs w:val="24"/>
          <w:lang w:val="lt-LT"/>
        </w:rPr>
        <w:t xml:space="preserve">elektroniniu paštu, adresu </w:t>
      </w:r>
      <w:hyperlink r:id="rId14" w:history="1">
        <w:r w:rsidR="00E92CB7" w:rsidRPr="00DC5718">
          <w:rPr>
            <w:rStyle w:val="Hipersaitas"/>
            <w:rFonts w:ascii="Times New Roman" w:hAnsi="Times New Roman" w:cs="Times New Roman"/>
            <w:sz w:val="24"/>
            <w:szCs w:val="24"/>
            <w:lang w:val="lt-LT"/>
          </w:rPr>
          <w:t>info@transportaslt.lt</w:t>
        </w:r>
      </w:hyperlink>
      <w:r w:rsidR="00E92CB7" w:rsidRPr="00DC5718">
        <w:rPr>
          <w:rFonts w:ascii="Times New Roman" w:hAnsi="Times New Roman" w:cs="Times New Roman"/>
          <w:color w:val="000000" w:themeColor="text1"/>
          <w:sz w:val="24"/>
          <w:szCs w:val="24"/>
          <w:lang w:val="lt-LT"/>
        </w:rPr>
        <w:t xml:space="preserve"> </w:t>
      </w:r>
      <w:r w:rsidR="00E92CB7" w:rsidRPr="00DC5718">
        <w:rPr>
          <w:rFonts w:ascii="Times New Roman" w:hAnsi="Times New Roman" w:cs="Times New Roman" w:hint="eastAsia"/>
          <w:color w:val="000000" w:themeColor="text1"/>
          <w:sz w:val="24"/>
          <w:szCs w:val="24"/>
          <w:lang w:val="lt-LT"/>
        </w:rPr>
        <w:t xml:space="preserve">Vėliau gauti pasiūlymai nebus priimami ir vertinami. Siunčiamo elektroninio laiško pavadinime turi būti nurodyta: UAB </w:t>
      </w:r>
      <w:r w:rsidR="00E92CB7" w:rsidRPr="00DC5718">
        <w:rPr>
          <w:rFonts w:ascii="Times New Roman" w:hAnsi="Times New Roman" w:cs="Times New Roman" w:hint="eastAsia"/>
          <w:color w:val="000000" w:themeColor="text1"/>
          <w:sz w:val="24"/>
          <w:szCs w:val="24"/>
          <w:lang w:val="lt-LT"/>
        </w:rPr>
        <w:t>„</w:t>
      </w:r>
      <w:r w:rsidR="00E92CB7" w:rsidRPr="00DC5718">
        <w:rPr>
          <w:rFonts w:ascii="Times New Roman" w:hAnsi="Times New Roman" w:cs="Times New Roman"/>
          <w:color w:val="000000" w:themeColor="text1"/>
          <w:sz w:val="24"/>
          <w:szCs w:val="24"/>
          <w:lang w:val="lt-LT"/>
        </w:rPr>
        <w:t>Transportas LT</w:t>
      </w:r>
      <w:r w:rsidR="00E92CB7" w:rsidRPr="00DC5718">
        <w:rPr>
          <w:rFonts w:ascii="Times New Roman" w:hAnsi="Times New Roman" w:cs="Times New Roman" w:hint="eastAsia"/>
          <w:color w:val="000000" w:themeColor="text1"/>
          <w:sz w:val="24"/>
          <w:szCs w:val="24"/>
          <w:lang w:val="lt-LT"/>
        </w:rPr>
        <w:t>“</w:t>
      </w:r>
      <w:r w:rsidR="00E92CB7" w:rsidRPr="00DC5718">
        <w:rPr>
          <w:rFonts w:ascii="Times New Roman" w:hAnsi="Times New Roman" w:cs="Times New Roman" w:hint="eastAsia"/>
          <w:color w:val="000000" w:themeColor="text1"/>
          <w:sz w:val="24"/>
          <w:szCs w:val="24"/>
          <w:lang w:val="lt-LT"/>
        </w:rPr>
        <w:t xml:space="preserve"> </w:t>
      </w:r>
      <w:r w:rsidR="00866BEB" w:rsidRPr="00DC5718">
        <w:rPr>
          <w:rFonts w:ascii="Times New Roman" w:hAnsi="Times New Roman" w:cs="Times New Roman" w:hint="eastAsia"/>
          <w:color w:val="000000" w:themeColor="text1"/>
          <w:sz w:val="24"/>
          <w:szCs w:val="24"/>
          <w:lang w:val="lt-LT"/>
        </w:rPr>
        <w:t>Biodujomis varom</w:t>
      </w:r>
      <w:r w:rsidR="00866BEB" w:rsidRPr="00DC5718">
        <w:rPr>
          <w:rFonts w:ascii="Times New Roman" w:hAnsi="Times New Roman" w:cs="Times New Roman"/>
          <w:color w:val="000000" w:themeColor="text1"/>
          <w:sz w:val="24"/>
          <w:szCs w:val="24"/>
          <w:lang w:val="lt-LT"/>
        </w:rPr>
        <w:t>ų</w:t>
      </w:r>
      <w:r w:rsidR="00866BEB" w:rsidRPr="00DC5718">
        <w:rPr>
          <w:rFonts w:ascii="Times New Roman" w:hAnsi="Times New Roman" w:cs="Times New Roman" w:hint="eastAsia"/>
          <w:color w:val="000000" w:themeColor="text1"/>
          <w:sz w:val="24"/>
          <w:szCs w:val="24"/>
          <w:lang w:val="lt-LT"/>
        </w:rPr>
        <w:t xml:space="preserve"> sunkiasvor</w:t>
      </w:r>
      <w:r w:rsidR="00866BEB" w:rsidRPr="00DC5718">
        <w:rPr>
          <w:rFonts w:ascii="Times New Roman" w:hAnsi="Times New Roman" w:cs="Times New Roman"/>
          <w:color w:val="000000" w:themeColor="text1"/>
          <w:sz w:val="24"/>
          <w:szCs w:val="24"/>
          <w:lang w:val="lt-LT"/>
        </w:rPr>
        <w:t>ių</w:t>
      </w:r>
      <w:r w:rsidR="00866BEB" w:rsidRPr="00DC5718">
        <w:rPr>
          <w:rFonts w:ascii="Times New Roman" w:hAnsi="Times New Roman" w:cs="Times New Roman" w:hint="eastAsia"/>
          <w:color w:val="000000" w:themeColor="text1"/>
          <w:sz w:val="24"/>
          <w:szCs w:val="24"/>
          <w:lang w:val="lt-LT"/>
        </w:rPr>
        <w:t xml:space="preserve"> transporto priemon</w:t>
      </w:r>
      <w:r w:rsidR="00866BEB" w:rsidRPr="00DC5718">
        <w:rPr>
          <w:rFonts w:ascii="Times New Roman" w:hAnsi="Times New Roman" w:cs="Times New Roman"/>
          <w:color w:val="000000" w:themeColor="text1"/>
          <w:sz w:val="24"/>
          <w:szCs w:val="24"/>
          <w:lang w:val="lt-LT"/>
        </w:rPr>
        <w:t>ių</w:t>
      </w:r>
      <w:r w:rsidR="00E92CB7" w:rsidRPr="00DC5718">
        <w:rPr>
          <w:rFonts w:ascii="Times New Roman" w:hAnsi="Times New Roman" w:cs="Times New Roman" w:hint="eastAsia"/>
          <w:color w:val="000000" w:themeColor="text1"/>
          <w:sz w:val="24"/>
          <w:szCs w:val="24"/>
          <w:lang w:val="lt-LT"/>
        </w:rPr>
        <w:t xml:space="preserve"> įsigijimas. Pasiūlymo laiško dydis neturi</w:t>
      </w:r>
      <w:r w:rsidR="00E92CB7" w:rsidRPr="00E92CB7">
        <w:rPr>
          <w:rFonts w:ascii="Times New Roman" w:hAnsi="Times New Roman" w:cs="Times New Roman" w:hint="eastAsia"/>
          <w:color w:val="000000" w:themeColor="text1"/>
          <w:sz w:val="24"/>
          <w:szCs w:val="24"/>
          <w:lang w:val="lt-LT"/>
        </w:rPr>
        <w:t xml:space="preserve"> viršyti 50 MB</w:t>
      </w:r>
      <w:r w:rsidR="00E92CB7" w:rsidRPr="00E92CB7">
        <w:rPr>
          <w:rFonts w:ascii="Times New Roman" w:hAnsi="Times New Roman" w:cs="Times New Roman"/>
          <w:color w:val="000000" w:themeColor="text1"/>
          <w:sz w:val="24"/>
          <w:szCs w:val="24"/>
          <w:lang w:val="lt-LT"/>
        </w:rPr>
        <w:t>.</w:t>
      </w:r>
    </w:p>
    <w:p w14:paraId="5292605A" w14:textId="36D18A3B" w:rsidR="00CC13CE" w:rsidRPr="00D36D22" w:rsidRDefault="001F20C8" w:rsidP="00BF3289">
      <w:pPr>
        <w:pStyle w:val="Sraopastraipa"/>
        <w:numPr>
          <w:ilvl w:val="1"/>
          <w:numId w:val="7"/>
        </w:numPr>
        <w:tabs>
          <w:tab w:val="left" w:pos="1134"/>
        </w:tabs>
        <w:spacing w:after="0" w:line="240" w:lineRule="auto"/>
        <w:ind w:left="-284" w:firstLine="567"/>
        <w:jc w:val="both"/>
        <w:rPr>
          <w:rFonts w:ascii="Times New Roman" w:hAnsi="Times New Roman" w:cs="Times New Roman"/>
          <w:sz w:val="24"/>
          <w:szCs w:val="24"/>
          <w:lang w:val="lt-LT"/>
        </w:rPr>
      </w:pPr>
      <w:r w:rsidRPr="00D36D22">
        <w:rPr>
          <w:rFonts w:ascii="Times New Roman" w:hAnsi="Times New Roman" w:cs="Times New Roman"/>
          <w:sz w:val="24"/>
          <w:szCs w:val="24"/>
          <w:lang w:val="lt-LT"/>
        </w:rPr>
        <w:t xml:space="preserve">Pasiūlymas turi būti pateiktas iki </w:t>
      </w:r>
      <w:r w:rsidR="00EE53DC" w:rsidRPr="00D36D22">
        <w:rPr>
          <w:rFonts w:ascii="Times New Roman" w:hAnsi="Times New Roman" w:cs="Times New Roman"/>
          <w:sz w:val="24"/>
          <w:szCs w:val="24"/>
          <w:lang w:val="lt-LT"/>
        </w:rPr>
        <w:t>S</w:t>
      </w:r>
      <w:r w:rsidRPr="00D36D22">
        <w:rPr>
          <w:rFonts w:ascii="Times New Roman" w:hAnsi="Times New Roman" w:cs="Times New Roman"/>
          <w:sz w:val="24"/>
          <w:szCs w:val="24"/>
          <w:lang w:val="lt-LT"/>
        </w:rPr>
        <w:t>kelbime nurodyto pasiūlymų pateikimo termino pabaigos</w:t>
      </w:r>
      <w:r w:rsidR="0057055E" w:rsidRPr="00D36D22">
        <w:rPr>
          <w:rFonts w:ascii="Times New Roman" w:hAnsi="Times New Roman" w:cs="Times New Roman"/>
          <w:sz w:val="24"/>
          <w:szCs w:val="24"/>
          <w:lang w:val="lt-LT"/>
        </w:rPr>
        <w:t xml:space="preserve">, o jeigu </w:t>
      </w:r>
      <w:r w:rsidR="00A4387E" w:rsidRPr="00D36D22">
        <w:rPr>
          <w:rFonts w:ascii="Times New Roman" w:hAnsi="Times New Roman" w:cs="Times New Roman"/>
          <w:sz w:val="24"/>
          <w:szCs w:val="24"/>
          <w:lang w:val="lt-LT"/>
        </w:rPr>
        <w:t>S</w:t>
      </w:r>
      <w:r w:rsidR="00FA4C5D" w:rsidRPr="00D36D22">
        <w:rPr>
          <w:rFonts w:ascii="Times New Roman" w:hAnsi="Times New Roman" w:cs="Times New Roman"/>
          <w:sz w:val="24"/>
          <w:szCs w:val="24"/>
          <w:lang w:val="lt-LT"/>
        </w:rPr>
        <w:t>kelbime nurodytas pasiūlymų pateikimo terminas buvo pratęstas – iki pratęsto termino pabaigos</w:t>
      </w:r>
      <w:r w:rsidRPr="00D36D22">
        <w:rPr>
          <w:rFonts w:ascii="Times New Roman" w:hAnsi="Times New Roman" w:cs="Times New Roman"/>
          <w:sz w:val="24"/>
          <w:szCs w:val="24"/>
          <w:lang w:val="lt-LT"/>
        </w:rPr>
        <w:t xml:space="preserve">. </w:t>
      </w:r>
      <w:r w:rsidR="00A662E7" w:rsidRPr="00D36D22">
        <w:rPr>
          <w:rFonts w:ascii="Times New Roman" w:hAnsi="Times New Roman" w:cs="Times New Roman"/>
          <w:sz w:val="24"/>
          <w:szCs w:val="24"/>
          <w:lang w:val="lt-LT"/>
        </w:rPr>
        <w:t>NPO</w:t>
      </w:r>
      <w:r w:rsidRPr="00D36D22">
        <w:rPr>
          <w:rFonts w:ascii="Times New Roman" w:hAnsi="Times New Roman" w:cs="Times New Roman"/>
          <w:sz w:val="24"/>
          <w:szCs w:val="24"/>
          <w:lang w:val="lt-LT"/>
        </w:rPr>
        <w:t xml:space="preserve"> neatsako dėl pasiūlymų, kurie nebuvo gauti ar buvo gauti pavėluotai dėl tiekėjo ryšių ir telekomunikacinių priemonių, ar kitų nenumatytų atvejų. Atsižvelgiant į tai, tiekėjams siūloma rengti pasiūlymus taip, kad liktų pakankamai laiko jiems laiku ir tinkamai pateikti. Pasiūlymai, gauti po nustatyto pasiūlymų pateikimo termino pabaigos, </w:t>
      </w:r>
      <w:r w:rsidR="00D52947" w:rsidRPr="00D36D22">
        <w:rPr>
          <w:rFonts w:ascii="Times New Roman" w:hAnsi="Times New Roman" w:cs="Times New Roman"/>
          <w:sz w:val="24"/>
          <w:szCs w:val="24"/>
          <w:lang w:val="lt-LT"/>
        </w:rPr>
        <w:t xml:space="preserve">bus laikomi negautais ir </w:t>
      </w:r>
      <w:r w:rsidRPr="00D36D22">
        <w:rPr>
          <w:rFonts w:ascii="Times New Roman" w:hAnsi="Times New Roman" w:cs="Times New Roman"/>
          <w:sz w:val="24"/>
          <w:szCs w:val="24"/>
          <w:lang w:val="lt-LT"/>
        </w:rPr>
        <w:t xml:space="preserve">nebus vertinami.  </w:t>
      </w:r>
    </w:p>
    <w:p w14:paraId="6EC626A6" w14:textId="725E7B7F" w:rsidR="00BF05A3" w:rsidRPr="00D36D22" w:rsidRDefault="00BF05A3" w:rsidP="00BF3289">
      <w:pPr>
        <w:pStyle w:val="Sraopastraipa"/>
        <w:numPr>
          <w:ilvl w:val="1"/>
          <w:numId w:val="7"/>
        </w:numPr>
        <w:tabs>
          <w:tab w:val="left" w:pos="1134"/>
        </w:tabs>
        <w:spacing w:after="0" w:line="240" w:lineRule="auto"/>
        <w:ind w:left="-284" w:firstLine="567"/>
        <w:jc w:val="both"/>
        <w:rPr>
          <w:rFonts w:ascii="Times New Roman" w:hAnsi="Times New Roman" w:cs="Times New Roman"/>
          <w:sz w:val="24"/>
          <w:szCs w:val="24"/>
          <w:lang w:val="lt-LT"/>
        </w:rPr>
      </w:pPr>
      <w:r w:rsidRPr="00D36D22">
        <w:rPr>
          <w:rFonts w:ascii="Times New Roman" w:hAnsi="Times New Roman" w:cs="Times New Roman"/>
          <w:sz w:val="24"/>
          <w:szCs w:val="24"/>
          <w:lang w:val="lt-LT"/>
        </w:rPr>
        <w:t>Pasiūlymą sudaro</w:t>
      </w:r>
      <w:r w:rsidR="00E92CB7" w:rsidRPr="00E92CB7">
        <w:rPr>
          <w:rFonts w:hint="eastAsia"/>
        </w:rPr>
        <w:t xml:space="preserve"> </w:t>
      </w:r>
      <w:r w:rsidR="00E92CB7" w:rsidRPr="00E92CB7">
        <w:rPr>
          <w:rFonts w:ascii="Times New Roman" w:hAnsi="Times New Roman" w:cs="Times New Roman" w:hint="eastAsia"/>
          <w:sz w:val="24"/>
          <w:szCs w:val="24"/>
          <w:lang w:val="lt-LT"/>
        </w:rPr>
        <w:t>tiekėjo pateiktų dokumentų visuma</w:t>
      </w:r>
      <w:r w:rsidRPr="00D36D22">
        <w:rPr>
          <w:rFonts w:ascii="Times New Roman" w:hAnsi="Times New Roman" w:cs="Times New Roman"/>
          <w:sz w:val="24"/>
          <w:szCs w:val="24"/>
          <w:lang w:val="lt-LT"/>
        </w:rPr>
        <w:t>:</w:t>
      </w:r>
      <w:r w:rsidR="00E92CB7">
        <w:rPr>
          <w:rFonts w:ascii="Times New Roman" w:hAnsi="Times New Roman" w:cs="Times New Roman"/>
          <w:sz w:val="24"/>
          <w:szCs w:val="24"/>
          <w:lang w:val="lt-LT"/>
        </w:rPr>
        <w:t xml:space="preserve"> </w:t>
      </w:r>
    </w:p>
    <w:p w14:paraId="27B7A8B2" w14:textId="6A0C6AD6" w:rsidR="00E75A50" w:rsidRPr="00D36D22" w:rsidRDefault="00312970" w:rsidP="00BF3289">
      <w:pPr>
        <w:pStyle w:val="Sraopastraipa"/>
        <w:numPr>
          <w:ilvl w:val="2"/>
          <w:numId w:val="7"/>
        </w:numPr>
        <w:tabs>
          <w:tab w:val="left" w:pos="1134"/>
        </w:tabs>
        <w:spacing w:after="0" w:line="240" w:lineRule="auto"/>
        <w:ind w:left="-284" w:firstLine="567"/>
        <w:jc w:val="both"/>
        <w:rPr>
          <w:rFonts w:ascii="Times New Roman" w:hAnsi="Times New Roman" w:cs="Times New Roman"/>
          <w:sz w:val="24"/>
          <w:szCs w:val="24"/>
          <w:lang w:val="lt-LT"/>
        </w:rPr>
      </w:pPr>
      <w:r w:rsidRPr="00D36D22">
        <w:rPr>
          <w:rFonts w:ascii="Times New Roman" w:hAnsi="Times New Roman" w:cs="Times New Roman"/>
          <w:sz w:val="24"/>
          <w:szCs w:val="24"/>
          <w:lang w:val="lt-LT"/>
        </w:rPr>
        <w:t>u</w:t>
      </w:r>
      <w:r w:rsidR="00E75A50" w:rsidRPr="00D36D22">
        <w:rPr>
          <w:rFonts w:ascii="Times New Roman" w:hAnsi="Times New Roman" w:cs="Times New Roman"/>
          <w:sz w:val="24"/>
          <w:szCs w:val="24"/>
          <w:lang w:val="lt-LT"/>
        </w:rPr>
        <w:t>žpildyta pasiūlymo forma, parengta pagal šių sąlygų</w:t>
      </w:r>
      <w:r w:rsidR="009B64AC" w:rsidRPr="00D36D22">
        <w:rPr>
          <w:rFonts w:ascii="Times New Roman" w:hAnsi="Times New Roman" w:cs="Times New Roman"/>
          <w:sz w:val="24"/>
          <w:szCs w:val="24"/>
          <w:lang w:val="lt-LT"/>
        </w:rPr>
        <w:t xml:space="preserve"> </w:t>
      </w:r>
      <w:r w:rsidR="00577E28" w:rsidRPr="00D36D22">
        <w:rPr>
          <w:rFonts w:ascii="Times New Roman" w:hAnsi="Times New Roman" w:cs="Times New Roman"/>
          <w:sz w:val="24"/>
          <w:szCs w:val="24"/>
          <w:lang w:val="lt-LT"/>
        </w:rPr>
        <w:t>2 priedą „Pasiūlymo forma“</w:t>
      </w:r>
      <w:r w:rsidR="00E75A50" w:rsidRPr="00D36D22">
        <w:rPr>
          <w:rFonts w:ascii="Times New Roman" w:hAnsi="Times New Roman" w:cs="Times New Roman"/>
          <w:sz w:val="24"/>
          <w:szCs w:val="24"/>
          <w:lang w:val="lt-LT"/>
        </w:rPr>
        <w:t>;</w:t>
      </w:r>
    </w:p>
    <w:p w14:paraId="448D1CD0" w14:textId="77777777" w:rsidR="00E92CB7" w:rsidRDefault="00312970" w:rsidP="00E92CB7">
      <w:pPr>
        <w:pStyle w:val="Sraopastraipa"/>
        <w:numPr>
          <w:ilvl w:val="2"/>
          <w:numId w:val="7"/>
        </w:numPr>
        <w:tabs>
          <w:tab w:val="left" w:pos="1134"/>
        </w:tabs>
        <w:spacing w:after="0" w:line="240" w:lineRule="auto"/>
        <w:ind w:left="-284" w:firstLine="567"/>
        <w:jc w:val="both"/>
        <w:rPr>
          <w:rFonts w:ascii="Times New Roman" w:hAnsi="Times New Roman" w:cs="Times New Roman"/>
          <w:sz w:val="24"/>
          <w:szCs w:val="24"/>
          <w:lang w:val="lt-LT"/>
        </w:rPr>
      </w:pPr>
      <w:r w:rsidRPr="00D36D22">
        <w:rPr>
          <w:rFonts w:ascii="Times New Roman" w:hAnsi="Times New Roman" w:cs="Times New Roman"/>
          <w:sz w:val="24"/>
          <w:szCs w:val="24"/>
          <w:lang w:val="lt-LT"/>
        </w:rPr>
        <w:t>k</w:t>
      </w:r>
      <w:r w:rsidR="00E75A50" w:rsidRPr="00D36D22">
        <w:rPr>
          <w:rFonts w:ascii="Times New Roman" w:hAnsi="Times New Roman" w:cs="Times New Roman"/>
          <w:sz w:val="24"/>
          <w:szCs w:val="24"/>
          <w:lang w:val="lt-LT"/>
        </w:rPr>
        <w:t>artu su pasiūlymu pateikiami dokumentai</w:t>
      </w:r>
      <w:r w:rsidR="00577E28" w:rsidRPr="00D36D22">
        <w:rPr>
          <w:rFonts w:ascii="Times New Roman" w:hAnsi="Times New Roman" w:cs="Times New Roman"/>
          <w:sz w:val="24"/>
          <w:szCs w:val="24"/>
          <w:lang w:val="lt-LT"/>
        </w:rPr>
        <w:t>:</w:t>
      </w:r>
      <w:r w:rsidR="00A80A82" w:rsidRPr="00D36D22">
        <w:rPr>
          <w:rFonts w:ascii="Times New Roman" w:hAnsi="Times New Roman" w:cs="Times New Roman"/>
          <w:sz w:val="24"/>
          <w:szCs w:val="24"/>
          <w:lang w:val="lt-LT"/>
        </w:rPr>
        <w:t xml:space="preserve"> </w:t>
      </w:r>
      <w:r w:rsidR="00577E28" w:rsidRPr="00D36D22">
        <w:rPr>
          <w:rFonts w:ascii="Times New Roman" w:hAnsi="Times New Roman" w:cs="Times New Roman"/>
          <w:sz w:val="24"/>
          <w:szCs w:val="24"/>
          <w:lang w:val="lt-LT"/>
        </w:rPr>
        <w:t>1 priedas „Techninė specifikacija“</w:t>
      </w:r>
      <w:r w:rsidRPr="00D36D22">
        <w:rPr>
          <w:rFonts w:ascii="Times New Roman" w:hAnsi="Times New Roman" w:cs="Times New Roman"/>
          <w:sz w:val="24"/>
          <w:szCs w:val="24"/>
          <w:lang w:val="lt-LT"/>
        </w:rPr>
        <w:t>;</w:t>
      </w:r>
      <w:r w:rsidR="00E92CB7">
        <w:rPr>
          <w:rFonts w:ascii="Times New Roman" w:hAnsi="Times New Roman" w:cs="Times New Roman"/>
          <w:sz w:val="24"/>
          <w:szCs w:val="24"/>
          <w:lang w:val="lt-LT"/>
        </w:rPr>
        <w:t xml:space="preserve"> </w:t>
      </w:r>
    </w:p>
    <w:p w14:paraId="1B7F303F" w14:textId="77777777" w:rsidR="00E92CB7" w:rsidRDefault="00E92CB7" w:rsidP="00E92CB7">
      <w:pPr>
        <w:pStyle w:val="Sraopastraipa"/>
        <w:numPr>
          <w:ilvl w:val="2"/>
          <w:numId w:val="7"/>
        </w:numPr>
        <w:tabs>
          <w:tab w:val="left" w:pos="1134"/>
        </w:tabs>
        <w:spacing w:after="0" w:line="240" w:lineRule="auto"/>
        <w:ind w:left="-284" w:firstLine="567"/>
        <w:jc w:val="both"/>
        <w:rPr>
          <w:rFonts w:ascii="Times New Roman" w:hAnsi="Times New Roman" w:cs="Times New Roman"/>
          <w:sz w:val="24"/>
          <w:szCs w:val="24"/>
          <w:lang w:val="lt-LT"/>
        </w:rPr>
      </w:pPr>
      <w:r w:rsidRPr="00E92CB7">
        <w:rPr>
          <w:rFonts w:ascii="Times New Roman" w:hAnsi="Times New Roman" w:cs="Times New Roman" w:hint="eastAsia"/>
          <w:sz w:val="24"/>
          <w:szCs w:val="24"/>
          <w:lang w:val="lt-LT"/>
        </w:rPr>
        <w:t>konkurso sąlygose nurodytus bendruosius kvalifikacijos reikalavimus pagrindžiantys dokumentai: Pirkimo sąlyg</w:t>
      </w:r>
      <w:r w:rsidRPr="00E92CB7">
        <w:rPr>
          <w:rFonts w:ascii="Times New Roman" w:hAnsi="Times New Roman" w:cs="Times New Roman"/>
          <w:sz w:val="24"/>
          <w:szCs w:val="24"/>
          <w:lang w:val="lt-LT"/>
        </w:rPr>
        <w:t>ų</w:t>
      </w:r>
      <w:r w:rsidRPr="00E92CB7">
        <w:rPr>
          <w:rFonts w:ascii="Times New Roman" w:hAnsi="Times New Roman" w:cs="Times New Roman" w:hint="eastAsia"/>
          <w:sz w:val="24"/>
          <w:szCs w:val="24"/>
          <w:lang w:val="lt-LT"/>
        </w:rPr>
        <w:t xml:space="preserve"> 3 priedas </w:t>
      </w:r>
      <w:r w:rsidRPr="00E92CB7">
        <w:rPr>
          <w:rFonts w:ascii="Times New Roman" w:hAnsi="Times New Roman" w:cs="Times New Roman" w:hint="eastAsia"/>
          <w:sz w:val="24"/>
          <w:szCs w:val="24"/>
          <w:lang w:val="lt-LT"/>
        </w:rPr>
        <w:t>„</w:t>
      </w:r>
      <w:r w:rsidRPr="00E92CB7">
        <w:rPr>
          <w:rFonts w:ascii="Times New Roman" w:hAnsi="Times New Roman" w:cs="Times New Roman" w:hint="eastAsia"/>
          <w:sz w:val="24"/>
          <w:szCs w:val="24"/>
          <w:lang w:val="lt-LT"/>
        </w:rPr>
        <w:t>Tiekėjo/subtiekėjo deklaracija</w:t>
      </w:r>
      <w:r w:rsidRPr="00E92CB7">
        <w:rPr>
          <w:rFonts w:ascii="Times New Roman" w:hAnsi="Times New Roman" w:cs="Times New Roman" w:hint="eastAsia"/>
          <w:sz w:val="24"/>
          <w:szCs w:val="24"/>
          <w:lang w:val="lt-LT"/>
        </w:rPr>
        <w:t>“</w:t>
      </w:r>
      <w:r w:rsidRPr="00E92CB7">
        <w:rPr>
          <w:rFonts w:ascii="Times New Roman" w:hAnsi="Times New Roman" w:cs="Times New Roman" w:hint="eastAsia"/>
          <w:sz w:val="24"/>
          <w:szCs w:val="24"/>
          <w:lang w:val="lt-LT"/>
        </w:rPr>
        <w:t>;</w:t>
      </w:r>
      <w:r w:rsidRPr="00E92CB7">
        <w:rPr>
          <w:rFonts w:ascii="Times New Roman" w:hAnsi="Times New Roman" w:cs="Times New Roman"/>
          <w:sz w:val="24"/>
          <w:szCs w:val="24"/>
          <w:lang w:val="lt-LT"/>
        </w:rPr>
        <w:t xml:space="preserve"> </w:t>
      </w:r>
    </w:p>
    <w:p w14:paraId="0D50F158" w14:textId="77777777" w:rsidR="00E92CB7" w:rsidRDefault="00E92CB7" w:rsidP="00E92CB7">
      <w:pPr>
        <w:pStyle w:val="Sraopastraipa"/>
        <w:numPr>
          <w:ilvl w:val="2"/>
          <w:numId w:val="7"/>
        </w:numPr>
        <w:tabs>
          <w:tab w:val="left" w:pos="1134"/>
        </w:tabs>
        <w:spacing w:after="0" w:line="240" w:lineRule="auto"/>
        <w:ind w:left="-284" w:firstLine="567"/>
        <w:jc w:val="both"/>
        <w:rPr>
          <w:rFonts w:ascii="Times New Roman" w:hAnsi="Times New Roman" w:cs="Times New Roman"/>
          <w:sz w:val="24"/>
          <w:szCs w:val="24"/>
          <w:lang w:val="lt-LT"/>
        </w:rPr>
      </w:pPr>
      <w:r w:rsidRPr="00E92CB7">
        <w:rPr>
          <w:rFonts w:ascii="Times New Roman" w:hAnsi="Times New Roman" w:cs="Times New Roman" w:hint="eastAsia"/>
          <w:sz w:val="24"/>
          <w:szCs w:val="24"/>
          <w:lang w:val="lt-LT"/>
        </w:rPr>
        <w:t>jungtin</w:t>
      </w:r>
      <w:r w:rsidRPr="00E92CB7">
        <w:rPr>
          <w:rFonts w:ascii="Times New Roman" w:hAnsi="Times New Roman" w:cs="Times New Roman"/>
          <w:sz w:val="24"/>
          <w:szCs w:val="24"/>
          <w:lang w:val="lt-LT"/>
        </w:rPr>
        <w:t>ė</w:t>
      </w:r>
      <w:r w:rsidRPr="00E92CB7">
        <w:rPr>
          <w:rFonts w:ascii="Times New Roman" w:hAnsi="Times New Roman" w:cs="Times New Roman" w:hint="eastAsia"/>
          <w:sz w:val="24"/>
          <w:szCs w:val="24"/>
          <w:lang w:val="lt-LT"/>
        </w:rPr>
        <w:t>s veiklos sutartis arba tinkamai patvirtinta jos kopija, jei bendr</w:t>
      </w:r>
      <w:r w:rsidRPr="00E92CB7">
        <w:rPr>
          <w:rFonts w:ascii="Times New Roman" w:hAnsi="Times New Roman" w:cs="Times New Roman"/>
          <w:sz w:val="24"/>
          <w:szCs w:val="24"/>
          <w:lang w:val="lt-LT"/>
        </w:rPr>
        <w:t>ą</w:t>
      </w:r>
      <w:r w:rsidRPr="00E92CB7">
        <w:rPr>
          <w:rFonts w:ascii="Times New Roman" w:hAnsi="Times New Roman" w:cs="Times New Roman" w:hint="eastAsia"/>
          <w:sz w:val="24"/>
          <w:szCs w:val="24"/>
          <w:lang w:val="lt-LT"/>
        </w:rPr>
        <w:t xml:space="preserve"> pasi</w:t>
      </w:r>
      <w:r w:rsidRPr="00E92CB7">
        <w:rPr>
          <w:rFonts w:ascii="Times New Roman" w:hAnsi="Times New Roman" w:cs="Times New Roman"/>
          <w:sz w:val="24"/>
          <w:szCs w:val="24"/>
          <w:lang w:val="lt-LT"/>
        </w:rPr>
        <w:t>ū</w:t>
      </w:r>
      <w:r w:rsidRPr="00E92CB7">
        <w:rPr>
          <w:rFonts w:ascii="Times New Roman" w:hAnsi="Times New Roman" w:cs="Times New Roman" w:hint="eastAsia"/>
          <w:sz w:val="24"/>
          <w:szCs w:val="24"/>
          <w:lang w:val="lt-LT"/>
        </w:rPr>
        <w:t>lym</w:t>
      </w:r>
      <w:r w:rsidRPr="00E92CB7">
        <w:rPr>
          <w:rFonts w:ascii="Times New Roman" w:hAnsi="Times New Roman" w:cs="Times New Roman"/>
          <w:sz w:val="24"/>
          <w:szCs w:val="24"/>
          <w:lang w:val="lt-LT"/>
        </w:rPr>
        <w:t>ą</w:t>
      </w:r>
      <w:r w:rsidRPr="00E92CB7">
        <w:rPr>
          <w:rFonts w:ascii="Times New Roman" w:hAnsi="Times New Roman" w:cs="Times New Roman" w:hint="eastAsia"/>
          <w:sz w:val="24"/>
          <w:szCs w:val="24"/>
          <w:lang w:val="lt-LT"/>
        </w:rPr>
        <w:t xml:space="preserve"> teikia </w:t>
      </w:r>
      <w:r w:rsidRPr="00E92CB7">
        <w:rPr>
          <w:rFonts w:ascii="Times New Roman" w:hAnsi="Times New Roman" w:cs="Times New Roman"/>
          <w:sz w:val="24"/>
          <w:szCs w:val="24"/>
          <w:lang w:val="lt-LT"/>
        </w:rPr>
        <w:t>ū</w:t>
      </w:r>
      <w:r w:rsidRPr="00E92CB7">
        <w:rPr>
          <w:rFonts w:ascii="Times New Roman" w:hAnsi="Times New Roman" w:cs="Times New Roman" w:hint="eastAsia"/>
          <w:sz w:val="24"/>
          <w:szCs w:val="24"/>
          <w:lang w:val="lt-LT"/>
        </w:rPr>
        <w:t>kio subjekt</w:t>
      </w:r>
      <w:r w:rsidRPr="00E92CB7">
        <w:rPr>
          <w:rFonts w:ascii="Times New Roman" w:hAnsi="Times New Roman" w:cs="Times New Roman"/>
          <w:sz w:val="24"/>
          <w:szCs w:val="24"/>
          <w:lang w:val="lt-LT"/>
        </w:rPr>
        <w:t>ų</w:t>
      </w:r>
      <w:r w:rsidRPr="00E92CB7">
        <w:rPr>
          <w:rFonts w:ascii="Times New Roman" w:hAnsi="Times New Roman" w:cs="Times New Roman" w:hint="eastAsia"/>
          <w:sz w:val="24"/>
          <w:szCs w:val="24"/>
          <w:lang w:val="lt-LT"/>
        </w:rPr>
        <w:t xml:space="preserve"> grup</w:t>
      </w:r>
      <w:r w:rsidRPr="00E92CB7">
        <w:rPr>
          <w:rFonts w:ascii="Times New Roman" w:hAnsi="Times New Roman" w:cs="Times New Roman"/>
          <w:sz w:val="24"/>
          <w:szCs w:val="24"/>
          <w:lang w:val="lt-LT"/>
        </w:rPr>
        <w:t>ė</w:t>
      </w:r>
      <w:r w:rsidRPr="00E92CB7">
        <w:rPr>
          <w:rFonts w:ascii="Times New Roman" w:hAnsi="Times New Roman" w:cs="Times New Roman" w:hint="eastAsia"/>
          <w:sz w:val="24"/>
          <w:szCs w:val="24"/>
          <w:lang w:val="lt-LT"/>
        </w:rPr>
        <w:t>;</w:t>
      </w:r>
      <w:r w:rsidRPr="00E92CB7">
        <w:rPr>
          <w:rFonts w:ascii="Times New Roman" w:hAnsi="Times New Roman" w:cs="Times New Roman"/>
          <w:sz w:val="24"/>
          <w:szCs w:val="24"/>
          <w:lang w:val="lt-LT"/>
        </w:rPr>
        <w:t xml:space="preserve"> </w:t>
      </w:r>
    </w:p>
    <w:p w14:paraId="4E2EC077" w14:textId="796AB28E" w:rsidR="00E75A50" w:rsidRPr="00E92CB7" w:rsidRDefault="00E92CB7" w:rsidP="00E92CB7">
      <w:pPr>
        <w:pStyle w:val="Sraopastraipa"/>
        <w:numPr>
          <w:ilvl w:val="2"/>
          <w:numId w:val="7"/>
        </w:numPr>
        <w:tabs>
          <w:tab w:val="left" w:pos="1134"/>
        </w:tabs>
        <w:spacing w:after="0" w:line="240" w:lineRule="auto"/>
        <w:ind w:left="-284" w:firstLine="567"/>
        <w:jc w:val="both"/>
        <w:rPr>
          <w:rFonts w:ascii="Times New Roman" w:hAnsi="Times New Roman" w:cs="Times New Roman"/>
          <w:sz w:val="24"/>
          <w:szCs w:val="24"/>
          <w:lang w:val="lt-LT"/>
        </w:rPr>
      </w:pPr>
      <w:r w:rsidRPr="00E92CB7">
        <w:rPr>
          <w:rFonts w:ascii="Times New Roman" w:hAnsi="Times New Roman" w:cs="Times New Roman"/>
          <w:sz w:val="24"/>
          <w:szCs w:val="24"/>
          <w:lang w:val="lt-LT"/>
        </w:rPr>
        <w:t>kita konkurso sąlygose prašoma informacija ir (ar) dokumentai.</w:t>
      </w:r>
    </w:p>
    <w:p w14:paraId="2151D24A" w14:textId="02EC117F" w:rsidR="00885706" w:rsidRPr="00D36D22" w:rsidRDefault="00312970" w:rsidP="00BF3289">
      <w:pPr>
        <w:pStyle w:val="Sraopastraipa"/>
        <w:numPr>
          <w:ilvl w:val="2"/>
          <w:numId w:val="7"/>
        </w:numPr>
        <w:tabs>
          <w:tab w:val="left" w:pos="1134"/>
        </w:tabs>
        <w:spacing w:after="0" w:line="240" w:lineRule="auto"/>
        <w:ind w:left="-284" w:firstLine="567"/>
        <w:jc w:val="both"/>
        <w:rPr>
          <w:rFonts w:ascii="Times New Roman" w:hAnsi="Times New Roman" w:cs="Times New Roman"/>
          <w:sz w:val="24"/>
          <w:szCs w:val="24"/>
          <w:lang w:val="lt-LT"/>
        </w:rPr>
      </w:pPr>
      <w:r w:rsidRPr="00D36D22">
        <w:rPr>
          <w:rFonts w:ascii="Times New Roman" w:hAnsi="Times New Roman" w:cs="Times New Roman"/>
          <w:sz w:val="24"/>
          <w:szCs w:val="24"/>
          <w:lang w:val="lt-LT"/>
        </w:rPr>
        <w:t>tiekėjo pateikti pasiūlymo paaiškinimai, patikslinimai (jei tokių bus)</w:t>
      </w:r>
      <w:r w:rsidR="00DD48FD" w:rsidRPr="00D36D22">
        <w:rPr>
          <w:rFonts w:ascii="Times New Roman" w:hAnsi="Times New Roman" w:cs="Times New Roman"/>
          <w:sz w:val="24"/>
          <w:szCs w:val="24"/>
          <w:lang w:val="lt-LT"/>
        </w:rPr>
        <w:t>.</w:t>
      </w:r>
    </w:p>
    <w:p w14:paraId="0B48842D" w14:textId="333D257F" w:rsidR="00481C2A" w:rsidRPr="00D36D22" w:rsidRDefault="00481C2A" w:rsidP="00BF3289">
      <w:pPr>
        <w:pStyle w:val="Sraopastraipa"/>
        <w:numPr>
          <w:ilvl w:val="1"/>
          <w:numId w:val="7"/>
        </w:numPr>
        <w:tabs>
          <w:tab w:val="left" w:pos="1134"/>
        </w:tabs>
        <w:spacing w:after="0" w:line="240" w:lineRule="auto"/>
        <w:ind w:left="-284" w:firstLine="567"/>
        <w:jc w:val="both"/>
        <w:rPr>
          <w:rFonts w:ascii="Times New Roman" w:hAnsi="Times New Roman" w:cs="Times New Roman"/>
          <w:color w:val="7030A0"/>
          <w:sz w:val="24"/>
          <w:szCs w:val="24"/>
          <w:lang w:val="lt-LT"/>
        </w:rPr>
      </w:pPr>
      <w:r w:rsidRPr="00D36D22">
        <w:rPr>
          <w:rFonts w:ascii="Times New Roman" w:hAnsi="Times New Roman" w:cs="Times New Roman"/>
          <w:bCs/>
          <w:iCs/>
          <w:sz w:val="24"/>
          <w:szCs w:val="24"/>
          <w:lang w:val="lt-LT"/>
        </w:rPr>
        <w:t xml:space="preserve">Pasiūlymas galioja jame tiekėjo nurodytą laiką, </w:t>
      </w:r>
      <w:r w:rsidRPr="00D36D22">
        <w:rPr>
          <w:rFonts w:ascii="Times New Roman" w:hAnsi="Times New Roman" w:cs="Times New Roman"/>
          <w:bCs/>
          <w:sz w:val="24"/>
          <w:szCs w:val="24"/>
          <w:lang w:val="lt-LT"/>
        </w:rPr>
        <w:t xml:space="preserve">tačiau ne trumpiau nei </w:t>
      </w:r>
      <w:r w:rsidR="00577E28" w:rsidRPr="00D36D22">
        <w:rPr>
          <w:rFonts w:ascii="Times New Roman" w:hAnsi="Times New Roman" w:cs="Times New Roman"/>
          <w:bCs/>
          <w:sz w:val="24"/>
          <w:szCs w:val="24"/>
          <w:lang w:val="lt-LT"/>
        </w:rPr>
        <w:t>90 (devyniasdešimt) dienų nuo pasiūlymo pateikimo datos.</w:t>
      </w:r>
      <w:r w:rsidRPr="00D36D22">
        <w:rPr>
          <w:rFonts w:ascii="Times New Roman" w:hAnsi="Times New Roman" w:cs="Times New Roman"/>
          <w:bCs/>
          <w:sz w:val="24"/>
          <w:szCs w:val="24"/>
          <w:lang w:val="lt-LT"/>
        </w:rPr>
        <w:t xml:space="preserve"> Jeigu pasiūlyme nenurodytas jo galiojimo laikas, laikoma, kad pasiūlymas galioja tiek, kiek numatyta </w:t>
      </w:r>
      <w:r w:rsidR="003D5E48" w:rsidRPr="00D36D22">
        <w:rPr>
          <w:rFonts w:ascii="Times New Roman" w:hAnsi="Times New Roman" w:cs="Times New Roman"/>
          <w:bCs/>
          <w:sz w:val="24"/>
          <w:szCs w:val="24"/>
          <w:lang w:val="lt-LT"/>
        </w:rPr>
        <w:t>šiose</w:t>
      </w:r>
      <w:r w:rsidRPr="00D36D22">
        <w:rPr>
          <w:rFonts w:ascii="Times New Roman" w:hAnsi="Times New Roman" w:cs="Times New Roman"/>
          <w:bCs/>
          <w:sz w:val="24"/>
          <w:szCs w:val="24"/>
          <w:lang w:val="lt-LT"/>
        </w:rPr>
        <w:t xml:space="preserve"> sąlygose</w:t>
      </w:r>
      <w:r w:rsidRPr="00D36D22">
        <w:rPr>
          <w:rFonts w:ascii="Times New Roman" w:hAnsi="Times New Roman" w:cs="Times New Roman"/>
          <w:bCs/>
          <w:iCs/>
          <w:sz w:val="24"/>
          <w:szCs w:val="24"/>
          <w:lang w:val="lt-LT"/>
        </w:rPr>
        <w:t>.</w:t>
      </w:r>
    </w:p>
    <w:p w14:paraId="53E4BB5B" w14:textId="1133CCE7" w:rsidR="00885706" w:rsidRPr="00D36D22" w:rsidRDefault="00194E7F" w:rsidP="00BF3289">
      <w:pPr>
        <w:pStyle w:val="Sraopastraipa"/>
        <w:numPr>
          <w:ilvl w:val="1"/>
          <w:numId w:val="7"/>
        </w:numPr>
        <w:tabs>
          <w:tab w:val="left" w:pos="1134"/>
        </w:tabs>
        <w:spacing w:after="0" w:line="240" w:lineRule="auto"/>
        <w:ind w:left="-284" w:firstLine="567"/>
        <w:jc w:val="both"/>
        <w:rPr>
          <w:rFonts w:ascii="Times New Roman" w:hAnsi="Times New Roman" w:cs="Times New Roman"/>
          <w:sz w:val="24"/>
          <w:szCs w:val="24"/>
          <w:lang w:val="lt-LT"/>
        </w:rPr>
      </w:pPr>
      <w:r w:rsidRPr="00D36D22">
        <w:rPr>
          <w:rFonts w:ascii="Times New Roman" w:hAnsi="Times New Roman" w:cs="Times New Roman"/>
          <w:sz w:val="24"/>
          <w:szCs w:val="24"/>
          <w:lang w:val="lt-LT"/>
        </w:rPr>
        <w:t xml:space="preserve">Apskaičiuojant kainą, turi būti atsižvelgta į visą </w:t>
      </w:r>
      <w:r w:rsidR="00A76989" w:rsidRPr="00D36D22">
        <w:rPr>
          <w:rFonts w:ascii="Times New Roman" w:hAnsi="Times New Roman" w:cs="Times New Roman"/>
          <w:sz w:val="24"/>
          <w:szCs w:val="24"/>
          <w:lang w:val="lt-LT"/>
        </w:rPr>
        <w:t>p</w:t>
      </w:r>
      <w:r w:rsidRPr="00D36D22">
        <w:rPr>
          <w:rFonts w:ascii="Times New Roman" w:hAnsi="Times New Roman" w:cs="Times New Roman"/>
          <w:sz w:val="24"/>
          <w:szCs w:val="24"/>
          <w:lang w:val="lt-LT"/>
        </w:rPr>
        <w:t xml:space="preserve">irkimo dokumentuose nurodytą pirkimo objekto apimtį ir reikalavimus, kainos sudėtines dalis ir pan. PVM nurodomas atskirai. Jei </w:t>
      </w:r>
      <w:r w:rsidR="00554896" w:rsidRPr="00D36D22">
        <w:rPr>
          <w:rFonts w:ascii="Times New Roman" w:hAnsi="Times New Roman" w:cs="Times New Roman"/>
          <w:sz w:val="24"/>
          <w:szCs w:val="24"/>
          <w:lang w:val="lt-LT"/>
        </w:rPr>
        <w:t>tiekėjas</w:t>
      </w:r>
      <w:r w:rsidRPr="00D36D22">
        <w:rPr>
          <w:rFonts w:ascii="Times New Roman" w:hAnsi="Times New Roman" w:cs="Times New Roman"/>
          <w:sz w:val="24"/>
          <w:szCs w:val="24"/>
          <w:lang w:val="lt-LT"/>
        </w:rPr>
        <w:t xml:space="preserve"> yra ne PVM mokėtojas, turi apie tai nurodyti pasiūlyme, nurodant teisinį pagrindą. </w:t>
      </w:r>
      <w:r w:rsidR="00554896" w:rsidRPr="00D36D22">
        <w:rPr>
          <w:rFonts w:ascii="Times New Roman" w:hAnsi="Times New Roman" w:cs="Times New Roman"/>
          <w:sz w:val="24"/>
          <w:szCs w:val="24"/>
          <w:lang w:val="lt-LT"/>
        </w:rPr>
        <w:t>Tiekėjas</w:t>
      </w:r>
      <w:r w:rsidRPr="00D36D22">
        <w:rPr>
          <w:rFonts w:ascii="Times New Roman" w:hAnsi="Times New Roman" w:cs="Times New Roman"/>
          <w:sz w:val="24"/>
          <w:szCs w:val="24"/>
          <w:lang w:val="lt-LT"/>
        </w:rPr>
        <w:t xml:space="preserve"> turi įvertinti</w:t>
      </w:r>
      <w:r w:rsidR="33DF9790" w:rsidRPr="00D36D22">
        <w:rPr>
          <w:rFonts w:ascii="Times New Roman" w:hAnsi="Times New Roman" w:cs="Times New Roman"/>
          <w:sz w:val="24"/>
          <w:szCs w:val="24"/>
          <w:lang w:val="lt-LT"/>
        </w:rPr>
        <w:t>,</w:t>
      </w:r>
      <w:r w:rsidRPr="00D36D22">
        <w:rPr>
          <w:rFonts w:ascii="Times New Roman" w:hAnsi="Times New Roman" w:cs="Times New Roman"/>
          <w:sz w:val="24"/>
          <w:szCs w:val="24"/>
          <w:lang w:val="lt-LT"/>
        </w:rPr>
        <w:t xml:space="preserve"> ar sutarties vykdymo metu netaps PVM mokėtoju. Jei </w:t>
      </w:r>
      <w:r w:rsidR="00554896" w:rsidRPr="00D36D22">
        <w:rPr>
          <w:rFonts w:ascii="Times New Roman" w:hAnsi="Times New Roman" w:cs="Times New Roman"/>
          <w:sz w:val="24"/>
          <w:szCs w:val="24"/>
          <w:lang w:val="lt-LT"/>
        </w:rPr>
        <w:t>tiekėjas,</w:t>
      </w:r>
      <w:r w:rsidRPr="00D36D22">
        <w:rPr>
          <w:rFonts w:ascii="Times New Roman" w:hAnsi="Times New Roman" w:cs="Times New Roman"/>
          <w:sz w:val="24"/>
          <w:szCs w:val="24"/>
          <w:lang w:val="lt-LT"/>
        </w:rPr>
        <w:t xml:space="preserve"> vykdydamas sutartį taps PVM mokėtoju, pasiūlyme turi nurodyti kainą su PVM. </w:t>
      </w:r>
      <w:r w:rsidR="00D7137B" w:rsidRPr="00D36D22">
        <w:rPr>
          <w:rFonts w:ascii="Times New Roman" w:hAnsi="Times New Roman" w:cs="Times New Roman"/>
          <w:sz w:val="24"/>
          <w:szCs w:val="24"/>
          <w:lang w:val="lt-LT"/>
        </w:rPr>
        <w:t>P</w:t>
      </w:r>
      <w:r w:rsidRPr="00D36D22">
        <w:rPr>
          <w:rFonts w:ascii="Times New Roman" w:hAnsi="Times New Roman" w:cs="Times New Roman"/>
          <w:sz w:val="24"/>
          <w:szCs w:val="24"/>
          <w:lang w:val="lt-LT"/>
        </w:rPr>
        <w:t xml:space="preserve">asiūlymų kainos bus vertinamos ir lyginamos su visais mokesčiais, įskaitant PVM. </w:t>
      </w:r>
    </w:p>
    <w:p w14:paraId="1AC1E3C7" w14:textId="4DB8C2CA" w:rsidR="00D11BC4" w:rsidRDefault="0077267D" w:rsidP="00A82FDC">
      <w:pPr>
        <w:pStyle w:val="Sraopastraipa"/>
        <w:numPr>
          <w:ilvl w:val="1"/>
          <w:numId w:val="7"/>
        </w:numPr>
        <w:tabs>
          <w:tab w:val="left" w:pos="1134"/>
        </w:tabs>
        <w:spacing w:after="0" w:line="240" w:lineRule="auto"/>
        <w:ind w:left="-284" w:firstLine="567"/>
        <w:jc w:val="both"/>
        <w:rPr>
          <w:rFonts w:ascii="Times New Roman" w:hAnsi="Times New Roman" w:cs="Times New Roman"/>
          <w:sz w:val="24"/>
          <w:szCs w:val="24"/>
          <w:lang w:val="lt-LT"/>
        </w:rPr>
      </w:pPr>
      <w:r w:rsidRPr="00D36D22">
        <w:rPr>
          <w:rFonts w:ascii="Times New Roman" w:hAnsi="Times New Roman" w:cs="Times New Roman"/>
          <w:sz w:val="24"/>
          <w:szCs w:val="24"/>
          <w:lang w:val="lt-LT"/>
        </w:rPr>
        <w:lastRenderedPageBreak/>
        <w:t xml:space="preserve">Pasiūlyme kaina nurodoma eurais. </w:t>
      </w:r>
      <w:r w:rsidR="00CA33BE" w:rsidRPr="00D36D22">
        <w:rPr>
          <w:rFonts w:ascii="Times New Roman" w:hAnsi="Times New Roman" w:cs="Times New Roman"/>
          <w:sz w:val="24"/>
          <w:szCs w:val="24"/>
          <w:lang w:val="lt-LT"/>
        </w:rPr>
        <w:t>Tiekėjas gali pateikti tik vieną pasiūlymą (jeigu pirkimas skaidomas į dalis – po vieną kiekvienai daliai) – individualiai arba kaip ūkio subjektų grupės narys. Jei tiekėjas pateikia daugiau kaip vieną pasiūlymą arba ūkio subjektų grupės narys dalyvauja teikiant kelis pasiūlymus, visi tokie pasiūlymai bus atmesti.</w:t>
      </w:r>
    </w:p>
    <w:p w14:paraId="0EFCB726" w14:textId="6BF98079" w:rsidR="009039AC" w:rsidRPr="00D36D22" w:rsidRDefault="00D66344" w:rsidP="00BF3289">
      <w:pPr>
        <w:pStyle w:val="Sraopastraipa"/>
        <w:numPr>
          <w:ilvl w:val="1"/>
          <w:numId w:val="7"/>
        </w:numPr>
        <w:tabs>
          <w:tab w:val="left" w:pos="1134"/>
        </w:tabs>
        <w:spacing w:after="0" w:line="240" w:lineRule="auto"/>
        <w:ind w:left="-284" w:firstLine="567"/>
        <w:jc w:val="both"/>
        <w:rPr>
          <w:rFonts w:ascii="Times New Roman" w:hAnsi="Times New Roman" w:cs="Times New Roman"/>
          <w:sz w:val="24"/>
          <w:szCs w:val="24"/>
          <w:lang w:val="lt-LT"/>
        </w:rPr>
      </w:pPr>
      <w:r w:rsidRPr="00D36D22">
        <w:rPr>
          <w:rFonts w:ascii="Times New Roman" w:hAnsi="Times New Roman" w:cs="Times New Roman"/>
          <w:sz w:val="24"/>
          <w:szCs w:val="24"/>
          <w:lang w:val="lt-LT"/>
        </w:rPr>
        <w:t xml:space="preserve">Tiekėjui, teikiančiam pasiūlymą savarankiškai ar kaip tiekėjų grupės nariui, nedraudžiama būti kito tiekėjo subtiekėju ar ūkio subjektu, kurio pajėgumais remiamasi kitas tiekėjas, tame pačiame pirkime. </w:t>
      </w:r>
    </w:p>
    <w:p w14:paraId="4D1CC1E1" w14:textId="74144283" w:rsidR="00855358" w:rsidRPr="00D36D22" w:rsidRDefault="004806DD" w:rsidP="00BF3289">
      <w:pPr>
        <w:pStyle w:val="Sraopastraipa"/>
        <w:numPr>
          <w:ilvl w:val="1"/>
          <w:numId w:val="7"/>
        </w:numPr>
        <w:tabs>
          <w:tab w:val="left" w:pos="1134"/>
        </w:tabs>
        <w:spacing w:after="0" w:line="240" w:lineRule="auto"/>
        <w:ind w:left="-284" w:firstLine="567"/>
        <w:jc w:val="both"/>
        <w:rPr>
          <w:rFonts w:ascii="Times New Roman" w:hAnsi="Times New Roman" w:cs="Times New Roman"/>
          <w:sz w:val="24"/>
          <w:szCs w:val="24"/>
          <w:lang w:val="lt-LT"/>
        </w:rPr>
      </w:pPr>
      <w:r w:rsidRPr="00D36D22">
        <w:rPr>
          <w:rFonts w:ascii="Times New Roman" w:hAnsi="Times New Roman" w:cs="Times New Roman"/>
          <w:sz w:val="24"/>
          <w:szCs w:val="24"/>
          <w:lang w:val="lt-LT"/>
        </w:rPr>
        <w:t>T</w:t>
      </w:r>
      <w:r w:rsidR="00855358" w:rsidRPr="00D36D22">
        <w:rPr>
          <w:rFonts w:ascii="Times New Roman" w:hAnsi="Times New Roman" w:cs="Times New Roman"/>
          <w:sz w:val="24"/>
          <w:szCs w:val="24"/>
          <w:lang w:val="lt-LT"/>
        </w:rPr>
        <w:t>iekėjams nėra leidžiama pateikti alternatyvių pasiūlymų. Tiekėjui pateikus alternatyvų pasiūlymą</w:t>
      </w:r>
      <w:r w:rsidR="00855358" w:rsidRPr="00D36D22">
        <w:rPr>
          <w:rFonts w:ascii="Times New Roman" w:eastAsia="Times New Roman" w:hAnsi="Times New Roman" w:cs="Times New Roman"/>
          <w:sz w:val="24"/>
          <w:szCs w:val="24"/>
          <w:lang w:val="lt-LT" w:eastAsia="lt-LT"/>
        </w:rPr>
        <w:t>, jo pasiūlymas ir alternatyvus pasiūlymas (alternatyvūs pasiūlymai) bus atmest</w:t>
      </w:r>
      <w:r w:rsidRPr="00D36D22">
        <w:rPr>
          <w:rFonts w:ascii="Times New Roman" w:eastAsia="Times New Roman" w:hAnsi="Times New Roman" w:cs="Times New Roman"/>
          <w:sz w:val="24"/>
          <w:szCs w:val="24"/>
          <w:lang w:val="lt-LT" w:eastAsia="lt-LT"/>
        </w:rPr>
        <w:t>i</w:t>
      </w:r>
      <w:r w:rsidR="00855358" w:rsidRPr="00D36D22">
        <w:rPr>
          <w:rFonts w:ascii="Times New Roman" w:eastAsia="Times New Roman" w:hAnsi="Times New Roman" w:cs="Times New Roman"/>
          <w:sz w:val="24"/>
          <w:szCs w:val="24"/>
          <w:lang w:val="lt-LT" w:eastAsia="lt-LT"/>
        </w:rPr>
        <w:t>.</w:t>
      </w:r>
    </w:p>
    <w:p w14:paraId="0774103A" w14:textId="77777777" w:rsidR="002D0A22" w:rsidRPr="00D36D22" w:rsidRDefault="002D0A22" w:rsidP="00BF3289">
      <w:pPr>
        <w:pStyle w:val="Sraopastraipa"/>
        <w:tabs>
          <w:tab w:val="left" w:pos="1134"/>
        </w:tabs>
        <w:spacing w:after="0" w:line="240" w:lineRule="auto"/>
        <w:ind w:left="-284"/>
        <w:jc w:val="both"/>
        <w:rPr>
          <w:rFonts w:ascii="Times New Roman" w:hAnsi="Times New Roman" w:cs="Times New Roman"/>
          <w:i/>
          <w:iCs/>
          <w:sz w:val="24"/>
          <w:szCs w:val="24"/>
          <w:lang w:val="lt-LT"/>
        </w:rPr>
      </w:pPr>
    </w:p>
    <w:p w14:paraId="0C590B9D" w14:textId="25A2D0AF" w:rsidR="00A07061" w:rsidRPr="00D36D22" w:rsidRDefault="00C56FB9" w:rsidP="00BF3289">
      <w:pPr>
        <w:pStyle w:val="Antrat1"/>
        <w:numPr>
          <w:ilvl w:val="0"/>
          <w:numId w:val="5"/>
        </w:numPr>
        <w:tabs>
          <w:tab w:val="left" w:pos="567"/>
        </w:tabs>
        <w:spacing w:before="0" w:after="0"/>
        <w:ind w:left="284" w:hanging="426"/>
        <w:contextualSpacing/>
        <w:jc w:val="both"/>
        <w:rPr>
          <w:rFonts w:ascii="Times New Roman" w:hAnsi="Times New Roman" w:cs="Times New Roman"/>
          <w:b/>
          <w:bCs/>
          <w:color w:val="004E9A"/>
          <w:sz w:val="24"/>
          <w:szCs w:val="24"/>
          <w:lang w:val="lt-LT"/>
        </w:rPr>
      </w:pPr>
      <w:bookmarkStart w:id="48" w:name="_Toc180413884"/>
      <w:bookmarkStart w:id="49" w:name="_Ref39667303"/>
      <w:bookmarkStart w:id="50" w:name="_Ref39667308"/>
      <w:bookmarkStart w:id="51" w:name="_Toc48053178"/>
      <w:r w:rsidRPr="00D36D22">
        <w:rPr>
          <w:rFonts w:ascii="Times New Roman" w:hAnsi="Times New Roman" w:cs="Times New Roman"/>
          <w:b/>
          <w:bCs/>
          <w:color w:val="004E9A"/>
          <w:sz w:val="24"/>
          <w:szCs w:val="24"/>
          <w:lang w:val="lt-LT"/>
        </w:rPr>
        <w:t>DERYBŲ VYKDYMAS</w:t>
      </w:r>
      <w:bookmarkEnd w:id="48"/>
    </w:p>
    <w:p w14:paraId="7139DFDE" w14:textId="2EE7AFE9" w:rsidR="00FA1C05" w:rsidRPr="00D36D22" w:rsidRDefault="00FA1C05" w:rsidP="00BF3289">
      <w:pPr>
        <w:spacing w:after="0" w:line="240" w:lineRule="auto"/>
        <w:ind w:left="-284" w:firstLine="567"/>
        <w:jc w:val="both"/>
        <w:rPr>
          <w:rFonts w:ascii="Times New Roman" w:hAnsi="Times New Roman" w:cs="Times New Roman"/>
          <w:sz w:val="24"/>
          <w:szCs w:val="24"/>
          <w:lang w:val="lt-LT"/>
        </w:rPr>
      </w:pPr>
      <w:r w:rsidRPr="00D36D22">
        <w:rPr>
          <w:rFonts w:ascii="Times New Roman" w:hAnsi="Times New Roman" w:cs="Times New Roman"/>
          <w:sz w:val="24"/>
          <w:szCs w:val="24"/>
          <w:lang w:val="lt-LT"/>
        </w:rPr>
        <w:t>8.1. Derybos nebus vykdomos</w:t>
      </w:r>
      <w:r w:rsidR="007B23CD" w:rsidRPr="00D36D22">
        <w:rPr>
          <w:rFonts w:ascii="Times New Roman" w:hAnsi="Times New Roman" w:cs="Times New Roman"/>
          <w:sz w:val="24"/>
          <w:szCs w:val="24"/>
          <w:lang w:val="lt-LT"/>
        </w:rPr>
        <w:t>.</w:t>
      </w:r>
    </w:p>
    <w:p w14:paraId="444AFC52" w14:textId="7F67CFC1" w:rsidR="00BB30D9" w:rsidRPr="007C7BA0" w:rsidRDefault="00C56FB9" w:rsidP="00BF3289">
      <w:pPr>
        <w:pStyle w:val="Antrat1"/>
        <w:numPr>
          <w:ilvl w:val="0"/>
          <w:numId w:val="5"/>
        </w:numPr>
        <w:tabs>
          <w:tab w:val="left" w:pos="567"/>
        </w:tabs>
        <w:spacing w:line="20" w:lineRule="atLeast"/>
        <w:ind w:left="284"/>
        <w:contextualSpacing/>
        <w:jc w:val="both"/>
        <w:rPr>
          <w:rFonts w:ascii="Times New Roman" w:hAnsi="Times New Roman" w:cs="Times New Roman"/>
          <w:b/>
          <w:bCs/>
          <w:color w:val="004E9A"/>
          <w:sz w:val="24"/>
          <w:szCs w:val="24"/>
          <w:lang w:val="lt-LT"/>
        </w:rPr>
      </w:pPr>
      <w:bookmarkStart w:id="52" w:name="_Toc180413885"/>
      <w:r w:rsidRPr="007C7BA0">
        <w:rPr>
          <w:rFonts w:ascii="Times New Roman" w:hAnsi="Times New Roman" w:cs="Times New Roman"/>
          <w:b/>
          <w:bCs/>
          <w:color w:val="004E9A"/>
          <w:sz w:val="24"/>
          <w:szCs w:val="24"/>
          <w:lang w:val="lt-LT"/>
        </w:rPr>
        <w:t>PASIŪLYMŲ VERTINIMAS</w:t>
      </w:r>
      <w:bookmarkEnd w:id="49"/>
      <w:bookmarkEnd w:id="50"/>
      <w:bookmarkEnd w:id="51"/>
      <w:bookmarkEnd w:id="52"/>
    </w:p>
    <w:p w14:paraId="2D62C8D6" w14:textId="77777777" w:rsidR="000F4077" w:rsidRDefault="00AB3D60" w:rsidP="000F4077">
      <w:pPr>
        <w:pStyle w:val="Sraopastraipa"/>
        <w:numPr>
          <w:ilvl w:val="1"/>
          <w:numId w:val="5"/>
        </w:numPr>
        <w:spacing w:line="240" w:lineRule="auto"/>
        <w:ind w:left="-284" w:firstLine="567"/>
        <w:jc w:val="both"/>
        <w:rPr>
          <w:rFonts w:ascii="Times New Roman" w:hAnsi="Times New Roman" w:cs="Times New Roman"/>
          <w:sz w:val="24"/>
          <w:szCs w:val="24"/>
          <w:lang w:val="lt-LT"/>
        </w:rPr>
      </w:pPr>
      <w:r w:rsidRPr="000F4077">
        <w:rPr>
          <w:rFonts w:ascii="Times New Roman" w:hAnsi="Times New Roman" w:cs="Times New Roman"/>
          <w:sz w:val="24"/>
          <w:szCs w:val="24"/>
          <w:lang w:val="lt-LT"/>
        </w:rPr>
        <w:t>NPO</w:t>
      </w:r>
      <w:r w:rsidR="00026B2A" w:rsidRPr="000F4077">
        <w:rPr>
          <w:rFonts w:ascii="Times New Roman" w:hAnsi="Times New Roman" w:cs="Times New Roman"/>
          <w:sz w:val="24"/>
          <w:szCs w:val="24"/>
          <w:lang w:val="lt-LT"/>
        </w:rPr>
        <w:t xml:space="preserve"> pasiūlymus vertina </w:t>
      </w:r>
      <w:r w:rsidR="00DA5328" w:rsidRPr="000F4077">
        <w:rPr>
          <w:rFonts w:ascii="Times New Roman" w:hAnsi="Times New Roman" w:cs="Times New Roman"/>
          <w:sz w:val="24"/>
          <w:szCs w:val="24"/>
          <w:lang w:val="lt-LT"/>
        </w:rPr>
        <w:t xml:space="preserve">ir pasiūlymų eilę sudaro </w:t>
      </w:r>
      <w:r w:rsidR="002B0301" w:rsidRPr="000F4077">
        <w:rPr>
          <w:rFonts w:ascii="Times New Roman" w:hAnsi="Times New Roman" w:cs="Times New Roman"/>
          <w:sz w:val="24"/>
          <w:szCs w:val="24"/>
          <w:lang w:val="lt-LT"/>
        </w:rPr>
        <w:t>pagal</w:t>
      </w:r>
      <w:r w:rsidR="002C3936" w:rsidRPr="000F4077">
        <w:rPr>
          <w:rFonts w:ascii="Times New Roman" w:hAnsi="Times New Roman" w:cs="Times New Roman"/>
          <w:sz w:val="24"/>
          <w:szCs w:val="24"/>
          <w:lang w:val="lt-LT"/>
        </w:rPr>
        <w:t xml:space="preserve"> </w:t>
      </w:r>
      <w:r w:rsidR="000F4077" w:rsidRPr="000F4077">
        <w:rPr>
          <w:rFonts w:ascii="Times New Roman" w:hAnsi="Times New Roman" w:cs="Times New Roman"/>
          <w:sz w:val="24"/>
          <w:szCs w:val="24"/>
          <w:lang w:val="lt-LT"/>
        </w:rPr>
        <w:t>mažiausios kainos kr</w:t>
      </w:r>
      <w:r w:rsidR="000F4077">
        <w:rPr>
          <w:rFonts w:ascii="Times New Roman" w:hAnsi="Times New Roman" w:cs="Times New Roman"/>
          <w:sz w:val="24"/>
          <w:szCs w:val="24"/>
          <w:lang w:val="lt-LT"/>
        </w:rPr>
        <w:t>i</w:t>
      </w:r>
      <w:r w:rsidR="000F4077" w:rsidRPr="000F4077">
        <w:rPr>
          <w:rFonts w:ascii="Times New Roman" w:hAnsi="Times New Roman" w:cs="Times New Roman"/>
          <w:sz w:val="24"/>
          <w:szCs w:val="24"/>
          <w:lang w:val="lt-LT"/>
        </w:rPr>
        <w:t>terijų</w:t>
      </w:r>
      <w:r w:rsidR="000F4077">
        <w:rPr>
          <w:rFonts w:ascii="Times New Roman" w:hAnsi="Times New Roman" w:cs="Times New Roman"/>
          <w:sz w:val="24"/>
          <w:szCs w:val="24"/>
          <w:lang w:val="lt-LT"/>
        </w:rPr>
        <w:t>.</w:t>
      </w:r>
    </w:p>
    <w:p w14:paraId="24855639" w14:textId="4777D93C" w:rsidR="000F4077" w:rsidRPr="00DC5718" w:rsidRDefault="000F4077" w:rsidP="000F4077">
      <w:pPr>
        <w:pStyle w:val="Sraopastraipa"/>
        <w:numPr>
          <w:ilvl w:val="1"/>
          <w:numId w:val="5"/>
        </w:numPr>
        <w:spacing w:line="240" w:lineRule="auto"/>
        <w:ind w:left="-284" w:firstLine="567"/>
        <w:jc w:val="both"/>
        <w:rPr>
          <w:rFonts w:ascii="Times New Roman" w:hAnsi="Times New Roman" w:cs="Times New Roman"/>
          <w:sz w:val="24"/>
          <w:szCs w:val="24"/>
          <w:lang w:val="lt-LT"/>
        </w:rPr>
      </w:pPr>
      <w:r w:rsidRPr="000F4077">
        <w:rPr>
          <w:rFonts w:ascii="Times New Roman" w:hAnsi="Times New Roman" w:cs="Times New Roman" w:hint="eastAsia"/>
          <w:sz w:val="24"/>
          <w:szCs w:val="24"/>
          <w:lang w:val="lt-LT"/>
        </w:rPr>
        <w:t xml:space="preserve">Susipažinimo su elektroniniu paštu </w:t>
      </w:r>
      <w:r w:rsidRPr="00DC5718">
        <w:rPr>
          <w:rFonts w:ascii="Times New Roman" w:hAnsi="Times New Roman" w:cs="Times New Roman" w:hint="eastAsia"/>
          <w:sz w:val="24"/>
          <w:szCs w:val="24"/>
          <w:lang w:val="lt-LT"/>
        </w:rPr>
        <w:t>pateiktais pasi</w:t>
      </w:r>
      <w:r w:rsidRPr="00DC5718">
        <w:rPr>
          <w:rFonts w:ascii="Times New Roman" w:hAnsi="Times New Roman" w:cs="Times New Roman"/>
          <w:sz w:val="24"/>
          <w:szCs w:val="24"/>
          <w:lang w:val="lt-LT"/>
        </w:rPr>
        <w:t>ū</w:t>
      </w:r>
      <w:r w:rsidRPr="00DC5718">
        <w:rPr>
          <w:rFonts w:ascii="Times New Roman" w:hAnsi="Times New Roman" w:cs="Times New Roman" w:hint="eastAsia"/>
          <w:sz w:val="24"/>
          <w:szCs w:val="24"/>
          <w:lang w:val="lt-LT"/>
        </w:rPr>
        <w:t>lymais proced</w:t>
      </w:r>
      <w:r w:rsidRPr="00DC5718">
        <w:rPr>
          <w:rFonts w:ascii="Times New Roman" w:hAnsi="Times New Roman" w:cs="Times New Roman"/>
          <w:sz w:val="24"/>
          <w:szCs w:val="24"/>
          <w:lang w:val="lt-LT"/>
        </w:rPr>
        <w:t>ū</w:t>
      </w:r>
      <w:r w:rsidRPr="00DC5718">
        <w:rPr>
          <w:rFonts w:ascii="Times New Roman" w:hAnsi="Times New Roman" w:cs="Times New Roman" w:hint="eastAsia"/>
          <w:sz w:val="24"/>
          <w:szCs w:val="24"/>
          <w:lang w:val="lt-LT"/>
        </w:rPr>
        <w:t xml:space="preserve">ra vyks 2024 m. spalio </w:t>
      </w:r>
      <w:r w:rsidRPr="00DC5718">
        <w:rPr>
          <w:rFonts w:ascii="Times New Roman" w:hAnsi="Times New Roman" w:cs="Times New Roman"/>
          <w:sz w:val="24"/>
          <w:szCs w:val="24"/>
          <w:lang w:val="lt-LT"/>
        </w:rPr>
        <w:t>29</w:t>
      </w:r>
      <w:r w:rsidRPr="00DC5718">
        <w:rPr>
          <w:rFonts w:ascii="Times New Roman" w:hAnsi="Times New Roman" w:cs="Times New Roman" w:hint="eastAsia"/>
          <w:sz w:val="24"/>
          <w:szCs w:val="24"/>
          <w:lang w:val="lt-LT"/>
        </w:rPr>
        <w:t xml:space="preserve"> d. 1</w:t>
      </w:r>
      <w:r w:rsidRPr="00DC5718">
        <w:rPr>
          <w:rFonts w:ascii="Times New Roman" w:hAnsi="Times New Roman" w:cs="Times New Roman"/>
          <w:sz w:val="24"/>
          <w:szCs w:val="24"/>
          <w:lang w:val="lt-LT"/>
        </w:rPr>
        <w:t>7</w:t>
      </w:r>
      <w:r w:rsidRPr="00DC5718">
        <w:rPr>
          <w:rFonts w:ascii="Times New Roman" w:hAnsi="Times New Roman" w:cs="Times New Roman" w:hint="eastAsia"/>
          <w:sz w:val="24"/>
          <w:szCs w:val="24"/>
          <w:lang w:val="lt-LT"/>
        </w:rPr>
        <w:t xml:space="preserve"> val. 00 min. (Lietuvos Respublikos laiku) UAB "</w:t>
      </w:r>
      <w:r w:rsidRPr="00DC5718">
        <w:rPr>
          <w:rFonts w:ascii="Times New Roman" w:hAnsi="Times New Roman" w:cs="Times New Roman"/>
          <w:sz w:val="24"/>
          <w:szCs w:val="24"/>
          <w:lang w:val="lt-LT"/>
        </w:rPr>
        <w:t>Transportas LT</w:t>
      </w:r>
      <w:r w:rsidRPr="00DC5718">
        <w:rPr>
          <w:rFonts w:ascii="Times New Roman" w:hAnsi="Times New Roman" w:cs="Times New Roman" w:hint="eastAsia"/>
          <w:sz w:val="24"/>
          <w:szCs w:val="24"/>
          <w:lang w:val="lt-LT"/>
        </w:rPr>
        <w:t>" Marių skg. 15, Liepynų k., Liudvinavo sen., Marijampolės sav</w:t>
      </w:r>
      <w:r w:rsidRPr="00DC5718">
        <w:rPr>
          <w:rFonts w:ascii="Times New Roman" w:hAnsi="Times New Roman" w:cs="Times New Roman"/>
          <w:sz w:val="24"/>
          <w:szCs w:val="24"/>
          <w:lang w:val="lt-LT"/>
        </w:rPr>
        <w:t>..</w:t>
      </w:r>
      <w:r w:rsidRPr="00DC5718">
        <w:rPr>
          <w:rFonts w:ascii="Times New Roman" w:hAnsi="Times New Roman" w:cs="Times New Roman" w:hint="eastAsia"/>
          <w:sz w:val="24"/>
          <w:szCs w:val="24"/>
          <w:lang w:val="lt-LT"/>
        </w:rPr>
        <w:t xml:space="preserve"> </w:t>
      </w:r>
    </w:p>
    <w:p w14:paraId="4B2FA9B8" w14:textId="77777777" w:rsidR="000F4077" w:rsidRDefault="008B5AAC" w:rsidP="000F4077">
      <w:pPr>
        <w:pStyle w:val="Sraopastraipa"/>
        <w:numPr>
          <w:ilvl w:val="1"/>
          <w:numId w:val="5"/>
        </w:numPr>
        <w:spacing w:line="240" w:lineRule="auto"/>
        <w:ind w:left="-284" w:firstLine="567"/>
        <w:jc w:val="both"/>
        <w:rPr>
          <w:rFonts w:ascii="Times New Roman" w:hAnsi="Times New Roman" w:cs="Times New Roman"/>
          <w:sz w:val="24"/>
          <w:szCs w:val="24"/>
          <w:lang w:val="lt-LT"/>
        </w:rPr>
      </w:pPr>
      <w:r w:rsidRPr="00DC5718">
        <w:rPr>
          <w:rFonts w:ascii="Times New Roman" w:hAnsi="Times New Roman" w:cs="Times New Roman"/>
          <w:sz w:val="24"/>
          <w:szCs w:val="24"/>
          <w:lang w:val="lt-LT"/>
        </w:rPr>
        <w:t xml:space="preserve">Pasiūlymus vertins </w:t>
      </w:r>
      <w:r w:rsidR="006905B6" w:rsidRPr="00DC5718">
        <w:rPr>
          <w:rFonts w:ascii="Times New Roman" w:hAnsi="Times New Roman" w:cs="Times New Roman"/>
          <w:color w:val="000000" w:themeColor="text1"/>
          <w:sz w:val="24"/>
          <w:szCs w:val="24"/>
          <w:lang w:val="lt-LT"/>
        </w:rPr>
        <w:t>K</w:t>
      </w:r>
      <w:r w:rsidRPr="00DC5718">
        <w:rPr>
          <w:rFonts w:ascii="Times New Roman" w:hAnsi="Times New Roman" w:cs="Times New Roman"/>
          <w:color w:val="000000" w:themeColor="text1"/>
          <w:sz w:val="24"/>
          <w:szCs w:val="24"/>
          <w:lang w:val="lt-LT"/>
        </w:rPr>
        <w:t xml:space="preserve">omisija. </w:t>
      </w:r>
      <w:r w:rsidRPr="00DC5718">
        <w:rPr>
          <w:rFonts w:ascii="Times New Roman" w:hAnsi="Times New Roman" w:cs="Times New Roman"/>
          <w:sz w:val="24"/>
          <w:szCs w:val="24"/>
          <w:lang w:val="lt-LT"/>
        </w:rPr>
        <w:t>Pasiūlymų techniniams</w:t>
      </w:r>
      <w:r w:rsidRPr="000F4077">
        <w:rPr>
          <w:rFonts w:ascii="Times New Roman" w:hAnsi="Times New Roman" w:cs="Times New Roman"/>
          <w:sz w:val="24"/>
          <w:szCs w:val="24"/>
          <w:lang w:val="lt-LT"/>
        </w:rPr>
        <w:t xml:space="preserve"> duomenims įvertinti gali būti pasitelkti ekspertai (vertinamo objekto žinovai). Pasiūlymai bus vertinami </w:t>
      </w:r>
      <w:bookmarkStart w:id="53" w:name="_Hlk505013401"/>
      <w:r w:rsidRPr="000F4077">
        <w:rPr>
          <w:rFonts w:ascii="Times New Roman" w:hAnsi="Times New Roman" w:cs="Times New Roman"/>
          <w:sz w:val="24"/>
          <w:szCs w:val="24"/>
          <w:lang w:val="lt-LT"/>
        </w:rPr>
        <w:t xml:space="preserve">tiekėjams ir (ar) jų įgaliotiesiems atstovams </w:t>
      </w:r>
      <w:bookmarkEnd w:id="53"/>
      <w:r w:rsidRPr="000F4077">
        <w:rPr>
          <w:rFonts w:ascii="Times New Roman" w:hAnsi="Times New Roman" w:cs="Times New Roman"/>
          <w:sz w:val="24"/>
          <w:szCs w:val="24"/>
          <w:lang w:val="lt-LT"/>
        </w:rPr>
        <w:t>nedalyvaujant.</w:t>
      </w:r>
      <w:r w:rsidR="000F4077">
        <w:rPr>
          <w:rFonts w:ascii="Times New Roman" w:hAnsi="Times New Roman" w:cs="Times New Roman"/>
          <w:sz w:val="24"/>
          <w:szCs w:val="24"/>
          <w:lang w:val="lt-LT"/>
        </w:rPr>
        <w:t xml:space="preserve"> </w:t>
      </w:r>
    </w:p>
    <w:p w14:paraId="2650EDE2" w14:textId="493491D0" w:rsidR="000F4077" w:rsidRPr="000F4077" w:rsidRDefault="000F4077" w:rsidP="000F4077">
      <w:pPr>
        <w:pStyle w:val="Sraopastraipa"/>
        <w:numPr>
          <w:ilvl w:val="1"/>
          <w:numId w:val="5"/>
        </w:numPr>
        <w:spacing w:line="240" w:lineRule="auto"/>
        <w:ind w:left="-284" w:firstLine="567"/>
        <w:jc w:val="both"/>
        <w:rPr>
          <w:rFonts w:ascii="Times New Roman" w:hAnsi="Times New Roman" w:cs="Times New Roman"/>
          <w:sz w:val="24"/>
          <w:szCs w:val="24"/>
          <w:lang w:val="lt-LT"/>
        </w:rPr>
      </w:pPr>
      <w:r w:rsidRPr="000F4077">
        <w:rPr>
          <w:rFonts w:ascii="Times New Roman" w:hAnsi="Times New Roman" w:cs="Times New Roman" w:hint="eastAsia"/>
          <w:sz w:val="24"/>
          <w:szCs w:val="24"/>
          <w:lang w:val="lt-LT"/>
        </w:rPr>
        <w:t>Pirk</w:t>
      </w:r>
      <w:r w:rsidRPr="000F4077">
        <w:rPr>
          <w:rFonts w:ascii="Times New Roman" w:hAnsi="Times New Roman" w:cs="Times New Roman"/>
          <w:sz w:val="24"/>
          <w:szCs w:val="24"/>
          <w:lang w:val="lt-LT"/>
        </w:rPr>
        <w:t>ė</w:t>
      </w:r>
      <w:r w:rsidRPr="000F4077">
        <w:rPr>
          <w:rFonts w:ascii="Times New Roman" w:hAnsi="Times New Roman" w:cs="Times New Roman" w:hint="eastAsia"/>
          <w:sz w:val="24"/>
          <w:szCs w:val="24"/>
          <w:lang w:val="lt-LT"/>
        </w:rPr>
        <w:t>jas u</w:t>
      </w:r>
      <w:r w:rsidRPr="000F4077">
        <w:rPr>
          <w:rFonts w:ascii="Times New Roman" w:hAnsi="Times New Roman" w:cs="Times New Roman"/>
          <w:sz w:val="24"/>
          <w:szCs w:val="24"/>
          <w:lang w:val="lt-LT"/>
        </w:rPr>
        <w:t>ž</w:t>
      </w:r>
      <w:r w:rsidRPr="000F4077">
        <w:rPr>
          <w:rFonts w:ascii="Times New Roman" w:hAnsi="Times New Roman" w:cs="Times New Roman" w:hint="eastAsia"/>
          <w:sz w:val="24"/>
          <w:szCs w:val="24"/>
          <w:lang w:val="lt-LT"/>
        </w:rPr>
        <w:t>tikrina, kad pateiktuose pasi</w:t>
      </w:r>
      <w:r w:rsidRPr="000F4077">
        <w:rPr>
          <w:rFonts w:ascii="Times New Roman" w:hAnsi="Times New Roman" w:cs="Times New Roman"/>
          <w:sz w:val="24"/>
          <w:szCs w:val="24"/>
          <w:lang w:val="lt-LT"/>
        </w:rPr>
        <w:t>ū</w:t>
      </w:r>
      <w:r w:rsidRPr="000F4077">
        <w:rPr>
          <w:rFonts w:ascii="Times New Roman" w:hAnsi="Times New Roman" w:cs="Times New Roman" w:hint="eastAsia"/>
          <w:sz w:val="24"/>
          <w:szCs w:val="24"/>
          <w:lang w:val="lt-LT"/>
        </w:rPr>
        <w:t>lymuose pateiktos kainos nebus su</w:t>
      </w:r>
      <w:r w:rsidRPr="000F4077">
        <w:rPr>
          <w:rFonts w:ascii="Times New Roman" w:hAnsi="Times New Roman" w:cs="Times New Roman"/>
          <w:sz w:val="24"/>
          <w:szCs w:val="24"/>
          <w:lang w:val="lt-LT"/>
        </w:rPr>
        <w:t>ž</w:t>
      </w:r>
      <w:r w:rsidRPr="000F4077">
        <w:rPr>
          <w:rFonts w:ascii="Times New Roman" w:hAnsi="Times New Roman" w:cs="Times New Roman" w:hint="eastAsia"/>
          <w:sz w:val="24"/>
          <w:szCs w:val="24"/>
          <w:lang w:val="lt-LT"/>
        </w:rPr>
        <w:t>inotos anks</w:t>
      </w:r>
      <w:r w:rsidRPr="000F4077">
        <w:rPr>
          <w:rFonts w:ascii="Times New Roman" w:hAnsi="Times New Roman" w:cs="Times New Roman"/>
          <w:sz w:val="24"/>
          <w:szCs w:val="24"/>
          <w:lang w:val="lt-LT"/>
        </w:rPr>
        <w:t>č</w:t>
      </w:r>
      <w:r w:rsidRPr="000F4077">
        <w:rPr>
          <w:rFonts w:ascii="Times New Roman" w:hAnsi="Times New Roman" w:cs="Times New Roman" w:hint="eastAsia"/>
          <w:sz w:val="24"/>
          <w:szCs w:val="24"/>
          <w:lang w:val="lt-LT"/>
        </w:rPr>
        <w:t>iau nei pasi</w:t>
      </w:r>
      <w:r w:rsidRPr="000F4077">
        <w:rPr>
          <w:rFonts w:ascii="Times New Roman" w:hAnsi="Times New Roman" w:cs="Times New Roman"/>
          <w:sz w:val="24"/>
          <w:szCs w:val="24"/>
          <w:lang w:val="lt-LT"/>
        </w:rPr>
        <w:t>ū</w:t>
      </w:r>
      <w:r w:rsidRPr="000F4077">
        <w:rPr>
          <w:rFonts w:ascii="Times New Roman" w:hAnsi="Times New Roman" w:cs="Times New Roman" w:hint="eastAsia"/>
          <w:sz w:val="24"/>
          <w:szCs w:val="24"/>
          <w:lang w:val="lt-LT"/>
        </w:rPr>
        <w:t>lym</w:t>
      </w:r>
      <w:r w:rsidRPr="000F4077">
        <w:rPr>
          <w:rFonts w:ascii="Times New Roman" w:hAnsi="Times New Roman" w:cs="Times New Roman"/>
          <w:sz w:val="24"/>
          <w:szCs w:val="24"/>
          <w:lang w:val="lt-LT"/>
        </w:rPr>
        <w:t>ų</w:t>
      </w:r>
      <w:r w:rsidRPr="000F4077">
        <w:rPr>
          <w:rFonts w:ascii="Times New Roman" w:hAnsi="Times New Roman" w:cs="Times New Roman" w:hint="eastAsia"/>
          <w:sz w:val="24"/>
          <w:szCs w:val="24"/>
          <w:lang w:val="lt-LT"/>
        </w:rPr>
        <w:t xml:space="preserve"> pateikimo terminas, nurodytas Konkurso s</w:t>
      </w:r>
      <w:r w:rsidRPr="000F4077">
        <w:rPr>
          <w:rFonts w:ascii="Times New Roman" w:hAnsi="Times New Roman" w:cs="Times New Roman"/>
          <w:sz w:val="24"/>
          <w:szCs w:val="24"/>
          <w:lang w:val="lt-LT"/>
        </w:rPr>
        <w:t>ą</w:t>
      </w:r>
      <w:r w:rsidRPr="000F4077">
        <w:rPr>
          <w:rFonts w:ascii="Times New Roman" w:hAnsi="Times New Roman" w:cs="Times New Roman" w:hint="eastAsia"/>
          <w:sz w:val="24"/>
          <w:szCs w:val="24"/>
          <w:lang w:val="lt-LT"/>
        </w:rPr>
        <w:t>lyg</w:t>
      </w:r>
      <w:r w:rsidRPr="000F4077">
        <w:rPr>
          <w:rFonts w:ascii="Times New Roman" w:hAnsi="Times New Roman" w:cs="Times New Roman"/>
          <w:sz w:val="24"/>
          <w:szCs w:val="24"/>
          <w:lang w:val="lt-LT"/>
        </w:rPr>
        <w:t>ų</w:t>
      </w:r>
      <w:r w:rsidRPr="000F4077">
        <w:rPr>
          <w:rFonts w:ascii="Times New Roman" w:hAnsi="Times New Roman" w:cs="Times New Roman" w:hint="eastAsia"/>
          <w:sz w:val="24"/>
          <w:szCs w:val="24"/>
          <w:lang w:val="lt-LT"/>
        </w:rPr>
        <w:t xml:space="preserve"> 9.</w:t>
      </w:r>
      <w:r>
        <w:rPr>
          <w:rFonts w:ascii="Times New Roman" w:hAnsi="Times New Roman" w:cs="Times New Roman"/>
          <w:sz w:val="24"/>
          <w:szCs w:val="24"/>
          <w:lang w:val="lt-LT"/>
        </w:rPr>
        <w:t>2</w:t>
      </w:r>
      <w:r w:rsidRPr="000F4077">
        <w:rPr>
          <w:rFonts w:ascii="Times New Roman" w:hAnsi="Times New Roman" w:cs="Times New Roman" w:hint="eastAsia"/>
          <w:sz w:val="24"/>
          <w:szCs w:val="24"/>
          <w:lang w:val="lt-LT"/>
        </w:rPr>
        <w:t xml:space="preserve"> punkte.</w:t>
      </w:r>
    </w:p>
    <w:p w14:paraId="0FB3D64E" w14:textId="4AABA35A" w:rsidR="008B5AAC" w:rsidRPr="00D36D22" w:rsidRDefault="008B5AAC" w:rsidP="00504934">
      <w:pPr>
        <w:pStyle w:val="Sraopastraipa"/>
        <w:numPr>
          <w:ilvl w:val="1"/>
          <w:numId w:val="5"/>
        </w:numPr>
        <w:tabs>
          <w:tab w:val="left" w:pos="851"/>
        </w:tabs>
        <w:spacing w:line="240" w:lineRule="auto"/>
        <w:ind w:left="-284" w:firstLine="568"/>
        <w:jc w:val="both"/>
        <w:rPr>
          <w:rFonts w:ascii="Times New Roman" w:hAnsi="Times New Roman" w:cs="Times New Roman"/>
          <w:sz w:val="24"/>
          <w:szCs w:val="24"/>
          <w:lang w:val="lt-LT"/>
        </w:rPr>
      </w:pPr>
      <w:r w:rsidRPr="00D36D22">
        <w:rPr>
          <w:rFonts w:ascii="Times New Roman" w:hAnsi="Times New Roman" w:cs="Times New Roman"/>
          <w:sz w:val="24"/>
          <w:szCs w:val="24"/>
          <w:lang w:val="lt-LT"/>
        </w:rPr>
        <w:t xml:space="preserve">Atlikusi pradinį susipažinimą su pasiūlymais, </w:t>
      </w:r>
      <w:r w:rsidR="00AB3D60" w:rsidRPr="00D36D22">
        <w:rPr>
          <w:rFonts w:ascii="Times New Roman" w:hAnsi="Times New Roman" w:cs="Times New Roman"/>
          <w:sz w:val="24"/>
          <w:szCs w:val="24"/>
          <w:lang w:val="lt-LT"/>
        </w:rPr>
        <w:t>NPO</w:t>
      </w:r>
      <w:r w:rsidRPr="00D36D22">
        <w:rPr>
          <w:rFonts w:ascii="Times New Roman" w:hAnsi="Times New Roman" w:cs="Times New Roman"/>
          <w:sz w:val="24"/>
          <w:szCs w:val="24"/>
          <w:lang w:val="lt-LT"/>
        </w:rPr>
        <w:t>:</w:t>
      </w:r>
    </w:p>
    <w:p w14:paraId="0131178D" w14:textId="474B60B4" w:rsidR="008B5AAC" w:rsidRPr="00D36D22" w:rsidRDefault="00174394" w:rsidP="00BF3289">
      <w:pPr>
        <w:pStyle w:val="Sraopastraipa"/>
        <w:numPr>
          <w:ilvl w:val="2"/>
          <w:numId w:val="5"/>
        </w:numPr>
        <w:spacing w:after="0" w:line="240" w:lineRule="auto"/>
        <w:ind w:left="-284" w:firstLine="567"/>
        <w:jc w:val="both"/>
        <w:rPr>
          <w:rFonts w:ascii="Times New Roman" w:hAnsi="Times New Roman" w:cs="Times New Roman"/>
          <w:sz w:val="24"/>
          <w:szCs w:val="24"/>
          <w:lang w:val="lt-LT"/>
        </w:rPr>
      </w:pPr>
      <w:r w:rsidRPr="00D36D22">
        <w:rPr>
          <w:rFonts w:ascii="Times New Roman" w:hAnsi="Times New Roman" w:cs="Times New Roman"/>
          <w:sz w:val="24"/>
          <w:szCs w:val="24"/>
          <w:lang w:val="lt-LT"/>
        </w:rPr>
        <w:t>į</w:t>
      </w:r>
      <w:r w:rsidR="008B5AAC" w:rsidRPr="00D36D22">
        <w:rPr>
          <w:rFonts w:ascii="Times New Roman" w:hAnsi="Times New Roman" w:cs="Times New Roman"/>
          <w:sz w:val="24"/>
          <w:szCs w:val="24"/>
          <w:lang w:val="lt-LT"/>
        </w:rPr>
        <w:t>vertina</w:t>
      </w:r>
      <w:r w:rsidR="00A847BD" w:rsidRPr="00D36D22">
        <w:rPr>
          <w:rFonts w:ascii="Times New Roman" w:hAnsi="Times New Roman" w:cs="Times New Roman"/>
          <w:sz w:val="24"/>
          <w:szCs w:val="24"/>
          <w:lang w:val="lt-LT"/>
        </w:rPr>
        <w:t>,</w:t>
      </w:r>
      <w:r w:rsidR="008B5AAC" w:rsidRPr="00D36D22">
        <w:rPr>
          <w:rFonts w:ascii="Times New Roman" w:hAnsi="Times New Roman" w:cs="Times New Roman"/>
          <w:sz w:val="24"/>
          <w:szCs w:val="24"/>
          <w:lang w:val="lt-LT"/>
        </w:rPr>
        <w:t xml:space="preserve"> ar pasiūlyma</w:t>
      </w:r>
      <w:r w:rsidR="00A847BD" w:rsidRPr="00D36D22">
        <w:rPr>
          <w:rFonts w:ascii="Times New Roman" w:hAnsi="Times New Roman" w:cs="Times New Roman"/>
          <w:sz w:val="24"/>
          <w:szCs w:val="24"/>
          <w:lang w:val="lt-LT"/>
        </w:rPr>
        <w:t>i</w:t>
      </w:r>
      <w:r w:rsidR="00B86EED" w:rsidRPr="00D36D22">
        <w:rPr>
          <w:rFonts w:ascii="Times New Roman" w:hAnsi="Times New Roman" w:cs="Times New Roman"/>
          <w:sz w:val="24"/>
          <w:szCs w:val="24"/>
          <w:lang w:val="lt-LT"/>
        </w:rPr>
        <w:t xml:space="preserve"> </w:t>
      </w:r>
      <w:r w:rsidR="008B5AAC" w:rsidRPr="00D36D22">
        <w:rPr>
          <w:rFonts w:ascii="Times New Roman" w:hAnsi="Times New Roman" w:cs="Times New Roman"/>
          <w:sz w:val="24"/>
          <w:szCs w:val="24"/>
          <w:lang w:val="lt-LT"/>
        </w:rPr>
        <w:t>atitinka pirkimo dokumentuose nustatytus, su pirkimo objektu nesusijusius, reikalavimus;</w:t>
      </w:r>
    </w:p>
    <w:p w14:paraId="51DFFE2A" w14:textId="12B3C758" w:rsidR="008B5AAC" w:rsidRPr="00D36D22" w:rsidRDefault="00A6417E" w:rsidP="00BF3289">
      <w:pPr>
        <w:pStyle w:val="Sraopastraipa"/>
        <w:numPr>
          <w:ilvl w:val="2"/>
          <w:numId w:val="5"/>
        </w:numPr>
        <w:shd w:val="clear" w:color="auto" w:fill="FFFFFF" w:themeFill="background1"/>
        <w:spacing w:after="0" w:line="240" w:lineRule="auto"/>
        <w:ind w:left="-284" w:firstLine="567"/>
        <w:jc w:val="both"/>
        <w:rPr>
          <w:rFonts w:ascii="Times New Roman" w:eastAsia="Times New Roman" w:hAnsi="Times New Roman" w:cs="Times New Roman"/>
          <w:sz w:val="24"/>
          <w:szCs w:val="24"/>
          <w:lang w:val="lt-LT"/>
        </w:rPr>
      </w:pPr>
      <w:r w:rsidRPr="00D36D22">
        <w:rPr>
          <w:rFonts w:ascii="Times New Roman" w:eastAsia="Times New Roman" w:hAnsi="Times New Roman" w:cs="Times New Roman"/>
          <w:color w:val="000000" w:themeColor="text1"/>
          <w:sz w:val="24"/>
          <w:szCs w:val="24"/>
          <w:lang w:val="lt-LT"/>
        </w:rPr>
        <w:t xml:space="preserve">jei </w:t>
      </w:r>
      <w:r w:rsidR="00591B66" w:rsidRPr="00D36D22">
        <w:rPr>
          <w:rFonts w:ascii="Times New Roman" w:eastAsia="Times New Roman" w:hAnsi="Times New Roman" w:cs="Times New Roman"/>
          <w:color w:val="000000" w:themeColor="text1"/>
          <w:sz w:val="24"/>
          <w:szCs w:val="24"/>
          <w:lang w:val="lt-LT"/>
        </w:rPr>
        <w:t xml:space="preserve">pirkime nustatyti </w:t>
      </w:r>
      <w:r w:rsidRPr="00D36D22">
        <w:rPr>
          <w:rFonts w:ascii="Times New Roman" w:eastAsia="Times New Roman" w:hAnsi="Times New Roman" w:cs="Times New Roman"/>
          <w:color w:val="000000" w:themeColor="text1"/>
          <w:sz w:val="24"/>
          <w:szCs w:val="24"/>
          <w:lang w:val="lt-LT"/>
        </w:rPr>
        <w:t>tiekėjo pašalinimo pagrind</w:t>
      </w:r>
      <w:r w:rsidR="00591B66" w:rsidRPr="00D36D22">
        <w:rPr>
          <w:rFonts w:ascii="Times New Roman" w:eastAsia="Times New Roman" w:hAnsi="Times New Roman" w:cs="Times New Roman"/>
          <w:color w:val="000000" w:themeColor="text1"/>
          <w:sz w:val="24"/>
          <w:szCs w:val="24"/>
          <w:lang w:val="lt-LT"/>
        </w:rPr>
        <w:t>ai</w:t>
      </w:r>
      <w:r w:rsidRPr="00D36D22">
        <w:rPr>
          <w:rFonts w:ascii="Times New Roman" w:eastAsia="Times New Roman" w:hAnsi="Times New Roman" w:cs="Times New Roman"/>
          <w:color w:val="000000" w:themeColor="text1"/>
          <w:sz w:val="24"/>
          <w:szCs w:val="24"/>
          <w:lang w:val="lt-LT"/>
        </w:rPr>
        <w:t xml:space="preserve"> ir (ar) reikalavim</w:t>
      </w:r>
      <w:r w:rsidR="00591B66" w:rsidRPr="00D36D22">
        <w:rPr>
          <w:rFonts w:ascii="Times New Roman" w:eastAsia="Times New Roman" w:hAnsi="Times New Roman" w:cs="Times New Roman"/>
          <w:color w:val="000000" w:themeColor="text1"/>
          <w:sz w:val="24"/>
          <w:szCs w:val="24"/>
          <w:lang w:val="lt-LT"/>
        </w:rPr>
        <w:t>ai</w:t>
      </w:r>
      <w:r w:rsidRPr="00D36D22">
        <w:rPr>
          <w:rFonts w:ascii="Times New Roman" w:eastAsia="Times New Roman" w:hAnsi="Times New Roman" w:cs="Times New Roman"/>
          <w:color w:val="000000" w:themeColor="text1"/>
          <w:sz w:val="24"/>
          <w:szCs w:val="24"/>
          <w:lang w:val="lt-LT"/>
        </w:rPr>
        <w:t xml:space="preserve"> tiekėj</w:t>
      </w:r>
      <w:r w:rsidR="00591B66" w:rsidRPr="00D36D22">
        <w:rPr>
          <w:rFonts w:ascii="Times New Roman" w:eastAsia="Times New Roman" w:hAnsi="Times New Roman" w:cs="Times New Roman"/>
          <w:color w:val="000000" w:themeColor="text1"/>
          <w:sz w:val="24"/>
          <w:szCs w:val="24"/>
          <w:lang w:val="lt-LT"/>
        </w:rPr>
        <w:t>ų</w:t>
      </w:r>
      <w:r w:rsidRPr="00D36D22">
        <w:rPr>
          <w:rFonts w:ascii="Times New Roman" w:eastAsia="Times New Roman" w:hAnsi="Times New Roman" w:cs="Times New Roman"/>
          <w:color w:val="000000" w:themeColor="text1"/>
          <w:sz w:val="24"/>
          <w:szCs w:val="24"/>
          <w:lang w:val="lt-LT"/>
        </w:rPr>
        <w:t xml:space="preserve"> kvalifikacijai</w:t>
      </w:r>
      <w:r w:rsidR="008A2826" w:rsidRPr="00D36D22">
        <w:rPr>
          <w:rFonts w:ascii="Times New Roman" w:eastAsia="Times New Roman" w:hAnsi="Times New Roman" w:cs="Times New Roman"/>
          <w:color w:val="000000" w:themeColor="text1"/>
          <w:sz w:val="24"/>
          <w:szCs w:val="24"/>
          <w:lang w:val="lt-LT"/>
        </w:rPr>
        <w:t xml:space="preserve">, </w:t>
      </w:r>
      <w:r w:rsidR="00591B66" w:rsidRPr="00D36D22">
        <w:rPr>
          <w:rFonts w:ascii="Times New Roman" w:eastAsia="Times New Roman" w:hAnsi="Times New Roman" w:cs="Times New Roman"/>
          <w:color w:val="000000" w:themeColor="text1"/>
          <w:sz w:val="24"/>
          <w:szCs w:val="24"/>
          <w:lang w:val="lt-LT"/>
        </w:rPr>
        <w:t xml:space="preserve">NPO </w:t>
      </w:r>
      <w:r w:rsidR="008B5AAC" w:rsidRPr="00D36D22">
        <w:rPr>
          <w:rFonts w:ascii="Times New Roman" w:eastAsia="Times New Roman" w:hAnsi="Times New Roman" w:cs="Times New Roman"/>
          <w:color w:val="000000" w:themeColor="text1"/>
          <w:sz w:val="24"/>
          <w:szCs w:val="24"/>
          <w:lang w:val="lt-LT"/>
        </w:rPr>
        <w:t xml:space="preserve">patikrina ar pasiūlymą pateikęs tiekėjas (ūkio subjektai, kurių pajėgumais tiekėjas remiasi ir subtiekėjai – jei taikoma) </w:t>
      </w:r>
      <w:r w:rsidR="008B5AAC" w:rsidRPr="00D36D22">
        <w:rPr>
          <w:rFonts w:ascii="Times New Roman" w:eastAsia="Times New Roman" w:hAnsi="Times New Roman" w:cs="Times New Roman"/>
          <w:sz w:val="24"/>
          <w:szCs w:val="24"/>
          <w:lang w:val="lt-LT"/>
        </w:rPr>
        <w:t xml:space="preserve">neatitinka </w:t>
      </w:r>
      <w:r w:rsidR="00CD2DE4" w:rsidRPr="00D36D22">
        <w:rPr>
          <w:rFonts w:ascii="Times New Roman" w:eastAsia="Times New Roman" w:hAnsi="Times New Roman" w:cs="Times New Roman"/>
          <w:sz w:val="24"/>
          <w:szCs w:val="24"/>
          <w:lang w:val="lt-LT"/>
        </w:rPr>
        <w:t>p</w:t>
      </w:r>
      <w:r w:rsidR="008B5AAC" w:rsidRPr="00D36D22">
        <w:rPr>
          <w:rFonts w:ascii="Times New Roman" w:eastAsia="Times New Roman" w:hAnsi="Times New Roman" w:cs="Times New Roman"/>
          <w:sz w:val="24"/>
          <w:szCs w:val="24"/>
          <w:lang w:val="lt-LT"/>
        </w:rPr>
        <w:t xml:space="preserve">irkimo </w:t>
      </w:r>
      <w:r w:rsidR="00263E18" w:rsidRPr="00D36D22">
        <w:rPr>
          <w:rFonts w:ascii="Times New Roman" w:eastAsia="Times New Roman" w:hAnsi="Times New Roman" w:cs="Times New Roman"/>
          <w:sz w:val="24"/>
          <w:szCs w:val="24"/>
          <w:lang w:val="lt-LT"/>
        </w:rPr>
        <w:t>sąlygos</w:t>
      </w:r>
      <w:r w:rsidR="008B5AAC" w:rsidRPr="00D36D22">
        <w:rPr>
          <w:rFonts w:ascii="Times New Roman" w:eastAsia="Times New Roman" w:hAnsi="Times New Roman" w:cs="Times New Roman"/>
          <w:sz w:val="24"/>
          <w:szCs w:val="24"/>
          <w:lang w:val="lt-LT"/>
        </w:rPr>
        <w:t>e nustatyt</w:t>
      </w:r>
      <w:r w:rsidR="0080572F" w:rsidRPr="00D36D22">
        <w:rPr>
          <w:rFonts w:ascii="Times New Roman" w:eastAsia="Times New Roman" w:hAnsi="Times New Roman" w:cs="Times New Roman"/>
          <w:sz w:val="24"/>
          <w:szCs w:val="24"/>
          <w:lang w:val="lt-LT"/>
        </w:rPr>
        <w:t>ų</w:t>
      </w:r>
      <w:r w:rsidR="008B5AAC" w:rsidRPr="00D36D22">
        <w:rPr>
          <w:rFonts w:ascii="Times New Roman" w:eastAsia="Times New Roman" w:hAnsi="Times New Roman" w:cs="Times New Roman"/>
          <w:sz w:val="24"/>
          <w:szCs w:val="24"/>
          <w:lang w:val="lt-LT"/>
        </w:rPr>
        <w:t xml:space="preserve"> pašalinimo pagrind</w:t>
      </w:r>
      <w:r w:rsidR="0080572F" w:rsidRPr="00D36D22">
        <w:rPr>
          <w:rFonts w:ascii="Times New Roman" w:eastAsia="Times New Roman" w:hAnsi="Times New Roman" w:cs="Times New Roman"/>
          <w:sz w:val="24"/>
          <w:szCs w:val="24"/>
          <w:lang w:val="lt-LT"/>
        </w:rPr>
        <w:t>ų</w:t>
      </w:r>
      <w:r w:rsidR="008B5AAC" w:rsidRPr="00D36D22">
        <w:rPr>
          <w:rFonts w:ascii="Times New Roman" w:eastAsia="Times New Roman" w:hAnsi="Times New Roman" w:cs="Times New Roman"/>
          <w:sz w:val="24"/>
          <w:szCs w:val="24"/>
          <w:lang w:val="lt-LT"/>
        </w:rPr>
        <w:t xml:space="preserve"> bei ar atitinka </w:t>
      </w:r>
      <w:r w:rsidR="00D07687" w:rsidRPr="00D36D22">
        <w:rPr>
          <w:rFonts w:ascii="Times New Roman" w:eastAsia="Times New Roman" w:hAnsi="Times New Roman" w:cs="Times New Roman"/>
          <w:sz w:val="24"/>
          <w:szCs w:val="24"/>
          <w:lang w:val="lt-LT"/>
        </w:rPr>
        <w:t>p</w:t>
      </w:r>
      <w:r w:rsidR="00E37239" w:rsidRPr="00D36D22">
        <w:rPr>
          <w:rFonts w:ascii="Times New Roman" w:eastAsia="Times New Roman" w:hAnsi="Times New Roman" w:cs="Times New Roman"/>
          <w:sz w:val="24"/>
          <w:szCs w:val="24"/>
          <w:lang w:val="lt-LT"/>
        </w:rPr>
        <w:t xml:space="preserve">irkimo </w:t>
      </w:r>
      <w:r w:rsidR="00263E18" w:rsidRPr="00D36D22">
        <w:rPr>
          <w:rFonts w:ascii="Times New Roman" w:eastAsia="Times New Roman" w:hAnsi="Times New Roman" w:cs="Times New Roman"/>
          <w:sz w:val="24"/>
          <w:szCs w:val="24"/>
          <w:lang w:val="lt-LT"/>
        </w:rPr>
        <w:t>sąlygose</w:t>
      </w:r>
      <w:r w:rsidR="00E37239" w:rsidRPr="00D36D22">
        <w:rPr>
          <w:rFonts w:ascii="Times New Roman" w:eastAsia="Times New Roman" w:hAnsi="Times New Roman" w:cs="Times New Roman"/>
          <w:sz w:val="24"/>
          <w:szCs w:val="24"/>
          <w:lang w:val="lt-LT"/>
        </w:rPr>
        <w:t xml:space="preserve"> nustatytus </w:t>
      </w:r>
      <w:r w:rsidR="008B5AAC" w:rsidRPr="00D36D22">
        <w:rPr>
          <w:rFonts w:ascii="Times New Roman" w:eastAsia="Times New Roman" w:hAnsi="Times New Roman" w:cs="Times New Roman"/>
          <w:sz w:val="24"/>
          <w:szCs w:val="24"/>
          <w:lang w:val="lt-LT"/>
        </w:rPr>
        <w:t>kvalifikacijos reikalavimus</w:t>
      </w:r>
      <w:r w:rsidR="00E55159" w:rsidRPr="00D36D22">
        <w:rPr>
          <w:rFonts w:ascii="Times New Roman" w:eastAsia="Times New Roman" w:hAnsi="Times New Roman" w:cs="Times New Roman"/>
          <w:sz w:val="24"/>
          <w:szCs w:val="24"/>
          <w:lang w:val="lt-LT"/>
        </w:rPr>
        <w:t>.</w:t>
      </w:r>
      <w:r w:rsidR="008B5AAC" w:rsidRPr="00D36D22">
        <w:rPr>
          <w:rFonts w:ascii="Times New Roman" w:hAnsi="Times New Roman" w:cs="Times New Roman"/>
          <w:sz w:val="24"/>
          <w:szCs w:val="24"/>
          <w:lang w:val="lt-LT"/>
        </w:rPr>
        <w:t xml:space="preserve"> Teisę dalyvauti tolesnėse pirkimo procedūrose turi tik tie tiekėjai, dėl kurių nenustatyti pašalinimo pagrindai, kurie atitinka </w:t>
      </w:r>
      <w:r w:rsidR="00B4739E" w:rsidRPr="00D36D22">
        <w:rPr>
          <w:rFonts w:ascii="Times New Roman" w:hAnsi="Times New Roman" w:cs="Times New Roman"/>
          <w:sz w:val="24"/>
          <w:szCs w:val="24"/>
          <w:lang w:val="lt-LT"/>
        </w:rPr>
        <w:t>NPO</w:t>
      </w:r>
      <w:r w:rsidR="008B5AAC" w:rsidRPr="00D36D22">
        <w:rPr>
          <w:rFonts w:ascii="Times New Roman" w:hAnsi="Times New Roman" w:cs="Times New Roman"/>
          <w:sz w:val="24"/>
          <w:szCs w:val="24"/>
          <w:lang w:val="lt-LT"/>
        </w:rPr>
        <w:t xml:space="preserve"> keliamus kvalifikacijos reikalavimus</w:t>
      </w:r>
      <w:r w:rsidR="00943653" w:rsidRPr="00D36D22">
        <w:rPr>
          <w:rFonts w:ascii="Times New Roman" w:hAnsi="Times New Roman" w:cs="Times New Roman"/>
          <w:sz w:val="24"/>
          <w:szCs w:val="24"/>
          <w:lang w:val="lt-LT"/>
        </w:rPr>
        <w:t>;</w:t>
      </w:r>
    </w:p>
    <w:p w14:paraId="1926845A" w14:textId="48BE21E0" w:rsidR="008B5AAC" w:rsidRPr="00D36D22" w:rsidRDefault="008B5AAC" w:rsidP="00BF3289">
      <w:pPr>
        <w:pStyle w:val="Sraopastraipa"/>
        <w:numPr>
          <w:ilvl w:val="2"/>
          <w:numId w:val="5"/>
        </w:numPr>
        <w:spacing w:after="0" w:line="240" w:lineRule="auto"/>
        <w:ind w:left="-284" w:firstLine="709"/>
        <w:jc w:val="both"/>
        <w:rPr>
          <w:rFonts w:ascii="Times New Roman" w:hAnsi="Times New Roman" w:cs="Times New Roman"/>
          <w:sz w:val="24"/>
          <w:szCs w:val="24"/>
          <w:lang w:val="lt-LT"/>
        </w:rPr>
      </w:pPr>
      <w:r w:rsidRPr="00D36D22">
        <w:rPr>
          <w:rFonts w:ascii="Times New Roman" w:hAnsi="Times New Roman" w:cs="Times New Roman"/>
          <w:sz w:val="24"/>
          <w:szCs w:val="24"/>
          <w:lang w:val="lt-LT"/>
        </w:rPr>
        <w:t xml:space="preserve">nagrinėja, vertina ir palygina pateiktus </w:t>
      </w:r>
      <w:r w:rsidR="00CD2DE4" w:rsidRPr="00D36D22">
        <w:rPr>
          <w:rFonts w:ascii="Times New Roman" w:hAnsi="Times New Roman" w:cs="Times New Roman"/>
          <w:sz w:val="24"/>
          <w:szCs w:val="24"/>
          <w:lang w:val="lt-LT"/>
        </w:rPr>
        <w:t>p</w:t>
      </w:r>
      <w:r w:rsidRPr="00D36D22">
        <w:rPr>
          <w:rFonts w:ascii="Times New Roman" w:hAnsi="Times New Roman" w:cs="Times New Roman"/>
          <w:sz w:val="24"/>
          <w:szCs w:val="24"/>
          <w:lang w:val="lt-LT"/>
        </w:rPr>
        <w:t xml:space="preserve">asiūlymus, vadovaudamasi </w:t>
      </w:r>
      <w:r w:rsidR="009432B2" w:rsidRPr="00D36D22">
        <w:rPr>
          <w:rFonts w:ascii="Times New Roman" w:hAnsi="Times New Roman" w:cs="Times New Roman"/>
          <w:sz w:val="24"/>
          <w:szCs w:val="24"/>
          <w:lang w:val="lt-LT"/>
        </w:rPr>
        <w:t>p</w:t>
      </w:r>
      <w:r w:rsidRPr="00D36D22">
        <w:rPr>
          <w:rFonts w:ascii="Times New Roman" w:hAnsi="Times New Roman" w:cs="Times New Roman"/>
          <w:sz w:val="24"/>
          <w:szCs w:val="24"/>
          <w:lang w:val="lt-LT"/>
        </w:rPr>
        <w:t xml:space="preserve">irkimo </w:t>
      </w:r>
      <w:r w:rsidR="000C6DA8" w:rsidRPr="00D36D22">
        <w:rPr>
          <w:rFonts w:ascii="Times New Roman" w:hAnsi="Times New Roman" w:cs="Times New Roman"/>
          <w:sz w:val="24"/>
          <w:szCs w:val="24"/>
          <w:lang w:val="lt-LT"/>
        </w:rPr>
        <w:t>sąlygų</w:t>
      </w:r>
      <w:r w:rsidR="00E409EC" w:rsidRPr="00D36D22">
        <w:rPr>
          <w:rFonts w:ascii="Times New Roman" w:hAnsi="Times New Roman" w:cs="Times New Roman"/>
          <w:sz w:val="24"/>
          <w:szCs w:val="24"/>
          <w:lang w:val="lt-LT"/>
        </w:rPr>
        <w:t xml:space="preserve"> </w:t>
      </w:r>
      <w:r w:rsidR="001712A5" w:rsidRPr="00D36D22">
        <w:rPr>
          <w:rFonts w:ascii="Times New Roman" w:hAnsi="Times New Roman" w:cs="Times New Roman"/>
          <w:sz w:val="24"/>
          <w:szCs w:val="24"/>
          <w:lang w:val="lt-LT"/>
        </w:rPr>
        <w:t>nuostatomis</w:t>
      </w:r>
      <w:r w:rsidR="00943653" w:rsidRPr="00D36D22">
        <w:rPr>
          <w:rFonts w:ascii="Times New Roman" w:hAnsi="Times New Roman" w:cs="Times New Roman"/>
          <w:sz w:val="24"/>
          <w:szCs w:val="24"/>
          <w:lang w:val="lt-LT"/>
        </w:rPr>
        <w:t>;</w:t>
      </w:r>
    </w:p>
    <w:p w14:paraId="5C04D875" w14:textId="00CABB06" w:rsidR="00482CCE" w:rsidRPr="00D36D22" w:rsidRDefault="009D7EB8" w:rsidP="00BF3289">
      <w:pPr>
        <w:pStyle w:val="Sraopastraipa"/>
        <w:numPr>
          <w:ilvl w:val="1"/>
          <w:numId w:val="5"/>
        </w:numPr>
        <w:spacing w:line="20" w:lineRule="atLeast"/>
        <w:ind w:left="-284" w:firstLine="709"/>
        <w:jc w:val="both"/>
        <w:rPr>
          <w:rFonts w:ascii="Times New Roman" w:hAnsi="Times New Roman" w:cs="Times New Roman"/>
          <w:color w:val="7030A0"/>
          <w:sz w:val="24"/>
          <w:szCs w:val="24"/>
          <w:lang w:val="lt-LT"/>
        </w:rPr>
      </w:pPr>
      <w:r w:rsidRPr="00D36D22">
        <w:rPr>
          <w:rFonts w:ascii="Times New Roman" w:hAnsi="Times New Roman" w:cs="Times New Roman"/>
          <w:sz w:val="24"/>
          <w:szCs w:val="24"/>
          <w:lang w:val="lt-LT"/>
        </w:rPr>
        <w:t>j</w:t>
      </w:r>
      <w:r w:rsidR="008B5AAC" w:rsidRPr="00D36D22">
        <w:rPr>
          <w:rFonts w:ascii="Times New Roman" w:hAnsi="Times New Roman" w:cs="Times New Roman"/>
          <w:sz w:val="24"/>
          <w:szCs w:val="24"/>
          <w:lang w:val="lt-LT"/>
        </w:rPr>
        <w:t xml:space="preserve">eigu tiekėjas pateikė netikslius, neišsamius ar klaidingus dokumentus ar duomenis apie atitiktį </w:t>
      </w:r>
      <w:r w:rsidR="005465FA" w:rsidRPr="00D36D22">
        <w:rPr>
          <w:rFonts w:ascii="Times New Roman" w:hAnsi="Times New Roman" w:cs="Times New Roman"/>
          <w:sz w:val="24"/>
          <w:szCs w:val="24"/>
          <w:lang w:val="lt-LT"/>
        </w:rPr>
        <w:t>p</w:t>
      </w:r>
      <w:r w:rsidR="008B5AAC" w:rsidRPr="00D36D22">
        <w:rPr>
          <w:rFonts w:ascii="Times New Roman" w:hAnsi="Times New Roman" w:cs="Times New Roman"/>
          <w:sz w:val="24"/>
          <w:szCs w:val="24"/>
          <w:lang w:val="lt-LT"/>
        </w:rPr>
        <w:t xml:space="preserve">irkimo </w:t>
      </w:r>
      <w:r w:rsidR="0030478B" w:rsidRPr="00D36D22">
        <w:rPr>
          <w:rFonts w:ascii="Times New Roman" w:hAnsi="Times New Roman" w:cs="Times New Roman"/>
          <w:sz w:val="24"/>
          <w:szCs w:val="24"/>
          <w:lang w:val="lt-LT"/>
        </w:rPr>
        <w:t>sąlygų</w:t>
      </w:r>
      <w:r w:rsidR="008B5AAC" w:rsidRPr="00D36D22">
        <w:rPr>
          <w:rFonts w:ascii="Times New Roman" w:hAnsi="Times New Roman" w:cs="Times New Roman"/>
          <w:sz w:val="24"/>
          <w:szCs w:val="24"/>
          <w:lang w:val="lt-LT"/>
        </w:rPr>
        <w:t xml:space="preserve"> reikalavimams ar šių dokumentų ar duomenų trūksta, </w:t>
      </w:r>
      <w:r w:rsidR="00AB3D60" w:rsidRPr="00D36D22">
        <w:rPr>
          <w:rFonts w:ascii="Times New Roman" w:hAnsi="Times New Roman" w:cs="Times New Roman"/>
          <w:sz w:val="24"/>
          <w:szCs w:val="24"/>
          <w:lang w:val="lt-LT"/>
        </w:rPr>
        <w:t>NPO</w:t>
      </w:r>
      <w:r w:rsidR="008B5AAC" w:rsidRPr="00D36D22">
        <w:rPr>
          <w:rFonts w:ascii="Times New Roman" w:hAnsi="Times New Roman" w:cs="Times New Roman"/>
          <w:sz w:val="24"/>
          <w:szCs w:val="24"/>
          <w:lang w:val="lt-LT"/>
        </w:rPr>
        <w:t xml:space="preserve"> prašo</w:t>
      </w:r>
      <w:r w:rsidR="00601C06" w:rsidRPr="00D36D22">
        <w:rPr>
          <w:rFonts w:ascii="Times New Roman" w:hAnsi="Times New Roman" w:cs="Times New Roman"/>
          <w:sz w:val="24"/>
          <w:szCs w:val="24"/>
          <w:lang w:val="lt-LT"/>
        </w:rPr>
        <w:t xml:space="preserve"> (kai ji tai gali daryti </w:t>
      </w:r>
      <w:r w:rsidR="000242BF" w:rsidRPr="00D36D22">
        <w:rPr>
          <w:rFonts w:ascii="Times New Roman" w:hAnsi="Times New Roman" w:cs="Times New Roman"/>
          <w:sz w:val="24"/>
          <w:szCs w:val="24"/>
          <w:lang w:val="lt-LT"/>
        </w:rPr>
        <w:t xml:space="preserve"> nepažeisdama</w:t>
      </w:r>
      <w:r w:rsidR="008B5AAC" w:rsidRPr="00D36D22">
        <w:rPr>
          <w:rFonts w:ascii="Times New Roman" w:hAnsi="Times New Roman" w:cs="Times New Roman"/>
          <w:sz w:val="24"/>
          <w:szCs w:val="24"/>
          <w:lang w:val="lt-LT"/>
        </w:rPr>
        <w:t xml:space="preserve"> </w:t>
      </w:r>
      <w:r w:rsidR="000A450C" w:rsidRPr="00D36D22">
        <w:rPr>
          <w:rStyle w:val="cf01"/>
          <w:rFonts w:ascii="Times New Roman" w:hAnsi="Times New Roman" w:cs="Times New Roman"/>
          <w:sz w:val="24"/>
          <w:szCs w:val="24"/>
          <w:lang w:val="lt-LT"/>
        </w:rPr>
        <w:t>lygiateisiškumo ir skaidrumo principų</w:t>
      </w:r>
      <w:r w:rsidR="00C31119" w:rsidRPr="00D36D22">
        <w:rPr>
          <w:rStyle w:val="cf01"/>
          <w:rFonts w:ascii="Times New Roman" w:hAnsi="Times New Roman" w:cs="Times New Roman"/>
          <w:sz w:val="24"/>
          <w:szCs w:val="24"/>
          <w:lang w:val="lt-LT"/>
        </w:rPr>
        <w:t>)</w:t>
      </w:r>
      <w:r w:rsidR="000A450C" w:rsidRPr="00D36D22">
        <w:rPr>
          <w:rFonts w:ascii="Times New Roman" w:hAnsi="Times New Roman" w:cs="Times New Roman"/>
          <w:sz w:val="24"/>
          <w:szCs w:val="24"/>
          <w:lang w:val="lt-LT"/>
        </w:rPr>
        <w:t xml:space="preserve"> </w:t>
      </w:r>
      <w:r w:rsidR="008B5AAC" w:rsidRPr="00D36D22">
        <w:rPr>
          <w:rFonts w:ascii="Times New Roman" w:hAnsi="Times New Roman" w:cs="Times New Roman"/>
          <w:sz w:val="24"/>
          <w:szCs w:val="24"/>
          <w:lang w:val="lt-LT"/>
        </w:rPr>
        <w:t xml:space="preserve">tiekėją šiuos dokumentus ar duomenis patikslinti, papildyti arba paaiškinti per </w:t>
      </w:r>
      <w:r w:rsidR="005178E6" w:rsidRPr="00D36D22">
        <w:rPr>
          <w:rFonts w:ascii="Times New Roman" w:hAnsi="Times New Roman" w:cs="Times New Roman"/>
          <w:sz w:val="24"/>
          <w:szCs w:val="24"/>
          <w:lang w:val="lt-LT"/>
        </w:rPr>
        <w:t>5 darbo dienas.</w:t>
      </w:r>
    </w:p>
    <w:p w14:paraId="682293E7" w14:textId="7B4FDF89" w:rsidR="00E37239" w:rsidRPr="00D36D22" w:rsidRDefault="00C56FB9" w:rsidP="00BF3289">
      <w:pPr>
        <w:pStyle w:val="Antrat1"/>
        <w:numPr>
          <w:ilvl w:val="0"/>
          <w:numId w:val="5"/>
        </w:numPr>
        <w:spacing w:line="20" w:lineRule="atLeast"/>
        <w:ind w:left="284" w:hanging="284"/>
        <w:contextualSpacing/>
        <w:jc w:val="both"/>
        <w:rPr>
          <w:rFonts w:ascii="Times New Roman" w:eastAsiaTheme="minorHAnsi" w:hAnsi="Times New Roman" w:cs="Times New Roman"/>
          <w:b/>
          <w:bCs/>
          <w:iCs/>
          <w:color w:val="004E9A"/>
          <w:sz w:val="24"/>
          <w:szCs w:val="24"/>
          <w:lang w:val="lt-LT"/>
        </w:rPr>
      </w:pPr>
      <w:bookmarkStart w:id="54" w:name="_Toc48053179"/>
      <w:bookmarkStart w:id="55" w:name="_Toc180413886"/>
      <w:r w:rsidRPr="00D36D22">
        <w:rPr>
          <w:rFonts w:ascii="Times New Roman" w:hAnsi="Times New Roman" w:cs="Times New Roman"/>
          <w:b/>
          <w:bCs/>
          <w:color w:val="004E9A"/>
          <w:sz w:val="24"/>
          <w:szCs w:val="24"/>
          <w:lang w:val="lt-LT"/>
        </w:rPr>
        <w:t xml:space="preserve">PASIŪLYMŲ ATMETIMO </w:t>
      </w:r>
      <w:bookmarkEnd w:id="54"/>
      <w:r w:rsidRPr="00D36D22">
        <w:rPr>
          <w:rFonts w:ascii="Times New Roman" w:hAnsi="Times New Roman" w:cs="Times New Roman"/>
          <w:b/>
          <w:bCs/>
          <w:color w:val="004E9A"/>
          <w:sz w:val="24"/>
          <w:szCs w:val="24"/>
          <w:lang w:val="lt-LT"/>
        </w:rPr>
        <w:t>PAGRINDAI</w:t>
      </w:r>
      <w:bookmarkEnd w:id="55"/>
    </w:p>
    <w:p w14:paraId="62B8BF35" w14:textId="77777777" w:rsidR="005C7ED2" w:rsidRPr="00D36D22" w:rsidRDefault="00D14597" w:rsidP="00BF3289">
      <w:pPr>
        <w:pStyle w:val="Sraopastraipa"/>
        <w:numPr>
          <w:ilvl w:val="1"/>
          <w:numId w:val="5"/>
        </w:numPr>
        <w:tabs>
          <w:tab w:val="left" w:pos="1418"/>
        </w:tabs>
        <w:spacing w:after="0" w:line="240" w:lineRule="auto"/>
        <w:ind w:left="-284" w:firstLine="567"/>
        <w:jc w:val="both"/>
        <w:rPr>
          <w:rFonts w:ascii="Times New Roman" w:hAnsi="Times New Roman" w:cs="Times New Roman"/>
          <w:sz w:val="24"/>
          <w:szCs w:val="24"/>
          <w:lang w:val="lt-LT"/>
        </w:rPr>
      </w:pPr>
      <w:r w:rsidRPr="00D36D22">
        <w:rPr>
          <w:rFonts w:ascii="Times New Roman" w:hAnsi="Times New Roman" w:cs="Times New Roman"/>
          <w:sz w:val="24"/>
          <w:szCs w:val="24"/>
          <w:lang w:val="lt-LT"/>
        </w:rPr>
        <w:t>Tiekėjo pateiktas pasiūlymas yra atmetamas</w:t>
      </w:r>
      <w:r w:rsidR="00B72EDB" w:rsidRPr="00D36D22">
        <w:rPr>
          <w:rFonts w:ascii="Times New Roman" w:hAnsi="Times New Roman" w:cs="Times New Roman"/>
          <w:sz w:val="24"/>
          <w:szCs w:val="24"/>
          <w:lang w:val="lt-LT"/>
        </w:rPr>
        <w:t xml:space="preserve"> ir tiekėja</w:t>
      </w:r>
      <w:r w:rsidR="00587F77" w:rsidRPr="00D36D22">
        <w:rPr>
          <w:rFonts w:ascii="Times New Roman" w:hAnsi="Times New Roman" w:cs="Times New Roman"/>
          <w:sz w:val="24"/>
          <w:szCs w:val="24"/>
          <w:lang w:val="lt-LT"/>
        </w:rPr>
        <w:t>s</w:t>
      </w:r>
      <w:r w:rsidR="00B72EDB" w:rsidRPr="00D36D22">
        <w:rPr>
          <w:rFonts w:ascii="Times New Roman" w:hAnsi="Times New Roman" w:cs="Times New Roman"/>
          <w:sz w:val="24"/>
          <w:szCs w:val="24"/>
          <w:lang w:val="lt-LT"/>
        </w:rPr>
        <w:t xml:space="preserve"> pašalinamas iš pirkimo procedūros</w:t>
      </w:r>
      <w:r w:rsidRPr="00D36D22">
        <w:rPr>
          <w:rFonts w:ascii="Times New Roman" w:hAnsi="Times New Roman" w:cs="Times New Roman"/>
          <w:sz w:val="24"/>
          <w:szCs w:val="24"/>
          <w:lang w:val="lt-LT"/>
        </w:rPr>
        <w:t>, jeigu yra bent viena iš šių sąlygų:</w:t>
      </w:r>
    </w:p>
    <w:p w14:paraId="56D47D8E" w14:textId="77777777" w:rsidR="006E4561" w:rsidRPr="006E4561" w:rsidRDefault="006E4561" w:rsidP="006E4561">
      <w:pPr>
        <w:pStyle w:val="Sraopastraipa"/>
        <w:numPr>
          <w:ilvl w:val="2"/>
          <w:numId w:val="5"/>
        </w:numPr>
        <w:ind w:left="-284" w:firstLine="568"/>
        <w:rPr>
          <w:rFonts w:ascii="Times New Roman" w:hAnsi="Times New Roman" w:cs="Times New Roman"/>
          <w:sz w:val="24"/>
          <w:szCs w:val="24"/>
          <w:lang w:val="lt-LT"/>
        </w:rPr>
      </w:pPr>
      <w:r w:rsidRPr="006E4561">
        <w:rPr>
          <w:rFonts w:ascii="Times New Roman" w:hAnsi="Times New Roman" w:cs="Times New Roman" w:hint="eastAsia"/>
          <w:sz w:val="24"/>
          <w:szCs w:val="24"/>
          <w:lang w:val="lt-LT"/>
        </w:rPr>
        <w:t>tiekėjas pateikė daugiau nei vieną pasiūlymą (atmetami visi tiekėjo pasiūlymai);</w:t>
      </w:r>
    </w:p>
    <w:p w14:paraId="30E18D20" w14:textId="77777777" w:rsidR="006E4561" w:rsidRPr="006E4561" w:rsidRDefault="006E4561" w:rsidP="006E4561">
      <w:pPr>
        <w:pStyle w:val="Sraopastraipa"/>
        <w:numPr>
          <w:ilvl w:val="2"/>
          <w:numId w:val="5"/>
        </w:numPr>
        <w:ind w:left="-284" w:firstLine="568"/>
        <w:rPr>
          <w:rFonts w:ascii="Times New Roman" w:hAnsi="Times New Roman" w:cs="Times New Roman"/>
          <w:sz w:val="24"/>
          <w:szCs w:val="24"/>
          <w:lang w:val="lt-LT"/>
        </w:rPr>
      </w:pPr>
      <w:r w:rsidRPr="006E4561">
        <w:rPr>
          <w:rFonts w:ascii="Times New Roman" w:hAnsi="Times New Roman" w:cs="Times New Roman" w:hint="eastAsia"/>
          <w:sz w:val="24"/>
          <w:szCs w:val="24"/>
          <w:lang w:val="lt-LT"/>
        </w:rPr>
        <w:t>tiekėjas neatitiko bendrųjų kvalifikacijos reikalavimų;</w:t>
      </w:r>
    </w:p>
    <w:p w14:paraId="57EFC49D" w14:textId="77777777" w:rsidR="006E4561" w:rsidRPr="006E4561" w:rsidRDefault="006E4561" w:rsidP="006E4561">
      <w:pPr>
        <w:pStyle w:val="Sraopastraipa"/>
        <w:numPr>
          <w:ilvl w:val="2"/>
          <w:numId w:val="5"/>
        </w:numPr>
        <w:ind w:left="-284" w:firstLine="568"/>
        <w:rPr>
          <w:rFonts w:ascii="Times New Roman" w:hAnsi="Times New Roman" w:cs="Times New Roman"/>
          <w:sz w:val="24"/>
          <w:szCs w:val="24"/>
          <w:lang w:val="lt-LT"/>
        </w:rPr>
      </w:pPr>
      <w:r w:rsidRPr="006E4561">
        <w:rPr>
          <w:rFonts w:ascii="Times New Roman" w:hAnsi="Times New Roman" w:cs="Times New Roman" w:hint="eastAsia"/>
          <w:sz w:val="24"/>
          <w:szCs w:val="24"/>
          <w:lang w:val="lt-LT"/>
        </w:rPr>
        <w:t>tiekėjas pasiūlyme pateikė netikslius ar neišsamius duomenis apie savo kvalifikaciją ir, Pirkėjui prašant, nepatikslino jų;</w:t>
      </w:r>
    </w:p>
    <w:p w14:paraId="24569986" w14:textId="77777777" w:rsidR="006E4561" w:rsidRPr="006E4561" w:rsidRDefault="006E4561" w:rsidP="006E4561">
      <w:pPr>
        <w:pStyle w:val="Sraopastraipa"/>
        <w:numPr>
          <w:ilvl w:val="2"/>
          <w:numId w:val="5"/>
        </w:numPr>
        <w:ind w:left="-284" w:firstLine="568"/>
        <w:rPr>
          <w:rFonts w:ascii="Times New Roman" w:hAnsi="Times New Roman" w:cs="Times New Roman"/>
          <w:sz w:val="24"/>
          <w:szCs w:val="24"/>
          <w:lang w:val="lt-LT"/>
        </w:rPr>
      </w:pPr>
      <w:r w:rsidRPr="006E4561">
        <w:rPr>
          <w:rFonts w:ascii="Times New Roman" w:hAnsi="Times New Roman" w:cs="Times New Roman" w:hint="eastAsia"/>
          <w:sz w:val="24"/>
          <w:szCs w:val="24"/>
          <w:lang w:val="lt-LT"/>
        </w:rPr>
        <w:lastRenderedPageBreak/>
        <w:t xml:space="preserve">pasiūlymas (jei vykdomos derybos </w:t>
      </w:r>
      <w:r w:rsidRPr="006E4561">
        <w:rPr>
          <w:rFonts w:ascii="Times New Roman" w:hAnsi="Times New Roman" w:cs="Times New Roman" w:hint="eastAsia"/>
          <w:sz w:val="24"/>
          <w:szCs w:val="24"/>
          <w:lang w:val="lt-LT"/>
        </w:rPr>
        <w:t>–</w:t>
      </w:r>
      <w:r w:rsidRPr="006E4561">
        <w:rPr>
          <w:rFonts w:ascii="Times New Roman" w:hAnsi="Times New Roman" w:cs="Times New Roman" w:hint="eastAsia"/>
          <w:sz w:val="24"/>
          <w:szCs w:val="24"/>
          <w:lang w:val="lt-LT"/>
        </w:rPr>
        <w:t xml:space="preserve"> galutinis pasiūlymas) neatitiko konkurso sąlygose nustatytų reikalavimų (tiekėjo pasiūlyme nurodytas pirkimo objektas neatitinka reikalavimų, nurodytų techninėje specifikacijoje, ir kt.) arba dalyvis, Pirkėjo prašymu, nekeisdamas pasiūlymo esmės, nepaaiškino arba nepatikslino savo pasiūlymo;</w:t>
      </w:r>
    </w:p>
    <w:p w14:paraId="294C5F08" w14:textId="77777777" w:rsidR="006E4561" w:rsidRPr="006E4561" w:rsidRDefault="006E4561" w:rsidP="006E4561">
      <w:pPr>
        <w:pStyle w:val="Sraopastraipa"/>
        <w:numPr>
          <w:ilvl w:val="2"/>
          <w:numId w:val="5"/>
        </w:numPr>
        <w:ind w:left="-284" w:firstLine="568"/>
        <w:rPr>
          <w:rFonts w:ascii="Times New Roman" w:hAnsi="Times New Roman" w:cs="Times New Roman"/>
          <w:sz w:val="24"/>
          <w:szCs w:val="24"/>
          <w:lang w:val="lt-LT"/>
        </w:rPr>
      </w:pPr>
      <w:r w:rsidRPr="006E4561">
        <w:rPr>
          <w:rFonts w:ascii="Times New Roman" w:hAnsi="Times New Roman" w:cs="Times New Roman" w:hint="eastAsia"/>
          <w:sz w:val="24"/>
          <w:szCs w:val="24"/>
          <w:lang w:val="lt-LT"/>
        </w:rPr>
        <w:t>tiekėjas per Pirkėjo nurodytą terminą neištaisė aritmetinių klaidų ir (ar) nepaaiškino pasiūlymo;</w:t>
      </w:r>
    </w:p>
    <w:p w14:paraId="71E675F8" w14:textId="77777777" w:rsidR="006E4561" w:rsidRPr="006E4561" w:rsidRDefault="006E4561" w:rsidP="006E4561">
      <w:pPr>
        <w:pStyle w:val="Sraopastraipa"/>
        <w:numPr>
          <w:ilvl w:val="2"/>
          <w:numId w:val="5"/>
        </w:numPr>
        <w:ind w:left="-284" w:firstLine="568"/>
        <w:rPr>
          <w:rFonts w:ascii="Times New Roman" w:hAnsi="Times New Roman" w:cs="Times New Roman"/>
          <w:sz w:val="24"/>
          <w:szCs w:val="24"/>
          <w:lang w:val="lt-LT"/>
        </w:rPr>
      </w:pPr>
      <w:r w:rsidRPr="006E4561">
        <w:rPr>
          <w:rFonts w:ascii="Times New Roman" w:hAnsi="Times New Roman" w:cs="Times New Roman" w:hint="eastAsia"/>
          <w:sz w:val="24"/>
          <w:szCs w:val="24"/>
          <w:lang w:val="lt-LT"/>
        </w:rPr>
        <w:t>buvo pasiūlyta neįprastai maža kaina ir tiekėjas Pirkėjo prašymu nepateikė raštiško kainos sudėtinių dalių pagrindimo arba kitaip nepagrindė neįprastai mažos kainos;</w:t>
      </w:r>
    </w:p>
    <w:p w14:paraId="3148908C" w14:textId="77777777" w:rsidR="006E4561" w:rsidRPr="006E4561" w:rsidRDefault="006E4561" w:rsidP="006E4561">
      <w:pPr>
        <w:pStyle w:val="Sraopastraipa"/>
        <w:numPr>
          <w:ilvl w:val="2"/>
          <w:numId w:val="5"/>
        </w:numPr>
        <w:ind w:left="-284" w:firstLine="568"/>
        <w:rPr>
          <w:rFonts w:ascii="Times New Roman" w:hAnsi="Times New Roman" w:cs="Times New Roman"/>
          <w:sz w:val="24"/>
          <w:szCs w:val="24"/>
          <w:lang w:val="lt-LT"/>
        </w:rPr>
      </w:pPr>
      <w:r w:rsidRPr="006E4561">
        <w:rPr>
          <w:rFonts w:ascii="Times New Roman" w:hAnsi="Times New Roman" w:cs="Times New Roman" w:hint="eastAsia"/>
          <w:sz w:val="24"/>
          <w:szCs w:val="24"/>
          <w:lang w:val="lt-LT"/>
        </w:rPr>
        <w:t>tiekėjas pateikė melagingą informaciją, kurią Pirkėjas gali įrodyti bet kokiomis teisėtomis priemonėmis;</w:t>
      </w:r>
    </w:p>
    <w:p w14:paraId="47DE229A" w14:textId="77777777" w:rsidR="006E4561" w:rsidRPr="006E4561" w:rsidRDefault="006E4561" w:rsidP="006E4561">
      <w:pPr>
        <w:pStyle w:val="Sraopastraipa"/>
        <w:numPr>
          <w:ilvl w:val="2"/>
          <w:numId w:val="5"/>
        </w:numPr>
        <w:ind w:left="-284" w:firstLine="568"/>
        <w:rPr>
          <w:rFonts w:ascii="Times New Roman" w:hAnsi="Times New Roman" w:cs="Times New Roman"/>
          <w:sz w:val="24"/>
          <w:szCs w:val="24"/>
          <w:lang w:val="lt-LT"/>
        </w:rPr>
      </w:pPr>
      <w:r w:rsidRPr="006E4561">
        <w:rPr>
          <w:rFonts w:ascii="Times New Roman" w:hAnsi="Times New Roman" w:cs="Times New Roman" w:hint="eastAsia"/>
          <w:sz w:val="24"/>
          <w:szCs w:val="24"/>
          <w:lang w:val="lt-LT"/>
        </w:rPr>
        <w:t>tiekėjo, kurio pasiūlymas neatmestas dėl kitų priežasčių, buvo pasiūlyta per didelė, Pirkėjui nepriimtina pasiūlymo kaina.</w:t>
      </w:r>
    </w:p>
    <w:p w14:paraId="09EF0A1F" w14:textId="479BB52B" w:rsidR="00D14597" w:rsidRPr="006E4561" w:rsidRDefault="00D14597" w:rsidP="006E4561">
      <w:pPr>
        <w:pStyle w:val="Sraopastraipa"/>
        <w:numPr>
          <w:ilvl w:val="1"/>
          <w:numId w:val="5"/>
        </w:numPr>
        <w:ind w:left="-284" w:firstLine="568"/>
        <w:rPr>
          <w:rFonts w:ascii="Times New Roman" w:hAnsi="Times New Roman" w:cs="Times New Roman"/>
          <w:sz w:val="24"/>
          <w:szCs w:val="24"/>
          <w:lang w:val="lt-LT"/>
        </w:rPr>
      </w:pPr>
      <w:r w:rsidRPr="006E4561">
        <w:rPr>
          <w:rFonts w:ascii="Times New Roman" w:hAnsi="Times New Roman" w:cs="Times New Roman"/>
          <w:sz w:val="24"/>
          <w:szCs w:val="24"/>
          <w:lang w:val="lt-LT"/>
        </w:rPr>
        <w:t>Apie pasiūlymo atmetimą ir tokio atmetimo priežastis tiekėjas informuojamas raštu</w:t>
      </w:r>
      <w:r w:rsidR="000F4077" w:rsidRPr="006E4561">
        <w:rPr>
          <w:rFonts w:ascii="Times New Roman" w:hAnsi="Times New Roman" w:cs="Times New Roman"/>
          <w:sz w:val="24"/>
          <w:szCs w:val="24"/>
          <w:lang w:val="lt-LT"/>
        </w:rPr>
        <w:t xml:space="preserve">, </w:t>
      </w:r>
      <w:r w:rsidR="000F4077" w:rsidRPr="006E4561">
        <w:rPr>
          <w:rFonts w:ascii="Times New Roman" w:hAnsi="Times New Roman" w:cs="Times New Roman" w:hint="eastAsia"/>
          <w:sz w:val="24"/>
          <w:szCs w:val="24"/>
          <w:lang w:val="lt-LT"/>
        </w:rPr>
        <w:t>3 darbo dienas nuo sprendimo priėmimo dienos.</w:t>
      </w:r>
    </w:p>
    <w:p w14:paraId="2CAA6A97" w14:textId="36C2D76F" w:rsidR="00C36A61" w:rsidRPr="00D36D22" w:rsidRDefault="00C56FB9" w:rsidP="00BF3289">
      <w:pPr>
        <w:pStyle w:val="Antrat1"/>
        <w:numPr>
          <w:ilvl w:val="0"/>
          <w:numId w:val="5"/>
        </w:numPr>
        <w:tabs>
          <w:tab w:val="left" w:pos="567"/>
        </w:tabs>
        <w:spacing w:line="20" w:lineRule="atLeast"/>
        <w:ind w:left="284"/>
        <w:contextualSpacing/>
        <w:jc w:val="both"/>
        <w:rPr>
          <w:rFonts w:ascii="Times New Roman" w:hAnsi="Times New Roman" w:cs="Times New Roman"/>
          <w:b/>
          <w:bCs/>
          <w:color w:val="004E9A"/>
          <w:sz w:val="24"/>
          <w:szCs w:val="24"/>
          <w:lang w:val="lt-LT"/>
        </w:rPr>
      </w:pPr>
      <w:bookmarkStart w:id="56" w:name="_Ref40443104"/>
      <w:bookmarkStart w:id="57" w:name="_Toc48053180"/>
      <w:bookmarkStart w:id="58" w:name="_Toc180413887"/>
      <w:r w:rsidRPr="00D36D22">
        <w:rPr>
          <w:rFonts w:ascii="Times New Roman" w:hAnsi="Times New Roman" w:cs="Times New Roman"/>
          <w:b/>
          <w:bCs/>
          <w:color w:val="004E9A"/>
          <w:sz w:val="24"/>
          <w:szCs w:val="24"/>
          <w:lang w:val="lt-LT"/>
        </w:rPr>
        <w:t>PASIŪLYMŲ EILĖ IR LAIMĖTOJO NUSTATYMAS</w:t>
      </w:r>
      <w:bookmarkEnd w:id="56"/>
      <w:bookmarkEnd w:id="57"/>
      <w:bookmarkEnd w:id="58"/>
    </w:p>
    <w:p w14:paraId="281DB72B" w14:textId="0C40633E" w:rsidR="00F25641" w:rsidRPr="00D36D22" w:rsidRDefault="00C36A61" w:rsidP="00BF3289">
      <w:pPr>
        <w:pStyle w:val="Sraopastraipa"/>
        <w:numPr>
          <w:ilvl w:val="1"/>
          <w:numId w:val="5"/>
        </w:numPr>
        <w:spacing w:after="0" w:line="240" w:lineRule="auto"/>
        <w:ind w:left="-284" w:firstLine="567"/>
        <w:jc w:val="both"/>
        <w:rPr>
          <w:rFonts w:ascii="Times New Roman" w:hAnsi="Times New Roman" w:cs="Times New Roman"/>
          <w:sz w:val="24"/>
          <w:szCs w:val="24"/>
          <w:lang w:val="lt-LT"/>
        </w:rPr>
      </w:pPr>
      <w:r w:rsidRPr="00D36D22">
        <w:rPr>
          <w:rFonts w:ascii="Times New Roman" w:hAnsi="Times New Roman" w:cs="Times New Roman"/>
          <w:sz w:val="24"/>
          <w:szCs w:val="24"/>
          <w:lang w:val="lt-LT"/>
        </w:rPr>
        <w:t xml:space="preserve">Išnagrinėjusi, įvertinusi ir palyginusi pateiktus pasiūlymus, </w:t>
      </w:r>
      <w:r w:rsidR="00AB3D60" w:rsidRPr="00D36D22">
        <w:rPr>
          <w:rFonts w:ascii="Times New Roman" w:hAnsi="Times New Roman" w:cs="Times New Roman"/>
          <w:sz w:val="24"/>
          <w:szCs w:val="24"/>
          <w:lang w:val="lt-LT"/>
        </w:rPr>
        <w:t>NPO</w:t>
      </w:r>
      <w:r w:rsidR="00186482" w:rsidRPr="00D36D22">
        <w:rPr>
          <w:rFonts w:ascii="Times New Roman" w:hAnsi="Times New Roman" w:cs="Times New Roman"/>
          <w:sz w:val="24"/>
          <w:szCs w:val="24"/>
          <w:lang w:val="lt-LT"/>
        </w:rPr>
        <w:t xml:space="preserve"> </w:t>
      </w:r>
      <w:r w:rsidRPr="00D36D22">
        <w:rPr>
          <w:rFonts w:ascii="Times New Roman" w:hAnsi="Times New Roman" w:cs="Times New Roman"/>
          <w:sz w:val="24"/>
          <w:szCs w:val="24"/>
          <w:lang w:val="lt-LT"/>
        </w:rPr>
        <w:t>nustato pasiūlymų eilę</w:t>
      </w:r>
      <w:r w:rsidR="005B27F5" w:rsidRPr="00D36D22">
        <w:rPr>
          <w:rFonts w:ascii="Times New Roman" w:hAnsi="Times New Roman" w:cs="Times New Roman"/>
          <w:sz w:val="24"/>
          <w:szCs w:val="24"/>
          <w:lang w:val="lt-LT"/>
        </w:rPr>
        <w:t xml:space="preserve"> (</w:t>
      </w:r>
      <w:r w:rsidR="005B27F5" w:rsidRPr="00D36D22">
        <w:rPr>
          <w:rFonts w:ascii="Times New Roman" w:hAnsi="Times New Roman" w:cs="Times New Roman"/>
          <w:color w:val="000000"/>
          <w:sz w:val="24"/>
          <w:szCs w:val="24"/>
          <w:lang w:val="lt-LT"/>
        </w:rPr>
        <w:t>išskyrus atvejus, kai pasiūlymą pateikia, arba įvertinus pasiūlymus liko tik vienas tiekėjas)</w:t>
      </w:r>
      <w:r w:rsidRPr="00D36D22">
        <w:rPr>
          <w:rFonts w:ascii="Times New Roman" w:hAnsi="Times New Roman" w:cs="Times New Roman"/>
          <w:sz w:val="24"/>
          <w:szCs w:val="24"/>
          <w:lang w:val="lt-LT"/>
        </w:rPr>
        <w:t>, į kurią įtraukia neatmestus pasiūlymus ir nustato laimėjusį pasiūlymą bei priima sprendimą dėl sutarties sudarymo.</w:t>
      </w:r>
    </w:p>
    <w:p w14:paraId="63A2340C" w14:textId="5FFEF8A2" w:rsidR="00F25641" w:rsidRPr="007C7BA0" w:rsidRDefault="00C36A61" w:rsidP="00BF3289">
      <w:pPr>
        <w:pStyle w:val="Sraopastraipa"/>
        <w:numPr>
          <w:ilvl w:val="1"/>
          <w:numId w:val="5"/>
        </w:numPr>
        <w:spacing w:after="0" w:line="240" w:lineRule="auto"/>
        <w:ind w:left="-284" w:firstLine="567"/>
        <w:jc w:val="both"/>
        <w:rPr>
          <w:rFonts w:ascii="Times New Roman" w:hAnsi="Times New Roman" w:cs="Times New Roman"/>
          <w:sz w:val="24"/>
          <w:szCs w:val="24"/>
          <w:lang w:val="lt-LT"/>
        </w:rPr>
      </w:pPr>
      <w:r w:rsidRPr="007C7BA0">
        <w:rPr>
          <w:rFonts w:ascii="Times New Roman" w:hAnsi="Times New Roman" w:cs="Times New Roman"/>
          <w:sz w:val="24"/>
          <w:szCs w:val="24"/>
          <w:lang w:val="lt-LT"/>
        </w:rPr>
        <w:t xml:space="preserve">Pasiūlymų eilė nustatoma </w:t>
      </w:r>
      <w:r w:rsidR="005178E6" w:rsidRPr="007C7BA0">
        <w:rPr>
          <w:rFonts w:ascii="Times New Roman" w:hAnsi="Times New Roman" w:cs="Times New Roman"/>
          <w:sz w:val="24"/>
          <w:szCs w:val="24"/>
          <w:lang w:val="lt-LT"/>
        </w:rPr>
        <w:t>kainos</w:t>
      </w:r>
      <w:r w:rsidRPr="007C7BA0">
        <w:rPr>
          <w:rFonts w:ascii="Times New Roman" w:hAnsi="Times New Roman" w:cs="Times New Roman"/>
          <w:sz w:val="24"/>
          <w:szCs w:val="24"/>
          <w:lang w:val="lt-LT"/>
        </w:rPr>
        <w:t xml:space="preserve"> mažėjimo tvarka. Jeigu kelių pateiktų pasiūlymų </w:t>
      </w:r>
      <w:r w:rsidR="005178E6" w:rsidRPr="007C7BA0">
        <w:rPr>
          <w:rFonts w:ascii="Times New Roman" w:hAnsi="Times New Roman" w:cs="Times New Roman"/>
          <w:sz w:val="24"/>
          <w:szCs w:val="24"/>
          <w:lang w:val="lt-LT"/>
        </w:rPr>
        <w:t>kaina</w:t>
      </w:r>
      <w:r w:rsidRPr="007C7BA0">
        <w:rPr>
          <w:rFonts w:ascii="Times New Roman" w:hAnsi="Times New Roman" w:cs="Times New Roman"/>
          <w:sz w:val="24"/>
          <w:szCs w:val="24"/>
          <w:lang w:val="lt-LT"/>
        </w:rPr>
        <w:t xml:space="preserve"> yra vienodas, nustatant pasiūlymų eilę pirmesnis į šią eilę įrašomas tiekėjas, kurio pasiūlymas pateiktas anksčiausiai.</w:t>
      </w:r>
    </w:p>
    <w:p w14:paraId="63BEED53" w14:textId="3FFD4760" w:rsidR="00F25641" w:rsidRPr="00D36D22" w:rsidRDefault="00C36A61" w:rsidP="00BF3289">
      <w:pPr>
        <w:pStyle w:val="Sraopastraipa"/>
        <w:numPr>
          <w:ilvl w:val="1"/>
          <w:numId w:val="5"/>
        </w:numPr>
        <w:spacing w:after="0" w:line="240" w:lineRule="auto"/>
        <w:ind w:left="-284" w:firstLine="567"/>
        <w:jc w:val="both"/>
        <w:rPr>
          <w:rFonts w:ascii="Times New Roman" w:hAnsi="Times New Roman" w:cs="Times New Roman"/>
          <w:sz w:val="24"/>
          <w:szCs w:val="24"/>
          <w:lang w:val="lt-LT"/>
        </w:rPr>
      </w:pPr>
      <w:r w:rsidRPr="00D36D22">
        <w:rPr>
          <w:rFonts w:ascii="Times New Roman" w:hAnsi="Times New Roman" w:cs="Times New Roman"/>
          <w:sz w:val="24"/>
          <w:szCs w:val="24"/>
          <w:lang w:val="lt-LT"/>
        </w:rPr>
        <w:t xml:space="preserve">Jeigu pasiūlymą pateikė tik vienas tiekėjas </w:t>
      </w:r>
      <w:r w:rsidR="00A227FE" w:rsidRPr="00D36D22">
        <w:rPr>
          <w:rFonts w:ascii="Times New Roman" w:hAnsi="Times New Roman" w:cs="Times New Roman"/>
          <w:sz w:val="24"/>
          <w:szCs w:val="24"/>
          <w:lang w:val="lt-LT"/>
        </w:rPr>
        <w:t>arba įvertinus pasiūlymus liko tik vienas tiekėjas</w:t>
      </w:r>
      <w:r w:rsidR="000D2ED2" w:rsidRPr="00D36D22">
        <w:rPr>
          <w:rFonts w:ascii="Times New Roman" w:hAnsi="Times New Roman" w:cs="Times New Roman"/>
          <w:sz w:val="24"/>
          <w:szCs w:val="24"/>
          <w:lang w:val="lt-LT"/>
        </w:rPr>
        <w:t>,</w:t>
      </w:r>
      <w:r w:rsidRPr="00D36D22">
        <w:rPr>
          <w:rFonts w:ascii="Times New Roman" w:hAnsi="Times New Roman" w:cs="Times New Roman"/>
          <w:sz w:val="24"/>
          <w:szCs w:val="24"/>
          <w:lang w:val="lt-LT"/>
        </w:rPr>
        <w:t xml:space="preserve"> </w:t>
      </w:r>
      <w:r w:rsidR="00A2233E" w:rsidRPr="00D36D22">
        <w:rPr>
          <w:rFonts w:ascii="Times New Roman" w:hAnsi="Times New Roman" w:cs="Times New Roman"/>
          <w:sz w:val="24"/>
          <w:szCs w:val="24"/>
          <w:lang w:val="lt-LT"/>
        </w:rPr>
        <w:t xml:space="preserve">atitinkantis visus pirkimo sąlygose nustatytus reikalavimus, </w:t>
      </w:r>
      <w:r w:rsidRPr="00D36D22">
        <w:rPr>
          <w:rFonts w:ascii="Times New Roman" w:hAnsi="Times New Roman" w:cs="Times New Roman"/>
          <w:sz w:val="24"/>
          <w:szCs w:val="24"/>
          <w:lang w:val="lt-LT"/>
        </w:rPr>
        <w:t>pasiūlymų eilė nenustatoma ir tas pasiūlymas laikomas laimėjusiu.</w:t>
      </w:r>
    </w:p>
    <w:p w14:paraId="03801C62" w14:textId="4B00067E" w:rsidR="00F25641" w:rsidRPr="00D36D22" w:rsidRDefault="00E64E54" w:rsidP="00BF3289">
      <w:pPr>
        <w:pStyle w:val="Sraopastraipa"/>
        <w:numPr>
          <w:ilvl w:val="1"/>
          <w:numId w:val="5"/>
        </w:numPr>
        <w:spacing w:after="0" w:line="240" w:lineRule="auto"/>
        <w:ind w:left="-284" w:firstLine="567"/>
        <w:jc w:val="both"/>
        <w:rPr>
          <w:rFonts w:ascii="Times New Roman" w:hAnsi="Times New Roman" w:cs="Times New Roman"/>
          <w:sz w:val="24"/>
          <w:szCs w:val="24"/>
          <w:lang w:val="lt-LT"/>
        </w:rPr>
      </w:pPr>
      <w:r w:rsidRPr="00D36D22">
        <w:rPr>
          <w:rFonts w:ascii="Times New Roman" w:hAnsi="Times New Roman" w:cs="Times New Roman"/>
          <w:sz w:val="24"/>
          <w:szCs w:val="24"/>
          <w:lang w:val="lt-LT"/>
        </w:rPr>
        <w:t xml:space="preserve">Jeigu tiekėjas, kurio pasiūlymas pripažintas laimėjusiu iki nurodyto laiko nesudaro pirkimo sutarties, </w:t>
      </w:r>
      <w:r w:rsidR="008510FE" w:rsidRPr="00D36D22">
        <w:rPr>
          <w:rFonts w:ascii="Times New Roman" w:hAnsi="Times New Roman" w:cs="Times New Roman"/>
          <w:sz w:val="24"/>
          <w:szCs w:val="24"/>
          <w:lang w:val="lt-LT"/>
        </w:rPr>
        <w:t xml:space="preserve">NPO </w:t>
      </w:r>
      <w:r w:rsidRPr="00D36D22">
        <w:rPr>
          <w:rFonts w:ascii="Times New Roman" w:hAnsi="Times New Roman" w:cs="Times New Roman"/>
          <w:sz w:val="24"/>
          <w:szCs w:val="24"/>
          <w:lang w:val="lt-LT"/>
        </w:rPr>
        <w:t xml:space="preserve">siūlo sudaryti pirkimo sutartį kitam </w:t>
      </w:r>
      <w:r w:rsidR="001F68C1" w:rsidRPr="00D36D22">
        <w:rPr>
          <w:rFonts w:ascii="Times New Roman" w:hAnsi="Times New Roman" w:cs="Times New Roman"/>
          <w:sz w:val="24"/>
          <w:szCs w:val="24"/>
          <w:lang w:val="lt-LT"/>
        </w:rPr>
        <w:t xml:space="preserve">eilėje esančiam </w:t>
      </w:r>
      <w:r w:rsidRPr="00D36D22">
        <w:rPr>
          <w:rFonts w:ascii="Times New Roman" w:hAnsi="Times New Roman" w:cs="Times New Roman"/>
          <w:sz w:val="24"/>
          <w:szCs w:val="24"/>
          <w:lang w:val="lt-LT"/>
        </w:rPr>
        <w:t>tiekėjui, kurio pasiūlymas yra ekonomiškai naudingiausias.</w:t>
      </w:r>
      <w:r w:rsidR="008510FE" w:rsidRPr="00D36D22">
        <w:rPr>
          <w:rFonts w:ascii="Times New Roman" w:hAnsi="Times New Roman" w:cs="Times New Roman"/>
          <w:sz w:val="24"/>
          <w:szCs w:val="24"/>
          <w:lang w:val="lt-LT"/>
        </w:rPr>
        <w:t xml:space="preserve"> Tokiu atveju turi būti patikrinta, ar šis tiekėjas </w:t>
      </w:r>
      <w:r w:rsidR="001F0AD9" w:rsidRPr="00D36D22">
        <w:rPr>
          <w:rFonts w:ascii="Times New Roman" w:hAnsi="Times New Roman" w:cs="Times New Roman"/>
          <w:sz w:val="24"/>
          <w:szCs w:val="24"/>
          <w:lang w:val="lt-LT"/>
        </w:rPr>
        <w:t>neturi pašalinimo pagrindų ir atitinka pirkimo</w:t>
      </w:r>
      <w:r w:rsidR="00805E33" w:rsidRPr="00D36D22">
        <w:rPr>
          <w:rFonts w:ascii="Times New Roman" w:hAnsi="Times New Roman" w:cs="Times New Roman"/>
          <w:sz w:val="24"/>
          <w:szCs w:val="24"/>
          <w:lang w:val="lt-LT"/>
        </w:rPr>
        <w:t xml:space="preserve"> </w:t>
      </w:r>
      <w:r w:rsidR="001F0AD9" w:rsidRPr="00D36D22">
        <w:rPr>
          <w:rFonts w:ascii="Times New Roman" w:hAnsi="Times New Roman" w:cs="Times New Roman"/>
          <w:sz w:val="24"/>
          <w:szCs w:val="24"/>
          <w:lang w:val="lt-LT"/>
        </w:rPr>
        <w:t>sąlygose nustatytus kvalifikacijos reikalavimus (kai taikoma).</w:t>
      </w:r>
    </w:p>
    <w:p w14:paraId="4E3B113B" w14:textId="778157EA" w:rsidR="00E64E54" w:rsidRPr="00D36D22" w:rsidRDefault="00C377CE" w:rsidP="00BF3289">
      <w:pPr>
        <w:pStyle w:val="Sraopastraipa"/>
        <w:numPr>
          <w:ilvl w:val="1"/>
          <w:numId w:val="5"/>
        </w:numPr>
        <w:spacing w:after="0" w:line="240" w:lineRule="auto"/>
        <w:ind w:left="-284" w:firstLine="567"/>
        <w:jc w:val="both"/>
        <w:rPr>
          <w:rFonts w:ascii="Times New Roman" w:hAnsi="Times New Roman" w:cs="Times New Roman"/>
          <w:sz w:val="24"/>
          <w:szCs w:val="24"/>
          <w:lang w:val="lt-LT"/>
        </w:rPr>
      </w:pPr>
      <w:r w:rsidRPr="00D36D22">
        <w:rPr>
          <w:rFonts w:ascii="Times New Roman" w:hAnsi="Times New Roman" w:cs="Times New Roman"/>
          <w:sz w:val="24"/>
          <w:szCs w:val="24"/>
          <w:lang w:val="lt-LT"/>
        </w:rPr>
        <w:t>NPO</w:t>
      </w:r>
      <w:r w:rsidR="00E64E54" w:rsidRPr="00D36D22">
        <w:rPr>
          <w:rFonts w:ascii="Times New Roman" w:hAnsi="Times New Roman" w:cs="Times New Roman"/>
          <w:sz w:val="24"/>
          <w:szCs w:val="24"/>
          <w:lang w:val="lt-LT"/>
        </w:rPr>
        <w:t>, nedelsiant</w:t>
      </w:r>
      <w:r w:rsidR="002421D1" w:rsidRPr="00D36D22">
        <w:rPr>
          <w:rFonts w:ascii="Times New Roman" w:hAnsi="Times New Roman" w:cs="Times New Roman"/>
          <w:sz w:val="24"/>
          <w:szCs w:val="24"/>
          <w:lang w:val="lt-LT"/>
        </w:rPr>
        <w:t xml:space="preserve">, bet ne vėliau kaip </w:t>
      </w:r>
      <w:r w:rsidR="0047739B" w:rsidRPr="00D36D22">
        <w:rPr>
          <w:rFonts w:ascii="Times New Roman" w:hAnsi="Times New Roman" w:cs="Times New Roman"/>
          <w:sz w:val="24"/>
          <w:szCs w:val="24"/>
          <w:lang w:val="lt-LT"/>
        </w:rPr>
        <w:t xml:space="preserve">per 3 darbo dienas nuo laimėjusio </w:t>
      </w:r>
      <w:r w:rsidR="006B7DE5" w:rsidRPr="00D36D22">
        <w:rPr>
          <w:rFonts w:ascii="Times New Roman" w:hAnsi="Times New Roman" w:cs="Times New Roman"/>
          <w:sz w:val="24"/>
          <w:szCs w:val="24"/>
          <w:lang w:val="lt-LT"/>
        </w:rPr>
        <w:t>pasiūlymo</w:t>
      </w:r>
      <w:r w:rsidR="0047739B" w:rsidRPr="00D36D22">
        <w:rPr>
          <w:rFonts w:ascii="Times New Roman" w:hAnsi="Times New Roman" w:cs="Times New Roman"/>
          <w:sz w:val="24"/>
          <w:szCs w:val="24"/>
          <w:lang w:val="lt-LT"/>
        </w:rPr>
        <w:t xml:space="preserve"> nustatymo,</w:t>
      </w:r>
      <w:r w:rsidR="00E64E54" w:rsidRPr="00D36D22">
        <w:rPr>
          <w:rFonts w:ascii="Times New Roman" w:hAnsi="Times New Roman" w:cs="Times New Roman"/>
          <w:sz w:val="24"/>
          <w:szCs w:val="24"/>
          <w:lang w:val="lt-LT"/>
        </w:rPr>
        <w:t xml:space="preserve"> informuoja raštu visus pasiūlymus pateikusius tiekėjus apie laimėjusio pasiūlymo charakteristikas ir santykinius pranašumus</w:t>
      </w:r>
      <w:r w:rsidR="00000223" w:rsidRPr="00D36D22">
        <w:rPr>
          <w:rFonts w:ascii="Times New Roman" w:hAnsi="Times New Roman" w:cs="Times New Roman"/>
          <w:sz w:val="24"/>
          <w:szCs w:val="24"/>
          <w:lang w:val="lt-LT"/>
        </w:rPr>
        <w:t xml:space="preserve"> (kaina, kiekybinių ir (arba) kokybinių kriterijų atitiktis</w:t>
      </w:r>
      <w:r w:rsidR="0095579E" w:rsidRPr="00D36D22">
        <w:rPr>
          <w:rFonts w:ascii="Times New Roman" w:hAnsi="Times New Roman" w:cs="Times New Roman"/>
          <w:sz w:val="24"/>
          <w:szCs w:val="24"/>
          <w:lang w:val="lt-LT"/>
        </w:rPr>
        <w:t>, jei pasiūlymai buvo vertinami ne tik pagal kainą)</w:t>
      </w:r>
      <w:r w:rsidR="00E64E54" w:rsidRPr="00D36D22">
        <w:rPr>
          <w:rFonts w:ascii="Times New Roman" w:hAnsi="Times New Roman" w:cs="Times New Roman"/>
          <w:sz w:val="24"/>
          <w:szCs w:val="24"/>
          <w:lang w:val="lt-LT"/>
        </w:rPr>
        <w:t>, įskaitant kainą, dėl kurių šis pasiūlymas buvo pripažintas geriausiu, taip pat šį pasiūlymą pateikusio dalyvio pavadinimą.</w:t>
      </w:r>
    </w:p>
    <w:p w14:paraId="03F3E26D" w14:textId="1CAFE28B" w:rsidR="0038274D" w:rsidRPr="00D36D22" w:rsidRDefault="00C56FB9" w:rsidP="00BF3289">
      <w:pPr>
        <w:pStyle w:val="Antrat1"/>
        <w:numPr>
          <w:ilvl w:val="0"/>
          <w:numId w:val="5"/>
        </w:numPr>
        <w:tabs>
          <w:tab w:val="left" w:pos="567"/>
        </w:tabs>
        <w:spacing w:line="20" w:lineRule="atLeast"/>
        <w:ind w:left="284"/>
        <w:contextualSpacing/>
        <w:jc w:val="both"/>
        <w:rPr>
          <w:rFonts w:ascii="Times New Roman" w:hAnsi="Times New Roman" w:cs="Times New Roman"/>
          <w:b/>
          <w:bCs/>
          <w:color w:val="004E9A"/>
          <w:sz w:val="24"/>
          <w:szCs w:val="24"/>
          <w:lang w:val="lt-LT"/>
        </w:rPr>
      </w:pPr>
      <w:bookmarkStart w:id="59" w:name="_Ref39425999"/>
      <w:bookmarkStart w:id="60" w:name="_Ref39426005"/>
      <w:bookmarkStart w:id="61" w:name="_Toc48053182"/>
      <w:bookmarkStart w:id="62" w:name="_Toc180413888"/>
      <w:r w:rsidRPr="00D36D22">
        <w:rPr>
          <w:rFonts w:ascii="Times New Roman" w:hAnsi="Times New Roman" w:cs="Times New Roman"/>
          <w:b/>
          <w:bCs/>
          <w:color w:val="004E9A"/>
          <w:sz w:val="24"/>
          <w:szCs w:val="24"/>
          <w:lang w:val="lt-LT"/>
        </w:rPr>
        <w:t>SUTARTIES SUDARYMAS</w:t>
      </w:r>
      <w:bookmarkEnd w:id="59"/>
      <w:bookmarkEnd w:id="60"/>
      <w:bookmarkEnd w:id="61"/>
      <w:bookmarkEnd w:id="62"/>
    </w:p>
    <w:p w14:paraId="4B164DAB" w14:textId="20F155DA" w:rsidR="00DD1D0D" w:rsidRPr="00D36D22" w:rsidRDefault="000843D4" w:rsidP="00BF3289">
      <w:pPr>
        <w:pStyle w:val="Sraopastraipa"/>
        <w:numPr>
          <w:ilvl w:val="1"/>
          <w:numId w:val="5"/>
        </w:numPr>
        <w:spacing w:after="0" w:line="240" w:lineRule="auto"/>
        <w:ind w:left="-284" w:firstLine="567"/>
        <w:jc w:val="both"/>
        <w:rPr>
          <w:rFonts w:ascii="Times New Roman" w:hAnsi="Times New Roman" w:cs="Times New Roman"/>
          <w:sz w:val="24"/>
          <w:szCs w:val="24"/>
          <w:lang w:val="lt-LT"/>
        </w:rPr>
      </w:pPr>
      <w:r w:rsidRPr="00D36D22">
        <w:rPr>
          <w:rFonts w:ascii="Times New Roman" w:hAnsi="Times New Roman" w:cs="Times New Roman"/>
          <w:sz w:val="24"/>
          <w:szCs w:val="24"/>
          <w:lang w:val="lt-LT"/>
        </w:rPr>
        <w:t xml:space="preserve">Sutartis sudaroma su </w:t>
      </w:r>
      <w:r w:rsidR="000200BB" w:rsidRPr="00D36D22">
        <w:rPr>
          <w:rFonts w:ascii="Times New Roman" w:hAnsi="Times New Roman" w:cs="Times New Roman"/>
          <w:sz w:val="24"/>
          <w:szCs w:val="24"/>
          <w:lang w:val="lt-LT"/>
        </w:rPr>
        <w:t>tiekėju</w:t>
      </w:r>
      <w:r w:rsidRPr="00D36D22">
        <w:rPr>
          <w:rFonts w:ascii="Times New Roman" w:hAnsi="Times New Roman" w:cs="Times New Roman"/>
          <w:sz w:val="24"/>
          <w:szCs w:val="24"/>
          <w:lang w:val="lt-LT"/>
        </w:rPr>
        <w:t xml:space="preserve">, kurio pasiūlymas, vadovaujantis </w:t>
      </w:r>
      <w:r w:rsidR="00C635EE" w:rsidRPr="00D36D22">
        <w:rPr>
          <w:rFonts w:ascii="Times New Roman" w:hAnsi="Times New Roman" w:cs="Times New Roman"/>
          <w:sz w:val="24"/>
          <w:szCs w:val="24"/>
          <w:lang w:val="lt-LT"/>
        </w:rPr>
        <w:t>p</w:t>
      </w:r>
      <w:r w:rsidR="00DF4761" w:rsidRPr="00D36D22">
        <w:rPr>
          <w:rFonts w:ascii="Times New Roman" w:hAnsi="Times New Roman" w:cs="Times New Roman"/>
          <w:sz w:val="24"/>
          <w:szCs w:val="24"/>
          <w:lang w:val="lt-LT"/>
        </w:rPr>
        <w:t xml:space="preserve">irkimo </w:t>
      </w:r>
      <w:r w:rsidR="008B2EE2" w:rsidRPr="00D36D22">
        <w:rPr>
          <w:rFonts w:ascii="Times New Roman" w:hAnsi="Times New Roman" w:cs="Times New Roman"/>
          <w:sz w:val="24"/>
          <w:szCs w:val="24"/>
          <w:lang w:val="lt-LT"/>
        </w:rPr>
        <w:t xml:space="preserve">sąlygų </w:t>
      </w:r>
      <w:r w:rsidR="00370D99" w:rsidRPr="00D36D22">
        <w:rPr>
          <w:rFonts w:ascii="Times New Roman" w:hAnsi="Times New Roman" w:cs="Times New Roman"/>
          <w:sz w:val="24"/>
          <w:szCs w:val="24"/>
          <w:lang w:val="lt-LT"/>
        </w:rPr>
        <w:t>nustatyta</w:t>
      </w:r>
      <w:r w:rsidR="008B2EE2" w:rsidRPr="00D36D22">
        <w:rPr>
          <w:rFonts w:ascii="Times New Roman" w:hAnsi="Times New Roman" w:cs="Times New Roman"/>
          <w:sz w:val="24"/>
          <w:szCs w:val="24"/>
          <w:lang w:val="lt-LT"/>
        </w:rPr>
        <w:t xml:space="preserve"> </w:t>
      </w:r>
      <w:r w:rsidRPr="00D36D22">
        <w:rPr>
          <w:rFonts w:ascii="Times New Roman" w:hAnsi="Times New Roman" w:cs="Times New Roman"/>
          <w:sz w:val="24"/>
          <w:szCs w:val="24"/>
          <w:lang w:val="lt-LT"/>
        </w:rPr>
        <w:t>tvarka pripažintas laimėj</w:t>
      </w:r>
      <w:r w:rsidR="00B66116" w:rsidRPr="00D36D22">
        <w:rPr>
          <w:rFonts w:ascii="Times New Roman" w:hAnsi="Times New Roman" w:cs="Times New Roman"/>
          <w:sz w:val="24"/>
          <w:szCs w:val="24"/>
          <w:lang w:val="lt-LT"/>
        </w:rPr>
        <w:t>usiu</w:t>
      </w:r>
      <w:r w:rsidR="00805E33" w:rsidRPr="00D36D22">
        <w:rPr>
          <w:rFonts w:ascii="Times New Roman" w:hAnsi="Times New Roman" w:cs="Times New Roman"/>
          <w:sz w:val="24"/>
          <w:szCs w:val="24"/>
          <w:lang w:val="lt-LT"/>
        </w:rPr>
        <w:t>.</w:t>
      </w:r>
    </w:p>
    <w:p w14:paraId="39C788A6" w14:textId="77777777" w:rsidR="009B1639" w:rsidRPr="00D36D22" w:rsidRDefault="009B1639" w:rsidP="00BF3289">
      <w:pPr>
        <w:pStyle w:val="Sraopastraipa"/>
        <w:numPr>
          <w:ilvl w:val="1"/>
          <w:numId w:val="5"/>
        </w:numPr>
        <w:spacing w:after="0" w:line="240" w:lineRule="auto"/>
        <w:ind w:left="-284" w:firstLine="567"/>
        <w:jc w:val="both"/>
        <w:rPr>
          <w:rFonts w:ascii="Times New Roman" w:hAnsi="Times New Roman" w:cs="Times New Roman"/>
          <w:sz w:val="24"/>
          <w:szCs w:val="24"/>
          <w:lang w:val="lt-LT"/>
        </w:rPr>
      </w:pPr>
      <w:r w:rsidRPr="00D36D22">
        <w:rPr>
          <w:rFonts w:ascii="Times New Roman" w:hAnsi="Times New Roman" w:cs="Times New Roman"/>
          <w:sz w:val="24"/>
          <w:szCs w:val="24"/>
          <w:lang w:val="lt-LT"/>
        </w:rPr>
        <w:t>Tiekėjas, kurio pasiūlymas nustatytas laimėjusiu, sudaryti sutartį kviečiamas raštu ir jam nurodomas laikas, iki kada jis turi sudaryti sutartį.</w:t>
      </w:r>
    </w:p>
    <w:p w14:paraId="36D228F7" w14:textId="77777777" w:rsidR="009B1639" w:rsidRPr="00D36D22" w:rsidRDefault="009B1639" w:rsidP="00BF3289">
      <w:pPr>
        <w:pStyle w:val="Sraopastraipa"/>
        <w:numPr>
          <w:ilvl w:val="1"/>
          <w:numId w:val="5"/>
        </w:numPr>
        <w:spacing w:after="0" w:line="240" w:lineRule="auto"/>
        <w:ind w:left="-284" w:firstLine="567"/>
        <w:jc w:val="both"/>
        <w:rPr>
          <w:rFonts w:ascii="Times New Roman" w:hAnsi="Times New Roman" w:cs="Times New Roman"/>
          <w:sz w:val="24"/>
          <w:szCs w:val="24"/>
          <w:lang w:val="lt-LT"/>
        </w:rPr>
      </w:pPr>
      <w:r w:rsidRPr="00D36D22">
        <w:rPr>
          <w:rFonts w:ascii="Times New Roman" w:hAnsi="Times New Roman" w:cs="Times New Roman"/>
          <w:sz w:val="24"/>
          <w:szCs w:val="24"/>
          <w:lang w:val="lt-LT"/>
        </w:rPr>
        <w:t>Laikoma, kad tiekėjas atsisakė sudaryti sutartį, kai yra bent vienas iš šių atvejų:</w:t>
      </w:r>
    </w:p>
    <w:p w14:paraId="377A4B58" w14:textId="3F6FB7E5" w:rsidR="009B1639" w:rsidRPr="00D36D22" w:rsidRDefault="009B1639" w:rsidP="006E4561">
      <w:pPr>
        <w:pStyle w:val="Sraopastraipa"/>
        <w:numPr>
          <w:ilvl w:val="2"/>
          <w:numId w:val="5"/>
        </w:numPr>
        <w:spacing w:after="0" w:line="240" w:lineRule="auto"/>
        <w:ind w:hanging="11"/>
        <w:jc w:val="both"/>
        <w:rPr>
          <w:rFonts w:ascii="Times New Roman" w:hAnsi="Times New Roman" w:cs="Times New Roman"/>
          <w:sz w:val="24"/>
          <w:szCs w:val="24"/>
          <w:lang w:val="lt-LT"/>
        </w:rPr>
      </w:pPr>
      <w:r w:rsidRPr="00D36D22">
        <w:rPr>
          <w:rFonts w:ascii="Times New Roman" w:hAnsi="Times New Roman" w:cs="Times New Roman"/>
          <w:sz w:val="24"/>
          <w:szCs w:val="24"/>
          <w:lang w:val="lt-LT"/>
        </w:rPr>
        <w:t>tiekėjas raštu atsisako ją sudaryti;</w:t>
      </w:r>
    </w:p>
    <w:p w14:paraId="1F9450C7" w14:textId="5F4198BE" w:rsidR="009B1639" w:rsidRDefault="009B1639" w:rsidP="006E4561">
      <w:pPr>
        <w:pStyle w:val="Sraopastraipa"/>
        <w:numPr>
          <w:ilvl w:val="2"/>
          <w:numId w:val="5"/>
        </w:numPr>
        <w:spacing w:after="0" w:line="240" w:lineRule="auto"/>
        <w:ind w:hanging="11"/>
        <w:jc w:val="both"/>
        <w:rPr>
          <w:rFonts w:ascii="Times New Roman" w:hAnsi="Times New Roman" w:cs="Times New Roman"/>
          <w:sz w:val="24"/>
          <w:szCs w:val="24"/>
          <w:lang w:val="lt-LT"/>
        </w:rPr>
      </w:pPr>
      <w:r w:rsidRPr="006E4561">
        <w:rPr>
          <w:rFonts w:ascii="Times New Roman" w:hAnsi="Times New Roman" w:cs="Times New Roman"/>
          <w:sz w:val="24"/>
          <w:szCs w:val="24"/>
          <w:lang w:val="lt-LT"/>
        </w:rPr>
        <w:t xml:space="preserve">iki </w:t>
      </w:r>
      <w:r w:rsidR="00AF2B26" w:rsidRPr="006E4561">
        <w:rPr>
          <w:rFonts w:ascii="Times New Roman" w:hAnsi="Times New Roman" w:cs="Times New Roman"/>
          <w:sz w:val="24"/>
          <w:szCs w:val="24"/>
          <w:lang w:val="lt-LT"/>
        </w:rPr>
        <w:t>NPO</w:t>
      </w:r>
      <w:r w:rsidRPr="006E4561">
        <w:rPr>
          <w:rFonts w:ascii="Times New Roman" w:hAnsi="Times New Roman" w:cs="Times New Roman"/>
          <w:sz w:val="24"/>
          <w:szCs w:val="24"/>
          <w:lang w:val="lt-LT"/>
        </w:rPr>
        <w:t xml:space="preserve"> nurodyto laiko nepasirašo sutarties;</w:t>
      </w:r>
    </w:p>
    <w:p w14:paraId="2CF9D928" w14:textId="7DDA7110" w:rsidR="006E4561" w:rsidRPr="006E4561" w:rsidRDefault="006E4561" w:rsidP="006E4561">
      <w:pPr>
        <w:pStyle w:val="Sraopastraipa"/>
        <w:numPr>
          <w:ilvl w:val="2"/>
          <w:numId w:val="5"/>
        </w:numPr>
        <w:spacing w:after="0" w:line="240" w:lineRule="auto"/>
        <w:ind w:left="-284" w:firstLine="993"/>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tiekėjas atsisako sudaryti sutartį pirkimo sutarties sąlygose nustatytomis sąlygomis (pirkimų dokumentų priedas Nr. 4 „Pirkimo sutarties forma“ </w:t>
      </w:r>
    </w:p>
    <w:p w14:paraId="3E48CEA0" w14:textId="6A73B760" w:rsidR="009B1757" w:rsidRPr="00231E34" w:rsidRDefault="009B1639" w:rsidP="00BF3289">
      <w:pPr>
        <w:pStyle w:val="Sraopastraipa"/>
        <w:numPr>
          <w:ilvl w:val="1"/>
          <w:numId w:val="5"/>
        </w:numPr>
        <w:spacing w:after="0" w:line="240" w:lineRule="auto"/>
        <w:ind w:left="-284" w:firstLine="567"/>
        <w:jc w:val="both"/>
        <w:rPr>
          <w:rFonts w:ascii="Times New Roman" w:hAnsi="Times New Roman" w:cs="Times New Roman"/>
          <w:color w:val="C00000"/>
          <w:sz w:val="24"/>
          <w:szCs w:val="24"/>
          <w:lang w:val="lt-LT"/>
        </w:rPr>
      </w:pPr>
      <w:r w:rsidRPr="00D36D22">
        <w:rPr>
          <w:rFonts w:ascii="Times New Roman" w:hAnsi="Times New Roman" w:cs="Times New Roman"/>
          <w:sz w:val="24"/>
          <w:szCs w:val="24"/>
          <w:lang w:val="lt-LT"/>
        </w:rPr>
        <w:lastRenderedPageBreak/>
        <w:t xml:space="preserve">Sudarant sutartį, joje </w:t>
      </w:r>
      <w:r w:rsidR="00717824" w:rsidRPr="00D36D22">
        <w:rPr>
          <w:rFonts w:ascii="Times New Roman" w:hAnsi="Times New Roman" w:cs="Times New Roman"/>
          <w:sz w:val="24"/>
          <w:szCs w:val="24"/>
          <w:lang w:val="lt-LT"/>
        </w:rPr>
        <w:t xml:space="preserve">negali būti keičiama </w:t>
      </w:r>
      <w:r w:rsidRPr="00D36D22">
        <w:rPr>
          <w:rFonts w:ascii="Times New Roman" w:hAnsi="Times New Roman" w:cs="Times New Roman"/>
          <w:sz w:val="24"/>
          <w:szCs w:val="24"/>
          <w:lang w:val="lt-LT"/>
        </w:rPr>
        <w:t xml:space="preserve">laimėjusio tiekėjo </w:t>
      </w:r>
      <w:r w:rsidR="007E4295" w:rsidRPr="00D36D22">
        <w:rPr>
          <w:rFonts w:ascii="Times New Roman" w:hAnsi="Times New Roman" w:cs="Times New Roman"/>
          <w:sz w:val="24"/>
          <w:szCs w:val="24"/>
          <w:lang w:val="lt-LT"/>
        </w:rPr>
        <w:t xml:space="preserve">galutinio </w:t>
      </w:r>
      <w:r w:rsidRPr="00D36D22">
        <w:rPr>
          <w:rFonts w:ascii="Times New Roman" w:hAnsi="Times New Roman" w:cs="Times New Roman"/>
          <w:sz w:val="24"/>
          <w:szCs w:val="24"/>
          <w:lang w:val="lt-LT"/>
        </w:rPr>
        <w:t>pasiūlymo kaina</w:t>
      </w:r>
      <w:r w:rsidR="0003719D" w:rsidRPr="00D36D22">
        <w:rPr>
          <w:rFonts w:ascii="Times New Roman" w:hAnsi="Times New Roman" w:cs="Times New Roman"/>
          <w:sz w:val="24"/>
          <w:szCs w:val="24"/>
          <w:lang w:val="lt-LT"/>
        </w:rPr>
        <w:t xml:space="preserve"> ir sąlygos, kvietime </w:t>
      </w:r>
      <w:r w:rsidR="00246F69" w:rsidRPr="00D36D22">
        <w:rPr>
          <w:rFonts w:ascii="Times New Roman" w:hAnsi="Times New Roman" w:cs="Times New Roman"/>
          <w:sz w:val="24"/>
          <w:szCs w:val="24"/>
          <w:lang w:val="lt-LT"/>
        </w:rPr>
        <w:t>dalyvauti</w:t>
      </w:r>
      <w:r w:rsidR="0003719D" w:rsidRPr="00D36D22">
        <w:rPr>
          <w:rFonts w:ascii="Times New Roman" w:hAnsi="Times New Roman" w:cs="Times New Roman"/>
          <w:sz w:val="24"/>
          <w:szCs w:val="24"/>
          <w:lang w:val="lt-LT"/>
        </w:rPr>
        <w:t xml:space="preserve"> pirkime </w:t>
      </w:r>
      <w:r w:rsidR="009E3C2F" w:rsidRPr="00D36D22">
        <w:rPr>
          <w:rFonts w:ascii="Times New Roman" w:hAnsi="Times New Roman" w:cs="Times New Roman"/>
          <w:sz w:val="24"/>
          <w:szCs w:val="24"/>
          <w:lang w:val="lt-LT"/>
        </w:rPr>
        <w:t>nustatytos</w:t>
      </w:r>
      <w:r w:rsidR="0003719D" w:rsidRPr="00D36D22">
        <w:rPr>
          <w:rFonts w:ascii="Times New Roman" w:hAnsi="Times New Roman" w:cs="Times New Roman"/>
          <w:sz w:val="24"/>
          <w:szCs w:val="24"/>
          <w:lang w:val="lt-LT"/>
        </w:rPr>
        <w:t xml:space="preserve"> sąlygos</w:t>
      </w:r>
      <w:r w:rsidR="00435A97" w:rsidRPr="00D36D22">
        <w:rPr>
          <w:rFonts w:ascii="Times New Roman" w:hAnsi="Times New Roman" w:cs="Times New Roman"/>
          <w:sz w:val="24"/>
          <w:szCs w:val="24"/>
          <w:lang w:val="lt-LT"/>
        </w:rPr>
        <w:t>.</w:t>
      </w:r>
    </w:p>
    <w:p w14:paraId="0C82E6CB" w14:textId="16FE247F" w:rsidR="00231E34" w:rsidRPr="00231E34" w:rsidRDefault="00231E34" w:rsidP="00231E34">
      <w:pPr>
        <w:pStyle w:val="Sraopastraipa"/>
        <w:numPr>
          <w:ilvl w:val="1"/>
          <w:numId w:val="5"/>
        </w:numPr>
        <w:spacing w:after="0"/>
        <w:ind w:left="0" w:firstLine="284"/>
        <w:jc w:val="both"/>
        <w:rPr>
          <w:rFonts w:ascii="Times New Roman" w:hAnsi="Times New Roman" w:cs="Times New Roman"/>
          <w:sz w:val="24"/>
          <w:szCs w:val="24"/>
          <w:lang w:val="lt-LT"/>
        </w:rPr>
      </w:pPr>
      <w:r w:rsidRPr="00231E34">
        <w:rPr>
          <w:rFonts w:ascii="Times New Roman" w:hAnsi="Times New Roman" w:cs="Times New Roman" w:hint="eastAsia"/>
          <w:sz w:val="24"/>
          <w:szCs w:val="24"/>
          <w:lang w:val="lt-LT"/>
        </w:rPr>
        <w:t xml:space="preserve">Pirkimo sutarties projektas pridedamas kaip šių Konkurso sąlygų priedas Nr. </w:t>
      </w:r>
      <w:r w:rsidR="006E4561">
        <w:rPr>
          <w:rFonts w:ascii="Times New Roman" w:hAnsi="Times New Roman" w:cs="Times New Roman"/>
          <w:sz w:val="24"/>
          <w:szCs w:val="24"/>
          <w:lang w:val="lt-LT"/>
        </w:rPr>
        <w:t>4</w:t>
      </w:r>
      <w:r w:rsidRPr="00231E34">
        <w:rPr>
          <w:rFonts w:ascii="Times New Roman" w:hAnsi="Times New Roman" w:cs="Times New Roman" w:hint="eastAsia"/>
          <w:sz w:val="24"/>
          <w:szCs w:val="24"/>
          <w:lang w:val="lt-LT"/>
        </w:rPr>
        <w:t xml:space="preserve"> </w:t>
      </w:r>
      <w:r w:rsidR="006E4561">
        <w:rPr>
          <w:rFonts w:ascii="Times New Roman" w:hAnsi="Times New Roman" w:cs="Times New Roman"/>
          <w:sz w:val="24"/>
          <w:szCs w:val="24"/>
          <w:lang w:val="lt-LT"/>
        </w:rPr>
        <w:t>„</w:t>
      </w:r>
      <w:r w:rsidRPr="00231E34">
        <w:rPr>
          <w:rFonts w:ascii="Times New Roman" w:hAnsi="Times New Roman" w:cs="Times New Roman" w:hint="eastAsia"/>
          <w:sz w:val="24"/>
          <w:szCs w:val="24"/>
          <w:lang w:val="lt-LT"/>
        </w:rPr>
        <w:t>Pirkimo sutarties forma</w:t>
      </w:r>
      <w:r w:rsidR="006E4561">
        <w:rPr>
          <w:rFonts w:ascii="Times New Roman" w:hAnsi="Times New Roman" w:cs="Times New Roman"/>
          <w:sz w:val="24"/>
          <w:szCs w:val="24"/>
          <w:lang w:val="lt-LT"/>
        </w:rPr>
        <w:t>“</w:t>
      </w:r>
    </w:p>
    <w:p w14:paraId="3E25F888" w14:textId="58B50E7A" w:rsidR="00443303" w:rsidRPr="00D36D22" w:rsidRDefault="00443303" w:rsidP="00BF3289">
      <w:pPr>
        <w:pStyle w:val="Sraopastraipa"/>
        <w:numPr>
          <w:ilvl w:val="1"/>
          <w:numId w:val="5"/>
        </w:numPr>
        <w:spacing w:after="0" w:line="240" w:lineRule="auto"/>
        <w:ind w:left="-284" w:firstLine="567"/>
        <w:jc w:val="both"/>
        <w:rPr>
          <w:rFonts w:ascii="Times New Roman" w:hAnsi="Times New Roman" w:cs="Times New Roman"/>
          <w:sz w:val="24"/>
          <w:szCs w:val="24"/>
          <w:lang w:val="lt-LT"/>
        </w:rPr>
      </w:pPr>
      <w:bookmarkStart w:id="63" w:name="_Ref38539939"/>
      <w:bookmarkStart w:id="64" w:name="_Ref38541068"/>
      <w:bookmarkStart w:id="65" w:name="_Ref38885053"/>
      <w:bookmarkStart w:id="66" w:name="_Ref38899023"/>
      <w:bookmarkStart w:id="67" w:name="_Toc126333940"/>
      <w:r w:rsidRPr="00D36D22">
        <w:rPr>
          <w:rFonts w:ascii="Times New Roman" w:hAnsi="Times New Roman" w:cs="Times New Roman"/>
          <w:sz w:val="24"/>
          <w:szCs w:val="24"/>
          <w:lang w:val="lt-LT"/>
        </w:rPr>
        <w:br w:type="page"/>
      </w:r>
    </w:p>
    <w:p w14:paraId="509A894B" w14:textId="5CCDB975" w:rsidR="00D87D5A" w:rsidRPr="00D36D22" w:rsidRDefault="00D87D5A" w:rsidP="00F35BBD">
      <w:pPr>
        <w:pStyle w:val="Antrat2"/>
        <w:ind w:left="-284"/>
        <w:jc w:val="right"/>
        <w:rPr>
          <w:rFonts w:ascii="Times New Roman" w:eastAsia="Calibri" w:hAnsi="Times New Roman" w:cs="Times New Roman"/>
          <w:color w:val="0070C0"/>
          <w:sz w:val="24"/>
          <w:szCs w:val="24"/>
          <w:lang w:val="lt-LT"/>
        </w:rPr>
      </w:pPr>
      <w:bookmarkStart w:id="68" w:name="_Toc180413889"/>
      <w:bookmarkStart w:id="69" w:name="_Hlk177128178"/>
      <w:r w:rsidRPr="00D36D22">
        <w:rPr>
          <w:rFonts w:ascii="Times New Roman" w:eastAsia="Calibri" w:hAnsi="Times New Roman" w:cs="Times New Roman"/>
          <w:color w:val="auto"/>
          <w:sz w:val="24"/>
          <w:szCs w:val="24"/>
          <w:lang w:val="lt-LT"/>
        </w:rPr>
        <w:lastRenderedPageBreak/>
        <w:t>Pirkimo sąlygų 1 priedas „Techninė specifikacija“</w:t>
      </w:r>
      <w:bookmarkEnd w:id="63"/>
      <w:bookmarkEnd w:id="64"/>
      <w:bookmarkEnd w:id="65"/>
      <w:bookmarkEnd w:id="66"/>
      <w:bookmarkEnd w:id="67"/>
      <w:bookmarkEnd w:id="68"/>
    </w:p>
    <w:p w14:paraId="6BAAE519" w14:textId="77777777" w:rsidR="00CF0B36" w:rsidRPr="00CF0B36" w:rsidRDefault="00CF0B36" w:rsidP="00CF0B36">
      <w:pPr>
        <w:numPr>
          <w:ilvl w:val="1"/>
          <w:numId w:val="0"/>
        </w:numPr>
        <w:spacing w:after="240" w:line="240" w:lineRule="auto"/>
        <w:ind w:left="-284"/>
        <w:jc w:val="center"/>
        <w:rPr>
          <w:rFonts w:ascii="Times New Roman" w:eastAsia="MS PGothic" w:hAnsi="Times New Roman" w:cs="Times New Roman"/>
          <w:b/>
          <w:bCs/>
          <w:sz w:val="24"/>
          <w:szCs w:val="24"/>
          <w:lang w:val="lt-LT"/>
        </w:rPr>
      </w:pPr>
      <w:r w:rsidRPr="00CF0B36">
        <w:rPr>
          <w:rFonts w:ascii="Times New Roman" w:eastAsia="MS PGothic" w:hAnsi="Times New Roman" w:cs="Times New Roman"/>
          <w:b/>
          <w:bCs/>
          <w:sz w:val="24"/>
          <w:szCs w:val="24"/>
          <w:lang w:val="lt-LT"/>
        </w:rPr>
        <w:t>TECHNINĖ SPECIFIKACIJA</w:t>
      </w:r>
    </w:p>
    <w:p w14:paraId="1623DB02" w14:textId="2D4304EA" w:rsidR="00CF0B36" w:rsidRPr="00CF0B36" w:rsidRDefault="00CF0B36" w:rsidP="00CF0B36">
      <w:pPr>
        <w:tabs>
          <w:tab w:val="left" w:pos="8137"/>
        </w:tabs>
        <w:spacing w:before="60" w:after="60"/>
        <w:jc w:val="center"/>
        <w:rPr>
          <w:rFonts w:ascii="Times New Roman" w:eastAsia="MS PGothic" w:hAnsi="Times New Roman" w:cs="Times New Roman"/>
          <w:b/>
          <w:bCs/>
          <w:sz w:val="24"/>
          <w:szCs w:val="24"/>
          <w:lang w:val="lt-LT"/>
        </w:rPr>
      </w:pPr>
      <w:r w:rsidRPr="00CF0B36">
        <w:rPr>
          <w:rFonts w:ascii="Times New Roman" w:eastAsia="MS PGothic" w:hAnsi="Times New Roman" w:cs="Times New Roman"/>
          <w:b/>
          <w:bCs/>
          <w:sz w:val="24"/>
          <w:szCs w:val="24"/>
          <w:lang w:val="lt-LT"/>
        </w:rPr>
        <w:t>BIO</w:t>
      </w:r>
      <w:r w:rsidR="00866BEB">
        <w:rPr>
          <w:rFonts w:ascii="Times New Roman" w:eastAsia="MS PGothic" w:hAnsi="Times New Roman" w:cs="Times New Roman"/>
          <w:b/>
          <w:bCs/>
          <w:sz w:val="24"/>
          <w:szCs w:val="24"/>
          <w:lang w:val="lt-LT"/>
        </w:rPr>
        <w:t>DUJOMIS</w:t>
      </w:r>
      <w:r w:rsidRPr="00CF0B36">
        <w:rPr>
          <w:rFonts w:ascii="Times New Roman" w:eastAsia="MS PGothic" w:hAnsi="Times New Roman" w:cs="Times New Roman"/>
          <w:b/>
          <w:bCs/>
          <w:sz w:val="24"/>
          <w:szCs w:val="24"/>
          <w:lang w:val="lt-LT"/>
        </w:rPr>
        <w:t xml:space="preserve"> VAROMŲ SUNKI</w:t>
      </w:r>
      <w:r w:rsidR="00866BEB">
        <w:rPr>
          <w:rFonts w:ascii="Times New Roman" w:eastAsia="MS PGothic" w:hAnsi="Times New Roman" w:cs="Times New Roman"/>
          <w:b/>
          <w:bCs/>
          <w:sz w:val="24"/>
          <w:szCs w:val="24"/>
          <w:lang w:val="lt-LT"/>
        </w:rPr>
        <w:t>ASVORIŲ</w:t>
      </w:r>
      <w:r w:rsidRPr="00CF0B36">
        <w:rPr>
          <w:rFonts w:ascii="Times New Roman" w:eastAsia="MS PGothic" w:hAnsi="Times New Roman" w:cs="Times New Roman"/>
          <w:b/>
          <w:bCs/>
          <w:sz w:val="24"/>
          <w:szCs w:val="24"/>
          <w:lang w:val="lt-LT"/>
        </w:rPr>
        <w:t xml:space="preserve"> TRANSPORTO PRIEMONIŲ PIRKIMAS</w:t>
      </w:r>
    </w:p>
    <w:p w14:paraId="789596FE" w14:textId="77777777" w:rsidR="00CF0B36" w:rsidRPr="00CF0B36" w:rsidRDefault="00CF0B36" w:rsidP="00CF0B36">
      <w:pPr>
        <w:tabs>
          <w:tab w:val="left" w:pos="284"/>
        </w:tabs>
        <w:spacing w:before="60" w:after="60"/>
        <w:contextualSpacing/>
        <w:jc w:val="center"/>
        <w:rPr>
          <w:rFonts w:ascii="Times New Roman" w:eastAsia="MS PGothic" w:hAnsi="Times New Roman" w:cs="Times New Roman"/>
          <w:b/>
          <w:bCs/>
          <w:sz w:val="24"/>
          <w:szCs w:val="24"/>
          <w:lang w:val="lt-LT"/>
        </w:rPr>
      </w:pPr>
    </w:p>
    <w:p w14:paraId="1DCE821D" w14:textId="77777777" w:rsidR="00CF0B36" w:rsidRPr="00CF0B36" w:rsidRDefault="00CF0B36" w:rsidP="00CF0B36">
      <w:pPr>
        <w:numPr>
          <w:ilvl w:val="0"/>
          <w:numId w:val="36"/>
        </w:numPr>
        <w:pBdr>
          <w:top w:val="single" w:sz="8" w:space="1" w:color="auto"/>
          <w:bottom w:val="single" w:sz="8" w:space="1" w:color="auto"/>
        </w:pBdr>
        <w:tabs>
          <w:tab w:val="left" w:pos="284"/>
        </w:tabs>
        <w:spacing w:before="60" w:after="60" w:line="240" w:lineRule="auto"/>
        <w:contextualSpacing/>
        <w:rPr>
          <w:rFonts w:ascii="Times New Roman" w:eastAsia="MS PGothic" w:hAnsi="Times New Roman" w:cs="Times New Roman"/>
          <w:b/>
          <w:sz w:val="24"/>
          <w:szCs w:val="24"/>
          <w:lang w:val="lt-LT"/>
        </w:rPr>
      </w:pPr>
      <w:r w:rsidRPr="00CF0B36">
        <w:rPr>
          <w:rFonts w:ascii="Times New Roman" w:eastAsia="MS PGothic" w:hAnsi="Times New Roman" w:cs="Times New Roman"/>
          <w:b/>
          <w:sz w:val="24"/>
          <w:szCs w:val="24"/>
          <w:lang w:val="lt-LT"/>
        </w:rPr>
        <w:t>SĄVOKOS IR SUTRUMPINIMAI</w:t>
      </w:r>
    </w:p>
    <w:p w14:paraId="1662657C" w14:textId="77777777" w:rsidR="00CF0B36" w:rsidRPr="00CF0B36" w:rsidRDefault="00CF0B36" w:rsidP="00CF0B36">
      <w:pPr>
        <w:numPr>
          <w:ilvl w:val="1"/>
          <w:numId w:val="37"/>
        </w:numPr>
        <w:tabs>
          <w:tab w:val="left" w:pos="567"/>
        </w:tabs>
        <w:spacing w:before="60" w:after="60" w:line="240" w:lineRule="auto"/>
        <w:contextualSpacing/>
        <w:jc w:val="both"/>
        <w:rPr>
          <w:rFonts w:ascii="Times New Roman" w:eastAsia="MS PGothic" w:hAnsi="Times New Roman" w:cs="Times New Roman"/>
          <w:sz w:val="24"/>
          <w:szCs w:val="24"/>
          <w:lang w:val="lt-LT"/>
        </w:rPr>
      </w:pPr>
      <w:r w:rsidRPr="00CF0B36">
        <w:rPr>
          <w:rFonts w:ascii="Times New Roman" w:eastAsia="MS PGothic" w:hAnsi="Times New Roman" w:cs="Times New Roman"/>
          <w:b/>
          <w:sz w:val="24"/>
          <w:szCs w:val="24"/>
          <w:lang w:val="lt-LT"/>
        </w:rPr>
        <w:t>Pirkėjas</w:t>
      </w:r>
      <w:r w:rsidRPr="00CF0B36">
        <w:rPr>
          <w:rFonts w:ascii="Times New Roman" w:eastAsia="MS PGothic" w:hAnsi="Times New Roman" w:cs="Times New Roman"/>
          <w:b/>
          <w:i/>
          <w:sz w:val="24"/>
          <w:szCs w:val="24"/>
          <w:lang w:val="lt-LT"/>
        </w:rPr>
        <w:t xml:space="preserve"> </w:t>
      </w:r>
      <w:r w:rsidRPr="00CF0B36">
        <w:rPr>
          <w:rFonts w:ascii="Times New Roman" w:eastAsia="MS PGothic" w:hAnsi="Times New Roman" w:cs="Times New Roman"/>
          <w:sz w:val="24"/>
          <w:szCs w:val="24"/>
          <w:lang w:val="lt-LT"/>
        </w:rPr>
        <w:t>– UAB “Transportas LT“.</w:t>
      </w:r>
    </w:p>
    <w:p w14:paraId="57DBFC72" w14:textId="77777777" w:rsidR="00CF0B36" w:rsidRPr="00CF0B36" w:rsidRDefault="00CF0B36" w:rsidP="00CF0B36">
      <w:pPr>
        <w:numPr>
          <w:ilvl w:val="1"/>
          <w:numId w:val="37"/>
        </w:numPr>
        <w:tabs>
          <w:tab w:val="left" w:pos="567"/>
        </w:tabs>
        <w:spacing w:before="60" w:after="60" w:line="240" w:lineRule="auto"/>
        <w:contextualSpacing/>
        <w:jc w:val="both"/>
        <w:rPr>
          <w:rFonts w:ascii="Times New Roman" w:eastAsia="MS PGothic" w:hAnsi="Times New Roman" w:cs="Times New Roman"/>
          <w:b/>
          <w:i/>
          <w:sz w:val="24"/>
          <w:szCs w:val="24"/>
          <w:lang w:val="lt-LT"/>
        </w:rPr>
      </w:pPr>
      <w:r w:rsidRPr="00CF0B36">
        <w:rPr>
          <w:rFonts w:ascii="Times New Roman" w:eastAsia="MS PGothic" w:hAnsi="Times New Roman" w:cs="Times New Roman"/>
          <w:b/>
          <w:sz w:val="24"/>
          <w:szCs w:val="24"/>
          <w:lang w:val="lt-LT"/>
        </w:rPr>
        <w:t xml:space="preserve">Tiekėjas </w:t>
      </w:r>
      <w:r w:rsidRPr="00CF0B36">
        <w:rPr>
          <w:rFonts w:ascii="Times New Roman" w:eastAsia="MS PGothic" w:hAnsi="Times New Roman" w:cs="Times New Roman"/>
          <w:sz w:val="24"/>
          <w:szCs w:val="24"/>
          <w:lang w:val="lt-LT"/>
        </w:rPr>
        <w:t>–</w:t>
      </w:r>
      <w:r w:rsidRPr="00CF0B36">
        <w:rPr>
          <w:rFonts w:ascii="Times New Roman" w:eastAsia="MS PGothic" w:hAnsi="Times New Roman" w:cs="Times New Roman"/>
          <w:bCs/>
          <w:sz w:val="24"/>
          <w:szCs w:val="24"/>
          <w:lang w:val="lt-LT"/>
        </w:rPr>
        <w:t xml:space="preserve"> ūkio subjektas – fizinis asmuo, privatusis juridinis asmuo, viešasis juridinis asmuo, kitos organizacijos ir jų padaliniai.</w:t>
      </w:r>
    </w:p>
    <w:p w14:paraId="2D70764F" w14:textId="77777777" w:rsidR="00CF0B36" w:rsidRPr="00CF0B36" w:rsidRDefault="00CF0B36" w:rsidP="00CF0B36">
      <w:pPr>
        <w:tabs>
          <w:tab w:val="left" w:pos="567"/>
        </w:tabs>
        <w:spacing w:before="60" w:after="60"/>
        <w:contextualSpacing/>
        <w:jc w:val="right"/>
        <w:rPr>
          <w:rFonts w:ascii="Times New Roman" w:eastAsia="Calibri" w:hAnsi="Times New Roman" w:cs="Times New Roman"/>
          <w:sz w:val="24"/>
          <w:szCs w:val="24"/>
          <w:lang w:val="lt-LT"/>
        </w:rPr>
      </w:pPr>
    </w:p>
    <w:tbl>
      <w:tblPr>
        <w:tblStyle w:val="Lentelstinklelis1"/>
        <w:tblW w:w="10632" w:type="dxa"/>
        <w:tblInd w:w="-289" w:type="dxa"/>
        <w:tblLook w:val="04A0" w:firstRow="1" w:lastRow="0" w:firstColumn="1" w:lastColumn="0" w:noHBand="0" w:noVBand="1"/>
      </w:tblPr>
      <w:tblGrid>
        <w:gridCol w:w="710"/>
        <w:gridCol w:w="6095"/>
        <w:gridCol w:w="1985"/>
        <w:gridCol w:w="1842"/>
      </w:tblGrid>
      <w:tr w:rsidR="00CF0B36" w:rsidRPr="00CF0B36" w14:paraId="25D28C5B" w14:textId="77777777" w:rsidTr="00F060A4">
        <w:trPr>
          <w:trHeight w:val="502"/>
        </w:trPr>
        <w:tc>
          <w:tcPr>
            <w:tcW w:w="710" w:type="dxa"/>
          </w:tcPr>
          <w:p w14:paraId="4E7786D2" w14:textId="77777777" w:rsidR="00CF0B36" w:rsidRPr="00CF0B36" w:rsidRDefault="00CF0B36" w:rsidP="00CF0B36">
            <w:pPr>
              <w:spacing w:before="60" w:after="60"/>
              <w:jc w:val="center"/>
              <w:rPr>
                <w:rFonts w:ascii="Times New Roman" w:hAnsi="Times New Roman" w:cs="Times New Roman"/>
                <w:b/>
                <w:bCs/>
                <w:sz w:val="24"/>
                <w:szCs w:val="24"/>
                <w:lang w:val="lt-LT"/>
              </w:rPr>
            </w:pPr>
            <w:r w:rsidRPr="00CF0B36">
              <w:rPr>
                <w:rFonts w:ascii="Times New Roman" w:hAnsi="Times New Roman" w:cs="Times New Roman"/>
                <w:b/>
                <w:bCs/>
                <w:sz w:val="24"/>
                <w:szCs w:val="24"/>
                <w:lang w:val="lt-LT"/>
              </w:rPr>
              <w:t>Eil. Nr.</w:t>
            </w:r>
          </w:p>
        </w:tc>
        <w:tc>
          <w:tcPr>
            <w:tcW w:w="6095" w:type="dxa"/>
          </w:tcPr>
          <w:p w14:paraId="5A7C0320" w14:textId="77777777" w:rsidR="00CF0B36" w:rsidRPr="00CF0B36" w:rsidRDefault="00CF0B36" w:rsidP="00CF0B36">
            <w:pPr>
              <w:spacing w:before="60" w:after="60"/>
              <w:jc w:val="center"/>
              <w:rPr>
                <w:rFonts w:ascii="Times New Roman" w:hAnsi="Times New Roman" w:cs="Times New Roman"/>
                <w:b/>
                <w:bCs/>
                <w:sz w:val="24"/>
                <w:szCs w:val="24"/>
                <w:lang w:val="lt-LT"/>
              </w:rPr>
            </w:pPr>
            <w:r w:rsidRPr="00CF0B36">
              <w:rPr>
                <w:rFonts w:ascii="Times New Roman" w:hAnsi="Times New Roman" w:cs="Times New Roman"/>
                <w:b/>
                <w:bCs/>
                <w:sz w:val="24"/>
                <w:szCs w:val="24"/>
                <w:lang w:val="lt-LT"/>
              </w:rPr>
              <w:t>Prekės pavadinimas</w:t>
            </w:r>
          </w:p>
        </w:tc>
        <w:tc>
          <w:tcPr>
            <w:tcW w:w="1985" w:type="dxa"/>
          </w:tcPr>
          <w:p w14:paraId="6290BE7C" w14:textId="77777777" w:rsidR="00CF0B36" w:rsidRPr="00CF0B36" w:rsidRDefault="00CF0B36" w:rsidP="00CF0B36">
            <w:pPr>
              <w:spacing w:before="60" w:after="60"/>
              <w:jc w:val="center"/>
              <w:rPr>
                <w:rFonts w:ascii="Times New Roman" w:hAnsi="Times New Roman" w:cs="Times New Roman"/>
                <w:b/>
                <w:bCs/>
                <w:sz w:val="24"/>
                <w:szCs w:val="24"/>
                <w:lang w:val="lt-LT"/>
              </w:rPr>
            </w:pPr>
            <w:r w:rsidRPr="00CF0B36">
              <w:rPr>
                <w:rFonts w:ascii="Times New Roman" w:hAnsi="Times New Roman" w:cs="Times New Roman"/>
                <w:b/>
                <w:bCs/>
                <w:sz w:val="24"/>
                <w:szCs w:val="24"/>
                <w:lang w:val="lt-LT"/>
              </w:rPr>
              <w:t>Matas</w:t>
            </w:r>
          </w:p>
        </w:tc>
        <w:tc>
          <w:tcPr>
            <w:tcW w:w="1842" w:type="dxa"/>
          </w:tcPr>
          <w:p w14:paraId="65E88F69" w14:textId="77777777" w:rsidR="00CF0B36" w:rsidRPr="00CF0B36" w:rsidRDefault="00000000" w:rsidP="00CF0B36">
            <w:pPr>
              <w:spacing w:before="60" w:after="60"/>
              <w:jc w:val="center"/>
              <w:rPr>
                <w:rFonts w:ascii="Times New Roman" w:hAnsi="Times New Roman" w:cs="Times New Roman"/>
                <w:b/>
                <w:bCs/>
                <w:sz w:val="24"/>
                <w:szCs w:val="24"/>
                <w:lang w:val="lt-LT"/>
              </w:rPr>
            </w:pPr>
            <w:sdt>
              <w:sdtPr>
                <w:rPr>
                  <w:rFonts w:ascii="Times New Roman" w:hAnsi="Times New Roman" w:cs="Times New Roman"/>
                  <w:b/>
                  <w:bCs/>
                  <w:sz w:val="24"/>
                  <w:szCs w:val="24"/>
                  <w:lang w:val="lt-LT"/>
                </w:rPr>
                <w:alias w:val="PASIRINKTi"/>
                <w:tag w:val="PASIRINKTi"/>
                <w:id w:val="-171564900"/>
                <w:placeholder>
                  <w:docPart w:val="209248F13E184818A9ED3FB4CE9ACE90"/>
                </w:placeholder>
                <w:comboBox>
                  <w:listItem w:value="Pasirinkite elementą."/>
                  <w:listItem w:displayText="Kiekis" w:value="Kiekis"/>
                  <w:listItem w:displayText="Preliminarus kiekis*" w:value="Preliminarus kiekis*"/>
                  <w:listItem w:displayText="Maksimalus kiekis" w:value="Maksimalus kiekis"/>
                  <w:listItem w:displayText="Minimalus kiekis" w:value="Minimalus kiekis"/>
                </w:comboBox>
              </w:sdtPr>
              <w:sdtContent>
                <w:r w:rsidR="00CF0B36" w:rsidRPr="00CF0B36">
                  <w:rPr>
                    <w:rFonts w:ascii="Times New Roman" w:hAnsi="Times New Roman" w:cs="Times New Roman"/>
                    <w:b/>
                    <w:bCs/>
                    <w:sz w:val="24"/>
                    <w:szCs w:val="24"/>
                    <w:lang w:val="lt-LT"/>
                  </w:rPr>
                  <w:t>Kiekis</w:t>
                </w:r>
              </w:sdtContent>
            </w:sdt>
          </w:p>
        </w:tc>
      </w:tr>
      <w:tr w:rsidR="00CF0B36" w:rsidRPr="00CF0B36" w14:paraId="4F2278F6" w14:textId="77777777" w:rsidTr="00F060A4">
        <w:trPr>
          <w:trHeight w:val="502"/>
        </w:trPr>
        <w:tc>
          <w:tcPr>
            <w:tcW w:w="710" w:type="dxa"/>
          </w:tcPr>
          <w:p w14:paraId="195F5767" w14:textId="77777777" w:rsidR="00CF0B36" w:rsidRPr="00CF0B36" w:rsidRDefault="00CF0B36" w:rsidP="00CF0B36">
            <w:pPr>
              <w:spacing w:before="60" w:after="60"/>
              <w:jc w:val="center"/>
              <w:rPr>
                <w:rFonts w:ascii="Times New Roman" w:hAnsi="Times New Roman" w:cs="Times New Roman"/>
                <w:sz w:val="24"/>
                <w:szCs w:val="24"/>
                <w:lang w:val="lt-LT"/>
              </w:rPr>
            </w:pPr>
            <w:r w:rsidRPr="00CF0B36">
              <w:rPr>
                <w:rFonts w:ascii="Times New Roman" w:hAnsi="Times New Roman" w:cs="Times New Roman"/>
                <w:sz w:val="24"/>
                <w:szCs w:val="24"/>
                <w:lang w:val="lt-LT"/>
              </w:rPr>
              <w:t>1.</w:t>
            </w:r>
          </w:p>
        </w:tc>
        <w:tc>
          <w:tcPr>
            <w:tcW w:w="6095" w:type="dxa"/>
          </w:tcPr>
          <w:p w14:paraId="79A8C3CF" w14:textId="4D4EE124" w:rsidR="00CF0B36" w:rsidRPr="00CF0B36" w:rsidRDefault="00F060A4" w:rsidP="00CF0B36">
            <w:pPr>
              <w:spacing w:before="60" w:after="60"/>
              <w:jc w:val="center"/>
              <w:rPr>
                <w:rFonts w:ascii="Times New Roman" w:hAnsi="Times New Roman" w:cs="Times New Roman"/>
                <w:sz w:val="24"/>
                <w:szCs w:val="24"/>
                <w:lang w:val="lt-LT"/>
              </w:rPr>
            </w:pPr>
            <w:r w:rsidRPr="00F060A4">
              <w:rPr>
                <w:rFonts w:ascii="Times New Roman" w:hAnsi="Times New Roman" w:cs="Times New Roman" w:hint="eastAsia"/>
                <w:sz w:val="24"/>
                <w:szCs w:val="24"/>
                <w:lang w:val="lt-LT"/>
              </w:rPr>
              <w:t>Biodujomis varomos sunkiasvorės transporto priemonės</w:t>
            </w:r>
          </w:p>
        </w:tc>
        <w:tc>
          <w:tcPr>
            <w:tcW w:w="1985" w:type="dxa"/>
          </w:tcPr>
          <w:p w14:paraId="5A6CE1A5" w14:textId="77777777" w:rsidR="00CF0B36" w:rsidRPr="00CF0B36" w:rsidRDefault="00CF0B36" w:rsidP="00CF0B36">
            <w:pPr>
              <w:spacing w:before="60" w:after="60"/>
              <w:jc w:val="center"/>
              <w:rPr>
                <w:rFonts w:ascii="Times New Roman" w:hAnsi="Times New Roman" w:cs="Times New Roman"/>
                <w:sz w:val="24"/>
                <w:szCs w:val="24"/>
                <w:lang w:val="lt-LT"/>
              </w:rPr>
            </w:pPr>
            <w:r w:rsidRPr="00CF0B36">
              <w:rPr>
                <w:rFonts w:ascii="Times New Roman" w:hAnsi="Times New Roman" w:cs="Times New Roman"/>
                <w:sz w:val="24"/>
                <w:szCs w:val="24"/>
                <w:lang w:val="lt-LT"/>
              </w:rPr>
              <w:t>Vnt.</w:t>
            </w:r>
          </w:p>
        </w:tc>
        <w:tc>
          <w:tcPr>
            <w:tcW w:w="1842" w:type="dxa"/>
          </w:tcPr>
          <w:p w14:paraId="1E19641D" w14:textId="77777777" w:rsidR="00CF0B36" w:rsidRPr="00CF0B36" w:rsidRDefault="00CF0B36" w:rsidP="00CF0B36">
            <w:pPr>
              <w:spacing w:before="60" w:after="60"/>
              <w:jc w:val="center"/>
              <w:rPr>
                <w:rFonts w:ascii="Times New Roman" w:hAnsi="Times New Roman" w:cs="Times New Roman"/>
                <w:sz w:val="24"/>
                <w:szCs w:val="24"/>
                <w:lang w:val="lt-LT"/>
              </w:rPr>
            </w:pPr>
            <w:r w:rsidRPr="00CF0B36">
              <w:rPr>
                <w:rFonts w:ascii="Times New Roman" w:hAnsi="Times New Roman" w:cs="Times New Roman"/>
                <w:sz w:val="24"/>
                <w:szCs w:val="24"/>
                <w:lang w:val="lt-LT"/>
              </w:rPr>
              <w:t>2</w:t>
            </w:r>
          </w:p>
        </w:tc>
      </w:tr>
    </w:tbl>
    <w:p w14:paraId="788759B1" w14:textId="77777777" w:rsidR="00CF0B36" w:rsidRPr="00CF0B36" w:rsidRDefault="00CF0B36" w:rsidP="00CF0B36">
      <w:pPr>
        <w:spacing w:before="60" w:after="60"/>
        <w:jc w:val="both"/>
        <w:rPr>
          <w:rFonts w:ascii="Times New Roman" w:eastAsia="MS PGothic" w:hAnsi="Times New Roman" w:cs="Times New Roman"/>
          <w:i/>
          <w:sz w:val="24"/>
          <w:szCs w:val="24"/>
          <w:lang w:val="lt-LT"/>
        </w:rPr>
      </w:pPr>
    </w:p>
    <w:p w14:paraId="7B88E3D1" w14:textId="77777777" w:rsidR="00CF0B36" w:rsidRPr="00CF0B36" w:rsidRDefault="00CF0B36" w:rsidP="00CF0B36">
      <w:pPr>
        <w:numPr>
          <w:ilvl w:val="0"/>
          <w:numId w:val="36"/>
        </w:numPr>
        <w:pBdr>
          <w:top w:val="single" w:sz="8" w:space="1" w:color="auto"/>
          <w:bottom w:val="single" w:sz="8" w:space="1" w:color="auto"/>
        </w:pBdr>
        <w:tabs>
          <w:tab w:val="left" w:pos="284"/>
        </w:tabs>
        <w:spacing w:before="60" w:after="60" w:line="240" w:lineRule="auto"/>
        <w:contextualSpacing/>
        <w:rPr>
          <w:rFonts w:ascii="Times New Roman" w:eastAsia="MS PGothic" w:hAnsi="Times New Roman" w:cs="Times New Roman"/>
          <w:b/>
          <w:sz w:val="24"/>
          <w:szCs w:val="24"/>
          <w:lang w:val="lt-LT"/>
        </w:rPr>
      </w:pPr>
      <w:r w:rsidRPr="00CF0B36">
        <w:rPr>
          <w:rFonts w:ascii="Times New Roman" w:eastAsia="MS PGothic" w:hAnsi="Times New Roman" w:cs="Times New Roman"/>
          <w:b/>
          <w:sz w:val="24"/>
          <w:szCs w:val="24"/>
          <w:lang w:val="lt-LT"/>
        </w:rPr>
        <w:t>TRANSPORTO PRIEMONIŲ TECHNINIAI PARAMETRAI</w:t>
      </w:r>
    </w:p>
    <w:tbl>
      <w:tblPr>
        <w:tblW w:w="1063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4"/>
        <w:gridCol w:w="3296"/>
        <w:gridCol w:w="4394"/>
        <w:gridCol w:w="2271"/>
      </w:tblGrid>
      <w:tr w:rsidR="00CF0B36" w:rsidRPr="00CF0B36" w14:paraId="23DAA8CE" w14:textId="77777777" w:rsidTr="00CF0B36">
        <w:trPr>
          <w:trHeight w:val="142"/>
        </w:trPr>
        <w:tc>
          <w:tcPr>
            <w:tcW w:w="674" w:type="dxa"/>
            <w:shd w:val="clear" w:color="auto" w:fill="auto"/>
            <w:vAlign w:val="center"/>
          </w:tcPr>
          <w:p w14:paraId="4D98C754" w14:textId="77777777" w:rsidR="00CF0B36" w:rsidRPr="00CF0B36" w:rsidRDefault="00CF0B36" w:rsidP="00CF0B36">
            <w:pPr>
              <w:autoSpaceDN w:val="0"/>
              <w:spacing w:after="0" w:line="240" w:lineRule="auto"/>
              <w:jc w:val="center"/>
              <w:rPr>
                <w:rFonts w:ascii="Times New Roman" w:eastAsia="Calibri" w:hAnsi="Times New Roman" w:cs="Times New Roman"/>
                <w:sz w:val="24"/>
                <w:szCs w:val="24"/>
                <w:lang w:val="lt-LT" w:eastAsia="lt-LT"/>
              </w:rPr>
            </w:pPr>
            <w:r w:rsidRPr="00CF0B36">
              <w:rPr>
                <w:rFonts w:ascii="Times New Roman" w:eastAsia="Times New Roman" w:hAnsi="Times New Roman" w:cs="Times New Roman"/>
                <w:b/>
                <w:sz w:val="24"/>
                <w:szCs w:val="24"/>
                <w:lang w:val="lt-LT" w:eastAsia="lt-LT"/>
              </w:rPr>
              <w:t>Eil. Nr.</w:t>
            </w:r>
          </w:p>
        </w:tc>
        <w:tc>
          <w:tcPr>
            <w:tcW w:w="3296" w:type="dxa"/>
            <w:shd w:val="clear" w:color="auto" w:fill="auto"/>
            <w:vAlign w:val="center"/>
          </w:tcPr>
          <w:p w14:paraId="7923CBD6" w14:textId="77777777" w:rsidR="00CF0B36" w:rsidRPr="00CF0B36" w:rsidRDefault="00CF0B36" w:rsidP="00CF0B36">
            <w:pPr>
              <w:autoSpaceDN w:val="0"/>
              <w:spacing w:after="0" w:line="240" w:lineRule="auto"/>
              <w:jc w:val="center"/>
              <w:rPr>
                <w:rFonts w:ascii="Times New Roman" w:eastAsia="Calibri" w:hAnsi="Times New Roman" w:cs="Times New Roman"/>
                <w:sz w:val="24"/>
                <w:szCs w:val="24"/>
                <w:lang w:val="lt-LT" w:eastAsia="lt-LT"/>
              </w:rPr>
            </w:pPr>
            <w:r w:rsidRPr="00CF0B36">
              <w:rPr>
                <w:rFonts w:ascii="Times New Roman" w:eastAsia="Times New Roman" w:hAnsi="Times New Roman" w:cs="Times New Roman"/>
                <w:b/>
                <w:sz w:val="24"/>
                <w:szCs w:val="24"/>
                <w:lang w:val="lt-LT" w:eastAsia="lt-LT"/>
              </w:rPr>
              <w:t>Techniniai punktai</w:t>
            </w:r>
          </w:p>
        </w:tc>
        <w:tc>
          <w:tcPr>
            <w:tcW w:w="4394" w:type="dxa"/>
            <w:shd w:val="clear" w:color="auto" w:fill="auto"/>
            <w:vAlign w:val="center"/>
          </w:tcPr>
          <w:p w14:paraId="6D4FC747" w14:textId="77777777" w:rsidR="00CF0B36" w:rsidRPr="00CF0B36" w:rsidRDefault="00CF0B36" w:rsidP="00CF0B36">
            <w:pPr>
              <w:autoSpaceDN w:val="0"/>
              <w:spacing w:after="0" w:line="240" w:lineRule="auto"/>
              <w:jc w:val="center"/>
              <w:rPr>
                <w:rFonts w:ascii="Times New Roman" w:eastAsia="Calibri" w:hAnsi="Times New Roman" w:cs="Times New Roman"/>
                <w:sz w:val="24"/>
                <w:szCs w:val="24"/>
                <w:lang w:val="lt-LT" w:eastAsia="lt-LT"/>
              </w:rPr>
            </w:pPr>
            <w:r w:rsidRPr="00CF0B36">
              <w:rPr>
                <w:rFonts w:ascii="Times New Roman" w:eastAsia="Times New Roman" w:hAnsi="Times New Roman" w:cs="Times New Roman"/>
                <w:b/>
                <w:sz w:val="24"/>
                <w:szCs w:val="24"/>
                <w:lang w:val="lt-LT" w:eastAsia="lt-LT"/>
              </w:rPr>
              <w:t>Reikalaujama kokybinio rodiklio reikšmė/Pastabos/Charakteristikos</w:t>
            </w:r>
          </w:p>
        </w:tc>
        <w:tc>
          <w:tcPr>
            <w:tcW w:w="2268" w:type="dxa"/>
            <w:shd w:val="clear" w:color="auto" w:fill="auto"/>
            <w:vAlign w:val="center"/>
          </w:tcPr>
          <w:p w14:paraId="289CD66C" w14:textId="77777777" w:rsidR="00CF0B36" w:rsidRPr="00CF0B36" w:rsidRDefault="00CF0B36" w:rsidP="00CF0B36">
            <w:pPr>
              <w:autoSpaceDN w:val="0"/>
              <w:spacing w:after="0" w:line="240" w:lineRule="auto"/>
              <w:jc w:val="center"/>
              <w:rPr>
                <w:rFonts w:ascii="Times New Roman" w:eastAsia="Times New Roman" w:hAnsi="Times New Roman" w:cs="Times New Roman"/>
                <w:b/>
                <w:bCs/>
                <w:sz w:val="24"/>
                <w:szCs w:val="24"/>
                <w:lang w:val="lt-LT" w:eastAsia="lt-LT"/>
              </w:rPr>
            </w:pPr>
            <w:r w:rsidRPr="00CF0B36">
              <w:rPr>
                <w:rFonts w:ascii="Times New Roman" w:eastAsia="Times New Roman" w:hAnsi="Times New Roman" w:cs="Times New Roman"/>
                <w:b/>
                <w:bCs/>
                <w:sz w:val="24"/>
                <w:szCs w:val="24"/>
                <w:lang w:val="lt-LT" w:eastAsia="lt-LT"/>
              </w:rPr>
              <w:t>Patvirtinti atitikima nurodant siūlomas techninės specifikacijos reikalavimų reikšmes.*</w:t>
            </w:r>
          </w:p>
        </w:tc>
      </w:tr>
      <w:tr w:rsidR="00CF0B36" w:rsidRPr="00CF0B36" w14:paraId="3934650E" w14:textId="77777777" w:rsidTr="00CF0B36">
        <w:trPr>
          <w:trHeight w:val="142"/>
        </w:trPr>
        <w:tc>
          <w:tcPr>
            <w:tcW w:w="674" w:type="dxa"/>
            <w:shd w:val="clear" w:color="auto" w:fill="auto"/>
            <w:vAlign w:val="center"/>
          </w:tcPr>
          <w:p w14:paraId="168AA9D3" w14:textId="77777777" w:rsidR="00CF0B36" w:rsidRPr="00CF0B36" w:rsidRDefault="00CF0B36" w:rsidP="00CF0B36">
            <w:pPr>
              <w:numPr>
                <w:ilvl w:val="0"/>
                <w:numId w:val="45"/>
              </w:numPr>
              <w:suppressAutoHyphens/>
              <w:autoSpaceDN w:val="0"/>
              <w:spacing w:after="0" w:line="240" w:lineRule="auto"/>
              <w:ind w:left="350"/>
              <w:contextualSpacing/>
              <w:textAlignment w:val="baseline"/>
              <w:rPr>
                <w:rFonts w:ascii="Times New Roman" w:eastAsia="Calibri" w:hAnsi="Times New Roman" w:cs="Times New Roman"/>
                <w:b/>
                <w:sz w:val="24"/>
                <w:szCs w:val="24"/>
                <w:lang w:val="lt-LT"/>
              </w:rPr>
            </w:pPr>
          </w:p>
        </w:tc>
        <w:tc>
          <w:tcPr>
            <w:tcW w:w="9961" w:type="dxa"/>
            <w:gridSpan w:val="3"/>
            <w:shd w:val="clear" w:color="auto" w:fill="auto"/>
          </w:tcPr>
          <w:p w14:paraId="60A1C5F6" w14:textId="77777777" w:rsidR="00CF0B36" w:rsidRPr="00CF0B36" w:rsidRDefault="00CF0B36" w:rsidP="00CF0B36">
            <w:pPr>
              <w:autoSpaceDN w:val="0"/>
              <w:spacing w:after="0" w:line="240" w:lineRule="auto"/>
              <w:rPr>
                <w:rFonts w:ascii="Times New Roman" w:eastAsia="Times New Roman" w:hAnsi="Times New Roman" w:cs="Times New Roman"/>
                <w:b/>
                <w:sz w:val="24"/>
                <w:szCs w:val="24"/>
                <w:lang w:val="lt-LT" w:eastAsia="lt-LT"/>
              </w:rPr>
            </w:pPr>
            <w:r w:rsidRPr="00CF0B36">
              <w:rPr>
                <w:rFonts w:ascii="Times New Roman" w:eastAsia="Times New Roman" w:hAnsi="Times New Roman" w:cs="Times New Roman"/>
                <w:b/>
                <w:sz w:val="24"/>
                <w:szCs w:val="24"/>
                <w:lang w:val="lt-LT" w:eastAsia="lt-LT"/>
              </w:rPr>
              <w:t>REIKALAVIMAI SUNKVEŽIMIUI</w:t>
            </w:r>
          </w:p>
        </w:tc>
      </w:tr>
      <w:tr w:rsidR="00CF0B36" w:rsidRPr="00CF0B36" w14:paraId="229A590E" w14:textId="77777777" w:rsidTr="00CF0B36">
        <w:trPr>
          <w:trHeight w:val="142"/>
        </w:trPr>
        <w:tc>
          <w:tcPr>
            <w:tcW w:w="674" w:type="dxa"/>
            <w:shd w:val="clear" w:color="auto" w:fill="auto"/>
          </w:tcPr>
          <w:p w14:paraId="2A159923" w14:textId="77777777" w:rsidR="00CF0B36" w:rsidRPr="00CF0B36" w:rsidRDefault="00CF0B36" w:rsidP="00CF0B36">
            <w:pPr>
              <w:numPr>
                <w:ilvl w:val="1"/>
                <w:numId w:val="45"/>
              </w:numPr>
              <w:suppressAutoHyphens/>
              <w:autoSpaceDN w:val="0"/>
              <w:spacing w:after="0" w:line="240" w:lineRule="auto"/>
              <w:ind w:left="350"/>
              <w:contextualSpacing/>
              <w:textAlignment w:val="baseline"/>
              <w:rPr>
                <w:rFonts w:ascii="Times New Roman" w:eastAsia="Calibri" w:hAnsi="Times New Roman" w:cs="Times New Roman"/>
                <w:b/>
                <w:sz w:val="24"/>
                <w:szCs w:val="24"/>
                <w:lang w:val="lt-LT"/>
              </w:rPr>
            </w:pPr>
          </w:p>
        </w:tc>
        <w:tc>
          <w:tcPr>
            <w:tcW w:w="3296" w:type="dxa"/>
            <w:shd w:val="clear" w:color="auto" w:fill="auto"/>
          </w:tcPr>
          <w:p w14:paraId="19A09F65" w14:textId="77777777" w:rsidR="00CF0B36" w:rsidRPr="00CF0B36" w:rsidRDefault="00CF0B36" w:rsidP="00CF0B36">
            <w:pPr>
              <w:autoSpaceDN w:val="0"/>
              <w:spacing w:after="0" w:line="240" w:lineRule="auto"/>
              <w:rPr>
                <w:rFonts w:ascii="Times New Roman" w:eastAsia="Calibri" w:hAnsi="Times New Roman" w:cs="Times New Roman"/>
                <w:sz w:val="24"/>
                <w:szCs w:val="24"/>
                <w:lang w:val="lt-LT" w:eastAsia="lt-LT"/>
              </w:rPr>
            </w:pPr>
            <w:r w:rsidRPr="00CF0B36">
              <w:rPr>
                <w:rFonts w:ascii="Times New Roman" w:eastAsia="Calibri" w:hAnsi="Times New Roman" w:cs="Times New Roman"/>
                <w:sz w:val="24"/>
                <w:szCs w:val="24"/>
                <w:lang w:val="lt-LT" w:eastAsia="lt-LT"/>
              </w:rPr>
              <w:t>N3 kategorijos vilkikas</w:t>
            </w:r>
          </w:p>
        </w:tc>
        <w:tc>
          <w:tcPr>
            <w:tcW w:w="4394" w:type="dxa"/>
            <w:shd w:val="clear" w:color="auto" w:fill="auto"/>
          </w:tcPr>
          <w:p w14:paraId="420FAAB3" w14:textId="77777777" w:rsidR="00CF0B36" w:rsidRPr="00CF0B36" w:rsidRDefault="00CF0B36" w:rsidP="00CF0B36">
            <w:pPr>
              <w:autoSpaceDN w:val="0"/>
              <w:spacing w:after="0" w:line="240" w:lineRule="auto"/>
              <w:jc w:val="both"/>
              <w:rPr>
                <w:rFonts w:ascii="Times New Roman" w:eastAsia="Calibri" w:hAnsi="Times New Roman" w:cs="Times New Roman"/>
                <w:sz w:val="24"/>
                <w:szCs w:val="24"/>
                <w:lang w:val="lt-LT" w:eastAsia="lt-LT"/>
              </w:rPr>
            </w:pPr>
            <w:r w:rsidRPr="00CF0B36">
              <w:rPr>
                <w:rFonts w:ascii="Times New Roman" w:eastAsia="Calibri" w:hAnsi="Times New Roman" w:cs="Times New Roman"/>
                <w:sz w:val="24"/>
                <w:szCs w:val="24"/>
                <w:lang w:val="lt-LT" w:eastAsia="lt-LT"/>
              </w:rPr>
              <w:t xml:space="preserve">Turi būti </w:t>
            </w:r>
            <w:r w:rsidRPr="00CF0B36">
              <w:rPr>
                <w:rFonts w:ascii="Times New Roman" w:eastAsia="Times New Roman" w:hAnsi="Times New Roman" w:cs="Times New Roman"/>
                <w:sz w:val="24"/>
                <w:szCs w:val="24"/>
                <w:lang w:val="lt-LT" w:eastAsia="lt-LT"/>
              </w:rPr>
              <w:t>sertifikuotas pagal 2018 m. gegužės 30 d. Europos Parlamento ir Tarybos reglamento (ES) 2018/858 dėl motorinių transporto priemonių ir jų priekabų bei tokioms transporto priemonėms skirtų sistemų, komponentų ir atskirų techninių mazgų patvirtinimo ir rinkos priežiūros, kuriuo iš dalies keičiami reglamentai (EB) Nr. 715/2007 ir (EB) Nr. 595/2009 bei panaikinama Direktyva 2007/46/EB reikalavimus arba lygiavertis.</w:t>
            </w:r>
          </w:p>
        </w:tc>
        <w:tc>
          <w:tcPr>
            <w:tcW w:w="2268" w:type="dxa"/>
            <w:shd w:val="clear" w:color="auto" w:fill="auto"/>
          </w:tcPr>
          <w:p w14:paraId="6E147A07" w14:textId="77777777" w:rsidR="00CF0B36" w:rsidRPr="00CF0B36" w:rsidRDefault="00CF0B36" w:rsidP="00CF0B36">
            <w:pPr>
              <w:autoSpaceDN w:val="0"/>
              <w:spacing w:after="0" w:line="240" w:lineRule="auto"/>
              <w:rPr>
                <w:rFonts w:ascii="Times New Roman" w:eastAsia="Calibri" w:hAnsi="Times New Roman" w:cs="Times New Roman"/>
                <w:sz w:val="24"/>
                <w:szCs w:val="24"/>
                <w:lang w:val="lt-LT" w:eastAsia="lt-LT"/>
              </w:rPr>
            </w:pPr>
            <w:r w:rsidRPr="00CF0B36">
              <w:rPr>
                <w:rFonts w:ascii="Times New Roman" w:eastAsia="Times New Roman" w:hAnsi="Times New Roman" w:cs="Times New Roman"/>
                <w:sz w:val="24"/>
                <w:szCs w:val="24"/>
                <w:lang w:val="lt-LT" w:eastAsia="lt-LT"/>
              </w:rPr>
              <w:t xml:space="preserve">Deklaruojama pateikiant pasiūlymą. </w:t>
            </w:r>
          </w:p>
        </w:tc>
      </w:tr>
      <w:tr w:rsidR="00CF0B36" w:rsidRPr="00CF0B36" w14:paraId="30F0EA4F" w14:textId="77777777" w:rsidTr="00CF0B36">
        <w:trPr>
          <w:trHeight w:val="142"/>
        </w:trPr>
        <w:tc>
          <w:tcPr>
            <w:tcW w:w="674" w:type="dxa"/>
            <w:shd w:val="clear" w:color="auto" w:fill="auto"/>
          </w:tcPr>
          <w:p w14:paraId="165720F7" w14:textId="77777777" w:rsidR="00CF0B36" w:rsidRPr="00CF0B36" w:rsidRDefault="00CF0B36" w:rsidP="00CF0B36">
            <w:pPr>
              <w:numPr>
                <w:ilvl w:val="1"/>
                <w:numId w:val="45"/>
              </w:numPr>
              <w:suppressAutoHyphens/>
              <w:autoSpaceDN w:val="0"/>
              <w:spacing w:after="0" w:line="240" w:lineRule="auto"/>
              <w:ind w:left="350"/>
              <w:contextualSpacing/>
              <w:textAlignment w:val="baseline"/>
              <w:rPr>
                <w:rFonts w:ascii="Times New Roman" w:eastAsia="Calibri" w:hAnsi="Times New Roman" w:cs="Times New Roman"/>
                <w:b/>
                <w:sz w:val="24"/>
                <w:szCs w:val="24"/>
                <w:lang w:val="lt-LT"/>
              </w:rPr>
            </w:pPr>
          </w:p>
        </w:tc>
        <w:tc>
          <w:tcPr>
            <w:tcW w:w="3296" w:type="dxa"/>
            <w:shd w:val="clear" w:color="auto" w:fill="auto"/>
          </w:tcPr>
          <w:p w14:paraId="27986405" w14:textId="77777777" w:rsidR="00CF0B36" w:rsidRPr="00CF0B36" w:rsidRDefault="00CF0B36" w:rsidP="00CF0B36">
            <w:pPr>
              <w:autoSpaceDN w:val="0"/>
              <w:spacing w:after="0" w:line="240" w:lineRule="auto"/>
              <w:rPr>
                <w:rFonts w:ascii="Times New Roman" w:eastAsia="Calibri" w:hAnsi="Times New Roman" w:cs="Times New Roman"/>
                <w:sz w:val="24"/>
                <w:szCs w:val="24"/>
                <w:lang w:val="lt-LT" w:eastAsia="lt-LT"/>
              </w:rPr>
            </w:pPr>
            <w:r w:rsidRPr="00CF0B36">
              <w:rPr>
                <w:rFonts w:ascii="Times New Roman" w:eastAsia="Calibri" w:hAnsi="Times New Roman" w:cs="Times New Roman"/>
                <w:sz w:val="24"/>
                <w:szCs w:val="24"/>
                <w:lang w:val="lt-LT" w:eastAsia="lt-LT"/>
              </w:rPr>
              <w:t>Variklio emisijos klasė</w:t>
            </w:r>
          </w:p>
        </w:tc>
        <w:tc>
          <w:tcPr>
            <w:tcW w:w="4394" w:type="dxa"/>
            <w:shd w:val="clear" w:color="auto" w:fill="auto"/>
          </w:tcPr>
          <w:p w14:paraId="1C41E7D0" w14:textId="77777777" w:rsidR="00CF0B36" w:rsidRPr="00CF0B36" w:rsidRDefault="00CF0B36" w:rsidP="00CF0B36">
            <w:pPr>
              <w:autoSpaceDN w:val="0"/>
              <w:spacing w:after="0" w:line="240" w:lineRule="auto"/>
              <w:jc w:val="both"/>
              <w:rPr>
                <w:rFonts w:ascii="Times New Roman" w:eastAsia="Calibri" w:hAnsi="Times New Roman" w:cs="Times New Roman"/>
                <w:sz w:val="24"/>
                <w:szCs w:val="24"/>
                <w:lang w:val="lt-LT" w:eastAsia="lt-LT"/>
              </w:rPr>
            </w:pPr>
            <w:r w:rsidRPr="00CF0B36">
              <w:rPr>
                <w:rFonts w:ascii="Times New Roman" w:eastAsia="Calibri" w:hAnsi="Times New Roman" w:cs="Times New Roman"/>
                <w:sz w:val="24"/>
                <w:szCs w:val="24"/>
                <w:lang w:val="lt-LT" w:eastAsia="lt-LT"/>
              </w:rPr>
              <w:t>Ne mažiau Euro 6</w:t>
            </w:r>
          </w:p>
        </w:tc>
        <w:tc>
          <w:tcPr>
            <w:tcW w:w="2268" w:type="dxa"/>
            <w:shd w:val="clear" w:color="auto" w:fill="auto"/>
          </w:tcPr>
          <w:p w14:paraId="2766E1CB" w14:textId="77777777" w:rsidR="00CF0B36" w:rsidRPr="00CF0B36" w:rsidRDefault="00CF0B36" w:rsidP="00CF0B36">
            <w:pPr>
              <w:autoSpaceDN w:val="0"/>
              <w:spacing w:after="0" w:line="240" w:lineRule="auto"/>
              <w:rPr>
                <w:rFonts w:ascii="Times New Roman" w:eastAsia="Times New Roman" w:hAnsi="Times New Roman" w:cs="Times New Roman"/>
                <w:sz w:val="24"/>
                <w:szCs w:val="24"/>
                <w:lang w:val="lt-LT" w:eastAsia="lt-LT"/>
              </w:rPr>
            </w:pPr>
            <w:r w:rsidRPr="00CF0B36">
              <w:rPr>
                <w:rFonts w:ascii="Times New Roman" w:eastAsia="Times New Roman" w:hAnsi="Times New Roman" w:cs="Times New Roman"/>
                <w:sz w:val="24"/>
                <w:szCs w:val="24"/>
                <w:lang w:val="lt-LT" w:eastAsia="lt-LT"/>
              </w:rPr>
              <w:t>Deklaruojama pateikiant pasiūlymą</w:t>
            </w:r>
          </w:p>
        </w:tc>
      </w:tr>
      <w:tr w:rsidR="00CF0B36" w:rsidRPr="00CF0B36" w14:paraId="60E8D42F" w14:textId="77777777" w:rsidTr="00CF0B36">
        <w:trPr>
          <w:trHeight w:val="142"/>
        </w:trPr>
        <w:tc>
          <w:tcPr>
            <w:tcW w:w="674" w:type="dxa"/>
            <w:shd w:val="clear" w:color="auto" w:fill="auto"/>
          </w:tcPr>
          <w:p w14:paraId="2559B011" w14:textId="77777777" w:rsidR="00CF0B36" w:rsidRPr="00CF0B36" w:rsidRDefault="00CF0B36" w:rsidP="00CF0B36">
            <w:pPr>
              <w:numPr>
                <w:ilvl w:val="1"/>
                <w:numId w:val="45"/>
              </w:numPr>
              <w:suppressAutoHyphens/>
              <w:autoSpaceDN w:val="0"/>
              <w:spacing w:after="0" w:line="240" w:lineRule="auto"/>
              <w:ind w:left="350"/>
              <w:contextualSpacing/>
              <w:textAlignment w:val="baseline"/>
              <w:rPr>
                <w:rFonts w:ascii="Times New Roman" w:eastAsia="Calibri" w:hAnsi="Times New Roman" w:cs="Times New Roman"/>
                <w:b/>
                <w:sz w:val="24"/>
                <w:szCs w:val="24"/>
                <w:lang w:val="lt-LT"/>
              </w:rPr>
            </w:pPr>
          </w:p>
        </w:tc>
        <w:tc>
          <w:tcPr>
            <w:tcW w:w="3296" w:type="dxa"/>
            <w:shd w:val="clear" w:color="auto" w:fill="auto"/>
          </w:tcPr>
          <w:p w14:paraId="7CC44E12" w14:textId="77777777" w:rsidR="00CF0B36" w:rsidRPr="00CF0B36" w:rsidRDefault="00CF0B36" w:rsidP="00CF0B36">
            <w:pPr>
              <w:autoSpaceDN w:val="0"/>
              <w:spacing w:after="0" w:line="240" w:lineRule="auto"/>
              <w:rPr>
                <w:rFonts w:ascii="Times New Roman" w:eastAsia="Calibri" w:hAnsi="Times New Roman" w:cs="Times New Roman"/>
                <w:sz w:val="24"/>
                <w:szCs w:val="24"/>
                <w:lang w:val="lt-LT" w:eastAsia="lt-LT"/>
              </w:rPr>
            </w:pPr>
            <w:r w:rsidRPr="00CF0B36">
              <w:rPr>
                <w:rFonts w:ascii="Times New Roman" w:eastAsia="Calibri" w:hAnsi="Times New Roman" w:cs="Times New Roman"/>
                <w:sz w:val="24"/>
                <w:szCs w:val="24"/>
                <w:lang w:val="lt-LT" w:eastAsia="lt-LT"/>
              </w:rPr>
              <w:t>Automobilis ir visa įranga turi būti nauji, nenaudoti</w:t>
            </w:r>
          </w:p>
        </w:tc>
        <w:tc>
          <w:tcPr>
            <w:tcW w:w="4394" w:type="dxa"/>
            <w:shd w:val="clear" w:color="auto" w:fill="auto"/>
          </w:tcPr>
          <w:p w14:paraId="11F3F6D6" w14:textId="77777777" w:rsidR="00CF0B36" w:rsidRPr="00CF0B36" w:rsidRDefault="00CF0B36" w:rsidP="00CF0B36">
            <w:pPr>
              <w:autoSpaceDN w:val="0"/>
              <w:spacing w:after="0" w:line="240" w:lineRule="auto"/>
              <w:rPr>
                <w:rFonts w:ascii="Times New Roman" w:eastAsia="Times New Roman" w:hAnsi="Times New Roman" w:cs="Times New Roman"/>
                <w:sz w:val="24"/>
                <w:szCs w:val="24"/>
                <w:lang w:val="lt-LT" w:eastAsia="lt-LT"/>
              </w:rPr>
            </w:pPr>
            <w:r w:rsidRPr="00CF0B36">
              <w:rPr>
                <w:rFonts w:ascii="Times New Roman" w:eastAsia="Times New Roman" w:hAnsi="Times New Roman" w:cs="Times New Roman"/>
                <w:sz w:val="24"/>
                <w:szCs w:val="24"/>
                <w:lang w:val="lt-LT" w:eastAsia="lt-LT"/>
              </w:rPr>
              <w:t>Pagaminti ne anksčiau kaip 2023 metais</w:t>
            </w:r>
          </w:p>
        </w:tc>
        <w:tc>
          <w:tcPr>
            <w:tcW w:w="2268" w:type="dxa"/>
            <w:shd w:val="clear" w:color="auto" w:fill="auto"/>
          </w:tcPr>
          <w:p w14:paraId="5751319A" w14:textId="77777777" w:rsidR="00CF0B36" w:rsidRPr="00CF0B36" w:rsidRDefault="00CF0B36" w:rsidP="00CF0B36">
            <w:pPr>
              <w:autoSpaceDN w:val="0"/>
              <w:spacing w:after="0" w:line="240" w:lineRule="auto"/>
              <w:rPr>
                <w:rFonts w:ascii="Times New Roman" w:eastAsia="Calibri" w:hAnsi="Times New Roman" w:cs="Times New Roman"/>
                <w:sz w:val="24"/>
                <w:szCs w:val="24"/>
                <w:lang w:val="lt-LT" w:eastAsia="lt-LT"/>
              </w:rPr>
            </w:pPr>
            <w:r w:rsidRPr="00CF0B36">
              <w:rPr>
                <w:rFonts w:ascii="Times New Roman" w:eastAsia="Times New Roman" w:hAnsi="Times New Roman" w:cs="Times New Roman"/>
                <w:sz w:val="24"/>
                <w:szCs w:val="24"/>
                <w:lang w:val="lt-LT" w:eastAsia="lt-LT"/>
              </w:rPr>
              <w:t>Deklaruojama pateikiant pasiūlymą</w:t>
            </w:r>
          </w:p>
        </w:tc>
      </w:tr>
      <w:tr w:rsidR="00CF0B36" w:rsidRPr="00CF0B36" w14:paraId="5B05165E" w14:textId="77777777" w:rsidTr="00CF0B36">
        <w:trPr>
          <w:trHeight w:val="142"/>
        </w:trPr>
        <w:tc>
          <w:tcPr>
            <w:tcW w:w="674" w:type="dxa"/>
            <w:shd w:val="clear" w:color="auto" w:fill="auto"/>
          </w:tcPr>
          <w:p w14:paraId="5F20F6D9" w14:textId="77777777" w:rsidR="00CF0B36" w:rsidRPr="00CF0B36" w:rsidRDefault="00CF0B36" w:rsidP="00CF0B36">
            <w:pPr>
              <w:numPr>
                <w:ilvl w:val="1"/>
                <w:numId w:val="45"/>
              </w:numPr>
              <w:suppressAutoHyphens/>
              <w:autoSpaceDN w:val="0"/>
              <w:spacing w:after="0" w:line="240" w:lineRule="auto"/>
              <w:ind w:left="350"/>
              <w:contextualSpacing/>
              <w:textAlignment w:val="baseline"/>
              <w:rPr>
                <w:rFonts w:ascii="Times New Roman" w:eastAsia="Calibri" w:hAnsi="Times New Roman" w:cs="Times New Roman"/>
                <w:b/>
                <w:sz w:val="24"/>
                <w:szCs w:val="24"/>
                <w:lang w:val="lt-LT"/>
              </w:rPr>
            </w:pPr>
          </w:p>
        </w:tc>
        <w:tc>
          <w:tcPr>
            <w:tcW w:w="3296" w:type="dxa"/>
            <w:shd w:val="clear" w:color="auto" w:fill="auto"/>
          </w:tcPr>
          <w:p w14:paraId="0EAAD2A1" w14:textId="77777777" w:rsidR="00CF0B36" w:rsidRPr="00CF0B36" w:rsidRDefault="00CF0B36" w:rsidP="00CF0B36">
            <w:pPr>
              <w:autoSpaceDN w:val="0"/>
              <w:spacing w:after="0" w:line="240" w:lineRule="auto"/>
              <w:rPr>
                <w:rFonts w:ascii="Times New Roman" w:eastAsia="Calibri" w:hAnsi="Times New Roman" w:cs="Times New Roman"/>
                <w:sz w:val="24"/>
                <w:szCs w:val="24"/>
                <w:lang w:val="lt-LT" w:eastAsia="lt-LT"/>
              </w:rPr>
            </w:pPr>
            <w:r w:rsidRPr="00CF0B36">
              <w:rPr>
                <w:rFonts w:ascii="Times New Roman" w:eastAsia="Calibri" w:hAnsi="Times New Roman" w:cs="Times New Roman"/>
                <w:kern w:val="2"/>
                <w:sz w:val="24"/>
                <w:szCs w:val="24"/>
                <w:lang w:val="lt-LT" w:eastAsia="lt-LT"/>
                <w14:ligatures w14:val="standardContextual"/>
              </w:rPr>
              <w:t>Ratų formulė</w:t>
            </w:r>
          </w:p>
        </w:tc>
        <w:tc>
          <w:tcPr>
            <w:tcW w:w="4394" w:type="dxa"/>
            <w:shd w:val="clear" w:color="auto" w:fill="auto"/>
          </w:tcPr>
          <w:p w14:paraId="4A5F1E43" w14:textId="77777777" w:rsidR="00CF0B36" w:rsidRPr="00CF0B36" w:rsidRDefault="00CF0B36" w:rsidP="00CF0B36">
            <w:pPr>
              <w:autoSpaceDN w:val="0"/>
              <w:spacing w:after="0" w:line="240" w:lineRule="auto"/>
              <w:rPr>
                <w:rFonts w:ascii="Times New Roman" w:eastAsia="Times New Roman" w:hAnsi="Times New Roman" w:cs="Times New Roman"/>
                <w:sz w:val="24"/>
                <w:szCs w:val="24"/>
                <w:lang w:val="lt-LT" w:eastAsia="lt-LT"/>
              </w:rPr>
            </w:pPr>
            <w:r w:rsidRPr="00CF0B36">
              <w:rPr>
                <w:rFonts w:ascii="Times New Roman" w:eastAsia="Times New Roman" w:hAnsi="Times New Roman" w:cs="Times New Roman"/>
                <w:kern w:val="2"/>
                <w:sz w:val="24"/>
                <w:szCs w:val="24"/>
                <w:lang w:val="lt-LT" w:eastAsia="lt-LT"/>
                <w14:ligatures w14:val="standardContextual"/>
              </w:rPr>
              <w:t>4x2</w:t>
            </w:r>
          </w:p>
        </w:tc>
        <w:tc>
          <w:tcPr>
            <w:tcW w:w="2268" w:type="dxa"/>
            <w:shd w:val="clear" w:color="auto" w:fill="auto"/>
          </w:tcPr>
          <w:p w14:paraId="3E18DDE3" w14:textId="77777777" w:rsidR="00CF0B36" w:rsidRPr="00CF0B36" w:rsidRDefault="00CF0B36" w:rsidP="00CF0B36">
            <w:pPr>
              <w:autoSpaceDN w:val="0"/>
              <w:spacing w:after="0" w:line="240" w:lineRule="auto"/>
              <w:rPr>
                <w:rFonts w:ascii="Times New Roman" w:eastAsia="Times New Roman" w:hAnsi="Times New Roman" w:cs="Times New Roman"/>
                <w:sz w:val="24"/>
                <w:szCs w:val="24"/>
                <w:lang w:val="lt-LT" w:eastAsia="lt-LT"/>
              </w:rPr>
            </w:pPr>
            <w:r w:rsidRPr="00CF0B36">
              <w:rPr>
                <w:rFonts w:ascii="Times New Roman" w:eastAsia="Times New Roman" w:hAnsi="Times New Roman" w:cs="Times New Roman"/>
                <w:kern w:val="2"/>
                <w:sz w:val="24"/>
                <w:szCs w:val="24"/>
                <w:lang w:val="lt-LT" w:eastAsia="lt-LT"/>
                <w14:ligatures w14:val="standardContextual"/>
              </w:rPr>
              <w:t>Deklaruojama pateikiant pasiūlymą</w:t>
            </w:r>
          </w:p>
        </w:tc>
      </w:tr>
      <w:tr w:rsidR="00CF0B36" w:rsidRPr="00CF0B36" w14:paraId="7301F93F" w14:textId="77777777" w:rsidTr="00CF0B36">
        <w:trPr>
          <w:trHeight w:val="142"/>
        </w:trPr>
        <w:tc>
          <w:tcPr>
            <w:tcW w:w="674" w:type="dxa"/>
            <w:shd w:val="clear" w:color="auto" w:fill="auto"/>
          </w:tcPr>
          <w:p w14:paraId="6D380A3C" w14:textId="77777777" w:rsidR="00CF0B36" w:rsidRPr="00CF0B36" w:rsidRDefault="00CF0B36" w:rsidP="00CF0B36">
            <w:pPr>
              <w:numPr>
                <w:ilvl w:val="1"/>
                <w:numId w:val="45"/>
              </w:numPr>
              <w:suppressAutoHyphens/>
              <w:autoSpaceDN w:val="0"/>
              <w:spacing w:after="0" w:line="240" w:lineRule="auto"/>
              <w:ind w:left="350"/>
              <w:contextualSpacing/>
              <w:textAlignment w:val="baseline"/>
              <w:rPr>
                <w:rFonts w:ascii="Times New Roman" w:eastAsia="Calibri" w:hAnsi="Times New Roman" w:cs="Times New Roman"/>
                <w:b/>
                <w:sz w:val="24"/>
                <w:szCs w:val="24"/>
                <w:lang w:val="lt-LT"/>
              </w:rPr>
            </w:pPr>
          </w:p>
        </w:tc>
        <w:tc>
          <w:tcPr>
            <w:tcW w:w="3296" w:type="dxa"/>
            <w:tcBorders>
              <w:top w:val="single" w:sz="6" w:space="0" w:color="auto"/>
              <w:left w:val="single" w:sz="4" w:space="0" w:color="auto"/>
              <w:bottom w:val="single" w:sz="6" w:space="0" w:color="auto"/>
              <w:right w:val="single" w:sz="4" w:space="0" w:color="auto"/>
            </w:tcBorders>
            <w:shd w:val="clear" w:color="auto" w:fill="FFFFFF"/>
          </w:tcPr>
          <w:p w14:paraId="19ED83D4" w14:textId="77777777" w:rsidR="00CF0B36" w:rsidRPr="00CF0B36" w:rsidRDefault="00CF0B36" w:rsidP="00CF0B36">
            <w:pPr>
              <w:autoSpaceDN w:val="0"/>
              <w:spacing w:after="0" w:line="240" w:lineRule="auto"/>
              <w:rPr>
                <w:rFonts w:ascii="Times New Roman" w:eastAsia="Calibri" w:hAnsi="Times New Roman" w:cs="Times New Roman"/>
                <w:sz w:val="24"/>
                <w:szCs w:val="24"/>
                <w:lang w:val="lt-LT" w:eastAsia="lt-LT"/>
              </w:rPr>
            </w:pPr>
            <w:r w:rsidRPr="00CF0B36">
              <w:rPr>
                <w:rFonts w:ascii="Times New Roman" w:eastAsia="MS PGothic" w:hAnsi="Times New Roman" w:cs="Times New Roman"/>
                <w:bCs/>
                <w:spacing w:val="-7"/>
                <w:sz w:val="24"/>
                <w:szCs w:val="24"/>
                <w:lang w:val="lt-LT"/>
              </w:rPr>
              <w:t xml:space="preserve">Ratų bazė </w:t>
            </w:r>
          </w:p>
        </w:tc>
        <w:tc>
          <w:tcPr>
            <w:tcW w:w="4394" w:type="dxa"/>
            <w:shd w:val="clear" w:color="auto" w:fill="auto"/>
          </w:tcPr>
          <w:p w14:paraId="47E72260" w14:textId="77777777" w:rsidR="00CF0B36" w:rsidRPr="00CF0B36" w:rsidRDefault="00CF0B36" w:rsidP="00CF0B36">
            <w:pPr>
              <w:autoSpaceDN w:val="0"/>
              <w:spacing w:after="0" w:line="240" w:lineRule="auto"/>
              <w:rPr>
                <w:rFonts w:ascii="Times New Roman" w:eastAsia="Times New Roman" w:hAnsi="Times New Roman" w:cs="Times New Roman"/>
                <w:sz w:val="24"/>
                <w:szCs w:val="24"/>
                <w:lang w:val="lt-LT" w:eastAsia="lt-LT"/>
              </w:rPr>
            </w:pPr>
            <w:r w:rsidRPr="00CF0B36">
              <w:rPr>
                <w:rFonts w:ascii="Times New Roman" w:eastAsia="MS PGothic" w:hAnsi="Times New Roman" w:cs="Times New Roman"/>
                <w:bCs/>
                <w:spacing w:val="-7"/>
                <w:sz w:val="24"/>
                <w:szCs w:val="24"/>
                <w:lang w:val="lt-LT"/>
              </w:rPr>
              <w:t>Ne mažiau kaip 3600 mm</w:t>
            </w:r>
          </w:p>
        </w:tc>
        <w:tc>
          <w:tcPr>
            <w:tcW w:w="2268" w:type="dxa"/>
            <w:shd w:val="clear" w:color="auto" w:fill="auto"/>
          </w:tcPr>
          <w:p w14:paraId="091E85DC" w14:textId="77777777" w:rsidR="00CF0B36" w:rsidRPr="00CF0B36" w:rsidRDefault="00CF0B36" w:rsidP="00CF0B36">
            <w:pPr>
              <w:autoSpaceDN w:val="0"/>
              <w:spacing w:after="0" w:line="240" w:lineRule="auto"/>
              <w:rPr>
                <w:rFonts w:ascii="Times New Roman" w:eastAsia="Times New Roman" w:hAnsi="Times New Roman" w:cs="Times New Roman"/>
                <w:sz w:val="24"/>
                <w:szCs w:val="24"/>
                <w:lang w:val="lt-LT" w:eastAsia="lt-LT"/>
              </w:rPr>
            </w:pPr>
            <w:r w:rsidRPr="00CF0B36">
              <w:rPr>
                <w:rFonts w:ascii="Times New Roman" w:eastAsia="Times New Roman" w:hAnsi="Times New Roman" w:cs="Times New Roman"/>
                <w:kern w:val="2"/>
                <w:sz w:val="24"/>
                <w:szCs w:val="24"/>
                <w:lang w:val="lt-LT" w:eastAsia="lt-LT"/>
                <w14:ligatures w14:val="standardContextual"/>
              </w:rPr>
              <w:t>Deklaruojama pateikiant pasiūlymą</w:t>
            </w:r>
          </w:p>
        </w:tc>
      </w:tr>
      <w:tr w:rsidR="00CF0B36" w:rsidRPr="00CF0B36" w14:paraId="3BAE07B8" w14:textId="77777777" w:rsidTr="00CF0B36">
        <w:trPr>
          <w:trHeight w:val="142"/>
        </w:trPr>
        <w:tc>
          <w:tcPr>
            <w:tcW w:w="674" w:type="dxa"/>
            <w:shd w:val="clear" w:color="auto" w:fill="auto"/>
          </w:tcPr>
          <w:p w14:paraId="2DC3EC29" w14:textId="77777777" w:rsidR="00CF0B36" w:rsidRPr="00CF0B36" w:rsidRDefault="00CF0B36" w:rsidP="00CF0B36">
            <w:pPr>
              <w:numPr>
                <w:ilvl w:val="1"/>
                <w:numId w:val="45"/>
              </w:numPr>
              <w:suppressAutoHyphens/>
              <w:autoSpaceDN w:val="0"/>
              <w:spacing w:after="0" w:line="240" w:lineRule="auto"/>
              <w:ind w:left="350"/>
              <w:contextualSpacing/>
              <w:textAlignment w:val="baseline"/>
              <w:rPr>
                <w:rFonts w:ascii="Times New Roman" w:eastAsia="Calibri" w:hAnsi="Times New Roman" w:cs="Times New Roman"/>
                <w:b/>
                <w:sz w:val="24"/>
                <w:szCs w:val="24"/>
                <w:lang w:val="lt-LT"/>
              </w:rPr>
            </w:pPr>
          </w:p>
        </w:tc>
        <w:tc>
          <w:tcPr>
            <w:tcW w:w="3296" w:type="dxa"/>
            <w:tcBorders>
              <w:top w:val="single" w:sz="6" w:space="0" w:color="auto"/>
              <w:left w:val="single" w:sz="4" w:space="0" w:color="auto"/>
              <w:bottom w:val="single" w:sz="6" w:space="0" w:color="auto"/>
              <w:right w:val="single" w:sz="4" w:space="0" w:color="auto"/>
            </w:tcBorders>
            <w:shd w:val="clear" w:color="auto" w:fill="FFFFFF"/>
          </w:tcPr>
          <w:p w14:paraId="5047A78D" w14:textId="77777777" w:rsidR="00CF0B36" w:rsidRPr="00CF0B36" w:rsidRDefault="00CF0B36" w:rsidP="00CF0B36">
            <w:pPr>
              <w:autoSpaceDN w:val="0"/>
              <w:spacing w:after="0" w:line="240" w:lineRule="auto"/>
              <w:rPr>
                <w:rFonts w:ascii="Times New Roman" w:eastAsia="Calibri" w:hAnsi="Times New Roman" w:cs="Times New Roman"/>
                <w:sz w:val="24"/>
                <w:szCs w:val="24"/>
                <w:lang w:val="lt-LT" w:eastAsia="lt-LT"/>
              </w:rPr>
            </w:pPr>
            <w:r w:rsidRPr="00CF0B36">
              <w:rPr>
                <w:rFonts w:ascii="Times New Roman" w:eastAsia="MS PGothic" w:hAnsi="Times New Roman" w:cs="Times New Roman"/>
                <w:sz w:val="24"/>
                <w:szCs w:val="24"/>
                <w:lang w:val="lt-LT"/>
              </w:rPr>
              <w:t>Degalų rūšis</w:t>
            </w:r>
          </w:p>
        </w:tc>
        <w:tc>
          <w:tcPr>
            <w:tcW w:w="4394" w:type="dxa"/>
            <w:shd w:val="clear" w:color="auto" w:fill="auto"/>
          </w:tcPr>
          <w:p w14:paraId="67F3B113" w14:textId="77777777" w:rsidR="00CF0B36" w:rsidRPr="00CF0B36" w:rsidRDefault="00CF0B36" w:rsidP="00CF0B36">
            <w:pPr>
              <w:autoSpaceDN w:val="0"/>
              <w:spacing w:after="0" w:line="240" w:lineRule="auto"/>
              <w:rPr>
                <w:rFonts w:ascii="Times New Roman" w:eastAsia="MS PGothic" w:hAnsi="Times New Roman" w:cs="Times New Roman"/>
                <w:sz w:val="24"/>
                <w:szCs w:val="24"/>
                <w:lang w:val="lt-LT"/>
              </w:rPr>
            </w:pPr>
            <w:r w:rsidRPr="00CF0B36">
              <w:rPr>
                <w:rFonts w:ascii="Times New Roman" w:eastAsia="MS PGothic" w:hAnsi="Times New Roman" w:cs="Times New Roman"/>
                <w:sz w:val="24"/>
                <w:szCs w:val="24"/>
                <w:lang w:val="lt-LT"/>
              </w:rPr>
              <w:t xml:space="preserve">Suslėgtas </w:t>
            </w:r>
            <w:proofErr w:type="spellStart"/>
            <w:r w:rsidRPr="00CF0B36">
              <w:rPr>
                <w:rFonts w:ascii="Times New Roman" w:eastAsia="MS PGothic" w:hAnsi="Times New Roman" w:cs="Times New Roman"/>
                <w:sz w:val="24"/>
                <w:szCs w:val="24"/>
                <w:lang w:val="lt-LT"/>
              </w:rPr>
              <w:t>biometanas</w:t>
            </w:r>
            <w:proofErr w:type="spellEnd"/>
            <w:r w:rsidRPr="00CF0B36">
              <w:rPr>
                <w:rFonts w:ascii="Times New Roman" w:eastAsia="MS PGothic" w:hAnsi="Times New Roman" w:cs="Times New Roman"/>
                <w:sz w:val="24"/>
                <w:szCs w:val="24"/>
                <w:lang w:val="lt-LT"/>
              </w:rPr>
              <w:t xml:space="preserve"> (CBG) </w:t>
            </w:r>
          </w:p>
          <w:p w14:paraId="0ADD127A" w14:textId="77777777" w:rsidR="00CF0B36" w:rsidRPr="00CF0B36" w:rsidRDefault="00CF0B36" w:rsidP="00CF0B36">
            <w:pPr>
              <w:autoSpaceDN w:val="0"/>
              <w:spacing w:after="0" w:line="240" w:lineRule="auto"/>
              <w:rPr>
                <w:rFonts w:ascii="Times New Roman" w:eastAsia="Times New Roman" w:hAnsi="Times New Roman" w:cs="Times New Roman"/>
                <w:sz w:val="24"/>
                <w:szCs w:val="24"/>
                <w:lang w:val="lt-LT" w:eastAsia="lt-LT"/>
              </w:rPr>
            </w:pPr>
            <w:r w:rsidRPr="00CF0B36">
              <w:rPr>
                <w:rFonts w:ascii="Times New Roman" w:eastAsia="MS PGothic" w:hAnsi="Times New Roman" w:cs="Times New Roman"/>
                <w:sz w:val="24"/>
                <w:szCs w:val="24"/>
                <w:lang w:val="lt-LT"/>
              </w:rPr>
              <w:t>(biodegalai, atitinkantys Direktyvoje (ES) 2018/2001 (AIED II) nustatytus kriterijus) arba lygiavertis.</w:t>
            </w:r>
          </w:p>
        </w:tc>
        <w:tc>
          <w:tcPr>
            <w:tcW w:w="2268" w:type="dxa"/>
            <w:shd w:val="clear" w:color="auto" w:fill="auto"/>
          </w:tcPr>
          <w:p w14:paraId="5E1A8D5D" w14:textId="77777777" w:rsidR="00CF0B36" w:rsidRPr="00CF0B36" w:rsidRDefault="00CF0B36" w:rsidP="00CF0B36">
            <w:pPr>
              <w:autoSpaceDN w:val="0"/>
              <w:spacing w:after="0" w:line="240" w:lineRule="auto"/>
              <w:rPr>
                <w:rFonts w:ascii="Times New Roman" w:eastAsia="Times New Roman" w:hAnsi="Times New Roman" w:cs="Times New Roman"/>
                <w:sz w:val="24"/>
                <w:szCs w:val="24"/>
                <w:lang w:val="lt-LT" w:eastAsia="lt-LT"/>
              </w:rPr>
            </w:pPr>
            <w:r w:rsidRPr="00CF0B36">
              <w:rPr>
                <w:rFonts w:ascii="Times New Roman" w:eastAsia="Times New Roman" w:hAnsi="Times New Roman" w:cs="Times New Roman"/>
                <w:kern w:val="2"/>
                <w:sz w:val="24"/>
                <w:szCs w:val="24"/>
                <w:lang w:val="lt-LT" w:eastAsia="lt-LT"/>
                <w14:ligatures w14:val="standardContextual"/>
              </w:rPr>
              <w:t>Deklaruojama pateikiant pasiūlymą</w:t>
            </w:r>
          </w:p>
        </w:tc>
      </w:tr>
      <w:tr w:rsidR="00CF0B36" w:rsidRPr="00CF0B36" w14:paraId="0B4BA8D9" w14:textId="77777777" w:rsidTr="00CF0B36">
        <w:trPr>
          <w:trHeight w:val="142"/>
        </w:trPr>
        <w:tc>
          <w:tcPr>
            <w:tcW w:w="674" w:type="dxa"/>
            <w:shd w:val="clear" w:color="auto" w:fill="auto"/>
          </w:tcPr>
          <w:p w14:paraId="1E6AFD01" w14:textId="77777777" w:rsidR="00CF0B36" w:rsidRPr="00CF0B36" w:rsidRDefault="00CF0B36" w:rsidP="00CF0B36">
            <w:pPr>
              <w:numPr>
                <w:ilvl w:val="1"/>
                <w:numId w:val="45"/>
              </w:numPr>
              <w:suppressAutoHyphens/>
              <w:autoSpaceDN w:val="0"/>
              <w:spacing w:after="0" w:line="240" w:lineRule="auto"/>
              <w:ind w:left="350"/>
              <w:contextualSpacing/>
              <w:textAlignment w:val="baseline"/>
              <w:rPr>
                <w:rFonts w:ascii="Times New Roman" w:eastAsia="Calibri" w:hAnsi="Times New Roman" w:cs="Times New Roman"/>
                <w:b/>
                <w:sz w:val="24"/>
                <w:szCs w:val="24"/>
                <w:lang w:val="lt-LT"/>
              </w:rPr>
            </w:pPr>
          </w:p>
        </w:tc>
        <w:tc>
          <w:tcPr>
            <w:tcW w:w="3296" w:type="dxa"/>
            <w:tcBorders>
              <w:top w:val="single" w:sz="6" w:space="0" w:color="auto"/>
              <w:left w:val="single" w:sz="4" w:space="0" w:color="auto"/>
              <w:bottom w:val="single" w:sz="6" w:space="0" w:color="auto"/>
              <w:right w:val="single" w:sz="4" w:space="0" w:color="auto"/>
            </w:tcBorders>
            <w:shd w:val="clear" w:color="auto" w:fill="FFFFFF"/>
          </w:tcPr>
          <w:p w14:paraId="0978DD11" w14:textId="77777777" w:rsidR="00CF0B36" w:rsidRPr="00CF0B36" w:rsidRDefault="00CF0B36" w:rsidP="00CF0B36">
            <w:pPr>
              <w:autoSpaceDN w:val="0"/>
              <w:spacing w:after="0" w:line="240" w:lineRule="auto"/>
              <w:rPr>
                <w:rFonts w:ascii="Times New Roman" w:eastAsia="Calibri" w:hAnsi="Times New Roman" w:cs="Times New Roman"/>
                <w:sz w:val="24"/>
                <w:szCs w:val="24"/>
                <w:lang w:val="lt-LT" w:eastAsia="lt-LT"/>
              </w:rPr>
            </w:pPr>
            <w:r w:rsidRPr="00CF0B36">
              <w:rPr>
                <w:rFonts w:ascii="Times New Roman" w:eastAsia="MS PGothic" w:hAnsi="Times New Roman" w:cs="Times New Roman"/>
                <w:bCs/>
                <w:spacing w:val="-7"/>
                <w:sz w:val="24"/>
                <w:szCs w:val="24"/>
                <w:lang w:val="lt-LT"/>
              </w:rPr>
              <w:t xml:space="preserve">Bakų talpa </w:t>
            </w:r>
          </w:p>
        </w:tc>
        <w:tc>
          <w:tcPr>
            <w:tcW w:w="4394" w:type="dxa"/>
            <w:shd w:val="clear" w:color="auto" w:fill="auto"/>
          </w:tcPr>
          <w:p w14:paraId="7CC59683" w14:textId="77777777" w:rsidR="00CF0B36" w:rsidRPr="00CF0B36" w:rsidRDefault="00CF0B36" w:rsidP="00CF0B36">
            <w:pPr>
              <w:autoSpaceDN w:val="0"/>
              <w:spacing w:after="0" w:line="240" w:lineRule="auto"/>
              <w:rPr>
                <w:rFonts w:ascii="Times New Roman" w:eastAsia="Times New Roman" w:hAnsi="Times New Roman" w:cs="Times New Roman"/>
                <w:sz w:val="24"/>
                <w:szCs w:val="24"/>
                <w:lang w:val="lt-LT" w:eastAsia="lt-LT"/>
              </w:rPr>
            </w:pPr>
            <w:r w:rsidRPr="00CF0B36">
              <w:rPr>
                <w:rFonts w:ascii="Times New Roman" w:eastAsia="MS PGothic" w:hAnsi="Times New Roman" w:cs="Times New Roman"/>
                <w:bCs/>
                <w:spacing w:val="-7"/>
                <w:sz w:val="24"/>
                <w:szCs w:val="24"/>
                <w:lang w:val="lt-LT"/>
              </w:rPr>
              <w:t>Nemažiau kaip 1400 litrų</w:t>
            </w:r>
          </w:p>
        </w:tc>
        <w:tc>
          <w:tcPr>
            <w:tcW w:w="2268" w:type="dxa"/>
            <w:shd w:val="clear" w:color="auto" w:fill="auto"/>
          </w:tcPr>
          <w:p w14:paraId="432C086A" w14:textId="77777777" w:rsidR="00CF0B36" w:rsidRPr="00CF0B36" w:rsidRDefault="00CF0B36" w:rsidP="00CF0B36">
            <w:pPr>
              <w:autoSpaceDN w:val="0"/>
              <w:spacing w:after="0" w:line="240" w:lineRule="auto"/>
              <w:rPr>
                <w:rFonts w:ascii="Times New Roman" w:eastAsia="Times New Roman" w:hAnsi="Times New Roman" w:cs="Times New Roman"/>
                <w:sz w:val="24"/>
                <w:szCs w:val="24"/>
                <w:lang w:val="lt-LT" w:eastAsia="lt-LT"/>
              </w:rPr>
            </w:pPr>
            <w:r w:rsidRPr="00CF0B36">
              <w:rPr>
                <w:rFonts w:ascii="Times New Roman" w:eastAsia="Times New Roman" w:hAnsi="Times New Roman" w:cs="Times New Roman"/>
                <w:kern w:val="2"/>
                <w:sz w:val="24"/>
                <w:szCs w:val="24"/>
                <w:lang w:val="lt-LT" w:eastAsia="lt-LT"/>
                <w14:ligatures w14:val="standardContextual"/>
              </w:rPr>
              <w:t>Deklaruojama pateikiant pasiūlymą</w:t>
            </w:r>
          </w:p>
        </w:tc>
      </w:tr>
      <w:tr w:rsidR="00CF0B36" w:rsidRPr="00CF0B36" w14:paraId="12D08FAE" w14:textId="77777777" w:rsidTr="00CF0B36">
        <w:trPr>
          <w:trHeight w:val="142"/>
        </w:trPr>
        <w:tc>
          <w:tcPr>
            <w:tcW w:w="674" w:type="dxa"/>
            <w:shd w:val="clear" w:color="auto" w:fill="auto"/>
          </w:tcPr>
          <w:p w14:paraId="7099343E" w14:textId="77777777" w:rsidR="00CF0B36" w:rsidRPr="00CF0B36" w:rsidRDefault="00CF0B36" w:rsidP="00CF0B36">
            <w:pPr>
              <w:numPr>
                <w:ilvl w:val="1"/>
                <w:numId w:val="45"/>
              </w:numPr>
              <w:suppressAutoHyphens/>
              <w:autoSpaceDN w:val="0"/>
              <w:spacing w:after="0" w:line="240" w:lineRule="auto"/>
              <w:ind w:left="350"/>
              <w:contextualSpacing/>
              <w:textAlignment w:val="baseline"/>
              <w:rPr>
                <w:rFonts w:ascii="Times New Roman" w:eastAsia="Calibri" w:hAnsi="Times New Roman" w:cs="Times New Roman"/>
                <w:b/>
                <w:sz w:val="24"/>
                <w:szCs w:val="24"/>
                <w:lang w:val="lt-LT"/>
              </w:rPr>
            </w:pPr>
          </w:p>
        </w:tc>
        <w:tc>
          <w:tcPr>
            <w:tcW w:w="3296" w:type="dxa"/>
            <w:tcBorders>
              <w:top w:val="single" w:sz="6" w:space="0" w:color="auto"/>
              <w:left w:val="single" w:sz="6" w:space="0" w:color="auto"/>
              <w:bottom w:val="single" w:sz="6" w:space="0" w:color="auto"/>
              <w:right w:val="single" w:sz="4" w:space="0" w:color="auto"/>
            </w:tcBorders>
            <w:shd w:val="clear" w:color="auto" w:fill="FFFFFF"/>
          </w:tcPr>
          <w:p w14:paraId="40761D31" w14:textId="77777777" w:rsidR="00CF0B36" w:rsidRPr="00CF0B36" w:rsidRDefault="00CF0B36" w:rsidP="00CF0B36">
            <w:pPr>
              <w:autoSpaceDN w:val="0"/>
              <w:spacing w:after="0" w:line="240" w:lineRule="auto"/>
              <w:rPr>
                <w:rFonts w:ascii="Times New Roman" w:eastAsia="MS PGothic" w:hAnsi="Times New Roman" w:cs="Times New Roman"/>
                <w:bCs/>
                <w:spacing w:val="-7"/>
                <w:sz w:val="24"/>
                <w:szCs w:val="24"/>
                <w:lang w:val="lt-LT"/>
              </w:rPr>
            </w:pPr>
            <w:r w:rsidRPr="00CF0B36">
              <w:rPr>
                <w:rFonts w:ascii="Times New Roman" w:eastAsia="MS PGothic" w:hAnsi="Times New Roman" w:cs="Times New Roman"/>
                <w:sz w:val="24"/>
                <w:szCs w:val="24"/>
                <w:lang w:val="lt-LT"/>
              </w:rPr>
              <w:t xml:space="preserve">Maksimalus variklio sukimo momentas </w:t>
            </w:r>
          </w:p>
        </w:tc>
        <w:tc>
          <w:tcPr>
            <w:tcW w:w="4394" w:type="dxa"/>
            <w:shd w:val="clear" w:color="auto" w:fill="auto"/>
          </w:tcPr>
          <w:p w14:paraId="0E4AC595" w14:textId="77777777" w:rsidR="00CF0B36" w:rsidRPr="00CF0B36" w:rsidRDefault="00CF0B36" w:rsidP="00CF0B36">
            <w:pPr>
              <w:autoSpaceDN w:val="0"/>
              <w:spacing w:after="0" w:line="240" w:lineRule="auto"/>
              <w:rPr>
                <w:rFonts w:ascii="Times New Roman" w:eastAsia="MS PGothic" w:hAnsi="Times New Roman" w:cs="Times New Roman"/>
                <w:bCs/>
                <w:spacing w:val="-7"/>
                <w:sz w:val="24"/>
                <w:szCs w:val="24"/>
                <w:lang w:val="lt-LT"/>
              </w:rPr>
            </w:pPr>
            <w:r w:rsidRPr="00CF0B36">
              <w:rPr>
                <w:rFonts w:ascii="Times New Roman" w:eastAsia="MS PGothic" w:hAnsi="Times New Roman" w:cs="Times New Roman"/>
                <w:sz w:val="24"/>
                <w:szCs w:val="24"/>
                <w:lang w:val="lt-LT"/>
              </w:rPr>
              <w:t xml:space="preserve">Ne mažiau kaip 2100 </w:t>
            </w:r>
            <w:proofErr w:type="spellStart"/>
            <w:r w:rsidRPr="00CF0B36">
              <w:rPr>
                <w:rFonts w:ascii="Times New Roman" w:eastAsia="MS PGothic" w:hAnsi="Times New Roman" w:cs="Times New Roman"/>
                <w:sz w:val="24"/>
                <w:szCs w:val="24"/>
                <w:lang w:val="lt-LT"/>
              </w:rPr>
              <w:t>Nm</w:t>
            </w:r>
            <w:proofErr w:type="spellEnd"/>
          </w:p>
        </w:tc>
        <w:tc>
          <w:tcPr>
            <w:tcW w:w="2268" w:type="dxa"/>
            <w:shd w:val="clear" w:color="auto" w:fill="auto"/>
          </w:tcPr>
          <w:p w14:paraId="658AA45E" w14:textId="77777777" w:rsidR="00CF0B36" w:rsidRPr="00CF0B36" w:rsidRDefault="00CF0B36" w:rsidP="00CF0B36">
            <w:pPr>
              <w:autoSpaceDN w:val="0"/>
              <w:spacing w:after="0" w:line="240" w:lineRule="auto"/>
              <w:rPr>
                <w:rFonts w:ascii="Times New Roman" w:eastAsia="Times New Roman" w:hAnsi="Times New Roman" w:cs="Times New Roman"/>
                <w:sz w:val="24"/>
                <w:szCs w:val="24"/>
                <w:lang w:val="lt-LT" w:eastAsia="lt-LT"/>
              </w:rPr>
            </w:pPr>
            <w:r w:rsidRPr="00CF0B36">
              <w:rPr>
                <w:rFonts w:ascii="Times New Roman" w:eastAsia="Times New Roman" w:hAnsi="Times New Roman" w:cs="Times New Roman"/>
                <w:kern w:val="2"/>
                <w:sz w:val="24"/>
                <w:szCs w:val="24"/>
                <w:lang w:val="lt-LT" w:eastAsia="lt-LT"/>
                <w14:ligatures w14:val="standardContextual"/>
              </w:rPr>
              <w:t>Deklaruojama pateikiant pasiūlymą</w:t>
            </w:r>
          </w:p>
        </w:tc>
      </w:tr>
      <w:tr w:rsidR="00CF0B36" w:rsidRPr="00CF0B36" w14:paraId="7A9AB7A1" w14:textId="77777777" w:rsidTr="00CF0B36">
        <w:trPr>
          <w:trHeight w:val="142"/>
        </w:trPr>
        <w:tc>
          <w:tcPr>
            <w:tcW w:w="674" w:type="dxa"/>
            <w:shd w:val="clear" w:color="auto" w:fill="auto"/>
          </w:tcPr>
          <w:p w14:paraId="6624BE68" w14:textId="77777777" w:rsidR="00CF0B36" w:rsidRPr="00CF0B36" w:rsidRDefault="00CF0B36" w:rsidP="00CF0B36">
            <w:pPr>
              <w:numPr>
                <w:ilvl w:val="1"/>
                <w:numId w:val="45"/>
              </w:numPr>
              <w:suppressAutoHyphens/>
              <w:autoSpaceDN w:val="0"/>
              <w:spacing w:after="0" w:line="240" w:lineRule="auto"/>
              <w:ind w:left="350"/>
              <w:contextualSpacing/>
              <w:textAlignment w:val="baseline"/>
              <w:rPr>
                <w:rFonts w:ascii="Times New Roman" w:eastAsia="Calibri" w:hAnsi="Times New Roman" w:cs="Times New Roman"/>
                <w:b/>
                <w:sz w:val="24"/>
                <w:szCs w:val="24"/>
                <w:lang w:val="lt-LT"/>
              </w:rPr>
            </w:pPr>
          </w:p>
        </w:tc>
        <w:tc>
          <w:tcPr>
            <w:tcW w:w="3296" w:type="dxa"/>
            <w:tcBorders>
              <w:top w:val="single" w:sz="6" w:space="0" w:color="auto"/>
              <w:left w:val="single" w:sz="6" w:space="0" w:color="auto"/>
              <w:bottom w:val="single" w:sz="6" w:space="0" w:color="auto"/>
              <w:right w:val="single" w:sz="4" w:space="0" w:color="auto"/>
            </w:tcBorders>
            <w:shd w:val="clear" w:color="auto" w:fill="FFFFFF"/>
          </w:tcPr>
          <w:p w14:paraId="2AA97E77" w14:textId="77777777" w:rsidR="00CF0B36" w:rsidRPr="00CF0B36" w:rsidRDefault="00CF0B36" w:rsidP="00CF0B36">
            <w:pPr>
              <w:autoSpaceDN w:val="0"/>
              <w:spacing w:after="0" w:line="240" w:lineRule="auto"/>
              <w:rPr>
                <w:rFonts w:ascii="Times New Roman" w:eastAsia="MS PGothic" w:hAnsi="Times New Roman" w:cs="Times New Roman"/>
                <w:bCs/>
                <w:spacing w:val="-7"/>
                <w:sz w:val="24"/>
                <w:szCs w:val="24"/>
                <w:lang w:val="lt-LT"/>
              </w:rPr>
            </w:pPr>
            <w:r w:rsidRPr="00CF0B36">
              <w:rPr>
                <w:rFonts w:ascii="Times New Roman" w:eastAsia="MS PGothic" w:hAnsi="Times New Roman" w:cs="Times New Roman"/>
                <w:sz w:val="24"/>
                <w:szCs w:val="24"/>
                <w:lang w:val="lt-LT"/>
              </w:rPr>
              <w:t xml:space="preserve">Variklio galia </w:t>
            </w:r>
          </w:p>
        </w:tc>
        <w:tc>
          <w:tcPr>
            <w:tcW w:w="4394" w:type="dxa"/>
            <w:shd w:val="clear" w:color="auto" w:fill="auto"/>
          </w:tcPr>
          <w:p w14:paraId="4365572C" w14:textId="77777777" w:rsidR="00CF0B36" w:rsidRPr="00CF0B36" w:rsidRDefault="00CF0B36" w:rsidP="00CF0B36">
            <w:pPr>
              <w:autoSpaceDN w:val="0"/>
              <w:spacing w:after="0" w:line="240" w:lineRule="auto"/>
              <w:rPr>
                <w:rFonts w:ascii="Times New Roman" w:eastAsia="MS PGothic" w:hAnsi="Times New Roman" w:cs="Times New Roman"/>
                <w:bCs/>
                <w:spacing w:val="-7"/>
                <w:sz w:val="24"/>
                <w:szCs w:val="24"/>
                <w:lang w:val="lt-LT"/>
              </w:rPr>
            </w:pPr>
            <w:r w:rsidRPr="00CF0B36">
              <w:rPr>
                <w:rFonts w:ascii="Times New Roman" w:eastAsia="MS PGothic" w:hAnsi="Times New Roman" w:cs="Times New Roman"/>
                <w:sz w:val="24"/>
                <w:szCs w:val="24"/>
                <w:lang w:val="lt-LT"/>
              </w:rPr>
              <w:t>Ne mažiau kaip 420 AG</w:t>
            </w:r>
          </w:p>
        </w:tc>
        <w:tc>
          <w:tcPr>
            <w:tcW w:w="2268" w:type="dxa"/>
            <w:shd w:val="clear" w:color="auto" w:fill="auto"/>
          </w:tcPr>
          <w:p w14:paraId="21CE18D0" w14:textId="77777777" w:rsidR="00CF0B36" w:rsidRPr="00CF0B36" w:rsidRDefault="00CF0B36" w:rsidP="00CF0B36">
            <w:pPr>
              <w:autoSpaceDN w:val="0"/>
              <w:spacing w:after="0" w:line="240" w:lineRule="auto"/>
              <w:rPr>
                <w:rFonts w:ascii="Times New Roman" w:eastAsia="Times New Roman" w:hAnsi="Times New Roman" w:cs="Times New Roman"/>
                <w:sz w:val="24"/>
                <w:szCs w:val="24"/>
                <w:lang w:val="lt-LT" w:eastAsia="lt-LT"/>
              </w:rPr>
            </w:pPr>
            <w:r w:rsidRPr="00CF0B36">
              <w:rPr>
                <w:rFonts w:ascii="Times New Roman" w:eastAsia="Times New Roman" w:hAnsi="Times New Roman" w:cs="Times New Roman"/>
                <w:kern w:val="2"/>
                <w:sz w:val="24"/>
                <w:szCs w:val="24"/>
                <w:lang w:val="lt-LT" w:eastAsia="lt-LT"/>
                <w14:ligatures w14:val="standardContextual"/>
              </w:rPr>
              <w:t>Deklaruojama pateikiant pasiūlymą</w:t>
            </w:r>
          </w:p>
        </w:tc>
      </w:tr>
      <w:tr w:rsidR="00CF0B36" w:rsidRPr="00CF0B36" w14:paraId="214121C5" w14:textId="77777777" w:rsidTr="00CF0B36">
        <w:trPr>
          <w:trHeight w:val="142"/>
        </w:trPr>
        <w:tc>
          <w:tcPr>
            <w:tcW w:w="674" w:type="dxa"/>
            <w:shd w:val="clear" w:color="auto" w:fill="auto"/>
          </w:tcPr>
          <w:p w14:paraId="1C83940D" w14:textId="77777777" w:rsidR="00CF0B36" w:rsidRPr="00CF0B36" w:rsidRDefault="00CF0B36" w:rsidP="00CF0B36">
            <w:pPr>
              <w:numPr>
                <w:ilvl w:val="1"/>
                <w:numId w:val="45"/>
              </w:numPr>
              <w:suppressAutoHyphens/>
              <w:autoSpaceDN w:val="0"/>
              <w:spacing w:after="0" w:line="240" w:lineRule="auto"/>
              <w:ind w:left="350"/>
              <w:contextualSpacing/>
              <w:textAlignment w:val="baseline"/>
              <w:rPr>
                <w:rFonts w:ascii="Times New Roman" w:eastAsia="Calibri" w:hAnsi="Times New Roman" w:cs="Times New Roman"/>
                <w:b/>
                <w:sz w:val="24"/>
                <w:szCs w:val="24"/>
                <w:lang w:val="lt-LT"/>
              </w:rPr>
            </w:pPr>
          </w:p>
        </w:tc>
        <w:tc>
          <w:tcPr>
            <w:tcW w:w="3296" w:type="dxa"/>
            <w:tcBorders>
              <w:top w:val="single" w:sz="6" w:space="0" w:color="auto"/>
              <w:left w:val="single" w:sz="6" w:space="0" w:color="auto"/>
              <w:bottom w:val="single" w:sz="6" w:space="0" w:color="auto"/>
              <w:right w:val="single" w:sz="4" w:space="0" w:color="auto"/>
            </w:tcBorders>
            <w:shd w:val="clear" w:color="auto" w:fill="FFFFFF"/>
          </w:tcPr>
          <w:p w14:paraId="7ED3743C" w14:textId="77777777" w:rsidR="00CF0B36" w:rsidRPr="00CF0B36" w:rsidRDefault="00CF0B36" w:rsidP="00CF0B36">
            <w:pPr>
              <w:autoSpaceDN w:val="0"/>
              <w:spacing w:after="0" w:line="240" w:lineRule="auto"/>
              <w:rPr>
                <w:rFonts w:ascii="Times New Roman" w:eastAsia="MS PGothic" w:hAnsi="Times New Roman" w:cs="Times New Roman"/>
                <w:bCs/>
                <w:spacing w:val="-7"/>
                <w:sz w:val="24"/>
                <w:szCs w:val="24"/>
                <w:lang w:val="lt-LT"/>
              </w:rPr>
            </w:pPr>
            <w:r w:rsidRPr="00CF0B36">
              <w:rPr>
                <w:rFonts w:ascii="Times New Roman" w:eastAsia="MS PGothic" w:hAnsi="Times New Roman" w:cs="Times New Roman"/>
                <w:sz w:val="24"/>
                <w:szCs w:val="24"/>
                <w:lang w:val="lt-LT"/>
              </w:rPr>
              <w:t>Pavarų dėžė</w:t>
            </w:r>
          </w:p>
        </w:tc>
        <w:tc>
          <w:tcPr>
            <w:tcW w:w="4394" w:type="dxa"/>
            <w:shd w:val="clear" w:color="auto" w:fill="auto"/>
          </w:tcPr>
          <w:p w14:paraId="111F26DF" w14:textId="77777777" w:rsidR="00CF0B36" w:rsidRPr="00CF0B36" w:rsidRDefault="00CF0B36" w:rsidP="00CF0B36">
            <w:pPr>
              <w:autoSpaceDN w:val="0"/>
              <w:spacing w:after="0" w:line="240" w:lineRule="auto"/>
              <w:rPr>
                <w:rFonts w:ascii="Times New Roman" w:eastAsia="MS PGothic" w:hAnsi="Times New Roman" w:cs="Times New Roman"/>
                <w:bCs/>
                <w:spacing w:val="-7"/>
                <w:sz w:val="24"/>
                <w:szCs w:val="24"/>
                <w:lang w:val="lt-LT"/>
              </w:rPr>
            </w:pPr>
            <w:r w:rsidRPr="00CF0B36">
              <w:rPr>
                <w:rFonts w:ascii="Times New Roman" w:eastAsia="MS PGothic" w:hAnsi="Times New Roman" w:cs="Times New Roman"/>
                <w:sz w:val="24"/>
                <w:szCs w:val="24"/>
                <w:lang w:val="lt-LT"/>
              </w:rPr>
              <w:t>Automatinė (automatinis pavarų perjungimas)</w:t>
            </w:r>
          </w:p>
        </w:tc>
        <w:tc>
          <w:tcPr>
            <w:tcW w:w="2268" w:type="dxa"/>
            <w:shd w:val="clear" w:color="auto" w:fill="auto"/>
          </w:tcPr>
          <w:p w14:paraId="73230343" w14:textId="77777777" w:rsidR="00CF0B36" w:rsidRPr="00CF0B36" w:rsidRDefault="00CF0B36" w:rsidP="00CF0B36">
            <w:pPr>
              <w:autoSpaceDN w:val="0"/>
              <w:spacing w:after="0" w:line="240" w:lineRule="auto"/>
              <w:rPr>
                <w:rFonts w:ascii="Times New Roman" w:eastAsia="Times New Roman" w:hAnsi="Times New Roman" w:cs="Times New Roman"/>
                <w:sz w:val="24"/>
                <w:szCs w:val="24"/>
                <w:lang w:val="lt-LT" w:eastAsia="lt-LT"/>
              </w:rPr>
            </w:pPr>
            <w:r w:rsidRPr="00CF0B36">
              <w:rPr>
                <w:rFonts w:ascii="Times New Roman" w:eastAsia="Times New Roman" w:hAnsi="Times New Roman" w:cs="Times New Roman"/>
                <w:kern w:val="2"/>
                <w:sz w:val="24"/>
                <w:szCs w:val="24"/>
                <w:lang w:val="lt-LT" w:eastAsia="lt-LT"/>
                <w14:ligatures w14:val="standardContextual"/>
              </w:rPr>
              <w:t>Deklaruojama pateikiant pasiūlymą</w:t>
            </w:r>
          </w:p>
        </w:tc>
      </w:tr>
      <w:tr w:rsidR="00CF0B36" w:rsidRPr="00CF0B36" w14:paraId="79388E24" w14:textId="77777777" w:rsidTr="00CF0B36">
        <w:trPr>
          <w:trHeight w:val="142"/>
        </w:trPr>
        <w:tc>
          <w:tcPr>
            <w:tcW w:w="674" w:type="dxa"/>
            <w:shd w:val="clear" w:color="auto" w:fill="auto"/>
          </w:tcPr>
          <w:p w14:paraId="5AB942EE" w14:textId="77777777" w:rsidR="00CF0B36" w:rsidRPr="00CF0B36" w:rsidRDefault="00CF0B36" w:rsidP="00CF0B36">
            <w:pPr>
              <w:numPr>
                <w:ilvl w:val="1"/>
                <w:numId w:val="45"/>
              </w:numPr>
              <w:suppressAutoHyphens/>
              <w:autoSpaceDN w:val="0"/>
              <w:spacing w:after="0" w:line="240" w:lineRule="auto"/>
              <w:ind w:left="350"/>
              <w:contextualSpacing/>
              <w:textAlignment w:val="baseline"/>
              <w:rPr>
                <w:rFonts w:ascii="Times New Roman" w:eastAsia="Calibri" w:hAnsi="Times New Roman" w:cs="Times New Roman"/>
                <w:b/>
                <w:sz w:val="24"/>
                <w:szCs w:val="24"/>
                <w:lang w:val="lt-LT"/>
              </w:rPr>
            </w:pPr>
          </w:p>
        </w:tc>
        <w:tc>
          <w:tcPr>
            <w:tcW w:w="3296" w:type="dxa"/>
            <w:tcBorders>
              <w:top w:val="single" w:sz="6" w:space="0" w:color="auto"/>
              <w:left w:val="single" w:sz="6" w:space="0" w:color="auto"/>
              <w:bottom w:val="single" w:sz="6" w:space="0" w:color="auto"/>
              <w:right w:val="single" w:sz="4" w:space="0" w:color="auto"/>
            </w:tcBorders>
            <w:shd w:val="clear" w:color="auto" w:fill="FFFFFF"/>
          </w:tcPr>
          <w:p w14:paraId="10497F6D" w14:textId="77777777" w:rsidR="00CF0B36" w:rsidRPr="00CF0B36" w:rsidRDefault="00CF0B36" w:rsidP="00CF0B36">
            <w:pPr>
              <w:autoSpaceDN w:val="0"/>
              <w:spacing w:after="0" w:line="240" w:lineRule="auto"/>
              <w:rPr>
                <w:rFonts w:ascii="Times New Roman" w:eastAsia="MS PGothic" w:hAnsi="Times New Roman" w:cs="Times New Roman"/>
                <w:bCs/>
                <w:spacing w:val="-7"/>
                <w:sz w:val="24"/>
                <w:szCs w:val="24"/>
                <w:lang w:val="lt-LT"/>
              </w:rPr>
            </w:pPr>
            <w:r w:rsidRPr="00CF0B36">
              <w:rPr>
                <w:rFonts w:ascii="Times New Roman" w:eastAsia="MS PGothic" w:hAnsi="Times New Roman" w:cs="Times New Roman"/>
                <w:sz w:val="24"/>
                <w:szCs w:val="24"/>
                <w:lang w:val="lt-LT"/>
              </w:rPr>
              <w:t>Galinės ašies diferencialo blokavimas</w:t>
            </w:r>
          </w:p>
        </w:tc>
        <w:tc>
          <w:tcPr>
            <w:tcW w:w="4394" w:type="dxa"/>
            <w:shd w:val="clear" w:color="auto" w:fill="auto"/>
          </w:tcPr>
          <w:p w14:paraId="6EAA3FB4" w14:textId="77777777" w:rsidR="00CF0B36" w:rsidRPr="00CF0B36" w:rsidRDefault="00CF0B36" w:rsidP="00CF0B36">
            <w:pPr>
              <w:autoSpaceDN w:val="0"/>
              <w:spacing w:after="0" w:line="240" w:lineRule="auto"/>
              <w:rPr>
                <w:rFonts w:ascii="Times New Roman" w:eastAsia="MS PGothic" w:hAnsi="Times New Roman" w:cs="Times New Roman"/>
                <w:bCs/>
                <w:spacing w:val="-7"/>
                <w:sz w:val="24"/>
                <w:szCs w:val="24"/>
                <w:lang w:val="lt-LT"/>
              </w:rPr>
            </w:pPr>
            <w:r w:rsidRPr="00CF0B36">
              <w:rPr>
                <w:rFonts w:ascii="Times New Roman" w:eastAsia="MS PGothic" w:hAnsi="Times New Roman" w:cs="Times New Roman"/>
                <w:bCs/>
                <w:spacing w:val="-7"/>
                <w:sz w:val="24"/>
                <w:szCs w:val="24"/>
                <w:lang w:val="lt-LT"/>
              </w:rPr>
              <w:t xml:space="preserve">Privalomas </w:t>
            </w:r>
          </w:p>
        </w:tc>
        <w:tc>
          <w:tcPr>
            <w:tcW w:w="2268" w:type="dxa"/>
            <w:shd w:val="clear" w:color="auto" w:fill="auto"/>
          </w:tcPr>
          <w:p w14:paraId="145AC4B2" w14:textId="77777777" w:rsidR="00CF0B36" w:rsidRPr="00CF0B36" w:rsidRDefault="00CF0B36" w:rsidP="00CF0B36">
            <w:pPr>
              <w:autoSpaceDN w:val="0"/>
              <w:spacing w:after="0" w:line="240" w:lineRule="auto"/>
              <w:rPr>
                <w:rFonts w:ascii="Times New Roman" w:eastAsia="Times New Roman" w:hAnsi="Times New Roman" w:cs="Times New Roman"/>
                <w:sz w:val="24"/>
                <w:szCs w:val="24"/>
                <w:lang w:val="lt-LT" w:eastAsia="lt-LT"/>
              </w:rPr>
            </w:pPr>
            <w:r w:rsidRPr="00CF0B36">
              <w:rPr>
                <w:rFonts w:ascii="Times New Roman" w:eastAsia="Times New Roman" w:hAnsi="Times New Roman" w:cs="Times New Roman"/>
                <w:kern w:val="2"/>
                <w:sz w:val="24"/>
                <w:szCs w:val="24"/>
                <w:lang w:val="lt-LT" w:eastAsia="lt-LT"/>
                <w14:ligatures w14:val="standardContextual"/>
              </w:rPr>
              <w:t>Deklaruojama pateikiant pasiūlymą</w:t>
            </w:r>
          </w:p>
        </w:tc>
      </w:tr>
      <w:tr w:rsidR="00CF0B36" w:rsidRPr="00CF0B36" w14:paraId="5EA34239" w14:textId="77777777" w:rsidTr="00CF0B36">
        <w:trPr>
          <w:trHeight w:val="142"/>
        </w:trPr>
        <w:tc>
          <w:tcPr>
            <w:tcW w:w="674" w:type="dxa"/>
            <w:shd w:val="clear" w:color="auto" w:fill="auto"/>
          </w:tcPr>
          <w:p w14:paraId="09B2051A" w14:textId="77777777" w:rsidR="00CF0B36" w:rsidRPr="00CF0B36" w:rsidRDefault="00CF0B36" w:rsidP="00CF0B36">
            <w:pPr>
              <w:numPr>
                <w:ilvl w:val="1"/>
                <w:numId w:val="45"/>
              </w:numPr>
              <w:suppressAutoHyphens/>
              <w:autoSpaceDN w:val="0"/>
              <w:spacing w:after="0" w:line="240" w:lineRule="auto"/>
              <w:ind w:left="350"/>
              <w:contextualSpacing/>
              <w:textAlignment w:val="baseline"/>
              <w:rPr>
                <w:rFonts w:ascii="Times New Roman" w:eastAsia="Calibri" w:hAnsi="Times New Roman" w:cs="Times New Roman"/>
                <w:b/>
                <w:sz w:val="24"/>
                <w:szCs w:val="24"/>
                <w:lang w:val="lt-LT"/>
              </w:rPr>
            </w:pPr>
          </w:p>
        </w:tc>
        <w:tc>
          <w:tcPr>
            <w:tcW w:w="3296" w:type="dxa"/>
            <w:tcBorders>
              <w:top w:val="single" w:sz="6" w:space="0" w:color="auto"/>
              <w:left w:val="single" w:sz="6" w:space="0" w:color="auto"/>
              <w:bottom w:val="single" w:sz="6" w:space="0" w:color="auto"/>
              <w:right w:val="single" w:sz="4" w:space="0" w:color="auto"/>
            </w:tcBorders>
            <w:shd w:val="clear" w:color="auto" w:fill="FFFFFF"/>
          </w:tcPr>
          <w:p w14:paraId="0D7A5A0A" w14:textId="77777777" w:rsidR="00CF0B36" w:rsidRPr="00CF0B36" w:rsidRDefault="00CF0B36" w:rsidP="00CF0B36">
            <w:pPr>
              <w:autoSpaceDN w:val="0"/>
              <w:spacing w:after="0" w:line="240" w:lineRule="auto"/>
              <w:rPr>
                <w:rFonts w:ascii="Times New Roman" w:eastAsia="MS PGothic" w:hAnsi="Times New Roman" w:cs="Times New Roman"/>
                <w:bCs/>
                <w:spacing w:val="-7"/>
                <w:sz w:val="24"/>
                <w:szCs w:val="24"/>
                <w:lang w:val="lt-LT"/>
              </w:rPr>
            </w:pPr>
            <w:r w:rsidRPr="00CF0B36">
              <w:rPr>
                <w:rFonts w:ascii="Times New Roman" w:eastAsia="MS PGothic" w:hAnsi="Times New Roman" w:cs="Times New Roman"/>
                <w:bCs/>
                <w:spacing w:val="-7"/>
                <w:sz w:val="24"/>
                <w:szCs w:val="24"/>
                <w:lang w:val="lt-LT"/>
              </w:rPr>
              <w:t>Galinė ašis su pneumatine pakaba</w:t>
            </w:r>
          </w:p>
        </w:tc>
        <w:tc>
          <w:tcPr>
            <w:tcW w:w="4394" w:type="dxa"/>
            <w:shd w:val="clear" w:color="auto" w:fill="auto"/>
          </w:tcPr>
          <w:p w14:paraId="29DCEFD3" w14:textId="77777777" w:rsidR="00CF0B36" w:rsidRPr="00CF0B36" w:rsidRDefault="00CF0B36" w:rsidP="00CF0B36">
            <w:pPr>
              <w:autoSpaceDN w:val="0"/>
              <w:spacing w:after="0" w:line="240" w:lineRule="auto"/>
              <w:rPr>
                <w:rFonts w:ascii="Times New Roman" w:eastAsia="MS PGothic" w:hAnsi="Times New Roman" w:cs="Times New Roman"/>
                <w:bCs/>
                <w:spacing w:val="-7"/>
                <w:sz w:val="24"/>
                <w:szCs w:val="24"/>
                <w:lang w:val="lt-LT"/>
              </w:rPr>
            </w:pPr>
            <w:r w:rsidRPr="00CF0B36">
              <w:rPr>
                <w:rFonts w:ascii="Times New Roman" w:eastAsia="Aptos" w:hAnsi="Times New Roman" w:cs="Times New Roman"/>
                <w:kern w:val="2"/>
                <w:sz w:val="24"/>
                <w:szCs w:val="24"/>
                <w:lang w:val="lt-LT"/>
                <w14:ligatures w14:val="standardContextual"/>
              </w:rPr>
              <w:t>Privalomas</w:t>
            </w:r>
          </w:p>
        </w:tc>
        <w:tc>
          <w:tcPr>
            <w:tcW w:w="2268" w:type="dxa"/>
            <w:shd w:val="clear" w:color="auto" w:fill="auto"/>
          </w:tcPr>
          <w:p w14:paraId="1BE9425A" w14:textId="77777777" w:rsidR="00CF0B36" w:rsidRPr="00CF0B36" w:rsidRDefault="00CF0B36" w:rsidP="00CF0B36">
            <w:pPr>
              <w:autoSpaceDN w:val="0"/>
              <w:spacing w:after="0" w:line="240" w:lineRule="auto"/>
              <w:rPr>
                <w:rFonts w:ascii="Times New Roman" w:eastAsia="Times New Roman" w:hAnsi="Times New Roman" w:cs="Times New Roman"/>
                <w:sz w:val="24"/>
                <w:szCs w:val="24"/>
                <w:lang w:val="lt-LT" w:eastAsia="lt-LT"/>
              </w:rPr>
            </w:pPr>
            <w:r w:rsidRPr="00CF0B36">
              <w:rPr>
                <w:rFonts w:ascii="Times New Roman" w:eastAsia="Times New Roman" w:hAnsi="Times New Roman" w:cs="Times New Roman"/>
                <w:kern w:val="2"/>
                <w:sz w:val="24"/>
                <w:szCs w:val="24"/>
                <w:lang w:val="lt-LT" w:eastAsia="lt-LT"/>
                <w14:ligatures w14:val="standardContextual"/>
              </w:rPr>
              <w:t>Deklaruojama pateikiant pasiūlymą</w:t>
            </w:r>
          </w:p>
        </w:tc>
      </w:tr>
      <w:tr w:rsidR="00CF0B36" w:rsidRPr="00CF0B36" w14:paraId="6B8434B4" w14:textId="77777777" w:rsidTr="00CF0B36">
        <w:trPr>
          <w:trHeight w:val="142"/>
        </w:trPr>
        <w:tc>
          <w:tcPr>
            <w:tcW w:w="674" w:type="dxa"/>
            <w:shd w:val="clear" w:color="auto" w:fill="auto"/>
          </w:tcPr>
          <w:p w14:paraId="38306225" w14:textId="77777777" w:rsidR="00CF0B36" w:rsidRPr="00CF0B36" w:rsidRDefault="00CF0B36" w:rsidP="00CF0B36">
            <w:pPr>
              <w:numPr>
                <w:ilvl w:val="1"/>
                <w:numId w:val="45"/>
              </w:numPr>
              <w:suppressAutoHyphens/>
              <w:autoSpaceDN w:val="0"/>
              <w:spacing w:after="0" w:line="240" w:lineRule="auto"/>
              <w:ind w:left="350"/>
              <w:contextualSpacing/>
              <w:textAlignment w:val="baseline"/>
              <w:rPr>
                <w:rFonts w:ascii="Times New Roman" w:eastAsia="Calibri" w:hAnsi="Times New Roman" w:cs="Times New Roman"/>
                <w:b/>
                <w:sz w:val="24"/>
                <w:szCs w:val="24"/>
                <w:lang w:val="lt-LT"/>
              </w:rPr>
            </w:pPr>
          </w:p>
        </w:tc>
        <w:tc>
          <w:tcPr>
            <w:tcW w:w="3296" w:type="dxa"/>
            <w:tcBorders>
              <w:top w:val="single" w:sz="6" w:space="0" w:color="auto"/>
              <w:left w:val="single" w:sz="6" w:space="0" w:color="auto"/>
              <w:bottom w:val="single" w:sz="6" w:space="0" w:color="auto"/>
              <w:right w:val="single" w:sz="4" w:space="0" w:color="auto"/>
            </w:tcBorders>
            <w:shd w:val="clear" w:color="auto" w:fill="FFFFFF"/>
          </w:tcPr>
          <w:p w14:paraId="3331EC53" w14:textId="77777777" w:rsidR="00CF0B36" w:rsidRPr="00CF0B36" w:rsidRDefault="00CF0B36" w:rsidP="00CF0B36">
            <w:pPr>
              <w:autoSpaceDN w:val="0"/>
              <w:spacing w:after="0" w:line="240" w:lineRule="auto"/>
              <w:rPr>
                <w:rFonts w:ascii="Times New Roman" w:eastAsia="MS PGothic" w:hAnsi="Times New Roman" w:cs="Times New Roman"/>
                <w:bCs/>
                <w:spacing w:val="-7"/>
                <w:sz w:val="24"/>
                <w:szCs w:val="24"/>
                <w:lang w:val="lt-LT"/>
              </w:rPr>
            </w:pPr>
            <w:r w:rsidRPr="00CF0B36">
              <w:rPr>
                <w:rFonts w:ascii="Times New Roman" w:eastAsia="MS PGothic" w:hAnsi="Times New Roman" w:cs="Times New Roman"/>
                <w:sz w:val="24"/>
                <w:szCs w:val="24"/>
                <w:lang w:val="lt-LT"/>
              </w:rPr>
              <w:t>Stabdžių sistema, diskinė</w:t>
            </w:r>
          </w:p>
        </w:tc>
        <w:tc>
          <w:tcPr>
            <w:tcW w:w="4394" w:type="dxa"/>
            <w:shd w:val="clear" w:color="auto" w:fill="auto"/>
          </w:tcPr>
          <w:p w14:paraId="1D43FF8D" w14:textId="77777777" w:rsidR="00CF0B36" w:rsidRPr="00CF0B36" w:rsidRDefault="00CF0B36" w:rsidP="00CF0B36">
            <w:pPr>
              <w:autoSpaceDN w:val="0"/>
              <w:spacing w:after="0" w:line="240" w:lineRule="auto"/>
              <w:rPr>
                <w:rFonts w:ascii="Times New Roman" w:eastAsia="MS PGothic" w:hAnsi="Times New Roman" w:cs="Times New Roman"/>
                <w:bCs/>
                <w:spacing w:val="-7"/>
                <w:sz w:val="24"/>
                <w:szCs w:val="24"/>
                <w:lang w:val="lt-LT"/>
              </w:rPr>
            </w:pPr>
            <w:r w:rsidRPr="00CF0B36">
              <w:rPr>
                <w:rFonts w:ascii="Times New Roman" w:eastAsia="Aptos" w:hAnsi="Times New Roman" w:cs="Times New Roman"/>
                <w:kern w:val="2"/>
                <w:sz w:val="24"/>
                <w:szCs w:val="24"/>
                <w:lang w:val="lt-LT"/>
                <w14:ligatures w14:val="standardContextual"/>
              </w:rPr>
              <w:t>Privalomas</w:t>
            </w:r>
          </w:p>
        </w:tc>
        <w:tc>
          <w:tcPr>
            <w:tcW w:w="2268" w:type="dxa"/>
            <w:shd w:val="clear" w:color="auto" w:fill="auto"/>
          </w:tcPr>
          <w:p w14:paraId="54AF7E11" w14:textId="77777777" w:rsidR="00CF0B36" w:rsidRPr="00CF0B36" w:rsidRDefault="00CF0B36" w:rsidP="00CF0B36">
            <w:pPr>
              <w:autoSpaceDN w:val="0"/>
              <w:spacing w:after="0" w:line="240" w:lineRule="auto"/>
              <w:rPr>
                <w:rFonts w:ascii="Times New Roman" w:eastAsia="Times New Roman" w:hAnsi="Times New Roman" w:cs="Times New Roman"/>
                <w:sz w:val="24"/>
                <w:szCs w:val="24"/>
                <w:lang w:val="lt-LT" w:eastAsia="lt-LT"/>
              </w:rPr>
            </w:pPr>
            <w:r w:rsidRPr="00CF0B36">
              <w:rPr>
                <w:rFonts w:ascii="Times New Roman" w:eastAsia="Times New Roman" w:hAnsi="Times New Roman" w:cs="Times New Roman"/>
                <w:kern w:val="2"/>
                <w:sz w:val="24"/>
                <w:szCs w:val="24"/>
                <w:lang w:val="lt-LT" w:eastAsia="lt-LT"/>
                <w14:ligatures w14:val="standardContextual"/>
              </w:rPr>
              <w:t>Deklaruojama pateikiant pasiūlymą</w:t>
            </w:r>
          </w:p>
        </w:tc>
      </w:tr>
      <w:tr w:rsidR="00CF0B36" w:rsidRPr="00CF0B36" w14:paraId="3AB29643" w14:textId="77777777" w:rsidTr="00CF0B36">
        <w:trPr>
          <w:trHeight w:val="142"/>
        </w:trPr>
        <w:tc>
          <w:tcPr>
            <w:tcW w:w="674" w:type="dxa"/>
            <w:shd w:val="clear" w:color="auto" w:fill="auto"/>
          </w:tcPr>
          <w:p w14:paraId="49E6D81F" w14:textId="77777777" w:rsidR="00CF0B36" w:rsidRPr="00CF0B36" w:rsidRDefault="00CF0B36" w:rsidP="00CF0B36">
            <w:pPr>
              <w:numPr>
                <w:ilvl w:val="1"/>
                <w:numId w:val="45"/>
              </w:numPr>
              <w:suppressAutoHyphens/>
              <w:autoSpaceDN w:val="0"/>
              <w:spacing w:after="0" w:line="240" w:lineRule="auto"/>
              <w:ind w:left="350"/>
              <w:contextualSpacing/>
              <w:textAlignment w:val="baseline"/>
              <w:rPr>
                <w:rFonts w:ascii="Times New Roman" w:eastAsia="Calibri" w:hAnsi="Times New Roman" w:cs="Times New Roman"/>
                <w:b/>
                <w:sz w:val="24"/>
                <w:szCs w:val="24"/>
                <w:lang w:val="lt-LT"/>
              </w:rPr>
            </w:pPr>
          </w:p>
        </w:tc>
        <w:tc>
          <w:tcPr>
            <w:tcW w:w="3296" w:type="dxa"/>
            <w:tcBorders>
              <w:top w:val="single" w:sz="6" w:space="0" w:color="auto"/>
              <w:left w:val="single" w:sz="4" w:space="0" w:color="auto"/>
              <w:bottom w:val="single" w:sz="6" w:space="0" w:color="auto"/>
              <w:right w:val="single" w:sz="4" w:space="0" w:color="auto"/>
            </w:tcBorders>
            <w:shd w:val="clear" w:color="auto" w:fill="FFFFFF"/>
          </w:tcPr>
          <w:p w14:paraId="37FE0B7B" w14:textId="77777777" w:rsidR="00CF0B36" w:rsidRPr="00CF0B36" w:rsidRDefault="00CF0B36" w:rsidP="00CF0B36">
            <w:pPr>
              <w:autoSpaceDN w:val="0"/>
              <w:spacing w:after="0" w:line="240" w:lineRule="auto"/>
              <w:rPr>
                <w:rFonts w:ascii="Times New Roman" w:eastAsia="MS PGothic" w:hAnsi="Times New Roman" w:cs="Times New Roman"/>
                <w:bCs/>
                <w:spacing w:val="-7"/>
                <w:sz w:val="24"/>
                <w:szCs w:val="24"/>
                <w:lang w:val="lt-LT"/>
              </w:rPr>
            </w:pPr>
            <w:r w:rsidRPr="00CF0B36">
              <w:rPr>
                <w:rFonts w:ascii="Times New Roman" w:eastAsia="MS PGothic" w:hAnsi="Times New Roman" w:cs="Times New Roman"/>
                <w:bCs/>
                <w:spacing w:val="-7"/>
                <w:sz w:val="24"/>
                <w:szCs w:val="24"/>
                <w:lang w:val="lt-LT"/>
              </w:rPr>
              <w:t xml:space="preserve">Vairas </w:t>
            </w:r>
          </w:p>
        </w:tc>
        <w:tc>
          <w:tcPr>
            <w:tcW w:w="4394" w:type="dxa"/>
            <w:shd w:val="clear" w:color="auto" w:fill="auto"/>
          </w:tcPr>
          <w:p w14:paraId="280B4EF1" w14:textId="77777777" w:rsidR="00CF0B36" w:rsidRPr="00CF0B36" w:rsidRDefault="00CF0B36" w:rsidP="00CF0B36">
            <w:pPr>
              <w:autoSpaceDN w:val="0"/>
              <w:spacing w:after="0" w:line="240" w:lineRule="auto"/>
              <w:rPr>
                <w:rFonts w:ascii="Times New Roman" w:eastAsia="MS PGothic" w:hAnsi="Times New Roman" w:cs="Times New Roman"/>
                <w:bCs/>
                <w:spacing w:val="-7"/>
                <w:sz w:val="24"/>
                <w:szCs w:val="24"/>
                <w:lang w:val="lt-LT"/>
              </w:rPr>
            </w:pPr>
            <w:r w:rsidRPr="00CF0B36">
              <w:rPr>
                <w:rFonts w:ascii="Times New Roman" w:eastAsia="MS PGothic" w:hAnsi="Times New Roman" w:cs="Times New Roman"/>
                <w:bCs/>
                <w:spacing w:val="-7"/>
                <w:sz w:val="24"/>
                <w:szCs w:val="24"/>
                <w:lang w:val="lt-LT"/>
              </w:rPr>
              <w:t>Vairo stiprintuvas, vairo reguliavimas ne mažiau kaip 2-omis kryptimis.</w:t>
            </w:r>
          </w:p>
        </w:tc>
        <w:tc>
          <w:tcPr>
            <w:tcW w:w="2268" w:type="dxa"/>
            <w:shd w:val="clear" w:color="auto" w:fill="auto"/>
          </w:tcPr>
          <w:p w14:paraId="54E0448C" w14:textId="77777777" w:rsidR="00CF0B36" w:rsidRPr="00CF0B36" w:rsidRDefault="00CF0B36" w:rsidP="00CF0B36">
            <w:pPr>
              <w:autoSpaceDN w:val="0"/>
              <w:spacing w:after="0" w:line="240" w:lineRule="auto"/>
              <w:rPr>
                <w:rFonts w:ascii="Times New Roman" w:eastAsia="Times New Roman" w:hAnsi="Times New Roman" w:cs="Times New Roman"/>
                <w:sz w:val="24"/>
                <w:szCs w:val="24"/>
                <w:lang w:val="lt-LT" w:eastAsia="lt-LT"/>
              </w:rPr>
            </w:pPr>
            <w:r w:rsidRPr="00CF0B36">
              <w:rPr>
                <w:rFonts w:ascii="Times New Roman" w:eastAsia="Times New Roman" w:hAnsi="Times New Roman" w:cs="Times New Roman"/>
                <w:kern w:val="2"/>
                <w:sz w:val="24"/>
                <w:szCs w:val="24"/>
                <w:lang w:val="lt-LT" w:eastAsia="lt-LT"/>
                <w14:ligatures w14:val="standardContextual"/>
              </w:rPr>
              <w:t>Deklaruojama pateikiant pasiūlymą</w:t>
            </w:r>
          </w:p>
        </w:tc>
      </w:tr>
      <w:tr w:rsidR="00CF0B36" w:rsidRPr="00CF0B36" w14:paraId="3A8C1891" w14:textId="77777777" w:rsidTr="00CF0B36">
        <w:trPr>
          <w:trHeight w:val="142"/>
        </w:trPr>
        <w:tc>
          <w:tcPr>
            <w:tcW w:w="674" w:type="dxa"/>
            <w:shd w:val="clear" w:color="auto" w:fill="auto"/>
          </w:tcPr>
          <w:p w14:paraId="703B554A" w14:textId="77777777" w:rsidR="00CF0B36" w:rsidRPr="00CF0B36" w:rsidRDefault="00CF0B36" w:rsidP="00CF0B36">
            <w:pPr>
              <w:numPr>
                <w:ilvl w:val="1"/>
                <w:numId w:val="45"/>
              </w:numPr>
              <w:suppressAutoHyphens/>
              <w:autoSpaceDN w:val="0"/>
              <w:spacing w:after="0" w:line="240" w:lineRule="auto"/>
              <w:ind w:left="350"/>
              <w:contextualSpacing/>
              <w:textAlignment w:val="baseline"/>
              <w:rPr>
                <w:rFonts w:ascii="Times New Roman" w:eastAsia="Calibri" w:hAnsi="Times New Roman" w:cs="Times New Roman"/>
                <w:b/>
                <w:sz w:val="24"/>
                <w:szCs w:val="24"/>
                <w:lang w:val="lt-LT"/>
              </w:rPr>
            </w:pPr>
          </w:p>
        </w:tc>
        <w:tc>
          <w:tcPr>
            <w:tcW w:w="3296" w:type="dxa"/>
            <w:tcBorders>
              <w:top w:val="single" w:sz="6" w:space="0" w:color="auto"/>
              <w:left w:val="single" w:sz="6" w:space="0" w:color="auto"/>
              <w:bottom w:val="single" w:sz="6" w:space="0" w:color="auto"/>
              <w:right w:val="single" w:sz="4" w:space="0" w:color="auto"/>
            </w:tcBorders>
            <w:shd w:val="clear" w:color="auto" w:fill="FFFFFF"/>
          </w:tcPr>
          <w:p w14:paraId="2F43E6A1" w14:textId="77777777" w:rsidR="00CF0B36" w:rsidRPr="00CF0B36" w:rsidRDefault="00CF0B36" w:rsidP="00CF0B36">
            <w:pPr>
              <w:autoSpaceDN w:val="0"/>
              <w:spacing w:after="0" w:line="240" w:lineRule="auto"/>
              <w:rPr>
                <w:rFonts w:ascii="Times New Roman" w:eastAsia="MS PGothic" w:hAnsi="Times New Roman" w:cs="Times New Roman"/>
                <w:bCs/>
                <w:spacing w:val="-7"/>
                <w:sz w:val="24"/>
                <w:szCs w:val="24"/>
                <w:lang w:val="lt-LT"/>
              </w:rPr>
            </w:pPr>
            <w:r w:rsidRPr="00CF0B36">
              <w:rPr>
                <w:rFonts w:ascii="Times New Roman" w:eastAsia="MS PGothic" w:hAnsi="Times New Roman" w:cs="Times New Roman"/>
                <w:sz w:val="24"/>
                <w:szCs w:val="24"/>
                <w:lang w:val="lt-LT"/>
              </w:rPr>
              <w:t>Automatinė klimato kontrolės sistema</w:t>
            </w:r>
          </w:p>
        </w:tc>
        <w:tc>
          <w:tcPr>
            <w:tcW w:w="4394" w:type="dxa"/>
            <w:shd w:val="clear" w:color="auto" w:fill="auto"/>
          </w:tcPr>
          <w:p w14:paraId="5AF373F2" w14:textId="77777777" w:rsidR="00CF0B36" w:rsidRPr="00CF0B36" w:rsidRDefault="00CF0B36" w:rsidP="00CF0B36">
            <w:pPr>
              <w:autoSpaceDN w:val="0"/>
              <w:spacing w:after="0" w:line="240" w:lineRule="auto"/>
              <w:rPr>
                <w:rFonts w:ascii="Times New Roman" w:eastAsia="MS PGothic" w:hAnsi="Times New Roman" w:cs="Times New Roman"/>
                <w:bCs/>
                <w:spacing w:val="-7"/>
                <w:sz w:val="24"/>
                <w:szCs w:val="24"/>
                <w:lang w:val="lt-LT"/>
              </w:rPr>
            </w:pPr>
            <w:r w:rsidRPr="00CF0B36">
              <w:rPr>
                <w:rFonts w:ascii="Times New Roman" w:eastAsia="MS PGothic" w:hAnsi="Times New Roman" w:cs="Times New Roman"/>
                <w:bCs/>
                <w:spacing w:val="-7"/>
                <w:sz w:val="24"/>
                <w:szCs w:val="24"/>
                <w:lang w:val="lt-LT"/>
              </w:rPr>
              <w:t>Privaloma</w:t>
            </w:r>
          </w:p>
        </w:tc>
        <w:tc>
          <w:tcPr>
            <w:tcW w:w="2268" w:type="dxa"/>
            <w:shd w:val="clear" w:color="auto" w:fill="auto"/>
          </w:tcPr>
          <w:p w14:paraId="48B3F35D" w14:textId="77777777" w:rsidR="00CF0B36" w:rsidRPr="00CF0B36" w:rsidRDefault="00CF0B36" w:rsidP="00CF0B36">
            <w:pPr>
              <w:autoSpaceDN w:val="0"/>
              <w:spacing w:after="0" w:line="240" w:lineRule="auto"/>
              <w:rPr>
                <w:rFonts w:ascii="Times New Roman" w:eastAsia="Times New Roman" w:hAnsi="Times New Roman" w:cs="Times New Roman"/>
                <w:sz w:val="24"/>
                <w:szCs w:val="24"/>
                <w:lang w:val="lt-LT" w:eastAsia="lt-LT"/>
              </w:rPr>
            </w:pPr>
            <w:r w:rsidRPr="00CF0B36">
              <w:rPr>
                <w:rFonts w:ascii="Times New Roman" w:eastAsia="Times New Roman" w:hAnsi="Times New Roman" w:cs="Times New Roman"/>
                <w:kern w:val="2"/>
                <w:sz w:val="24"/>
                <w:szCs w:val="24"/>
                <w:lang w:val="lt-LT" w:eastAsia="lt-LT"/>
                <w14:ligatures w14:val="standardContextual"/>
              </w:rPr>
              <w:t>Deklaruojama pateikiant pasiūlymą</w:t>
            </w:r>
          </w:p>
        </w:tc>
      </w:tr>
      <w:tr w:rsidR="00CF0B36" w:rsidRPr="00CF0B36" w14:paraId="54548D49" w14:textId="77777777" w:rsidTr="00CF0B36">
        <w:trPr>
          <w:trHeight w:val="142"/>
        </w:trPr>
        <w:tc>
          <w:tcPr>
            <w:tcW w:w="674" w:type="dxa"/>
            <w:shd w:val="clear" w:color="auto" w:fill="auto"/>
          </w:tcPr>
          <w:p w14:paraId="2B974E17" w14:textId="77777777" w:rsidR="00CF0B36" w:rsidRPr="00CF0B36" w:rsidRDefault="00CF0B36" w:rsidP="00CF0B36">
            <w:pPr>
              <w:numPr>
                <w:ilvl w:val="1"/>
                <w:numId w:val="45"/>
              </w:numPr>
              <w:suppressAutoHyphens/>
              <w:autoSpaceDN w:val="0"/>
              <w:spacing w:after="0" w:line="240" w:lineRule="auto"/>
              <w:ind w:left="350"/>
              <w:contextualSpacing/>
              <w:textAlignment w:val="baseline"/>
              <w:rPr>
                <w:rFonts w:ascii="Times New Roman" w:eastAsia="Calibri" w:hAnsi="Times New Roman" w:cs="Times New Roman"/>
                <w:b/>
                <w:sz w:val="24"/>
                <w:szCs w:val="24"/>
                <w:lang w:val="lt-LT"/>
              </w:rPr>
            </w:pPr>
          </w:p>
        </w:tc>
        <w:tc>
          <w:tcPr>
            <w:tcW w:w="3296" w:type="dxa"/>
            <w:tcBorders>
              <w:top w:val="single" w:sz="6" w:space="0" w:color="auto"/>
              <w:left w:val="single" w:sz="6" w:space="0" w:color="auto"/>
              <w:bottom w:val="single" w:sz="6" w:space="0" w:color="auto"/>
              <w:right w:val="single" w:sz="4" w:space="0" w:color="auto"/>
            </w:tcBorders>
            <w:shd w:val="clear" w:color="auto" w:fill="FFFFFF"/>
          </w:tcPr>
          <w:p w14:paraId="669B92E8" w14:textId="77777777" w:rsidR="00CF0B36" w:rsidRPr="00CF0B36" w:rsidRDefault="00CF0B36" w:rsidP="00CF0B36">
            <w:pPr>
              <w:autoSpaceDN w:val="0"/>
              <w:spacing w:after="0" w:line="240" w:lineRule="auto"/>
              <w:rPr>
                <w:rFonts w:ascii="Times New Roman" w:eastAsia="MS PGothic" w:hAnsi="Times New Roman" w:cs="Times New Roman"/>
                <w:bCs/>
                <w:spacing w:val="-7"/>
                <w:sz w:val="24"/>
                <w:szCs w:val="24"/>
                <w:lang w:val="lt-LT"/>
              </w:rPr>
            </w:pPr>
            <w:r w:rsidRPr="00CF0B36">
              <w:rPr>
                <w:rFonts w:ascii="Times New Roman" w:eastAsia="MS PGothic" w:hAnsi="Times New Roman" w:cs="Times New Roman"/>
                <w:sz w:val="24"/>
                <w:szCs w:val="24"/>
                <w:lang w:val="lt-LT"/>
              </w:rPr>
              <w:t>Šoniniai langai valdomi elektra</w:t>
            </w:r>
          </w:p>
        </w:tc>
        <w:tc>
          <w:tcPr>
            <w:tcW w:w="4394" w:type="dxa"/>
            <w:shd w:val="clear" w:color="auto" w:fill="auto"/>
          </w:tcPr>
          <w:p w14:paraId="795FC437" w14:textId="77777777" w:rsidR="00CF0B36" w:rsidRPr="00CF0B36" w:rsidRDefault="00CF0B36" w:rsidP="00CF0B36">
            <w:pPr>
              <w:autoSpaceDN w:val="0"/>
              <w:spacing w:after="0" w:line="240" w:lineRule="auto"/>
              <w:rPr>
                <w:rFonts w:ascii="Times New Roman" w:eastAsia="MS PGothic" w:hAnsi="Times New Roman" w:cs="Times New Roman"/>
                <w:bCs/>
                <w:spacing w:val="-7"/>
                <w:sz w:val="24"/>
                <w:szCs w:val="24"/>
                <w:lang w:val="lt-LT"/>
              </w:rPr>
            </w:pPr>
            <w:r w:rsidRPr="00CF0B36">
              <w:rPr>
                <w:rFonts w:ascii="Times New Roman" w:eastAsia="MS PGothic" w:hAnsi="Times New Roman" w:cs="Times New Roman"/>
                <w:bCs/>
                <w:spacing w:val="-7"/>
                <w:sz w:val="24"/>
                <w:szCs w:val="24"/>
                <w:lang w:val="lt-LT"/>
              </w:rPr>
              <w:t>Privaloma</w:t>
            </w:r>
          </w:p>
        </w:tc>
        <w:tc>
          <w:tcPr>
            <w:tcW w:w="2268" w:type="dxa"/>
            <w:shd w:val="clear" w:color="auto" w:fill="auto"/>
          </w:tcPr>
          <w:p w14:paraId="69F76E6F" w14:textId="77777777" w:rsidR="00CF0B36" w:rsidRPr="00CF0B36" w:rsidRDefault="00CF0B36" w:rsidP="00CF0B36">
            <w:pPr>
              <w:autoSpaceDN w:val="0"/>
              <w:spacing w:after="0" w:line="240" w:lineRule="auto"/>
              <w:rPr>
                <w:rFonts w:ascii="Times New Roman" w:eastAsia="Times New Roman" w:hAnsi="Times New Roman" w:cs="Times New Roman"/>
                <w:sz w:val="24"/>
                <w:szCs w:val="24"/>
                <w:lang w:val="lt-LT" w:eastAsia="lt-LT"/>
              </w:rPr>
            </w:pPr>
            <w:r w:rsidRPr="00CF0B36">
              <w:rPr>
                <w:rFonts w:ascii="Times New Roman" w:eastAsia="Times New Roman" w:hAnsi="Times New Roman" w:cs="Times New Roman"/>
                <w:kern w:val="2"/>
                <w:sz w:val="24"/>
                <w:szCs w:val="24"/>
                <w:lang w:val="lt-LT" w:eastAsia="lt-LT"/>
                <w14:ligatures w14:val="standardContextual"/>
              </w:rPr>
              <w:t>Deklaruojama pateikiant pasiūlymą</w:t>
            </w:r>
          </w:p>
        </w:tc>
      </w:tr>
      <w:tr w:rsidR="00CF0B36" w:rsidRPr="00CF0B36" w14:paraId="16871A06" w14:textId="77777777" w:rsidTr="00CF0B36">
        <w:trPr>
          <w:trHeight w:val="142"/>
        </w:trPr>
        <w:tc>
          <w:tcPr>
            <w:tcW w:w="674" w:type="dxa"/>
            <w:shd w:val="clear" w:color="auto" w:fill="auto"/>
          </w:tcPr>
          <w:p w14:paraId="4ABD181D" w14:textId="77777777" w:rsidR="00CF0B36" w:rsidRPr="00CF0B36" w:rsidRDefault="00CF0B36" w:rsidP="00CF0B36">
            <w:pPr>
              <w:numPr>
                <w:ilvl w:val="1"/>
                <w:numId w:val="45"/>
              </w:numPr>
              <w:suppressAutoHyphens/>
              <w:autoSpaceDN w:val="0"/>
              <w:spacing w:after="0" w:line="240" w:lineRule="auto"/>
              <w:ind w:left="350"/>
              <w:contextualSpacing/>
              <w:textAlignment w:val="baseline"/>
              <w:rPr>
                <w:rFonts w:ascii="Times New Roman" w:eastAsia="Calibri" w:hAnsi="Times New Roman" w:cs="Times New Roman"/>
                <w:b/>
                <w:sz w:val="24"/>
                <w:szCs w:val="24"/>
                <w:lang w:val="lt-LT"/>
              </w:rPr>
            </w:pPr>
          </w:p>
        </w:tc>
        <w:tc>
          <w:tcPr>
            <w:tcW w:w="3296" w:type="dxa"/>
            <w:tcBorders>
              <w:top w:val="single" w:sz="6" w:space="0" w:color="auto"/>
              <w:left w:val="single" w:sz="6" w:space="0" w:color="auto"/>
              <w:bottom w:val="single" w:sz="6" w:space="0" w:color="auto"/>
              <w:right w:val="single" w:sz="4" w:space="0" w:color="auto"/>
            </w:tcBorders>
            <w:shd w:val="clear" w:color="auto" w:fill="FFFFFF"/>
          </w:tcPr>
          <w:p w14:paraId="5352EE45" w14:textId="77777777" w:rsidR="00CF0B36" w:rsidRPr="00CF0B36" w:rsidRDefault="00CF0B36" w:rsidP="00CF0B36">
            <w:pPr>
              <w:autoSpaceDN w:val="0"/>
              <w:spacing w:after="0" w:line="240" w:lineRule="auto"/>
              <w:rPr>
                <w:rFonts w:ascii="Times New Roman" w:eastAsia="MS PGothic" w:hAnsi="Times New Roman" w:cs="Times New Roman"/>
                <w:bCs/>
                <w:spacing w:val="-7"/>
                <w:sz w:val="24"/>
                <w:szCs w:val="24"/>
                <w:lang w:val="lt-LT"/>
              </w:rPr>
            </w:pPr>
            <w:r w:rsidRPr="00CF0B36">
              <w:rPr>
                <w:rFonts w:ascii="Times New Roman" w:eastAsia="MS PGothic" w:hAnsi="Times New Roman" w:cs="Times New Roman"/>
                <w:sz w:val="24"/>
                <w:szCs w:val="24"/>
                <w:lang w:val="lt-LT"/>
              </w:rPr>
              <w:t>Vairuotojo sėdynės su orine pakaba, su porankiais</w:t>
            </w:r>
          </w:p>
        </w:tc>
        <w:tc>
          <w:tcPr>
            <w:tcW w:w="4394" w:type="dxa"/>
            <w:shd w:val="clear" w:color="auto" w:fill="auto"/>
          </w:tcPr>
          <w:p w14:paraId="2F8BAFD3" w14:textId="77777777" w:rsidR="00CF0B36" w:rsidRPr="00CF0B36" w:rsidRDefault="00CF0B36" w:rsidP="00CF0B36">
            <w:pPr>
              <w:autoSpaceDN w:val="0"/>
              <w:spacing w:after="0" w:line="240" w:lineRule="auto"/>
              <w:rPr>
                <w:rFonts w:ascii="Times New Roman" w:eastAsia="MS PGothic" w:hAnsi="Times New Roman" w:cs="Times New Roman"/>
                <w:bCs/>
                <w:spacing w:val="-7"/>
                <w:sz w:val="24"/>
                <w:szCs w:val="24"/>
                <w:lang w:val="lt-LT"/>
              </w:rPr>
            </w:pPr>
            <w:r w:rsidRPr="00CF0B36">
              <w:rPr>
                <w:rFonts w:ascii="Times New Roman" w:eastAsia="Aptos" w:hAnsi="Times New Roman" w:cs="Times New Roman"/>
                <w:kern w:val="2"/>
                <w:sz w:val="24"/>
                <w:szCs w:val="24"/>
                <w:lang w:val="lt-LT"/>
                <w14:ligatures w14:val="standardContextual"/>
              </w:rPr>
              <w:t>Privaloma</w:t>
            </w:r>
          </w:p>
        </w:tc>
        <w:tc>
          <w:tcPr>
            <w:tcW w:w="2268" w:type="dxa"/>
            <w:shd w:val="clear" w:color="auto" w:fill="auto"/>
          </w:tcPr>
          <w:p w14:paraId="1CE4F491" w14:textId="77777777" w:rsidR="00CF0B36" w:rsidRPr="00CF0B36" w:rsidRDefault="00CF0B36" w:rsidP="00CF0B36">
            <w:pPr>
              <w:autoSpaceDN w:val="0"/>
              <w:spacing w:after="0" w:line="240" w:lineRule="auto"/>
              <w:rPr>
                <w:rFonts w:ascii="Times New Roman" w:eastAsia="Times New Roman" w:hAnsi="Times New Roman" w:cs="Times New Roman"/>
                <w:sz w:val="24"/>
                <w:szCs w:val="24"/>
                <w:lang w:val="lt-LT" w:eastAsia="lt-LT"/>
              </w:rPr>
            </w:pPr>
            <w:r w:rsidRPr="00CF0B36">
              <w:rPr>
                <w:rFonts w:ascii="Times New Roman" w:eastAsia="Times New Roman" w:hAnsi="Times New Roman" w:cs="Times New Roman"/>
                <w:kern w:val="2"/>
                <w:sz w:val="24"/>
                <w:szCs w:val="24"/>
                <w:lang w:val="lt-LT" w:eastAsia="lt-LT"/>
                <w14:ligatures w14:val="standardContextual"/>
              </w:rPr>
              <w:t>Deklaruojama pateikiant pasiūlymą</w:t>
            </w:r>
          </w:p>
        </w:tc>
      </w:tr>
      <w:tr w:rsidR="00CF0B36" w:rsidRPr="00CF0B36" w14:paraId="592FD849" w14:textId="77777777" w:rsidTr="00CF0B36">
        <w:trPr>
          <w:trHeight w:val="142"/>
        </w:trPr>
        <w:tc>
          <w:tcPr>
            <w:tcW w:w="674" w:type="dxa"/>
            <w:shd w:val="clear" w:color="auto" w:fill="auto"/>
          </w:tcPr>
          <w:p w14:paraId="57FE0642" w14:textId="77777777" w:rsidR="00CF0B36" w:rsidRPr="00CF0B36" w:rsidRDefault="00CF0B36" w:rsidP="00CF0B36">
            <w:pPr>
              <w:numPr>
                <w:ilvl w:val="1"/>
                <w:numId w:val="45"/>
              </w:numPr>
              <w:suppressAutoHyphens/>
              <w:autoSpaceDN w:val="0"/>
              <w:spacing w:after="0" w:line="240" w:lineRule="auto"/>
              <w:ind w:left="350"/>
              <w:contextualSpacing/>
              <w:textAlignment w:val="baseline"/>
              <w:rPr>
                <w:rFonts w:ascii="Times New Roman" w:eastAsia="Calibri" w:hAnsi="Times New Roman" w:cs="Times New Roman"/>
                <w:b/>
                <w:sz w:val="24"/>
                <w:szCs w:val="24"/>
                <w:lang w:val="lt-LT"/>
              </w:rPr>
            </w:pPr>
          </w:p>
        </w:tc>
        <w:tc>
          <w:tcPr>
            <w:tcW w:w="3296" w:type="dxa"/>
            <w:tcBorders>
              <w:top w:val="single" w:sz="6" w:space="0" w:color="auto"/>
              <w:left w:val="single" w:sz="6" w:space="0" w:color="auto"/>
              <w:bottom w:val="single" w:sz="6" w:space="0" w:color="auto"/>
              <w:right w:val="single" w:sz="4" w:space="0" w:color="auto"/>
            </w:tcBorders>
            <w:shd w:val="clear" w:color="auto" w:fill="FFFFFF"/>
          </w:tcPr>
          <w:p w14:paraId="47430704" w14:textId="77777777" w:rsidR="00CF0B36" w:rsidRPr="00CF0B36" w:rsidRDefault="00CF0B36" w:rsidP="00CF0B36">
            <w:pPr>
              <w:autoSpaceDN w:val="0"/>
              <w:spacing w:after="0" w:line="240" w:lineRule="auto"/>
              <w:rPr>
                <w:rFonts w:ascii="Times New Roman" w:eastAsia="MS PGothic" w:hAnsi="Times New Roman" w:cs="Times New Roman"/>
                <w:bCs/>
                <w:spacing w:val="-7"/>
                <w:sz w:val="24"/>
                <w:szCs w:val="24"/>
                <w:lang w:val="lt-LT"/>
              </w:rPr>
            </w:pPr>
            <w:r w:rsidRPr="00CF0B36">
              <w:rPr>
                <w:rFonts w:ascii="Times New Roman" w:eastAsia="MS PGothic" w:hAnsi="Times New Roman" w:cs="Times New Roman"/>
                <w:sz w:val="24"/>
                <w:szCs w:val="24"/>
                <w:lang w:val="lt-LT"/>
              </w:rPr>
              <w:t>Centrinis durų užraktas su distanciniu valdymu su signalizacija</w:t>
            </w:r>
          </w:p>
        </w:tc>
        <w:tc>
          <w:tcPr>
            <w:tcW w:w="4394" w:type="dxa"/>
            <w:shd w:val="clear" w:color="auto" w:fill="auto"/>
          </w:tcPr>
          <w:p w14:paraId="7170F3A6" w14:textId="77777777" w:rsidR="00CF0B36" w:rsidRPr="00CF0B36" w:rsidRDefault="00CF0B36" w:rsidP="00CF0B36">
            <w:pPr>
              <w:autoSpaceDN w:val="0"/>
              <w:spacing w:after="0" w:line="240" w:lineRule="auto"/>
              <w:rPr>
                <w:rFonts w:ascii="Times New Roman" w:eastAsia="MS PGothic" w:hAnsi="Times New Roman" w:cs="Times New Roman"/>
                <w:bCs/>
                <w:spacing w:val="-7"/>
                <w:sz w:val="24"/>
                <w:szCs w:val="24"/>
                <w:lang w:val="lt-LT"/>
              </w:rPr>
            </w:pPr>
            <w:r w:rsidRPr="00CF0B36">
              <w:rPr>
                <w:rFonts w:ascii="Times New Roman" w:eastAsia="Aptos" w:hAnsi="Times New Roman" w:cs="Times New Roman"/>
                <w:kern w:val="2"/>
                <w:sz w:val="24"/>
                <w:szCs w:val="24"/>
                <w:lang w:val="lt-LT"/>
                <w14:ligatures w14:val="standardContextual"/>
              </w:rPr>
              <w:t>Privaloma</w:t>
            </w:r>
          </w:p>
        </w:tc>
        <w:tc>
          <w:tcPr>
            <w:tcW w:w="2268" w:type="dxa"/>
            <w:shd w:val="clear" w:color="auto" w:fill="auto"/>
          </w:tcPr>
          <w:p w14:paraId="15402749" w14:textId="77777777" w:rsidR="00CF0B36" w:rsidRPr="00CF0B36" w:rsidRDefault="00CF0B36" w:rsidP="00CF0B36">
            <w:pPr>
              <w:autoSpaceDN w:val="0"/>
              <w:spacing w:after="0" w:line="240" w:lineRule="auto"/>
              <w:rPr>
                <w:rFonts w:ascii="Times New Roman" w:eastAsia="Times New Roman" w:hAnsi="Times New Roman" w:cs="Times New Roman"/>
                <w:sz w:val="24"/>
                <w:szCs w:val="24"/>
                <w:lang w:val="lt-LT" w:eastAsia="lt-LT"/>
              </w:rPr>
            </w:pPr>
            <w:r w:rsidRPr="00CF0B36">
              <w:rPr>
                <w:rFonts w:ascii="Times New Roman" w:eastAsia="Times New Roman" w:hAnsi="Times New Roman" w:cs="Times New Roman"/>
                <w:kern w:val="2"/>
                <w:sz w:val="24"/>
                <w:szCs w:val="24"/>
                <w:lang w:val="lt-LT" w:eastAsia="lt-LT"/>
                <w14:ligatures w14:val="standardContextual"/>
              </w:rPr>
              <w:t>Deklaruojama pateikiant pasiūlymą</w:t>
            </w:r>
          </w:p>
        </w:tc>
      </w:tr>
      <w:tr w:rsidR="00CF0B36" w:rsidRPr="00CF0B36" w14:paraId="0C7C437B" w14:textId="77777777" w:rsidTr="00CF0B36">
        <w:trPr>
          <w:trHeight w:val="142"/>
        </w:trPr>
        <w:tc>
          <w:tcPr>
            <w:tcW w:w="674" w:type="dxa"/>
            <w:shd w:val="clear" w:color="auto" w:fill="auto"/>
          </w:tcPr>
          <w:p w14:paraId="1B894E46" w14:textId="77777777" w:rsidR="00CF0B36" w:rsidRPr="00CF0B36" w:rsidRDefault="00CF0B36" w:rsidP="00CF0B36">
            <w:pPr>
              <w:numPr>
                <w:ilvl w:val="1"/>
                <w:numId w:val="45"/>
              </w:numPr>
              <w:suppressAutoHyphens/>
              <w:autoSpaceDN w:val="0"/>
              <w:spacing w:after="0" w:line="240" w:lineRule="auto"/>
              <w:ind w:left="350"/>
              <w:contextualSpacing/>
              <w:textAlignment w:val="baseline"/>
              <w:rPr>
                <w:rFonts w:ascii="Times New Roman" w:eastAsia="Calibri" w:hAnsi="Times New Roman" w:cs="Times New Roman"/>
                <w:b/>
                <w:sz w:val="24"/>
                <w:szCs w:val="24"/>
                <w:lang w:val="lt-LT"/>
              </w:rPr>
            </w:pPr>
          </w:p>
        </w:tc>
        <w:tc>
          <w:tcPr>
            <w:tcW w:w="3296" w:type="dxa"/>
            <w:tcBorders>
              <w:top w:val="single" w:sz="6" w:space="0" w:color="auto"/>
              <w:left w:val="single" w:sz="6" w:space="0" w:color="auto"/>
              <w:bottom w:val="single" w:sz="6" w:space="0" w:color="auto"/>
              <w:right w:val="single" w:sz="4" w:space="0" w:color="auto"/>
            </w:tcBorders>
            <w:shd w:val="clear" w:color="auto" w:fill="FFFFFF"/>
          </w:tcPr>
          <w:p w14:paraId="7D8CA087" w14:textId="77777777" w:rsidR="00CF0B36" w:rsidRPr="00CF0B36" w:rsidRDefault="00CF0B36" w:rsidP="00CF0B36">
            <w:pPr>
              <w:autoSpaceDN w:val="0"/>
              <w:spacing w:after="0" w:line="240" w:lineRule="auto"/>
              <w:rPr>
                <w:rFonts w:ascii="Times New Roman" w:eastAsia="MS PGothic" w:hAnsi="Times New Roman" w:cs="Times New Roman"/>
                <w:bCs/>
                <w:spacing w:val="-7"/>
                <w:sz w:val="24"/>
                <w:szCs w:val="24"/>
                <w:lang w:val="lt-LT"/>
              </w:rPr>
            </w:pPr>
            <w:r w:rsidRPr="00CF0B36">
              <w:rPr>
                <w:rFonts w:ascii="Times New Roman" w:eastAsia="MS PGothic" w:hAnsi="Times New Roman" w:cs="Times New Roman"/>
                <w:sz w:val="24"/>
                <w:szCs w:val="24"/>
                <w:lang w:val="lt-LT"/>
              </w:rPr>
              <w:t>Daiktadėžės iš abiejų kabinos šonų</w:t>
            </w:r>
          </w:p>
        </w:tc>
        <w:tc>
          <w:tcPr>
            <w:tcW w:w="4394" w:type="dxa"/>
            <w:shd w:val="clear" w:color="auto" w:fill="auto"/>
          </w:tcPr>
          <w:p w14:paraId="16F757BA" w14:textId="77777777" w:rsidR="00CF0B36" w:rsidRPr="00CF0B36" w:rsidRDefault="00CF0B36" w:rsidP="00CF0B36">
            <w:pPr>
              <w:autoSpaceDN w:val="0"/>
              <w:spacing w:after="0" w:line="240" w:lineRule="auto"/>
              <w:rPr>
                <w:rFonts w:ascii="Times New Roman" w:eastAsia="MS PGothic" w:hAnsi="Times New Roman" w:cs="Times New Roman"/>
                <w:bCs/>
                <w:spacing w:val="-7"/>
                <w:sz w:val="24"/>
                <w:szCs w:val="24"/>
                <w:lang w:val="lt-LT"/>
              </w:rPr>
            </w:pPr>
            <w:r w:rsidRPr="00CF0B36">
              <w:rPr>
                <w:rFonts w:ascii="Times New Roman" w:eastAsia="Aptos" w:hAnsi="Times New Roman" w:cs="Times New Roman"/>
                <w:kern w:val="2"/>
                <w:sz w:val="24"/>
                <w:szCs w:val="24"/>
                <w:lang w:val="lt-LT"/>
                <w14:ligatures w14:val="standardContextual"/>
              </w:rPr>
              <w:t>Privaloma</w:t>
            </w:r>
          </w:p>
        </w:tc>
        <w:tc>
          <w:tcPr>
            <w:tcW w:w="2268" w:type="dxa"/>
            <w:shd w:val="clear" w:color="auto" w:fill="auto"/>
          </w:tcPr>
          <w:p w14:paraId="29ED37A3" w14:textId="77777777" w:rsidR="00CF0B36" w:rsidRPr="00CF0B36" w:rsidRDefault="00CF0B36" w:rsidP="00CF0B36">
            <w:pPr>
              <w:autoSpaceDN w:val="0"/>
              <w:spacing w:after="0" w:line="240" w:lineRule="auto"/>
              <w:rPr>
                <w:rFonts w:ascii="Times New Roman" w:eastAsia="Times New Roman" w:hAnsi="Times New Roman" w:cs="Times New Roman"/>
                <w:sz w:val="24"/>
                <w:szCs w:val="24"/>
                <w:lang w:val="lt-LT" w:eastAsia="lt-LT"/>
              </w:rPr>
            </w:pPr>
            <w:r w:rsidRPr="00CF0B36">
              <w:rPr>
                <w:rFonts w:ascii="Times New Roman" w:eastAsia="Times New Roman" w:hAnsi="Times New Roman" w:cs="Times New Roman"/>
                <w:kern w:val="2"/>
                <w:sz w:val="24"/>
                <w:szCs w:val="24"/>
                <w:lang w:val="lt-LT" w:eastAsia="lt-LT"/>
                <w14:ligatures w14:val="standardContextual"/>
              </w:rPr>
              <w:t>Deklaruojama pateikiant pasiūlymą</w:t>
            </w:r>
          </w:p>
        </w:tc>
      </w:tr>
      <w:tr w:rsidR="00CF0B36" w:rsidRPr="00CF0B36" w14:paraId="00025B32" w14:textId="77777777" w:rsidTr="00CF0B36">
        <w:trPr>
          <w:trHeight w:val="142"/>
        </w:trPr>
        <w:tc>
          <w:tcPr>
            <w:tcW w:w="674" w:type="dxa"/>
            <w:shd w:val="clear" w:color="auto" w:fill="auto"/>
          </w:tcPr>
          <w:p w14:paraId="1635824E" w14:textId="77777777" w:rsidR="00CF0B36" w:rsidRPr="00CF0B36" w:rsidRDefault="00CF0B36" w:rsidP="00CF0B36">
            <w:pPr>
              <w:numPr>
                <w:ilvl w:val="1"/>
                <w:numId w:val="45"/>
              </w:numPr>
              <w:suppressAutoHyphens/>
              <w:autoSpaceDN w:val="0"/>
              <w:spacing w:after="0" w:line="240" w:lineRule="auto"/>
              <w:ind w:left="350"/>
              <w:contextualSpacing/>
              <w:textAlignment w:val="baseline"/>
              <w:rPr>
                <w:rFonts w:ascii="Times New Roman" w:eastAsia="Calibri" w:hAnsi="Times New Roman" w:cs="Times New Roman"/>
                <w:b/>
                <w:sz w:val="24"/>
                <w:szCs w:val="24"/>
                <w:lang w:val="lt-LT"/>
              </w:rPr>
            </w:pPr>
          </w:p>
        </w:tc>
        <w:tc>
          <w:tcPr>
            <w:tcW w:w="3296" w:type="dxa"/>
            <w:shd w:val="clear" w:color="auto" w:fill="auto"/>
          </w:tcPr>
          <w:p w14:paraId="1DD49BCB" w14:textId="77777777" w:rsidR="00CF0B36" w:rsidRPr="00CF0B36" w:rsidRDefault="00CF0B36" w:rsidP="00CF0B36">
            <w:pPr>
              <w:autoSpaceDN w:val="0"/>
              <w:spacing w:after="0" w:line="240" w:lineRule="auto"/>
              <w:rPr>
                <w:rFonts w:ascii="Times New Roman" w:eastAsia="MS PGothic" w:hAnsi="Times New Roman" w:cs="Times New Roman"/>
                <w:bCs/>
                <w:spacing w:val="-7"/>
                <w:sz w:val="24"/>
                <w:szCs w:val="24"/>
                <w:lang w:val="lt-LT"/>
              </w:rPr>
            </w:pPr>
            <w:r w:rsidRPr="00CF0B36">
              <w:rPr>
                <w:rFonts w:ascii="Times New Roman" w:eastAsia="Calibri" w:hAnsi="Times New Roman" w:cs="Times New Roman"/>
                <w:kern w:val="2"/>
                <w:sz w:val="24"/>
                <w:szCs w:val="24"/>
                <w:lang w:val="lt-LT" w:eastAsia="lt-LT"/>
                <w14:ligatures w14:val="standardContextual"/>
              </w:rPr>
              <w:t>Prietaisų skydelis</w:t>
            </w:r>
          </w:p>
        </w:tc>
        <w:tc>
          <w:tcPr>
            <w:tcW w:w="4394" w:type="dxa"/>
            <w:shd w:val="clear" w:color="auto" w:fill="auto"/>
          </w:tcPr>
          <w:p w14:paraId="006969BB" w14:textId="77777777" w:rsidR="00CF0B36" w:rsidRPr="00CF0B36" w:rsidRDefault="00CF0B36" w:rsidP="00CF0B36">
            <w:pPr>
              <w:autoSpaceDN w:val="0"/>
              <w:spacing w:after="0" w:line="240" w:lineRule="auto"/>
              <w:rPr>
                <w:rFonts w:ascii="Times New Roman" w:eastAsia="MS PGothic" w:hAnsi="Times New Roman" w:cs="Times New Roman"/>
                <w:bCs/>
                <w:spacing w:val="-7"/>
                <w:sz w:val="24"/>
                <w:szCs w:val="24"/>
                <w:lang w:val="lt-LT"/>
              </w:rPr>
            </w:pPr>
            <w:r w:rsidRPr="00CF0B36">
              <w:rPr>
                <w:rFonts w:ascii="Times New Roman" w:eastAsia="Times New Roman" w:hAnsi="Times New Roman" w:cs="Times New Roman"/>
                <w:kern w:val="2"/>
                <w:sz w:val="24"/>
                <w:szCs w:val="24"/>
                <w:lang w:val="lt-LT" w:eastAsia="lt-LT"/>
                <w14:ligatures w14:val="standardContextual"/>
              </w:rPr>
              <w:t>Ne mažesniu kaip 10 colių skersmens spalvotu LCD ekranu ir borto kompiuterio valdymu ant vairo.</w:t>
            </w:r>
            <w:r w:rsidRPr="00CF0B36">
              <w:rPr>
                <w:rFonts w:ascii="Times New Roman" w:eastAsia="MS PGothic" w:hAnsi="Times New Roman" w:cs="Times New Roman"/>
                <w:sz w:val="24"/>
                <w:szCs w:val="24"/>
                <w:lang w:val="lt-LT"/>
              </w:rPr>
              <w:t xml:space="preserve"> Informacija turi būti pateikiama lietuvių kalba.</w:t>
            </w:r>
          </w:p>
        </w:tc>
        <w:tc>
          <w:tcPr>
            <w:tcW w:w="2268" w:type="dxa"/>
            <w:shd w:val="clear" w:color="auto" w:fill="auto"/>
          </w:tcPr>
          <w:p w14:paraId="6709DA23" w14:textId="77777777" w:rsidR="00CF0B36" w:rsidRPr="00CF0B36" w:rsidRDefault="00CF0B36" w:rsidP="00CF0B36">
            <w:pPr>
              <w:autoSpaceDN w:val="0"/>
              <w:spacing w:after="0" w:line="240" w:lineRule="auto"/>
              <w:rPr>
                <w:rFonts w:ascii="Times New Roman" w:eastAsia="Times New Roman" w:hAnsi="Times New Roman" w:cs="Times New Roman"/>
                <w:sz w:val="24"/>
                <w:szCs w:val="24"/>
                <w:lang w:val="lt-LT" w:eastAsia="lt-LT"/>
              </w:rPr>
            </w:pPr>
            <w:r w:rsidRPr="00CF0B36">
              <w:rPr>
                <w:rFonts w:ascii="Times New Roman" w:eastAsia="Times New Roman" w:hAnsi="Times New Roman" w:cs="Times New Roman"/>
                <w:kern w:val="2"/>
                <w:sz w:val="24"/>
                <w:szCs w:val="24"/>
                <w:lang w:val="lt-LT" w:eastAsia="lt-LT"/>
                <w14:ligatures w14:val="standardContextual"/>
              </w:rPr>
              <w:t>Deklaruojama pateikiant pasiūlymą</w:t>
            </w:r>
          </w:p>
        </w:tc>
      </w:tr>
      <w:tr w:rsidR="00CF0B36" w:rsidRPr="00CF0B36" w14:paraId="3AF15451" w14:textId="77777777" w:rsidTr="00CF0B36">
        <w:trPr>
          <w:trHeight w:val="142"/>
        </w:trPr>
        <w:tc>
          <w:tcPr>
            <w:tcW w:w="674" w:type="dxa"/>
            <w:shd w:val="clear" w:color="auto" w:fill="auto"/>
          </w:tcPr>
          <w:p w14:paraId="75712CEE" w14:textId="77777777" w:rsidR="00CF0B36" w:rsidRPr="00CF0B36" w:rsidRDefault="00CF0B36" w:rsidP="00CF0B36">
            <w:pPr>
              <w:numPr>
                <w:ilvl w:val="1"/>
                <w:numId w:val="45"/>
              </w:numPr>
              <w:suppressAutoHyphens/>
              <w:autoSpaceDN w:val="0"/>
              <w:spacing w:after="0" w:line="240" w:lineRule="auto"/>
              <w:ind w:left="350"/>
              <w:contextualSpacing/>
              <w:textAlignment w:val="baseline"/>
              <w:rPr>
                <w:rFonts w:ascii="Times New Roman" w:eastAsia="Calibri" w:hAnsi="Times New Roman" w:cs="Times New Roman"/>
                <w:b/>
                <w:sz w:val="24"/>
                <w:szCs w:val="24"/>
                <w:lang w:val="lt-LT"/>
              </w:rPr>
            </w:pPr>
          </w:p>
        </w:tc>
        <w:tc>
          <w:tcPr>
            <w:tcW w:w="3296" w:type="dxa"/>
            <w:tcBorders>
              <w:top w:val="single" w:sz="6" w:space="0" w:color="auto"/>
              <w:left w:val="single" w:sz="6" w:space="0" w:color="auto"/>
              <w:bottom w:val="single" w:sz="6" w:space="0" w:color="auto"/>
              <w:right w:val="single" w:sz="4" w:space="0" w:color="auto"/>
            </w:tcBorders>
            <w:shd w:val="clear" w:color="auto" w:fill="FFFFFF"/>
          </w:tcPr>
          <w:p w14:paraId="11D5A744" w14:textId="77777777" w:rsidR="00CF0B36" w:rsidRPr="00CF0B36" w:rsidRDefault="00CF0B36" w:rsidP="00CF0B36">
            <w:pPr>
              <w:autoSpaceDN w:val="0"/>
              <w:spacing w:after="0" w:line="240" w:lineRule="auto"/>
              <w:rPr>
                <w:rFonts w:ascii="Times New Roman" w:eastAsia="Calibri" w:hAnsi="Times New Roman" w:cs="Times New Roman"/>
                <w:sz w:val="24"/>
                <w:szCs w:val="24"/>
                <w:lang w:val="lt-LT" w:eastAsia="lt-LT"/>
              </w:rPr>
            </w:pPr>
            <w:r w:rsidRPr="00CF0B36">
              <w:rPr>
                <w:rFonts w:ascii="Times New Roman" w:eastAsia="MS PGothic" w:hAnsi="Times New Roman" w:cs="Times New Roman"/>
                <w:sz w:val="24"/>
                <w:szCs w:val="24"/>
                <w:lang w:val="lt-LT"/>
              </w:rPr>
              <w:t>Autonominis kabinos šildymas</w:t>
            </w:r>
          </w:p>
        </w:tc>
        <w:tc>
          <w:tcPr>
            <w:tcW w:w="4394" w:type="dxa"/>
            <w:shd w:val="clear" w:color="auto" w:fill="auto"/>
          </w:tcPr>
          <w:p w14:paraId="4C7EA642" w14:textId="77777777" w:rsidR="00CF0B36" w:rsidRPr="00CF0B36" w:rsidRDefault="00CF0B36" w:rsidP="00CF0B36">
            <w:pPr>
              <w:autoSpaceDN w:val="0"/>
              <w:spacing w:after="0" w:line="240" w:lineRule="auto"/>
              <w:rPr>
                <w:rFonts w:ascii="Times New Roman" w:eastAsia="Times New Roman" w:hAnsi="Times New Roman" w:cs="Times New Roman"/>
                <w:sz w:val="24"/>
                <w:szCs w:val="24"/>
                <w:lang w:val="lt-LT" w:eastAsia="lt-LT"/>
              </w:rPr>
            </w:pPr>
            <w:r w:rsidRPr="00CF0B36">
              <w:rPr>
                <w:rFonts w:ascii="Times New Roman" w:eastAsia="Aptos" w:hAnsi="Times New Roman" w:cs="Times New Roman"/>
                <w:kern w:val="2"/>
                <w:sz w:val="24"/>
                <w:szCs w:val="24"/>
                <w:lang w:val="lt-LT"/>
                <w14:ligatures w14:val="standardContextual"/>
              </w:rPr>
              <w:t>Privaloma</w:t>
            </w:r>
          </w:p>
        </w:tc>
        <w:tc>
          <w:tcPr>
            <w:tcW w:w="2268" w:type="dxa"/>
            <w:shd w:val="clear" w:color="auto" w:fill="auto"/>
          </w:tcPr>
          <w:p w14:paraId="31BD018D" w14:textId="77777777" w:rsidR="00CF0B36" w:rsidRPr="00CF0B36" w:rsidRDefault="00CF0B36" w:rsidP="00CF0B36">
            <w:pPr>
              <w:autoSpaceDN w:val="0"/>
              <w:spacing w:after="0" w:line="240" w:lineRule="auto"/>
              <w:rPr>
                <w:rFonts w:ascii="Times New Roman" w:eastAsia="Times New Roman" w:hAnsi="Times New Roman" w:cs="Times New Roman"/>
                <w:sz w:val="24"/>
                <w:szCs w:val="24"/>
                <w:lang w:val="lt-LT" w:eastAsia="lt-LT"/>
              </w:rPr>
            </w:pPr>
            <w:r w:rsidRPr="00CF0B36">
              <w:rPr>
                <w:rFonts w:ascii="Times New Roman" w:eastAsia="Times New Roman" w:hAnsi="Times New Roman" w:cs="Times New Roman"/>
                <w:kern w:val="2"/>
                <w:sz w:val="24"/>
                <w:szCs w:val="24"/>
                <w:lang w:val="lt-LT" w:eastAsia="lt-LT"/>
                <w14:ligatures w14:val="standardContextual"/>
              </w:rPr>
              <w:t>Deklaruojama pateikiant pasiūlymą</w:t>
            </w:r>
          </w:p>
        </w:tc>
      </w:tr>
      <w:tr w:rsidR="00CF0B36" w:rsidRPr="00CF0B36" w14:paraId="725D2A7E" w14:textId="77777777" w:rsidTr="00CF0B36">
        <w:trPr>
          <w:trHeight w:val="142"/>
        </w:trPr>
        <w:tc>
          <w:tcPr>
            <w:tcW w:w="674" w:type="dxa"/>
            <w:shd w:val="clear" w:color="auto" w:fill="auto"/>
          </w:tcPr>
          <w:p w14:paraId="573C75F3" w14:textId="77777777" w:rsidR="00CF0B36" w:rsidRPr="00CF0B36" w:rsidRDefault="00CF0B36" w:rsidP="00CF0B36">
            <w:pPr>
              <w:numPr>
                <w:ilvl w:val="1"/>
                <w:numId w:val="45"/>
              </w:numPr>
              <w:suppressAutoHyphens/>
              <w:autoSpaceDN w:val="0"/>
              <w:spacing w:after="0" w:line="240" w:lineRule="auto"/>
              <w:ind w:left="350"/>
              <w:contextualSpacing/>
              <w:textAlignment w:val="baseline"/>
              <w:rPr>
                <w:rFonts w:ascii="Times New Roman" w:eastAsia="Calibri" w:hAnsi="Times New Roman" w:cs="Times New Roman"/>
                <w:b/>
                <w:sz w:val="24"/>
                <w:szCs w:val="24"/>
                <w:lang w:val="lt-LT"/>
              </w:rPr>
            </w:pPr>
          </w:p>
        </w:tc>
        <w:tc>
          <w:tcPr>
            <w:tcW w:w="3296" w:type="dxa"/>
            <w:tcBorders>
              <w:top w:val="single" w:sz="6" w:space="0" w:color="auto"/>
              <w:left w:val="single" w:sz="6" w:space="0" w:color="auto"/>
              <w:bottom w:val="single" w:sz="6" w:space="0" w:color="auto"/>
              <w:right w:val="single" w:sz="4" w:space="0" w:color="auto"/>
            </w:tcBorders>
            <w:shd w:val="clear" w:color="auto" w:fill="FFFFFF"/>
          </w:tcPr>
          <w:p w14:paraId="4585D2E7" w14:textId="77777777" w:rsidR="00CF0B36" w:rsidRPr="00CF0B36" w:rsidRDefault="00CF0B36" w:rsidP="00CF0B36">
            <w:pPr>
              <w:autoSpaceDN w:val="0"/>
              <w:spacing w:after="0" w:line="240" w:lineRule="auto"/>
              <w:rPr>
                <w:rFonts w:ascii="Times New Roman" w:eastAsia="Calibri" w:hAnsi="Times New Roman" w:cs="Times New Roman"/>
                <w:sz w:val="24"/>
                <w:szCs w:val="24"/>
                <w:lang w:val="lt-LT" w:eastAsia="lt-LT"/>
              </w:rPr>
            </w:pPr>
            <w:r w:rsidRPr="00CF0B36">
              <w:rPr>
                <w:rFonts w:ascii="Times New Roman" w:eastAsia="MS PGothic" w:hAnsi="Times New Roman" w:cs="Times New Roman"/>
                <w:sz w:val="24"/>
                <w:szCs w:val="24"/>
                <w:lang w:val="lt-LT"/>
              </w:rPr>
              <w:t>Kabinos oro filtras</w:t>
            </w:r>
          </w:p>
        </w:tc>
        <w:tc>
          <w:tcPr>
            <w:tcW w:w="4394" w:type="dxa"/>
            <w:shd w:val="clear" w:color="auto" w:fill="auto"/>
          </w:tcPr>
          <w:p w14:paraId="39F8C9C6" w14:textId="77777777" w:rsidR="00CF0B36" w:rsidRPr="00CF0B36" w:rsidRDefault="00CF0B36" w:rsidP="00CF0B36">
            <w:pPr>
              <w:autoSpaceDN w:val="0"/>
              <w:spacing w:after="0" w:line="240" w:lineRule="auto"/>
              <w:rPr>
                <w:rFonts w:ascii="Times New Roman" w:eastAsia="Times New Roman" w:hAnsi="Times New Roman" w:cs="Times New Roman"/>
                <w:sz w:val="24"/>
                <w:szCs w:val="24"/>
                <w:lang w:val="lt-LT" w:eastAsia="lt-LT"/>
              </w:rPr>
            </w:pPr>
            <w:r w:rsidRPr="00CF0B36">
              <w:rPr>
                <w:rFonts w:ascii="Times New Roman" w:eastAsia="Aptos" w:hAnsi="Times New Roman" w:cs="Times New Roman"/>
                <w:kern w:val="2"/>
                <w:sz w:val="24"/>
                <w:szCs w:val="24"/>
                <w:lang w:val="lt-LT"/>
                <w14:ligatures w14:val="standardContextual"/>
              </w:rPr>
              <w:t>Privaloma</w:t>
            </w:r>
          </w:p>
        </w:tc>
        <w:tc>
          <w:tcPr>
            <w:tcW w:w="2268" w:type="dxa"/>
            <w:shd w:val="clear" w:color="auto" w:fill="auto"/>
          </w:tcPr>
          <w:p w14:paraId="18619350" w14:textId="77777777" w:rsidR="00CF0B36" w:rsidRPr="00CF0B36" w:rsidRDefault="00CF0B36" w:rsidP="00CF0B36">
            <w:pPr>
              <w:autoSpaceDN w:val="0"/>
              <w:spacing w:after="0" w:line="240" w:lineRule="auto"/>
              <w:rPr>
                <w:rFonts w:ascii="Times New Roman" w:eastAsia="Times New Roman" w:hAnsi="Times New Roman" w:cs="Times New Roman"/>
                <w:sz w:val="24"/>
                <w:szCs w:val="24"/>
                <w:lang w:val="lt-LT" w:eastAsia="lt-LT"/>
              </w:rPr>
            </w:pPr>
            <w:r w:rsidRPr="00CF0B36">
              <w:rPr>
                <w:rFonts w:ascii="Times New Roman" w:eastAsia="Times New Roman" w:hAnsi="Times New Roman" w:cs="Times New Roman"/>
                <w:kern w:val="2"/>
                <w:sz w:val="24"/>
                <w:szCs w:val="24"/>
                <w:lang w:val="lt-LT" w:eastAsia="lt-LT"/>
                <w14:ligatures w14:val="standardContextual"/>
              </w:rPr>
              <w:t>Deklaruojama pateikiant pasiūlymą</w:t>
            </w:r>
          </w:p>
        </w:tc>
      </w:tr>
      <w:tr w:rsidR="00CF0B36" w:rsidRPr="00CF0B36" w14:paraId="2342F156" w14:textId="77777777" w:rsidTr="00CF0B36">
        <w:trPr>
          <w:trHeight w:val="142"/>
        </w:trPr>
        <w:tc>
          <w:tcPr>
            <w:tcW w:w="674" w:type="dxa"/>
            <w:shd w:val="clear" w:color="auto" w:fill="auto"/>
          </w:tcPr>
          <w:p w14:paraId="7B341A15" w14:textId="77777777" w:rsidR="00CF0B36" w:rsidRPr="00CF0B36" w:rsidRDefault="00CF0B36" w:rsidP="00CF0B36">
            <w:pPr>
              <w:numPr>
                <w:ilvl w:val="1"/>
                <w:numId w:val="45"/>
              </w:numPr>
              <w:suppressAutoHyphens/>
              <w:autoSpaceDN w:val="0"/>
              <w:spacing w:after="0" w:line="240" w:lineRule="auto"/>
              <w:ind w:left="350"/>
              <w:contextualSpacing/>
              <w:textAlignment w:val="baseline"/>
              <w:rPr>
                <w:rFonts w:ascii="Times New Roman" w:eastAsia="Calibri" w:hAnsi="Times New Roman" w:cs="Times New Roman"/>
                <w:b/>
                <w:sz w:val="24"/>
                <w:szCs w:val="24"/>
                <w:lang w:val="lt-LT"/>
              </w:rPr>
            </w:pPr>
          </w:p>
        </w:tc>
        <w:tc>
          <w:tcPr>
            <w:tcW w:w="3296" w:type="dxa"/>
            <w:tcBorders>
              <w:top w:val="single" w:sz="6" w:space="0" w:color="auto"/>
              <w:left w:val="single" w:sz="6" w:space="0" w:color="auto"/>
              <w:bottom w:val="single" w:sz="6" w:space="0" w:color="auto"/>
              <w:right w:val="single" w:sz="4" w:space="0" w:color="auto"/>
            </w:tcBorders>
            <w:shd w:val="clear" w:color="auto" w:fill="FFFFFF"/>
          </w:tcPr>
          <w:p w14:paraId="18D990A4" w14:textId="77777777" w:rsidR="00CF0B36" w:rsidRPr="00CF0B36" w:rsidRDefault="00CF0B36" w:rsidP="00CF0B36">
            <w:pPr>
              <w:autoSpaceDN w:val="0"/>
              <w:spacing w:after="0" w:line="240" w:lineRule="auto"/>
              <w:rPr>
                <w:rFonts w:ascii="Times New Roman" w:eastAsia="Calibri" w:hAnsi="Times New Roman" w:cs="Times New Roman"/>
                <w:sz w:val="24"/>
                <w:szCs w:val="24"/>
                <w:lang w:val="lt-LT" w:eastAsia="lt-LT"/>
              </w:rPr>
            </w:pPr>
            <w:r w:rsidRPr="00CF0B36">
              <w:rPr>
                <w:rFonts w:ascii="Times New Roman" w:eastAsia="MS PGothic" w:hAnsi="Times New Roman" w:cs="Times New Roman"/>
                <w:sz w:val="24"/>
                <w:szCs w:val="24"/>
                <w:lang w:val="lt-LT"/>
              </w:rPr>
              <w:t>Priekinio bamperio dešinio kampo ,,aklos zonos“ veidrodis</w:t>
            </w:r>
          </w:p>
        </w:tc>
        <w:tc>
          <w:tcPr>
            <w:tcW w:w="4394" w:type="dxa"/>
            <w:shd w:val="clear" w:color="auto" w:fill="auto"/>
          </w:tcPr>
          <w:p w14:paraId="6D8EA48A" w14:textId="77777777" w:rsidR="00CF0B36" w:rsidRPr="00CF0B36" w:rsidRDefault="00CF0B36" w:rsidP="00CF0B36">
            <w:pPr>
              <w:autoSpaceDN w:val="0"/>
              <w:spacing w:after="0" w:line="240" w:lineRule="auto"/>
              <w:rPr>
                <w:rFonts w:ascii="Times New Roman" w:eastAsia="Times New Roman" w:hAnsi="Times New Roman" w:cs="Times New Roman"/>
                <w:sz w:val="24"/>
                <w:szCs w:val="24"/>
                <w:lang w:val="lt-LT" w:eastAsia="lt-LT"/>
              </w:rPr>
            </w:pPr>
            <w:r w:rsidRPr="00CF0B36">
              <w:rPr>
                <w:rFonts w:ascii="Times New Roman" w:eastAsia="Times New Roman" w:hAnsi="Times New Roman" w:cs="Times New Roman"/>
                <w:sz w:val="24"/>
                <w:szCs w:val="24"/>
                <w:lang w:val="lt-LT" w:eastAsia="lt-LT"/>
              </w:rPr>
              <w:t>Privaloma</w:t>
            </w:r>
          </w:p>
        </w:tc>
        <w:tc>
          <w:tcPr>
            <w:tcW w:w="2268" w:type="dxa"/>
            <w:shd w:val="clear" w:color="auto" w:fill="auto"/>
          </w:tcPr>
          <w:p w14:paraId="144B2E7B" w14:textId="77777777" w:rsidR="00CF0B36" w:rsidRPr="00CF0B36" w:rsidRDefault="00CF0B36" w:rsidP="00CF0B36">
            <w:pPr>
              <w:autoSpaceDN w:val="0"/>
              <w:spacing w:after="0" w:line="240" w:lineRule="auto"/>
              <w:rPr>
                <w:rFonts w:ascii="Times New Roman" w:eastAsia="Times New Roman" w:hAnsi="Times New Roman" w:cs="Times New Roman"/>
                <w:sz w:val="24"/>
                <w:szCs w:val="24"/>
                <w:lang w:val="lt-LT" w:eastAsia="lt-LT"/>
              </w:rPr>
            </w:pPr>
            <w:r w:rsidRPr="00CF0B36">
              <w:rPr>
                <w:rFonts w:ascii="Times New Roman" w:eastAsia="Times New Roman" w:hAnsi="Times New Roman" w:cs="Times New Roman"/>
                <w:kern w:val="2"/>
                <w:sz w:val="24"/>
                <w:szCs w:val="24"/>
                <w:lang w:val="lt-LT" w:eastAsia="lt-LT"/>
                <w14:ligatures w14:val="standardContextual"/>
              </w:rPr>
              <w:t>Deklaruojama pateikiant pasiūlymą</w:t>
            </w:r>
          </w:p>
        </w:tc>
      </w:tr>
      <w:tr w:rsidR="00CF0B36" w:rsidRPr="00CF0B36" w14:paraId="7411FF86" w14:textId="77777777" w:rsidTr="00CF0B36">
        <w:trPr>
          <w:trHeight w:val="142"/>
        </w:trPr>
        <w:tc>
          <w:tcPr>
            <w:tcW w:w="674" w:type="dxa"/>
            <w:shd w:val="clear" w:color="auto" w:fill="auto"/>
          </w:tcPr>
          <w:p w14:paraId="5A31431D" w14:textId="77777777" w:rsidR="00CF0B36" w:rsidRPr="00CF0B36" w:rsidRDefault="00CF0B36" w:rsidP="00CF0B36">
            <w:pPr>
              <w:numPr>
                <w:ilvl w:val="1"/>
                <w:numId w:val="45"/>
              </w:numPr>
              <w:suppressAutoHyphens/>
              <w:autoSpaceDN w:val="0"/>
              <w:spacing w:after="0" w:line="240" w:lineRule="auto"/>
              <w:ind w:left="350"/>
              <w:contextualSpacing/>
              <w:textAlignment w:val="baseline"/>
              <w:rPr>
                <w:rFonts w:ascii="Times New Roman" w:eastAsia="Calibri" w:hAnsi="Times New Roman" w:cs="Times New Roman"/>
                <w:b/>
                <w:sz w:val="24"/>
                <w:szCs w:val="24"/>
                <w:lang w:val="lt-LT"/>
              </w:rPr>
            </w:pPr>
          </w:p>
        </w:tc>
        <w:tc>
          <w:tcPr>
            <w:tcW w:w="3296" w:type="dxa"/>
            <w:shd w:val="clear" w:color="auto" w:fill="auto"/>
            <w:vAlign w:val="center"/>
          </w:tcPr>
          <w:p w14:paraId="2EE88554" w14:textId="77777777" w:rsidR="00CF0B36" w:rsidRPr="00CF0B36" w:rsidRDefault="00CF0B36" w:rsidP="00CF0B36">
            <w:pPr>
              <w:autoSpaceDN w:val="0"/>
              <w:spacing w:after="0" w:line="240" w:lineRule="auto"/>
              <w:rPr>
                <w:rFonts w:ascii="Times New Roman" w:eastAsia="Calibri" w:hAnsi="Times New Roman" w:cs="Times New Roman"/>
                <w:sz w:val="24"/>
                <w:szCs w:val="24"/>
                <w:lang w:val="lt-LT" w:eastAsia="lt-LT"/>
              </w:rPr>
            </w:pPr>
            <w:r w:rsidRPr="00CF0B36">
              <w:rPr>
                <w:rFonts w:ascii="Times New Roman" w:eastAsia="Calibri" w:hAnsi="Times New Roman" w:cs="Times New Roman"/>
                <w:kern w:val="2"/>
                <w:sz w:val="24"/>
                <w:szCs w:val="24"/>
                <w:lang w:val="lt-LT" w:eastAsia="lt-LT"/>
                <w14:ligatures w14:val="standardContextual"/>
              </w:rPr>
              <w:t>Generatorius</w:t>
            </w:r>
          </w:p>
        </w:tc>
        <w:tc>
          <w:tcPr>
            <w:tcW w:w="4394" w:type="dxa"/>
            <w:shd w:val="clear" w:color="auto" w:fill="auto"/>
          </w:tcPr>
          <w:p w14:paraId="294FC088" w14:textId="77777777" w:rsidR="00CF0B36" w:rsidRPr="00CF0B36" w:rsidRDefault="00CF0B36" w:rsidP="00CF0B36">
            <w:pPr>
              <w:autoSpaceDN w:val="0"/>
              <w:spacing w:after="0" w:line="240" w:lineRule="auto"/>
              <w:rPr>
                <w:rFonts w:ascii="Times New Roman" w:eastAsia="Times New Roman" w:hAnsi="Times New Roman" w:cs="Times New Roman"/>
                <w:sz w:val="24"/>
                <w:szCs w:val="24"/>
                <w:lang w:val="lt-LT" w:eastAsia="lt-LT"/>
              </w:rPr>
            </w:pPr>
            <w:r w:rsidRPr="00CF0B36">
              <w:rPr>
                <w:rFonts w:ascii="Times New Roman" w:eastAsia="Calibri" w:hAnsi="Times New Roman" w:cs="Times New Roman"/>
                <w:kern w:val="2"/>
                <w:sz w:val="24"/>
                <w:szCs w:val="24"/>
                <w:lang w:val="lt-LT" w:eastAsia="lt-LT"/>
                <w14:ligatures w14:val="standardContextual"/>
              </w:rPr>
              <w:t>Ne mažiau kaip 140 A.</w:t>
            </w:r>
          </w:p>
        </w:tc>
        <w:tc>
          <w:tcPr>
            <w:tcW w:w="2268" w:type="dxa"/>
            <w:shd w:val="clear" w:color="auto" w:fill="auto"/>
          </w:tcPr>
          <w:p w14:paraId="7399F326" w14:textId="77777777" w:rsidR="00CF0B36" w:rsidRPr="00CF0B36" w:rsidRDefault="00CF0B36" w:rsidP="00CF0B36">
            <w:pPr>
              <w:autoSpaceDN w:val="0"/>
              <w:spacing w:after="0" w:line="240" w:lineRule="auto"/>
              <w:rPr>
                <w:rFonts w:ascii="Times New Roman" w:eastAsia="Times New Roman" w:hAnsi="Times New Roman" w:cs="Times New Roman"/>
                <w:sz w:val="24"/>
                <w:szCs w:val="24"/>
                <w:lang w:val="lt-LT" w:eastAsia="lt-LT"/>
              </w:rPr>
            </w:pPr>
            <w:r w:rsidRPr="00CF0B36">
              <w:rPr>
                <w:rFonts w:ascii="Times New Roman" w:eastAsia="Times New Roman" w:hAnsi="Times New Roman" w:cs="Times New Roman"/>
                <w:kern w:val="2"/>
                <w:sz w:val="24"/>
                <w:szCs w:val="24"/>
                <w:lang w:val="lt-LT" w:eastAsia="lt-LT"/>
                <w14:ligatures w14:val="standardContextual"/>
              </w:rPr>
              <w:t>Deklaruojama pateikiant pasiūlymą</w:t>
            </w:r>
          </w:p>
        </w:tc>
      </w:tr>
      <w:tr w:rsidR="00CF0B36" w:rsidRPr="00CF0B36" w14:paraId="5FCE19B2" w14:textId="77777777" w:rsidTr="00CF0B36">
        <w:trPr>
          <w:trHeight w:val="142"/>
        </w:trPr>
        <w:tc>
          <w:tcPr>
            <w:tcW w:w="674" w:type="dxa"/>
            <w:shd w:val="clear" w:color="auto" w:fill="auto"/>
          </w:tcPr>
          <w:p w14:paraId="7184A84B" w14:textId="77777777" w:rsidR="00CF0B36" w:rsidRPr="00CF0B36" w:rsidRDefault="00CF0B36" w:rsidP="00CF0B36">
            <w:pPr>
              <w:numPr>
                <w:ilvl w:val="1"/>
                <w:numId w:val="45"/>
              </w:numPr>
              <w:suppressAutoHyphens/>
              <w:autoSpaceDN w:val="0"/>
              <w:spacing w:after="0" w:line="240" w:lineRule="auto"/>
              <w:ind w:left="350"/>
              <w:contextualSpacing/>
              <w:textAlignment w:val="baseline"/>
              <w:rPr>
                <w:rFonts w:ascii="Times New Roman" w:eastAsia="Calibri" w:hAnsi="Times New Roman" w:cs="Times New Roman"/>
                <w:b/>
                <w:sz w:val="24"/>
                <w:szCs w:val="24"/>
                <w:lang w:val="lt-LT"/>
              </w:rPr>
            </w:pPr>
          </w:p>
        </w:tc>
        <w:tc>
          <w:tcPr>
            <w:tcW w:w="3296" w:type="dxa"/>
            <w:tcBorders>
              <w:top w:val="single" w:sz="6" w:space="0" w:color="auto"/>
              <w:left w:val="single" w:sz="6" w:space="0" w:color="auto"/>
              <w:bottom w:val="single" w:sz="6" w:space="0" w:color="auto"/>
              <w:right w:val="single" w:sz="4" w:space="0" w:color="auto"/>
            </w:tcBorders>
            <w:shd w:val="clear" w:color="auto" w:fill="FFFFFF"/>
          </w:tcPr>
          <w:p w14:paraId="093945C0" w14:textId="77777777" w:rsidR="00CF0B36" w:rsidRPr="00CF0B36" w:rsidRDefault="00CF0B36" w:rsidP="00CF0B36">
            <w:pPr>
              <w:autoSpaceDN w:val="0"/>
              <w:spacing w:after="0" w:line="240" w:lineRule="auto"/>
              <w:rPr>
                <w:rFonts w:ascii="Times New Roman" w:eastAsia="Calibri" w:hAnsi="Times New Roman" w:cs="Times New Roman"/>
                <w:sz w:val="24"/>
                <w:szCs w:val="24"/>
                <w:lang w:val="lt-LT" w:eastAsia="lt-LT"/>
              </w:rPr>
            </w:pPr>
            <w:r w:rsidRPr="00CF0B36">
              <w:rPr>
                <w:rFonts w:ascii="Times New Roman" w:eastAsia="MS PGothic" w:hAnsi="Times New Roman" w:cs="Times New Roman"/>
                <w:sz w:val="24"/>
                <w:szCs w:val="24"/>
                <w:lang w:val="lt-LT"/>
              </w:rPr>
              <w:t xml:space="preserve">Akumuliatorių baterijos </w:t>
            </w:r>
          </w:p>
        </w:tc>
        <w:tc>
          <w:tcPr>
            <w:tcW w:w="4394" w:type="dxa"/>
            <w:shd w:val="clear" w:color="auto" w:fill="auto"/>
          </w:tcPr>
          <w:p w14:paraId="75359E01" w14:textId="77777777" w:rsidR="00CF0B36" w:rsidRPr="00CF0B36" w:rsidRDefault="00CF0B36" w:rsidP="00CF0B36">
            <w:pPr>
              <w:autoSpaceDN w:val="0"/>
              <w:spacing w:after="0" w:line="240" w:lineRule="auto"/>
              <w:rPr>
                <w:rFonts w:ascii="Times New Roman" w:eastAsia="Times New Roman" w:hAnsi="Times New Roman" w:cs="Times New Roman"/>
                <w:sz w:val="24"/>
                <w:szCs w:val="24"/>
                <w:lang w:val="lt-LT" w:eastAsia="lt-LT"/>
              </w:rPr>
            </w:pPr>
            <w:r w:rsidRPr="00CF0B36">
              <w:rPr>
                <w:rFonts w:ascii="Times New Roman" w:eastAsia="MS PGothic" w:hAnsi="Times New Roman" w:cs="Times New Roman"/>
                <w:sz w:val="24"/>
                <w:szCs w:val="24"/>
                <w:lang w:val="lt-LT"/>
              </w:rPr>
              <w:t>ne mažiau kaip 200 Ah</w:t>
            </w:r>
          </w:p>
        </w:tc>
        <w:tc>
          <w:tcPr>
            <w:tcW w:w="2268" w:type="dxa"/>
            <w:shd w:val="clear" w:color="auto" w:fill="auto"/>
          </w:tcPr>
          <w:p w14:paraId="24FB829A" w14:textId="77777777" w:rsidR="00CF0B36" w:rsidRPr="00CF0B36" w:rsidRDefault="00CF0B36" w:rsidP="00CF0B36">
            <w:pPr>
              <w:autoSpaceDN w:val="0"/>
              <w:spacing w:after="0" w:line="240" w:lineRule="auto"/>
              <w:rPr>
                <w:rFonts w:ascii="Times New Roman" w:eastAsia="Times New Roman" w:hAnsi="Times New Roman" w:cs="Times New Roman"/>
                <w:sz w:val="24"/>
                <w:szCs w:val="24"/>
                <w:lang w:val="lt-LT" w:eastAsia="lt-LT"/>
              </w:rPr>
            </w:pPr>
            <w:r w:rsidRPr="00CF0B36">
              <w:rPr>
                <w:rFonts w:ascii="Times New Roman" w:eastAsia="Times New Roman" w:hAnsi="Times New Roman" w:cs="Times New Roman"/>
                <w:kern w:val="2"/>
                <w:sz w:val="24"/>
                <w:szCs w:val="24"/>
                <w:lang w:val="lt-LT" w:eastAsia="lt-LT"/>
                <w14:ligatures w14:val="standardContextual"/>
              </w:rPr>
              <w:t>Deklaruojama pateikiant pasiūlymą</w:t>
            </w:r>
          </w:p>
        </w:tc>
      </w:tr>
      <w:tr w:rsidR="00CF0B36" w:rsidRPr="00CF0B36" w14:paraId="5EAB0FE3" w14:textId="77777777" w:rsidTr="00CF0B36">
        <w:trPr>
          <w:trHeight w:val="142"/>
        </w:trPr>
        <w:tc>
          <w:tcPr>
            <w:tcW w:w="674" w:type="dxa"/>
            <w:shd w:val="clear" w:color="auto" w:fill="auto"/>
          </w:tcPr>
          <w:p w14:paraId="00BCB402" w14:textId="77777777" w:rsidR="00CF0B36" w:rsidRPr="00CF0B36" w:rsidRDefault="00CF0B36" w:rsidP="00CF0B36">
            <w:pPr>
              <w:numPr>
                <w:ilvl w:val="1"/>
                <w:numId w:val="45"/>
              </w:numPr>
              <w:suppressAutoHyphens/>
              <w:autoSpaceDN w:val="0"/>
              <w:spacing w:after="0" w:line="240" w:lineRule="auto"/>
              <w:ind w:left="350"/>
              <w:contextualSpacing/>
              <w:textAlignment w:val="baseline"/>
              <w:rPr>
                <w:rFonts w:ascii="Times New Roman" w:eastAsia="Calibri" w:hAnsi="Times New Roman" w:cs="Times New Roman"/>
                <w:b/>
                <w:sz w:val="24"/>
                <w:szCs w:val="24"/>
                <w:lang w:val="lt-LT"/>
              </w:rPr>
            </w:pPr>
          </w:p>
        </w:tc>
        <w:tc>
          <w:tcPr>
            <w:tcW w:w="3296" w:type="dxa"/>
            <w:tcBorders>
              <w:top w:val="single" w:sz="6" w:space="0" w:color="auto"/>
              <w:left w:val="single" w:sz="6" w:space="0" w:color="auto"/>
              <w:bottom w:val="single" w:sz="6" w:space="0" w:color="auto"/>
              <w:right w:val="single" w:sz="4" w:space="0" w:color="auto"/>
            </w:tcBorders>
            <w:shd w:val="clear" w:color="auto" w:fill="FFFFFF"/>
          </w:tcPr>
          <w:p w14:paraId="62526B3E" w14:textId="77777777" w:rsidR="00CF0B36" w:rsidRPr="00CF0B36" w:rsidRDefault="00CF0B36" w:rsidP="00CF0B36">
            <w:pPr>
              <w:autoSpaceDN w:val="0"/>
              <w:spacing w:after="0" w:line="240" w:lineRule="auto"/>
              <w:rPr>
                <w:rFonts w:ascii="Times New Roman" w:eastAsia="Calibri" w:hAnsi="Times New Roman" w:cs="Times New Roman"/>
                <w:sz w:val="24"/>
                <w:szCs w:val="24"/>
                <w:lang w:val="lt-LT" w:eastAsia="lt-LT"/>
              </w:rPr>
            </w:pPr>
            <w:r w:rsidRPr="00CF0B36">
              <w:rPr>
                <w:rFonts w:ascii="Times New Roman" w:eastAsia="MS PGothic" w:hAnsi="Times New Roman" w:cs="Times New Roman"/>
                <w:spacing w:val="-1"/>
                <w:sz w:val="24"/>
                <w:szCs w:val="24"/>
                <w:lang w:val="lt-LT"/>
              </w:rPr>
              <w:t xml:space="preserve">Elektroninė </w:t>
            </w:r>
            <w:proofErr w:type="spellStart"/>
            <w:r w:rsidRPr="00CF0B36">
              <w:rPr>
                <w:rFonts w:ascii="Times New Roman" w:eastAsia="MS PGothic" w:hAnsi="Times New Roman" w:cs="Times New Roman"/>
                <w:spacing w:val="-1"/>
                <w:sz w:val="24"/>
                <w:szCs w:val="24"/>
                <w:lang w:val="lt-LT"/>
              </w:rPr>
              <w:t>antipraslydimo</w:t>
            </w:r>
            <w:proofErr w:type="spellEnd"/>
            <w:r w:rsidRPr="00CF0B36">
              <w:rPr>
                <w:rFonts w:ascii="Times New Roman" w:eastAsia="MS PGothic" w:hAnsi="Times New Roman" w:cs="Times New Roman"/>
                <w:spacing w:val="-1"/>
                <w:sz w:val="24"/>
                <w:szCs w:val="24"/>
                <w:lang w:val="lt-LT"/>
              </w:rPr>
              <w:t xml:space="preserve"> sistema</w:t>
            </w:r>
          </w:p>
        </w:tc>
        <w:tc>
          <w:tcPr>
            <w:tcW w:w="4394" w:type="dxa"/>
            <w:shd w:val="clear" w:color="auto" w:fill="auto"/>
          </w:tcPr>
          <w:p w14:paraId="0EE92469" w14:textId="77777777" w:rsidR="00CF0B36" w:rsidRPr="00CF0B36" w:rsidRDefault="00CF0B36" w:rsidP="00CF0B36">
            <w:pPr>
              <w:autoSpaceDN w:val="0"/>
              <w:spacing w:after="0" w:line="240" w:lineRule="auto"/>
              <w:rPr>
                <w:rFonts w:ascii="Times New Roman" w:eastAsia="Times New Roman" w:hAnsi="Times New Roman" w:cs="Times New Roman"/>
                <w:sz w:val="24"/>
                <w:szCs w:val="24"/>
                <w:lang w:val="lt-LT" w:eastAsia="lt-LT"/>
              </w:rPr>
            </w:pPr>
            <w:r w:rsidRPr="00CF0B36">
              <w:rPr>
                <w:rFonts w:ascii="Times New Roman" w:eastAsia="Times New Roman" w:hAnsi="Times New Roman" w:cs="Times New Roman"/>
                <w:sz w:val="24"/>
                <w:szCs w:val="24"/>
                <w:lang w:val="lt-LT" w:eastAsia="lt-LT"/>
              </w:rPr>
              <w:t>Privaloma</w:t>
            </w:r>
          </w:p>
        </w:tc>
        <w:tc>
          <w:tcPr>
            <w:tcW w:w="2268" w:type="dxa"/>
            <w:shd w:val="clear" w:color="auto" w:fill="auto"/>
          </w:tcPr>
          <w:p w14:paraId="21268AE4" w14:textId="77777777" w:rsidR="00CF0B36" w:rsidRPr="00CF0B36" w:rsidRDefault="00CF0B36" w:rsidP="00CF0B36">
            <w:pPr>
              <w:autoSpaceDN w:val="0"/>
              <w:spacing w:after="0" w:line="240" w:lineRule="auto"/>
              <w:rPr>
                <w:rFonts w:ascii="Times New Roman" w:eastAsia="Times New Roman" w:hAnsi="Times New Roman" w:cs="Times New Roman"/>
                <w:sz w:val="24"/>
                <w:szCs w:val="24"/>
                <w:lang w:val="lt-LT" w:eastAsia="lt-LT"/>
              </w:rPr>
            </w:pPr>
            <w:r w:rsidRPr="00CF0B36">
              <w:rPr>
                <w:rFonts w:ascii="Times New Roman" w:eastAsia="Times New Roman" w:hAnsi="Times New Roman" w:cs="Times New Roman"/>
                <w:kern w:val="2"/>
                <w:sz w:val="24"/>
                <w:szCs w:val="24"/>
                <w:lang w:val="lt-LT" w:eastAsia="lt-LT"/>
                <w14:ligatures w14:val="standardContextual"/>
              </w:rPr>
              <w:t>Deklaruojama pateikiant pasiūlymą</w:t>
            </w:r>
          </w:p>
        </w:tc>
      </w:tr>
      <w:tr w:rsidR="00CF0B36" w:rsidRPr="00CF0B36" w14:paraId="6BFEE1C1" w14:textId="77777777" w:rsidTr="00CF0B36">
        <w:trPr>
          <w:trHeight w:val="142"/>
        </w:trPr>
        <w:tc>
          <w:tcPr>
            <w:tcW w:w="674" w:type="dxa"/>
            <w:shd w:val="clear" w:color="auto" w:fill="auto"/>
          </w:tcPr>
          <w:p w14:paraId="638D671B" w14:textId="77777777" w:rsidR="00CF0B36" w:rsidRPr="00CF0B36" w:rsidRDefault="00CF0B36" w:rsidP="00CF0B36">
            <w:pPr>
              <w:numPr>
                <w:ilvl w:val="1"/>
                <w:numId w:val="45"/>
              </w:numPr>
              <w:suppressAutoHyphens/>
              <w:autoSpaceDN w:val="0"/>
              <w:spacing w:after="0" w:line="240" w:lineRule="auto"/>
              <w:ind w:left="350"/>
              <w:contextualSpacing/>
              <w:textAlignment w:val="baseline"/>
              <w:rPr>
                <w:rFonts w:ascii="Times New Roman" w:eastAsia="Calibri" w:hAnsi="Times New Roman" w:cs="Times New Roman"/>
                <w:b/>
                <w:sz w:val="24"/>
                <w:szCs w:val="24"/>
                <w:lang w:val="lt-LT"/>
              </w:rPr>
            </w:pPr>
          </w:p>
        </w:tc>
        <w:tc>
          <w:tcPr>
            <w:tcW w:w="3296" w:type="dxa"/>
            <w:tcBorders>
              <w:top w:val="single" w:sz="6" w:space="0" w:color="auto"/>
              <w:left w:val="single" w:sz="6" w:space="0" w:color="auto"/>
              <w:bottom w:val="single" w:sz="6" w:space="0" w:color="auto"/>
              <w:right w:val="single" w:sz="4" w:space="0" w:color="auto"/>
            </w:tcBorders>
            <w:shd w:val="clear" w:color="auto" w:fill="FFFFFF"/>
          </w:tcPr>
          <w:p w14:paraId="42B96960" w14:textId="77777777" w:rsidR="00CF0B36" w:rsidRPr="00CF0B36" w:rsidRDefault="00CF0B36" w:rsidP="00CF0B36">
            <w:pPr>
              <w:autoSpaceDN w:val="0"/>
              <w:spacing w:after="0" w:line="240" w:lineRule="auto"/>
              <w:rPr>
                <w:rFonts w:ascii="Times New Roman" w:eastAsia="Calibri" w:hAnsi="Times New Roman" w:cs="Times New Roman"/>
                <w:sz w:val="24"/>
                <w:szCs w:val="24"/>
                <w:lang w:val="lt-LT" w:eastAsia="lt-LT"/>
              </w:rPr>
            </w:pPr>
            <w:r w:rsidRPr="00CF0B36">
              <w:rPr>
                <w:rFonts w:ascii="Times New Roman" w:eastAsia="MS PGothic" w:hAnsi="Times New Roman" w:cs="Times New Roman"/>
                <w:spacing w:val="-1"/>
                <w:sz w:val="24"/>
                <w:szCs w:val="24"/>
                <w:lang w:val="lt-LT"/>
              </w:rPr>
              <w:t>Stabilumo kontrolės sistema</w:t>
            </w:r>
          </w:p>
        </w:tc>
        <w:tc>
          <w:tcPr>
            <w:tcW w:w="4394" w:type="dxa"/>
            <w:shd w:val="clear" w:color="auto" w:fill="auto"/>
          </w:tcPr>
          <w:p w14:paraId="5E0C574C" w14:textId="77777777" w:rsidR="00CF0B36" w:rsidRPr="00CF0B36" w:rsidRDefault="00CF0B36" w:rsidP="00CF0B36">
            <w:pPr>
              <w:autoSpaceDN w:val="0"/>
              <w:spacing w:after="0" w:line="240" w:lineRule="auto"/>
              <w:rPr>
                <w:rFonts w:ascii="Times New Roman" w:eastAsia="Times New Roman" w:hAnsi="Times New Roman" w:cs="Times New Roman"/>
                <w:sz w:val="24"/>
                <w:szCs w:val="24"/>
                <w:lang w:val="lt-LT" w:eastAsia="lt-LT"/>
              </w:rPr>
            </w:pPr>
            <w:r w:rsidRPr="00CF0B36">
              <w:rPr>
                <w:rFonts w:ascii="Times New Roman" w:eastAsia="Times New Roman" w:hAnsi="Times New Roman" w:cs="Times New Roman"/>
                <w:sz w:val="24"/>
                <w:szCs w:val="24"/>
                <w:lang w:val="lt-LT" w:eastAsia="lt-LT"/>
              </w:rPr>
              <w:t>Privaloma</w:t>
            </w:r>
          </w:p>
        </w:tc>
        <w:tc>
          <w:tcPr>
            <w:tcW w:w="2268" w:type="dxa"/>
            <w:shd w:val="clear" w:color="auto" w:fill="auto"/>
          </w:tcPr>
          <w:p w14:paraId="1A7DED22" w14:textId="77777777" w:rsidR="00CF0B36" w:rsidRPr="00CF0B36" w:rsidRDefault="00CF0B36" w:rsidP="00CF0B36">
            <w:pPr>
              <w:autoSpaceDN w:val="0"/>
              <w:spacing w:after="0" w:line="240" w:lineRule="auto"/>
              <w:rPr>
                <w:rFonts w:ascii="Times New Roman" w:eastAsia="Times New Roman" w:hAnsi="Times New Roman" w:cs="Times New Roman"/>
                <w:sz w:val="24"/>
                <w:szCs w:val="24"/>
                <w:lang w:val="lt-LT" w:eastAsia="lt-LT"/>
              </w:rPr>
            </w:pPr>
            <w:r w:rsidRPr="00CF0B36">
              <w:rPr>
                <w:rFonts w:ascii="Times New Roman" w:eastAsia="Times New Roman" w:hAnsi="Times New Roman" w:cs="Times New Roman"/>
                <w:kern w:val="2"/>
                <w:sz w:val="24"/>
                <w:szCs w:val="24"/>
                <w:lang w:val="lt-LT" w:eastAsia="lt-LT"/>
                <w14:ligatures w14:val="standardContextual"/>
              </w:rPr>
              <w:t>Deklaruojama pateikiant pasiūlymą</w:t>
            </w:r>
          </w:p>
        </w:tc>
      </w:tr>
      <w:tr w:rsidR="00CF0B36" w:rsidRPr="00CF0B36" w14:paraId="4F65164F" w14:textId="77777777" w:rsidTr="00CF0B36">
        <w:trPr>
          <w:trHeight w:val="142"/>
        </w:trPr>
        <w:tc>
          <w:tcPr>
            <w:tcW w:w="674" w:type="dxa"/>
            <w:shd w:val="clear" w:color="auto" w:fill="auto"/>
          </w:tcPr>
          <w:p w14:paraId="2C278FFE" w14:textId="77777777" w:rsidR="00CF0B36" w:rsidRPr="00CF0B36" w:rsidRDefault="00CF0B36" w:rsidP="00CF0B36">
            <w:pPr>
              <w:numPr>
                <w:ilvl w:val="1"/>
                <w:numId w:val="45"/>
              </w:numPr>
              <w:suppressAutoHyphens/>
              <w:autoSpaceDN w:val="0"/>
              <w:spacing w:after="0" w:line="240" w:lineRule="auto"/>
              <w:ind w:left="350"/>
              <w:contextualSpacing/>
              <w:textAlignment w:val="baseline"/>
              <w:rPr>
                <w:rFonts w:ascii="Times New Roman" w:eastAsia="Calibri" w:hAnsi="Times New Roman" w:cs="Times New Roman"/>
                <w:b/>
                <w:sz w:val="24"/>
                <w:szCs w:val="24"/>
                <w:lang w:val="lt-LT"/>
              </w:rPr>
            </w:pPr>
          </w:p>
        </w:tc>
        <w:tc>
          <w:tcPr>
            <w:tcW w:w="3296" w:type="dxa"/>
            <w:tcBorders>
              <w:top w:val="single" w:sz="6" w:space="0" w:color="auto"/>
              <w:left w:val="single" w:sz="6" w:space="0" w:color="auto"/>
              <w:bottom w:val="single" w:sz="6" w:space="0" w:color="auto"/>
              <w:right w:val="single" w:sz="4" w:space="0" w:color="auto"/>
            </w:tcBorders>
            <w:shd w:val="clear" w:color="auto" w:fill="FFFFFF"/>
          </w:tcPr>
          <w:p w14:paraId="04CBC5E3" w14:textId="77777777" w:rsidR="00CF0B36" w:rsidRPr="00CF0B36" w:rsidRDefault="00CF0B36" w:rsidP="00CF0B36">
            <w:pPr>
              <w:autoSpaceDN w:val="0"/>
              <w:spacing w:after="0" w:line="240" w:lineRule="auto"/>
              <w:rPr>
                <w:rFonts w:ascii="Times New Roman" w:eastAsia="Calibri" w:hAnsi="Times New Roman" w:cs="Times New Roman"/>
                <w:sz w:val="24"/>
                <w:szCs w:val="24"/>
                <w:lang w:val="lt-LT" w:eastAsia="lt-LT"/>
              </w:rPr>
            </w:pPr>
            <w:r w:rsidRPr="00CF0B36">
              <w:rPr>
                <w:rFonts w:ascii="Times New Roman" w:eastAsia="MS PGothic" w:hAnsi="Times New Roman" w:cs="Times New Roman"/>
                <w:spacing w:val="-1"/>
                <w:sz w:val="24"/>
                <w:szCs w:val="24"/>
                <w:lang w:val="lt-LT"/>
              </w:rPr>
              <w:t>Traukos kontrolės sistema</w:t>
            </w:r>
          </w:p>
        </w:tc>
        <w:tc>
          <w:tcPr>
            <w:tcW w:w="4394" w:type="dxa"/>
            <w:shd w:val="clear" w:color="auto" w:fill="auto"/>
          </w:tcPr>
          <w:p w14:paraId="18735B4D" w14:textId="77777777" w:rsidR="00CF0B36" w:rsidRPr="00CF0B36" w:rsidRDefault="00CF0B36" w:rsidP="00CF0B36">
            <w:pPr>
              <w:autoSpaceDN w:val="0"/>
              <w:spacing w:after="0" w:line="240" w:lineRule="auto"/>
              <w:rPr>
                <w:rFonts w:ascii="Times New Roman" w:eastAsia="Times New Roman" w:hAnsi="Times New Roman" w:cs="Times New Roman"/>
                <w:sz w:val="24"/>
                <w:szCs w:val="24"/>
                <w:lang w:val="lt-LT" w:eastAsia="lt-LT"/>
              </w:rPr>
            </w:pPr>
            <w:r w:rsidRPr="00CF0B36">
              <w:rPr>
                <w:rFonts w:ascii="Times New Roman" w:eastAsia="Times New Roman" w:hAnsi="Times New Roman" w:cs="Times New Roman"/>
                <w:sz w:val="24"/>
                <w:szCs w:val="24"/>
                <w:lang w:val="lt-LT" w:eastAsia="lt-LT"/>
              </w:rPr>
              <w:t>Privaloma</w:t>
            </w:r>
          </w:p>
        </w:tc>
        <w:tc>
          <w:tcPr>
            <w:tcW w:w="2268" w:type="dxa"/>
            <w:shd w:val="clear" w:color="auto" w:fill="auto"/>
          </w:tcPr>
          <w:p w14:paraId="1C82578A" w14:textId="77777777" w:rsidR="00CF0B36" w:rsidRPr="00CF0B36" w:rsidRDefault="00CF0B36" w:rsidP="00CF0B36">
            <w:pPr>
              <w:autoSpaceDN w:val="0"/>
              <w:spacing w:after="0" w:line="240" w:lineRule="auto"/>
              <w:rPr>
                <w:rFonts w:ascii="Times New Roman" w:eastAsia="Times New Roman" w:hAnsi="Times New Roman" w:cs="Times New Roman"/>
                <w:sz w:val="24"/>
                <w:szCs w:val="24"/>
                <w:lang w:val="lt-LT" w:eastAsia="lt-LT"/>
              </w:rPr>
            </w:pPr>
            <w:r w:rsidRPr="00CF0B36">
              <w:rPr>
                <w:rFonts w:ascii="Times New Roman" w:eastAsia="Times New Roman" w:hAnsi="Times New Roman" w:cs="Times New Roman"/>
                <w:kern w:val="2"/>
                <w:sz w:val="24"/>
                <w:szCs w:val="24"/>
                <w:lang w:val="lt-LT" w:eastAsia="lt-LT"/>
                <w14:ligatures w14:val="standardContextual"/>
              </w:rPr>
              <w:t>Deklaruojama pateikiant pasiūlymą</w:t>
            </w:r>
          </w:p>
        </w:tc>
      </w:tr>
      <w:tr w:rsidR="00CF0B36" w:rsidRPr="00CF0B36" w14:paraId="566AE635" w14:textId="77777777" w:rsidTr="00CF0B36">
        <w:trPr>
          <w:trHeight w:val="142"/>
        </w:trPr>
        <w:tc>
          <w:tcPr>
            <w:tcW w:w="674" w:type="dxa"/>
            <w:shd w:val="clear" w:color="auto" w:fill="auto"/>
          </w:tcPr>
          <w:p w14:paraId="7415B1FB" w14:textId="77777777" w:rsidR="00CF0B36" w:rsidRPr="00CF0B36" w:rsidRDefault="00CF0B36" w:rsidP="00CF0B36">
            <w:pPr>
              <w:numPr>
                <w:ilvl w:val="1"/>
                <w:numId w:val="45"/>
              </w:numPr>
              <w:suppressAutoHyphens/>
              <w:autoSpaceDN w:val="0"/>
              <w:spacing w:after="0" w:line="240" w:lineRule="auto"/>
              <w:ind w:left="350"/>
              <w:contextualSpacing/>
              <w:textAlignment w:val="baseline"/>
              <w:rPr>
                <w:rFonts w:ascii="Times New Roman" w:eastAsia="Calibri" w:hAnsi="Times New Roman" w:cs="Times New Roman"/>
                <w:b/>
                <w:sz w:val="24"/>
                <w:szCs w:val="24"/>
                <w:lang w:val="lt-LT"/>
              </w:rPr>
            </w:pPr>
          </w:p>
        </w:tc>
        <w:tc>
          <w:tcPr>
            <w:tcW w:w="3296" w:type="dxa"/>
            <w:tcBorders>
              <w:top w:val="single" w:sz="6" w:space="0" w:color="auto"/>
              <w:left w:val="single" w:sz="6" w:space="0" w:color="auto"/>
              <w:bottom w:val="single" w:sz="6" w:space="0" w:color="auto"/>
              <w:right w:val="single" w:sz="4" w:space="0" w:color="auto"/>
            </w:tcBorders>
            <w:shd w:val="clear" w:color="auto" w:fill="FFFFFF"/>
          </w:tcPr>
          <w:p w14:paraId="7F59EFDA" w14:textId="77777777" w:rsidR="00CF0B36" w:rsidRPr="00CF0B36" w:rsidRDefault="00CF0B36" w:rsidP="00CF0B36">
            <w:pPr>
              <w:autoSpaceDN w:val="0"/>
              <w:spacing w:after="0" w:line="240" w:lineRule="auto"/>
              <w:rPr>
                <w:rFonts w:ascii="Times New Roman" w:eastAsia="Calibri" w:hAnsi="Times New Roman" w:cs="Times New Roman"/>
                <w:sz w:val="24"/>
                <w:szCs w:val="24"/>
                <w:lang w:val="lt-LT" w:eastAsia="lt-LT"/>
              </w:rPr>
            </w:pPr>
            <w:r w:rsidRPr="00CF0B36">
              <w:rPr>
                <w:rFonts w:ascii="Times New Roman" w:eastAsia="MS PGothic" w:hAnsi="Times New Roman" w:cs="Times New Roman"/>
                <w:spacing w:val="-1"/>
                <w:sz w:val="24"/>
                <w:szCs w:val="24"/>
                <w:lang w:val="lt-LT"/>
              </w:rPr>
              <w:t>Adaptyvi pastovaus greičio palaikymo sistema</w:t>
            </w:r>
          </w:p>
        </w:tc>
        <w:tc>
          <w:tcPr>
            <w:tcW w:w="4394" w:type="dxa"/>
            <w:shd w:val="clear" w:color="auto" w:fill="auto"/>
          </w:tcPr>
          <w:p w14:paraId="38538032" w14:textId="77777777" w:rsidR="00CF0B36" w:rsidRPr="00CF0B36" w:rsidRDefault="00CF0B36" w:rsidP="00CF0B36">
            <w:pPr>
              <w:autoSpaceDN w:val="0"/>
              <w:spacing w:after="0" w:line="240" w:lineRule="auto"/>
              <w:rPr>
                <w:rFonts w:ascii="Times New Roman" w:eastAsia="Times New Roman" w:hAnsi="Times New Roman" w:cs="Times New Roman"/>
                <w:sz w:val="24"/>
                <w:szCs w:val="24"/>
                <w:lang w:val="lt-LT" w:eastAsia="lt-LT"/>
              </w:rPr>
            </w:pPr>
            <w:r w:rsidRPr="00CF0B36">
              <w:rPr>
                <w:rFonts w:ascii="Times New Roman" w:eastAsia="Times New Roman" w:hAnsi="Times New Roman" w:cs="Times New Roman"/>
                <w:sz w:val="24"/>
                <w:szCs w:val="24"/>
                <w:lang w:val="lt-LT" w:eastAsia="lt-LT"/>
              </w:rPr>
              <w:t>Privaloma</w:t>
            </w:r>
          </w:p>
        </w:tc>
        <w:tc>
          <w:tcPr>
            <w:tcW w:w="2268" w:type="dxa"/>
            <w:shd w:val="clear" w:color="auto" w:fill="auto"/>
          </w:tcPr>
          <w:p w14:paraId="7669DDB2" w14:textId="77777777" w:rsidR="00CF0B36" w:rsidRPr="00CF0B36" w:rsidRDefault="00CF0B36" w:rsidP="00CF0B36">
            <w:pPr>
              <w:autoSpaceDN w:val="0"/>
              <w:spacing w:after="0" w:line="240" w:lineRule="auto"/>
              <w:rPr>
                <w:rFonts w:ascii="Times New Roman" w:eastAsia="Times New Roman" w:hAnsi="Times New Roman" w:cs="Times New Roman"/>
                <w:sz w:val="24"/>
                <w:szCs w:val="24"/>
                <w:lang w:val="lt-LT" w:eastAsia="lt-LT"/>
              </w:rPr>
            </w:pPr>
            <w:r w:rsidRPr="00CF0B36">
              <w:rPr>
                <w:rFonts w:ascii="Times New Roman" w:eastAsia="Times New Roman" w:hAnsi="Times New Roman" w:cs="Times New Roman"/>
                <w:kern w:val="2"/>
                <w:sz w:val="24"/>
                <w:szCs w:val="24"/>
                <w:lang w:val="lt-LT" w:eastAsia="lt-LT"/>
                <w14:ligatures w14:val="standardContextual"/>
              </w:rPr>
              <w:t>Deklaruojama pateikiant pasiūlymą</w:t>
            </w:r>
          </w:p>
        </w:tc>
      </w:tr>
      <w:tr w:rsidR="00CF0B36" w:rsidRPr="00CF0B36" w14:paraId="5799AAD2" w14:textId="77777777" w:rsidTr="00CF0B36">
        <w:trPr>
          <w:trHeight w:val="142"/>
        </w:trPr>
        <w:tc>
          <w:tcPr>
            <w:tcW w:w="674" w:type="dxa"/>
            <w:shd w:val="clear" w:color="auto" w:fill="auto"/>
          </w:tcPr>
          <w:p w14:paraId="5E0E527F" w14:textId="77777777" w:rsidR="00CF0B36" w:rsidRPr="00CF0B36" w:rsidRDefault="00CF0B36" w:rsidP="00CF0B36">
            <w:pPr>
              <w:numPr>
                <w:ilvl w:val="1"/>
                <w:numId w:val="45"/>
              </w:numPr>
              <w:suppressAutoHyphens/>
              <w:autoSpaceDN w:val="0"/>
              <w:spacing w:after="0" w:line="240" w:lineRule="auto"/>
              <w:ind w:left="350"/>
              <w:contextualSpacing/>
              <w:textAlignment w:val="baseline"/>
              <w:rPr>
                <w:rFonts w:ascii="Times New Roman" w:eastAsia="Calibri" w:hAnsi="Times New Roman" w:cs="Times New Roman"/>
                <w:b/>
                <w:sz w:val="24"/>
                <w:szCs w:val="24"/>
                <w:lang w:val="lt-LT"/>
              </w:rPr>
            </w:pPr>
          </w:p>
        </w:tc>
        <w:tc>
          <w:tcPr>
            <w:tcW w:w="3296" w:type="dxa"/>
            <w:tcBorders>
              <w:top w:val="single" w:sz="6" w:space="0" w:color="auto"/>
              <w:left w:val="single" w:sz="6" w:space="0" w:color="auto"/>
              <w:bottom w:val="single" w:sz="6" w:space="0" w:color="auto"/>
              <w:right w:val="single" w:sz="4" w:space="0" w:color="auto"/>
            </w:tcBorders>
            <w:shd w:val="clear" w:color="auto" w:fill="FFFFFF"/>
          </w:tcPr>
          <w:p w14:paraId="667FCAC5" w14:textId="77777777" w:rsidR="00CF0B36" w:rsidRPr="00CF0B36" w:rsidRDefault="00CF0B36" w:rsidP="00CF0B36">
            <w:pPr>
              <w:autoSpaceDN w:val="0"/>
              <w:spacing w:after="0" w:line="240" w:lineRule="auto"/>
              <w:rPr>
                <w:rFonts w:ascii="Times New Roman" w:eastAsia="Calibri" w:hAnsi="Times New Roman" w:cs="Times New Roman"/>
                <w:sz w:val="24"/>
                <w:szCs w:val="24"/>
                <w:lang w:val="lt-LT" w:eastAsia="lt-LT"/>
              </w:rPr>
            </w:pPr>
            <w:r w:rsidRPr="00CF0B36">
              <w:rPr>
                <w:rFonts w:ascii="Times New Roman" w:eastAsia="MS PGothic" w:hAnsi="Times New Roman" w:cs="Times New Roman"/>
                <w:spacing w:val="-1"/>
                <w:sz w:val="24"/>
                <w:szCs w:val="24"/>
                <w:lang w:val="lt-LT"/>
              </w:rPr>
              <w:t>Avarinio stabdymo sistema</w:t>
            </w:r>
          </w:p>
        </w:tc>
        <w:tc>
          <w:tcPr>
            <w:tcW w:w="4394" w:type="dxa"/>
            <w:shd w:val="clear" w:color="auto" w:fill="auto"/>
          </w:tcPr>
          <w:p w14:paraId="4F92D257" w14:textId="77777777" w:rsidR="00CF0B36" w:rsidRPr="00CF0B36" w:rsidRDefault="00CF0B36" w:rsidP="00CF0B36">
            <w:pPr>
              <w:autoSpaceDN w:val="0"/>
              <w:spacing w:after="0" w:line="240" w:lineRule="auto"/>
              <w:rPr>
                <w:rFonts w:ascii="Times New Roman" w:eastAsia="Times New Roman" w:hAnsi="Times New Roman" w:cs="Times New Roman"/>
                <w:sz w:val="24"/>
                <w:szCs w:val="24"/>
                <w:lang w:val="lt-LT" w:eastAsia="lt-LT"/>
              </w:rPr>
            </w:pPr>
            <w:r w:rsidRPr="00CF0B36">
              <w:rPr>
                <w:rFonts w:ascii="Times New Roman" w:eastAsia="Times New Roman" w:hAnsi="Times New Roman" w:cs="Times New Roman"/>
                <w:sz w:val="24"/>
                <w:szCs w:val="24"/>
                <w:lang w:val="lt-LT" w:eastAsia="lt-LT"/>
              </w:rPr>
              <w:t>Privaloma</w:t>
            </w:r>
          </w:p>
        </w:tc>
        <w:tc>
          <w:tcPr>
            <w:tcW w:w="2268" w:type="dxa"/>
            <w:shd w:val="clear" w:color="auto" w:fill="auto"/>
          </w:tcPr>
          <w:p w14:paraId="4E9C273A" w14:textId="77777777" w:rsidR="00CF0B36" w:rsidRPr="00CF0B36" w:rsidRDefault="00CF0B36" w:rsidP="00CF0B36">
            <w:pPr>
              <w:autoSpaceDN w:val="0"/>
              <w:spacing w:after="0" w:line="240" w:lineRule="auto"/>
              <w:rPr>
                <w:rFonts w:ascii="Times New Roman" w:eastAsia="Times New Roman" w:hAnsi="Times New Roman" w:cs="Times New Roman"/>
                <w:sz w:val="24"/>
                <w:szCs w:val="24"/>
                <w:lang w:val="lt-LT" w:eastAsia="lt-LT"/>
              </w:rPr>
            </w:pPr>
            <w:r w:rsidRPr="00CF0B36">
              <w:rPr>
                <w:rFonts w:ascii="Times New Roman" w:eastAsia="Times New Roman" w:hAnsi="Times New Roman" w:cs="Times New Roman"/>
                <w:kern w:val="2"/>
                <w:sz w:val="24"/>
                <w:szCs w:val="24"/>
                <w:lang w:val="lt-LT" w:eastAsia="lt-LT"/>
                <w14:ligatures w14:val="standardContextual"/>
              </w:rPr>
              <w:t>Deklaruojama pateikiant pasiūlymą</w:t>
            </w:r>
          </w:p>
        </w:tc>
      </w:tr>
      <w:tr w:rsidR="00CF0B36" w:rsidRPr="00CF0B36" w14:paraId="4A7FCB8F" w14:textId="77777777" w:rsidTr="00CF0B36">
        <w:trPr>
          <w:trHeight w:val="142"/>
        </w:trPr>
        <w:tc>
          <w:tcPr>
            <w:tcW w:w="674" w:type="dxa"/>
            <w:shd w:val="clear" w:color="auto" w:fill="auto"/>
          </w:tcPr>
          <w:p w14:paraId="3D3B1075" w14:textId="77777777" w:rsidR="00CF0B36" w:rsidRPr="00CF0B36" w:rsidRDefault="00CF0B36" w:rsidP="00CF0B36">
            <w:pPr>
              <w:numPr>
                <w:ilvl w:val="1"/>
                <w:numId w:val="45"/>
              </w:numPr>
              <w:suppressAutoHyphens/>
              <w:autoSpaceDN w:val="0"/>
              <w:spacing w:after="0" w:line="240" w:lineRule="auto"/>
              <w:ind w:left="350"/>
              <w:contextualSpacing/>
              <w:textAlignment w:val="baseline"/>
              <w:rPr>
                <w:rFonts w:ascii="Times New Roman" w:eastAsia="Calibri" w:hAnsi="Times New Roman" w:cs="Times New Roman"/>
                <w:b/>
                <w:sz w:val="24"/>
                <w:szCs w:val="24"/>
                <w:lang w:val="lt-LT"/>
              </w:rPr>
            </w:pPr>
          </w:p>
        </w:tc>
        <w:tc>
          <w:tcPr>
            <w:tcW w:w="3296" w:type="dxa"/>
            <w:tcBorders>
              <w:top w:val="single" w:sz="6" w:space="0" w:color="auto"/>
              <w:left w:val="single" w:sz="6" w:space="0" w:color="auto"/>
              <w:bottom w:val="single" w:sz="2" w:space="0" w:color="auto"/>
              <w:right w:val="single" w:sz="4" w:space="0" w:color="auto"/>
            </w:tcBorders>
            <w:shd w:val="clear" w:color="auto" w:fill="FFFFFF"/>
          </w:tcPr>
          <w:p w14:paraId="1DF32E00" w14:textId="77777777" w:rsidR="00CF0B36" w:rsidRPr="00CF0B36" w:rsidRDefault="00CF0B36" w:rsidP="00CF0B36">
            <w:pPr>
              <w:autoSpaceDN w:val="0"/>
              <w:spacing w:after="0" w:line="240" w:lineRule="auto"/>
              <w:rPr>
                <w:rFonts w:ascii="Times New Roman" w:eastAsia="Calibri" w:hAnsi="Times New Roman" w:cs="Times New Roman"/>
                <w:sz w:val="24"/>
                <w:szCs w:val="24"/>
                <w:lang w:val="lt-LT" w:eastAsia="lt-LT"/>
              </w:rPr>
            </w:pPr>
            <w:r w:rsidRPr="00CF0B36">
              <w:rPr>
                <w:rFonts w:ascii="Times New Roman" w:eastAsia="MS PGothic" w:hAnsi="Times New Roman" w:cs="Times New Roman"/>
                <w:spacing w:val="-1"/>
                <w:sz w:val="24"/>
                <w:szCs w:val="24"/>
                <w:lang w:val="lt-LT"/>
              </w:rPr>
              <w:t>Vairuotojo budrumo stebėjimo sistema</w:t>
            </w:r>
          </w:p>
        </w:tc>
        <w:tc>
          <w:tcPr>
            <w:tcW w:w="4394" w:type="dxa"/>
            <w:shd w:val="clear" w:color="auto" w:fill="auto"/>
          </w:tcPr>
          <w:p w14:paraId="15387325" w14:textId="77777777" w:rsidR="00CF0B36" w:rsidRPr="00CF0B36" w:rsidRDefault="00CF0B36" w:rsidP="00CF0B36">
            <w:pPr>
              <w:autoSpaceDN w:val="0"/>
              <w:spacing w:after="0" w:line="240" w:lineRule="auto"/>
              <w:rPr>
                <w:rFonts w:ascii="Times New Roman" w:eastAsia="Times New Roman" w:hAnsi="Times New Roman" w:cs="Times New Roman"/>
                <w:sz w:val="24"/>
                <w:szCs w:val="24"/>
                <w:lang w:val="lt-LT" w:eastAsia="lt-LT"/>
              </w:rPr>
            </w:pPr>
            <w:r w:rsidRPr="00CF0B36">
              <w:rPr>
                <w:rFonts w:ascii="Times New Roman" w:eastAsia="Times New Roman" w:hAnsi="Times New Roman" w:cs="Times New Roman"/>
                <w:sz w:val="24"/>
                <w:szCs w:val="24"/>
                <w:lang w:val="lt-LT" w:eastAsia="lt-LT"/>
              </w:rPr>
              <w:t>Privaloma</w:t>
            </w:r>
          </w:p>
        </w:tc>
        <w:tc>
          <w:tcPr>
            <w:tcW w:w="2268" w:type="dxa"/>
            <w:shd w:val="clear" w:color="auto" w:fill="auto"/>
          </w:tcPr>
          <w:p w14:paraId="31A60E4F" w14:textId="77777777" w:rsidR="00CF0B36" w:rsidRPr="00CF0B36" w:rsidRDefault="00CF0B36" w:rsidP="00CF0B36">
            <w:pPr>
              <w:autoSpaceDN w:val="0"/>
              <w:spacing w:after="0" w:line="240" w:lineRule="auto"/>
              <w:rPr>
                <w:rFonts w:ascii="Times New Roman" w:eastAsia="Times New Roman" w:hAnsi="Times New Roman" w:cs="Times New Roman"/>
                <w:sz w:val="24"/>
                <w:szCs w:val="24"/>
                <w:lang w:val="lt-LT" w:eastAsia="lt-LT"/>
              </w:rPr>
            </w:pPr>
            <w:r w:rsidRPr="00CF0B36">
              <w:rPr>
                <w:rFonts w:ascii="Times New Roman" w:eastAsia="Times New Roman" w:hAnsi="Times New Roman" w:cs="Times New Roman"/>
                <w:kern w:val="2"/>
                <w:sz w:val="24"/>
                <w:szCs w:val="24"/>
                <w:lang w:val="lt-LT" w:eastAsia="lt-LT"/>
                <w14:ligatures w14:val="standardContextual"/>
              </w:rPr>
              <w:t>Deklaruojama pateikiant pasiūlymą</w:t>
            </w:r>
          </w:p>
        </w:tc>
      </w:tr>
      <w:tr w:rsidR="00CF0B36" w:rsidRPr="00CF0B36" w14:paraId="1A039D7F" w14:textId="77777777" w:rsidTr="00CF0B36">
        <w:trPr>
          <w:trHeight w:val="142"/>
        </w:trPr>
        <w:tc>
          <w:tcPr>
            <w:tcW w:w="674" w:type="dxa"/>
            <w:shd w:val="clear" w:color="auto" w:fill="auto"/>
          </w:tcPr>
          <w:p w14:paraId="23B10524" w14:textId="77777777" w:rsidR="00CF0B36" w:rsidRPr="00CF0B36" w:rsidRDefault="00CF0B36" w:rsidP="00CF0B36">
            <w:pPr>
              <w:numPr>
                <w:ilvl w:val="1"/>
                <w:numId w:val="45"/>
              </w:numPr>
              <w:suppressAutoHyphens/>
              <w:autoSpaceDN w:val="0"/>
              <w:spacing w:after="0" w:line="240" w:lineRule="auto"/>
              <w:ind w:left="350"/>
              <w:contextualSpacing/>
              <w:textAlignment w:val="baseline"/>
              <w:rPr>
                <w:rFonts w:ascii="Times New Roman" w:eastAsia="Calibri" w:hAnsi="Times New Roman" w:cs="Times New Roman"/>
                <w:b/>
                <w:sz w:val="24"/>
                <w:szCs w:val="24"/>
                <w:lang w:val="lt-LT"/>
              </w:rPr>
            </w:pPr>
          </w:p>
        </w:tc>
        <w:tc>
          <w:tcPr>
            <w:tcW w:w="3296" w:type="dxa"/>
            <w:shd w:val="clear" w:color="auto" w:fill="auto"/>
          </w:tcPr>
          <w:p w14:paraId="591F07E6" w14:textId="77777777" w:rsidR="00CF0B36" w:rsidRPr="00CF0B36" w:rsidRDefault="00CF0B36" w:rsidP="00CF0B36">
            <w:pPr>
              <w:autoSpaceDN w:val="0"/>
              <w:spacing w:after="0" w:line="240" w:lineRule="auto"/>
              <w:rPr>
                <w:rFonts w:ascii="Times New Roman" w:eastAsia="Calibri" w:hAnsi="Times New Roman" w:cs="Times New Roman"/>
                <w:sz w:val="24"/>
                <w:szCs w:val="24"/>
                <w:lang w:val="lt-LT" w:eastAsia="lt-LT"/>
              </w:rPr>
            </w:pPr>
            <w:r w:rsidRPr="00CF0B36">
              <w:rPr>
                <w:rFonts w:ascii="Times New Roman" w:eastAsia="Calibri" w:hAnsi="Times New Roman" w:cs="Times New Roman"/>
                <w:sz w:val="24"/>
                <w:szCs w:val="24"/>
                <w:lang w:val="lt-LT" w:eastAsia="lt-LT"/>
              </w:rPr>
              <w:t>Atbulinės eigos signalas vilkike</w:t>
            </w:r>
          </w:p>
        </w:tc>
        <w:tc>
          <w:tcPr>
            <w:tcW w:w="4394" w:type="dxa"/>
            <w:shd w:val="clear" w:color="auto" w:fill="auto"/>
          </w:tcPr>
          <w:p w14:paraId="167EE9E2" w14:textId="77777777" w:rsidR="00CF0B36" w:rsidRPr="00CF0B36" w:rsidRDefault="00CF0B36" w:rsidP="00CF0B36">
            <w:pPr>
              <w:autoSpaceDN w:val="0"/>
              <w:spacing w:after="0" w:line="240" w:lineRule="auto"/>
              <w:rPr>
                <w:rFonts w:ascii="Times New Roman" w:eastAsia="Times New Roman" w:hAnsi="Times New Roman" w:cs="Times New Roman"/>
                <w:sz w:val="24"/>
                <w:szCs w:val="24"/>
                <w:lang w:val="lt-LT" w:eastAsia="lt-LT"/>
              </w:rPr>
            </w:pPr>
            <w:r w:rsidRPr="00CF0B36">
              <w:rPr>
                <w:rFonts w:ascii="Times New Roman" w:eastAsia="Aptos" w:hAnsi="Times New Roman" w:cs="Times New Roman"/>
                <w:kern w:val="2"/>
                <w:sz w:val="24"/>
                <w:szCs w:val="24"/>
                <w:lang w:val="lt-LT"/>
                <w14:ligatures w14:val="standardContextual"/>
              </w:rPr>
              <w:t>Privaloma</w:t>
            </w:r>
          </w:p>
        </w:tc>
        <w:tc>
          <w:tcPr>
            <w:tcW w:w="2268" w:type="dxa"/>
            <w:shd w:val="clear" w:color="auto" w:fill="auto"/>
          </w:tcPr>
          <w:p w14:paraId="1DDF4916" w14:textId="77777777" w:rsidR="00CF0B36" w:rsidRPr="00CF0B36" w:rsidRDefault="00CF0B36" w:rsidP="00CF0B36">
            <w:pPr>
              <w:autoSpaceDN w:val="0"/>
              <w:spacing w:after="0" w:line="240" w:lineRule="auto"/>
              <w:rPr>
                <w:rFonts w:ascii="Times New Roman" w:eastAsia="Times New Roman" w:hAnsi="Times New Roman" w:cs="Times New Roman"/>
                <w:sz w:val="24"/>
                <w:szCs w:val="24"/>
                <w:lang w:val="lt-LT" w:eastAsia="lt-LT"/>
              </w:rPr>
            </w:pPr>
            <w:r w:rsidRPr="00CF0B36">
              <w:rPr>
                <w:rFonts w:ascii="Times New Roman" w:eastAsia="Times New Roman" w:hAnsi="Times New Roman" w:cs="Times New Roman"/>
                <w:kern w:val="2"/>
                <w:sz w:val="24"/>
                <w:szCs w:val="24"/>
                <w:lang w:val="lt-LT" w:eastAsia="lt-LT"/>
                <w14:ligatures w14:val="standardContextual"/>
              </w:rPr>
              <w:t>Deklaruojama pateikiant pasiūlymą</w:t>
            </w:r>
          </w:p>
        </w:tc>
      </w:tr>
      <w:tr w:rsidR="00CF0B36" w:rsidRPr="00CF0B36" w14:paraId="7EE102D9" w14:textId="77777777" w:rsidTr="00CF0B36">
        <w:trPr>
          <w:trHeight w:val="142"/>
        </w:trPr>
        <w:tc>
          <w:tcPr>
            <w:tcW w:w="674" w:type="dxa"/>
            <w:shd w:val="clear" w:color="auto" w:fill="auto"/>
          </w:tcPr>
          <w:p w14:paraId="17BDD613" w14:textId="77777777" w:rsidR="00CF0B36" w:rsidRPr="00CF0B36" w:rsidRDefault="00CF0B36" w:rsidP="00CF0B36">
            <w:pPr>
              <w:numPr>
                <w:ilvl w:val="1"/>
                <w:numId w:val="45"/>
              </w:numPr>
              <w:suppressAutoHyphens/>
              <w:autoSpaceDN w:val="0"/>
              <w:spacing w:after="0" w:line="240" w:lineRule="auto"/>
              <w:ind w:left="350"/>
              <w:contextualSpacing/>
              <w:textAlignment w:val="baseline"/>
              <w:rPr>
                <w:rFonts w:ascii="Times New Roman" w:eastAsia="Calibri" w:hAnsi="Times New Roman" w:cs="Times New Roman"/>
                <w:b/>
                <w:sz w:val="24"/>
                <w:szCs w:val="24"/>
                <w:lang w:val="lt-LT"/>
              </w:rPr>
            </w:pPr>
          </w:p>
        </w:tc>
        <w:tc>
          <w:tcPr>
            <w:tcW w:w="3296" w:type="dxa"/>
            <w:tcBorders>
              <w:top w:val="single" w:sz="6" w:space="0" w:color="auto"/>
              <w:left w:val="single" w:sz="6" w:space="0" w:color="auto"/>
              <w:bottom w:val="single" w:sz="6" w:space="0" w:color="auto"/>
              <w:right w:val="single" w:sz="4" w:space="0" w:color="auto"/>
            </w:tcBorders>
            <w:shd w:val="clear" w:color="auto" w:fill="FFFFFF"/>
          </w:tcPr>
          <w:p w14:paraId="68CA4E92" w14:textId="77777777" w:rsidR="00CF0B36" w:rsidRPr="00CF0B36" w:rsidRDefault="00CF0B36" w:rsidP="00CF0B36">
            <w:pPr>
              <w:autoSpaceDN w:val="0"/>
              <w:spacing w:after="0" w:line="240" w:lineRule="auto"/>
              <w:rPr>
                <w:rFonts w:ascii="Times New Roman" w:eastAsia="Calibri" w:hAnsi="Times New Roman" w:cs="Times New Roman"/>
                <w:sz w:val="24"/>
                <w:szCs w:val="24"/>
                <w:lang w:val="lt-LT" w:eastAsia="lt-LT"/>
              </w:rPr>
            </w:pPr>
            <w:r w:rsidRPr="00CF0B36">
              <w:rPr>
                <w:rFonts w:ascii="Times New Roman" w:eastAsia="MS PGothic" w:hAnsi="Times New Roman" w:cs="Times New Roman"/>
                <w:sz w:val="24"/>
                <w:szCs w:val="24"/>
                <w:lang w:val="lt-LT"/>
              </w:rPr>
              <w:t>Vilkiko eksploatacijos vadovas (instrukcija) lietuvių kalba</w:t>
            </w:r>
          </w:p>
        </w:tc>
        <w:tc>
          <w:tcPr>
            <w:tcW w:w="4394" w:type="dxa"/>
            <w:shd w:val="clear" w:color="auto" w:fill="auto"/>
          </w:tcPr>
          <w:p w14:paraId="343535AB" w14:textId="77777777" w:rsidR="00CF0B36" w:rsidRPr="00CF0B36" w:rsidRDefault="00CF0B36" w:rsidP="00CF0B36">
            <w:pPr>
              <w:autoSpaceDN w:val="0"/>
              <w:spacing w:after="0" w:line="240" w:lineRule="auto"/>
              <w:rPr>
                <w:rFonts w:ascii="Times New Roman" w:eastAsia="Times New Roman" w:hAnsi="Times New Roman" w:cs="Times New Roman"/>
                <w:sz w:val="24"/>
                <w:szCs w:val="24"/>
                <w:lang w:val="lt-LT" w:eastAsia="lt-LT"/>
              </w:rPr>
            </w:pPr>
            <w:r w:rsidRPr="00CF0B36">
              <w:rPr>
                <w:rFonts w:ascii="Times New Roman" w:eastAsia="Aptos" w:hAnsi="Times New Roman" w:cs="Times New Roman"/>
                <w:kern w:val="2"/>
                <w:sz w:val="24"/>
                <w:szCs w:val="24"/>
                <w:lang w:val="lt-LT"/>
                <w14:ligatures w14:val="standardContextual"/>
              </w:rPr>
              <w:t>Privaloma</w:t>
            </w:r>
          </w:p>
        </w:tc>
        <w:tc>
          <w:tcPr>
            <w:tcW w:w="2268" w:type="dxa"/>
            <w:shd w:val="clear" w:color="auto" w:fill="auto"/>
          </w:tcPr>
          <w:p w14:paraId="7858B9E8" w14:textId="77777777" w:rsidR="00CF0B36" w:rsidRPr="00CF0B36" w:rsidRDefault="00CF0B36" w:rsidP="00CF0B36">
            <w:pPr>
              <w:autoSpaceDN w:val="0"/>
              <w:spacing w:after="0" w:line="240" w:lineRule="auto"/>
              <w:rPr>
                <w:rFonts w:ascii="Times New Roman" w:eastAsia="Times New Roman" w:hAnsi="Times New Roman" w:cs="Times New Roman"/>
                <w:sz w:val="24"/>
                <w:szCs w:val="24"/>
                <w:lang w:val="lt-LT" w:eastAsia="lt-LT"/>
              </w:rPr>
            </w:pPr>
            <w:r w:rsidRPr="00CF0B36">
              <w:rPr>
                <w:rFonts w:ascii="Times New Roman" w:eastAsia="Times New Roman" w:hAnsi="Times New Roman" w:cs="Times New Roman"/>
                <w:kern w:val="2"/>
                <w:sz w:val="24"/>
                <w:szCs w:val="24"/>
                <w:lang w:val="lt-LT" w:eastAsia="lt-LT"/>
                <w14:ligatures w14:val="standardContextual"/>
              </w:rPr>
              <w:t>Deklaruojama pateikiant pasiūlymą</w:t>
            </w:r>
          </w:p>
        </w:tc>
      </w:tr>
      <w:tr w:rsidR="00CF0B36" w:rsidRPr="00CF0B36" w14:paraId="7662B80C" w14:textId="77777777" w:rsidTr="00CF0B36">
        <w:trPr>
          <w:trHeight w:val="142"/>
        </w:trPr>
        <w:tc>
          <w:tcPr>
            <w:tcW w:w="674" w:type="dxa"/>
            <w:shd w:val="clear" w:color="auto" w:fill="auto"/>
          </w:tcPr>
          <w:p w14:paraId="19372B8E" w14:textId="77777777" w:rsidR="00CF0B36" w:rsidRPr="00CF0B36" w:rsidRDefault="00CF0B36" w:rsidP="00CF0B36">
            <w:pPr>
              <w:numPr>
                <w:ilvl w:val="1"/>
                <w:numId w:val="45"/>
              </w:numPr>
              <w:suppressAutoHyphens/>
              <w:autoSpaceDN w:val="0"/>
              <w:spacing w:after="0" w:line="240" w:lineRule="auto"/>
              <w:ind w:left="350"/>
              <w:contextualSpacing/>
              <w:textAlignment w:val="baseline"/>
              <w:rPr>
                <w:rFonts w:ascii="Times New Roman" w:eastAsia="Calibri" w:hAnsi="Times New Roman" w:cs="Times New Roman"/>
                <w:b/>
                <w:sz w:val="24"/>
                <w:szCs w:val="24"/>
                <w:lang w:val="lt-LT"/>
              </w:rPr>
            </w:pPr>
          </w:p>
        </w:tc>
        <w:tc>
          <w:tcPr>
            <w:tcW w:w="3296" w:type="dxa"/>
            <w:tcBorders>
              <w:top w:val="single" w:sz="6" w:space="0" w:color="auto"/>
              <w:left w:val="single" w:sz="6" w:space="0" w:color="auto"/>
              <w:bottom w:val="single" w:sz="2" w:space="0" w:color="auto"/>
              <w:right w:val="single" w:sz="4" w:space="0" w:color="auto"/>
            </w:tcBorders>
            <w:shd w:val="clear" w:color="auto" w:fill="FFFFFF"/>
          </w:tcPr>
          <w:p w14:paraId="748EAFA3" w14:textId="77777777" w:rsidR="00CF0B36" w:rsidRPr="00CF0B36" w:rsidRDefault="00CF0B36" w:rsidP="00CF0B36">
            <w:pPr>
              <w:autoSpaceDN w:val="0"/>
              <w:spacing w:after="0" w:line="240" w:lineRule="auto"/>
              <w:jc w:val="both"/>
              <w:rPr>
                <w:rFonts w:ascii="Times New Roman" w:eastAsia="Calibri" w:hAnsi="Times New Roman" w:cs="Times New Roman"/>
                <w:sz w:val="24"/>
                <w:szCs w:val="24"/>
                <w:lang w:val="lt-LT" w:eastAsia="lt-LT"/>
              </w:rPr>
            </w:pPr>
            <w:r w:rsidRPr="00CF0B36">
              <w:rPr>
                <w:rFonts w:ascii="Times New Roman" w:eastAsia="MS PGothic" w:hAnsi="Times New Roman" w:cs="Times New Roman"/>
                <w:sz w:val="24"/>
                <w:szCs w:val="24"/>
                <w:lang w:val="lt-LT"/>
              </w:rPr>
              <w:t>Transporto priemonių padangos turi atitikti aukščiausios klasės padangoms taikomus išorinio riedėjimo triukšmo reikalavimus ir dviejų aukščiausių klasių padangoms taikomą riedėjimo varžos koeficientą (darantį įtaką energijos vartojimo efektyvumui), nustatytą 2020 m. gegužės 25 d. Europos Parlamento ir Tarybos reglamente (ES) 2020/740 dėl padangų ženklinimo pagal degalų naudojimo efektyvumą ir kitus parametrus, kuriuo iš dalies keičiamas Reglamentas (ES) 2017/1369 ir panaikinamas Reglamentas (EB) Nr. 1222/2009, kurį taip pat galima patikrinti Europos gaminių energijos vartojimo efektyvumo ženklinimo duomenų bazėje (EPREL) arba lygiavertis.</w:t>
            </w:r>
          </w:p>
        </w:tc>
        <w:tc>
          <w:tcPr>
            <w:tcW w:w="4394" w:type="dxa"/>
            <w:shd w:val="clear" w:color="auto" w:fill="auto"/>
          </w:tcPr>
          <w:p w14:paraId="20F5043E" w14:textId="77777777" w:rsidR="00CF0B36" w:rsidRPr="00CF0B36" w:rsidRDefault="00CF0B36" w:rsidP="00CF0B36">
            <w:pPr>
              <w:autoSpaceDN w:val="0"/>
              <w:spacing w:after="0" w:line="240" w:lineRule="auto"/>
              <w:rPr>
                <w:rFonts w:ascii="Times New Roman" w:eastAsia="Times New Roman" w:hAnsi="Times New Roman" w:cs="Times New Roman"/>
                <w:sz w:val="24"/>
                <w:szCs w:val="24"/>
                <w:lang w:val="lt-LT" w:eastAsia="lt-LT"/>
              </w:rPr>
            </w:pPr>
            <w:r w:rsidRPr="00CF0B36">
              <w:rPr>
                <w:rFonts w:ascii="Times New Roman" w:eastAsia="Aptos" w:hAnsi="Times New Roman" w:cs="Times New Roman"/>
                <w:kern w:val="2"/>
                <w:sz w:val="24"/>
                <w:szCs w:val="24"/>
                <w:lang w:val="lt-LT"/>
                <w14:ligatures w14:val="standardContextual"/>
              </w:rPr>
              <w:t>Privaloma</w:t>
            </w:r>
          </w:p>
        </w:tc>
        <w:tc>
          <w:tcPr>
            <w:tcW w:w="2268" w:type="dxa"/>
            <w:shd w:val="clear" w:color="auto" w:fill="auto"/>
          </w:tcPr>
          <w:p w14:paraId="72B07418" w14:textId="77777777" w:rsidR="00CF0B36" w:rsidRPr="00CF0B36" w:rsidRDefault="00CF0B36" w:rsidP="00CF0B36">
            <w:pPr>
              <w:autoSpaceDN w:val="0"/>
              <w:spacing w:after="0" w:line="240" w:lineRule="auto"/>
              <w:rPr>
                <w:rFonts w:ascii="Times New Roman" w:eastAsia="Times New Roman" w:hAnsi="Times New Roman" w:cs="Times New Roman"/>
                <w:sz w:val="24"/>
                <w:szCs w:val="24"/>
                <w:lang w:val="lt-LT" w:eastAsia="lt-LT"/>
              </w:rPr>
            </w:pPr>
            <w:r w:rsidRPr="00CF0B36">
              <w:rPr>
                <w:rFonts w:ascii="Times New Roman" w:eastAsia="Times New Roman" w:hAnsi="Times New Roman" w:cs="Times New Roman"/>
                <w:kern w:val="2"/>
                <w:sz w:val="24"/>
                <w:szCs w:val="24"/>
                <w:lang w:val="lt-LT" w:eastAsia="lt-LT"/>
                <w14:ligatures w14:val="standardContextual"/>
              </w:rPr>
              <w:t>Deklaruojama pateikiant pasiūlymą</w:t>
            </w:r>
          </w:p>
        </w:tc>
      </w:tr>
      <w:tr w:rsidR="00CF0B36" w:rsidRPr="0089010B" w14:paraId="1666A2AF" w14:textId="77777777" w:rsidTr="00CF0B36">
        <w:trPr>
          <w:trHeight w:val="142"/>
        </w:trPr>
        <w:tc>
          <w:tcPr>
            <w:tcW w:w="674" w:type="dxa"/>
            <w:shd w:val="clear" w:color="auto" w:fill="auto"/>
          </w:tcPr>
          <w:p w14:paraId="443BA3F6" w14:textId="77777777" w:rsidR="00CF0B36" w:rsidRPr="00CF0B36" w:rsidRDefault="00CF0B36" w:rsidP="00CF0B36">
            <w:pPr>
              <w:numPr>
                <w:ilvl w:val="0"/>
                <w:numId w:val="45"/>
              </w:numPr>
              <w:suppressAutoHyphens/>
              <w:autoSpaceDN w:val="0"/>
              <w:spacing w:after="0" w:line="240" w:lineRule="auto"/>
              <w:contextualSpacing/>
              <w:textAlignment w:val="baseline"/>
              <w:rPr>
                <w:rFonts w:ascii="Times New Roman" w:eastAsia="Calibri" w:hAnsi="Times New Roman" w:cs="Times New Roman"/>
                <w:b/>
                <w:sz w:val="24"/>
                <w:szCs w:val="24"/>
                <w:lang w:val="lt-LT"/>
              </w:rPr>
            </w:pPr>
          </w:p>
        </w:tc>
        <w:tc>
          <w:tcPr>
            <w:tcW w:w="9961" w:type="dxa"/>
            <w:gridSpan w:val="3"/>
            <w:shd w:val="clear" w:color="auto" w:fill="auto"/>
          </w:tcPr>
          <w:p w14:paraId="3F0DFB18" w14:textId="77777777" w:rsidR="00CF0B36" w:rsidRPr="00CF0B36" w:rsidRDefault="00CF0B36" w:rsidP="00CF0B36">
            <w:pPr>
              <w:autoSpaceDN w:val="0"/>
              <w:spacing w:after="0" w:line="240" w:lineRule="auto"/>
              <w:rPr>
                <w:rFonts w:ascii="Times New Roman" w:eastAsia="Times New Roman" w:hAnsi="Times New Roman" w:cs="Times New Roman"/>
                <w:sz w:val="24"/>
                <w:szCs w:val="24"/>
                <w:lang w:val="lt-LT" w:eastAsia="lt-LT"/>
              </w:rPr>
            </w:pPr>
            <w:r w:rsidRPr="00CF0B36">
              <w:rPr>
                <w:rFonts w:ascii="Times New Roman" w:eastAsia="Calibri" w:hAnsi="Times New Roman" w:cs="Times New Roman"/>
                <w:b/>
                <w:bCs/>
                <w:sz w:val="24"/>
                <w:szCs w:val="24"/>
                <w:lang w:val="lt-LT"/>
              </w:rPr>
              <w:t>ŽALIŲJŲ PIRKIMŲ REIKALAVIMAI</w:t>
            </w:r>
            <w:r w:rsidRPr="00CF0B36">
              <w:rPr>
                <w:rFonts w:ascii="Times New Roman" w:eastAsia="MS PGothic" w:hAnsi="Times New Roman" w:cs="Times New Roman"/>
                <w:b/>
                <w:bCs/>
                <w:sz w:val="24"/>
                <w:szCs w:val="24"/>
                <w:lang w:val="lt-LT"/>
              </w:rPr>
              <w:t xml:space="preserve"> (</w:t>
            </w:r>
            <w:r w:rsidRPr="00CF0B36">
              <w:rPr>
                <w:rFonts w:ascii="Times New Roman" w:eastAsia="Calibri" w:hAnsi="Times New Roman" w:cs="Times New Roman"/>
                <w:b/>
                <w:bCs/>
                <w:sz w:val="24"/>
                <w:szCs w:val="24"/>
                <w:lang w:val="lt-LT"/>
              </w:rPr>
              <w:t>APLINKOS APSAUGOS KRITERIJAI</w:t>
            </w:r>
          </w:p>
        </w:tc>
      </w:tr>
      <w:tr w:rsidR="00CF0B36" w:rsidRPr="00CF0B36" w14:paraId="553755DC" w14:textId="77777777" w:rsidTr="00CF0B36">
        <w:trPr>
          <w:trHeight w:val="142"/>
        </w:trPr>
        <w:tc>
          <w:tcPr>
            <w:tcW w:w="674" w:type="dxa"/>
            <w:shd w:val="clear" w:color="auto" w:fill="auto"/>
          </w:tcPr>
          <w:p w14:paraId="7A7BDAAE" w14:textId="77777777" w:rsidR="00CF0B36" w:rsidRPr="00CF0B36" w:rsidRDefault="00CF0B36" w:rsidP="00CF0B36">
            <w:pPr>
              <w:numPr>
                <w:ilvl w:val="1"/>
                <w:numId w:val="45"/>
              </w:numPr>
              <w:suppressAutoHyphens/>
              <w:autoSpaceDN w:val="0"/>
              <w:spacing w:after="0" w:line="240" w:lineRule="auto"/>
              <w:ind w:left="0" w:firstLine="0"/>
              <w:contextualSpacing/>
              <w:textAlignment w:val="baseline"/>
              <w:rPr>
                <w:rFonts w:ascii="Times New Roman" w:eastAsia="Calibri" w:hAnsi="Times New Roman" w:cs="Times New Roman"/>
                <w:b/>
                <w:sz w:val="24"/>
                <w:szCs w:val="24"/>
                <w:lang w:val="lt-LT"/>
              </w:rPr>
            </w:pPr>
          </w:p>
        </w:tc>
        <w:tc>
          <w:tcPr>
            <w:tcW w:w="3296" w:type="dxa"/>
            <w:shd w:val="clear" w:color="auto" w:fill="auto"/>
            <w:vAlign w:val="center"/>
          </w:tcPr>
          <w:p w14:paraId="7C812D82" w14:textId="77777777" w:rsidR="00CF0B36" w:rsidRPr="00CF0B36" w:rsidRDefault="00CF0B36" w:rsidP="00CF0B36">
            <w:pPr>
              <w:autoSpaceDN w:val="0"/>
              <w:spacing w:after="0" w:line="240" w:lineRule="auto"/>
              <w:rPr>
                <w:rFonts w:ascii="Times New Roman" w:eastAsia="Calibri" w:hAnsi="Times New Roman" w:cs="Times New Roman"/>
                <w:sz w:val="24"/>
                <w:szCs w:val="24"/>
                <w:lang w:val="lt-LT" w:eastAsia="lt-LT"/>
              </w:rPr>
            </w:pPr>
            <w:r w:rsidRPr="00CF0B36">
              <w:rPr>
                <w:rFonts w:ascii="Times New Roman" w:eastAsia="MS PGothic" w:hAnsi="Times New Roman" w:cs="Times New Roman"/>
                <w:sz w:val="24"/>
                <w:szCs w:val="24"/>
                <w:lang w:val="lt-LT"/>
              </w:rPr>
              <w:t xml:space="preserve">Išmetamų oro teršalų kiekis ne mažesnis kaip „Euro 6“ pagal teršalų išmetimo standartą. </w:t>
            </w:r>
          </w:p>
        </w:tc>
        <w:tc>
          <w:tcPr>
            <w:tcW w:w="4394" w:type="dxa"/>
            <w:shd w:val="clear" w:color="auto" w:fill="auto"/>
            <w:vAlign w:val="center"/>
          </w:tcPr>
          <w:p w14:paraId="02BBCE70" w14:textId="77777777" w:rsidR="00CF0B36" w:rsidRPr="00CF0B36" w:rsidRDefault="00CF0B36" w:rsidP="00CF0B36">
            <w:pPr>
              <w:autoSpaceDN w:val="0"/>
              <w:spacing w:after="0" w:line="240" w:lineRule="auto"/>
              <w:rPr>
                <w:rFonts w:ascii="Times New Roman" w:eastAsia="MS PGothic" w:hAnsi="Times New Roman" w:cs="Times New Roman"/>
                <w:sz w:val="24"/>
                <w:szCs w:val="24"/>
                <w:lang w:val="lt-LT"/>
              </w:rPr>
            </w:pPr>
            <w:r w:rsidRPr="00CF0B36">
              <w:rPr>
                <w:rFonts w:ascii="Times New Roman" w:eastAsia="Calibri" w:hAnsi="Times New Roman" w:cs="Times New Roman"/>
                <w:sz w:val="24"/>
                <w:szCs w:val="24"/>
                <w:lang w:val="lt-LT"/>
              </w:rPr>
              <w:t>Privaloma</w:t>
            </w:r>
            <w:r w:rsidRPr="00CF0B36">
              <w:rPr>
                <w:rFonts w:ascii="Times New Roman" w:eastAsia="MS PGothic" w:hAnsi="Times New Roman" w:cs="Times New Roman"/>
                <w:sz w:val="24"/>
                <w:szCs w:val="24"/>
                <w:lang w:val="lt-LT"/>
              </w:rPr>
              <w:t xml:space="preserve"> </w:t>
            </w:r>
          </w:p>
        </w:tc>
        <w:tc>
          <w:tcPr>
            <w:tcW w:w="2268" w:type="dxa"/>
            <w:shd w:val="clear" w:color="auto" w:fill="auto"/>
          </w:tcPr>
          <w:p w14:paraId="79EB5C0D" w14:textId="77777777" w:rsidR="00CF0B36" w:rsidRPr="00CF0B36" w:rsidRDefault="00CF0B36" w:rsidP="00CF0B36">
            <w:pPr>
              <w:autoSpaceDN w:val="0"/>
              <w:spacing w:after="0" w:line="240" w:lineRule="auto"/>
              <w:rPr>
                <w:rFonts w:ascii="Times New Roman" w:eastAsia="Times New Roman" w:hAnsi="Times New Roman" w:cs="Times New Roman"/>
                <w:sz w:val="24"/>
                <w:szCs w:val="24"/>
                <w:lang w:val="lt-LT" w:eastAsia="lt-LT"/>
              </w:rPr>
            </w:pPr>
            <w:r w:rsidRPr="00CF0B36">
              <w:rPr>
                <w:rFonts w:ascii="Times New Roman" w:eastAsia="Times New Roman" w:hAnsi="Times New Roman" w:cs="Times New Roman"/>
                <w:kern w:val="2"/>
                <w:sz w:val="24"/>
                <w:szCs w:val="24"/>
                <w:lang w:val="lt-LT" w:eastAsia="lt-LT"/>
                <w14:ligatures w14:val="standardContextual"/>
              </w:rPr>
              <w:t>Deklaruojama pateikiant pasiūlymą</w:t>
            </w:r>
          </w:p>
        </w:tc>
      </w:tr>
      <w:tr w:rsidR="00CF0B36" w:rsidRPr="00CF0B36" w14:paraId="3967BC05" w14:textId="77777777" w:rsidTr="00CF0B36">
        <w:trPr>
          <w:trHeight w:val="142"/>
        </w:trPr>
        <w:tc>
          <w:tcPr>
            <w:tcW w:w="674" w:type="dxa"/>
            <w:shd w:val="clear" w:color="auto" w:fill="auto"/>
          </w:tcPr>
          <w:p w14:paraId="46E5C27F" w14:textId="77777777" w:rsidR="00CF0B36" w:rsidRPr="00CF0B36" w:rsidRDefault="00CF0B36" w:rsidP="00CF0B36">
            <w:pPr>
              <w:numPr>
                <w:ilvl w:val="0"/>
                <w:numId w:val="45"/>
              </w:numPr>
              <w:suppressAutoHyphens/>
              <w:autoSpaceDN w:val="0"/>
              <w:spacing w:after="0" w:line="240" w:lineRule="auto"/>
              <w:contextualSpacing/>
              <w:textAlignment w:val="baseline"/>
              <w:rPr>
                <w:rFonts w:ascii="Times New Roman" w:eastAsia="Calibri" w:hAnsi="Times New Roman" w:cs="Times New Roman"/>
                <w:b/>
                <w:sz w:val="24"/>
                <w:szCs w:val="24"/>
                <w:lang w:val="lt-LT"/>
              </w:rPr>
            </w:pPr>
          </w:p>
        </w:tc>
        <w:tc>
          <w:tcPr>
            <w:tcW w:w="9961" w:type="dxa"/>
            <w:gridSpan w:val="3"/>
            <w:shd w:val="clear" w:color="auto" w:fill="auto"/>
          </w:tcPr>
          <w:p w14:paraId="7763595A" w14:textId="77777777" w:rsidR="00CF0B36" w:rsidRPr="00CF0B36" w:rsidRDefault="00CF0B36" w:rsidP="00CF0B36">
            <w:pPr>
              <w:autoSpaceDN w:val="0"/>
              <w:spacing w:after="0" w:line="240" w:lineRule="auto"/>
              <w:rPr>
                <w:rFonts w:ascii="Times New Roman" w:eastAsia="Times New Roman" w:hAnsi="Times New Roman" w:cs="Times New Roman"/>
                <w:sz w:val="24"/>
                <w:szCs w:val="24"/>
                <w:lang w:val="lt-LT" w:eastAsia="lt-LT"/>
              </w:rPr>
            </w:pPr>
            <w:r w:rsidRPr="00CF0B36">
              <w:rPr>
                <w:rFonts w:ascii="Times New Roman" w:eastAsia="Times New Roman" w:hAnsi="Times New Roman" w:cs="Times New Roman"/>
                <w:b/>
                <w:bCs/>
                <w:sz w:val="24"/>
                <w:szCs w:val="24"/>
                <w:lang w:val="lt-LT" w:eastAsia="lt-LT"/>
              </w:rPr>
              <w:t>KITA</w:t>
            </w:r>
          </w:p>
        </w:tc>
      </w:tr>
      <w:tr w:rsidR="00CF0B36" w:rsidRPr="00CF0B36" w14:paraId="42EEB59F" w14:textId="77777777" w:rsidTr="00CF0B36">
        <w:trPr>
          <w:trHeight w:val="142"/>
        </w:trPr>
        <w:tc>
          <w:tcPr>
            <w:tcW w:w="674" w:type="dxa"/>
            <w:shd w:val="clear" w:color="auto" w:fill="auto"/>
          </w:tcPr>
          <w:p w14:paraId="5BA4DC10" w14:textId="77777777" w:rsidR="00CF0B36" w:rsidRPr="00CF0B36" w:rsidRDefault="00CF0B36" w:rsidP="00CF0B36">
            <w:pPr>
              <w:numPr>
                <w:ilvl w:val="1"/>
                <w:numId w:val="45"/>
              </w:numPr>
              <w:suppressAutoHyphens/>
              <w:autoSpaceDN w:val="0"/>
              <w:spacing w:after="0" w:line="240" w:lineRule="auto"/>
              <w:ind w:left="0" w:firstLine="0"/>
              <w:contextualSpacing/>
              <w:textAlignment w:val="baseline"/>
              <w:rPr>
                <w:rFonts w:ascii="Times New Roman" w:eastAsia="Calibri" w:hAnsi="Times New Roman" w:cs="Times New Roman"/>
                <w:b/>
                <w:sz w:val="24"/>
                <w:szCs w:val="24"/>
                <w:lang w:val="lt-LT"/>
              </w:rPr>
            </w:pPr>
          </w:p>
        </w:tc>
        <w:tc>
          <w:tcPr>
            <w:tcW w:w="3296" w:type="dxa"/>
            <w:shd w:val="clear" w:color="auto" w:fill="auto"/>
            <w:vAlign w:val="center"/>
          </w:tcPr>
          <w:p w14:paraId="5E9B4041" w14:textId="77777777" w:rsidR="00CF0B36" w:rsidRPr="00CF0B36" w:rsidRDefault="00CF0B36" w:rsidP="00CF0B36">
            <w:pPr>
              <w:autoSpaceDN w:val="0"/>
              <w:spacing w:after="0" w:line="240" w:lineRule="auto"/>
              <w:jc w:val="both"/>
              <w:rPr>
                <w:rFonts w:ascii="Times New Roman" w:eastAsia="Calibri" w:hAnsi="Times New Roman" w:cs="Times New Roman"/>
                <w:b/>
                <w:bCs/>
                <w:sz w:val="24"/>
                <w:szCs w:val="24"/>
                <w:lang w:val="lt-LT"/>
              </w:rPr>
            </w:pPr>
            <w:r w:rsidRPr="00CF0B36">
              <w:rPr>
                <w:rFonts w:ascii="Times New Roman" w:eastAsia="MS PGothic" w:hAnsi="Times New Roman" w:cs="Times New Roman"/>
                <w:sz w:val="24"/>
                <w:szCs w:val="24"/>
                <w:lang w:val="lt-LT"/>
              </w:rPr>
              <w:t>Transporto priemonė turi būti registruota kaip nustatyta Lietuvos Respublikos vidaus reikalų ministro ir turėtu tą patvirtinančius dokumentus. (Transporto priemonių registracijos liudijimą)</w:t>
            </w:r>
          </w:p>
        </w:tc>
        <w:tc>
          <w:tcPr>
            <w:tcW w:w="4394" w:type="dxa"/>
            <w:shd w:val="clear" w:color="auto" w:fill="auto"/>
            <w:vAlign w:val="center"/>
          </w:tcPr>
          <w:p w14:paraId="04FCF3C7" w14:textId="77777777" w:rsidR="00CF0B36" w:rsidRPr="00CF0B36" w:rsidRDefault="00CF0B36" w:rsidP="00CF0B36">
            <w:pPr>
              <w:autoSpaceDN w:val="0"/>
              <w:spacing w:after="0" w:line="240" w:lineRule="auto"/>
              <w:rPr>
                <w:rFonts w:ascii="Times New Roman" w:eastAsia="Times New Roman" w:hAnsi="Times New Roman" w:cs="Times New Roman"/>
                <w:sz w:val="24"/>
                <w:szCs w:val="24"/>
                <w:lang w:val="lt-LT" w:eastAsia="lt-LT"/>
              </w:rPr>
            </w:pPr>
            <w:r w:rsidRPr="00CF0B36">
              <w:rPr>
                <w:rFonts w:ascii="Times New Roman" w:eastAsia="Calibri" w:hAnsi="Times New Roman" w:cs="Times New Roman"/>
                <w:sz w:val="24"/>
                <w:szCs w:val="24"/>
                <w:lang w:val="lt-LT"/>
              </w:rPr>
              <w:t>Privaloma</w:t>
            </w:r>
          </w:p>
        </w:tc>
        <w:tc>
          <w:tcPr>
            <w:tcW w:w="2268" w:type="dxa"/>
            <w:shd w:val="clear" w:color="auto" w:fill="auto"/>
          </w:tcPr>
          <w:p w14:paraId="7720DDED" w14:textId="77777777" w:rsidR="00CF0B36" w:rsidRPr="00CF0B36" w:rsidRDefault="00CF0B36" w:rsidP="00CF0B36">
            <w:pPr>
              <w:autoSpaceDN w:val="0"/>
              <w:spacing w:after="0" w:line="240" w:lineRule="auto"/>
              <w:rPr>
                <w:rFonts w:ascii="Times New Roman" w:eastAsia="Times New Roman" w:hAnsi="Times New Roman" w:cs="Times New Roman"/>
                <w:sz w:val="24"/>
                <w:szCs w:val="24"/>
                <w:lang w:val="lt-LT" w:eastAsia="lt-LT"/>
              </w:rPr>
            </w:pPr>
            <w:r w:rsidRPr="00CF0B36">
              <w:rPr>
                <w:rFonts w:ascii="Times New Roman" w:eastAsia="Times New Roman" w:hAnsi="Times New Roman" w:cs="Times New Roman"/>
                <w:kern w:val="2"/>
                <w:sz w:val="24"/>
                <w:szCs w:val="24"/>
                <w:lang w:val="lt-LT" w:eastAsia="lt-LT"/>
                <w14:ligatures w14:val="standardContextual"/>
              </w:rPr>
              <w:t>Deklaruojama pateikiant pasiūlymą</w:t>
            </w:r>
          </w:p>
        </w:tc>
      </w:tr>
    </w:tbl>
    <w:p w14:paraId="3C2D974B" w14:textId="78F7CA30" w:rsidR="00D87D5A" w:rsidRPr="00D36D22" w:rsidRDefault="00CF0B36" w:rsidP="00CF0B36">
      <w:pPr>
        <w:tabs>
          <w:tab w:val="left" w:pos="810"/>
          <w:tab w:val="left" w:pos="990"/>
        </w:tabs>
        <w:spacing w:after="0" w:line="240" w:lineRule="auto"/>
        <w:jc w:val="both"/>
        <w:rPr>
          <w:rFonts w:ascii="Times New Roman" w:hAnsi="Times New Roman" w:cs="Times New Roman"/>
          <w:b/>
          <w:bCs/>
          <w:smallCaps/>
          <w:sz w:val="24"/>
          <w:szCs w:val="24"/>
          <w:lang w:val="lt-LT"/>
        </w:rPr>
      </w:pPr>
      <w:r w:rsidRPr="00CF0B36">
        <w:rPr>
          <w:rFonts w:ascii="Times New Roman" w:eastAsia="Calibri" w:hAnsi="Times New Roman" w:cs="Times New Roman"/>
          <w:sz w:val="24"/>
          <w:szCs w:val="24"/>
          <w:lang w:val="lt-LT"/>
        </w:rPr>
        <w:t>*Dokumentai patvirtinantys atitiktį techninės specifikacijos reikalavimams pateikiami sutarties vykdymo metu</w:t>
      </w:r>
      <w:r>
        <w:rPr>
          <w:rFonts w:ascii="Times New Roman" w:eastAsia="Calibri" w:hAnsi="Times New Roman" w:cs="Times New Roman"/>
          <w:sz w:val="24"/>
          <w:szCs w:val="24"/>
          <w:lang w:val="lt-LT"/>
        </w:rPr>
        <w:t xml:space="preserve">. </w:t>
      </w:r>
      <w:r w:rsidR="00D87D5A" w:rsidRPr="00D36D22">
        <w:rPr>
          <w:rFonts w:ascii="Times New Roman" w:hAnsi="Times New Roman" w:cs="Times New Roman"/>
          <w:b/>
          <w:bCs/>
          <w:smallCaps/>
          <w:sz w:val="24"/>
          <w:szCs w:val="24"/>
          <w:lang w:val="lt-LT"/>
        </w:rPr>
        <w:br w:type="page"/>
      </w:r>
    </w:p>
    <w:p w14:paraId="0745C3D8" w14:textId="77777777" w:rsidR="005E154C" w:rsidRDefault="005E154C" w:rsidP="00F35BBD">
      <w:pPr>
        <w:pStyle w:val="Antrat2"/>
        <w:ind w:left="-284"/>
        <w:jc w:val="right"/>
        <w:rPr>
          <w:rFonts w:ascii="Times New Roman" w:eastAsia="Calibri" w:hAnsi="Times New Roman" w:cs="Times New Roman"/>
          <w:color w:val="auto"/>
          <w:sz w:val="24"/>
          <w:szCs w:val="24"/>
          <w:lang w:val="lt-LT"/>
        </w:rPr>
      </w:pPr>
      <w:bookmarkStart w:id="70" w:name="_Ref38540913"/>
      <w:bookmarkStart w:id="71" w:name="_Ref38898051"/>
      <w:bookmarkStart w:id="72" w:name="_Ref38901392"/>
      <w:bookmarkStart w:id="73" w:name="_Toc126333944"/>
      <w:bookmarkStart w:id="74" w:name="_Hlk176780922"/>
      <w:bookmarkEnd w:id="69"/>
    </w:p>
    <w:p w14:paraId="5BC5453C" w14:textId="4BDA0D87" w:rsidR="00D87D5A" w:rsidRPr="00D36D22" w:rsidRDefault="00D87D5A" w:rsidP="00F35BBD">
      <w:pPr>
        <w:pStyle w:val="Antrat2"/>
        <w:ind w:left="-284"/>
        <w:jc w:val="right"/>
        <w:rPr>
          <w:rFonts w:ascii="Times New Roman" w:eastAsia="Calibri" w:hAnsi="Times New Roman" w:cs="Times New Roman"/>
          <w:color w:val="auto"/>
          <w:sz w:val="24"/>
          <w:szCs w:val="24"/>
          <w:lang w:val="lt-LT"/>
        </w:rPr>
      </w:pPr>
      <w:bookmarkStart w:id="75" w:name="_Toc180413890"/>
      <w:r w:rsidRPr="00D36D22">
        <w:rPr>
          <w:rFonts w:ascii="Times New Roman" w:eastAsia="Calibri" w:hAnsi="Times New Roman" w:cs="Times New Roman"/>
          <w:color w:val="auto"/>
          <w:sz w:val="24"/>
          <w:szCs w:val="24"/>
          <w:lang w:val="lt-LT"/>
        </w:rPr>
        <w:t xml:space="preserve">Pirkimo sąlygų </w:t>
      </w:r>
      <w:r w:rsidR="008268C6" w:rsidRPr="00D36D22">
        <w:rPr>
          <w:rFonts w:ascii="Times New Roman" w:eastAsia="Calibri" w:hAnsi="Times New Roman" w:cs="Times New Roman"/>
          <w:color w:val="auto"/>
          <w:sz w:val="24"/>
          <w:szCs w:val="24"/>
          <w:lang w:val="lt-LT"/>
        </w:rPr>
        <w:t>2</w:t>
      </w:r>
      <w:r w:rsidRPr="00D36D22">
        <w:rPr>
          <w:rFonts w:ascii="Times New Roman" w:eastAsia="Calibri" w:hAnsi="Times New Roman" w:cs="Times New Roman"/>
          <w:color w:val="auto"/>
          <w:sz w:val="24"/>
          <w:szCs w:val="24"/>
          <w:lang w:val="lt-LT"/>
        </w:rPr>
        <w:t xml:space="preserve"> priedas „Pasiūlymo forma</w:t>
      </w:r>
      <w:bookmarkEnd w:id="70"/>
      <w:bookmarkEnd w:id="71"/>
      <w:bookmarkEnd w:id="72"/>
      <w:bookmarkEnd w:id="73"/>
      <w:r w:rsidR="008918EB" w:rsidRPr="00D36D22">
        <w:rPr>
          <w:rFonts w:ascii="Times New Roman" w:eastAsia="Calibri" w:hAnsi="Times New Roman" w:cs="Times New Roman"/>
          <w:color w:val="auto"/>
          <w:sz w:val="24"/>
          <w:szCs w:val="24"/>
          <w:lang w:val="lt-LT"/>
        </w:rPr>
        <w:t>“</w:t>
      </w:r>
      <w:bookmarkEnd w:id="75"/>
    </w:p>
    <w:bookmarkEnd w:id="74"/>
    <w:p w14:paraId="7A414F8E" w14:textId="77777777" w:rsidR="008918EB" w:rsidRPr="00D36D22" w:rsidRDefault="008918EB" w:rsidP="00BF3289">
      <w:pPr>
        <w:ind w:left="-284"/>
        <w:rPr>
          <w:lang w:val="lt-LT"/>
        </w:rPr>
      </w:pPr>
    </w:p>
    <w:p w14:paraId="2F47D139" w14:textId="77777777" w:rsidR="008918EB" w:rsidRPr="00D36D22" w:rsidRDefault="008918EB" w:rsidP="00BF3289">
      <w:pPr>
        <w:ind w:left="-284"/>
        <w:rPr>
          <w:lang w:val="lt-LT"/>
        </w:rPr>
      </w:pPr>
    </w:p>
    <w:p w14:paraId="1476F4B2" w14:textId="77777777" w:rsidR="00E501CF" w:rsidRPr="00D36D22" w:rsidRDefault="00E501CF" w:rsidP="00BF3289">
      <w:pPr>
        <w:tabs>
          <w:tab w:val="left" w:pos="709"/>
        </w:tabs>
        <w:ind w:left="-284" w:right="-178"/>
        <w:jc w:val="center"/>
        <w:rPr>
          <w:rFonts w:ascii="Times New Roman" w:eastAsia="Times New Roman" w:hAnsi="Times New Roman" w:cs="Times New Roman"/>
          <w:sz w:val="24"/>
          <w:szCs w:val="24"/>
          <w:lang w:val="lt-LT" w:eastAsia="lt-LT"/>
        </w:rPr>
      </w:pPr>
      <w:r w:rsidRPr="00D36D22">
        <w:rPr>
          <w:rFonts w:ascii="Times New Roman" w:eastAsia="Times New Roman" w:hAnsi="Times New Roman" w:cs="Times New Roman"/>
          <w:sz w:val="24"/>
          <w:szCs w:val="24"/>
          <w:lang w:val="lt-LT" w:eastAsia="lt-LT"/>
        </w:rPr>
        <w:t>(Tiekėjo pavadinimas)</w:t>
      </w:r>
    </w:p>
    <w:p w14:paraId="3296197F" w14:textId="77777777" w:rsidR="00E501CF" w:rsidRPr="00F060A4" w:rsidRDefault="00E501CF" w:rsidP="00BF3289">
      <w:pPr>
        <w:tabs>
          <w:tab w:val="left" w:pos="709"/>
        </w:tabs>
        <w:ind w:left="-284" w:right="-178"/>
        <w:jc w:val="center"/>
        <w:rPr>
          <w:rFonts w:ascii="Times New Roman" w:eastAsia="Times New Roman" w:hAnsi="Times New Roman" w:cs="Times New Roman"/>
          <w:sz w:val="20"/>
          <w:szCs w:val="20"/>
          <w:lang w:val="lt-LT" w:eastAsia="lt-LT"/>
        </w:rPr>
      </w:pPr>
      <w:r w:rsidRPr="00F060A4">
        <w:rPr>
          <w:rFonts w:ascii="Times New Roman" w:eastAsia="Times New Roman" w:hAnsi="Times New Roman" w:cs="Times New Roman"/>
          <w:sz w:val="20"/>
          <w:szCs w:val="20"/>
          <w:lang w:val="lt-LT"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35CE5E4" w14:textId="3993EBAF" w:rsidR="00E501CF" w:rsidRPr="00D36D22" w:rsidRDefault="008918EB" w:rsidP="00BF3289">
      <w:pPr>
        <w:tabs>
          <w:tab w:val="left" w:pos="709"/>
          <w:tab w:val="center" w:pos="2520"/>
        </w:tabs>
        <w:ind w:left="-284"/>
        <w:jc w:val="center"/>
        <w:rPr>
          <w:rFonts w:ascii="Times New Roman" w:eastAsia="Times New Roman" w:hAnsi="Times New Roman" w:cs="Times New Roman"/>
          <w:b/>
          <w:bCs/>
          <w:sz w:val="24"/>
          <w:szCs w:val="24"/>
          <w:u w:val="single"/>
          <w:lang w:val="lt-LT" w:eastAsia="lt-LT"/>
        </w:rPr>
      </w:pPr>
      <w:r w:rsidRPr="00D36D22">
        <w:rPr>
          <w:rFonts w:ascii="Times New Roman" w:eastAsia="Aptos" w:hAnsi="Times New Roman" w:cs="Times New Roman"/>
          <w:b/>
          <w:bCs/>
          <w:kern w:val="2"/>
          <w:sz w:val="24"/>
          <w:szCs w:val="24"/>
          <w:u w:val="single"/>
          <w:lang w:val="lt-LT"/>
          <w14:ligatures w14:val="standardContextual"/>
        </w:rPr>
        <w:t>UAB „TRANSPORTAS LT“</w:t>
      </w:r>
    </w:p>
    <w:p w14:paraId="5DEC43FA" w14:textId="77777777" w:rsidR="00E501CF" w:rsidRPr="00D36D22" w:rsidRDefault="00E501CF" w:rsidP="00BF3289">
      <w:pPr>
        <w:tabs>
          <w:tab w:val="left" w:pos="709"/>
          <w:tab w:val="center" w:pos="2520"/>
        </w:tabs>
        <w:ind w:left="-284"/>
        <w:jc w:val="center"/>
        <w:rPr>
          <w:rFonts w:ascii="Times New Roman" w:eastAsia="Times New Roman" w:hAnsi="Times New Roman" w:cs="Times New Roman"/>
          <w:sz w:val="24"/>
          <w:szCs w:val="24"/>
          <w:lang w:val="lt-LT" w:eastAsia="lt-LT"/>
        </w:rPr>
      </w:pPr>
      <w:r w:rsidRPr="00D36D22">
        <w:rPr>
          <w:rFonts w:ascii="Times New Roman" w:eastAsia="Times New Roman" w:hAnsi="Times New Roman" w:cs="Times New Roman"/>
          <w:sz w:val="24"/>
          <w:szCs w:val="24"/>
          <w:lang w:val="lt-LT" w:eastAsia="lt-LT"/>
        </w:rPr>
        <w:t>(adresatas (NPO))</w:t>
      </w:r>
    </w:p>
    <w:p w14:paraId="2007F041" w14:textId="3345EE00" w:rsidR="00E501CF" w:rsidRPr="00D36D22" w:rsidRDefault="00E501CF" w:rsidP="00BF3289">
      <w:pPr>
        <w:widowControl w:val="0"/>
        <w:tabs>
          <w:tab w:val="left" w:pos="709"/>
        </w:tabs>
        <w:ind w:left="-284"/>
        <w:jc w:val="center"/>
        <w:rPr>
          <w:rFonts w:ascii="Times New Roman" w:hAnsi="Times New Roman" w:cs="Times New Roman"/>
          <w:b/>
          <w:bCs/>
          <w:sz w:val="24"/>
          <w:szCs w:val="24"/>
          <w:lang w:val="lt-LT"/>
        </w:rPr>
      </w:pPr>
      <w:r w:rsidRPr="00D36D22">
        <w:rPr>
          <w:rFonts w:ascii="Times New Roman" w:hAnsi="Times New Roman" w:cs="Times New Roman"/>
          <w:b/>
          <w:bCs/>
          <w:sz w:val="24"/>
          <w:szCs w:val="24"/>
          <w:lang w:val="lt-LT"/>
        </w:rPr>
        <w:t xml:space="preserve">PASIŪLYMAS </w:t>
      </w:r>
      <w:r w:rsidR="00DA6AC3" w:rsidRPr="00D36D22">
        <w:rPr>
          <w:rFonts w:ascii="Times New Roman" w:hAnsi="Times New Roman" w:cs="Times New Roman"/>
          <w:b/>
          <w:bCs/>
          <w:sz w:val="24"/>
          <w:szCs w:val="24"/>
          <w:lang w:val="lt-LT"/>
        </w:rPr>
        <w:t xml:space="preserve">DĖL </w:t>
      </w:r>
      <w:r w:rsidR="00866BEB" w:rsidRPr="00866BEB">
        <w:rPr>
          <w:rFonts w:ascii="Times New Roman" w:hAnsi="Times New Roman" w:cs="Times New Roman" w:hint="eastAsia"/>
          <w:b/>
          <w:sz w:val="24"/>
          <w:szCs w:val="24"/>
          <w:lang w:val="lt-LT"/>
        </w:rPr>
        <w:t>BIODUJOMIS VAROMŲ SUNKIASVORIŲ TRANSPORTO PRIEMONIŲ PIRKIMAS</w:t>
      </w:r>
    </w:p>
    <w:p w14:paraId="5CA49BC8" w14:textId="32951E55" w:rsidR="00E501CF" w:rsidRPr="00D36D22" w:rsidRDefault="00E501CF" w:rsidP="00BF3289">
      <w:pPr>
        <w:widowControl w:val="0"/>
        <w:pBdr>
          <w:bottom w:val="single" w:sz="12" w:space="1" w:color="auto"/>
        </w:pBdr>
        <w:tabs>
          <w:tab w:val="left" w:pos="709"/>
        </w:tabs>
        <w:ind w:left="-284"/>
        <w:jc w:val="center"/>
        <w:rPr>
          <w:rFonts w:ascii="Times New Roman" w:eastAsia="Times New Roman" w:hAnsi="Times New Roman" w:cs="Times New Roman"/>
          <w:sz w:val="24"/>
          <w:szCs w:val="24"/>
          <w:lang w:val="lt-LT" w:eastAsia="lt-LT"/>
        </w:rPr>
      </w:pPr>
      <w:r w:rsidRPr="00D36D22">
        <w:rPr>
          <w:rFonts w:ascii="Times New Roman" w:eastAsia="Times New Roman" w:hAnsi="Times New Roman" w:cs="Times New Roman"/>
          <w:sz w:val="24"/>
          <w:szCs w:val="24"/>
          <w:lang w:val="lt-LT" w:eastAsia="lt-LT"/>
        </w:rPr>
        <w:t>(Data)_______</w:t>
      </w:r>
    </w:p>
    <w:p w14:paraId="31F92398" w14:textId="77777777" w:rsidR="00E501CF" w:rsidRPr="00D36D22" w:rsidRDefault="00E501CF" w:rsidP="00BF3289">
      <w:pPr>
        <w:widowControl w:val="0"/>
        <w:pBdr>
          <w:bottom w:val="single" w:sz="12" w:space="1" w:color="auto"/>
        </w:pBdr>
        <w:tabs>
          <w:tab w:val="left" w:pos="709"/>
        </w:tabs>
        <w:ind w:left="-284"/>
        <w:rPr>
          <w:rFonts w:ascii="Times New Roman" w:eastAsia="Times New Roman" w:hAnsi="Times New Roman" w:cs="Times New Roman"/>
          <w:i/>
          <w:sz w:val="24"/>
          <w:szCs w:val="24"/>
          <w:lang w:val="lt-LT" w:eastAsia="lt-LT"/>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905"/>
        <w:gridCol w:w="2126"/>
      </w:tblGrid>
      <w:tr w:rsidR="00E501CF" w:rsidRPr="0089010B" w14:paraId="5E3BE0C2" w14:textId="77777777" w:rsidTr="0030151E">
        <w:tc>
          <w:tcPr>
            <w:tcW w:w="7905" w:type="dxa"/>
            <w:tcBorders>
              <w:top w:val="single" w:sz="4" w:space="0" w:color="auto"/>
              <w:left w:val="single" w:sz="4" w:space="0" w:color="auto"/>
              <w:bottom w:val="single" w:sz="4" w:space="0" w:color="auto"/>
              <w:right w:val="single" w:sz="4" w:space="0" w:color="auto"/>
            </w:tcBorders>
          </w:tcPr>
          <w:p w14:paraId="3DD75330" w14:textId="77777777" w:rsidR="00E501CF" w:rsidRPr="00D36D22" w:rsidRDefault="00E501CF" w:rsidP="00F35BBD">
            <w:pPr>
              <w:shd w:val="clear" w:color="auto" w:fill="FFFFFF"/>
              <w:ind w:left="32"/>
              <w:jc w:val="both"/>
              <w:rPr>
                <w:rFonts w:ascii="Times New Roman" w:eastAsia="Calibri" w:hAnsi="Times New Roman" w:cs="Times New Roman"/>
                <w:sz w:val="24"/>
                <w:szCs w:val="24"/>
                <w:lang w:val="lt-LT"/>
              </w:rPr>
            </w:pPr>
            <w:r w:rsidRPr="00D36D22">
              <w:rPr>
                <w:rFonts w:ascii="Times New Roman" w:eastAsia="Times New Roman" w:hAnsi="Times New Roman" w:cs="Times New Roman"/>
                <w:sz w:val="24"/>
                <w:szCs w:val="24"/>
                <w:lang w:val="lt-LT" w:eastAsia="lt-LT"/>
              </w:rPr>
              <w:t>Tiekėjo pavadinimas (Jeigu dalyvauja ūkio subjektų grupė, surašomi visi dalyvių pavadinimai)</w:t>
            </w:r>
          </w:p>
        </w:tc>
        <w:tc>
          <w:tcPr>
            <w:tcW w:w="2126" w:type="dxa"/>
            <w:tcBorders>
              <w:top w:val="single" w:sz="4" w:space="0" w:color="auto"/>
              <w:left w:val="single" w:sz="4" w:space="0" w:color="auto"/>
              <w:bottom w:val="single" w:sz="4" w:space="0" w:color="auto"/>
              <w:right w:val="single" w:sz="4" w:space="0" w:color="auto"/>
            </w:tcBorders>
          </w:tcPr>
          <w:p w14:paraId="089F3188" w14:textId="77777777" w:rsidR="00E501CF" w:rsidRPr="00D36D22" w:rsidRDefault="00E501CF" w:rsidP="00BF3289">
            <w:pPr>
              <w:shd w:val="clear" w:color="auto" w:fill="FFFFFF"/>
              <w:ind w:left="-284"/>
              <w:jc w:val="both"/>
              <w:rPr>
                <w:rFonts w:ascii="Times New Roman" w:eastAsia="Calibri" w:hAnsi="Times New Roman" w:cs="Times New Roman"/>
                <w:sz w:val="24"/>
                <w:szCs w:val="24"/>
                <w:lang w:val="lt-LT"/>
              </w:rPr>
            </w:pPr>
          </w:p>
        </w:tc>
      </w:tr>
      <w:tr w:rsidR="00E501CF" w:rsidRPr="0089010B" w14:paraId="099E81FA" w14:textId="77777777" w:rsidTr="0030151E">
        <w:tc>
          <w:tcPr>
            <w:tcW w:w="7905" w:type="dxa"/>
            <w:tcBorders>
              <w:top w:val="single" w:sz="4" w:space="0" w:color="auto"/>
              <w:left w:val="single" w:sz="4" w:space="0" w:color="auto"/>
              <w:bottom w:val="single" w:sz="4" w:space="0" w:color="auto"/>
              <w:right w:val="single" w:sz="4" w:space="0" w:color="auto"/>
            </w:tcBorders>
          </w:tcPr>
          <w:p w14:paraId="3A2A4EB7" w14:textId="77777777" w:rsidR="00E501CF" w:rsidRPr="00D36D22" w:rsidRDefault="00E501CF" w:rsidP="00F35BBD">
            <w:pPr>
              <w:shd w:val="clear" w:color="auto" w:fill="FFFFFF"/>
              <w:ind w:left="32"/>
              <w:jc w:val="both"/>
              <w:rPr>
                <w:rFonts w:ascii="Times New Roman" w:eastAsia="Calibri" w:hAnsi="Times New Roman" w:cs="Times New Roman"/>
                <w:sz w:val="24"/>
                <w:szCs w:val="24"/>
                <w:lang w:val="lt-LT"/>
              </w:rPr>
            </w:pPr>
            <w:r w:rsidRPr="00D36D22">
              <w:rPr>
                <w:rFonts w:ascii="Times New Roman" w:eastAsia="Times New Roman" w:hAnsi="Times New Roman" w:cs="Times New Roman"/>
                <w:sz w:val="24"/>
                <w:szCs w:val="24"/>
                <w:lang w:val="lt-LT" w:eastAsia="lt-LT"/>
              </w:rPr>
              <w:t>Tiekėjo adresas (Jeigu dalyvauja ūkio subjektų grupė, surašomi visi dalyvių adresai)</w:t>
            </w:r>
          </w:p>
        </w:tc>
        <w:tc>
          <w:tcPr>
            <w:tcW w:w="2126" w:type="dxa"/>
            <w:tcBorders>
              <w:top w:val="single" w:sz="4" w:space="0" w:color="auto"/>
              <w:left w:val="single" w:sz="4" w:space="0" w:color="auto"/>
              <w:bottom w:val="single" w:sz="4" w:space="0" w:color="auto"/>
              <w:right w:val="single" w:sz="4" w:space="0" w:color="auto"/>
            </w:tcBorders>
          </w:tcPr>
          <w:p w14:paraId="041A8CF7" w14:textId="77777777" w:rsidR="00E501CF" w:rsidRPr="00D36D22" w:rsidRDefault="00E501CF" w:rsidP="00BF3289">
            <w:pPr>
              <w:shd w:val="clear" w:color="auto" w:fill="FFFFFF"/>
              <w:ind w:left="-284"/>
              <w:jc w:val="both"/>
              <w:rPr>
                <w:rFonts w:ascii="Times New Roman" w:eastAsia="Calibri" w:hAnsi="Times New Roman" w:cs="Times New Roman"/>
                <w:sz w:val="24"/>
                <w:szCs w:val="24"/>
                <w:lang w:val="lt-LT"/>
              </w:rPr>
            </w:pPr>
          </w:p>
        </w:tc>
      </w:tr>
      <w:tr w:rsidR="00E501CF" w:rsidRPr="00D36D22" w14:paraId="43667500" w14:textId="77777777" w:rsidTr="0030151E">
        <w:tc>
          <w:tcPr>
            <w:tcW w:w="7905" w:type="dxa"/>
            <w:tcBorders>
              <w:top w:val="single" w:sz="4" w:space="0" w:color="auto"/>
              <w:left w:val="single" w:sz="4" w:space="0" w:color="auto"/>
              <w:bottom w:val="single" w:sz="4" w:space="0" w:color="auto"/>
              <w:right w:val="single" w:sz="4" w:space="0" w:color="auto"/>
            </w:tcBorders>
          </w:tcPr>
          <w:p w14:paraId="20ED07AC" w14:textId="77777777" w:rsidR="00E501CF" w:rsidRPr="00D36D22" w:rsidRDefault="00E501CF" w:rsidP="00F35BBD">
            <w:pPr>
              <w:shd w:val="clear" w:color="auto" w:fill="FFFFFF"/>
              <w:ind w:left="32"/>
              <w:jc w:val="both"/>
              <w:rPr>
                <w:rFonts w:ascii="Times New Roman" w:eastAsia="Times New Roman" w:hAnsi="Times New Roman" w:cs="Times New Roman"/>
                <w:sz w:val="24"/>
                <w:szCs w:val="24"/>
                <w:lang w:val="lt-LT" w:eastAsia="lt-LT"/>
              </w:rPr>
            </w:pPr>
            <w:r w:rsidRPr="00D36D22">
              <w:rPr>
                <w:rFonts w:ascii="Times New Roman" w:eastAsia="Times New Roman" w:hAnsi="Times New Roman" w:cs="Times New Roman"/>
                <w:sz w:val="24"/>
                <w:szCs w:val="24"/>
                <w:lang w:val="lt-LT" w:eastAsia="lt-LT"/>
              </w:rPr>
              <w:t>Įmonės kodas</w:t>
            </w:r>
          </w:p>
        </w:tc>
        <w:tc>
          <w:tcPr>
            <w:tcW w:w="2126" w:type="dxa"/>
            <w:tcBorders>
              <w:top w:val="single" w:sz="4" w:space="0" w:color="auto"/>
              <w:left w:val="single" w:sz="4" w:space="0" w:color="auto"/>
              <w:bottom w:val="single" w:sz="4" w:space="0" w:color="auto"/>
              <w:right w:val="single" w:sz="4" w:space="0" w:color="auto"/>
            </w:tcBorders>
          </w:tcPr>
          <w:p w14:paraId="404C1FA3" w14:textId="77777777" w:rsidR="00E501CF" w:rsidRPr="00D36D22" w:rsidRDefault="00E501CF" w:rsidP="00BF3289">
            <w:pPr>
              <w:shd w:val="clear" w:color="auto" w:fill="FFFFFF"/>
              <w:ind w:left="-284"/>
              <w:jc w:val="both"/>
              <w:rPr>
                <w:rFonts w:ascii="Times New Roman" w:eastAsia="Calibri" w:hAnsi="Times New Roman" w:cs="Times New Roman"/>
                <w:sz w:val="24"/>
                <w:szCs w:val="24"/>
                <w:lang w:val="lt-LT"/>
              </w:rPr>
            </w:pPr>
          </w:p>
        </w:tc>
      </w:tr>
      <w:tr w:rsidR="00E501CF" w:rsidRPr="00D36D22" w14:paraId="15CED4E6" w14:textId="77777777" w:rsidTr="0030151E">
        <w:tc>
          <w:tcPr>
            <w:tcW w:w="7905" w:type="dxa"/>
            <w:tcBorders>
              <w:top w:val="single" w:sz="4" w:space="0" w:color="auto"/>
              <w:left w:val="single" w:sz="4" w:space="0" w:color="auto"/>
              <w:bottom w:val="single" w:sz="4" w:space="0" w:color="auto"/>
              <w:right w:val="single" w:sz="4" w:space="0" w:color="auto"/>
            </w:tcBorders>
            <w:hideMark/>
          </w:tcPr>
          <w:p w14:paraId="4CA35119" w14:textId="77777777" w:rsidR="00E501CF" w:rsidRPr="00D36D22" w:rsidRDefault="00E501CF" w:rsidP="00F35BBD">
            <w:pPr>
              <w:shd w:val="clear" w:color="auto" w:fill="FFFFFF"/>
              <w:ind w:left="32"/>
              <w:jc w:val="both"/>
              <w:rPr>
                <w:rFonts w:ascii="Times New Roman" w:eastAsia="Calibri" w:hAnsi="Times New Roman" w:cs="Times New Roman"/>
                <w:sz w:val="24"/>
                <w:szCs w:val="24"/>
                <w:lang w:val="lt-LT"/>
              </w:rPr>
            </w:pPr>
            <w:r w:rsidRPr="00D36D22">
              <w:rPr>
                <w:rFonts w:ascii="Times New Roman" w:eastAsia="Calibri" w:hAnsi="Times New Roman" w:cs="Times New Roman"/>
                <w:sz w:val="24"/>
                <w:szCs w:val="24"/>
                <w:lang w:val="lt-LT"/>
              </w:rPr>
              <w:t>Už pasiūlymą atsakingo asmens vardas, pavardė</w:t>
            </w:r>
          </w:p>
        </w:tc>
        <w:tc>
          <w:tcPr>
            <w:tcW w:w="2126" w:type="dxa"/>
            <w:tcBorders>
              <w:top w:val="single" w:sz="4" w:space="0" w:color="auto"/>
              <w:left w:val="single" w:sz="4" w:space="0" w:color="auto"/>
              <w:bottom w:val="single" w:sz="4" w:space="0" w:color="auto"/>
              <w:right w:val="single" w:sz="4" w:space="0" w:color="auto"/>
            </w:tcBorders>
          </w:tcPr>
          <w:p w14:paraId="306B0C97" w14:textId="77777777" w:rsidR="00E501CF" w:rsidRPr="00D36D22" w:rsidRDefault="00E501CF" w:rsidP="00BF3289">
            <w:pPr>
              <w:shd w:val="clear" w:color="auto" w:fill="FFFFFF"/>
              <w:ind w:left="-284"/>
              <w:jc w:val="both"/>
              <w:rPr>
                <w:rFonts w:ascii="Times New Roman" w:eastAsia="Calibri" w:hAnsi="Times New Roman" w:cs="Times New Roman"/>
                <w:sz w:val="24"/>
                <w:szCs w:val="24"/>
                <w:lang w:val="lt-LT"/>
              </w:rPr>
            </w:pPr>
          </w:p>
        </w:tc>
      </w:tr>
      <w:tr w:rsidR="00E501CF" w:rsidRPr="00D36D22" w14:paraId="5880F836" w14:textId="77777777" w:rsidTr="0030151E">
        <w:tc>
          <w:tcPr>
            <w:tcW w:w="7905" w:type="dxa"/>
            <w:tcBorders>
              <w:top w:val="single" w:sz="4" w:space="0" w:color="auto"/>
              <w:left w:val="single" w:sz="4" w:space="0" w:color="auto"/>
              <w:bottom w:val="single" w:sz="4" w:space="0" w:color="auto"/>
              <w:right w:val="single" w:sz="4" w:space="0" w:color="auto"/>
            </w:tcBorders>
            <w:hideMark/>
          </w:tcPr>
          <w:p w14:paraId="3ACA3F71" w14:textId="0CA38644" w:rsidR="00E501CF" w:rsidRPr="00D36D22" w:rsidRDefault="00E501CF" w:rsidP="00F35BBD">
            <w:pPr>
              <w:shd w:val="clear" w:color="auto" w:fill="FFFFFF"/>
              <w:ind w:left="32"/>
              <w:jc w:val="both"/>
              <w:rPr>
                <w:rFonts w:ascii="Times New Roman" w:eastAsia="Calibri" w:hAnsi="Times New Roman" w:cs="Times New Roman"/>
                <w:sz w:val="24"/>
                <w:szCs w:val="24"/>
                <w:lang w:val="lt-LT"/>
              </w:rPr>
            </w:pPr>
            <w:r w:rsidRPr="00D36D22">
              <w:rPr>
                <w:rFonts w:ascii="Times New Roman" w:eastAsia="Calibri" w:hAnsi="Times New Roman" w:cs="Times New Roman"/>
                <w:sz w:val="24"/>
                <w:szCs w:val="24"/>
                <w:lang w:val="lt-LT"/>
              </w:rPr>
              <w:t>Telefono numeris</w:t>
            </w:r>
          </w:p>
        </w:tc>
        <w:tc>
          <w:tcPr>
            <w:tcW w:w="2126" w:type="dxa"/>
            <w:tcBorders>
              <w:top w:val="single" w:sz="4" w:space="0" w:color="auto"/>
              <w:left w:val="single" w:sz="4" w:space="0" w:color="auto"/>
              <w:bottom w:val="single" w:sz="4" w:space="0" w:color="auto"/>
              <w:right w:val="single" w:sz="4" w:space="0" w:color="auto"/>
            </w:tcBorders>
          </w:tcPr>
          <w:p w14:paraId="7BF09B41" w14:textId="77777777" w:rsidR="00E501CF" w:rsidRPr="00D36D22" w:rsidRDefault="00E501CF" w:rsidP="00BF3289">
            <w:pPr>
              <w:shd w:val="clear" w:color="auto" w:fill="FFFFFF"/>
              <w:ind w:left="-284"/>
              <w:jc w:val="both"/>
              <w:rPr>
                <w:rFonts w:ascii="Times New Roman" w:eastAsia="Calibri" w:hAnsi="Times New Roman" w:cs="Times New Roman"/>
                <w:sz w:val="24"/>
                <w:szCs w:val="24"/>
                <w:lang w:val="lt-LT"/>
              </w:rPr>
            </w:pPr>
          </w:p>
        </w:tc>
      </w:tr>
      <w:tr w:rsidR="00E501CF" w:rsidRPr="00D36D22" w14:paraId="33FE9BEC" w14:textId="77777777" w:rsidTr="0030151E">
        <w:tc>
          <w:tcPr>
            <w:tcW w:w="7905" w:type="dxa"/>
            <w:tcBorders>
              <w:top w:val="single" w:sz="4" w:space="0" w:color="auto"/>
              <w:left w:val="single" w:sz="4" w:space="0" w:color="auto"/>
              <w:bottom w:val="single" w:sz="4" w:space="0" w:color="auto"/>
              <w:right w:val="single" w:sz="4" w:space="0" w:color="auto"/>
            </w:tcBorders>
            <w:hideMark/>
          </w:tcPr>
          <w:p w14:paraId="66BF0329" w14:textId="77777777" w:rsidR="00E501CF" w:rsidRPr="00D36D22" w:rsidRDefault="00E501CF" w:rsidP="00F35BBD">
            <w:pPr>
              <w:shd w:val="clear" w:color="auto" w:fill="FFFFFF"/>
              <w:ind w:left="32"/>
              <w:jc w:val="both"/>
              <w:rPr>
                <w:rFonts w:ascii="Times New Roman" w:eastAsia="Calibri" w:hAnsi="Times New Roman" w:cs="Times New Roman"/>
                <w:sz w:val="24"/>
                <w:szCs w:val="24"/>
                <w:lang w:val="lt-LT"/>
              </w:rPr>
            </w:pPr>
            <w:r w:rsidRPr="00D36D22">
              <w:rPr>
                <w:rFonts w:ascii="Times New Roman" w:eastAsia="Calibri" w:hAnsi="Times New Roman" w:cs="Times New Roman"/>
                <w:sz w:val="24"/>
                <w:szCs w:val="24"/>
                <w:lang w:val="lt-LT"/>
              </w:rPr>
              <w:t>El. pašto adresas</w:t>
            </w:r>
          </w:p>
        </w:tc>
        <w:tc>
          <w:tcPr>
            <w:tcW w:w="2126" w:type="dxa"/>
            <w:tcBorders>
              <w:top w:val="single" w:sz="4" w:space="0" w:color="auto"/>
              <w:left w:val="single" w:sz="4" w:space="0" w:color="auto"/>
              <w:bottom w:val="single" w:sz="4" w:space="0" w:color="auto"/>
              <w:right w:val="single" w:sz="4" w:space="0" w:color="auto"/>
            </w:tcBorders>
          </w:tcPr>
          <w:p w14:paraId="48E92A0A" w14:textId="77777777" w:rsidR="00E501CF" w:rsidRPr="00D36D22" w:rsidRDefault="00E501CF" w:rsidP="00BF3289">
            <w:pPr>
              <w:shd w:val="clear" w:color="auto" w:fill="FFFFFF"/>
              <w:ind w:left="-284"/>
              <w:jc w:val="both"/>
              <w:rPr>
                <w:rFonts w:ascii="Times New Roman" w:eastAsia="Calibri" w:hAnsi="Times New Roman" w:cs="Times New Roman"/>
                <w:sz w:val="24"/>
                <w:szCs w:val="24"/>
                <w:lang w:val="lt-LT"/>
              </w:rPr>
            </w:pPr>
          </w:p>
        </w:tc>
      </w:tr>
    </w:tbl>
    <w:p w14:paraId="49B081DA" w14:textId="77777777" w:rsidR="00E501CF" w:rsidRPr="00D36D22" w:rsidRDefault="00E501CF" w:rsidP="00BF3289">
      <w:pPr>
        <w:widowControl w:val="0"/>
        <w:tabs>
          <w:tab w:val="left" w:pos="709"/>
        </w:tabs>
        <w:ind w:left="-284"/>
        <w:jc w:val="both"/>
        <w:rPr>
          <w:rFonts w:ascii="Times New Roman" w:eastAsia="Times New Roman" w:hAnsi="Times New Roman" w:cs="Times New Roman"/>
          <w:sz w:val="24"/>
          <w:szCs w:val="24"/>
          <w:lang w:val="lt-LT" w:eastAsia="lt-LT"/>
        </w:rPr>
      </w:pPr>
    </w:p>
    <w:p w14:paraId="13726F3A" w14:textId="0801EAB3" w:rsidR="00E501CF" w:rsidRPr="00D36D22" w:rsidRDefault="00E501CF" w:rsidP="00BF3289">
      <w:pPr>
        <w:pStyle w:val="Sraopastraipa"/>
        <w:widowControl w:val="0"/>
        <w:numPr>
          <w:ilvl w:val="0"/>
          <w:numId w:val="35"/>
        </w:numPr>
        <w:ind w:left="-284" w:hanging="284"/>
        <w:jc w:val="both"/>
        <w:rPr>
          <w:rFonts w:ascii="Times New Roman" w:eastAsia="Times New Roman" w:hAnsi="Times New Roman" w:cs="Times New Roman"/>
          <w:sz w:val="24"/>
          <w:szCs w:val="24"/>
          <w:lang w:val="lt-LT" w:eastAsia="lt-LT"/>
        </w:rPr>
      </w:pPr>
      <w:r w:rsidRPr="00D36D22">
        <w:rPr>
          <w:rFonts w:ascii="Times New Roman" w:eastAsia="Times New Roman" w:hAnsi="Times New Roman" w:cs="Times New Roman"/>
          <w:sz w:val="24"/>
          <w:szCs w:val="24"/>
          <w:lang w:val="lt-LT" w:eastAsia="lt-LT"/>
        </w:rPr>
        <w:t>Šiuo pasiūlymu pažymime, kad sutinkame su visomis pirkimo sąlygomis, nustatytomis:</w:t>
      </w:r>
    </w:p>
    <w:p w14:paraId="2821AE2F" w14:textId="0B3901E2" w:rsidR="00E501CF" w:rsidRPr="00D36D22" w:rsidRDefault="00AC1118" w:rsidP="00BF3289">
      <w:pPr>
        <w:widowControl w:val="0"/>
        <w:numPr>
          <w:ilvl w:val="0"/>
          <w:numId w:val="16"/>
        </w:numPr>
        <w:tabs>
          <w:tab w:val="left" w:pos="284"/>
        </w:tabs>
        <w:spacing w:after="0" w:line="240" w:lineRule="auto"/>
        <w:ind w:left="-284"/>
        <w:jc w:val="both"/>
        <w:rPr>
          <w:rFonts w:ascii="Times New Roman" w:eastAsia="Times New Roman" w:hAnsi="Times New Roman" w:cs="Times New Roman"/>
          <w:sz w:val="24"/>
          <w:szCs w:val="24"/>
          <w:lang w:val="lt-LT" w:eastAsia="lt-LT"/>
        </w:rPr>
      </w:pPr>
      <w:r w:rsidRPr="00D36D22">
        <w:rPr>
          <w:rFonts w:ascii="Times New Roman" w:eastAsia="Times New Roman" w:hAnsi="Times New Roman" w:cs="Times New Roman"/>
          <w:sz w:val="24"/>
          <w:szCs w:val="24"/>
          <w:lang w:val="lt-LT" w:eastAsia="lt-LT"/>
        </w:rPr>
        <w:t>pirkimo</w:t>
      </w:r>
      <w:r w:rsidR="00E501CF" w:rsidRPr="00D36D22">
        <w:rPr>
          <w:rFonts w:ascii="Times New Roman" w:eastAsia="Times New Roman" w:hAnsi="Times New Roman" w:cs="Times New Roman"/>
          <w:sz w:val="24"/>
          <w:szCs w:val="24"/>
          <w:lang w:val="lt-LT" w:eastAsia="lt-LT"/>
        </w:rPr>
        <w:t xml:space="preserve"> skelbime, paskelbtame </w:t>
      </w:r>
      <w:proofErr w:type="spellStart"/>
      <w:r w:rsidR="00E501CF" w:rsidRPr="00D36D22">
        <w:rPr>
          <w:rFonts w:ascii="Times New Roman" w:hAnsi="Times New Roman" w:cs="Times New Roman"/>
          <w:i/>
          <w:color w:val="000000"/>
          <w:sz w:val="24"/>
          <w:szCs w:val="24"/>
          <w:lang w:val="lt-LT"/>
        </w:rPr>
        <w:t>esinvesticijos.lt</w:t>
      </w:r>
      <w:proofErr w:type="spellEnd"/>
      <w:r w:rsidR="00E501CF" w:rsidRPr="00D36D22">
        <w:rPr>
          <w:rFonts w:ascii="Times New Roman" w:hAnsi="Times New Roman" w:cs="Times New Roman"/>
          <w:color w:val="000000"/>
          <w:sz w:val="24"/>
          <w:szCs w:val="24"/>
          <w:shd w:val="clear" w:color="auto" w:fill="FFFFFF"/>
          <w:lang w:val="lt-LT"/>
        </w:rPr>
        <w:t> </w:t>
      </w:r>
      <w:r w:rsidR="00E501CF" w:rsidRPr="00D36D22">
        <w:rPr>
          <w:rFonts w:ascii="Times New Roman" w:eastAsia="Times New Roman" w:hAnsi="Times New Roman" w:cs="Times New Roman"/>
          <w:sz w:val="24"/>
          <w:szCs w:val="24"/>
          <w:lang w:val="lt-LT" w:eastAsia="lt-LT"/>
        </w:rPr>
        <w:t>,</w:t>
      </w:r>
    </w:p>
    <w:p w14:paraId="2F23F7B3" w14:textId="32975E85" w:rsidR="00E501CF" w:rsidRPr="00D36D22" w:rsidRDefault="00E501CF" w:rsidP="00BF3289">
      <w:pPr>
        <w:widowControl w:val="0"/>
        <w:numPr>
          <w:ilvl w:val="0"/>
          <w:numId w:val="16"/>
        </w:numPr>
        <w:tabs>
          <w:tab w:val="left" w:pos="284"/>
        </w:tabs>
        <w:spacing w:after="0" w:line="240" w:lineRule="auto"/>
        <w:ind w:left="-284"/>
        <w:jc w:val="both"/>
        <w:rPr>
          <w:rFonts w:ascii="Times New Roman" w:eastAsia="Times New Roman" w:hAnsi="Times New Roman" w:cs="Times New Roman"/>
          <w:sz w:val="24"/>
          <w:szCs w:val="24"/>
          <w:lang w:val="lt-LT" w:eastAsia="lt-LT"/>
        </w:rPr>
      </w:pPr>
      <w:r w:rsidRPr="00D36D22">
        <w:rPr>
          <w:rFonts w:ascii="Times New Roman" w:eastAsia="Times New Roman" w:hAnsi="Times New Roman" w:cs="Times New Roman"/>
          <w:sz w:val="24"/>
          <w:szCs w:val="24"/>
          <w:lang w:val="lt-LT" w:eastAsia="lt-LT"/>
        </w:rPr>
        <w:t>pirkimo dokumentuose,</w:t>
      </w:r>
    </w:p>
    <w:p w14:paraId="11E25177" w14:textId="77777777" w:rsidR="00E501CF" w:rsidRPr="00D36D22" w:rsidRDefault="00E501CF" w:rsidP="00BF3289">
      <w:pPr>
        <w:widowControl w:val="0"/>
        <w:numPr>
          <w:ilvl w:val="0"/>
          <w:numId w:val="16"/>
        </w:numPr>
        <w:tabs>
          <w:tab w:val="left" w:pos="284"/>
        </w:tabs>
        <w:spacing w:after="0" w:line="240" w:lineRule="auto"/>
        <w:ind w:left="-284"/>
        <w:jc w:val="both"/>
        <w:rPr>
          <w:rFonts w:ascii="Times New Roman" w:eastAsia="Times New Roman" w:hAnsi="Times New Roman" w:cs="Times New Roman"/>
          <w:sz w:val="24"/>
          <w:szCs w:val="24"/>
          <w:lang w:val="lt-LT" w:eastAsia="lt-LT"/>
        </w:rPr>
      </w:pPr>
      <w:r w:rsidRPr="00D36D22">
        <w:rPr>
          <w:rFonts w:ascii="Times New Roman" w:eastAsia="Times New Roman" w:hAnsi="Times New Roman" w:cs="Times New Roman"/>
          <w:sz w:val="24"/>
          <w:szCs w:val="24"/>
          <w:lang w:val="lt-LT" w:eastAsia="lt-LT"/>
        </w:rPr>
        <w:t>kituose pirkimo dokumentuose, NPO paaiškinimuose, patikslinimuose.</w:t>
      </w:r>
    </w:p>
    <w:p w14:paraId="325C07FD" w14:textId="24EBFC52" w:rsidR="00E501CF" w:rsidRPr="00D36D22" w:rsidRDefault="008918EB" w:rsidP="00BF3289">
      <w:pPr>
        <w:tabs>
          <w:tab w:val="left" w:pos="709"/>
        </w:tabs>
        <w:ind w:left="-284"/>
        <w:jc w:val="both"/>
        <w:rPr>
          <w:rFonts w:ascii="Times New Roman" w:eastAsia="Times New Roman" w:hAnsi="Times New Roman" w:cs="Times New Roman"/>
          <w:sz w:val="24"/>
          <w:szCs w:val="24"/>
          <w:lang w:val="lt-LT" w:eastAsia="lt-LT"/>
        </w:rPr>
      </w:pPr>
      <w:r w:rsidRPr="00D36D22">
        <w:rPr>
          <w:rFonts w:ascii="Times New Roman" w:eastAsia="Times New Roman" w:hAnsi="Times New Roman" w:cs="Times New Roman"/>
          <w:sz w:val="24"/>
          <w:szCs w:val="24"/>
          <w:lang w:val="lt-LT" w:eastAsia="lt-LT"/>
        </w:rPr>
        <w:t xml:space="preserve">2. </w:t>
      </w:r>
      <w:r w:rsidR="00E501CF" w:rsidRPr="00D36D22">
        <w:rPr>
          <w:rFonts w:ascii="Times New Roman" w:eastAsia="Times New Roman" w:hAnsi="Times New Roman" w:cs="Times New Roman"/>
          <w:sz w:val="24"/>
          <w:szCs w:val="24"/>
          <w:lang w:val="lt-LT" w:eastAsia="lt-LT"/>
        </w:rPr>
        <w:t>Pasiūlymas galioja iki</w:t>
      </w:r>
      <w:r w:rsidR="000B7EA3" w:rsidRPr="00D36D22">
        <w:rPr>
          <w:rFonts w:ascii="Times New Roman" w:eastAsia="Times New Roman" w:hAnsi="Times New Roman" w:cs="Times New Roman"/>
          <w:sz w:val="24"/>
          <w:szCs w:val="24"/>
          <w:lang w:val="lt-LT" w:eastAsia="lt-LT"/>
        </w:rPr>
        <w:t>:</w:t>
      </w:r>
      <w:r w:rsidR="00FB2372" w:rsidRPr="00D36D22">
        <w:rPr>
          <w:rFonts w:ascii="Times New Roman" w:eastAsia="Times New Roman" w:hAnsi="Times New Roman" w:cs="Times New Roman"/>
          <w:sz w:val="24"/>
          <w:szCs w:val="24"/>
          <w:lang w:val="lt-LT" w:eastAsia="lt-LT"/>
        </w:rPr>
        <w:t xml:space="preserve"> </w:t>
      </w:r>
      <w:r w:rsidR="00E501CF" w:rsidRPr="00D36D22">
        <w:rPr>
          <w:rFonts w:ascii="Times New Roman" w:eastAsia="Times New Roman" w:hAnsi="Times New Roman" w:cs="Times New Roman"/>
          <w:sz w:val="24"/>
          <w:szCs w:val="24"/>
          <w:lang w:val="lt-LT" w:eastAsia="lt-LT"/>
        </w:rPr>
        <w:t>.</w:t>
      </w:r>
    </w:p>
    <w:p w14:paraId="682DE4A0" w14:textId="33A96C9D" w:rsidR="00BA062C" w:rsidRDefault="002334E4" w:rsidP="00BF3289">
      <w:pPr>
        <w:tabs>
          <w:tab w:val="left" w:pos="709"/>
        </w:tabs>
        <w:ind w:left="-284"/>
        <w:jc w:val="both"/>
        <w:rPr>
          <w:rFonts w:ascii="Times New Roman" w:eastAsia="Times New Roman" w:hAnsi="Times New Roman" w:cs="Times New Roman"/>
          <w:sz w:val="24"/>
          <w:szCs w:val="24"/>
          <w:lang w:val="lt-LT" w:eastAsia="lt-LT"/>
        </w:rPr>
      </w:pPr>
      <w:bookmarkStart w:id="76" w:name="_Hlk174367500"/>
      <w:r w:rsidRPr="00D36D22">
        <w:rPr>
          <w:rFonts w:ascii="Times New Roman" w:eastAsia="Times New Roman" w:hAnsi="Times New Roman" w:cs="Times New Roman"/>
          <w:sz w:val="24"/>
          <w:szCs w:val="24"/>
          <w:lang w:val="lt-LT" w:eastAsia="lt-LT"/>
        </w:rPr>
        <w:t>3</w:t>
      </w:r>
      <w:r w:rsidR="00BA062C" w:rsidRPr="00D36D22">
        <w:rPr>
          <w:rFonts w:ascii="Times New Roman" w:eastAsia="Times New Roman" w:hAnsi="Times New Roman" w:cs="Times New Roman"/>
          <w:sz w:val="24"/>
          <w:szCs w:val="24"/>
          <w:lang w:val="lt-LT" w:eastAsia="lt-LT"/>
        </w:rPr>
        <w:t xml:space="preserve">. </w:t>
      </w:r>
      <w:r w:rsidR="00953FF7" w:rsidRPr="00D36D22">
        <w:rPr>
          <w:rFonts w:ascii="Times New Roman" w:eastAsia="Times New Roman" w:hAnsi="Times New Roman" w:cs="Times New Roman"/>
          <w:sz w:val="24"/>
          <w:szCs w:val="24"/>
          <w:lang w:val="lt-LT" w:eastAsia="lt-LT"/>
        </w:rPr>
        <w:t xml:space="preserve">Deklaruojame, kad pasiūlymų pateikimo dieną dėl tiekėjo ir jo pasitelkiamų subrangovų (kai taikoma) nėra </w:t>
      </w:r>
      <w:r w:rsidR="00E30FF9" w:rsidRPr="00D36D22">
        <w:rPr>
          <w:rFonts w:ascii="Times New Roman" w:eastAsia="Times New Roman" w:hAnsi="Times New Roman" w:cs="Times New Roman"/>
          <w:sz w:val="24"/>
          <w:szCs w:val="24"/>
          <w:lang w:val="lt-LT" w:eastAsia="lt-LT"/>
        </w:rPr>
        <w:t xml:space="preserve">nustatytų pašalinimo pagrindų ir tiekėjas atitinka </w:t>
      </w:r>
      <w:r w:rsidR="008918EB" w:rsidRPr="00D36D22">
        <w:rPr>
          <w:rFonts w:ascii="Times New Roman" w:eastAsia="Times New Roman" w:hAnsi="Times New Roman" w:cs="Times New Roman"/>
          <w:sz w:val="24"/>
          <w:szCs w:val="24"/>
          <w:lang w:val="lt-LT" w:eastAsia="lt-LT"/>
        </w:rPr>
        <w:t xml:space="preserve">visus </w:t>
      </w:r>
      <w:r w:rsidR="00E30FF9" w:rsidRPr="00D36D22">
        <w:rPr>
          <w:rFonts w:ascii="Times New Roman" w:eastAsia="Times New Roman" w:hAnsi="Times New Roman" w:cs="Times New Roman"/>
          <w:sz w:val="24"/>
          <w:szCs w:val="24"/>
          <w:lang w:val="lt-LT" w:eastAsia="lt-LT"/>
        </w:rPr>
        <w:t>pirkimo sąlygose keliamus kvalifikacijos reikalavimus</w:t>
      </w:r>
      <w:r w:rsidR="008918EB" w:rsidRPr="00D36D22">
        <w:rPr>
          <w:rFonts w:ascii="Times New Roman" w:eastAsia="Times New Roman" w:hAnsi="Times New Roman" w:cs="Times New Roman"/>
          <w:sz w:val="24"/>
          <w:szCs w:val="24"/>
          <w:lang w:val="lt-LT" w:eastAsia="lt-LT"/>
        </w:rPr>
        <w:t>.</w:t>
      </w:r>
    </w:p>
    <w:tbl>
      <w:tblPr>
        <w:tblStyle w:val="Lentelstinklelis"/>
        <w:tblW w:w="10210" w:type="dxa"/>
        <w:tblLook w:val="04A0" w:firstRow="1" w:lastRow="0" w:firstColumn="1" w:lastColumn="0" w:noHBand="0" w:noVBand="1"/>
      </w:tblPr>
      <w:tblGrid>
        <w:gridCol w:w="2972"/>
        <w:gridCol w:w="1838"/>
        <w:gridCol w:w="3241"/>
        <w:gridCol w:w="2159"/>
      </w:tblGrid>
      <w:tr w:rsidR="00504934" w:rsidRPr="006E4561" w14:paraId="56B6B8C1" w14:textId="77777777" w:rsidTr="00E16978">
        <w:tc>
          <w:tcPr>
            <w:tcW w:w="2972" w:type="dxa"/>
          </w:tcPr>
          <w:p w14:paraId="467998A3" w14:textId="77777777" w:rsidR="00504934" w:rsidRPr="006E4561" w:rsidRDefault="00504934" w:rsidP="00235865">
            <w:pPr>
              <w:tabs>
                <w:tab w:val="left" w:pos="709"/>
              </w:tabs>
              <w:jc w:val="both"/>
              <w:rPr>
                <w:rFonts w:ascii="Times New Roman" w:eastAsia="Times New Roman" w:hAnsi="Times New Roman" w:cs="Times New Roman"/>
                <w:b/>
                <w:bCs/>
                <w:sz w:val="24"/>
                <w:szCs w:val="24"/>
                <w:lang w:val="lt-LT" w:eastAsia="lt-LT"/>
              </w:rPr>
            </w:pPr>
            <w:r w:rsidRPr="006E4561">
              <w:rPr>
                <w:rFonts w:ascii="Times New Roman" w:eastAsia="Times New Roman" w:hAnsi="Times New Roman" w:cs="Times New Roman"/>
                <w:b/>
                <w:bCs/>
                <w:sz w:val="24"/>
                <w:szCs w:val="24"/>
                <w:lang w:val="lt-LT" w:eastAsia="lt-LT"/>
              </w:rPr>
              <w:t>Pašalinimo pagrindai</w:t>
            </w:r>
          </w:p>
        </w:tc>
        <w:tc>
          <w:tcPr>
            <w:tcW w:w="1838" w:type="dxa"/>
          </w:tcPr>
          <w:p w14:paraId="41E1917D" w14:textId="77777777" w:rsidR="00504934" w:rsidRPr="006E4561" w:rsidRDefault="00504934" w:rsidP="00235865">
            <w:pPr>
              <w:tabs>
                <w:tab w:val="left" w:pos="709"/>
              </w:tabs>
              <w:jc w:val="both"/>
              <w:rPr>
                <w:rFonts w:ascii="Times New Roman" w:eastAsia="Times New Roman" w:hAnsi="Times New Roman" w:cs="Times New Roman"/>
                <w:b/>
                <w:bCs/>
                <w:sz w:val="24"/>
                <w:szCs w:val="24"/>
                <w:lang w:val="lt-LT" w:eastAsia="lt-LT"/>
              </w:rPr>
            </w:pPr>
            <w:r w:rsidRPr="006E4561">
              <w:rPr>
                <w:rFonts w:ascii="Times New Roman" w:eastAsia="Times New Roman" w:hAnsi="Times New Roman" w:cs="Times New Roman"/>
                <w:b/>
                <w:bCs/>
                <w:sz w:val="24"/>
                <w:szCs w:val="24"/>
                <w:lang w:val="lt-LT" w:eastAsia="lt-LT"/>
              </w:rPr>
              <w:t>Atitikties deklaracija (žymima TAIP/NE)</w:t>
            </w:r>
          </w:p>
        </w:tc>
        <w:tc>
          <w:tcPr>
            <w:tcW w:w="3241" w:type="dxa"/>
          </w:tcPr>
          <w:p w14:paraId="05972DF3" w14:textId="77777777" w:rsidR="00504934" w:rsidRPr="006E4561" w:rsidRDefault="00504934" w:rsidP="00235865">
            <w:pPr>
              <w:tabs>
                <w:tab w:val="left" w:pos="709"/>
              </w:tabs>
              <w:jc w:val="both"/>
              <w:rPr>
                <w:rFonts w:ascii="Times New Roman" w:eastAsia="Times New Roman" w:hAnsi="Times New Roman" w:cs="Times New Roman"/>
                <w:b/>
                <w:bCs/>
                <w:sz w:val="24"/>
                <w:szCs w:val="24"/>
                <w:lang w:val="lt-LT" w:eastAsia="lt-LT"/>
              </w:rPr>
            </w:pPr>
            <w:r w:rsidRPr="006E4561">
              <w:rPr>
                <w:rFonts w:ascii="Times New Roman" w:eastAsia="Times New Roman" w:hAnsi="Times New Roman" w:cs="Times New Roman"/>
                <w:b/>
                <w:bCs/>
                <w:sz w:val="24"/>
                <w:szCs w:val="24"/>
                <w:lang w:val="lt-LT" w:eastAsia="lt-LT"/>
              </w:rPr>
              <w:t>Kvalifikacijos reikalavimai</w:t>
            </w:r>
          </w:p>
        </w:tc>
        <w:tc>
          <w:tcPr>
            <w:tcW w:w="2159" w:type="dxa"/>
          </w:tcPr>
          <w:p w14:paraId="13CA65F9" w14:textId="77777777" w:rsidR="00504934" w:rsidRPr="006E4561" w:rsidRDefault="00504934" w:rsidP="00235865">
            <w:pPr>
              <w:tabs>
                <w:tab w:val="left" w:pos="709"/>
              </w:tabs>
              <w:jc w:val="both"/>
              <w:rPr>
                <w:rFonts w:ascii="Times New Roman" w:eastAsia="Times New Roman" w:hAnsi="Times New Roman" w:cs="Times New Roman"/>
                <w:b/>
                <w:bCs/>
                <w:sz w:val="24"/>
                <w:szCs w:val="24"/>
                <w:lang w:val="lt-LT" w:eastAsia="lt-LT"/>
              </w:rPr>
            </w:pPr>
            <w:r w:rsidRPr="006E4561">
              <w:rPr>
                <w:rFonts w:ascii="Times New Roman" w:eastAsia="Times New Roman" w:hAnsi="Times New Roman" w:cs="Times New Roman"/>
                <w:b/>
                <w:bCs/>
                <w:sz w:val="24"/>
                <w:szCs w:val="24"/>
                <w:lang w:val="lt-LT" w:eastAsia="lt-LT"/>
              </w:rPr>
              <w:t>Atitikties deklaracija (žymima TAIP/NE)</w:t>
            </w:r>
          </w:p>
        </w:tc>
      </w:tr>
      <w:tr w:rsidR="006E4561" w:rsidRPr="0089010B" w14:paraId="67352E5D" w14:textId="77777777" w:rsidTr="00E16978">
        <w:tc>
          <w:tcPr>
            <w:tcW w:w="2972" w:type="dxa"/>
          </w:tcPr>
          <w:p w14:paraId="3ADA9FE7" w14:textId="77777777" w:rsidR="006E4561" w:rsidRPr="006E4561" w:rsidRDefault="006E4561" w:rsidP="006E4561">
            <w:pPr>
              <w:pStyle w:val="Sraopastraipa"/>
              <w:numPr>
                <w:ilvl w:val="0"/>
                <w:numId w:val="38"/>
              </w:numPr>
              <w:tabs>
                <w:tab w:val="left" w:pos="709"/>
              </w:tabs>
              <w:ind w:left="0" w:firstLine="0"/>
              <w:jc w:val="both"/>
              <w:rPr>
                <w:rFonts w:ascii="Times New Roman" w:eastAsia="Times New Roman" w:hAnsi="Times New Roman" w:cs="Times New Roman"/>
                <w:sz w:val="24"/>
                <w:szCs w:val="24"/>
                <w:lang w:val="lt-LT" w:eastAsia="lt-LT"/>
              </w:rPr>
            </w:pPr>
            <w:r w:rsidRPr="006E4561">
              <w:rPr>
                <w:rFonts w:ascii="Times New Roman" w:eastAsia="Times New Roman" w:hAnsi="Times New Roman" w:cs="Times New Roman"/>
                <w:sz w:val="24"/>
                <w:szCs w:val="24"/>
                <w:lang w:val="lt-LT" w:eastAsia="lt-LT"/>
              </w:rPr>
              <w:t xml:space="preserve">Tiekėjais yra sudaręs susitarimų, kuriais siekiama </w:t>
            </w:r>
            <w:r w:rsidRPr="006E4561">
              <w:rPr>
                <w:rFonts w:ascii="Times New Roman" w:eastAsia="Times New Roman" w:hAnsi="Times New Roman" w:cs="Times New Roman"/>
                <w:sz w:val="24"/>
                <w:szCs w:val="24"/>
                <w:lang w:val="lt-LT" w:eastAsia="lt-LT"/>
              </w:rPr>
              <w:lastRenderedPageBreak/>
              <w:t>iškreipti konkurenciją atliekamame pirkime.</w:t>
            </w:r>
          </w:p>
        </w:tc>
        <w:tc>
          <w:tcPr>
            <w:tcW w:w="1838" w:type="dxa"/>
          </w:tcPr>
          <w:p w14:paraId="703527F3" w14:textId="77777777" w:rsidR="006E4561" w:rsidRPr="006E4561" w:rsidRDefault="006E4561" w:rsidP="006E4561">
            <w:pPr>
              <w:tabs>
                <w:tab w:val="left" w:pos="709"/>
              </w:tabs>
              <w:jc w:val="both"/>
              <w:rPr>
                <w:rFonts w:ascii="Times New Roman" w:eastAsia="Times New Roman" w:hAnsi="Times New Roman" w:cs="Times New Roman"/>
                <w:sz w:val="24"/>
                <w:szCs w:val="24"/>
                <w:lang w:val="lt-LT" w:eastAsia="lt-LT"/>
              </w:rPr>
            </w:pPr>
          </w:p>
        </w:tc>
        <w:tc>
          <w:tcPr>
            <w:tcW w:w="3241" w:type="dxa"/>
            <w:tcBorders>
              <w:top w:val="single" w:sz="4" w:space="0" w:color="000000"/>
              <w:left w:val="single" w:sz="4" w:space="0" w:color="000000"/>
              <w:bottom w:val="single" w:sz="4" w:space="0" w:color="000000"/>
              <w:right w:val="single" w:sz="4" w:space="0" w:color="000000"/>
            </w:tcBorders>
            <w:shd w:val="clear" w:color="auto" w:fill="auto"/>
          </w:tcPr>
          <w:p w14:paraId="424A769C" w14:textId="59FE2777" w:rsidR="006E4561" w:rsidRPr="006E4561" w:rsidRDefault="006E4561" w:rsidP="006E4561">
            <w:pPr>
              <w:pStyle w:val="Sraopastraipa"/>
              <w:numPr>
                <w:ilvl w:val="0"/>
                <w:numId w:val="39"/>
              </w:numPr>
              <w:tabs>
                <w:tab w:val="center" w:pos="605"/>
              </w:tabs>
              <w:ind w:left="0" w:firstLine="0"/>
              <w:jc w:val="both"/>
              <w:rPr>
                <w:rFonts w:ascii="Times New Roman" w:eastAsia="Times New Roman" w:hAnsi="Times New Roman" w:cs="Times New Roman"/>
                <w:sz w:val="24"/>
                <w:szCs w:val="24"/>
                <w:lang w:val="lt-LT" w:eastAsia="lt-LT"/>
              </w:rPr>
            </w:pPr>
            <w:r w:rsidRPr="006E4561">
              <w:rPr>
                <w:rFonts w:ascii="Times New Roman" w:hAnsi="Times New Roman" w:cs="Times New Roman"/>
                <w:sz w:val="24"/>
                <w:szCs w:val="24"/>
                <w:lang w:val="lt-LT"/>
              </w:rPr>
              <w:t xml:space="preserve">Tiekėjas yra nemokus, jam iškelta restruktūrizavimo ar bankroto byla, inicijuotos ar </w:t>
            </w:r>
            <w:r w:rsidRPr="006E4561">
              <w:rPr>
                <w:rFonts w:ascii="Times New Roman" w:hAnsi="Times New Roman" w:cs="Times New Roman"/>
                <w:sz w:val="24"/>
                <w:szCs w:val="24"/>
                <w:lang w:val="lt-LT"/>
              </w:rPr>
              <w:lastRenderedPageBreak/>
              <w:t>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Tačiau kai yra šiame punkte apibrėžta situacija, perkančioji organizacija nepašalins tiekėjo iš pirkimo procedūros, jeigu jis pateikia pagrįstų įrodymų, kad sugebės tinkamai įvykdyti sutartį.</w:t>
            </w:r>
          </w:p>
        </w:tc>
        <w:tc>
          <w:tcPr>
            <w:tcW w:w="2159" w:type="dxa"/>
          </w:tcPr>
          <w:p w14:paraId="3DB516B7" w14:textId="77777777" w:rsidR="006E4561" w:rsidRPr="006E4561" w:rsidRDefault="006E4561" w:rsidP="006E4561">
            <w:pPr>
              <w:tabs>
                <w:tab w:val="left" w:pos="709"/>
              </w:tabs>
              <w:jc w:val="both"/>
              <w:rPr>
                <w:rFonts w:ascii="Times New Roman" w:eastAsia="Times New Roman" w:hAnsi="Times New Roman" w:cs="Times New Roman"/>
                <w:sz w:val="24"/>
                <w:szCs w:val="24"/>
                <w:lang w:val="lt-LT" w:eastAsia="lt-LT"/>
              </w:rPr>
            </w:pPr>
          </w:p>
        </w:tc>
      </w:tr>
      <w:tr w:rsidR="006E4561" w:rsidRPr="0089010B" w14:paraId="6C89D954" w14:textId="77777777" w:rsidTr="00E16978">
        <w:tc>
          <w:tcPr>
            <w:tcW w:w="2972" w:type="dxa"/>
          </w:tcPr>
          <w:p w14:paraId="7E40955A" w14:textId="77777777" w:rsidR="006E4561" w:rsidRPr="006E4561" w:rsidRDefault="006E4561" w:rsidP="006E4561">
            <w:pPr>
              <w:pStyle w:val="Sraopastraipa"/>
              <w:numPr>
                <w:ilvl w:val="0"/>
                <w:numId w:val="38"/>
              </w:numPr>
              <w:tabs>
                <w:tab w:val="left" w:pos="709"/>
              </w:tabs>
              <w:ind w:left="0" w:firstLine="0"/>
              <w:jc w:val="both"/>
              <w:rPr>
                <w:rFonts w:ascii="Times New Roman" w:eastAsia="Times New Roman" w:hAnsi="Times New Roman" w:cs="Times New Roman"/>
                <w:sz w:val="24"/>
                <w:szCs w:val="24"/>
                <w:lang w:val="lt-LT" w:eastAsia="lt-LT"/>
              </w:rPr>
            </w:pPr>
            <w:r w:rsidRPr="006E4561">
              <w:rPr>
                <w:rFonts w:ascii="Times New Roman" w:eastAsia="Times New Roman" w:hAnsi="Times New Roman" w:cs="Times New Roman"/>
                <w:sz w:val="24"/>
                <w:szCs w:val="24"/>
                <w:lang w:val="lt-LT" w:eastAsia="lt-LT"/>
              </w:rPr>
              <w:t>Tiekėjas pirkimo metu pateko į interesų konflikto situaciją ir atitinkamos padėties negalima ištaisyti.</w:t>
            </w:r>
          </w:p>
        </w:tc>
        <w:tc>
          <w:tcPr>
            <w:tcW w:w="1838" w:type="dxa"/>
          </w:tcPr>
          <w:p w14:paraId="0EAE894C" w14:textId="77777777" w:rsidR="006E4561" w:rsidRPr="006E4561" w:rsidRDefault="006E4561" w:rsidP="006E4561">
            <w:pPr>
              <w:tabs>
                <w:tab w:val="left" w:pos="709"/>
              </w:tabs>
              <w:jc w:val="both"/>
              <w:rPr>
                <w:rFonts w:ascii="Times New Roman" w:eastAsia="Times New Roman" w:hAnsi="Times New Roman" w:cs="Times New Roman"/>
                <w:sz w:val="24"/>
                <w:szCs w:val="24"/>
                <w:lang w:val="lt-LT" w:eastAsia="lt-LT"/>
              </w:rPr>
            </w:pPr>
          </w:p>
        </w:tc>
        <w:tc>
          <w:tcPr>
            <w:tcW w:w="3241" w:type="dxa"/>
          </w:tcPr>
          <w:p w14:paraId="58D5D5CA" w14:textId="063CE610" w:rsidR="006E4561" w:rsidRPr="006E4561" w:rsidRDefault="006E4561" w:rsidP="006E4561">
            <w:pPr>
              <w:pStyle w:val="Sraopastraipa"/>
              <w:numPr>
                <w:ilvl w:val="0"/>
                <w:numId w:val="39"/>
              </w:numPr>
              <w:tabs>
                <w:tab w:val="left" w:pos="605"/>
              </w:tabs>
              <w:ind w:left="0" w:firstLine="0"/>
              <w:jc w:val="both"/>
              <w:rPr>
                <w:rFonts w:ascii="Times New Roman" w:eastAsia="Times New Roman" w:hAnsi="Times New Roman" w:cs="Times New Roman"/>
                <w:sz w:val="24"/>
                <w:szCs w:val="24"/>
                <w:lang w:val="lt-LT" w:eastAsia="lt-LT"/>
              </w:rPr>
            </w:pPr>
            <w:r w:rsidRPr="006E4561">
              <w:rPr>
                <w:rFonts w:ascii="Times New Roman" w:hAnsi="Times New Roman" w:cs="Times New Roman"/>
                <w:sz w:val="24"/>
                <w:szCs w:val="24"/>
                <w:lang w:val="lt-LT"/>
              </w:rPr>
              <w:t>Tiekėjo/subtiekėjo sudėtyje nėra Rusijos Federacijos interesų srityje veikiančių subjektų dalyvavimo, viršijančio 2014 m. liepos 31 d. Tarybos reglamento (ES) Nr. 833/2014 dėl ribojamųjų priemonių atsižvelgiant į Rusijos veiksmus, kuriais destabilizuojama padėtis Ukrainoje, su pakeitimais, padarytais 2022 m. balandžio 8 d. Tarybos reglamentu (ES) Nr. 2022/576, 5k straipsnyje nustatytas ribas.</w:t>
            </w:r>
          </w:p>
        </w:tc>
        <w:tc>
          <w:tcPr>
            <w:tcW w:w="2159" w:type="dxa"/>
          </w:tcPr>
          <w:p w14:paraId="1E779488" w14:textId="77777777" w:rsidR="006E4561" w:rsidRPr="006E4561" w:rsidRDefault="006E4561" w:rsidP="006E4561">
            <w:pPr>
              <w:tabs>
                <w:tab w:val="left" w:pos="709"/>
              </w:tabs>
              <w:jc w:val="both"/>
              <w:rPr>
                <w:rFonts w:ascii="Times New Roman" w:eastAsia="Times New Roman" w:hAnsi="Times New Roman" w:cs="Times New Roman"/>
                <w:sz w:val="24"/>
                <w:szCs w:val="24"/>
                <w:lang w:val="lt-LT" w:eastAsia="lt-LT"/>
              </w:rPr>
            </w:pPr>
          </w:p>
        </w:tc>
      </w:tr>
      <w:tr w:rsidR="006E4561" w:rsidRPr="006E4561" w14:paraId="0087B191" w14:textId="77777777" w:rsidTr="00E16978">
        <w:tc>
          <w:tcPr>
            <w:tcW w:w="2972" w:type="dxa"/>
          </w:tcPr>
          <w:p w14:paraId="7F6366FE" w14:textId="77777777" w:rsidR="006E4561" w:rsidRPr="006E4561" w:rsidRDefault="006E4561" w:rsidP="006E4561">
            <w:pPr>
              <w:pStyle w:val="Sraopastraipa"/>
              <w:numPr>
                <w:ilvl w:val="0"/>
                <w:numId w:val="38"/>
              </w:numPr>
              <w:tabs>
                <w:tab w:val="left" w:pos="709"/>
              </w:tabs>
              <w:ind w:left="0" w:firstLine="0"/>
              <w:jc w:val="both"/>
              <w:rPr>
                <w:rFonts w:ascii="Times New Roman" w:eastAsia="Times New Roman" w:hAnsi="Times New Roman" w:cs="Times New Roman"/>
                <w:sz w:val="24"/>
                <w:szCs w:val="24"/>
                <w:lang w:val="lt-LT" w:eastAsia="lt-LT"/>
              </w:rPr>
            </w:pPr>
            <w:r w:rsidRPr="006E4561">
              <w:rPr>
                <w:rFonts w:ascii="Times New Roman" w:eastAsia="Times New Roman" w:hAnsi="Times New Roman" w:cs="Times New Roman"/>
                <w:sz w:val="24"/>
                <w:szCs w:val="24"/>
                <w:lang w:val="lt-LT" w:eastAsia="lt-LT"/>
              </w:rPr>
              <w:t xml:space="preserve">Tiekėjas pirkimo metu ėmėsi neteisėtų veiksmų, siekdamas daryti įtaką NPO sprendimams, gauti konfidencialios informacijos, kuri suteiktų jam neteisėtą pranašumą pirkimo procedūroje, ar teikė klaidinančią informaciją, kuri gali daryti esminę įtaką </w:t>
            </w:r>
            <w:r w:rsidRPr="006E4561">
              <w:rPr>
                <w:rFonts w:ascii="Times New Roman" w:eastAsia="Times New Roman" w:hAnsi="Times New Roman" w:cs="Times New Roman"/>
                <w:sz w:val="24"/>
                <w:szCs w:val="24"/>
                <w:lang w:val="lt-LT" w:eastAsia="lt-LT"/>
              </w:rPr>
              <w:lastRenderedPageBreak/>
              <w:t>NPO sprendimams dėl tiekėjų pašalinimo, jų kvalifikacijos vertinimo, laimėtojo nustatymo.</w:t>
            </w:r>
          </w:p>
        </w:tc>
        <w:tc>
          <w:tcPr>
            <w:tcW w:w="1838" w:type="dxa"/>
          </w:tcPr>
          <w:p w14:paraId="23732BAA" w14:textId="77777777" w:rsidR="006E4561" w:rsidRPr="006E4561" w:rsidRDefault="006E4561" w:rsidP="006E4561">
            <w:pPr>
              <w:tabs>
                <w:tab w:val="left" w:pos="709"/>
              </w:tabs>
              <w:jc w:val="both"/>
              <w:rPr>
                <w:rFonts w:ascii="Times New Roman" w:eastAsia="Times New Roman" w:hAnsi="Times New Roman" w:cs="Times New Roman"/>
                <w:sz w:val="24"/>
                <w:szCs w:val="24"/>
                <w:lang w:val="lt-LT" w:eastAsia="lt-LT"/>
              </w:rPr>
            </w:pPr>
          </w:p>
        </w:tc>
        <w:tc>
          <w:tcPr>
            <w:tcW w:w="3241" w:type="dxa"/>
          </w:tcPr>
          <w:p w14:paraId="145EE94F" w14:textId="495E6F37" w:rsidR="006E4561" w:rsidRPr="006E4561" w:rsidRDefault="006E4561" w:rsidP="006E4561">
            <w:pPr>
              <w:pStyle w:val="Sraopastraipa"/>
              <w:tabs>
                <w:tab w:val="left" w:pos="605"/>
              </w:tabs>
              <w:ind w:left="0"/>
              <w:jc w:val="both"/>
              <w:rPr>
                <w:rFonts w:ascii="Times New Roman" w:eastAsia="Times New Roman" w:hAnsi="Times New Roman" w:cs="Times New Roman"/>
                <w:sz w:val="24"/>
                <w:szCs w:val="24"/>
                <w:lang w:val="lt-LT" w:eastAsia="lt-LT"/>
              </w:rPr>
            </w:pPr>
            <w:r w:rsidRPr="006E4561">
              <w:rPr>
                <w:rFonts w:ascii="Times New Roman" w:eastAsia="Times New Roman" w:hAnsi="Times New Roman" w:cs="Times New Roman"/>
                <w:sz w:val="24"/>
                <w:szCs w:val="24"/>
                <w:lang w:val="lt-LT" w:eastAsia="lt-LT"/>
              </w:rPr>
              <w:t>-</w:t>
            </w:r>
          </w:p>
        </w:tc>
        <w:tc>
          <w:tcPr>
            <w:tcW w:w="2159" w:type="dxa"/>
          </w:tcPr>
          <w:p w14:paraId="1829394B" w14:textId="46DD6C65" w:rsidR="006E4561" w:rsidRPr="006E4561" w:rsidRDefault="006E4561" w:rsidP="006E4561">
            <w:pPr>
              <w:tabs>
                <w:tab w:val="left" w:pos="709"/>
              </w:tabs>
              <w:jc w:val="both"/>
              <w:rPr>
                <w:rFonts w:ascii="Times New Roman" w:eastAsia="Times New Roman" w:hAnsi="Times New Roman" w:cs="Times New Roman"/>
                <w:sz w:val="24"/>
                <w:szCs w:val="24"/>
                <w:lang w:val="lt-LT" w:eastAsia="lt-LT"/>
              </w:rPr>
            </w:pPr>
            <w:r w:rsidRPr="006E4561">
              <w:rPr>
                <w:rFonts w:ascii="Times New Roman" w:eastAsia="Times New Roman" w:hAnsi="Times New Roman" w:cs="Times New Roman"/>
                <w:sz w:val="24"/>
                <w:szCs w:val="24"/>
                <w:lang w:val="lt-LT" w:eastAsia="lt-LT"/>
              </w:rPr>
              <w:t>-</w:t>
            </w:r>
          </w:p>
        </w:tc>
      </w:tr>
    </w:tbl>
    <w:p w14:paraId="7FB26565" w14:textId="77777777" w:rsidR="00504934" w:rsidRPr="00D36D22" w:rsidRDefault="00504934" w:rsidP="00BF3289">
      <w:pPr>
        <w:tabs>
          <w:tab w:val="left" w:pos="709"/>
        </w:tabs>
        <w:ind w:left="-284"/>
        <w:jc w:val="both"/>
        <w:rPr>
          <w:rFonts w:ascii="Times New Roman" w:eastAsia="Times New Roman" w:hAnsi="Times New Roman" w:cs="Times New Roman"/>
          <w:sz w:val="24"/>
          <w:szCs w:val="24"/>
          <w:lang w:val="lt-LT" w:eastAsia="lt-LT"/>
        </w:rPr>
      </w:pPr>
    </w:p>
    <w:bookmarkEnd w:id="76"/>
    <w:p w14:paraId="7F3E4D60" w14:textId="1700C563" w:rsidR="000F2022" w:rsidRPr="00D36D22" w:rsidRDefault="00E501CF" w:rsidP="00BF3289">
      <w:pPr>
        <w:pStyle w:val="Sraopastraipa"/>
        <w:widowControl w:val="0"/>
        <w:numPr>
          <w:ilvl w:val="0"/>
          <w:numId w:val="2"/>
        </w:numPr>
        <w:tabs>
          <w:tab w:val="left" w:pos="1800"/>
        </w:tabs>
        <w:suppressAutoHyphens/>
        <w:ind w:left="-284"/>
        <w:jc w:val="both"/>
        <w:rPr>
          <w:rFonts w:ascii="Times New Roman" w:eastAsia="Times New Roman" w:hAnsi="Times New Roman" w:cs="Times New Roman"/>
          <w:bCs/>
          <w:sz w:val="24"/>
          <w:szCs w:val="24"/>
          <w:lang w:val="lt-LT" w:eastAsia="lt-LT"/>
        </w:rPr>
      </w:pPr>
      <w:r w:rsidRPr="00D36D22">
        <w:rPr>
          <w:rFonts w:ascii="Times New Roman" w:eastAsia="Times New Roman" w:hAnsi="Times New Roman" w:cs="Times New Roman"/>
          <w:bCs/>
          <w:sz w:val="24"/>
          <w:szCs w:val="24"/>
          <w:lang w:val="lt-LT" w:eastAsia="ar-SA"/>
        </w:rPr>
        <w:t>Mes siūlome šias prekes</w:t>
      </w:r>
      <w:r w:rsidR="0015531C" w:rsidRPr="00D36D22">
        <w:rPr>
          <w:rFonts w:ascii="Times New Roman" w:eastAsia="Times New Roman" w:hAnsi="Times New Roman" w:cs="Times New Roman"/>
          <w:bCs/>
          <w:sz w:val="24"/>
          <w:szCs w:val="24"/>
          <w:lang w:val="lt-LT" w:eastAsia="ar-SA"/>
        </w:rPr>
        <w:t>:</w:t>
      </w:r>
    </w:p>
    <w:tbl>
      <w:tblPr>
        <w:tblW w:w="10244"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85"/>
        <w:gridCol w:w="3781"/>
        <w:gridCol w:w="870"/>
        <w:gridCol w:w="981"/>
        <w:gridCol w:w="2203"/>
        <w:gridCol w:w="1624"/>
      </w:tblGrid>
      <w:tr w:rsidR="00E16978" w:rsidRPr="00D36D22" w14:paraId="245B3FD2" w14:textId="77777777" w:rsidTr="00E16978">
        <w:trPr>
          <w:tblHeader/>
        </w:trPr>
        <w:tc>
          <w:tcPr>
            <w:tcW w:w="0" w:type="auto"/>
            <w:shd w:val="clear" w:color="auto" w:fill="DEEAF6" w:themeFill="accent5" w:themeFillTint="33"/>
            <w:vAlign w:val="center"/>
          </w:tcPr>
          <w:p w14:paraId="61773328" w14:textId="77777777" w:rsidR="00E57385" w:rsidRPr="006E4561" w:rsidRDefault="00E57385" w:rsidP="006E4561">
            <w:pPr>
              <w:spacing w:after="0"/>
              <w:ind w:firstLine="22"/>
              <w:jc w:val="center"/>
              <w:rPr>
                <w:rFonts w:ascii="Times New Roman" w:hAnsi="Times New Roman" w:cs="Times New Roman"/>
                <w:b/>
                <w:sz w:val="24"/>
                <w:szCs w:val="24"/>
                <w:lang w:val="lt-LT"/>
              </w:rPr>
            </w:pPr>
            <w:r w:rsidRPr="006E4561">
              <w:rPr>
                <w:rFonts w:ascii="Times New Roman" w:hAnsi="Times New Roman" w:cs="Times New Roman"/>
                <w:b/>
                <w:sz w:val="24"/>
                <w:szCs w:val="24"/>
                <w:lang w:val="lt-LT"/>
              </w:rPr>
              <w:t>Eil. Nr.</w:t>
            </w:r>
          </w:p>
        </w:tc>
        <w:tc>
          <w:tcPr>
            <w:tcW w:w="3781" w:type="dxa"/>
            <w:shd w:val="clear" w:color="auto" w:fill="DEEAF6" w:themeFill="accent5" w:themeFillTint="33"/>
            <w:vAlign w:val="center"/>
          </w:tcPr>
          <w:p w14:paraId="34F27A32" w14:textId="3F674823" w:rsidR="00E57385" w:rsidRPr="006E4561" w:rsidRDefault="00E57385" w:rsidP="006E4561">
            <w:pPr>
              <w:spacing w:after="0"/>
              <w:jc w:val="center"/>
              <w:rPr>
                <w:rFonts w:ascii="Times New Roman" w:hAnsi="Times New Roman" w:cs="Times New Roman"/>
                <w:b/>
                <w:iCs/>
                <w:color w:val="00B050"/>
                <w:sz w:val="24"/>
                <w:szCs w:val="24"/>
                <w:lang w:val="lt-LT"/>
              </w:rPr>
            </w:pPr>
            <w:r w:rsidRPr="006E4561">
              <w:rPr>
                <w:rFonts w:ascii="Times New Roman" w:hAnsi="Times New Roman" w:cs="Times New Roman"/>
                <w:b/>
                <w:sz w:val="24"/>
                <w:szCs w:val="24"/>
                <w:lang w:val="lt-LT"/>
              </w:rPr>
              <w:t>Prekių pavadinimas</w:t>
            </w:r>
          </w:p>
        </w:tc>
        <w:tc>
          <w:tcPr>
            <w:tcW w:w="0" w:type="auto"/>
            <w:shd w:val="clear" w:color="auto" w:fill="DEEAF6" w:themeFill="accent5" w:themeFillTint="33"/>
            <w:vAlign w:val="center"/>
          </w:tcPr>
          <w:p w14:paraId="5546A2E2" w14:textId="77777777" w:rsidR="00E57385" w:rsidRPr="006E4561" w:rsidRDefault="00E57385" w:rsidP="006E4561">
            <w:pPr>
              <w:spacing w:after="0"/>
              <w:jc w:val="center"/>
              <w:rPr>
                <w:rFonts w:ascii="Times New Roman" w:hAnsi="Times New Roman" w:cs="Times New Roman"/>
                <w:b/>
                <w:bCs/>
                <w:iCs/>
                <w:color w:val="000000"/>
                <w:sz w:val="24"/>
                <w:szCs w:val="24"/>
                <w:lang w:val="lt-LT"/>
              </w:rPr>
            </w:pPr>
            <w:r w:rsidRPr="006E4561">
              <w:rPr>
                <w:rFonts w:ascii="Times New Roman" w:hAnsi="Times New Roman" w:cs="Times New Roman"/>
                <w:b/>
                <w:bCs/>
                <w:iCs/>
                <w:color w:val="000000"/>
                <w:sz w:val="24"/>
                <w:szCs w:val="24"/>
                <w:lang w:val="lt-LT"/>
              </w:rPr>
              <w:t>Kiekis</w:t>
            </w:r>
          </w:p>
        </w:tc>
        <w:tc>
          <w:tcPr>
            <w:tcW w:w="0" w:type="auto"/>
            <w:shd w:val="clear" w:color="auto" w:fill="DEEAF6" w:themeFill="accent5" w:themeFillTint="33"/>
            <w:vAlign w:val="center"/>
          </w:tcPr>
          <w:p w14:paraId="11E3A653" w14:textId="77777777" w:rsidR="00E57385" w:rsidRPr="006E4561" w:rsidRDefault="00E57385" w:rsidP="006E4561">
            <w:pPr>
              <w:spacing w:after="0"/>
              <w:jc w:val="center"/>
              <w:rPr>
                <w:rFonts w:ascii="Times New Roman" w:hAnsi="Times New Roman" w:cs="Times New Roman"/>
                <w:b/>
                <w:bCs/>
                <w:iCs/>
                <w:color w:val="000000"/>
                <w:sz w:val="24"/>
                <w:szCs w:val="24"/>
                <w:lang w:val="lt-LT"/>
              </w:rPr>
            </w:pPr>
            <w:r w:rsidRPr="006E4561">
              <w:rPr>
                <w:rFonts w:ascii="Times New Roman" w:hAnsi="Times New Roman" w:cs="Times New Roman"/>
                <w:b/>
                <w:bCs/>
                <w:iCs/>
                <w:color w:val="000000"/>
                <w:sz w:val="24"/>
                <w:szCs w:val="24"/>
                <w:lang w:val="lt-LT"/>
              </w:rPr>
              <w:t>Mato vnt.</w:t>
            </w:r>
          </w:p>
        </w:tc>
        <w:tc>
          <w:tcPr>
            <w:tcW w:w="0" w:type="auto"/>
            <w:shd w:val="clear" w:color="auto" w:fill="DEEAF6" w:themeFill="accent5" w:themeFillTint="33"/>
            <w:vAlign w:val="center"/>
          </w:tcPr>
          <w:p w14:paraId="6570790B" w14:textId="77777777" w:rsidR="00E57385" w:rsidRPr="006E4561" w:rsidRDefault="00E57385" w:rsidP="006E4561">
            <w:pPr>
              <w:spacing w:after="0"/>
              <w:jc w:val="center"/>
              <w:rPr>
                <w:rFonts w:ascii="Times New Roman" w:hAnsi="Times New Roman" w:cs="Times New Roman"/>
                <w:b/>
                <w:sz w:val="24"/>
                <w:szCs w:val="24"/>
                <w:lang w:val="lt-LT"/>
              </w:rPr>
            </w:pPr>
            <w:r w:rsidRPr="006E4561">
              <w:rPr>
                <w:rFonts w:ascii="Times New Roman" w:hAnsi="Times New Roman" w:cs="Times New Roman"/>
                <w:b/>
                <w:sz w:val="24"/>
                <w:szCs w:val="24"/>
                <w:lang w:val="lt-LT"/>
              </w:rPr>
              <w:t>Mato vieneto kaina Eur be PVM</w:t>
            </w:r>
          </w:p>
        </w:tc>
        <w:tc>
          <w:tcPr>
            <w:tcW w:w="0" w:type="auto"/>
            <w:shd w:val="clear" w:color="auto" w:fill="DEEAF6" w:themeFill="accent5" w:themeFillTint="33"/>
            <w:vAlign w:val="center"/>
          </w:tcPr>
          <w:p w14:paraId="26E0925C" w14:textId="77777777" w:rsidR="00E57385" w:rsidRPr="006E4561" w:rsidRDefault="00E57385" w:rsidP="006E4561">
            <w:pPr>
              <w:ind w:left="73"/>
              <w:jc w:val="center"/>
              <w:rPr>
                <w:rFonts w:ascii="Times New Roman" w:hAnsi="Times New Roman" w:cs="Times New Roman"/>
                <w:b/>
                <w:sz w:val="24"/>
                <w:szCs w:val="24"/>
                <w:lang w:val="lt-LT"/>
              </w:rPr>
            </w:pPr>
            <w:r w:rsidRPr="006E4561">
              <w:rPr>
                <w:rFonts w:ascii="Times New Roman" w:hAnsi="Times New Roman" w:cs="Times New Roman"/>
                <w:b/>
                <w:sz w:val="24"/>
                <w:szCs w:val="24"/>
                <w:lang w:val="lt-LT"/>
              </w:rPr>
              <w:t>Kaina EUR</w:t>
            </w:r>
            <w:r w:rsidRPr="006E4561">
              <w:rPr>
                <w:rFonts w:ascii="Times New Roman" w:hAnsi="Times New Roman" w:cs="Times New Roman"/>
                <w:b/>
                <w:color w:val="FF0000"/>
                <w:sz w:val="24"/>
                <w:szCs w:val="24"/>
                <w:lang w:val="lt-LT"/>
              </w:rPr>
              <w:t xml:space="preserve"> </w:t>
            </w:r>
            <w:r w:rsidRPr="006E4561">
              <w:rPr>
                <w:rFonts w:ascii="Times New Roman" w:hAnsi="Times New Roman" w:cs="Times New Roman"/>
                <w:b/>
                <w:sz w:val="24"/>
                <w:szCs w:val="24"/>
                <w:lang w:val="lt-LT"/>
              </w:rPr>
              <w:t>be PVM</w:t>
            </w:r>
          </w:p>
          <w:p w14:paraId="105B9476" w14:textId="77777777" w:rsidR="00E57385" w:rsidRPr="006E4561" w:rsidRDefault="00E57385" w:rsidP="006E4561">
            <w:pPr>
              <w:ind w:left="73"/>
              <w:jc w:val="center"/>
              <w:rPr>
                <w:rFonts w:ascii="Times New Roman" w:hAnsi="Times New Roman" w:cs="Times New Roman"/>
                <w:i/>
                <w:sz w:val="24"/>
                <w:szCs w:val="24"/>
                <w:lang w:val="lt-LT"/>
              </w:rPr>
            </w:pPr>
            <w:r w:rsidRPr="006E4561">
              <w:rPr>
                <w:rFonts w:ascii="Times New Roman" w:hAnsi="Times New Roman" w:cs="Times New Roman"/>
                <w:i/>
                <w:sz w:val="24"/>
                <w:szCs w:val="24"/>
                <w:lang w:val="lt-LT"/>
              </w:rPr>
              <w:t>(4x5)</w:t>
            </w:r>
          </w:p>
        </w:tc>
      </w:tr>
      <w:tr w:rsidR="00E16978" w:rsidRPr="00D36D22" w14:paraId="6B16E438" w14:textId="77777777" w:rsidTr="00E16978">
        <w:trPr>
          <w:tblHeader/>
        </w:trPr>
        <w:tc>
          <w:tcPr>
            <w:tcW w:w="0" w:type="auto"/>
            <w:shd w:val="clear" w:color="auto" w:fill="DEEAF6" w:themeFill="accent5" w:themeFillTint="33"/>
            <w:vAlign w:val="center"/>
          </w:tcPr>
          <w:p w14:paraId="5BAC23AB" w14:textId="77777777" w:rsidR="00E57385" w:rsidRPr="006E4561" w:rsidRDefault="00E57385" w:rsidP="00F35BBD">
            <w:pPr>
              <w:spacing w:after="0"/>
              <w:ind w:firstLine="22"/>
              <w:jc w:val="center"/>
              <w:rPr>
                <w:rFonts w:ascii="Times New Roman" w:hAnsi="Times New Roman" w:cs="Times New Roman"/>
                <w:b/>
                <w:bCs/>
                <w:i/>
                <w:sz w:val="24"/>
                <w:szCs w:val="24"/>
                <w:lang w:val="lt-LT"/>
              </w:rPr>
            </w:pPr>
            <w:r w:rsidRPr="006E4561">
              <w:rPr>
                <w:rFonts w:ascii="Times New Roman" w:hAnsi="Times New Roman" w:cs="Times New Roman"/>
                <w:b/>
                <w:bCs/>
                <w:i/>
                <w:sz w:val="24"/>
                <w:szCs w:val="24"/>
                <w:lang w:val="lt-LT"/>
              </w:rPr>
              <w:t>1</w:t>
            </w:r>
          </w:p>
        </w:tc>
        <w:tc>
          <w:tcPr>
            <w:tcW w:w="3781" w:type="dxa"/>
            <w:shd w:val="clear" w:color="auto" w:fill="DEEAF6" w:themeFill="accent5" w:themeFillTint="33"/>
            <w:vAlign w:val="center"/>
          </w:tcPr>
          <w:p w14:paraId="75E142CA" w14:textId="77777777" w:rsidR="00E57385" w:rsidRPr="006E4561" w:rsidRDefault="00E57385" w:rsidP="00F35BBD">
            <w:pPr>
              <w:spacing w:after="0"/>
              <w:jc w:val="center"/>
              <w:rPr>
                <w:rFonts w:ascii="Times New Roman" w:hAnsi="Times New Roman" w:cs="Times New Roman"/>
                <w:b/>
                <w:bCs/>
                <w:i/>
                <w:iCs/>
                <w:sz w:val="24"/>
                <w:szCs w:val="24"/>
                <w:lang w:val="lt-LT"/>
              </w:rPr>
            </w:pPr>
            <w:r w:rsidRPr="006E4561">
              <w:rPr>
                <w:rFonts w:ascii="Times New Roman" w:hAnsi="Times New Roman" w:cs="Times New Roman"/>
                <w:b/>
                <w:bCs/>
                <w:i/>
                <w:iCs/>
                <w:sz w:val="24"/>
                <w:szCs w:val="24"/>
                <w:lang w:val="lt-LT"/>
              </w:rPr>
              <w:t>2</w:t>
            </w:r>
          </w:p>
        </w:tc>
        <w:tc>
          <w:tcPr>
            <w:tcW w:w="0" w:type="auto"/>
            <w:shd w:val="clear" w:color="auto" w:fill="DEEAF6" w:themeFill="accent5" w:themeFillTint="33"/>
            <w:vAlign w:val="center"/>
          </w:tcPr>
          <w:p w14:paraId="5DCC4042" w14:textId="77777777" w:rsidR="00E57385" w:rsidRPr="006E4561" w:rsidRDefault="00E57385" w:rsidP="00F35BBD">
            <w:pPr>
              <w:spacing w:after="0"/>
              <w:jc w:val="center"/>
              <w:rPr>
                <w:rFonts w:ascii="Times New Roman" w:hAnsi="Times New Roman" w:cs="Times New Roman"/>
                <w:b/>
                <w:bCs/>
                <w:i/>
                <w:sz w:val="24"/>
                <w:szCs w:val="24"/>
                <w:lang w:val="lt-LT"/>
              </w:rPr>
            </w:pPr>
            <w:r w:rsidRPr="006E4561">
              <w:rPr>
                <w:rFonts w:ascii="Times New Roman" w:hAnsi="Times New Roman" w:cs="Times New Roman"/>
                <w:b/>
                <w:bCs/>
                <w:i/>
                <w:sz w:val="24"/>
                <w:szCs w:val="24"/>
                <w:lang w:val="lt-LT"/>
              </w:rPr>
              <w:t>3</w:t>
            </w:r>
          </w:p>
        </w:tc>
        <w:tc>
          <w:tcPr>
            <w:tcW w:w="0" w:type="auto"/>
            <w:shd w:val="clear" w:color="auto" w:fill="DEEAF6" w:themeFill="accent5" w:themeFillTint="33"/>
            <w:vAlign w:val="center"/>
          </w:tcPr>
          <w:p w14:paraId="7FCA0DFF" w14:textId="77777777" w:rsidR="00E57385" w:rsidRPr="006E4561" w:rsidRDefault="00E57385" w:rsidP="00F35BBD">
            <w:pPr>
              <w:spacing w:after="0"/>
              <w:jc w:val="center"/>
              <w:rPr>
                <w:rFonts w:ascii="Times New Roman" w:hAnsi="Times New Roman" w:cs="Times New Roman"/>
                <w:b/>
                <w:bCs/>
                <w:i/>
                <w:sz w:val="24"/>
                <w:szCs w:val="24"/>
                <w:lang w:val="lt-LT"/>
              </w:rPr>
            </w:pPr>
            <w:r w:rsidRPr="006E4561">
              <w:rPr>
                <w:rFonts w:ascii="Times New Roman" w:hAnsi="Times New Roman" w:cs="Times New Roman"/>
                <w:b/>
                <w:bCs/>
                <w:i/>
                <w:sz w:val="24"/>
                <w:szCs w:val="24"/>
                <w:lang w:val="lt-LT"/>
              </w:rPr>
              <w:t>4</w:t>
            </w:r>
          </w:p>
        </w:tc>
        <w:tc>
          <w:tcPr>
            <w:tcW w:w="0" w:type="auto"/>
            <w:shd w:val="clear" w:color="auto" w:fill="DEEAF6" w:themeFill="accent5" w:themeFillTint="33"/>
            <w:vAlign w:val="center"/>
          </w:tcPr>
          <w:p w14:paraId="0587F0AB" w14:textId="77777777" w:rsidR="00E57385" w:rsidRPr="006E4561" w:rsidRDefault="00E57385" w:rsidP="00F35BBD">
            <w:pPr>
              <w:spacing w:after="0"/>
              <w:jc w:val="center"/>
              <w:rPr>
                <w:rFonts w:ascii="Times New Roman" w:hAnsi="Times New Roman" w:cs="Times New Roman"/>
                <w:b/>
                <w:bCs/>
                <w:i/>
                <w:sz w:val="24"/>
                <w:szCs w:val="24"/>
                <w:lang w:val="lt-LT"/>
              </w:rPr>
            </w:pPr>
            <w:r w:rsidRPr="006E4561">
              <w:rPr>
                <w:rFonts w:ascii="Times New Roman" w:hAnsi="Times New Roman" w:cs="Times New Roman"/>
                <w:b/>
                <w:bCs/>
                <w:i/>
                <w:sz w:val="24"/>
                <w:szCs w:val="24"/>
                <w:lang w:val="lt-LT"/>
              </w:rPr>
              <w:t>5</w:t>
            </w:r>
          </w:p>
        </w:tc>
        <w:tc>
          <w:tcPr>
            <w:tcW w:w="0" w:type="auto"/>
            <w:shd w:val="clear" w:color="auto" w:fill="DEEAF6" w:themeFill="accent5" w:themeFillTint="33"/>
            <w:vAlign w:val="center"/>
          </w:tcPr>
          <w:p w14:paraId="4B287B81" w14:textId="77777777" w:rsidR="00E57385" w:rsidRPr="006E4561" w:rsidRDefault="00E57385" w:rsidP="006E4561">
            <w:pPr>
              <w:ind w:left="73"/>
              <w:jc w:val="center"/>
              <w:rPr>
                <w:rFonts w:ascii="Times New Roman" w:hAnsi="Times New Roman" w:cs="Times New Roman"/>
                <w:b/>
                <w:bCs/>
                <w:i/>
                <w:sz w:val="24"/>
                <w:szCs w:val="24"/>
                <w:lang w:val="lt-LT"/>
              </w:rPr>
            </w:pPr>
            <w:r w:rsidRPr="006E4561">
              <w:rPr>
                <w:rFonts w:ascii="Times New Roman" w:hAnsi="Times New Roman" w:cs="Times New Roman"/>
                <w:b/>
                <w:bCs/>
                <w:i/>
                <w:sz w:val="24"/>
                <w:szCs w:val="24"/>
                <w:lang w:val="lt-LT"/>
              </w:rPr>
              <w:t>6</w:t>
            </w:r>
          </w:p>
        </w:tc>
      </w:tr>
      <w:tr w:rsidR="00E57385" w:rsidRPr="00D36D22" w14:paraId="29F4F064" w14:textId="77777777" w:rsidTr="00E16978">
        <w:tc>
          <w:tcPr>
            <w:tcW w:w="0" w:type="auto"/>
            <w:vAlign w:val="center"/>
          </w:tcPr>
          <w:p w14:paraId="683E28CF" w14:textId="77777777" w:rsidR="00E57385" w:rsidRPr="00D36D22" w:rsidRDefault="00E57385" w:rsidP="00F35BBD">
            <w:pPr>
              <w:spacing w:after="0"/>
              <w:ind w:firstLine="22"/>
              <w:rPr>
                <w:rFonts w:ascii="Times New Roman" w:hAnsi="Times New Roman" w:cs="Times New Roman"/>
                <w:bCs/>
                <w:sz w:val="24"/>
                <w:szCs w:val="24"/>
                <w:lang w:val="lt-LT"/>
              </w:rPr>
            </w:pPr>
            <w:r w:rsidRPr="00D36D22">
              <w:rPr>
                <w:rFonts w:ascii="Times New Roman" w:hAnsi="Times New Roman" w:cs="Times New Roman"/>
                <w:bCs/>
                <w:sz w:val="24"/>
                <w:szCs w:val="24"/>
                <w:lang w:val="lt-LT"/>
              </w:rPr>
              <w:t>1.</w:t>
            </w:r>
          </w:p>
        </w:tc>
        <w:tc>
          <w:tcPr>
            <w:tcW w:w="3781" w:type="dxa"/>
            <w:vAlign w:val="center"/>
          </w:tcPr>
          <w:p w14:paraId="33B07FC4" w14:textId="4A42286C" w:rsidR="00E57385" w:rsidRPr="006E4561" w:rsidRDefault="00E16978" w:rsidP="00F35BBD">
            <w:pPr>
              <w:spacing w:after="0"/>
              <w:rPr>
                <w:rFonts w:ascii="Times New Roman" w:hAnsi="Times New Roman" w:cs="Times New Roman"/>
                <w:color w:val="000000"/>
                <w:sz w:val="24"/>
                <w:szCs w:val="24"/>
                <w:highlight w:val="yellow"/>
                <w:lang w:val="lt-LT"/>
              </w:rPr>
            </w:pPr>
            <w:r w:rsidRPr="00E16978">
              <w:rPr>
                <w:rFonts w:ascii="Times New Roman" w:hAnsi="Times New Roman" w:cs="Times New Roman" w:hint="eastAsia"/>
                <w:color w:val="000000"/>
                <w:sz w:val="24"/>
                <w:szCs w:val="24"/>
                <w:lang w:val="lt-LT"/>
              </w:rPr>
              <w:t>Biodujomis varomos sunkiasvorės transporto priemonė</w:t>
            </w:r>
            <w:r>
              <w:rPr>
                <w:rFonts w:ascii="Times New Roman" w:hAnsi="Times New Roman" w:cs="Times New Roman"/>
                <w:color w:val="000000"/>
                <w:sz w:val="24"/>
                <w:szCs w:val="24"/>
                <w:lang w:val="lt-LT"/>
              </w:rPr>
              <w:t>s</w:t>
            </w:r>
          </w:p>
        </w:tc>
        <w:tc>
          <w:tcPr>
            <w:tcW w:w="0" w:type="auto"/>
            <w:vAlign w:val="center"/>
          </w:tcPr>
          <w:p w14:paraId="152251A1" w14:textId="5ECF6CEA" w:rsidR="00E57385" w:rsidRPr="006937F3" w:rsidRDefault="008918EB" w:rsidP="00F35BBD">
            <w:pPr>
              <w:spacing w:after="0"/>
              <w:jc w:val="center"/>
              <w:rPr>
                <w:rFonts w:ascii="Times New Roman" w:hAnsi="Times New Roman" w:cs="Times New Roman"/>
                <w:color w:val="000000"/>
                <w:sz w:val="24"/>
                <w:szCs w:val="24"/>
                <w:lang w:val="lt-LT"/>
              </w:rPr>
            </w:pPr>
            <w:r w:rsidRPr="006937F3">
              <w:rPr>
                <w:rFonts w:ascii="Times New Roman" w:hAnsi="Times New Roman" w:cs="Times New Roman"/>
                <w:color w:val="000000"/>
                <w:sz w:val="24"/>
                <w:szCs w:val="24"/>
                <w:lang w:val="lt-LT"/>
              </w:rPr>
              <w:t>2</w:t>
            </w:r>
          </w:p>
        </w:tc>
        <w:tc>
          <w:tcPr>
            <w:tcW w:w="0" w:type="auto"/>
            <w:vAlign w:val="center"/>
          </w:tcPr>
          <w:p w14:paraId="60A255A4" w14:textId="41C08F4B" w:rsidR="00E57385" w:rsidRPr="006937F3" w:rsidRDefault="008918EB" w:rsidP="00F35BBD">
            <w:pPr>
              <w:spacing w:after="0"/>
              <w:jc w:val="center"/>
              <w:rPr>
                <w:rFonts w:ascii="Times New Roman" w:hAnsi="Times New Roman" w:cs="Times New Roman"/>
                <w:color w:val="000000"/>
                <w:sz w:val="24"/>
                <w:szCs w:val="24"/>
                <w:lang w:val="lt-LT"/>
              </w:rPr>
            </w:pPr>
            <w:r w:rsidRPr="006937F3">
              <w:rPr>
                <w:rFonts w:ascii="Times New Roman" w:hAnsi="Times New Roman" w:cs="Times New Roman"/>
                <w:color w:val="000000"/>
                <w:sz w:val="24"/>
                <w:szCs w:val="24"/>
                <w:lang w:val="lt-LT"/>
              </w:rPr>
              <w:t>2</w:t>
            </w:r>
          </w:p>
        </w:tc>
        <w:tc>
          <w:tcPr>
            <w:tcW w:w="0" w:type="auto"/>
            <w:vAlign w:val="center"/>
          </w:tcPr>
          <w:p w14:paraId="4EBC71B5" w14:textId="77777777" w:rsidR="00E57385" w:rsidRPr="00D36D22" w:rsidRDefault="00E57385" w:rsidP="00F35BBD">
            <w:pPr>
              <w:spacing w:after="0"/>
              <w:jc w:val="center"/>
              <w:rPr>
                <w:rFonts w:ascii="Times New Roman" w:hAnsi="Times New Roman" w:cs="Times New Roman"/>
                <w:sz w:val="24"/>
                <w:szCs w:val="24"/>
                <w:lang w:val="lt-LT"/>
              </w:rPr>
            </w:pPr>
          </w:p>
        </w:tc>
        <w:tc>
          <w:tcPr>
            <w:tcW w:w="0" w:type="auto"/>
            <w:vAlign w:val="center"/>
          </w:tcPr>
          <w:p w14:paraId="2E6313A2" w14:textId="77777777" w:rsidR="00E57385" w:rsidRPr="00D36D22" w:rsidRDefault="00E57385" w:rsidP="00BF3289">
            <w:pPr>
              <w:ind w:left="-284"/>
              <w:jc w:val="center"/>
              <w:rPr>
                <w:rFonts w:ascii="Times New Roman" w:hAnsi="Times New Roman" w:cs="Times New Roman"/>
                <w:sz w:val="24"/>
                <w:szCs w:val="24"/>
                <w:lang w:val="lt-LT"/>
              </w:rPr>
            </w:pPr>
          </w:p>
        </w:tc>
      </w:tr>
      <w:tr w:rsidR="00E57385" w:rsidRPr="00D36D22" w14:paraId="7CE27942" w14:textId="77777777" w:rsidTr="00E16978">
        <w:tc>
          <w:tcPr>
            <w:tcW w:w="0" w:type="auto"/>
            <w:vAlign w:val="center"/>
          </w:tcPr>
          <w:p w14:paraId="124FC79E" w14:textId="77777777" w:rsidR="00E57385" w:rsidRPr="00D36D22" w:rsidRDefault="00E57385" w:rsidP="00F35BBD">
            <w:pPr>
              <w:spacing w:after="0"/>
              <w:ind w:firstLine="22"/>
              <w:rPr>
                <w:rFonts w:ascii="Times New Roman" w:hAnsi="Times New Roman" w:cs="Times New Roman"/>
                <w:b/>
                <w:sz w:val="24"/>
                <w:szCs w:val="24"/>
                <w:lang w:val="lt-LT"/>
              </w:rPr>
            </w:pPr>
          </w:p>
        </w:tc>
        <w:tc>
          <w:tcPr>
            <w:tcW w:w="7837" w:type="dxa"/>
            <w:gridSpan w:val="4"/>
            <w:vAlign w:val="center"/>
          </w:tcPr>
          <w:p w14:paraId="19A9C640" w14:textId="77777777" w:rsidR="00E57385" w:rsidRPr="00D36D22" w:rsidRDefault="00E57385" w:rsidP="00F35BBD">
            <w:pPr>
              <w:spacing w:after="0"/>
              <w:rPr>
                <w:rFonts w:ascii="Times New Roman" w:hAnsi="Times New Roman" w:cs="Times New Roman"/>
                <w:sz w:val="24"/>
                <w:szCs w:val="24"/>
                <w:lang w:val="lt-LT"/>
              </w:rPr>
            </w:pPr>
            <w:r w:rsidRPr="00D36D22">
              <w:rPr>
                <w:rFonts w:ascii="Times New Roman" w:hAnsi="Times New Roman" w:cs="Times New Roman"/>
                <w:b/>
                <w:sz w:val="24"/>
                <w:szCs w:val="24"/>
                <w:lang w:val="lt-LT"/>
              </w:rPr>
              <w:t xml:space="preserve">Pasiūlymo kaina </w:t>
            </w:r>
            <w:r w:rsidRPr="00D36D22">
              <w:rPr>
                <w:rFonts w:ascii="Times New Roman" w:hAnsi="Times New Roman" w:cs="Times New Roman"/>
                <w:b/>
                <w:iCs/>
                <w:sz w:val="24"/>
                <w:szCs w:val="24"/>
                <w:lang w:val="lt-LT"/>
              </w:rPr>
              <w:t>EUR</w:t>
            </w:r>
            <w:r w:rsidRPr="00D36D22">
              <w:rPr>
                <w:rFonts w:ascii="Times New Roman" w:hAnsi="Times New Roman" w:cs="Times New Roman"/>
                <w:b/>
                <w:sz w:val="24"/>
                <w:szCs w:val="24"/>
                <w:lang w:val="lt-LT"/>
              </w:rPr>
              <w:t xml:space="preserve"> be PVM (6 stulpelio reikšmių suma)</w:t>
            </w:r>
          </w:p>
        </w:tc>
        <w:tc>
          <w:tcPr>
            <w:tcW w:w="0" w:type="auto"/>
            <w:vAlign w:val="center"/>
          </w:tcPr>
          <w:p w14:paraId="21275487" w14:textId="77777777" w:rsidR="00E57385" w:rsidRPr="00D36D22" w:rsidRDefault="00E57385" w:rsidP="00BF3289">
            <w:pPr>
              <w:ind w:left="-284"/>
              <w:rPr>
                <w:rFonts w:ascii="Times New Roman" w:hAnsi="Times New Roman" w:cs="Times New Roman"/>
                <w:sz w:val="24"/>
                <w:szCs w:val="24"/>
                <w:lang w:val="lt-LT"/>
              </w:rPr>
            </w:pPr>
          </w:p>
        </w:tc>
      </w:tr>
      <w:tr w:rsidR="00E57385" w:rsidRPr="00D36D22" w14:paraId="10F3077E" w14:textId="77777777" w:rsidTr="00E16978">
        <w:tc>
          <w:tcPr>
            <w:tcW w:w="0" w:type="auto"/>
            <w:vAlign w:val="center"/>
          </w:tcPr>
          <w:p w14:paraId="1752DE5A" w14:textId="77777777" w:rsidR="00E57385" w:rsidRPr="00D36D22" w:rsidRDefault="00E57385" w:rsidP="00F35BBD">
            <w:pPr>
              <w:spacing w:after="0"/>
              <w:ind w:firstLine="22"/>
              <w:rPr>
                <w:rFonts w:ascii="Times New Roman" w:hAnsi="Times New Roman" w:cs="Times New Roman"/>
                <w:b/>
                <w:sz w:val="24"/>
                <w:szCs w:val="24"/>
                <w:lang w:val="lt-LT"/>
              </w:rPr>
            </w:pPr>
          </w:p>
        </w:tc>
        <w:tc>
          <w:tcPr>
            <w:tcW w:w="7837" w:type="dxa"/>
            <w:gridSpan w:val="4"/>
            <w:vAlign w:val="center"/>
          </w:tcPr>
          <w:p w14:paraId="6128E275" w14:textId="0FC4E0BA" w:rsidR="00E57385" w:rsidRPr="00D36D22" w:rsidRDefault="006937F3" w:rsidP="00F35BBD">
            <w:pPr>
              <w:spacing w:after="0"/>
              <w:rPr>
                <w:rFonts w:ascii="Times New Roman" w:hAnsi="Times New Roman" w:cs="Times New Roman"/>
                <w:sz w:val="24"/>
                <w:szCs w:val="24"/>
                <w:lang w:val="lt-LT"/>
              </w:rPr>
            </w:pPr>
            <w:r>
              <w:rPr>
                <w:rFonts w:ascii="Times New Roman" w:hAnsi="Times New Roman" w:cs="Times New Roman"/>
                <w:b/>
                <w:sz w:val="24"/>
                <w:szCs w:val="24"/>
                <w:lang w:val="lt-LT"/>
              </w:rPr>
              <w:t>_______________</w:t>
            </w:r>
            <w:r w:rsidR="00E57385" w:rsidRPr="00D36D22">
              <w:rPr>
                <w:rFonts w:ascii="Times New Roman" w:hAnsi="Times New Roman" w:cs="Times New Roman"/>
                <w:b/>
                <w:sz w:val="24"/>
                <w:szCs w:val="24"/>
                <w:lang w:val="lt-LT"/>
              </w:rPr>
              <w:t xml:space="preserve">PVM </w:t>
            </w:r>
            <w:r w:rsidR="00E57385" w:rsidRPr="00D36D22">
              <w:rPr>
                <w:rFonts w:ascii="Times New Roman" w:hAnsi="Times New Roman" w:cs="Times New Roman"/>
                <w:i/>
                <w:sz w:val="24"/>
                <w:szCs w:val="24"/>
                <w:lang w:val="lt-LT"/>
              </w:rPr>
              <w:t>(pildoma, jei taikoma)*</w:t>
            </w:r>
          </w:p>
        </w:tc>
        <w:tc>
          <w:tcPr>
            <w:tcW w:w="0" w:type="auto"/>
            <w:vAlign w:val="center"/>
          </w:tcPr>
          <w:p w14:paraId="78849272" w14:textId="77777777" w:rsidR="00E57385" w:rsidRPr="00D36D22" w:rsidRDefault="00E57385" w:rsidP="00BF3289">
            <w:pPr>
              <w:ind w:left="-284"/>
              <w:rPr>
                <w:rFonts w:ascii="Times New Roman" w:hAnsi="Times New Roman" w:cs="Times New Roman"/>
                <w:sz w:val="24"/>
                <w:szCs w:val="24"/>
                <w:lang w:val="lt-LT"/>
              </w:rPr>
            </w:pPr>
          </w:p>
        </w:tc>
      </w:tr>
      <w:tr w:rsidR="00E57385" w:rsidRPr="00D36D22" w14:paraId="08471C14" w14:textId="77777777" w:rsidTr="00E16978">
        <w:tc>
          <w:tcPr>
            <w:tcW w:w="0" w:type="auto"/>
            <w:vAlign w:val="center"/>
          </w:tcPr>
          <w:p w14:paraId="56732BC9" w14:textId="77777777" w:rsidR="00E57385" w:rsidRPr="00D36D22" w:rsidRDefault="00E57385" w:rsidP="00F35BBD">
            <w:pPr>
              <w:spacing w:after="0"/>
              <w:ind w:firstLine="22"/>
              <w:rPr>
                <w:rFonts w:ascii="Times New Roman" w:hAnsi="Times New Roman" w:cs="Times New Roman"/>
                <w:b/>
                <w:sz w:val="24"/>
                <w:szCs w:val="24"/>
                <w:lang w:val="lt-LT"/>
              </w:rPr>
            </w:pPr>
          </w:p>
        </w:tc>
        <w:tc>
          <w:tcPr>
            <w:tcW w:w="7837" w:type="dxa"/>
            <w:gridSpan w:val="4"/>
            <w:vAlign w:val="center"/>
          </w:tcPr>
          <w:p w14:paraId="1B63B502" w14:textId="77777777" w:rsidR="00E57385" w:rsidRPr="00D36D22" w:rsidRDefault="00E57385" w:rsidP="00F35BBD">
            <w:pPr>
              <w:spacing w:after="0"/>
              <w:rPr>
                <w:rFonts w:ascii="Times New Roman" w:hAnsi="Times New Roman" w:cs="Times New Roman"/>
                <w:b/>
                <w:sz w:val="24"/>
                <w:szCs w:val="24"/>
                <w:lang w:val="lt-LT"/>
              </w:rPr>
            </w:pPr>
            <w:r w:rsidRPr="00D36D22">
              <w:rPr>
                <w:rFonts w:ascii="Times New Roman" w:hAnsi="Times New Roman" w:cs="Times New Roman"/>
                <w:b/>
                <w:sz w:val="24"/>
                <w:szCs w:val="24"/>
                <w:lang w:val="lt-LT"/>
              </w:rPr>
              <w:t xml:space="preserve">Pasiūlymo kaina </w:t>
            </w:r>
            <w:r w:rsidRPr="00D36D22">
              <w:rPr>
                <w:rFonts w:ascii="Times New Roman" w:hAnsi="Times New Roman" w:cs="Times New Roman"/>
                <w:b/>
                <w:iCs/>
                <w:sz w:val="24"/>
                <w:szCs w:val="24"/>
                <w:lang w:val="lt-LT"/>
              </w:rPr>
              <w:t>EUR</w:t>
            </w:r>
            <w:r w:rsidRPr="00D36D22">
              <w:rPr>
                <w:rFonts w:ascii="Times New Roman" w:hAnsi="Times New Roman" w:cs="Times New Roman"/>
                <w:b/>
                <w:sz w:val="24"/>
                <w:szCs w:val="24"/>
                <w:lang w:val="lt-LT"/>
              </w:rPr>
              <w:t xml:space="preserve"> su PVM</w:t>
            </w:r>
          </w:p>
        </w:tc>
        <w:tc>
          <w:tcPr>
            <w:tcW w:w="0" w:type="auto"/>
            <w:vAlign w:val="center"/>
          </w:tcPr>
          <w:p w14:paraId="5B23D249" w14:textId="77777777" w:rsidR="00E57385" w:rsidRPr="00D36D22" w:rsidRDefault="00E57385" w:rsidP="00BF3289">
            <w:pPr>
              <w:ind w:left="-284"/>
              <w:rPr>
                <w:rFonts w:ascii="Times New Roman" w:hAnsi="Times New Roman" w:cs="Times New Roman"/>
                <w:sz w:val="24"/>
                <w:szCs w:val="24"/>
                <w:lang w:val="lt-LT"/>
              </w:rPr>
            </w:pPr>
          </w:p>
        </w:tc>
      </w:tr>
    </w:tbl>
    <w:p w14:paraId="4026EEC6" w14:textId="77777777" w:rsidR="008D64B9" w:rsidRPr="00D36D22" w:rsidRDefault="008D64B9" w:rsidP="00BF3289">
      <w:pPr>
        <w:ind w:left="-284"/>
        <w:rPr>
          <w:rFonts w:ascii="Times New Roman" w:hAnsi="Times New Roman" w:cs="Times New Roman"/>
          <w:sz w:val="24"/>
          <w:szCs w:val="24"/>
          <w:lang w:val="lt-LT"/>
        </w:rPr>
      </w:pPr>
      <w:r w:rsidRPr="00D36D22">
        <w:rPr>
          <w:rFonts w:ascii="Times New Roman" w:hAnsi="Times New Roman" w:cs="Times New Roman"/>
          <w:sz w:val="24"/>
          <w:szCs w:val="24"/>
          <w:lang w:val="lt-LT"/>
        </w:rPr>
        <w:t>Pasiūlymo kaina Eur su PVM žodžiais: _______________________________</w:t>
      </w:r>
    </w:p>
    <w:p w14:paraId="7A9AF10F" w14:textId="6C2B907E" w:rsidR="00E57385" w:rsidRPr="00504934" w:rsidRDefault="008D64B9" w:rsidP="00504934">
      <w:pPr>
        <w:ind w:left="-284"/>
        <w:jc w:val="both"/>
        <w:rPr>
          <w:rFonts w:ascii="Times New Roman" w:hAnsi="Times New Roman" w:cs="Times New Roman"/>
          <w:sz w:val="24"/>
          <w:szCs w:val="24"/>
          <w:lang w:val="lt-LT"/>
        </w:rPr>
      </w:pPr>
      <w:r w:rsidRPr="00D36D22">
        <w:rPr>
          <w:rFonts w:ascii="Times New Roman" w:hAnsi="Times New Roman" w:cs="Times New Roman"/>
          <w:sz w:val="24"/>
          <w:szCs w:val="24"/>
          <w:lang w:val="lt-LT"/>
        </w:rPr>
        <w:t>*Jei „PVM“ laukas nepildomas, nurodykite priežastis, dėl kurių PVM nemokamas: _______</w:t>
      </w:r>
    </w:p>
    <w:p w14:paraId="376C8F4F" w14:textId="77777777" w:rsidR="000F2022" w:rsidRPr="00D36D22" w:rsidRDefault="00E501CF" w:rsidP="00BF3289">
      <w:pPr>
        <w:pStyle w:val="Sraopastraipa"/>
        <w:widowControl w:val="0"/>
        <w:numPr>
          <w:ilvl w:val="0"/>
          <w:numId w:val="2"/>
        </w:numPr>
        <w:tabs>
          <w:tab w:val="left" w:pos="1800"/>
        </w:tabs>
        <w:suppressAutoHyphens/>
        <w:ind w:left="-284"/>
        <w:jc w:val="both"/>
        <w:rPr>
          <w:rFonts w:ascii="Times New Roman" w:eastAsia="Times New Roman" w:hAnsi="Times New Roman" w:cs="Times New Roman"/>
          <w:bCs/>
          <w:sz w:val="24"/>
          <w:szCs w:val="24"/>
          <w:lang w:val="lt-LT" w:eastAsia="lt-LT"/>
        </w:rPr>
      </w:pPr>
      <w:r w:rsidRPr="00D36D22">
        <w:rPr>
          <w:rFonts w:ascii="Times New Roman" w:eastAsia="Times New Roman" w:hAnsi="Times New Roman" w:cs="Times New Roman"/>
          <w:bCs/>
          <w:sz w:val="24"/>
          <w:szCs w:val="24"/>
          <w:lang w:val="lt-LT" w:eastAsia="lt-LT"/>
        </w:rPr>
        <w:t>Siūlomos prekės/paslaugos/darbai visiškai atitinka pirkimo dokumentuose nurodytus reikalavimus.</w:t>
      </w:r>
    </w:p>
    <w:p w14:paraId="3EBF0191" w14:textId="5EFD532B" w:rsidR="00E501CF" w:rsidRPr="00D36D22" w:rsidRDefault="00E501CF" w:rsidP="00BF3289">
      <w:pPr>
        <w:pStyle w:val="Sraopastraipa"/>
        <w:widowControl w:val="0"/>
        <w:numPr>
          <w:ilvl w:val="0"/>
          <w:numId w:val="2"/>
        </w:numPr>
        <w:tabs>
          <w:tab w:val="left" w:pos="1800"/>
        </w:tabs>
        <w:suppressAutoHyphens/>
        <w:ind w:left="-284"/>
        <w:jc w:val="both"/>
        <w:rPr>
          <w:rFonts w:ascii="Times New Roman" w:eastAsia="Times New Roman" w:hAnsi="Times New Roman" w:cs="Times New Roman"/>
          <w:bCs/>
          <w:sz w:val="24"/>
          <w:szCs w:val="24"/>
          <w:lang w:val="lt-LT" w:eastAsia="lt-LT"/>
        </w:rPr>
      </w:pPr>
      <w:r w:rsidRPr="00D36D22">
        <w:rPr>
          <w:rFonts w:ascii="Times New Roman" w:eastAsia="Times New Roman" w:hAnsi="Times New Roman" w:cs="Times New Roman"/>
          <w:bCs/>
          <w:sz w:val="24"/>
          <w:szCs w:val="24"/>
          <w:lang w:val="lt-LT" w:eastAsia="lt-LT"/>
        </w:rPr>
        <w:t>Vykdant sutartį pasitelksiu šiuos subtiekėjus*:</w:t>
      </w:r>
    </w:p>
    <w:tbl>
      <w:tblPr>
        <w:tblW w:w="10055" w:type="dxa"/>
        <w:tblLayout w:type="fixed"/>
        <w:tblCellMar>
          <w:left w:w="0" w:type="dxa"/>
          <w:right w:w="0" w:type="dxa"/>
        </w:tblCellMar>
        <w:tblLook w:val="04A0" w:firstRow="1" w:lastRow="0" w:firstColumn="1" w:lastColumn="0" w:noHBand="0" w:noVBand="1"/>
      </w:tblPr>
      <w:tblGrid>
        <w:gridCol w:w="557"/>
        <w:gridCol w:w="1560"/>
        <w:gridCol w:w="3969"/>
        <w:gridCol w:w="3969"/>
      </w:tblGrid>
      <w:tr w:rsidR="00E501CF" w:rsidRPr="0089010B" w14:paraId="76BE5EB1" w14:textId="77777777" w:rsidTr="00EE7D62">
        <w:tc>
          <w:tcPr>
            <w:tcW w:w="55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0ABE9CC" w14:textId="77777777" w:rsidR="00E501CF" w:rsidRPr="00D36D22" w:rsidRDefault="00E501CF" w:rsidP="00F35BBD">
            <w:pPr>
              <w:spacing w:after="0"/>
              <w:jc w:val="center"/>
              <w:rPr>
                <w:rFonts w:ascii="Times New Roman" w:eastAsia="Times New Roman" w:hAnsi="Times New Roman" w:cs="Times New Roman"/>
                <w:sz w:val="24"/>
                <w:szCs w:val="24"/>
                <w:lang w:val="lt-LT" w:eastAsia="lt-LT"/>
              </w:rPr>
            </w:pPr>
            <w:r w:rsidRPr="00D36D22">
              <w:rPr>
                <w:rFonts w:ascii="Times New Roman" w:eastAsia="Times New Roman" w:hAnsi="Times New Roman" w:cs="Times New Roman"/>
                <w:sz w:val="24"/>
                <w:szCs w:val="24"/>
                <w:lang w:val="lt-LT" w:eastAsia="lt-LT"/>
              </w:rPr>
              <w:t xml:space="preserve">Eil. </w:t>
            </w:r>
          </w:p>
          <w:p w14:paraId="1E351F69" w14:textId="77777777" w:rsidR="00E501CF" w:rsidRPr="00D36D22" w:rsidRDefault="00E501CF" w:rsidP="00F35BBD">
            <w:pPr>
              <w:spacing w:after="0"/>
              <w:jc w:val="center"/>
              <w:rPr>
                <w:rFonts w:ascii="Times New Roman" w:eastAsia="Times New Roman" w:hAnsi="Times New Roman" w:cs="Times New Roman"/>
                <w:sz w:val="24"/>
                <w:szCs w:val="24"/>
                <w:lang w:val="lt-LT" w:eastAsia="lt-LT"/>
              </w:rPr>
            </w:pPr>
            <w:r w:rsidRPr="00D36D22">
              <w:rPr>
                <w:rFonts w:ascii="Times New Roman" w:eastAsia="Times New Roman" w:hAnsi="Times New Roman" w:cs="Times New Roman"/>
                <w:sz w:val="24"/>
                <w:szCs w:val="24"/>
                <w:lang w:val="lt-LT" w:eastAsia="lt-LT"/>
              </w:rPr>
              <w:t>Nr.</w:t>
            </w:r>
          </w:p>
        </w:tc>
        <w:tc>
          <w:tcPr>
            <w:tcW w:w="15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702D2FC" w14:textId="77777777" w:rsidR="00E501CF" w:rsidRPr="00D36D22" w:rsidRDefault="00E501CF" w:rsidP="00F35BBD">
            <w:pPr>
              <w:spacing w:after="0"/>
              <w:jc w:val="center"/>
              <w:rPr>
                <w:rFonts w:ascii="Times New Roman" w:eastAsia="Times New Roman" w:hAnsi="Times New Roman" w:cs="Times New Roman"/>
                <w:sz w:val="24"/>
                <w:szCs w:val="24"/>
                <w:lang w:val="lt-LT" w:eastAsia="lt-LT"/>
              </w:rPr>
            </w:pPr>
            <w:r w:rsidRPr="00D36D22">
              <w:rPr>
                <w:rFonts w:ascii="Times New Roman" w:eastAsia="Times New Roman" w:hAnsi="Times New Roman" w:cs="Times New Roman"/>
                <w:sz w:val="24"/>
                <w:szCs w:val="24"/>
                <w:lang w:val="lt-LT" w:eastAsia="lt-LT"/>
              </w:rPr>
              <w:t>Ūkio subjekto pavadinimas</w:t>
            </w:r>
          </w:p>
          <w:p w14:paraId="42651791" w14:textId="77777777" w:rsidR="00E501CF" w:rsidRPr="00D36D22" w:rsidRDefault="00E501CF" w:rsidP="00F35BBD">
            <w:pPr>
              <w:spacing w:after="0"/>
              <w:jc w:val="center"/>
              <w:rPr>
                <w:rFonts w:ascii="Times New Roman" w:eastAsia="Times New Roman" w:hAnsi="Times New Roman" w:cs="Times New Roman"/>
                <w:sz w:val="24"/>
                <w:szCs w:val="24"/>
                <w:lang w:val="lt-LT" w:eastAsia="lt-LT"/>
              </w:rPr>
            </w:pPr>
            <w:r w:rsidRPr="00D36D22">
              <w:rPr>
                <w:rFonts w:ascii="Times New Roman" w:eastAsia="Times New Roman" w:hAnsi="Times New Roman" w:cs="Times New Roman"/>
                <w:sz w:val="24"/>
                <w:szCs w:val="24"/>
                <w:lang w:val="lt-LT" w:eastAsia="lt-LT"/>
              </w:rPr>
              <w:t>ir adresas</w:t>
            </w:r>
          </w:p>
        </w:tc>
        <w:tc>
          <w:tcPr>
            <w:tcW w:w="396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B45DFA1" w14:textId="77777777" w:rsidR="00E501CF" w:rsidRPr="00D36D22" w:rsidRDefault="00E501CF" w:rsidP="00F35BBD">
            <w:pPr>
              <w:spacing w:after="0"/>
              <w:ind w:firstLine="17"/>
              <w:jc w:val="center"/>
              <w:rPr>
                <w:rFonts w:ascii="Times New Roman" w:eastAsia="Times New Roman" w:hAnsi="Times New Roman" w:cs="Times New Roman"/>
                <w:sz w:val="24"/>
                <w:szCs w:val="24"/>
                <w:lang w:val="lt-LT" w:eastAsia="lt-LT"/>
              </w:rPr>
            </w:pPr>
            <w:r w:rsidRPr="00D36D22">
              <w:rPr>
                <w:rFonts w:ascii="Times New Roman" w:eastAsia="Times New Roman" w:hAnsi="Times New Roman" w:cs="Times New Roman"/>
                <w:sz w:val="24"/>
                <w:szCs w:val="24"/>
                <w:lang w:val="lt-LT" w:eastAsia="lt-LT"/>
              </w:rPr>
              <w:t>Statusas (jungtinės veiklos partneris arba subtiekėjas (subrangovas) arba trečiasis asmuo, kurio pajėgumais remiamasi)</w:t>
            </w:r>
          </w:p>
        </w:tc>
        <w:tc>
          <w:tcPr>
            <w:tcW w:w="396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2A1080C" w14:textId="77777777" w:rsidR="00E501CF" w:rsidRPr="00D36D22" w:rsidRDefault="00E501CF" w:rsidP="00F35BBD">
            <w:pPr>
              <w:spacing w:after="0"/>
              <w:ind w:firstLine="16"/>
              <w:jc w:val="center"/>
              <w:rPr>
                <w:rFonts w:ascii="Times New Roman" w:eastAsia="Times New Roman" w:hAnsi="Times New Roman" w:cs="Times New Roman"/>
                <w:sz w:val="24"/>
                <w:szCs w:val="24"/>
                <w:lang w:val="lt-LT" w:eastAsia="lt-LT"/>
              </w:rPr>
            </w:pPr>
            <w:r w:rsidRPr="00D36D22">
              <w:rPr>
                <w:rFonts w:ascii="Times New Roman" w:eastAsia="Times New Roman" w:hAnsi="Times New Roman" w:cs="Times New Roman"/>
                <w:sz w:val="24"/>
                <w:szCs w:val="24"/>
                <w:lang w:val="lt-LT" w:eastAsia="lt-LT"/>
              </w:rPr>
              <w:t>Ūkio subjektui perduodamų įsipareigojamų apimtis (vertė nuo pasiūlymo kainos, %), ką darys pasitelkiamas ūkio subjektas</w:t>
            </w:r>
          </w:p>
        </w:tc>
      </w:tr>
      <w:tr w:rsidR="00E501CF" w:rsidRPr="0089010B" w14:paraId="0293C13D" w14:textId="77777777" w:rsidTr="00EE7D62">
        <w:tc>
          <w:tcPr>
            <w:tcW w:w="55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0439E33" w14:textId="77777777" w:rsidR="00E501CF" w:rsidRPr="00D36D22" w:rsidRDefault="00E501CF" w:rsidP="00F35BBD">
            <w:pPr>
              <w:spacing w:after="0"/>
              <w:jc w:val="both"/>
              <w:rPr>
                <w:rFonts w:ascii="Times New Roman" w:eastAsia="Calibri" w:hAnsi="Times New Roman" w:cs="Times New Roman"/>
                <w:sz w:val="24"/>
                <w:szCs w:val="24"/>
                <w:highlight w:val="yellow"/>
                <w:lang w:val="lt-LT" w:eastAsia="ar-SA"/>
              </w:rPr>
            </w:pPr>
          </w:p>
        </w:tc>
        <w:tc>
          <w:tcPr>
            <w:tcW w:w="1560" w:type="dxa"/>
            <w:tcBorders>
              <w:top w:val="nil"/>
              <w:left w:val="nil"/>
              <w:bottom w:val="single" w:sz="8" w:space="0" w:color="auto"/>
              <w:right w:val="single" w:sz="8" w:space="0" w:color="auto"/>
            </w:tcBorders>
            <w:tcMar>
              <w:top w:w="0" w:type="dxa"/>
              <w:left w:w="108" w:type="dxa"/>
              <w:bottom w:w="0" w:type="dxa"/>
              <w:right w:w="108" w:type="dxa"/>
            </w:tcMar>
          </w:tcPr>
          <w:p w14:paraId="3D18B251" w14:textId="77777777" w:rsidR="00E501CF" w:rsidRPr="00D36D22" w:rsidRDefault="00E501CF" w:rsidP="00F35BBD">
            <w:pPr>
              <w:spacing w:after="0"/>
              <w:ind w:firstLine="414"/>
              <w:jc w:val="both"/>
              <w:rPr>
                <w:rFonts w:ascii="Times New Roman" w:eastAsia="Calibri" w:hAnsi="Times New Roman" w:cs="Times New Roman"/>
                <w:sz w:val="24"/>
                <w:szCs w:val="24"/>
                <w:highlight w:val="yellow"/>
                <w:lang w:val="lt-LT" w:eastAsia="ar-SA"/>
              </w:rPr>
            </w:pPr>
          </w:p>
        </w:tc>
        <w:tc>
          <w:tcPr>
            <w:tcW w:w="3969" w:type="dxa"/>
            <w:tcBorders>
              <w:top w:val="nil"/>
              <w:left w:val="nil"/>
              <w:bottom w:val="single" w:sz="8" w:space="0" w:color="auto"/>
              <w:right w:val="single" w:sz="8" w:space="0" w:color="auto"/>
            </w:tcBorders>
            <w:tcMar>
              <w:top w:w="0" w:type="dxa"/>
              <w:left w:w="108" w:type="dxa"/>
              <w:bottom w:w="0" w:type="dxa"/>
              <w:right w:w="108" w:type="dxa"/>
            </w:tcMar>
          </w:tcPr>
          <w:p w14:paraId="777D9235" w14:textId="77777777" w:rsidR="00E501CF" w:rsidRPr="00D36D22" w:rsidRDefault="00E501CF" w:rsidP="00F35BBD">
            <w:pPr>
              <w:spacing w:after="0"/>
              <w:ind w:hanging="124"/>
              <w:jc w:val="both"/>
              <w:rPr>
                <w:rFonts w:ascii="Times New Roman" w:eastAsia="Calibri" w:hAnsi="Times New Roman" w:cs="Times New Roman"/>
                <w:sz w:val="24"/>
                <w:szCs w:val="24"/>
                <w:highlight w:val="yellow"/>
                <w:lang w:val="lt-LT" w:eastAsia="ar-SA"/>
              </w:rPr>
            </w:pPr>
          </w:p>
        </w:tc>
        <w:tc>
          <w:tcPr>
            <w:tcW w:w="3969" w:type="dxa"/>
            <w:tcBorders>
              <w:top w:val="nil"/>
              <w:left w:val="nil"/>
              <w:bottom w:val="single" w:sz="8" w:space="0" w:color="auto"/>
              <w:right w:val="single" w:sz="8" w:space="0" w:color="auto"/>
            </w:tcBorders>
            <w:tcMar>
              <w:top w:w="0" w:type="dxa"/>
              <w:left w:w="108" w:type="dxa"/>
              <w:bottom w:w="0" w:type="dxa"/>
              <w:right w:w="108" w:type="dxa"/>
            </w:tcMar>
          </w:tcPr>
          <w:p w14:paraId="275F001B" w14:textId="77777777" w:rsidR="00E501CF" w:rsidRPr="00D36D22" w:rsidRDefault="00E501CF" w:rsidP="00F35BBD">
            <w:pPr>
              <w:spacing w:after="0"/>
              <w:ind w:hanging="124"/>
              <w:jc w:val="both"/>
              <w:rPr>
                <w:rFonts w:ascii="Times New Roman" w:eastAsia="Calibri" w:hAnsi="Times New Roman" w:cs="Times New Roman"/>
                <w:sz w:val="24"/>
                <w:szCs w:val="24"/>
                <w:highlight w:val="yellow"/>
                <w:lang w:val="lt-LT" w:eastAsia="ar-SA"/>
              </w:rPr>
            </w:pPr>
          </w:p>
        </w:tc>
      </w:tr>
    </w:tbl>
    <w:p w14:paraId="7968E1D3" w14:textId="77777777" w:rsidR="00E501CF" w:rsidRPr="00D36D22" w:rsidRDefault="00E501CF" w:rsidP="00BF3289">
      <w:pPr>
        <w:tabs>
          <w:tab w:val="left" w:pos="709"/>
        </w:tabs>
        <w:ind w:left="-284"/>
        <w:jc w:val="both"/>
        <w:rPr>
          <w:rFonts w:ascii="Times New Roman" w:eastAsia="Times New Roman" w:hAnsi="Times New Roman" w:cs="Times New Roman"/>
          <w:bCs/>
          <w:i/>
          <w:sz w:val="24"/>
          <w:szCs w:val="24"/>
          <w:lang w:val="lt-LT" w:eastAsia="lt-LT"/>
        </w:rPr>
      </w:pPr>
      <w:r w:rsidRPr="00D36D22">
        <w:rPr>
          <w:rFonts w:ascii="Times New Roman" w:eastAsia="Times New Roman" w:hAnsi="Times New Roman" w:cs="Times New Roman"/>
          <w:bCs/>
          <w:i/>
          <w:sz w:val="24"/>
          <w:szCs w:val="24"/>
          <w:lang w:val="lt-LT" w:eastAsia="lt-LT"/>
        </w:rPr>
        <w:t>*Pildyti tuomet, jei sutarties vykdymui bus pasitelkti subtiekėjai</w:t>
      </w:r>
    </w:p>
    <w:p w14:paraId="42523030" w14:textId="60563F58" w:rsidR="00E501CF" w:rsidRPr="00D36D22" w:rsidRDefault="00E501CF" w:rsidP="00BF3289">
      <w:pPr>
        <w:pStyle w:val="Sraopastraipa"/>
        <w:widowControl w:val="0"/>
        <w:numPr>
          <w:ilvl w:val="0"/>
          <w:numId w:val="2"/>
        </w:numPr>
        <w:tabs>
          <w:tab w:val="left" w:pos="709"/>
        </w:tabs>
        <w:ind w:left="-284"/>
        <w:jc w:val="both"/>
        <w:rPr>
          <w:rFonts w:ascii="Times New Roman" w:eastAsia="Times New Roman" w:hAnsi="Times New Roman" w:cs="Times New Roman"/>
          <w:sz w:val="24"/>
          <w:szCs w:val="24"/>
          <w:lang w:val="lt-LT" w:eastAsia="lt-LT"/>
        </w:rPr>
      </w:pPr>
      <w:r w:rsidRPr="00D36D22">
        <w:rPr>
          <w:rFonts w:ascii="Times New Roman" w:eastAsia="Times New Roman" w:hAnsi="Times New Roman" w:cs="Times New Roman"/>
          <w:sz w:val="24"/>
          <w:szCs w:val="24"/>
          <w:lang w:val="lt-LT" w:eastAsia="lt-LT"/>
        </w:rPr>
        <w:t>Kartu su pasiūlymu pateikiami šie dokumentai:</w:t>
      </w:r>
    </w:p>
    <w:tbl>
      <w:tblPr>
        <w:tblW w:w="10932"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439"/>
        <w:gridCol w:w="632"/>
        <w:gridCol w:w="1980"/>
        <w:gridCol w:w="1611"/>
        <w:gridCol w:w="99"/>
        <w:gridCol w:w="3445"/>
        <w:gridCol w:w="17"/>
      </w:tblGrid>
      <w:tr w:rsidR="00E501CF" w:rsidRPr="00D36D22" w14:paraId="59CE3C6E" w14:textId="77777777" w:rsidTr="006E4561">
        <w:trPr>
          <w:gridAfter w:val="1"/>
          <w:wAfter w:w="17" w:type="dxa"/>
        </w:trPr>
        <w:tc>
          <w:tcPr>
            <w:tcW w:w="709" w:type="dxa"/>
          </w:tcPr>
          <w:p w14:paraId="660F6F96" w14:textId="77777777" w:rsidR="00E501CF" w:rsidRPr="00E16978" w:rsidRDefault="00E501CF" w:rsidP="00F35BBD">
            <w:pPr>
              <w:widowControl w:val="0"/>
              <w:tabs>
                <w:tab w:val="left" w:pos="709"/>
              </w:tabs>
              <w:spacing w:after="0"/>
              <w:jc w:val="center"/>
              <w:rPr>
                <w:rFonts w:ascii="Times New Roman" w:eastAsia="Times New Roman" w:hAnsi="Times New Roman" w:cs="Times New Roman"/>
                <w:sz w:val="24"/>
                <w:szCs w:val="24"/>
                <w:lang w:val="lt-LT" w:eastAsia="lt-LT"/>
              </w:rPr>
            </w:pPr>
            <w:proofErr w:type="spellStart"/>
            <w:r w:rsidRPr="00E16978">
              <w:rPr>
                <w:rFonts w:ascii="Times New Roman" w:eastAsia="Times New Roman" w:hAnsi="Times New Roman" w:cs="Times New Roman"/>
                <w:sz w:val="24"/>
                <w:szCs w:val="24"/>
                <w:lang w:val="lt-LT" w:eastAsia="lt-LT"/>
              </w:rPr>
              <w:t>Eil.Nr</w:t>
            </w:r>
            <w:proofErr w:type="spellEnd"/>
            <w:r w:rsidRPr="00E16978">
              <w:rPr>
                <w:rFonts w:ascii="Times New Roman" w:eastAsia="Times New Roman" w:hAnsi="Times New Roman" w:cs="Times New Roman"/>
                <w:sz w:val="24"/>
                <w:szCs w:val="24"/>
                <w:lang w:val="lt-LT" w:eastAsia="lt-LT"/>
              </w:rPr>
              <w:t>.</w:t>
            </w:r>
          </w:p>
        </w:tc>
        <w:tc>
          <w:tcPr>
            <w:tcW w:w="6662" w:type="dxa"/>
            <w:gridSpan w:val="4"/>
          </w:tcPr>
          <w:p w14:paraId="7938B8A3" w14:textId="77777777" w:rsidR="00E501CF" w:rsidRPr="00E16978" w:rsidRDefault="00E501CF" w:rsidP="00F35BBD">
            <w:pPr>
              <w:widowControl w:val="0"/>
              <w:tabs>
                <w:tab w:val="left" w:pos="709"/>
              </w:tabs>
              <w:spacing w:after="0"/>
              <w:jc w:val="center"/>
              <w:rPr>
                <w:rFonts w:ascii="Times New Roman" w:eastAsia="Times New Roman" w:hAnsi="Times New Roman" w:cs="Times New Roman"/>
                <w:sz w:val="24"/>
                <w:szCs w:val="24"/>
                <w:lang w:val="lt-LT" w:eastAsia="lt-LT"/>
              </w:rPr>
            </w:pPr>
            <w:r w:rsidRPr="00E16978">
              <w:rPr>
                <w:rFonts w:ascii="Times New Roman" w:eastAsia="Times New Roman" w:hAnsi="Times New Roman" w:cs="Times New Roman"/>
                <w:sz w:val="24"/>
                <w:szCs w:val="24"/>
                <w:lang w:val="lt-LT" w:eastAsia="lt-LT"/>
              </w:rPr>
              <w:t>Pateiktų dokumentų pavadinimas</w:t>
            </w:r>
          </w:p>
        </w:tc>
        <w:tc>
          <w:tcPr>
            <w:tcW w:w="3544" w:type="dxa"/>
            <w:gridSpan w:val="2"/>
          </w:tcPr>
          <w:p w14:paraId="10103BAE" w14:textId="77777777" w:rsidR="00E501CF" w:rsidRPr="00D36D22" w:rsidRDefault="00E501CF" w:rsidP="00BF3289">
            <w:pPr>
              <w:widowControl w:val="0"/>
              <w:tabs>
                <w:tab w:val="left" w:pos="709"/>
              </w:tabs>
              <w:ind w:left="-284"/>
              <w:jc w:val="center"/>
              <w:rPr>
                <w:rFonts w:ascii="Times New Roman" w:eastAsia="Times New Roman" w:hAnsi="Times New Roman" w:cs="Times New Roman"/>
                <w:sz w:val="24"/>
                <w:szCs w:val="24"/>
                <w:lang w:val="lt-LT" w:eastAsia="lt-LT"/>
              </w:rPr>
            </w:pPr>
            <w:r w:rsidRPr="00D36D22">
              <w:rPr>
                <w:rFonts w:ascii="Times New Roman" w:eastAsia="Times New Roman" w:hAnsi="Times New Roman" w:cs="Times New Roman"/>
                <w:sz w:val="24"/>
                <w:szCs w:val="24"/>
                <w:lang w:val="lt-LT" w:eastAsia="lt-LT"/>
              </w:rPr>
              <w:t>Dokumento puslapių skaičius</w:t>
            </w:r>
          </w:p>
        </w:tc>
      </w:tr>
      <w:tr w:rsidR="006E4561" w:rsidRPr="00D36D22" w14:paraId="4BD3AA98" w14:textId="77777777" w:rsidTr="006E4561">
        <w:trPr>
          <w:gridAfter w:val="1"/>
          <w:wAfter w:w="17" w:type="dxa"/>
        </w:trPr>
        <w:tc>
          <w:tcPr>
            <w:tcW w:w="709" w:type="dxa"/>
          </w:tcPr>
          <w:p w14:paraId="57F126F8" w14:textId="47A80DA2" w:rsidR="006E4561" w:rsidRPr="00E16978" w:rsidRDefault="006E4561" w:rsidP="006E4561">
            <w:pPr>
              <w:widowControl w:val="0"/>
              <w:tabs>
                <w:tab w:val="left" w:pos="709"/>
              </w:tabs>
              <w:ind w:left="-284"/>
              <w:jc w:val="both"/>
              <w:rPr>
                <w:rFonts w:ascii="Times New Roman" w:eastAsia="Times New Roman" w:hAnsi="Times New Roman" w:cs="Times New Roman"/>
                <w:sz w:val="24"/>
                <w:szCs w:val="24"/>
                <w:lang w:val="lt-LT" w:eastAsia="lt-LT"/>
              </w:rPr>
            </w:pPr>
            <w:r w:rsidRPr="00E16978">
              <w:rPr>
                <w:rFonts w:ascii="Times New Roman" w:eastAsia="Times New Roman" w:hAnsi="Times New Roman" w:cs="Times New Roman"/>
                <w:sz w:val="24"/>
                <w:szCs w:val="24"/>
                <w:lang w:eastAsia="lt-LT"/>
              </w:rPr>
              <w:t>1.</w:t>
            </w:r>
          </w:p>
        </w:tc>
        <w:tc>
          <w:tcPr>
            <w:tcW w:w="6662" w:type="dxa"/>
            <w:gridSpan w:val="4"/>
          </w:tcPr>
          <w:p w14:paraId="5970DE38" w14:textId="151FE95B" w:rsidR="006E4561" w:rsidRPr="00E16978" w:rsidRDefault="006E4561" w:rsidP="006E4561">
            <w:pPr>
              <w:widowControl w:val="0"/>
              <w:tabs>
                <w:tab w:val="left" w:pos="709"/>
              </w:tabs>
              <w:ind w:left="67"/>
              <w:jc w:val="both"/>
              <w:rPr>
                <w:rFonts w:ascii="Times New Roman" w:eastAsia="Times New Roman" w:hAnsi="Times New Roman" w:cs="Times New Roman"/>
                <w:sz w:val="24"/>
                <w:szCs w:val="24"/>
                <w:lang w:val="lt-LT" w:eastAsia="lt-LT"/>
              </w:rPr>
            </w:pPr>
            <w:proofErr w:type="spellStart"/>
            <w:r w:rsidRPr="00E16978">
              <w:rPr>
                <w:rFonts w:ascii="Times New Roman" w:eastAsia="Times New Roman" w:hAnsi="Times New Roman" w:cs="Times New Roman"/>
                <w:sz w:val="24"/>
                <w:szCs w:val="24"/>
                <w:lang w:eastAsia="lt-LT"/>
              </w:rPr>
              <w:t>Pirkimo</w:t>
            </w:r>
            <w:proofErr w:type="spellEnd"/>
            <w:r w:rsidRPr="00E16978">
              <w:rPr>
                <w:rFonts w:ascii="Times New Roman" w:eastAsia="Times New Roman" w:hAnsi="Times New Roman" w:cs="Times New Roman"/>
                <w:sz w:val="24"/>
                <w:szCs w:val="24"/>
                <w:lang w:eastAsia="lt-LT"/>
              </w:rPr>
              <w:t xml:space="preserve"> </w:t>
            </w:r>
            <w:proofErr w:type="spellStart"/>
            <w:r w:rsidRPr="00E16978">
              <w:rPr>
                <w:rFonts w:ascii="Times New Roman" w:eastAsia="Times New Roman" w:hAnsi="Times New Roman" w:cs="Times New Roman"/>
                <w:sz w:val="24"/>
                <w:szCs w:val="24"/>
                <w:lang w:eastAsia="lt-LT"/>
              </w:rPr>
              <w:t>sąlygų</w:t>
            </w:r>
            <w:proofErr w:type="spellEnd"/>
            <w:r w:rsidRPr="00E16978">
              <w:rPr>
                <w:rFonts w:ascii="Times New Roman" w:eastAsia="Times New Roman" w:hAnsi="Times New Roman" w:cs="Times New Roman"/>
                <w:sz w:val="24"/>
                <w:szCs w:val="24"/>
                <w:lang w:eastAsia="lt-LT"/>
              </w:rPr>
              <w:t xml:space="preserve"> 1 </w:t>
            </w:r>
            <w:proofErr w:type="spellStart"/>
            <w:r w:rsidRPr="00E16978">
              <w:rPr>
                <w:rFonts w:ascii="Times New Roman" w:eastAsia="Times New Roman" w:hAnsi="Times New Roman" w:cs="Times New Roman"/>
                <w:sz w:val="24"/>
                <w:szCs w:val="24"/>
                <w:lang w:eastAsia="lt-LT"/>
              </w:rPr>
              <w:t>priedas</w:t>
            </w:r>
            <w:proofErr w:type="spellEnd"/>
            <w:r w:rsidRPr="00E16978">
              <w:rPr>
                <w:rFonts w:ascii="Times New Roman" w:eastAsia="Times New Roman" w:hAnsi="Times New Roman" w:cs="Times New Roman"/>
                <w:sz w:val="24"/>
                <w:szCs w:val="24"/>
                <w:lang w:eastAsia="lt-LT"/>
              </w:rPr>
              <w:t xml:space="preserve"> „</w:t>
            </w:r>
            <w:proofErr w:type="spellStart"/>
            <w:r w:rsidRPr="00E16978">
              <w:rPr>
                <w:rFonts w:ascii="Times New Roman" w:eastAsia="Times New Roman" w:hAnsi="Times New Roman" w:cs="Times New Roman"/>
                <w:sz w:val="24"/>
                <w:szCs w:val="24"/>
                <w:lang w:eastAsia="lt-LT"/>
              </w:rPr>
              <w:t>Techninė</w:t>
            </w:r>
            <w:proofErr w:type="spellEnd"/>
            <w:r w:rsidRPr="00E16978">
              <w:rPr>
                <w:rFonts w:ascii="Times New Roman" w:eastAsia="Times New Roman" w:hAnsi="Times New Roman" w:cs="Times New Roman"/>
                <w:sz w:val="24"/>
                <w:szCs w:val="24"/>
                <w:lang w:eastAsia="lt-LT"/>
              </w:rPr>
              <w:t xml:space="preserve"> </w:t>
            </w:r>
            <w:proofErr w:type="spellStart"/>
            <w:r w:rsidRPr="00E16978">
              <w:rPr>
                <w:rFonts w:ascii="Times New Roman" w:eastAsia="Times New Roman" w:hAnsi="Times New Roman" w:cs="Times New Roman"/>
                <w:sz w:val="24"/>
                <w:szCs w:val="24"/>
                <w:lang w:eastAsia="lt-LT"/>
              </w:rPr>
              <w:t>specifikacija</w:t>
            </w:r>
            <w:proofErr w:type="spellEnd"/>
            <w:r w:rsidRPr="00E16978">
              <w:rPr>
                <w:rFonts w:ascii="Times New Roman" w:eastAsia="Times New Roman" w:hAnsi="Times New Roman" w:cs="Times New Roman"/>
                <w:sz w:val="24"/>
                <w:szCs w:val="24"/>
                <w:lang w:eastAsia="lt-LT"/>
              </w:rPr>
              <w:t>“</w:t>
            </w:r>
          </w:p>
        </w:tc>
        <w:tc>
          <w:tcPr>
            <w:tcW w:w="3544" w:type="dxa"/>
            <w:gridSpan w:val="2"/>
          </w:tcPr>
          <w:p w14:paraId="5A09FA49" w14:textId="77777777" w:rsidR="006E4561" w:rsidRPr="00D36D22" w:rsidRDefault="006E4561" w:rsidP="006E4561">
            <w:pPr>
              <w:widowControl w:val="0"/>
              <w:tabs>
                <w:tab w:val="left" w:pos="709"/>
              </w:tabs>
              <w:ind w:left="-284"/>
              <w:jc w:val="both"/>
              <w:rPr>
                <w:rFonts w:ascii="Times New Roman" w:eastAsia="Times New Roman" w:hAnsi="Times New Roman" w:cs="Times New Roman"/>
                <w:sz w:val="24"/>
                <w:szCs w:val="24"/>
                <w:lang w:val="lt-LT" w:eastAsia="lt-LT"/>
              </w:rPr>
            </w:pPr>
          </w:p>
        </w:tc>
      </w:tr>
      <w:tr w:rsidR="006E4561" w:rsidRPr="0089010B" w14:paraId="48E0D786" w14:textId="77777777" w:rsidTr="006E4561">
        <w:trPr>
          <w:gridAfter w:val="1"/>
          <w:wAfter w:w="17" w:type="dxa"/>
        </w:trPr>
        <w:tc>
          <w:tcPr>
            <w:tcW w:w="709" w:type="dxa"/>
          </w:tcPr>
          <w:p w14:paraId="24DA1830" w14:textId="0447F1F3" w:rsidR="006E4561" w:rsidRPr="00E16978" w:rsidRDefault="006E4561" w:rsidP="006E4561">
            <w:pPr>
              <w:widowControl w:val="0"/>
              <w:tabs>
                <w:tab w:val="left" w:pos="709"/>
              </w:tabs>
              <w:ind w:left="-284"/>
              <w:jc w:val="both"/>
              <w:rPr>
                <w:rFonts w:ascii="Times New Roman" w:eastAsia="Times New Roman" w:hAnsi="Times New Roman" w:cs="Times New Roman"/>
                <w:sz w:val="24"/>
                <w:szCs w:val="24"/>
                <w:lang w:val="lt-LT" w:eastAsia="lt-LT"/>
              </w:rPr>
            </w:pPr>
            <w:r w:rsidRPr="00E16978">
              <w:rPr>
                <w:rFonts w:ascii="Times New Roman" w:eastAsia="Times New Roman" w:hAnsi="Times New Roman" w:cs="Times New Roman"/>
                <w:sz w:val="24"/>
                <w:szCs w:val="24"/>
                <w:lang w:eastAsia="lt-LT"/>
              </w:rPr>
              <w:t>2.</w:t>
            </w:r>
          </w:p>
        </w:tc>
        <w:tc>
          <w:tcPr>
            <w:tcW w:w="6662" w:type="dxa"/>
            <w:gridSpan w:val="4"/>
          </w:tcPr>
          <w:p w14:paraId="5DDEA321" w14:textId="571998FE" w:rsidR="006E4561" w:rsidRPr="00E16978" w:rsidRDefault="006E4561" w:rsidP="006E4561">
            <w:pPr>
              <w:widowControl w:val="0"/>
              <w:tabs>
                <w:tab w:val="left" w:pos="709"/>
              </w:tabs>
              <w:ind w:left="67"/>
              <w:jc w:val="both"/>
              <w:rPr>
                <w:rFonts w:ascii="Times New Roman" w:eastAsia="Times New Roman" w:hAnsi="Times New Roman" w:cs="Times New Roman"/>
                <w:sz w:val="24"/>
                <w:szCs w:val="24"/>
                <w:lang w:val="lt-LT" w:eastAsia="lt-LT"/>
              </w:rPr>
            </w:pPr>
            <w:r w:rsidRPr="00E16978">
              <w:rPr>
                <w:rFonts w:ascii="Times New Roman" w:eastAsia="Times New Roman" w:hAnsi="Times New Roman" w:cs="Times New Roman"/>
                <w:sz w:val="24"/>
                <w:szCs w:val="24"/>
                <w:lang w:val="lt-LT" w:eastAsia="lt-LT"/>
              </w:rPr>
              <w:t>Pirkimo sąlygų 3 priedas „Tiekėjo/subtiekėjo deklaracija“</w:t>
            </w:r>
          </w:p>
        </w:tc>
        <w:tc>
          <w:tcPr>
            <w:tcW w:w="3544" w:type="dxa"/>
            <w:gridSpan w:val="2"/>
          </w:tcPr>
          <w:p w14:paraId="412523F2" w14:textId="77777777" w:rsidR="006E4561" w:rsidRPr="00D36D22" w:rsidRDefault="006E4561" w:rsidP="006E4561">
            <w:pPr>
              <w:widowControl w:val="0"/>
              <w:tabs>
                <w:tab w:val="left" w:pos="709"/>
              </w:tabs>
              <w:ind w:left="-284"/>
              <w:jc w:val="both"/>
              <w:rPr>
                <w:rFonts w:ascii="Times New Roman" w:eastAsia="Times New Roman" w:hAnsi="Times New Roman" w:cs="Times New Roman"/>
                <w:sz w:val="24"/>
                <w:szCs w:val="24"/>
                <w:lang w:val="lt-LT" w:eastAsia="lt-LT"/>
              </w:rPr>
            </w:pPr>
          </w:p>
        </w:tc>
      </w:tr>
      <w:tr w:rsidR="006E4561" w:rsidRPr="0089010B" w14:paraId="67BAAA93" w14:textId="77777777" w:rsidTr="006E45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5"/>
        </w:trPr>
        <w:tc>
          <w:tcPr>
            <w:tcW w:w="3148" w:type="dxa"/>
            <w:gridSpan w:val="2"/>
            <w:tcBorders>
              <w:top w:val="nil"/>
              <w:left w:val="nil"/>
              <w:bottom w:val="single" w:sz="4" w:space="0" w:color="auto"/>
              <w:right w:val="nil"/>
            </w:tcBorders>
          </w:tcPr>
          <w:p w14:paraId="12446E86" w14:textId="77777777" w:rsidR="006E4561" w:rsidRPr="00D36D22" w:rsidRDefault="006E4561" w:rsidP="006E4561">
            <w:pPr>
              <w:tabs>
                <w:tab w:val="left" w:pos="709"/>
              </w:tabs>
              <w:ind w:left="-284" w:right="-1"/>
              <w:rPr>
                <w:rFonts w:ascii="Times New Roman" w:eastAsia="Times New Roman" w:hAnsi="Times New Roman" w:cs="Times New Roman"/>
                <w:sz w:val="24"/>
                <w:szCs w:val="24"/>
                <w:lang w:val="lt-LT" w:eastAsia="lt-LT"/>
              </w:rPr>
            </w:pPr>
          </w:p>
        </w:tc>
        <w:tc>
          <w:tcPr>
            <w:tcW w:w="632" w:type="dxa"/>
          </w:tcPr>
          <w:p w14:paraId="6650D455" w14:textId="77777777" w:rsidR="006E4561" w:rsidRPr="00D36D22" w:rsidRDefault="006E4561" w:rsidP="006E4561">
            <w:pPr>
              <w:tabs>
                <w:tab w:val="left" w:pos="709"/>
              </w:tabs>
              <w:ind w:left="-284" w:right="-1"/>
              <w:jc w:val="center"/>
              <w:rPr>
                <w:rFonts w:ascii="Times New Roman" w:eastAsia="Times New Roman" w:hAnsi="Times New Roman" w:cs="Times New Roman"/>
                <w:sz w:val="24"/>
                <w:szCs w:val="24"/>
                <w:lang w:val="lt-LT" w:eastAsia="lt-LT"/>
              </w:rPr>
            </w:pPr>
          </w:p>
        </w:tc>
        <w:tc>
          <w:tcPr>
            <w:tcW w:w="1980" w:type="dxa"/>
            <w:tcBorders>
              <w:top w:val="nil"/>
              <w:left w:val="nil"/>
              <w:bottom w:val="single" w:sz="4" w:space="0" w:color="auto"/>
              <w:right w:val="nil"/>
            </w:tcBorders>
          </w:tcPr>
          <w:p w14:paraId="45EEAFEC" w14:textId="77777777" w:rsidR="006E4561" w:rsidRPr="00D36D22" w:rsidRDefault="006E4561" w:rsidP="006E4561">
            <w:pPr>
              <w:tabs>
                <w:tab w:val="left" w:pos="709"/>
              </w:tabs>
              <w:ind w:left="-284" w:right="-1"/>
              <w:jc w:val="center"/>
              <w:rPr>
                <w:rFonts w:ascii="Times New Roman" w:eastAsia="Times New Roman" w:hAnsi="Times New Roman" w:cs="Times New Roman"/>
                <w:sz w:val="24"/>
                <w:szCs w:val="24"/>
                <w:lang w:val="lt-LT" w:eastAsia="lt-LT"/>
              </w:rPr>
            </w:pPr>
          </w:p>
        </w:tc>
        <w:tc>
          <w:tcPr>
            <w:tcW w:w="1710" w:type="dxa"/>
            <w:gridSpan w:val="2"/>
          </w:tcPr>
          <w:p w14:paraId="70DFD1EA" w14:textId="77777777" w:rsidR="006E4561" w:rsidRPr="00D36D22" w:rsidRDefault="006E4561" w:rsidP="006E4561">
            <w:pPr>
              <w:tabs>
                <w:tab w:val="left" w:pos="709"/>
              </w:tabs>
              <w:ind w:left="-284" w:right="-1"/>
              <w:jc w:val="center"/>
              <w:rPr>
                <w:rFonts w:ascii="Times New Roman" w:eastAsia="Times New Roman" w:hAnsi="Times New Roman" w:cs="Times New Roman"/>
                <w:sz w:val="24"/>
                <w:szCs w:val="24"/>
                <w:lang w:val="lt-LT" w:eastAsia="lt-LT"/>
              </w:rPr>
            </w:pPr>
          </w:p>
        </w:tc>
        <w:tc>
          <w:tcPr>
            <w:tcW w:w="3462" w:type="dxa"/>
            <w:gridSpan w:val="2"/>
            <w:tcBorders>
              <w:top w:val="nil"/>
              <w:left w:val="nil"/>
              <w:bottom w:val="single" w:sz="4" w:space="0" w:color="auto"/>
              <w:right w:val="nil"/>
            </w:tcBorders>
          </w:tcPr>
          <w:p w14:paraId="5584EE66" w14:textId="77777777" w:rsidR="006E4561" w:rsidRPr="00D36D22" w:rsidRDefault="006E4561" w:rsidP="006E4561">
            <w:pPr>
              <w:tabs>
                <w:tab w:val="left" w:pos="709"/>
              </w:tabs>
              <w:ind w:left="-284" w:right="-1"/>
              <w:jc w:val="right"/>
              <w:rPr>
                <w:rFonts w:ascii="Times New Roman" w:eastAsia="Times New Roman" w:hAnsi="Times New Roman" w:cs="Times New Roman"/>
                <w:sz w:val="24"/>
                <w:szCs w:val="24"/>
                <w:lang w:val="lt-LT" w:eastAsia="lt-LT"/>
              </w:rPr>
            </w:pPr>
          </w:p>
        </w:tc>
      </w:tr>
      <w:tr w:rsidR="006E4561" w:rsidRPr="00D36D22" w14:paraId="4EAC7B43" w14:textId="77777777" w:rsidTr="006E45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86"/>
        </w:trPr>
        <w:tc>
          <w:tcPr>
            <w:tcW w:w="3148" w:type="dxa"/>
            <w:gridSpan w:val="2"/>
            <w:tcBorders>
              <w:top w:val="single" w:sz="4" w:space="0" w:color="auto"/>
              <w:left w:val="nil"/>
              <w:bottom w:val="nil"/>
              <w:right w:val="nil"/>
            </w:tcBorders>
          </w:tcPr>
          <w:p w14:paraId="7F2EBC57" w14:textId="77777777" w:rsidR="006E4561" w:rsidRPr="00D36D22" w:rsidRDefault="006E4561" w:rsidP="006E4561">
            <w:pPr>
              <w:tabs>
                <w:tab w:val="left" w:pos="709"/>
              </w:tabs>
              <w:snapToGrid w:val="0"/>
              <w:ind w:left="-284"/>
              <w:rPr>
                <w:rFonts w:ascii="Times New Roman" w:eastAsia="Times New Roman" w:hAnsi="Times New Roman" w:cs="Times New Roman"/>
                <w:position w:val="6"/>
                <w:sz w:val="24"/>
                <w:szCs w:val="24"/>
                <w:lang w:val="lt-LT"/>
              </w:rPr>
            </w:pPr>
            <w:r w:rsidRPr="00D36D22">
              <w:rPr>
                <w:rFonts w:ascii="Times New Roman" w:eastAsia="Times New Roman" w:hAnsi="Times New Roman" w:cs="Times New Roman"/>
                <w:position w:val="6"/>
                <w:sz w:val="24"/>
                <w:szCs w:val="24"/>
                <w:lang w:val="lt-LT"/>
              </w:rPr>
              <w:t>(Tiekėjo arba jo įgalioto asmens pareigų pavadinimas*)</w:t>
            </w:r>
          </w:p>
        </w:tc>
        <w:tc>
          <w:tcPr>
            <w:tcW w:w="632" w:type="dxa"/>
          </w:tcPr>
          <w:p w14:paraId="3EFC47DF" w14:textId="77777777" w:rsidR="006E4561" w:rsidRPr="00D36D22" w:rsidRDefault="006E4561" w:rsidP="006E4561">
            <w:pPr>
              <w:tabs>
                <w:tab w:val="left" w:pos="709"/>
              </w:tabs>
              <w:ind w:left="-284" w:right="-1"/>
              <w:jc w:val="center"/>
              <w:rPr>
                <w:rFonts w:ascii="Times New Roman" w:eastAsia="Times New Roman" w:hAnsi="Times New Roman" w:cs="Times New Roman"/>
                <w:sz w:val="24"/>
                <w:szCs w:val="24"/>
                <w:lang w:val="lt-LT" w:eastAsia="lt-LT"/>
              </w:rPr>
            </w:pPr>
          </w:p>
        </w:tc>
        <w:tc>
          <w:tcPr>
            <w:tcW w:w="1980" w:type="dxa"/>
            <w:tcBorders>
              <w:top w:val="single" w:sz="4" w:space="0" w:color="auto"/>
              <w:left w:val="nil"/>
              <w:bottom w:val="nil"/>
              <w:right w:val="nil"/>
            </w:tcBorders>
          </w:tcPr>
          <w:p w14:paraId="6F5E0FFF" w14:textId="77777777" w:rsidR="006E4561" w:rsidRPr="00D36D22" w:rsidRDefault="006E4561" w:rsidP="006E4561">
            <w:pPr>
              <w:tabs>
                <w:tab w:val="left" w:pos="709"/>
              </w:tabs>
              <w:ind w:left="-284" w:right="-1"/>
              <w:jc w:val="center"/>
              <w:rPr>
                <w:rFonts w:ascii="Times New Roman" w:eastAsia="Times New Roman" w:hAnsi="Times New Roman" w:cs="Times New Roman"/>
                <w:sz w:val="24"/>
                <w:szCs w:val="24"/>
                <w:lang w:val="lt-LT" w:eastAsia="lt-LT"/>
              </w:rPr>
            </w:pPr>
            <w:r w:rsidRPr="00D36D22">
              <w:rPr>
                <w:rFonts w:ascii="Times New Roman" w:eastAsia="Times New Roman" w:hAnsi="Times New Roman" w:cs="Times New Roman"/>
                <w:position w:val="6"/>
                <w:sz w:val="24"/>
                <w:szCs w:val="24"/>
                <w:lang w:val="lt-LT" w:eastAsia="lt-LT"/>
              </w:rPr>
              <w:t>(Parašas*)</w:t>
            </w:r>
          </w:p>
        </w:tc>
        <w:tc>
          <w:tcPr>
            <w:tcW w:w="1710" w:type="dxa"/>
            <w:gridSpan w:val="2"/>
          </w:tcPr>
          <w:p w14:paraId="0698AF9D" w14:textId="77777777" w:rsidR="006E4561" w:rsidRPr="00D36D22" w:rsidRDefault="006E4561" w:rsidP="006E4561">
            <w:pPr>
              <w:tabs>
                <w:tab w:val="left" w:pos="709"/>
              </w:tabs>
              <w:ind w:left="-284" w:right="-1"/>
              <w:jc w:val="center"/>
              <w:rPr>
                <w:rFonts w:ascii="Times New Roman" w:eastAsia="Times New Roman" w:hAnsi="Times New Roman" w:cs="Times New Roman"/>
                <w:sz w:val="24"/>
                <w:szCs w:val="24"/>
                <w:lang w:val="lt-LT" w:eastAsia="lt-LT"/>
              </w:rPr>
            </w:pPr>
          </w:p>
        </w:tc>
        <w:tc>
          <w:tcPr>
            <w:tcW w:w="3462" w:type="dxa"/>
            <w:gridSpan w:val="2"/>
            <w:tcBorders>
              <w:top w:val="single" w:sz="4" w:space="0" w:color="auto"/>
              <w:left w:val="nil"/>
              <w:bottom w:val="nil"/>
              <w:right w:val="nil"/>
            </w:tcBorders>
          </w:tcPr>
          <w:p w14:paraId="2A95C4D2" w14:textId="77777777" w:rsidR="006E4561" w:rsidRPr="00D36D22" w:rsidRDefault="006E4561" w:rsidP="006E4561">
            <w:pPr>
              <w:tabs>
                <w:tab w:val="left" w:pos="709"/>
              </w:tabs>
              <w:ind w:left="-284" w:right="-1"/>
              <w:jc w:val="center"/>
              <w:rPr>
                <w:rFonts w:ascii="Times New Roman" w:eastAsia="Times New Roman" w:hAnsi="Times New Roman" w:cs="Times New Roman"/>
                <w:sz w:val="24"/>
                <w:szCs w:val="24"/>
                <w:lang w:val="lt-LT" w:eastAsia="lt-LT"/>
              </w:rPr>
            </w:pPr>
            <w:r w:rsidRPr="00D36D22">
              <w:rPr>
                <w:rFonts w:ascii="Times New Roman" w:eastAsia="Times New Roman" w:hAnsi="Times New Roman" w:cs="Times New Roman"/>
                <w:position w:val="6"/>
                <w:sz w:val="24"/>
                <w:szCs w:val="24"/>
                <w:lang w:val="lt-LT" w:eastAsia="lt-LT"/>
              </w:rPr>
              <w:t>(Vardas ir pavardė*)</w:t>
            </w:r>
          </w:p>
        </w:tc>
      </w:tr>
    </w:tbl>
    <w:p w14:paraId="334EE7C2" w14:textId="30759FDB" w:rsidR="00504934" w:rsidRDefault="00D87D5A" w:rsidP="006E4561">
      <w:pPr>
        <w:ind w:left="-284"/>
        <w:jc w:val="center"/>
        <w:rPr>
          <w:rFonts w:ascii="Times New Roman" w:hAnsi="Times New Roman" w:cs="Times New Roman"/>
          <w:color w:val="7030A0"/>
          <w:sz w:val="24"/>
          <w:szCs w:val="24"/>
          <w:lang w:val="lt-LT"/>
        </w:rPr>
      </w:pPr>
      <w:r w:rsidRPr="00D36D22">
        <w:rPr>
          <w:rFonts w:ascii="Times New Roman" w:hAnsi="Times New Roman" w:cs="Times New Roman"/>
          <w:sz w:val="24"/>
          <w:szCs w:val="24"/>
          <w:lang w:val="lt-LT"/>
        </w:rPr>
        <w:t>__________</w:t>
      </w:r>
      <w:r w:rsidR="00504934">
        <w:rPr>
          <w:rFonts w:ascii="Times New Roman" w:hAnsi="Times New Roman" w:cs="Times New Roman"/>
          <w:color w:val="7030A0"/>
          <w:sz w:val="24"/>
          <w:szCs w:val="24"/>
          <w:lang w:val="lt-LT"/>
        </w:rPr>
        <w:br w:type="page"/>
      </w:r>
    </w:p>
    <w:p w14:paraId="0790A6E3" w14:textId="2EDF30C9" w:rsidR="005E154C" w:rsidRPr="00610936" w:rsidRDefault="005E154C" w:rsidP="005E154C">
      <w:pPr>
        <w:keepNext/>
        <w:keepLines/>
        <w:spacing w:before="160" w:after="0" w:line="240" w:lineRule="auto"/>
        <w:ind w:left="3828"/>
        <w:outlineLvl w:val="1"/>
        <w:rPr>
          <w:rFonts w:ascii="Times New Roman" w:eastAsia="Calibri" w:hAnsi="Times New Roman" w:cs="Times New Roman"/>
          <w:sz w:val="24"/>
          <w:szCs w:val="24"/>
          <w:lang w:val="lt-LT"/>
        </w:rPr>
      </w:pPr>
      <w:bookmarkStart w:id="77" w:name="_Toc179438249"/>
      <w:bookmarkStart w:id="78" w:name="_Toc179988959"/>
      <w:bookmarkStart w:id="79" w:name="_Toc180413891"/>
      <w:bookmarkStart w:id="80" w:name="_Hlk179967368"/>
      <w:r w:rsidRPr="00610936">
        <w:rPr>
          <w:rFonts w:ascii="Times New Roman" w:eastAsia="Calibri" w:hAnsi="Times New Roman" w:cs="Times New Roman"/>
          <w:sz w:val="24"/>
          <w:szCs w:val="24"/>
          <w:lang w:val="lt-LT"/>
        </w:rPr>
        <w:lastRenderedPageBreak/>
        <w:t xml:space="preserve">Pirkimo sąlygų </w:t>
      </w:r>
      <w:r>
        <w:rPr>
          <w:rFonts w:ascii="Times New Roman" w:eastAsia="Calibri" w:hAnsi="Times New Roman" w:cs="Times New Roman"/>
          <w:sz w:val="24"/>
          <w:szCs w:val="24"/>
          <w:lang w:val="lt-LT"/>
        </w:rPr>
        <w:t>3</w:t>
      </w:r>
      <w:r w:rsidRPr="00610936">
        <w:rPr>
          <w:rFonts w:ascii="Times New Roman" w:eastAsia="Calibri" w:hAnsi="Times New Roman" w:cs="Times New Roman"/>
          <w:sz w:val="24"/>
          <w:szCs w:val="24"/>
          <w:lang w:val="lt-LT"/>
        </w:rPr>
        <w:t xml:space="preserve"> priedas „Tiekėjo/subtiekėjo deklaracija“</w:t>
      </w:r>
      <w:bookmarkEnd w:id="77"/>
      <w:bookmarkEnd w:id="78"/>
      <w:bookmarkEnd w:id="79"/>
      <w:r w:rsidRPr="00610936">
        <w:rPr>
          <w:rFonts w:ascii="Times New Roman" w:eastAsia="Calibri" w:hAnsi="Times New Roman" w:cs="Times New Roman"/>
          <w:sz w:val="24"/>
          <w:szCs w:val="24"/>
          <w:lang w:val="lt-LT"/>
        </w:rPr>
        <w:t xml:space="preserve"> </w:t>
      </w:r>
    </w:p>
    <w:bookmarkEnd w:id="80"/>
    <w:p w14:paraId="535F0A83" w14:textId="77777777" w:rsidR="005E154C" w:rsidRPr="00610936" w:rsidRDefault="005E154C" w:rsidP="005E154C">
      <w:pPr>
        <w:spacing w:after="0" w:line="240" w:lineRule="auto"/>
        <w:rPr>
          <w:rFonts w:ascii="Times New Roman" w:eastAsia="Times New Roman" w:hAnsi="Times New Roman" w:cs="Times New Roman"/>
          <w:i/>
          <w:sz w:val="24"/>
          <w:szCs w:val="24"/>
          <w:lang w:val="lt-LT" w:eastAsia="lt-LT"/>
        </w:rPr>
      </w:pPr>
    </w:p>
    <w:p w14:paraId="00231857" w14:textId="77777777" w:rsidR="005E154C" w:rsidRPr="00610936" w:rsidRDefault="005E154C" w:rsidP="005E154C">
      <w:pPr>
        <w:spacing w:after="0" w:line="240" w:lineRule="auto"/>
        <w:rPr>
          <w:rFonts w:ascii="Times New Roman" w:eastAsia="Times New Roman" w:hAnsi="Times New Roman" w:cs="Times New Roman"/>
          <w:sz w:val="24"/>
          <w:szCs w:val="24"/>
          <w:lang w:val="lt-LT" w:eastAsia="lt-LT"/>
        </w:rPr>
      </w:pPr>
    </w:p>
    <w:p w14:paraId="5D695F6D" w14:textId="77777777" w:rsidR="005E154C" w:rsidRPr="00610936" w:rsidRDefault="005E154C" w:rsidP="005E154C">
      <w:pPr>
        <w:spacing w:after="0" w:line="240" w:lineRule="auto"/>
        <w:jc w:val="center"/>
        <w:rPr>
          <w:rFonts w:ascii="Times New Roman" w:eastAsia="Times New Roman" w:hAnsi="Times New Roman" w:cs="Times New Roman"/>
          <w:sz w:val="24"/>
          <w:szCs w:val="24"/>
          <w:u w:val="single"/>
          <w:lang w:val="lt-LT" w:eastAsia="lt-LT"/>
        </w:rPr>
      </w:pPr>
      <w:r w:rsidRPr="00610936">
        <w:rPr>
          <w:rFonts w:ascii="Times New Roman" w:eastAsia="Times New Roman" w:hAnsi="Times New Roman" w:cs="Times New Roman"/>
          <w:sz w:val="24"/>
          <w:szCs w:val="24"/>
          <w:u w:val="single"/>
          <w:lang w:val="lt-LT" w:eastAsia="lt-LT"/>
        </w:rPr>
        <w:t>___________________________________</w:t>
      </w:r>
    </w:p>
    <w:p w14:paraId="2E7EBDAE" w14:textId="77777777" w:rsidR="005E154C" w:rsidRPr="00610936" w:rsidRDefault="005E154C" w:rsidP="005E154C">
      <w:pPr>
        <w:spacing w:after="0" w:line="240" w:lineRule="auto"/>
        <w:jc w:val="center"/>
        <w:rPr>
          <w:rFonts w:ascii="Times New Roman" w:eastAsia="Times New Roman" w:hAnsi="Times New Roman" w:cs="Times New Roman"/>
          <w:sz w:val="24"/>
          <w:szCs w:val="24"/>
          <w:lang w:val="lt-LT" w:eastAsia="lt-LT"/>
        </w:rPr>
      </w:pPr>
      <w:r w:rsidRPr="00610936">
        <w:rPr>
          <w:rFonts w:ascii="Times New Roman" w:eastAsia="Times New Roman" w:hAnsi="Times New Roman" w:cs="Times New Roman"/>
          <w:sz w:val="24"/>
          <w:szCs w:val="24"/>
          <w:lang w:val="lt-LT" w:eastAsia="lt-LT"/>
        </w:rPr>
        <w:t>(Tiekėjo/subtiekėjo pavadinimas)</w:t>
      </w:r>
    </w:p>
    <w:p w14:paraId="4F3F7F59" w14:textId="77777777" w:rsidR="005E154C" w:rsidRPr="00610936" w:rsidRDefault="005E154C" w:rsidP="005E154C">
      <w:pPr>
        <w:spacing w:after="0" w:line="240" w:lineRule="auto"/>
        <w:rPr>
          <w:rFonts w:ascii="Times New Roman" w:eastAsia="Times New Roman" w:hAnsi="Times New Roman" w:cs="Times New Roman"/>
          <w:sz w:val="24"/>
          <w:szCs w:val="24"/>
          <w:lang w:val="lt-LT" w:eastAsia="lt-LT"/>
        </w:rPr>
      </w:pPr>
    </w:p>
    <w:p w14:paraId="52054994" w14:textId="77777777" w:rsidR="005E154C" w:rsidRPr="00610936" w:rsidRDefault="005E154C" w:rsidP="005E154C">
      <w:pPr>
        <w:spacing w:after="0" w:line="240" w:lineRule="auto"/>
        <w:rPr>
          <w:rFonts w:ascii="Times New Roman" w:eastAsia="Times New Roman" w:hAnsi="Times New Roman" w:cs="Times New Roman"/>
          <w:sz w:val="24"/>
          <w:szCs w:val="24"/>
          <w:lang w:val="lt-LT" w:eastAsia="lt-LT"/>
        </w:rPr>
      </w:pPr>
    </w:p>
    <w:p w14:paraId="2FE4A136" w14:textId="77777777" w:rsidR="005E154C" w:rsidRPr="00610936" w:rsidRDefault="005E154C" w:rsidP="005E154C">
      <w:pPr>
        <w:spacing w:after="0" w:line="240" w:lineRule="auto"/>
        <w:rPr>
          <w:rFonts w:ascii="Times New Roman" w:eastAsia="Times New Roman" w:hAnsi="Times New Roman" w:cs="Times New Roman"/>
          <w:sz w:val="24"/>
          <w:szCs w:val="24"/>
          <w:lang w:val="lt-LT" w:eastAsia="lt-LT"/>
        </w:rPr>
      </w:pPr>
      <w:r w:rsidRPr="00610936">
        <w:rPr>
          <w:rFonts w:ascii="Times New Roman" w:eastAsia="Times New Roman" w:hAnsi="Times New Roman" w:cs="Times New Roman"/>
          <w:sz w:val="24"/>
          <w:szCs w:val="24"/>
          <w:lang w:val="lt-LT" w:eastAsia="lt-LT"/>
        </w:rPr>
        <w:t>___________________________________</w:t>
      </w:r>
    </w:p>
    <w:p w14:paraId="7109646A" w14:textId="77777777" w:rsidR="005E154C" w:rsidRPr="00610936" w:rsidRDefault="005E154C" w:rsidP="005E154C">
      <w:pPr>
        <w:spacing w:after="0" w:line="240" w:lineRule="auto"/>
        <w:rPr>
          <w:rFonts w:ascii="Times New Roman" w:eastAsia="Times New Roman" w:hAnsi="Times New Roman" w:cs="Times New Roman"/>
          <w:sz w:val="24"/>
          <w:szCs w:val="24"/>
          <w:lang w:val="lt-LT" w:eastAsia="lt-LT"/>
        </w:rPr>
      </w:pPr>
      <w:r w:rsidRPr="00610936">
        <w:rPr>
          <w:rFonts w:ascii="Times New Roman" w:eastAsia="Times New Roman" w:hAnsi="Times New Roman" w:cs="Times New Roman"/>
          <w:sz w:val="24"/>
          <w:szCs w:val="24"/>
          <w:lang w:val="lt-LT" w:eastAsia="lt-LT"/>
        </w:rPr>
        <w:t xml:space="preserve"> (Pirkimo vykdytojo pavadinimas)</w:t>
      </w:r>
    </w:p>
    <w:p w14:paraId="105E2182" w14:textId="77777777" w:rsidR="005E154C" w:rsidRPr="00610936" w:rsidRDefault="005E154C" w:rsidP="005E154C">
      <w:pPr>
        <w:spacing w:after="0" w:line="240" w:lineRule="auto"/>
        <w:jc w:val="center"/>
        <w:rPr>
          <w:rFonts w:ascii="Times New Roman" w:eastAsia="Times New Roman" w:hAnsi="Times New Roman" w:cs="Times New Roman"/>
          <w:b/>
          <w:bCs/>
          <w:smallCaps/>
          <w:sz w:val="24"/>
          <w:szCs w:val="24"/>
          <w:lang w:val="lt-LT" w:eastAsia="lt-LT"/>
        </w:rPr>
      </w:pPr>
    </w:p>
    <w:p w14:paraId="06383A64" w14:textId="77777777" w:rsidR="005E154C" w:rsidRPr="00610936" w:rsidRDefault="005E154C" w:rsidP="005E154C">
      <w:pPr>
        <w:spacing w:after="0" w:line="240" w:lineRule="auto"/>
        <w:jc w:val="center"/>
        <w:rPr>
          <w:rFonts w:ascii="Times New Roman" w:eastAsia="Times New Roman" w:hAnsi="Times New Roman" w:cs="Times New Roman"/>
          <w:b/>
          <w:bCs/>
          <w:smallCaps/>
          <w:sz w:val="24"/>
          <w:szCs w:val="24"/>
          <w:lang w:val="lt-LT" w:eastAsia="lt-LT"/>
        </w:rPr>
      </w:pPr>
    </w:p>
    <w:p w14:paraId="3624D0B7" w14:textId="77777777" w:rsidR="005E154C" w:rsidRPr="00610936" w:rsidRDefault="005E154C" w:rsidP="005E154C">
      <w:pPr>
        <w:spacing w:after="0" w:line="240" w:lineRule="auto"/>
        <w:jc w:val="center"/>
        <w:rPr>
          <w:rFonts w:ascii="Times New Roman" w:eastAsia="Times New Roman" w:hAnsi="Times New Roman" w:cs="Times New Roman"/>
          <w:sz w:val="24"/>
          <w:szCs w:val="24"/>
          <w:lang w:val="lt-LT" w:eastAsia="lt-LT"/>
        </w:rPr>
      </w:pPr>
      <w:r w:rsidRPr="00610936">
        <w:rPr>
          <w:rFonts w:ascii="Times New Roman" w:eastAsia="Times New Roman" w:hAnsi="Times New Roman" w:cs="Times New Roman"/>
          <w:b/>
          <w:bCs/>
          <w:smallCaps/>
          <w:sz w:val="24"/>
          <w:szCs w:val="24"/>
          <w:lang w:val="lt-LT" w:eastAsia="lt-LT"/>
        </w:rPr>
        <w:t>TIEKĖJO/ SUBTIEKĖJO DEKLARACIJA</w:t>
      </w:r>
    </w:p>
    <w:p w14:paraId="3D67D3C6" w14:textId="77777777" w:rsidR="005E154C" w:rsidRPr="00610936" w:rsidRDefault="005E154C" w:rsidP="005E154C">
      <w:pPr>
        <w:shd w:val="clear" w:color="auto" w:fill="FFFFFF"/>
        <w:spacing w:after="0" w:line="240" w:lineRule="auto"/>
        <w:jc w:val="center"/>
        <w:rPr>
          <w:rFonts w:ascii="Times New Roman" w:eastAsia="Times New Roman" w:hAnsi="Times New Roman" w:cs="Times New Roman"/>
          <w:sz w:val="24"/>
          <w:szCs w:val="24"/>
          <w:lang w:val="lt-LT" w:eastAsia="lt-LT"/>
        </w:rPr>
      </w:pPr>
      <w:r w:rsidRPr="00610936">
        <w:rPr>
          <w:rFonts w:ascii="Times New Roman" w:eastAsia="Times New Roman" w:hAnsi="Times New Roman" w:cs="Times New Roman"/>
          <w:sz w:val="24"/>
          <w:szCs w:val="24"/>
          <w:lang w:val="lt-LT" w:eastAsia="lt-LT"/>
        </w:rPr>
        <w:t> </w:t>
      </w:r>
    </w:p>
    <w:p w14:paraId="53341DDB" w14:textId="77777777" w:rsidR="005E154C" w:rsidRPr="00610936" w:rsidRDefault="005E154C" w:rsidP="005E154C">
      <w:pPr>
        <w:spacing w:after="0" w:line="240" w:lineRule="auto"/>
        <w:jc w:val="center"/>
        <w:rPr>
          <w:rFonts w:ascii="Times New Roman" w:eastAsia="Times New Roman" w:hAnsi="Times New Roman" w:cs="Times New Roman"/>
          <w:sz w:val="24"/>
          <w:szCs w:val="24"/>
          <w:lang w:val="lt-LT" w:eastAsia="lt-LT"/>
        </w:rPr>
      </w:pPr>
      <w:r w:rsidRPr="00610936">
        <w:rPr>
          <w:rFonts w:ascii="Times New Roman" w:eastAsia="Times New Roman" w:hAnsi="Times New Roman" w:cs="Times New Roman"/>
          <w:sz w:val="24"/>
          <w:szCs w:val="24"/>
          <w:lang w:val="lt-LT" w:eastAsia="lt-LT"/>
        </w:rPr>
        <w:t>__________________</w:t>
      </w:r>
    </w:p>
    <w:p w14:paraId="116A4CFA" w14:textId="77777777" w:rsidR="005E154C" w:rsidRPr="00610936" w:rsidRDefault="005E154C" w:rsidP="005E154C">
      <w:pPr>
        <w:spacing w:after="0" w:line="240" w:lineRule="auto"/>
        <w:jc w:val="center"/>
        <w:rPr>
          <w:rFonts w:ascii="Times New Roman" w:eastAsia="Times New Roman" w:hAnsi="Times New Roman" w:cs="Times New Roman"/>
          <w:sz w:val="24"/>
          <w:szCs w:val="24"/>
          <w:lang w:val="lt-LT" w:eastAsia="lt-LT"/>
        </w:rPr>
      </w:pPr>
      <w:r w:rsidRPr="00610936">
        <w:rPr>
          <w:rFonts w:ascii="Times New Roman" w:eastAsia="Times New Roman" w:hAnsi="Times New Roman" w:cs="Times New Roman"/>
          <w:sz w:val="24"/>
          <w:szCs w:val="24"/>
          <w:lang w:val="lt-LT" w:eastAsia="lt-LT"/>
        </w:rPr>
        <w:t>(Data)</w:t>
      </w:r>
    </w:p>
    <w:p w14:paraId="3617D44F" w14:textId="77777777" w:rsidR="005E154C" w:rsidRPr="00610936" w:rsidRDefault="005E154C" w:rsidP="005E154C">
      <w:pPr>
        <w:spacing w:after="0" w:line="240" w:lineRule="auto"/>
        <w:rPr>
          <w:rFonts w:ascii="Times New Roman" w:eastAsia="Times New Roman" w:hAnsi="Times New Roman" w:cs="Times New Roman"/>
          <w:sz w:val="24"/>
          <w:szCs w:val="24"/>
          <w:lang w:val="lt-LT" w:eastAsia="lt-LT"/>
        </w:rPr>
      </w:pPr>
    </w:p>
    <w:p w14:paraId="4B38AB19" w14:textId="77777777" w:rsidR="005E154C" w:rsidRPr="00610936" w:rsidRDefault="005E154C" w:rsidP="005E154C">
      <w:pPr>
        <w:spacing w:after="150" w:line="240" w:lineRule="auto"/>
        <w:jc w:val="both"/>
        <w:rPr>
          <w:rFonts w:ascii="Times New Roman" w:eastAsia="Times New Roman" w:hAnsi="Times New Roman" w:cs="Times New Roman"/>
          <w:sz w:val="24"/>
          <w:szCs w:val="24"/>
          <w:lang w:val="lt-LT" w:eastAsia="lt-LT"/>
        </w:rPr>
      </w:pPr>
      <w:r w:rsidRPr="00610936">
        <w:rPr>
          <w:rFonts w:ascii="Times New Roman" w:eastAsia="Times New Roman" w:hAnsi="Times New Roman" w:cs="Times New Roman"/>
          <w:sz w:val="24"/>
          <w:szCs w:val="24"/>
          <w:lang w:val="lt-LT" w:eastAsia="lt-LT"/>
        </w:rPr>
        <w:t xml:space="preserve">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 nustatytas ribas </w:t>
      </w:r>
      <w:proofErr w:type="spellStart"/>
      <w:r w:rsidRPr="00610936">
        <w:rPr>
          <w:rFonts w:ascii="Times New Roman" w:eastAsia="Times New Roman" w:hAnsi="Times New Roman" w:cs="Times New Roman"/>
          <w:sz w:val="24"/>
          <w:szCs w:val="24"/>
          <w:lang w:val="lt-LT" w:eastAsia="lt-LT"/>
        </w:rPr>
        <w:t>t.y</w:t>
      </w:r>
      <w:proofErr w:type="spellEnd"/>
      <w:r w:rsidRPr="00610936">
        <w:rPr>
          <w:rFonts w:ascii="Times New Roman" w:eastAsia="Times New Roman" w:hAnsi="Times New Roman" w:cs="Times New Roman"/>
          <w:sz w:val="24"/>
          <w:szCs w:val="24"/>
          <w:lang w:val="lt-LT" w:eastAsia="lt-LT"/>
        </w:rPr>
        <w:t>.:</w:t>
      </w:r>
    </w:p>
    <w:p w14:paraId="5808B419" w14:textId="77777777" w:rsidR="005E154C" w:rsidRPr="00610936" w:rsidRDefault="005E154C" w:rsidP="005E154C">
      <w:pPr>
        <w:spacing w:after="150" w:line="240" w:lineRule="auto"/>
        <w:jc w:val="both"/>
        <w:rPr>
          <w:rFonts w:ascii="Times New Roman" w:eastAsia="Times New Roman" w:hAnsi="Times New Roman" w:cs="Times New Roman"/>
          <w:sz w:val="24"/>
          <w:szCs w:val="24"/>
          <w:lang w:val="lt-LT" w:eastAsia="lt-LT"/>
        </w:rPr>
      </w:pPr>
      <w:r w:rsidRPr="00610936">
        <w:rPr>
          <w:rFonts w:ascii="Times New Roman" w:eastAsia="Times New Roman" w:hAnsi="Times New Roman" w:cs="Times New Roman"/>
          <w:sz w:val="24"/>
          <w:szCs w:val="24"/>
          <w:lang w:val="lt-LT" w:eastAsia="lt-LT"/>
        </w:rPr>
        <w:t>(a) mano atstovaujamas tiekėjas/subtiekėjas</w:t>
      </w:r>
      <w:r w:rsidRPr="00610936" w:rsidDel="006157AF">
        <w:rPr>
          <w:rFonts w:ascii="Times New Roman" w:eastAsia="Times New Roman" w:hAnsi="Times New Roman" w:cs="Times New Roman"/>
          <w:sz w:val="24"/>
          <w:szCs w:val="24"/>
          <w:lang w:val="lt-LT" w:eastAsia="lt-LT"/>
        </w:rPr>
        <w:t xml:space="preserve"> </w:t>
      </w:r>
      <w:r w:rsidRPr="00610936">
        <w:rPr>
          <w:rFonts w:ascii="Times New Roman" w:eastAsia="Times New Roman" w:hAnsi="Times New Roman" w:cs="Times New Roman"/>
          <w:sz w:val="24"/>
          <w:szCs w:val="24"/>
          <w:lang w:val="lt-LT" w:eastAsia="lt-LT"/>
        </w:rPr>
        <w:t>(ir nė vienas iš tiekėjų grupės narių) nėra Rusijos pilietis arba Rusijoje įsisteigęs fizinis ar juridinis asmuo, subjektas ar įstaiga;</w:t>
      </w:r>
    </w:p>
    <w:p w14:paraId="60F21100" w14:textId="77777777" w:rsidR="005E154C" w:rsidRPr="00610936" w:rsidRDefault="005E154C" w:rsidP="005E154C">
      <w:pPr>
        <w:spacing w:after="150" w:line="240" w:lineRule="auto"/>
        <w:jc w:val="both"/>
        <w:rPr>
          <w:rFonts w:ascii="Times New Roman" w:eastAsia="Times New Roman" w:hAnsi="Times New Roman" w:cs="Times New Roman"/>
          <w:sz w:val="24"/>
          <w:szCs w:val="24"/>
          <w:lang w:val="lt-LT" w:eastAsia="lt-LT"/>
        </w:rPr>
      </w:pPr>
      <w:r w:rsidRPr="00610936">
        <w:rPr>
          <w:rFonts w:ascii="Times New Roman" w:eastAsia="Times New Roman" w:hAnsi="Times New Roman" w:cs="Times New Roman"/>
          <w:sz w:val="24"/>
          <w:szCs w:val="24"/>
          <w:lang w:val="lt-LT" w:eastAsia="lt-LT"/>
        </w:rPr>
        <w:t>(b) mano atstovaujamas tiekėjas/subtiekėjas</w:t>
      </w:r>
      <w:r w:rsidRPr="00610936" w:rsidDel="006157AF">
        <w:rPr>
          <w:rFonts w:ascii="Times New Roman" w:eastAsia="Times New Roman" w:hAnsi="Times New Roman" w:cs="Times New Roman"/>
          <w:sz w:val="24"/>
          <w:szCs w:val="24"/>
          <w:lang w:val="lt-LT" w:eastAsia="lt-LT"/>
        </w:rPr>
        <w:t xml:space="preserve"> </w:t>
      </w:r>
      <w:r w:rsidRPr="00610936">
        <w:rPr>
          <w:rFonts w:ascii="Times New Roman" w:eastAsia="Times New Roman" w:hAnsi="Times New Roman" w:cs="Times New Roman"/>
          <w:sz w:val="24"/>
          <w:szCs w:val="24"/>
          <w:lang w:val="lt-LT" w:eastAsia="lt-LT"/>
        </w:rPr>
        <w:t>(ir nė vienas iš tiekėjų grupės narių) nėra juridinis asmuo, subjektas ar įstaiga, kurio nuosavybės teisės tiesiogiai ar netiesiogiai daugiau kaip 50 % priklauso šios dalies a) punkte nurodytam subjektui;</w:t>
      </w:r>
    </w:p>
    <w:p w14:paraId="418318BF" w14:textId="77777777" w:rsidR="005E154C" w:rsidRPr="00610936" w:rsidRDefault="005E154C" w:rsidP="005E154C">
      <w:pPr>
        <w:spacing w:after="150" w:line="240" w:lineRule="auto"/>
        <w:jc w:val="both"/>
        <w:rPr>
          <w:rFonts w:ascii="Times New Roman" w:eastAsia="Times New Roman" w:hAnsi="Times New Roman" w:cs="Times New Roman"/>
          <w:sz w:val="24"/>
          <w:szCs w:val="24"/>
          <w:lang w:val="lt-LT" w:eastAsia="lt-LT"/>
        </w:rPr>
      </w:pPr>
      <w:r w:rsidRPr="00610936">
        <w:rPr>
          <w:rFonts w:ascii="Times New Roman" w:eastAsia="Times New Roman" w:hAnsi="Times New Roman" w:cs="Times New Roman"/>
          <w:sz w:val="24"/>
          <w:szCs w:val="24"/>
          <w:lang w:val="lt-LT" w:eastAsia="lt-LT"/>
        </w:rPr>
        <w:t>(c) nei aš, nei mano atstovaujama bendrovė nėra fizinis ar juridinis asmuo, subjektas ar įstaiga, veikianti a) arba b) punkte nurodyto subjekto vardu ar jo nurodymu;</w:t>
      </w:r>
    </w:p>
    <w:p w14:paraId="5D5938DE" w14:textId="77777777" w:rsidR="005E154C" w:rsidRPr="00610936" w:rsidRDefault="005E154C" w:rsidP="005E154C">
      <w:pPr>
        <w:spacing w:after="150" w:line="240" w:lineRule="auto"/>
        <w:jc w:val="both"/>
        <w:rPr>
          <w:rFonts w:ascii="Times New Roman" w:eastAsia="Times New Roman" w:hAnsi="Times New Roman" w:cs="Times New Roman"/>
          <w:sz w:val="24"/>
          <w:szCs w:val="24"/>
          <w:lang w:val="lt-LT" w:eastAsia="lt-LT"/>
        </w:rPr>
      </w:pPr>
      <w:r w:rsidRPr="00610936">
        <w:rPr>
          <w:rFonts w:ascii="Times New Roman" w:eastAsia="Times New Roman" w:hAnsi="Times New Roman" w:cs="Times New Roman"/>
          <w:sz w:val="24"/>
          <w:szCs w:val="24"/>
          <w:lang w:val="lt-LT" w:eastAsia="lt-LT"/>
        </w:rPr>
        <w:t>(d) a)-c) punktuose išvardyti subjektai nedalyvauja subtiekėjais, tiekėjais ar subjektais, kurių pajėgumais remiasi mano atstovaujamas tiekėjas, tais atvejais kai jiems tenka daugiau kaip 10 % sutarties vertės.</w:t>
      </w:r>
    </w:p>
    <w:p w14:paraId="42E7828D" w14:textId="77777777" w:rsidR="005E154C" w:rsidRPr="00610936" w:rsidRDefault="005E154C" w:rsidP="005E154C">
      <w:pPr>
        <w:spacing w:after="0" w:line="240" w:lineRule="auto"/>
        <w:jc w:val="both"/>
        <w:rPr>
          <w:rStyle w:val="normaltextrun"/>
          <w:rFonts w:ascii="Times New Roman" w:hAnsi="Times New Roman" w:cs="Times New Roman"/>
          <w:sz w:val="24"/>
          <w:szCs w:val="24"/>
          <w:shd w:val="clear" w:color="auto" w:fill="FFFFFF"/>
          <w:lang w:val="lt-LT"/>
        </w:rPr>
      </w:pPr>
      <w:r w:rsidRPr="00610936">
        <w:rPr>
          <w:rFonts w:ascii="Times New Roman" w:eastAsia="Times New Roman" w:hAnsi="Times New Roman" w:cs="Times New Roman"/>
          <w:sz w:val="24"/>
          <w:szCs w:val="24"/>
          <w:lang w:val="lt-LT" w:eastAsia="lt-LT"/>
        </w:rPr>
        <w:t xml:space="preserve">Patvirtinu, kad tiekėjui/subtiekėjui kuriuos esu pasitelkęs ar pasitelksiu ateityje, </w:t>
      </w:r>
      <w:r w:rsidRPr="00610936">
        <w:rPr>
          <w:rFonts w:ascii="Times New Roman" w:hAnsi="Times New Roman" w:cs="Times New Roman"/>
          <w:sz w:val="24"/>
          <w:szCs w:val="24"/>
          <w:lang w:val="lt-LT"/>
        </w:rPr>
        <w:t xml:space="preserve">ūkio subjektams, kurių pajėgumais remiuosi ar (ir) remsiuosi, prekių (ir jų sudedamųjų dalių) gamintojams </w:t>
      </w:r>
      <w:r w:rsidRPr="00610936">
        <w:rPr>
          <w:rFonts w:ascii="Times New Roman" w:eastAsia="Times New Roman" w:hAnsi="Times New Roman" w:cs="Times New Roman"/>
          <w:sz w:val="24"/>
          <w:szCs w:val="24"/>
          <w:lang w:val="lt-LT" w:eastAsia="lt-LT"/>
        </w:rPr>
        <w:t>netaikomos</w:t>
      </w:r>
      <w:r w:rsidRPr="00610936">
        <w:rPr>
          <w:rFonts w:ascii="Times New Roman" w:hAnsi="Times New Roman" w:cs="Times New Roman"/>
          <w:sz w:val="24"/>
          <w:szCs w:val="24"/>
          <w:lang w:val="lt-LT"/>
        </w:rPr>
        <w:t xml:space="preserve"> Lietuvos Respublikoje įgyvendinamos tarptautinės sankcijos, kaip tai apibrėžta Lietuvos Respublikos tarptautinių sankcijų įstatyme.</w:t>
      </w:r>
    </w:p>
    <w:p w14:paraId="46883643" w14:textId="77777777" w:rsidR="005E154C" w:rsidRPr="00610936" w:rsidRDefault="005E154C" w:rsidP="005E154C">
      <w:pPr>
        <w:tabs>
          <w:tab w:val="left" w:pos="284"/>
          <w:tab w:val="left" w:pos="426"/>
        </w:tabs>
        <w:spacing w:after="150" w:line="240" w:lineRule="auto"/>
        <w:jc w:val="both"/>
        <w:rPr>
          <w:rFonts w:ascii="Times New Roman" w:eastAsia="Times New Roman" w:hAnsi="Times New Roman" w:cs="Times New Roman"/>
          <w:sz w:val="24"/>
          <w:szCs w:val="24"/>
          <w:lang w:val="lt-LT" w:eastAsia="lt-LT"/>
        </w:rPr>
      </w:pPr>
    </w:p>
    <w:p w14:paraId="7296766A" w14:textId="77777777" w:rsidR="005E154C" w:rsidRPr="00610936" w:rsidRDefault="005E154C" w:rsidP="005E154C">
      <w:pPr>
        <w:tabs>
          <w:tab w:val="left" w:pos="284"/>
          <w:tab w:val="left" w:pos="426"/>
        </w:tabs>
        <w:spacing w:after="150" w:line="240" w:lineRule="auto"/>
        <w:jc w:val="both"/>
        <w:rPr>
          <w:rFonts w:ascii="Times New Roman" w:eastAsia="Times New Roman" w:hAnsi="Times New Roman" w:cs="Times New Roman"/>
          <w:sz w:val="24"/>
          <w:szCs w:val="24"/>
          <w:lang w:val="lt-LT" w:eastAsia="lt-LT"/>
        </w:rPr>
      </w:pPr>
      <w:r w:rsidRPr="00610936">
        <w:rPr>
          <w:rFonts w:ascii="Times New Roman" w:eastAsia="Times New Roman" w:hAnsi="Times New Roman" w:cs="Times New Roman"/>
          <w:sz w:val="24"/>
          <w:szCs w:val="24"/>
          <w:lang w:val="lt-LT" w:eastAsia="lt-LT"/>
        </w:rPr>
        <w:t xml:space="preserve">Deklaruojamoms aplinkybėms pasikeitus, įsipareigoju nedelsiant apie tai informuoti Pirkimo vykdytoją. </w:t>
      </w:r>
    </w:p>
    <w:tbl>
      <w:tblPr>
        <w:tblW w:w="0" w:type="auto"/>
        <w:jc w:val="center"/>
        <w:tblCellMar>
          <w:top w:w="15" w:type="dxa"/>
          <w:left w:w="15" w:type="dxa"/>
          <w:bottom w:w="15" w:type="dxa"/>
          <w:right w:w="15" w:type="dxa"/>
        </w:tblCellMar>
        <w:tblLook w:val="04A0" w:firstRow="1" w:lastRow="0" w:firstColumn="1" w:lastColumn="0" w:noHBand="0" w:noVBand="1"/>
      </w:tblPr>
      <w:tblGrid>
        <w:gridCol w:w="1096"/>
        <w:gridCol w:w="222"/>
        <w:gridCol w:w="222"/>
        <w:gridCol w:w="222"/>
        <w:gridCol w:w="2869"/>
        <w:gridCol w:w="222"/>
      </w:tblGrid>
      <w:tr w:rsidR="005E154C" w:rsidRPr="0089010B" w14:paraId="513FC83B" w14:textId="77777777" w:rsidTr="006272E3">
        <w:trPr>
          <w:jc w:val="center"/>
        </w:trPr>
        <w:tc>
          <w:tcPr>
            <w:tcW w:w="0" w:type="auto"/>
            <w:gridSpan w:val="6"/>
            <w:tcMar>
              <w:top w:w="0" w:type="dxa"/>
              <w:left w:w="108" w:type="dxa"/>
              <w:bottom w:w="0" w:type="dxa"/>
              <w:right w:w="108" w:type="dxa"/>
            </w:tcMar>
            <w:hideMark/>
          </w:tcPr>
          <w:p w14:paraId="1149A4B1" w14:textId="77777777" w:rsidR="005E154C" w:rsidRPr="00610936" w:rsidRDefault="005E154C" w:rsidP="006272E3">
            <w:pPr>
              <w:tabs>
                <w:tab w:val="left" w:pos="284"/>
                <w:tab w:val="left" w:pos="426"/>
              </w:tabs>
              <w:spacing w:after="150" w:line="240" w:lineRule="auto"/>
              <w:jc w:val="both"/>
              <w:rPr>
                <w:rFonts w:ascii="Times New Roman" w:eastAsia="Times New Roman" w:hAnsi="Times New Roman" w:cs="Times New Roman"/>
                <w:sz w:val="24"/>
                <w:szCs w:val="24"/>
                <w:lang w:val="lt-LT" w:eastAsia="lt-LT"/>
              </w:rPr>
            </w:pPr>
          </w:p>
        </w:tc>
      </w:tr>
      <w:tr w:rsidR="005E154C" w:rsidRPr="0089010B" w14:paraId="44A47B6C" w14:textId="77777777" w:rsidTr="006272E3">
        <w:trPr>
          <w:trHeight w:val="285"/>
          <w:jc w:val="center"/>
        </w:trPr>
        <w:tc>
          <w:tcPr>
            <w:tcW w:w="0" w:type="auto"/>
            <w:tcBorders>
              <w:bottom w:val="single" w:sz="4" w:space="0" w:color="000000" w:themeColor="text1"/>
            </w:tcBorders>
            <w:tcMar>
              <w:top w:w="0" w:type="dxa"/>
              <w:left w:w="108" w:type="dxa"/>
              <w:bottom w:w="0" w:type="dxa"/>
              <w:right w:w="108" w:type="dxa"/>
            </w:tcMar>
            <w:hideMark/>
          </w:tcPr>
          <w:p w14:paraId="16F1668A" w14:textId="77777777" w:rsidR="005E154C" w:rsidRPr="00610936" w:rsidRDefault="005E154C" w:rsidP="006272E3">
            <w:pPr>
              <w:spacing w:after="0" w:line="240" w:lineRule="auto"/>
              <w:rPr>
                <w:rFonts w:ascii="Times New Roman" w:eastAsia="Times New Roman" w:hAnsi="Times New Roman" w:cs="Times New Roman"/>
                <w:sz w:val="24"/>
                <w:szCs w:val="24"/>
                <w:lang w:val="lt-LT" w:eastAsia="lt-LT"/>
              </w:rPr>
            </w:pPr>
          </w:p>
        </w:tc>
        <w:tc>
          <w:tcPr>
            <w:tcW w:w="0" w:type="auto"/>
            <w:tcMar>
              <w:top w:w="0" w:type="dxa"/>
              <w:left w:w="108" w:type="dxa"/>
              <w:bottom w:w="0" w:type="dxa"/>
              <w:right w:w="108" w:type="dxa"/>
            </w:tcMar>
            <w:hideMark/>
          </w:tcPr>
          <w:p w14:paraId="45F76D36" w14:textId="77777777" w:rsidR="005E154C" w:rsidRPr="00610936" w:rsidRDefault="005E154C" w:rsidP="006272E3">
            <w:pPr>
              <w:spacing w:after="0" w:line="240" w:lineRule="auto"/>
              <w:rPr>
                <w:rFonts w:ascii="Times New Roman" w:eastAsia="Times New Roman" w:hAnsi="Times New Roman" w:cs="Times New Roman"/>
                <w:sz w:val="24"/>
                <w:szCs w:val="24"/>
                <w:lang w:val="lt-LT" w:eastAsia="lt-LT"/>
              </w:rPr>
            </w:pPr>
          </w:p>
        </w:tc>
        <w:tc>
          <w:tcPr>
            <w:tcW w:w="0" w:type="auto"/>
            <w:tcMar>
              <w:top w:w="0" w:type="dxa"/>
              <w:left w:w="108" w:type="dxa"/>
              <w:bottom w:w="0" w:type="dxa"/>
              <w:right w:w="108" w:type="dxa"/>
            </w:tcMar>
            <w:hideMark/>
          </w:tcPr>
          <w:p w14:paraId="4025897C" w14:textId="77777777" w:rsidR="005E154C" w:rsidRPr="00610936" w:rsidRDefault="005E154C" w:rsidP="006272E3">
            <w:pPr>
              <w:spacing w:after="0" w:line="240" w:lineRule="auto"/>
              <w:rPr>
                <w:rFonts w:ascii="Times New Roman" w:eastAsia="Times New Roman" w:hAnsi="Times New Roman" w:cs="Times New Roman"/>
                <w:sz w:val="24"/>
                <w:szCs w:val="24"/>
                <w:lang w:val="lt-LT" w:eastAsia="lt-LT"/>
              </w:rPr>
            </w:pPr>
          </w:p>
        </w:tc>
        <w:tc>
          <w:tcPr>
            <w:tcW w:w="0" w:type="auto"/>
            <w:tcMar>
              <w:top w:w="0" w:type="dxa"/>
              <w:left w:w="108" w:type="dxa"/>
              <w:bottom w:w="0" w:type="dxa"/>
              <w:right w:w="108" w:type="dxa"/>
            </w:tcMar>
            <w:hideMark/>
          </w:tcPr>
          <w:p w14:paraId="7B181DDB" w14:textId="77777777" w:rsidR="005E154C" w:rsidRPr="00610936" w:rsidRDefault="005E154C" w:rsidP="006272E3">
            <w:pPr>
              <w:spacing w:after="0" w:line="240" w:lineRule="auto"/>
              <w:rPr>
                <w:rFonts w:ascii="Times New Roman" w:eastAsia="Times New Roman" w:hAnsi="Times New Roman" w:cs="Times New Roman"/>
                <w:sz w:val="24"/>
                <w:szCs w:val="24"/>
                <w:lang w:val="lt-LT" w:eastAsia="lt-LT"/>
              </w:rPr>
            </w:pPr>
          </w:p>
        </w:tc>
        <w:tc>
          <w:tcPr>
            <w:tcW w:w="0" w:type="auto"/>
            <w:tcBorders>
              <w:bottom w:val="single" w:sz="4" w:space="0" w:color="000000" w:themeColor="text1"/>
            </w:tcBorders>
            <w:tcMar>
              <w:top w:w="0" w:type="dxa"/>
              <w:left w:w="108" w:type="dxa"/>
              <w:bottom w:w="0" w:type="dxa"/>
              <w:right w:w="108" w:type="dxa"/>
            </w:tcMar>
            <w:hideMark/>
          </w:tcPr>
          <w:p w14:paraId="673E4328" w14:textId="77777777" w:rsidR="005E154C" w:rsidRPr="00610936" w:rsidRDefault="005E154C" w:rsidP="006272E3">
            <w:pPr>
              <w:spacing w:after="0" w:line="240" w:lineRule="auto"/>
              <w:rPr>
                <w:rFonts w:ascii="Times New Roman" w:eastAsia="Times New Roman" w:hAnsi="Times New Roman" w:cs="Times New Roman"/>
                <w:sz w:val="24"/>
                <w:szCs w:val="24"/>
                <w:lang w:val="lt-LT" w:eastAsia="lt-LT"/>
              </w:rPr>
            </w:pPr>
          </w:p>
        </w:tc>
        <w:tc>
          <w:tcPr>
            <w:tcW w:w="0" w:type="auto"/>
            <w:tcMar>
              <w:top w:w="0" w:type="dxa"/>
              <w:left w:w="108" w:type="dxa"/>
              <w:bottom w:w="0" w:type="dxa"/>
              <w:right w:w="108" w:type="dxa"/>
            </w:tcMar>
            <w:hideMark/>
          </w:tcPr>
          <w:p w14:paraId="5AA3453F" w14:textId="77777777" w:rsidR="005E154C" w:rsidRPr="00610936" w:rsidRDefault="005E154C" w:rsidP="006272E3">
            <w:pPr>
              <w:spacing w:after="0" w:line="240" w:lineRule="auto"/>
              <w:rPr>
                <w:rFonts w:ascii="Times New Roman" w:eastAsia="Times New Roman" w:hAnsi="Times New Roman" w:cs="Times New Roman"/>
                <w:sz w:val="24"/>
                <w:szCs w:val="24"/>
                <w:lang w:val="lt-LT" w:eastAsia="lt-LT"/>
              </w:rPr>
            </w:pPr>
          </w:p>
        </w:tc>
      </w:tr>
      <w:tr w:rsidR="005E154C" w:rsidRPr="00610936" w14:paraId="61A0D422" w14:textId="77777777" w:rsidTr="006272E3">
        <w:trPr>
          <w:trHeight w:val="186"/>
          <w:jc w:val="center"/>
        </w:trPr>
        <w:tc>
          <w:tcPr>
            <w:tcW w:w="0" w:type="auto"/>
            <w:tcBorders>
              <w:top w:val="single" w:sz="4" w:space="0" w:color="000000" w:themeColor="text1"/>
            </w:tcBorders>
            <w:tcMar>
              <w:top w:w="0" w:type="dxa"/>
              <w:left w:w="108" w:type="dxa"/>
              <w:bottom w:w="0" w:type="dxa"/>
              <w:right w:w="108" w:type="dxa"/>
            </w:tcMar>
            <w:hideMark/>
          </w:tcPr>
          <w:p w14:paraId="751FA989" w14:textId="77777777" w:rsidR="005E154C" w:rsidRPr="00610936" w:rsidRDefault="005E154C" w:rsidP="006272E3">
            <w:pPr>
              <w:spacing w:after="150" w:line="240" w:lineRule="auto"/>
              <w:rPr>
                <w:rFonts w:ascii="Times New Roman" w:eastAsia="Times New Roman" w:hAnsi="Times New Roman" w:cs="Times New Roman"/>
                <w:sz w:val="24"/>
                <w:szCs w:val="24"/>
                <w:lang w:eastAsia="lt-LT"/>
              </w:rPr>
            </w:pPr>
            <w:r w:rsidRPr="00610936">
              <w:rPr>
                <w:rFonts w:ascii="Times New Roman" w:eastAsia="Times New Roman" w:hAnsi="Times New Roman" w:cs="Times New Roman"/>
                <w:sz w:val="24"/>
                <w:szCs w:val="24"/>
                <w:lang w:eastAsia="lt-LT"/>
              </w:rPr>
              <w:t>(</w:t>
            </w:r>
            <w:proofErr w:type="spellStart"/>
            <w:r w:rsidRPr="00610936">
              <w:rPr>
                <w:rFonts w:ascii="Times New Roman" w:eastAsia="Times New Roman" w:hAnsi="Times New Roman" w:cs="Times New Roman"/>
                <w:sz w:val="24"/>
                <w:szCs w:val="24"/>
                <w:lang w:eastAsia="lt-LT"/>
              </w:rPr>
              <w:t>Parašas</w:t>
            </w:r>
            <w:proofErr w:type="spellEnd"/>
            <w:r w:rsidRPr="00610936">
              <w:rPr>
                <w:rFonts w:ascii="Times New Roman" w:eastAsia="Times New Roman" w:hAnsi="Times New Roman" w:cs="Times New Roman"/>
                <w:sz w:val="24"/>
                <w:szCs w:val="24"/>
                <w:lang w:eastAsia="lt-LT"/>
              </w:rPr>
              <w:t>)</w:t>
            </w:r>
          </w:p>
        </w:tc>
        <w:tc>
          <w:tcPr>
            <w:tcW w:w="0" w:type="auto"/>
            <w:tcMar>
              <w:top w:w="0" w:type="dxa"/>
              <w:left w:w="108" w:type="dxa"/>
              <w:bottom w:w="0" w:type="dxa"/>
              <w:right w:w="108" w:type="dxa"/>
            </w:tcMar>
            <w:hideMark/>
          </w:tcPr>
          <w:p w14:paraId="5AB7DBA9" w14:textId="77777777" w:rsidR="005E154C" w:rsidRPr="00610936" w:rsidRDefault="005E154C" w:rsidP="006272E3">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5A72DC00" w14:textId="77777777" w:rsidR="005E154C" w:rsidRPr="00610936" w:rsidRDefault="005E154C" w:rsidP="006272E3">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036EE4A3" w14:textId="77777777" w:rsidR="005E154C" w:rsidRPr="00610936" w:rsidRDefault="005E154C" w:rsidP="006272E3">
            <w:pPr>
              <w:spacing w:after="0" w:line="240" w:lineRule="auto"/>
              <w:rPr>
                <w:rFonts w:ascii="Times New Roman" w:eastAsia="Times New Roman" w:hAnsi="Times New Roman" w:cs="Times New Roman"/>
                <w:sz w:val="24"/>
                <w:szCs w:val="24"/>
                <w:lang w:eastAsia="lt-LT"/>
              </w:rPr>
            </w:pPr>
          </w:p>
        </w:tc>
        <w:tc>
          <w:tcPr>
            <w:tcW w:w="0" w:type="auto"/>
            <w:tcBorders>
              <w:top w:val="single" w:sz="4" w:space="0" w:color="000000" w:themeColor="text1"/>
            </w:tcBorders>
            <w:tcMar>
              <w:top w:w="0" w:type="dxa"/>
              <w:left w:w="108" w:type="dxa"/>
              <w:bottom w:w="0" w:type="dxa"/>
              <w:right w:w="108" w:type="dxa"/>
            </w:tcMar>
            <w:hideMark/>
          </w:tcPr>
          <w:p w14:paraId="504605A0" w14:textId="77777777" w:rsidR="005E154C" w:rsidRPr="00610936" w:rsidRDefault="005E154C" w:rsidP="006272E3">
            <w:pPr>
              <w:spacing w:after="150" w:line="240" w:lineRule="auto"/>
              <w:rPr>
                <w:rFonts w:ascii="Times New Roman" w:eastAsia="Times New Roman" w:hAnsi="Times New Roman" w:cs="Times New Roman"/>
                <w:sz w:val="24"/>
                <w:szCs w:val="24"/>
                <w:lang w:eastAsia="lt-LT"/>
              </w:rPr>
            </w:pPr>
            <w:r w:rsidRPr="00610936">
              <w:rPr>
                <w:rFonts w:ascii="Times New Roman" w:eastAsia="Times New Roman" w:hAnsi="Times New Roman" w:cs="Times New Roman"/>
                <w:sz w:val="24"/>
                <w:szCs w:val="24"/>
                <w:lang w:eastAsia="lt-LT"/>
              </w:rPr>
              <w:t xml:space="preserve">(Vardas, </w:t>
            </w:r>
            <w:proofErr w:type="spellStart"/>
            <w:r w:rsidRPr="00610936">
              <w:rPr>
                <w:rFonts w:ascii="Times New Roman" w:eastAsia="Times New Roman" w:hAnsi="Times New Roman" w:cs="Times New Roman"/>
                <w:sz w:val="24"/>
                <w:szCs w:val="24"/>
                <w:lang w:eastAsia="lt-LT"/>
              </w:rPr>
              <w:t>pavardė</w:t>
            </w:r>
            <w:proofErr w:type="spellEnd"/>
            <w:r w:rsidRPr="00610936">
              <w:rPr>
                <w:rFonts w:ascii="Times New Roman" w:eastAsia="Times New Roman" w:hAnsi="Times New Roman" w:cs="Times New Roman"/>
                <w:sz w:val="24"/>
                <w:szCs w:val="24"/>
                <w:lang w:eastAsia="lt-LT"/>
              </w:rPr>
              <w:t xml:space="preserve">, </w:t>
            </w:r>
            <w:proofErr w:type="spellStart"/>
            <w:r w:rsidRPr="00610936">
              <w:rPr>
                <w:rFonts w:ascii="Times New Roman" w:eastAsia="Times New Roman" w:hAnsi="Times New Roman" w:cs="Times New Roman"/>
                <w:sz w:val="24"/>
                <w:szCs w:val="24"/>
                <w:lang w:eastAsia="lt-LT"/>
              </w:rPr>
              <w:t>pareigos</w:t>
            </w:r>
            <w:proofErr w:type="spellEnd"/>
            <w:r w:rsidRPr="00610936">
              <w:rPr>
                <w:rFonts w:ascii="Times New Roman" w:eastAsia="Times New Roman" w:hAnsi="Times New Roman" w:cs="Times New Roman"/>
                <w:sz w:val="24"/>
                <w:szCs w:val="24"/>
                <w:lang w:eastAsia="lt-LT"/>
              </w:rPr>
              <w:t>)</w:t>
            </w:r>
          </w:p>
        </w:tc>
        <w:tc>
          <w:tcPr>
            <w:tcW w:w="0" w:type="auto"/>
            <w:tcMar>
              <w:top w:w="0" w:type="dxa"/>
              <w:left w:w="108" w:type="dxa"/>
              <w:bottom w:w="0" w:type="dxa"/>
              <w:right w:w="108" w:type="dxa"/>
            </w:tcMar>
            <w:hideMark/>
          </w:tcPr>
          <w:p w14:paraId="29529EBF" w14:textId="77777777" w:rsidR="005E154C" w:rsidRPr="00610936" w:rsidRDefault="005E154C" w:rsidP="006272E3">
            <w:pPr>
              <w:spacing w:after="0" w:line="240" w:lineRule="auto"/>
              <w:rPr>
                <w:rFonts w:ascii="Times New Roman" w:eastAsia="Times New Roman" w:hAnsi="Times New Roman" w:cs="Times New Roman"/>
                <w:sz w:val="24"/>
                <w:szCs w:val="24"/>
                <w:lang w:eastAsia="lt-LT"/>
              </w:rPr>
            </w:pPr>
          </w:p>
        </w:tc>
      </w:tr>
    </w:tbl>
    <w:p w14:paraId="71F718E1" w14:textId="034B7357" w:rsidR="006E4561" w:rsidRDefault="006E4561" w:rsidP="005E154C">
      <w:pPr>
        <w:rPr>
          <w:rFonts w:ascii="Times New Roman" w:hAnsi="Times New Roman" w:cs="Times New Roman"/>
          <w:sz w:val="24"/>
          <w:szCs w:val="24"/>
        </w:rPr>
      </w:pPr>
      <w:r>
        <w:rPr>
          <w:rFonts w:ascii="Times New Roman" w:hAnsi="Times New Roman" w:cs="Times New Roman"/>
          <w:sz w:val="24"/>
          <w:szCs w:val="24"/>
        </w:rPr>
        <w:br w:type="page"/>
      </w:r>
    </w:p>
    <w:p w14:paraId="102915D7" w14:textId="4D142FB1" w:rsidR="00FA253A" w:rsidRDefault="006E4561" w:rsidP="006E4561">
      <w:pPr>
        <w:jc w:val="right"/>
        <w:rPr>
          <w:rFonts w:ascii="Times New Roman" w:eastAsia="Calibri" w:hAnsi="Times New Roman" w:cs="Times New Roman"/>
          <w:sz w:val="24"/>
          <w:szCs w:val="24"/>
          <w:lang w:val="lt-LT"/>
        </w:rPr>
      </w:pPr>
      <w:r>
        <w:rPr>
          <w:rFonts w:ascii="Times New Roman" w:hAnsi="Times New Roman" w:cs="Times New Roman"/>
          <w:noProof/>
          <w:sz w:val="24"/>
          <w:szCs w:val="24"/>
        </w:rPr>
        <w:lastRenderedPageBreak/>
        <w:drawing>
          <wp:inline distT="0" distB="0" distL="0" distR="0" wp14:anchorId="11ECC652" wp14:editId="2C48C447">
            <wp:extent cx="6010910" cy="1047750"/>
            <wp:effectExtent l="0" t="0" r="8890" b="0"/>
            <wp:docPr id="886578557"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010910" cy="1047750"/>
                    </a:xfrm>
                    <a:prstGeom prst="rect">
                      <a:avLst/>
                    </a:prstGeom>
                    <a:noFill/>
                  </pic:spPr>
                </pic:pic>
              </a:graphicData>
            </a:graphic>
          </wp:inline>
        </w:drawing>
      </w:r>
      <w:bookmarkStart w:id="81" w:name="_Hlk180157243"/>
      <w:r w:rsidR="00E16978" w:rsidRPr="00E16978">
        <w:rPr>
          <w:rFonts w:hint="eastAsia"/>
        </w:rPr>
        <w:t xml:space="preserve"> </w:t>
      </w:r>
      <w:bookmarkEnd w:id="81"/>
    </w:p>
    <w:p w14:paraId="63BC6355" w14:textId="09839DD5" w:rsidR="00E16978" w:rsidRPr="00610936" w:rsidRDefault="00E16978" w:rsidP="00E16978">
      <w:pPr>
        <w:keepNext/>
        <w:keepLines/>
        <w:spacing w:before="160" w:after="0" w:line="240" w:lineRule="auto"/>
        <w:ind w:left="3828"/>
        <w:jc w:val="right"/>
        <w:outlineLvl w:val="1"/>
        <w:rPr>
          <w:rFonts w:ascii="Times New Roman" w:eastAsia="Calibri" w:hAnsi="Times New Roman" w:cs="Times New Roman"/>
          <w:sz w:val="24"/>
          <w:szCs w:val="24"/>
          <w:lang w:val="lt-LT"/>
        </w:rPr>
      </w:pPr>
      <w:bookmarkStart w:id="82" w:name="_Toc180413892"/>
      <w:r w:rsidRPr="00610936">
        <w:rPr>
          <w:rFonts w:ascii="Times New Roman" w:eastAsia="Calibri" w:hAnsi="Times New Roman" w:cs="Times New Roman"/>
          <w:sz w:val="24"/>
          <w:szCs w:val="24"/>
          <w:lang w:val="lt-LT"/>
        </w:rPr>
        <w:t xml:space="preserve">Pirkimo sąlygų </w:t>
      </w:r>
      <w:r>
        <w:rPr>
          <w:rFonts w:ascii="Times New Roman" w:eastAsia="Calibri" w:hAnsi="Times New Roman" w:cs="Times New Roman"/>
          <w:sz w:val="24"/>
          <w:szCs w:val="24"/>
          <w:lang w:val="lt-LT"/>
        </w:rPr>
        <w:t>4</w:t>
      </w:r>
      <w:r w:rsidRPr="00610936">
        <w:rPr>
          <w:rFonts w:ascii="Times New Roman" w:eastAsia="Calibri" w:hAnsi="Times New Roman" w:cs="Times New Roman"/>
          <w:sz w:val="24"/>
          <w:szCs w:val="24"/>
          <w:lang w:val="lt-LT"/>
        </w:rPr>
        <w:t xml:space="preserve"> priedas „</w:t>
      </w:r>
      <w:r>
        <w:rPr>
          <w:rFonts w:ascii="Times New Roman" w:eastAsia="Calibri" w:hAnsi="Times New Roman" w:cs="Times New Roman"/>
          <w:sz w:val="24"/>
          <w:szCs w:val="24"/>
          <w:lang w:val="lt-LT"/>
        </w:rPr>
        <w:t>Pirkimo sutarties forma</w:t>
      </w:r>
      <w:r w:rsidRPr="00610936">
        <w:rPr>
          <w:rFonts w:ascii="Times New Roman" w:eastAsia="Calibri" w:hAnsi="Times New Roman" w:cs="Times New Roman"/>
          <w:sz w:val="24"/>
          <w:szCs w:val="24"/>
          <w:lang w:val="lt-LT"/>
        </w:rPr>
        <w:t>“</w:t>
      </w:r>
      <w:bookmarkEnd w:id="82"/>
      <w:r w:rsidRPr="00610936">
        <w:rPr>
          <w:rFonts w:ascii="Times New Roman" w:eastAsia="Calibri" w:hAnsi="Times New Roman" w:cs="Times New Roman"/>
          <w:sz w:val="24"/>
          <w:szCs w:val="24"/>
          <w:lang w:val="lt-LT"/>
        </w:rPr>
        <w:t xml:space="preserve"> </w:t>
      </w:r>
    </w:p>
    <w:p w14:paraId="4B4073DD" w14:textId="77777777" w:rsidR="00E16978" w:rsidRDefault="00E16978" w:rsidP="006E4561">
      <w:pPr>
        <w:jc w:val="right"/>
        <w:rPr>
          <w:rFonts w:ascii="Times New Roman" w:eastAsia="Calibri" w:hAnsi="Times New Roman" w:cs="Times New Roman"/>
          <w:sz w:val="24"/>
          <w:szCs w:val="24"/>
          <w:lang w:val="lt-LT"/>
        </w:rPr>
      </w:pPr>
    </w:p>
    <w:p w14:paraId="747F93E0" w14:textId="77777777" w:rsidR="006937F3" w:rsidRPr="006937F3" w:rsidRDefault="006937F3" w:rsidP="006937F3">
      <w:pPr>
        <w:widowControl w:val="0"/>
        <w:tabs>
          <w:tab w:val="left" w:pos="567"/>
          <w:tab w:val="left" w:pos="851"/>
        </w:tabs>
        <w:spacing w:after="0" w:line="240" w:lineRule="auto"/>
        <w:rPr>
          <w:rFonts w:ascii="Times New Roman" w:eastAsia="Times New Roman" w:hAnsi="Times New Roman" w:cs="Times New Roman"/>
          <w:b/>
          <w:bCs/>
          <w:caps/>
          <w:kern w:val="2"/>
          <w:sz w:val="24"/>
          <w:szCs w:val="24"/>
        </w:rPr>
      </w:pPr>
    </w:p>
    <w:p w14:paraId="5D58E2EC" w14:textId="77777777" w:rsidR="006937F3" w:rsidRPr="006937F3" w:rsidRDefault="006937F3" w:rsidP="006937F3">
      <w:pPr>
        <w:widowControl w:val="0"/>
        <w:tabs>
          <w:tab w:val="left" w:pos="567"/>
          <w:tab w:val="left" w:pos="851"/>
        </w:tabs>
        <w:spacing w:after="0" w:line="240" w:lineRule="auto"/>
        <w:jc w:val="center"/>
        <w:rPr>
          <w:rFonts w:ascii="Times New Roman" w:eastAsia="Times New Roman" w:hAnsi="Times New Roman" w:cs="Times New Roman"/>
          <w:caps/>
          <w:sz w:val="24"/>
          <w:szCs w:val="24"/>
          <w:lang w:val="lt-LT"/>
        </w:rPr>
      </w:pPr>
      <w:r w:rsidRPr="006937F3">
        <w:rPr>
          <w:rFonts w:ascii="Times New Roman" w:eastAsia="Times New Roman" w:hAnsi="Times New Roman" w:cs="Times New Roman"/>
          <w:b/>
          <w:caps/>
          <w:sz w:val="24"/>
          <w:szCs w:val="24"/>
          <w:lang w:val="lt-LT"/>
        </w:rPr>
        <w:t xml:space="preserve">Prekių pirkimo-pardavimo sutarties </w:t>
      </w:r>
      <w:r w:rsidRPr="006937F3">
        <w:rPr>
          <w:rFonts w:ascii="Times New Roman" w:eastAsia="Times New Roman" w:hAnsi="Times New Roman" w:cs="Times New Roman"/>
          <w:b/>
          <w:bCs/>
          <w:caps/>
          <w:sz w:val="24"/>
          <w:szCs w:val="24"/>
          <w:lang w:val="lt-LT"/>
        </w:rPr>
        <w:t>Specialiosios</w:t>
      </w:r>
      <w:r w:rsidRPr="006937F3">
        <w:rPr>
          <w:rFonts w:ascii="Times New Roman" w:eastAsia="Times New Roman" w:hAnsi="Times New Roman" w:cs="Times New Roman"/>
          <w:b/>
          <w:caps/>
          <w:sz w:val="24"/>
          <w:szCs w:val="24"/>
          <w:lang w:val="lt-LT"/>
        </w:rPr>
        <w:t xml:space="preserve"> sąlygos</w:t>
      </w:r>
      <w:r w:rsidRPr="006937F3">
        <w:rPr>
          <w:rFonts w:ascii="Times New Roman" w:eastAsia="Times New Roman" w:hAnsi="Times New Roman" w:cs="Times New Roman"/>
          <w:caps/>
          <w:sz w:val="24"/>
          <w:szCs w:val="24"/>
          <w:lang w:val="lt-LT"/>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6937F3" w:rsidRPr="006937F3" w14:paraId="207FFFAD" w14:textId="77777777" w:rsidTr="002852E4">
        <w:tc>
          <w:tcPr>
            <w:tcW w:w="2448" w:type="dxa"/>
            <w:tcBorders>
              <w:top w:val="single" w:sz="4" w:space="0" w:color="auto"/>
              <w:left w:val="single" w:sz="4" w:space="0" w:color="auto"/>
              <w:bottom w:val="single" w:sz="4" w:space="0" w:color="auto"/>
              <w:right w:val="single" w:sz="4" w:space="0" w:color="auto"/>
            </w:tcBorders>
            <w:hideMark/>
          </w:tcPr>
          <w:p w14:paraId="36065CF7" w14:textId="77777777" w:rsidR="006937F3" w:rsidRPr="006937F3" w:rsidRDefault="006937F3" w:rsidP="006937F3">
            <w:pPr>
              <w:spacing w:after="0" w:line="240" w:lineRule="auto"/>
              <w:jc w:val="both"/>
              <w:rPr>
                <w:rFonts w:ascii="Times New Roman" w:eastAsia="Times New Roman" w:hAnsi="Times New Roman" w:cs="Times New Roman"/>
                <w:b/>
                <w:bCs/>
                <w:kern w:val="2"/>
                <w:sz w:val="24"/>
                <w:szCs w:val="24"/>
                <w:lang w:val="lt-LT"/>
              </w:rPr>
            </w:pPr>
            <w:r w:rsidRPr="006937F3">
              <w:rPr>
                <w:rFonts w:ascii="Times New Roman" w:eastAsia="Times New Roman" w:hAnsi="Times New Roman" w:cs="Times New Roman"/>
                <w:b/>
                <w:bCs/>
                <w:kern w:val="2"/>
                <w:sz w:val="24"/>
                <w:szCs w:val="24"/>
                <w:lang w:val="lt-LT"/>
              </w:rPr>
              <w:t>Sutarties pavadinimas</w:t>
            </w:r>
          </w:p>
        </w:tc>
        <w:tc>
          <w:tcPr>
            <w:tcW w:w="7110" w:type="dxa"/>
            <w:gridSpan w:val="3"/>
            <w:tcBorders>
              <w:top w:val="single" w:sz="4" w:space="0" w:color="auto"/>
              <w:left w:val="single" w:sz="4" w:space="0" w:color="auto"/>
              <w:bottom w:val="single" w:sz="4" w:space="0" w:color="auto"/>
              <w:right w:val="single" w:sz="4" w:space="0" w:color="auto"/>
            </w:tcBorders>
          </w:tcPr>
          <w:p w14:paraId="2D29326B" w14:textId="77777777" w:rsidR="006937F3" w:rsidRPr="006937F3" w:rsidRDefault="006937F3" w:rsidP="006937F3">
            <w:pPr>
              <w:spacing w:after="0" w:line="240" w:lineRule="auto"/>
              <w:jc w:val="both"/>
              <w:rPr>
                <w:rFonts w:ascii="Times New Roman" w:eastAsia="Times New Roman" w:hAnsi="Times New Roman" w:cs="Times New Roman"/>
                <w:kern w:val="2"/>
                <w:sz w:val="24"/>
                <w:szCs w:val="24"/>
                <w:lang w:val="lt-LT"/>
              </w:rPr>
            </w:pPr>
          </w:p>
        </w:tc>
      </w:tr>
      <w:tr w:rsidR="006937F3" w:rsidRPr="006937F3" w14:paraId="2175A785" w14:textId="77777777" w:rsidTr="002852E4">
        <w:tc>
          <w:tcPr>
            <w:tcW w:w="2448" w:type="dxa"/>
            <w:tcBorders>
              <w:top w:val="single" w:sz="4" w:space="0" w:color="auto"/>
              <w:left w:val="single" w:sz="4" w:space="0" w:color="auto"/>
              <w:bottom w:val="single" w:sz="4" w:space="0" w:color="auto"/>
              <w:right w:val="single" w:sz="4" w:space="0" w:color="auto"/>
            </w:tcBorders>
            <w:hideMark/>
          </w:tcPr>
          <w:p w14:paraId="69804A4A" w14:textId="77777777" w:rsidR="006937F3" w:rsidRPr="006937F3" w:rsidRDefault="006937F3" w:rsidP="006937F3">
            <w:pPr>
              <w:spacing w:after="0" w:line="240" w:lineRule="auto"/>
              <w:jc w:val="both"/>
              <w:rPr>
                <w:rFonts w:ascii="Times New Roman" w:eastAsia="Times New Roman" w:hAnsi="Times New Roman" w:cs="Times New Roman"/>
                <w:b/>
                <w:bCs/>
                <w:kern w:val="2"/>
                <w:sz w:val="24"/>
                <w:szCs w:val="24"/>
                <w:lang w:val="lt-LT"/>
              </w:rPr>
            </w:pPr>
            <w:r w:rsidRPr="006937F3">
              <w:rPr>
                <w:rFonts w:ascii="Times New Roman" w:eastAsia="Times New Roman" w:hAnsi="Times New Roman" w:cs="Times New Roman"/>
                <w:b/>
                <w:bCs/>
                <w:kern w:val="2"/>
                <w:sz w:val="24"/>
                <w:szCs w:val="24"/>
                <w:lang w:val="lt-LT"/>
              </w:rPr>
              <w:t>Sutarties data</w:t>
            </w:r>
          </w:p>
        </w:tc>
        <w:tc>
          <w:tcPr>
            <w:tcW w:w="2177" w:type="dxa"/>
            <w:tcBorders>
              <w:top w:val="single" w:sz="4" w:space="0" w:color="auto"/>
              <w:left w:val="single" w:sz="4" w:space="0" w:color="auto"/>
              <w:bottom w:val="single" w:sz="4" w:space="0" w:color="auto"/>
              <w:right w:val="single" w:sz="4" w:space="0" w:color="auto"/>
            </w:tcBorders>
          </w:tcPr>
          <w:p w14:paraId="79AEECCB" w14:textId="77777777" w:rsidR="006937F3" w:rsidRPr="006937F3" w:rsidRDefault="006937F3" w:rsidP="006937F3">
            <w:pPr>
              <w:spacing w:after="0" w:line="240" w:lineRule="auto"/>
              <w:jc w:val="both"/>
              <w:rPr>
                <w:rFonts w:ascii="Times New Roman" w:eastAsia="Times New Roman" w:hAnsi="Times New Roman" w:cs="Times New Roman"/>
                <w:kern w:val="2"/>
                <w:sz w:val="24"/>
                <w:szCs w:val="24"/>
                <w:lang w:val="lt-LT"/>
              </w:rPr>
            </w:pPr>
          </w:p>
        </w:tc>
        <w:tc>
          <w:tcPr>
            <w:tcW w:w="2362" w:type="dxa"/>
            <w:tcBorders>
              <w:top w:val="single" w:sz="4" w:space="0" w:color="auto"/>
              <w:left w:val="single" w:sz="4" w:space="0" w:color="auto"/>
              <w:bottom w:val="single" w:sz="4" w:space="0" w:color="auto"/>
              <w:right w:val="single" w:sz="4" w:space="0" w:color="auto"/>
            </w:tcBorders>
            <w:hideMark/>
          </w:tcPr>
          <w:p w14:paraId="46BF27E0" w14:textId="77777777" w:rsidR="006937F3" w:rsidRPr="006937F3" w:rsidRDefault="006937F3" w:rsidP="006937F3">
            <w:pPr>
              <w:spacing w:after="0" w:line="240" w:lineRule="auto"/>
              <w:jc w:val="both"/>
              <w:rPr>
                <w:rFonts w:ascii="Times New Roman" w:eastAsia="Times New Roman" w:hAnsi="Times New Roman" w:cs="Times New Roman"/>
                <w:b/>
                <w:bCs/>
                <w:kern w:val="2"/>
                <w:sz w:val="24"/>
                <w:szCs w:val="24"/>
                <w:lang w:val="lt-LT"/>
              </w:rPr>
            </w:pPr>
            <w:r w:rsidRPr="006937F3">
              <w:rPr>
                <w:rFonts w:ascii="Times New Roman" w:eastAsia="Times New Roman" w:hAnsi="Times New Roman" w:cs="Times New Roman"/>
                <w:b/>
                <w:bCs/>
                <w:kern w:val="2"/>
                <w:sz w:val="24"/>
                <w:szCs w:val="24"/>
                <w:lang w:val="lt-LT"/>
              </w:rPr>
              <w:t>Sutarties numeris</w:t>
            </w:r>
          </w:p>
        </w:tc>
        <w:tc>
          <w:tcPr>
            <w:tcW w:w="2571" w:type="dxa"/>
            <w:tcBorders>
              <w:top w:val="single" w:sz="4" w:space="0" w:color="auto"/>
              <w:left w:val="single" w:sz="4" w:space="0" w:color="auto"/>
              <w:bottom w:val="single" w:sz="4" w:space="0" w:color="auto"/>
              <w:right w:val="single" w:sz="4" w:space="0" w:color="auto"/>
            </w:tcBorders>
          </w:tcPr>
          <w:p w14:paraId="2E69873B" w14:textId="77777777" w:rsidR="006937F3" w:rsidRPr="006937F3" w:rsidRDefault="006937F3" w:rsidP="006937F3">
            <w:pPr>
              <w:spacing w:after="0" w:line="240" w:lineRule="auto"/>
              <w:jc w:val="both"/>
              <w:rPr>
                <w:rFonts w:ascii="Times New Roman" w:eastAsia="Times New Roman" w:hAnsi="Times New Roman" w:cs="Times New Roman"/>
                <w:kern w:val="2"/>
                <w:sz w:val="24"/>
                <w:szCs w:val="24"/>
                <w:lang w:val="lt-LT"/>
              </w:rPr>
            </w:pPr>
          </w:p>
        </w:tc>
      </w:tr>
    </w:tbl>
    <w:p w14:paraId="39A85EED" w14:textId="77777777" w:rsidR="006937F3" w:rsidRPr="006937F3" w:rsidRDefault="006937F3" w:rsidP="006937F3">
      <w:pPr>
        <w:spacing w:after="0" w:line="240" w:lineRule="auto"/>
        <w:jc w:val="both"/>
        <w:rPr>
          <w:rFonts w:ascii="Times New Roman" w:eastAsia="Times New Roman" w:hAnsi="Times New Roman" w:cs="Times New Roman"/>
          <w:sz w:val="24"/>
          <w:szCs w:val="24"/>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6937F3" w:rsidRPr="006937F3" w14:paraId="5CAFD0CD" w14:textId="77777777" w:rsidTr="002852E4">
        <w:tc>
          <w:tcPr>
            <w:tcW w:w="9558" w:type="dxa"/>
            <w:gridSpan w:val="3"/>
            <w:tcBorders>
              <w:top w:val="single" w:sz="4" w:space="0" w:color="auto"/>
              <w:left w:val="single" w:sz="4" w:space="0" w:color="auto"/>
              <w:bottom w:val="single" w:sz="4" w:space="0" w:color="auto"/>
              <w:right w:val="single" w:sz="4" w:space="0" w:color="auto"/>
            </w:tcBorders>
            <w:hideMark/>
          </w:tcPr>
          <w:p w14:paraId="0B4E7A20" w14:textId="77777777" w:rsidR="006937F3" w:rsidRPr="006937F3" w:rsidRDefault="006937F3" w:rsidP="006937F3">
            <w:pPr>
              <w:spacing w:after="0" w:line="240" w:lineRule="auto"/>
              <w:jc w:val="center"/>
              <w:rPr>
                <w:rFonts w:ascii="Times New Roman" w:eastAsia="Times New Roman" w:hAnsi="Times New Roman" w:cs="Times New Roman"/>
                <w:b/>
                <w:bCs/>
                <w:kern w:val="2"/>
                <w:sz w:val="24"/>
                <w:szCs w:val="24"/>
                <w:lang w:val="lt-LT"/>
              </w:rPr>
            </w:pPr>
            <w:r w:rsidRPr="006937F3">
              <w:rPr>
                <w:rFonts w:ascii="Times New Roman" w:eastAsia="Times New Roman" w:hAnsi="Times New Roman" w:cs="Times New Roman"/>
                <w:b/>
                <w:bCs/>
                <w:kern w:val="2"/>
                <w:sz w:val="24"/>
                <w:szCs w:val="24"/>
                <w:lang w:val="lt-LT"/>
              </w:rPr>
              <w:t>1. SUTARTIES ŠALYS</w:t>
            </w:r>
          </w:p>
        </w:tc>
      </w:tr>
      <w:tr w:rsidR="006937F3" w:rsidRPr="006937F3" w14:paraId="07A19E97" w14:textId="77777777" w:rsidTr="002852E4">
        <w:tc>
          <w:tcPr>
            <w:tcW w:w="2808" w:type="dxa"/>
            <w:vMerge w:val="restart"/>
            <w:tcBorders>
              <w:top w:val="single" w:sz="4" w:space="0" w:color="auto"/>
              <w:left w:val="single" w:sz="4" w:space="0" w:color="auto"/>
              <w:bottom w:val="single" w:sz="4" w:space="0" w:color="auto"/>
              <w:right w:val="single" w:sz="4" w:space="0" w:color="auto"/>
            </w:tcBorders>
          </w:tcPr>
          <w:p w14:paraId="5FEA24A2" w14:textId="77777777" w:rsidR="006937F3" w:rsidRPr="006937F3" w:rsidRDefault="006937F3" w:rsidP="006937F3">
            <w:pPr>
              <w:spacing w:after="0" w:line="240" w:lineRule="auto"/>
              <w:jc w:val="center"/>
              <w:rPr>
                <w:rFonts w:ascii="Times New Roman" w:eastAsia="Times New Roman" w:hAnsi="Times New Roman" w:cs="Times New Roman"/>
                <w:b/>
                <w:bCs/>
                <w:kern w:val="2"/>
                <w:sz w:val="24"/>
                <w:szCs w:val="24"/>
                <w:lang w:val="lt-LT"/>
              </w:rPr>
            </w:pPr>
          </w:p>
          <w:p w14:paraId="348C44BA" w14:textId="77777777" w:rsidR="006937F3" w:rsidRPr="006937F3" w:rsidRDefault="006937F3" w:rsidP="006937F3">
            <w:pPr>
              <w:spacing w:after="0" w:line="240" w:lineRule="auto"/>
              <w:jc w:val="center"/>
              <w:rPr>
                <w:rFonts w:ascii="Times New Roman" w:eastAsia="Times New Roman" w:hAnsi="Times New Roman" w:cs="Times New Roman"/>
                <w:b/>
                <w:bCs/>
                <w:kern w:val="2"/>
                <w:sz w:val="24"/>
                <w:szCs w:val="24"/>
                <w:lang w:val="lt-LT"/>
              </w:rPr>
            </w:pPr>
          </w:p>
          <w:p w14:paraId="0435604D" w14:textId="77777777" w:rsidR="006937F3" w:rsidRPr="006937F3" w:rsidRDefault="006937F3" w:rsidP="006937F3">
            <w:pPr>
              <w:spacing w:after="0" w:line="240" w:lineRule="auto"/>
              <w:jc w:val="center"/>
              <w:rPr>
                <w:rFonts w:ascii="Times New Roman" w:eastAsia="Times New Roman" w:hAnsi="Times New Roman" w:cs="Times New Roman"/>
                <w:b/>
                <w:bCs/>
                <w:kern w:val="2"/>
                <w:sz w:val="24"/>
                <w:szCs w:val="24"/>
                <w:lang w:val="lt-LT"/>
              </w:rPr>
            </w:pPr>
          </w:p>
          <w:p w14:paraId="0EBC1D74" w14:textId="77777777" w:rsidR="006937F3" w:rsidRPr="006937F3" w:rsidRDefault="006937F3" w:rsidP="006937F3">
            <w:pPr>
              <w:spacing w:after="0" w:line="240" w:lineRule="auto"/>
              <w:rPr>
                <w:rFonts w:ascii="Times New Roman" w:eastAsia="Times New Roman" w:hAnsi="Times New Roman" w:cs="Times New Roman"/>
                <w:b/>
                <w:bCs/>
                <w:kern w:val="2"/>
                <w:sz w:val="24"/>
                <w:szCs w:val="24"/>
                <w:lang w:val="lt-LT"/>
              </w:rPr>
            </w:pPr>
          </w:p>
          <w:p w14:paraId="61C29673" w14:textId="77777777" w:rsidR="006937F3" w:rsidRPr="006937F3" w:rsidRDefault="006937F3" w:rsidP="006937F3">
            <w:pPr>
              <w:spacing w:after="0" w:line="240" w:lineRule="auto"/>
              <w:rPr>
                <w:rFonts w:ascii="Times New Roman" w:eastAsia="Times New Roman" w:hAnsi="Times New Roman" w:cs="Times New Roman"/>
                <w:b/>
                <w:bCs/>
                <w:kern w:val="2"/>
                <w:sz w:val="24"/>
                <w:szCs w:val="24"/>
                <w:lang w:val="lt-LT"/>
              </w:rPr>
            </w:pPr>
            <w:r w:rsidRPr="006937F3">
              <w:rPr>
                <w:rFonts w:ascii="Times New Roman" w:eastAsia="Times New Roman" w:hAnsi="Times New Roman" w:cs="Times New Roman"/>
                <w:b/>
                <w:bCs/>
                <w:kern w:val="2"/>
                <w:sz w:val="24"/>
                <w:szCs w:val="24"/>
                <w:lang w:val="lt-LT"/>
              </w:rPr>
              <w:t>1.1. Pirkėjas</w:t>
            </w:r>
          </w:p>
        </w:tc>
        <w:tc>
          <w:tcPr>
            <w:tcW w:w="3240" w:type="dxa"/>
            <w:tcBorders>
              <w:top w:val="single" w:sz="4" w:space="0" w:color="auto"/>
              <w:left w:val="single" w:sz="4" w:space="0" w:color="auto"/>
              <w:bottom w:val="single" w:sz="4" w:space="0" w:color="auto"/>
              <w:right w:val="single" w:sz="4" w:space="0" w:color="auto"/>
            </w:tcBorders>
            <w:hideMark/>
          </w:tcPr>
          <w:p w14:paraId="0112932C" w14:textId="77777777" w:rsidR="006937F3" w:rsidRPr="006937F3" w:rsidRDefault="006937F3" w:rsidP="006937F3">
            <w:pPr>
              <w:spacing w:after="0" w:line="240" w:lineRule="auto"/>
              <w:rPr>
                <w:rFonts w:ascii="Times New Roman" w:eastAsia="Times New Roman" w:hAnsi="Times New Roman" w:cs="Times New Roman"/>
                <w:kern w:val="2"/>
                <w:sz w:val="24"/>
                <w:szCs w:val="24"/>
                <w:lang w:val="lt-LT"/>
              </w:rPr>
            </w:pPr>
            <w:r w:rsidRPr="006937F3">
              <w:rPr>
                <w:rFonts w:ascii="Times New Roman" w:eastAsia="Times New Roman" w:hAnsi="Times New Roman" w:cs="Times New Roman"/>
                <w:kern w:val="2"/>
                <w:sz w:val="24"/>
                <w:szCs w:val="24"/>
                <w:lang w:val="lt-LT"/>
              </w:rPr>
              <w:t>1.1.1. Pavadinimas</w:t>
            </w:r>
          </w:p>
        </w:tc>
        <w:tc>
          <w:tcPr>
            <w:tcW w:w="3510" w:type="dxa"/>
            <w:tcBorders>
              <w:top w:val="single" w:sz="4" w:space="0" w:color="auto"/>
              <w:left w:val="single" w:sz="4" w:space="0" w:color="auto"/>
              <w:bottom w:val="single" w:sz="4" w:space="0" w:color="auto"/>
              <w:right w:val="single" w:sz="4" w:space="0" w:color="auto"/>
            </w:tcBorders>
          </w:tcPr>
          <w:p w14:paraId="40A4A6D9" w14:textId="77777777" w:rsidR="006937F3" w:rsidRPr="006937F3" w:rsidRDefault="006937F3" w:rsidP="006937F3">
            <w:pPr>
              <w:spacing w:after="0" w:line="240" w:lineRule="auto"/>
              <w:jc w:val="center"/>
              <w:rPr>
                <w:rFonts w:ascii="Times New Roman" w:eastAsia="Times New Roman" w:hAnsi="Times New Roman" w:cs="Times New Roman"/>
                <w:kern w:val="2"/>
                <w:sz w:val="24"/>
                <w:szCs w:val="24"/>
                <w:lang w:val="lt-LT"/>
              </w:rPr>
            </w:pPr>
          </w:p>
        </w:tc>
      </w:tr>
      <w:tr w:rsidR="006937F3" w:rsidRPr="006937F3" w14:paraId="0DC940C6" w14:textId="77777777" w:rsidTr="002852E4">
        <w:tc>
          <w:tcPr>
            <w:tcW w:w="0" w:type="auto"/>
            <w:vMerge/>
            <w:tcBorders>
              <w:top w:val="single" w:sz="4" w:space="0" w:color="auto"/>
              <w:left w:val="single" w:sz="4" w:space="0" w:color="auto"/>
              <w:bottom w:val="single" w:sz="4" w:space="0" w:color="auto"/>
              <w:right w:val="single" w:sz="4" w:space="0" w:color="auto"/>
            </w:tcBorders>
            <w:vAlign w:val="center"/>
            <w:hideMark/>
          </w:tcPr>
          <w:p w14:paraId="5E4DB7EF" w14:textId="77777777" w:rsidR="006937F3" w:rsidRPr="006937F3" w:rsidRDefault="006937F3" w:rsidP="006937F3">
            <w:pPr>
              <w:spacing w:after="0" w:line="240" w:lineRule="auto"/>
              <w:rPr>
                <w:rFonts w:ascii="Times New Roman" w:eastAsia="Times New Roman" w:hAnsi="Times New Roman" w:cs="Times New Roman"/>
                <w:b/>
                <w:bCs/>
                <w:kern w:val="2"/>
                <w:sz w:val="24"/>
                <w:szCs w:val="24"/>
                <w:lang w:val="lt-LT"/>
              </w:rPr>
            </w:pPr>
          </w:p>
        </w:tc>
        <w:tc>
          <w:tcPr>
            <w:tcW w:w="3240" w:type="dxa"/>
            <w:tcBorders>
              <w:top w:val="single" w:sz="4" w:space="0" w:color="auto"/>
              <w:left w:val="single" w:sz="4" w:space="0" w:color="auto"/>
              <w:bottom w:val="single" w:sz="4" w:space="0" w:color="auto"/>
              <w:right w:val="single" w:sz="4" w:space="0" w:color="auto"/>
            </w:tcBorders>
            <w:hideMark/>
          </w:tcPr>
          <w:p w14:paraId="669624B0" w14:textId="77777777" w:rsidR="006937F3" w:rsidRPr="006937F3" w:rsidRDefault="006937F3" w:rsidP="006937F3">
            <w:pPr>
              <w:spacing w:after="0" w:line="240" w:lineRule="auto"/>
              <w:rPr>
                <w:rFonts w:ascii="Times New Roman" w:eastAsia="Times New Roman" w:hAnsi="Times New Roman" w:cs="Times New Roman"/>
                <w:kern w:val="2"/>
                <w:sz w:val="24"/>
                <w:szCs w:val="24"/>
                <w:lang w:val="lt-LT"/>
              </w:rPr>
            </w:pPr>
            <w:r w:rsidRPr="006937F3">
              <w:rPr>
                <w:rFonts w:ascii="Times New Roman" w:eastAsia="Times New Roman" w:hAnsi="Times New Roman" w:cs="Times New Roman"/>
                <w:kern w:val="2"/>
                <w:sz w:val="24"/>
                <w:szCs w:val="24"/>
                <w:lang w:val="lt-LT"/>
              </w:rPr>
              <w:t>1.1.2. Juridinio asmens kodas</w:t>
            </w:r>
          </w:p>
        </w:tc>
        <w:tc>
          <w:tcPr>
            <w:tcW w:w="3510" w:type="dxa"/>
            <w:tcBorders>
              <w:top w:val="single" w:sz="4" w:space="0" w:color="auto"/>
              <w:left w:val="single" w:sz="4" w:space="0" w:color="auto"/>
              <w:bottom w:val="single" w:sz="4" w:space="0" w:color="auto"/>
              <w:right w:val="single" w:sz="4" w:space="0" w:color="auto"/>
            </w:tcBorders>
          </w:tcPr>
          <w:p w14:paraId="290A5E1D" w14:textId="77777777" w:rsidR="006937F3" w:rsidRPr="006937F3" w:rsidRDefault="006937F3" w:rsidP="006937F3">
            <w:pPr>
              <w:spacing w:after="0" w:line="240" w:lineRule="auto"/>
              <w:jc w:val="center"/>
              <w:rPr>
                <w:rFonts w:ascii="Times New Roman" w:eastAsia="Times New Roman" w:hAnsi="Times New Roman" w:cs="Times New Roman"/>
                <w:kern w:val="2"/>
                <w:sz w:val="24"/>
                <w:szCs w:val="24"/>
                <w:lang w:val="lt-LT"/>
              </w:rPr>
            </w:pPr>
          </w:p>
        </w:tc>
      </w:tr>
      <w:tr w:rsidR="006937F3" w:rsidRPr="006937F3" w14:paraId="7860D3A7" w14:textId="77777777" w:rsidTr="002852E4">
        <w:tc>
          <w:tcPr>
            <w:tcW w:w="0" w:type="auto"/>
            <w:vMerge/>
            <w:tcBorders>
              <w:top w:val="single" w:sz="4" w:space="0" w:color="auto"/>
              <w:left w:val="single" w:sz="4" w:space="0" w:color="auto"/>
              <w:bottom w:val="single" w:sz="4" w:space="0" w:color="auto"/>
              <w:right w:val="single" w:sz="4" w:space="0" w:color="auto"/>
            </w:tcBorders>
            <w:vAlign w:val="center"/>
            <w:hideMark/>
          </w:tcPr>
          <w:p w14:paraId="7CC6B548" w14:textId="77777777" w:rsidR="006937F3" w:rsidRPr="006937F3" w:rsidRDefault="006937F3" w:rsidP="006937F3">
            <w:pPr>
              <w:spacing w:after="0" w:line="240" w:lineRule="auto"/>
              <w:rPr>
                <w:rFonts w:ascii="Times New Roman" w:eastAsia="Times New Roman" w:hAnsi="Times New Roman" w:cs="Times New Roman"/>
                <w:b/>
                <w:bCs/>
                <w:kern w:val="2"/>
                <w:sz w:val="24"/>
                <w:szCs w:val="24"/>
                <w:lang w:val="lt-LT"/>
              </w:rPr>
            </w:pPr>
          </w:p>
        </w:tc>
        <w:tc>
          <w:tcPr>
            <w:tcW w:w="3240" w:type="dxa"/>
            <w:tcBorders>
              <w:top w:val="single" w:sz="4" w:space="0" w:color="auto"/>
              <w:left w:val="single" w:sz="4" w:space="0" w:color="auto"/>
              <w:bottom w:val="single" w:sz="4" w:space="0" w:color="auto"/>
              <w:right w:val="single" w:sz="4" w:space="0" w:color="auto"/>
            </w:tcBorders>
            <w:hideMark/>
          </w:tcPr>
          <w:p w14:paraId="6E2584B0" w14:textId="77777777" w:rsidR="006937F3" w:rsidRPr="006937F3" w:rsidRDefault="006937F3" w:rsidP="006937F3">
            <w:pPr>
              <w:spacing w:after="0" w:line="240" w:lineRule="auto"/>
              <w:rPr>
                <w:rFonts w:ascii="Times New Roman" w:eastAsia="Times New Roman" w:hAnsi="Times New Roman" w:cs="Times New Roman"/>
                <w:kern w:val="2"/>
                <w:sz w:val="24"/>
                <w:szCs w:val="24"/>
                <w:lang w:val="lt-LT"/>
              </w:rPr>
            </w:pPr>
            <w:r w:rsidRPr="006937F3">
              <w:rPr>
                <w:rFonts w:ascii="Times New Roman" w:eastAsia="Times New Roman" w:hAnsi="Times New Roman" w:cs="Times New Roman"/>
                <w:kern w:val="2"/>
                <w:sz w:val="24"/>
                <w:szCs w:val="24"/>
                <w:lang w:val="lt-LT"/>
              </w:rPr>
              <w:t>1.1.3. Adresas</w:t>
            </w:r>
          </w:p>
        </w:tc>
        <w:tc>
          <w:tcPr>
            <w:tcW w:w="3510" w:type="dxa"/>
            <w:tcBorders>
              <w:top w:val="single" w:sz="4" w:space="0" w:color="auto"/>
              <w:left w:val="single" w:sz="4" w:space="0" w:color="auto"/>
              <w:bottom w:val="single" w:sz="4" w:space="0" w:color="auto"/>
              <w:right w:val="single" w:sz="4" w:space="0" w:color="auto"/>
            </w:tcBorders>
          </w:tcPr>
          <w:p w14:paraId="306045C1" w14:textId="77777777" w:rsidR="006937F3" w:rsidRPr="006937F3" w:rsidRDefault="006937F3" w:rsidP="006937F3">
            <w:pPr>
              <w:spacing w:after="0" w:line="240" w:lineRule="auto"/>
              <w:jc w:val="center"/>
              <w:rPr>
                <w:rFonts w:ascii="Times New Roman" w:eastAsia="Times New Roman" w:hAnsi="Times New Roman" w:cs="Times New Roman"/>
                <w:kern w:val="2"/>
                <w:sz w:val="24"/>
                <w:szCs w:val="24"/>
                <w:lang w:val="lt-LT"/>
              </w:rPr>
            </w:pPr>
          </w:p>
        </w:tc>
      </w:tr>
      <w:tr w:rsidR="006937F3" w:rsidRPr="006937F3" w14:paraId="4F47C772" w14:textId="77777777" w:rsidTr="002852E4">
        <w:tc>
          <w:tcPr>
            <w:tcW w:w="0" w:type="auto"/>
            <w:vMerge/>
            <w:tcBorders>
              <w:top w:val="single" w:sz="4" w:space="0" w:color="auto"/>
              <w:left w:val="single" w:sz="4" w:space="0" w:color="auto"/>
              <w:bottom w:val="single" w:sz="4" w:space="0" w:color="auto"/>
              <w:right w:val="single" w:sz="4" w:space="0" w:color="auto"/>
            </w:tcBorders>
            <w:vAlign w:val="center"/>
            <w:hideMark/>
          </w:tcPr>
          <w:p w14:paraId="35A4A601" w14:textId="77777777" w:rsidR="006937F3" w:rsidRPr="006937F3" w:rsidRDefault="006937F3" w:rsidP="006937F3">
            <w:pPr>
              <w:spacing w:after="0" w:line="240" w:lineRule="auto"/>
              <w:rPr>
                <w:rFonts w:ascii="Times New Roman" w:eastAsia="Times New Roman" w:hAnsi="Times New Roman" w:cs="Times New Roman"/>
                <w:b/>
                <w:bCs/>
                <w:kern w:val="2"/>
                <w:sz w:val="24"/>
                <w:szCs w:val="24"/>
                <w:lang w:val="lt-LT"/>
              </w:rPr>
            </w:pPr>
          </w:p>
        </w:tc>
        <w:tc>
          <w:tcPr>
            <w:tcW w:w="3240" w:type="dxa"/>
            <w:tcBorders>
              <w:top w:val="single" w:sz="4" w:space="0" w:color="auto"/>
              <w:left w:val="single" w:sz="4" w:space="0" w:color="auto"/>
              <w:bottom w:val="single" w:sz="4" w:space="0" w:color="auto"/>
              <w:right w:val="single" w:sz="4" w:space="0" w:color="auto"/>
            </w:tcBorders>
            <w:hideMark/>
          </w:tcPr>
          <w:p w14:paraId="0881436B" w14:textId="77777777" w:rsidR="006937F3" w:rsidRPr="006937F3" w:rsidRDefault="006937F3" w:rsidP="006937F3">
            <w:pPr>
              <w:spacing w:after="0" w:line="240" w:lineRule="auto"/>
              <w:rPr>
                <w:rFonts w:ascii="Times New Roman" w:eastAsia="Times New Roman" w:hAnsi="Times New Roman" w:cs="Times New Roman"/>
                <w:kern w:val="2"/>
                <w:sz w:val="24"/>
                <w:szCs w:val="24"/>
                <w:lang w:val="lt-LT"/>
              </w:rPr>
            </w:pPr>
            <w:r w:rsidRPr="006937F3">
              <w:rPr>
                <w:rFonts w:ascii="Times New Roman" w:eastAsia="Times New Roman" w:hAnsi="Times New Roman" w:cs="Times New Roman"/>
                <w:kern w:val="2"/>
                <w:sz w:val="24"/>
                <w:szCs w:val="24"/>
                <w:lang w:val="lt-LT"/>
              </w:rPr>
              <w:t>1.1.4. PVM mokėtojo kodas</w:t>
            </w:r>
          </w:p>
        </w:tc>
        <w:tc>
          <w:tcPr>
            <w:tcW w:w="3510" w:type="dxa"/>
            <w:tcBorders>
              <w:top w:val="single" w:sz="4" w:space="0" w:color="auto"/>
              <w:left w:val="single" w:sz="4" w:space="0" w:color="auto"/>
              <w:bottom w:val="single" w:sz="4" w:space="0" w:color="auto"/>
              <w:right w:val="single" w:sz="4" w:space="0" w:color="auto"/>
            </w:tcBorders>
          </w:tcPr>
          <w:p w14:paraId="6204052F" w14:textId="77777777" w:rsidR="006937F3" w:rsidRPr="006937F3" w:rsidRDefault="006937F3" w:rsidP="006937F3">
            <w:pPr>
              <w:spacing w:after="0" w:line="240" w:lineRule="auto"/>
              <w:jc w:val="center"/>
              <w:rPr>
                <w:rFonts w:ascii="Times New Roman" w:eastAsia="Times New Roman" w:hAnsi="Times New Roman" w:cs="Times New Roman"/>
                <w:kern w:val="2"/>
                <w:sz w:val="24"/>
                <w:szCs w:val="24"/>
                <w:lang w:val="lt-LT"/>
              </w:rPr>
            </w:pPr>
          </w:p>
        </w:tc>
      </w:tr>
      <w:tr w:rsidR="006937F3" w:rsidRPr="006937F3" w14:paraId="6555D514" w14:textId="77777777" w:rsidTr="002852E4">
        <w:tc>
          <w:tcPr>
            <w:tcW w:w="0" w:type="auto"/>
            <w:vMerge/>
            <w:tcBorders>
              <w:top w:val="single" w:sz="4" w:space="0" w:color="auto"/>
              <w:left w:val="single" w:sz="4" w:space="0" w:color="auto"/>
              <w:bottom w:val="single" w:sz="4" w:space="0" w:color="auto"/>
              <w:right w:val="single" w:sz="4" w:space="0" w:color="auto"/>
            </w:tcBorders>
            <w:vAlign w:val="center"/>
            <w:hideMark/>
          </w:tcPr>
          <w:p w14:paraId="0FBB456C" w14:textId="77777777" w:rsidR="006937F3" w:rsidRPr="006937F3" w:rsidRDefault="006937F3" w:rsidP="006937F3">
            <w:pPr>
              <w:spacing w:after="0" w:line="240" w:lineRule="auto"/>
              <w:rPr>
                <w:rFonts w:ascii="Times New Roman" w:eastAsia="Times New Roman" w:hAnsi="Times New Roman" w:cs="Times New Roman"/>
                <w:b/>
                <w:bCs/>
                <w:kern w:val="2"/>
                <w:sz w:val="24"/>
                <w:szCs w:val="24"/>
                <w:lang w:val="lt-LT"/>
              </w:rPr>
            </w:pPr>
          </w:p>
        </w:tc>
        <w:tc>
          <w:tcPr>
            <w:tcW w:w="3240" w:type="dxa"/>
            <w:tcBorders>
              <w:top w:val="single" w:sz="4" w:space="0" w:color="auto"/>
              <w:left w:val="single" w:sz="4" w:space="0" w:color="auto"/>
              <w:bottom w:val="single" w:sz="4" w:space="0" w:color="auto"/>
              <w:right w:val="single" w:sz="4" w:space="0" w:color="auto"/>
            </w:tcBorders>
            <w:hideMark/>
          </w:tcPr>
          <w:p w14:paraId="1E62EE05" w14:textId="77777777" w:rsidR="006937F3" w:rsidRPr="006937F3" w:rsidRDefault="006937F3" w:rsidP="006937F3">
            <w:pPr>
              <w:spacing w:after="0" w:line="240" w:lineRule="auto"/>
              <w:rPr>
                <w:rFonts w:ascii="Times New Roman" w:eastAsia="Times New Roman" w:hAnsi="Times New Roman" w:cs="Times New Roman"/>
                <w:kern w:val="2"/>
                <w:sz w:val="24"/>
                <w:szCs w:val="24"/>
                <w:lang w:val="lt-LT"/>
              </w:rPr>
            </w:pPr>
            <w:r w:rsidRPr="006937F3">
              <w:rPr>
                <w:rFonts w:ascii="Times New Roman" w:eastAsia="Times New Roman" w:hAnsi="Times New Roman" w:cs="Times New Roman"/>
                <w:kern w:val="2"/>
                <w:sz w:val="24"/>
                <w:szCs w:val="24"/>
                <w:lang w:val="lt-LT"/>
              </w:rPr>
              <w:t>1.1.5. Atsiskaitomoji sąskaita</w:t>
            </w:r>
          </w:p>
        </w:tc>
        <w:tc>
          <w:tcPr>
            <w:tcW w:w="3510" w:type="dxa"/>
            <w:tcBorders>
              <w:top w:val="single" w:sz="4" w:space="0" w:color="auto"/>
              <w:left w:val="single" w:sz="4" w:space="0" w:color="auto"/>
              <w:bottom w:val="single" w:sz="4" w:space="0" w:color="auto"/>
              <w:right w:val="single" w:sz="4" w:space="0" w:color="auto"/>
            </w:tcBorders>
          </w:tcPr>
          <w:p w14:paraId="5451E89E" w14:textId="77777777" w:rsidR="006937F3" w:rsidRPr="006937F3" w:rsidRDefault="006937F3" w:rsidP="006937F3">
            <w:pPr>
              <w:spacing w:after="0" w:line="240" w:lineRule="auto"/>
              <w:jc w:val="center"/>
              <w:rPr>
                <w:rFonts w:ascii="Times New Roman" w:eastAsia="Times New Roman" w:hAnsi="Times New Roman" w:cs="Times New Roman"/>
                <w:kern w:val="2"/>
                <w:sz w:val="24"/>
                <w:szCs w:val="24"/>
                <w:lang w:val="lt-LT"/>
              </w:rPr>
            </w:pPr>
          </w:p>
        </w:tc>
      </w:tr>
      <w:tr w:rsidR="006937F3" w:rsidRPr="006937F3" w14:paraId="24E5A948" w14:textId="77777777" w:rsidTr="002852E4">
        <w:tc>
          <w:tcPr>
            <w:tcW w:w="0" w:type="auto"/>
            <w:vMerge/>
            <w:tcBorders>
              <w:top w:val="single" w:sz="4" w:space="0" w:color="auto"/>
              <w:left w:val="single" w:sz="4" w:space="0" w:color="auto"/>
              <w:bottom w:val="single" w:sz="4" w:space="0" w:color="auto"/>
              <w:right w:val="single" w:sz="4" w:space="0" w:color="auto"/>
            </w:tcBorders>
            <w:vAlign w:val="center"/>
            <w:hideMark/>
          </w:tcPr>
          <w:p w14:paraId="28DC5EBF" w14:textId="77777777" w:rsidR="006937F3" w:rsidRPr="006937F3" w:rsidRDefault="006937F3" w:rsidP="006937F3">
            <w:pPr>
              <w:spacing w:after="0" w:line="240" w:lineRule="auto"/>
              <w:rPr>
                <w:rFonts w:ascii="Times New Roman" w:eastAsia="Times New Roman" w:hAnsi="Times New Roman" w:cs="Times New Roman"/>
                <w:b/>
                <w:bCs/>
                <w:kern w:val="2"/>
                <w:sz w:val="24"/>
                <w:szCs w:val="24"/>
                <w:lang w:val="lt-LT"/>
              </w:rPr>
            </w:pPr>
          </w:p>
        </w:tc>
        <w:tc>
          <w:tcPr>
            <w:tcW w:w="3240" w:type="dxa"/>
            <w:tcBorders>
              <w:top w:val="single" w:sz="4" w:space="0" w:color="auto"/>
              <w:left w:val="single" w:sz="4" w:space="0" w:color="auto"/>
              <w:bottom w:val="single" w:sz="4" w:space="0" w:color="auto"/>
              <w:right w:val="single" w:sz="4" w:space="0" w:color="auto"/>
            </w:tcBorders>
            <w:hideMark/>
          </w:tcPr>
          <w:p w14:paraId="292B903E" w14:textId="77777777" w:rsidR="006937F3" w:rsidRPr="006937F3" w:rsidRDefault="006937F3" w:rsidP="006937F3">
            <w:pPr>
              <w:spacing w:after="0" w:line="240" w:lineRule="auto"/>
              <w:rPr>
                <w:rFonts w:ascii="Times New Roman" w:eastAsia="Times New Roman" w:hAnsi="Times New Roman" w:cs="Times New Roman"/>
                <w:kern w:val="2"/>
                <w:sz w:val="24"/>
                <w:szCs w:val="24"/>
                <w:lang w:val="lt-LT"/>
              </w:rPr>
            </w:pPr>
            <w:r w:rsidRPr="006937F3">
              <w:rPr>
                <w:rFonts w:ascii="Times New Roman" w:eastAsia="Times New Roman" w:hAnsi="Times New Roman" w:cs="Times New Roman"/>
                <w:kern w:val="2"/>
                <w:sz w:val="24"/>
                <w:szCs w:val="24"/>
                <w:lang w:val="lt-LT"/>
              </w:rPr>
              <w:t>1.1.6. Bankas, banko kodas</w:t>
            </w:r>
          </w:p>
        </w:tc>
        <w:tc>
          <w:tcPr>
            <w:tcW w:w="3510" w:type="dxa"/>
            <w:tcBorders>
              <w:top w:val="single" w:sz="4" w:space="0" w:color="auto"/>
              <w:left w:val="single" w:sz="4" w:space="0" w:color="auto"/>
              <w:bottom w:val="single" w:sz="4" w:space="0" w:color="auto"/>
              <w:right w:val="single" w:sz="4" w:space="0" w:color="auto"/>
            </w:tcBorders>
          </w:tcPr>
          <w:p w14:paraId="07495F9C" w14:textId="77777777" w:rsidR="006937F3" w:rsidRPr="006937F3" w:rsidRDefault="006937F3" w:rsidP="006937F3">
            <w:pPr>
              <w:spacing w:after="0" w:line="240" w:lineRule="auto"/>
              <w:jc w:val="center"/>
              <w:rPr>
                <w:rFonts w:ascii="Times New Roman" w:eastAsia="Times New Roman" w:hAnsi="Times New Roman" w:cs="Times New Roman"/>
                <w:kern w:val="2"/>
                <w:sz w:val="24"/>
                <w:szCs w:val="24"/>
                <w:lang w:val="lt-LT"/>
              </w:rPr>
            </w:pPr>
          </w:p>
        </w:tc>
      </w:tr>
      <w:tr w:rsidR="006937F3" w:rsidRPr="006937F3" w14:paraId="6B609604" w14:textId="77777777" w:rsidTr="002852E4">
        <w:tc>
          <w:tcPr>
            <w:tcW w:w="0" w:type="auto"/>
            <w:vMerge/>
            <w:tcBorders>
              <w:top w:val="single" w:sz="4" w:space="0" w:color="auto"/>
              <w:left w:val="single" w:sz="4" w:space="0" w:color="auto"/>
              <w:bottom w:val="single" w:sz="4" w:space="0" w:color="auto"/>
              <w:right w:val="single" w:sz="4" w:space="0" w:color="auto"/>
            </w:tcBorders>
            <w:vAlign w:val="center"/>
            <w:hideMark/>
          </w:tcPr>
          <w:p w14:paraId="199BFF2F" w14:textId="77777777" w:rsidR="006937F3" w:rsidRPr="006937F3" w:rsidRDefault="006937F3" w:rsidP="006937F3">
            <w:pPr>
              <w:spacing w:after="0" w:line="240" w:lineRule="auto"/>
              <w:rPr>
                <w:rFonts w:ascii="Times New Roman" w:eastAsia="Times New Roman" w:hAnsi="Times New Roman" w:cs="Times New Roman"/>
                <w:b/>
                <w:bCs/>
                <w:kern w:val="2"/>
                <w:sz w:val="24"/>
                <w:szCs w:val="24"/>
                <w:lang w:val="lt-LT"/>
              </w:rPr>
            </w:pPr>
          </w:p>
        </w:tc>
        <w:tc>
          <w:tcPr>
            <w:tcW w:w="3240" w:type="dxa"/>
            <w:tcBorders>
              <w:top w:val="single" w:sz="4" w:space="0" w:color="auto"/>
              <w:left w:val="single" w:sz="4" w:space="0" w:color="auto"/>
              <w:bottom w:val="single" w:sz="4" w:space="0" w:color="auto"/>
              <w:right w:val="single" w:sz="4" w:space="0" w:color="auto"/>
            </w:tcBorders>
            <w:hideMark/>
          </w:tcPr>
          <w:p w14:paraId="10996141" w14:textId="77777777" w:rsidR="006937F3" w:rsidRPr="006937F3" w:rsidRDefault="006937F3" w:rsidP="006937F3">
            <w:pPr>
              <w:spacing w:after="0" w:line="240" w:lineRule="auto"/>
              <w:rPr>
                <w:rFonts w:ascii="Times New Roman" w:eastAsia="Times New Roman" w:hAnsi="Times New Roman" w:cs="Times New Roman"/>
                <w:kern w:val="2"/>
                <w:sz w:val="24"/>
                <w:szCs w:val="24"/>
                <w:lang w:val="lt-LT"/>
              </w:rPr>
            </w:pPr>
            <w:r w:rsidRPr="006937F3">
              <w:rPr>
                <w:rFonts w:ascii="Times New Roman" w:eastAsia="Times New Roman" w:hAnsi="Times New Roman" w:cs="Times New Roman"/>
                <w:kern w:val="2"/>
                <w:sz w:val="24"/>
                <w:szCs w:val="24"/>
                <w:lang w:val="lt-LT"/>
              </w:rPr>
              <w:t>1.1.7. Telefonas</w:t>
            </w:r>
          </w:p>
        </w:tc>
        <w:tc>
          <w:tcPr>
            <w:tcW w:w="3510" w:type="dxa"/>
            <w:tcBorders>
              <w:top w:val="single" w:sz="4" w:space="0" w:color="auto"/>
              <w:left w:val="single" w:sz="4" w:space="0" w:color="auto"/>
              <w:bottom w:val="single" w:sz="4" w:space="0" w:color="auto"/>
              <w:right w:val="single" w:sz="4" w:space="0" w:color="auto"/>
            </w:tcBorders>
          </w:tcPr>
          <w:p w14:paraId="6734B069" w14:textId="77777777" w:rsidR="006937F3" w:rsidRPr="006937F3" w:rsidRDefault="006937F3" w:rsidP="006937F3">
            <w:pPr>
              <w:spacing w:after="0" w:line="240" w:lineRule="auto"/>
              <w:jc w:val="center"/>
              <w:rPr>
                <w:rFonts w:ascii="Times New Roman" w:eastAsia="Times New Roman" w:hAnsi="Times New Roman" w:cs="Times New Roman"/>
                <w:kern w:val="2"/>
                <w:sz w:val="24"/>
                <w:szCs w:val="24"/>
                <w:lang w:val="lt-LT"/>
              </w:rPr>
            </w:pPr>
          </w:p>
        </w:tc>
      </w:tr>
      <w:tr w:rsidR="006937F3" w:rsidRPr="006937F3" w14:paraId="0800FE59" w14:textId="77777777" w:rsidTr="002852E4">
        <w:tc>
          <w:tcPr>
            <w:tcW w:w="0" w:type="auto"/>
            <w:vMerge/>
            <w:tcBorders>
              <w:top w:val="single" w:sz="4" w:space="0" w:color="auto"/>
              <w:left w:val="single" w:sz="4" w:space="0" w:color="auto"/>
              <w:bottom w:val="single" w:sz="4" w:space="0" w:color="auto"/>
              <w:right w:val="single" w:sz="4" w:space="0" w:color="auto"/>
            </w:tcBorders>
            <w:vAlign w:val="center"/>
            <w:hideMark/>
          </w:tcPr>
          <w:p w14:paraId="73680A8A" w14:textId="77777777" w:rsidR="006937F3" w:rsidRPr="006937F3" w:rsidRDefault="006937F3" w:rsidP="006937F3">
            <w:pPr>
              <w:spacing w:after="0" w:line="240" w:lineRule="auto"/>
              <w:rPr>
                <w:rFonts w:ascii="Times New Roman" w:eastAsia="Times New Roman" w:hAnsi="Times New Roman" w:cs="Times New Roman"/>
                <w:b/>
                <w:bCs/>
                <w:kern w:val="2"/>
                <w:sz w:val="24"/>
                <w:szCs w:val="24"/>
                <w:lang w:val="lt-LT"/>
              </w:rPr>
            </w:pPr>
          </w:p>
        </w:tc>
        <w:tc>
          <w:tcPr>
            <w:tcW w:w="3240" w:type="dxa"/>
            <w:tcBorders>
              <w:top w:val="single" w:sz="4" w:space="0" w:color="auto"/>
              <w:left w:val="single" w:sz="4" w:space="0" w:color="auto"/>
              <w:bottom w:val="single" w:sz="4" w:space="0" w:color="auto"/>
              <w:right w:val="single" w:sz="4" w:space="0" w:color="auto"/>
            </w:tcBorders>
            <w:hideMark/>
          </w:tcPr>
          <w:p w14:paraId="79695055" w14:textId="77777777" w:rsidR="006937F3" w:rsidRPr="006937F3" w:rsidRDefault="006937F3" w:rsidP="006937F3">
            <w:pPr>
              <w:spacing w:after="0" w:line="240" w:lineRule="auto"/>
              <w:rPr>
                <w:rFonts w:ascii="Times New Roman" w:eastAsia="Times New Roman" w:hAnsi="Times New Roman" w:cs="Times New Roman"/>
                <w:kern w:val="2"/>
                <w:sz w:val="24"/>
                <w:szCs w:val="24"/>
                <w:lang w:val="lt-LT"/>
              </w:rPr>
            </w:pPr>
            <w:r w:rsidRPr="006937F3">
              <w:rPr>
                <w:rFonts w:ascii="Times New Roman" w:eastAsia="Times New Roman" w:hAnsi="Times New Roman" w:cs="Times New Roman"/>
                <w:kern w:val="2"/>
                <w:sz w:val="24"/>
                <w:szCs w:val="24"/>
                <w:lang w:val="lt-LT"/>
              </w:rPr>
              <w:t>1.1.8. El. paštas</w:t>
            </w:r>
          </w:p>
        </w:tc>
        <w:tc>
          <w:tcPr>
            <w:tcW w:w="3510" w:type="dxa"/>
            <w:tcBorders>
              <w:top w:val="single" w:sz="4" w:space="0" w:color="auto"/>
              <w:left w:val="single" w:sz="4" w:space="0" w:color="auto"/>
              <w:bottom w:val="single" w:sz="4" w:space="0" w:color="auto"/>
              <w:right w:val="single" w:sz="4" w:space="0" w:color="auto"/>
            </w:tcBorders>
          </w:tcPr>
          <w:p w14:paraId="583BC4FD" w14:textId="77777777" w:rsidR="006937F3" w:rsidRPr="006937F3" w:rsidRDefault="006937F3" w:rsidP="006937F3">
            <w:pPr>
              <w:spacing w:after="0" w:line="240" w:lineRule="auto"/>
              <w:jc w:val="center"/>
              <w:rPr>
                <w:rFonts w:ascii="Times New Roman" w:eastAsia="Times New Roman" w:hAnsi="Times New Roman" w:cs="Times New Roman"/>
                <w:kern w:val="2"/>
                <w:sz w:val="24"/>
                <w:szCs w:val="24"/>
                <w:lang w:val="lt-LT"/>
              </w:rPr>
            </w:pPr>
          </w:p>
        </w:tc>
      </w:tr>
      <w:tr w:rsidR="006937F3" w:rsidRPr="006937F3" w14:paraId="2C16DAEC" w14:textId="77777777" w:rsidTr="002852E4">
        <w:tc>
          <w:tcPr>
            <w:tcW w:w="0" w:type="auto"/>
            <w:vMerge/>
            <w:tcBorders>
              <w:top w:val="single" w:sz="4" w:space="0" w:color="auto"/>
              <w:left w:val="single" w:sz="4" w:space="0" w:color="auto"/>
              <w:bottom w:val="single" w:sz="4" w:space="0" w:color="auto"/>
              <w:right w:val="single" w:sz="4" w:space="0" w:color="auto"/>
            </w:tcBorders>
            <w:vAlign w:val="center"/>
            <w:hideMark/>
          </w:tcPr>
          <w:p w14:paraId="292A470B" w14:textId="77777777" w:rsidR="006937F3" w:rsidRPr="006937F3" w:rsidRDefault="006937F3" w:rsidP="006937F3">
            <w:pPr>
              <w:spacing w:after="0" w:line="240" w:lineRule="auto"/>
              <w:rPr>
                <w:rFonts w:ascii="Times New Roman" w:eastAsia="Times New Roman" w:hAnsi="Times New Roman" w:cs="Times New Roman"/>
                <w:b/>
                <w:bCs/>
                <w:kern w:val="2"/>
                <w:sz w:val="24"/>
                <w:szCs w:val="24"/>
                <w:lang w:val="lt-LT"/>
              </w:rPr>
            </w:pPr>
          </w:p>
        </w:tc>
        <w:tc>
          <w:tcPr>
            <w:tcW w:w="3240" w:type="dxa"/>
            <w:tcBorders>
              <w:top w:val="single" w:sz="4" w:space="0" w:color="auto"/>
              <w:left w:val="single" w:sz="4" w:space="0" w:color="auto"/>
              <w:bottom w:val="single" w:sz="4" w:space="0" w:color="auto"/>
              <w:right w:val="single" w:sz="4" w:space="0" w:color="auto"/>
            </w:tcBorders>
            <w:hideMark/>
          </w:tcPr>
          <w:p w14:paraId="55F43900" w14:textId="77777777" w:rsidR="006937F3" w:rsidRPr="006937F3" w:rsidRDefault="006937F3" w:rsidP="006937F3">
            <w:pPr>
              <w:spacing w:after="0" w:line="240" w:lineRule="auto"/>
              <w:rPr>
                <w:rFonts w:ascii="Times New Roman" w:eastAsia="Times New Roman" w:hAnsi="Times New Roman" w:cs="Times New Roman"/>
                <w:kern w:val="2"/>
                <w:sz w:val="24"/>
                <w:szCs w:val="24"/>
                <w:lang w:val="lt-LT"/>
              </w:rPr>
            </w:pPr>
            <w:r w:rsidRPr="006937F3">
              <w:rPr>
                <w:rFonts w:ascii="Times New Roman" w:eastAsia="Times New Roman" w:hAnsi="Times New Roman" w:cs="Times New Roman"/>
                <w:kern w:val="2"/>
                <w:sz w:val="24"/>
                <w:szCs w:val="24"/>
                <w:lang w:val="lt-LT"/>
              </w:rPr>
              <w:t>1.1.9. Šalies atstovas</w:t>
            </w:r>
          </w:p>
        </w:tc>
        <w:tc>
          <w:tcPr>
            <w:tcW w:w="3510" w:type="dxa"/>
            <w:tcBorders>
              <w:top w:val="single" w:sz="4" w:space="0" w:color="auto"/>
              <w:left w:val="single" w:sz="4" w:space="0" w:color="auto"/>
              <w:bottom w:val="single" w:sz="4" w:space="0" w:color="auto"/>
              <w:right w:val="single" w:sz="4" w:space="0" w:color="auto"/>
            </w:tcBorders>
          </w:tcPr>
          <w:p w14:paraId="153BA432" w14:textId="77777777" w:rsidR="006937F3" w:rsidRPr="006937F3" w:rsidRDefault="006937F3" w:rsidP="006937F3">
            <w:pPr>
              <w:spacing w:after="0" w:line="240" w:lineRule="auto"/>
              <w:jc w:val="center"/>
              <w:rPr>
                <w:rFonts w:ascii="Times New Roman" w:eastAsia="Times New Roman" w:hAnsi="Times New Roman" w:cs="Times New Roman"/>
                <w:kern w:val="2"/>
                <w:sz w:val="24"/>
                <w:szCs w:val="24"/>
                <w:lang w:val="lt-LT"/>
              </w:rPr>
            </w:pPr>
          </w:p>
        </w:tc>
      </w:tr>
      <w:tr w:rsidR="006937F3" w:rsidRPr="006937F3" w14:paraId="095F9263" w14:textId="77777777" w:rsidTr="002852E4">
        <w:tc>
          <w:tcPr>
            <w:tcW w:w="0" w:type="auto"/>
            <w:vMerge/>
            <w:tcBorders>
              <w:top w:val="single" w:sz="4" w:space="0" w:color="auto"/>
              <w:left w:val="single" w:sz="4" w:space="0" w:color="auto"/>
              <w:bottom w:val="single" w:sz="4" w:space="0" w:color="auto"/>
              <w:right w:val="single" w:sz="4" w:space="0" w:color="auto"/>
            </w:tcBorders>
            <w:vAlign w:val="center"/>
            <w:hideMark/>
          </w:tcPr>
          <w:p w14:paraId="03D95187" w14:textId="77777777" w:rsidR="006937F3" w:rsidRPr="006937F3" w:rsidRDefault="006937F3" w:rsidP="006937F3">
            <w:pPr>
              <w:spacing w:after="0" w:line="240" w:lineRule="auto"/>
              <w:rPr>
                <w:rFonts w:ascii="Times New Roman" w:eastAsia="Times New Roman" w:hAnsi="Times New Roman" w:cs="Times New Roman"/>
                <w:b/>
                <w:bCs/>
                <w:kern w:val="2"/>
                <w:sz w:val="24"/>
                <w:szCs w:val="24"/>
                <w:lang w:val="lt-LT"/>
              </w:rPr>
            </w:pPr>
          </w:p>
        </w:tc>
        <w:tc>
          <w:tcPr>
            <w:tcW w:w="3240" w:type="dxa"/>
            <w:tcBorders>
              <w:top w:val="single" w:sz="4" w:space="0" w:color="auto"/>
              <w:left w:val="single" w:sz="4" w:space="0" w:color="auto"/>
              <w:bottom w:val="single" w:sz="4" w:space="0" w:color="auto"/>
              <w:right w:val="single" w:sz="4" w:space="0" w:color="auto"/>
            </w:tcBorders>
            <w:hideMark/>
          </w:tcPr>
          <w:p w14:paraId="43194797" w14:textId="77777777" w:rsidR="006937F3" w:rsidRPr="006937F3" w:rsidRDefault="006937F3" w:rsidP="006937F3">
            <w:pPr>
              <w:spacing w:after="0" w:line="240" w:lineRule="auto"/>
              <w:rPr>
                <w:rFonts w:ascii="Times New Roman" w:eastAsia="Times New Roman" w:hAnsi="Times New Roman" w:cs="Times New Roman"/>
                <w:kern w:val="2"/>
                <w:sz w:val="24"/>
                <w:szCs w:val="24"/>
                <w:lang w:val="lt-LT"/>
              </w:rPr>
            </w:pPr>
            <w:r w:rsidRPr="006937F3">
              <w:rPr>
                <w:rFonts w:ascii="Times New Roman" w:eastAsia="Times New Roman" w:hAnsi="Times New Roman" w:cs="Times New Roman"/>
                <w:kern w:val="2"/>
                <w:sz w:val="24"/>
                <w:szCs w:val="24"/>
                <w:lang w:val="lt-LT"/>
              </w:rPr>
              <w:t>1.1.10. Atstovavimo pagrindas</w:t>
            </w:r>
          </w:p>
        </w:tc>
        <w:tc>
          <w:tcPr>
            <w:tcW w:w="3510" w:type="dxa"/>
            <w:tcBorders>
              <w:top w:val="single" w:sz="4" w:space="0" w:color="auto"/>
              <w:left w:val="single" w:sz="4" w:space="0" w:color="auto"/>
              <w:bottom w:val="single" w:sz="4" w:space="0" w:color="auto"/>
              <w:right w:val="single" w:sz="4" w:space="0" w:color="auto"/>
            </w:tcBorders>
          </w:tcPr>
          <w:p w14:paraId="3BDC3164" w14:textId="77777777" w:rsidR="006937F3" w:rsidRPr="006937F3" w:rsidRDefault="006937F3" w:rsidP="006937F3">
            <w:pPr>
              <w:spacing w:after="0" w:line="240" w:lineRule="auto"/>
              <w:jc w:val="center"/>
              <w:rPr>
                <w:rFonts w:ascii="Times New Roman" w:eastAsia="Times New Roman" w:hAnsi="Times New Roman" w:cs="Times New Roman"/>
                <w:kern w:val="2"/>
                <w:sz w:val="24"/>
                <w:szCs w:val="24"/>
                <w:lang w:val="lt-LT"/>
              </w:rPr>
            </w:pPr>
          </w:p>
        </w:tc>
      </w:tr>
      <w:tr w:rsidR="006937F3" w:rsidRPr="006937F3" w14:paraId="7F136B88" w14:textId="77777777" w:rsidTr="002852E4">
        <w:tc>
          <w:tcPr>
            <w:tcW w:w="2808" w:type="dxa"/>
            <w:vMerge w:val="restart"/>
            <w:tcBorders>
              <w:top w:val="single" w:sz="4" w:space="0" w:color="auto"/>
              <w:left w:val="single" w:sz="4" w:space="0" w:color="auto"/>
              <w:bottom w:val="single" w:sz="4" w:space="0" w:color="auto"/>
              <w:right w:val="single" w:sz="4" w:space="0" w:color="auto"/>
            </w:tcBorders>
          </w:tcPr>
          <w:p w14:paraId="327F9743" w14:textId="77777777" w:rsidR="006937F3" w:rsidRPr="006937F3" w:rsidRDefault="006937F3" w:rsidP="006937F3">
            <w:pPr>
              <w:spacing w:after="0" w:line="240" w:lineRule="auto"/>
              <w:rPr>
                <w:rFonts w:ascii="Times New Roman" w:eastAsia="Times New Roman" w:hAnsi="Times New Roman" w:cs="Times New Roman"/>
                <w:b/>
                <w:bCs/>
                <w:kern w:val="2"/>
                <w:sz w:val="24"/>
                <w:szCs w:val="24"/>
                <w:lang w:val="lt-LT"/>
              </w:rPr>
            </w:pPr>
          </w:p>
          <w:p w14:paraId="63DAC120" w14:textId="77777777" w:rsidR="006937F3" w:rsidRPr="006937F3" w:rsidRDefault="006937F3" w:rsidP="006937F3">
            <w:pPr>
              <w:spacing w:after="0" w:line="240" w:lineRule="auto"/>
              <w:rPr>
                <w:rFonts w:ascii="Times New Roman" w:eastAsia="Times New Roman" w:hAnsi="Times New Roman" w:cs="Times New Roman"/>
                <w:b/>
                <w:bCs/>
                <w:kern w:val="2"/>
                <w:sz w:val="24"/>
                <w:szCs w:val="24"/>
                <w:lang w:val="lt-LT"/>
              </w:rPr>
            </w:pPr>
          </w:p>
          <w:p w14:paraId="5A2FD605" w14:textId="77777777" w:rsidR="006937F3" w:rsidRPr="006937F3" w:rsidRDefault="006937F3" w:rsidP="006937F3">
            <w:pPr>
              <w:spacing w:after="0" w:line="240" w:lineRule="auto"/>
              <w:rPr>
                <w:rFonts w:ascii="Times New Roman" w:eastAsia="Times New Roman" w:hAnsi="Times New Roman" w:cs="Times New Roman"/>
                <w:b/>
                <w:bCs/>
                <w:kern w:val="2"/>
                <w:sz w:val="24"/>
                <w:szCs w:val="24"/>
                <w:lang w:val="lt-LT"/>
              </w:rPr>
            </w:pPr>
          </w:p>
          <w:p w14:paraId="78325F25" w14:textId="77777777" w:rsidR="006937F3" w:rsidRPr="006937F3" w:rsidRDefault="006937F3" w:rsidP="006937F3">
            <w:pPr>
              <w:spacing w:after="0" w:line="240" w:lineRule="auto"/>
              <w:rPr>
                <w:rFonts w:ascii="Times New Roman" w:eastAsia="Times New Roman" w:hAnsi="Times New Roman" w:cs="Times New Roman"/>
                <w:b/>
                <w:bCs/>
                <w:kern w:val="2"/>
                <w:sz w:val="24"/>
                <w:szCs w:val="24"/>
                <w:lang w:val="lt-LT"/>
              </w:rPr>
            </w:pPr>
            <w:r w:rsidRPr="006937F3">
              <w:rPr>
                <w:rFonts w:ascii="Times New Roman" w:eastAsia="Times New Roman" w:hAnsi="Times New Roman" w:cs="Times New Roman"/>
                <w:b/>
                <w:bCs/>
                <w:kern w:val="2"/>
                <w:sz w:val="24"/>
                <w:szCs w:val="24"/>
                <w:lang w:val="lt-LT"/>
              </w:rPr>
              <w:t>1.2. Tiekėjas</w:t>
            </w:r>
          </w:p>
          <w:p w14:paraId="3F790CC5" w14:textId="77777777" w:rsidR="006937F3" w:rsidRPr="006937F3" w:rsidRDefault="006937F3" w:rsidP="006937F3">
            <w:pPr>
              <w:spacing w:after="0" w:line="240" w:lineRule="auto"/>
              <w:rPr>
                <w:rFonts w:ascii="Times New Roman" w:eastAsia="Times New Roman" w:hAnsi="Times New Roman" w:cs="Times New Roman"/>
                <w:b/>
                <w:bCs/>
                <w:kern w:val="2"/>
                <w:sz w:val="24"/>
                <w:szCs w:val="24"/>
                <w:lang w:val="lt-LT"/>
              </w:rPr>
            </w:pPr>
          </w:p>
        </w:tc>
        <w:tc>
          <w:tcPr>
            <w:tcW w:w="3240" w:type="dxa"/>
            <w:tcBorders>
              <w:top w:val="single" w:sz="4" w:space="0" w:color="auto"/>
              <w:left w:val="single" w:sz="4" w:space="0" w:color="auto"/>
              <w:bottom w:val="single" w:sz="4" w:space="0" w:color="auto"/>
              <w:right w:val="single" w:sz="4" w:space="0" w:color="auto"/>
            </w:tcBorders>
            <w:hideMark/>
          </w:tcPr>
          <w:p w14:paraId="21EBC500" w14:textId="77777777" w:rsidR="006937F3" w:rsidRPr="006937F3" w:rsidRDefault="006937F3" w:rsidP="006937F3">
            <w:pPr>
              <w:spacing w:after="0" w:line="240" w:lineRule="auto"/>
              <w:rPr>
                <w:rFonts w:ascii="Times New Roman" w:eastAsia="Times New Roman" w:hAnsi="Times New Roman" w:cs="Times New Roman"/>
                <w:kern w:val="2"/>
                <w:sz w:val="24"/>
                <w:szCs w:val="24"/>
                <w:lang w:val="lt-LT"/>
              </w:rPr>
            </w:pPr>
            <w:r w:rsidRPr="006937F3">
              <w:rPr>
                <w:rFonts w:ascii="Times New Roman" w:eastAsia="Times New Roman" w:hAnsi="Times New Roman" w:cs="Times New Roman"/>
                <w:kern w:val="2"/>
                <w:sz w:val="24"/>
                <w:szCs w:val="24"/>
                <w:lang w:val="lt-LT"/>
              </w:rPr>
              <w:t>1.2.1. Pavadinimas</w:t>
            </w:r>
          </w:p>
        </w:tc>
        <w:tc>
          <w:tcPr>
            <w:tcW w:w="3510" w:type="dxa"/>
            <w:tcBorders>
              <w:top w:val="single" w:sz="4" w:space="0" w:color="auto"/>
              <w:left w:val="single" w:sz="4" w:space="0" w:color="auto"/>
              <w:bottom w:val="single" w:sz="4" w:space="0" w:color="auto"/>
              <w:right w:val="single" w:sz="4" w:space="0" w:color="auto"/>
            </w:tcBorders>
          </w:tcPr>
          <w:p w14:paraId="6CF145E6" w14:textId="77777777" w:rsidR="006937F3" w:rsidRPr="006937F3" w:rsidRDefault="006937F3" w:rsidP="006937F3">
            <w:pPr>
              <w:spacing w:after="0" w:line="240" w:lineRule="auto"/>
              <w:jc w:val="center"/>
              <w:rPr>
                <w:rFonts w:ascii="Times New Roman" w:eastAsia="Times New Roman" w:hAnsi="Times New Roman" w:cs="Times New Roman"/>
                <w:kern w:val="2"/>
                <w:sz w:val="24"/>
                <w:szCs w:val="24"/>
                <w:lang w:val="lt-LT"/>
              </w:rPr>
            </w:pPr>
          </w:p>
        </w:tc>
      </w:tr>
      <w:tr w:rsidR="006937F3" w:rsidRPr="006937F3" w14:paraId="3D17A344" w14:textId="77777777" w:rsidTr="002852E4">
        <w:tc>
          <w:tcPr>
            <w:tcW w:w="0" w:type="auto"/>
            <w:vMerge/>
            <w:tcBorders>
              <w:top w:val="single" w:sz="4" w:space="0" w:color="auto"/>
              <w:left w:val="single" w:sz="4" w:space="0" w:color="auto"/>
              <w:bottom w:val="single" w:sz="4" w:space="0" w:color="auto"/>
              <w:right w:val="single" w:sz="4" w:space="0" w:color="auto"/>
            </w:tcBorders>
            <w:vAlign w:val="center"/>
            <w:hideMark/>
          </w:tcPr>
          <w:p w14:paraId="27113EAA" w14:textId="77777777" w:rsidR="006937F3" w:rsidRPr="006937F3" w:rsidRDefault="006937F3" w:rsidP="006937F3">
            <w:pPr>
              <w:spacing w:after="0" w:line="240" w:lineRule="auto"/>
              <w:rPr>
                <w:rFonts w:ascii="Times New Roman" w:eastAsia="Times New Roman" w:hAnsi="Times New Roman" w:cs="Times New Roman"/>
                <w:b/>
                <w:bCs/>
                <w:kern w:val="2"/>
                <w:sz w:val="24"/>
                <w:szCs w:val="24"/>
                <w:lang w:val="lt-LT"/>
              </w:rPr>
            </w:pPr>
          </w:p>
        </w:tc>
        <w:tc>
          <w:tcPr>
            <w:tcW w:w="3240" w:type="dxa"/>
            <w:tcBorders>
              <w:top w:val="single" w:sz="4" w:space="0" w:color="auto"/>
              <w:left w:val="single" w:sz="4" w:space="0" w:color="auto"/>
              <w:bottom w:val="single" w:sz="4" w:space="0" w:color="auto"/>
              <w:right w:val="single" w:sz="4" w:space="0" w:color="auto"/>
            </w:tcBorders>
            <w:hideMark/>
          </w:tcPr>
          <w:p w14:paraId="5B9DB5C8" w14:textId="77777777" w:rsidR="006937F3" w:rsidRPr="006937F3" w:rsidRDefault="006937F3" w:rsidP="006937F3">
            <w:pPr>
              <w:spacing w:after="0" w:line="240" w:lineRule="auto"/>
              <w:rPr>
                <w:rFonts w:ascii="Times New Roman" w:eastAsia="Times New Roman" w:hAnsi="Times New Roman" w:cs="Times New Roman"/>
                <w:kern w:val="2"/>
                <w:sz w:val="24"/>
                <w:szCs w:val="24"/>
                <w:lang w:val="lt-LT"/>
              </w:rPr>
            </w:pPr>
            <w:r w:rsidRPr="006937F3">
              <w:rPr>
                <w:rFonts w:ascii="Times New Roman" w:eastAsia="Times New Roman" w:hAnsi="Times New Roman" w:cs="Times New Roman"/>
                <w:kern w:val="2"/>
                <w:sz w:val="24"/>
                <w:szCs w:val="24"/>
                <w:lang w:val="lt-LT"/>
              </w:rPr>
              <w:t>1.2.2. Juridinio asmens kodas</w:t>
            </w:r>
          </w:p>
        </w:tc>
        <w:tc>
          <w:tcPr>
            <w:tcW w:w="3510" w:type="dxa"/>
            <w:tcBorders>
              <w:top w:val="single" w:sz="4" w:space="0" w:color="auto"/>
              <w:left w:val="single" w:sz="4" w:space="0" w:color="auto"/>
              <w:bottom w:val="single" w:sz="4" w:space="0" w:color="auto"/>
              <w:right w:val="single" w:sz="4" w:space="0" w:color="auto"/>
            </w:tcBorders>
          </w:tcPr>
          <w:p w14:paraId="4C539212" w14:textId="77777777" w:rsidR="006937F3" w:rsidRPr="006937F3" w:rsidRDefault="006937F3" w:rsidP="006937F3">
            <w:pPr>
              <w:spacing w:after="0" w:line="240" w:lineRule="auto"/>
              <w:jc w:val="center"/>
              <w:rPr>
                <w:rFonts w:ascii="Times New Roman" w:eastAsia="Times New Roman" w:hAnsi="Times New Roman" w:cs="Times New Roman"/>
                <w:kern w:val="2"/>
                <w:sz w:val="24"/>
                <w:szCs w:val="24"/>
                <w:lang w:val="lt-LT"/>
              </w:rPr>
            </w:pPr>
          </w:p>
        </w:tc>
      </w:tr>
      <w:tr w:rsidR="006937F3" w:rsidRPr="006937F3" w14:paraId="06C7CE5C" w14:textId="77777777" w:rsidTr="002852E4">
        <w:tc>
          <w:tcPr>
            <w:tcW w:w="0" w:type="auto"/>
            <w:vMerge/>
            <w:tcBorders>
              <w:top w:val="single" w:sz="4" w:space="0" w:color="auto"/>
              <w:left w:val="single" w:sz="4" w:space="0" w:color="auto"/>
              <w:bottom w:val="single" w:sz="4" w:space="0" w:color="auto"/>
              <w:right w:val="single" w:sz="4" w:space="0" w:color="auto"/>
            </w:tcBorders>
            <w:vAlign w:val="center"/>
            <w:hideMark/>
          </w:tcPr>
          <w:p w14:paraId="4EDF42AA" w14:textId="77777777" w:rsidR="006937F3" w:rsidRPr="006937F3" w:rsidRDefault="006937F3" w:rsidP="006937F3">
            <w:pPr>
              <w:spacing w:after="0" w:line="240" w:lineRule="auto"/>
              <w:rPr>
                <w:rFonts w:ascii="Times New Roman" w:eastAsia="Times New Roman" w:hAnsi="Times New Roman" w:cs="Times New Roman"/>
                <w:b/>
                <w:bCs/>
                <w:kern w:val="2"/>
                <w:sz w:val="24"/>
                <w:szCs w:val="24"/>
                <w:lang w:val="lt-LT"/>
              </w:rPr>
            </w:pPr>
          </w:p>
        </w:tc>
        <w:tc>
          <w:tcPr>
            <w:tcW w:w="3240" w:type="dxa"/>
            <w:tcBorders>
              <w:top w:val="single" w:sz="4" w:space="0" w:color="auto"/>
              <w:left w:val="single" w:sz="4" w:space="0" w:color="auto"/>
              <w:bottom w:val="single" w:sz="4" w:space="0" w:color="auto"/>
              <w:right w:val="single" w:sz="4" w:space="0" w:color="auto"/>
            </w:tcBorders>
            <w:hideMark/>
          </w:tcPr>
          <w:p w14:paraId="660D613A" w14:textId="77777777" w:rsidR="006937F3" w:rsidRPr="006937F3" w:rsidRDefault="006937F3" w:rsidP="006937F3">
            <w:pPr>
              <w:spacing w:after="0" w:line="240" w:lineRule="auto"/>
              <w:rPr>
                <w:rFonts w:ascii="Times New Roman" w:eastAsia="Times New Roman" w:hAnsi="Times New Roman" w:cs="Times New Roman"/>
                <w:kern w:val="2"/>
                <w:sz w:val="24"/>
                <w:szCs w:val="24"/>
                <w:lang w:val="lt-LT"/>
              </w:rPr>
            </w:pPr>
            <w:r w:rsidRPr="006937F3">
              <w:rPr>
                <w:rFonts w:ascii="Times New Roman" w:eastAsia="Times New Roman" w:hAnsi="Times New Roman" w:cs="Times New Roman"/>
                <w:kern w:val="2"/>
                <w:sz w:val="24"/>
                <w:szCs w:val="24"/>
                <w:lang w:val="lt-LT"/>
              </w:rPr>
              <w:t>1.2.3. Adresas</w:t>
            </w:r>
          </w:p>
        </w:tc>
        <w:tc>
          <w:tcPr>
            <w:tcW w:w="3510" w:type="dxa"/>
            <w:tcBorders>
              <w:top w:val="single" w:sz="4" w:space="0" w:color="auto"/>
              <w:left w:val="single" w:sz="4" w:space="0" w:color="auto"/>
              <w:bottom w:val="single" w:sz="4" w:space="0" w:color="auto"/>
              <w:right w:val="single" w:sz="4" w:space="0" w:color="auto"/>
            </w:tcBorders>
          </w:tcPr>
          <w:p w14:paraId="2A57D65F" w14:textId="77777777" w:rsidR="006937F3" w:rsidRPr="006937F3" w:rsidRDefault="006937F3" w:rsidP="006937F3">
            <w:pPr>
              <w:spacing w:after="0" w:line="240" w:lineRule="auto"/>
              <w:jc w:val="center"/>
              <w:rPr>
                <w:rFonts w:ascii="Times New Roman" w:eastAsia="Times New Roman" w:hAnsi="Times New Roman" w:cs="Times New Roman"/>
                <w:kern w:val="2"/>
                <w:sz w:val="24"/>
                <w:szCs w:val="24"/>
                <w:lang w:val="lt-LT"/>
              </w:rPr>
            </w:pPr>
          </w:p>
        </w:tc>
      </w:tr>
      <w:tr w:rsidR="006937F3" w:rsidRPr="006937F3" w14:paraId="25E594A8" w14:textId="77777777" w:rsidTr="002852E4">
        <w:tc>
          <w:tcPr>
            <w:tcW w:w="0" w:type="auto"/>
            <w:vMerge/>
            <w:tcBorders>
              <w:top w:val="single" w:sz="4" w:space="0" w:color="auto"/>
              <w:left w:val="single" w:sz="4" w:space="0" w:color="auto"/>
              <w:bottom w:val="single" w:sz="4" w:space="0" w:color="auto"/>
              <w:right w:val="single" w:sz="4" w:space="0" w:color="auto"/>
            </w:tcBorders>
            <w:vAlign w:val="center"/>
            <w:hideMark/>
          </w:tcPr>
          <w:p w14:paraId="3A445CB7" w14:textId="77777777" w:rsidR="006937F3" w:rsidRPr="006937F3" w:rsidRDefault="006937F3" w:rsidP="006937F3">
            <w:pPr>
              <w:spacing w:after="0" w:line="240" w:lineRule="auto"/>
              <w:rPr>
                <w:rFonts w:ascii="Times New Roman" w:eastAsia="Times New Roman" w:hAnsi="Times New Roman" w:cs="Times New Roman"/>
                <w:b/>
                <w:bCs/>
                <w:kern w:val="2"/>
                <w:sz w:val="24"/>
                <w:szCs w:val="24"/>
                <w:lang w:val="lt-LT"/>
              </w:rPr>
            </w:pPr>
          </w:p>
        </w:tc>
        <w:tc>
          <w:tcPr>
            <w:tcW w:w="3240" w:type="dxa"/>
            <w:tcBorders>
              <w:top w:val="single" w:sz="4" w:space="0" w:color="auto"/>
              <w:left w:val="single" w:sz="4" w:space="0" w:color="auto"/>
              <w:bottom w:val="single" w:sz="4" w:space="0" w:color="auto"/>
              <w:right w:val="single" w:sz="4" w:space="0" w:color="auto"/>
            </w:tcBorders>
            <w:hideMark/>
          </w:tcPr>
          <w:p w14:paraId="6BA5A248" w14:textId="77777777" w:rsidR="006937F3" w:rsidRPr="006937F3" w:rsidRDefault="006937F3" w:rsidP="006937F3">
            <w:pPr>
              <w:spacing w:after="0" w:line="240" w:lineRule="auto"/>
              <w:rPr>
                <w:rFonts w:ascii="Times New Roman" w:eastAsia="Times New Roman" w:hAnsi="Times New Roman" w:cs="Times New Roman"/>
                <w:kern w:val="2"/>
                <w:sz w:val="24"/>
                <w:szCs w:val="24"/>
                <w:lang w:val="lt-LT"/>
              </w:rPr>
            </w:pPr>
            <w:r w:rsidRPr="006937F3">
              <w:rPr>
                <w:rFonts w:ascii="Times New Roman" w:eastAsia="Times New Roman" w:hAnsi="Times New Roman" w:cs="Times New Roman"/>
                <w:kern w:val="2"/>
                <w:sz w:val="24"/>
                <w:szCs w:val="24"/>
                <w:lang w:val="lt-LT"/>
              </w:rPr>
              <w:t>1.2.4. PVM mokėtojo kodas</w:t>
            </w:r>
          </w:p>
        </w:tc>
        <w:tc>
          <w:tcPr>
            <w:tcW w:w="3510" w:type="dxa"/>
            <w:tcBorders>
              <w:top w:val="single" w:sz="4" w:space="0" w:color="auto"/>
              <w:left w:val="single" w:sz="4" w:space="0" w:color="auto"/>
              <w:bottom w:val="single" w:sz="4" w:space="0" w:color="auto"/>
              <w:right w:val="single" w:sz="4" w:space="0" w:color="auto"/>
            </w:tcBorders>
          </w:tcPr>
          <w:p w14:paraId="4C4FA123" w14:textId="77777777" w:rsidR="006937F3" w:rsidRPr="006937F3" w:rsidRDefault="006937F3" w:rsidP="006937F3">
            <w:pPr>
              <w:spacing w:after="0" w:line="240" w:lineRule="auto"/>
              <w:jc w:val="center"/>
              <w:rPr>
                <w:rFonts w:ascii="Times New Roman" w:eastAsia="Times New Roman" w:hAnsi="Times New Roman" w:cs="Times New Roman"/>
                <w:kern w:val="2"/>
                <w:sz w:val="24"/>
                <w:szCs w:val="24"/>
                <w:lang w:val="lt-LT"/>
              </w:rPr>
            </w:pPr>
          </w:p>
        </w:tc>
      </w:tr>
      <w:tr w:rsidR="006937F3" w:rsidRPr="006937F3" w14:paraId="69285111" w14:textId="77777777" w:rsidTr="002852E4">
        <w:tc>
          <w:tcPr>
            <w:tcW w:w="0" w:type="auto"/>
            <w:vMerge/>
            <w:tcBorders>
              <w:top w:val="single" w:sz="4" w:space="0" w:color="auto"/>
              <w:left w:val="single" w:sz="4" w:space="0" w:color="auto"/>
              <w:bottom w:val="single" w:sz="4" w:space="0" w:color="auto"/>
              <w:right w:val="single" w:sz="4" w:space="0" w:color="auto"/>
            </w:tcBorders>
            <w:vAlign w:val="center"/>
            <w:hideMark/>
          </w:tcPr>
          <w:p w14:paraId="7384BBCF" w14:textId="77777777" w:rsidR="006937F3" w:rsidRPr="006937F3" w:rsidRDefault="006937F3" w:rsidP="006937F3">
            <w:pPr>
              <w:spacing w:after="0" w:line="240" w:lineRule="auto"/>
              <w:rPr>
                <w:rFonts w:ascii="Times New Roman" w:eastAsia="Times New Roman" w:hAnsi="Times New Roman" w:cs="Times New Roman"/>
                <w:b/>
                <w:bCs/>
                <w:kern w:val="2"/>
                <w:sz w:val="24"/>
                <w:szCs w:val="24"/>
                <w:lang w:val="lt-LT"/>
              </w:rPr>
            </w:pPr>
          </w:p>
        </w:tc>
        <w:tc>
          <w:tcPr>
            <w:tcW w:w="3240" w:type="dxa"/>
            <w:tcBorders>
              <w:top w:val="single" w:sz="4" w:space="0" w:color="auto"/>
              <w:left w:val="single" w:sz="4" w:space="0" w:color="auto"/>
              <w:bottom w:val="single" w:sz="4" w:space="0" w:color="auto"/>
              <w:right w:val="single" w:sz="4" w:space="0" w:color="auto"/>
            </w:tcBorders>
            <w:hideMark/>
          </w:tcPr>
          <w:p w14:paraId="4625D8AE" w14:textId="77777777" w:rsidR="006937F3" w:rsidRPr="006937F3" w:rsidRDefault="006937F3" w:rsidP="006937F3">
            <w:pPr>
              <w:spacing w:after="0" w:line="240" w:lineRule="auto"/>
              <w:rPr>
                <w:rFonts w:ascii="Times New Roman" w:eastAsia="Times New Roman" w:hAnsi="Times New Roman" w:cs="Times New Roman"/>
                <w:kern w:val="2"/>
                <w:sz w:val="24"/>
                <w:szCs w:val="24"/>
                <w:lang w:val="lt-LT"/>
              </w:rPr>
            </w:pPr>
            <w:r w:rsidRPr="006937F3">
              <w:rPr>
                <w:rFonts w:ascii="Times New Roman" w:eastAsia="Times New Roman" w:hAnsi="Times New Roman" w:cs="Times New Roman"/>
                <w:kern w:val="2"/>
                <w:sz w:val="24"/>
                <w:szCs w:val="24"/>
                <w:lang w:val="lt-LT"/>
              </w:rPr>
              <w:t>1.2.5. Atsiskaitomoji sąskaita</w:t>
            </w:r>
          </w:p>
        </w:tc>
        <w:tc>
          <w:tcPr>
            <w:tcW w:w="3510" w:type="dxa"/>
            <w:tcBorders>
              <w:top w:val="single" w:sz="4" w:space="0" w:color="auto"/>
              <w:left w:val="single" w:sz="4" w:space="0" w:color="auto"/>
              <w:bottom w:val="single" w:sz="4" w:space="0" w:color="auto"/>
              <w:right w:val="single" w:sz="4" w:space="0" w:color="auto"/>
            </w:tcBorders>
          </w:tcPr>
          <w:p w14:paraId="34F65504" w14:textId="77777777" w:rsidR="006937F3" w:rsidRPr="006937F3" w:rsidRDefault="006937F3" w:rsidP="006937F3">
            <w:pPr>
              <w:spacing w:after="0" w:line="240" w:lineRule="auto"/>
              <w:jc w:val="center"/>
              <w:rPr>
                <w:rFonts w:ascii="Times New Roman" w:eastAsia="Times New Roman" w:hAnsi="Times New Roman" w:cs="Times New Roman"/>
                <w:kern w:val="2"/>
                <w:sz w:val="24"/>
                <w:szCs w:val="24"/>
                <w:lang w:val="lt-LT"/>
              </w:rPr>
            </w:pPr>
          </w:p>
        </w:tc>
      </w:tr>
      <w:tr w:rsidR="006937F3" w:rsidRPr="006937F3" w14:paraId="4E072010" w14:textId="77777777" w:rsidTr="002852E4">
        <w:tc>
          <w:tcPr>
            <w:tcW w:w="0" w:type="auto"/>
            <w:vMerge/>
            <w:tcBorders>
              <w:top w:val="single" w:sz="4" w:space="0" w:color="auto"/>
              <w:left w:val="single" w:sz="4" w:space="0" w:color="auto"/>
              <w:bottom w:val="single" w:sz="4" w:space="0" w:color="auto"/>
              <w:right w:val="single" w:sz="4" w:space="0" w:color="auto"/>
            </w:tcBorders>
            <w:vAlign w:val="center"/>
            <w:hideMark/>
          </w:tcPr>
          <w:p w14:paraId="4ABAF87B" w14:textId="77777777" w:rsidR="006937F3" w:rsidRPr="006937F3" w:rsidRDefault="006937F3" w:rsidP="006937F3">
            <w:pPr>
              <w:spacing w:after="0" w:line="240" w:lineRule="auto"/>
              <w:rPr>
                <w:rFonts w:ascii="Times New Roman" w:eastAsia="Times New Roman" w:hAnsi="Times New Roman" w:cs="Times New Roman"/>
                <w:b/>
                <w:bCs/>
                <w:kern w:val="2"/>
                <w:sz w:val="24"/>
                <w:szCs w:val="24"/>
                <w:lang w:val="lt-LT"/>
              </w:rPr>
            </w:pPr>
          </w:p>
        </w:tc>
        <w:tc>
          <w:tcPr>
            <w:tcW w:w="3240" w:type="dxa"/>
            <w:tcBorders>
              <w:top w:val="single" w:sz="4" w:space="0" w:color="auto"/>
              <w:left w:val="single" w:sz="4" w:space="0" w:color="auto"/>
              <w:bottom w:val="single" w:sz="4" w:space="0" w:color="auto"/>
              <w:right w:val="single" w:sz="4" w:space="0" w:color="auto"/>
            </w:tcBorders>
            <w:hideMark/>
          </w:tcPr>
          <w:p w14:paraId="01DB5177" w14:textId="77777777" w:rsidR="006937F3" w:rsidRPr="006937F3" w:rsidRDefault="006937F3" w:rsidP="006937F3">
            <w:pPr>
              <w:spacing w:after="0" w:line="240" w:lineRule="auto"/>
              <w:rPr>
                <w:rFonts w:ascii="Times New Roman" w:eastAsia="Times New Roman" w:hAnsi="Times New Roman" w:cs="Times New Roman"/>
                <w:kern w:val="2"/>
                <w:sz w:val="24"/>
                <w:szCs w:val="24"/>
                <w:lang w:val="lt-LT"/>
              </w:rPr>
            </w:pPr>
            <w:r w:rsidRPr="006937F3">
              <w:rPr>
                <w:rFonts w:ascii="Times New Roman" w:eastAsia="Times New Roman" w:hAnsi="Times New Roman" w:cs="Times New Roman"/>
                <w:kern w:val="2"/>
                <w:sz w:val="24"/>
                <w:szCs w:val="24"/>
                <w:lang w:val="lt-LT"/>
              </w:rPr>
              <w:t>1.2.6. Bankas, banko kodas</w:t>
            </w:r>
          </w:p>
        </w:tc>
        <w:tc>
          <w:tcPr>
            <w:tcW w:w="3510" w:type="dxa"/>
            <w:tcBorders>
              <w:top w:val="single" w:sz="4" w:space="0" w:color="auto"/>
              <w:left w:val="single" w:sz="4" w:space="0" w:color="auto"/>
              <w:bottom w:val="single" w:sz="4" w:space="0" w:color="auto"/>
              <w:right w:val="single" w:sz="4" w:space="0" w:color="auto"/>
            </w:tcBorders>
          </w:tcPr>
          <w:p w14:paraId="55D10058" w14:textId="77777777" w:rsidR="006937F3" w:rsidRPr="006937F3" w:rsidRDefault="006937F3" w:rsidP="006937F3">
            <w:pPr>
              <w:spacing w:after="0" w:line="240" w:lineRule="auto"/>
              <w:jc w:val="center"/>
              <w:rPr>
                <w:rFonts w:ascii="Times New Roman" w:eastAsia="Times New Roman" w:hAnsi="Times New Roman" w:cs="Times New Roman"/>
                <w:kern w:val="2"/>
                <w:sz w:val="24"/>
                <w:szCs w:val="24"/>
                <w:lang w:val="lt-LT"/>
              </w:rPr>
            </w:pPr>
          </w:p>
        </w:tc>
      </w:tr>
      <w:tr w:rsidR="006937F3" w:rsidRPr="006937F3" w14:paraId="5783BB89" w14:textId="77777777" w:rsidTr="002852E4">
        <w:tc>
          <w:tcPr>
            <w:tcW w:w="0" w:type="auto"/>
            <w:vMerge/>
            <w:tcBorders>
              <w:top w:val="single" w:sz="4" w:space="0" w:color="auto"/>
              <w:left w:val="single" w:sz="4" w:space="0" w:color="auto"/>
              <w:bottom w:val="single" w:sz="4" w:space="0" w:color="auto"/>
              <w:right w:val="single" w:sz="4" w:space="0" w:color="auto"/>
            </w:tcBorders>
            <w:vAlign w:val="center"/>
            <w:hideMark/>
          </w:tcPr>
          <w:p w14:paraId="0265EC78" w14:textId="77777777" w:rsidR="006937F3" w:rsidRPr="006937F3" w:rsidRDefault="006937F3" w:rsidP="006937F3">
            <w:pPr>
              <w:spacing w:after="0" w:line="240" w:lineRule="auto"/>
              <w:rPr>
                <w:rFonts w:ascii="Times New Roman" w:eastAsia="Times New Roman" w:hAnsi="Times New Roman" w:cs="Times New Roman"/>
                <w:b/>
                <w:bCs/>
                <w:kern w:val="2"/>
                <w:sz w:val="24"/>
                <w:szCs w:val="24"/>
                <w:lang w:val="lt-LT"/>
              </w:rPr>
            </w:pPr>
          </w:p>
        </w:tc>
        <w:tc>
          <w:tcPr>
            <w:tcW w:w="3240" w:type="dxa"/>
            <w:tcBorders>
              <w:top w:val="single" w:sz="4" w:space="0" w:color="auto"/>
              <w:left w:val="single" w:sz="4" w:space="0" w:color="auto"/>
              <w:bottom w:val="single" w:sz="4" w:space="0" w:color="auto"/>
              <w:right w:val="single" w:sz="4" w:space="0" w:color="auto"/>
            </w:tcBorders>
            <w:hideMark/>
          </w:tcPr>
          <w:p w14:paraId="1B2D653A" w14:textId="77777777" w:rsidR="006937F3" w:rsidRPr="006937F3" w:rsidRDefault="006937F3" w:rsidP="006937F3">
            <w:pPr>
              <w:spacing w:after="0" w:line="240" w:lineRule="auto"/>
              <w:rPr>
                <w:rFonts w:ascii="Times New Roman" w:eastAsia="Times New Roman" w:hAnsi="Times New Roman" w:cs="Times New Roman"/>
                <w:kern w:val="2"/>
                <w:sz w:val="24"/>
                <w:szCs w:val="24"/>
                <w:lang w:val="lt-LT"/>
              </w:rPr>
            </w:pPr>
            <w:r w:rsidRPr="006937F3">
              <w:rPr>
                <w:rFonts w:ascii="Times New Roman" w:eastAsia="Times New Roman" w:hAnsi="Times New Roman" w:cs="Times New Roman"/>
                <w:kern w:val="2"/>
                <w:sz w:val="24"/>
                <w:szCs w:val="24"/>
                <w:lang w:val="lt-LT"/>
              </w:rPr>
              <w:t>1.2.7. Telefonas</w:t>
            </w:r>
          </w:p>
        </w:tc>
        <w:tc>
          <w:tcPr>
            <w:tcW w:w="3510" w:type="dxa"/>
            <w:tcBorders>
              <w:top w:val="single" w:sz="4" w:space="0" w:color="auto"/>
              <w:left w:val="single" w:sz="4" w:space="0" w:color="auto"/>
              <w:bottom w:val="single" w:sz="4" w:space="0" w:color="auto"/>
              <w:right w:val="single" w:sz="4" w:space="0" w:color="auto"/>
            </w:tcBorders>
          </w:tcPr>
          <w:p w14:paraId="37912D4D" w14:textId="77777777" w:rsidR="006937F3" w:rsidRPr="006937F3" w:rsidRDefault="006937F3" w:rsidP="006937F3">
            <w:pPr>
              <w:spacing w:after="0" w:line="240" w:lineRule="auto"/>
              <w:jc w:val="center"/>
              <w:rPr>
                <w:rFonts w:ascii="Times New Roman" w:eastAsia="Times New Roman" w:hAnsi="Times New Roman" w:cs="Times New Roman"/>
                <w:kern w:val="2"/>
                <w:sz w:val="24"/>
                <w:szCs w:val="24"/>
                <w:lang w:val="lt-LT"/>
              </w:rPr>
            </w:pPr>
          </w:p>
        </w:tc>
      </w:tr>
      <w:tr w:rsidR="006937F3" w:rsidRPr="006937F3" w14:paraId="252AD750" w14:textId="77777777" w:rsidTr="002852E4">
        <w:tc>
          <w:tcPr>
            <w:tcW w:w="0" w:type="auto"/>
            <w:vMerge/>
            <w:tcBorders>
              <w:top w:val="single" w:sz="4" w:space="0" w:color="auto"/>
              <w:left w:val="single" w:sz="4" w:space="0" w:color="auto"/>
              <w:bottom w:val="single" w:sz="4" w:space="0" w:color="auto"/>
              <w:right w:val="single" w:sz="4" w:space="0" w:color="auto"/>
            </w:tcBorders>
            <w:vAlign w:val="center"/>
            <w:hideMark/>
          </w:tcPr>
          <w:p w14:paraId="73BE6B6E" w14:textId="77777777" w:rsidR="006937F3" w:rsidRPr="006937F3" w:rsidRDefault="006937F3" w:rsidP="006937F3">
            <w:pPr>
              <w:spacing w:after="0" w:line="240" w:lineRule="auto"/>
              <w:rPr>
                <w:rFonts w:ascii="Times New Roman" w:eastAsia="Times New Roman" w:hAnsi="Times New Roman" w:cs="Times New Roman"/>
                <w:b/>
                <w:bCs/>
                <w:kern w:val="2"/>
                <w:sz w:val="24"/>
                <w:szCs w:val="24"/>
                <w:lang w:val="lt-LT"/>
              </w:rPr>
            </w:pPr>
          </w:p>
        </w:tc>
        <w:tc>
          <w:tcPr>
            <w:tcW w:w="3240" w:type="dxa"/>
            <w:tcBorders>
              <w:top w:val="single" w:sz="4" w:space="0" w:color="auto"/>
              <w:left w:val="single" w:sz="4" w:space="0" w:color="auto"/>
              <w:bottom w:val="single" w:sz="4" w:space="0" w:color="auto"/>
              <w:right w:val="single" w:sz="4" w:space="0" w:color="auto"/>
            </w:tcBorders>
            <w:hideMark/>
          </w:tcPr>
          <w:p w14:paraId="6B2C540B" w14:textId="77777777" w:rsidR="006937F3" w:rsidRPr="006937F3" w:rsidRDefault="006937F3" w:rsidP="006937F3">
            <w:pPr>
              <w:spacing w:after="0" w:line="240" w:lineRule="auto"/>
              <w:rPr>
                <w:rFonts w:ascii="Times New Roman" w:eastAsia="Times New Roman" w:hAnsi="Times New Roman" w:cs="Times New Roman"/>
                <w:kern w:val="2"/>
                <w:sz w:val="24"/>
                <w:szCs w:val="24"/>
                <w:lang w:val="lt-LT"/>
              </w:rPr>
            </w:pPr>
            <w:r w:rsidRPr="006937F3">
              <w:rPr>
                <w:rFonts w:ascii="Times New Roman" w:eastAsia="Times New Roman" w:hAnsi="Times New Roman" w:cs="Times New Roman"/>
                <w:kern w:val="2"/>
                <w:sz w:val="24"/>
                <w:szCs w:val="24"/>
                <w:lang w:val="lt-LT"/>
              </w:rPr>
              <w:t>1.2.8. El. paštas</w:t>
            </w:r>
          </w:p>
        </w:tc>
        <w:tc>
          <w:tcPr>
            <w:tcW w:w="3510" w:type="dxa"/>
            <w:tcBorders>
              <w:top w:val="single" w:sz="4" w:space="0" w:color="auto"/>
              <w:left w:val="single" w:sz="4" w:space="0" w:color="auto"/>
              <w:bottom w:val="single" w:sz="4" w:space="0" w:color="auto"/>
              <w:right w:val="single" w:sz="4" w:space="0" w:color="auto"/>
            </w:tcBorders>
          </w:tcPr>
          <w:p w14:paraId="1EA11838" w14:textId="77777777" w:rsidR="006937F3" w:rsidRPr="006937F3" w:rsidRDefault="006937F3" w:rsidP="006937F3">
            <w:pPr>
              <w:spacing w:after="0" w:line="240" w:lineRule="auto"/>
              <w:jc w:val="center"/>
              <w:rPr>
                <w:rFonts w:ascii="Times New Roman" w:eastAsia="Times New Roman" w:hAnsi="Times New Roman" w:cs="Times New Roman"/>
                <w:kern w:val="2"/>
                <w:sz w:val="24"/>
                <w:szCs w:val="24"/>
                <w:lang w:val="lt-LT"/>
              </w:rPr>
            </w:pPr>
          </w:p>
        </w:tc>
      </w:tr>
      <w:tr w:rsidR="006937F3" w:rsidRPr="006937F3" w14:paraId="5BFC77E9" w14:textId="77777777" w:rsidTr="002852E4">
        <w:tc>
          <w:tcPr>
            <w:tcW w:w="0" w:type="auto"/>
            <w:vMerge/>
            <w:tcBorders>
              <w:top w:val="single" w:sz="4" w:space="0" w:color="auto"/>
              <w:left w:val="single" w:sz="4" w:space="0" w:color="auto"/>
              <w:bottom w:val="single" w:sz="4" w:space="0" w:color="auto"/>
              <w:right w:val="single" w:sz="4" w:space="0" w:color="auto"/>
            </w:tcBorders>
            <w:vAlign w:val="center"/>
            <w:hideMark/>
          </w:tcPr>
          <w:p w14:paraId="7792F006" w14:textId="77777777" w:rsidR="006937F3" w:rsidRPr="006937F3" w:rsidRDefault="006937F3" w:rsidP="006937F3">
            <w:pPr>
              <w:spacing w:after="0" w:line="240" w:lineRule="auto"/>
              <w:rPr>
                <w:rFonts w:ascii="Times New Roman" w:eastAsia="Times New Roman" w:hAnsi="Times New Roman" w:cs="Times New Roman"/>
                <w:b/>
                <w:bCs/>
                <w:kern w:val="2"/>
                <w:sz w:val="24"/>
                <w:szCs w:val="24"/>
                <w:lang w:val="lt-LT"/>
              </w:rPr>
            </w:pPr>
          </w:p>
        </w:tc>
        <w:tc>
          <w:tcPr>
            <w:tcW w:w="3240" w:type="dxa"/>
            <w:tcBorders>
              <w:top w:val="single" w:sz="4" w:space="0" w:color="auto"/>
              <w:left w:val="single" w:sz="4" w:space="0" w:color="auto"/>
              <w:bottom w:val="single" w:sz="4" w:space="0" w:color="auto"/>
              <w:right w:val="single" w:sz="4" w:space="0" w:color="auto"/>
            </w:tcBorders>
            <w:hideMark/>
          </w:tcPr>
          <w:p w14:paraId="5B0F1FD2" w14:textId="77777777" w:rsidR="006937F3" w:rsidRPr="006937F3" w:rsidRDefault="006937F3" w:rsidP="006937F3">
            <w:pPr>
              <w:spacing w:after="0" w:line="240" w:lineRule="auto"/>
              <w:rPr>
                <w:rFonts w:ascii="Times New Roman" w:eastAsia="Times New Roman" w:hAnsi="Times New Roman" w:cs="Times New Roman"/>
                <w:kern w:val="2"/>
                <w:sz w:val="24"/>
                <w:szCs w:val="24"/>
                <w:lang w:val="lt-LT"/>
              </w:rPr>
            </w:pPr>
            <w:r w:rsidRPr="006937F3">
              <w:rPr>
                <w:rFonts w:ascii="Times New Roman" w:eastAsia="Times New Roman" w:hAnsi="Times New Roman" w:cs="Times New Roman"/>
                <w:kern w:val="2"/>
                <w:sz w:val="24"/>
                <w:szCs w:val="24"/>
                <w:lang w:val="lt-LT"/>
              </w:rPr>
              <w:t>1.2.9. Šalies atstovas</w:t>
            </w:r>
          </w:p>
        </w:tc>
        <w:tc>
          <w:tcPr>
            <w:tcW w:w="3510" w:type="dxa"/>
            <w:tcBorders>
              <w:top w:val="single" w:sz="4" w:space="0" w:color="auto"/>
              <w:left w:val="single" w:sz="4" w:space="0" w:color="auto"/>
              <w:bottom w:val="single" w:sz="4" w:space="0" w:color="auto"/>
              <w:right w:val="single" w:sz="4" w:space="0" w:color="auto"/>
            </w:tcBorders>
          </w:tcPr>
          <w:p w14:paraId="6E44AF0D" w14:textId="77777777" w:rsidR="006937F3" w:rsidRPr="006937F3" w:rsidRDefault="006937F3" w:rsidP="006937F3">
            <w:pPr>
              <w:spacing w:after="0" w:line="240" w:lineRule="auto"/>
              <w:jc w:val="center"/>
              <w:rPr>
                <w:rFonts w:ascii="Times New Roman" w:eastAsia="Times New Roman" w:hAnsi="Times New Roman" w:cs="Times New Roman"/>
                <w:kern w:val="2"/>
                <w:sz w:val="24"/>
                <w:szCs w:val="24"/>
                <w:lang w:val="lt-LT"/>
              </w:rPr>
            </w:pPr>
          </w:p>
        </w:tc>
      </w:tr>
      <w:tr w:rsidR="006937F3" w:rsidRPr="006937F3" w14:paraId="68086E00" w14:textId="77777777" w:rsidTr="002852E4">
        <w:tc>
          <w:tcPr>
            <w:tcW w:w="0" w:type="auto"/>
            <w:vMerge/>
            <w:tcBorders>
              <w:top w:val="single" w:sz="4" w:space="0" w:color="auto"/>
              <w:left w:val="single" w:sz="4" w:space="0" w:color="auto"/>
              <w:bottom w:val="single" w:sz="4" w:space="0" w:color="auto"/>
              <w:right w:val="single" w:sz="4" w:space="0" w:color="auto"/>
            </w:tcBorders>
            <w:vAlign w:val="center"/>
            <w:hideMark/>
          </w:tcPr>
          <w:p w14:paraId="7F911EF3" w14:textId="77777777" w:rsidR="006937F3" w:rsidRPr="006937F3" w:rsidRDefault="006937F3" w:rsidP="006937F3">
            <w:pPr>
              <w:spacing w:after="0" w:line="240" w:lineRule="auto"/>
              <w:rPr>
                <w:rFonts w:ascii="Times New Roman" w:eastAsia="Times New Roman" w:hAnsi="Times New Roman" w:cs="Times New Roman"/>
                <w:b/>
                <w:bCs/>
                <w:kern w:val="2"/>
                <w:sz w:val="24"/>
                <w:szCs w:val="24"/>
                <w:lang w:val="lt-LT"/>
              </w:rPr>
            </w:pPr>
          </w:p>
        </w:tc>
        <w:tc>
          <w:tcPr>
            <w:tcW w:w="3240" w:type="dxa"/>
            <w:tcBorders>
              <w:top w:val="single" w:sz="4" w:space="0" w:color="auto"/>
              <w:left w:val="single" w:sz="4" w:space="0" w:color="auto"/>
              <w:bottom w:val="single" w:sz="4" w:space="0" w:color="auto"/>
              <w:right w:val="single" w:sz="4" w:space="0" w:color="auto"/>
            </w:tcBorders>
            <w:hideMark/>
          </w:tcPr>
          <w:p w14:paraId="7D5D5366" w14:textId="77777777" w:rsidR="006937F3" w:rsidRPr="006937F3" w:rsidRDefault="006937F3" w:rsidP="006937F3">
            <w:pPr>
              <w:spacing w:after="0" w:line="240" w:lineRule="auto"/>
              <w:rPr>
                <w:rFonts w:ascii="Times New Roman" w:eastAsia="Times New Roman" w:hAnsi="Times New Roman" w:cs="Times New Roman"/>
                <w:kern w:val="2"/>
                <w:sz w:val="24"/>
                <w:szCs w:val="24"/>
                <w:lang w:val="lt-LT"/>
              </w:rPr>
            </w:pPr>
            <w:r w:rsidRPr="006937F3">
              <w:rPr>
                <w:rFonts w:ascii="Times New Roman" w:eastAsia="Times New Roman" w:hAnsi="Times New Roman" w:cs="Times New Roman"/>
                <w:kern w:val="2"/>
                <w:sz w:val="24"/>
                <w:szCs w:val="24"/>
                <w:lang w:val="lt-LT"/>
              </w:rPr>
              <w:t>1.2.10. Atstovavimo pagrindas</w:t>
            </w:r>
          </w:p>
        </w:tc>
        <w:tc>
          <w:tcPr>
            <w:tcW w:w="3510" w:type="dxa"/>
            <w:tcBorders>
              <w:top w:val="single" w:sz="4" w:space="0" w:color="auto"/>
              <w:left w:val="single" w:sz="4" w:space="0" w:color="auto"/>
              <w:bottom w:val="single" w:sz="4" w:space="0" w:color="auto"/>
              <w:right w:val="single" w:sz="4" w:space="0" w:color="auto"/>
            </w:tcBorders>
          </w:tcPr>
          <w:p w14:paraId="00556B77" w14:textId="77777777" w:rsidR="006937F3" w:rsidRPr="006937F3" w:rsidRDefault="006937F3" w:rsidP="006937F3">
            <w:pPr>
              <w:spacing w:after="0" w:line="240" w:lineRule="auto"/>
              <w:jc w:val="center"/>
              <w:rPr>
                <w:rFonts w:ascii="Times New Roman" w:eastAsia="Times New Roman" w:hAnsi="Times New Roman" w:cs="Times New Roman"/>
                <w:kern w:val="2"/>
                <w:sz w:val="24"/>
                <w:szCs w:val="24"/>
                <w:lang w:val="lt-LT"/>
              </w:rPr>
            </w:pPr>
          </w:p>
        </w:tc>
      </w:tr>
    </w:tbl>
    <w:p w14:paraId="2670D191" w14:textId="77777777" w:rsidR="006937F3" w:rsidRPr="006937F3" w:rsidRDefault="006937F3" w:rsidP="006937F3">
      <w:pPr>
        <w:spacing w:after="0" w:line="240" w:lineRule="auto"/>
        <w:jc w:val="both"/>
        <w:rPr>
          <w:rFonts w:ascii="Times New Roman" w:eastAsia="Times New Roman" w:hAnsi="Times New Roman" w:cs="Times New Roman"/>
          <w:sz w:val="24"/>
          <w:szCs w:val="24"/>
          <w:lang w:val="lt-LT"/>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6937F3" w:rsidRPr="006937F3" w14:paraId="7CBDE255" w14:textId="77777777" w:rsidTr="002852E4">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51246830" w14:textId="77777777" w:rsidR="006937F3" w:rsidRPr="006937F3" w:rsidRDefault="006937F3" w:rsidP="006937F3">
            <w:pPr>
              <w:spacing w:after="0" w:line="240" w:lineRule="auto"/>
              <w:jc w:val="center"/>
              <w:rPr>
                <w:rFonts w:ascii="Times New Roman" w:eastAsia="Times New Roman" w:hAnsi="Times New Roman" w:cs="Times New Roman"/>
                <w:b/>
                <w:bCs/>
                <w:kern w:val="2"/>
                <w:sz w:val="24"/>
                <w:szCs w:val="24"/>
                <w:lang w:val="lt-LT"/>
              </w:rPr>
            </w:pPr>
            <w:r w:rsidRPr="006937F3">
              <w:rPr>
                <w:rFonts w:ascii="Times New Roman" w:eastAsia="Times New Roman" w:hAnsi="Times New Roman" w:cs="Times New Roman"/>
                <w:b/>
                <w:bCs/>
                <w:kern w:val="2"/>
                <w:sz w:val="24"/>
                <w:szCs w:val="24"/>
                <w:lang w:val="lt-LT"/>
              </w:rPr>
              <w:t>2. ATSAKINGI ASMENYS</w:t>
            </w:r>
          </w:p>
        </w:tc>
      </w:tr>
      <w:tr w:rsidR="006937F3" w:rsidRPr="006937F3" w14:paraId="2164AC9E" w14:textId="77777777" w:rsidTr="002852E4">
        <w:trPr>
          <w:trHeight w:val="300"/>
        </w:trPr>
        <w:tc>
          <w:tcPr>
            <w:tcW w:w="2704" w:type="dxa"/>
            <w:gridSpan w:val="2"/>
            <w:tcBorders>
              <w:top w:val="single" w:sz="4" w:space="0" w:color="auto"/>
              <w:left w:val="single" w:sz="4" w:space="0" w:color="auto"/>
              <w:bottom w:val="single" w:sz="4" w:space="0" w:color="auto"/>
              <w:right w:val="single" w:sz="4" w:space="0" w:color="auto"/>
            </w:tcBorders>
            <w:hideMark/>
          </w:tcPr>
          <w:p w14:paraId="1BA0E279" w14:textId="77777777" w:rsidR="006937F3" w:rsidRPr="006937F3" w:rsidRDefault="006937F3" w:rsidP="006937F3">
            <w:pPr>
              <w:spacing w:after="0" w:line="240" w:lineRule="auto"/>
              <w:rPr>
                <w:rFonts w:ascii="Times New Roman" w:eastAsia="Times New Roman" w:hAnsi="Times New Roman" w:cs="Times New Roman"/>
                <w:b/>
                <w:bCs/>
                <w:kern w:val="2"/>
                <w:sz w:val="24"/>
                <w:szCs w:val="24"/>
                <w:lang w:val="lt-LT"/>
              </w:rPr>
            </w:pPr>
            <w:r w:rsidRPr="006937F3">
              <w:rPr>
                <w:rFonts w:ascii="Times New Roman" w:eastAsia="Times New Roman" w:hAnsi="Times New Roman" w:cs="Times New Roman"/>
                <w:b/>
                <w:bCs/>
                <w:kern w:val="2"/>
                <w:sz w:val="24"/>
                <w:szCs w:val="24"/>
                <w:lang w:val="lt-LT"/>
              </w:rPr>
              <w:t>2.1. Pirkėjo kontaktiniai asmenys, atsakingi už Sutarties vykdymą, Prekių priėmimą Sąskaitų administravimo bendroji informacinė sistema (SABIS) priėmimą</w:t>
            </w:r>
          </w:p>
        </w:tc>
        <w:tc>
          <w:tcPr>
            <w:tcW w:w="6831" w:type="dxa"/>
            <w:gridSpan w:val="2"/>
            <w:tcBorders>
              <w:top w:val="single" w:sz="4" w:space="0" w:color="auto"/>
              <w:left w:val="single" w:sz="4" w:space="0" w:color="auto"/>
              <w:bottom w:val="single" w:sz="4" w:space="0" w:color="auto"/>
              <w:right w:val="single" w:sz="4" w:space="0" w:color="auto"/>
            </w:tcBorders>
            <w:hideMark/>
          </w:tcPr>
          <w:p w14:paraId="061CFEB9" w14:textId="77777777" w:rsidR="006937F3" w:rsidRPr="006937F3" w:rsidRDefault="006937F3" w:rsidP="006937F3">
            <w:pPr>
              <w:spacing w:after="0" w:line="240" w:lineRule="auto"/>
              <w:rPr>
                <w:rFonts w:ascii="Times New Roman" w:eastAsia="Times New Roman" w:hAnsi="Times New Roman" w:cs="Times New Roman"/>
                <w:color w:val="4472C4"/>
                <w:kern w:val="2"/>
                <w:sz w:val="24"/>
                <w:szCs w:val="24"/>
                <w:lang w:val="lt-LT"/>
              </w:rPr>
            </w:pPr>
            <w:r w:rsidRPr="006937F3">
              <w:rPr>
                <w:rFonts w:ascii="Times New Roman" w:eastAsia="Times New Roman" w:hAnsi="Times New Roman" w:cs="Times New Roman"/>
                <w:color w:val="4472C4"/>
                <w:kern w:val="2"/>
                <w:sz w:val="24"/>
                <w:szCs w:val="24"/>
                <w:lang w:val="lt-LT"/>
              </w:rPr>
              <w:t>(nurodyti padalinį / skyrių, pareigas, vardą, pavardę, tel., el. paštą)</w:t>
            </w:r>
          </w:p>
        </w:tc>
      </w:tr>
      <w:tr w:rsidR="006937F3" w:rsidRPr="006937F3" w14:paraId="17D51099" w14:textId="77777777" w:rsidTr="002852E4">
        <w:trPr>
          <w:trHeight w:val="300"/>
        </w:trPr>
        <w:tc>
          <w:tcPr>
            <w:tcW w:w="2704" w:type="dxa"/>
            <w:gridSpan w:val="2"/>
            <w:tcBorders>
              <w:top w:val="single" w:sz="4" w:space="0" w:color="auto"/>
              <w:left w:val="single" w:sz="4" w:space="0" w:color="auto"/>
              <w:bottom w:val="single" w:sz="4" w:space="0" w:color="auto"/>
              <w:right w:val="single" w:sz="4" w:space="0" w:color="auto"/>
            </w:tcBorders>
            <w:hideMark/>
          </w:tcPr>
          <w:p w14:paraId="2E3EDFB9" w14:textId="77777777" w:rsidR="006937F3" w:rsidRPr="006937F3" w:rsidRDefault="006937F3" w:rsidP="006937F3">
            <w:pPr>
              <w:spacing w:after="0" w:line="240" w:lineRule="auto"/>
              <w:rPr>
                <w:rFonts w:ascii="Times New Roman" w:eastAsia="Times New Roman" w:hAnsi="Times New Roman" w:cs="Times New Roman"/>
                <w:b/>
                <w:bCs/>
                <w:kern w:val="2"/>
                <w:sz w:val="24"/>
                <w:szCs w:val="24"/>
                <w:lang w:val="lt-LT"/>
              </w:rPr>
            </w:pPr>
            <w:r w:rsidRPr="006937F3">
              <w:rPr>
                <w:rFonts w:ascii="Times New Roman" w:eastAsia="Times New Roman" w:hAnsi="Times New Roman" w:cs="Times New Roman"/>
                <w:b/>
                <w:bCs/>
                <w:kern w:val="2"/>
                <w:sz w:val="24"/>
                <w:szCs w:val="24"/>
                <w:lang w:val="lt-LT"/>
              </w:rPr>
              <w:lastRenderedPageBreak/>
              <w:t>2.2. Tiekėjo kontaktiniai asmenys, atsakingi už Sutarties vykdymą</w:t>
            </w:r>
          </w:p>
        </w:tc>
        <w:tc>
          <w:tcPr>
            <w:tcW w:w="6831" w:type="dxa"/>
            <w:gridSpan w:val="2"/>
            <w:tcBorders>
              <w:top w:val="single" w:sz="4" w:space="0" w:color="auto"/>
              <w:left w:val="single" w:sz="4" w:space="0" w:color="auto"/>
              <w:bottom w:val="single" w:sz="4" w:space="0" w:color="auto"/>
              <w:right w:val="single" w:sz="4" w:space="0" w:color="auto"/>
            </w:tcBorders>
            <w:hideMark/>
          </w:tcPr>
          <w:p w14:paraId="3D198A22" w14:textId="77777777" w:rsidR="006937F3" w:rsidRPr="006937F3" w:rsidRDefault="006937F3" w:rsidP="006937F3">
            <w:pPr>
              <w:spacing w:after="0" w:line="240" w:lineRule="auto"/>
              <w:rPr>
                <w:rFonts w:ascii="Times New Roman" w:eastAsia="Times New Roman" w:hAnsi="Times New Roman" w:cs="Times New Roman"/>
                <w:color w:val="4472C4"/>
                <w:kern w:val="2"/>
                <w:sz w:val="24"/>
                <w:szCs w:val="24"/>
                <w:lang w:val="lt-LT"/>
              </w:rPr>
            </w:pPr>
            <w:r w:rsidRPr="006937F3">
              <w:rPr>
                <w:rFonts w:ascii="Times New Roman" w:eastAsia="Times New Roman" w:hAnsi="Times New Roman" w:cs="Times New Roman"/>
                <w:color w:val="4472C4"/>
                <w:kern w:val="2"/>
                <w:sz w:val="24"/>
                <w:szCs w:val="24"/>
                <w:lang w:val="lt-LT"/>
              </w:rPr>
              <w:t>(nurodyti padalinį / skyrių, pareigas, vardą, pavardę, tel., el. paštą)</w:t>
            </w:r>
          </w:p>
        </w:tc>
      </w:tr>
      <w:tr w:rsidR="006937F3" w:rsidRPr="006937F3" w14:paraId="3464B998" w14:textId="77777777" w:rsidTr="002852E4">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63EA73AE" w14:textId="77777777" w:rsidR="006937F3" w:rsidRPr="006937F3" w:rsidRDefault="006937F3" w:rsidP="006937F3">
            <w:pPr>
              <w:spacing w:after="0" w:line="240" w:lineRule="auto"/>
              <w:jc w:val="center"/>
              <w:rPr>
                <w:rFonts w:ascii="Times New Roman" w:eastAsia="Times New Roman" w:hAnsi="Times New Roman" w:cs="Times New Roman"/>
                <w:b/>
                <w:bCs/>
                <w:kern w:val="2"/>
                <w:sz w:val="24"/>
                <w:szCs w:val="24"/>
                <w:lang w:val="lt-LT"/>
              </w:rPr>
            </w:pPr>
            <w:r w:rsidRPr="006937F3">
              <w:rPr>
                <w:rFonts w:ascii="Times New Roman" w:eastAsia="Times New Roman" w:hAnsi="Times New Roman" w:cs="Times New Roman"/>
                <w:b/>
                <w:bCs/>
                <w:kern w:val="2"/>
                <w:sz w:val="24"/>
                <w:szCs w:val="24"/>
                <w:lang w:val="lt-LT"/>
              </w:rPr>
              <w:t>3. SUTARTIES DALYKAS</w:t>
            </w:r>
          </w:p>
        </w:tc>
      </w:tr>
      <w:tr w:rsidR="006937F3" w:rsidRPr="0089010B" w14:paraId="7F9516DB" w14:textId="77777777" w:rsidTr="002852E4">
        <w:trPr>
          <w:trHeight w:val="300"/>
        </w:trPr>
        <w:tc>
          <w:tcPr>
            <w:tcW w:w="2704" w:type="dxa"/>
            <w:gridSpan w:val="2"/>
            <w:tcBorders>
              <w:top w:val="single" w:sz="4" w:space="0" w:color="auto"/>
              <w:left w:val="single" w:sz="4" w:space="0" w:color="auto"/>
              <w:bottom w:val="single" w:sz="4" w:space="0" w:color="auto"/>
              <w:right w:val="single" w:sz="4" w:space="0" w:color="auto"/>
            </w:tcBorders>
            <w:hideMark/>
          </w:tcPr>
          <w:p w14:paraId="1730DED4" w14:textId="77777777" w:rsidR="006937F3" w:rsidRPr="006937F3" w:rsidRDefault="006937F3" w:rsidP="006937F3">
            <w:pPr>
              <w:spacing w:after="0" w:line="240" w:lineRule="auto"/>
              <w:rPr>
                <w:rFonts w:ascii="Times New Roman" w:eastAsia="Times New Roman" w:hAnsi="Times New Roman" w:cs="Times New Roman"/>
                <w:b/>
                <w:bCs/>
                <w:kern w:val="2"/>
                <w:sz w:val="24"/>
                <w:szCs w:val="24"/>
                <w:lang w:val="lt-LT"/>
              </w:rPr>
            </w:pPr>
            <w:r w:rsidRPr="006937F3">
              <w:rPr>
                <w:rFonts w:ascii="Times New Roman" w:eastAsia="Times New Roman" w:hAnsi="Times New Roman" w:cs="Times New Roman"/>
                <w:b/>
                <w:bCs/>
                <w:kern w:val="2"/>
                <w:sz w:val="24"/>
                <w:szCs w:val="24"/>
                <w:lang w:val="lt-LT"/>
              </w:rPr>
              <w:t xml:space="preserve">3.1. Sutarties dalykas </w:t>
            </w:r>
          </w:p>
        </w:tc>
        <w:tc>
          <w:tcPr>
            <w:tcW w:w="6831" w:type="dxa"/>
            <w:gridSpan w:val="2"/>
            <w:tcBorders>
              <w:top w:val="single" w:sz="4" w:space="0" w:color="auto"/>
              <w:left w:val="single" w:sz="4" w:space="0" w:color="auto"/>
              <w:bottom w:val="single" w:sz="4" w:space="0" w:color="auto"/>
              <w:right w:val="single" w:sz="4" w:space="0" w:color="auto"/>
            </w:tcBorders>
            <w:hideMark/>
          </w:tcPr>
          <w:p w14:paraId="48E11FFD" w14:textId="77777777" w:rsidR="006937F3" w:rsidRPr="006937F3" w:rsidRDefault="006937F3" w:rsidP="006937F3">
            <w:pPr>
              <w:spacing w:after="0" w:line="240" w:lineRule="auto"/>
              <w:jc w:val="both"/>
              <w:rPr>
                <w:rFonts w:ascii="Times New Roman" w:eastAsia="Times New Roman" w:hAnsi="Times New Roman" w:cs="Times New Roman"/>
                <w:color w:val="000000"/>
                <w:kern w:val="2"/>
                <w:sz w:val="24"/>
                <w:szCs w:val="24"/>
                <w:lang w:val="lt-LT"/>
              </w:rPr>
            </w:pPr>
            <w:r w:rsidRPr="006937F3">
              <w:rPr>
                <w:rFonts w:ascii="Times New Roman" w:eastAsia="Times New Roman" w:hAnsi="Times New Roman" w:cs="Times New Roman"/>
                <w:kern w:val="2"/>
                <w:sz w:val="24"/>
                <w:szCs w:val="24"/>
                <w:lang w:val="lt-LT"/>
              </w:rPr>
              <w:t xml:space="preserve">Tiekėjas įsipareigoja Sutartyje numatytomis sąlygomis perduoti Pirkėjui Prekes: Biodujomis varomos sunkiasvorės transporto priemonės (2 vnt.) </w:t>
            </w:r>
            <w:r w:rsidRPr="006937F3">
              <w:rPr>
                <w:rFonts w:ascii="Times New Roman" w:eastAsia="Times New Roman" w:hAnsi="Times New Roman" w:cs="Times New Roman"/>
                <w:color w:val="000000"/>
                <w:kern w:val="2"/>
                <w:sz w:val="24"/>
                <w:szCs w:val="24"/>
                <w:lang w:val="lt-LT"/>
              </w:rPr>
              <w:t>Išsamus Prekių aprašymas ir kiti reikalavimai tiekiamoms Prekėms nustatyti Sutarties priede Nr. 1 „Techninė specifikacija“ (toliau – Techninė specifikacija) ir Sutarties priede Nr. 2 „Pasiūlymas“.</w:t>
            </w:r>
          </w:p>
        </w:tc>
      </w:tr>
      <w:tr w:rsidR="006937F3" w:rsidRPr="006937F3" w14:paraId="16B698D2" w14:textId="77777777" w:rsidTr="002852E4">
        <w:trPr>
          <w:trHeight w:val="300"/>
        </w:trPr>
        <w:tc>
          <w:tcPr>
            <w:tcW w:w="2704" w:type="dxa"/>
            <w:gridSpan w:val="2"/>
            <w:tcBorders>
              <w:top w:val="single" w:sz="4" w:space="0" w:color="auto"/>
              <w:left w:val="single" w:sz="4" w:space="0" w:color="auto"/>
              <w:bottom w:val="single" w:sz="4" w:space="0" w:color="auto"/>
              <w:right w:val="single" w:sz="4" w:space="0" w:color="auto"/>
            </w:tcBorders>
            <w:hideMark/>
          </w:tcPr>
          <w:p w14:paraId="159AC99F" w14:textId="77777777" w:rsidR="006937F3" w:rsidRPr="006937F3" w:rsidRDefault="006937F3" w:rsidP="006937F3">
            <w:pPr>
              <w:spacing w:after="0" w:line="240" w:lineRule="auto"/>
              <w:rPr>
                <w:rFonts w:ascii="Times New Roman" w:eastAsia="Times New Roman" w:hAnsi="Times New Roman" w:cs="Times New Roman"/>
                <w:b/>
                <w:bCs/>
                <w:kern w:val="2"/>
                <w:sz w:val="24"/>
                <w:szCs w:val="24"/>
                <w:lang w:val="lt-LT"/>
              </w:rPr>
            </w:pPr>
            <w:r w:rsidRPr="006937F3">
              <w:rPr>
                <w:rFonts w:ascii="Times New Roman" w:eastAsia="Times New Roman" w:hAnsi="Times New Roman" w:cs="Times New Roman"/>
                <w:b/>
                <w:bCs/>
                <w:kern w:val="2"/>
                <w:sz w:val="24"/>
                <w:szCs w:val="24"/>
                <w:lang w:val="lt-LT"/>
              </w:rPr>
              <w:t>3.2. Pirkimo numeris</w:t>
            </w:r>
          </w:p>
        </w:tc>
        <w:tc>
          <w:tcPr>
            <w:tcW w:w="6831" w:type="dxa"/>
            <w:gridSpan w:val="2"/>
            <w:tcBorders>
              <w:top w:val="single" w:sz="4" w:space="0" w:color="auto"/>
              <w:left w:val="single" w:sz="4" w:space="0" w:color="auto"/>
              <w:bottom w:val="single" w:sz="4" w:space="0" w:color="auto"/>
              <w:right w:val="single" w:sz="4" w:space="0" w:color="auto"/>
            </w:tcBorders>
            <w:hideMark/>
          </w:tcPr>
          <w:p w14:paraId="6E358830" w14:textId="77777777" w:rsidR="006937F3" w:rsidRPr="006937F3" w:rsidRDefault="006937F3" w:rsidP="006937F3">
            <w:pPr>
              <w:spacing w:after="0" w:line="240" w:lineRule="auto"/>
              <w:jc w:val="both"/>
              <w:rPr>
                <w:rFonts w:ascii="Times New Roman" w:eastAsia="Times New Roman" w:hAnsi="Times New Roman" w:cs="Times New Roman"/>
                <w:kern w:val="2"/>
                <w:sz w:val="24"/>
                <w:szCs w:val="24"/>
                <w:lang w:val="lt-LT"/>
              </w:rPr>
            </w:pPr>
            <w:r w:rsidRPr="006937F3">
              <w:rPr>
                <w:rFonts w:ascii="Times New Roman" w:eastAsia="Times New Roman" w:hAnsi="Times New Roman" w:cs="Times New Roman"/>
                <w:kern w:val="2"/>
                <w:sz w:val="24"/>
                <w:szCs w:val="24"/>
                <w:lang w:val="lt-LT"/>
              </w:rPr>
              <w:t>[   ]</w:t>
            </w:r>
          </w:p>
        </w:tc>
      </w:tr>
      <w:tr w:rsidR="006937F3" w:rsidRPr="006937F3" w14:paraId="40D53845" w14:textId="77777777" w:rsidTr="002852E4">
        <w:trPr>
          <w:trHeight w:val="300"/>
        </w:trPr>
        <w:tc>
          <w:tcPr>
            <w:tcW w:w="2704" w:type="dxa"/>
            <w:gridSpan w:val="2"/>
            <w:tcBorders>
              <w:top w:val="single" w:sz="4" w:space="0" w:color="auto"/>
              <w:left w:val="single" w:sz="4" w:space="0" w:color="auto"/>
              <w:bottom w:val="single" w:sz="4" w:space="0" w:color="auto"/>
              <w:right w:val="single" w:sz="4" w:space="0" w:color="auto"/>
            </w:tcBorders>
            <w:hideMark/>
          </w:tcPr>
          <w:p w14:paraId="76115BAB" w14:textId="77777777" w:rsidR="006937F3" w:rsidRPr="006937F3" w:rsidRDefault="006937F3" w:rsidP="006937F3">
            <w:pPr>
              <w:spacing w:after="0" w:line="240" w:lineRule="auto"/>
              <w:rPr>
                <w:rFonts w:ascii="Times New Roman" w:eastAsia="Times New Roman" w:hAnsi="Times New Roman" w:cs="Times New Roman"/>
                <w:b/>
                <w:bCs/>
                <w:kern w:val="2"/>
                <w:sz w:val="24"/>
                <w:szCs w:val="24"/>
                <w:lang w:val="lt-LT"/>
              </w:rPr>
            </w:pPr>
            <w:r w:rsidRPr="006937F3">
              <w:rPr>
                <w:rFonts w:ascii="Times New Roman" w:eastAsia="Times New Roman" w:hAnsi="Times New Roman" w:cs="Times New Roman"/>
                <w:b/>
                <w:bCs/>
                <w:kern w:val="2"/>
                <w:sz w:val="24"/>
                <w:szCs w:val="24"/>
                <w:lang w:val="lt-LT"/>
              </w:rPr>
              <w:t>3.3. Informacija apie Europos Sąjungos lėšomis finansuojamą projektą arba kitą projektą</w:t>
            </w:r>
          </w:p>
        </w:tc>
        <w:tc>
          <w:tcPr>
            <w:tcW w:w="6831" w:type="dxa"/>
            <w:gridSpan w:val="2"/>
            <w:tcBorders>
              <w:top w:val="single" w:sz="4" w:space="0" w:color="auto"/>
              <w:left w:val="single" w:sz="4" w:space="0" w:color="auto"/>
              <w:bottom w:val="single" w:sz="4" w:space="0" w:color="auto"/>
              <w:right w:val="single" w:sz="4" w:space="0" w:color="auto"/>
            </w:tcBorders>
          </w:tcPr>
          <w:p w14:paraId="12F6B5D8" w14:textId="77777777" w:rsidR="006937F3" w:rsidRPr="006937F3" w:rsidRDefault="006937F3" w:rsidP="006937F3">
            <w:pPr>
              <w:spacing w:after="0" w:line="240" w:lineRule="auto"/>
              <w:jc w:val="both"/>
              <w:rPr>
                <w:rFonts w:ascii="Times New Roman" w:eastAsia="Times New Roman" w:hAnsi="Times New Roman" w:cs="Times New Roman"/>
                <w:kern w:val="2"/>
                <w:sz w:val="24"/>
                <w:szCs w:val="24"/>
                <w:lang w:val="lt-LT"/>
              </w:rPr>
            </w:pPr>
            <w:r w:rsidRPr="006937F3">
              <w:rPr>
                <w:rFonts w:ascii="Times New Roman" w:eastAsia="Times New Roman" w:hAnsi="Times New Roman" w:cs="Times New Roman"/>
                <w:kern w:val="2"/>
                <w:sz w:val="24"/>
                <w:szCs w:val="24"/>
                <w:lang w:val="lt-LT"/>
              </w:rPr>
              <w:t>Europos Sąjungos lėšomis bendrai finansuojamo projekto Nr. 08-018-T-0003, pavadinimas „UAB „TRANSPORTAS LT“ TARŠIŲ TRANSPORTO PRIEMONIŲ PAKEITIMAS Į BIODUJOMIS VAROMAS“.</w:t>
            </w:r>
          </w:p>
          <w:p w14:paraId="1DAAE9BA" w14:textId="77777777" w:rsidR="006937F3" w:rsidRPr="006937F3" w:rsidRDefault="006937F3" w:rsidP="006937F3">
            <w:pPr>
              <w:spacing w:after="0" w:line="240" w:lineRule="auto"/>
              <w:jc w:val="both"/>
              <w:rPr>
                <w:rFonts w:ascii="Times New Roman" w:eastAsia="Times New Roman" w:hAnsi="Times New Roman" w:cs="Times New Roman"/>
                <w:kern w:val="2"/>
                <w:sz w:val="24"/>
                <w:szCs w:val="24"/>
                <w:lang w:val="lt-LT"/>
              </w:rPr>
            </w:pPr>
          </w:p>
        </w:tc>
      </w:tr>
      <w:tr w:rsidR="006937F3" w:rsidRPr="006937F3" w14:paraId="7F65A7F7" w14:textId="77777777" w:rsidTr="002852E4">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4EDC95A5" w14:textId="77777777" w:rsidR="006937F3" w:rsidRPr="006937F3" w:rsidRDefault="006937F3" w:rsidP="006937F3">
            <w:pPr>
              <w:spacing w:after="0" w:line="240" w:lineRule="auto"/>
              <w:jc w:val="center"/>
              <w:rPr>
                <w:rFonts w:ascii="Times New Roman" w:eastAsia="Times New Roman" w:hAnsi="Times New Roman" w:cs="Times New Roman"/>
                <w:b/>
                <w:bCs/>
                <w:kern w:val="2"/>
                <w:sz w:val="24"/>
                <w:szCs w:val="24"/>
                <w:lang w:val="lt-LT"/>
              </w:rPr>
            </w:pPr>
            <w:r w:rsidRPr="006937F3">
              <w:rPr>
                <w:rFonts w:ascii="Times New Roman" w:eastAsia="Times New Roman" w:hAnsi="Times New Roman" w:cs="Times New Roman"/>
                <w:b/>
                <w:bCs/>
                <w:kern w:val="2"/>
                <w:sz w:val="24"/>
                <w:szCs w:val="24"/>
                <w:lang w:val="lt-LT"/>
              </w:rPr>
              <w:t>4. PREKIŲ PRISTATYMO TERMINAI IR PREKIŲ PERDAVIMO - PRIĖMIMO TVARKA</w:t>
            </w:r>
          </w:p>
        </w:tc>
      </w:tr>
      <w:tr w:rsidR="006937F3" w:rsidRPr="0089010B" w14:paraId="754750C7" w14:textId="77777777" w:rsidTr="002852E4">
        <w:trPr>
          <w:trHeight w:val="300"/>
        </w:trPr>
        <w:tc>
          <w:tcPr>
            <w:tcW w:w="2704" w:type="dxa"/>
            <w:gridSpan w:val="2"/>
            <w:tcBorders>
              <w:top w:val="single" w:sz="4" w:space="0" w:color="auto"/>
              <w:left w:val="single" w:sz="4" w:space="0" w:color="auto"/>
              <w:bottom w:val="single" w:sz="4" w:space="0" w:color="auto"/>
              <w:right w:val="single" w:sz="4" w:space="0" w:color="auto"/>
            </w:tcBorders>
          </w:tcPr>
          <w:p w14:paraId="79E9A471" w14:textId="77777777" w:rsidR="006937F3" w:rsidRPr="006937F3" w:rsidRDefault="006937F3" w:rsidP="006937F3">
            <w:pPr>
              <w:spacing w:after="0" w:line="240" w:lineRule="auto"/>
              <w:rPr>
                <w:rFonts w:ascii="Times New Roman" w:eastAsia="Times New Roman" w:hAnsi="Times New Roman" w:cs="Times New Roman"/>
                <w:b/>
                <w:bCs/>
                <w:kern w:val="2"/>
                <w:sz w:val="24"/>
                <w:szCs w:val="24"/>
                <w:lang w:val="lt-LT"/>
              </w:rPr>
            </w:pPr>
            <w:r w:rsidRPr="006937F3">
              <w:rPr>
                <w:rFonts w:ascii="Times New Roman" w:eastAsia="Times New Roman" w:hAnsi="Times New Roman" w:cs="Times New Roman"/>
                <w:b/>
                <w:bCs/>
                <w:kern w:val="2"/>
                <w:sz w:val="24"/>
                <w:szCs w:val="24"/>
                <w:lang w:val="lt-LT"/>
              </w:rPr>
              <w:t>4.1. Prekių pristatymo terminas, kai Prekės pristatomos vienu kartu</w:t>
            </w:r>
          </w:p>
        </w:tc>
        <w:tc>
          <w:tcPr>
            <w:tcW w:w="6831" w:type="dxa"/>
            <w:gridSpan w:val="2"/>
            <w:tcBorders>
              <w:top w:val="single" w:sz="4" w:space="0" w:color="auto"/>
              <w:left w:val="single" w:sz="4" w:space="0" w:color="auto"/>
              <w:bottom w:val="single" w:sz="4" w:space="0" w:color="auto"/>
              <w:right w:val="single" w:sz="4" w:space="0" w:color="auto"/>
            </w:tcBorders>
          </w:tcPr>
          <w:p w14:paraId="13566AAE" w14:textId="77777777" w:rsidR="006937F3" w:rsidRPr="006937F3" w:rsidRDefault="006937F3" w:rsidP="006937F3">
            <w:pPr>
              <w:spacing w:after="0" w:line="240" w:lineRule="auto"/>
              <w:rPr>
                <w:rFonts w:ascii="Times New Roman" w:eastAsia="Times New Roman" w:hAnsi="Times New Roman" w:cs="Times New Roman"/>
                <w:kern w:val="2"/>
                <w:sz w:val="24"/>
                <w:szCs w:val="24"/>
                <w:lang w:val="lt-LT"/>
              </w:rPr>
            </w:pPr>
            <w:r w:rsidRPr="006937F3">
              <w:rPr>
                <w:rFonts w:ascii="Times New Roman" w:eastAsia="Times New Roman" w:hAnsi="Times New Roman" w:cs="Times New Roman"/>
                <w:kern w:val="2"/>
                <w:sz w:val="24"/>
                <w:szCs w:val="24"/>
                <w:lang w:val="lt-LT"/>
              </w:rPr>
              <w:t xml:space="preserve">Tiekėjas Prekes (visą Prekių kiekį) įsipareigoja pristatyti </w:t>
            </w:r>
            <w:r w:rsidRPr="006937F3">
              <w:rPr>
                <w:rFonts w:ascii="Times New Roman" w:eastAsia="Times New Roman" w:hAnsi="Times New Roman" w:cs="Times New Roman"/>
                <w:b/>
                <w:bCs/>
                <w:kern w:val="2"/>
                <w:sz w:val="24"/>
                <w:szCs w:val="24"/>
                <w:lang w:val="lt-LT"/>
              </w:rPr>
              <w:t>ne vėliau kaip per 6 mėnesius</w:t>
            </w:r>
            <w:r w:rsidRPr="006937F3">
              <w:rPr>
                <w:rFonts w:ascii="Times New Roman" w:eastAsia="Times New Roman" w:hAnsi="Times New Roman" w:cs="Times New Roman"/>
                <w:kern w:val="2"/>
                <w:sz w:val="24"/>
                <w:szCs w:val="24"/>
                <w:lang w:val="lt-LT"/>
              </w:rPr>
              <w:t xml:space="preserve"> nuo Sutarties įsigaliojimo dienos.</w:t>
            </w:r>
          </w:p>
        </w:tc>
      </w:tr>
      <w:tr w:rsidR="006937F3" w:rsidRPr="0089010B" w14:paraId="5EA2BCAD" w14:textId="77777777" w:rsidTr="002852E4">
        <w:trPr>
          <w:trHeight w:val="300"/>
        </w:trPr>
        <w:tc>
          <w:tcPr>
            <w:tcW w:w="2704" w:type="dxa"/>
            <w:gridSpan w:val="2"/>
            <w:tcBorders>
              <w:top w:val="single" w:sz="4" w:space="0" w:color="auto"/>
              <w:left w:val="single" w:sz="4" w:space="0" w:color="auto"/>
              <w:bottom w:val="single" w:sz="4" w:space="0" w:color="auto"/>
              <w:right w:val="single" w:sz="4" w:space="0" w:color="auto"/>
            </w:tcBorders>
            <w:hideMark/>
          </w:tcPr>
          <w:p w14:paraId="4BF2CBA4" w14:textId="77777777" w:rsidR="006937F3" w:rsidRPr="006937F3" w:rsidRDefault="006937F3" w:rsidP="006937F3">
            <w:pPr>
              <w:spacing w:after="0" w:line="240" w:lineRule="auto"/>
              <w:rPr>
                <w:rFonts w:ascii="Times New Roman" w:eastAsia="Times New Roman" w:hAnsi="Times New Roman" w:cs="Times New Roman"/>
                <w:b/>
                <w:bCs/>
                <w:kern w:val="2"/>
                <w:sz w:val="24"/>
                <w:szCs w:val="24"/>
                <w:lang w:val="lt-LT"/>
              </w:rPr>
            </w:pPr>
            <w:r w:rsidRPr="006937F3">
              <w:rPr>
                <w:rFonts w:ascii="Times New Roman" w:eastAsia="Times New Roman" w:hAnsi="Times New Roman" w:cs="Times New Roman"/>
                <w:b/>
                <w:bCs/>
                <w:kern w:val="2"/>
                <w:sz w:val="24"/>
                <w:szCs w:val="24"/>
                <w:lang w:val="lt-LT"/>
              </w:rPr>
              <w:t>4.2. Prekių (ar jų dalies) pristatymo termino pratęsimas</w:t>
            </w:r>
          </w:p>
        </w:tc>
        <w:tc>
          <w:tcPr>
            <w:tcW w:w="6831" w:type="dxa"/>
            <w:gridSpan w:val="2"/>
            <w:tcBorders>
              <w:top w:val="single" w:sz="4" w:space="0" w:color="auto"/>
              <w:left w:val="single" w:sz="4" w:space="0" w:color="auto"/>
              <w:bottom w:val="single" w:sz="4" w:space="0" w:color="auto"/>
              <w:right w:val="single" w:sz="4" w:space="0" w:color="auto"/>
            </w:tcBorders>
            <w:hideMark/>
          </w:tcPr>
          <w:p w14:paraId="3C7B3B67" w14:textId="77777777" w:rsidR="006937F3" w:rsidRPr="006937F3" w:rsidRDefault="006937F3" w:rsidP="006937F3">
            <w:pPr>
              <w:spacing w:after="0" w:line="240" w:lineRule="auto"/>
              <w:jc w:val="both"/>
              <w:rPr>
                <w:rFonts w:ascii="Times New Roman" w:eastAsia="Times New Roman" w:hAnsi="Times New Roman" w:cs="Times New Roman"/>
                <w:kern w:val="2"/>
                <w:sz w:val="24"/>
                <w:szCs w:val="24"/>
                <w:lang w:val="lt-LT"/>
              </w:rPr>
            </w:pPr>
            <w:r w:rsidRPr="006937F3">
              <w:rPr>
                <w:rFonts w:ascii="Times New Roman" w:eastAsia="Times New Roman" w:hAnsi="Times New Roman" w:cs="Times New Roman"/>
                <w:color w:val="000000"/>
                <w:kern w:val="2"/>
                <w:sz w:val="24"/>
                <w:szCs w:val="24"/>
                <w:lang w:val="lt-LT"/>
              </w:rPr>
              <w:t>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5 darbo dienas, apie tai praneša Pirkėjui, pateikdamas minėtų aplinkybių egzistavimo įrodymus. Nurodytas aplinkybes vertina Pirkėjas. Pirkėjui sutikus, Prekių pristatymo terminas gali būti pratęsiamas tik minėtų aplinkybių egzistavimo laikotarpiui, bet ne ilgiau nei 60 kalendorinių dienų laikotarpiui.</w:t>
            </w:r>
          </w:p>
        </w:tc>
      </w:tr>
      <w:tr w:rsidR="006937F3" w:rsidRPr="0089010B" w14:paraId="084AE0DB" w14:textId="77777777" w:rsidTr="002852E4">
        <w:trPr>
          <w:trHeight w:val="300"/>
        </w:trPr>
        <w:tc>
          <w:tcPr>
            <w:tcW w:w="2704" w:type="dxa"/>
            <w:gridSpan w:val="2"/>
            <w:tcBorders>
              <w:top w:val="single" w:sz="4" w:space="0" w:color="auto"/>
              <w:left w:val="single" w:sz="4" w:space="0" w:color="auto"/>
              <w:bottom w:val="single" w:sz="4" w:space="0" w:color="auto"/>
              <w:right w:val="single" w:sz="4" w:space="0" w:color="auto"/>
            </w:tcBorders>
            <w:hideMark/>
          </w:tcPr>
          <w:p w14:paraId="242D2605" w14:textId="77777777" w:rsidR="006937F3" w:rsidRPr="006937F3" w:rsidRDefault="006937F3" w:rsidP="006937F3">
            <w:pPr>
              <w:spacing w:after="0" w:line="240" w:lineRule="auto"/>
              <w:rPr>
                <w:rFonts w:ascii="Times New Roman" w:eastAsia="Times New Roman" w:hAnsi="Times New Roman" w:cs="Times New Roman"/>
                <w:b/>
                <w:bCs/>
                <w:kern w:val="2"/>
                <w:sz w:val="24"/>
                <w:szCs w:val="24"/>
                <w:lang w:val="lt-LT"/>
              </w:rPr>
            </w:pPr>
            <w:r w:rsidRPr="006937F3">
              <w:rPr>
                <w:rFonts w:ascii="Times New Roman" w:eastAsia="Times New Roman" w:hAnsi="Times New Roman" w:cs="Times New Roman"/>
                <w:b/>
                <w:bCs/>
                <w:kern w:val="2"/>
                <w:sz w:val="24"/>
                <w:szCs w:val="24"/>
                <w:lang w:val="lt-LT"/>
              </w:rPr>
              <w:t>4.3. Kartu su prekėmis pateikiami dokumentai</w:t>
            </w:r>
          </w:p>
        </w:tc>
        <w:tc>
          <w:tcPr>
            <w:tcW w:w="6831" w:type="dxa"/>
            <w:gridSpan w:val="2"/>
            <w:tcBorders>
              <w:top w:val="single" w:sz="4" w:space="0" w:color="auto"/>
              <w:left w:val="single" w:sz="4" w:space="0" w:color="auto"/>
              <w:bottom w:val="single" w:sz="4" w:space="0" w:color="auto"/>
              <w:right w:val="single" w:sz="4" w:space="0" w:color="auto"/>
            </w:tcBorders>
            <w:hideMark/>
          </w:tcPr>
          <w:p w14:paraId="73185A3E" w14:textId="77777777" w:rsidR="006937F3" w:rsidRPr="006937F3" w:rsidRDefault="006937F3" w:rsidP="006937F3">
            <w:pPr>
              <w:spacing w:after="0" w:line="240" w:lineRule="auto"/>
              <w:jc w:val="both"/>
              <w:rPr>
                <w:rFonts w:ascii="Times New Roman" w:eastAsia="Times New Roman" w:hAnsi="Times New Roman" w:cs="Times New Roman"/>
                <w:color w:val="000000"/>
                <w:kern w:val="2"/>
                <w:sz w:val="24"/>
                <w:szCs w:val="24"/>
                <w:lang w:val="lt-LT"/>
              </w:rPr>
            </w:pPr>
            <w:r w:rsidRPr="006937F3">
              <w:rPr>
                <w:rFonts w:ascii="Times New Roman" w:eastAsia="Times New Roman" w:hAnsi="Times New Roman" w:cs="Times New Roman"/>
                <w:color w:val="000000"/>
                <w:kern w:val="2"/>
                <w:sz w:val="24"/>
                <w:szCs w:val="24"/>
                <w:lang w:val="lt-LT"/>
              </w:rPr>
              <w:t xml:space="preserve">Kartu su Prekėmis pateikiami šie dokumentai: Prekių įsigijimo </w:t>
            </w:r>
            <w:r w:rsidRPr="006937F3">
              <w:rPr>
                <w:rFonts w:ascii="Times New Roman" w:eastAsia="Times New Roman" w:hAnsi="Times New Roman" w:cs="Times New Roman"/>
                <w:kern w:val="2"/>
                <w:sz w:val="24"/>
                <w:szCs w:val="24"/>
                <w:lang w:val="lt-LT"/>
              </w:rPr>
              <w:t>dokumentai (PVM sąskaitos - faktūros), perdavimo-priėmimo aktas, COC sertifikatai arba lygiaverčiai,</w:t>
            </w:r>
            <w:r w:rsidRPr="006937F3">
              <w:rPr>
                <w:rFonts w:ascii="Aptos" w:eastAsia="Aptos" w:hAnsi="Aptos" w:cs="Times New Roman"/>
                <w:kern w:val="2"/>
                <w:sz w:val="22"/>
                <w:szCs w:val="22"/>
                <w:lang w:val="lt-LT"/>
                <w14:ligatures w14:val="standardContextual"/>
              </w:rPr>
              <w:t xml:space="preserve"> </w:t>
            </w:r>
            <w:r w:rsidRPr="006937F3">
              <w:rPr>
                <w:rFonts w:ascii="Times New Roman" w:eastAsia="Times New Roman" w:hAnsi="Times New Roman" w:cs="Times New Roman"/>
                <w:kern w:val="2"/>
                <w:sz w:val="24"/>
                <w:szCs w:val="24"/>
                <w:lang w:val="lt-LT"/>
              </w:rPr>
              <w:t xml:space="preserve">vilkiko eksploatacijos vadovą (instrukcija) lietuvių kalba. Tiekėjui nepateikus </w:t>
            </w:r>
            <w:r w:rsidRPr="006937F3">
              <w:rPr>
                <w:rFonts w:ascii="Times New Roman" w:eastAsia="Times New Roman" w:hAnsi="Times New Roman" w:cs="Times New Roman"/>
                <w:color w:val="000000"/>
                <w:kern w:val="2"/>
                <w:sz w:val="24"/>
                <w:szCs w:val="24"/>
                <w:lang w:val="lt-LT"/>
              </w:rPr>
              <w:t>nurodytų dokumentų, laikoma, kad Prekės neatitinka Sutartyje nustatytų reikalavimų.</w:t>
            </w:r>
          </w:p>
        </w:tc>
      </w:tr>
      <w:tr w:rsidR="006937F3" w:rsidRPr="006937F3" w14:paraId="27C14D75" w14:textId="77777777" w:rsidTr="002852E4">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3BA0ED6D" w14:textId="77777777" w:rsidR="006937F3" w:rsidRPr="006937F3" w:rsidRDefault="006937F3" w:rsidP="006937F3">
            <w:pPr>
              <w:spacing w:after="0" w:line="240" w:lineRule="auto"/>
              <w:jc w:val="center"/>
              <w:rPr>
                <w:rFonts w:ascii="Times New Roman" w:eastAsia="Times New Roman" w:hAnsi="Times New Roman" w:cs="Times New Roman"/>
                <w:b/>
                <w:bCs/>
                <w:kern w:val="2"/>
                <w:sz w:val="24"/>
                <w:szCs w:val="24"/>
                <w:lang w:val="lt-LT"/>
              </w:rPr>
            </w:pPr>
            <w:r w:rsidRPr="006937F3">
              <w:rPr>
                <w:rFonts w:ascii="Times New Roman" w:eastAsia="Times New Roman" w:hAnsi="Times New Roman" w:cs="Times New Roman"/>
                <w:b/>
                <w:bCs/>
                <w:kern w:val="2"/>
                <w:sz w:val="24"/>
                <w:szCs w:val="24"/>
                <w:lang w:val="lt-LT"/>
              </w:rPr>
              <w:t>5. SUTARTIES KAINA IR ATSISKAITYMO TVARKA x</w:t>
            </w:r>
          </w:p>
        </w:tc>
      </w:tr>
      <w:tr w:rsidR="006937F3" w:rsidRPr="006937F3" w14:paraId="3B61C793" w14:textId="77777777" w:rsidTr="002852E4">
        <w:trPr>
          <w:trHeight w:val="300"/>
        </w:trPr>
        <w:tc>
          <w:tcPr>
            <w:tcW w:w="2704" w:type="dxa"/>
            <w:gridSpan w:val="2"/>
            <w:tcBorders>
              <w:top w:val="single" w:sz="4" w:space="0" w:color="auto"/>
              <w:left w:val="single" w:sz="4" w:space="0" w:color="auto"/>
              <w:bottom w:val="single" w:sz="4" w:space="0" w:color="auto"/>
              <w:right w:val="single" w:sz="4" w:space="0" w:color="auto"/>
            </w:tcBorders>
            <w:hideMark/>
          </w:tcPr>
          <w:p w14:paraId="3DC559B2" w14:textId="77777777" w:rsidR="006937F3" w:rsidRPr="006937F3" w:rsidRDefault="006937F3" w:rsidP="006937F3">
            <w:pPr>
              <w:spacing w:after="0" w:line="240" w:lineRule="auto"/>
              <w:rPr>
                <w:rFonts w:ascii="Times New Roman" w:eastAsia="Times New Roman" w:hAnsi="Times New Roman" w:cs="Times New Roman"/>
                <w:b/>
                <w:bCs/>
                <w:kern w:val="2"/>
                <w:sz w:val="24"/>
                <w:szCs w:val="24"/>
                <w:lang w:val="lt-LT"/>
              </w:rPr>
            </w:pPr>
            <w:r w:rsidRPr="006937F3">
              <w:rPr>
                <w:rFonts w:ascii="Times New Roman" w:eastAsia="Times New Roman" w:hAnsi="Times New Roman" w:cs="Times New Roman"/>
                <w:b/>
                <w:bCs/>
                <w:kern w:val="2"/>
                <w:sz w:val="24"/>
                <w:szCs w:val="24"/>
                <w:lang w:val="lt-LT"/>
              </w:rPr>
              <w:t>5.1. Sutarčiai taikomas kainos apskaičiavimo būdas</w:t>
            </w:r>
          </w:p>
        </w:tc>
        <w:tc>
          <w:tcPr>
            <w:tcW w:w="6831" w:type="dxa"/>
            <w:gridSpan w:val="2"/>
            <w:tcBorders>
              <w:top w:val="single" w:sz="4" w:space="0" w:color="auto"/>
              <w:left w:val="single" w:sz="4" w:space="0" w:color="auto"/>
              <w:bottom w:val="single" w:sz="4" w:space="0" w:color="auto"/>
              <w:right w:val="single" w:sz="4" w:space="0" w:color="auto"/>
            </w:tcBorders>
          </w:tcPr>
          <w:p w14:paraId="570ED37C" w14:textId="77777777" w:rsidR="006937F3" w:rsidRPr="006937F3" w:rsidRDefault="006937F3" w:rsidP="006937F3">
            <w:pPr>
              <w:spacing w:after="0" w:line="240" w:lineRule="auto"/>
              <w:rPr>
                <w:rFonts w:ascii="Times New Roman" w:eastAsia="Times New Roman" w:hAnsi="Times New Roman" w:cs="Times New Roman"/>
                <w:kern w:val="2"/>
                <w:sz w:val="24"/>
                <w:szCs w:val="24"/>
                <w:lang w:val="lt-LT"/>
              </w:rPr>
            </w:pPr>
            <w:r w:rsidRPr="006937F3">
              <w:rPr>
                <w:rFonts w:ascii="Times New Roman" w:eastAsia="Times New Roman" w:hAnsi="Times New Roman" w:cs="Times New Roman"/>
                <w:kern w:val="2"/>
                <w:sz w:val="24"/>
                <w:szCs w:val="24"/>
                <w:lang w:val="lt-LT"/>
              </w:rPr>
              <w:t>Fiksuotos kainos kainodara</w:t>
            </w:r>
          </w:p>
          <w:p w14:paraId="6ED4235F" w14:textId="77777777" w:rsidR="006937F3" w:rsidRPr="006937F3" w:rsidRDefault="006937F3" w:rsidP="006937F3">
            <w:pPr>
              <w:spacing w:after="0" w:line="240" w:lineRule="auto"/>
              <w:rPr>
                <w:rFonts w:ascii="Times New Roman" w:eastAsia="Times New Roman" w:hAnsi="Times New Roman" w:cs="Times New Roman"/>
                <w:kern w:val="2"/>
                <w:sz w:val="24"/>
                <w:szCs w:val="24"/>
                <w:lang w:val="lt-LT"/>
              </w:rPr>
            </w:pPr>
          </w:p>
          <w:p w14:paraId="5B5DDFDB" w14:textId="77777777" w:rsidR="006937F3" w:rsidRPr="006937F3" w:rsidRDefault="006937F3" w:rsidP="006937F3">
            <w:pPr>
              <w:spacing w:after="0" w:line="240" w:lineRule="auto"/>
              <w:rPr>
                <w:rFonts w:ascii="Times New Roman" w:eastAsia="Times New Roman" w:hAnsi="Times New Roman" w:cs="Times New Roman"/>
                <w:color w:val="4472C4"/>
                <w:kern w:val="2"/>
                <w:sz w:val="24"/>
                <w:szCs w:val="20"/>
                <w:lang w:val="lt-LT"/>
              </w:rPr>
            </w:pPr>
          </w:p>
        </w:tc>
      </w:tr>
      <w:tr w:rsidR="006937F3" w:rsidRPr="0089010B" w14:paraId="444A241B" w14:textId="77777777" w:rsidTr="002852E4">
        <w:trPr>
          <w:trHeight w:val="300"/>
        </w:trPr>
        <w:tc>
          <w:tcPr>
            <w:tcW w:w="2704" w:type="dxa"/>
            <w:gridSpan w:val="2"/>
            <w:tcBorders>
              <w:top w:val="single" w:sz="4" w:space="0" w:color="auto"/>
              <w:left w:val="single" w:sz="4" w:space="0" w:color="auto"/>
              <w:bottom w:val="single" w:sz="4" w:space="0" w:color="auto"/>
              <w:right w:val="single" w:sz="4" w:space="0" w:color="auto"/>
            </w:tcBorders>
          </w:tcPr>
          <w:p w14:paraId="31322546" w14:textId="77777777" w:rsidR="006937F3" w:rsidRPr="006937F3" w:rsidRDefault="006937F3" w:rsidP="006937F3">
            <w:pPr>
              <w:spacing w:after="0" w:line="240" w:lineRule="auto"/>
              <w:rPr>
                <w:rFonts w:ascii="Times New Roman" w:eastAsia="Times New Roman" w:hAnsi="Times New Roman" w:cs="Times New Roman"/>
                <w:b/>
                <w:bCs/>
                <w:kern w:val="2"/>
                <w:sz w:val="24"/>
                <w:szCs w:val="24"/>
                <w:lang w:val="lt-LT"/>
              </w:rPr>
            </w:pPr>
            <w:r w:rsidRPr="006937F3">
              <w:rPr>
                <w:rFonts w:ascii="Times New Roman" w:eastAsia="Times New Roman" w:hAnsi="Times New Roman" w:cs="Times New Roman"/>
                <w:b/>
                <w:bCs/>
                <w:kern w:val="2"/>
                <w:sz w:val="24"/>
                <w:szCs w:val="24"/>
                <w:lang w:val="lt-LT"/>
              </w:rPr>
              <w:t xml:space="preserve">5.2. Pradinės Sutarties vertė ir Sutarties kaina, kai taikoma </w:t>
            </w:r>
            <w:r w:rsidRPr="006937F3">
              <w:rPr>
                <w:rFonts w:ascii="Times New Roman" w:eastAsia="Times New Roman" w:hAnsi="Times New Roman" w:cs="Times New Roman"/>
                <w:b/>
                <w:bCs/>
                <w:kern w:val="2"/>
                <w:sz w:val="24"/>
                <w:szCs w:val="24"/>
                <w:u w:val="single"/>
                <w:lang w:val="lt-LT"/>
              </w:rPr>
              <w:t>fiksuotos kainos</w:t>
            </w:r>
            <w:r w:rsidRPr="006937F3">
              <w:rPr>
                <w:rFonts w:ascii="Times New Roman" w:eastAsia="Times New Roman" w:hAnsi="Times New Roman" w:cs="Times New Roman"/>
                <w:b/>
                <w:bCs/>
                <w:kern w:val="2"/>
                <w:sz w:val="24"/>
                <w:szCs w:val="24"/>
                <w:lang w:val="lt-LT"/>
              </w:rPr>
              <w:t xml:space="preserve"> kainodara</w:t>
            </w:r>
          </w:p>
        </w:tc>
        <w:tc>
          <w:tcPr>
            <w:tcW w:w="6831" w:type="dxa"/>
            <w:gridSpan w:val="2"/>
            <w:tcBorders>
              <w:top w:val="single" w:sz="4" w:space="0" w:color="auto"/>
              <w:left w:val="single" w:sz="4" w:space="0" w:color="auto"/>
              <w:bottom w:val="single" w:sz="4" w:space="0" w:color="auto"/>
              <w:right w:val="single" w:sz="4" w:space="0" w:color="auto"/>
            </w:tcBorders>
            <w:hideMark/>
          </w:tcPr>
          <w:p w14:paraId="6BCCC438" w14:textId="77777777" w:rsidR="006937F3" w:rsidRPr="006937F3" w:rsidRDefault="006937F3" w:rsidP="006937F3">
            <w:pPr>
              <w:spacing w:after="0" w:line="240" w:lineRule="auto"/>
              <w:jc w:val="both"/>
              <w:rPr>
                <w:rFonts w:ascii="Times New Roman" w:eastAsia="Times New Roman" w:hAnsi="Times New Roman" w:cs="Times New Roman"/>
                <w:kern w:val="2"/>
                <w:sz w:val="24"/>
                <w:szCs w:val="24"/>
                <w:lang w:val="lt-LT"/>
              </w:rPr>
            </w:pPr>
            <w:r w:rsidRPr="006937F3">
              <w:rPr>
                <w:rFonts w:ascii="Times New Roman" w:eastAsia="Times New Roman" w:hAnsi="Times New Roman" w:cs="Times New Roman"/>
                <w:kern w:val="2"/>
                <w:sz w:val="24"/>
                <w:szCs w:val="24"/>
                <w:lang w:val="lt-LT"/>
              </w:rPr>
              <w:t xml:space="preserve">Pradinės Sutarties vertė yra </w:t>
            </w:r>
            <w:r w:rsidRPr="006937F3">
              <w:rPr>
                <w:rFonts w:ascii="Times New Roman" w:eastAsia="Times New Roman" w:hAnsi="Times New Roman" w:cs="Times New Roman"/>
                <w:color w:val="4472C4"/>
                <w:kern w:val="2"/>
                <w:sz w:val="24"/>
                <w:szCs w:val="24"/>
                <w:lang w:val="lt-LT"/>
              </w:rPr>
              <w:t>(nurodyti sumą skaičiais)</w:t>
            </w:r>
            <w:r w:rsidRPr="006937F3">
              <w:rPr>
                <w:rFonts w:ascii="Times New Roman" w:eastAsia="Times New Roman" w:hAnsi="Times New Roman" w:cs="Times New Roman"/>
                <w:kern w:val="2"/>
                <w:sz w:val="24"/>
                <w:szCs w:val="24"/>
                <w:lang w:val="lt-LT"/>
              </w:rPr>
              <w:t xml:space="preserve"> Eur, </w:t>
            </w:r>
            <w:r w:rsidRPr="006937F3">
              <w:rPr>
                <w:rFonts w:ascii="Times New Roman" w:eastAsia="Times New Roman" w:hAnsi="Times New Roman" w:cs="Times New Roman"/>
                <w:color w:val="4472C4"/>
                <w:kern w:val="2"/>
                <w:sz w:val="24"/>
                <w:szCs w:val="24"/>
                <w:lang w:val="lt-LT"/>
              </w:rPr>
              <w:t>(nurodyti sumą žodžiais)</w:t>
            </w:r>
            <w:r w:rsidRPr="006937F3">
              <w:rPr>
                <w:rFonts w:ascii="Times New Roman" w:eastAsia="Times New Roman" w:hAnsi="Times New Roman" w:cs="Times New Roman"/>
                <w:kern w:val="2"/>
                <w:sz w:val="24"/>
                <w:szCs w:val="24"/>
                <w:lang w:val="lt-LT"/>
              </w:rPr>
              <w:t xml:space="preserve"> be pridėtinės vertės mokesčio (toliau – PVM). </w:t>
            </w:r>
          </w:p>
          <w:p w14:paraId="299097B9" w14:textId="77777777" w:rsidR="006937F3" w:rsidRPr="006937F3" w:rsidRDefault="006937F3" w:rsidP="006937F3">
            <w:pPr>
              <w:spacing w:after="0" w:line="240" w:lineRule="auto"/>
              <w:jc w:val="both"/>
              <w:rPr>
                <w:rFonts w:ascii="Times New Roman" w:eastAsia="Times New Roman" w:hAnsi="Times New Roman" w:cs="Times New Roman"/>
                <w:kern w:val="2"/>
                <w:sz w:val="24"/>
                <w:szCs w:val="24"/>
                <w:lang w:val="lt-LT"/>
              </w:rPr>
            </w:pPr>
            <w:r w:rsidRPr="006937F3">
              <w:rPr>
                <w:rFonts w:ascii="Times New Roman" w:eastAsia="Times New Roman" w:hAnsi="Times New Roman" w:cs="Times New Roman"/>
                <w:kern w:val="2"/>
                <w:sz w:val="24"/>
                <w:szCs w:val="24"/>
                <w:lang w:val="lt-LT"/>
              </w:rPr>
              <w:t xml:space="preserve">PVM sudaro </w:t>
            </w:r>
            <w:r w:rsidRPr="006937F3">
              <w:rPr>
                <w:rFonts w:ascii="Times New Roman" w:eastAsia="Times New Roman" w:hAnsi="Times New Roman" w:cs="Times New Roman"/>
                <w:color w:val="4472C4"/>
                <w:kern w:val="2"/>
                <w:sz w:val="24"/>
                <w:szCs w:val="24"/>
                <w:lang w:val="lt-LT"/>
              </w:rPr>
              <w:t>(nurodyti sumą skaičiais)</w:t>
            </w:r>
            <w:r w:rsidRPr="006937F3">
              <w:rPr>
                <w:rFonts w:ascii="Times New Roman" w:eastAsia="Times New Roman" w:hAnsi="Times New Roman" w:cs="Times New Roman"/>
                <w:kern w:val="2"/>
                <w:sz w:val="24"/>
                <w:szCs w:val="24"/>
                <w:lang w:val="lt-LT"/>
              </w:rPr>
              <w:t xml:space="preserve"> Eur, </w:t>
            </w:r>
            <w:r w:rsidRPr="006937F3">
              <w:rPr>
                <w:rFonts w:ascii="Times New Roman" w:eastAsia="Times New Roman" w:hAnsi="Times New Roman" w:cs="Times New Roman"/>
                <w:color w:val="4472C4"/>
                <w:kern w:val="2"/>
                <w:sz w:val="24"/>
                <w:szCs w:val="24"/>
                <w:lang w:val="lt-LT"/>
              </w:rPr>
              <w:t>(nurodyti sumą žodžiais)</w:t>
            </w:r>
            <w:r w:rsidRPr="006937F3">
              <w:rPr>
                <w:rFonts w:ascii="Times New Roman" w:eastAsia="Times New Roman" w:hAnsi="Times New Roman" w:cs="Times New Roman"/>
                <w:kern w:val="2"/>
                <w:sz w:val="24"/>
                <w:szCs w:val="24"/>
                <w:lang w:val="lt-LT"/>
              </w:rPr>
              <w:t>.</w:t>
            </w:r>
          </w:p>
          <w:p w14:paraId="2B1965F5" w14:textId="77777777" w:rsidR="006937F3" w:rsidRPr="006937F3" w:rsidRDefault="006937F3" w:rsidP="006937F3">
            <w:pPr>
              <w:spacing w:after="0" w:line="240" w:lineRule="auto"/>
              <w:jc w:val="both"/>
              <w:rPr>
                <w:rFonts w:ascii="Times New Roman" w:eastAsia="Times New Roman" w:hAnsi="Times New Roman" w:cs="Times New Roman"/>
                <w:kern w:val="2"/>
                <w:sz w:val="24"/>
                <w:szCs w:val="24"/>
                <w:lang w:val="lt-LT"/>
              </w:rPr>
            </w:pPr>
            <w:r w:rsidRPr="006937F3">
              <w:rPr>
                <w:rFonts w:ascii="Times New Roman" w:eastAsia="Times New Roman" w:hAnsi="Times New Roman" w:cs="Times New Roman"/>
                <w:kern w:val="2"/>
                <w:sz w:val="24"/>
                <w:szCs w:val="24"/>
                <w:lang w:val="lt-LT"/>
              </w:rPr>
              <w:lastRenderedPageBreak/>
              <w:t xml:space="preserve">Sutarties kaina yra </w:t>
            </w:r>
            <w:r w:rsidRPr="006937F3">
              <w:rPr>
                <w:rFonts w:ascii="Times New Roman" w:eastAsia="Times New Roman" w:hAnsi="Times New Roman" w:cs="Times New Roman"/>
                <w:color w:val="4472C4"/>
                <w:kern w:val="2"/>
                <w:sz w:val="24"/>
                <w:szCs w:val="24"/>
                <w:lang w:val="lt-LT"/>
              </w:rPr>
              <w:t>(nurodyti sumą skaičiais)</w:t>
            </w:r>
            <w:r w:rsidRPr="006937F3">
              <w:rPr>
                <w:rFonts w:ascii="Times New Roman" w:eastAsia="Times New Roman" w:hAnsi="Times New Roman" w:cs="Times New Roman"/>
                <w:kern w:val="2"/>
                <w:sz w:val="24"/>
                <w:szCs w:val="24"/>
                <w:lang w:val="lt-LT"/>
              </w:rPr>
              <w:t xml:space="preserve"> Eur, </w:t>
            </w:r>
            <w:r w:rsidRPr="006937F3">
              <w:rPr>
                <w:rFonts w:ascii="Times New Roman" w:eastAsia="Times New Roman" w:hAnsi="Times New Roman" w:cs="Times New Roman"/>
                <w:color w:val="4472C4"/>
                <w:kern w:val="2"/>
                <w:sz w:val="24"/>
                <w:szCs w:val="24"/>
                <w:lang w:val="lt-LT"/>
              </w:rPr>
              <w:t>(nurodyti sumą žodžiais)</w:t>
            </w:r>
            <w:r w:rsidRPr="006937F3">
              <w:rPr>
                <w:rFonts w:ascii="Times New Roman" w:eastAsia="Times New Roman" w:hAnsi="Times New Roman" w:cs="Times New Roman"/>
                <w:kern w:val="2"/>
                <w:sz w:val="24"/>
                <w:szCs w:val="24"/>
                <w:lang w:val="lt-LT"/>
              </w:rPr>
              <w:t xml:space="preserve"> Eur su PVM.</w:t>
            </w:r>
          </w:p>
          <w:p w14:paraId="08692201" w14:textId="77777777" w:rsidR="006937F3" w:rsidRPr="006937F3" w:rsidRDefault="006937F3" w:rsidP="006937F3">
            <w:pPr>
              <w:spacing w:after="0" w:line="240" w:lineRule="auto"/>
              <w:jc w:val="both"/>
              <w:rPr>
                <w:rFonts w:ascii="Times New Roman" w:eastAsia="Times New Roman" w:hAnsi="Times New Roman" w:cs="Times New Roman"/>
                <w:color w:val="FF0000"/>
                <w:kern w:val="2"/>
                <w:sz w:val="24"/>
                <w:szCs w:val="24"/>
                <w:lang w:val="lt-LT"/>
              </w:rPr>
            </w:pPr>
            <w:r w:rsidRPr="006937F3">
              <w:rPr>
                <w:rFonts w:ascii="Times New Roman" w:eastAsia="Times New Roman" w:hAnsi="Times New Roman" w:cs="Times New Roman"/>
                <w:kern w:val="2"/>
                <w:sz w:val="24"/>
                <w:szCs w:val="24"/>
                <w:lang w:val="lt-LT"/>
              </w:rPr>
              <w:t>Šioje Sutartyje P</w:t>
            </w:r>
            <w:r w:rsidRPr="006937F3">
              <w:rPr>
                <w:rFonts w:ascii="Times New Roman" w:eastAsia="Times New Roman" w:hAnsi="Times New Roman" w:cs="Times New Roman"/>
                <w:color w:val="000000"/>
                <w:kern w:val="2"/>
                <w:sz w:val="24"/>
                <w:szCs w:val="24"/>
                <w:lang w:val="lt-LT"/>
              </w:rPr>
              <w:t>radinės Sutarties vertė yra lygi Tiekėjo pasiūlymo kainai be PVM, nurodytai už visą pirkimo dokumentuose ir Sutartyje nurodytą Prekių kiekį ir (ar) apimtį.</w:t>
            </w:r>
          </w:p>
        </w:tc>
      </w:tr>
      <w:tr w:rsidR="006937F3" w:rsidRPr="006937F3" w14:paraId="5A36569B" w14:textId="77777777" w:rsidTr="002852E4">
        <w:trPr>
          <w:trHeight w:val="300"/>
        </w:trPr>
        <w:tc>
          <w:tcPr>
            <w:tcW w:w="2704" w:type="dxa"/>
            <w:gridSpan w:val="2"/>
            <w:tcBorders>
              <w:top w:val="single" w:sz="4" w:space="0" w:color="auto"/>
              <w:left w:val="single" w:sz="4" w:space="0" w:color="auto"/>
              <w:bottom w:val="single" w:sz="4" w:space="0" w:color="auto"/>
              <w:right w:val="single" w:sz="4" w:space="0" w:color="auto"/>
            </w:tcBorders>
          </w:tcPr>
          <w:p w14:paraId="6B57EBEF" w14:textId="77777777" w:rsidR="006937F3" w:rsidRPr="006937F3" w:rsidRDefault="006937F3" w:rsidP="006937F3">
            <w:pPr>
              <w:spacing w:after="0" w:line="240" w:lineRule="auto"/>
              <w:rPr>
                <w:rFonts w:ascii="Times New Roman" w:eastAsia="Times New Roman" w:hAnsi="Times New Roman" w:cs="Times New Roman"/>
                <w:b/>
                <w:bCs/>
                <w:kern w:val="2"/>
                <w:sz w:val="24"/>
                <w:szCs w:val="24"/>
                <w:lang w:val="lt-LT"/>
              </w:rPr>
            </w:pPr>
            <w:r w:rsidRPr="006937F3">
              <w:rPr>
                <w:rFonts w:ascii="Times New Roman" w:eastAsia="Aptos" w:hAnsi="Times New Roman" w:cs="Times New Roman"/>
                <w:b/>
                <w:bCs/>
                <w:kern w:val="2"/>
                <w:sz w:val="24"/>
                <w:szCs w:val="24"/>
                <w:lang w:val="lt-LT"/>
                <w14:ligatures w14:val="standardContextual"/>
              </w:rPr>
              <w:lastRenderedPageBreak/>
              <w:t xml:space="preserve">5.3. Sutarties kainos / įkainių perskaičiavimas taikant </w:t>
            </w:r>
            <w:r w:rsidRPr="006937F3">
              <w:rPr>
                <w:rFonts w:ascii="Times New Roman" w:eastAsia="Aptos" w:hAnsi="Times New Roman" w:cs="Times New Roman"/>
                <w:b/>
                <w:bCs/>
                <w:kern w:val="2"/>
                <w:sz w:val="24"/>
                <w:szCs w:val="24"/>
                <w:u w:val="single"/>
                <w:lang w:val="lt-LT"/>
                <w14:ligatures w14:val="standardContextual"/>
              </w:rPr>
              <w:t>peržiūros</w:t>
            </w:r>
            <w:r w:rsidRPr="006937F3">
              <w:rPr>
                <w:rFonts w:ascii="Times New Roman" w:eastAsia="Aptos" w:hAnsi="Times New Roman" w:cs="Times New Roman"/>
                <w:b/>
                <w:bCs/>
                <w:kern w:val="2"/>
                <w:sz w:val="24"/>
                <w:szCs w:val="24"/>
                <w:lang w:val="lt-LT"/>
                <w14:ligatures w14:val="standardContextual"/>
              </w:rPr>
              <w:t xml:space="preserve"> taisykles</w:t>
            </w:r>
          </w:p>
        </w:tc>
        <w:tc>
          <w:tcPr>
            <w:tcW w:w="6831" w:type="dxa"/>
            <w:gridSpan w:val="2"/>
            <w:tcBorders>
              <w:top w:val="single" w:sz="4" w:space="0" w:color="auto"/>
              <w:left w:val="single" w:sz="4" w:space="0" w:color="auto"/>
              <w:bottom w:val="single" w:sz="4" w:space="0" w:color="auto"/>
              <w:right w:val="single" w:sz="4" w:space="0" w:color="auto"/>
            </w:tcBorders>
          </w:tcPr>
          <w:p w14:paraId="27031EA5" w14:textId="77777777" w:rsidR="006937F3" w:rsidRPr="006937F3" w:rsidRDefault="006937F3" w:rsidP="006937F3">
            <w:pPr>
              <w:spacing w:after="0" w:line="240" w:lineRule="auto"/>
              <w:jc w:val="both"/>
              <w:rPr>
                <w:rFonts w:ascii="Times New Roman" w:eastAsia="Aptos" w:hAnsi="Times New Roman" w:cs="Times New Roman"/>
                <w:kern w:val="2"/>
                <w:sz w:val="24"/>
                <w:szCs w:val="24"/>
                <w:lang w:val="lt-LT"/>
                <w14:ligatures w14:val="standardContextual"/>
              </w:rPr>
            </w:pPr>
            <w:r w:rsidRPr="006937F3">
              <w:rPr>
                <w:rFonts w:ascii="Times New Roman" w:eastAsia="Aptos" w:hAnsi="Times New Roman" w:cs="Times New Roman"/>
                <w:kern w:val="2"/>
                <w:sz w:val="24"/>
                <w:szCs w:val="24"/>
                <w:lang w:val="lt-LT"/>
                <w14:ligatures w14:val="standardContextual"/>
              </w:rPr>
              <w:t>Sutarties kaina / įkainiai bus perskaičiuojami:</w:t>
            </w:r>
          </w:p>
          <w:p w14:paraId="3DBB6C4B" w14:textId="77777777" w:rsidR="006937F3" w:rsidRPr="006937F3" w:rsidRDefault="006937F3" w:rsidP="006937F3">
            <w:pPr>
              <w:spacing w:after="0" w:line="240" w:lineRule="auto"/>
              <w:jc w:val="both"/>
              <w:rPr>
                <w:rFonts w:ascii="Times New Roman" w:eastAsia="Times New Roman" w:hAnsi="Times New Roman" w:cs="Times New Roman"/>
                <w:kern w:val="2"/>
                <w:sz w:val="24"/>
                <w:szCs w:val="24"/>
                <w:lang w:val="lt-LT"/>
              </w:rPr>
            </w:pPr>
            <w:r w:rsidRPr="006937F3">
              <w:rPr>
                <w:rFonts w:ascii="Times New Roman" w:eastAsia="Aptos" w:hAnsi="Times New Roman" w:cs="Times New Roman"/>
                <w:kern w:val="2"/>
                <w:sz w:val="24"/>
                <w:szCs w:val="24"/>
                <w:lang w:val="lt-LT"/>
                <w14:ligatures w14:val="standardContextual"/>
              </w:rPr>
              <w:t>5.3.1. dėl PVM tarifo pasikeitimo.</w:t>
            </w:r>
          </w:p>
        </w:tc>
      </w:tr>
      <w:tr w:rsidR="006937F3" w:rsidRPr="0089010B" w14:paraId="57638813" w14:textId="77777777" w:rsidTr="002852E4">
        <w:trPr>
          <w:trHeight w:val="300"/>
        </w:trPr>
        <w:tc>
          <w:tcPr>
            <w:tcW w:w="2704" w:type="dxa"/>
            <w:gridSpan w:val="2"/>
            <w:tcBorders>
              <w:top w:val="single" w:sz="4" w:space="0" w:color="auto"/>
              <w:left w:val="single" w:sz="4" w:space="0" w:color="auto"/>
              <w:bottom w:val="single" w:sz="4" w:space="0" w:color="auto"/>
              <w:right w:val="single" w:sz="4" w:space="0" w:color="auto"/>
            </w:tcBorders>
          </w:tcPr>
          <w:p w14:paraId="71A55E95" w14:textId="77777777" w:rsidR="006937F3" w:rsidRPr="006937F3" w:rsidRDefault="006937F3" w:rsidP="006937F3">
            <w:pPr>
              <w:spacing w:after="0" w:line="240" w:lineRule="auto"/>
              <w:rPr>
                <w:rFonts w:ascii="Times New Roman" w:eastAsia="Times New Roman" w:hAnsi="Times New Roman" w:cs="Times New Roman"/>
                <w:b/>
                <w:bCs/>
                <w:kern w:val="2"/>
                <w:sz w:val="24"/>
                <w:szCs w:val="24"/>
                <w:lang w:val="lt-LT"/>
              </w:rPr>
            </w:pPr>
            <w:r w:rsidRPr="006937F3">
              <w:rPr>
                <w:rFonts w:ascii="Times New Roman" w:eastAsia="Aptos" w:hAnsi="Times New Roman" w:cs="Times New Roman"/>
                <w:b/>
                <w:bCs/>
                <w:kern w:val="2"/>
                <w:sz w:val="24"/>
                <w:szCs w:val="24"/>
                <w:lang w:val="lt-LT"/>
                <w14:ligatures w14:val="standardContextual"/>
              </w:rPr>
              <w:t>5.3.1. Sutarties kainos / įkainių peržiūra dėl PVM tarifo pasikeitimo</w:t>
            </w:r>
          </w:p>
        </w:tc>
        <w:tc>
          <w:tcPr>
            <w:tcW w:w="6831" w:type="dxa"/>
            <w:gridSpan w:val="2"/>
            <w:tcBorders>
              <w:top w:val="single" w:sz="4" w:space="0" w:color="auto"/>
              <w:left w:val="single" w:sz="4" w:space="0" w:color="auto"/>
              <w:bottom w:val="single" w:sz="4" w:space="0" w:color="auto"/>
              <w:right w:val="single" w:sz="4" w:space="0" w:color="auto"/>
            </w:tcBorders>
          </w:tcPr>
          <w:p w14:paraId="702A7801" w14:textId="77777777" w:rsidR="006937F3" w:rsidRPr="006937F3" w:rsidRDefault="006937F3" w:rsidP="006937F3">
            <w:pPr>
              <w:spacing w:after="0" w:line="240" w:lineRule="auto"/>
              <w:jc w:val="both"/>
              <w:rPr>
                <w:rFonts w:ascii="Times New Roman" w:eastAsia="Aptos" w:hAnsi="Times New Roman" w:cs="Times New Roman"/>
                <w:kern w:val="2"/>
                <w:sz w:val="24"/>
                <w:szCs w:val="24"/>
                <w:lang w:val="lt-LT"/>
                <w14:ligatures w14:val="standardContextual"/>
              </w:rPr>
            </w:pPr>
            <w:r w:rsidRPr="006937F3">
              <w:rPr>
                <w:rFonts w:ascii="Times New Roman" w:eastAsia="Aptos" w:hAnsi="Times New Roman" w:cs="Times New Roman"/>
                <w:kern w:val="2"/>
                <w:sz w:val="24"/>
                <w:szCs w:val="24"/>
                <w:lang w:val="lt-LT"/>
                <w14:ligatures w14:val="standardContextual"/>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284AC490" w14:textId="77777777" w:rsidR="006937F3" w:rsidRPr="006937F3" w:rsidRDefault="006937F3" w:rsidP="006937F3">
            <w:pPr>
              <w:spacing w:after="0" w:line="240" w:lineRule="auto"/>
              <w:jc w:val="both"/>
              <w:rPr>
                <w:rFonts w:ascii="Times New Roman" w:eastAsia="Times New Roman" w:hAnsi="Times New Roman" w:cs="Times New Roman"/>
                <w:kern w:val="2"/>
                <w:sz w:val="24"/>
                <w:szCs w:val="24"/>
                <w:lang w:val="lt-LT"/>
              </w:rPr>
            </w:pPr>
            <w:r w:rsidRPr="006937F3">
              <w:rPr>
                <w:rFonts w:ascii="Times New Roman" w:eastAsia="Aptos" w:hAnsi="Times New Roman" w:cs="Times New Roman"/>
                <w:kern w:val="2"/>
                <w:sz w:val="24"/>
                <w:szCs w:val="24"/>
                <w:lang w:val="lt-LT"/>
                <w14:ligatures w14:val="standardContextual"/>
              </w:rPr>
              <w:t>Perskaičiavimas įforminamas Susitarimu ne vėliau kaip per 30 kalendorinių dienų (trisdešimt kalendorinių dienų nuo PVM mokėjimą reglamentuojančių teisės aktų pasikeitimo, kuris tampa neatskiriama Sutarties dalimi. Perskaičiuota Sutarties kaina / Prekių įkainiai įforminami Susitarimu ir turi būti taikomi nuo naujo PVM įvedimo datos (nepriklausomai nuo to, kada pasirašytas Susitarimas).</w:t>
            </w:r>
          </w:p>
        </w:tc>
      </w:tr>
      <w:tr w:rsidR="006937F3" w:rsidRPr="0089010B" w14:paraId="0CA49D21" w14:textId="77777777" w:rsidTr="002852E4">
        <w:trPr>
          <w:trHeight w:val="300"/>
        </w:trPr>
        <w:tc>
          <w:tcPr>
            <w:tcW w:w="2704" w:type="dxa"/>
            <w:gridSpan w:val="2"/>
            <w:tcBorders>
              <w:top w:val="single" w:sz="4" w:space="0" w:color="auto"/>
              <w:left w:val="single" w:sz="4" w:space="0" w:color="auto"/>
              <w:bottom w:val="single" w:sz="4" w:space="0" w:color="auto"/>
              <w:right w:val="single" w:sz="4" w:space="0" w:color="auto"/>
            </w:tcBorders>
            <w:hideMark/>
          </w:tcPr>
          <w:p w14:paraId="206830D9" w14:textId="77777777" w:rsidR="006937F3" w:rsidRPr="006937F3" w:rsidRDefault="006937F3" w:rsidP="006937F3">
            <w:pPr>
              <w:spacing w:after="0" w:line="240" w:lineRule="auto"/>
              <w:rPr>
                <w:rFonts w:ascii="Times New Roman" w:eastAsia="Times New Roman" w:hAnsi="Times New Roman" w:cs="Times New Roman"/>
                <w:b/>
                <w:bCs/>
                <w:kern w:val="2"/>
                <w:sz w:val="24"/>
                <w:szCs w:val="24"/>
                <w:lang w:val="lt-LT"/>
              </w:rPr>
            </w:pPr>
            <w:r w:rsidRPr="006937F3">
              <w:rPr>
                <w:rFonts w:ascii="Times New Roman" w:eastAsia="Times New Roman" w:hAnsi="Times New Roman" w:cs="Times New Roman"/>
                <w:b/>
                <w:bCs/>
                <w:kern w:val="2"/>
                <w:sz w:val="24"/>
                <w:szCs w:val="24"/>
                <w:lang w:val="lt-LT"/>
              </w:rPr>
              <w:t>5.4. Atsiskaitymo su Tiekėju terminas ir tvarka</w:t>
            </w:r>
          </w:p>
        </w:tc>
        <w:tc>
          <w:tcPr>
            <w:tcW w:w="6831" w:type="dxa"/>
            <w:gridSpan w:val="2"/>
            <w:tcBorders>
              <w:top w:val="single" w:sz="4" w:space="0" w:color="auto"/>
              <w:left w:val="single" w:sz="4" w:space="0" w:color="auto"/>
              <w:bottom w:val="single" w:sz="4" w:space="0" w:color="auto"/>
              <w:right w:val="single" w:sz="4" w:space="0" w:color="auto"/>
            </w:tcBorders>
          </w:tcPr>
          <w:p w14:paraId="5826B68B" w14:textId="77777777" w:rsidR="006937F3" w:rsidRPr="006937F3" w:rsidRDefault="006937F3" w:rsidP="006937F3">
            <w:pPr>
              <w:spacing w:after="0" w:line="240" w:lineRule="auto"/>
              <w:jc w:val="both"/>
              <w:rPr>
                <w:rFonts w:ascii="Times New Roman" w:eastAsia="Times New Roman" w:hAnsi="Times New Roman" w:cs="Times New Roman"/>
                <w:kern w:val="2"/>
                <w:sz w:val="24"/>
                <w:szCs w:val="24"/>
                <w:lang w:val="lt-LT"/>
              </w:rPr>
            </w:pPr>
            <w:r w:rsidRPr="006937F3">
              <w:rPr>
                <w:rFonts w:ascii="Times New Roman" w:eastAsia="Times New Roman" w:hAnsi="Times New Roman" w:cs="Times New Roman"/>
                <w:kern w:val="2"/>
                <w:sz w:val="24"/>
                <w:szCs w:val="24"/>
                <w:lang w:val="lt-LT"/>
              </w:rPr>
              <w:t xml:space="preserve">Pirkėjas atsiskaito su Tiekėju ne vėliau kaip per 5 darbo dienas nuo Sąskaitos gavimo dienos už faktiškai pristatytų transporto priemonių kiekį. </w:t>
            </w:r>
          </w:p>
          <w:p w14:paraId="6035D7CC" w14:textId="77777777" w:rsidR="006937F3" w:rsidRPr="006937F3" w:rsidRDefault="006937F3" w:rsidP="006937F3">
            <w:pPr>
              <w:spacing w:after="0" w:line="240" w:lineRule="auto"/>
              <w:jc w:val="both"/>
              <w:rPr>
                <w:rFonts w:ascii="Times New Roman" w:eastAsia="Times New Roman" w:hAnsi="Times New Roman" w:cs="Times New Roman"/>
                <w:kern w:val="2"/>
                <w:sz w:val="24"/>
                <w:szCs w:val="24"/>
                <w:lang w:val="lt-LT"/>
              </w:rPr>
            </w:pPr>
            <w:r w:rsidRPr="006937F3">
              <w:rPr>
                <w:rFonts w:ascii="Times New Roman" w:eastAsia="Times New Roman" w:hAnsi="Times New Roman" w:cs="Times New Roman"/>
                <w:kern w:val="2"/>
                <w:sz w:val="24"/>
                <w:szCs w:val="24"/>
                <w:lang w:val="lt-LT"/>
              </w:rPr>
              <w:t>Apmokėjimo sąlygos: Suma nurodyta 5.2. punkte be avansinio mokėjimo dydžio nurodyto 5.5. punkte XX Eur, (Suma žodžiais Eur, 00ct) sumokama tiekėjui įvykdžius visus sutartinius įsipareigojimus, ne vėliau kaip per 5 darbo dienas nuo PVM sąskaitos-faktūros gavimo dienos.</w:t>
            </w:r>
          </w:p>
        </w:tc>
      </w:tr>
      <w:tr w:rsidR="006937F3" w:rsidRPr="0089010B" w14:paraId="0D57725E" w14:textId="77777777" w:rsidTr="002852E4">
        <w:trPr>
          <w:trHeight w:val="300"/>
        </w:trPr>
        <w:tc>
          <w:tcPr>
            <w:tcW w:w="2704" w:type="dxa"/>
            <w:gridSpan w:val="2"/>
            <w:tcBorders>
              <w:top w:val="single" w:sz="4" w:space="0" w:color="auto"/>
              <w:left w:val="single" w:sz="4" w:space="0" w:color="auto"/>
              <w:bottom w:val="single" w:sz="4" w:space="0" w:color="auto"/>
              <w:right w:val="single" w:sz="4" w:space="0" w:color="auto"/>
            </w:tcBorders>
            <w:hideMark/>
          </w:tcPr>
          <w:p w14:paraId="222CC3AC" w14:textId="77777777" w:rsidR="006937F3" w:rsidRPr="006937F3" w:rsidRDefault="006937F3" w:rsidP="006937F3">
            <w:pPr>
              <w:spacing w:after="0" w:line="240" w:lineRule="auto"/>
              <w:rPr>
                <w:rFonts w:ascii="Times New Roman" w:eastAsia="Times New Roman" w:hAnsi="Times New Roman" w:cs="Times New Roman"/>
                <w:b/>
                <w:bCs/>
                <w:kern w:val="2"/>
                <w:sz w:val="24"/>
                <w:szCs w:val="24"/>
                <w:lang w:val="lt-LT"/>
              </w:rPr>
            </w:pPr>
            <w:r w:rsidRPr="006937F3">
              <w:rPr>
                <w:rFonts w:ascii="Times New Roman" w:eastAsia="Times New Roman" w:hAnsi="Times New Roman" w:cs="Times New Roman"/>
                <w:b/>
                <w:bCs/>
                <w:kern w:val="2"/>
                <w:sz w:val="24"/>
                <w:szCs w:val="24"/>
                <w:lang w:val="lt-LT"/>
              </w:rPr>
              <w:t>5.5. Avansas</w:t>
            </w:r>
          </w:p>
        </w:tc>
        <w:tc>
          <w:tcPr>
            <w:tcW w:w="6831" w:type="dxa"/>
            <w:gridSpan w:val="2"/>
            <w:tcBorders>
              <w:top w:val="single" w:sz="4" w:space="0" w:color="auto"/>
              <w:left w:val="single" w:sz="4" w:space="0" w:color="auto"/>
              <w:bottom w:val="single" w:sz="4" w:space="0" w:color="auto"/>
              <w:right w:val="single" w:sz="4" w:space="0" w:color="auto"/>
            </w:tcBorders>
          </w:tcPr>
          <w:p w14:paraId="2A5B584E" w14:textId="77777777" w:rsidR="006937F3" w:rsidRPr="006937F3" w:rsidRDefault="006937F3" w:rsidP="006937F3">
            <w:pPr>
              <w:spacing w:after="0" w:line="256" w:lineRule="auto"/>
              <w:jc w:val="both"/>
              <w:rPr>
                <w:rFonts w:ascii="Times New Roman" w:eastAsia="Times New Roman" w:hAnsi="Times New Roman" w:cs="Times New Roman"/>
                <w:kern w:val="2"/>
                <w:sz w:val="24"/>
                <w:szCs w:val="24"/>
                <w:shd w:val="clear" w:color="auto" w:fill="FFFFFF"/>
                <w:lang w:val="lt-LT"/>
              </w:rPr>
            </w:pPr>
            <w:r w:rsidRPr="006937F3">
              <w:rPr>
                <w:rFonts w:ascii="Times New Roman" w:eastAsia="Times New Roman" w:hAnsi="Times New Roman" w:cs="Times New Roman"/>
                <w:kern w:val="2"/>
                <w:sz w:val="24"/>
                <w:szCs w:val="24"/>
                <w:shd w:val="clear" w:color="auto" w:fill="FFFFFF"/>
                <w:lang w:val="lt-LT"/>
              </w:rPr>
              <w:t>Tiekėjui išmokėto avanso suma 10 proc. nuo įsigijimo kainos be PVM</w:t>
            </w:r>
            <w:r w:rsidRPr="006937F3">
              <w:rPr>
                <w:rFonts w:ascii="Aptos" w:eastAsia="Aptos" w:hAnsi="Aptos" w:cs="Times New Roman"/>
                <w:kern w:val="2"/>
                <w:sz w:val="22"/>
                <w:szCs w:val="22"/>
                <w:lang w:val="lt-LT"/>
                <w14:ligatures w14:val="standardContextual"/>
              </w:rPr>
              <w:t xml:space="preserve"> </w:t>
            </w:r>
            <w:r w:rsidRPr="006937F3">
              <w:rPr>
                <w:rFonts w:ascii="Times New Roman" w:eastAsia="Times New Roman" w:hAnsi="Times New Roman" w:cs="Times New Roman"/>
                <w:kern w:val="2"/>
                <w:sz w:val="24"/>
                <w:szCs w:val="24"/>
                <w:shd w:val="clear" w:color="auto" w:fill="FFFFFF"/>
                <w:lang w:val="lt-LT"/>
              </w:rPr>
              <w:t>nurodytos Specialiųjų sąlygų 5.2 punkte. Pirkėjas sumoka Tiekėjui avansą pagal Tiekėjo pateiktą išankstinio mokėjimo sąskaitą ne vėliau kaip per 5 darbo dienas nuo Tiekėjo išankstinio mokėjimo sąskaitos gavimo.</w:t>
            </w:r>
          </w:p>
        </w:tc>
      </w:tr>
      <w:tr w:rsidR="006937F3" w:rsidRPr="006937F3" w14:paraId="25C6D3D9" w14:textId="77777777" w:rsidTr="002852E4">
        <w:trPr>
          <w:trHeight w:val="300"/>
        </w:trPr>
        <w:tc>
          <w:tcPr>
            <w:tcW w:w="2704" w:type="dxa"/>
            <w:gridSpan w:val="2"/>
            <w:tcBorders>
              <w:top w:val="single" w:sz="4" w:space="0" w:color="auto"/>
              <w:left w:val="single" w:sz="4" w:space="0" w:color="auto"/>
              <w:bottom w:val="single" w:sz="4" w:space="0" w:color="auto"/>
              <w:right w:val="single" w:sz="4" w:space="0" w:color="auto"/>
            </w:tcBorders>
            <w:hideMark/>
          </w:tcPr>
          <w:p w14:paraId="6ECB454E" w14:textId="77777777" w:rsidR="006937F3" w:rsidRPr="006937F3" w:rsidRDefault="006937F3" w:rsidP="006937F3">
            <w:pPr>
              <w:spacing w:after="0" w:line="240" w:lineRule="auto"/>
              <w:rPr>
                <w:rFonts w:ascii="Times New Roman" w:eastAsia="Times New Roman" w:hAnsi="Times New Roman" w:cs="Times New Roman"/>
                <w:b/>
                <w:bCs/>
                <w:kern w:val="2"/>
                <w:sz w:val="24"/>
                <w:szCs w:val="24"/>
                <w:lang w:val="lt-LT"/>
              </w:rPr>
            </w:pPr>
            <w:r w:rsidRPr="006937F3">
              <w:rPr>
                <w:rFonts w:ascii="Times New Roman" w:eastAsia="Times New Roman" w:hAnsi="Times New Roman" w:cs="Times New Roman"/>
                <w:b/>
                <w:bCs/>
                <w:kern w:val="2"/>
                <w:sz w:val="24"/>
                <w:szCs w:val="24"/>
                <w:lang w:val="lt-LT"/>
              </w:rPr>
              <w:t>5.6. Avanso užtikrinimas</w:t>
            </w:r>
          </w:p>
        </w:tc>
        <w:tc>
          <w:tcPr>
            <w:tcW w:w="6831" w:type="dxa"/>
            <w:gridSpan w:val="2"/>
            <w:tcBorders>
              <w:top w:val="single" w:sz="4" w:space="0" w:color="auto"/>
              <w:left w:val="single" w:sz="4" w:space="0" w:color="auto"/>
              <w:bottom w:val="single" w:sz="4" w:space="0" w:color="auto"/>
              <w:right w:val="single" w:sz="4" w:space="0" w:color="auto"/>
            </w:tcBorders>
          </w:tcPr>
          <w:p w14:paraId="072EB448" w14:textId="77777777" w:rsidR="006937F3" w:rsidRPr="006937F3" w:rsidRDefault="006937F3" w:rsidP="006937F3">
            <w:pPr>
              <w:spacing w:after="0" w:line="240" w:lineRule="auto"/>
              <w:rPr>
                <w:rFonts w:ascii="Times New Roman" w:eastAsia="Times New Roman" w:hAnsi="Times New Roman" w:cs="Times New Roman"/>
                <w:kern w:val="2"/>
                <w:sz w:val="24"/>
                <w:szCs w:val="24"/>
                <w:lang w:val="lt-LT"/>
              </w:rPr>
            </w:pPr>
            <w:r w:rsidRPr="006937F3">
              <w:rPr>
                <w:rFonts w:ascii="Times New Roman" w:eastAsia="Times New Roman" w:hAnsi="Times New Roman" w:cs="Times New Roman"/>
                <w:kern w:val="2"/>
                <w:sz w:val="24"/>
                <w:szCs w:val="24"/>
                <w:lang w:val="lt-LT"/>
              </w:rPr>
              <w:t>Netaikoma</w:t>
            </w:r>
          </w:p>
        </w:tc>
      </w:tr>
      <w:tr w:rsidR="006937F3" w:rsidRPr="006937F3" w14:paraId="12D23331" w14:textId="77777777" w:rsidTr="002852E4">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57B9ED51" w14:textId="77777777" w:rsidR="006937F3" w:rsidRPr="006937F3" w:rsidRDefault="006937F3" w:rsidP="006937F3">
            <w:pPr>
              <w:spacing w:after="0" w:line="240" w:lineRule="auto"/>
              <w:jc w:val="center"/>
              <w:rPr>
                <w:rFonts w:ascii="Times New Roman" w:eastAsia="Times New Roman" w:hAnsi="Times New Roman" w:cs="Times New Roman"/>
                <w:b/>
                <w:bCs/>
                <w:kern w:val="2"/>
                <w:sz w:val="24"/>
                <w:szCs w:val="24"/>
                <w:lang w:val="lt-LT"/>
              </w:rPr>
            </w:pPr>
            <w:r w:rsidRPr="006937F3">
              <w:rPr>
                <w:rFonts w:ascii="Times New Roman" w:eastAsia="Times New Roman" w:hAnsi="Times New Roman" w:cs="Times New Roman"/>
                <w:b/>
                <w:bCs/>
                <w:kern w:val="2"/>
                <w:sz w:val="24"/>
                <w:szCs w:val="24"/>
                <w:lang w:val="lt-LT"/>
              </w:rPr>
              <w:t>6. PREKIŲ KOKYBĖ IR GARANTINIAI ĮSIPAREIGOJIMAI</w:t>
            </w:r>
          </w:p>
        </w:tc>
      </w:tr>
      <w:tr w:rsidR="006937F3" w:rsidRPr="0089010B" w14:paraId="58C9B932" w14:textId="77777777" w:rsidTr="002852E4">
        <w:trPr>
          <w:trHeight w:val="300"/>
        </w:trPr>
        <w:tc>
          <w:tcPr>
            <w:tcW w:w="2704" w:type="dxa"/>
            <w:gridSpan w:val="2"/>
            <w:tcBorders>
              <w:top w:val="single" w:sz="4" w:space="0" w:color="auto"/>
              <w:left w:val="single" w:sz="4" w:space="0" w:color="auto"/>
              <w:bottom w:val="single" w:sz="4" w:space="0" w:color="auto"/>
              <w:right w:val="single" w:sz="4" w:space="0" w:color="auto"/>
            </w:tcBorders>
            <w:hideMark/>
          </w:tcPr>
          <w:p w14:paraId="25028E75" w14:textId="77777777" w:rsidR="006937F3" w:rsidRPr="006937F3" w:rsidRDefault="006937F3" w:rsidP="006937F3">
            <w:pPr>
              <w:spacing w:after="0" w:line="240" w:lineRule="auto"/>
              <w:rPr>
                <w:rFonts w:ascii="Times New Roman" w:eastAsia="Times New Roman" w:hAnsi="Times New Roman" w:cs="Times New Roman"/>
                <w:b/>
                <w:bCs/>
                <w:kern w:val="2"/>
                <w:sz w:val="24"/>
                <w:szCs w:val="24"/>
                <w:lang w:val="lt-LT"/>
              </w:rPr>
            </w:pPr>
            <w:r w:rsidRPr="006937F3">
              <w:rPr>
                <w:rFonts w:ascii="Times New Roman" w:eastAsia="Times New Roman" w:hAnsi="Times New Roman" w:cs="Times New Roman"/>
                <w:b/>
                <w:bCs/>
                <w:kern w:val="2"/>
                <w:sz w:val="24"/>
                <w:szCs w:val="24"/>
                <w:lang w:val="lt-LT"/>
              </w:rPr>
              <w:t>6.1. Garantinis terminas</w:t>
            </w:r>
          </w:p>
        </w:tc>
        <w:tc>
          <w:tcPr>
            <w:tcW w:w="6831" w:type="dxa"/>
            <w:gridSpan w:val="2"/>
            <w:tcBorders>
              <w:top w:val="single" w:sz="4" w:space="0" w:color="auto"/>
              <w:left w:val="single" w:sz="4" w:space="0" w:color="auto"/>
              <w:bottom w:val="single" w:sz="4" w:space="0" w:color="auto"/>
              <w:right w:val="single" w:sz="4" w:space="0" w:color="auto"/>
            </w:tcBorders>
            <w:hideMark/>
          </w:tcPr>
          <w:p w14:paraId="6E1FE60F" w14:textId="77777777" w:rsidR="006937F3" w:rsidRPr="006937F3" w:rsidRDefault="006937F3" w:rsidP="006937F3">
            <w:pPr>
              <w:spacing w:after="0" w:line="240" w:lineRule="auto"/>
              <w:jc w:val="both"/>
              <w:rPr>
                <w:rFonts w:ascii="Times New Roman" w:eastAsia="Times New Roman" w:hAnsi="Times New Roman" w:cs="Times New Roman"/>
                <w:kern w:val="2"/>
                <w:sz w:val="24"/>
                <w:szCs w:val="24"/>
                <w:lang w:val="lt-LT"/>
              </w:rPr>
            </w:pPr>
            <w:r w:rsidRPr="006937F3">
              <w:rPr>
                <w:rFonts w:ascii="Times New Roman" w:eastAsia="Times New Roman" w:hAnsi="Times New Roman" w:cs="Times New Roman"/>
                <w:kern w:val="2"/>
                <w:sz w:val="24"/>
                <w:szCs w:val="24"/>
                <w:lang w:val="lt-LT"/>
              </w:rPr>
              <w:t xml:space="preserve">Prekėms nustatomas Prekių gamintojo taikomas Garantinis terminas, tačiau bet kokiu atveju </w:t>
            </w:r>
            <w:r w:rsidRPr="006937F3">
              <w:rPr>
                <w:rFonts w:ascii="Times New Roman" w:eastAsia="Times New Roman" w:hAnsi="Times New Roman" w:cs="Times New Roman"/>
                <w:b/>
                <w:bCs/>
                <w:kern w:val="2"/>
                <w:sz w:val="24"/>
                <w:szCs w:val="24"/>
                <w:lang w:val="lt-LT"/>
              </w:rPr>
              <w:t>ne trumpesnis kaip</w:t>
            </w:r>
            <w:r w:rsidRPr="006937F3">
              <w:rPr>
                <w:rFonts w:ascii="Times New Roman" w:eastAsia="Times New Roman" w:hAnsi="Times New Roman" w:cs="Times New Roman"/>
                <w:color w:val="4472C4"/>
                <w:kern w:val="2"/>
                <w:sz w:val="24"/>
                <w:szCs w:val="24"/>
                <w:lang w:val="lt-LT"/>
              </w:rPr>
              <w:t xml:space="preserve"> </w:t>
            </w:r>
            <w:r w:rsidRPr="006937F3">
              <w:rPr>
                <w:rFonts w:ascii="Times New Roman" w:eastAsia="Times New Roman" w:hAnsi="Times New Roman" w:cs="Times New Roman"/>
                <w:kern w:val="2"/>
                <w:sz w:val="24"/>
                <w:szCs w:val="24"/>
                <w:lang w:val="lt-LT"/>
              </w:rPr>
              <w:t>12 mėnesių. Garantinis terminas, skaičiuojamas nuo Prekių perdavimo–priėmimo akto ar Sąskaitos (kai Prekių perdavimo–priėmimo aktas nėra pasirašomas) pasirašymo dienos.</w:t>
            </w:r>
          </w:p>
        </w:tc>
      </w:tr>
      <w:tr w:rsidR="006937F3" w:rsidRPr="0089010B" w14:paraId="744659B4" w14:textId="77777777" w:rsidTr="002852E4">
        <w:trPr>
          <w:trHeight w:val="300"/>
        </w:trPr>
        <w:tc>
          <w:tcPr>
            <w:tcW w:w="2704" w:type="dxa"/>
            <w:gridSpan w:val="2"/>
            <w:tcBorders>
              <w:top w:val="single" w:sz="4" w:space="0" w:color="auto"/>
              <w:left w:val="single" w:sz="4" w:space="0" w:color="auto"/>
              <w:bottom w:val="single" w:sz="4" w:space="0" w:color="auto"/>
              <w:right w:val="single" w:sz="4" w:space="0" w:color="auto"/>
            </w:tcBorders>
            <w:hideMark/>
          </w:tcPr>
          <w:p w14:paraId="4DD294CC" w14:textId="77777777" w:rsidR="006937F3" w:rsidRPr="006937F3" w:rsidRDefault="006937F3" w:rsidP="006937F3">
            <w:pPr>
              <w:spacing w:after="0" w:line="240" w:lineRule="auto"/>
              <w:rPr>
                <w:rFonts w:ascii="Times New Roman" w:eastAsia="Times New Roman" w:hAnsi="Times New Roman" w:cs="Times New Roman"/>
                <w:b/>
                <w:bCs/>
                <w:kern w:val="2"/>
                <w:sz w:val="24"/>
                <w:szCs w:val="24"/>
                <w:lang w:val="lt-LT"/>
              </w:rPr>
            </w:pPr>
            <w:r w:rsidRPr="006937F3">
              <w:rPr>
                <w:rFonts w:ascii="Times New Roman" w:eastAsia="Times New Roman" w:hAnsi="Times New Roman" w:cs="Times New Roman"/>
                <w:b/>
                <w:bCs/>
                <w:kern w:val="2"/>
                <w:sz w:val="24"/>
                <w:szCs w:val="24"/>
                <w:lang w:val="lt-LT"/>
              </w:rPr>
              <w:t>6.2. Garantinė priežiūra</w:t>
            </w:r>
          </w:p>
        </w:tc>
        <w:tc>
          <w:tcPr>
            <w:tcW w:w="6831" w:type="dxa"/>
            <w:gridSpan w:val="2"/>
            <w:tcBorders>
              <w:top w:val="single" w:sz="4" w:space="0" w:color="auto"/>
              <w:left w:val="single" w:sz="4" w:space="0" w:color="auto"/>
              <w:bottom w:val="single" w:sz="4" w:space="0" w:color="auto"/>
              <w:right w:val="single" w:sz="4" w:space="0" w:color="auto"/>
            </w:tcBorders>
            <w:hideMark/>
          </w:tcPr>
          <w:p w14:paraId="22A32396" w14:textId="77777777" w:rsidR="006937F3" w:rsidRPr="006937F3" w:rsidRDefault="006937F3" w:rsidP="006937F3">
            <w:pPr>
              <w:spacing w:after="0" w:line="240" w:lineRule="auto"/>
              <w:jc w:val="both"/>
              <w:rPr>
                <w:rFonts w:ascii="Times New Roman" w:eastAsia="Times New Roman" w:hAnsi="Times New Roman" w:cs="Times New Roman"/>
                <w:color w:val="4472C4"/>
                <w:kern w:val="2"/>
                <w:sz w:val="24"/>
                <w:szCs w:val="24"/>
                <w:lang w:val="lt-LT"/>
              </w:rPr>
            </w:pPr>
            <w:r w:rsidRPr="006937F3">
              <w:rPr>
                <w:rFonts w:ascii="Times New Roman" w:eastAsia="Times New Roman" w:hAnsi="Times New Roman" w:cs="Times New Roman"/>
                <w:kern w:val="2"/>
                <w:sz w:val="24"/>
                <w:szCs w:val="24"/>
                <w:lang w:val="lt-LT"/>
              </w:rPr>
              <w:t xml:space="preserve">Garantinio termino laikotarpiu Tiekėjas, gavęs pranešimą apie Prekės trūkumus, turi atvykti </w:t>
            </w:r>
            <w:r w:rsidRPr="006937F3">
              <w:rPr>
                <w:rFonts w:ascii="Times New Roman" w:eastAsia="Times New Roman" w:hAnsi="Times New Roman" w:cs="Times New Roman"/>
                <w:b/>
                <w:bCs/>
                <w:kern w:val="2"/>
                <w:sz w:val="24"/>
                <w:szCs w:val="24"/>
                <w:lang w:val="lt-LT"/>
              </w:rPr>
              <w:t>ne vėliau kaip</w:t>
            </w:r>
            <w:r w:rsidRPr="006937F3">
              <w:rPr>
                <w:rFonts w:ascii="Times New Roman" w:eastAsia="Times New Roman" w:hAnsi="Times New Roman" w:cs="Times New Roman"/>
                <w:kern w:val="2"/>
                <w:sz w:val="24"/>
                <w:szCs w:val="24"/>
                <w:lang w:val="lt-LT"/>
              </w:rPr>
              <w:t xml:space="preserve"> per 2 kalendorines dienas</w:t>
            </w:r>
            <w:r w:rsidRPr="006937F3">
              <w:rPr>
                <w:rFonts w:ascii="Times New Roman" w:eastAsia="Times New Roman" w:hAnsi="Times New Roman" w:cs="Times New Roman"/>
                <w:color w:val="FF0000"/>
                <w:kern w:val="2"/>
                <w:sz w:val="24"/>
                <w:szCs w:val="24"/>
                <w:lang w:val="lt-LT"/>
              </w:rPr>
              <w:t xml:space="preserve"> </w:t>
            </w:r>
            <w:r w:rsidRPr="006937F3">
              <w:rPr>
                <w:rFonts w:ascii="Times New Roman" w:eastAsia="Times New Roman" w:hAnsi="Times New Roman" w:cs="Times New Roman"/>
                <w:kern w:val="2"/>
                <w:sz w:val="24"/>
                <w:szCs w:val="24"/>
                <w:lang w:val="lt-LT"/>
              </w:rPr>
              <w:t>nuo pranešimo apie trūkumus Tiekėjui gavimo.</w:t>
            </w:r>
          </w:p>
          <w:p w14:paraId="67990449" w14:textId="77777777" w:rsidR="006937F3" w:rsidRPr="006937F3" w:rsidRDefault="006937F3" w:rsidP="006937F3">
            <w:pPr>
              <w:spacing w:after="0" w:line="240" w:lineRule="auto"/>
              <w:jc w:val="both"/>
              <w:rPr>
                <w:rFonts w:ascii="Times New Roman" w:eastAsia="Times New Roman" w:hAnsi="Times New Roman" w:cs="Times New Roman"/>
                <w:kern w:val="2"/>
                <w:sz w:val="24"/>
                <w:szCs w:val="24"/>
                <w:lang w:val="lt-LT"/>
              </w:rPr>
            </w:pPr>
            <w:r w:rsidRPr="006937F3">
              <w:rPr>
                <w:rFonts w:ascii="Times New Roman" w:eastAsia="Times New Roman" w:hAnsi="Times New Roman" w:cs="Times New Roman"/>
                <w:kern w:val="2"/>
                <w:sz w:val="24"/>
                <w:szCs w:val="24"/>
                <w:lang w:val="lt-LT"/>
              </w:rPr>
              <w:t>Prekių trūkumų nustatymo bei šalinimo tvarka nustatyta Bendrųjų sąlygų 7 skyriuje.</w:t>
            </w:r>
          </w:p>
        </w:tc>
      </w:tr>
      <w:tr w:rsidR="006937F3" w:rsidRPr="006937F3" w14:paraId="0A0E6947" w14:textId="77777777" w:rsidTr="002852E4">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49EC51E4" w14:textId="77777777" w:rsidR="006937F3" w:rsidRPr="006937F3" w:rsidRDefault="006937F3" w:rsidP="006937F3">
            <w:pPr>
              <w:spacing w:after="0" w:line="240" w:lineRule="auto"/>
              <w:jc w:val="center"/>
              <w:rPr>
                <w:rFonts w:ascii="Times New Roman" w:eastAsia="Times New Roman" w:hAnsi="Times New Roman" w:cs="Times New Roman"/>
                <w:b/>
                <w:bCs/>
                <w:kern w:val="2"/>
                <w:sz w:val="24"/>
                <w:szCs w:val="24"/>
                <w:lang w:val="lt-LT"/>
              </w:rPr>
            </w:pPr>
            <w:r w:rsidRPr="006937F3">
              <w:rPr>
                <w:rFonts w:ascii="Times New Roman" w:eastAsia="Times New Roman" w:hAnsi="Times New Roman" w:cs="Times New Roman"/>
                <w:b/>
                <w:bCs/>
                <w:kern w:val="2"/>
                <w:sz w:val="24"/>
                <w:szCs w:val="24"/>
                <w:lang w:val="lt-LT"/>
              </w:rPr>
              <w:t>7. SUTARTIES VYKDYMUI PASITELKIAMI SUBTIEKĖJAI</w:t>
            </w:r>
          </w:p>
        </w:tc>
      </w:tr>
      <w:tr w:rsidR="006937F3" w:rsidRPr="006937F3" w14:paraId="13D0F53C" w14:textId="77777777" w:rsidTr="002852E4">
        <w:trPr>
          <w:trHeight w:val="300"/>
        </w:trPr>
        <w:tc>
          <w:tcPr>
            <w:tcW w:w="2704" w:type="dxa"/>
            <w:gridSpan w:val="2"/>
            <w:tcBorders>
              <w:top w:val="single" w:sz="4" w:space="0" w:color="auto"/>
              <w:left w:val="single" w:sz="4" w:space="0" w:color="auto"/>
              <w:bottom w:val="single" w:sz="4" w:space="0" w:color="auto"/>
              <w:right w:val="single" w:sz="4" w:space="0" w:color="auto"/>
            </w:tcBorders>
            <w:hideMark/>
          </w:tcPr>
          <w:p w14:paraId="65E98D47" w14:textId="77777777" w:rsidR="006937F3" w:rsidRPr="006937F3" w:rsidRDefault="006937F3" w:rsidP="006937F3">
            <w:pPr>
              <w:spacing w:after="0" w:line="240" w:lineRule="auto"/>
              <w:rPr>
                <w:rFonts w:ascii="Times New Roman" w:eastAsia="Times New Roman" w:hAnsi="Times New Roman" w:cs="Times New Roman"/>
                <w:b/>
                <w:bCs/>
                <w:kern w:val="2"/>
                <w:sz w:val="24"/>
                <w:szCs w:val="24"/>
                <w:lang w:val="lt-LT"/>
              </w:rPr>
            </w:pPr>
            <w:r w:rsidRPr="006937F3">
              <w:rPr>
                <w:rFonts w:ascii="Times New Roman" w:eastAsia="Times New Roman" w:hAnsi="Times New Roman" w:cs="Times New Roman"/>
                <w:b/>
                <w:bCs/>
                <w:kern w:val="2"/>
                <w:sz w:val="24"/>
                <w:szCs w:val="24"/>
                <w:lang w:val="lt-LT"/>
              </w:rPr>
              <w:lastRenderedPageBreak/>
              <w:t>Sutarties vykdymui pasitelkiami subtiekėjai ir (ar) specialistai</w:t>
            </w:r>
          </w:p>
        </w:tc>
        <w:tc>
          <w:tcPr>
            <w:tcW w:w="6831" w:type="dxa"/>
            <w:gridSpan w:val="2"/>
            <w:tcBorders>
              <w:top w:val="single" w:sz="4" w:space="0" w:color="auto"/>
              <w:left w:val="single" w:sz="4" w:space="0" w:color="auto"/>
              <w:bottom w:val="single" w:sz="4" w:space="0" w:color="auto"/>
              <w:right w:val="single" w:sz="4" w:space="0" w:color="auto"/>
            </w:tcBorders>
          </w:tcPr>
          <w:p w14:paraId="4BDDB762" w14:textId="77777777" w:rsidR="006937F3" w:rsidRPr="006937F3" w:rsidRDefault="006937F3" w:rsidP="006937F3">
            <w:pPr>
              <w:spacing w:after="0" w:line="240" w:lineRule="auto"/>
              <w:rPr>
                <w:rFonts w:ascii="Times New Roman" w:eastAsia="Times New Roman" w:hAnsi="Times New Roman" w:cs="Times New Roman"/>
                <w:kern w:val="2"/>
                <w:sz w:val="24"/>
                <w:szCs w:val="24"/>
                <w:lang w:val="lt-LT"/>
              </w:rPr>
            </w:pPr>
          </w:p>
        </w:tc>
      </w:tr>
      <w:tr w:rsidR="006937F3" w:rsidRPr="006937F3" w14:paraId="48B17ECB" w14:textId="77777777" w:rsidTr="002852E4">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525CAEFA" w14:textId="77777777" w:rsidR="006937F3" w:rsidRPr="006937F3" w:rsidRDefault="006937F3" w:rsidP="006937F3">
            <w:pPr>
              <w:spacing w:after="0" w:line="240" w:lineRule="auto"/>
              <w:jc w:val="center"/>
              <w:rPr>
                <w:rFonts w:ascii="Times New Roman" w:eastAsia="Times New Roman" w:hAnsi="Times New Roman" w:cs="Times New Roman"/>
                <w:b/>
                <w:bCs/>
                <w:kern w:val="2"/>
                <w:sz w:val="24"/>
                <w:szCs w:val="24"/>
                <w:lang w:val="lt-LT"/>
              </w:rPr>
            </w:pPr>
            <w:r w:rsidRPr="006937F3">
              <w:rPr>
                <w:rFonts w:ascii="Times New Roman" w:eastAsia="Times New Roman" w:hAnsi="Times New Roman" w:cs="Times New Roman"/>
                <w:b/>
                <w:bCs/>
                <w:kern w:val="2"/>
                <w:sz w:val="24"/>
                <w:szCs w:val="24"/>
                <w:lang w:val="lt-LT"/>
              </w:rPr>
              <w:t>8. PRIEVOLIŲ PAGAL SUTARTĮ ĮVYKDYMO UŽTIKRINIMAS</w:t>
            </w:r>
          </w:p>
        </w:tc>
      </w:tr>
      <w:tr w:rsidR="006937F3" w:rsidRPr="006937F3" w14:paraId="3018E7ED" w14:textId="77777777" w:rsidTr="002852E4">
        <w:trPr>
          <w:trHeight w:val="300"/>
        </w:trPr>
        <w:tc>
          <w:tcPr>
            <w:tcW w:w="2704" w:type="dxa"/>
            <w:gridSpan w:val="2"/>
            <w:tcBorders>
              <w:top w:val="single" w:sz="4" w:space="0" w:color="auto"/>
              <w:left w:val="single" w:sz="4" w:space="0" w:color="auto"/>
              <w:bottom w:val="single" w:sz="4" w:space="0" w:color="auto"/>
              <w:right w:val="single" w:sz="4" w:space="0" w:color="auto"/>
            </w:tcBorders>
            <w:hideMark/>
          </w:tcPr>
          <w:p w14:paraId="5C5A00A5" w14:textId="77777777" w:rsidR="006937F3" w:rsidRPr="006937F3" w:rsidRDefault="006937F3" w:rsidP="006937F3">
            <w:pPr>
              <w:spacing w:after="0" w:line="240" w:lineRule="auto"/>
              <w:rPr>
                <w:rFonts w:ascii="Times New Roman" w:eastAsia="Times New Roman" w:hAnsi="Times New Roman" w:cs="Times New Roman"/>
                <w:b/>
                <w:bCs/>
                <w:kern w:val="2"/>
                <w:sz w:val="24"/>
                <w:szCs w:val="24"/>
                <w:lang w:val="lt-LT"/>
              </w:rPr>
            </w:pPr>
            <w:r w:rsidRPr="006937F3">
              <w:rPr>
                <w:rFonts w:ascii="Times New Roman" w:eastAsia="Times New Roman" w:hAnsi="Times New Roman" w:cs="Times New Roman"/>
                <w:b/>
                <w:bCs/>
                <w:kern w:val="2"/>
                <w:sz w:val="24"/>
                <w:szCs w:val="24"/>
                <w:lang w:val="lt-LT"/>
              </w:rPr>
              <w:t>8.1. Prievolių pagal Sutartį įvykdymo užtikrinimas</w:t>
            </w:r>
          </w:p>
        </w:tc>
        <w:tc>
          <w:tcPr>
            <w:tcW w:w="6831" w:type="dxa"/>
            <w:gridSpan w:val="2"/>
            <w:tcBorders>
              <w:top w:val="single" w:sz="4" w:space="0" w:color="auto"/>
              <w:left w:val="single" w:sz="4" w:space="0" w:color="auto"/>
              <w:bottom w:val="single" w:sz="4" w:space="0" w:color="auto"/>
              <w:right w:val="single" w:sz="4" w:space="0" w:color="auto"/>
            </w:tcBorders>
            <w:hideMark/>
          </w:tcPr>
          <w:p w14:paraId="03D79E0D" w14:textId="77777777" w:rsidR="006937F3" w:rsidRPr="006937F3" w:rsidRDefault="006937F3" w:rsidP="006937F3">
            <w:pPr>
              <w:spacing w:after="0" w:line="240" w:lineRule="auto"/>
              <w:rPr>
                <w:rFonts w:ascii="Times New Roman" w:eastAsia="Times New Roman" w:hAnsi="Times New Roman" w:cs="Times New Roman"/>
                <w:kern w:val="2"/>
                <w:sz w:val="24"/>
                <w:szCs w:val="24"/>
                <w:lang w:val="lt-LT"/>
              </w:rPr>
            </w:pPr>
            <w:r w:rsidRPr="006937F3">
              <w:rPr>
                <w:rFonts w:ascii="Times New Roman" w:eastAsia="Times New Roman" w:hAnsi="Times New Roman" w:cs="Times New Roman"/>
                <w:kern w:val="2"/>
                <w:sz w:val="24"/>
                <w:szCs w:val="24"/>
                <w:lang w:val="lt-LT"/>
              </w:rPr>
              <w:t>Prievolių pagal Sutartį įvykdymas užtikrinamas:</w:t>
            </w:r>
          </w:p>
          <w:p w14:paraId="01D6FF9D" w14:textId="77777777" w:rsidR="006937F3" w:rsidRPr="006937F3" w:rsidRDefault="006937F3" w:rsidP="006937F3">
            <w:pPr>
              <w:spacing w:after="0" w:line="240" w:lineRule="auto"/>
              <w:jc w:val="both"/>
              <w:rPr>
                <w:rFonts w:ascii="Times New Roman" w:eastAsia="Times New Roman" w:hAnsi="Times New Roman" w:cs="Times New Roman"/>
                <w:kern w:val="2"/>
                <w:sz w:val="24"/>
                <w:szCs w:val="24"/>
                <w:lang w:val="lt-LT"/>
              </w:rPr>
            </w:pPr>
            <w:r w:rsidRPr="006937F3">
              <w:rPr>
                <w:rFonts w:ascii="Times New Roman" w:eastAsia="Times New Roman" w:hAnsi="Times New Roman" w:cs="Times New Roman"/>
                <w:kern w:val="2"/>
                <w:sz w:val="24"/>
                <w:szCs w:val="24"/>
                <w:lang w:val="lt-LT"/>
              </w:rPr>
              <w:t>Netesybomis (delspinigiais, bauda).</w:t>
            </w:r>
          </w:p>
        </w:tc>
      </w:tr>
      <w:tr w:rsidR="006937F3" w:rsidRPr="006937F3" w14:paraId="3892EBA4" w14:textId="77777777" w:rsidTr="002852E4">
        <w:trPr>
          <w:trHeight w:val="300"/>
        </w:trPr>
        <w:tc>
          <w:tcPr>
            <w:tcW w:w="2704" w:type="dxa"/>
            <w:gridSpan w:val="2"/>
            <w:tcBorders>
              <w:top w:val="single" w:sz="4" w:space="0" w:color="auto"/>
              <w:left w:val="single" w:sz="4" w:space="0" w:color="auto"/>
              <w:bottom w:val="single" w:sz="4" w:space="0" w:color="auto"/>
              <w:right w:val="single" w:sz="4" w:space="0" w:color="auto"/>
            </w:tcBorders>
            <w:hideMark/>
          </w:tcPr>
          <w:p w14:paraId="46864A4A" w14:textId="77777777" w:rsidR="006937F3" w:rsidRPr="006937F3" w:rsidRDefault="006937F3" w:rsidP="006937F3">
            <w:pPr>
              <w:spacing w:after="0" w:line="240" w:lineRule="auto"/>
              <w:rPr>
                <w:rFonts w:ascii="Times New Roman" w:eastAsia="Times New Roman" w:hAnsi="Times New Roman" w:cs="Times New Roman"/>
                <w:b/>
                <w:bCs/>
                <w:kern w:val="2"/>
                <w:sz w:val="24"/>
                <w:szCs w:val="24"/>
                <w:lang w:val="lt-LT"/>
              </w:rPr>
            </w:pPr>
            <w:r w:rsidRPr="006937F3">
              <w:rPr>
                <w:rFonts w:ascii="Times New Roman" w:eastAsia="Times New Roman" w:hAnsi="Times New Roman" w:cs="Times New Roman"/>
                <w:b/>
                <w:bCs/>
                <w:kern w:val="2"/>
                <w:sz w:val="24"/>
                <w:szCs w:val="24"/>
                <w:lang w:val="lt-LT"/>
              </w:rPr>
              <w:t xml:space="preserve">8.2. Sutarties įvykdymo užtikrinimo pateikimas </w:t>
            </w:r>
          </w:p>
        </w:tc>
        <w:tc>
          <w:tcPr>
            <w:tcW w:w="6831" w:type="dxa"/>
            <w:gridSpan w:val="2"/>
            <w:tcBorders>
              <w:top w:val="single" w:sz="4" w:space="0" w:color="auto"/>
              <w:left w:val="single" w:sz="4" w:space="0" w:color="auto"/>
              <w:bottom w:val="single" w:sz="4" w:space="0" w:color="auto"/>
              <w:right w:val="single" w:sz="4" w:space="0" w:color="auto"/>
            </w:tcBorders>
          </w:tcPr>
          <w:p w14:paraId="28DCC589" w14:textId="77777777" w:rsidR="006937F3" w:rsidRPr="006937F3" w:rsidRDefault="006937F3" w:rsidP="006937F3">
            <w:pPr>
              <w:spacing w:after="0" w:line="240" w:lineRule="auto"/>
              <w:rPr>
                <w:rFonts w:ascii="Times New Roman" w:eastAsia="Times New Roman" w:hAnsi="Times New Roman" w:cs="Times New Roman"/>
                <w:kern w:val="2"/>
                <w:sz w:val="24"/>
                <w:szCs w:val="24"/>
                <w:lang w:val="lt-LT"/>
              </w:rPr>
            </w:pPr>
            <w:r w:rsidRPr="006937F3">
              <w:rPr>
                <w:rFonts w:ascii="Times New Roman" w:eastAsia="Times New Roman" w:hAnsi="Times New Roman" w:cs="Times New Roman"/>
                <w:kern w:val="2"/>
                <w:sz w:val="24"/>
                <w:szCs w:val="24"/>
                <w:lang w:val="lt-LT"/>
              </w:rPr>
              <w:t>Netaikoma</w:t>
            </w:r>
          </w:p>
        </w:tc>
      </w:tr>
      <w:tr w:rsidR="006937F3" w:rsidRPr="006937F3" w14:paraId="3D21BD87" w14:textId="77777777" w:rsidTr="002852E4">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7766C85E" w14:textId="77777777" w:rsidR="006937F3" w:rsidRPr="006937F3" w:rsidRDefault="006937F3" w:rsidP="006937F3">
            <w:pPr>
              <w:spacing w:after="0" w:line="240" w:lineRule="auto"/>
              <w:jc w:val="center"/>
              <w:rPr>
                <w:rFonts w:ascii="Times New Roman" w:eastAsia="Times New Roman" w:hAnsi="Times New Roman" w:cs="Times New Roman"/>
                <w:b/>
                <w:bCs/>
                <w:kern w:val="2"/>
                <w:sz w:val="24"/>
                <w:szCs w:val="24"/>
                <w:lang w:val="lt-LT"/>
              </w:rPr>
            </w:pPr>
            <w:r w:rsidRPr="006937F3">
              <w:rPr>
                <w:rFonts w:ascii="Times New Roman" w:eastAsia="Times New Roman" w:hAnsi="Times New Roman" w:cs="Times New Roman"/>
                <w:b/>
                <w:bCs/>
                <w:kern w:val="2"/>
                <w:sz w:val="24"/>
                <w:szCs w:val="24"/>
                <w:lang w:val="lt-LT"/>
              </w:rPr>
              <w:t>9. ŠALIŲ ATSAKOMYBĖ</w:t>
            </w:r>
            <w:r w:rsidRPr="006937F3">
              <w:rPr>
                <w:rFonts w:ascii="Times New Roman" w:eastAsia="Times New Roman" w:hAnsi="Times New Roman" w:cs="Times New Roman"/>
                <w:b/>
                <w:bCs/>
                <w:kern w:val="2"/>
                <w:sz w:val="24"/>
                <w:szCs w:val="24"/>
                <w:lang w:val="lt-LT"/>
              </w:rPr>
              <w:tab/>
            </w:r>
          </w:p>
        </w:tc>
      </w:tr>
      <w:tr w:rsidR="006937F3" w:rsidRPr="0089010B" w14:paraId="5C72D120" w14:textId="77777777" w:rsidTr="002852E4">
        <w:trPr>
          <w:trHeight w:val="300"/>
        </w:trPr>
        <w:tc>
          <w:tcPr>
            <w:tcW w:w="2704" w:type="dxa"/>
            <w:gridSpan w:val="2"/>
            <w:tcBorders>
              <w:top w:val="single" w:sz="4" w:space="0" w:color="auto"/>
              <w:left w:val="single" w:sz="4" w:space="0" w:color="auto"/>
              <w:bottom w:val="single" w:sz="4" w:space="0" w:color="auto"/>
              <w:right w:val="single" w:sz="4" w:space="0" w:color="auto"/>
            </w:tcBorders>
            <w:hideMark/>
          </w:tcPr>
          <w:p w14:paraId="5270B5CA" w14:textId="77777777" w:rsidR="006937F3" w:rsidRPr="006937F3" w:rsidRDefault="006937F3" w:rsidP="006937F3">
            <w:pPr>
              <w:spacing w:after="0" w:line="240" w:lineRule="auto"/>
              <w:rPr>
                <w:rFonts w:ascii="Times New Roman" w:eastAsia="Times New Roman" w:hAnsi="Times New Roman" w:cs="Times New Roman"/>
                <w:b/>
                <w:bCs/>
                <w:kern w:val="2"/>
                <w:sz w:val="24"/>
                <w:szCs w:val="24"/>
                <w:lang w:val="lt-LT"/>
              </w:rPr>
            </w:pPr>
            <w:r w:rsidRPr="006937F3">
              <w:rPr>
                <w:rFonts w:ascii="Times New Roman" w:eastAsia="Times New Roman" w:hAnsi="Times New Roman" w:cs="Times New Roman"/>
                <w:b/>
                <w:bCs/>
                <w:kern w:val="2"/>
                <w:sz w:val="24"/>
                <w:szCs w:val="24"/>
                <w:lang w:val="lt-LT"/>
              </w:rPr>
              <w:t>9.1. Pirkėjui taikomos netesybos už mokėjimų pagal Sutartį vėlavimą</w:t>
            </w:r>
          </w:p>
        </w:tc>
        <w:tc>
          <w:tcPr>
            <w:tcW w:w="6831" w:type="dxa"/>
            <w:gridSpan w:val="2"/>
            <w:tcBorders>
              <w:top w:val="single" w:sz="4" w:space="0" w:color="auto"/>
              <w:left w:val="single" w:sz="4" w:space="0" w:color="auto"/>
              <w:bottom w:val="single" w:sz="4" w:space="0" w:color="auto"/>
              <w:right w:val="single" w:sz="4" w:space="0" w:color="auto"/>
            </w:tcBorders>
            <w:hideMark/>
          </w:tcPr>
          <w:p w14:paraId="48FAE6BE" w14:textId="77777777" w:rsidR="006937F3" w:rsidRPr="006937F3" w:rsidRDefault="006937F3" w:rsidP="006937F3">
            <w:pPr>
              <w:spacing w:after="0" w:line="256" w:lineRule="auto"/>
              <w:jc w:val="both"/>
              <w:rPr>
                <w:rFonts w:ascii="Times New Roman" w:eastAsia="Times New Roman" w:hAnsi="Times New Roman" w:cs="Times New Roman"/>
                <w:kern w:val="2"/>
                <w:sz w:val="24"/>
                <w:szCs w:val="24"/>
                <w:lang w:val="lt-LT"/>
              </w:rPr>
            </w:pPr>
            <w:r w:rsidRPr="006937F3">
              <w:rPr>
                <w:rFonts w:ascii="Times New Roman" w:eastAsia="Times New Roman" w:hAnsi="Times New Roman" w:cs="Times New Roman"/>
                <w:kern w:val="2"/>
                <w:sz w:val="24"/>
                <w:szCs w:val="24"/>
                <w:lang w:val="lt-LT"/>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w:t>
            </w:r>
          </w:p>
        </w:tc>
      </w:tr>
      <w:tr w:rsidR="006937F3" w:rsidRPr="006937F3" w14:paraId="24C622A3" w14:textId="77777777" w:rsidTr="002852E4">
        <w:trPr>
          <w:trHeight w:val="300"/>
        </w:trPr>
        <w:tc>
          <w:tcPr>
            <w:tcW w:w="2704" w:type="dxa"/>
            <w:gridSpan w:val="2"/>
            <w:tcBorders>
              <w:top w:val="single" w:sz="4" w:space="0" w:color="auto"/>
              <w:left w:val="single" w:sz="4" w:space="0" w:color="auto"/>
              <w:bottom w:val="single" w:sz="4" w:space="0" w:color="auto"/>
              <w:right w:val="single" w:sz="4" w:space="0" w:color="auto"/>
            </w:tcBorders>
            <w:hideMark/>
          </w:tcPr>
          <w:p w14:paraId="3BCDAB1E" w14:textId="77777777" w:rsidR="006937F3" w:rsidRPr="006937F3" w:rsidRDefault="006937F3" w:rsidP="006937F3">
            <w:pPr>
              <w:spacing w:after="0" w:line="240" w:lineRule="auto"/>
              <w:rPr>
                <w:rFonts w:ascii="Times New Roman" w:eastAsia="Times New Roman" w:hAnsi="Times New Roman" w:cs="Times New Roman"/>
                <w:b/>
                <w:bCs/>
                <w:kern w:val="2"/>
                <w:sz w:val="24"/>
                <w:szCs w:val="24"/>
                <w:lang w:val="lt-LT"/>
              </w:rPr>
            </w:pPr>
            <w:r w:rsidRPr="006937F3">
              <w:rPr>
                <w:rFonts w:ascii="Times New Roman" w:eastAsia="Times New Roman" w:hAnsi="Times New Roman" w:cs="Times New Roman"/>
                <w:b/>
                <w:bCs/>
                <w:kern w:val="2"/>
                <w:sz w:val="24"/>
                <w:szCs w:val="24"/>
                <w:lang w:val="lt-LT"/>
              </w:rPr>
              <w:t>9.2. Tiekėjui taikomos netesybos</w:t>
            </w:r>
          </w:p>
        </w:tc>
        <w:tc>
          <w:tcPr>
            <w:tcW w:w="6831" w:type="dxa"/>
            <w:gridSpan w:val="2"/>
            <w:tcBorders>
              <w:top w:val="single" w:sz="4" w:space="0" w:color="auto"/>
              <w:left w:val="single" w:sz="4" w:space="0" w:color="auto"/>
              <w:bottom w:val="single" w:sz="4" w:space="0" w:color="auto"/>
              <w:right w:val="single" w:sz="4" w:space="0" w:color="auto"/>
            </w:tcBorders>
            <w:hideMark/>
          </w:tcPr>
          <w:p w14:paraId="5C2A665A" w14:textId="77777777" w:rsidR="006937F3" w:rsidRPr="006937F3" w:rsidRDefault="006937F3" w:rsidP="006937F3">
            <w:pPr>
              <w:spacing w:after="0" w:line="240" w:lineRule="auto"/>
              <w:jc w:val="both"/>
              <w:rPr>
                <w:rFonts w:ascii="Times New Roman" w:eastAsia="Times New Roman" w:hAnsi="Times New Roman" w:cs="Times New Roman"/>
                <w:kern w:val="2"/>
                <w:sz w:val="24"/>
                <w:szCs w:val="24"/>
                <w:lang w:val="lt-LT"/>
              </w:rPr>
            </w:pPr>
            <w:r w:rsidRPr="006937F3">
              <w:rPr>
                <w:rFonts w:ascii="Times New Roman" w:eastAsia="Times New Roman" w:hAnsi="Times New Roman" w:cs="Times New Roman"/>
                <w:kern w:val="2"/>
                <w:sz w:val="24"/>
                <w:szCs w:val="24"/>
                <w:lang w:val="lt-LT"/>
              </w:rPr>
              <w:t>9.2.1. Jeigu Tiekėjas vėluoja vykdyti užsakymą, tiekti Prekes ar ištaisyti jų trūkumus arba nevykdo kitų sutartinių įsipareigojimų ilgiau nei 5 dienas, Pirkėjas nuo kitos nei nustatytas terminas dienos Tiekėjui skaičiuoja 0,02 (dvi šimtosios) procento  dydžio delspinigius už kiekvieną uždelstą dieną nuo laiku neperduotų Prekių ar Prekių, turinčių trūkumų, kainos be PVM. </w:t>
            </w:r>
          </w:p>
          <w:p w14:paraId="61A57D55" w14:textId="77777777" w:rsidR="006937F3" w:rsidRPr="006937F3" w:rsidRDefault="006937F3" w:rsidP="006937F3">
            <w:pPr>
              <w:spacing w:after="0" w:line="240" w:lineRule="auto"/>
              <w:jc w:val="both"/>
              <w:rPr>
                <w:rFonts w:ascii="Times New Roman" w:eastAsia="Times New Roman" w:hAnsi="Times New Roman" w:cs="Times New Roman"/>
                <w:b/>
                <w:bCs/>
                <w:kern w:val="2"/>
                <w:sz w:val="24"/>
                <w:szCs w:val="24"/>
                <w:lang w:val="lt-LT"/>
              </w:rPr>
            </w:pPr>
            <w:r w:rsidRPr="006937F3">
              <w:rPr>
                <w:rFonts w:ascii="Times New Roman" w:eastAsia="Times New Roman" w:hAnsi="Times New Roman" w:cs="Times New Roman"/>
                <w:kern w:val="2"/>
                <w:sz w:val="24"/>
                <w:szCs w:val="24"/>
                <w:lang w:val="lt-LT"/>
              </w:rPr>
              <w:t xml:space="preserve">9.2.2. Tiekėjas privalo sumokėti Pirkėjui netesybas per 10 dienų nuo Pirkėjo pareikalavimo. </w:t>
            </w:r>
          </w:p>
        </w:tc>
      </w:tr>
      <w:tr w:rsidR="006937F3" w:rsidRPr="006937F3" w14:paraId="2364F8AF" w14:textId="77777777" w:rsidTr="002852E4">
        <w:trPr>
          <w:trHeight w:val="300"/>
        </w:trPr>
        <w:tc>
          <w:tcPr>
            <w:tcW w:w="2704" w:type="dxa"/>
            <w:gridSpan w:val="2"/>
            <w:tcBorders>
              <w:top w:val="single" w:sz="4" w:space="0" w:color="auto"/>
              <w:left w:val="single" w:sz="4" w:space="0" w:color="auto"/>
              <w:bottom w:val="single" w:sz="4" w:space="0" w:color="auto"/>
              <w:right w:val="single" w:sz="4" w:space="0" w:color="auto"/>
            </w:tcBorders>
            <w:hideMark/>
          </w:tcPr>
          <w:p w14:paraId="602B8B40" w14:textId="77777777" w:rsidR="006937F3" w:rsidRPr="006937F3" w:rsidRDefault="006937F3" w:rsidP="006937F3">
            <w:pPr>
              <w:spacing w:after="0" w:line="240" w:lineRule="auto"/>
              <w:rPr>
                <w:rFonts w:ascii="Times New Roman" w:eastAsia="Times New Roman" w:hAnsi="Times New Roman" w:cs="Times New Roman"/>
                <w:b/>
                <w:bCs/>
                <w:kern w:val="2"/>
                <w:sz w:val="24"/>
                <w:szCs w:val="24"/>
                <w:lang w:val="lt-LT"/>
              </w:rPr>
            </w:pPr>
            <w:r w:rsidRPr="006937F3">
              <w:rPr>
                <w:rFonts w:ascii="Times New Roman" w:eastAsia="Times New Roman" w:hAnsi="Times New Roman" w:cs="Times New Roman"/>
                <w:b/>
                <w:bCs/>
                <w:kern w:val="2"/>
                <w:sz w:val="24"/>
                <w:szCs w:val="24"/>
                <w:lang w:val="lt-LT"/>
              </w:rPr>
              <w:t>9.3. Tiekėjui / Pirkėjui taikoma bauda nutraukus Sutartį dėl esminio Sutarties pažeidimo</w:t>
            </w:r>
          </w:p>
        </w:tc>
        <w:tc>
          <w:tcPr>
            <w:tcW w:w="6831" w:type="dxa"/>
            <w:gridSpan w:val="2"/>
            <w:tcBorders>
              <w:top w:val="single" w:sz="4" w:space="0" w:color="auto"/>
              <w:left w:val="single" w:sz="4" w:space="0" w:color="auto"/>
              <w:bottom w:val="single" w:sz="4" w:space="0" w:color="auto"/>
              <w:right w:val="single" w:sz="4" w:space="0" w:color="auto"/>
            </w:tcBorders>
            <w:hideMark/>
          </w:tcPr>
          <w:p w14:paraId="0189ED65" w14:textId="77777777" w:rsidR="006937F3" w:rsidRPr="006937F3" w:rsidRDefault="006937F3" w:rsidP="006937F3">
            <w:pPr>
              <w:spacing w:after="0" w:line="240" w:lineRule="auto"/>
              <w:rPr>
                <w:rFonts w:ascii="Times New Roman" w:eastAsia="Times New Roman" w:hAnsi="Times New Roman" w:cs="Times New Roman"/>
                <w:kern w:val="2"/>
                <w:sz w:val="24"/>
                <w:szCs w:val="24"/>
                <w:lang w:val="lt-LT"/>
              </w:rPr>
            </w:pPr>
            <w:r w:rsidRPr="006937F3">
              <w:rPr>
                <w:rFonts w:ascii="Times New Roman" w:eastAsia="Times New Roman" w:hAnsi="Times New Roman" w:cs="Times New Roman"/>
                <w:kern w:val="2"/>
                <w:sz w:val="24"/>
                <w:szCs w:val="24"/>
                <w:lang w:val="lt-LT"/>
              </w:rPr>
              <w:t>Netaikoma.</w:t>
            </w:r>
          </w:p>
        </w:tc>
      </w:tr>
      <w:tr w:rsidR="006937F3" w:rsidRPr="006937F3" w14:paraId="2B058561" w14:textId="77777777" w:rsidTr="002852E4">
        <w:trPr>
          <w:trHeight w:val="300"/>
        </w:trPr>
        <w:tc>
          <w:tcPr>
            <w:tcW w:w="2704" w:type="dxa"/>
            <w:gridSpan w:val="2"/>
            <w:tcBorders>
              <w:top w:val="single" w:sz="4" w:space="0" w:color="auto"/>
              <w:left w:val="single" w:sz="4" w:space="0" w:color="auto"/>
              <w:bottom w:val="single" w:sz="4" w:space="0" w:color="auto"/>
              <w:right w:val="single" w:sz="4" w:space="0" w:color="auto"/>
            </w:tcBorders>
            <w:hideMark/>
          </w:tcPr>
          <w:p w14:paraId="73A525DE" w14:textId="77777777" w:rsidR="006937F3" w:rsidRPr="006937F3" w:rsidRDefault="006937F3" w:rsidP="006937F3">
            <w:pPr>
              <w:spacing w:after="0" w:line="240" w:lineRule="auto"/>
              <w:rPr>
                <w:rFonts w:ascii="Times New Roman" w:eastAsia="Times New Roman" w:hAnsi="Times New Roman" w:cs="Times New Roman"/>
                <w:b/>
                <w:bCs/>
                <w:kern w:val="2"/>
                <w:sz w:val="24"/>
                <w:szCs w:val="24"/>
                <w:lang w:val="lt-LT"/>
              </w:rPr>
            </w:pPr>
            <w:r w:rsidRPr="006937F3">
              <w:rPr>
                <w:rFonts w:ascii="Times New Roman" w:eastAsia="Times New Roman" w:hAnsi="Times New Roman" w:cs="Times New Roman"/>
                <w:b/>
                <w:bCs/>
                <w:kern w:val="2"/>
                <w:sz w:val="24"/>
                <w:szCs w:val="24"/>
                <w:lang w:val="lt-LT"/>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Borders>
              <w:top w:val="single" w:sz="4" w:space="0" w:color="auto"/>
              <w:left w:val="single" w:sz="4" w:space="0" w:color="auto"/>
              <w:bottom w:val="single" w:sz="4" w:space="0" w:color="auto"/>
              <w:right w:val="single" w:sz="4" w:space="0" w:color="auto"/>
            </w:tcBorders>
            <w:hideMark/>
          </w:tcPr>
          <w:p w14:paraId="21AAA841" w14:textId="77777777" w:rsidR="006937F3" w:rsidRPr="006937F3" w:rsidRDefault="006937F3" w:rsidP="006937F3">
            <w:pPr>
              <w:spacing w:after="0" w:line="240" w:lineRule="auto"/>
              <w:rPr>
                <w:rFonts w:ascii="Times New Roman" w:eastAsia="Times New Roman" w:hAnsi="Times New Roman" w:cs="Times New Roman"/>
                <w:color w:val="000000"/>
                <w:kern w:val="2"/>
                <w:sz w:val="24"/>
                <w:szCs w:val="24"/>
                <w:lang w:val="lt-LT"/>
              </w:rPr>
            </w:pPr>
            <w:r w:rsidRPr="006937F3">
              <w:rPr>
                <w:rFonts w:ascii="Times New Roman" w:eastAsia="Times New Roman" w:hAnsi="Times New Roman" w:cs="Times New Roman"/>
                <w:color w:val="000000"/>
                <w:kern w:val="2"/>
                <w:sz w:val="24"/>
                <w:szCs w:val="24"/>
                <w:lang w:val="lt-LT"/>
              </w:rPr>
              <w:t>Netaikoma</w:t>
            </w:r>
            <w:r w:rsidRPr="006937F3">
              <w:rPr>
                <w:rFonts w:ascii="Times New Roman" w:eastAsia="Times New Roman" w:hAnsi="Times New Roman" w:cs="Times New Roman"/>
                <w:kern w:val="2"/>
                <w:sz w:val="24"/>
                <w:szCs w:val="24"/>
                <w:lang w:val="lt-LT"/>
              </w:rPr>
              <w:t>.</w:t>
            </w:r>
          </w:p>
        </w:tc>
      </w:tr>
      <w:tr w:rsidR="006937F3" w:rsidRPr="0089010B" w14:paraId="72BAF24D" w14:textId="77777777" w:rsidTr="002852E4">
        <w:trPr>
          <w:trHeight w:val="300"/>
        </w:trPr>
        <w:tc>
          <w:tcPr>
            <w:tcW w:w="2704" w:type="dxa"/>
            <w:gridSpan w:val="2"/>
            <w:tcBorders>
              <w:top w:val="single" w:sz="4" w:space="0" w:color="auto"/>
              <w:left w:val="single" w:sz="4" w:space="0" w:color="auto"/>
              <w:bottom w:val="single" w:sz="4" w:space="0" w:color="auto"/>
              <w:right w:val="single" w:sz="4" w:space="0" w:color="auto"/>
            </w:tcBorders>
            <w:hideMark/>
          </w:tcPr>
          <w:p w14:paraId="0DDAA3D2" w14:textId="77777777" w:rsidR="006937F3" w:rsidRPr="006937F3" w:rsidRDefault="006937F3" w:rsidP="006937F3">
            <w:pPr>
              <w:spacing w:after="0" w:line="240" w:lineRule="auto"/>
              <w:rPr>
                <w:rFonts w:ascii="Times New Roman" w:eastAsia="Times New Roman" w:hAnsi="Times New Roman" w:cs="Times New Roman"/>
                <w:b/>
                <w:bCs/>
                <w:kern w:val="2"/>
                <w:sz w:val="24"/>
                <w:szCs w:val="24"/>
                <w:lang w:val="lt-LT"/>
              </w:rPr>
            </w:pPr>
            <w:r w:rsidRPr="006937F3">
              <w:rPr>
                <w:rFonts w:ascii="Times New Roman" w:eastAsia="Times New Roman" w:hAnsi="Times New Roman" w:cs="Times New Roman"/>
                <w:b/>
                <w:bCs/>
                <w:kern w:val="2"/>
                <w:sz w:val="24"/>
                <w:szCs w:val="24"/>
                <w:lang w:val="lt-LT"/>
              </w:rPr>
              <w:t>9.5. Tiekėjui taikomos baudos dėl aplinkosauginių ir (arba) socialinių kriterijų nesilaikymo</w:t>
            </w:r>
          </w:p>
        </w:tc>
        <w:tc>
          <w:tcPr>
            <w:tcW w:w="6831" w:type="dxa"/>
            <w:gridSpan w:val="2"/>
            <w:tcBorders>
              <w:top w:val="single" w:sz="4" w:space="0" w:color="auto"/>
              <w:left w:val="single" w:sz="4" w:space="0" w:color="auto"/>
              <w:bottom w:val="single" w:sz="4" w:space="0" w:color="auto"/>
              <w:right w:val="single" w:sz="4" w:space="0" w:color="auto"/>
            </w:tcBorders>
            <w:hideMark/>
          </w:tcPr>
          <w:p w14:paraId="17CB7101" w14:textId="46569C84" w:rsidR="006937F3" w:rsidRPr="006937F3" w:rsidRDefault="006937F3" w:rsidP="006937F3">
            <w:pPr>
              <w:spacing w:after="0" w:line="240" w:lineRule="auto"/>
              <w:rPr>
                <w:rFonts w:ascii="Times New Roman" w:eastAsia="Times New Roman" w:hAnsi="Times New Roman" w:cs="Times New Roman"/>
                <w:kern w:val="2"/>
                <w:sz w:val="24"/>
                <w:szCs w:val="24"/>
                <w:lang w:val="lt-LT"/>
              </w:rPr>
            </w:pPr>
            <w:r w:rsidRPr="006937F3">
              <w:rPr>
                <w:rFonts w:ascii="Times New Roman" w:eastAsia="Times New Roman" w:hAnsi="Times New Roman" w:cs="Times New Roman"/>
                <w:kern w:val="2"/>
                <w:sz w:val="24"/>
                <w:szCs w:val="24"/>
                <w:lang w:val="lt-LT"/>
              </w:rPr>
              <w:t xml:space="preserve">Nesilaikant Sutarties Specialiosiose sąlygose 12.1 punkte nurodytų aplinkosauginių kriterijų, mokama </w:t>
            </w:r>
            <w:r>
              <w:rPr>
                <w:rFonts w:ascii="Times New Roman" w:eastAsia="Times New Roman" w:hAnsi="Times New Roman" w:cs="Times New Roman"/>
                <w:kern w:val="2"/>
                <w:sz w:val="24"/>
                <w:szCs w:val="24"/>
                <w:lang w:val="lt-LT"/>
              </w:rPr>
              <w:t>5</w:t>
            </w:r>
            <w:r w:rsidRPr="006937F3">
              <w:rPr>
                <w:rFonts w:ascii="Times New Roman" w:eastAsia="Times New Roman" w:hAnsi="Times New Roman" w:cs="Times New Roman"/>
                <w:kern w:val="2"/>
                <w:sz w:val="24"/>
                <w:szCs w:val="24"/>
                <w:lang w:val="lt-LT"/>
              </w:rPr>
              <w:t>% procentų dydžio bauda nuo Pradinės Sutarties vertės be PVM, nurodytos Specialiųjų sąlygų 5.2 punkte.</w:t>
            </w:r>
          </w:p>
        </w:tc>
      </w:tr>
      <w:tr w:rsidR="006937F3" w:rsidRPr="006937F3" w14:paraId="67FF84B1" w14:textId="77777777" w:rsidTr="002852E4">
        <w:trPr>
          <w:trHeight w:val="300"/>
        </w:trPr>
        <w:tc>
          <w:tcPr>
            <w:tcW w:w="2704" w:type="dxa"/>
            <w:gridSpan w:val="2"/>
            <w:tcBorders>
              <w:top w:val="single" w:sz="4" w:space="0" w:color="auto"/>
              <w:left w:val="single" w:sz="4" w:space="0" w:color="auto"/>
              <w:bottom w:val="single" w:sz="4" w:space="0" w:color="auto"/>
              <w:right w:val="single" w:sz="4" w:space="0" w:color="auto"/>
            </w:tcBorders>
            <w:hideMark/>
          </w:tcPr>
          <w:p w14:paraId="08EE63FF" w14:textId="77777777" w:rsidR="006937F3" w:rsidRPr="006937F3" w:rsidRDefault="006937F3" w:rsidP="006937F3">
            <w:pPr>
              <w:spacing w:after="0" w:line="240" w:lineRule="auto"/>
              <w:rPr>
                <w:rFonts w:ascii="Times New Roman" w:eastAsia="Times New Roman" w:hAnsi="Times New Roman" w:cs="Times New Roman"/>
                <w:b/>
                <w:bCs/>
                <w:kern w:val="2"/>
                <w:sz w:val="24"/>
                <w:szCs w:val="24"/>
                <w:lang w:val="lt-LT"/>
              </w:rPr>
            </w:pPr>
            <w:r w:rsidRPr="006937F3">
              <w:rPr>
                <w:rFonts w:ascii="Times New Roman" w:eastAsia="Times New Roman" w:hAnsi="Times New Roman" w:cs="Times New Roman"/>
                <w:b/>
                <w:bCs/>
                <w:kern w:val="2"/>
                <w:sz w:val="24"/>
                <w:szCs w:val="24"/>
                <w:lang w:val="lt-LT"/>
              </w:rPr>
              <w:t xml:space="preserve">9.6. Tiekėjui / Pirkėjui taikoma bauda dėl konfidencialumo </w:t>
            </w:r>
            <w:r w:rsidRPr="006937F3">
              <w:rPr>
                <w:rFonts w:ascii="Times New Roman" w:eastAsia="Times New Roman" w:hAnsi="Times New Roman" w:cs="Times New Roman"/>
                <w:b/>
                <w:bCs/>
                <w:kern w:val="2"/>
                <w:sz w:val="24"/>
                <w:szCs w:val="24"/>
                <w:lang w:val="lt-LT"/>
              </w:rPr>
              <w:lastRenderedPageBreak/>
              <w:t>reikalavimų nesilaikymo</w:t>
            </w:r>
          </w:p>
        </w:tc>
        <w:tc>
          <w:tcPr>
            <w:tcW w:w="6831" w:type="dxa"/>
            <w:gridSpan w:val="2"/>
            <w:tcBorders>
              <w:top w:val="single" w:sz="4" w:space="0" w:color="auto"/>
              <w:left w:val="single" w:sz="4" w:space="0" w:color="auto"/>
              <w:bottom w:val="single" w:sz="4" w:space="0" w:color="auto"/>
              <w:right w:val="single" w:sz="4" w:space="0" w:color="auto"/>
            </w:tcBorders>
            <w:hideMark/>
          </w:tcPr>
          <w:p w14:paraId="3C7ED008" w14:textId="77777777" w:rsidR="006937F3" w:rsidRPr="006937F3" w:rsidRDefault="006937F3" w:rsidP="006937F3">
            <w:pPr>
              <w:spacing w:after="0" w:line="240" w:lineRule="auto"/>
              <w:rPr>
                <w:rFonts w:ascii="Times New Roman" w:eastAsia="Times New Roman" w:hAnsi="Times New Roman" w:cs="Times New Roman"/>
                <w:kern w:val="2"/>
                <w:sz w:val="24"/>
                <w:szCs w:val="24"/>
                <w:lang w:val="lt-LT"/>
              </w:rPr>
            </w:pPr>
            <w:r w:rsidRPr="006937F3">
              <w:rPr>
                <w:rFonts w:ascii="Times New Roman" w:eastAsia="Times New Roman" w:hAnsi="Times New Roman" w:cs="Times New Roman"/>
                <w:kern w:val="2"/>
                <w:sz w:val="24"/>
                <w:szCs w:val="24"/>
                <w:lang w:val="lt-LT"/>
              </w:rPr>
              <w:lastRenderedPageBreak/>
              <w:t>Netaikoma.</w:t>
            </w:r>
          </w:p>
        </w:tc>
      </w:tr>
      <w:tr w:rsidR="006937F3" w:rsidRPr="006937F3" w14:paraId="135CF23F" w14:textId="77777777" w:rsidTr="002852E4">
        <w:trPr>
          <w:trHeight w:val="300"/>
        </w:trPr>
        <w:tc>
          <w:tcPr>
            <w:tcW w:w="2704" w:type="dxa"/>
            <w:gridSpan w:val="2"/>
            <w:tcBorders>
              <w:top w:val="single" w:sz="4" w:space="0" w:color="auto"/>
              <w:left w:val="single" w:sz="4" w:space="0" w:color="auto"/>
              <w:bottom w:val="single" w:sz="4" w:space="0" w:color="auto"/>
              <w:right w:val="single" w:sz="4" w:space="0" w:color="auto"/>
            </w:tcBorders>
            <w:hideMark/>
          </w:tcPr>
          <w:p w14:paraId="50926692" w14:textId="77777777" w:rsidR="006937F3" w:rsidRPr="006937F3" w:rsidRDefault="006937F3" w:rsidP="006937F3">
            <w:pPr>
              <w:spacing w:after="0" w:line="240" w:lineRule="auto"/>
              <w:rPr>
                <w:rFonts w:ascii="Times New Roman" w:eastAsia="Times New Roman" w:hAnsi="Times New Roman" w:cs="Times New Roman"/>
                <w:b/>
                <w:bCs/>
                <w:kern w:val="2"/>
                <w:sz w:val="24"/>
                <w:szCs w:val="24"/>
                <w:lang w:val="lt-LT"/>
              </w:rPr>
            </w:pPr>
            <w:r w:rsidRPr="006937F3">
              <w:rPr>
                <w:rFonts w:ascii="Times New Roman" w:eastAsia="Times New Roman" w:hAnsi="Times New Roman" w:cs="Times New Roman"/>
                <w:b/>
                <w:bCs/>
                <w:kern w:val="2"/>
                <w:sz w:val="24"/>
                <w:szCs w:val="24"/>
                <w:lang w:val="lt-LT"/>
              </w:rPr>
              <w:t xml:space="preserve">9.7. Tiekėjui taikomos netesybos dėl pirkimo dokumentuose nustatytų kokybinių kriterijų </w:t>
            </w:r>
            <w:proofErr w:type="spellStart"/>
            <w:r w:rsidRPr="006937F3">
              <w:rPr>
                <w:rFonts w:ascii="Times New Roman" w:eastAsia="Times New Roman" w:hAnsi="Times New Roman" w:cs="Times New Roman"/>
                <w:b/>
                <w:bCs/>
                <w:kern w:val="2"/>
                <w:sz w:val="24"/>
                <w:szCs w:val="24"/>
                <w:lang w:val="lt-LT"/>
              </w:rPr>
              <w:t>nepasiekimo</w:t>
            </w:r>
            <w:proofErr w:type="spellEnd"/>
            <w:r w:rsidRPr="006937F3">
              <w:rPr>
                <w:rFonts w:ascii="Times New Roman" w:eastAsia="Times New Roman" w:hAnsi="Times New Roman" w:cs="Times New Roman"/>
                <w:b/>
                <w:bCs/>
                <w:kern w:val="2"/>
                <w:sz w:val="24"/>
                <w:szCs w:val="24"/>
                <w:lang w:val="lt-LT"/>
              </w:rPr>
              <w:t xml:space="preserve"> Sutarties vykdymo metu</w:t>
            </w:r>
          </w:p>
        </w:tc>
        <w:tc>
          <w:tcPr>
            <w:tcW w:w="6831" w:type="dxa"/>
            <w:gridSpan w:val="2"/>
            <w:tcBorders>
              <w:top w:val="single" w:sz="4" w:space="0" w:color="auto"/>
              <w:left w:val="single" w:sz="4" w:space="0" w:color="auto"/>
              <w:bottom w:val="single" w:sz="4" w:space="0" w:color="auto"/>
              <w:right w:val="single" w:sz="4" w:space="0" w:color="auto"/>
            </w:tcBorders>
            <w:hideMark/>
          </w:tcPr>
          <w:p w14:paraId="1B75DAF0" w14:textId="77777777" w:rsidR="006937F3" w:rsidRPr="006937F3" w:rsidRDefault="006937F3" w:rsidP="006937F3">
            <w:pPr>
              <w:spacing w:after="0" w:line="240" w:lineRule="auto"/>
              <w:jc w:val="both"/>
              <w:rPr>
                <w:rFonts w:ascii="Times New Roman" w:eastAsia="Times New Roman" w:hAnsi="Times New Roman" w:cs="Times New Roman"/>
                <w:color w:val="4472C4"/>
                <w:kern w:val="2"/>
                <w:sz w:val="24"/>
                <w:szCs w:val="24"/>
                <w:lang w:val="lt-LT"/>
              </w:rPr>
            </w:pPr>
            <w:r w:rsidRPr="006937F3">
              <w:rPr>
                <w:rFonts w:ascii="Times New Roman" w:eastAsia="Times New Roman" w:hAnsi="Times New Roman" w:cs="Times New Roman"/>
                <w:kern w:val="2"/>
                <w:sz w:val="24"/>
                <w:szCs w:val="24"/>
                <w:lang w:val="lt-LT"/>
              </w:rPr>
              <w:t>Netaikoma.</w:t>
            </w:r>
          </w:p>
        </w:tc>
      </w:tr>
      <w:tr w:rsidR="006937F3" w:rsidRPr="006937F3" w14:paraId="515A9564" w14:textId="77777777" w:rsidTr="002852E4">
        <w:trPr>
          <w:trHeight w:val="300"/>
        </w:trPr>
        <w:tc>
          <w:tcPr>
            <w:tcW w:w="2704" w:type="dxa"/>
            <w:gridSpan w:val="2"/>
            <w:tcBorders>
              <w:top w:val="single" w:sz="4" w:space="0" w:color="auto"/>
              <w:left w:val="single" w:sz="4" w:space="0" w:color="auto"/>
              <w:bottom w:val="single" w:sz="4" w:space="0" w:color="auto"/>
              <w:right w:val="single" w:sz="4" w:space="0" w:color="auto"/>
            </w:tcBorders>
            <w:hideMark/>
          </w:tcPr>
          <w:p w14:paraId="6FC6122E" w14:textId="77777777" w:rsidR="006937F3" w:rsidRPr="006937F3" w:rsidRDefault="006937F3" w:rsidP="006937F3">
            <w:pPr>
              <w:spacing w:after="0" w:line="240" w:lineRule="auto"/>
              <w:rPr>
                <w:rFonts w:ascii="Times New Roman" w:eastAsia="Times New Roman" w:hAnsi="Times New Roman" w:cs="Times New Roman"/>
                <w:b/>
                <w:bCs/>
                <w:kern w:val="2"/>
                <w:sz w:val="24"/>
                <w:szCs w:val="24"/>
                <w:lang w:val="lt-LT"/>
              </w:rPr>
            </w:pPr>
            <w:r w:rsidRPr="006937F3">
              <w:rPr>
                <w:rFonts w:ascii="Times New Roman" w:eastAsia="Times New Roman" w:hAnsi="Times New Roman" w:cs="Times New Roman"/>
                <w:b/>
                <w:bCs/>
                <w:kern w:val="2"/>
                <w:sz w:val="24"/>
                <w:szCs w:val="24"/>
                <w:lang w:val="lt-LT"/>
              </w:rPr>
              <w:t>9.8. Tiekėjui taikomos netesybos dėl Sutarties įvykdymo užtikrinimo nepratęsimo</w:t>
            </w:r>
          </w:p>
        </w:tc>
        <w:tc>
          <w:tcPr>
            <w:tcW w:w="6831" w:type="dxa"/>
            <w:gridSpan w:val="2"/>
            <w:tcBorders>
              <w:top w:val="single" w:sz="4" w:space="0" w:color="auto"/>
              <w:left w:val="single" w:sz="4" w:space="0" w:color="auto"/>
              <w:bottom w:val="single" w:sz="4" w:space="0" w:color="auto"/>
              <w:right w:val="single" w:sz="4" w:space="0" w:color="auto"/>
            </w:tcBorders>
            <w:hideMark/>
          </w:tcPr>
          <w:p w14:paraId="1CB470DD" w14:textId="77777777" w:rsidR="006937F3" w:rsidRPr="006937F3" w:rsidRDefault="006937F3" w:rsidP="006937F3">
            <w:pPr>
              <w:spacing w:after="0" w:line="240" w:lineRule="auto"/>
              <w:rPr>
                <w:rFonts w:ascii="Times New Roman" w:eastAsia="Times New Roman" w:hAnsi="Times New Roman" w:cs="Times New Roman"/>
                <w:kern w:val="2"/>
                <w:sz w:val="24"/>
                <w:szCs w:val="24"/>
                <w:lang w:val="lt-LT"/>
              </w:rPr>
            </w:pPr>
            <w:r w:rsidRPr="006937F3">
              <w:rPr>
                <w:rFonts w:ascii="Times New Roman" w:eastAsia="Times New Roman" w:hAnsi="Times New Roman" w:cs="Times New Roman"/>
                <w:kern w:val="2"/>
                <w:sz w:val="24"/>
                <w:szCs w:val="24"/>
                <w:lang w:val="lt-LT"/>
              </w:rPr>
              <w:t>Netaikoma.</w:t>
            </w:r>
          </w:p>
        </w:tc>
      </w:tr>
      <w:tr w:rsidR="006937F3" w:rsidRPr="006937F3" w14:paraId="1A253189" w14:textId="77777777" w:rsidTr="002852E4">
        <w:trPr>
          <w:trHeight w:val="300"/>
        </w:trPr>
        <w:tc>
          <w:tcPr>
            <w:tcW w:w="2704" w:type="dxa"/>
            <w:gridSpan w:val="2"/>
            <w:tcBorders>
              <w:top w:val="single" w:sz="4" w:space="0" w:color="auto"/>
              <w:left w:val="single" w:sz="4" w:space="0" w:color="auto"/>
              <w:bottom w:val="single" w:sz="4" w:space="0" w:color="auto"/>
              <w:right w:val="single" w:sz="4" w:space="0" w:color="auto"/>
            </w:tcBorders>
            <w:hideMark/>
          </w:tcPr>
          <w:p w14:paraId="1B2205A2" w14:textId="77777777" w:rsidR="006937F3" w:rsidRPr="006937F3" w:rsidRDefault="006937F3" w:rsidP="006937F3">
            <w:pPr>
              <w:spacing w:after="0" w:line="240" w:lineRule="auto"/>
              <w:rPr>
                <w:rFonts w:ascii="Times New Roman" w:eastAsia="Times New Roman" w:hAnsi="Times New Roman" w:cs="Times New Roman"/>
                <w:b/>
                <w:bCs/>
                <w:kern w:val="2"/>
                <w:sz w:val="24"/>
                <w:szCs w:val="24"/>
              </w:rPr>
            </w:pPr>
            <w:r w:rsidRPr="006937F3">
              <w:rPr>
                <w:rFonts w:ascii="Times New Roman" w:eastAsia="Times New Roman" w:hAnsi="Times New Roman" w:cs="Times New Roman"/>
                <w:b/>
                <w:bCs/>
                <w:kern w:val="2"/>
                <w:sz w:val="24"/>
                <w:szCs w:val="24"/>
              </w:rPr>
              <w:t xml:space="preserve">9.9. </w:t>
            </w:r>
            <w:r w:rsidRPr="006937F3">
              <w:rPr>
                <w:rFonts w:ascii="Times New Roman" w:eastAsia="Times New Roman" w:hAnsi="Times New Roman" w:cs="Times New Roman"/>
                <w:b/>
                <w:bCs/>
                <w:kern w:val="2"/>
                <w:sz w:val="24"/>
                <w:szCs w:val="24"/>
                <w:lang w:val="lt-LT"/>
              </w:rPr>
              <w:t>Kitos netesybos</w:t>
            </w:r>
          </w:p>
        </w:tc>
        <w:tc>
          <w:tcPr>
            <w:tcW w:w="6831" w:type="dxa"/>
            <w:gridSpan w:val="2"/>
            <w:tcBorders>
              <w:top w:val="single" w:sz="4" w:space="0" w:color="auto"/>
              <w:left w:val="single" w:sz="4" w:space="0" w:color="auto"/>
              <w:bottom w:val="single" w:sz="4" w:space="0" w:color="auto"/>
              <w:right w:val="single" w:sz="4" w:space="0" w:color="auto"/>
            </w:tcBorders>
            <w:hideMark/>
          </w:tcPr>
          <w:p w14:paraId="033EC556" w14:textId="77777777" w:rsidR="006937F3" w:rsidRPr="006937F3" w:rsidRDefault="006937F3" w:rsidP="006937F3">
            <w:pPr>
              <w:spacing w:after="0" w:line="240" w:lineRule="auto"/>
              <w:rPr>
                <w:rFonts w:ascii="Times New Roman" w:eastAsia="Times New Roman" w:hAnsi="Times New Roman" w:cs="Times New Roman"/>
                <w:kern w:val="2"/>
                <w:sz w:val="24"/>
                <w:szCs w:val="24"/>
                <w:lang w:val="lt-LT"/>
              </w:rPr>
            </w:pPr>
            <w:r w:rsidRPr="006937F3">
              <w:rPr>
                <w:rFonts w:ascii="Times New Roman" w:eastAsia="Times New Roman" w:hAnsi="Times New Roman" w:cs="Times New Roman"/>
                <w:kern w:val="2"/>
                <w:sz w:val="24"/>
                <w:szCs w:val="24"/>
                <w:lang w:val="lt-LT"/>
              </w:rPr>
              <w:t>Netaikoma.</w:t>
            </w:r>
          </w:p>
        </w:tc>
      </w:tr>
      <w:tr w:rsidR="006937F3" w:rsidRPr="006937F3" w14:paraId="73A3DB05" w14:textId="77777777" w:rsidTr="002852E4">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1FEA1E94" w14:textId="77777777" w:rsidR="006937F3" w:rsidRPr="006937F3" w:rsidRDefault="006937F3" w:rsidP="006937F3">
            <w:pPr>
              <w:spacing w:after="0" w:line="240" w:lineRule="auto"/>
              <w:jc w:val="center"/>
              <w:rPr>
                <w:rFonts w:ascii="Times New Roman" w:eastAsia="Times New Roman" w:hAnsi="Times New Roman" w:cs="Times New Roman"/>
                <w:b/>
                <w:bCs/>
                <w:kern w:val="2"/>
                <w:sz w:val="24"/>
                <w:szCs w:val="24"/>
                <w:lang w:val="lt-LT"/>
              </w:rPr>
            </w:pPr>
            <w:r w:rsidRPr="006937F3">
              <w:rPr>
                <w:rFonts w:ascii="Times New Roman" w:eastAsia="Times New Roman" w:hAnsi="Times New Roman" w:cs="Times New Roman"/>
                <w:b/>
                <w:bCs/>
                <w:kern w:val="2"/>
                <w:sz w:val="24"/>
                <w:szCs w:val="24"/>
                <w:lang w:val="lt-LT"/>
              </w:rPr>
              <w:t>10. SUTARTIES GALIOJIMAS IR KEITIMAS</w:t>
            </w:r>
          </w:p>
        </w:tc>
      </w:tr>
      <w:tr w:rsidR="006937F3" w:rsidRPr="006937F3" w14:paraId="7761B761" w14:textId="77777777" w:rsidTr="002852E4">
        <w:trPr>
          <w:trHeight w:val="300"/>
        </w:trPr>
        <w:tc>
          <w:tcPr>
            <w:tcW w:w="2704" w:type="dxa"/>
            <w:gridSpan w:val="2"/>
            <w:tcBorders>
              <w:top w:val="single" w:sz="4" w:space="0" w:color="auto"/>
              <w:left w:val="single" w:sz="4" w:space="0" w:color="auto"/>
              <w:bottom w:val="single" w:sz="4" w:space="0" w:color="auto"/>
              <w:right w:val="single" w:sz="4" w:space="0" w:color="auto"/>
            </w:tcBorders>
            <w:hideMark/>
          </w:tcPr>
          <w:p w14:paraId="7016450D" w14:textId="77777777" w:rsidR="006937F3" w:rsidRPr="006937F3" w:rsidRDefault="006937F3" w:rsidP="006937F3">
            <w:pPr>
              <w:spacing w:after="0" w:line="240" w:lineRule="auto"/>
              <w:rPr>
                <w:rFonts w:ascii="Times New Roman" w:eastAsia="Times New Roman" w:hAnsi="Times New Roman" w:cs="Times New Roman"/>
                <w:b/>
                <w:bCs/>
                <w:kern w:val="2"/>
                <w:sz w:val="24"/>
                <w:szCs w:val="24"/>
                <w:lang w:val="lt-LT"/>
              </w:rPr>
            </w:pPr>
            <w:r w:rsidRPr="006937F3">
              <w:rPr>
                <w:rFonts w:ascii="Times New Roman" w:eastAsia="Times New Roman" w:hAnsi="Times New Roman" w:cs="Times New Roman"/>
                <w:b/>
                <w:bCs/>
                <w:kern w:val="2"/>
                <w:sz w:val="24"/>
                <w:szCs w:val="24"/>
                <w:lang w:val="lt-LT"/>
              </w:rPr>
              <w:t>10.1. Sutarties sudarymas ir įsigaliojimas</w:t>
            </w:r>
          </w:p>
        </w:tc>
        <w:tc>
          <w:tcPr>
            <w:tcW w:w="6831" w:type="dxa"/>
            <w:gridSpan w:val="2"/>
            <w:tcBorders>
              <w:top w:val="single" w:sz="4" w:space="0" w:color="auto"/>
              <w:left w:val="single" w:sz="4" w:space="0" w:color="auto"/>
              <w:bottom w:val="single" w:sz="4" w:space="0" w:color="auto"/>
              <w:right w:val="single" w:sz="4" w:space="0" w:color="auto"/>
            </w:tcBorders>
            <w:hideMark/>
          </w:tcPr>
          <w:p w14:paraId="2163F5D7" w14:textId="77777777" w:rsidR="006937F3" w:rsidRPr="006937F3" w:rsidRDefault="006937F3" w:rsidP="006937F3">
            <w:pPr>
              <w:spacing w:after="0" w:line="240" w:lineRule="auto"/>
              <w:jc w:val="both"/>
              <w:rPr>
                <w:rFonts w:ascii="Times New Roman" w:eastAsia="Times New Roman" w:hAnsi="Times New Roman" w:cs="Times New Roman"/>
                <w:kern w:val="2"/>
                <w:sz w:val="24"/>
                <w:szCs w:val="24"/>
                <w:lang w:val="lt-LT"/>
              </w:rPr>
            </w:pPr>
            <w:r w:rsidRPr="006937F3">
              <w:rPr>
                <w:rFonts w:ascii="Times New Roman" w:eastAsia="Times New Roman" w:hAnsi="Times New Roman" w:cs="Times New Roman"/>
                <w:kern w:val="2"/>
                <w:sz w:val="24"/>
                <w:szCs w:val="24"/>
                <w:lang w:val="lt-LT"/>
              </w:rPr>
              <w:t>Ši Sutartis laikoma sudaryta ir įsigalioja nuo Sutarties pasirašymo dienos (antrosios Šalies pasirašymo dieną).</w:t>
            </w:r>
          </w:p>
          <w:p w14:paraId="12DB0529" w14:textId="77777777" w:rsidR="006937F3" w:rsidRPr="006937F3" w:rsidRDefault="006937F3" w:rsidP="006937F3">
            <w:pPr>
              <w:spacing w:after="0" w:line="240" w:lineRule="auto"/>
              <w:jc w:val="both"/>
              <w:rPr>
                <w:rFonts w:ascii="Times New Roman" w:eastAsia="Times New Roman" w:hAnsi="Times New Roman" w:cs="Times New Roman"/>
                <w:kern w:val="2"/>
                <w:sz w:val="24"/>
                <w:szCs w:val="20"/>
                <w:lang w:val="lt-LT"/>
              </w:rPr>
            </w:pPr>
            <w:r w:rsidRPr="006937F3">
              <w:rPr>
                <w:rFonts w:ascii="Times New Roman" w:eastAsia="Times New Roman" w:hAnsi="Times New Roman" w:cs="Times New Roman"/>
                <w:kern w:val="2"/>
                <w:sz w:val="24"/>
                <w:szCs w:val="24"/>
                <w:lang w:val="lt-LT"/>
              </w:rPr>
              <w:t>Sutartis galioja iki visiško prievolių įvykdymo (kol bus išnaudota Pradinės Sutarties vertė, bet jos terminas negali būti ilgesnis kaip 3 metai.</w:t>
            </w:r>
          </w:p>
        </w:tc>
      </w:tr>
      <w:tr w:rsidR="006937F3" w:rsidRPr="0089010B" w14:paraId="6D763851" w14:textId="77777777" w:rsidTr="002852E4">
        <w:trPr>
          <w:trHeight w:val="300"/>
        </w:trPr>
        <w:tc>
          <w:tcPr>
            <w:tcW w:w="2704" w:type="dxa"/>
            <w:gridSpan w:val="2"/>
            <w:tcBorders>
              <w:top w:val="single" w:sz="4" w:space="0" w:color="auto"/>
              <w:left w:val="single" w:sz="4" w:space="0" w:color="auto"/>
              <w:bottom w:val="single" w:sz="4" w:space="0" w:color="auto"/>
              <w:right w:val="single" w:sz="4" w:space="0" w:color="auto"/>
            </w:tcBorders>
            <w:hideMark/>
          </w:tcPr>
          <w:p w14:paraId="7AC4FAFF" w14:textId="77777777" w:rsidR="006937F3" w:rsidRPr="006937F3" w:rsidRDefault="006937F3" w:rsidP="006937F3">
            <w:pPr>
              <w:spacing w:after="0" w:line="240" w:lineRule="auto"/>
              <w:rPr>
                <w:rFonts w:ascii="Times New Roman" w:eastAsia="Times New Roman" w:hAnsi="Times New Roman" w:cs="Times New Roman"/>
                <w:b/>
                <w:bCs/>
                <w:kern w:val="2"/>
                <w:sz w:val="24"/>
                <w:szCs w:val="24"/>
                <w:lang w:val="lt-LT"/>
              </w:rPr>
            </w:pPr>
            <w:r w:rsidRPr="006937F3">
              <w:rPr>
                <w:rFonts w:ascii="Times New Roman" w:eastAsia="Times New Roman" w:hAnsi="Times New Roman" w:cs="Times New Roman"/>
                <w:b/>
                <w:bCs/>
                <w:kern w:val="2"/>
                <w:sz w:val="24"/>
                <w:szCs w:val="24"/>
                <w:lang w:val="lt-LT"/>
              </w:rPr>
              <w:t>10.2. Sutarties galiojimo termino pratęsimas</w:t>
            </w:r>
          </w:p>
        </w:tc>
        <w:tc>
          <w:tcPr>
            <w:tcW w:w="6831" w:type="dxa"/>
            <w:gridSpan w:val="2"/>
            <w:tcBorders>
              <w:top w:val="single" w:sz="4" w:space="0" w:color="auto"/>
              <w:left w:val="single" w:sz="4" w:space="0" w:color="auto"/>
              <w:bottom w:val="single" w:sz="4" w:space="0" w:color="auto"/>
              <w:right w:val="single" w:sz="4" w:space="0" w:color="auto"/>
            </w:tcBorders>
            <w:hideMark/>
          </w:tcPr>
          <w:p w14:paraId="71DE0517" w14:textId="77777777" w:rsidR="006937F3" w:rsidRPr="006937F3" w:rsidRDefault="006937F3" w:rsidP="006937F3">
            <w:pPr>
              <w:spacing w:after="0" w:line="240" w:lineRule="auto"/>
              <w:jc w:val="both"/>
              <w:rPr>
                <w:rFonts w:ascii="Times New Roman" w:eastAsia="Times New Roman" w:hAnsi="Times New Roman" w:cs="Times New Roman"/>
                <w:kern w:val="2"/>
                <w:sz w:val="24"/>
                <w:szCs w:val="24"/>
                <w:lang w:val="lt-LT"/>
              </w:rPr>
            </w:pPr>
            <w:r w:rsidRPr="006937F3">
              <w:rPr>
                <w:rFonts w:ascii="Times New Roman" w:eastAsia="Times New Roman" w:hAnsi="Times New Roman" w:cs="Times New Roman"/>
                <w:kern w:val="2"/>
                <w:sz w:val="24"/>
                <w:szCs w:val="24"/>
                <w:lang w:val="lt-LT"/>
              </w:rPr>
              <w:t>Šalių abipusiu rašytiniu Susitarimu Sutartis tomis pačiomis sąlygomis gali būti pratęsta 12 (dvylikai) mėnesių.</w:t>
            </w:r>
          </w:p>
        </w:tc>
      </w:tr>
      <w:tr w:rsidR="006937F3" w:rsidRPr="006937F3" w14:paraId="2D01FF80" w14:textId="77777777" w:rsidTr="002852E4">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6B5B6A18" w14:textId="77777777" w:rsidR="006937F3" w:rsidRPr="006937F3" w:rsidRDefault="006937F3" w:rsidP="006937F3">
            <w:pPr>
              <w:spacing w:after="0" w:line="240" w:lineRule="auto"/>
              <w:jc w:val="center"/>
              <w:rPr>
                <w:rFonts w:ascii="Times New Roman" w:eastAsia="Times New Roman" w:hAnsi="Times New Roman" w:cs="Times New Roman"/>
                <w:b/>
                <w:bCs/>
                <w:kern w:val="2"/>
                <w:sz w:val="24"/>
                <w:szCs w:val="24"/>
                <w:lang w:val="lt-LT"/>
              </w:rPr>
            </w:pPr>
            <w:r w:rsidRPr="006937F3">
              <w:rPr>
                <w:rFonts w:ascii="Times New Roman" w:eastAsia="Times New Roman" w:hAnsi="Times New Roman" w:cs="Times New Roman"/>
                <w:b/>
                <w:bCs/>
                <w:kern w:val="2"/>
                <w:sz w:val="24"/>
                <w:szCs w:val="24"/>
                <w:lang w:val="lt-LT"/>
              </w:rPr>
              <w:t>11. SUTARTIES NUTRAUKIMAS</w:t>
            </w:r>
          </w:p>
        </w:tc>
      </w:tr>
      <w:tr w:rsidR="006937F3" w:rsidRPr="0089010B" w14:paraId="53EFE1E3" w14:textId="77777777" w:rsidTr="002852E4">
        <w:trPr>
          <w:trHeight w:val="300"/>
        </w:trPr>
        <w:tc>
          <w:tcPr>
            <w:tcW w:w="2532" w:type="dxa"/>
            <w:tcBorders>
              <w:top w:val="single" w:sz="4" w:space="0" w:color="auto"/>
              <w:left w:val="single" w:sz="4" w:space="0" w:color="auto"/>
              <w:bottom w:val="single" w:sz="4" w:space="0" w:color="auto"/>
              <w:right w:val="single" w:sz="4" w:space="0" w:color="auto"/>
            </w:tcBorders>
            <w:hideMark/>
          </w:tcPr>
          <w:p w14:paraId="40B390D1" w14:textId="77777777" w:rsidR="006937F3" w:rsidRPr="006937F3" w:rsidRDefault="006937F3" w:rsidP="006937F3">
            <w:pPr>
              <w:spacing w:after="0" w:line="240" w:lineRule="auto"/>
              <w:rPr>
                <w:rFonts w:ascii="Times New Roman" w:eastAsia="Times New Roman" w:hAnsi="Times New Roman" w:cs="Times New Roman"/>
                <w:b/>
                <w:bCs/>
                <w:kern w:val="2"/>
                <w:sz w:val="24"/>
                <w:szCs w:val="24"/>
                <w:lang w:val="lt-LT"/>
              </w:rPr>
            </w:pPr>
            <w:r w:rsidRPr="006937F3">
              <w:rPr>
                <w:rFonts w:ascii="Times New Roman" w:eastAsia="Times New Roman" w:hAnsi="Times New Roman" w:cs="Times New Roman"/>
                <w:b/>
                <w:bCs/>
                <w:kern w:val="2"/>
                <w:sz w:val="24"/>
                <w:szCs w:val="24"/>
                <w:lang w:val="lt-LT"/>
              </w:rPr>
              <w:t>11.1. Sutarties nutraukimo pagrindai</w:t>
            </w:r>
          </w:p>
        </w:tc>
        <w:tc>
          <w:tcPr>
            <w:tcW w:w="7003" w:type="dxa"/>
            <w:gridSpan w:val="3"/>
            <w:tcBorders>
              <w:top w:val="single" w:sz="4" w:space="0" w:color="auto"/>
              <w:left w:val="single" w:sz="4" w:space="0" w:color="auto"/>
              <w:bottom w:val="single" w:sz="4" w:space="0" w:color="auto"/>
              <w:right w:val="single" w:sz="4" w:space="0" w:color="auto"/>
            </w:tcBorders>
            <w:hideMark/>
          </w:tcPr>
          <w:p w14:paraId="43C7680F" w14:textId="77777777" w:rsidR="006937F3" w:rsidRPr="006937F3" w:rsidRDefault="006937F3" w:rsidP="006937F3">
            <w:pPr>
              <w:spacing w:after="0" w:line="240" w:lineRule="auto"/>
              <w:jc w:val="both"/>
              <w:rPr>
                <w:rFonts w:ascii="Times New Roman" w:eastAsia="Times New Roman" w:hAnsi="Times New Roman" w:cs="Times New Roman"/>
                <w:kern w:val="2"/>
                <w:sz w:val="24"/>
                <w:szCs w:val="24"/>
                <w:lang w:val="lt-LT"/>
              </w:rPr>
            </w:pPr>
            <w:r w:rsidRPr="006937F3">
              <w:rPr>
                <w:rFonts w:ascii="Times New Roman" w:eastAsia="Times New Roman" w:hAnsi="Times New Roman" w:cs="Times New Roman"/>
                <w:kern w:val="2"/>
                <w:sz w:val="24"/>
                <w:szCs w:val="24"/>
                <w:lang w:val="lt-LT"/>
              </w:rPr>
              <w:t>Sutartis gali būti nutraukiama rašytiniu Šalių susitarimu arba vienašališkai, Bendrosiose sąlygose nustatyta tvarka.</w:t>
            </w:r>
          </w:p>
        </w:tc>
      </w:tr>
      <w:tr w:rsidR="006937F3" w:rsidRPr="006937F3" w14:paraId="1E16BD11" w14:textId="77777777" w:rsidTr="002852E4">
        <w:trPr>
          <w:trHeight w:val="300"/>
        </w:trPr>
        <w:tc>
          <w:tcPr>
            <w:tcW w:w="2532" w:type="dxa"/>
            <w:tcBorders>
              <w:top w:val="single" w:sz="4" w:space="0" w:color="auto"/>
              <w:left w:val="single" w:sz="4" w:space="0" w:color="auto"/>
              <w:bottom w:val="single" w:sz="4" w:space="0" w:color="auto"/>
              <w:right w:val="single" w:sz="4" w:space="0" w:color="auto"/>
            </w:tcBorders>
          </w:tcPr>
          <w:p w14:paraId="34B9A485" w14:textId="77777777" w:rsidR="006937F3" w:rsidRPr="006937F3" w:rsidRDefault="006937F3" w:rsidP="006937F3">
            <w:pPr>
              <w:spacing w:after="0" w:line="240" w:lineRule="auto"/>
              <w:rPr>
                <w:rFonts w:ascii="Times New Roman" w:eastAsia="Times New Roman" w:hAnsi="Times New Roman" w:cs="Times New Roman"/>
                <w:b/>
                <w:bCs/>
                <w:kern w:val="2"/>
                <w:sz w:val="24"/>
                <w:szCs w:val="24"/>
                <w:lang w:val="lt-LT"/>
              </w:rPr>
            </w:pPr>
            <w:r w:rsidRPr="006937F3">
              <w:rPr>
                <w:rFonts w:ascii="Times New Roman" w:eastAsia="Times New Roman" w:hAnsi="Times New Roman" w:cs="Times New Roman"/>
                <w:b/>
                <w:bCs/>
                <w:kern w:val="2"/>
                <w:sz w:val="24"/>
                <w:szCs w:val="24"/>
                <w:lang w:val="lt-LT"/>
              </w:rPr>
              <w:t>11.2. Esminiai Sutarties pažeidimai</w:t>
            </w:r>
          </w:p>
          <w:p w14:paraId="50E9611A" w14:textId="77777777" w:rsidR="006937F3" w:rsidRPr="006937F3" w:rsidRDefault="006937F3" w:rsidP="006937F3">
            <w:pPr>
              <w:spacing w:after="0" w:line="240" w:lineRule="auto"/>
              <w:rPr>
                <w:rFonts w:ascii="Times New Roman" w:eastAsia="Times New Roman" w:hAnsi="Times New Roman" w:cs="Times New Roman"/>
                <w:b/>
                <w:bCs/>
                <w:kern w:val="2"/>
                <w:sz w:val="24"/>
                <w:szCs w:val="24"/>
                <w:lang w:val="lt-LT"/>
              </w:rPr>
            </w:pPr>
          </w:p>
        </w:tc>
        <w:tc>
          <w:tcPr>
            <w:tcW w:w="7003" w:type="dxa"/>
            <w:gridSpan w:val="3"/>
            <w:tcBorders>
              <w:top w:val="single" w:sz="4" w:space="0" w:color="auto"/>
              <w:left w:val="single" w:sz="4" w:space="0" w:color="auto"/>
              <w:bottom w:val="single" w:sz="4" w:space="0" w:color="auto"/>
              <w:right w:val="single" w:sz="4" w:space="0" w:color="auto"/>
            </w:tcBorders>
            <w:hideMark/>
          </w:tcPr>
          <w:p w14:paraId="243EF3AB" w14:textId="77777777" w:rsidR="006937F3" w:rsidRPr="006937F3" w:rsidRDefault="006937F3" w:rsidP="006937F3">
            <w:pPr>
              <w:tabs>
                <w:tab w:val="left" w:pos="567"/>
                <w:tab w:val="left" w:pos="851"/>
                <w:tab w:val="left" w:pos="992"/>
                <w:tab w:val="left" w:pos="1134"/>
              </w:tabs>
              <w:spacing w:after="0" w:line="256" w:lineRule="auto"/>
              <w:jc w:val="both"/>
              <w:rPr>
                <w:rFonts w:ascii="Times New Roman" w:eastAsia="Arial" w:hAnsi="Times New Roman" w:cs="Times New Roman"/>
                <w:kern w:val="2"/>
                <w:sz w:val="24"/>
                <w:szCs w:val="24"/>
                <w:lang w:val="lt-LT"/>
              </w:rPr>
            </w:pPr>
            <w:r w:rsidRPr="006937F3">
              <w:rPr>
                <w:rFonts w:ascii="Times New Roman" w:eastAsia="Arial" w:hAnsi="Times New Roman" w:cs="Times New Roman"/>
                <w:kern w:val="2"/>
                <w:sz w:val="24"/>
                <w:szCs w:val="24"/>
                <w:lang w:val="lt-LT"/>
              </w:rPr>
              <w:t>11.2.1. jeigu Tiekėjas pažeidžia Prekių pristatymo terminus ir priskaičiuotų netesybų už vėlavimą suma viršija 5 (penki) proc. Pradinės sutarties vertės.</w:t>
            </w:r>
          </w:p>
        </w:tc>
      </w:tr>
      <w:tr w:rsidR="006937F3" w:rsidRPr="006937F3" w14:paraId="216429B6" w14:textId="77777777" w:rsidTr="002852E4">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695FF5C3" w14:textId="77777777" w:rsidR="006937F3" w:rsidRPr="006937F3" w:rsidRDefault="006937F3" w:rsidP="006937F3">
            <w:pPr>
              <w:spacing w:after="0" w:line="240" w:lineRule="auto"/>
              <w:jc w:val="center"/>
              <w:rPr>
                <w:rFonts w:ascii="Times New Roman" w:eastAsia="Times New Roman" w:hAnsi="Times New Roman" w:cs="Times New Roman"/>
                <w:kern w:val="2"/>
                <w:sz w:val="24"/>
                <w:szCs w:val="24"/>
                <w:lang w:val="lt-LT"/>
              </w:rPr>
            </w:pPr>
            <w:r w:rsidRPr="006937F3">
              <w:rPr>
                <w:rFonts w:ascii="Times New Roman" w:eastAsia="Times New Roman" w:hAnsi="Times New Roman" w:cs="Times New Roman"/>
                <w:b/>
                <w:bCs/>
                <w:kern w:val="2"/>
                <w:sz w:val="24"/>
                <w:szCs w:val="24"/>
                <w:lang w:val="lt-LT"/>
              </w:rPr>
              <w:t xml:space="preserve">12. APLINKOSAUGINIAI IR SOCIALINIAI KRITERIJAI </w:t>
            </w:r>
            <w:r w:rsidRPr="006937F3">
              <w:rPr>
                <w:rFonts w:ascii="Times New Roman" w:eastAsia="Times New Roman" w:hAnsi="Times New Roman" w:cs="Times New Roman"/>
                <w:kern w:val="2"/>
                <w:sz w:val="24"/>
                <w:szCs w:val="24"/>
                <w:lang w:val="lt-LT"/>
              </w:rPr>
              <w:t>(taikoma, jeigu aplinkosauginiai ir (arba) socialiniai kriterijai nustatomi kaip Sutarties vykdymo sąlygos)</w:t>
            </w:r>
          </w:p>
        </w:tc>
      </w:tr>
      <w:tr w:rsidR="006937F3" w:rsidRPr="0089010B" w14:paraId="568FA99C" w14:textId="77777777" w:rsidTr="002852E4">
        <w:trPr>
          <w:trHeight w:val="300"/>
        </w:trPr>
        <w:tc>
          <w:tcPr>
            <w:tcW w:w="2532" w:type="dxa"/>
            <w:tcBorders>
              <w:top w:val="single" w:sz="4" w:space="0" w:color="auto"/>
              <w:left w:val="single" w:sz="4" w:space="0" w:color="auto"/>
              <w:bottom w:val="single" w:sz="4" w:space="0" w:color="auto"/>
              <w:right w:val="single" w:sz="4" w:space="0" w:color="auto"/>
            </w:tcBorders>
            <w:hideMark/>
          </w:tcPr>
          <w:p w14:paraId="1AA0E5DD" w14:textId="77777777" w:rsidR="006937F3" w:rsidRPr="006937F3" w:rsidRDefault="006937F3" w:rsidP="006937F3">
            <w:pPr>
              <w:spacing w:after="0" w:line="240" w:lineRule="auto"/>
              <w:rPr>
                <w:rFonts w:ascii="Times New Roman" w:eastAsia="Times New Roman" w:hAnsi="Times New Roman" w:cs="Times New Roman"/>
                <w:b/>
                <w:bCs/>
                <w:kern w:val="2"/>
                <w:sz w:val="24"/>
                <w:szCs w:val="24"/>
                <w:lang w:val="lt-LT"/>
              </w:rPr>
            </w:pPr>
            <w:r w:rsidRPr="006937F3">
              <w:rPr>
                <w:rFonts w:ascii="Times New Roman" w:eastAsia="Times New Roman" w:hAnsi="Times New Roman" w:cs="Times New Roman"/>
                <w:b/>
                <w:bCs/>
                <w:kern w:val="2"/>
                <w:sz w:val="24"/>
                <w:szCs w:val="24"/>
                <w:lang w:val="lt-LT"/>
              </w:rPr>
              <w:t>12.1. Aplinkosauginių kriterijų nustatymo teisinis pagrindas</w:t>
            </w:r>
          </w:p>
        </w:tc>
        <w:tc>
          <w:tcPr>
            <w:tcW w:w="7003" w:type="dxa"/>
            <w:gridSpan w:val="3"/>
            <w:tcBorders>
              <w:top w:val="single" w:sz="4" w:space="0" w:color="auto"/>
              <w:left w:val="single" w:sz="4" w:space="0" w:color="auto"/>
              <w:bottom w:val="single" w:sz="4" w:space="0" w:color="auto"/>
              <w:right w:val="single" w:sz="4" w:space="0" w:color="auto"/>
            </w:tcBorders>
            <w:hideMark/>
          </w:tcPr>
          <w:p w14:paraId="299F1259" w14:textId="77777777" w:rsidR="006937F3" w:rsidRPr="006937F3" w:rsidRDefault="006937F3" w:rsidP="006937F3">
            <w:pPr>
              <w:spacing w:after="0" w:line="240" w:lineRule="auto"/>
              <w:jc w:val="both"/>
              <w:rPr>
                <w:rFonts w:ascii="Times New Roman" w:eastAsia="Times New Roman" w:hAnsi="Times New Roman" w:cs="Times New Roman"/>
                <w:b/>
                <w:bCs/>
                <w:color w:val="ED0000"/>
                <w:kern w:val="2"/>
                <w:sz w:val="24"/>
                <w:szCs w:val="24"/>
                <w:lang w:val="lt-LT"/>
              </w:rPr>
            </w:pPr>
            <w:r w:rsidRPr="006937F3">
              <w:rPr>
                <w:rFonts w:ascii="Times New Roman" w:eastAsia="Times New Roman" w:hAnsi="Times New Roman" w:cs="Times New Roman"/>
                <w:kern w:val="2"/>
                <w:sz w:val="24"/>
                <w:szCs w:val="24"/>
                <w:shd w:val="clear" w:color="auto" w:fill="FFFFFF"/>
                <w:lang w:val="lt-LT"/>
              </w:rPr>
              <w:t>Vadovaujantis Aplinkos apsaugos kriterijų taikymo, vykdant žaliuosius pirkimus, tvarkos aprašo, patvirtinto 2011 m. birželio 28 d. įsakymu D1-508 „Dėl Aplinkos apsaugos kriterijų taikymo, vykdant žaliuosius pirkimus, tvarkos aprašo patvirtinimo“ (toliau – Tvarkos aprašas) 4.1. punktu: yra Produktų, kurių viešiesiems pirkimams ir pirkimams taikytini minimalūs aplinkos apsaugos kriterijai, sąraše, nurodytame Tvarkos aprašo 1 priede (toliau – produktų sąrašas) ir atitinka visus produktui nustatytus ir aplinkos ministro įsakymu patvirtintus minimalius aplinkos apsaugos kriterijus, nurodytus Tvarkos aprašo 2 priedo 11.1.2 papunkčiu: ,,M3, N2 ir N3 klasių transporto priemonės“ Aplinkosauginiai kriterijai nurodyti Priede Nr. 1 „Techninė specifikacija“</w:t>
            </w:r>
          </w:p>
        </w:tc>
      </w:tr>
      <w:tr w:rsidR="006937F3" w:rsidRPr="006937F3" w14:paraId="79D101A5" w14:textId="77777777" w:rsidTr="002852E4">
        <w:trPr>
          <w:trHeight w:val="300"/>
        </w:trPr>
        <w:tc>
          <w:tcPr>
            <w:tcW w:w="2532" w:type="dxa"/>
            <w:tcBorders>
              <w:top w:val="single" w:sz="4" w:space="0" w:color="auto"/>
              <w:left w:val="single" w:sz="4" w:space="0" w:color="auto"/>
              <w:bottom w:val="single" w:sz="4" w:space="0" w:color="auto"/>
              <w:right w:val="single" w:sz="4" w:space="0" w:color="auto"/>
            </w:tcBorders>
            <w:hideMark/>
          </w:tcPr>
          <w:p w14:paraId="606AB83C" w14:textId="77777777" w:rsidR="006937F3" w:rsidRPr="006937F3" w:rsidRDefault="006937F3" w:rsidP="006937F3">
            <w:pPr>
              <w:spacing w:after="0" w:line="240" w:lineRule="auto"/>
              <w:rPr>
                <w:rFonts w:ascii="Times New Roman" w:eastAsia="Times New Roman" w:hAnsi="Times New Roman" w:cs="Times New Roman"/>
                <w:b/>
                <w:bCs/>
                <w:kern w:val="2"/>
                <w:sz w:val="24"/>
                <w:szCs w:val="24"/>
                <w:lang w:val="lt-LT"/>
              </w:rPr>
            </w:pPr>
            <w:r w:rsidRPr="006937F3">
              <w:rPr>
                <w:rFonts w:ascii="Times New Roman" w:eastAsia="Times New Roman" w:hAnsi="Times New Roman" w:cs="Times New Roman"/>
                <w:b/>
                <w:bCs/>
                <w:kern w:val="2"/>
                <w:sz w:val="24"/>
                <w:szCs w:val="24"/>
                <w:lang w:val="lt-LT"/>
              </w:rPr>
              <w:t>12.2. Su perkamomis Prekėmis susiję socialiniai kriterijai</w:t>
            </w:r>
          </w:p>
        </w:tc>
        <w:tc>
          <w:tcPr>
            <w:tcW w:w="7003" w:type="dxa"/>
            <w:gridSpan w:val="3"/>
            <w:tcBorders>
              <w:top w:val="single" w:sz="4" w:space="0" w:color="auto"/>
              <w:left w:val="single" w:sz="4" w:space="0" w:color="auto"/>
              <w:bottom w:val="single" w:sz="4" w:space="0" w:color="auto"/>
              <w:right w:val="single" w:sz="4" w:space="0" w:color="auto"/>
            </w:tcBorders>
            <w:hideMark/>
          </w:tcPr>
          <w:p w14:paraId="792ACB95" w14:textId="77777777" w:rsidR="006937F3" w:rsidRPr="006937F3" w:rsidRDefault="006937F3" w:rsidP="006937F3">
            <w:pPr>
              <w:spacing w:after="0" w:line="240" w:lineRule="auto"/>
              <w:rPr>
                <w:rFonts w:ascii="Times New Roman" w:eastAsia="Times New Roman" w:hAnsi="Times New Roman" w:cs="Times New Roman"/>
                <w:color w:val="0070C0"/>
                <w:kern w:val="2"/>
                <w:sz w:val="24"/>
                <w:szCs w:val="24"/>
                <w:lang w:val="lt-LT"/>
              </w:rPr>
            </w:pPr>
            <w:r w:rsidRPr="006937F3">
              <w:rPr>
                <w:rFonts w:ascii="Times New Roman" w:eastAsia="Times New Roman" w:hAnsi="Times New Roman" w:cs="Times New Roman"/>
                <w:color w:val="000000"/>
                <w:kern w:val="2"/>
                <w:sz w:val="24"/>
                <w:szCs w:val="24"/>
                <w:shd w:val="clear" w:color="auto" w:fill="FFFFFF"/>
                <w:lang w:val="lt-LT"/>
              </w:rPr>
              <w:t>Netaikoma.</w:t>
            </w:r>
          </w:p>
        </w:tc>
      </w:tr>
      <w:tr w:rsidR="006937F3" w:rsidRPr="006937F3" w14:paraId="42C6BD5D" w14:textId="77777777" w:rsidTr="002852E4">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62391425" w14:textId="77777777" w:rsidR="006937F3" w:rsidRPr="006937F3" w:rsidRDefault="006937F3" w:rsidP="006937F3">
            <w:pPr>
              <w:spacing w:after="0" w:line="240" w:lineRule="auto"/>
              <w:jc w:val="center"/>
              <w:rPr>
                <w:rFonts w:ascii="Times New Roman" w:eastAsia="Times New Roman" w:hAnsi="Times New Roman" w:cs="Times New Roman"/>
                <w:b/>
                <w:bCs/>
                <w:color w:val="000000"/>
                <w:kern w:val="2"/>
                <w:sz w:val="24"/>
                <w:szCs w:val="24"/>
                <w:shd w:val="clear" w:color="auto" w:fill="FFFFFF"/>
                <w:lang w:val="lt-LT"/>
              </w:rPr>
            </w:pPr>
            <w:r w:rsidRPr="006937F3">
              <w:rPr>
                <w:rFonts w:ascii="Times New Roman" w:eastAsia="Times New Roman" w:hAnsi="Times New Roman" w:cs="Times New Roman"/>
                <w:b/>
                <w:bCs/>
                <w:color w:val="000000"/>
                <w:kern w:val="2"/>
                <w:sz w:val="24"/>
                <w:szCs w:val="24"/>
                <w:shd w:val="clear" w:color="auto" w:fill="FFFFFF"/>
                <w:lang w:val="lt-LT"/>
              </w:rPr>
              <w:t>13. HORIZONTALIŲJŲ PRINCIPŲ ĮGYVENDINIMAS</w:t>
            </w:r>
          </w:p>
        </w:tc>
      </w:tr>
      <w:tr w:rsidR="006937F3" w:rsidRPr="0089010B" w14:paraId="1001F160" w14:textId="77777777" w:rsidTr="002852E4">
        <w:trPr>
          <w:trHeight w:val="300"/>
        </w:trPr>
        <w:tc>
          <w:tcPr>
            <w:tcW w:w="2532" w:type="dxa"/>
            <w:tcBorders>
              <w:top w:val="single" w:sz="4" w:space="0" w:color="auto"/>
              <w:left w:val="single" w:sz="4" w:space="0" w:color="auto"/>
              <w:bottom w:val="single" w:sz="4" w:space="0" w:color="auto"/>
              <w:right w:val="single" w:sz="4" w:space="0" w:color="auto"/>
            </w:tcBorders>
            <w:hideMark/>
          </w:tcPr>
          <w:p w14:paraId="5D5B5E2B" w14:textId="77777777" w:rsidR="006937F3" w:rsidRPr="006937F3" w:rsidRDefault="006937F3" w:rsidP="006937F3">
            <w:pPr>
              <w:spacing w:after="0" w:line="240" w:lineRule="auto"/>
              <w:rPr>
                <w:rFonts w:ascii="Times New Roman" w:eastAsia="Times New Roman" w:hAnsi="Times New Roman" w:cs="Times New Roman"/>
                <w:b/>
                <w:bCs/>
                <w:kern w:val="2"/>
                <w:sz w:val="24"/>
                <w:szCs w:val="24"/>
                <w:lang w:val="lt-LT"/>
              </w:rPr>
            </w:pPr>
            <w:r w:rsidRPr="006937F3">
              <w:rPr>
                <w:rFonts w:ascii="Times New Roman" w:eastAsia="Times New Roman" w:hAnsi="Times New Roman" w:cs="Times New Roman"/>
                <w:b/>
                <w:bCs/>
                <w:kern w:val="2"/>
                <w:sz w:val="24"/>
                <w:szCs w:val="24"/>
                <w:lang w:val="lt-LT"/>
              </w:rPr>
              <w:t xml:space="preserve">13.1. Darnus vystymasis, įskaitant </w:t>
            </w:r>
            <w:r w:rsidRPr="006937F3">
              <w:rPr>
                <w:rFonts w:ascii="Times New Roman" w:eastAsia="Times New Roman" w:hAnsi="Times New Roman" w:cs="Times New Roman"/>
                <w:b/>
                <w:bCs/>
                <w:kern w:val="2"/>
                <w:sz w:val="24"/>
                <w:szCs w:val="24"/>
                <w:lang w:val="lt-LT"/>
              </w:rPr>
              <w:lastRenderedPageBreak/>
              <w:t>reikšmingos žalos nedarymo principą</w:t>
            </w:r>
          </w:p>
        </w:tc>
        <w:tc>
          <w:tcPr>
            <w:tcW w:w="7003" w:type="dxa"/>
            <w:gridSpan w:val="3"/>
            <w:tcBorders>
              <w:top w:val="single" w:sz="4" w:space="0" w:color="auto"/>
              <w:left w:val="single" w:sz="4" w:space="0" w:color="auto"/>
              <w:bottom w:val="single" w:sz="4" w:space="0" w:color="auto"/>
              <w:right w:val="single" w:sz="4" w:space="0" w:color="auto"/>
            </w:tcBorders>
            <w:hideMark/>
          </w:tcPr>
          <w:p w14:paraId="1538791B" w14:textId="77777777" w:rsidR="006937F3" w:rsidRPr="006937F3" w:rsidRDefault="006937F3" w:rsidP="006937F3">
            <w:pPr>
              <w:spacing w:after="0" w:line="240" w:lineRule="auto"/>
              <w:jc w:val="both"/>
              <w:rPr>
                <w:rFonts w:ascii="Times New Roman" w:eastAsia="Times New Roman" w:hAnsi="Times New Roman" w:cs="Times New Roman"/>
                <w:kern w:val="2"/>
                <w:sz w:val="24"/>
                <w:szCs w:val="24"/>
                <w:lang w:val="lt-LT"/>
              </w:rPr>
            </w:pPr>
            <w:r w:rsidRPr="006937F3">
              <w:rPr>
                <w:rFonts w:ascii="Times New Roman" w:eastAsia="Times New Roman" w:hAnsi="Times New Roman" w:cs="Times New Roman"/>
                <w:kern w:val="2"/>
                <w:sz w:val="24"/>
                <w:szCs w:val="24"/>
                <w:lang w:val="lt-LT"/>
              </w:rPr>
              <w:lastRenderedPageBreak/>
              <w:t>Įgyvendinant sutartį Šalys prisidės prie darnaus regiono bei šalies ekonomikos vystymo, regioninių ekonominių skirtumų mažinimo.</w:t>
            </w:r>
          </w:p>
          <w:p w14:paraId="328AC059" w14:textId="77777777" w:rsidR="006937F3" w:rsidRPr="006937F3" w:rsidRDefault="006937F3" w:rsidP="006937F3">
            <w:pPr>
              <w:spacing w:after="0" w:line="240" w:lineRule="auto"/>
              <w:jc w:val="both"/>
              <w:rPr>
                <w:rFonts w:ascii="Times New Roman" w:eastAsia="Times New Roman" w:hAnsi="Times New Roman" w:cs="Times New Roman"/>
                <w:color w:val="000000"/>
                <w:kern w:val="2"/>
                <w:sz w:val="24"/>
                <w:szCs w:val="24"/>
                <w:shd w:val="clear" w:color="auto" w:fill="FFFFFF"/>
                <w:lang w:val="lt-LT"/>
              </w:rPr>
            </w:pPr>
            <w:r w:rsidRPr="006937F3">
              <w:rPr>
                <w:rFonts w:ascii="Times New Roman" w:eastAsia="Times New Roman" w:hAnsi="Times New Roman" w:cs="Times New Roman"/>
                <w:kern w:val="2"/>
                <w:sz w:val="24"/>
                <w:szCs w:val="24"/>
                <w:lang w:val="lt-LT"/>
              </w:rPr>
              <w:lastRenderedPageBreak/>
              <w:t>Taip pat tiesiogiai prisidės prie tvaresnio teritorijų vystymo - mažins ŠESD išmetimą, didins netaršių transporto priemonių naudojimą šalies ūkyje, skatins pozityvų aplinkosauginį ir socialinį pokytį.</w:t>
            </w:r>
          </w:p>
        </w:tc>
      </w:tr>
      <w:tr w:rsidR="006937F3" w:rsidRPr="0089010B" w14:paraId="62E24FB4" w14:textId="77777777" w:rsidTr="002852E4">
        <w:trPr>
          <w:trHeight w:val="300"/>
        </w:trPr>
        <w:tc>
          <w:tcPr>
            <w:tcW w:w="2532" w:type="dxa"/>
            <w:tcBorders>
              <w:top w:val="single" w:sz="4" w:space="0" w:color="auto"/>
              <w:left w:val="single" w:sz="4" w:space="0" w:color="auto"/>
              <w:bottom w:val="single" w:sz="4" w:space="0" w:color="auto"/>
              <w:right w:val="single" w:sz="4" w:space="0" w:color="auto"/>
            </w:tcBorders>
            <w:hideMark/>
          </w:tcPr>
          <w:p w14:paraId="35959797" w14:textId="77777777" w:rsidR="006937F3" w:rsidRPr="006937F3" w:rsidRDefault="006937F3" w:rsidP="006937F3">
            <w:pPr>
              <w:spacing w:after="0" w:line="240" w:lineRule="auto"/>
              <w:rPr>
                <w:rFonts w:ascii="Times New Roman" w:eastAsia="Times New Roman" w:hAnsi="Times New Roman" w:cs="Times New Roman"/>
                <w:b/>
                <w:bCs/>
                <w:kern w:val="2"/>
                <w:sz w:val="24"/>
                <w:szCs w:val="24"/>
                <w:lang w:val="lt-LT"/>
              </w:rPr>
            </w:pPr>
            <w:r w:rsidRPr="006937F3">
              <w:rPr>
                <w:rFonts w:ascii="Times New Roman" w:eastAsia="Times New Roman" w:hAnsi="Times New Roman" w:cs="Times New Roman"/>
                <w:b/>
                <w:bCs/>
                <w:kern w:val="2"/>
                <w:sz w:val="24"/>
                <w:szCs w:val="24"/>
                <w:lang w:val="lt-LT"/>
              </w:rPr>
              <w:lastRenderedPageBreak/>
              <w:t>13.2. Lygios galimybės ir nediskriminavimas</w:t>
            </w:r>
          </w:p>
        </w:tc>
        <w:tc>
          <w:tcPr>
            <w:tcW w:w="7003" w:type="dxa"/>
            <w:gridSpan w:val="3"/>
            <w:tcBorders>
              <w:top w:val="single" w:sz="4" w:space="0" w:color="auto"/>
              <w:left w:val="single" w:sz="4" w:space="0" w:color="auto"/>
              <w:bottom w:val="single" w:sz="4" w:space="0" w:color="auto"/>
              <w:right w:val="single" w:sz="4" w:space="0" w:color="auto"/>
            </w:tcBorders>
            <w:hideMark/>
          </w:tcPr>
          <w:p w14:paraId="46E539AC" w14:textId="77777777" w:rsidR="006937F3" w:rsidRPr="006937F3" w:rsidRDefault="006937F3" w:rsidP="006937F3">
            <w:pPr>
              <w:spacing w:after="0" w:line="240" w:lineRule="auto"/>
              <w:jc w:val="both"/>
              <w:rPr>
                <w:rFonts w:ascii="Times New Roman" w:eastAsia="Times New Roman" w:hAnsi="Times New Roman" w:cs="Times New Roman"/>
                <w:color w:val="000000"/>
                <w:kern w:val="2"/>
                <w:sz w:val="24"/>
                <w:szCs w:val="24"/>
                <w:shd w:val="clear" w:color="auto" w:fill="FFFFFF"/>
                <w:lang w:val="lt-LT"/>
              </w:rPr>
            </w:pPr>
            <w:r w:rsidRPr="006937F3">
              <w:rPr>
                <w:rFonts w:ascii="Times New Roman" w:eastAsia="Times New Roman" w:hAnsi="Times New Roman" w:cs="Times New Roman"/>
                <w:sz w:val="24"/>
                <w:szCs w:val="24"/>
                <w:lang w:val="lt-LT"/>
              </w:rPr>
              <w:t>Įgyvendinant sutartį Šalys vadovausis PFSA nurodytais reikalavimai dėl lygių galimybių ir nediskriminavimo (dėl lyties, rasės, tautybės, pilietybės, kalbos, kilmės, socialinės padėties, tikėjimo, įsitikinimų ar pažiūrų, amžiaus, lytinės orientacijos, etninės priklausomybės, religijos, negalios ar kt.), įskaitant prieinamumo visiems reikalavimo užtikrinimą.</w:t>
            </w:r>
          </w:p>
        </w:tc>
      </w:tr>
      <w:tr w:rsidR="006937F3" w:rsidRPr="0089010B" w14:paraId="574F3F03" w14:textId="77777777" w:rsidTr="002852E4">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1F188C87" w14:textId="77777777" w:rsidR="006937F3" w:rsidRPr="006937F3" w:rsidRDefault="006937F3" w:rsidP="006937F3">
            <w:pPr>
              <w:spacing w:after="0" w:line="240" w:lineRule="auto"/>
              <w:jc w:val="center"/>
              <w:rPr>
                <w:rFonts w:ascii="Times New Roman" w:eastAsia="Times New Roman" w:hAnsi="Times New Roman" w:cs="Times New Roman"/>
                <w:b/>
                <w:bCs/>
                <w:kern w:val="2"/>
                <w:sz w:val="24"/>
                <w:szCs w:val="24"/>
                <w:lang w:val="lt-LT"/>
              </w:rPr>
            </w:pPr>
            <w:r w:rsidRPr="006937F3">
              <w:rPr>
                <w:rFonts w:ascii="Times New Roman" w:eastAsia="Times New Roman" w:hAnsi="Times New Roman" w:cs="Times New Roman"/>
                <w:b/>
                <w:bCs/>
                <w:kern w:val="2"/>
                <w:sz w:val="24"/>
                <w:szCs w:val="24"/>
                <w:lang w:val="lt-LT"/>
              </w:rPr>
              <w:t xml:space="preserve">14. BENDRŲJŲ SĄLYGŲ PAKEITIMAI IR PAPILDYMAI </w:t>
            </w:r>
          </w:p>
          <w:p w14:paraId="0BD3CC3F" w14:textId="77777777" w:rsidR="006937F3" w:rsidRPr="006937F3" w:rsidRDefault="006937F3" w:rsidP="006937F3">
            <w:pPr>
              <w:spacing w:after="0" w:line="240" w:lineRule="auto"/>
              <w:jc w:val="center"/>
              <w:rPr>
                <w:rFonts w:ascii="Times New Roman" w:eastAsia="Times New Roman" w:hAnsi="Times New Roman" w:cs="Times New Roman"/>
                <w:kern w:val="2"/>
                <w:sz w:val="24"/>
                <w:szCs w:val="24"/>
                <w:lang w:val="lt-LT"/>
              </w:rPr>
            </w:pPr>
            <w:r w:rsidRPr="006937F3">
              <w:rPr>
                <w:rFonts w:ascii="Times New Roman" w:eastAsia="Times New Roman" w:hAnsi="Times New Roman" w:cs="Times New Roman"/>
                <w:kern w:val="2"/>
                <w:sz w:val="24"/>
                <w:szCs w:val="24"/>
                <w:lang w:val="lt-LT"/>
              </w:rPr>
              <w:t xml:space="preserve">(jeigu būtina dėl konkretaus Sutarties dalyko specifikos) </w:t>
            </w:r>
          </w:p>
        </w:tc>
      </w:tr>
      <w:tr w:rsidR="006937F3" w:rsidRPr="0089010B" w14:paraId="224B81C5" w14:textId="77777777" w:rsidTr="002852E4">
        <w:trPr>
          <w:trHeight w:val="300"/>
        </w:trPr>
        <w:tc>
          <w:tcPr>
            <w:tcW w:w="2532" w:type="dxa"/>
            <w:tcBorders>
              <w:top w:val="single" w:sz="4" w:space="0" w:color="auto"/>
              <w:left w:val="single" w:sz="4" w:space="0" w:color="auto"/>
              <w:bottom w:val="single" w:sz="4" w:space="0" w:color="auto"/>
              <w:right w:val="single" w:sz="4" w:space="0" w:color="auto"/>
            </w:tcBorders>
            <w:hideMark/>
          </w:tcPr>
          <w:p w14:paraId="163143CA" w14:textId="77777777" w:rsidR="006937F3" w:rsidRPr="006937F3" w:rsidRDefault="006937F3" w:rsidP="006937F3">
            <w:pPr>
              <w:spacing w:after="0" w:line="240" w:lineRule="auto"/>
              <w:rPr>
                <w:rFonts w:ascii="Times New Roman" w:eastAsia="Times New Roman" w:hAnsi="Times New Roman" w:cs="Times New Roman"/>
                <w:b/>
                <w:bCs/>
                <w:kern w:val="2"/>
                <w:sz w:val="24"/>
                <w:szCs w:val="24"/>
                <w:lang w:val="lt-LT"/>
              </w:rPr>
            </w:pPr>
            <w:r w:rsidRPr="006937F3">
              <w:rPr>
                <w:rFonts w:ascii="Times New Roman" w:eastAsia="Times New Roman" w:hAnsi="Times New Roman" w:cs="Times New Roman"/>
                <w:b/>
                <w:bCs/>
                <w:kern w:val="2"/>
                <w:sz w:val="24"/>
                <w:szCs w:val="24"/>
                <w:lang w:val="lt-LT"/>
              </w:rPr>
              <w:t xml:space="preserve">14.1. </w:t>
            </w:r>
          </w:p>
        </w:tc>
        <w:tc>
          <w:tcPr>
            <w:tcW w:w="7003" w:type="dxa"/>
            <w:gridSpan w:val="3"/>
            <w:tcBorders>
              <w:top w:val="single" w:sz="4" w:space="0" w:color="auto"/>
              <w:left w:val="single" w:sz="4" w:space="0" w:color="auto"/>
              <w:bottom w:val="single" w:sz="4" w:space="0" w:color="auto"/>
              <w:right w:val="single" w:sz="4" w:space="0" w:color="auto"/>
            </w:tcBorders>
            <w:hideMark/>
          </w:tcPr>
          <w:p w14:paraId="7B024CDC" w14:textId="77777777" w:rsidR="006937F3" w:rsidRPr="006937F3" w:rsidRDefault="006937F3" w:rsidP="006937F3">
            <w:pPr>
              <w:spacing w:after="0" w:line="240" w:lineRule="auto"/>
              <w:jc w:val="both"/>
              <w:rPr>
                <w:rFonts w:ascii="Times New Roman" w:eastAsia="Times New Roman" w:hAnsi="Times New Roman" w:cs="Times New Roman"/>
                <w:kern w:val="2"/>
                <w:sz w:val="24"/>
                <w:szCs w:val="24"/>
                <w:lang w:val="lt-LT"/>
              </w:rPr>
            </w:pPr>
            <w:r w:rsidRPr="006937F3">
              <w:rPr>
                <w:rFonts w:ascii="Times New Roman" w:eastAsia="Times New Roman" w:hAnsi="Times New Roman" w:cs="Times New Roman"/>
                <w:kern w:val="2"/>
                <w:sz w:val="24"/>
                <w:szCs w:val="24"/>
                <w:lang w:val="lt-LT"/>
              </w:rPr>
              <w:t>Sutarties Bendrosiose sąlygose nurodytos alternatyvios nuostatos (su prierašu „jei taikoma“ ir pan.) taikomos tik tokiu atveju, jeigu jos konkrečiai aprašomos Sutarties Specialiosiose sąlygose.</w:t>
            </w:r>
          </w:p>
        </w:tc>
      </w:tr>
      <w:tr w:rsidR="006937F3" w:rsidRPr="006937F3" w14:paraId="2A09E288" w14:textId="77777777" w:rsidTr="002852E4">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45BE2122" w14:textId="77777777" w:rsidR="006937F3" w:rsidRPr="006937F3" w:rsidRDefault="006937F3" w:rsidP="006937F3">
            <w:pPr>
              <w:spacing w:after="0" w:line="240" w:lineRule="auto"/>
              <w:jc w:val="center"/>
              <w:rPr>
                <w:rFonts w:ascii="Times New Roman" w:eastAsia="Times New Roman" w:hAnsi="Times New Roman" w:cs="Times New Roman"/>
                <w:b/>
                <w:bCs/>
                <w:kern w:val="2"/>
                <w:sz w:val="24"/>
                <w:szCs w:val="24"/>
                <w:lang w:val="lt-LT"/>
              </w:rPr>
            </w:pPr>
            <w:r w:rsidRPr="006937F3">
              <w:rPr>
                <w:rFonts w:ascii="Times New Roman" w:eastAsia="Times New Roman" w:hAnsi="Times New Roman" w:cs="Times New Roman"/>
                <w:b/>
                <w:bCs/>
                <w:kern w:val="2"/>
                <w:sz w:val="24"/>
                <w:szCs w:val="24"/>
                <w:lang w:val="lt-LT"/>
              </w:rPr>
              <w:t>15. SUTARTIES PRIEDAI</w:t>
            </w:r>
          </w:p>
        </w:tc>
      </w:tr>
      <w:tr w:rsidR="006937F3" w:rsidRPr="006937F3" w14:paraId="2F3F3D4A" w14:textId="77777777" w:rsidTr="002852E4">
        <w:trPr>
          <w:trHeight w:val="300"/>
        </w:trPr>
        <w:tc>
          <w:tcPr>
            <w:tcW w:w="2532" w:type="dxa"/>
            <w:tcBorders>
              <w:top w:val="single" w:sz="4" w:space="0" w:color="auto"/>
              <w:left w:val="single" w:sz="4" w:space="0" w:color="auto"/>
              <w:bottom w:val="single" w:sz="4" w:space="0" w:color="auto"/>
              <w:right w:val="single" w:sz="4" w:space="0" w:color="auto"/>
            </w:tcBorders>
            <w:hideMark/>
          </w:tcPr>
          <w:p w14:paraId="58443254" w14:textId="77777777" w:rsidR="006937F3" w:rsidRPr="006937F3" w:rsidRDefault="006937F3" w:rsidP="006937F3">
            <w:pPr>
              <w:spacing w:after="0" w:line="240" w:lineRule="auto"/>
              <w:jc w:val="center"/>
              <w:rPr>
                <w:rFonts w:ascii="Times New Roman" w:eastAsia="Times New Roman" w:hAnsi="Times New Roman" w:cs="Times New Roman"/>
                <w:b/>
                <w:bCs/>
                <w:kern w:val="2"/>
                <w:sz w:val="24"/>
                <w:szCs w:val="24"/>
                <w:lang w:val="lt-LT"/>
              </w:rPr>
            </w:pPr>
            <w:r w:rsidRPr="006937F3">
              <w:rPr>
                <w:rFonts w:ascii="Times New Roman" w:eastAsia="Times New Roman" w:hAnsi="Times New Roman" w:cs="Times New Roman"/>
                <w:b/>
                <w:bCs/>
                <w:kern w:val="2"/>
                <w:sz w:val="24"/>
                <w:szCs w:val="24"/>
                <w:lang w:val="lt-LT"/>
              </w:rPr>
              <w:t>15.1. Priedas Nr. 1</w:t>
            </w:r>
          </w:p>
        </w:tc>
        <w:tc>
          <w:tcPr>
            <w:tcW w:w="7003" w:type="dxa"/>
            <w:gridSpan w:val="3"/>
            <w:tcBorders>
              <w:top w:val="single" w:sz="4" w:space="0" w:color="auto"/>
              <w:left w:val="single" w:sz="4" w:space="0" w:color="auto"/>
              <w:bottom w:val="single" w:sz="4" w:space="0" w:color="auto"/>
              <w:right w:val="single" w:sz="4" w:space="0" w:color="auto"/>
            </w:tcBorders>
            <w:hideMark/>
          </w:tcPr>
          <w:p w14:paraId="4B4B9FD3" w14:textId="77777777" w:rsidR="006937F3" w:rsidRPr="006937F3" w:rsidRDefault="006937F3" w:rsidP="006937F3">
            <w:pPr>
              <w:spacing w:after="0" w:line="240" w:lineRule="auto"/>
              <w:rPr>
                <w:rFonts w:ascii="Times New Roman" w:eastAsia="Times New Roman" w:hAnsi="Times New Roman" w:cs="Times New Roman"/>
                <w:kern w:val="2"/>
                <w:sz w:val="24"/>
                <w:szCs w:val="24"/>
                <w:lang w:val="lt-LT"/>
              </w:rPr>
            </w:pPr>
            <w:r w:rsidRPr="006937F3">
              <w:rPr>
                <w:rFonts w:ascii="Times New Roman" w:eastAsia="Times New Roman" w:hAnsi="Times New Roman" w:cs="Times New Roman"/>
                <w:kern w:val="2"/>
                <w:sz w:val="24"/>
                <w:szCs w:val="24"/>
                <w:lang w:val="lt-LT"/>
              </w:rPr>
              <w:t>Techninė specifikacija</w:t>
            </w:r>
          </w:p>
        </w:tc>
      </w:tr>
      <w:tr w:rsidR="006937F3" w:rsidRPr="006937F3" w14:paraId="68E559ED" w14:textId="77777777" w:rsidTr="002852E4">
        <w:trPr>
          <w:trHeight w:val="300"/>
        </w:trPr>
        <w:tc>
          <w:tcPr>
            <w:tcW w:w="2532" w:type="dxa"/>
            <w:tcBorders>
              <w:top w:val="single" w:sz="4" w:space="0" w:color="auto"/>
              <w:left w:val="single" w:sz="4" w:space="0" w:color="auto"/>
              <w:bottom w:val="single" w:sz="4" w:space="0" w:color="auto"/>
              <w:right w:val="single" w:sz="4" w:space="0" w:color="auto"/>
            </w:tcBorders>
            <w:hideMark/>
          </w:tcPr>
          <w:p w14:paraId="281F1F58" w14:textId="77777777" w:rsidR="006937F3" w:rsidRPr="006937F3" w:rsidRDefault="006937F3" w:rsidP="006937F3">
            <w:pPr>
              <w:spacing w:after="0" w:line="240" w:lineRule="auto"/>
              <w:jc w:val="center"/>
              <w:rPr>
                <w:rFonts w:ascii="Times New Roman" w:eastAsia="Times New Roman" w:hAnsi="Times New Roman" w:cs="Times New Roman"/>
                <w:b/>
                <w:bCs/>
                <w:kern w:val="2"/>
                <w:sz w:val="24"/>
                <w:szCs w:val="24"/>
                <w:lang w:val="lt-LT"/>
              </w:rPr>
            </w:pPr>
            <w:r w:rsidRPr="006937F3">
              <w:rPr>
                <w:rFonts w:ascii="Times New Roman" w:eastAsia="Times New Roman" w:hAnsi="Times New Roman" w:cs="Times New Roman"/>
                <w:b/>
                <w:bCs/>
                <w:kern w:val="2"/>
                <w:sz w:val="24"/>
                <w:szCs w:val="24"/>
                <w:lang w:val="lt-LT"/>
              </w:rPr>
              <w:t>15.2. Priedas Nr. 2</w:t>
            </w:r>
          </w:p>
        </w:tc>
        <w:tc>
          <w:tcPr>
            <w:tcW w:w="7003" w:type="dxa"/>
            <w:gridSpan w:val="3"/>
            <w:tcBorders>
              <w:top w:val="single" w:sz="4" w:space="0" w:color="auto"/>
              <w:left w:val="single" w:sz="4" w:space="0" w:color="auto"/>
              <w:bottom w:val="single" w:sz="4" w:space="0" w:color="auto"/>
              <w:right w:val="single" w:sz="4" w:space="0" w:color="auto"/>
            </w:tcBorders>
            <w:hideMark/>
          </w:tcPr>
          <w:p w14:paraId="4D02362E" w14:textId="77777777" w:rsidR="006937F3" w:rsidRPr="006937F3" w:rsidRDefault="006937F3" w:rsidP="006937F3">
            <w:pPr>
              <w:spacing w:after="0" w:line="240" w:lineRule="auto"/>
              <w:rPr>
                <w:rFonts w:ascii="Times New Roman" w:eastAsia="Times New Roman" w:hAnsi="Times New Roman" w:cs="Times New Roman"/>
                <w:kern w:val="2"/>
                <w:sz w:val="24"/>
                <w:szCs w:val="24"/>
                <w:lang w:val="lt-LT"/>
              </w:rPr>
            </w:pPr>
            <w:r w:rsidRPr="006937F3">
              <w:rPr>
                <w:rFonts w:ascii="Times New Roman" w:eastAsia="Times New Roman" w:hAnsi="Times New Roman" w:cs="Times New Roman"/>
                <w:kern w:val="2"/>
                <w:sz w:val="24"/>
                <w:szCs w:val="24"/>
                <w:lang w:val="lt-LT"/>
              </w:rPr>
              <w:t>Pasiūlymas</w:t>
            </w:r>
          </w:p>
        </w:tc>
      </w:tr>
      <w:tr w:rsidR="006937F3" w:rsidRPr="0089010B" w14:paraId="03BE3B43" w14:textId="77777777" w:rsidTr="002852E4">
        <w:trPr>
          <w:trHeight w:val="300"/>
        </w:trPr>
        <w:tc>
          <w:tcPr>
            <w:tcW w:w="2532" w:type="dxa"/>
            <w:tcBorders>
              <w:top w:val="single" w:sz="4" w:space="0" w:color="auto"/>
              <w:left w:val="single" w:sz="4" w:space="0" w:color="auto"/>
              <w:bottom w:val="single" w:sz="4" w:space="0" w:color="auto"/>
              <w:right w:val="single" w:sz="4" w:space="0" w:color="auto"/>
            </w:tcBorders>
            <w:hideMark/>
          </w:tcPr>
          <w:p w14:paraId="41B7C36C" w14:textId="77777777" w:rsidR="006937F3" w:rsidRPr="006937F3" w:rsidRDefault="006937F3" w:rsidP="006937F3">
            <w:pPr>
              <w:spacing w:after="0" w:line="240" w:lineRule="auto"/>
              <w:jc w:val="center"/>
              <w:rPr>
                <w:rFonts w:ascii="Times New Roman" w:eastAsia="Times New Roman" w:hAnsi="Times New Roman" w:cs="Times New Roman"/>
                <w:b/>
                <w:bCs/>
                <w:kern w:val="2"/>
                <w:sz w:val="24"/>
                <w:szCs w:val="24"/>
                <w:lang w:val="lt-LT"/>
              </w:rPr>
            </w:pPr>
            <w:r w:rsidRPr="006937F3">
              <w:rPr>
                <w:rFonts w:ascii="Times New Roman" w:eastAsia="Times New Roman" w:hAnsi="Times New Roman" w:cs="Times New Roman"/>
                <w:b/>
                <w:bCs/>
                <w:kern w:val="2"/>
                <w:sz w:val="24"/>
                <w:szCs w:val="24"/>
                <w:lang w:val="lt-LT"/>
              </w:rPr>
              <w:t>15.3. Priedas Nr. 3</w:t>
            </w:r>
          </w:p>
        </w:tc>
        <w:tc>
          <w:tcPr>
            <w:tcW w:w="7003" w:type="dxa"/>
            <w:gridSpan w:val="3"/>
            <w:tcBorders>
              <w:top w:val="single" w:sz="4" w:space="0" w:color="auto"/>
              <w:left w:val="single" w:sz="4" w:space="0" w:color="auto"/>
              <w:bottom w:val="single" w:sz="4" w:space="0" w:color="auto"/>
              <w:right w:val="single" w:sz="4" w:space="0" w:color="auto"/>
            </w:tcBorders>
            <w:hideMark/>
          </w:tcPr>
          <w:p w14:paraId="41D0D668" w14:textId="77777777" w:rsidR="006937F3" w:rsidRPr="006937F3" w:rsidRDefault="006937F3" w:rsidP="006937F3">
            <w:pPr>
              <w:spacing w:after="0" w:line="240" w:lineRule="auto"/>
              <w:rPr>
                <w:rFonts w:ascii="Times New Roman" w:eastAsia="Times New Roman" w:hAnsi="Times New Roman" w:cs="Times New Roman"/>
                <w:kern w:val="2"/>
                <w:sz w:val="24"/>
                <w:szCs w:val="24"/>
                <w:lang w:val="lt-LT"/>
              </w:rPr>
            </w:pPr>
            <w:r w:rsidRPr="006937F3">
              <w:rPr>
                <w:rFonts w:ascii="Times New Roman" w:eastAsia="Times New Roman" w:hAnsi="Times New Roman" w:cs="Times New Roman"/>
                <w:kern w:val="2"/>
                <w:sz w:val="24"/>
                <w:szCs w:val="24"/>
                <w:lang w:val="lt-LT"/>
              </w:rPr>
              <w:t>Gamintojo dokumentacija:- vilkiko eksploatacijos vadovas:: (instrukcija) lietuvių kalba; COC sertifikatai arba lygiaverčiai.</w:t>
            </w:r>
          </w:p>
        </w:tc>
      </w:tr>
      <w:tr w:rsidR="006937F3" w:rsidRPr="0089010B" w14:paraId="62D65C9B" w14:textId="77777777" w:rsidTr="002852E4">
        <w:trPr>
          <w:trHeight w:val="300"/>
        </w:trPr>
        <w:tc>
          <w:tcPr>
            <w:tcW w:w="2532" w:type="dxa"/>
            <w:tcBorders>
              <w:top w:val="single" w:sz="4" w:space="0" w:color="auto"/>
              <w:left w:val="single" w:sz="4" w:space="0" w:color="auto"/>
              <w:bottom w:val="single" w:sz="4" w:space="0" w:color="auto"/>
              <w:right w:val="single" w:sz="4" w:space="0" w:color="auto"/>
            </w:tcBorders>
          </w:tcPr>
          <w:p w14:paraId="33F426E6" w14:textId="77777777" w:rsidR="006937F3" w:rsidRPr="006937F3" w:rsidRDefault="006937F3" w:rsidP="006937F3">
            <w:pPr>
              <w:spacing w:after="0" w:line="240" w:lineRule="auto"/>
              <w:jc w:val="center"/>
              <w:rPr>
                <w:rFonts w:ascii="Times New Roman" w:eastAsia="Times New Roman" w:hAnsi="Times New Roman" w:cs="Times New Roman"/>
                <w:b/>
                <w:bCs/>
                <w:kern w:val="2"/>
                <w:sz w:val="24"/>
                <w:szCs w:val="24"/>
                <w:lang w:val="lt-LT"/>
              </w:rPr>
            </w:pPr>
          </w:p>
        </w:tc>
        <w:tc>
          <w:tcPr>
            <w:tcW w:w="7003" w:type="dxa"/>
            <w:gridSpan w:val="3"/>
            <w:tcBorders>
              <w:top w:val="single" w:sz="4" w:space="0" w:color="auto"/>
              <w:left w:val="single" w:sz="4" w:space="0" w:color="auto"/>
              <w:bottom w:val="single" w:sz="4" w:space="0" w:color="auto"/>
              <w:right w:val="single" w:sz="4" w:space="0" w:color="auto"/>
            </w:tcBorders>
          </w:tcPr>
          <w:p w14:paraId="388509D1" w14:textId="77777777" w:rsidR="006937F3" w:rsidRPr="006937F3" w:rsidRDefault="006937F3" w:rsidP="006937F3">
            <w:pPr>
              <w:spacing w:after="0" w:line="240" w:lineRule="auto"/>
              <w:rPr>
                <w:rFonts w:ascii="Times New Roman" w:eastAsia="Times New Roman" w:hAnsi="Times New Roman" w:cs="Times New Roman"/>
                <w:b/>
                <w:bCs/>
                <w:kern w:val="2"/>
                <w:sz w:val="24"/>
                <w:szCs w:val="24"/>
                <w:lang w:val="lt-LT"/>
              </w:rPr>
            </w:pPr>
          </w:p>
        </w:tc>
      </w:tr>
      <w:tr w:rsidR="006937F3" w:rsidRPr="006937F3" w14:paraId="57B2862D" w14:textId="77777777" w:rsidTr="002852E4">
        <w:tc>
          <w:tcPr>
            <w:tcW w:w="9535" w:type="dxa"/>
            <w:gridSpan w:val="4"/>
            <w:tcBorders>
              <w:top w:val="single" w:sz="4" w:space="0" w:color="auto"/>
              <w:left w:val="single" w:sz="4" w:space="0" w:color="auto"/>
              <w:bottom w:val="single" w:sz="4" w:space="0" w:color="auto"/>
              <w:right w:val="single" w:sz="4" w:space="0" w:color="auto"/>
            </w:tcBorders>
            <w:hideMark/>
          </w:tcPr>
          <w:p w14:paraId="54ABA3AA" w14:textId="77777777" w:rsidR="006937F3" w:rsidRPr="006937F3" w:rsidRDefault="006937F3" w:rsidP="006937F3">
            <w:pPr>
              <w:spacing w:after="0" w:line="240" w:lineRule="auto"/>
              <w:jc w:val="center"/>
              <w:rPr>
                <w:rFonts w:ascii="Times New Roman" w:eastAsia="Times New Roman" w:hAnsi="Times New Roman" w:cs="Times New Roman"/>
                <w:b/>
                <w:bCs/>
                <w:kern w:val="2"/>
                <w:sz w:val="24"/>
                <w:szCs w:val="24"/>
                <w:lang w:val="lt-LT"/>
              </w:rPr>
            </w:pPr>
            <w:r w:rsidRPr="006937F3">
              <w:rPr>
                <w:rFonts w:ascii="Times New Roman" w:eastAsia="Times New Roman" w:hAnsi="Times New Roman" w:cs="Times New Roman"/>
                <w:b/>
                <w:bCs/>
                <w:kern w:val="2"/>
                <w:sz w:val="24"/>
                <w:szCs w:val="24"/>
                <w:lang w:val="lt-LT"/>
              </w:rPr>
              <w:t>16. ŠALIŲ ATSTOVŲ PARAŠAI</w:t>
            </w:r>
          </w:p>
        </w:tc>
      </w:tr>
      <w:tr w:rsidR="006937F3" w:rsidRPr="006937F3" w14:paraId="2E75FCC7" w14:textId="77777777" w:rsidTr="002852E4">
        <w:tc>
          <w:tcPr>
            <w:tcW w:w="4788" w:type="dxa"/>
            <w:gridSpan w:val="3"/>
            <w:tcBorders>
              <w:top w:val="single" w:sz="4" w:space="0" w:color="auto"/>
              <w:left w:val="single" w:sz="4" w:space="0" w:color="auto"/>
              <w:bottom w:val="single" w:sz="4" w:space="0" w:color="auto"/>
              <w:right w:val="single" w:sz="4" w:space="0" w:color="auto"/>
            </w:tcBorders>
            <w:hideMark/>
          </w:tcPr>
          <w:p w14:paraId="76D248E2" w14:textId="77777777" w:rsidR="006937F3" w:rsidRPr="006937F3" w:rsidRDefault="006937F3" w:rsidP="006937F3">
            <w:pPr>
              <w:spacing w:after="0" w:line="240" w:lineRule="auto"/>
              <w:jc w:val="center"/>
              <w:rPr>
                <w:rFonts w:ascii="Times New Roman" w:eastAsia="Times New Roman" w:hAnsi="Times New Roman" w:cs="Times New Roman"/>
                <w:b/>
                <w:bCs/>
                <w:kern w:val="2"/>
                <w:sz w:val="24"/>
                <w:szCs w:val="24"/>
                <w:lang w:val="lt-LT"/>
              </w:rPr>
            </w:pPr>
            <w:r w:rsidRPr="006937F3">
              <w:rPr>
                <w:rFonts w:ascii="Times New Roman" w:eastAsia="Times New Roman" w:hAnsi="Times New Roman" w:cs="Times New Roman"/>
                <w:b/>
                <w:bCs/>
                <w:kern w:val="2"/>
                <w:sz w:val="24"/>
                <w:szCs w:val="24"/>
                <w:lang w:val="lt-LT"/>
              </w:rPr>
              <w:t>PIRKĖJAS</w:t>
            </w:r>
          </w:p>
        </w:tc>
        <w:tc>
          <w:tcPr>
            <w:tcW w:w="4747" w:type="dxa"/>
            <w:tcBorders>
              <w:top w:val="single" w:sz="4" w:space="0" w:color="auto"/>
              <w:left w:val="single" w:sz="4" w:space="0" w:color="auto"/>
              <w:bottom w:val="single" w:sz="4" w:space="0" w:color="auto"/>
              <w:right w:val="single" w:sz="4" w:space="0" w:color="auto"/>
            </w:tcBorders>
            <w:hideMark/>
          </w:tcPr>
          <w:p w14:paraId="7C42EC73" w14:textId="77777777" w:rsidR="006937F3" w:rsidRPr="006937F3" w:rsidRDefault="006937F3" w:rsidP="006937F3">
            <w:pPr>
              <w:spacing w:after="0" w:line="240" w:lineRule="auto"/>
              <w:jc w:val="center"/>
              <w:rPr>
                <w:rFonts w:ascii="Times New Roman" w:eastAsia="Times New Roman" w:hAnsi="Times New Roman" w:cs="Times New Roman"/>
                <w:b/>
                <w:bCs/>
                <w:kern w:val="2"/>
                <w:sz w:val="24"/>
                <w:szCs w:val="24"/>
                <w:lang w:val="lt-LT"/>
              </w:rPr>
            </w:pPr>
            <w:r w:rsidRPr="006937F3">
              <w:rPr>
                <w:rFonts w:ascii="Times New Roman" w:eastAsia="Times New Roman" w:hAnsi="Times New Roman" w:cs="Times New Roman"/>
                <w:b/>
                <w:bCs/>
                <w:kern w:val="2"/>
                <w:sz w:val="24"/>
                <w:szCs w:val="24"/>
                <w:lang w:val="lt-LT"/>
              </w:rPr>
              <w:t>TIEKĖJAS</w:t>
            </w:r>
          </w:p>
        </w:tc>
      </w:tr>
      <w:tr w:rsidR="006937F3" w:rsidRPr="006937F3" w14:paraId="5172A285" w14:textId="77777777" w:rsidTr="002852E4">
        <w:tc>
          <w:tcPr>
            <w:tcW w:w="4788" w:type="dxa"/>
            <w:gridSpan w:val="3"/>
            <w:tcBorders>
              <w:top w:val="single" w:sz="4" w:space="0" w:color="auto"/>
              <w:left w:val="single" w:sz="4" w:space="0" w:color="auto"/>
              <w:bottom w:val="single" w:sz="4" w:space="0" w:color="auto"/>
              <w:right w:val="single" w:sz="4" w:space="0" w:color="auto"/>
            </w:tcBorders>
            <w:hideMark/>
          </w:tcPr>
          <w:p w14:paraId="7F6F21A6" w14:textId="77777777" w:rsidR="006937F3" w:rsidRPr="006937F3" w:rsidRDefault="006937F3" w:rsidP="006937F3">
            <w:pPr>
              <w:spacing w:after="0" w:line="240" w:lineRule="auto"/>
              <w:jc w:val="center"/>
              <w:rPr>
                <w:rFonts w:ascii="Times New Roman" w:eastAsia="Times New Roman" w:hAnsi="Times New Roman" w:cs="Times New Roman"/>
                <w:color w:val="4472C4"/>
                <w:kern w:val="2"/>
                <w:sz w:val="24"/>
                <w:szCs w:val="24"/>
                <w:lang w:val="lt-LT"/>
              </w:rPr>
            </w:pPr>
            <w:r w:rsidRPr="006937F3">
              <w:rPr>
                <w:rFonts w:ascii="Times New Roman" w:eastAsia="Times New Roman" w:hAnsi="Times New Roman" w:cs="Times New Roman"/>
                <w:color w:val="4472C4"/>
                <w:kern w:val="2"/>
                <w:sz w:val="24"/>
                <w:szCs w:val="24"/>
                <w:lang w:val="lt-LT"/>
              </w:rPr>
              <w:t>(nurodomos atstovo pareigos, vardas, pavardė)</w:t>
            </w:r>
          </w:p>
        </w:tc>
        <w:tc>
          <w:tcPr>
            <w:tcW w:w="4747" w:type="dxa"/>
            <w:tcBorders>
              <w:top w:val="single" w:sz="4" w:space="0" w:color="auto"/>
              <w:left w:val="single" w:sz="4" w:space="0" w:color="auto"/>
              <w:bottom w:val="single" w:sz="4" w:space="0" w:color="auto"/>
              <w:right w:val="single" w:sz="4" w:space="0" w:color="auto"/>
            </w:tcBorders>
            <w:hideMark/>
          </w:tcPr>
          <w:p w14:paraId="656AE8D2" w14:textId="77777777" w:rsidR="006937F3" w:rsidRPr="006937F3" w:rsidRDefault="006937F3" w:rsidP="006937F3">
            <w:pPr>
              <w:spacing w:after="0" w:line="240" w:lineRule="auto"/>
              <w:jc w:val="center"/>
              <w:rPr>
                <w:rFonts w:ascii="Times New Roman" w:eastAsia="Times New Roman" w:hAnsi="Times New Roman" w:cs="Times New Roman"/>
                <w:b/>
                <w:bCs/>
                <w:kern w:val="2"/>
                <w:sz w:val="24"/>
                <w:szCs w:val="24"/>
                <w:lang w:val="lt-LT"/>
              </w:rPr>
            </w:pPr>
            <w:r w:rsidRPr="006937F3">
              <w:rPr>
                <w:rFonts w:ascii="Times New Roman" w:eastAsia="Times New Roman" w:hAnsi="Times New Roman" w:cs="Times New Roman"/>
                <w:color w:val="4472C4"/>
                <w:kern w:val="2"/>
                <w:sz w:val="24"/>
                <w:szCs w:val="24"/>
                <w:lang w:val="lt-LT"/>
              </w:rPr>
              <w:t>(nurodomos atstovo pareigos, vardas, pavardė)</w:t>
            </w:r>
          </w:p>
        </w:tc>
      </w:tr>
      <w:tr w:rsidR="006937F3" w:rsidRPr="006937F3" w14:paraId="757AD6A3" w14:textId="77777777" w:rsidTr="002852E4">
        <w:tc>
          <w:tcPr>
            <w:tcW w:w="4788" w:type="dxa"/>
            <w:gridSpan w:val="3"/>
            <w:tcBorders>
              <w:top w:val="single" w:sz="4" w:space="0" w:color="auto"/>
              <w:left w:val="single" w:sz="4" w:space="0" w:color="auto"/>
              <w:bottom w:val="single" w:sz="4" w:space="0" w:color="auto"/>
              <w:right w:val="single" w:sz="4" w:space="0" w:color="auto"/>
            </w:tcBorders>
          </w:tcPr>
          <w:p w14:paraId="35D1A72D" w14:textId="77777777" w:rsidR="006937F3" w:rsidRPr="006937F3" w:rsidRDefault="006937F3" w:rsidP="006937F3">
            <w:pPr>
              <w:spacing w:after="0" w:line="240" w:lineRule="auto"/>
              <w:jc w:val="center"/>
              <w:rPr>
                <w:rFonts w:ascii="Times New Roman" w:eastAsia="Times New Roman" w:hAnsi="Times New Roman" w:cs="Times New Roman"/>
                <w:b/>
                <w:bCs/>
                <w:color w:val="4472C4"/>
                <w:kern w:val="2"/>
                <w:sz w:val="24"/>
                <w:szCs w:val="24"/>
                <w:lang w:val="lt-LT"/>
              </w:rPr>
            </w:pPr>
          </w:p>
          <w:p w14:paraId="4707418A" w14:textId="77777777" w:rsidR="006937F3" w:rsidRPr="006937F3" w:rsidRDefault="006937F3" w:rsidP="006937F3">
            <w:pPr>
              <w:spacing w:after="0" w:line="240" w:lineRule="auto"/>
              <w:jc w:val="center"/>
              <w:rPr>
                <w:rFonts w:ascii="Times New Roman" w:eastAsia="Times New Roman" w:hAnsi="Times New Roman" w:cs="Times New Roman"/>
                <w:b/>
                <w:bCs/>
                <w:color w:val="4472C4"/>
                <w:kern w:val="2"/>
                <w:sz w:val="24"/>
                <w:szCs w:val="24"/>
                <w:lang w:val="lt-LT"/>
              </w:rPr>
            </w:pPr>
            <w:r w:rsidRPr="006937F3">
              <w:rPr>
                <w:rFonts w:ascii="Times New Roman" w:eastAsia="Times New Roman" w:hAnsi="Times New Roman" w:cs="Times New Roman"/>
                <w:b/>
                <w:bCs/>
                <w:color w:val="4472C4"/>
                <w:kern w:val="2"/>
                <w:sz w:val="24"/>
                <w:szCs w:val="24"/>
                <w:lang w:val="lt-LT"/>
              </w:rPr>
              <w:t>(parašas)</w:t>
            </w:r>
          </w:p>
          <w:p w14:paraId="7C6A1CF3" w14:textId="77777777" w:rsidR="006937F3" w:rsidRPr="006937F3" w:rsidRDefault="006937F3" w:rsidP="006937F3">
            <w:pPr>
              <w:spacing w:after="0" w:line="240" w:lineRule="auto"/>
              <w:rPr>
                <w:rFonts w:ascii="Times New Roman" w:eastAsia="Times New Roman" w:hAnsi="Times New Roman" w:cs="Times New Roman"/>
                <w:b/>
                <w:bCs/>
                <w:color w:val="4472C4"/>
                <w:kern w:val="2"/>
                <w:sz w:val="24"/>
                <w:szCs w:val="24"/>
                <w:lang w:val="lt-LT"/>
              </w:rPr>
            </w:pPr>
          </w:p>
        </w:tc>
        <w:tc>
          <w:tcPr>
            <w:tcW w:w="4747" w:type="dxa"/>
            <w:tcBorders>
              <w:top w:val="single" w:sz="4" w:space="0" w:color="auto"/>
              <w:left w:val="single" w:sz="4" w:space="0" w:color="auto"/>
              <w:bottom w:val="single" w:sz="4" w:space="0" w:color="auto"/>
              <w:right w:val="single" w:sz="4" w:space="0" w:color="auto"/>
            </w:tcBorders>
          </w:tcPr>
          <w:p w14:paraId="0DE5A3F8" w14:textId="77777777" w:rsidR="006937F3" w:rsidRPr="006937F3" w:rsidRDefault="006937F3" w:rsidP="006937F3">
            <w:pPr>
              <w:spacing w:after="0" w:line="240" w:lineRule="auto"/>
              <w:jc w:val="center"/>
              <w:rPr>
                <w:rFonts w:ascii="Times New Roman" w:eastAsia="Times New Roman" w:hAnsi="Times New Roman" w:cs="Times New Roman"/>
                <w:b/>
                <w:bCs/>
                <w:color w:val="4472C4"/>
                <w:kern w:val="2"/>
                <w:sz w:val="24"/>
                <w:szCs w:val="24"/>
                <w:lang w:val="lt-LT"/>
              </w:rPr>
            </w:pPr>
          </w:p>
          <w:p w14:paraId="3DD02727" w14:textId="77777777" w:rsidR="006937F3" w:rsidRPr="006937F3" w:rsidRDefault="006937F3" w:rsidP="006937F3">
            <w:pPr>
              <w:spacing w:after="0" w:line="240" w:lineRule="auto"/>
              <w:jc w:val="center"/>
              <w:rPr>
                <w:rFonts w:ascii="Times New Roman" w:eastAsia="Times New Roman" w:hAnsi="Times New Roman" w:cs="Times New Roman"/>
                <w:b/>
                <w:bCs/>
                <w:color w:val="4472C4"/>
                <w:kern w:val="2"/>
                <w:sz w:val="24"/>
                <w:szCs w:val="24"/>
                <w:lang w:val="lt-LT"/>
              </w:rPr>
            </w:pPr>
            <w:r w:rsidRPr="006937F3">
              <w:rPr>
                <w:rFonts w:ascii="Times New Roman" w:eastAsia="Times New Roman" w:hAnsi="Times New Roman" w:cs="Times New Roman"/>
                <w:b/>
                <w:bCs/>
                <w:color w:val="4472C4"/>
                <w:kern w:val="2"/>
                <w:sz w:val="24"/>
                <w:szCs w:val="24"/>
                <w:lang w:val="lt-LT"/>
              </w:rPr>
              <w:t>(parašas)</w:t>
            </w:r>
          </w:p>
        </w:tc>
      </w:tr>
    </w:tbl>
    <w:p w14:paraId="04891265" w14:textId="77777777" w:rsidR="006937F3" w:rsidRPr="006937F3" w:rsidRDefault="006937F3" w:rsidP="006937F3">
      <w:pPr>
        <w:spacing w:after="0" w:line="240" w:lineRule="auto"/>
        <w:jc w:val="center"/>
        <w:rPr>
          <w:rFonts w:ascii="Times New Roman" w:eastAsia="Times New Roman" w:hAnsi="Times New Roman" w:cs="Times New Roman"/>
          <w:color w:val="000000"/>
          <w:sz w:val="24"/>
          <w:szCs w:val="24"/>
          <w:lang w:val="lt-LT"/>
        </w:rPr>
      </w:pPr>
    </w:p>
    <w:p w14:paraId="199364D1" w14:textId="77777777" w:rsidR="006937F3" w:rsidRPr="006937F3" w:rsidRDefault="006937F3" w:rsidP="006937F3">
      <w:pPr>
        <w:spacing w:after="0" w:line="240" w:lineRule="auto"/>
        <w:rPr>
          <w:rFonts w:ascii="Times New Roman" w:eastAsia="Times New Roman" w:hAnsi="Times New Roman" w:cs="Times New Roman"/>
          <w:color w:val="000000"/>
          <w:sz w:val="24"/>
          <w:szCs w:val="24"/>
          <w:lang w:val="lt-LT"/>
        </w:rPr>
      </w:pPr>
    </w:p>
    <w:p w14:paraId="468F5B46" w14:textId="77777777" w:rsidR="006937F3" w:rsidRPr="006937F3" w:rsidRDefault="006937F3" w:rsidP="006937F3">
      <w:pPr>
        <w:spacing w:after="0" w:line="240" w:lineRule="auto"/>
        <w:jc w:val="center"/>
        <w:rPr>
          <w:rFonts w:ascii="Times New Roman" w:eastAsia="Times New Roman" w:hAnsi="Times New Roman" w:cs="Times New Roman"/>
          <w:color w:val="000000"/>
          <w:sz w:val="24"/>
          <w:szCs w:val="24"/>
          <w:lang w:val="lt-LT"/>
        </w:rPr>
      </w:pPr>
      <w:r w:rsidRPr="006937F3">
        <w:rPr>
          <w:rFonts w:ascii="Times New Roman" w:eastAsia="Times New Roman" w:hAnsi="Times New Roman" w:cs="Times New Roman"/>
          <w:color w:val="000000"/>
          <w:sz w:val="24"/>
          <w:szCs w:val="24"/>
          <w:lang w:val="lt-LT"/>
        </w:rPr>
        <w:br w:type="page"/>
      </w:r>
    </w:p>
    <w:p w14:paraId="04AD72DC" w14:textId="77777777" w:rsidR="006937F3" w:rsidRPr="006937F3" w:rsidRDefault="006937F3" w:rsidP="006937F3">
      <w:pPr>
        <w:spacing w:after="0" w:line="257" w:lineRule="atLeast"/>
        <w:jc w:val="center"/>
        <w:rPr>
          <w:rFonts w:ascii="Times New Roman" w:eastAsia="Times New Roman" w:hAnsi="Times New Roman" w:cs="Times New Roman"/>
          <w:color w:val="000000"/>
          <w:sz w:val="22"/>
          <w:szCs w:val="22"/>
          <w:lang w:val="lt-LT"/>
        </w:rPr>
      </w:pPr>
      <w:r w:rsidRPr="006937F3">
        <w:rPr>
          <w:rFonts w:ascii="Times New Roman" w:eastAsia="Times New Roman" w:hAnsi="Times New Roman" w:cs="Times New Roman"/>
          <w:b/>
          <w:bCs/>
          <w:caps/>
          <w:color w:val="000000"/>
          <w:sz w:val="22"/>
          <w:szCs w:val="22"/>
          <w:lang w:val="lt-LT"/>
        </w:rPr>
        <w:lastRenderedPageBreak/>
        <w:t>Prekių pirkimo</w:t>
      </w:r>
      <w:r w:rsidRPr="006937F3">
        <w:rPr>
          <w:rFonts w:ascii="Times New Roman" w:eastAsia="Times New Roman" w:hAnsi="Times New Roman" w:cs="Times New Roman"/>
          <w:color w:val="000000"/>
          <w:sz w:val="22"/>
          <w:szCs w:val="22"/>
          <w:lang w:val="lt-LT"/>
        </w:rPr>
        <w:t>–</w:t>
      </w:r>
      <w:r w:rsidRPr="006937F3">
        <w:rPr>
          <w:rFonts w:ascii="Times New Roman" w:eastAsia="Times New Roman" w:hAnsi="Times New Roman" w:cs="Times New Roman"/>
          <w:b/>
          <w:bCs/>
          <w:caps/>
          <w:color w:val="000000"/>
          <w:sz w:val="22"/>
          <w:szCs w:val="22"/>
          <w:lang w:val="lt-LT"/>
        </w:rPr>
        <w:t>pardavimo sutarties Bendrosios sąlygos</w:t>
      </w:r>
    </w:p>
    <w:p w14:paraId="0D1C2104" w14:textId="77777777" w:rsidR="006937F3" w:rsidRPr="006937F3" w:rsidRDefault="006937F3" w:rsidP="006937F3">
      <w:pPr>
        <w:spacing w:after="0" w:line="257" w:lineRule="atLeast"/>
        <w:jc w:val="center"/>
        <w:rPr>
          <w:rFonts w:ascii="Times New Roman" w:eastAsia="Times New Roman" w:hAnsi="Times New Roman" w:cs="Times New Roman"/>
          <w:color w:val="000000"/>
          <w:sz w:val="22"/>
          <w:szCs w:val="22"/>
          <w:lang w:val="lt-LT"/>
        </w:rPr>
      </w:pPr>
      <w:r w:rsidRPr="006937F3">
        <w:rPr>
          <w:rFonts w:ascii="Times New Roman" w:eastAsia="Times New Roman" w:hAnsi="Times New Roman" w:cs="Times New Roman"/>
          <w:color w:val="000000"/>
          <w:sz w:val="22"/>
          <w:szCs w:val="22"/>
          <w:lang w:val="lt-LT"/>
        </w:rPr>
        <w:t> </w:t>
      </w:r>
    </w:p>
    <w:p w14:paraId="0B2B47AF" w14:textId="77777777" w:rsidR="006937F3" w:rsidRPr="006937F3" w:rsidRDefault="006937F3" w:rsidP="006937F3">
      <w:pPr>
        <w:spacing w:after="0" w:line="257" w:lineRule="atLeast"/>
        <w:jc w:val="center"/>
        <w:rPr>
          <w:rFonts w:ascii="Times New Roman" w:eastAsia="Times New Roman" w:hAnsi="Times New Roman" w:cs="Times New Roman"/>
          <w:color w:val="000000"/>
          <w:sz w:val="22"/>
          <w:szCs w:val="22"/>
          <w:lang w:val="pt-BR"/>
        </w:rPr>
      </w:pPr>
      <w:bookmarkStart w:id="83" w:name="part_0aca58a66e50428e96c50d21feb81775"/>
      <w:bookmarkEnd w:id="83"/>
      <w:r w:rsidRPr="006937F3">
        <w:rPr>
          <w:rFonts w:ascii="Times New Roman" w:eastAsia="Times New Roman" w:hAnsi="Times New Roman" w:cs="Times New Roman"/>
          <w:b/>
          <w:bCs/>
          <w:caps/>
          <w:color w:val="000000"/>
          <w:sz w:val="22"/>
          <w:szCs w:val="22"/>
          <w:lang w:val="lt-LT"/>
        </w:rPr>
        <w:t>1.    Pagrindinės sąvokos ir Sutarties aiškinimas</w:t>
      </w:r>
    </w:p>
    <w:p w14:paraId="1669C504"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pt-BR"/>
        </w:rPr>
      </w:pPr>
      <w:r w:rsidRPr="006937F3">
        <w:rPr>
          <w:rFonts w:ascii="Times New Roman" w:eastAsia="Times New Roman" w:hAnsi="Times New Roman" w:cs="Times New Roman"/>
          <w:b/>
          <w:bCs/>
          <w:caps/>
          <w:color w:val="000000"/>
          <w:sz w:val="22"/>
          <w:szCs w:val="22"/>
          <w:lang w:val="lt-LT"/>
        </w:rPr>
        <w:t> </w:t>
      </w:r>
    </w:p>
    <w:p w14:paraId="72B7E605" w14:textId="77777777" w:rsidR="006937F3" w:rsidRPr="006937F3" w:rsidRDefault="006937F3" w:rsidP="006937F3">
      <w:pPr>
        <w:spacing w:after="0" w:line="257" w:lineRule="atLeast"/>
        <w:jc w:val="center"/>
        <w:rPr>
          <w:rFonts w:ascii="Times New Roman" w:eastAsia="Times New Roman" w:hAnsi="Times New Roman" w:cs="Times New Roman"/>
          <w:color w:val="000000"/>
          <w:sz w:val="22"/>
          <w:szCs w:val="22"/>
          <w:lang w:val="pt-BR"/>
        </w:rPr>
      </w:pPr>
      <w:bookmarkStart w:id="84" w:name="part_446d8d9610a444e58c234dc7d7e28582"/>
      <w:bookmarkEnd w:id="84"/>
      <w:r w:rsidRPr="006937F3">
        <w:rPr>
          <w:rFonts w:ascii="Times New Roman" w:eastAsia="Times New Roman" w:hAnsi="Times New Roman" w:cs="Times New Roman"/>
          <w:b/>
          <w:bCs/>
          <w:color w:val="000000"/>
          <w:sz w:val="22"/>
          <w:szCs w:val="22"/>
          <w:lang w:val="lt-LT"/>
        </w:rPr>
        <w:t>1.1. Sąvokos</w:t>
      </w:r>
    </w:p>
    <w:p w14:paraId="1400372B"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pt-BR"/>
        </w:rPr>
      </w:pPr>
      <w:r w:rsidRPr="006937F3">
        <w:rPr>
          <w:rFonts w:ascii="Times New Roman" w:eastAsia="Times New Roman" w:hAnsi="Times New Roman" w:cs="Times New Roman"/>
          <w:b/>
          <w:bCs/>
          <w:color w:val="000000"/>
          <w:sz w:val="22"/>
          <w:szCs w:val="22"/>
          <w:lang w:val="lt-LT"/>
        </w:rPr>
        <w:t> </w:t>
      </w:r>
    </w:p>
    <w:p w14:paraId="67512F15"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pt-BR"/>
        </w:rPr>
      </w:pPr>
      <w:bookmarkStart w:id="85" w:name="part_4dbd3d8914444fabbc1b7ee8ca648bd1"/>
      <w:bookmarkEnd w:id="85"/>
      <w:r w:rsidRPr="006937F3">
        <w:rPr>
          <w:rFonts w:ascii="Times New Roman" w:eastAsia="Times New Roman" w:hAnsi="Times New Roman" w:cs="Times New Roman"/>
          <w:color w:val="000000"/>
          <w:sz w:val="22"/>
          <w:szCs w:val="22"/>
          <w:lang w:val="lt-LT"/>
        </w:rPr>
        <w:t>1.1.1. Šioje Sutartyje didžiąja raide rašomos sąvokos turi paskiau nurodytas reikšmes:</w:t>
      </w:r>
    </w:p>
    <w:p w14:paraId="308816E4"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pt-BR"/>
        </w:rPr>
      </w:pPr>
      <w:bookmarkStart w:id="86" w:name="part_0e271d38839f402bba94379d63070e29"/>
      <w:bookmarkEnd w:id="86"/>
      <w:r w:rsidRPr="006937F3">
        <w:rPr>
          <w:rFonts w:ascii="Times New Roman" w:eastAsia="Times New Roman" w:hAnsi="Times New Roman" w:cs="Times New Roman"/>
          <w:color w:val="000000"/>
          <w:sz w:val="22"/>
          <w:szCs w:val="22"/>
          <w:lang w:val="lt-LT"/>
        </w:rPr>
        <w:t>1.1.1.1.  </w:t>
      </w:r>
      <w:r w:rsidRPr="006937F3">
        <w:rPr>
          <w:rFonts w:ascii="Times New Roman" w:eastAsia="Times New Roman" w:hAnsi="Times New Roman" w:cs="Times New Roman"/>
          <w:b/>
          <w:bCs/>
          <w:color w:val="000000"/>
          <w:sz w:val="22"/>
          <w:szCs w:val="22"/>
          <w:lang w:val="lt-LT"/>
        </w:rPr>
        <w:t>Bendrosios sąlygos</w:t>
      </w:r>
      <w:r w:rsidRPr="006937F3">
        <w:rPr>
          <w:rFonts w:ascii="Times New Roman" w:eastAsia="Times New Roman" w:hAnsi="Times New Roman" w:cs="Times New Roman"/>
          <w:color w:val="000000"/>
          <w:sz w:val="22"/>
          <w:szCs w:val="22"/>
          <w:lang w:val="lt-LT"/>
        </w:rPr>
        <w:t> – ši Sutarties dalis, kuri vadinasi „Prekių pirkimo–pardavimo sutarties Bendrosios sąlygos“;</w:t>
      </w:r>
    </w:p>
    <w:p w14:paraId="6FE2EFA2"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pt-BR"/>
        </w:rPr>
      </w:pPr>
      <w:bookmarkStart w:id="87" w:name="part_2ef035eace0e4748893cbf0ae3e88bc9"/>
      <w:bookmarkEnd w:id="87"/>
      <w:r w:rsidRPr="006937F3">
        <w:rPr>
          <w:rFonts w:ascii="Times New Roman" w:eastAsia="Times New Roman" w:hAnsi="Times New Roman" w:cs="Times New Roman"/>
          <w:color w:val="000000"/>
          <w:sz w:val="22"/>
          <w:szCs w:val="22"/>
          <w:lang w:val="lt-LT"/>
        </w:rPr>
        <w:t>1.1.1.2.  </w:t>
      </w:r>
      <w:r w:rsidRPr="006937F3">
        <w:rPr>
          <w:rFonts w:ascii="Times New Roman" w:eastAsia="Times New Roman" w:hAnsi="Times New Roman" w:cs="Times New Roman"/>
          <w:b/>
          <w:bCs/>
          <w:color w:val="000000"/>
          <w:sz w:val="22"/>
          <w:szCs w:val="22"/>
          <w:lang w:val="lt-LT"/>
        </w:rPr>
        <w:t>Pirkėjas</w:t>
      </w:r>
      <w:r w:rsidRPr="006937F3">
        <w:rPr>
          <w:rFonts w:ascii="Times New Roman" w:eastAsia="Times New Roman" w:hAnsi="Times New Roman" w:cs="Times New Roman"/>
          <w:color w:val="000000"/>
          <w:sz w:val="22"/>
          <w:szCs w:val="22"/>
          <w:lang w:val="lt-LT"/>
        </w:rPr>
        <w:t> – asmuo, kuris Specialiosiose sąlygose yra įvardytas kaip Pirkėjas, įsigyjantis Specialiosiose sąlygose ir Sutarties prieduose nurodytas Prekes;</w:t>
      </w:r>
    </w:p>
    <w:p w14:paraId="70100CA4"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pt-BR"/>
        </w:rPr>
      </w:pPr>
      <w:bookmarkStart w:id="88" w:name="part_81a79ec2ee1445c8b9f38b5d7d8a09bd"/>
      <w:bookmarkEnd w:id="88"/>
      <w:r w:rsidRPr="006937F3">
        <w:rPr>
          <w:rFonts w:ascii="Times New Roman" w:eastAsia="Times New Roman" w:hAnsi="Times New Roman" w:cs="Times New Roman"/>
          <w:color w:val="000000"/>
          <w:sz w:val="22"/>
          <w:szCs w:val="22"/>
          <w:lang w:val="lt-LT"/>
        </w:rPr>
        <w:t>1.1.1.3.  </w:t>
      </w:r>
      <w:r w:rsidRPr="006937F3">
        <w:rPr>
          <w:rFonts w:ascii="Times New Roman" w:eastAsia="Times New Roman" w:hAnsi="Times New Roman" w:cs="Times New Roman"/>
          <w:b/>
          <w:bCs/>
          <w:color w:val="000000"/>
          <w:sz w:val="22"/>
          <w:szCs w:val="22"/>
          <w:lang w:val="lt-LT"/>
        </w:rPr>
        <w:t>Pradinės sutarties vertė </w:t>
      </w:r>
      <w:r w:rsidRPr="006937F3">
        <w:rPr>
          <w:rFonts w:ascii="Times New Roman" w:eastAsia="Times New Roman" w:hAnsi="Times New Roman" w:cs="Times New Roman"/>
          <w:color w:val="000000"/>
          <w:sz w:val="22"/>
          <w:szCs w:val="22"/>
          <w:lang w:val="lt-LT"/>
        </w:rPr>
        <w:t>– Specialiosiose sąlygose nurodyta</w:t>
      </w:r>
      <w:r w:rsidRPr="006937F3">
        <w:rPr>
          <w:rFonts w:ascii="Times New Roman" w:eastAsia="Times New Roman" w:hAnsi="Times New Roman" w:cs="Times New Roman"/>
          <w:b/>
          <w:bCs/>
          <w:color w:val="000000"/>
          <w:sz w:val="22"/>
          <w:szCs w:val="22"/>
          <w:lang w:val="lt-LT"/>
        </w:rPr>
        <w:t> </w:t>
      </w:r>
      <w:r w:rsidRPr="006937F3">
        <w:rPr>
          <w:rFonts w:ascii="Times New Roman" w:eastAsia="Times New Roman" w:hAnsi="Times New Roman" w:cs="Times New Roman"/>
          <w:color w:val="000000"/>
          <w:sz w:val="22"/>
          <w:szCs w:val="22"/>
          <w:lang w:val="lt-LT"/>
        </w:rPr>
        <w:t>vertė (be PVM);</w:t>
      </w:r>
    </w:p>
    <w:p w14:paraId="32C1D3E9"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pt-BR"/>
        </w:rPr>
      </w:pPr>
      <w:bookmarkStart w:id="89" w:name="part_287168fe677547c58231ed456bcfe799"/>
      <w:bookmarkEnd w:id="89"/>
      <w:r w:rsidRPr="006937F3">
        <w:rPr>
          <w:rFonts w:ascii="Times New Roman" w:eastAsia="Times New Roman" w:hAnsi="Times New Roman" w:cs="Times New Roman"/>
          <w:color w:val="000000"/>
          <w:sz w:val="22"/>
          <w:szCs w:val="22"/>
          <w:lang w:val="lt-LT"/>
        </w:rPr>
        <w:t>1.1.1.4.  </w:t>
      </w:r>
      <w:r w:rsidRPr="006937F3">
        <w:rPr>
          <w:rFonts w:ascii="Times New Roman" w:eastAsia="Times New Roman" w:hAnsi="Times New Roman" w:cs="Times New Roman"/>
          <w:b/>
          <w:bCs/>
          <w:color w:val="000000"/>
          <w:sz w:val="22"/>
          <w:szCs w:val="22"/>
          <w:lang w:val="lt-LT"/>
        </w:rPr>
        <w:t>Prekės</w:t>
      </w:r>
      <w:r w:rsidRPr="006937F3">
        <w:rPr>
          <w:rFonts w:ascii="Times New Roman" w:eastAsia="Times New Roman" w:hAnsi="Times New Roman" w:cs="Times New Roman"/>
          <w:color w:val="000000"/>
          <w:sz w:val="22"/>
          <w:szCs w:val="22"/>
          <w:lang w:val="lt-LT"/>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50EB4D83"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90" w:name="part_c863b15c88004c39a1fe804c808d89c5"/>
      <w:bookmarkEnd w:id="90"/>
      <w:r w:rsidRPr="006937F3">
        <w:rPr>
          <w:rFonts w:ascii="Times New Roman" w:eastAsia="Times New Roman" w:hAnsi="Times New Roman" w:cs="Times New Roman"/>
          <w:color w:val="000000"/>
          <w:sz w:val="22"/>
          <w:szCs w:val="22"/>
          <w:lang w:val="lt-LT"/>
        </w:rPr>
        <w:t>1.1.1.5.  </w:t>
      </w:r>
      <w:r w:rsidRPr="006937F3">
        <w:rPr>
          <w:rFonts w:ascii="Times New Roman" w:eastAsia="Times New Roman" w:hAnsi="Times New Roman" w:cs="Times New Roman"/>
          <w:b/>
          <w:bCs/>
          <w:color w:val="000000"/>
          <w:sz w:val="22"/>
          <w:szCs w:val="22"/>
          <w:lang w:val="lt-LT"/>
        </w:rPr>
        <w:t>Prekių perdavimo–priėmimo aktas </w:t>
      </w:r>
      <w:r w:rsidRPr="006937F3">
        <w:rPr>
          <w:rFonts w:ascii="Times New Roman" w:eastAsia="Times New Roman" w:hAnsi="Times New Roman" w:cs="Times New Roman"/>
          <w:color w:val="000000"/>
          <w:sz w:val="22"/>
          <w:szCs w:val="22"/>
          <w:lang w:val="lt-LT"/>
        </w:rPr>
        <w:t>– dokumentas,</w:t>
      </w:r>
      <w:r w:rsidRPr="006937F3">
        <w:rPr>
          <w:rFonts w:ascii="Times New Roman" w:eastAsia="Times New Roman" w:hAnsi="Times New Roman" w:cs="Times New Roman"/>
          <w:b/>
          <w:bCs/>
          <w:color w:val="000000"/>
          <w:sz w:val="22"/>
          <w:szCs w:val="22"/>
          <w:lang w:val="lt-LT"/>
        </w:rPr>
        <w:t> </w:t>
      </w:r>
      <w:r w:rsidRPr="006937F3">
        <w:rPr>
          <w:rFonts w:ascii="Times New Roman" w:eastAsia="Times New Roman" w:hAnsi="Times New Roman" w:cs="Times New Roman"/>
          <w:color w:val="000000"/>
          <w:sz w:val="22"/>
          <w:szCs w:val="22"/>
          <w:lang w:val="lt-LT"/>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6E097972"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91" w:name="part_902ec6a02a0140ca931cf7cab542b3ea"/>
      <w:bookmarkEnd w:id="91"/>
      <w:r w:rsidRPr="006937F3">
        <w:rPr>
          <w:rFonts w:ascii="Times New Roman" w:eastAsia="Times New Roman" w:hAnsi="Times New Roman" w:cs="Times New Roman"/>
          <w:color w:val="000000"/>
          <w:sz w:val="22"/>
          <w:szCs w:val="22"/>
          <w:lang w:val="lt-LT"/>
        </w:rPr>
        <w:t>1.1.1.6.  </w:t>
      </w:r>
      <w:r w:rsidRPr="006937F3">
        <w:rPr>
          <w:rFonts w:ascii="Times New Roman" w:eastAsia="Times New Roman" w:hAnsi="Times New Roman" w:cs="Times New Roman"/>
          <w:b/>
          <w:bCs/>
          <w:color w:val="000000"/>
          <w:sz w:val="22"/>
          <w:szCs w:val="22"/>
          <w:lang w:val="lt-LT"/>
        </w:rPr>
        <w:t>Prekių trūkumai</w:t>
      </w:r>
      <w:r w:rsidRPr="006937F3">
        <w:rPr>
          <w:rFonts w:ascii="Times New Roman" w:eastAsia="Times New Roman" w:hAnsi="Times New Roman" w:cs="Times New Roman"/>
          <w:color w:val="000000"/>
          <w:sz w:val="22"/>
          <w:szCs w:val="22"/>
          <w:lang w:val="lt-LT"/>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7C8508F7"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92" w:name="part_39387b81b9a04a359ab8068e13f5514f"/>
      <w:bookmarkEnd w:id="92"/>
      <w:r w:rsidRPr="006937F3">
        <w:rPr>
          <w:rFonts w:ascii="Times New Roman" w:eastAsia="Times New Roman" w:hAnsi="Times New Roman" w:cs="Times New Roman"/>
          <w:color w:val="000000"/>
          <w:sz w:val="22"/>
          <w:szCs w:val="22"/>
          <w:lang w:val="lt-LT"/>
        </w:rPr>
        <w:t>1.1.1.7.  </w:t>
      </w:r>
      <w:r w:rsidRPr="006937F3">
        <w:rPr>
          <w:rFonts w:ascii="Times New Roman" w:eastAsia="Times New Roman" w:hAnsi="Times New Roman" w:cs="Times New Roman"/>
          <w:b/>
          <w:bCs/>
          <w:color w:val="000000"/>
          <w:sz w:val="22"/>
          <w:szCs w:val="22"/>
          <w:lang w:val="lt-LT"/>
        </w:rPr>
        <w:t>Sąskaita </w:t>
      </w:r>
      <w:r w:rsidRPr="006937F3">
        <w:rPr>
          <w:rFonts w:ascii="Times New Roman" w:eastAsia="Times New Roman" w:hAnsi="Times New Roman" w:cs="Times New Roman"/>
          <w:color w:val="000000"/>
          <w:sz w:val="22"/>
          <w:szCs w:val="22"/>
          <w:lang w:val="lt-LT"/>
        </w:rPr>
        <w:t>–</w:t>
      </w:r>
      <w:r w:rsidRPr="006937F3">
        <w:rPr>
          <w:rFonts w:ascii="Times New Roman" w:eastAsia="Times New Roman" w:hAnsi="Times New Roman" w:cs="Times New Roman"/>
          <w:b/>
          <w:bCs/>
          <w:color w:val="000000"/>
          <w:sz w:val="22"/>
          <w:szCs w:val="22"/>
          <w:lang w:val="lt-LT"/>
        </w:rPr>
        <w:t> </w:t>
      </w:r>
      <w:r w:rsidRPr="006937F3">
        <w:rPr>
          <w:rFonts w:ascii="Times New Roman" w:eastAsia="Times New Roman" w:hAnsi="Times New Roman" w:cs="Times New Roman"/>
          <w:color w:val="000000"/>
          <w:sz w:val="22"/>
          <w:szCs w:val="22"/>
          <w:lang w:val="lt-LT"/>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16B5E3FE"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93" w:name="part_4351563eb12f493c9a6e08eedb149bef"/>
      <w:bookmarkEnd w:id="93"/>
      <w:r w:rsidRPr="006937F3">
        <w:rPr>
          <w:rFonts w:ascii="Times New Roman" w:eastAsia="Times New Roman" w:hAnsi="Times New Roman" w:cs="Times New Roman"/>
          <w:color w:val="000000"/>
          <w:sz w:val="22"/>
          <w:szCs w:val="22"/>
          <w:lang w:val="lt-LT"/>
        </w:rPr>
        <w:t>1.1.1.8.  </w:t>
      </w:r>
      <w:r w:rsidRPr="006937F3">
        <w:rPr>
          <w:rFonts w:ascii="Times New Roman" w:eastAsia="Times New Roman" w:hAnsi="Times New Roman" w:cs="Times New Roman"/>
          <w:b/>
          <w:bCs/>
          <w:color w:val="000000"/>
          <w:sz w:val="22"/>
          <w:szCs w:val="22"/>
          <w:lang w:val="lt-LT"/>
        </w:rPr>
        <w:t>Specialiosios sąlygos</w:t>
      </w:r>
      <w:r w:rsidRPr="006937F3">
        <w:rPr>
          <w:rFonts w:ascii="Times New Roman" w:eastAsia="Times New Roman" w:hAnsi="Times New Roman" w:cs="Times New Roman"/>
          <w:color w:val="000000"/>
          <w:sz w:val="22"/>
          <w:szCs w:val="22"/>
          <w:lang w:val="lt-LT"/>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AF84F47"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94" w:name="part_796971788c69409fb707633bc67bfc4c"/>
      <w:bookmarkEnd w:id="94"/>
      <w:r w:rsidRPr="006937F3">
        <w:rPr>
          <w:rFonts w:ascii="Times New Roman" w:eastAsia="Times New Roman" w:hAnsi="Times New Roman" w:cs="Times New Roman"/>
          <w:color w:val="000000"/>
          <w:sz w:val="22"/>
          <w:szCs w:val="22"/>
          <w:lang w:val="lt-LT"/>
        </w:rPr>
        <w:t>1.1.1.9.  </w:t>
      </w:r>
      <w:r w:rsidRPr="006937F3">
        <w:rPr>
          <w:rFonts w:ascii="Times New Roman" w:eastAsia="Times New Roman" w:hAnsi="Times New Roman" w:cs="Times New Roman"/>
          <w:b/>
          <w:bCs/>
          <w:color w:val="000000"/>
          <w:sz w:val="22"/>
          <w:szCs w:val="22"/>
          <w:lang w:val="lt-LT"/>
        </w:rPr>
        <w:t>Susitarimas </w:t>
      </w:r>
      <w:r w:rsidRPr="006937F3">
        <w:rPr>
          <w:rFonts w:ascii="Times New Roman" w:eastAsia="Times New Roman" w:hAnsi="Times New Roman" w:cs="Times New Roman"/>
          <w:color w:val="000000"/>
          <w:sz w:val="22"/>
          <w:szCs w:val="22"/>
          <w:lang w:val="lt-LT"/>
        </w:rPr>
        <w:t>– tai dokumentas, kurį Šalys sudaro keisdamos Sutarties sąlygas;</w:t>
      </w:r>
    </w:p>
    <w:p w14:paraId="030645FE"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95" w:name="part_ec2a2af337e1421caee5b8b918087054"/>
      <w:bookmarkEnd w:id="95"/>
      <w:r w:rsidRPr="006937F3">
        <w:rPr>
          <w:rFonts w:ascii="Times New Roman" w:eastAsia="Times New Roman" w:hAnsi="Times New Roman" w:cs="Times New Roman"/>
          <w:color w:val="000000"/>
          <w:sz w:val="22"/>
          <w:szCs w:val="22"/>
          <w:lang w:val="lt-LT"/>
        </w:rPr>
        <w:t>1.1.1.10. </w:t>
      </w:r>
      <w:r w:rsidRPr="006937F3">
        <w:rPr>
          <w:rFonts w:ascii="Times New Roman" w:eastAsia="Times New Roman" w:hAnsi="Times New Roman" w:cs="Times New Roman"/>
          <w:b/>
          <w:bCs/>
          <w:color w:val="000000"/>
          <w:sz w:val="22"/>
          <w:szCs w:val="22"/>
          <w:lang w:val="lt-LT"/>
        </w:rPr>
        <w:t>Sutarties kaina</w:t>
      </w:r>
      <w:r w:rsidRPr="006937F3">
        <w:rPr>
          <w:rFonts w:ascii="Times New Roman" w:eastAsia="Times New Roman" w:hAnsi="Times New Roman" w:cs="Times New Roman"/>
          <w:color w:val="000000"/>
          <w:sz w:val="22"/>
          <w:szCs w:val="22"/>
          <w:lang w:val="lt-LT"/>
        </w:rPr>
        <w:t> – pagal Sutartį Tiekėjui mokėtina galutinė suma, įskaitant visus privalomus mokesčius ir išlaidas;</w:t>
      </w:r>
    </w:p>
    <w:p w14:paraId="22B7C3AB"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96" w:name="part_c485742336c543c1b91775b398f4ef94"/>
      <w:bookmarkEnd w:id="96"/>
      <w:r w:rsidRPr="006937F3">
        <w:rPr>
          <w:rFonts w:ascii="Times New Roman" w:eastAsia="Times New Roman" w:hAnsi="Times New Roman" w:cs="Times New Roman"/>
          <w:color w:val="000000"/>
          <w:sz w:val="22"/>
          <w:szCs w:val="22"/>
          <w:lang w:val="lt-LT"/>
        </w:rPr>
        <w:t>1.1.1.11. </w:t>
      </w:r>
      <w:r w:rsidRPr="006937F3">
        <w:rPr>
          <w:rFonts w:ascii="Times New Roman" w:eastAsia="Times New Roman" w:hAnsi="Times New Roman" w:cs="Times New Roman"/>
          <w:b/>
          <w:bCs/>
          <w:color w:val="000000"/>
          <w:sz w:val="22"/>
          <w:szCs w:val="22"/>
          <w:lang w:val="lt-LT"/>
        </w:rPr>
        <w:t>Sutarties sąlygos </w:t>
      </w:r>
      <w:r w:rsidRPr="006937F3">
        <w:rPr>
          <w:rFonts w:ascii="Times New Roman" w:eastAsia="Times New Roman" w:hAnsi="Times New Roman" w:cs="Times New Roman"/>
          <w:color w:val="000000"/>
          <w:sz w:val="22"/>
          <w:szCs w:val="22"/>
          <w:lang w:val="lt-LT"/>
        </w:rPr>
        <w:t>– Bendrosios sąlygos ir Specialiosios sąlygos kartu;</w:t>
      </w:r>
    </w:p>
    <w:p w14:paraId="7EDA38E8"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97" w:name="part_a038e0cc75b743d8873fa5a25a82a4a1"/>
      <w:bookmarkEnd w:id="97"/>
      <w:r w:rsidRPr="006937F3">
        <w:rPr>
          <w:rFonts w:ascii="Times New Roman" w:eastAsia="Times New Roman" w:hAnsi="Times New Roman" w:cs="Times New Roman"/>
          <w:color w:val="000000"/>
          <w:sz w:val="22"/>
          <w:szCs w:val="22"/>
          <w:lang w:val="lt-LT"/>
        </w:rPr>
        <w:t>1.1.1.12. </w:t>
      </w:r>
      <w:r w:rsidRPr="006937F3">
        <w:rPr>
          <w:rFonts w:ascii="Times New Roman" w:eastAsia="Times New Roman" w:hAnsi="Times New Roman" w:cs="Times New Roman"/>
          <w:b/>
          <w:bCs/>
          <w:color w:val="000000"/>
          <w:sz w:val="22"/>
          <w:szCs w:val="22"/>
          <w:lang w:val="lt-LT"/>
        </w:rPr>
        <w:t>Sutartis </w:t>
      </w:r>
      <w:r w:rsidRPr="006937F3">
        <w:rPr>
          <w:rFonts w:ascii="Times New Roman" w:eastAsia="Times New Roman" w:hAnsi="Times New Roman" w:cs="Times New Roman"/>
          <w:color w:val="000000"/>
          <w:sz w:val="22"/>
          <w:szCs w:val="22"/>
          <w:lang w:val="lt-LT"/>
        </w:rPr>
        <w:t>– Prekių pirkimo–pardavimo sutartis, kurią sudaro Sutarties sąlygos, Specialiosiose sąlygose išvardyti priedai ir Susitarimai;</w:t>
      </w:r>
    </w:p>
    <w:p w14:paraId="14C61F8F"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98" w:name="part_e66bd054561c4660ab09a7a1b441934e"/>
      <w:bookmarkEnd w:id="98"/>
      <w:r w:rsidRPr="006937F3">
        <w:rPr>
          <w:rFonts w:ascii="Times New Roman" w:eastAsia="Times New Roman" w:hAnsi="Times New Roman" w:cs="Times New Roman"/>
          <w:color w:val="000000"/>
          <w:sz w:val="22"/>
          <w:szCs w:val="22"/>
          <w:lang w:val="lt-LT"/>
        </w:rPr>
        <w:t>1.1.1.13. </w:t>
      </w:r>
      <w:r w:rsidRPr="006937F3">
        <w:rPr>
          <w:rFonts w:ascii="Times New Roman" w:eastAsia="Times New Roman" w:hAnsi="Times New Roman" w:cs="Times New Roman"/>
          <w:b/>
          <w:bCs/>
          <w:color w:val="000000"/>
          <w:sz w:val="22"/>
          <w:szCs w:val="22"/>
          <w:lang w:val="lt-LT"/>
        </w:rPr>
        <w:t>Šalis</w:t>
      </w:r>
      <w:r w:rsidRPr="006937F3">
        <w:rPr>
          <w:rFonts w:ascii="Times New Roman" w:eastAsia="Times New Roman" w:hAnsi="Times New Roman" w:cs="Times New Roman"/>
          <w:color w:val="000000"/>
          <w:sz w:val="22"/>
          <w:szCs w:val="22"/>
          <w:lang w:val="lt-LT"/>
        </w:rPr>
        <w:t> – Pirkėjas arba Tiekėjas, kiekvienas atskirai, priklausomai nuo konteksto;</w:t>
      </w:r>
    </w:p>
    <w:p w14:paraId="0FB56D6B"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99" w:name="part_25c48089716a46ccb64fe6ca89b561db"/>
      <w:bookmarkEnd w:id="99"/>
      <w:r w:rsidRPr="006937F3">
        <w:rPr>
          <w:rFonts w:ascii="Times New Roman" w:eastAsia="Times New Roman" w:hAnsi="Times New Roman" w:cs="Times New Roman"/>
          <w:color w:val="000000"/>
          <w:sz w:val="22"/>
          <w:szCs w:val="22"/>
          <w:lang w:val="lt-LT"/>
        </w:rPr>
        <w:t>1.1.1.14. </w:t>
      </w:r>
      <w:r w:rsidRPr="006937F3">
        <w:rPr>
          <w:rFonts w:ascii="Times New Roman" w:eastAsia="Times New Roman" w:hAnsi="Times New Roman" w:cs="Times New Roman"/>
          <w:b/>
          <w:bCs/>
          <w:color w:val="000000"/>
          <w:sz w:val="22"/>
          <w:szCs w:val="22"/>
          <w:lang w:val="lt-LT"/>
        </w:rPr>
        <w:t>Šalys</w:t>
      </w:r>
      <w:r w:rsidRPr="006937F3">
        <w:rPr>
          <w:rFonts w:ascii="Times New Roman" w:eastAsia="Times New Roman" w:hAnsi="Times New Roman" w:cs="Times New Roman"/>
          <w:color w:val="000000"/>
          <w:sz w:val="22"/>
          <w:szCs w:val="22"/>
          <w:lang w:val="lt-LT"/>
        </w:rPr>
        <w:t> – Pirkėjas ir Tiekėjas kartu;</w:t>
      </w:r>
    </w:p>
    <w:p w14:paraId="3E336BC0"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100" w:name="part_5cfc5d9636844c68af601a910dd1fc8c"/>
      <w:bookmarkEnd w:id="100"/>
      <w:r w:rsidRPr="006937F3">
        <w:rPr>
          <w:rFonts w:ascii="Times New Roman" w:eastAsia="Times New Roman" w:hAnsi="Times New Roman" w:cs="Times New Roman"/>
          <w:color w:val="000000"/>
          <w:sz w:val="22"/>
          <w:szCs w:val="22"/>
          <w:lang w:val="lt-LT"/>
        </w:rPr>
        <w:t>1.1.1.15. </w:t>
      </w:r>
      <w:r w:rsidRPr="006937F3">
        <w:rPr>
          <w:rFonts w:ascii="Times New Roman" w:eastAsia="Times New Roman" w:hAnsi="Times New Roman" w:cs="Times New Roman"/>
          <w:b/>
          <w:bCs/>
          <w:color w:val="000000"/>
          <w:sz w:val="22"/>
          <w:szCs w:val="22"/>
          <w:lang w:val="lt-LT"/>
        </w:rPr>
        <w:t>Tiekėjas</w:t>
      </w:r>
      <w:r w:rsidRPr="006937F3">
        <w:rPr>
          <w:rFonts w:ascii="Times New Roman" w:eastAsia="Times New Roman" w:hAnsi="Times New Roman" w:cs="Times New Roman"/>
          <w:color w:val="000000"/>
          <w:sz w:val="22"/>
          <w:szCs w:val="22"/>
          <w:lang w:val="lt-LT"/>
        </w:rPr>
        <w:t> – asmuo, kuris Specialiosiose sąlygose yra įvardytas kaip Tiekėjas, tiekiantis Specialiosiose sąlygose nurodytas Prekes</w:t>
      </w:r>
      <w:bookmarkStart w:id="101" w:name="part_a650dfee2c6a4731bbfb923dedd73656"/>
      <w:bookmarkEnd w:id="101"/>
      <w:r w:rsidRPr="006937F3">
        <w:rPr>
          <w:rFonts w:ascii="Times New Roman" w:eastAsia="Times New Roman" w:hAnsi="Times New Roman" w:cs="Times New Roman"/>
          <w:color w:val="000000"/>
          <w:sz w:val="22"/>
          <w:szCs w:val="22"/>
          <w:lang w:val="lt-LT"/>
        </w:rPr>
        <w:t>.</w:t>
      </w:r>
    </w:p>
    <w:p w14:paraId="55B98256"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102" w:name="part_0723ff3dbb0e4736a6fce1b937dc2b98"/>
      <w:bookmarkEnd w:id="102"/>
      <w:r w:rsidRPr="006937F3">
        <w:rPr>
          <w:rFonts w:ascii="Times New Roman" w:eastAsia="Times New Roman" w:hAnsi="Times New Roman" w:cs="Times New Roman"/>
          <w:color w:val="000000"/>
          <w:sz w:val="22"/>
          <w:szCs w:val="22"/>
          <w:lang w:val="lt-LT"/>
        </w:rPr>
        <w:t> </w:t>
      </w:r>
    </w:p>
    <w:p w14:paraId="48C9F210" w14:textId="77777777" w:rsidR="006937F3" w:rsidRPr="006937F3" w:rsidRDefault="006937F3" w:rsidP="006937F3">
      <w:pPr>
        <w:spacing w:after="0" w:line="257" w:lineRule="atLeast"/>
        <w:jc w:val="center"/>
        <w:rPr>
          <w:rFonts w:ascii="Times New Roman" w:eastAsia="Times New Roman" w:hAnsi="Times New Roman" w:cs="Times New Roman"/>
          <w:color w:val="000000"/>
          <w:sz w:val="22"/>
          <w:szCs w:val="22"/>
          <w:lang w:val="lt-LT"/>
        </w:rPr>
      </w:pPr>
      <w:bookmarkStart w:id="103" w:name="part_45ad96a5be9247e1b0565bc1474d4afd"/>
      <w:bookmarkEnd w:id="103"/>
      <w:r w:rsidRPr="006937F3">
        <w:rPr>
          <w:rFonts w:ascii="Times New Roman" w:eastAsia="Times New Roman" w:hAnsi="Times New Roman" w:cs="Times New Roman"/>
          <w:b/>
          <w:bCs/>
          <w:color w:val="000000"/>
          <w:sz w:val="22"/>
          <w:szCs w:val="22"/>
          <w:lang w:val="lt-LT"/>
        </w:rPr>
        <w:t>1.2.    Sutarties aiškinimas</w:t>
      </w:r>
    </w:p>
    <w:p w14:paraId="06581AF8"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r w:rsidRPr="006937F3">
        <w:rPr>
          <w:rFonts w:ascii="Times New Roman" w:eastAsia="Times New Roman" w:hAnsi="Times New Roman" w:cs="Times New Roman"/>
          <w:b/>
          <w:bCs/>
          <w:color w:val="000000"/>
          <w:sz w:val="22"/>
          <w:szCs w:val="22"/>
          <w:lang w:val="lt-LT"/>
        </w:rPr>
        <w:t> </w:t>
      </w:r>
    </w:p>
    <w:p w14:paraId="7D0F56AF"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104" w:name="part_d61c00177d1d43f5805b56594b9d6722"/>
      <w:bookmarkEnd w:id="104"/>
      <w:r w:rsidRPr="006937F3">
        <w:rPr>
          <w:rFonts w:ascii="Times New Roman" w:eastAsia="Times New Roman" w:hAnsi="Times New Roman" w:cs="Times New Roman"/>
          <w:color w:val="000000"/>
          <w:sz w:val="22"/>
          <w:szCs w:val="22"/>
          <w:lang w:val="lt-LT"/>
        </w:rPr>
        <w:t>1.2.1. Sutartis yra sudaryta ir turi būti aiškinama pagal Lietuvos Respublikos teisės aktus.</w:t>
      </w:r>
    </w:p>
    <w:p w14:paraId="507D796D"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105" w:name="part_91b61d274d154c36a9a6fd4eea0e648c"/>
      <w:bookmarkEnd w:id="105"/>
      <w:r w:rsidRPr="006937F3">
        <w:rPr>
          <w:rFonts w:ascii="Times New Roman" w:eastAsia="Times New Roman" w:hAnsi="Times New Roman" w:cs="Times New Roman"/>
          <w:color w:val="000000"/>
          <w:sz w:val="22"/>
          <w:szCs w:val="22"/>
          <w:lang w:val="lt-LT"/>
        </w:rPr>
        <w:t>1.2.2. Diena Sutartyje reiškia kalendorinę dieną.</w:t>
      </w:r>
    </w:p>
    <w:p w14:paraId="78A81C31"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106" w:name="part_6f55083f24404fcba138d423fb22634f"/>
      <w:bookmarkEnd w:id="106"/>
      <w:r w:rsidRPr="006937F3">
        <w:rPr>
          <w:rFonts w:ascii="Times New Roman" w:eastAsia="Times New Roman" w:hAnsi="Times New Roman" w:cs="Times New Roman"/>
          <w:color w:val="000000"/>
          <w:sz w:val="22"/>
          <w:szCs w:val="22"/>
          <w:lang w:val="lt-LT"/>
        </w:rPr>
        <w:t>1.2.3. Darbo diena Sutartyje reiškia bet kurią dieną, išskyrus šeštadienį, sekmadienį ir švenčių dienas Lietuvoje, nurodytas Lietuvos Respublikos darbo kodekse.</w:t>
      </w:r>
    </w:p>
    <w:p w14:paraId="644E7C95"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107" w:name="part_f28213aeb5e348029d62ba9549b5fdf3"/>
      <w:bookmarkEnd w:id="107"/>
      <w:r w:rsidRPr="006937F3">
        <w:rPr>
          <w:rFonts w:ascii="Times New Roman" w:eastAsia="Times New Roman" w:hAnsi="Times New Roman" w:cs="Times New Roman"/>
          <w:color w:val="000000"/>
          <w:sz w:val="22"/>
          <w:szCs w:val="22"/>
          <w:lang w:val="lt-LT"/>
        </w:rPr>
        <w:t>1.2.4. Terminai pagal Sutartį yra skaičiuojami metais, mėnesiais, savaitėmis, darbo dienomis, kalendorinėmis dienomis ir valandomis.</w:t>
      </w:r>
    </w:p>
    <w:p w14:paraId="320E58D7"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108" w:name="part_4473e28ac76e4cfcb1a2f4e0ecffe4c4"/>
      <w:bookmarkEnd w:id="108"/>
      <w:r w:rsidRPr="006937F3">
        <w:rPr>
          <w:rFonts w:ascii="Times New Roman" w:eastAsia="Times New Roman" w:hAnsi="Times New Roman" w:cs="Times New Roman"/>
          <w:color w:val="000000"/>
          <w:sz w:val="22"/>
          <w:szCs w:val="22"/>
          <w:lang w:val="lt-LT"/>
        </w:rPr>
        <w:lastRenderedPageBreak/>
        <w:t>1.2.5. Kvalifikacija, rėmimasis kitų ūkio subjektų pajėgumais, Prekių apimtis, peržiūra suprantami taip, kaip nustatyta teisės aktuose.</w:t>
      </w:r>
    </w:p>
    <w:p w14:paraId="6B72FB7B"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109" w:name="part_1df36e9144e74fbd86d011190f06e8cc"/>
      <w:bookmarkEnd w:id="109"/>
      <w:r w:rsidRPr="006937F3">
        <w:rPr>
          <w:rFonts w:ascii="Times New Roman" w:eastAsia="Times New Roman" w:hAnsi="Times New Roman" w:cs="Times New Roman"/>
          <w:color w:val="000000"/>
          <w:sz w:val="22"/>
          <w:szCs w:val="22"/>
          <w:lang w:val="lt-LT"/>
        </w:rPr>
        <w:t>1.2.6.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526938C"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110" w:name="part_9557e735c0ff4dd888233ed137297bf0"/>
      <w:bookmarkEnd w:id="110"/>
      <w:r w:rsidRPr="006937F3">
        <w:rPr>
          <w:rFonts w:ascii="Times New Roman" w:eastAsia="Times New Roman" w:hAnsi="Times New Roman" w:cs="Times New Roman"/>
          <w:color w:val="000000"/>
          <w:sz w:val="22"/>
          <w:szCs w:val="22"/>
          <w:lang w:val="lt-LT"/>
        </w:rPr>
        <w:t>1.2.7. Informuoti, pranešti, įspėti arba atsakyti reiškia pateikti informaciją, pranešimą, įspėjimą arba atsakymą Bendrosiose ir (ar) Specialiosiose sąlygose nustatyta tvarka.</w:t>
      </w:r>
    </w:p>
    <w:p w14:paraId="23F73110"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111" w:name="part_0e65faabc0a645c4833ce7d2dcd25dd5"/>
      <w:bookmarkEnd w:id="111"/>
      <w:r w:rsidRPr="006937F3">
        <w:rPr>
          <w:rFonts w:ascii="Times New Roman" w:eastAsia="Times New Roman" w:hAnsi="Times New Roman" w:cs="Times New Roman"/>
          <w:color w:val="000000"/>
          <w:sz w:val="22"/>
          <w:szCs w:val="22"/>
          <w:lang w:val="lt-LT"/>
        </w:rPr>
        <w:t>1.2.8. Patvirtinti reiškia pateikti patvirtinimą raštu arba pasirašyti dokumentą be išlygų ar su išlygomis, išskyrus atvejus, kai asmuo, pasirašydamas dokumentą, nurodo, jog atsisako jį patvirtinti.</w:t>
      </w:r>
    </w:p>
    <w:p w14:paraId="5D21E610"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112" w:name="part_a2ed1d44d3554a54ba3fa672f501fc55"/>
      <w:bookmarkEnd w:id="112"/>
      <w:r w:rsidRPr="006937F3">
        <w:rPr>
          <w:rFonts w:ascii="Times New Roman" w:eastAsia="Times New Roman" w:hAnsi="Times New Roman" w:cs="Times New Roman"/>
          <w:color w:val="000000"/>
          <w:sz w:val="22"/>
          <w:szCs w:val="22"/>
          <w:lang w:val="lt-LT"/>
        </w:rPr>
        <w:t xml:space="preserve">1.2.9. </w:t>
      </w:r>
      <w:r w:rsidRPr="006937F3">
        <w:rPr>
          <w:rFonts w:ascii="Times New Roman" w:eastAsia="Times New Roman" w:hAnsi="Times New Roman" w:cs="Times New Roman"/>
          <w:color w:val="000000"/>
          <w:sz w:val="22"/>
          <w:szCs w:val="22"/>
          <w:shd w:val="clear" w:color="auto" w:fill="FFFFFF"/>
          <w:lang w:val="lt-LT"/>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883D6F1"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113" w:name="part_42dd6360991b4e429501a25c4cd25e0b"/>
      <w:bookmarkEnd w:id="113"/>
      <w:r w:rsidRPr="006937F3">
        <w:rPr>
          <w:rFonts w:ascii="Times New Roman" w:eastAsia="Times New Roman" w:hAnsi="Times New Roman" w:cs="Times New Roman"/>
          <w:color w:val="000000"/>
          <w:sz w:val="22"/>
          <w:szCs w:val="22"/>
          <w:lang w:val="lt-LT"/>
        </w:rPr>
        <w:t>1.2.10.</w:t>
      </w:r>
      <w:r w:rsidRPr="006937F3">
        <w:rPr>
          <w:rFonts w:ascii="Times New Roman" w:eastAsia="Times New Roman" w:hAnsi="Times New Roman" w:cs="Times New Roman"/>
          <w:color w:val="000000"/>
          <w:sz w:val="22"/>
          <w:szCs w:val="22"/>
          <w:shd w:val="clear" w:color="auto" w:fill="FFFFFF"/>
          <w:lang w:val="lt-LT"/>
        </w:rPr>
        <w:t>Jeigu Sutartyje nurodyta reikšmė skaičiais ir žodžiais skiriasi, vadovaujamasi žodžiais nurodyta reikšme.</w:t>
      </w:r>
    </w:p>
    <w:p w14:paraId="74D9C14D"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114" w:name="part_0667364a05704a0b8e735d1c5c6347c5"/>
      <w:bookmarkEnd w:id="114"/>
      <w:r w:rsidRPr="006937F3">
        <w:rPr>
          <w:rFonts w:ascii="Times New Roman" w:eastAsia="Times New Roman" w:hAnsi="Times New Roman" w:cs="Times New Roman"/>
          <w:color w:val="000000"/>
          <w:sz w:val="22"/>
          <w:szCs w:val="22"/>
          <w:lang w:val="lt-LT"/>
        </w:rPr>
        <w:t>1.2.11.</w:t>
      </w:r>
      <w:r w:rsidRPr="006937F3">
        <w:rPr>
          <w:rFonts w:ascii="Times New Roman" w:eastAsia="Times New Roman" w:hAnsi="Times New Roman" w:cs="Times New Roman"/>
          <w:color w:val="000000"/>
          <w:sz w:val="22"/>
          <w:szCs w:val="22"/>
          <w:shd w:val="clear" w:color="auto" w:fill="FFFFFF"/>
          <w:lang w:val="lt-LT"/>
        </w:rPr>
        <w:t>Jei pateikiamos nuorodos į teisės aktus, turi būti taikomos aktualios teisės aktų redakcijos, jeigu nenurodyta kitaip.</w:t>
      </w:r>
      <w:bookmarkStart w:id="115" w:name="part_cba0ccac0b1c43ce9a321c946b5882a9"/>
      <w:bookmarkEnd w:id="115"/>
    </w:p>
    <w:p w14:paraId="60D99A96"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p>
    <w:p w14:paraId="170C50D3" w14:textId="77777777" w:rsidR="006937F3" w:rsidRPr="006937F3" w:rsidRDefault="006937F3" w:rsidP="006937F3">
      <w:pPr>
        <w:spacing w:after="0" w:line="257" w:lineRule="atLeast"/>
        <w:jc w:val="center"/>
        <w:rPr>
          <w:rFonts w:ascii="Times New Roman" w:eastAsia="Times New Roman" w:hAnsi="Times New Roman" w:cs="Times New Roman"/>
          <w:color w:val="000000"/>
          <w:sz w:val="22"/>
          <w:szCs w:val="22"/>
          <w:lang w:val="lt-LT"/>
        </w:rPr>
      </w:pPr>
      <w:bookmarkStart w:id="116" w:name="part_d7edcd48d106495b8e59f0f87a962685"/>
      <w:bookmarkEnd w:id="116"/>
      <w:r w:rsidRPr="006937F3">
        <w:rPr>
          <w:rFonts w:ascii="Times New Roman" w:eastAsia="Times New Roman" w:hAnsi="Times New Roman" w:cs="Times New Roman"/>
          <w:b/>
          <w:bCs/>
          <w:color w:val="000000"/>
          <w:sz w:val="22"/>
          <w:szCs w:val="22"/>
          <w:lang w:val="lt-LT"/>
        </w:rPr>
        <w:t>1.3. Dokumentų viršenybė</w:t>
      </w:r>
    </w:p>
    <w:p w14:paraId="4E856A72"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r w:rsidRPr="006937F3">
        <w:rPr>
          <w:rFonts w:ascii="Times New Roman" w:eastAsia="Times New Roman" w:hAnsi="Times New Roman" w:cs="Times New Roman"/>
          <w:b/>
          <w:bCs/>
          <w:color w:val="000000"/>
          <w:sz w:val="22"/>
          <w:szCs w:val="22"/>
          <w:lang w:val="lt-LT"/>
        </w:rPr>
        <w:t> </w:t>
      </w:r>
    </w:p>
    <w:p w14:paraId="6F516F4D"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117" w:name="part_8c0f6fa78e004ecf92fbb0f73301a4f9"/>
      <w:bookmarkEnd w:id="117"/>
      <w:r w:rsidRPr="006937F3">
        <w:rPr>
          <w:rFonts w:ascii="Times New Roman" w:eastAsia="Times New Roman" w:hAnsi="Times New Roman" w:cs="Times New Roman"/>
          <w:color w:val="000000"/>
          <w:sz w:val="22"/>
          <w:szCs w:val="22"/>
          <w:lang w:val="lt-LT"/>
        </w:rPr>
        <w:t>1.3.1. Sutartį sudarantys dokumentai turi būti suprantami kaip papildantys vienas kitą. Bet kokio Sutarties dokumentų sąlygų neatitikimo ar neaiškumo atveju, toks neatitikimas ar neaiškumas pašalinamas dokumentus aiškinant tokia eilės tvarka:</w:t>
      </w:r>
    </w:p>
    <w:p w14:paraId="2227DFA6" w14:textId="77777777" w:rsidR="006937F3" w:rsidRPr="006937F3" w:rsidRDefault="006937F3" w:rsidP="006937F3">
      <w:pPr>
        <w:spacing w:after="0" w:line="276" w:lineRule="atLeast"/>
        <w:jc w:val="both"/>
        <w:rPr>
          <w:rFonts w:ascii="Times New Roman" w:eastAsia="Times New Roman" w:hAnsi="Times New Roman" w:cs="Times New Roman"/>
          <w:color w:val="000000"/>
          <w:sz w:val="22"/>
          <w:szCs w:val="22"/>
          <w:lang w:val="lt-LT"/>
        </w:rPr>
      </w:pPr>
      <w:bookmarkStart w:id="118" w:name="part_8826590104f14f83b6cedb7e97a5572f"/>
      <w:bookmarkEnd w:id="118"/>
      <w:r w:rsidRPr="006937F3">
        <w:rPr>
          <w:rFonts w:ascii="Times New Roman" w:eastAsia="Times New Roman" w:hAnsi="Times New Roman" w:cs="Times New Roman"/>
          <w:color w:val="000000"/>
          <w:sz w:val="22"/>
          <w:szCs w:val="22"/>
          <w:lang w:val="lt-LT"/>
        </w:rPr>
        <w:t>1.3.1.1. Techninė specifikacija;</w:t>
      </w:r>
    </w:p>
    <w:p w14:paraId="6EBBB4C0" w14:textId="77777777" w:rsidR="006937F3" w:rsidRPr="006937F3" w:rsidRDefault="006937F3" w:rsidP="006937F3">
      <w:pPr>
        <w:spacing w:after="0" w:line="276" w:lineRule="atLeast"/>
        <w:jc w:val="both"/>
        <w:rPr>
          <w:rFonts w:ascii="Times New Roman" w:eastAsia="Times New Roman" w:hAnsi="Times New Roman" w:cs="Times New Roman"/>
          <w:color w:val="000000"/>
          <w:sz w:val="22"/>
          <w:szCs w:val="22"/>
          <w:lang w:val="lt-LT"/>
        </w:rPr>
      </w:pPr>
      <w:bookmarkStart w:id="119" w:name="part_9a5720f15e6e450db18f2e3c3f3f0522"/>
      <w:bookmarkEnd w:id="119"/>
      <w:r w:rsidRPr="006937F3">
        <w:rPr>
          <w:rFonts w:ascii="Times New Roman" w:eastAsia="Times New Roman" w:hAnsi="Times New Roman" w:cs="Times New Roman"/>
          <w:color w:val="000000"/>
          <w:sz w:val="22"/>
          <w:szCs w:val="22"/>
          <w:lang w:val="lt-LT"/>
        </w:rPr>
        <w:t>1.3.1.2. Specialiosios sąlygos;</w:t>
      </w:r>
    </w:p>
    <w:p w14:paraId="32121499" w14:textId="77777777" w:rsidR="006937F3" w:rsidRPr="006937F3" w:rsidRDefault="006937F3" w:rsidP="006937F3">
      <w:pPr>
        <w:spacing w:after="0" w:line="276" w:lineRule="atLeast"/>
        <w:jc w:val="both"/>
        <w:rPr>
          <w:rFonts w:ascii="Times New Roman" w:eastAsia="Times New Roman" w:hAnsi="Times New Roman" w:cs="Times New Roman"/>
          <w:color w:val="000000"/>
          <w:sz w:val="22"/>
          <w:szCs w:val="22"/>
          <w:lang w:val="lt-LT"/>
        </w:rPr>
      </w:pPr>
      <w:bookmarkStart w:id="120" w:name="part_707bfe8d0c144f6fb3c44c49d7780e6d"/>
      <w:bookmarkEnd w:id="120"/>
      <w:r w:rsidRPr="006937F3">
        <w:rPr>
          <w:rFonts w:ascii="Times New Roman" w:eastAsia="Times New Roman" w:hAnsi="Times New Roman" w:cs="Times New Roman"/>
          <w:color w:val="000000"/>
          <w:sz w:val="22"/>
          <w:szCs w:val="22"/>
          <w:lang w:val="lt-LT"/>
        </w:rPr>
        <w:t>1.3.1.3. Bendrosios sąlygos;</w:t>
      </w:r>
    </w:p>
    <w:p w14:paraId="7AAD0C51" w14:textId="77777777" w:rsidR="006937F3" w:rsidRPr="006937F3" w:rsidRDefault="006937F3" w:rsidP="006937F3">
      <w:pPr>
        <w:spacing w:after="0" w:line="276" w:lineRule="atLeast"/>
        <w:jc w:val="both"/>
        <w:rPr>
          <w:rFonts w:ascii="Times New Roman" w:eastAsia="Times New Roman" w:hAnsi="Times New Roman" w:cs="Times New Roman"/>
          <w:color w:val="000000"/>
          <w:sz w:val="22"/>
          <w:szCs w:val="22"/>
          <w:lang w:val="lt-LT"/>
        </w:rPr>
      </w:pPr>
      <w:bookmarkStart w:id="121" w:name="part_2ef0678e8db0452491fcc490d3cb71cd"/>
      <w:bookmarkEnd w:id="121"/>
      <w:r w:rsidRPr="006937F3">
        <w:rPr>
          <w:rFonts w:ascii="Times New Roman" w:eastAsia="Times New Roman" w:hAnsi="Times New Roman" w:cs="Times New Roman"/>
          <w:color w:val="000000"/>
          <w:sz w:val="22"/>
          <w:szCs w:val="22"/>
          <w:lang w:val="lt-LT"/>
        </w:rPr>
        <w:t>1.3.1.4. Pirkimo dokumentai (išskyrus techninę specifikaciją);</w:t>
      </w:r>
    </w:p>
    <w:p w14:paraId="5BBE7E5A" w14:textId="77777777" w:rsidR="006937F3" w:rsidRPr="006937F3" w:rsidRDefault="006937F3" w:rsidP="006937F3">
      <w:pPr>
        <w:spacing w:after="0" w:line="276" w:lineRule="atLeast"/>
        <w:jc w:val="both"/>
        <w:rPr>
          <w:rFonts w:ascii="Times New Roman" w:eastAsia="Times New Roman" w:hAnsi="Times New Roman" w:cs="Times New Roman"/>
          <w:color w:val="000000"/>
          <w:sz w:val="22"/>
          <w:szCs w:val="22"/>
          <w:lang w:val="lt-LT"/>
        </w:rPr>
      </w:pPr>
      <w:bookmarkStart w:id="122" w:name="part_37bdb2fbe59b42fab2072c5e4bb7df4e"/>
      <w:bookmarkEnd w:id="122"/>
      <w:r w:rsidRPr="006937F3">
        <w:rPr>
          <w:rFonts w:ascii="Times New Roman" w:eastAsia="Times New Roman" w:hAnsi="Times New Roman" w:cs="Times New Roman"/>
          <w:color w:val="000000"/>
          <w:sz w:val="22"/>
          <w:szCs w:val="22"/>
          <w:lang w:val="lt-LT"/>
        </w:rPr>
        <w:t>1.3.1.5. Pasiūlymas;</w:t>
      </w:r>
    </w:p>
    <w:p w14:paraId="36023782" w14:textId="77777777" w:rsidR="006937F3" w:rsidRPr="006937F3" w:rsidRDefault="006937F3" w:rsidP="006937F3">
      <w:pPr>
        <w:spacing w:after="0" w:line="276" w:lineRule="atLeast"/>
        <w:jc w:val="both"/>
        <w:rPr>
          <w:rFonts w:ascii="Times New Roman" w:eastAsia="Times New Roman" w:hAnsi="Times New Roman" w:cs="Times New Roman"/>
          <w:color w:val="000000"/>
          <w:sz w:val="22"/>
          <w:szCs w:val="22"/>
          <w:lang w:val="lt-LT"/>
        </w:rPr>
      </w:pPr>
      <w:bookmarkStart w:id="123" w:name="part_0596c23fe61f40e5a18fde0f1f91c373"/>
      <w:bookmarkEnd w:id="123"/>
      <w:r w:rsidRPr="006937F3">
        <w:rPr>
          <w:rFonts w:ascii="Times New Roman" w:eastAsia="Times New Roman" w:hAnsi="Times New Roman" w:cs="Times New Roman"/>
          <w:color w:val="000000"/>
          <w:sz w:val="22"/>
          <w:szCs w:val="22"/>
          <w:lang w:val="lt-LT"/>
        </w:rPr>
        <w:t>1.3.1.6. Kiti Specialiosiose sąlygose išvardinti priedai.</w:t>
      </w:r>
    </w:p>
    <w:p w14:paraId="0E1856E3"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124" w:name="part_469f5d40c6894f748a008c9b86d57ab6"/>
      <w:bookmarkEnd w:id="124"/>
      <w:r w:rsidRPr="006937F3">
        <w:rPr>
          <w:rFonts w:ascii="Times New Roman" w:eastAsia="Times New Roman" w:hAnsi="Times New Roman" w:cs="Times New Roman"/>
          <w:color w:val="000000"/>
          <w:sz w:val="22"/>
          <w:szCs w:val="22"/>
          <w:lang w:val="lt-LT"/>
        </w:rPr>
        <w:t>1.3.2. Tuo atveju, kai Šalių Susitarimu yra keičiamos Sutarties sąlygos, naujai sutartos Sutarties sąlygos turi viršenybę prieš pakeistąsias.</w:t>
      </w:r>
    </w:p>
    <w:p w14:paraId="56CA0214"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125" w:name="part_1ad838d56da24728b26b8646c0d54f19"/>
      <w:bookmarkEnd w:id="125"/>
      <w:r w:rsidRPr="006937F3">
        <w:rPr>
          <w:rFonts w:ascii="Times New Roman" w:eastAsia="Times New Roman" w:hAnsi="Times New Roman" w:cs="Times New Roman"/>
          <w:color w:val="000000"/>
          <w:sz w:val="22"/>
          <w:szCs w:val="22"/>
          <w:lang w:val="lt-LT"/>
        </w:rPr>
        <w:t>1.3.3. Jeigu Šalys susitaria dėl Sutarties sąlygų arba priedo papildymo nauja sąlyga, neatitikimo ar neaiškumo atveju tokia sąlyga turi viršenybę atitinkamai kitų Sutarties sąlygų arba kitų to priedo sąlygų atžvilgiu.</w:t>
      </w:r>
    </w:p>
    <w:p w14:paraId="1EBE9B46"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126" w:name="part_b23c1226612e45cbb23579249cc95e5c"/>
      <w:bookmarkEnd w:id="126"/>
      <w:r w:rsidRPr="006937F3">
        <w:rPr>
          <w:rFonts w:ascii="Times New Roman" w:eastAsia="Times New Roman" w:hAnsi="Times New Roman" w:cs="Times New Roman"/>
          <w:color w:val="000000"/>
          <w:sz w:val="22"/>
          <w:szCs w:val="22"/>
          <w:lang w:val="lt-LT"/>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6937F3">
        <w:rPr>
          <w:rFonts w:ascii="Times New Roman" w:eastAsia="Times New Roman" w:hAnsi="Times New Roman" w:cs="Times New Roman"/>
          <w:color w:val="000000"/>
          <w:sz w:val="22"/>
          <w:szCs w:val="22"/>
          <w:vertAlign w:val="superscript"/>
          <w:lang w:val="lt-LT"/>
        </w:rPr>
        <w:t>1</w:t>
      </w:r>
      <w:r w:rsidRPr="006937F3">
        <w:rPr>
          <w:rFonts w:ascii="Times New Roman" w:eastAsia="Times New Roman" w:hAnsi="Times New Roman" w:cs="Times New Roman"/>
          <w:color w:val="000000"/>
          <w:sz w:val="22"/>
          <w:szCs w:val="22"/>
          <w:lang w:val="lt-LT"/>
        </w:rPr>
        <w:t>).</w:t>
      </w:r>
    </w:p>
    <w:p w14:paraId="11579663"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r w:rsidRPr="006937F3">
        <w:rPr>
          <w:rFonts w:ascii="Times New Roman" w:eastAsia="Times New Roman" w:hAnsi="Times New Roman" w:cs="Times New Roman"/>
          <w:color w:val="000000"/>
          <w:sz w:val="22"/>
          <w:szCs w:val="22"/>
          <w:lang w:val="lt-LT"/>
        </w:rPr>
        <w:t> </w:t>
      </w:r>
    </w:p>
    <w:p w14:paraId="68311227" w14:textId="77777777" w:rsidR="006937F3" w:rsidRPr="006937F3" w:rsidRDefault="006937F3" w:rsidP="006937F3">
      <w:pPr>
        <w:spacing w:after="0" w:line="257" w:lineRule="atLeast"/>
        <w:jc w:val="center"/>
        <w:rPr>
          <w:rFonts w:ascii="Times New Roman" w:eastAsia="Times New Roman" w:hAnsi="Times New Roman" w:cs="Times New Roman"/>
          <w:color w:val="000000"/>
          <w:sz w:val="22"/>
          <w:szCs w:val="22"/>
          <w:lang w:val="lt-LT"/>
        </w:rPr>
      </w:pPr>
      <w:bookmarkStart w:id="127" w:name="part_630dc59410ea4d018c249015972e9995"/>
      <w:bookmarkEnd w:id="127"/>
      <w:r w:rsidRPr="006937F3">
        <w:rPr>
          <w:rFonts w:ascii="Times New Roman" w:eastAsia="Times New Roman" w:hAnsi="Times New Roman" w:cs="Times New Roman"/>
          <w:b/>
          <w:bCs/>
          <w:caps/>
          <w:color w:val="000000"/>
          <w:sz w:val="22"/>
          <w:szCs w:val="22"/>
          <w:lang w:val="lt-LT"/>
        </w:rPr>
        <w:t>2.  Sutarties dalykas</w:t>
      </w:r>
    </w:p>
    <w:p w14:paraId="3D92593B"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r w:rsidRPr="006937F3">
        <w:rPr>
          <w:rFonts w:ascii="Times New Roman" w:eastAsia="Times New Roman" w:hAnsi="Times New Roman" w:cs="Times New Roman"/>
          <w:b/>
          <w:bCs/>
          <w:caps/>
          <w:color w:val="000000"/>
          <w:sz w:val="22"/>
          <w:szCs w:val="22"/>
          <w:lang w:val="lt-LT"/>
        </w:rPr>
        <w:t> </w:t>
      </w:r>
    </w:p>
    <w:p w14:paraId="3275F7F6"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128" w:name="part_1c3ae81aed584b558deafcaeab13c24f"/>
      <w:bookmarkEnd w:id="128"/>
      <w:r w:rsidRPr="006937F3">
        <w:rPr>
          <w:rFonts w:ascii="Times New Roman" w:eastAsia="Times New Roman" w:hAnsi="Times New Roman" w:cs="Times New Roman"/>
          <w:color w:val="000000"/>
          <w:sz w:val="22"/>
          <w:szCs w:val="22"/>
          <w:lang w:val="lt-LT"/>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72B675CD"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129" w:name="part_24409e4ec9c7473c92b0459f21cbdcae"/>
      <w:bookmarkEnd w:id="129"/>
      <w:r w:rsidRPr="006937F3">
        <w:rPr>
          <w:rFonts w:ascii="Times New Roman" w:eastAsia="Times New Roman" w:hAnsi="Times New Roman" w:cs="Times New Roman"/>
          <w:color w:val="000000"/>
          <w:sz w:val="22"/>
          <w:szCs w:val="22"/>
          <w:lang w:val="lt-LT"/>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5CD226B7"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130" w:name="part_bf2b477ee3004ec6a0cf90489a96c7d9"/>
      <w:bookmarkEnd w:id="130"/>
      <w:r w:rsidRPr="006937F3">
        <w:rPr>
          <w:rFonts w:ascii="Times New Roman" w:eastAsia="Times New Roman" w:hAnsi="Times New Roman" w:cs="Times New Roman"/>
          <w:color w:val="000000"/>
          <w:sz w:val="22"/>
          <w:szCs w:val="22"/>
          <w:lang w:val="lt-LT"/>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5243465"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r w:rsidRPr="006937F3">
        <w:rPr>
          <w:rFonts w:ascii="Times New Roman" w:eastAsia="Times New Roman" w:hAnsi="Times New Roman" w:cs="Times New Roman"/>
          <w:color w:val="000000"/>
          <w:sz w:val="22"/>
          <w:szCs w:val="22"/>
          <w:lang w:val="lt-LT"/>
        </w:rPr>
        <w:lastRenderedPageBreak/>
        <w:t> </w:t>
      </w:r>
    </w:p>
    <w:p w14:paraId="58FAA81C" w14:textId="77777777" w:rsidR="006937F3" w:rsidRPr="006937F3" w:rsidRDefault="006937F3" w:rsidP="006937F3">
      <w:pPr>
        <w:spacing w:after="0" w:line="257" w:lineRule="atLeast"/>
        <w:jc w:val="center"/>
        <w:rPr>
          <w:rFonts w:ascii="Times New Roman" w:eastAsia="Times New Roman" w:hAnsi="Times New Roman" w:cs="Times New Roman"/>
          <w:color w:val="000000"/>
          <w:sz w:val="22"/>
          <w:szCs w:val="22"/>
          <w:lang w:val="lt-LT"/>
        </w:rPr>
      </w:pPr>
      <w:bookmarkStart w:id="131" w:name="part_90113202f3e24cdab3822d5f14c6ddcc"/>
      <w:bookmarkEnd w:id="131"/>
      <w:r w:rsidRPr="006937F3">
        <w:rPr>
          <w:rFonts w:ascii="Times New Roman" w:eastAsia="Times New Roman" w:hAnsi="Times New Roman" w:cs="Times New Roman"/>
          <w:b/>
          <w:bCs/>
          <w:caps/>
          <w:color w:val="000000"/>
          <w:sz w:val="22"/>
          <w:szCs w:val="22"/>
          <w:lang w:val="lt-LT"/>
        </w:rPr>
        <w:t>3.  TIEKĖJAS ir kiti Sutarties vykdymui pasitelkiami asmenys</w:t>
      </w:r>
    </w:p>
    <w:p w14:paraId="23101476" w14:textId="77777777" w:rsidR="006937F3" w:rsidRPr="006937F3" w:rsidRDefault="006937F3" w:rsidP="006937F3">
      <w:pPr>
        <w:spacing w:after="0" w:line="257" w:lineRule="atLeast"/>
        <w:rPr>
          <w:rFonts w:ascii="Times New Roman" w:eastAsia="Times New Roman" w:hAnsi="Times New Roman" w:cs="Times New Roman"/>
          <w:color w:val="000000"/>
          <w:sz w:val="22"/>
          <w:szCs w:val="22"/>
          <w:lang w:val="lt-LT"/>
        </w:rPr>
      </w:pPr>
      <w:r w:rsidRPr="006937F3">
        <w:rPr>
          <w:rFonts w:ascii="Times New Roman" w:eastAsia="Times New Roman" w:hAnsi="Times New Roman" w:cs="Times New Roman"/>
          <w:b/>
          <w:bCs/>
          <w:caps/>
          <w:color w:val="000000"/>
          <w:sz w:val="22"/>
          <w:szCs w:val="22"/>
          <w:lang w:val="lt-LT"/>
        </w:rPr>
        <w:t> </w:t>
      </w:r>
    </w:p>
    <w:p w14:paraId="3AEDC7FD" w14:textId="77777777" w:rsidR="006937F3" w:rsidRPr="006937F3" w:rsidRDefault="006937F3" w:rsidP="006937F3">
      <w:pPr>
        <w:spacing w:after="0" w:line="257" w:lineRule="atLeast"/>
        <w:jc w:val="center"/>
        <w:rPr>
          <w:rFonts w:ascii="Times New Roman" w:eastAsia="Times New Roman" w:hAnsi="Times New Roman" w:cs="Times New Roman"/>
          <w:color w:val="000000"/>
          <w:sz w:val="22"/>
          <w:szCs w:val="22"/>
          <w:lang w:val="lt-LT"/>
        </w:rPr>
      </w:pPr>
      <w:bookmarkStart w:id="132" w:name="part_144f3b804ffe4b04911dc573964fbb33"/>
      <w:bookmarkEnd w:id="132"/>
      <w:r w:rsidRPr="006937F3">
        <w:rPr>
          <w:rFonts w:ascii="Times New Roman" w:eastAsia="Times New Roman" w:hAnsi="Times New Roman" w:cs="Times New Roman"/>
          <w:b/>
          <w:bCs/>
          <w:color w:val="000000"/>
          <w:sz w:val="22"/>
          <w:szCs w:val="22"/>
          <w:lang w:val="lt-LT"/>
        </w:rPr>
        <w:t>3.1. Kvalifikacija ir kiti Tiekėjo pasiūlymu prisiimti įsipareigojimai</w:t>
      </w:r>
    </w:p>
    <w:p w14:paraId="4F1DF593"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r w:rsidRPr="006937F3">
        <w:rPr>
          <w:rFonts w:ascii="Times New Roman" w:eastAsia="Times New Roman" w:hAnsi="Times New Roman" w:cs="Times New Roman"/>
          <w:b/>
          <w:bCs/>
          <w:color w:val="000000"/>
          <w:sz w:val="22"/>
          <w:szCs w:val="22"/>
          <w:lang w:val="lt-LT"/>
        </w:rPr>
        <w:t> </w:t>
      </w:r>
    </w:p>
    <w:p w14:paraId="4B62D8E0"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133" w:name="part_651a50a5c11e40c69bd16ca01a7098d2"/>
      <w:bookmarkEnd w:id="133"/>
      <w:r w:rsidRPr="006937F3">
        <w:rPr>
          <w:rFonts w:ascii="Times New Roman" w:eastAsia="Times New Roman" w:hAnsi="Times New Roman" w:cs="Times New Roman"/>
          <w:color w:val="000000"/>
          <w:sz w:val="22"/>
          <w:szCs w:val="22"/>
          <w:lang w:val="lt-LT"/>
        </w:rPr>
        <w:t>3.1.1. Tiekėjas atsako už tai, kad visą Sutarties vykdymo laikotarpį Tiekėjas būtų kompetentingas, patikimas ir pajėgus (įskaitant ūkio subjektų, kurių pajėgumais remiasi Tiekėjas, pajėgumus) įvykdyti Sutarties reikalavimus:</w:t>
      </w:r>
    </w:p>
    <w:p w14:paraId="2A26E65D"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134" w:name="part_3d30b092144144729048476418667d38"/>
      <w:bookmarkEnd w:id="134"/>
      <w:r w:rsidRPr="006937F3">
        <w:rPr>
          <w:rFonts w:ascii="Times New Roman" w:eastAsia="Times New Roman" w:hAnsi="Times New Roman" w:cs="Times New Roman"/>
          <w:color w:val="000000"/>
          <w:sz w:val="22"/>
          <w:szCs w:val="22"/>
          <w:lang w:val="lt-LT"/>
        </w:rPr>
        <w:t>3.1.1.1.  turėtų teisę verstis ta veikla, kuri yra reikalinga Sutarčiai įvykdyti;</w:t>
      </w:r>
    </w:p>
    <w:p w14:paraId="31604139"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135" w:name="part_eea468b00d614f989d5ed8c439c09caa"/>
      <w:bookmarkEnd w:id="135"/>
      <w:r w:rsidRPr="006937F3">
        <w:rPr>
          <w:rFonts w:ascii="Times New Roman" w:eastAsia="Times New Roman" w:hAnsi="Times New Roman" w:cs="Times New Roman"/>
          <w:color w:val="000000"/>
          <w:sz w:val="22"/>
          <w:szCs w:val="22"/>
          <w:lang w:val="lt-LT"/>
        </w:rPr>
        <w:t>3.1.1.2.  atitiktų tiekėjų kvalifikacijai pirkimo dokumentuose nustatytus Sutarties tinkamam vykdymui būtinus reikalavimus bei neturėtų pirkimo dokumentuose nustatytų pašalinimo pagrindų;</w:t>
      </w:r>
    </w:p>
    <w:p w14:paraId="54B2ED77"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136" w:name="part_fbb6cf7e64c24d708247efa32f400266"/>
      <w:bookmarkEnd w:id="136"/>
      <w:r w:rsidRPr="006937F3">
        <w:rPr>
          <w:rFonts w:ascii="Times New Roman" w:eastAsia="Times New Roman" w:hAnsi="Times New Roman" w:cs="Times New Roman"/>
          <w:color w:val="000000"/>
          <w:sz w:val="22"/>
          <w:szCs w:val="22"/>
          <w:lang w:val="lt-LT"/>
        </w:rPr>
        <w:t>3.1.1.3.  laikytųsi Tiekėjo pasiūlyme nurodytų įsipareigojimų, įskaitant, bet neapsiribojant – atitiktų pirkimo dokumentuose nustatytus kokybinių kriterijų reikšmes ir parametrus;</w:t>
      </w:r>
    </w:p>
    <w:p w14:paraId="6F4CCC30"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137" w:name="part_10148fbcc9b34cc19eccfef0ee2e8a52"/>
      <w:bookmarkEnd w:id="137"/>
      <w:r w:rsidRPr="006937F3">
        <w:rPr>
          <w:rFonts w:ascii="Times New Roman" w:eastAsia="Times New Roman" w:hAnsi="Times New Roman" w:cs="Times New Roman"/>
          <w:color w:val="000000"/>
          <w:sz w:val="22"/>
          <w:szCs w:val="22"/>
          <w:lang w:val="lt-LT"/>
        </w:rPr>
        <w:t>3.1.1.4.  užtikrintų nustatytų kokybės vadybos sistemos ir (arba) aplinkos apsaugos vadybos sistemos standartų taikymą, jeigu to reikalaujama pirkimo dokumentuose, ir turėtų tą patvirtinančius dokumentus;</w:t>
      </w:r>
    </w:p>
    <w:p w14:paraId="70424518"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138" w:name="part_5ad8bd89a6fb434db623e8bb18ecdbc6"/>
      <w:bookmarkEnd w:id="138"/>
      <w:r w:rsidRPr="006937F3">
        <w:rPr>
          <w:rFonts w:ascii="Times New Roman" w:eastAsia="Times New Roman" w:hAnsi="Times New Roman" w:cs="Times New Roman"/>
          <w:color w:val="000000"/>
          <w:sz w:val="22"/>
          <w:szCs w:val="22"/>
          <w:lang w:val="lt-LT"/>
        </w:rPr>
        <w:t>3.1.1.5. </w:t>
      </w:r>
      <w:r w:rsidRPr="006937F3">
        <w:rPr>
          <w:rFonts w:ascii="Times New Roman" w:eastAsia="Times New Roman" w:hAnsi="Times New Roman" w:cs="Times New Roman"/>
          <w:color w:val="000000"/>
          <w:sz w:val="22"/>
          <w:szCs w:val="22"/>
          <w:shd w:val="clear" w:color="auto" w:fill="FFFFFF"/>
          <w:lang w:val="lt-LT"/>
        </w:rPr>
        <w:t>atitiktų nacionalinio saugumo interesus bei kilmės reikalavimus, jei tokie reikalavimai buvo numatyti pirkimo dokumentuose</w:t>
      </w:r>
      <w:r w:rsidRPr="006937F3">
        <w:rPr>
          <w:rFonts w:ascii="Times New Roman" w:eastAsia="Times New Roman" w:hAnsi="Times New Roman" w:cs="Times New Roman"/>
          <w:color w:val="000000"/>
          <w:sz w:val="22"/>
          <w:szCs w:val="22"/>
          <w:lang w:val="lt-LT"/>
        </w:rPr>
        <w:t>.</w:t>
      </w:r>
    </w:p>
    <w:p w14:paraId="3961AD12"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139" w:name="part_b15bf7599b11418f9e538eb4d47e2762"/>
      <w:bookmarkEnd w:id="139"/>
      <w:r w:rsidRPr="006937F3">
        <w:rPr>
          <w:rFonts w:ascii="Times New Roman" w:eastAsia="Times New Roman" w:hAnsi="Times New Roman" w:cs="Times New Roman"/>
          <w:color w:val="000000"/>
          <w:sz w:val="22"/>
          <w:szCs w:val="22"/>
          <w:lang w:val="lt-LT"/>
        </w:rPr>
        <w:t>3.1.2. Tuo atveju, kai Tiekėjas yra jungtinės veiklos partneriai, jie Pirkėjui už Sutarties vykdymą atsako solidariai. </w:t>
      </w:r>
      <w:r w:rsidRPr="006937F3">
        <w:rPr>
          <w:rFonts w:ascii="Times New Roman" w:eastAsia="Times New Roman" w:hAnsi="Times New Roman" w:cs="Times New Roman"/>
          <w:color w:val="000000"/>
          <w:sz w:val="22"/>
          <w:szCs w:val="22"/>
          <w:shd w:val="clear" w:color="auto" w:fill="FFFFFF"/>
          <w:lang w:val="lt-LT"/>
        </w:rPr>
        <w:t>Jeigu Tiekėjas remiasi </w:t>
      </w:r>
      <w:r w:rsidRPr="006937F3">
        <w:rPr>
          <w:rFonts w:ascii="Times New Roman" w:eastAsia="Times New Roman" w:hAnsi="Times New Roman" w:cs="Times New Roman"/>
          <w:color w:val="000000"/>
          <w:sz w:val="22"/>
          <w:szCs w:val="22"/>
          <w:lang w:val="lt-LT"/>
        </w:rPr>
        <w:t>ūkio </w:t>
      </w:r>
      <w:r w:rsidRPr="006937F3">
        <w:rPr>
          <w:rFonts w:ascii="Times New Roman" w:eastAsia="Times New Roman" w:hAnsi="Times New Roman" w:cs="Times New Roman"/>
          <w:color w:val="000000"/>
          <w:sz w:val="22"/>
          <w:szCs w:val="22"/>
          <w:shd w:val="clear" w:color="auto" w:fill="FFFFFF"/>
          <w:lang w:val="lt-LT"/>
        </w:rPr>
        <w:t>subjektų pajėgumais, siekdamas atitikti finansinio ir ekonominio pajėgumo reikalavimus, Tiekėjas su tokiais </w:t>
      </w:r>
      <w:r w:rsidRPr="006937F3">
        <w:rPr>
          <w:rFonts w:ascii="Times New Roman" w:eastAsia="Times New Roman" w:hAnsi="Times New Roman" w:cs="Times New Roman"/>
          <w:color w:val="000000"/>
          <w:sz w:val="22"/>
          <w:szCs w:val="22"/>
          <w:lang w:val="lt-LT"/>
        </w:rPr>
        <w:t>ūkio </w:t>
      </w:r>
      <w:r w:rsidRPr="006937F3">
        <w:rPr>
          <w:rFonts w:ascii="Times New Roman" w:eastAsia="Times New Roman" w:hAnsi="Times New Roman" w:cs="Times New Roman"/>
          <w:color w:val="000000"/>
          <w:sz w:val="22"/>
          <w:szCs w:val="22"/>
          <w:shd w:val="clear" w:color="auto" w:fill="FFFFFF"/>
          <w:lang w:val="lt-LT"/>
        </w:rPr>
        <w:t>subjektais už Sutarties vykdymą atsako solidariai (jeigu to buvo reikalaujama pirkimo dokumentuose).</w:t>
      </w:r>
    </w:p>
    <w:p w14:paraId="73394F0C"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140" w:name="part_f7dd04038acf47ba91654fe458a784ce"/>
      <w:bookmarkEnd w:id="140"/>
      <w:r w:rsidRPr="006937F3">
        <w:rPr>
          <w:rFonts w:ascii="Times New Roman" w:eastAsia="Times New Roman" w:hAnsi="Times New Roman" w:cs="Times New Roman"/>
          <w:color w:val="000000"/>
          <w:sz w:val="22"/>
          <w:szCs w:val="22"/>
          <w:lang w:val="lt-LT"/>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89A7272"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r w:rsidRPr="006937F3">
        <w:rPr>
          <w:rFonts w:ascii="Times New Roman" w:eastAsia="Times New Roman" w:hAnsi="Times New Roman" w:cs="Times New Roman"/>
          <w:color w:val="000000"/>
          <w:sz w:val="22"/>
          <w:szCs w:val="22"/>
          <w:lang w:val="lt-LT"/>
        </w:rPr>
        <w:t> </w:t>
      </w:r>
    </w:p>
    <w:p w14:paraId="58257F9D" w14:textId="77777777" w:rsidR="006937F3" w:rsidRPr="006937F3" w:rsidRDefault="006937F3" w:rsidP="006937F3">
      <w:pPr>
        <w:spacing w:after="0" w:line="257" w:lineRule="atLeast"/>
        <w:jc w:val="center"/>
        <w:rPr>
          <w:rFonts w:ascii="Times New Roman" w:eastAsia="Times New Roman" w:hAnsi="Times New Roman" w:cs="Times New Roman"/>
          <w:color w:val="000000"/>
          <w:sz w:val="22"/>
          <w:szCs w:val="22"/>
          <w:lang w:val="pt-BR"/>
        </w:rPr>
      </w:pPr>
      <w:bookmarkStart w:id="141" w:name="part_62d4bfe29afb4ee59532254f3477eead"/>
      <w:bookmarkEnd w:id="141"/>
      <w:r w:rsidRPr="006937F3">
        <w:rPr>
          <w:rFonts w:ascii="Times New Roman" w:eastAsia="Times New Roman" w:hAnsi="Times New Roman" w:cs="Times New Roman"/>
          <w:b/>
          <w:bCs/>
          <w:color w:val="000000"/>
          <w:sz w:val="22"/>
          <w:szCs w:val="22"/>
          <w:lang w:val="lt-LT"/>
        </w:rPr>
        <w:t>3.2.</w:t>
      </w:r>
      <w:r w:rsidRPr="006937F3">
        <w:rPr>
          <w:rFonts w:ascii="Times New Roman" w:eastAsia="Times New Roman" w:hAnsi="Times New Roman" w:cs="Times New Roman"/>
          <w:color w:val="000000"/>
          <w:sz w:val="22"/>
          <w:szCs w:val="22"/>
          <w:lang w:val="lt-LT"/>
        </w:rPr>
        <w:t>    </w:t>
      </w:r>
      <w:r w:rsidRPr="006937F3">
        <w:rPr>
          <w:rFonts w:ascii="Times New Roman" w:eastAsia="Times New Roman" w:hAnsi="Times New Roman" w:cs="Times New Roman"/>
          <w:b/>
          <w:bCs/>
          <w:color w:val="000000"/>
          <w:sz w:val="22"/>
          <w:szCs w:val="22"/>
          <w:lang w:val="lt-LT"/>
        </w:rPr>
        <w:t>Subtiekėjų bei specialistų pasitelkimas ir keitimas</w:t>
      </w:r>
    </w:p>
    <w:p w14:paraId="319DA225"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pt-BR"/>
        </w:rPr>
      </w:pPr>
      <w:r w:rsidRPr="006937F3">
        <w:rPr>
          <w:rFonts w:ascii="Times New Roman" w:eastAsia="Times New Roman" w:hAnsi="Times New Roman" w:cs="Times New Roman"/>
          <w:b/>
          <w:bCs/>
          <w:color w:val="000000"/>
          <w:sz w:val="22"/>
          <w:szCs w:val="22"/>
          <w:lang w:val="lt-LT"/>
        </w:rPr>
        <w:t> </w:t>
      </w:r>
    </w:p>
    <w:p w14:paraId="076245CE"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142" w:name="part_cbbaa99111db4afebbb94a45e4bd8ef1"/>
      <w:bookmarkEnd w:id="142"/>
      <w:r w:rsidRPr="006937F3">
        <w:rPr>
          <w:rFonts w:ascii="Times New Roman" w:eastAsia="Times New Roman" w:hAnsi="Times New Roman" w:cs="Times New Roman"/>
          <w:color w:val="000000"/>
          <w:sz w:val="22"/>
          <w:szCs w:val="22"/>
          <w:lang w:val="lt-LT"/>
        </w:rPr>
        <w:t>3.2.1. </w:t>
      </w:r>
      <w:r w:rsidRPr="006937F3">
        <w:rPr>
          <w:rFonts w:ascii="Times New Roman" w:eastAsia="Times New Roman" w:hAnsi="Times New Roman" w:cs="Times New Roman"/>
          <w:color w:val="000000"/>
          <w:sz w:val="22"/>
          <w:szCs w:val="22"/>
          <w:shd w:val="clear" w:color="auto" w:fill="FFFFFF"/>
          <w:lang w:val="lt-LT"/>
        </w:rPr>
        <w:t>Tiekėjas įsipareigoja užtikrinti, kad Sutartį vykdys pirkime pasiūlyti ir kvalifikaci</w:t>
      </w:r>
      <w:r w:rsidRPr="006937F3">
        <w:rPr>
          <w:rFonts w:ascii="Times New Roman" w:eastAsia="Times New Roman" w:hAnsi="Times New Roman" w:cs="Times New Roman"/>
          <w:color w:val="000000"/>
          <w:sz w:val="22"/>
          <w:szCs w:val="22"/>
          <w:lang w:val="lt-LT"/>
        </w:rPr>
        <w:t>jos</w:t>
      </w:r>
      <w:r w:rsidRPr="006937F3">
        <w:rPr>
          <w:rFonts w:ascii="Times New Roman" w:eastAsia="Times New Roman" w:hAnsi="Times New Roman" w:cs="Times New Roman"/>
          <w:color w:val="000000"/>
          <w:sz w:val="22"/>
          <w:szCs w:val="22"/>
          <w:shd w:val="clear" w:color="auto" w:fill="FFFFFF"/>
          <w:lang w:val="lt-LT"/>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6937F3">
        <w:rPr>
          <w:rFonts w:ascii="Times New Roman" w:eastAsia="Times New Roman" w:hAnsi="Times New Roman" w:cs="Times New Roman"/>
          <w:color w:val="000000"/>
          <w:sz w:val="22"/>
          <w:szCs w:val="22"/>
          <w:lang w:val="lt-LT"/>
        </w:rPr>
        <w:t>ir specialistų </w:t>
      </w:r>
      <w:r w:rsidRPr="006937F3">
        <w:rPr>
          <w:rFonts w:ascii="Times New Roman" w:eastAsia="Times New Roman" w:hAnsi="Times New Roman" w:cs="Times New Roman"/>
          <w:color w:val="000000"/>
          <w:sz w:val="22"/>
          <w:szCs w:val="22"/>
          <w:shd w:val="clear" w:color="auto" w:fill="FFFFFF"/>
          <w:lang w:val="lt-LT"/>
        </w:rPr>
        <w:t>veiksmus ar neveikimą. </w:t>
      </w:r>
    </w:p>
    <w:p w14:paraId="601C9393" w14:textId="77777777" w:rsidR="006937F3" w:rsidRPr="006937F3" w:rsidRDefault="006937F3" w:rsidP="006937F3">
      <w:pPr>
        <w:spacing w:after="0" w:line="264" w:lineRule="atLeast"/>
        <w:jc w:val="both"/>
        <w:rPr>
          <w:rFonts w:ascii="Times New Roman" w:eastAsia="Times New Roman" w:hAnsi="Times New Roman" w:cs="Times New Roman"/>
          <w:color w:val="000000"/>
          <w:sz w:val="22"/>
          <w:szCs w:val="22"/>
          <w:lang w:val="lt-LT"/>
        </w:rPr>
      </w:pPr>
      <w:bookmarkStart w:id="143" w:name="part_be68d9fc58ad4da6b195947604d570c5"/>
      <w:bookmarkEnd w:id="143"/>
      <w:r w:rsidRPr="006937F3">
        <w:rPr>
          <w:rFonts w:ascii="Times New Roman" w:eastAsia="Times New Roman" w:hAnsi="Times New Roman" w:cs="Times New Roman"/>
          <w:color w:val="000000"/>
          <w:sz w:val="22"/>
          <w:szCs w:val="22"/>
          <w:lang w:val="lt-LT"/>
        </w:rPr>
        <w:t>3.2.2. </w:t>
      </w:r>
      <w:r w:rsidRPr="006937F3">
        <w:rPr>
          <w:rFonts w:ascii="Times New Roman" w:eastAsia="Times New Roman" w:hAnsi="Times New Roman" w:cs="Times New Roman"/>
          <w:color w:val="000000"/>
          <w:sz w:val="22"/>
          <w:szCs w:val="22"/>
          <w:shd w:val="clear" w:color="auto" w:fill="FFFFFF"/>
          <w:lang w:val="lt-LT"/>
        </w:rPr>
        <w:t>Sutarties vykdymui pasitelkiami subtiekėjai ir (ar) specialistai (jeigu tokie pasitelkiami) nurodomi Specialiosiose sąlygose. </w:t>
      </w:r>
    </w:p>
    <w:p w14:paraId="435660E5"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144" w:name="part_4085a7eb59b8430b9f41b2998b0922e7"/>
      <w:bookmarkEnd w:id="144"/>
      <w:r w:rsidRPr="006937F3">
        <w:rPr>
          <w:rFonts w:ascii="Times New Roman" w:eastAsia="Times New Roman" w:hAnsi="Times New Roman" w:cs="Times New Roman"/>
          <w:color w:val="000000"/>
          <w:sz w:val="22"/>
          <w:szCs w:val="22"/>
          <w:lang w:val="lt-LT"/>
        </w:rPr>
        <w:t>3.2.3.   </w:t>
      </w:r>
      <w:r w:rsidRPr="006937F3">
        <w:rPr>
          <w:rFonts w:ascii="Times New Roman" w:eastAsia="Times New Roman" w:hAnsi="Times New Roman" w:cs="Times New Roman"/>
          <w:color w:val="000000"/>
          <w:sz w:val="22"/>
          <w:szCs w:val="22"/>
          <w:shd w:val="clear" w:color="auto" w:fill="FFFFFF"/>
          <w:lang w:val="lt-LT"/>
        </w:rPr>
        <w:t>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w:t>
      </w:r>
      <w:r w:rsidRPr="006937F3">
        <w:rPr>
          <w:rFonts w:ascii="Times New Roman" w:eastAsia="Times New Roman" w:hAnsi="Times New Roman" w:cs="Times New Roman"/>
          <w:color w:val="000000"/>
          <w:sz w:val="22"/>
          <w:szCs w:val="22"/>
          <w:lang w:val="lt-LT"/>
        </w:rPr>
        <w:t>bei naujų subtiekėjų pasitelkimą</w:t>
      </w:r>
      <w:r w:rsidRPr="006937F3">
        <w:rPr>
          <w:rFonts w:ascii="Times New Roman" w:eastAsia="Times New Roman" w:hAnsi="Times New Roman" w:cs="Times New Roman"/>
          <w:color w:val="000000"/>
          <w:sz w:val="22"/>
          <w:szCs w:val="22"/>
          <w:shd w:val="clear" w:color="auto" w:fill="FFFFFF"/>
          <w:lang w:val="lt-LT"/>
        </w:rPr>
        <w:t> visu Sutarties vykdymo metu. </w:t>
      </w:r>
      <w:r w:rsidRPr="006937F3">
        <w:rPr>
          <w:rFonts w:ascii="Times New Roman" w:eastAsia="Times New Roman" w:hAnsi="Times New Roman" w:cs="Times New Roman"/>
          <w:color w:val="000000"/>
          <w:sz w:val="22"/>
          <w:szCs w:val="22"/>
          <w:lang w:val="lt-LT"/>
        </w:rPr>
        <w:t>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63CFF9A5" w14:textId="77777777" w:rsidR="006937F3" w:rsidRPr="006937F3" w:rsidRDefault="006937F3" w:rsidP="006937F3">
      <w:pPr>
        <w:spacing w:after="0" w:line="264" w:lineRule="atLeast"/>
        <w:jc w:val="both"/>
        <w:rPr>
          <w:rFonts w:ascii="Times New Roman" w:eastAsia="Times New Roman" w:hAnsi="Times New Roman" w:cs="Times New Roman"/>
          <w:color w:val="000000"/>
          <w:sz w:val="22"/>
          <w:szCs w:val="22"/>
          <w:lang w:val="lt-LT"/>
        </w:rPr>
      </w:pPr>
      <w:bookmarkStart w:id="145" w:name="part_be242872486a4fe2904c757731516486"/>
      <w:bookmarkEnd w:id="145"/>
      <w:r w:rsidRPr="006937F3">
        <w:rPr>
          <w:rFonts w:ascii="Times New Roman" w:eastAsia="Times New Roman" w:hAnsi="Times New Roman" w:cs="Times New Roman"/>
          <w:color w:val="000000"/>
          <w:sz w:val="22"/>
          <w:szCs w:val="22"/>
          <w:lang w:val="lt-LT"/>
        </w:rPr>
        <w:t>3.2.4. </w:t>
      </w:r>
      <w:r w:rsidRPr="006937F3">
        <w:rPr>
          <w:rFonts w:ascii="Times New Roman" w:eastAsia="Times New Roman" w:hAnsi="Times New Roman" w:cs="Times New Roman"/>
          <w:color w:val="000000"/>
          <w:sz w:val="22"/>
          <w:szCs w:val="22"/>
          <w:shd w:val="clear" w:color="auto" w:fill="FFFFFF"/>
          <w:lang w:val="lt-LT"/>
        </w:rPr>
        <w:t>Tiekėjas gali keisti Sutartyje nurodytus subtiekėjus ir (ar) specialistus šiame Sutarties poskyryje nustatytais atvejais ir tvarka gavęs Pirkėjo rašytinį sutikimą.</w:t>
      </w:r>
    </w:p>
    <w:p w14:paraId="3CA92195"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146" w:name="part_0898228ee5fb496d87e0c5ee70507bdb"/>
      <w:bookmarkEnd w:id="146"/>
      <w:r w:rsidRPr="006937F3">
        <w:rPr>
          <w:rFonts w:ascii="Times New Roman" w:eastAsia="Times New Roman" w:hAnsi="Times New Roman" w:cs="Times New Roman"/>
          <w:color w:val="000000"/>
          <w:sz w:val="22"/>
          <w:szCs w:val="22"/>
          <w:lang w:val="lt-LT"/>
        </w:rPr>
        <w:t xml:space="preserve">3.2.5. 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w:t>
      </w:r>
      <w:r w:rsidRPr="006937F3">
        <w:rPr>
          <w:rFonts w:ascii="Times New Roman" w:eastAsia="Times New Roman" w:hAnsi="Times New Roman" w:cs="Times New Roman"/>
          <w:color w:val="000000"/>
          <w:sz w:val="22"/>
          <w:szCs w:val="22"/>
          <w:lang w:val="lt-LT"/>
        </w:rPr>
        <w:lastRenderedPageBreak/>
        <w:t>reikalavimus atitinkančiu subtiekėju. Pirkėjas per 5 (penkias) darbo dienas raštu informuoja Tiekėją apie leidimą pakeisti subtiekėją. Pirkėjui sutikus, Šalys pasirašo Susitarimą, kuris laikomas neatsiejama Sutarties dalimi.</w:t>
      </w:r>
    </w:p>
    <w:p w14:paraId="3F7A2786"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147" w:name="part_561f09f7423f428b900c51e8d48b0ee2"/>
      <w:bookmarkEnd w:id="147"/>
      <w:r w:rsidRPr="006937F3">
        <w:rPr>
          <w:rFonts w:ascii="Times New Roman" w:eastAsia="Times New Roman" w:hAnsi="Times New Roman" w:cs="Times New Roman"/>
          <w:color w:val="000000"/>
          <w:sz w:val="22"/>
          <w:szCs w:val="22"/>
          <w:lang w:val="lt-LT"/>
        </w:rPr>
        <w:t>3.2.6. </w:t>
      </w:r>
      <w:r w:rsidRPr="006937F3">
        <w:rPr>
          <w:rFonts w:ascii="Times New Roman" w:eastAsia="Times New Roman" w:hAnsi="Times New Roman" w:cs="Times New Roman"/>
          <w:color w:val="000000"/>
          <w:sz w:val="22"/>
          <w:szCs w:val="22"/>
          <w:shd w:val="clear" w:color="auto" w:fill="FFFFFF"/>
          <w:lang w:val="lt-LT"/>
        </w:rPr>
        <w:t>Subtiekėjas, kurio pajėgumais Tiekėjas rėmėsi, kad atitiktų pirkimo dokumentuose nustatytus kvalifikacijos reikalavimus, gali būti keičiamas tik šiais atvejais: </w:t>
      </w:r>
    </w:p>
    <w:p w14:paraId="4C4B03B7"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148" w:name="part_e974b02aacfd447ea385c83d9d9aafe9"/>
      <w:bookmarkEnd w:id="148"/>
      <w:r w:rsidRPr="006937F3">
        <w:rPr>
          <w:rFonts w:ascii="Times New Roman" w:eastAsia="Times New Roman" w:hAnsi="Times New Roman" w:cs="Times New Roman"/>
          <w:color w:val="000000"/>
          <w:sz w:val="22"/>
          <w:szCs w:val="22"/>
          <w:lang w:val="lt-LT"/>
        </w:rPr>
        <w:t>3.2.6.1.  </w:t>
      </w:r>
      <w:r w:rsidRPr="006937F3">
        <w:rPr>
          <w:rFonts w:ascii="Times New Roman" w:eastAsia="Times New Roman" w:hAnsi="Times New Roman" w:cs="Times New Roman"/>
          <w:color w:val="000000"/>
          <w:sz w:val="22"/>
          <w:szCs w:val="22"/>
          <w:shd w:val="clear" w:color="auto" w:fill="FFFFFF"/>
          <w:lang w:val="lt-LT"/>
        </w:rPr>
        <w:t>kai subtiekėjui </w:t>
      </w:r>
      <w:r w:rsidRPr="006937F3">
        <w:rPr>
          <w:rFonts w:ascii="Times New Roman" w:eastAsia="Times New Roman" w:hAnsi="Times New Roman" w:cs="Times New Roman"/>
          <w:color w:val="000000"/>
          <w:sz w:val="22"/>
          <w:szCs w:val="22"/>
          <w:lang w:val="lt-LT"/>
        </w:rPr>
        <w:t>iškelta bankroto byla, pradėtas bankroto procesas ne teismo tvarka, jis tampa nemokus arba yra nemokumo tikimybė, sustabdo ūkinę veiklą ar kai įstatymuose ir kituose teisės aktuose nustatyta tvarka susidaro analogiška situacija</w:t>
      </w:r>
      <w:r w:rsidRPr="006937F3">
        <w:rPr>
          <w:rFonts w:ascii="Times New Roman" w:eastAsia="Times New Roman" w:hAnsi="Times New Roman" w:cs="Times New Roman"/>
          <w:color w:val="000000"/>
          <w:sz w:val="22"/>
          <w:szCs w:val="22"/>
          <w:shd w:val="clear" w:color="auto" w:fill="FFFFFF"/>
          <w:lang w:val="lt-LT"/>
        </w:rPr>
        <w:t>; </w:t>
      </w:r>
    </w:p>
    <w:p w14:paraId="74DA5A9F"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149" w:name="part_14136bcf2b7f495c82bbc858510e3db1"/>
      <w:bookmarkEnd w:id="149"/>
      <w:r w:rsidRPr="006937F3">
        <w:rPr>
          <w:rFonts w:ascii="Times New Roman" w:eastAsia="Times New Roman" w:hAnsi="Times New Roman" w:cs="Times New Roman"/>
          <w:color w:val="000000"/>
          <w:sz w:val="22"/>
          <w:szCs w:val="22"/>
          <w:lang w:val="lt-LT"/>
        </w:rPr>
        <w:t>3.2.6.2.  </w:t>
      </w:r>
      <w:r w:rsidRPr="006937F3">
        <w:rPr>
          <w:rFonts w:ascii="Times New Roman" w:eastAsia="Times New Roman" w:hAnsi="Times New Roman" w:cs="Times New Roman"/>
          <w:color w:val="000000"/>
          <w:sz w:val="22"/>
          <w:szCs w:val="22"/>
          <w:shd w:val="clear" w:color="auto" w:fill="FFFFFF"/>
          <w:lang w:val="lt-LT"/>
        </w:rPr>
        <w:t>kai subtiekėjas dėl objektyvių priežasčių (pavyzdžiui, subtiekėjui atsisakius dalyvauti Sutarties vykdyme, nutrūkus teisiniams santykiams su Tiekėju ir pan.) nebegali vykdyti visų ar dalies Sutartyje numatytų įsipareigojimų. </w:t>
      </w:r>
    </w:p>
    <w:p w14:paraId="77D3691D"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150" w:name="part_beeb5dfd635a4e64acbe3222b07f50a7"/>
      <w:bookmarkEnd w:id="150"/>
      <w:r w:rsidRPr="006937F3">
        <w:rPr>
          <w:rFonts w:ascii="Times New Roman" w:eastAsia="Times New Roman" w:hAnsi="Times New Roman" w:cs="Times New Roman"/>
          <w:color w:val="000000"/>
          <w:sz w:val="22"/>
          <w:szCs w:val="22"/>
          <w:lang w:val="lt-LT"/>
        </w:rPr>
        <w:t>3.2.6.3.  </w:t>
      </w:r>
      <w:r w:rsidRPr="006937F3">
        <w:rPr>
          <w:rFonts w:ascii="Times New Roman" w:eastAsia="Times New Roman" w:hAnsi="Times New Roman" w:cs="Times New Roman"/>
          <w:color w:val="000000"/>
          <w:sz w:val="22"/>
          <w:szCs w:val="22"/>
          <w:shd w:val="clear" w:color="auto" w:fill="FFFFFF"/>
          <w:lang w:val="lt-LT"/>
        </w:rPr>
        <w:t>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14:paraId="04747859"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151" w:name="part_7721480452d540af93fb622c609430a6"/>
      <w:bookmarkEnd w:id="151"/>
      <w:r w:rsidRPr="006937F3">
        <w:rPr>
          <w:rFonts w:ascii="Times New Roman" w:eastAsia="Times New Roman" w:hAnsi="Times New Roman" w:cs="Times New Roman"/>
          <w:color w:val="000000"/>
          <w:sz w:val="22"/>
          <w:szCs w:val="22"/>
          <w:lang w:val="lt-LT"/>
        </w:rPr>
        <w:t>3.2.7. </w:t>
      </w:r>
      <w:r w:rsidRPr="006937F3">
        <w:rPr>
          <w:rFonts w:ascii="Times New Roman" w:eastAsia="Times New Roman" w:hAnsi="Times New Roman" w:cs="Times New Roman"/>
          <w:color w:val="000000"/>
          <w:sz w:val="22"/>
          <w:szCs w:val="22"/>
          <w:shd w:val="clear" w:color="auto" w:fill="FFFFFF"/>
          <w:lang w:val="lt-LT"/>
        </w:rPr>
        <w:t>Tiekėjo (ar subtiekėjų) specialista</w:t>
      </w:r>
      <w:r w:rsidRPr="006937F3">
        <w:rPr>
          <w:rFonts w:ascii="Times New Roman" w:eastAsia="Times New Roman" w:hAnsi="Times New Roman" w:cs="Times New Roman"/>
          <w:color w:val="000000"/>
          <w:sz w:val="22"/>
          <w:szCs w:val="22"/>
          <w:lang w:val="lt-LT"/>
        </w:rPr>
        <w:t>s</w:t>
      </w:r>
      <w:r w:rsidRPr="006937F3">
        <w:rPr>
          <w:rFonts w:ascii="Times New Roman" w:eastAsia="Times New Roman" w:hAnsi="Times New Roman" w:cs="Times New Roman"/>
          <w:color w:val="000000"/>
          <w:sz w:val="22"/>
          <w:szCs w:val="22"/>
          <w:shd w:val="clear" w:color="auto" w:fill="FFFFFF"/>
          <w:lang w:val="lt-LT"/>
        </w:rPr>
        <w:t>, vykdysiant</w:t>
      </w:r>
      <w:r w:rsidRPr="006937F3">
        <w:rPr>
          <w:rFonts w:ascii="Times New Roman" w:eastAsia="Times New Roman" w:hAnsi="Times New Roman" w:cs="Times New Roman"/>
          <w:color w:val="000000"/>
          <w:sz w:val="22"/>
          <w:szCs w:val="22"/>
          <w:lang w:val="lt-LT"/>
        </w:rPr>
        <w:t>i</w:t>
      </w:r>
      <w:r w:rsidRPr="006937F3">
        <w:rPr>
          <w:rFonts w:ascii="Times New Roman" w:eastAsia="Times New Roman" w:hAnsi="Times New Roman" w:cs="Times New Roman"/>
          <w:color w:val="000000"/>
          <w:sz w:val="22"/>
          <w:szCs w:val="22"/>
          <w:shd w:val="clear" w:color="auto" w:fill="FFFFFF"/>
          <w:lang w:val="lt-LT"/>
        </w:rPr>
        <w:t>s Sutartį, gali būti pakeisti šiais atvejais: </w:t>
      </w:r>
    </w:p>
    <w:p w14:paraId="033996B9"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152" w:name="part_2785f703d048423192b72f5e9eb43447"/>
      <w:bookmarkEnd w:id="152"/>
      <w:r w:rsidRPr="006937F3">
        <w:rPr>
          <w:rFonts w:ascii="Times New Roman" w:eastAsia="Times New Roman" w:hAnsi="Times New Roman" w:cs="Times New Roman"/>
          <w:color w:val="000000"/>
          <w:sz w:val="22"/>
          <w:szCs w:val="22"/>
          <w:lang w:val="lt-LT"/>
        </w:rPr>
        <w:t>3.2.7.1.  </w:t>
      </w:r>
      <w:r w:rsidRPr="006937F3">
        <w:rPr>
          <w:rFonts w:ascii="Times New Roman" w:eastAsia="Times New Roman" w:hAnsi="Times New Roman" w:cs="Times New Roman"/>
          <w:color w:val="000000"/>
          <w:sz w:val="22"/>
          <w:szCs w:val="22"/>
          <w:shd w:val="clear" w:color="auto" w:fill="FFFFFF"/>
          <w:lang w:val="lt-LT"/>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357E703"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153" w:name="part_cfff1cf8985946ffb3f40e1fe955bf69"/>
      <w:bookmarkEnd w:id="153"/>
      <w:r w:rsidRPr="006937F3">
        <w:rPr>
          <w:rFonts w:ascii="Times New Roman" w:eastAsia="Times New Roman" w:hAnsi="Times New Roman" w:cs="Times New Roman"/>
          <w:color w:val="000000"/>
          <w:sz w:val="22"/>
          <w:szCs w:val="22"/>
          <w:lang w:val="lt-LT"/>
        </w:rPr>
        <w:t>3.2.7.2.  </w:t>
      </w:r>
      <w:r w:rsidRPr="006937F3">
        <w:rPr>
          <w:rFonts w:ascii="Times New Roman" w:eastAsia="Times New Roman" w:hAnsi="Times New Roman" w:cs="Times New Roman"/>
          <w:color w:val="000000"/>
          <w:sz w:val="22"/>
          <w:szCs w:val="22"/>
          <w:shd w:val="clear" w:color="auto" w:fill="FFFFFF"/>
          <w:lang w:val="lt-LT"/>
        </w:rPr>
        <w:t>Pirkėjo iniciatyva, jei Pirkėjas turi pagrįstų įtarimų, kad Tiekėjo Sutarties vykdymui paskirtas specialistas nekompetentingas vykdyti nustatytas pareigas. </w:t>
      </w:r>
    </w:p>
    <w:p w14:paraId="6E463395"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154" w:name="part_fb6b55b9e36c408180d0a10d72434407"/>
      <w:bookmarkEnd w:id="154"/>
      <w:r w:rsidRPr="006937F3">
        <w:rPr>
          <w:rFonts w:ascii="Times New Roman" w:eastAsia="Times New Roman" w:hAnsi="Times New Roman" w:cs="Times New Roman"/>
          <w:color w:val="000000"/>
          <w:sz w:val="22"/>
          <w:szCs w:val="22"/>
          <w:lang w:val="lt-LT"/>
        </w:rPr>
        <w:t>3.2.7.3.  </w:t>
      </w:r>
      <w:r w:rsidRPr="006937F3">
        <w:rPr>
          <w:rFonts w:ascii="Times New Roman" w:eastAsia="Times New Roman" w:hAnsi="Times New Roman" w:cs="Times New Roman"/>
          <w:color w:val="000000"/>
          <w:sz w:val="22"/>
          <w:szCs w:val="22"/>
          <w:shd w:val="clear" w:color="auto" w:fill="FFFFFF"/>
          <w:lang w:val="lt-LT"/>
        </w:rPr>
        <w:t>Naujas specialistas</w:t>
      </w:r>
      <w:r w:rsidRPr="006937F3">
        <w:rPr>
          <w:rFonts w:ascii="Times New Roman" w:eastAsia="Times New Roman" w:hAnsi="Times New Roman" w:cs="Times New Roman"/>
          <w:color w:val="000000"/>
          <w:sz w:val="22"/>
          <w:szCs w:val="22"/>
          <w:lang w:val="lt-LT"/>
        </w:rPr>
        <w:t> </w:t>
      </w:r>
      <w:r w:rsidRPr="006937F3">
        <w:rPr>
          <w:rFonts w:ascii="Times New Roman" w:eastAsia="Times New Roman" w:hAnsi="Times New Roman" w:cs="Times New Roman"/>
          <w:color w:val="000000"/>
          <w:sz w:val="22"/>
          <w:szCs w:val="22"/>
          <w:shd w:val="clear" w:color="auto" w:fill="FFFFFF"/>
          <w:lang w:val="lt-LT"/>
        </w:rPr>
        <w:t>turi turėti ne žemesnę nei pirkimo dokumentuose specialistui keliamą kvalifikaciją</w:t>
      </w:r>
      <w:r w:rsidRPr="006937F3">
        <w:rPr>
          <w:rFonts w:ascii="Times New Roman" w:eastAsia="Times New Roman" w:hAnsi="Times New Roman" w:cs="Times New Roman"/>
          <w:color w:val="000000"/>
          <w:sz w:val="22"/>
          <w:szCs w:val="22"/>
          <w:lang w:val="lt-LT"/>
        </w:rPr>
        <w:t>, Tiekėjo pasiūlyme nurodytą keičiamo specialisto kvalifikaciją pirkimo dokumentuose nustatytiems kokybiniams kriterijams pagrįsti ir </w:t>
      </w:r>
      <w:r w:rsidRPr="006937F3">
        <w:rPr>
          <w:rFonts w:ascii="Times New Roman" w:eastAsia="Times New Roman" w:hAnsi="Times New Roman" w:cs="Times New Roman"/>
          <w:color w:val="000000"/>
          <w:sz w:val="22"/>
          <w:szCs w:val="22"/>
          <w:shd w:val="clear" w:color="auto" w:fill="FFFFFF"/>
          <w:lang w:val="lt-LT"/>
        </w:rPr>
        <w:t>nacionalinio saugumo interesus bei kilmės reikalavimus, nurodytus pirkimo dokumentuose</w:t>
      </w:r>
      <w:r w:rsidRPr="006937F3">
        <w:rPr>
          <w:rFonts w:ascii="Times New Roman" w:eastAsia="Times New Roman" w:hAnsi="Times New Roman" w:cs="Times New Roman"/>
          <w:color w:val="000000"/>
          <w:sz w:val="22"/>
          <w:szCs w:val="22"/>
          <w:lang w:val="lt-LT"/>
        </w:rPr>
        <w:t> (jei taikoma)</w:t>
      </w:r>
      <w:r w:rsidRPr="006937F3">
        <w:rPr>
          <w:rFonts w:ascii="Times New Roman" w:eastAsia="Times New Roman" w:hAnsi="Times New Roman" w:cs="Times New Roman"/>
          <w:color w:val="000000"/>
          <w:sz w:val="22"/>
          <w:szCs w:val="22"/>
          <w:shd w:val="clear" w:color="auto" w:fill="FFFFFF"/>
          <w:lang w:val="lt-LT"/>
        </w:rPr>
        <w:t>.</w:t>
      </w:r>
    </w:p>
    <w:p w14:paraId="1635D5A4"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155" w:name="part_fb4bad4fe05240aca737254314a4ba78"/>
      <w:bookmarkEnd w:id="155"/>
      <w:r w:rsidRPr="006937F3">
        <w:rPr>
          <w:rFonts w:ascii="Times New Roman" w:eastAsia="Times New Roman" w:hAnsi="Times New Roman" w:cs="Times New Roman"/>
          <w:color w:val="000000"/>
          <w:sz w:val="22"/>
          <w:szCs w:val="22"/>
          <w:lang w:val="lt-LT"/>
        </w:rPr>
        <w:t>3.2.8. </w:t>
      </w:r>
      <w:r w:rsidRPr="006937F3">
        <w:rPr>
          <w:rFonts w:ascii="Times New Roman" w:eastAsia="Times New Roman" w:hAnsi="Times New Roman" w:cs="Times New Roman"/>
          <w:color w:val="000000"/>
          <w:sz w:val="22"/>
          <w:szCs w:val="22"/>
          <w:shd w:val="clear" w:color="auto" w:fill="FFFFFF"/>
          <w:lang w:val="lt-LT"/>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2A51A775"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156" w:name="part_7ca41910afaf40e9b733eefe3ec1c97f"/>
      <w:bookmarkEnd w:id="156"/>
      <w:r w:rsidRPr="006937F3">
        <w:rPr>
          <w:rFonts w:ascii="Times New Roman" w:eastAsia="Times New Roman" w:hAnsi="Times New Roman" w:cs="Times New Roman"/>
          <w:color w:val="000000"/>
          <w:sz w:val="22"/>
          <w:szCs w:val="22"/>
          <w:lang w:val="lt-LT"/>
        </w:rPr>
        <w:t>3.2.8.1.  </w:t>
      </w:r>
      <w:r w:rsidRPr="006937F3">
        <w:rPr>
          <w:rFonts w:ascii="Times New Roman" w:eastAsia="Times New Roman" w:hAnsi="Times New Roman" w:cs="Times New Roman"/>
          <w:color w:val="000000"/>
          <w:sz w:val="22"/>
          <w:szCs w:val="22"/>
          <w:shd w:val="clear" w:color="auto" w:fill="FFFFFF"/>
          <w:lang w:val="lt-LT"/>
        </w:rPr>
        <w:t>prašymą pakeisti subtiekėją ar specialistą, paaiškinant keitimo aplinkybę. Pirkėjas pasilieka teisę paprašyti įrodymų, pagrindžiančių keitimo aplinkybę;</w:t>
      </w:r>
    </w:p>
    <w:p w14:paraId="1991F3CC"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157" w:name="part_19853ae5e6af45d7aa44c9c903ae4a63"/>
      <w:bookmarkEnd w:id="157"/>
      <w:r w:rsidRPr="006937F3">
        <w:rPr>
          <w:rFonts w:ascii="Times New Roman" w:eastAsia="Times New Roman" w:hAnsi="Times New Roman" w:cs="Times New Roman"/>
          <w:color w:val="000000"/>
          <w:sz w:val="22"/>
          <w:szCs w:val="22"/>
          <w:lang w:val="lt-LT"/>
        </w:rPr>
        <w:t>3.2.8.2.  naujo subtiekėjo ar specialisto kvalifikaciją, pašalinimo pagrindų nebuvimą ir atitiktį </w:t>
      </w:r>
      <w:r w:rsidRPr="006937F3">
        <w:rPr>
          <w:rFonts w:ascii="Times New Roman" w:eastAsia="Times New Roman" w:hAnsi="Times New Roman" w:cs="Times New Roman"/>
          <w:color w:val="000000"/>
          <w:sz w:val="22"/>
          <w:szCs w:val="22"/>
          <w:shd w:val="clear" w:color="auto" w:fill="FFFFFF"/>
          <w:lang w:val="lt-LT"/>
        </w:rPr>
        <w:t>nacionalinio saugumo interesams bei kilmės reikalavimams</w:t>
      </w:r>
      <w:r w:rsidRPr="006937F3">
        <w:rPr>
          <w:rFonts w:ascii="Times New Roman" w:eastAsia="Times New Roman" w:hAnsi="Times New Roman" w:cs="Times New Roman"/>
          <w:color w:val="000000"/>
          <w:sz w:val="22"/>
          <w:szCs w:val="22"/>
          <w:lang w:val="lt-LT"/>
        </w:rPr>
        <w:t> įrodančius dokumentus pagal Sutarties reikalavimus.</w:t>
      </w:r>
    </w:p>
    <w:p w14:paraId="0F4286BE"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158" w:name="part_85fa84721030441cb1a21cd595ed88ce"/>
      <w:bookmarkEnd w:id="158"/>
      <w:r w:rsidRPr="006937F3">
        <w:rPr>
          <w:rFonts w:ascii="Times New Roman" w:eastAsia="Times New Roman" w:hAnsi="Times New Roman" w:cs="Times New Roman"/>
          <w:color w:val="000000"/>
          <w:sz w:val="22"/>
          <w:szCs w:val="22"/>
          <w:lang w:val="lt-LT"/>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0637F241"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159" w:name="part_5d7eface054f403daaaccfd74fe58aef"/>
      <w:bookmarkEnd w:id="159"/>
      <w:r w:rsidRPr="006937F3">
        <w:rPr>
          <w:rFonts w:ascii="Times New Roman" w:eastAsia="Times New Roman" w:hAnsi="Times New Roman" w:cs="Times New Roman"/>
          <w:color w:val="000000"/>
          <w:sz w:val="22"/>
          <w:szCs w:val="22"/>
          <w:lang w:val="lt-LT"/>
        </w:rPr>
        <w:t xml:space="preserve">3.2.10. </w:t>
      </w:r>
      <w:r w:rsidRPr="006937F3">
        <w:rPr>
          <w:rFonts w:ascii="Times New Roman" w:eastAsia="Times New Roman" w:hAnsi="Times New Roman" w:cs="Times New Roman"/>
          <w:color w:val="000000"/>
          <w:sz w:val="22"/>
          <w:szCs w:val="22"/>
          <w:shd w:val="clear" w:color="auto" w:fill="FFFFFF"/>
          <w:lang w:val="lt-LT"/>
        </w:rPr>
        <w:t>Naujas subtiekėjas ar specialistas gali pradėti vykdyti jiems Tiekėjo pavestus įsipareigojimus pagal Sutartį ne anksčiau, nei bus pasirašytas Susitarimas.</w:t>
      </w:r>
    </w:p>
    <w:p w14:paraId="2B55692D"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160" w:name="part_f4f38adc09c6466fbe273afb3dd9d59a"/>
      <w:bookmarkEnd w:id="160"/>
      <w:r w:rsidRPr="006937F3">
        <w:rPr>
          <w:rFonts w:ascii="Times New Roman" w:eastAsia="Times New Roman" w:hAnsi="Times New Roman" w:cs="Times New Roman"/>
          <w:color w:val="000000"/>
          <w:sz w:val="22"/>
          <w:szCs w:val="22"/>
          <w:lang w:val="lt-LT"/>
        </w:rPr>
        <w:t>3.2.11. Tiekėjas privalo pakeisti subtiekėją ar specialistą, jei paaiškėja, kad jis neatitinka jam pirkimo dokumentuose keliamų reikalavimų.</w:t>
      </w:r>
    </w:p>
    <w:p w14:paraId="06B0BAB8"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161" w:name="part_d90b27fd94624533b884a31cc6cc0b3a"/>
      <w:bookmarkEnd w:id="161"/>
      <w:r w:rsidRPr="006937F3">
        <w:rPr>
          <w:rFonts w:ascii="Times New Roman" w:eastAsia="Times New Roman" w:hAnsi="Times New Roman" w:cs="Times New Roman"/>
          <w:color w:val="000000"/>
          <w:sz w:val="22"/>
          <w:szCs w:val="22"/>
          <w:lang w:val="lt-LT"/>
        </w:rPr>
        <w:t xml:space="preserve">3.2.12. </w:t>
      </w:r>
      <w:r w:rsidRPr="006937F3">
        <w:rPr>
          <w:rFonts w:ascii="Times New Roman" w:eastAsia="Times New Roman" w:hAnsi="Times New Roman" w:cs="Times New Roman"/>
          <w:color w:val="000000"/>
          <w:sz w:val="22"/>
          <w:szCs w:val="22"/>
          <w:shd w:val="clear" w:color="auto" w:fill="FFFFFF"/>
          <w:lang w:val="lt-LT"/>
        </w:rPr>
        <w:t>Jei Tiekėjas pakeičia esamą arba pasitelkia naują subtiekėją ar specialistą, negavęs Pirkėjo raštiško sutikimo, arba sutartinius įsipareigojimus pagal Sutartį vykdo subtiekėjai</w:t>
      </w:r>
      <w:r w:rsidRPr="006937F3">
        <w:rPr>
          <w:rFonts w:ascii="Times New Roman" w:eastAsia="Times New Roman" w:hAnsi="Times New Roman" w:cs="Times New Roman"/>
          <w:color w:val="D13438"/>
          <w:sz w:val="22"/>
          <w:szCs w:val="22"/>
          <w:shd w:val="clear" w:color="auto" w:fill="FFFFFF"/>
          <w:lang w:val="lt-LT"/>
        </w:rPr>
        <w:t> </w:t>
      </w:r>
      <w:r w:rsidRPr="006937F3">
        <w:rPr>
          <w:rFonts w:ascii="Times New Roman" w:eastAsia="Times New Roman" w:hAnsi="Times New Roman" w:cs="Times New Roman"/>
          <w:color w:val="000000"/>
          <w:sz w:val="22"/>
          <w:szCs w:val="22"/>
          <w:shd w:val="clear" w:color="auto" w:fill="FFFFFF"/>
          <w:lang w:val="lt-LT"/>
        </w:rPr>
        <w:t>ar specialistai, neatitinkantys pirkimo dokumentuose nustatytų kvalifikacijos reikalavimų</w:t>
      </w:r>
      <w:r w:rsidRPr="006937F3">
        <w:rPr>
          <w:rFonts w:ascii="Times New Roman" w:eastAsia="Times New Roman" w:hAnsi="Times New Roman" w:cs="Times New Roman"/>
          <w:color w:val="000000"/>
          <w:sz w:val="22"/>
          <w:szCs w:val="22"/>
          <w:lang w:val="lt-LT"/>
        </w:rPr>
        <w:t>, reikalavimų dėl pašalinimo pagrindų nebuvimo, atitikties nacionalinio saugumo interesams bei kilmės reikalavimams (jei taikoma) ir Tiekėjo pasiūlyme nurodytų sąlygų pirkimo dokumentuose nustatytiems kokybiniams kriterijams pagrįsti (jei taikoma)</w:t>
      </w:r>
      <w:r w:rsidRPr="006937F3">
        <w:rPr>
          <w:rFonts w:ascii="Times New Roman" w:eastAsia="Times New Roman" w:hAnsi="Times New Roman" w:cs="Times New Roman"/>
          <w:color w:val="000000"/>
          <w:sz w:val="22"/>
          <w:szCs w:val="22"/>
          <w:shd w:val="clear" w:color="auto" w:fill="FFFFFF"/>
          <w:lang w:val="lt-LT"/>
        </w:rPr>
        <w:t>, Tiekėjui taikoma Specialiosiose sąlygose nustatyto dydžio bauda.</w:t>
      </w:r>
    </w:p>
    <w:p w14:paraId="44F7D061"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r w:rsidRPr="006937F3">
        <w:rPr>
          <w:rFonts w:ascii="Times New Roman" w:eastAsia="Times New Roman" w:hAnsi="Times New Roman" w:cs="Times New Roman"/>
          <w:color w:val="000000"/>
          <w:sz w:val="22"/>
          <w:szCs w:val="22"/>
          <w:lang w:val="lt-LT"/>
        </w:rPr>
        <w:t> </w:t>
      </w:r>
    </w:p>
    <w:p w14:paraId="7201E12B" w14:textId="77777777" w:rsidR="006937F3" w:rsidRPr="006937F3" w:rsidRDefault="006937F3" w:rsidP="006937F3">
      <w:pPr>
        <w:spacing w:after="0" w:line="257" w:lineRule="atLeast"/>
        <w:jc w:val="center"/>
        <w:rPr>
          <w:rFonts w:ascii="Times New Roman" w:eastAsia="Times New Roman" w:hAnsi="Times New Roman" w:cs="Times New Roman"/>
          <w:color w:val="000000"/>
          <w:sz w:val="22"/>
          <w:szCs w:val="22"/>
          <w:lang w:val="lt-LT"/>
        </w:rPr>
      </w:pPr>
      <w:bookmarkStart w:id="162" w:name="part_26c80d6f81204022af41722e9247b5fb"/>
      <w:bookmarkEnd w:id="162"/>
      <w:r w:rsidRPr="006937F3">
        <w:rPr>
          <w:rFonts w:ascii="Times New Roman" w:eastAsia="Times New Roman" w:hAnsi="Times New Roman" w:cs="Times New Roman"/>
          <w:b/>
          <w:bCs/>
          <w:color w:val="000000"/>
          <w:sz w:val="22"/>
          <w:szCs w:val="22"/>
          <w:lang w:val="lt-LT"/>
        </w:rPr>
        <w:t>3.3. Jungtinės veiklos partnerių keitimas</w:t>
      </w:r>
    </w:p>
    <w:p w14:paraId="4D2816D9"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r w:rsidRPr="006937F3">
        <w:rPr>
          <w:rFonts w:ascii="Times New Roman" w:eastAsia="Times New Roman" w:hAnsi="Times New Roman" w:cs="Times New Roman"/>
          <w:color w:val="000000"/>
          <w:sz w:val="22"/>
          <w:szCs w:val="22"/>
          <w:lang w:val="lt-LT"/>
        </w:rPr>
        <w:t> </w:t>
      </w:r>
    </w:p>
    <w:p w14:paraId="16014FC9"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163" w:name="part_0e3c3532b5874595a58882403ad7467d"/>
      <w:bookmarkEnd w:id="163"/>
      <w:r w:rsidRPr="006937F3">
        <w:rPr>
          <w:rFonts w:ascii="Times New Roman" w:eastAsia="Times New Roman" w:hAnsi="Times New Roman" w:cs="Times New Roman"/>
          <w:color w:val="000000"/>
          <w:sz w:val="22"/>
          <w:szCs w:val="22"/>
          <w:shd w:val="clear" w:color="auto" w:fill="FFFFFF"/>
          <w:lang w:val="lt-LT"/>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kelia grėsmę nacionaliniam saugumui, partneriui pritaikytos tarptautinės sankcijos kaip jos suprantamos Lietuvos Respublikos tarptautinių sankcijų įstatyme (toliau – Sankcijų įstatymas), partnerio </w:t>
      </w:r>
      <w:r w:rsidRPr="006937F3">
        <w:rPr>
          <w:rFonts w:ascii="Times New Roman" w:eastAsia="Times New Roman" w:hAnsi="Times New Roman" w:cs="Times New Roman"/>
          <w:color w:val="000000"/>
          <w:sz w:val="22"/>
          <w:szCs w:val="22"/>
          <w:shd w:val="clear" w:color="auto" w:fill="FFFFFF"/>
          <w:lang w:val="lt-LT"/>
        </w:rPr>
        <w:lastRenderedPageBreak/>
        <w:t>sunki finansinė būklė, lemianti Sutarties nevykdymą ir (ar) atsisakymą ją vykdyti ar atsirado kitos nenumatytos objektyvios priežastys, lemiančios partnerio pasitraukimą iš jungtinės veiklos sutarties.</w:t>
      </w:r>
    </w:p>
    <w:p w14:paraId="4B5E9A66"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164" w:name="part_175dce27c4984e3785c5fd2e1307ebbb"/>
      <w:bookmarkEnd w:id="164"/>
      <w:r w:rsidRPr="006937F3">
        <w:rPr>
          <w:rFonts w:ascii="Times New Roman" w:eastAsia="Times New Roman" w:hAnsi="Times New Roman" w:cs="Times New Roman"/>
          <w:color w:val="000000"/>
          <w:sz w:val="22"/>
          <w:szCs w:val="22"/>
          <w:shd w:val="clear" w:color="auto" w:fill="FFFFFF"/>
          <w:lang w:val="lt-LT"/>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w:t>
      </w:r>
    </w:p>
    <w:p w14:paraId="075626BB"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165" w:name="part_255985860cba4e24a9f1312bd04e486d"/>
      <w:bookmarkEnd w:id="165"/>
      <w:r w:rsidRPr="006937F3">
        <w:rPr>
          <w:rFonts w:ascii="Times New Roman" w:eastAsia="Times New Roman" w:hAnsi="Times New Roman" w:cs="Times New Roman"/>
          <w:color w:val="000000"/>
          <w:sz w:val="22"/>
          <w:szCs w:val="22"/>
          <w:shd w:val="clear" w:color="auto" w:fill="FFFFFF"/>
          <w:lang w:val="lt-LT"/>
        </w:rPr>
        <w:t>3.3.3. Tiekėjas privalo ne vėliau nei prieš 10 (dešimt) darbo dienų iki numatomo partnerio keitimo arba atsisakymo pateikti Pirkėjui argumentuotą rašytinį prašymą ir šiuos dokumentus:</w:t>
      </w:r>
    </w:p>
    <w:p w14:paraId="0F188816"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166" w:name="part_0c3298d1639a4ac9b3b249096cefd2eb"/>
      <w:bookmarkEnd w:id="166"/>
      <w:r w:rsidRPr="006937F3">
        <w:rPr>
          <w:rFonts w:ascii="Times New Roman" w:eastAsia="Times New Roman" w:hAnsi="Times New Roman" w:cs="Times New Roman"/>
          <w:color w:val="000000"/>
          <w:sz w:val="22"/>
          <w:szCs w:val="22"/>
          <w:shd w:val="clear" w:color="auto" w:fill="FFFFFF"/>
          <w:lang w:val="lt-LT"/>
        </w:rPr>
        <w:t>3.3.3.1. prašymą pakeisti Tiekėjo sudėtį ir įrodymus, pagrindžiančius bent vieną partnerio atsisakymo ar keitimo aplinkybę, nurodytą Sutartyje;</w:t>
      </w:r>
    </w:p>
    <w:p w14:paraId="3B2977A7"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167" w:name="part_ac660840151d42eab6ae83f17551f989"/>
      <w:bookmarkEnd w:id="167"/>
      <w:r w:rsidRPr="006937F3">
        <w:rPr>
          <w:rFonts w:ascii="Times New Roman" w:eastAsia="Times New Roman" w:hAnsi="Times New Roman" w:cs="Times New Roman"/>
          <w:color w:val="000000"/>
          <w:sz w:val="22"/>
          <w:szCs w:val="22"/>
          <w:shd w:val="clear" w:color="auto" w:fill="FFFFFF"/>
          <w:lang w:val="lt-LT"/>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40E01C55"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168" w:name="part_aeef7574d1fc44f695fde88f641b16b0"/>
      <w:bookmarkEnd w:id="168"/>
      <w:r w:rsidRPr="006937F3">
        <w:rPr>
          <w:rFonts w:ascii="Times New Roman" w:eastAsia="Times New Roman" w:hAnsi="Times New Roman" w:cs="Times New Roman"/>
          <w:color w:val="000000"/>
          <w:sz w:val="22"/>
          <w:szCs w:val="22"/>
          <w:shd w:val="clear" w:color="auto" w:fill="FFFFFF"/>
          <w:lang w:val="lt-LT"/>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6937F3">
        <w:rPr>
          <w:rFonts w:ascii="Times New Roman" w:eastAsia="Times New Roman" w:hAnsi="Times New Roman" w:cs="Times New Roman"/>
          <w:color w:val="000000"/>
          <w:sz w:val="22"/>
          <w:szCs w:val="22"/>
          <w:lang w:val="lt-LT"/>
        </w:rPr>
        <w:t>nacionalinio saugumo interesams bei kilmės reikalavimams</w:t>
      </w:r>
      <w:r w:rsidRPr="006937F3">
        <w:rPr>
          <w:rFonts w:ascii="Times New Roman" w:eastAsia="Times New Roman" w:hAnsi="Times New Roman" w:cs="Times New Roman"/>
          <w:color w:val="000000"/>
          <w:sz w:val="22"/>
          <w:szCs w:val="22"/>
          <w:shd w:val="clear" w:color="auto" w:fill="FFFFFF"/>
          <w:lang w:val="lt-LT"/>
        </w:rPr>
        <w:t> (jei taikoma).</w:t>
      </w:r>
    </w:p>
    <w:p w14:paraId="70ABBA79"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169" w:name="part_99f4d78073d1499f9bb15b81a7565aad"/>
      <w:bookmarkEnd w:id="169"/>
      <w:r w:rsidRPr="006937F3">
        <w:rPr>
          <w:rFonts w:ascii="Times New Roman" w:eastAsia="Times New Roman" w:hAnsi="Times New Roman" w:cs="Times New Roman"/>
          <w:color w:val="000000"/>
          <w:sz w:val="22"/>
          <w:szCs w:val="22"/>
          <w:shd w:val="clear" w:color="auto" w:fill="FFFFFF"/>
          <w:lang w:val="lt-LT"/>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071DACBF"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r w:rsidRPr="006937F3">
        <w:rPr>
          <w:rFonts w:ascii="Times New Roman" w:eastAsia="Times New Roman" w:hAnsi="Times New Roman" w:cs="Times New Roman"/>
          <w:color w:val="000000"/>
          <w:sz w:val="22"/>
          <w:szCs w:val="22"/>
          <w:lang w:val="lt-LT"/>
        </w:rPr>
        <w:t> </w:t>
      </w:r>
    </w:p>
    <w:p w14:paraId="1878C75F" w14:textId="77777777" w:rsidR="006937F3" w:rsidRPr="006937F3" w:rsidRDefault="006937F3" w:rsidP="006937F3">
      <w:pPr>
        <w:spacing w:after="0" w:line="257" w:lineRule="atLeast"/>
        <w:jc w:val="center"/>
        <w:rPr>
          <w:rFonts w:ascii="Times New Roman" w:eastAsia="Times New Roman" w:hAnsi="Times New Roman" w:cs="Times New Roman"/>
          <w:color w:val="000000"/>
          <w:sz w:val="22"/>
          <w:szCs w:val="22"/>
          <w:lang w:val="lt-LT"/>
        </w:rPr>
      </w:pPr>
      <w:bookmarkStart w:id="170" w:name="part_d8b49a918ab44623846a6a7752751f47"/>
      <w:bookmarkStart w:id="171" w:name="part_4d040cf0ea764ce997ef5f3e38023570"/>
      <w:bookmarkEnd w:id="170"/>
      <w:bookmarkEnd w:id="171"/>
      <w:r w:rsidRPr="006937F3">
        <w:rPr>
          <w:rFonts w:ascii="Times New Roman" w:eastAsia="Times New Roman" w:hAnsi="Times New Roman" w:cs="Times New Roman"/>
          <w:b/>
          <w:bCs/>
          <w:color w:val="000000"/>
          <w:sz w:val="22"/>
          <w:szCs w:val="22"/>
          <w:lang w:val="lt-LT"/>
        </w:rPr>
        <w:t>3.4.    Susitarimai dėl tiesioginio atsiskaitymo su subtiekėjais</w:t>
      </w:r>
    </w:p>
    <w:p w14:paraId="6C8552E3"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r w:rsidRPr="006937F3">
        <w:rPr>
          <w:rFonts w:ascii="Times New Roman" w:eastAsia="Times New Roman" w:hAnsi="Times New Roman" w:cs="Times New Roman"/>
          <w:b/>
          <w:bCs/>
          <w:color w:val="000000"/>
          <w:sz w:val="22"/>
          <w:szCs w:val="22"/>
          <w:lang w:val="lt-LT"/>
        </w:rPr>
        <w:t> </w:t>
      </w:r>
    </w:p>
    <w:p w14:paraId="51C9C454"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172" w:name="part_be897e665bdc4ac6932e5e23ecf5bfa2"/>
      <w:bookmarkEnd w:id="172"/>
      <w:r w:rsidRPr="006937F3">
        <w:rPr>
          <w:rFonts w:ascii="Times New Roman" w:eastAsia="Times New Roman" w:hAnsi="Times New Roman" w:cs="Times New Roman"/>
          <w:color w:val="000000"/>
          <w:sz w:val="22"/>
          <w:szCs w:val="22"/>
          <w:lang w:val="lt-LT"/>
        </w:rPr>
        <w:t>3.4.1. </w:t>
      </w:r>
      <w:r w:rsidRPr="006937F3">
        <w:rPr>
          <w:rFonts w:ascii="Times New Roman" w:eastAsia="Times New Roman" w:hAnsi="Times New Roman" w:cs="Times New Roman"/>
          <w:color w:val="000000"/>
          <w:sz w:val="22"/>
          <w:szCs w:val="22"/>
          <w:shd w:val="clear" w:color="auto" w:fill="FFFFFF"/>
          <w:lang w:val="lt-LT"/>
        </w:rPr>
        <w:t>Subtiekėjams pageidaujant, Pirkėjas su jais atsiskaitys tiesiogiai. Pirkėjas numato tiesioginio atsiskaitymo galimybę su Sutartyje nurodytais subtiekėjais tokiomis sąlygomis ir tvarka: </w:t>
      </w:r>
    </w:p>
    <w:p w14:paraId="447D99B7"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173" w:name="part_4c47cfdb3d154e5abb47b4f87ee5ccd6"/>
      <w:bookmarkEnd w:id="173"/>
      <w:r w:rsidRPr="006937F3">
        <w:rPr>
          <w:rFonts w:ascii="Times New Roman" w:eastAsia="Times New Roman" w:hAnsi="Times New Roman" w:cs="Times New Roman"/>
          <w:color w:val="000000"/>
          <w:sz w:val="22"/>
          <w:szCs w:val="22"/>
          <w:lang w:val="lt-LT"/>
        </w:rPr>
        <w:t>3.4.1.1.  </w:t>
      </w:r>
      <w:r w:rsidRPr="006937F3">
        <w:rPr>
          <w:rFonts w:ascii="Times New Roman" w:eastAsia="Times New Roman" w:hAnsi="Times New Roman" w:cs="Times New Roman"/>
          <w:color w:val="000000"/>
          <w:sz w:val="22"/>
          <w:szCs w:val="22"/>
          <w:shd w:val="clear" w:color="auto" w:fill="FFFFFF"/>
          <w:lang w:val="lt-LT"/>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6937F3">
        <w:rPr>
          <w:rFonts w:ascii="Times New Roman" w:eastAsia="Times New Roman" w:hAnsi="Times New Roman" w:cs="Times New Roman"/>
          <w:b/>
          <w:bCs/>
          <w:color w:val="5C5D5D"/>
          <w:sz w:val="22"/>
          <w:szCs w:val="22"/>
          <w:lang w:val="lt-LT"/>
        </w:rPr>
        <w:t> </w:t>
      </w:r>
      <w:r w:rsidRPr="006937F3">
        <w:rPr>
          <w:rFonts w:ascii="Times New Roman" w:eastAsia="Times New Roman" w:hAnsi="Times New Roman" w:cs="Times New Roman"/>
          <w:color w:val="000000"/>
          <w:sz w:val="22"/>
          <w:szCs w:val="22"/>
          <w:shd w:val="clear" w:color="auto" w:fill="FFFFFF"/>
          <w:lang w:val="lt-LT"/>
        </w:rPr>
        <w:t>naujų subtiekėjų pasitelkimą visu Sutarties vykdymo metu;</w:t>
      </w:r>
    </w:p>
    <w:p w14:paraId="217EDB19"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174" w:name="part_3a30656014a947a7b8bc557fd32924d2"/>
      <w:bookmarkEnd w:id="174"/>
      <w:r w:rsidRPr="006937F3">
        <w:rPr>
          <w:rFonts w:ascii="Times New Roman" w:eastAsia="Times New Roman" w:hAnsi="Times New Roman" w:cs="Times New Roman"/>
          <w:color w:val="000000"/>
          <w:sz w:val="22"/>
          <w:szCs w:val="22"/>
          <w:lang w:val="lt-LT"/>
        </w:rPr>
        <w:t>3.4.1.2.  </w:t>
      </w:r>
      <w:r w:rsidRPr="006937F3">
        <w:rPr>
          <w:rFonts w:ascii="Times New Roman" w:eastAsia="Times New Roman" w:hAnsi="Times New Roman" w:cs="Times New Roman"/>
          <w:color w:val="000000"/>
          <w:sz w:val="22"/>
          <w:szCs w:val="22"/>
          <w:shd w:val="clear" w:color="auto" w:fill="FFFFFF"/>
          <w:lang w:val="lt-LT"/>
        </w:rPr>
        <w:t>Pirkėjas ne vėliau kaip per 3 (tris) darbo dienas nuo Bendrųjų sąlygų 3.4.1.1 punkte nurodytos informacijos gavimo dienos raštu informuoja subtiekėjus apie tiesioginio atsiskaitymo galimybę;</w:t>
      </w:r>
    </w:p>
    <w:p w14:paraId="1AA80ADA"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175" w:name="part_5463eb57d484452ea12bce83a4489b94"/>
      <w:bookmarkEnd w:id="175"/>
      <w:r w:rsidRPr="006937F3">
        <w:rPr>
          <w:rFonts w:ascii="Times New Roman" w:eastAsia="Times New Roman" w:hAnsi="Times New Roman" w:cs="Times New Roman"/>
          <w:color w:val="000000"/>
          <w:sz w:val="22"/>
          <w:szCs w:val="22"/>
          <w:lang w:val="lt-LT"/>
        </w:rPr>
        <w:t>3.4.1.3.  </w:t>
      </w:r>
      <w:r w:rsidRPr="006937F3">
        <w:rPr>
          <w:rFonts w:ascii="Times New Roman" w:eastAsia="Times New Roman" w:hAnsi="Times New Roman" w:cs="Times New Roman"/>
          <w:color w:val="000000"/>
          <w:sz w:val="22"/>
          <w:szCs w:val="22"/>
          <w:shd w:val="clear" w:color="auto" w:fill="FFFFFF"/>
          <w:lang w:val="lt-LT"/>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6937F3">
        <w:rPr>
          <w:rFonts w:ascii="Times New Roman" w:eastAsia="Times New Roman" w:hAnsi="Times New Roman" w:cs="Times New Roman"/>
          <w:color w:val="000000"/>
          <w:sz w:val="22"/>
          <w:szCs w:val="22"/>
          <w:shd w:val="clear" w:color="auto" w:fill="FFFFFF"/>
          <w:lang w:val="lt-LT"/>
        </w:rPr>
        <w:t>subtiekimo</w:t>
      </w:r>
      <w:proofErr w:type="spellEnd"/>
      <w:r w:rsidRPr="006937F3">
        <w:rPr>
          <w:rFonts w:ascii="Times New Roman" w:eastAsia="Times New Roman" w:hAnsi="Times New Roman" w:cs="Times New Roman"/>
          <w:color w:val="000000"/>
          <w:sz w:val="22"/>
          <w:szCs w:val="22"/>
          <w:shd w:val="clear" w:color="auto" w:fill="FFFFFF"/>
          <w:lang w:val="lt-LT"/>
        </w:rPr>
        <w:t xml:space="preserve"> sutartyje nustatytus reikalavimus;</w:t>
      </w:r>
    </w:p>
    <w:p w14:paraId="3BB50C96"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176" w:name="part_48ab2dcca85243809c5046bef412820d"/>
      <w:bookmarkEnd w:id="176"/>
      <w:r w:rsidRPr="006937F3">
        <w:rPr>
          <w:rFonts w:ascii="Times New Roman" w:eastAsia="Times New Roman" w:hAnsi="Times New Roman" w:cs="Times New Roman"/>
          <w:color w:val="000000"/>
          <w:sz w:val="22"/>
          <w:szCs w:val="22"/>
          <w:lang w:val="lt-LT"/>
        </w:rPr>
        <w:t>3.4.1.4.  </w:t>
      </w:r>
      <w:r w:rsidRPr="006937F3">
        <w:rPr>
          <w:rFonts w:ascii="Times New Roman" w:eastAsia="Times New Roman" w:hAnsi="Times New Roman" w:cs="Times New Roman"/>
          <w:color w:val="000000"/>
          <w:sz w:val="22"/>
          <w:szCs w:val="22"/>
          <w:shd w:val="clear" w:color="auto" w:fill="FFFFFF"/>
          <w:lang w:val="lt-LT"/>
        </w:rPr>
        <w:t>tiesioginio atsiskaitymo su subtiekėjais galimybė nekeičia Tiekėjo atsakomybės dėl Sutarties įvykdymo.</w:t>
      </w:r>
    </w:p>
    <w:p w14:paraId="2BB0A398"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r w:rsidRPr="006937F3">
        <w:rPr>
          <w:rFonts w:ascii="Times New Roman" w:eastAsia="Times New Roman" w:hAnsi="Times New Roman" w:cs="Times New Roman"/>
          <w:color w:val="000000"/>
          <w:sz w:val="22"/>
          <w:szCs w:val="22"/>
          <w:lang w:val="lt-LT"/>
        </w:rPr>
        <w:t> </w:t>
      </w:r>
    </w:p>
    <w:p w14:paraId="3280D48A" w14:textId="77777777" w:rsidR="006937F3" w:rsidRPr="006937F3" w:rsidRDefault="006937F3" w:rsidP="006937F3">
      <w:pPr>
        <w:spacing w:after="0" w:line="257" w:lineRule="atLeast"/>
        <w:jc w:val="center"/>
        <w:rPr>
          <w:rFonts w:ascii="Times New Roman" w:eastAsia="Times New Roman" w:hAnsi="Times New Roman" w:cs="Times New Roman"/>
          <w:color w:val="000000"/>
          <w:sz w:val="22"/>
          <w:szCs w:val="22"/>
          <w:lang w:val="lt-LT"/>
        </w:rPr>
      </w:pPr>
      <w:r w:rsidRPr="006937F3">
        <w:rPr>
          <w:rFonts w:ascii="Times New Roman" w:eastAsia="Times New Roman" w:hAnsi="Times New Roman" w:cs="Times New Roman"/>
          <w:b/>
          <w:bCs/>
          <w:caps/>
          <w:color w:val="000000"/>
          <w:sz w:val="22"/>
          <w:szCs w:val="22"/>
          <w:lang w:val="lt-LT"/>
        </w:rPr>
        <w:t>4.   Šalių bendradarbiavimas</w:t>
      </w:r>
    </w:p>
    <w:p w14:paraId="13666F34"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r w:rsidRPr="006937F3">
        <w:rPr>
          <w:rFonts w:ascii="Times New Roman" w:eastAsia="Times New Roman" w:hAnsi="Times New Roman" w:cs="Times New Roman"/>
          <w:b/>
          <w:bCs/>
          <w:caps/>
          <w:smallCaps/>
          <w:color w:val="000000"/>
          <w:sz w:val="22"/>
          <w:szCs w:val="22"/>
          <w:lang w:val="lt-LT"/>
        </w:rPr>
        <w:t> </w:t>
      </w:r>
    </w:p>
    <w:p w14:paraId="5BC4D2CA" w14:textId="77777777" w:rsidR="006937F3" w:rsidRPr="006937F3" w:rsidRDefault="006937F3" w:rsidP="006937F3">
      <w:pPr>
        <w:spacing w:after="0" w:line="257" w:lineRule="atLeast"/>
        <w:jc w:val="center"/>
        <w:rPr>
          <w:rFonts w:ascii="Times New Roman" w:eastAsia="Times New Roman" w:hAnsi="Times New Roman" w:cs="Times New Roman"/>
          <w:color w:val="000000"/>
          <w:sz w:val="22"/>
          <w:szCs w:val="22"/>
          <w:lang w:val="lt-LT"/>
        </w:rPr>
      </w:pPr>
      <w:bookmarkStart w:id="177" w:name="part_ed09428f2bfd45c1bbdaec96e5ac3272"/>
      <w:bookmarkEnd w:id="177"/>
      <w:r w:rsidRPr="006937F3">
        <w:rPr>
          <w:rFonts w:ascii="Times New Roman" w:eastAsia="Times New Roman" w:hAnsi="Times New Roman" w:cs="Times New Roman"/>
          <w:b/>
          <w:bCs/>
          <w:color w:val="000000"/>
          <w:sz w:val="22"/>
          <w:szCs w:val="22"/>
          <w:lang w:val="lt-LT"/>
        </w:rPr>
        <w:t>4.1.    Šalių bendradarbiavimo pareiga</w:t>
      </w:r>
    </w:p>
    <w:p w14:paraId="28D7725D" w14:textId="77777777" w:rsidR="006937F3" w:rsidRPr="006937F3" w:rsidRDefault="006937F3" w:rsidP="006937F3">
      <w:pPr>
        <w:spacing w:after="0" w:line="257" w:lineRule="atLeast"/>
        <w:rPr>
          <w:rFonts w:ascii="Times New Roman" w:eastAsia="Times New Roman" w:hAnsi="Times New Roman" w:cs="Times New Roman"/>
          <w:color w:val="000000"/>
          <w:sz w:val="22"/>
          <w:szCs w:val="22"/>
          <w:lang w:val="lt-LT"/>
        </w:rPr>
      </w:pPr>
      <w:r w:rsidRPr="006937F3">
        <w:rPr>
          <w:rFonts w:ascii="Times New Roman" w:eastAsia="Times New Roman" w:hAnsi="Times New Roman" w:cs="Times New Roman"/>
          <w:b/>
          <w:bCs/>
          <w:color w:val="000000"/>
          <w:sz w:val="22"/>
          <w:szCs w:val="22"/>
          <w:lang w:val="lt-LT"/>
        </w:rPr>
        <w:t> </w:t>
      </w:r>
    </w:p>
    <w:p w14:paraId="6C4B3199"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178" w:name="part_7f2890c3605e488f964bea21a26c6d64"/>
      <w:bookmarkEnd w:id="178"/>
      <w:r w:rsidRPr="006937F3">
        <w:rPr>
          <w:rFonts w:ascii="Times New Roman" w:eastAsia="Times New Roman" w:hAnsi="Times New Roman" w:cs="Times New Roman"/>
          <w:color w:val="000000"/>
          <w:sz w:val="22"/>
          <w:szCs w:val="22"/>
          <w:lang w:val="lt-LT"/>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1BBAB64B"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179" w:name="part_d4a008074a194a49ae5ee2bc78796c69"/>
      <w:bookmarkEnd w:id="179"/>
      <w:r w:rsidRPr="006937F3">
        <w:rPr>
          <w:rFonts w:ascii="Times New Roman" w:eastAsia="Times New Roman" w:hAnsi="Times New Roman" w:cs="Times New Roman"/>
          <w:color w:val="000000"/>
          <w:sz w:val="22"/>
          <w:szCs w:val="22"/>
          <w:lang w:val="lt-LT"/>
        </w:rPr>
        <w:t>4.1.2. Šalys įsipareigoja užtikrinti, kad viena kitai teiks dokumentus ir (ar) kitą informaciją, kurie yra būtini Šalių tinkamam įsipareigojimų įvykdymui pagal Sutartį.</w:t>
      </w:r>
    </w:p>
    <w:p w14:paraId="64F00A86"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180" w:name="part_4aa70d3fcfe040a784dc4766a620a621"/>
      <w:bookmarkEnd w:id="180"/>
      <w:r w:rsidRPr="006937F3">
        <w:rPr>
          <w:rFonts w:ascii="Times New Roman" w:eastAsia="Times New Roman" w:hAnsi="Times New Roman" w:cs="Times New Roman"/>
          <w:color w:val="000000"/>
          <w:sz w:val="22"/>
          <w:szCs w:val="22"/>
          <w:lang w:val="lt-LT"/>
        </w:rPr>
        <w:t>4.1.3. </w:t>
      </w:r>
      <w:r w:rsidRPr="006937F3">
        <w:rPr>
          <w:rFonts w:ascii="Times New Roman" w:eastAsia="Times New Roman" w:hAnsi="Times New Roman" w:cs="Times New Roman"/>
          <w:color w:val="000000"/>
          <w:sz w:val="22"/>
          <w:szCs w:val="22"/>
          <w:shd w:val="clear" w:color="auto" w:fill="FFFFFF"/>
          <w:lang w:val="lt-LT"/>
        </w:rPr>
        <w:t>Jeigu Šalis susiduria su </w:t>
      </w:r>
      <w:r w:rsidRPr="006937F3">
        <w:rPr>
          <w:rFonts w:ascii="Times New Roman" w:eastAsia="Times New Roman" w:hAnsi="Times New Roman" w:cs="Times New Roman"/>
          <w:color w:val="000000"/>
          <w:sz w:val="22"/>
          <w:szCs w:val="22"/>
          <w:lang w:val="lt-LT"/>
        </w:rPr>
        <w:t>S</w:t>
      </w:r>
      <w:r w:rsidRPr="006937F3">
        <w:rPr>
          <w:rFonts w:ascii="Times New Roman" w:eastAsia="Times New Roman" w:hAnsi="Times New Roman" w:cs="Times New Roman"/>
          <w:color w:val="000000"/>
          <w:sz w:val="22"/>
          <w:szCs w:val="22"/>
          <w:shd w:val="clear" w:color="auto" w:fill="FFFFFF"/>
          <w:lang w:val="lt-LT"/>
        </w:rPr>
        <w:t>utarties vykdymo kliūtimi, ji turi nedelsdama, bet ne vėliau kaip per 5 (penkias) darbo dienas, įspėti kitą Šalį apie tokia</w:t>
      </w:r>
      <w:r w:rsidRPr="006937F3">
        <w:rPr>
          <w:rFonts w:ascii="Times New Roman" w:eastAsia="Times New Roman" w:hAnsi="Times New Roman" w:cs="Times New Roman"/>
          <w:color w:val="000000"/>
          <w:sz w:val="22"/>
          <w:szCs w:val="22"/>
          <w:lang w:val="lt-LT"/>
        </w:rPr>
        <w:t>s</w:t>
      </w:r>
      <w:r w:rsidRPr="006937F3">
        <w:rPr>
          <w:rFonts w:ascii="Times New Roman" w:eastAsia="Times New Roman" w:hAnsi="Times New Roman" w:cs="Times New Roman"/>
          <w:color w:val="000000"/>
          <w:sz w:val="22"/>
          <w:szCs w:val="22"/>
          <w:shd w:val="clear" w:color="auto" w:fill="FFFFFF"/>
          <w:lang w:val="lt-LT"/>
        </w:rPr>
        <w:t> kliūtis</w:t>
      </w:r>
      <w:r w:rsidRPr="006937F3">
        <w:rPr>
          <w:rFonts w:ascii="Times New Roman" w:eastAsia="Times New Roman" w:hAnsi="Times New Roman" w:cs="Times New Roman"/>
          <w:color w:val="000000"/>
          <w:sz w:val="22"/>
          <w:szCs w:val="22"/>
          <w:lang w:val="lt-LT"/>
        </w:rPr>
        <w:t> ir imtis visų nuo jos priklausančių protingų priemonių toms kliūtims pašalinti.</w:t>
      </w:r>
    </w:p>
    <w:p w14:paraId="67D0A81E"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r w:rsidRPr="006937F3">
        <w:rPr>
          <w:rFonts w:ascii="Times New Roman" w:eastAsia="Times New Roman" w:hAnsi="Times New Roman" w:cs="Times New Roman"/>
          <w:color w:val="000000"/>
          <w:sz w:val="22"/>
          <w:szCs w:val="22"/>
          <w:lang w:val="lt-LT"/>
        </w:rPr>
        <w:lastRenderedPageBreak/>
        <w:t> </w:t>
      </w:r>
    </w:p>
    <w:p w14:paraId="4ACE8740" w14:textId="77777777" w:rsidR="006937F3" w:rsidRPr="006937F3" w:rsidRDefault="006937F3" w:rsidP="006937F3">
      <w:pPr>
        <w:spacing w:after="0" w:line="257" w:lineRule="atLeast"/>
        <w:jc w:val="center"/>
        <w:rPr>
          <w:rFonts w:ascii="Times New Roman" w:eastAsia="Times New Roman" w:hAnsi="Times New Roman" w:cs="Times New Roman"/>
          <w:color w:val="000000"/>
          <w:sz w:val="22"/>
          <w:szCs w:val="22"/>
          <w:lang w:val="lt-LT"/>
        </w:rPr>
      </w:pPr>
      <w:bookmarkStart w:id="181" w:name="part_bd8e0f0b18b84b27a0670744cb2887a3"/>
      <w:bookmarkEnd w:id="181"/>
      <w:r w:rsidRPr="006937F3">
        <w:rPr>
          <w:rFonts w:ascii="Times New Roman" w:eastAsia="Times New Roman" w:hAnsi="Times New Roman" w:cs="Times New Roman"/>
          <w:b/>
          <w:bCs/>
          <w:color w:val="000000"/>
          <w:sz w:val="22"/>
          <w:szCs w:val="22"/>
          <w:lang w:val="lt-LT"/>
        </w:rPr>
        <w:t>4.2.    Kontaktiniai asmenys</w:t>
      </w:r>
    </w:p>
    <w:p w14:paraId="702781DB"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r w:rsidRPr="006937F3">
        <w:rPr>
          <w:rFonts w:ascii="Times New Roman" w:eastAsia="Times New Roman" w:hAnsi="Times New Roman" w:cs="Times New Roman"/>
          <w:b/>
          <w:bCs/>
          <w:color w:val="000000"/>
          <w:sz w:val="22"/>
          <w:szCs w:val="22"/>
          <w:lang w:val="lt-LT"/>
        </w:rPr>
        <w:t> </w:t>
      </w:r>
    </w:p>
    <w:p w14:paraId="36ADA612"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182" w:name="part_f0d570ed244344258c7f9d93b54ae3d5"/>
      <w:bookmarkEnd w:id="182"/>
      <w:r w:rsidRPr="006937F3">
        <w:rPr>
          <w:rFonts w:ascii="Times New Roman" w:eastAsia="Times New Roman" w:hAnsi="Times New Roman" w:cs="Times New Roman"/>
          <w:color w:val="000000"/>
          <w:sz w:val="22"/>
          <w:szCs w:val="22"/>
          <w:lang w:val="lt-LT"/>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3EC8CF97"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183" w:name="part_f87463f71368495191bddd9107f55ba1"/>
      <w:bookmarkEnd w:id="183"/>
      <w:r w:rsidRPr="006937F3">
        <w:rPr>
          <w:rFonts w:ascii="Times New Roman" w:eastAsia="Times New Roman" w:hAnsi="Times New Roman" w:cs="Times New Roman"/>
          <w:color w:val="000000"/>
          <w:sz w:val="22"/>
          <w:szCs w:val="22"/>
          <w:lang w:val="lt-LT"/>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38D09F89"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184" w:name="part_4fd45aad798b4fb5b1f8a3e6e709e557"/>
      <w:bookmarkEnd w:id="184"/>
      <w:r w:rsidRPr="006937F3">
        <w:rPr>
          <w:rFonts w:ascii="Times New Roman" w:eastAsia="Times New Roman" w:hAnsi="Times New Roman" w:cs="Times New Roman"/>
          <w:color w:val="000000"/>
          <w:sz w:val="22"/>
          <w:szCs w:val="22"/>
          <w:lang w:val="lt-LT"/>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36850FC8"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r w:rsidRPr="006937F3">
        <w:rPr>
          <w:rFonts w:ascii="Times New Roman" w:eastAsia="Times New Roman" w:hAnsi="Times New Roman" w:cs="Times New Roman"/>
          <w:color w:val="000000"/>
          <w:sz w:val="22"/>
          <w:szCs w:val="22"/>
          <w:lang w:val="lt-LT"/>
        </w:rPr>
        <w:t> </w:t>
      </w:r>
    </w:p>
    <w:p w14:paraId="29BB2A4C" w14:textId="77777777" w:rsidR="006937F3" w:rsidRPr="006937F3" w:rsidRDefault="006937F3" w:rsidP="006937F3">
      <w:pPr>
        <w:spacing w:after="0" w:line="257" w:lineRule="atLeast"/>
        <w:jc w:val="center"/>
        <w:rPr>
          <w:rFonts w:ascii="Times New Roman" w:eastAsia="Times New Roman" w:hAnsi="Times New Roman" w:cs="Times New Roman"/>
          <w:color w:val="000000"/>
          <w:sz w:val="22"/>
          <w:szCs w:val="22"/>
          <w:lang w:val="lt-LT"/>
        </w:rPr>
      </w:pPr>
      <w:bookmarkStart w:id="185" w:name="part_b7e4771fff7c4bfeb7baa3c28620c23f"/>
      <w:bookmarkEnd w:id="185"/>
      <w:r w:rsidRPr="006937F3">
        <w:rPr>
          <w:rFonts w:ascii="Times New Roman" w:eastAsia="Times New Roman" w:hAnsi="Times New Roman" w:cs="Times New Roman"/>
          <w:b/>
          <w:bCs/>
          <w:caps/>
          <w:color w:val="000000"/>
          <w:sz w:val="22"/>
          <w:szCs w:val="22"/>
          <w:lang w:val="lt-LT"/>
        </w:rPr>
        <w:t>5.  SUTARTIES VYKDYMO METU PATEIKIAMI dokumentai</w:t>
      </w:r>
    </w:p>
    <w:p w14:paraId="0C5279C2"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r w:rsidRPr="006937F3">
        <w:rPr>
          <w:rFonts w:ascii="Times New Roman" w:eastAsia="Times New Roman" w:hAnsi="Times New Roman" w:cs="Times New Roman"/>
          <w:b/>
          <w:bCs/>
          <w:color w:val="000000"/>
          <w:sz w:val="22"/>
          <w:szCs w:val="22"/>
          <w:lang w:val="lt-LT"/>
        </w:rPr>
        <w:t> </w:t>
      </w:r>
    </w:p>
    <w:p w14:paraId="5315BA47"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186" w:name="part_7957026a8bd640d18a96125a75ddecde"/>
      <w:bookmarkEnd w:id="186"/>
      <w:r w:rsidRPr="006937F3">
        <w:rPr>
          <w:rFonts w:ascii="Times New Roman" w:eastAsia="Times New Roman" w:hAnsi="Times New Roman" w:cs="Times New Roman"/>
          <w:color w:val="000000"/>
          <w:sz w:val="22"/>
          <w:szCs w:val="22"/>
          <w:lang w:val="lt-LT"/>
        </w:rPr>
        <w:t>5.1.    Jeigu Tiekėjas turi parengti ir (ar) pateikti Pirkėjui Prekių naudojimo instrukcijas, jos turi būti aiškios ir detalios, kad Pirkėjas, vadovaudamasis jomis, galėtų tinkamai naudoti patiektas Prekes.</w:t>
      </w:r>
    </w:p>
    <w:p w14:paraId="0398157B"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187" w:name="part_fd42ff21567a4920b9143f861beb8392"/>
      <w:bookmarkEnd w:id="187"/>
      <w:r w:rsidRPr="006937F3">
        <w:rPr>
          <w:rFonts w:ascii="Times New Roman" w:eastAsia="Times New Roman" w:hAnsi="Times New Roman" w:cs="Times New Roman"/>
          <w:color w:val="000000"/>
          <w:sz w:val="22"/>
          <w:szCs w:val="22"/>
          <w:lang w:val="lt-LT"/>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C7CC16F"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188" w:name="part_1ec5f5768ec8445bb346a538278db7fa"/>
      <w:bookmarkEnd w:id="188"/>
      <w:r w:rsidRPr="006937F3">
        <w:rPr>
          <w:rFonts w:ascii="Times New Roman" w:eastAsia="Times New Roman" w:hAnsi="Times New Roman" w:cs="Times New Roman"/>
          <w:color w:val="000000"/>
          <w:sz w:val="22"/>
          <w:szCs w:val="22"/>
          <w:lang w:val="lt-LT"/>
        </w:rPr>
        <w:t>5.3.    Jei Prekių naudojimui būtiniems dokumentams reikalingas vertimas, su tuo susijusios išlaidos tenka Tiekėjui. Jei Tiekėjas Prekių naudojimui būtinus dokumentus verčia savarankiškai, jis atsako už šių dokumentų vertimo tikslumą.</w:t>
      </w:r>
    </w:p>
    <w:p w14:paraId="5915B08A"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r w:rsidRPr="006937F3">
        <w:rPr>
          <w:rFonts w:ascii="Times New Roman" w:eastAsia="Times New Roman" w:hAnsi="Times New Roman" w:cs="Times New Roman"/>
          <w:color w:val="000000"/>
          <w:sz w:val="22"/>
          <w:szCs w:val="22"/>
          <w:lang w:val="lt-LT"/>
        </w:rPr>
        <w:t> </w:t>
      </w:r>
    </w:p>
    <w:p w14:paraId="302289A8" w14:textId="77777777" w:rsidR="006937F3" w:rsidRPr="006937F3" w:rsidRDefault="006937F3" w:rsidP="006937F3">
      <w:pPr>
        <w:spacing w:after="0" w:line="257" w:lineRule="atLeast"/>
        <w:jc w:val="center"/>
        <w:rPr>
          <w:rFonts w:ascii="Times New Roman" w:eastAsia="Times New Roman" w:hAnsi="Times New Roman" w:cs="Times New Roman"/>
          <w:color w:val="000000"/>
          <w:sz w:val="22"/>
          <w:szCs w:val="22"/>
          <w:lang w:val="lt-LT"/>
        </w:rPr>
      </w:pPr>
      <w:bookmarkStart w:id="189" w:name="part_9836d2a4d22945bc9919e0d7f93d436c"/>
      <w:bookmarkEnd w:id="189"/>
      <w:r w:rsidRPr="006937F3">
        <w:rPr>
          <w:rFonts w:ascii="Times New Roman" w:eastAsia="Times New Roman" w:hAnsi="Times New Roman" w:cs="Times New Roman"/>
          <w:b/>
          <w:bCs/>
          <w:caps/>
          <w:color w:val="000000"/>
          <w:sz w:val="22"/>
          <w:szCs w:val="22"/>
          <w:lang w:val="lt-LT"/>
        </w:rPr>
        <w:t>6.    PREKIŲ TIEKIMO PABAIGA IR PREKIŲ priėmimas</w:t>
      </w:r>
    </w:p>
    <w:p w14:paraId="3807BE9C" w14:textId="77777777" w:rsidR="006937F3" w:rsidRPr="006937F3" w:rsidRDefault="006937F3" w:rsidP="006937F3">
      <w:pPr>
        <w:spacing w:after="0" w:line="257" w:lineRule="atLeast"/>
        <w:rPr>
          <w:rFonts w:ascii="Times New Roman" w:eastAsia="Times New Roman" w:hAnsi="Times New Roman" w:cs="Times New Roman"/>
          <w:color w:val="000000"/>
          <w:sz w:val="22"/>
          <w:szCs w:val="22"/>
          <w:lang w:val="lt-LT"/>
        </w:rPr>
      </w:pPr>
      <w:r w:rsidRPr="006937F3">
        <w:rPr>
          <w:rFonts w:ascii="Times New Roman" w:eastAsia="Times New Roman" w:hAnsi="Times New Roman" w:cs="Times New Roman"/>
          <w:b/>
          <w:bCs/>
          <w:caps/>
          <w:color w:val="000000"/>
          <w:sz w:val="22"/>
          <w:szCs w:val="22"/>
          <w:lang w:val="lt-LT"/>
        </w:rPr>
        <w:t> </w:t>
      </w:r>
    </w:p>
    <w:p w14:paraId="1C283294" w14:textId="77777777" w:rsidR="006937F3" w:rsidRPr="006937F3" w:rsidRDefault="006937F3" w:rsidP="006937F3">
      <w:pPr>
        <w:spacing w:after="0" w:line="257" w:lineRule="atLeast"/>
        <w:jc w:val="center"/>
        <w:rPr>
          <w:rFonts w:ascii="Times New Roman" w:eastAsia="Times New Roman" w:hAnsi="Times New Roman" w:cs="Times New Roman"/>
          <w:color w:val="000000"/>
          <w:sz w:val="22"/>
          <w:szCs w:val="22"/>
          <w:lang w:val="lt-LT"/>
        </w:rPr>
      </w:pPr>
      <w:bookmarkStart w:id="190" w:name="part_43e186f9db064ff6a7250d31570a122c"/>
      <w:bookmarkEnd w:id="190"/>
      <w:r w:rsidRPr="006937F3">
        <w:rPr>
          <w:rFonts w:ascii="Times New Roman" w:eastAsia="Times New Roman" w:hAnsi="Times New Roman" w:cs="Times New Roman"/>
          <w:b/>
          <w:bCs/>
          <w:color w:val="000000"/>
          <w:sz w:val="22"/>
          <w:szCs w:val="22"/>
          <w:lang w:val="lt-LT"/>
        </w:rPr>
        <w:t>6.1.    Prekių tiekimo pabaiga</w:t>
      </w:r>
    </w:p>
    <w:p w14:paraId="4D290B51" w14:textId="77777777" w:rsidR="006937F3" w:rsidRPr="006937F3" w:rsidRDefault="006937F3" w:rsidP="006937F3">
      <w:pPr>
        <w:spacing w:after="0" w:line="257" w:lineRule="atLeast"/>
        <w:rPr>
          <w:rFonts w:ascii="Times New Roman" w:eastAsia="Times New Roman" w:hAnsi="Times New Roman" w:cs="Times New Roman"/>
          <w:color w:val="000000"/>
          <w:sz w:val="22"/>
          <w:szCs w:val="22"/>
          <w:lang w:val="lt-LT"/>
        </w:rPr>
      </w:pPr>
      <w:r w:rsidRPr="006937F3">
        <w:rPr>
          <w:rFonts w:ascii="Times New Roman" w:eastAsia="Times New Roman" w:hAnsi="Times New Roman" w:cs="Times New Roman"/>
          <w:b/>
          <w:bCs/>
          <w:color w:val="000000"/>
          <w:sz w:val="22"/>
          <w:szCs w:val="22"/>
          <w:lang w:val="lt-LT"/>
        </w:rPr>
        <w:t> </w:t>
      </w:r>
    </w:p>
    <w:p w14:paraId="3AA3FB11"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191" w:name="part_d874081c57f34ef8b97a2cdaff3f703b"/>
      <w:bookmarkEnd w:id="191"/>
      <w:r w:rsidRPr="006937F3">
        <w:rPr>
          <w:rFonts w:ascii="Times New Roman" w:eastAsia="Times New Roman" w:hAnsi="Times New Roman" w:cs="Times New Roman"/>
          <w:color w:val="000000"/>
          <w:sz w:val="22"/>
          <w:szCs w:val="22"/>
          <w:lang w:val="lt-LT"/>
        </w:rPr>
        <w:t>6.1.1. Prekių tiekimas laikomas užbaigtu, kai yra įvykdytos visos šios sąlygos:</w:t>
      </w:r>
    </w:p>
    <w:p w14:paraId="3FE39072"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192" w:name="part_af528b0d09e84dd098de2b7d74c174c4"/>
      <w:bookmarkEnd w:id="192"/>
      <w:r w:rsidRPr="006937F3">
        <w:rPr>
          <w:rFonts w:ascii="Times New Roman" w:eastAsia="Times New Roman" w:hAnsi="Times New Roman" w:cs="Times New Roman"/>
          <w:color w:val="000000"/>
          <w:sz w:val="22"/>
          <w:szCs w:val="22"/>
          <w:lang w:val="lt-LT"/>
        </w:rPr>
        <w:t>6.1.1.1.  Tiekėjas pristatė visas Prekes pagal Sutarties ir įstatymų bei kitų teisės aktų reikalavimus (ir kai suteiktos visos su Prekėmis susijusios paslaugos, jei to reikalaujama),</w:t>
      </w:r>
    </w:p>
    <w:p w14:paraId="18293404"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193" w:name="part_b1993987324f454b8f133ef3abd1c22c"/>
      <w:bookmarkEnd w:id="193"/>
      <w:r w:rsidRPr="006937F3">
        <w:rPr>
          <w:rFonts w:ascii="Times New Roman" w:eastAsia="Times New Roman" w:hAnsi="Times New Roman" w:cs="Times New Roman"/>
          <w:color w:val="000000"/>
          <w:sz w:val="22"/>
          <w:szCs w:val="22"/>
          <w:lang w:val="lt-LT"/>
        </w:rPr>
        <w:t>6.1.1.2.  Tiekėjas perdavė Pirkėjui visą reikalingą dokumentaciją, įskaitant naudojimo instrukcijas ir garantijas (jei to reikalaujama),</w:t>
      </w:r>
    </w:p>
    <w:p w14:paraId="7FBD45AE"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194" w:name="part_0a2a201d3c844eb989f8eb7940823e9c"/>
      <w:bookmarkEnd w:id="194"/>
      <w:r w:rsidRPr="006937F3">
        <w:rPr>
          <w:rFonts w:ascii="Times New Roman" w:eastAsia="Times New Roman" w:hAnsi="Times New Roman" w:cs="Times New Roman"/>
          <w:color w:val="000000"/>
          <w:sz w:val="22"/>
          <w:szCs w:val="22"/>
          <w:lang w:val="lt-LT"/>
        </w:rPr>
        <w:t>6.1.1.3.  Tiekėjas apmokė Pirkėjo personalą, kaip naudoti Prekes (jeigu to reikalaujama),</w:t>
      </w:r>
    </w:p>
    <w:p w14:paraId="1B272850"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195" w:name="part_936d58c3a9284668b7bc5609a2861fd3"/>
      <w:bookmarkEnd w:id="195"/>
      <w:r w:rsidRPr="006937F3">
        <w:rPr>
          <w:rFonts w:ascii="Times New Roman" w:eastAsia="Times New Roman" w:hAnsi="Times New Roman" w:cs="Times New Roman"/>
          <w:color w:val="000000"/>
          <w:sz w:val="22"/>
          <w:szCs w:val="22"/>
          <w:lang w:val="lt-LT"/>
        </w:rPr>
        <w:t>6.1.1.4.  buvo įformintas Prekių perdavimo-priėmimo aktas ar Prekių perdavimo–priėmimo aktai, jei numatytas Prekių pristatymas dalimis, ar kitas Sutartyje numatytas dokumentas, nuo kurio pasirašymo laikoma, kad Prekės buvo priimtos,</w:t>
      </w:r>
    </w:p>
    <w:p w14:paraId="48424188"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196" w:name="part_55a6416c3d4f4449ae59ba5ca8e10cd2"/>
      <w:bookmarkEnd w:id="196"/>
      <w:r w:rsidRPr="006937F3">
        <w:rPr>
          <w:rFonts w:ascii="Times New Roman" w:eastAsia="Times New Roman" w:hAnsi="Times New Roman" w:cs="Times New Roman"/>
          <w:color w:val="000000"/>
          <w:sz w:val="22"/>
          <w:szCs w:val="22"/>
          <w:lang w:val="lt-LT"/>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30D8C849"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r w:rsidRPr="006937F3">
        <w:rPr>
          <w:rFonts w:ascii="Times New Roman" w:eastAsia="Times New Roman" w:hAnsi="Times New Roman" w:cs="Times New Roman"/>
          <w:color w:val="000000"/>
          <w:sz w:val="22"/>
          <w:szCs w:val="22"/>
          <w:lang w:val="lt-LT"/>
        </w:rPr>
        <w:t> </w:t>
      </w:r>
    </w:p>
    <w:p w14:paraId="0788761C" w14:textId="77777777" w:rsidR="006937F3" w:rsidRPr="006937F3" w:rsidRDefault="006937F3" w:rsidP="006937F3">
      <w:pPr>
        <w:spacing w:after="0" w:line="257" w:lineRule="atLeast"/>
        <w:jc w:val="center"/>
        <w:rPr>
          <w:rFonts w:ascii="Times New Roman" w:eastAsia="Times New Roman" w:hAnsi="Times New Roman" w:cs="Times New Roman"/>
          <w:color w:val="000000"/>
          <w:sz w:val="22"/>
          <w:szCs w:val="22"/>
          <w:lang w:val="lt-LT"/>
        </w:rPr>
      </w:pPr>
      <w:bookmarkStart w:id="197" w:name="part_69d5977eaafe4aa78e15627705cad3e3"/>
      <w:bookmarkEnd w:id="197"/>
      <w:r w:rsidRPr="006937F3">
        <w:rPr>
          <w:rFonts w:ascii="Times New Roman" w:eastAsia="Times New Roman" w:hAnsi="Times New Roman" w:cs="Times New Roman"/>
          <w:b/>
          <w:bCs/>
          <w:color w:val="000000"/>
          <w:sz w:val="22"/>
          <w:szCs w:val="22"/>
          <w:lang w:val="lt-LT"/>
        </w:rPr>
        <w:t>6.2.    Prekių perdavimas–priėmimas</w:t>
      </w:r>
    </w:p>
    <w:p w14:paraId="1927BEA1"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r w:rsidRPr="006937F3">
        <w:rPr>
          <w:rFonts w:ascii="Times New Roman" w:eastAsia="Times New Roman" w:hAnsi="Times New Roman" w:cs="Times New Roman"/>
          <w:b/>
          <w:bCs/>
          <w:color w:val="000000"/>
          <w:sz w:val="22"/>
          <w:szCs w:val="22"/>
          <w:lang w:val="lt-LT"/>
        </w:rPr>
        <w:t> </w:t>
      </w:r>
    </w:p>
    <w:p w14:paraId="24C8F1A5"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198" w:name="part_00f4a0f6c83b410485d0fc74e1fa532f"/>
      <w:bookmarkEnd w:id="198"/>
      <w:r w:rsidRPr="006937F3">
        <w:rPr>
          <w:rFonts w:ascii="Times New Roman" w:eastAsia="Times New Roman" w:hAnsi="Times New Roman" w:cs="Times New Roman"/>
          <w:color w:val="000000"/>
          <w:sz w:val="22"/>
          <w:szCs w:val="22"/>
          <w:lang w:val="lt-LT"/>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BEB0189"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199" w:name="part_920aa1c8ed3b40c09aaf58d99345d635"/>
      <w:bookmarkEnd w:id="199"/>
      <w:r w:rsidRPr="006937F3">
        <w:rPr>
          <w:rFonts w:ascii="Times New Roman" w:eastAsia="Times New Roman" w:hAnsi="Times New Roman" w:cs="Times New Roman"/>
          <w:color w:val="000000"/>
          <w:sz w:val="22"/>
          <w:szCs w:val="22"/>
          <w:lang w:val="lt-LT"/>
        </w:rPr>
        <w:t xml:space="preserve">6.2.2. Prekės perduodamos Šalims pasirašant Prekių perdavimo–priėmimo aktą, kuris pasirašomas 2 (dviem) vienodą teisinę galią turinčiais egzemplioriais (išskyrus atvejus, kai Prekių perdavimo–priėmimo aktas </w:t>
      </w:r>
      <w:r w:rsidRPr="006937F3">
        <w:rPr>
          <w:rFonts w:ascii="Times New Roman" w:eastAsia="Times New Roman" w:hAnsi="Times New Roman" w:cs="Times New Roman"/>
          <w:color w:val="000000"/>
          <w:sz w:val="22"/>
          <w:szCs w:val="22"/>
          <w:lang w:val="lt-LT"/>
        </w:rPr>
        <w:lastRenderedPageBreak/>
        <w:t>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11A6C043"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200" w:name="part_3f22d34aa6f64bc793de378c7a0a947e"/>
      <w:bookmarkEnd w:id="200"/>
      <w:r w:rsidRPr="006937F3">
        <w:rPr>
          <w:rFonts w:ascii="Times New Roman" w:eastAsia="Times New Roman" w:hAnsi="Times New Roman" w:cs="Times New Roman"/>
          <w:color w:val="000000"/>
          <w:sz w:val="22"/>
          <w:szCs w:val="22"/>
          <w:lang w:val="lt-LT"/>
        </w:rPr>
        <w:t>6.2.3. Tiekėjui pristačius Prekes, Pirkėjas atlieka jų patikrinimą ir privalo:</w:t>
      </w:r>
    </w:p>
    <w:p w14:paraId="452A7580"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201" w:name="part_2be526eabae04ca08b845fcbb0e3f90b"/>
      <w:bookmarkEnd w:id="201"/>
      <w:r w:rsidRPr="006937F3">
        <w:rPr>
          <w:rFonts w:ascii="Times New Roman" w:eastAsia="Times New Roman" w:hAnsi="Times New Roman" w:cs="Times New Roman"/>
          <w:color w:val="000000"/>
          <w:sz w:val="22"/>
          <w:szCs w:val="22"/>
          <w:lang w:val="lt-LT"/>
        </w:rPr>
        <w:t>6.2.3.1.  ne vėliau kaip per 5 (penkias) darbo dienas nuo faktinio Prekių perdavimo priimti Prekes, pasirašydamas Prekių perdavimo–priėmimo aktą; arba</w:t>
      </w:r>
    </w:p>
    <w:p w14:paraId="08EA7AF5"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202" w:name="part_71a2823f5a964d3181b455cda41c7bba"/>
      <w:bookmarkEnd w:id="202"/>
      <w:r w:rsidRPr="006937F3">
        <w:rPr>
          <w:rFonts w:ascii="Times New Roman" w:eastAsia="Times New Roman" w:hAnsi="Times New Roman" w:cs="Times New Roman"/>
          <w:color w:val="000000"/>
          <w:sz w:val="22"/>
          <w:szCs w:val="22"/>
          <w:lang w:val="lt-LT"/>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6937F3">
        <w:rPr>
          <w:rFonts w:ascii="Times New Roman" w:eastAsia="Times New Roman" w:hAnsi="Times New Roman" w:cs="Times New Roman"/>
          <w:b/>
          <w:bCs/>
          <w:color w:val="000000"/>
          <w:sz w:val="22"/>
          <w:szCs w:val="22"/>
          <w:lang w:val="lt-LT"/>
        </w:rPr>
        <w:t>Defektų aktas</w:t>
      </w:r>
      <w:r w:rsidRPr="006937F3">
        <w:rPr>
          <w:rFonts w:ascii="Times New Roman" w:eastAsia="Times New Roman" w:hAnsi="Times New Roman" w:cs="Times New Roman"/>
          <w:color w:val="000000"/>
          <w:sz w:val="22"/>
          <w:szCs w:val="22"/>
          <w:lang w:val="lt-LT"/>
        </w:rPr>
        <w:t>); arba</w:t>
      </w:r>
    </w:p>
    <w:p w14:paraId="267BB91C"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203" w:name="part_2d9209eefe9d43e9932c4ca193f1fd5f"/>
      <w:bookmarkEnd w:id="203"/>
      <w:r w:rsidRPr="006937F3">
        <w:rPr>
          <w:rFonts w:ascii="Times New Roman" w:eastAsia="Times New Roman" w:hAnsi="Times New Roman" w:cs="Times New Roman"/>
          <w:color w:val="000000"/>
          <w:sz w:val="22"/>
          <w:szCs w:val="22"/>
          <w:lang w:val="lt-LT"/>
        </w:rPr>
        <w:t>6.2.3.3.  atsisakyti priimti Prekes ar jų dalį ir įteikti (arba išsiųsti) Defektų aktą Tiekėjui dėl netinkamų Prekių ar jų dalies. </w:t>
      </w:r>
    </w:p>
    <w:p w14:paraId="7379322C"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204" w:name="part_69922e11ab534b4b91524ff7a8462565"/>
      <w:bookmarkEnd w:id="204"/>
      <w:r w:rsidRPr="006937F3">
        <w:rPr>
          <w:rFonts w:ascii="Times New Roman" w:eastAsia="Times New Roman" w:hAnsi="Times New Roman" w:cs="Times New Roman"/>
          <w:color w:val="000000"/>
          <w:sz w:val="22"/>
          <w:szCs w:val="22"/>
          <w:lang w:val="lt-LT"/>
        </w:rPr>
        <w:t>6.2.4. Prekių perdavimo–priėmimo akte turi būti nurodoma data, kada Tiekėjas pristatė visas Prekes (ar atitinkamą jų dalį, kai Sutartyje numatytas pristatymas dalimis) ir pateikė visus reikiamus dokumentus.</w:t>
      </w:r>
    </w:p>
    <w:p w14:paraId="0B86BB5F"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205" w:name="part_7a5a710899564710b96814f33c74bead"/>
      <w:bookmarkEnd w:id="205"/>
      <w:r w:rsidRPr="006937F3">
        <w:rPr>
          <w:rFonts w:ascii="Times New Roman" w:eastAsia="Times New Roman" w:hAnsi="Times New Roman" w:cs="Times New Roman"/>
          <w:color w:val="000000"/>
          <w:sz w:val="22"/>
          <w:szCs w:val="22"/>
          <w:lang w:val="lt-LT"/>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4ACEE8E1"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206" w:name="part_93cf0926f2d4429ba7c379809bb38c09"/>
      <w:bookmarkEnd w:id="206"/>
      <w:r w:rsidRPr="006937F3">
        <w:rPr>
          <w:rFonts w:ascii="Times New Roman" w:eastAsia="Times New Roman" w:hAnsi="Times New Roman" w:cs="Times New Roman"/>
          <w:color w:val="000000"/>
          <w:sz w:val="22"/>
          <w:szCs w:val="22"/>
          <w:lang w:val="lt-LT"/>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EC8D082"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207" w:name="part_8bf7a5c5cdb5418a85caeeeac6c3f65e"/>
      <w:bookmarkEnd w:id="207"/>
      <w:r w:rsidRPr="006937F3">
        <w:rPr>
          <w:rFonts w:ascii="Times New Roman" w:eastAsia="Times New Roman" w:hAnsi="Times New Roman" w:cs="Times New Roman"/>
          <w:color w:val="000000"/>
          <w:sz w:val="22"/>
          <w:szCs w:val="22"/>
          <w:lang w:val="lt-LT"/>
        </w:rPr>
        <w:t>6.2.7. Jeigu Pirkėjas per 5 (penkias) darbo dienas nepateikia (neišsiunčia) Tiekėjui Defektų akto, laikoma, kad Pirkėjas Prekes priėmė ir joms pretenzijų neturi.</w:t>
      </w:r>
    </w:p>
    <w:p w14:paraId="78F40415"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208" w:name="part_2a7d1fa9e1af43a493dae0de5c75f717"/>
      <w:bookmarkEnd w:id="208"/>
      <w:r w:rsidRPr="006937F3">
        <w:rPr>
          <w:rFonts w:ascii="Times New Roman" w:eastAsia="Times New Roman" w:hAnsi="Times New Roman" w:cs="Times New Roman"/>
          <w:color w:val="000000"/>
          <w:sz w:val="22"/>
          <w:szCs w:val="22"/>
          <w:lang w:val="lt-LT"/>
        </w:rPr>
        <w:t>6.2.8. Prekių praradimo ar sugadinimo ar atsitiktinio žuvimo rizika Pirkėjui iš Tiekėjo pereina nuo faktinio Prekių priėmimo momento.</w:t>
      </w:r>
    </w:p>
    <w:p w14:paraId="444D9962"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209" w:name="part_2cdc40a63be847a3b606eb834fe14dac"/>
      <w:bookmarkEnd w:id="209"/>
      <w:r w:rsidRPr="006937F3">
        <w:rPr>
          <w:rFonts w:ascii="Times New Roman" w:eastAsia="Times New Roman" w:hAnsi="Times New Roman" w:cs="Times New Roman"/>
          <w:color w:val="000000"/>
          <w:sz w:val="22"/>
          <w:szCs w:val="22"/>
          <w:lang w:val="lt-LT"/>
        </w:rPr>
        <w:t>6.2.9. Pirkėjas turi teisę naudotis Prekėmis tik po Prekių perdavimo-priėmimo akto pasirašymo.</w:t>
      </w:r>
    </w:p>
    <w:p w14:paraId="700212E6"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210" w:name="part_621cb616df5043a39e8eb8fe48fe6671"/>
      <w:bookmarkEnd w:id="210"/>
      <w:r w:rsidRPr="006937F3">
        <w:rPr>
          <w:rFonts w:ascii="Times New Roman" w:eastAsia="Times New Roman" w:hAnsi="Times New Roman" w:cs="Times New Roman"/>
          <w:color w:val="000000"/>
          <w:sz w:val="22"/>
          <w:szCs w:val="22"/>
          <w:lang w:val="lt-LT"/>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1A9BFAA4"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r w:rsidRPr="006937F3">
        <w:rPr>
          <w:rFonts w:ascii="Times New Roman" w:eastAsia="Times New Roman" w:hAnsi="Times New Roman" w:cs="Times New Roman"/>
          <w:color w:val="000000"/>
          <w:sz w:val="22"/>
          <w:szCs w:val="22"/>
          <w:lang w:val="lt-LT"/>
        </w:rPr>
        <w:t> </w:t>
      </w:r>
    </w:p>
    <w:p w14:paraId="6CEB2D6F" w14:textId="77777777" w:rsidR="006937F3" w:rsidRPr="006937F3" w:rsidRDefault="006937F3" w:rsidP="006937F3">
      <w:pPr>
        <w:spacing w:after="0" w:line="257" w:lineRule="atLeast"/>
        <w:jc w:val="center"/>
        <w:rPr>
          <w:rFonts w:ascii="Times New Roman" w:eastAsia="Times New Roman" w:hAnsi="Times New Roman" w:cs="Times New Roman"/>
          <w:color w:val="000000"/>
          <w:sz w:val="22"/>
          <w:szCs w:val="22"/>
          <w:lang w:val="pt-BR"/>
        </w:rPr>
      </w:pPr>
      <w:bookmarkStart w:id="211" w:name="part_d926cab131524bb79231cf8d10e01ad1"/>
      <w:bookmarkEnd w:id="211"/>
      <w:r w:rsidRPr="006937F3">
        <w:rPr>
          <w:rFonts w:ascii="Times New Roman" w:eastAsia="Times New Roman" w:hAnsi="Times New Roman" w:cs="Times New Roman"/>
          <w:b/>
          <w:bCs/>
          <w:caps/>
          <w:color w:val="000000"/>
          <w:sz w:val="22"/>
          <w:szCs w:val="22"/>
          <w:lang w:val="lt-LT"/>
        </w:rPr>
        <w:t>7.  Tiekėjo garantiniai įsipareigojimai</w:t>
      </w:r>
    </w:p>
    <w:p w14:paraId="153ADC96" w14:textId="77777777" w:rsidR="006937F3" w:rsidRPr="006937F3" w:rsidRDefault="006937F3" w:rsidP="006937F3">
      <w:pPr>
        <w:spacing w:after="0" w:line="257" w:lineRule="atLeast"/>
        <w:rPr>
          <w:rFonts w:ascii="Times New Roman" w:eastAsia="Times New Roman" w:hAnsi="Times New Roman" w:cs="Times New Roman"/>
          <w:color w:val="000000"/>
          <w:sz w:val="22"/>
          <w:szCs w:val="22"/>
          <w:lang w:val="pt-BR"/>
        </w:rPr>
      </w:pPr>
      <w:r w:rsidRPr="006937F3">
        <w:rPr>
          <w:rFonts w:ascii="Times New Roman" w:eastAsia="Times New Roman" w:hAnsi="Times New Roman" w:cs="Times New Roman"/>
          <w:b/>
          <w:bCs/>
          <w:caps/>
          <w:color w:val="000000"/>
          <w:sz w:val="22"/>
          <w:szCs w:val="22"/>
          <w:lang w:val="lt-LT"/>
        </w:rPr>
        <w:t> </w:t>
      </w:r>
    </w:p>
    <w:p w14:paraId="0E2D1148" w14:textId="77777777" w:rsidR="006937F3" w:rsidRPr="006937F3" w:rsidRDefault="006937F3" w:rsidP="006937F3">
      <w:pPr>
        <w:spacing w:after="0" w:line="257" w:lineRule="atLeast"/>
        <w:jc w:val="center"/>
        <w:rPr>
          <w:rFonts w:ascii="Times New Roman" w:eastAsia="Times New Roman" w:hAnsi="Times New Roman" w:cs="Times New Roman"/>
          <w:color w:val="000000"/>
          <w:sz w:val="22"/>
          <w:szCs w:val="22"/>
          <w:lang w:val="pt-BR"/>
        </w:rPr>
      </w:pPr>
      <w:bookmarkStart w:id="212" w:name="part_24c10111fe54452aa748c5fbb3a336b9"/>
      <w:bookmarkEnd w:id="212"/>
      <w:r w:rsidRPr="006937F3">
        <w:rPr>
          <w:rFonts w:ascii="Times New Roman" w:eastAsia="Times New Roman" w:hAnsi="Times New Roman" w:cs="Times New Roman"/>
          <w:b/>
          <w:bCs/>
          <w:color w:val="000000"/>
          <w:sz w:val="22"/>
          <w:szCs w:val="22"/>
          <w:lang w:val="lt-LT"/>
        </w:rPr>
        <w:t>7.1.    Garantiniai terminai (jei taikoma)</w:t>
      </w:r>
    </w:p>
    <w:p w14:paraId="71FC9FC4" w14:textId="77777777" w:rsidR="006937F3" w:rsidRPr="006937F3" w:rsidRDefault="006937F3" w:rsidP="006937F3">
      <w:pPr>
        <w:spacing w:after="0" w:line="257" w:lineRule="atLeast"/>
        <w:rPr>
          <w:rFonts w:ascii="Times New Roman" w:eastAsia="Times New Roman" w:hAnsi="Times New Roman" w:cs="Times New Roman"/>
          <w:color w:val="000000"/>
          <w:sz w:val="22"/>
          <w:szCs w:val="22"/>
          <w:lang w:val="pt-BR"/>
        </w:rPr>
      </w:pPr>
      <w:r w:rsidRPr="006937F3">
        <w:rPr>
          <w:rFonts w:ascii="Times New Roman" w:eastAsia="Times New Roman" w:hAnsi="Times New Roman" w:cs="Times New Roman"/>
          <w:b/>
          <w:bCs/>
          <w:color w:val="000000"/>
          <w:sz w:val="22"/>
          <w:szCs w:val="22"/>
          <w:lang w:val="lt-LT"/>
        </w:rPr>
        <w:t> </w:t>
      </w:r>
    </w:p>
    <w:p w14:paraId="038A0D48"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213" w:name="part_539205e4a9a7481fa7349c70e54bd4f3"/>
      <w:bookmarkEnd w:id="213"/>
      <w:r w:rsidRPr="006937F3">
        <w:rPr>
          <w:rFonts w:ascii="Times New Roman" w:eastAsia="Times New Roman" w:hAnsi="Times New Roman" w:cs="Times New Roman"/>
          <w:color w:val="000000"/>
          <w:sz w:val="22"/>
          <w:szCs w:val="22"/>
          <w:lang w:val="lt-LT"/>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22C25FF"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214" w:name="part_2fc9602ff1c240dbb39f86ef35e217a0"/>
      <w:bookmarkEnd w:id="214"/>
      <w:r w:rsidRPr="006937F3">
        <w:rPr>
          <w:rFonts w:ascii="Times New Roman" w:eastAsia="Times New Roman" w:hAnsi="Times New Roman" w:cs="Times New Roman"/>
          <w:color w:val="000000"/>
          <w:sz w:val="22"/>
          <w:szCs w:val="22"/>
          <w:lang w:val="lt-LT"/>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52BA933C"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215" w:name="part_8525466d78454a59b084a9218d476896"/>
      <w:bookmarkEnd w:id="215"/>
      <w:r w:rsidRPr="006937F3">
        <w:rPr>
          <w:rFonts w:ascii="Times New Roman" w:eastAsia="Times New Roman" w:hAnsi="Times New Roman" w:cs="Times New Roman"/>
          <w:color w:val="000000"/>
          <w:sz w:val="22"/>
          <w:szCs w:val="22"/>
          <w:lang w:val="lt-LT"/>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5AAF3857"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r w:rsidRPr="006937F3">
        <w:rPr>
          <w:rFonts w:ascii="Times New Roman" w:eastAsia="Times New Roman" w:hAnsi="Times New Roman" w:cs="Times New Roman"/>
          <w:color w:val="000000"/>
          <w:sz w:val="22"/>
          <w:szCs w:val="22"/>
          <w:lang w:val="lt-LT"/>
        </w:rPr>
        <w:t> </w:t>
      </w:r>
    </w:p>
    <w:p w14:paraId="0F114FC1" w14:textId="77777777" w:rsidR="006937F3" w:rsidRPr="006937F3" w:rsidRDefault="006937F3" w:rsidP="006937F3">
      <w:pPr>
        <w:spacing w:after="0" w:line="257" w:lineRule="atLeast"/>
        <w:jc w:val="center"/>
        <w:rPr>
          <w:rFonts w:ascii="Times New Roman" w:eastAsia="Times New Roman" w:hAnsi="Times New Roman" w:cs="Times New Roman"/>
          <w:color w:val="000000"/>
          <w:sz w:val="22"/>
          <w:szCs w:val="22"/>
          <w:lang w:val="lt-LT"/>
        </w:rPr>
      </w:pPr>
      <w:bookmarkStart w:id="216" w:name="part_7f58a2eb64c04eb5b5de4d57e0714f93"/>
      <w:bookmarkEnd w:id="216"/>
      <w:r w:rsidRPr="006937F3">
        <w:rPr>
          <w:rFonts w:ascii="Times New Roman" w:eastAsia="Times New Roman" w:hAnsi="Times New Roman" w:cs="Times New Roman"/>
          <w:b/>
          <w:bCs/>
          <w:color w:val="000000"/>
          <w:sz w:val="22"/>
          <w:szCs w:val="22"/>
          <w:lang w:val="lt-LT"/>
        </w:rPr>
        <w:t>7.2.    Pretenzijos dėl Prekių trūkumų</w:t>
      </w:r>
    </w:p>
    <w:p w14:paraId="262D530A"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r w:rsidRPr="006937F3">
        <w:rPr>
          <w:rFonts w:ascii="Times New Roman" w:eastAsia="Times New Roman" w:hAnsi="Times New Roman" w:cs="Times New Roman"/>
          <w:b/>
          <w:bCs/>
          <w:color w:val="000000"/>
          <w:sz w:val="22"/>
          <w:szCs w:val="22"/>
          <w:lang w:val="lt-LT"/>
        </w:rPr>
        <w:t> </w:t>
      </w:r>
    </w:p>
    <w:p w14:paraId="33D77BC1"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217" w:name="part_ac227239a6014768ad7df1bd176a8f2e"/>
      <w:bookmarkEnd w:id="217"/>
      <w:r w:rsidRPr="006937F3">
        <w:rPr>
          <w:rFonts w:ascii="Times New Roman" w:eastAsia="Times New Roman" w:hAnsi="Times New Roman" w:cs="Times New Roman"/>
          <w:color w:val="000000"/>
          <w:sz w:val="22"/>
          <w:szCs w:val="22"/>
          <w:lang w:val="lt-LT"/>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6CB35BC6"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218" w:name="part_084ae080aed34b38ad449c4d6d7cbe65"/>
      <w:bookmarkEnd w:id="218"/>
      <w:r w:rsidRPr="006937F3">
        <w:rPr>
          <w:rFonts w:ascii="Times New Roman" w:eastAsia="Times New Roman" w:hAnsi="Times New Roman" w:cs="Times New Roman"/>
          <w:color w:val="000000"/>
          <w:sz w:val="22"/>
          <w:szCs w:val="22"/>
          <w:lang w:val="lt-LT"/>
        </w:rPr>
        <w:lastRenderedPageBreak/>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37D4B1C4"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219" w:name="part_18e3c2d66ce649868e878fbe7ba9febd"/>
      <w:bookmarkEnd w:id="219"/>
      <w:r w:rsidRPr="006937F3">
        <w:rPr>
          <w:rFonts w:ascii="Times New Roman" w:eastAsia="Times New Roman" w:hAnsi="Times New Roman" w:cs="Times New Roman"/>
          <w:color w:val="000000"/>
          <w:sz w:val="22"/>
          <w:szCs w:val="22"/>
          <w:lang w:val="lt-LT"/>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75B48956"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220" w:name="part_654940aaa0b94528b50ffa9c3c10dc76"/>
      <w:bookmarkEnd w:id="220"/>
      <w:r w:rsidRPr="006937F3">
        <w:rPr>
          <w:rFonts w:ascii="Times New Roman" w:eastAsia="Times New Roman" w:hAnsi="Times New Roman" w:cs="Times New Roman"/>
          <w:color w:val="000000"/>
          <w:sz w:val="22"/>
          <w:szCs w:val="22"/>
          <w:lang w:val="lt-LT"/>
        </w:rPr>
        <w:t>7.2.3.1. jei Prekės atitinka Sutartyje nurodytus reikalavimus – Pirkėjas;</w:t>
      </w:r>
    </w:p>
    <w:p w14:paraId="2A059FFB"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221" w:name="part_ac1c508a499d49978f0c12ed638c90ac"/>
      <w:bookmarkEnd w:id="221"/>
      <w:r w:rsidRPr="006937F3">
        <w:rPr>
          <w:rFonts w:ascii="Times New Roman" w:eastAsia="Times New Roman" w:hAnsi="Times New Roman" w:cs="Times New Roman"/>
          <w:color w:val="000000"/>
          <w:sz w:val="22"/>
          <w:szCs w:val="22"/>
          <w:lang w:val="lt-LT"/>
        </w:rPr>
        <w:t>7.2.3.2. jei Prekės neatitinka Sutartyje nurodytų reikalavimų – Tiekėjas.</w:t>
      </w:r>
    </w:p>
    <w:p w14:paraId="34D71DDA"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r w:rsidRPr="006937F3">
        <w:rPr>
          <w:rFonts w:ascii="Times New Roman" w:eastAsia="Times New Roman" w:hAnsi="Times New Roman" w:cs="Times New Roman"/>
          <w:color w:val="000000"/>
          <w:sz w:val="22"/>
          <w:szCs w:val="22"/>
          <w:lang w:val="lt-LT"/>
        </w:rPr>
        <w:t> </w:t>
      </w:r>
    </w:p>
    <w:p w14:paraId="3BA0FA7B" w14:textId="77777777" w:rsidR="006937F3" w:rsidRPr="006937F3" w:rsidRDefault="006937F3" w:rsidP="006937F3">
      <w:pPr>
        <w:spacing w:after="0" w:line="257" w:lineRule="atLeast"/>
        <w:jc w:val="center"/>
        <w:rPr>
          <w:rFonts w:ascii="Times New Roman" w:eastAsia="Times New Roman" w:hAnsi="Times New Roman" w:cs="Times New Roman"/>
          <w:color w:val="000000"/>
          <w:sz w:val="22"/>
          <w:szCs w:val="22"/>
          <w:lang w:val="lt-LT"/>
        </w:rPr>
      </w:pPr>
      <w:bookmarkStart w:id="222" w:name="part_b10b6350d7644e9a97b11870a2cd4b5b"/>
      <w:bookmarkEnd w:id="222"/>
      <w:r w:rsidRPr="006937F3">
        <w:rPr>
          <w:rFonts w:ascii="Times New Roman" w:eastAsia="Times New Roman" w:hAnsi="Times New Roman" w:cs="Times New Roman"/>
          <w:b/>
          <w:bCs/>
          <w:color w:val="000000"/>
          <w:sz w:val="22"/>
          <w:szCs w:val="22"/>
          <w:lang w:val="lt-LT"/>
        </w:rPr>
        <w:t>7.3.    Prekių trūkumų šalinimas</w:t>
      </w:r>
    </w:p>
    <w:p w14:paraId="29B602B2"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r w:rsidRPr="006937F3">
        <w:rPr>
          <w:rFonts w:ascii="Times New Roman" w:eastAsia="Times New Roman" w:hAnsi="Times New Roman" w:cs="Times New Roman"/>
          <w:b/>
          <w:bCs/>
          <w:color w:val="000000"/>
          <w:sz w:val="22"/>
          <w:szCs w:val="22"/>
          <w:lang w:val="lt-LT"/>
        </w:rPr>
        <w:t> </w:t>
      </w:r>
    </w:p>
    <w:p w14:paraId="4692417A"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223" w:name="part_ed1b1baccc2446fea34d68db2bb8630c"/>
      <w:bookmarkEnd w:id="223"/>
      <w:r w:rsidRPr="006937F3">
        <w:rPr>
          <w:rFonts w:ascii="Times New Roman" w:eastAsia="Times New Roman" w:hAnsi="Times New Roman" w:cs="Times New Roman"/>
          <w:color w:val="000000"/>
          <w:sz w:val="22"/>
          <w:szCs w:val="22"/>
          <w:lang w:val="lt-LT"/>
        </w:rPr>
        <w:t>7.3.1. Tiekėjas privalo pašalinti Prekių trūkumus, sutaisydamas Prekes ar jų dalį arba pakeisdamas Prekę nauja Preke ar jos dalimi.</w:t>
      </w:r>
    </w:p>
    <w:p w14:paraId="73E6C4DA"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224" w:name="part_9fcb0e5c4f7348cb87989ff0364cba41"/>
      <w:bookmarkEnd w:id="224"/>
      <w:r w:rsidRPr="006937F3">
        <w:rPr>
          <w:rFonts w:ascii="Times New Roman" w:eastAsia="Times New Roman" w:hAnsi="Times New Roman" w:cs="Times New Roman"/>
          <w:color w:val="000000"/>
          <w:sz w:val="22"/>
          <w:szCs w:val="22"/>
          <w:lang w:val="lt-LT"/>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771ACFBC"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225" w:name="part_781eafa8a9254819b2de4dacabb3a0d3"/>
      <w:bookmarkEnd w:id="225"/>
      <w:r w:rsidRPr="006937F3">
        <w:rPr>
          <w:rFonts w:ascii="Times New Roman" w:eastAsia="Times New Roman" w:hAnsi="Times New Roman" w:cs="Times New Roman"/>
          <w:color w:val="000000"/>
          <w:sz w:val="22"/>
          <w:szCs w:val="22"/>
          <w:lang w:val="lt-LT"/>
        </w:rPr>
        <w:t>7.3.3. Sutaisytoje Prekių dalyje pakartotinai nustačius Prekių trūkumų, Tiekėjas privalo pakeisti Prekes naujomis kokybiškomis Prekėmis, nebent Pirkėjas raštu sutiktų Prekes dar kartą taisyti.</w:t>
      </w:r>
    </w:p>
    <w:p w14:paraId="5AA058E7"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226" w:name="part_4defddc3d53a404aaa26c63ec9e1c02d"/>
      <w:bookmarkEnd w:id="226"/>
      <w:r w:rsidRPr="006937F3">
        <w:rPr>
          <w:rFonts w:ascii="Times New Roman" w:eastAsia="Times New Roman" w:hAnsi="Times New Roman" w:cs="Times New Roman"/>
          <w:color w:val="000000"/>
          <w:sz w:val="22"/>
          <w:szCs w:val="22"/>
          <w:lang w:val="lt-LT"/>
        </w:rPr>
        <w:t>7.3.4. Pašalinus Prekių trūkumus, garantinis terminas sutaisytajai Prekių daliai ar naujoms Prekėms vėl pradedamas skaičiuoti nuo tinkamai sutaisytų ar pakeistų Prekių (ar jų dalių) perdavimo Pirkėjui dienos.</w:t>
      </w:r>
    </w:p>
    <w:p w14:paraId="547F8EA0"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227" w:name="part_2314aaf3fe7b4044bfd3ffc2689d8c41"/>
      <w:bookmarkEnd w:id="227"/>
      <w:r w:rsidRPr="006937F3">
        <w:rPr>
          <w:rFonts w:ascii="Times New Roman" w:eastAsia="Times New Roman" w:hAnsi="Times New Roman" w:cs="Times New Roman"/>
          <w:color w:val="000000"/>
          <w:sz w:val="22"/>
          <w:szCs w:val="22"/>
          <w:lang w:val="lt-LT"/>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3C8F81DE"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228" w:name="part_9b59f66f35dd48e18fa00ba8faee0c51"/>
      <w:bookmarkEnd w:id="228"/>
      <w:r w:rsidRPr="006937F3">
        <w:rPr>
          <w:rFonts w:ascii="Times New Roman" w:eastAsia="Times New Roman" w:hAnsi="Times New Roman" w:cs="Times New Roman"/>
          <w:color w:val="000000"/>
          <w:sz w:val="22"/>
          <w:szCs w:val="22"/>
          <w:lang w:val="lt-LT"/>
        </w:rPr>
        <w:t>7.3.6. Tiekėjas, pašalinęs visus Prekių trūkumus, privalo apie tai informuoti Pirkėją.</w:t>
      </w:r>
    </w:p>
    <w:p w14:paraId="6875F125"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229" w:name="part_2674246d5e1f4d21bc48740a2781f87e"/>
      <w:bookmarkEnd w:id="229"/>
      <w:r w:rsidRPr="006937F3">
        <w:rPr>
          <w:rFonts w:ascii="Times New Roman" w:eastAsia="Times New Roman" w:hAnsi="Times New Roman" w:cs="Times New Roman"/>
          <w:color w:val="000000"/>
          <w:sz w:val="22"/>
          <w:szCs w:val="22"/>
          <w:lang w:val="lt-LT"/>
        </w:rPr>
        <w:t>7.3.7. Pirkėjas per 5 (penkias) darbo dienas po Tiekėjo pranešimo apie Prekių trūkumų pašalinimą gavimo privalo patikrinti trūkumus, nurodytus Defektų akte arba Pirkėjo pretenzijoje, ir raštu patvirtinti, kurie Prekių trūkumai buvo pašalinti.</w:t>
      </w:r>
    </w:p>
    <w:p w14:paraId="0FB10DEF"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r w:rsidRPr="006937F3">
        <w:rPr>
          <w:rFonts w:ascii="Times New Roman" w:eastAsia="Times New Roman" w:hAnsi="Times New Roman" w:cs="Times New Roman"/>
          <w:color w:val="000000"/>
          <w:sz w:val="22"/>
          <w:szCs w:val="22"/>
          <w:lang w:val="lt-LT"/>
        </w:rPr>
        <w:t> </w:t>
      </w:r>
    </w:p>
    <w:p w14:paraId="1670361C" w14:textId="77777777" w:rsidR="006937F3" w:rsidRPr="006937F3" w:rsidRDefault="006937F3" w:rsidP="006937F3">
      <w:pPr>
        <w:spacing w:after="0" w:line="257" w:lineRule="atLeast"/>
        <w:jc w:val="center"/>
        <w:rPr>
          <w:rFonts w:ascii="Times New Roman" w:eastAsia="Times New Roman" w:hAnsi="Times New Roman" w:cs="Times New Roman"/>
          <w:color w:val="000000"/>
          <w:sz w:val="22"/>
          <w:szCs w:val="22"/>
          <w:lang w:val="lt-LT"/>
        </w:rPr>
      </w:pPr>
      <w:bookmarkStart w:id="230" w:name="part_d49f83c7e7d640c7ac76b66cc318ee6a"/>
      <w:bookmarkEnd w:id="230"/>
      <w:r w:rsidRPr="006937F3">
        <w:rPr>
          <w:rFonts w:ascii="Times New Roman" w:eastAsia="Times New Roman" w:hAnsi="Times New Roman" w:cs="Times New Roman"/>
          <w:b/>
          <w:bCs/>
          <w:color w:val="000000"/>
          <w:sz w:val="22"/>
          <w:szCs w:val="22"/>
          <w:lang w:val="lt-LT"/>
        </w:rPr>
        <w:t>7.4.    Pirkėjo teisės, Tiekėjui nepašalinus Prekių trūkumų</w:t>
      </w:r>
    </w:p>
    <w:p w14:paraId="69D8910F"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r w:rsidRPr="006937F3">
        <w:rPr>
          <w:rFonts w:ascii="Times New Roman" w:eastAsia="Times New Roman" w:hAnsi="Times New Roman" w:cs="Times New Roman"/>
          <w:b/>
          <w:bCs/>
          <w:color w:val="000000"/>
          <w:sz w:val="22"/>
          <w:szCs w:val="22"/>
          <w:lang w:val="lt-LT"/>
        </w:rPr>
        <w:t> </w:t>
      </w:r>
    </w:p>
    <w:p w14:paraId="3441D1D4"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231" w:name="part_cbc99dac3e534c04a73486088554e57f"/>
      <w:bookmarkEnd w:id="231"/>
      <w:r w:rsidRPr="006937F3">
        <w:rPr>
          <w:rFonts w:ascii="Times New Roman" w:eastAsia="Times New Roman" w:hAnsi="Times New Roman" w:cs="Times New Roman"/>
          <w:color w:val="000000"/>
          <w:sz w:val="22"/>
          <w:szCs w:val="22"/>
          <w:lang w:val="lt-LT"/>
        </w:rPr>
        <w:t>7.4.1. Jeigu Tiekėjas atsisako pašalinti arba nepašalina Prekių trūkumų per Pirkėjo nustatytus protingus terminus, Pirkėjas turi teisę:</w:t>
      </w:r>
    </w:p>
    <w:p w14:paraId="5C1B82A3"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232" w:name="part_9881f7de06ec47b89efb211b5e26ab42"/>
      <w:bookmarkEnd w:id="232"/>
      <w:r w:rsidRPr="006937F3">
        <w:rPr>
          <w:rFonts w:ascii="Times New Roman" w:eastAsia="Times New Roman" w:hAnsi="Times New Roman" w:cs="Times New Roman"/>
          <w:color w:val="000000"/>
          <w:sz w:val="22"/>
          <w:szCs w:val="22"/>
          <w:lang w:val="lt-LT"/>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266F9224"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233" w:name="part_a3e00fededb645edbc69fd228e4f2d21"/>
      <w:bookmarkEnd w:id="233"/>
      <w:r w:rsidRPr="006937F3">
        <w:rPr>
          <w:rFonts w:ascii="Times New Roman" w:eastAsia="Times New Roman" w:hAnsi="Times New Roman" w:cs="Times New Roman"/>
          <w:color w:val="000000"/>
          <w:sz w:val="22"/>
          <w:szCs w:val="22"/>
          <w:lang w:val="lt-LT"/>
        </w:rPr>
        <w:t>7.4.1.2.  reikalauti sumažinti Tiekėjui mokėtiną sumą ir grąžinti dėl šios sumos sumažinimo susidariusią permoką per 30 (trisdešimt) dienų nuo Tiekėjui nustatyto termino pašalinti Prekių trūkumus pabaigos; arba</w:t>
      </w:r>
    </w:p>
    <w:p w14:paraId="21462A46"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234" w:name="part_154738bc3ee849c7a99d3e80d3264722"/>
      <w:bookmarkEnd w:id="234"/>
      <w:r w:rsidRPr="006937F3">
        <w:rPr>
          <w:rFonts w:ascii="Times New Roman" w:eastAsia="Times New Roman" w:hAnsi="Times New Roman" w:cs="Times New Roman"/>
          <w:color w:val="000000"/>
          <w:sz w:val="22"/>
          <w:szCs w:val="22"/>
          <w:lang w:val="lt-LT"/>
        </w:rPr>
        <w:t>7.4.1.3. grąžinti Prekes Tiekėjui ir nemokėti už tokias Prekes ar reikalauti grąžinti už Prekes sumokėtą sumą bei nutraukti Sutartį.</w:t>
      </w:r>
    </w:p>
    <w:p w14:paraId="1BD085F1"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235" w:name="part_ad96eaf15a9b4efeafbf02c564577937"/>
      <w:bookmarkEnd w:id="235"/>
      <w:r w:rsidRPr="006937F3">
        <w:rPr>
          <w:rFonts w:ascii="Times New Roman" w:eastAsia="Times New Roman" w:hAnsi="Times New Roman" w:cs="Times New Roman"/>
          <w:color w:val="000000"/>
          <w:sz w:val="22"/>
          <w:szCs w:val="22"/>
          <w:lang w:val="lt-LT"/>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29AF1F1B"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236" w:name="part_2047f712077e4c93bc975fe876f5b99f"/>
      <w:bookmarkEnd w:id="236"/>
      <w:r w:rsidRPr="006937F3">
        <w:rPr>
          <w:rFonts w:ascii="Times New Roman" w:eastAsia="Times New Roman" w:hAnsi="Times New Roman" w:cs="Times New Roman"/>
          <w:color w:val="000000"/>
          <w:sz w:val="22"/>
          <w:szCs w:val="22"/>
          <w:lang w:val="lt-LT"/>
        </w:rPr>
        <w:t>7.4.3. Tiekėjas privalo patenkinti Pirkėjo pagal Bendrųjų sąlygų 7.4.4 punktą pareikštą piniginį reikalavimą per 30 (trisdešimt) dienų arba per ilgesnį Pirkėjo reikalavime nurodytą protingą terminą.</w:t>
      </w:r>
    </w:p>
    <w:p w14:paraId="3E491D42"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237" w:name="part_8c00bded43fb489b9b0d8c12214a260b"/>
      <w:bookmarkEnd w:id="237"/>
      <w:r w:rsidRPr="006937F3">
        <w:rPr>
          <w:rFonts w:ascii="Times New Roman" w:eastAsia="Times New Roman" w:hAnsi="Times New Roman" w:cs="Times New Roman"/>
          <w:color w:val="000000"/>
          <w:sz w:val="22"/>
          <w:szCs w:val="22"/>
          <w:lang w:val="lt-LT"/>
        </w:rPr>
        <w:t>7.4.4. Už vėlavimą pašalinti Prekių trūkumus Pirkėjas privalo reikalauti Tiekėjo sumokėti Specialiosiose sąlygose nustatyto dydžio netesybas.</w:t>
      </w:r>
    </w:p>
    <w:p w14:paraId="15F44DA3"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r w:rsidRPr="006937F3">
        <w:rPr>
          <w:rFonts w:ascii="Times New Roman" w:eastAsia="Times New Roman" w:hAnsi="Times New Roman" w:cs="Times New Roman"/>
          <w:color w:val="000000"/>
          <w:sz w:val="22"/>
          <w:szCs w:val="22"/>
          <w:lang w:val="lt-LT"/>
        </w:rPr>
        <w:lastRenderedPageBreak/>
        <w:t> </w:t>
      </w:r>
    </w:p>
    <w:p w14:paraId="585325D4" w14:textId="77777777" w:rsidR="006937F3" w:rsidRPr="006937F3" w:rsidRDefault="006937F3" w:rsidP="006937F3">
      <w:pPr>
        <w:spacing w:after="0" w:line="257" w:lineRule="atLeast"/>
        <w:jc w:val="center"/>
        <w:rPr>
          <w:rFonts w:ascii="Times New Roman" w:eastAsia="Times New Roman" w:hAnsi="Times New Roman" w:cs="Times New Roman"/>
          <w:color w:val="000000"/>
          <w:sz w:val="22"/>
          <w:szCs w:val="22"/>
          <w:lang w:val="pt-BR"/>
        </w:rPr>
      </w:pPr>
      <w:bookmarkStart w:id="238" w:name="part_8cc5d4969bef46c08de52e316b7459f1"/>
      <w:bookmarkEnd w:id="238"/>
      <w:r w:rsidRPr="006937F3">
        <w:rPr>
          <w:rFonts w:ascii="Times New Roman" w:eastAsia="Times New Roman" w:hAnsi="Times New Roman" w:cs="Times New Roman"/>
          <w:b/>
          <w:bCs/>
          <w:caps/>
          <w:color w:val="000000"/>
          <w:sz w:val="22"/>
          <w:szCs w:val="22"/>
          <w:lang w:val="lt-LT"/>
        </w:rPr>
        <w:t>8.  PRISTATYMO terminai</w:t>
      </w:r>
    </w:p>
    <w:p w14:paraId="08DF1807" w14:textId="77777777" w:rsidR="006937F3" w:rsidRPr="006937F3" w:rsidRDefault="006937F3" w:rsidP="006937F3">
      <w:pPr>
        <w:spacing w:after="0" w:line="257" w:lineRule="atLeast"/>
        <w:rPr>
          <w:rFonts w:ascii="Times New Roman" w:eastAsia="Times New Roman" w:hAnsi="Times New Roman" w:cs="Times New Roman"/>
          <w:color w:val="000000"/>
          <w:sz w:val="22"/>
          <w:szCs w:val="22"/>
          <w:lang w:val="pt-BR"/>
        </w:rPr>
      </w:pPr>
      <w:r w:rsidRPr="006937F3">
        <w:rPr>
          <w:rFonts w:ascii="Times New Roman" w:eastAsia="Times New Roman" w:hAnsi="Times New Roman" w:cs="Times New Roman"/>
          <w:b/>
          <w:bCs/>
          <w:caps/>
          <w:color w:val="000000"/>
          <w:sz w:val="22"/>
          <w:szCs w:val="22"/>
          <w:lang w:val="lt-LT"/>
        </w:rPr>
        <w:t> </w:t>
      </w:r>
    </w:p>
    <w:p w14:paraId="71A96822" w14:textId="77777777" w:rsidR="006937F3" w:rsidRPr="006937F3" w:rsidRDefault="006937F3" w:rsidP="006937F3">
      <w:pPr>
        <w:spacing w:after="0" w:line="257" w:lineRule="atLeast"/>
        <w:jc w:val="center"/>
        <w:rPr>
          <w:rFonts w:ascii="Times New Roman" w:eastAsia="Times New Roman" w:hAnsi="Times New Roman" w:cs="Times New Roman"/>
          <w:color w:val="000000"/>
          <w:sz w:val="22"/>
          <w:szCs w:val="22"/>
          <w:lang w:val="pt-BR"/>
        </w:rPr>
      </w:pPr>
      <w:bookmarkStart w:id="239" w:name="part_bcca979c42554edd82a9b0305482e30c"/>
      <w:bookmarkEnd w:id="239"/>
      <w:r w:rsidRPr="006937F3">
        <w:rPr>
          <w:rFonts w:ascii="Times New Roman" w:eastAsia="Times New Roman" w:hAnsi="Times New Roman" w:cs="Times New Roman"/>
          <w:b/>
          <w:bCs/>
          <w:color w:val="000000"/>
          <w:sz w:val="22"/>
          <w:szCs w:val="22"/>
          <w:lang w:val="lt-LT"/>
        </w:rPr>
        <w:t>8.1.    Pristatymo terminai ir Prekių tiekimo grafikas</w:t>
      </w:r>
    </w:p>
    <w:p w14:paraId="0B0CC4E9"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pt-BR"/>
        </w:rPr>
      </w:pPr>
      <w:r w:rsidRPr="006937F3">
        <w:rPr>
          <w:rFonts w:ascii="Times New Roman" w:eastAsia="Times New Roman" w:hAnsi="Times New Roman" w:cs="Times New Roman"/>
          <w:b/>
          <w:bCs/>
          <w:color w:val="000000"/>
          <w:sz w:val="22"/>
          <w:szCs w:val="22"/>
          <w:lang w:val="lt-LT"/>
        </w:rPr>
        <w:t> </w:t>
      </w:r>
    </w:p>
    <w:p w14:paraId="03EAC922"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pt-BR"/>
        </w:rPr>
      </w:pPr>
      <w:bookmarkStart w:id="240" w:name="part_3675fd95b5c744dd806eedfceb4b75c0"/>
      <w:bookmarkEnd w:id="240"/>
      <w:r w:rsidRPr="006937F3">
        <w:rPr>
          <w:rFonts w:ascii="Times New Roman" w:eastAsia="Times New Roman" w:hAnsi="Times New Roman" w:cs="Times New Roman"/>
          <w:color w:val="000000"/>
          <w:sz w:val="22"/>
          <w:szCs w:val="22"/>
          <w:lang w:val="lt-LT"/>
        </w:rPr>
        <w:t>8.1.1. Tiekėjas privalo pristatyti Prekes laikydamasis terminų, nurodytų Specialiosiose sąlygose.</w:t>
      </w:r>
    </w:p>
    <w:p w14:paraId="6132D073"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pt-BR"/>
        </w:rPr>
      </w:pPr>
      <w:bookmarkStart w:id="241" w:name="part_19a974d524ce44bdbf56f1ccea663b5b"/>
      <w:bookmarkEnd w:id="241"/>
      <w:r w:rsidRPr="006937F3">
        <w:rPr>
          <w:rFonts w:ascii="Times New Roman" w:eastAsia="Times New Roman" w:hAnsi="Times New Roman" w:cs="Times New Roman"/>
          <w:color w:val="000000"/>
          <w:sz w:val="22"/>
          <w:szCs w:val="22"/>
          <w:lang w:val="lt-LT"/>
        </w:rPr>
        <w:t>8.1.2. Jei taikytina, Pirkėjas privalo ne vėliau kaip per 14 (keturiolika) darbo dienų nuo Sutarties įsigaliojimo arba per kitą pirkimo dokumentuose nurodytą terminą parengti ir pateikti Tiekėjui suderinimui Prekių tiekimo grafiką (toliau – </w:t>
      </w:r>
      <w:r w:rsidRPr="006937F3">
        <w:rPr>
          <w:rFonts w:ascii="Times New Roman" w:eastAsia="Times New Roman" w:hAnsi="Times New Roman" w:cs="Times New Roman"/>
          <w:b/>
          <w:bCs/>
          <w:color w:val="000000"/>
          <w:sz w:val="22"/>
          <w:szCs w:val="22"/>
          <w:lang w:val="lt-LT"/>
        </w:rPr>
        <w:t>Grafikas</w:t>
      </w:r>
      <w:r w:rsidRPr="006937F3">
        <w:rPr>
          <w:rFonts w:ascii="Times New Roman" w:eastAsia="Times New Roman" w:hAnsi="Times New Roman" w:cs="Times New Roman"/>
          <w:color w:val="000000"/>
          <w:sz w:val="22"/>
          <w:szCs w:val="22"/>
          <w:lang w:val="lt-LT"/>
        </w:rPr>
        <w:t>).</w:t>
      </w:r>
    </w:p>
    <w:p w14:paraId="7573C755"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pt-BR"/>
        </w:rPr>
      </w:pPr>
      <w:bookmarkStart w:id="242" w:name="part_4e3e2ff4d9e545428c4b8bceeda84f99"/>
      <w:bookmarkEnd w:id="242"/>
      <w:r w:rsidRPr="006937F3">
        <w:rPr>
          <w:rFonts w:ascii="Times New Roman" w:eastAsia="Times New Roman" w:hAnsi="Times New Roman" w:cs="Times New Roman"/>
          <w:color w:val="000000"/>
          <w:sz w:val="22"/>
          <w:szCs w:val="22"/>
          <w:lang w:val="lt-LT"/>
        </w:rPr>
        <w:t>8.1.3. Jei aktualu, Grafike turi būti pažymėta, kurios Prekės gali būti pristatomos lygiagrečiai, o kurios gali būti pristatomos tik numatytu eiliškumu.</w:t>
      </w:r>
    </w:p>
    <w:p w14:paraId="75B2F5DF"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pt-BR"/>
        </w:rPr>
      </w:pPr>
      <w:r w:rsidRPr="006937F3">
        <w:rPr>
          <w:rFonts w:ascii="Times New Roman" w:eastAsia="Times New Roman" w:hAnsi="Times New Roman" w:cs="Times New Roman"/>
          <w:color w:val="000000"/>
          <w:sz w:val="22"/>
          <w:szCs w:val="22"/>
          <w:lang w:val="lt-LT"/>
        </w:rPr>
        <w:t> </w:t>
      </w:r>
    </w:p>
    <w:p w14:paraId="6D8F5EB9" w14:textId="77777777" w:rsidR="006937F3" w:rsidRPr="006937F3" w:rsidRDefault="006937F3" w:rsidP="006937F3">
      <w:pPr>
        <w:spacing w:after="0" w:line="257" w:lineRule="atLeast"/>
        <w:jc w:val="center"/>
        <w:rPr>
          <w:rFonts w:ascii="Times New Roman" w:eastAsia="Times New Roman" w:hAnsi="Times New Roman" w:cs="Times New Roman"/>
          <w:color w:val="000000"/>
          <w:sz w:val="22"/>
          <w:szCs w:val="22"/>
          <w:lang w:val="pt-BR"/>
        </w:rPr>
      </w:pPr>
      <w:bookmarkStart w:id="243" w:name="part_75521828e29546bf9777931e47b2b6bb"/>
      <w:bookmarkEnd w:id="243"/>
      <w:r w:rsidRPr="006937F3">
        <w:rPr>
          <w:rFonts w:ascii="Times New Roman" w:eastAsia="Times New Roman" w:hAnsi="Times New Roman" w:cs="Times New Roman"/>
          <w:b/>
          <w:bCs/>
          <w:color w:val="000000"/>
          <w:sz w:val="22"/>
          <w:szCs w:val="22"/>
          <w:lang w:val="lt-LT"/>
        </w:rPr>
        <w:t>8.2.    Netesybos už Prekių pristatymo vėlavimą</w:t>
      </w:r>
    </w:p>
    <w:p w14:paraId="3031E302"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pt-BR"/>
        </w:rPr>
      </w:pPr>
      <w:r w:rsidRPr="006937F3">
        <w:rPr>
          <w:rFonts w:ascii="Times New Roman" w:eastAsia="Times New Roman" w:hAnsi="Times New Roman" w:cs="Times New Roman"/>
          <w:b/>
          <w:bCs/>
          <w:color w:val="000000"/>
          <w:sz w:val="22"/>
          <w:szCs w:val="22"/>
          <w:lang w:val="lt-LT"/>
        </w:rPr>
        <w:t> </w:t>
      </w:r>
    </w:p>
    <w:p w14:paraId="04DE8AB0"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244" w:name="part_54dcb3e1ad3943359be1ae5c68d3600d"/>
      <w:bookmarkEnd w:id="244"/>
      <w:r w:rsidRPr="006937F3">
        <w:rPr>
          <w:rFonts w:ascii="Times New Roman" w:eastAsia="Times New Roman" w:hAnsi="Times New Roman" w:cs="Times New Roman"/>
          <w:color w:val="000000"/>
          <w:sz w:val="22"/>
          <w:szCs w:val="22"/>
          <w:lang w:val="lt-LT"/>
        </w:rPr>
        <w:t>8.2.1. Jeigu Tiekėjas praleidžia Prekių pristatymo terminus, nustatytus Specialiosiose sąlygose, Tiekėjui iki Prekių pristatymo datos taikomos Specialiosiose sąlygose nurodyto dydžio netesybos.</w:t>
      </w:r>
    </w:p>
    <w:p w14:paraId="687B35F0"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245" w:name="part_d1f9893cde984e7b81dfc14c2b090d90"/>
      <w:bookmarkEnd w:id="245"/>
      <w:r w:rsidRPr="006937F3">
        <w:rPr>
          <w:rFonts w:ascii="Times New Roman" w:eastAsia="Times New Roman" w:hAnsi="Times New Roman" w:cs="Times New Roman"/>
          <w:color w:val="000000"/>
          <w:sz w:val="22"/>
          <w:szCs w:val="22"/>
          <w:lang w:val="lt-LT"/>
        </w:rPr>
        <w:t>8.2.2. Tiekėjui praleidus Prekių dalies pristatymo terminą, netesybos skaičiuojamos nuo Prekių dalies pristatymo termino pabaigos (neįskaitytinai) iki Prekių dalies pristatymo datos (įskaitytinai), nustatytos pagal Prekių perdavimo–priėmimo aktus.</w:t>
      </w:r>
    </w:p>
    <w:p w14:paraId="59D11446"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246" w:name="part_f649e49a431e4ee080613c16c50ab7cd"/>
      <w:bookmarkEnd w:id="246"/>
      <w:r w:rsidRPr="006937F3">
        <w:rPr>
          <w:rFonts w:ascii="Times New Roman" w:eastAsia="Times New Roman" w:hAnsi="Times New Roman" w:cs="Times New Roman"/>
          <w:color w:val="000000"/>
          <w:sz w:val="22"/>
          <w:szCs w:val="22"/>
          <w:lang w:val="lt-LT"/>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503A456"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r w:rsidRPr="006937F3">
        <w:rPr>
          <w:rFonts w:ascii="Times New Roman" w:eastAsia="Times New Roman" w:hAnsi="Times New Roman" w:cs="Times New Roman"/>
          <w:i/>
          <w:iCs/>
          <w:color w:val="000000"/>
          <w:sz w:val="22"/>
          <w:szCs w:val="22"/>
          <w:lang w:val="lt-LT"/>
        </w:rPr>
        <w:t> </w:t>
      </w:r>
    </w:p>
    <w:p w14:paraId="37C44817" w14:textId="77777777" w:rsidR="006937F3" w:rsidRPr="006937F3" w:rsidRDefault="006937F3" w:rsidP="006937F3">
      <w:pPr>
        <w:spacing w:after="0" w:line="257" w:lineRule="atLeast"/>
        <w:jc w:val="center"/>
        <w:rPr>
          <w:rFonts w:ascii="Times New Roman" w:eastAsia="Times New Roman" w:hAnsi="Times New Roman" w:cs="Times New Roman"/>
          <w:color w:val="000000"/>
          <w:sz w:val="22"/>
          <w:szCs w:val="22"/>
          <w:lang w:val="lt-LT"/>
        </w:rPr>
      </w:pPr>
      <w:bookmarkStart w:id="247" w:name="part_ed4abe76dffc4f0eaa2f1346d4aea810"/>
      <w:bookmarkEnd w:id="247"/>
      <w:r w:rsidRPr="006937F3">
        <w:rPr>
          <w:rFonts w:ascii="Times New Roman" w:eastAsia="Times New Roman" w:hAnsi="Times New Roman" w:cs="Times New Roman"/>
          <w:b/>
          <w:bCs/>
          <w:caps/>
          <w:color w:val="000000"/>
          <w:sz w:val="22"/>
          <w:szCs w:val="22"/>
          <w:lang w:val="lt-LT"/>
        </w:rPr>
        <w:t>9.  Prievolių pagal Sutartį įvykdymo užtikrinimo būdai</w:t>
      </w:r>
    </w:p>
    <w:p w14:paraId="000E73D3" w14:textId="77777777" w:rsidR="006937F3" w:rsidRPr="006937F3" w:rsidRDefault="006937F3" w:rsidP="006937F3">
      <w:pPr>
        <w:spacing w:after="0" w:line="257" w:lineRule="atLeast"/>
        <w:rPr>
          <w:rFonts w:ascii="Times New Roman" w:eastAsia="Times New Roman" w:hAnsi="Times New Roman" w:cs="Times New Roman"/>
          <w:color w:val="000000"/>
          <w:sz w:val="22"/>
          <w:szCs w:val="22"/>
          <w:lang w:val="lt-LT"/>
        </w:rPr>
      </w:pPr>
      <w:r w:rsidRPr="006937F3">
        <w:rPr>
          <w:rFonts w:ascii="Times New Roman" w:eastAsia="Times New Roman" w:hAnsi="Times New Roman" w:cs="Times New Roman"/>
          <w:b/>
          <w:bCs/>
          <w:caps/>
          <w:color w:val="000000"/>
          <w:sz w:val="22"/>
          <w:szCs w:val="22"/>
          <w:lang w:val="lt-LT"/>
        </w:rPr>
        <w:t> </w:t>
      </w:r>
    </w:p>
    <w:p w14:paraId="457E147C"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r w:rsidRPr="006937F3">
        <w:rPr>
          <w:rFonts w:ascii="Times New Roman" w:eastAsia="Times New Roman" w:hAnsi="Times New Roman" w:cs="Times New Roman"/>
          <w:color w:val="000000"/>
          <w:sz w:val="22"/>
          <w:szCs w:val="22"/>
          <w:lang w:val="lt-LT"/>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0E4A0AF"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r w:rsidRPr="006937F3">
        <w:rPr>
          <w:rFonts w:ascii="Times New Roman" w:eastAsia="Times New Roman" w:hAnsi="Times New Roman" w:cs="Times New Roman"/>
          <w:color w:val="000000"/>
          <w:sz w:val="22"/>
          <w:szCs w:val="22"/>
          <w:lang w:val="lt-LT"/>
        </w:rPr>
        <w:t> </w:t>
      </w:r>
    </w:p>
    <w:p w14:paraId="2DF50D34" w14:textId="77777777" w:rsidR="006937F3" w:rsidRPr="006937F3" w:rsidRDefault="006937F3" w:rsidP="006937F3">
      <w:pPr>
        <w:spacing w:after="0" w:line="257" w:lineRule="atLeast"/>
        <w:jc w:val="center"/>
        <w:rPr>
          <w:rFonts w:ascii="Times New Roman" w:eastAsia="Times New Roman" w:hAnsi="Times New Roman" w:cs="Times New Roman"/>
          <w:color w:val="000000"/>
          <w:sz w:val="22"/>
          <w:szCs w:val="22"/>
          <w:lang w:val="lt-LT"/>
        </w:rPr>
      </w:pPr>
      <w:bookmarkStart w:id="248" w:name="part_f8ebb9cfab7f4e11b49bf49dbd4d40ab"/>
      <w:bookmarkEnd w:id="248"/>
      <w:r w:rsidRPr="006937F3">
        <w:rPr>
          <w:rFonts w:ascii="Times New Roman" w:eastAsia="Times New Roman" w:hAnsi="Times New Roman" w:cs="Times New Roman"/>
          <w:b/>
          <w:bCs/>
          <w:caps/>
          <w:color w:val="000000"/>
          <w:sz w:val="22"/>
          <w:szCs w:val="22"/>
          <w:lang w:val="lt-LT"/>
        </w:rPr>
        <w:t>10.  Sutarties įvykdymo užtikrinimas (JEI TAIKOMA)</w:t>
      </w:r>
    </w:p>
    <w:p w14:paraId="2D083D23"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r w:rsidRPr="006937F3">
        <w:rPr>
          <w:rFonts w:ascii="Times New Roman" w:eastAsia="Times New Roman" w:hAnsi="Times New Roman" w:cs="Times New Roman"/>
          <w:b/>
          <w:bCs/>
          <w:caps/>
          <w:color w:val="000000"/>
          <w:sz w:val="22"/>
          <w:szCs w:val="22"/>
          <w:lang w:val="lt-LT"/>
        </w:rPr>
        <w:t> </w:t>
      </w:r>
    </w:p>
    <w:p w14:paraId="301E38DD"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249" w:name="part_c4bf71e0a13347bb9d73f37111460f21"/>
      <w:bookmarkEnd w:id="249"/>
      <w:r w:rsidRPr="006937F3">
        <w:rPr>
          <w:rFonts w:ascii="Times New Roman" w:eastAsia="Times New Roman" w:hAnsi="Times New Roman" w:cs="Times New Roman"/>
          <w:color w:val="000000"/>
          <w:sz w:val="22"/>
          <w:szCs w:val="22"/>
          <w:shd w:val="clear" w:color="auto" w:fill="FFFFFF"/>
          <w:lang w:val="lt-LT"/>
        </w:rPr>
        <w:t xml:space="preserve">10.1. Šio skyriaus nuostatos taikomos tuomet, jei Specialiosiose sąlygose numatyta, kad tinkamam Sutarties įvykdymui užtikrinti Tiekėjas turi pateikti banko/kredito </w:t>
      </w:r>
      <w:proofErr w:type="spellStart"/>
      <w:r w:rsidRPr="006937F3">
        <w:rPr>
          <w:rFonts w:ascii="Times New Roman" w:eastAsia="Times New Roman" w:hAnsi="Times New Roman" w:cs="Times New Roman"/>
          <w:color w:val="000000"/>
          <w:sz w:val="22"/>
          <w:szCs w:val="22"/>
          <w:shd w:val="clear" w:color="auto" w:fill="FFFFFF"/>
          <w:lang w:val="lt-LT"/>
        </w:rPr>
        <w:t>įstiagos</w:t>
      </w:r>
      <w:proofErr w:type="spellEnd"/>
      <w:r w:rsidRPr="006937F3">
        <w:rPr>
          <w:rFonts w:ascii="Times New Roman" w:eastAsia="Times New Roman" w:hAnsi="Times New Roman" w:cs="Times New Roman"/>
          <w:color w:val="000000"/>
          <w:sz w:val="22"/>
          <w:szCs w:val="22"/>
          <w:shd w:val="clear" w:color="auto" w:fill="FFFFFF"/>
          <w:lang w:val="lt-LT"/>
        </w:rPr>
        <w:t xml:space="preserve"> garantiją arba draudimo bendrovės laidavimo draudimo raštą arba kitą Specialiosiose sąlygose nurodytą sutartinių įsipareigojimų įvykdymo užtikrinimą.</w:t>
      </w:r>
    </w:p>
    <w:p w14:paraId="12784543"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r w:rsidRPr="006937F3">
        <w:rPr>
          <w:rFonts w:ascii="Times New Roman" w:eastAsia="Times New Roman" w:hAnsi="Times New Roman" w:cs="Times New Roman"/>
          <w:b/>
          <w:bCs/>
          <w:color w:val="000000"/>
          <w:sz w:val="22"/>
          <w:szCs w:val="22"/>
          <w:lang w:val="lt-LT"/>
        </w:rPr>
        <w:t>Pastaba.</w:t>
      </w:r>
      <w:r w:rsidRPr="006937F3">
        <w:rPr>
          <w:rFonts w:ascii="Times New Roman" w:eastAsia="Times New Roman" w:hAnsi="Times New Roman" w:cs="Times New Roman"/>
          <w:color w:val="000000"/>
          <w:sz w:val="22"/>
          <w:szCs w:val="22"/>
          <w:lang w:val="lt-LT"/>
        </w:rPr>
        <w:t> </w:t>
      </w:r>
      <w:r w:rsidRPr="006937F3">
        <w:rPr>
          <w:rFonts w:ascii="Times New Roman" w:eastAsia="Times New Roman" w:hAnsi="Times New Roman" w:cs="Times New Roman"/>
          <w:color w:val="000000"/>
          <w:sz w:val="22"/>
          <w:szCs w:val="22"/>
          <w:shd w:val="clear" w:color="auto" w:fill="FFFFFF"/>
          <w:lang w:val="lt-LT"/>
        </w:rPr>
        <w:t>Kai Specialiosiose sąlygose nurodoma, kad Pirkėjas reikalauja pateikti kredito įstaigos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2B05E00D"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250" w:name="part_c09b80e91487460892fc4e3987cad62d"/>
      <w:bookmarkEnd w:id="250"/>
      <w:r w:rsidRPr="006937F3">
        <w:rPr>
          <w:rFonts w:ascii="Times New Roman" w:eastAsia="Times New Roman" w:hAnsi="Times New Roman" w:cs="Times New Roman"/>
          <w:color w:val="000000"/>
          <w:sz w:val="22"/>
          <w:szCs w:val="22"/>
          <w:shd w:val="clear" w:color="auto" w:fill="FFFFFF"/>
          <w:lang w:val="lt-LT"/>
        </w:rPr>
        <w:t>10.2. Tiekėjas privalo pateikti Pirkėjui Specialiosiose sąlygose nurodytos rūšies ir dydžio Sutarties įvykdymo užtikrinimą – pirmo pareikalavimo banko garantiją arba draudimo bendrovės laidavimo draudimo raštą (</w:t>
      </w:r>
      <w:r w:rsidRPr="006937F3">
        <w:rPr>
          <w:rFonts w:ascii="Times New Roman" w:eastAsia="Times New Roman" w:hAnsi="Times New Roman" w:cs="Times New Roman"/>
          <w:color w:val="000000"/>
          <w:sz w:val="22"/>
          <w:szCs w:val="22"/>
          <w:lang w:val="lt-LT"/>
        </w:rPr>
        <w:t>kartu su draudimo bendrovės laidavimo draudimo raštu turi būti pateiktas ir pasirašytas draudimo liudijimas (polisas) bei dokumentas, įrodantis, kad draudimo įmoka už išduotą laidavimo draudimo raštą yra sumokėta</w:t>
      </w:r>
      <w:r w:rsidRPr="006937F3">
        <w:rPr>
          <w:rFonts w:ascii="Times New Roman" w:eastAsia="Times New Roman" w:hAnsi="Times New Roman" w:cs="Times New Roman"/>
          <w:color w:val="000000"/>
          <w:sz w:val="22"/>
          <w:szCs w:val="22"/>
          <w:shd w:val="clear" w:color="auto" w:fill="FFFFFF"/>
          <w:lang w:val="lt-LT"/>
        </w:rPr>
        <w:t>), atitinkantį Bendrųjų sąlygų 10 skyriuje nurodytas sąlygas, per Specialiosiose sąlygose nustatytą terminą (toliau – </w:t>
      </w:r>
      <w:r w:rsidRPr="006937F3">
        <w:rPr>
          <w:rFonts w:ascii="Times New Roman" w:eastAsia="Times New Roman" w:hAnsi="Times New Roman" w:cs="Times New Roman"/>
          <w:b/>
          <w:bCs/>
          <w:color w:val="000000"/>
          <w:sz w:val="22"/>
          <w:szCs w:val="22"/>
          <w:shd w:val="clear" w:color="auto" w:fill="FFFFFF"/>
          <w:lang w:val="lt-LT"/>
        </w:rPr>
        <w:t>Sutarties įvykdymo užtikrinimas</w:t>
      </w:r>
      <w:r w:rsidRPr="006937F3">
        <w:rPr>
          <w:rFonts w:ascii="Times New Roman" w:eastAsia="Times New Roman" w:hAnsi="Times New Roman" w:cs="Times New Roman"/>
          <w:color w:val="000000"/>
          <w:sz w:val="22"/>
          <w:szCs w:val="22"/>
          <w:shd w:val="clear" w:color="auto" w:fill="FFFFFF"/>
          <w:lang w:val="lt-LT"/>
        </w:rPr>
        <w:t>).</w:t>
      </w:r>
    </w:p>
    <w:p w14:paraId="1B711BDB" w14:textId="77777777" w:rsidR="006937F3" w:rsidRPr="006937F3" w:rsidRDefault="006937F3" w:rsidP="006937F3">
      <w:pPr>
        <w:spacing w:after="0" w:line="257" w:lineRule="atLeast"/>
        <w:jc w:val="both"/>
        <w:textAlignment w:val="baseline"/>
        <w:rPr>
          <w:rFonts w:ascii="Times New Roman" w:eastAsia="Times New Roman" w:hAnsi="Times New Roman" w:cs="Times New Roman"/>
          <w:color w:val="000000"/>
          <w:sz w:val="22"/>
          <w:szCs w:val="22"/>
          <w:lang w:val="lt-LT"/>
        </w:rPr>
      </w:pPr>
      <w:bookmarkStart w:id="251" w:name="part_52e4a7b2e0364f58bd75adf447726ff3"/>
      <w:bookmarkEnd w:id="251"/>
      <w:r w:rsidRPr="006937F3">
        <w:rPr>
          <w:rFonts w:ascii="Times New Roman" w:eastAsia="Times New Roman" w:hAnsi="Times New Roman" w:cs="Times New Roman"/>
          <w:color w:val="000000"/>
          <w:sz w:val="22"/>
          <w:szCs w:val="22"/>
          <w:lang w:val="lt-LT"/>
        </w:rPr>
        <w:t>10.3. Jei Tiekėjas nepateikia Pirkėjui Sutartyje nustatytos vertės Sutarties įvykdymo užtikrinimo per Sutartyje nustatytą terminą, laikoma, kad Tiekėjas atsisakė sudaryti Sutartį ir Pirkėjas turi teisę pirkimo konkurso nustatyta tvarka pasiūlyti sudaryti Sutartį kitam tiekėjui.</w:t>
      </w:r>
    </w:p>
    <w:p w14:paraId="5D465ED3" w14:textId="77777777" w:rsidR="006937F3" w:rsidRPr="006937F3" w:rsidRDefault="006937F3" w:rsidP="006937F3">
      <w:pPr>
        <w:spacing w:after="0" w:line="257" w:lineRule="atLeast"/>
        <w:jc w:val="both"/>
        <w:textAlignment w:val="baseline"/>
        <w:rPr>
          <w:rFonts w:ascii="Times New Roman" w:eastAsia="Times New Roman" w:hAnsi="Times New Roman" w:cs="Times New Roman"/>
          <w:color w:val="000000"/>
          <w:sz w:val="22"/>
          <w:szCs w:val="22"/>
          <w:lang w:val="lt-LT"/>
        </w:rPr>
      </w:pPr>
      <w:bookmarkStart w:id="252" w:name="part_6c0bdb1c2ca045019b2cfbdc72e0763c"/>
      <w:bookmarkEnd w:id="252"/>
      <w:r w:rsidRPr="006937F3">
        <w:rPr>
          <w:rFonts w:ascii="Times New Roman" w:eastAsia="Times New Roman" w:hAnsi="Times New Roman" w:cs="Times New Roman"/>
          <w:color w:val="000000"/>
          <w:sz w:val="22"/>
          <w:szCs w:val="22"/>
          <w:lang w:val="lt-LT"/>
        </w:rPr>
        <w:lastRenderedPageBreak/>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6FB09C51" w14:textId="77777777" w:rsidR="006937F3" w:rsidRPr="006937F3" w:rsidRDefault="006937F3" w:rsidP="006937F3">
      <w:pPr>
        <w:spacing w:after="0" w:line="257" w:lineRule="atLeast"/>
        <w:jc w:val="both"/>
        <w:textAlignment w:val="baseline"/>
        <w:rPr>
          <w:rFonts w:ascii="Times New Roman" w:eastAsia="Times New Roman" w:hAnsi="Times New Roman" w:cs="Times New Roman"/>
          <w:color w:val="000000"/>
          <w:sz w:val="22"/>
          <w:szCs w:val="22"/>
          <w:lang w:val="lt-LT"/>
        </w:rPr>
      </w:pPr>
      <w:bookmarkStart w:id="253" w:name="part_6537cded94db4c62a56f0c6fa1409d48"/>
      <w:bookmarkEnd w:id="253"/>
      <w:r w:rsidRPr="006937F3">
        <w:rPr>
          <w:rFonts w:ascii="Times New Roman" w:eastAsia="Times New Roman" w:hAnsi="Times New Roman" w:cs="Times New Roman"/>
          <w:color w:val="000000"/>
          <w:sz w:val="22"/>
          <w:szCs w:val="22"/>
          <w:lang w:val="lt-LT"/>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6569BD32" w14:textId="77777777" w:rsidR="006937F3" w:rsidRPr="006937F3" w:rsidRDefault="006937F3" w:rsidP="006937F3">
      <w:pPr>
        <w:spacing w:after="0" w:line="257" w:lineRule="atLeast"/>
        <w:jc w:val="both"/>
        <w:textAlignment w:val="baseline"/>
        <w:rPr>
          <w:rFonts w:ascii="Times New Roman" w:eastAsia="Times New Roman" w:hAnsi="Times New Roman" w:cs="Times New Roman"/>
          <w:color w:val="000000"/>
          <w:sz w:val="22"/>
          <w:szCs w:val="22"/>
          <w:lang w:val="lt-LT"/>
        </w:rPr>
      </w:pPr>
      <w:bookmarkStart w:id="254" w:name="part_573b757aab854745b04b45eafced8002"/>
      <w:bookmarkEnd w:id="254"/>
      <w:r w:rsidRPr="006937F3">
        <w:rPr>
          <w:rFonts w:ascii="Times New Roman" w:eastAsia="Times New Roman" w:hAnsi="Times New Roman" w:cs="Times New Roman"/>
          <w:color w:val="000000"/>
          <w:sz w:val="22"/>
          <w:szCs w:val="22"/>
          <w:lang w:val="lt-LT"/>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248C050D" w14:textId="77777777" w:rsidR="006937F3" w:rsidRPr="006937F3" w:rsidRDefault="006937F3" w:rsidP="006937F3">
      <w:pPr>
        <w:spacing w:after="0" w:line="257" w:lineRule="atLeast"/>
        <w:jc w:val="both"/>
        <w:textAlignment w:val="baseline"/>
        <w:rPr>
          <w:rFonts w:ascii="Times New Roman" w:eastAsia="Times New Roman" w:hAnsi="Times New Roman" w:cs="Times New Roman"/>
          <w:color w:val="000000"/>
          <w:sz w:val="22"/>
          <w:szCs w:val="22"/>
          <w:lang w:val="lt-LT"/>
        </w:rPr>
      </w:pPr>
      <w:bookmarkStart w:id="255" w:name="part_5482040495f04243a31dad247297d688"/>
      <w:bookmarkEnd w:id="255"/>
      <w:r w:rsidRPr="006937F3">
        <w:rPr>
          <w:rFonts w:ascii="Times New Roman" w:eastAsia="Times New Roman" w:hAnsi="Times New Roman" w:cs="Times New Roman"/>
          <w:color w:val="000000"/>
          <w:sz w:val="22"/>
          <w:szCs w:val="22"/>
          <w:lang w:val="lt-LT"/>
        </w:rPr>
        <w:t>10.7. Sutarties įvykdymo užtikrinimas turi įsigalioti ne vėliau negu jo pateikimo Pirkėjui dieną. </w:t>
      </w:r>
    </w:p>
    <w:p w14:paraId="2AAA8E0E" w14:textId="77777777" w:rsidR="006937F3" w:rsidRPr="006937F3" w:rsidRDefault="006937F3" w:rsidP="006937F3">
      <w:pPr>
        <w:spacing w:after="0" w:line="257" w:lineRule="atLeast"/>
        <w:jc w:val="both"/>
        <w:textAlignment w:val="baseline"/>
        <w:rPr>
          <w:rFonts w:ascii="Times New Roman" w:eastAsia="Times New Roman" w:hAnsi="Times New Roman" w:cs="Times New Roman"/>
          <w:color w:val="000000"/>
          <w:sz w:val="22"/>
          <w:szCs w:val="22"/>
          <w:lang w:val="lt-LT"/>
        </w:rPr>
      </w:pPr>
      <w:bookmarkStart w:id="256" w:name="part_23f57b60af624d9eb659171e94f04e91"/>
      <w:bookmarkEnd w:id="256"/>
      <w:r w:rsidRPr="006937F3">
        <w:rPr>
          <w:rFonts w:ascii="Times New Roman" w:eastAsia="Times New Roman" w:hAnsi="Times New Roman" w:cs="Times New Roman"/>
          <w:color w:val="000000"/>
          <w:sz w:val="22"/>
          <w:szCs w:val="22"/>
          <w:lang w:val="lt-LT"/>
        </w:rPr>
        <w:t>10.8. Sutarties įvykdymo užtikrinimo suma turi būti nurodoma ir išmokama eurais. </w:t>
      </w:r>
    </w:p>
    <w:p w14:paraId="6C1869C1" w14:textId="77777777" w:rsidR="006937F3" w:rsidRPr="006937F3" w:rsidRDefault="006937F3" w:rsidP="006937F3">
      <w:pPr>
        <w:spacing w:after="0" w:line="257" w:lineRule="atLeast"/>
        <w:jc w:val="both"/>
        <w:textAlignment w:val="baseline"/>
        <w:rPr>
          <w:rFonts w:ascii="Times New Roman" w:eastAsia="Times New Roman" w:hAnsi="Times New Roman" w:cs="Times New Roman"/>
          <w:color w:val="000000"/>
          <w:sz w:val="22"/>
          <w:szCs w:val="22"/>
          <w:lang w:val="lt-LT"/>
        </w:rPr>
      </w:pPr>
      <w:bookmarkStart w:id="257" w:name="part_6b2469244a124a9bad93c36272e453a7"/>
      <w:bookmarkEnd w:id="257"/>
      <w:r w:rsidRPr="006937F3">
        <w:rPr>
          <w:rFonts w:ascii="Times New Roman" w:eastAsia="Times New Roman" w:hAnsi="Times New Roman" w:cs="Times New Roman"/>
          <w:color w:val="000000"/>
          <w:sz w:val="22"/>
          <w:szCs w:val="22"/>
          <w:lang w:val="lt-LT"/>
        </w:rPr>
        <w:t>10.9. Sutarties įvykdymo užtikrinimas turi būti surašytas lietuvių arba kita kalba (esant Pirkėjo prašymui, turi būti pateiktas vertimas į lietuvių kalbą). </w:t>
      </w:r>
    </w:p>
    <w:p w14:paraId="7F9DF391" w14:textId="77777777" w:rsidR="006937F3" w:rsidRPr="006937F3" w:rsidRDefault="006937F3" w:rsidP="006937F3">
      <w:pPr>
        <w:spacing w:after="0" w:line="257" w:lineRule="atLeast"/>
        <w:jc w:val="both"/>
        <w:textAlignment w:val="baseline"/>
        <w:rPr>
          <w:rFonts w:ascii="Times New Roman" w:eastAsia="Times New Roman" w:hAnsi="Times New Roman" w:cs="Times New Roman"/>
          <w:color w:val="000000"/>
          <w:sz w:val="22"/>
          <w:szCs w:val="22"/>
          <w:lang w:val="lt-LT"/>
        </w:rPr>
      </w:pPr>
      <w:bookmarkStart w:id="258" w:name="part_bff60bd02bba4499b09e7095f4db3021"/>
      <w:bookmarkEnd w:id="258"/>
      <w:r w:rsidRPr="006937F3">
        <w:rPr>
          <w:rFonts w:ascii="Times New Roman" w:eastAsia="Times New Roman" w:hAnsi="Times New Roman" w:cs="Times New Roman"/>
          <w:color w:val="000000"/>
          <w:sz w:val="22"/>
          <w:szCs w:val="22"/>
          <w:lang w:val="lt-LT"/>
        </w:rPr>
        <w:t>10.10. Sutarties įvykdymo užtikrinime nurodytas jo galiojimo terminas turi būti ne trumpesnis nei Sutarties galiojimo terminas. </w:t>
      </w:r>
    </w:p>
    <w:p w14:paraId="6995F596" w14:textId="77777777" w:rsidR="006937F3" w:rsidRPr="006937F3" w:rsidRDefault="006937F3" w:rsidP="006937F3">
      <w:pPr>
        <w:spacing w:after="0" w:line="257" w:lineRule="atLeast"/>
        <w:jc w:val="both"/>
        <w:textAlignment w:val="baseline"/>
        <w:rPr>
          <w:rFonts w:ascii="Times New Roman" w:eastAsia="Times New Roman" w:hAnsi="Times New Roman" w:cs="Times New Roman"/>
          <w:color w:val="000000"/>
          <w:sz w:val="22"/>
          <w:szCs w:val="22"/>
          <w:lang w:val="lt-LT"/>
        </w:rPr>
      </w:pPr>
      <w:bookmarkStart w:id="259" w:name="part_c09828b127ee464b93cda0418427a0c9"/>
      <w:bookmarkEnd w:id="259"/>
      <w:r w:rsidRPr="006937F3">
        <w:rPr>
          <w:rFonts w:ascii="Times New Roman" w:eastAsia="Times New Roman" w:hAnsi="Times New Roman" w:cs="Times New Roman"/>
          <w:color w:val="000000"/>
          <w:sz w:val="22"/>
          <w:szCs w:val="22"/>
          <w:lang w:val="lt-LT"/>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8FB7BB2" w14:textId="77777777" w:rsidR="006937F3" w:rsidRPr="006937F3" w:rsidRDefault="006937F3" w:rsidP="006937F3">
      <w:pPr>
        <w:spacing w:after="0" w:line="257" w:lineRule="atLeast"/>
        <w:jc w:val="both"/>
        <w:textAlignment w:val="baseline"/>
        <w:rPr>
          <w:rFonts w:ascii="Times New Roman" w:eastAsia="Times New Roman" w:hAnsi="Times New Roman" w:cs="Times New Roman"/>
          <w:color w:val="000000"/>
          <w:sz w:val="22"/>
          <w:szCs w:val="22"/>
          <w:lang w:val="lt-LT"/>
        </w:rPr>
      </w:pPr>
      <w:bookmarkStart w:id="260" w:name="part_99e867755032455a9cff83393036909a"/>
      <w:bookmarkEnd w:id="260"/>
      <w:r w:rsidRPr="006937F3">
        <w:rPr>
          <w:rFonts w:ascii="Times New Roman" w:eastAsia="Times New Roman" w:hAnsi="Times New Roman" w:cs="Times New Roman"/>
          <w:color w:val="000000"/>
          <w:sz w:val="22"/>
          <w:szCs w:val="22"/>
          <w:lang w:val="lt-LT"/>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2C52D57" w14:textId="77777777" w:rsidR="006937F3" w:rsidRPr="006937F3" w:rsidRDefault="006937F3" w:rsidP="006937F3">
      <w:pPr>
        <w:spacing w:after="0" w:line="257" w:lineRule="atLeast"/>
        <w:jc w:val="both"/>
        <w:textAlignment w:val="baseline"/>
        <w:rPr>
          <w:rFonts w:ascii="Times New Roman" w:eastAsia="Times New Roman" w:hAnsi="Times New Roman" w:cs="Times New Roman"/>
          <w:color w:val="000000"/>
          <w:sz w:val="22"/>
          <w:szCs w:val="22"/>
          <w:lang w:val="lt-LT"/>
        </w:rPr>
      </w:pPr>
      <w:bookmarkStart w:id="261" w:name="part_6dcb58dc08854693968aff8f73ab0017"/>
      <w:bookmarkEnd w:id="261"/>
      <w:r w:rsidRPr="006937F3">
        <w:rPr>
          <w:rFonts w:ascii="Times New Roman" w:eastAsia="Times New Roman" w:hAnsi="Times New Roman" w:cs="Times New Roman"/>
          <w:color w:val="000000"/>
          <w:sz w:val="22"/>
          <w:szCs w:val="22"/>
          <w:lang w:val="lt-LT"/>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016915A3"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262" w:name="part_0a25206412474a4bbf44c79515a1be16"/>
      <w:bookmarkEnd w:id="262"/>
      <w:r w:rsidRPr="006937F3">
        <w:rPr>
          <w:rFonts w:ascii="Times New Roman" w:eastAsia="Times New Roman" w:hAnsi="Times New Roman" w:cs="Times New Roman"/>
          <w:color w:val="000000"/>
          <w:sz w:val="22"/>
          <w:szCs w:val="22"/>
          <w:lang w:val="lt-LT"/>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376FB614" w14:textId="77777777" w:rsidR="006937F3" w:rsidRPr="006937F3" w:rsidRDefault="006937F3" w:rsidP="006937F3">
      <w:pPr>
        <w:spacing w:after="0" w:line="257" w:lineRule="atLeast"/>
        <w:jc w:val="both"/>
        <w:textAlignment w:val="baseline"/>
        <w:rPr>
          <w:rFonts w:ascii="Times New Roman" w:eastAsia="Times New Roman" w:hAnsi="Times New Roman" w:cs="Times New Roman"/>
          <w:color w:val="000000"/>
          <w:sz w:val="22"/>
          <w:szCs w:val="22"/>
          <w:lang w:val="lt-LT"/>
        </w:rPr>
      </w:pPr>
      <w:bookmarkStart w:id="263" w:name="part_73f193929275476697fbc659ee2ffef2"/>
      <w:bookmarkEnd w:id="263"/>
      <w:r w:rsidRPr="006937F3">
        <w:rPr>
          <w:rFonts w:ascii="Times New Roman" w:eastAsia="Times New Roman" w:hAnsi="Times New Roman" w:cs="Times New Roman"/>
          <w:color w:val="000000"/>
          <w:sz w:val="22"/>
          <w:szCs w:val="22"/>
          <w:lang w:val="lt-LT"/>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53A8E905" w14:textId="77777777" w:rsidR="006937F3" w:rsidRPr="006937F3" w:rsidRDefault="006937F3" w:rsidP="006937F3">
      <w:pPr>
        <w:spacing w:after="0" w:line="257" w:lineRule="atLeast"/>
        <w:jc w:val="both"/>
        <w:textAlignment w:val="baseline"/>
        <w:rPr>
          <w:rFonts w:ascii="Times New Roman" w:eastAsia="Times New Roman" w:hAnsi="Times New Roman" w:cs="Times New Roman"/>
          <w:color w:val="000000"/>
          <w:sz w:val="22"/>
          <w:szCs w:val="22"/>
          <w:lang w:val="lt-LT"/>
        </w:rPr>
      </w:pPr>
      <w:bookmarkStart w:id="264" w:name="part_8386d1c839604490978a759fa8cd0e41"/>
      <w:bookmarkEnd w:id="264"/>
      <w:r w:rsidRPr="006937F3">
        <w:rPr>
          <w:rFonts w:ascii="Times New Roman" w:eastAsia="Times New Roman" w:hAnsi="Times New Roman" w:cs="Times New Roman"/>
          <w:color w:val="000000"/>
          <w:sz w:val="22"/>
          <w:szCs w:val="22"/>
          <w:lang w:val="lt-LT"/>
        </w:rPr>
        <w:t>10.16. Pirkėjas gali pasinaudoti Sutarties įvykdymo užtikrinimu, esant bet kuriai iš žemiau nurodytų aplinkybių:  </w:t>
      </w:r>
    </w:p>
    <w:p w14:paraId="12003C43" w14:textId="77777777" w:rsidR="006937F3" w:rsidRPr="006937F3" w:rsidRDefault="006937F3" w:rsidP="006937F3">
      <w:pPr>
        <w:spacing w:after="0" w:line="257" w:lineRule="atLeast"/>
        <w:jc w:val="both"/>
        <w:textAlignment w:val="baseline"/>
        <w:rPr>
          <w:rFonts w:ascii="Times New Roman" w:eastAsia="Times New Roman" w:hAnsi="Times New Roman" w:cs="Times New Roman"/>
          <w:color w:val="000000"/>
          <w:sz w:val="22"/>
          <w:szCs w:val="22"/>
          <w:lang w:val="lt-LT"/>
        </w:rPr>
      </w:pPr>
      <w:bookmarkStart w:id="265" w:name="part_6a4092053ad24f90ab91354c79bcd602"/>
      <w:bookmarkEnd w:id="265"/>
      <w:r w:rsidRPr="006937F3">
        <w:rPr>
          <w:rFonts w:ascii="Times New Roman" w:eastAsia="Times New Roman" w:hAnsi="Times New Roman" w:cs="Times New Roman"/>
          <w:color w:val="000000"/>
          <w:sz w:val="22"/>
          <w:szCs w:val="22"/>
          <w:lang w:val="lt-LT"/>
        </w:rPr>
        <w:t>10.16.1. Tiekėjas neįvykdė, nevykdo arba netinkamai vykdo savo įsipareigojimus pagal Sutartį;  </w:t>
      </w:r>
    </w:p>
    <w:p w14:paraId="2E1488D8" w14:textId="77777777" w:rsidR="006937F3" w:rsidRPr="006937F3" w:rsidRDefault="006937F3" w:rsidP="006937F3">
      <w:pPr>
        <w:spacing w:after="0" w:line="257" w:lineRule="atLeast"/>
        <w:jc w:val="both"/>
        <w:textAlignment w:val="baseline"/>
        <w:rPr>
          <w:rFonts w:ascii="Times New Roman" w:eastAsia="Times New Roman" w:hAnsi="Times New Roman" w:cs="Times New Roman"/>
          <w:color w:val="000000"/>
          <w:sz w:val="22"/>
          <w:szCs w:val="22"/>
          <w:lang w:val="lt-LT"/>
        </w:rPr>
      </w:pPr>
      <w:bookmarkStart w:id="266" w:name="part_e00fe693219e4e6b902e80dd837aa291"/>
      <w:bookmarkEnd w:id="266"/>
      <w:r w:rsidRPr="006937F3">
        <w:rPr>
          <w:rFonts w:ascii="Times New Roman" w:eastAsia="Times New Roman" w:hAnsi="Times New Roman" w:cs="Times New Roman"/>
          <w:color w:val="000000"/>
          <w:sz w:val="22"/>
          <w:szCs w:val="22"/>
          <w:lang w:val="lt-LT"/>
        </w:rPr>
        <w:t>10.16.2. Tiekėjas per protingai nustatytą laikotarpį neįvykdo Pirkėjo nurodymo ištaisyti Prekių trūkumus;  </w:t>
      </w:r>
    </w:p>
    <w:p w14:paraId="64D28A47" w14:textId="77777777" w:rsidR="006937F3" w:rsidRPr="006937F3" w:rsidRDefault="006937F3" w:rsidP="006937F3">
      <w:pPr>
        <w:spacing w:after="0" w:line="257" w:lineRule="atLeast"/>
        <w:jc w:val="both"/>
        <w:textAlignment w:val="baseline"/>
        <w:rPr>
          <w:rFonts w:ascii="Times New Roman" w:eastAsia="Times New Roman" w:hAnsi="Times New Roman" w:cs="Times New Roman"/>
          <w:color w:val="000000"/>
          <w:sz w:val="22"/>
          <w:szCs w:val="22"/>
          <w:lang w:val="lt-LT"/>
        </w:rPr>
      </w:pPr>
      <w:bookmarkStart w:id="267" w:name="part_17e55675b4024b56b54f2dc3516d031d"/>
      <w:bookmarkEnd w:id="267"/>
      <w:r w:rsidRPr="006937F3">
        <w:rPr>
          <w:rFonts w:ascii="Times New Roman" w:eastAsia="Times New Roman" w:hAnsi="Times New Roman" w:cs="Times New Roman"/>
          <w:color w:val="000000"/>
          <w:sz w:val="22"/>
          <w:szCs w:val="22"/>
          <w:lang w:val="lt-LT"/>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7C0FAE64" w14:textId="77777777" w:rsidR="006937F3" w:rsidRPr="006937F3" w:rsidRDefault="006937F3" w:rsidP="006937F3">
      <w:pPr>
        <w:spacing w:after="0" w:line="257" w:lineRule="atLeast"/>
        <w:jc w:val="both"/>
        <w:textAlignment w:val="baseline"/>
        <w:rPr>
          <w:rFonts w:ascii="Times New Roman" w:eastAsia="Times New Roman" w:hAnsi="Times New Roman" w:cs="Times New Roman"/>
          <w:color w:val="000000"/>
          <w:sz w:val="22"/>
          <w:szCs w:val="22"/>
          <w:lang w:val="lt-LT"/>
        </w:rPr>
      </w:pPr>
      <w:bookmarkStart w:id="268" w:name="part_fca8937bd292487180f445fc4e772862"/>
      <w:bookmarkEnd w:id="268"/>
      <w:r w:rsidRPr="006937F3">
        <w:rPr>
          <w:rFonts w:ascii="Times New Roman" w:eastAsia="Times New Roman" w:hAnsi="Times New Roman" w:cs="Times New Roman"/>
          <w:color w:val="000000"/>
          <w:sz w:val="22"/>
          <w:szCs w:val="22"/>
          <w:lang w:val="lt-LT"/>
        </w:rPr>
        <w:t>10.16.4. Tiekėjas be pateisinamos priežasties (ne Sutartyje nustatytais atvejais) vienašališkai nutraukia Sutartį. </w:t>
      </w:r>
    </w:p>
    <w:p w14:paraId="00A2220D" w14:textId="77777777" w:rsidR="006937F3" w:rsidRPr="006937F3" w:rsidRDefault="006937F3" w:rsidP="006937F3">
      <w:pPr>
        <w:spacing w:after="0" w:line="257" w:lineRule="atLeast"/>
        <w:jc w:val="both"/>
        <w:textAlignment w:val="baseline"/>
        <w:rPr>
          <w:rFonts w:ascii="Times New Roman" w:eastAsia="Times New Roman" w:hAnsi="Times New Roman" w:cs="Times New Roman"/>
          <w:color w:val="000000"/>
          <w:sz w:val="22"/>
          <w:szCs w:val="22"/>
          <w:lang w:val="lt-LT"/>
        </w:rPr>
      </w:pPr>
      <w:r w:rsidRPr="006937F3">
        <w:rPr>
          <w:rFonts w:ascii="Times New Roman" w:eastAsia="Times New Roman" w:hAnsi="Times New Roman" w:cs="Times New Roman"/>
          <w:color w:val="000000"/>
          <w:sz w:val="22"/>
          <w:szCs w:val="22"/>
          <w:lang w:val="lt-LT"/>
        </w:rPr>
        <w:t> </w:t>
      </w:r>
    </w:p>
    <w:p w14:paraId="6700F99A" w14:textId="77777777" w:rsidR="006937F3" w:rsidRPr="006937F3" w:rsidRDefault="006937F3" w:rsidP="006937F3">
      <w:pPr>
        <w:spacing w:after="0" w:line="257" w:lineRule="atLeast"/>
        <w:jc w:val="center"/>
        <w:rPr>
          <w:rFonts w:ascii="Times New Roman" w:eastAsia="Times New Roman" w:hAnsi="Times New Roman" w:cs="Times New Roman"/>
          <w:color w:val="000000"/>
          <w:sz w:val="22"/>
          <w:szCs w:val="22"/>
          <w:lang w:val="lt-LT"/>
        </w:rPr>
      </w:pPr>
      <w:bookmarkStart w:id="269" w:name="part_c243a62643194f789e8bb17df65a45df"/>
      <w:bookmarkEnd w:id="269"/>
      <w:r w:rsidRPr="006937F3">
        <w:rPr>
          <w:rFonts w:ascii="Times New Roman" w:eastAsia="Times New Roman" w:hAnsi="Times New Roman" w:cs="Times New Roman"/>
          <w:b/>
          <w:bCs/>
          <w:caps/>
          <w:color w:val="000000"/>
          <w:sz w:val="22"/>
          <w:szCs w:val="22"/>
          <w:lang w:val="lt-LT"/>
        </w:rPr>
        <w:t>11.     SUTARTIES KAINA IR JOS PERSKAIČIAVIMAS</w:t>
      </w:r>
    </w:p>
    <w:p w14:paraId="2B748195"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r w:rsidRPr="006937F3">
        <w:rPr>
          <w:rFonts w:ascii="Times New Roman" w:eastAsia="Times New Roman" w:hAnsi="Times New Roman" w:cs="Times New Roman"/>
          <w:b/>
          <w:bCs/>
          <w:color w:val="000000"/>
          <w:sz w:val="22"/>
          <w:szCs w:val="22"/>
          <w:lang w:val="lt-LT"/>
        </w:rPr>
        <w:lastRenderedPageBreak/>
        <w:t> </w:t>
      </w:r>
    </w:p>
    <w:p w14:paraId="2F9C0101"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270" w:name="part_00b37702bc7a4007a7f498e73fa13abc"/>
      <w:bookmarkEnd w:id="270"/>
      <w:r w:rsidRPr="006937F3">
        <w:rPr>
          <w:rFonts w:ascii="Times New Roman" w:eastAsia="Times New Roman" w:hAnsi="Times New Roman" w:cs="Times New Roman"/>
          <w:color w:val="000000"/>
          <w:sz w:val="22"/>
          <w:szCs w:val="22"/>
          <w:lang w:val="lt-LT"/>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EDF4EF8"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271" w:name="part_d37d82bc460c4984adc10f802045113b"/>
      <w:bookmarkEnd w:id="271"/>
      <w:r w:rsidRPr="006937F3">
        <w:rPr>
          <w:rFonts w:ascii="Times New Roman" w:eastAsia="Times New Roman" w:hAnsi="Times New Roman" w:cs="Times New Roman"/>
          <w:color w:val="000000"/>
          <w:sz w:val="22"/>
          <w:szCs w:val="22"/>
          <w:lang w:val="lt-LT"/>
        </w:rPr>
        <w:t>11.2. Pradinės sutarties vertė yra nurodyta Specialiosiose sąlygose.</w:t>
      </w:r>
    </w:p>
    <w:p w14:paraId="27E53E23"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272" w:name="part_963fa04b15fa479488ffe54a42ec7840"/>
      <w:bookmarkEnd w:id="272"/>
      <w:r w:rsidRPr="006937F3">
        <w:rPr>
          <w:rFonts w:ascii="Times New Roman" w:eastAsia="Times New Roman" w:hAnsi="Times New Roman" w:cs="Times New Roman"/>
          <w:color w:val="000000"/>
          <w:sz w:val="22"/>
          <w:szCs w:val="22"/>
          <w:lang w:val="lt-LT"/>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208D877A"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273" w:name="part_eec62f66f91149a085f7ce1e5e0fa9e2"/>
      <w:bookmarkEnd w:id="273"/>
      <w:r w:rsidRPr="006937F3">
        <w:rPr>
          <w:rFonts w:ascii="Times New Roman" w:eastAsia="Times New Roman" w:hAnsi="Times New Roman" w:cs="Times New Roman"/>
          <w:color w:val="000000"/>
          <w:sz w:val="22"/>
          <w:szCs w:val="22"/>
          <w:lang w:val="lt-LT"/>
        </w:rPr>
        <w:t>11.4. Sutarties kainos peržiūra atliekama Specialiosiose sąlygose nustatyta tvarka.</w:t>
      </w:r>
    </w:p>
    <w:p w14:paraId="70932716"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r w:rsidRPr="006937F3">
        <w:rPr>
          <w:rFonts w:ascii="Times New Roman" w:eastAsia="Times New Roman" w:hAnsi="Times New Roman" w:cs="Times New Roman"/>
          <w:color w:val="000000"/>
          <w:sz w:val="22"/>
          <w:szCs w:val="22"/>
          <w:lang w:val="lt-LT"/>
        </w:rPr>
        <w:t> </w:t>
      </w:r>
    </w:p>
    <w:p w14:paraId="584F7A0A" w14:textId="77777777" w:rsidR="006937F3" w:rsidRPr="006937F3" w:rsidRDefault="006937F3" w:rsidP="006937F3">
      <w:pPr>
        <w:spacing w:after="0" w:line="257" w:lineRule="atLeast"/>
        <w:jc w:val="center"/>
        <w:rPr>
          <w:rFonts w:ascii="Times New Roman" w:eastAsia="Times New Roman" w:hAnsi="Times New Roman" w:cs="Times New Roman"/>
          <w:color w:val="000000"/>
          <w:sz w:val="22"/>
          <w:szCs w:val="22"/>
          <w:lang w:val="lt-LT"/>
        </w:rPr>
      </w:pPr>
      <w:bookmarkStart w:id="274" w:name="part_7309caea5c364145a476135a4a7d84a4"/>
      <w:bookmarkEnd w:id="274"/>
      <w:r w:rsidRPr="006937F3">
        <w:rPr>
          <w:rFonts w:ascii="Times New Roman" w:eastAsia="Times New Roman" w:hAnsi="Times New Roman" w:cs="Times New Roman"/>
          <w:b/>
          <w:bCs/>
          <w:caps/>
          <w:color w:val="000000"/>
          <w:sz w:val="22"/>
          <w:szCs w:val="22"/>
          <w:lang w:val="lt-LT"/>
        </w:rPr>
        <w:t>12.     ATSISKAITYMO TVARKA</w:t>
      </w:r>
    </w:p>
    <w:p w14:paraId="7C09C5FE" w14:textId="77777777" w:rsidR="006937F3" w:rsidRPr="006937F3" w:rsidRDefault="006937F3" w:rsidP="006937F3">
      <w:pPr>
        <w:spacing w:after="0" w:line="257" w:lineRule="atLeast"/>
        <w:jc w:val="center"/>
        <w:rPr>
          <w:rFonts w:ascii="Times New Roman" w:eastAsia="Times New Roman" w:hAnsi="Times New Roman" w:cs="Times New Roman"/>
          <w:color w:val="000000"/>
          <w:sz w:val="22"/>
          <w:szCs w:val="22"/>
          <w:lang w:val="lt-LT"/>
        </w:rPr>
      </w:pPr>
      <w:r w:rsidRPr="006937F3">
        <w:rPr>
          <w:rFonts w:ascii="Times New Roman" w:eastAsia="Times New Roman" w:hAnsi="Times New Roman" w:cs="Times New Roman"/>
          <w:b/>
          <w:bCs/>
          <w:caps/>
          <w:color w:val="000000"/>
          <w:sz w:val="22"/>
          <w:szCs w:val="22"/>
          <w:lang w:val="lt-LT"/>
        </w:rPr>
        <w:t> </w:t>
      </w:r>
    </w:p>
    <w:p w14:paraId="1DFDA4DA" w14:textId="77777777" w:rsidR="006937F3" w:rsidRPr="006937F3" w:rsidRDefault="006937F3" w:rsidP="006937F3">
      <w:pPr>
        <w:spacing w:after="0" w:line="257" w:lineRule="atLeast"/>
        <w:jc w:val="center"/>
        <w:rPr>
          <w:rFonts w:ascii="Times New Roman" w:eastAsia="Times New Roman" w:hAnsi="Times New Roman" w:cs="Times New Roman"/>
          <w:color w:val="000000"/>
          <w:sz w:val="22"/>
          <w:szCs w:val="22"/>
          <w:lang w:val="lt-LT"/>
        </w:rPr>
      </w:pPr>
      <w:bookmarkStart w:id="275" w:name="part_c6edbac96f0c4e788b53ca0423f5c904"/>
      <w:bookmarkEnd w:id="275"/>
      <w:r w:rsidRPr="006937F3">
        <w:rPr>
          <w:rFonts w:ascii="Times New Roman" w:eastAsia="Times New Roman" w:hAnsi="Times New Roman" w:cs="Times New Roman"/>
          <w:b/>
          <w:bCs/>
          <w:color w:val="000000"/>
          <w:sz w:val="22"/>
          <w:szCs w:val="22"/>
          <w:lang w:val="lt-LT"/>
        </w:rPr>
        <w:t>12.1.  Išankstinis mokėjimas (avansas) (jei taikoma)</w:t>
      </w:r>
    </w:p>
    <w:p w14:paraId="26A9F12D"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r w:rsidRPr="006937F3">
        <w:rPr>
          <w:rFonts w:ascii="Times New Roman" w:eastAsia="Times New Roman" w:hAnsi="Times New Roman" w:cs="Times New Roman"/>
          <w:b/>
          <w:bCs/>
          <w:color w:val="000000"/>
          <w:sz w:val="22"/>
          <w:szCs w:val="22"/>
          <w:lang w:val="lt-LT"/>
        </w:rPr>
        <w:t> </w:t>
      </w:r>
    </w:p>
    <w:p w14:paraId="609604BE" w14:textId="77777777" w:rsidR="006937F3" w:rsidRPr="006937F3" w:rsidRDefault="006937F3" w:rsidP="006937F3">
      <w:pPr>
        <w:spacing w:after="0" w:line="257" w:lineRule="atLeast"/>
        <w:jc w:val="both"/>
        <w:textAlignment w:val="baseline"/>
        <w:rPr>
          <w:rFonts w:ascii="Times New Roman" w:eastAsia="Times New Roman" w:hAnsi="Times New Roman" w:cs="Times New Roman"/>
          <w:color w:val="000000"/>
          <w:sz w:val="22"/>
          <w:szCs w:val="22"/>
          <w:lang w:val="lt-LT"/>
        </w:rPr>
      </w:pPr>
      <w:bookmarkStart w:id="276" w:name="part_e6254d938ca14e5bb6ff52cae5d98d21"/>
      <w:bookmarkEnd w:id="276"/>
      <w:r w:rsidRPr="006937F3">
        <w:rPr>
          <w:rFonts w:ascii="Times New Roman" w:eastAsia="Times New Roman" w:hAnsi="Times New Roman" w:cs="Times New Roman"/>
          <w:color w:val="000000"/>
          <w:sz w:val="22"/>
          <w:szCs w:val="22"/>
          <w:lang w:val="lt-LT"/>
        </w:rPr>
        <w:t>12.1.1. Bendrųjų sąlygų 12.1 poskyrio sąlygos taikomos tuo atveju, jei Specialiosiose sąlygose yra nurodyta, kad Tiekėjui mokamas išankstinis mokėjimas (avansas) (toliau – avansas). </w:t>
      </w:r>
    </w:p>
    <w:p w14:paraId="7640CC1B" w14:textId="77777777" w:rsidR="006937F3" w:rsidRPr="006937F3" w:rsidRDefault="006937F3" w:rsidP="006937F3">
      <w:pPr>
        <w:spacing w:after="0" w:line="257" w:lineRule="atLeast"/>
        <w:jc w:val="both"/>
        <w:textAlignment w:val="baseline"/>
        <w:rPr>
          <w:rFonts w:ascii="Times New Roman" w:eastAsia="Times New Roman" w:hAnsi="Times New Roman" w:cs="Times New Roman"/>
          <w:color w:val="000000"/>
          <w:sz w:val="22"/>
          <w:szCs w:val="22"/>
          <w:lang w:val="lt-LT"/>
        </w:rPr>
      </w:pPr>
      <w:bookmarkStart w:id="277" w:name="part_5aca485be1cd47d8978d7f83b9fc4c64"/>
      <w:bookmarkEnd w:id="277"/>
      <w:r w:rsidRPr="006937F3">
        <w:rPr>
          <w:rFonts w:ascii="Times New Roman" w:eastAsia="Times New Roman" w:hAnsi="Times New Roman" w:cs="Times New Roman"/>
          <w:color w:val="000000"/>
          <w:sz w:val="22"/>
          <w:szCs w:val="22"/>
          <w:lang w:val="lt-LT"/>
        </w:rPr>
        <w:t>12.1.2. Pirkėjas sumoka Tiekėjui avansą – ne daugiau kaip Specialiosiose sąlygose nurodytas avanso dydis.</w:t>
      </w:r>
    </w:p>
    <w:p w14:paraId="2EE314E8" w14:textId="77777777" w:rsidR="006937F3" w:rsidRPr="006937F3" w:rsidRDefault="006937F3" w:rsidP="006937F3">
      <w:pPr>
        <w:spacing w:after="0" w:line="257" w:lineRule="atLeast"/>
        <w:jc w:val="both"/>
        <w:textAlignment w:val="baseline"/>
        <w:rPr>
          <w:rFonts w:ascii="Times New Roman" w:eastAsia="Times New Roman" w:hAnsi="Times New Roman" w:cs="Times New Roman"/>
          <w:color w:val="000000"/>
          <w:sz w:val="22"/>
          <w:szCs w:val="22"/>
          <w:lang w:val="lt-LT"/>
        </w:rPr>
      </w:pPr>
      <w:bookmarkStart w:id="278" w:name="part_537ddfc62aab4ba6939ed010f8001a23"/>
      <w:bookmarkEnd w:id="278"/>
      <w:r w:rsidRPr="006937F3">
        <w:rPr>
          <w:rFonts w:ascii="Times New Roman" w:eastAsia="Times New Roman" w:hAnsi="Times New Roman" w:cs="Times New Roman"/>
          <w:color w:val="000000"/>
          <w:sz w:val="22"/>
          <w:szCs w:val="22"/>
          <w:lang w:val="lt-LT"/>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6937F3">
        <w:rPr>
          <w:rFonts w:ascii="Times New Roman" w:eastAsia="Times New Roman" w:hAnsi="Times New Roman" w:cs="Times New Roman"/>
          <w:b/>
          <w:bCs/>
          <w:color w:val="000000"/>
          <w:sz w:val="22"/>
          <w:szCs w:val="22"/>
          <w:lang w:val="lt-LT"/>
        </w:rPr>
        <w:t>Avanso užtikrinimas</w:t>
      </w:r>
      <w:r w:rsidRPr="006937F3">
        <w:rPr>
          <w:rFonts w:ascii="Times New Roman" w:eastAsia="Times New Roman" w:hAnsi="Times New Roman" w:cs="Times New Roman"/>
          <w:color w:val="000000"/>
          <w:sz w:val="22"/>
          <w:szCs w:val="22"/>
          <w:lang w:val="lt-LT"/>
        </w:rPr>
        <w:t>) ir draudimo įmokos apmokėjimą patvirtinantis dokumentas. </w:t>
      </w:r>
    </w:p>
    <w:p w14:paraId="58A5CDBD" w14:textId="77777777" w:rsidR="006937F3" w:rsidRPr="006937F3" w:rsidRDefault="006937F3" w:rsidP="006937F3">
      <w:pPr>
        <w:spacing w:after="0" w:line="257" w:lineRule="atLeast"/>
        <w:jc w:val="both"/>
        <w:textAlignment w:val="baseline"/>
        <w:rPr>
          <w:rFonts w:ascii="Times New Roman" w:eastAsia="Times New Roman" w:hAnsi="Times New Roman" w:cs="Times New Roman"/>
          <w:color w:val="000000"/>
          <w:sz w:val="22"/>
          <w:szCs w:val="22"/>
          <w:lang w:val="lt-LT"/>
        </w:rPr>
      </w:pPr>
      <w:r w:rsidRPr="006937F3">
        <w:rPr>
          <w:rFonts w:ascii="Times New Roman" w:eastAsia="Times New Roman" w:hAnsi="Times New Roman" w:cs="Times New Roman"/>
          <w:b/>
          <w:bCs/>
          <w:color w:val="000000"/>
          <w:sz w:val="22"/>
          <w:szCs w:val="22"/>
          <w:lang w:val="lt-LT"/>
        </w:rPr>
        <w:t>Pastaba.</w:t>
      </w:r>
      <w:r w:rsidRPr="006937F3">
        <w:rPr>
          <w:rFonts w:ascii="Times New Roman" w:eastAsia="Times New Roman" w:hAnsi="Times New Roman" w:cs="Times New Roman"/>
          <w:color w:val="000000"/>
          <w:sz w:val="22"/>
          <w:szCs w:val="22"/>
          <w:lang w:val="lt-LT"/>
        </w:rPr>
        <w:t> </w:t>
      </w:r>
      <w:r w:rsidRPr="006937F3">
        <w:rPr>
          <w:rFonts w:ascii="Times New Roman" w:eastAsia="Times New Roman" w:hAnsi="Times New Roman" w:cs="Times New Roman"/>
          <w:color w:val="000000"/>
          <w:sz w:val="22"/>
          <w:szCs w:val="22"/>
          <w:shd w:val="clear" w:color="auto" w:fill="FFFFFF"/>
          <w:lang w:val="lt-LT"/>
        </w:rPr>
        <w:t>Kai Specialiosiose sąlygose nurodoma, kad Pirkėjas reikalauja pateikti kredito įstaigos išduotą Avanso užtikrinimą, šio poskyrio nuostatos taikomos pagal poreikį ir Pirkėjas gali nusimatyti papildomus reikalavimus Specialiosiose sąlygose tokio Avanso užtikrinimo pateikimui, atitinkančius</w:t>
      </w:r>
      <w:r w:rsidRPr="006937F3">
        <w:rPr>
          <w:rFonts w:ascii="Times New Roman" w:eastAsia="Times New Roman" w:hAnsi="Times New Roman" w:cs="Times New Roman"/>
          <w:color w:val="000000"/>
          <w:sz w:val="22"/>
          <w:szCs w:val="22"/>
          <w:lang w:val="lt-LT"/>
        </w:rPr>
        <w:t> </w:t>
      </w:r>
      <w:r w:rsidRPr="006937F3">
        <w:rPr>
          <w:rFonts w:ascii="Times New Roman" w:eastAsia="Times New Roman" w:hAnsi="Times New Roman" w:cs="Times New Roman"/>
          <w:color w:val="000000"/>
          <w:sz w:val="22"/>
          <w:szCs w:val="22"/>
          <w:shd w:val="clear" w:color="auto" w:fill="FFFFFF"/>
          <w:lang w:val="lt-LT"/>
        </w:rPr>
        <w:t>įstatymų bei kitų teisės aktų</w:t>
      </w:r>
      <w:r w:rsidRPr="006937F3">
        <w:rPr>
          <w:rFonts w:ascii="Times New Roman" w:eastAsia="Times New Roman" w:hAnsi="Times New Roman" w:cs="Times New Roman"/>
          <w:color w:val="000000"/>
          <w:sz w:val="22"/>
          <w:szCs w:val="22"/>
          <w:lang w:val="lt-LT"/>
        </w:rPr>
        <w:t> </w:t>
      </w:r>
      <w:r w:rsidRPr="006937F3">
        <w:rPr>
          <w:rFonts w:ascii="Times New Roman" w:eastAsia="Times New Roman" w:hAnsi="Times New Roman" w:cs="Times New Roman"/>
          <w:color w:val="000000"/>
          <w:sz w:val="22"/>
          <w:szCs w:val="22"/>
          <w:shd w:val="clear" w:color="auto" w:fill="FFFFFF"/>
          <w:lang w:val="lt-LT"/>
        </w:rPr>
        <w:t>nuostatas.</w:t>
      </w:r>
    </w:p>
    <w:p w14:paraId="6BD2B41C" w14:textId="77777777" w:rsidR="006937F3" w:rsidRPr="006937F3" w:rsidRDefault="006937F3" w:rsidP="006937F3">
      <w:pPr>
        <w:spacing w:after="0" w:line="257" w:lineRule="atLeast"/>
        <w:jc w:val="both"/>
        <w:textAlignment w:val="baseline"/>
        <w:rPr>
          <w:rFonts w:ascii="Times New Roman" w:eastAsia="Times New Roman" w:hAnsi="Times New Roman" w:cs="Times New Roman"/>
          <w:color w:val="000000"/>
          <w:sz w:val="22"/>
          <w:szCs w:val="22"/>
          <w:lang w:val="lt-LT"/>
        </w:rPr>
      </w:pPr>
      <w:bookmarkStart w:id="279" w:name="part_190bf5c9e7104d59a5bbf9053b89a192"/>
      <w:bookmarkEnd w:id="279"/>
      <w:r w:rsidRPr="006937F3">
        <w:rPr>
          <w:rFonts w:ascii="Times New Roman" w:eastAsia="Times New Roman" w:hAnsi="Times New Roman" w:cs="Times New Roman"/>
          <w:color w:val="000000"/>
          <w:sz w:val="22"/>
          <w:szCs w:val="22"/>
          <w:lang w:val="lt-LT"/>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0D5477F5" w14:textId="77777777" w:rsidR="006937F3" w:rsidRPr="006937F3" w:rsidRDefault="006937F3" w:rsidP="006937F3">
      <w:pPr>
        <w:spacing w:after="0" w:line="257" w:lineRule="atLeast"/>
        <w:jc w:val="both"/>
        <w:textAlignment w:val="baseline"/>
        <w:rPr>
          <w:rFonts w:ascii="Times New Roman" w:eastAsia="Times New Roman" w:hAnsi="Times New Roman" w:cs="Times New Roman"/>
          <w:color w:val="000000"/>
          <w:sz w:val="22"/>
          <w:szCs w:val="22"/>
          <w:lang w:val="lt-LT"/>
        </w:rPr>
      </w:pPr>
      <w:bookmarkStart w:id="280" w:name="part_6a929eb6182745f2a4365f45f08c06d4"/>
      <w:bookmarkEnd w:id="280"/>
      <w:r w:rsidRPr="006937F3">
        <w:rPr>
          <w:rFonts w:ascii="Times New Roman" w:eastAsia="Times New Roman" w:hAnsi="Times New Roman" w:cs="Times New Roman"/>
          <w:color w:val="000000"/>
          <w:sz w:val="22"/>
          <w:szCs w:val="22"/>
          <w:lang w:val="lt-LT"/>
        </w:rPr>
        <w:t>12.1.5. Avanso užtikrinimu bankas (draudimo bendrovė) ar kredito įstaiga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C8AA720" w14:textId="77777777" w:rsidR="006937F3" w:rsidRPr="006937F3" w:rsidRDefault="006937F3" w:rsidP="006937F3">
      <w:pPr>
        <w:spacing w:after="0" w:line="257" w:lineRule="atLeast"/>
        <w:jc w:val="both"/>
        <w:textAlignment w:val="baseline"/>
        <w:rPr>
          <w:rFonts w:ascii="Times New Roman" w:eastAsia="Times New Roman" w:hAnsi="Times New Roman" w:cs="Times New Roman"/>
          <w:color w:val="000000"/>
          <w:sz w:val="22"/>
          <w:szCs w:val="22"/>
          <w:lang w:val="lt-LT"/>
        </w:rPr>
      </w:pPr>
      <w:bookmarkStart w:id="281" w:name="part_81a3a510952f43c99a64797afeae234e"/>
      <w:bookmarkEnd w:id="281"/>
      <w:r w:rsidRPr="006937F3">
        <w:rPr>
          <w:rFonts w:ascii="Times New Roman" w:eastAsia="Times New Roman" w:hAnsi="Times New Roman" w:cs="Times New Roman"/>
          <w:color w:val="000000"/>
          <w:sz w:val="22"/>
          <w:szCs w:val="22"/>
          <w:lang w:val="lt-LT"/>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E3A6E82" w14:textId="77777777" w:rsidR="006937F3" w:rsidRPr="006937F3" w:rsidRDefault="006937F3" w:rsidP="006937F3">
      <w:pPr>
        <w:spacing w:after="0" w:line="257" w:lineRule="atLeast"/>
        <w:jc w:val="both"/>
        <w:textAlignment w:val="baseline"/>
        <w:rPr>
          <w:rFonts w:ascii="Times New Roman" w:eastAsia="Times New Roman" w:hAnsi="Times New Roman" w:cs="Times New Roman"/>
          <w:color w:val="000000"/>
          <w:sz w:val="22"/>
          <w:szCs w:val="22"/>
          <w:lang w:val="pt-BR"/>
        </w:rPr>
      </w:pPr>
      <w:bookmarkStart w:id="282" w:name="part_63fb44954f2d4b9e8d14abb04f612425"/>
      <w:bookmarkEnd w:id="282"/>
      <w:r w:rsidRPr="006937F3">
        <w:rPr>
          <w:rFonts w:ascii="Times New Roman" w:eastAsia="Times New Roman" w:hAnsi="Times New Roman" w:cs="Times New Roman"/>
          <w:color w:val="000000"/>
          <w:sz w:val="22"/>
          <w:szCs w:val="22"/>
          <w:lang w:val="lt-LT"/>
        </w:rPr>
        <w:t>12.1.7. Avanso užtikrinimo suma turi būti nurodoma ir išmokama eurais. </w:t>
      </w:r>
    </w:p>
    <w:p w14:paraId="52AE630B" w14:textId="77777777" w:rsidR="006937F3" w:rsidRPr="006937F3" w:rsidRDefault="006937F3" w:rsidP="006937F3">
      <w:pPr>
        <w:spacing w:after="0" w:line="257" w:lineRule="atLeast"/>
        <w:jc w:val="both"/>
        <w:textAlignment w:val="baseline"/>
        <w:rPr>
          <w:rFonts w:ascii="Times New Roman" w:eastAsia="Times New Roman" w:hAnsi="Times New Roman" w:cs="Times New Roman"/>
          <w:color w:val="000000"/>
          <w:sz w:val="22"/>
          <w:szCs w:val="22"/>
          <w:lang w:val="pt-BR"/>
        </w:rPr>
      </w:pPr>
      <w:bookmarkStart w:id="283" w:name="part_c7c6aff7d3f640bb90ac889e5df351a9"/>
      <w:bookmarkEnd w:id="283"/>
      <w:r w:rsidRPr="006937F3">
        <w:rPr>
          <w:rFonts w:ascii="Times New Roman" w:eastAsia="Times New Roman" w:hAnsi="Times New Roman" w:cs="Times New Roman"/>
          <w:color w:val="000000"/>
          <w:sz w:val="22"/>
          <w:szCs w:val="22"/>
          <w:lang w:val="lt-LT"/>
        </w:rPr>
        <w:t>12.1.8. Avanso užtikrinimas turi būti surašytas lietuvių arba kita kalba (esant Pirkėjo prašymui, turi būti pateiktas vertimas į lietuvių kalbą). </w:t>
      </w:r>
    </w:p>
    <w:p w14:paraId="071A738B" w14:textId="77777777" w:rsidR="006937F3" w:rsidRPr="006937F3" w:rsidRDefault="006937F3" w:rsidP="006937F3">
      <w:pPr>
        <w:spacing w:after="0" w:line="257" w:lineRule="atLeast"/>
        <w:jc w:val="both"/>
        <w:textAlignment w:val="baseline"/>
        <w:rPr>
          <w:rFonts w:ascii="Times New Roman" w:eastAsia="Times New Roman" w:hAnsi="Times New Roman" w:cs="Times New Roman"/>
          <w:color w:val="000000"/>
          <w:sz w:val="22"/>
          <w:szCs w:val="22"/>
          <w:lang w:val="pt-BR"/>
        </w:rPr>
      </w:pPr>
      <w:bookmarkStart w:id="284" w:name="part_3f11ca3118c0410dbfd52ebd95786ff0"/>
      <w:bookmarkEnd w:id="284"/>
      <w:r w:rsidRPr="006937F3">
        <w:rPr>
          <w:rFonts w:ascii="Times New Roman" w:eastAsia="Times New Roman" w:hAnsi="Times New Roman" w:cs="Times New Roman"/>
          <w:color w:val="000000"/>
          <w:sz w:val="22"/>
          <w:szCs w:val="22"/>
          <w:lang w:val="lt-LT"/>
        </w:rPr>
        <w:t>12.1.9. Avanso užtikrinimas, neatitinkantis šiame Sutarties poskyryje nustatytų reikalavimų, nebus priimamas. </w:t>
      </w:r>
    </w:p>
    <w:p w14:paraId="1CCF471B" w14:textId="77777777" w:rsidR="006937F3" w:rsidRPr="006937F3" w:rsidRDefault="006937F3" w:rsidP="006937F3">
      <w:pPr>
        <w:spacing w:after="0" w:line="257" w:lineRule="atLeast"/>
        <w:jc w:val="both"/>
        <w:textAlignment w:val="baseline"/>
        <w:rPr>
          <w:rFonts w:ascii="Times New Roman" w:eastAsia="Times New Roman" w:hAnsi="Times New Roman" w:cs="Times New Roman"/>
          <w:color w:val="000000"/>
          <w:sz w:val="22"/>
          <w:szCs w:val="22"/>
          <w:lang w:val="pt-BR"/>
        </w:rPr>
      </w:pPr>
      <w:bookmarkStart w:id="285" w:name="part_38222b942b3c4ef3a74f14ecb0367b59"/>
      <w:bookmarkEnd w:id="285"/>
      <w:r w:rsidRPr="006937F3">
        <w:rPr>
          <w:rFonts w:ascii="Times New Roman" w:eastAsia="Times New Roman" w:hAnsi="Times New Roman" w:cs="Times New Roman"/>
          <w:color w:val="000000"/>
          <w:sz w:val="22"/>
          <w:szCs w:val="22"/>
          <w:lang w:val="lt-LT"/>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56E7A5B5" w14:textId="77777777" w:rsidR="006937F3" w:rsidRPr="006937F3" w:rsidRDefault="006937F3" w:rsidP="006937F3">
      <w:pPr>
        <w:spacing w:after="0" w:line="257" w:lineRule="atLeast"/>
        <w:jc w:val="both"/>
        <w:textAlignment w:val="baseline"/>
        <w:rPr>
          <w:rFonts w:ascii="Times New Roman" w:eastAsia="Times New Roman" w:hAnsi="Times New Roman" w:cs="Times New Roman"/>
          <w:color w:val="000000"/>
          <w:sz w:val="22"/>
          <w:szCs w:val="22"/>
          <w:lang w:val="lt-LT"/>
        </w:rPr>
      </w:pPr>
      <w:bookmarkStart w:id="286" w:name="part_1bd3404d77e4430bbeb7ed1bd76c5b35"/>
      <w:bookmarkEnd w:id="286"/>
      <w:r w:rsidRPr="006937F3">
        <w:rPr>
          <w:rFonts w:ascii="Times New Roman" w:eastAsia="Times New Roman" w:hAnsi="Times New Roman" w:cs="Times New Roman"/>
          <w:color w:val="000000"/>
          <w:sz w:val="22"/>
          <w:szCs w:val="22"/>
          <w:lang w:val="lt-LT"/>
        </w:rPr>
        <w:t>12.1.11. Pirkėjas sumoka Tiekėjui avansą per Specialiosiose sąlygose numatytą terminą nuo išankstinio mokėjimo sąskaitos ir Avanso užtikrinimo (jei taikoma) gavimo dienos. Sumokėto avanso suma išskaitoma iš mokėtinos sumos. </w:t>
      </w:r>
    </w:p>
    <w:p w14:paraId="0FCCF4DD" w14:textId="77777777" w:rsidR="006937F3" w:rsidRPr="006937F3" w:rsidRDefault="006937F3" w:rsidP="006937F3">
      <w:pPr>
        <w:spacing w:after="0" w:line="257" w:lineRule="atLeast"/>
        <w:jc w:val="both"/>
        <w:textAlignment w:val="baseline"/>
        <w:rPr>
          <w:rFonts w:ascii="Times New Roman" w:eastAsia="Times New Roman" w:hAnsi="Times New Roman" w:cs="Times New Roman"/>
          <w:color w:val="000000"/>
          <w:sz w:val="22"/>
          <w:szCs w:val="22"/>
          <w:lang w:val="lt-LT"/>
        </w:rPr>
      </w:pPr>
      <w:bookmarkStart w:id="287" w:name="part_0029c02db3c84831b5fd0baf43393207"/>
      <w:bookmarkEnd w:id="287"/>
      <w:r w:rsidRPr="006937F3">
        <w:rPr>
          <w:rFonts w:ascii="Times New Roman" w:eastAsia="Times New Roman" w:hAnsi="Times New Roman" w:cs="Times New Roman"/>
          <w:color w:val="000000"/>
          <w:sz w:val="22"/>
          <w:szCs w:val="22"/>
          <w:lang w:val="lt-LT"/>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w:t>
      </w:r>
      <w:r w:rsidRPr="006937F3">
        <w:rPr>
          <w:rFonts w:ascii="Times New Roman" w:eastAsia="Times New Roman" w:hAnsi="Times New Roman" w:cs="Times New Roman"/>
          <w:color w:val="000000"/>
          <w:sz w:val="22"/>
          <w:szCs w:val="22"/>
          <w:lang w:val="lt-LT"/>
        </w:rPr>
        <w:lastRenderedPageBreak/>
        <w:t>sumokėti Specialiosiose sąlygose nurodyto dydžio netesybas, skaičiuojamas nuo grąžintinos avanso sumos už laikotarpį nuo avanso išmokėjimo iki jo grąžinimo.</w:t>
      </w:r>
    </w:p>
    <w:p w14:paraId="44DA692C" w14:textId="77777777" w:rsidR="006937F3" w:rsidRPr="006937F3" w:rsidRDefault="006937F3" w:rsidP="006937F3">
      <w:pPr>
        <w:spacing w:after="0" w:line="257" w:lineRule="atLeast"/>
        <w:jc w:val="both"/>
        <w:textAlignment w:val="baseline"/>
        <w:rPr>
          <w:rFonts w:ascii="Times New Roman" w:eastAsia="Times New Roman" w:hAnsi="Times New Roman" w:cs="Times New Roman"/>
          <w:color w:val="000000"/>
          <w:sz w:val="22"/>
          <w:szCs w:val="22"/>
          <w:lang w:val="lt-LT"/>
        </w:rPr>
      </w:pPr>
      <w:r w:rsidRPr="006937F3">
        <w:rPr>
          <w:rFonts w:ascii="Times New Roman" w:eastAsia="Times New Roman" w:hAnsi="Times New Roman" w:cs="Times New Roman"/>
          <w:color w:val="000000"/>
          <w:sz w:val="22"/>
          <w:szCs w:val="22"/>
          <w:lang w:val="lt-LT"/>
        </w:rPr>
        <w:t> </w:t>
      </w:r>
    </w:p>
    <w:p w14:paraId="0A01A13E" w14:textId="77777777" w:rsidR="006937F3" w:rsidRPr="006937F3" w:rsidRDefault="006937F3" w:rsidP="006937F3">
      <w:pPr>
        <w:spacing w:after="0" w:line="257" w:lineRule="atLeast"/>
        <w:jc w:val="center"/>
        <w:rPr>
          <w:rFonts w:ascii="Times New Roman" w:eastAsia="Times New Roman" w:hAnsi="Times New Roman" w:cs="Times New Roman"/>
          <w:color w:val="000000"/>
          <w:sz w:val="22"/>
          <w:szCs w:val="22"/>
          <w:lang w:val="lt-LT"/>
        </w:rPr>
      </w:pPr>
      <w:bookmarkStart w:id="288" w:name="part_bfa74a56e3b741829bac99d06a6771da"/>
      <w:bookmarkEnd w:id="288"/>
      <w:r w:rsidRPr="006937F3">
        <w:rPr>
          <w:rFonts w:ascii="Times New Roman" w:eastAsia="Times New Roman" w:hAnsi="Times New Roman" w:cs="Times New Roman"/>
          <w:b/>
          <w:bCs/>
          <w:color w:val="000000"/>
          <w:sz w:val="22"/>
          <w:szCs w:val="22"/>
          <w:lang w:val="lt-LT"/>
        </w:rPr>
        <w:t>12.2.  Mokėjimų tvarka</w:t>
      </w:r>
    </w:p>
    <w:p w14:paraId="7B937C58"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r w:rsidRPr="006937F3">
        <w:rPr>
          <w:rFonts w:ascii="Times New Roman" w:eastAsia="Times New Roman" w:hAnsi="Times New Roman" w:cs="Times New Roman"/>
          <w:b/>
          <w:bCs/>
          <w:color w:val="000000"/>
          <w:sz w:val="22"/>
          <w:szCs w:val="22"/>
          <w:lang w:val="lt-LT"/>
        </w:rPr>
        <w:t> </w:t>
      </w:r>
    </w:p>
    <w:p w14:paraId="64163E58"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289" w:name="part_b4cd4228187943e3b070d8cbcc9ac2b2"/>
      <w:bookmarkEnd w:id="289"/>
      <w:r w:rsidRPr="006937F3">
        <w:rPr>
          <w:rFonts w:ascii="Times New Roman" w:eastAsia="Times New Roman" w:hAnsi="Times New Roman" w:cs="Times New Roman"/>
          <w:color w:val="000000"/>
          <w:sz w:val="22"/>
          <w:szCs w:val="22"/>
          <w:lang w:val="lt-LT"/>
        </w:rPr>
        <w:t>12.2.1.   Tiekėjas išrašo Sąskaitą tik Šalims pasirašius Prekių perdavimo–priėmimo aktą, jeigu kitaip nenumatyta Specialiosiose sąlygose:</w:t>
      </w:r>
    </w:p>
    <w:p w14:paraId="446291E8"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290" w:name="part_4b533fd0c73e42b08b88020b62ef67b6"/>
      <w:bookmarkEnd w:id="290"/>
      <w:r w:rsidRPr="006937F3">
        <w:rPr>
          <w:rFonts w:ascii="Times New Roman" w:eastAsia="Times New Roman" w:hAnsi="Times New Roman" w:cs="Times New Roman"/>
          <w:color w:val="000000"/>
          <w:sz w:val="22"/>
          <w:szCs w:val="22"/>
          <w:lang w:val="lt-LT"/>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6937F3">
        <w:rPr>
          <w:rFonts w:ascii="Times New Roman" w:eastAsia="Times New Roman" w:hAnsi="Times New Roman" w:cs="Times New Roman"/>
          <w:color w:val="0563C1"/>
          <w:sz w:val="22"/>
          <w:szCs w:val="22"/>
          <w:u w:val="single"/>
          <w:lang w:val="lt-LT"/>
        </w:rPr>
        <w:t>2014/55/ES</w:t>
      </w:r>
      <w:r w:rsidRPr="006937F3">
        <w:rPr>
          <w:rFonts w:ascii="Times New Roman" w:eastAsia="Times New Roman" w:hAnsi="Times New Roman" w:cs="Times New Roman"/>
          <w:color w:val="000000"/>
          <w:sz w:val="22"/>
          <w:szCs w:val="22"/>
          <w:lang w:val="lt-LT"/>
        </w:rPr>
        <w:t> (toliau – </w:t>
      </w:r>
      <w:r w:rsidRPr="006937F3">
        <w:rPr>
          <w:rFonts w:ascii="Times New Roman" w:eastAsia="Times New Roman" w:hAnsi="Times New Roman" w:cs="Times New Roman"/>
          <w:b/>
          <w:bCs/>
          <w:color w:val="000000"/>
          <w:sz w:val="22"/>
          <w:szCs w:val="22"/>
          <w:lang w:val="lt-LT"/>
        </w:rPr>
        <w:t>Europos elektroninių sąskaitų faktūrų</w:t>
      </w:r>
      <w:r w:rsidRPr="006937F3">
        <w:rPr>
          <w:rFonts w:ascii="Times New Roman" w:eastAsia="Times New Roman" w:hAnsi="Times New Roman" w:cs="Times New Roman"/>
          <w:color w:val="000000"/>
          <w:sz w:val="22"/>
          <w:szCs w:val="22"/>
          <w:lang w:val="lt-LT"/>
        </w:rPr>
        <w:t> </w:t>
      </w:r>
      <w:r w:rsidRPr="006937F3">
        <w:rPr>
          <w:rFonts w:ascii="Times New Roman" w:eastAsia="Times New Roman" w:hAnsi="Times New Roman" w:cs="Times New Roman"/>
          <w:b/>
          <w:bCs/>
          <w:color w:val="000000"/>
          <w:sz w:val="22"/>
          <w:szCs w:val="22"/>
          <w:lang w:val="lt-LT"/>
        </w:rPr>
        <w:t>standartas</w:t>
      </w:r>
      <w:r w:rsidRPr="006937F3">
        <w:rPr>
          <w:rFonts w:ascii="Times New Roman" w:eastAsia="Times New Roman" w:hAnsi="Times New Roman" w:cs="Times New Roman"/>
          <w:color w:val="000000"/>
          <w:sz w:val="22"/>
          <w:szCs w:val="22"/>
          <w:lang w:val="lt-LT"/>
        </w:rPr>
        <w:t>), Tiekėjas gali pateikti per Sąskaitų administravimo bendroji informacinė sistema (SABIS) arba per kitą savo pasirinktą informacinę sistemą;</w:t>
      </w:r>
    </w:p>
    <w:p w14:paraId="14844641"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291" w:name="part_0a0da1d5ef5c48389da63acb61f47e3a"/>
      <w:bookmarkEnd w:id="291"/>
      <w:r w:rsidRPr="006937F3">
        <w:rPr>
          <w:rFonts w:ascii="Times New Roman" w:eastAsia="Times New Roman" w:hAnsi="Times New Roman" w:cs="Times New Roman"/>
          <w:color w:val="000000"/>
          <w:sz w:val="22"/>
          <w:szCs w:val="22"/>
          <w:lang w:val="lt-LT"/>
        </w:rPr>
        <w:t>12.2.1.2. Europos elektroninių sąskaitų faktūrų standarto neatitinkančią elektroninę sąskaitą faktūrą Tiekėjas privalo pateikti, naudodamasis informacinės sistemos Sąskaitų administravimo bendroji informacinė sistema (SABIS).</w:t>
      </w:r>
    </w:p>
    <w:p w14:paraId="3187DE57"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292" w:name="part_44a1d195b56b4d74a5fb8a833330bbe9"/>
      <w:bookmarkEnd w:id="292"/>
      <w:r w:rsidRPr="006937F3">
        <w:rPr>
          <w:rFonts w:ascii="Times New Roman" w:eastAsia="Times New Roman" w:hAnsi="Times New Roman" w:cs="Times New Roman"/>
          <w:color w:val="000000"/>
          <w:sz w:val="22"/>
          <w:szCs w:val="22"/>
          <w:lang w:val="lt-LT"/>
        </w:rPr>
        <w:t>12.2.2.   Pirkėjas elektronines sąskaitas faktūras priima ir apdoroja naudodamasis Sąskaitų administravimo bendroji informacinė sistema (SABIS) priemonėmis.</w:t>
      </w:r>
    </w:p>
    <w:p w14:paraId="44698852"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293" w:name="part_e934354ba2644b43b5ff67c104bd060e"/>
      <w:bookmarkEnd w:id="293"/>
      <w:r w:rsidRPr="006937F3">
        <w:rPr>
          <w:rFonts w:ascii="Times New Roman" w:eastAsia="Times New Roman" w:hAnsi="Times New Roman" w:cs="Times New Roman"/>
          <w:color w:val="000000"/>
          <w:sz w:val="22"/>
          <w:szCs w:val="22"/>
          <w:lang w:val="lt-LT"/>
        </w:rPr>
        <w:t>12.2.3.   Išankstinio mokėjimo sąskaitas (jeigu Specialiosiose sąlygose yra numatytas avanso mokėjimas) Tiekėjas privalo pateikti šiame Sutarties poskyryje nustatyta tvarka.</w:t>
      </w:r>
    </w:p>
    <w:p w14:paraId="1F9F8E07"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294" w:name="part_68628f20972b43468ec4f2f92458dce7"/>
      <w:bookmarkEnd w:id="294"/>
      <w:r w:rsidRPr="006937F3">
        <w:rPr>
          <w:rFonts w:ascii="Times New Roman" w:eastAsia="Times New Roman" w:hAnsi="Times New Roman" w:cs="Times New Roman"/>
          <w:color w:val="000000"/>
          <w:sz w:val="22"/>
          <w:szCs w:val="22"/>
          <w:lang w:val="lt-LT"/>
        </w:rPr>
        <w:t>12.2.4.   Pirkėjas atlieka mokėjimus už Prekes Specialiosiose sąlygose nustatytais terminais.</w:t>
      </w:r>
    </w:p>
    <w:p w14:paraId="47186D06"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295" w:name="part_68a87921fdd4459db747caffdae95828"/>
      <w:bookmarkEnd w:id="295"/>
      <w:r w:rsidRPr="006937F3">
        <w:rPr>
          <w:rFonts w:ascii="Times New Roman" w:eastAsia="Times New Roman" w:hAnsi="Times New Roman" w:cs="Times New Roman"/>
          <w:color w:val="000000"/>
          <w:sz w:val="22"/>
          <w:szCs w:val="22"/>
          <w:lang w:val="lt-LT"/>
        </w:rPr>
        <w:t>12.2.5.   Už mokėjimų pagal Sutartį vėlavimus, Pirkėjui taikomos netesybos Specialiosiose sąlygose nustatyta tvarka.</w:t>
      </w:r>
    </w:p>
    <w:p w14:paraId="0F1B47CA"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296" w:name="part_88db164c8d8d441d84f879d3a203a0eb"/>
      <w:bookmarkEnd w:id="296"/>
      <w:r w:rsidRPr="006937F3">
        <w:rPr>
          <w:rFonts w:ascii="Times New Roman" w:eastAsia="Times New Roman" w:hAnsi="Times New Roman" w:cs="Times New Roman"/>
          <w:color w:val="000000"/>
          <w:sz w:val="22"/>
          <w:szCs w:val="22"/>
          <w:lang w:val="lt-LT"/>
        </w:rPr>
        <w:t>12.2.6.   Jei Prekės pristatomos dalimis, aukščiau nurodyta atsiskaitymo tvarka galioja kiekvienai tokiai daliai, jei Specialiosiose sąlygose nenustatyta kitaip.</w:t>
      </w:r>
    </w:p>
    <w:p w14:paraId="249DC43C"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297" w:name="part_9c0b1f4512584426b9e3b0c76f219221"/>
      <w:bookmarkEnd w:id="297"/>
      <w:r w:rsidRPr="006937F3">
        <w:rPr>
          <w:rFonts w:ascii="Times New Roman" w:eastAsia="Times New Roman" w:hAnsi="Times New Roman" w:cs="Times New Roman"/>
          <w:color w:val="000000"/>
          <w:sz w:val="22"/>
          <w:szCs w:val="22"/>
          <w:lang w:val="lt-LT"/>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37DFFF2"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r w:rsidRPr="006937F3">
        <w:rPr>
          <w:rFonts w:ascii="Times New Roman" w:eastAsia="Times New Roman" w:hAnsi="Times New Roman" w:cs="Times New Roman"/>
          <w:color w:val="000000"/>
          <w:sz w:val="22"/>
          <w:szCs w:val="22"/>
          <w:lang w:val="lt-LT"/>
        </w:rPr>
        <w:t> </w:t>
      </w:r>
    </w:p>
    <w:p w14:paraId="23D0D210" w14:textId="77777777" w:rsidR="006937F3" w:rsidRPr="006937F3" w:rsidRDefault="006937F3" w:rsidP="006937F3">
      <w:pPr>
        <w:spacing w:after="0" w:line="257" w:lineRule="atLeast"/>
        <w:jc w:val="center"/>
        <w:rPr>
          <w:rFonts w:ascii="Times New Roman" w:eastAsia="Times New Roman" w:hAnsi="Times New Roman" w:cs="Times New Roman"/>
          <w:color w:val="000000"/>
          <w:sz w:val="22"/>
          <w:szCs w:val="22"/>
          <w:lang w:val="lt-LT"/>
        </w:rPr>
      </w:pPr>
      <w:bookmarkStart w:id="298" w:name="part_d9561aa090a84edf8a9569a80ce15656"/>
      <w:bookmarkEnd w:id="298"/>
      <w:r w:rsidRPr="006937F3">
        <w:rPr>
          <w:rFonts w:ascii="Times New Roman" w:eastAsia="Times New Roman" w:hAnsi="Times New Roman" w:cs="Times New Roman"/>
          <w:b/>
          <w:bCs/>
          <w:color w:val="000000"/>
          <w:sz w:val="22"/>
          <w:szCs w:val="22"/>
          <w:lang w:val="lt-LT"/>
        </w:rPr>
        <w:t>12.3.  Kiti atsiskaitymo klausimai</w:t>
      </w:r>
    </w:p>
    <w:p w14:paraId="1D177FEA"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r w:rsidRPr="006937F3">
        <w:rPr>
          <w:rFonts w:ascii="Times New Roman" w:eastAsia="Times New Roman" w:hAnsi="Times New Roman" w:cs="Times New Roman"/>
          <w:b/>
          <w:bCs/>
          <w:color w:val="000000"/>
          <w:sz w:val="22"/>
          <w:szCs w:val="22"/>
          <w:lang w:val="lt-LT"/>
        </w:rPr>
        <w:t> </w:t>
      </w:r>
    </w:p>
    <w:p w14:paraId="2992EE27"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299" w:name="part_e08fcb6fd55a4983acf9af7ef9c5ce20"/>
      <w:bookmarkEnd w:id="299"/>
      <w:r w:rsidRPr="006937F3">
        <w:rPr>
          <w:rFonts w:ascii="Times New Roman" w:eastAsia="Times New Roman" w:hAnsi="Times New Roman" w:cs="Times New Roman"/>
          <w:color w:val="000000"/>
          <w:sz w:val="22"/>
          <w:szCs w:val="22"/>
          <w:lang w:val="lt-LT"/>
        </w:rPr>
        <w:t>12.3.1.   Pirkėjas privalo pervesti mokėjimus Tiekėjui į Tiekėjo banko sąskaitą, nurodytą Specialiosiose sąlygose.</w:t>
      </w:r>
    </w:p>
    <w:p w14:paraId="04C72636"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300" w:name="part_3a9aaac2e8b1447790272c1a0eeaae22"/>
      <w:bookmarkEnd w:id="300"/>
      <w:r w:rsidRPr="006937F3">
        <w:rPr>
          <w:rFonts w:ascii="Times New Roman" w:eastAsia="Times New Roman" w:hAnsi="Times New Roman" w:cs="Times New Roman"/>
          <w:color w:val="000000"/>
          <w:sz w:val="22"/>
          <w:szCs w:val="22"/>
          <w:lang w:val="lt-LT"/>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711A980"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301" w:name="part_854a7e65f8db483e97c811ffa9a30ed7"/>
      <w:bookmarkEnd w:id="301"/>
      <w:r w:rsidRPr="006937F3">
        <w:rPr>
          <w:rFonts w:ascii="Times New Roman" w:eastAsia="Times New Roman" w:hAnsi="Times New Roman" w:cs="Times New Roman"/>
          <w:color w:val="000000"/>
          <w:sz w:val="22"/>
          <w:szCs w:val="22"/>
          <w:lang w:val="lt-LT"/>
        </w:rPr>
        <w:t>12.3.3.   Visi mokėjimai pagal Sutartį atliekami eurais.</w:t>
      </w:r>
    </w:p>
    <w:p w14:paraId="2BA08312"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302" w:name="part_ad77fdac8f2b472289c100214a4ab1bb"/>
      <w:bookmarkEnd w:id="302"/>
      <w:r w:rsidRPr="006937F3">
        <w:rPr>
          <w:rFonts w:ascii="Times New Roman" w:eastAsia="Times New Roman" w:hAnsi="Times New Roman" w:cs="Times New Roman"/>
          <w:color w:val="000000"/>
          <w:sz w:val="22"/>
          <w:szCs w:val="22"/>
          <w:lang w:val="lt-LT"/>
        </w:rPr>
        <w:t>12.3.4.   Už pavėluotus mokėjimus pagal Sutartį mokančioji Šalis privalo sumokėti kitai Šaliai Specialiosiose sąlygose nurodyto dydžio netesybas.</w:t>
      </w:r>
    </w:p>
    <w:p w14:paraId="47D10EC6"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r w:rsidRPr="006937F3">
        <w:rPr>
          <w:rFonts w:ascii="Times New Roman" w:eastAsia="Times New Roman" w:hAnsi="Times New Roman" w:cs="Times New Roman"/>
          <w:color w:val="000000"/>
          <w:sz w:val="22"/>
          <w:szCs w:val="22"/>
          <w:lang w:val="lt-LT"/>
        </w:rPr>
        <w:t> </w:t>
      </w:r>
    </w:p>
    <w:p w14:paraId="3A30957A" w14:textId="77777777" w:rsidR="006937F3" w:rsidRPr="006937F3" w:rsidRDefault="006937F3" w:rsidP="006937F3">
      <w:pPr>
        <w:spacing w:after="0" w:line="257" w:lineRule="atLeast"/>
        <w:jc w:val="center"/>
        <w:rPr>
          <w:rFonts w:ascii="Times New Roman" w:eastAsia="Times New Roman" w:hAnsi="Times New Roman" w:cs="Times New Roman"/>
          <w:color w:val="000000"/>
          <w:sz w:val="22"/>
          <w:szCs w:val="22"/>
          <w:lang w:val="lt-LT"/>
        </w:rPr>
      </w:pPr>
      <w:bookmarkStart w:id="303" w:name="part_c93bdf8d52ca4278b2f53dd8113d12c5"/>
      <w:bookmarkEnd w:id="303"/>
      <w:r w:rsidRPr="006937F3">
        <w:rPr>
          <w:rFonts w:ascii="Times New Roman" w:eastAsia="Times New Roman" w:hAnsi="Times New Roman" w:cs="Times New Roman"/>
          <w:b/>
          <w:bCs/>
          <w:caps/>
          <w:color w:val="000000"/>
          <w:sz w:val="22"/>
          <w:szCs w:val="22"/>
          <w:lang w:val="lt-LT"/>
        </w:rPr>
        <w:t>13.  Konfidenciali informacija</w:t>
      </w:r>
    </w:p>
    <w:p w14:paraId="74E33119"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r w:rsidRPr="006937F3">
        <w:rPr>
          <w:rFonts w:ascii="Times New Roman" w:eastAsia="Times New Roman" w:hAnsi="Times New Roman" w:cs="Times New Roman"/>
          <w:b/>
          <w:bCs/>
          <w:caps/>
          <w:color w:val="000000"/>
          <w:sz w:val="22"/>
          <w:szCs w:val="22"/>
          <w:lang w:val="lt-LT"/>
        </w:rPr>
        <w:t> </w:t>
      </w:r>
    </w:p>
    <w:p w14:paraId="4ADF8CBC"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304" w:name="part_61fd70a8a6664132b3350d936e1a21e5"/>
      <w:bookmarkEnd w:id="304"/>
      <w:r w:rsidRPr="006937F3">
        <w:rPr>
          <w:rFonts w:ascii="Times New Roman" w:eastAsia="Times New Roman" w:hAnsi="Times New Roman" w:cs="Times New Roman"/>
          <w:color w:val="000000"/>
          <w:sz w:val="22"/>
          <w:szCs w:val="22"/>
          <w:lang w:val="lt-LT"/>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D26DD7D"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305" w:name="part_0b057206de9940a79e426d526d4ff1d8"/>
      <w:bookmarkEnd w:id="305"/>
      <w:r w:rsidRPr="006937F3">
        <w:rPr>
          <w:rFonts w:ascii="Times New Roman" w:eastAsia="Times New Roman" w:hAnsi="Times New Roman" w:cs="Times New Roman"/>
          <w:color w:val="000000"/>
          <w:sz w:val="22"/>
          <w:szCs w:val="22"/>
          <w:lang w:val="lt-LT"/>
        </w:rPr>
        <w:t>13.2.  Šalis turi teisę atskleisti kitos Šalies konfidencialią informaciją šiais atvejais:</w:t>
      </w:r>
    </w:p>
    <w:p w14:paraId="570BF267"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306" w:name="part_53fbb52773414f9c9b52da4acf3966ba"/>
      <w:bookmarkEnd w:id="306"/>
      <w:r w:rsidRPr="006937F3">
        <w:rPr>
          <w:rFonts w:ascii="Times New Roman" w:eastAsia="Times New Roman" w:hAnsi="Times New Roman" w:cs="Times New Roman"/>
          <w:color w:val="000000"/>
          <w:sz w:val="22"/>
          <w:szCs w:val="22"/>
          <w:lang w:val="lt-LT"/>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05F4C23"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307" w:name="part_2298f6d2b7f54e1e8c54f2447a9d43a0"/>
      <w:bookmarkEnd w:id="307"/>
      <w:r w:rsidRPr="006937F3">
        <w:rPr>
          <w:rFonts w:ascii="Times New Roman" w:eastAsia="Times New Roman" w:hAnsi="Times New Roman" w:cs="Times New Roman"/>
          <w:color w:val="000000"/>
          <w:sz w:val="22"/>
          <w:szCs w:val="22"/>
          <w:lang w:val="lt-LT"/>
        </w:rPr>
        <w:lastRenderedPageBreak/>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62F891B6"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308" w:name="part_0bcf3a8ffc6c460491923a7f3c6c7334"/>
      <w:bookmarkEnd w:id="308"/>
      <w:r w:rsidRPr="006937F3">
        <w:rPr>
          <w:rFonts w:ascii="Times New Roman" w:eastAsia="Times New Roman" w:hAnsi="Times New Roman" w:cs="Times New Roman"/>
          <w:color w:val="000000"/>
          <w:sz w:val="22"/>
          <w:szCs w:val="22"/>
          <w:lang w:val="lt-LT"/>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74FAD965"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309" w:name="part_32b2c249e6944678957805393e93f8ff"/>
      <w:bookmarkEnd w:id="309"/>
      <w:r w:rsidRPr="006937F3">
        <w:rPr>
          <w:rFonts w:ascii="Times New Roman" w:eastAsia="Times New Roman" w:hAnsi="Times New Roman" w:cs="Times New Roman"/>
          <w:color w:val="000000"/>
          <w:sz w:val="22"/>
          <w:szCs w:val="22"/>
          <w:lang w:val="lt-LT"/>
        </w:rPr>
        <w:t>13.4.  Šalis atsako:</w:t>
      </w:r>
    </w:p>
    <w:p w14:paraId="5672DD98"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310" w:name="part_5bc455d878134aea8f437f7b73ac4368"/>
      <w:bookmarkEnd w:id="310"/>
      <w:r w:rsidRPr="006937F3">
        <w:rPr>
          <w:rFonts w:ascii="Times New Roman" w:eastAsia="Times New Roman" w:hAnsi="Times New Roman" w:cs="Times New Roman"/>
          <w:color w:val="000000"/>
          <w:sz w:val="22"/>
          <w:szCs w:val="22"/>
          <w:lang w:val="lt-LT"/>
        </w:rPr>
        <w:t>13.4.1.   už bet kokį neteisėtą, įskaitant atsitiktinį, kitos Šalies konfidencialios informacijos ar bet kurios jos dalies atskleidimą ar perdavimą arba konfidencialios informacijos neteisėtą naudojimą;</w:t>
      </w:r>
    </w:p>
    <w:p w14:paraId="0FABEB43"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311" w:name="part_89703ac8c5b0446d80b331aac6398952"/>
      <w:bookmarkEnd w:id="311"/>
      <w:r w:rsidRPr="006937F3">
        <w:rPr>
          <w:rFonts w:ascii="Times New Roman" w:eastAsia="Times New Roman" w:hAnsi="Times New Roman" w:cs="Times New Roman"/>
          <w:color w:val="000000"/>
          <w:sz w:val="22"/>
          <w:szCs w:val="22"/>
          <w:lang w:val="lt-LT"/>
        </w:rPr>
        <w:t>13.4.2.   už tai, kad nesiėmė visų protingų veiksmų, kad išsaugotų ir apsaugotų kitos Šalies konfidencialią informaciją ar bet kurią jos dalį, užkirstų kelią tolesniam jos neteisėtam atskleidimui, perdavimui ar naudojimui.</w:t>
      </w:r>
    </w:p>
    <w:p w14:paraId="516D110D"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312" w:name="part_441729603aa74b1a96669508650e91c7"/>
      <w:bookmarkEnd w:id="312"/>
      <w:r w:rsidRPr="006937F3">
        <w:rPr>
          <w:rFonts w:ascii="Times New Roman" w:eastAsia="Times New Roman" w:hAnsi="Times New Roman" w:cs="Times New Roman"/>
          <w:color w:val="000000"/>
          <w:sz w:val="22"/>
          <w:szCs w:val="22"/>
          <w:lang w:val="lt-LT"/>
        </w:rPr>
        <w:t>13.5.  Šalis nepagrįstai atskleidusi kitos Šalies konfidencialią informaciją privalo sumokėti kitai Šaliai Specialiosiose sąlygose nurodyto dydžio baudą.</w:t>
      </w:r>
    </w:p>
    <w:p w14:paraId="603403E6"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r w:rsidRPr="006937F3">
        <w:rPr>
          <w:rFonts w:ascii="Times New Roman" w:eastAsia="Times New Roman" w:hAnsi="Times New Roman" w:cs="Times New Roman"/>
          <w:color w:val="000000"/>
          <w:sz w:val="22"/>
          <w:szCs w:val="22"/>
          <w:lang w:val="lt-LT"/>
        </w:rPr>
        <w:t> </w:t>
      </w:r>
    </w:p>
    <w:p w14:paraId="46868923" w14:textId="77777777" w:rsidR="006937F3" w:rsidRPr="006937F3" w:rsidRDefault="006937F3" w:rsidP="006937F3">
      <w:pPr>
        <w:spacing w:after="0" w:line="257" w:lineRule="atLeast"/>
        <w:jc w:val="center"/>
        <w:rPr>
          <w:rFonts w:ascii="Times New Roman" w:eastAsia="Times New Roman" w:hAnsi="Times New Roman" w:cs="Times New Roman"/>
          <w:color w:val="000000"/>
          <w:sz w:val="22"/>
          <w:szCs w:val="22"/>
          <w:lang w:val="lt-LT"/>
        </w:rPr>
      </w:pPr>
      <w:bookmarkStart w:id="313" w:name="part_0349dceb84bf483dbf95d00c34404dfd"/>
      <w:bookmarkEnd w:id="313"/>
      <w:r w:rsidRPr="006937F3">
        <w:rPr>
          <w:rFonts w:ascii="Times New Roman" w:eastAsia="Times New Roman" w:hAnsi="Times New Roman" w:cs="Times New Roman"/>
          <w:b/>
          <w:bCs/>
          <w:caps/>
          <w:color w:val="000000"/>
          <w:sz w:val="22"/>
          <w:szCs w:val="22"/>
          <w:lang w:val="lt-LT"/>
        </w:rPr>
        <w:t>14.  Asmens duomenų apsauga</w:t>
      </w:r>
    </w:p>
    <w:p w14:paraId="3247E3D9"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r w:rsidRPr="006937F3">
        <w:rPr>
          <w:rFonts w:ascii="Times New Roman" w:eastAsia="Times New Roman" w:hAnsi="Times New Roman" w:cs="Times New Roman"/>
          <w:b/>
          <w:bCs/>
          <w:caps/>
          <w:color w:val="000000"/>
          <w:sz w:val="22"/>
          <w:szCs w:val="22"/>
          <w:lang w:val="lt-LT"/>
        </w:rPr>
        <w:t> </w:t>
      </w:r>
    </w:p>
    <w:p w14:paraId="0AFCD766"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314" w:name="part_2a02832f44ab40d6844ee305c26d4a31"/>
      <w:bookmarkEnd w:id="314"/>
      <w:r w:rsidRPr="006937F3">
        <w:rPr>
          <w:rFonts w:ascii="Times New Roman" w:eastAsia="Times New Roman" w:hAnsi="Times New Roman" w:cs="Times New Roman"/>
          <w:color w:val="000000"/>
          <w:sz w:val="22"/>
          <w:szCs w:val="22"/>
          <w:lang w:val="lt-LT"/>
        </w:rPr>
        <w:t>14.1.  Šalys įsipareigoja užtikrinti asmens duomenų saugumą bei asmens duomenų tvarkymą vykdyti teisėtai, vadovaujantis 2016 m. balandžio 27 d. priimto Europos Parlamento ir Tarybos reglamento </w:t>
      </w:r>
      <w:r w:rsidRPr="006937F3">
        <w:rPr>
          <w:rFonts w:ascii="Times New Roman" w:eastAsia="Times New Roman" w:hAnsi="Times New Roman" w:cs="Times New Roman"/>
          <w:color w:val="0563C1"/>
          <w:sz w:val="22"/>
          <w:szCs w:val="22"/>
          <w:u w:val="single"/>
          <w:lang w:val="lt-LT"/>
        </w:rPr>
        <w:t>(ES) 2016/679</w:t>
      </w:r>
      <w:r w:rsidRPr="006937F3">
        <w:rPr>
          <w:rFonts w:ascii="Times New Roman" w:eastAsia="Times New Roman" w:hAnsi="Times New Roman" w:cs="Times New Roman"/>
          <w:color w:val="000000"/>
          <w:sz w:val="22"/>
          <w:szCs w:val="22"/>
          <w:lang w:val="lt-LT"/>
        </w:rPr>
        <w:t> dėl fizinių asmenų apsaugos tvarkant asmens duomenis ir dėl laisvo tokių duomenų judėjimo ir kuriuo panaikinama Direktyva </w:t>
      </w:r>
      <w:r w:rsidRPr="006937F3">
        <w:rPr>
          <w:rFonts w:ascii="Times New Roman" w:eastAsia="Times New Roman" w:hAnsi="Times New Roman" w:cs="Times New Roman"/>
          <w:color w:val="0563C1"/>
          <w:sz w:val="22"/>
          <w:szCs w:val="22"/>
          <w:u w:val="single"/>
          <w:lang w:val="lt-LT"/>
        </w:rPr>
        <w:t>95/46/EB</w:t>
      </w:r>
      <w:r w:rsidRPr="006937F3">
        <w:rPr>
          <w:rFonts w:ascii="Times New Roman" w:eastAsia="Times New Roman" w:hAnsi="Times New Roman" w:cs="Times New Roman"/>
          <w:color w:val="000000"/>
          <w:sz w:val="22"/>
          <w:szCs w:val="22"/>
          <w:lang w:val="lt-LT"/>
        </w:rPr>
        <w:t> (Bendrasis duomenų apsaugos reglamentas) ir kitų teisės aktų, reglamentuojančių asmens duomenų tvarkymą, nuostatomis.</w:t>
      </w:r>
    </w:p>
    <w:p w14:paraId="20E0162F"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315" w:name="part_efcf2289ac124501be1817d02c0f316e"/>
      <w:bookmarkEnd w:id="315"/>
      <w:r w:rsidRPr="006937F3">
        <w:rPr>
          <w:rFonts w:ascii="Times New Roman" w:eastAsia="Times New Roman" w:hAnsi="Times New Roman" w:cs="Times New Roman"/>
          <w:color w:val="000000"/>
          <w:sz w:val="22"/>
          <w:szCs w:val="22"/>
          <w:lang w:val="lt-LT"/>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FBFD068"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r w:rsidRPr="006937F3">
        <w:rPr>
          <w:rFonts w:ascii="Times New Roman" w:eastAsia="Times New Roman" w:hAnsi="Times New Roman" w:cs="Times New Roman"/>
          <w:color w:val="000000"/>
          <w:sz w:val="22"/>
          <w:szCs w:val="22"/>
          <w:lang w:val="lt-LT"/>
        </w:rPr>
        <w:t> </w:t>
      </w:r>
    </w:p>
    <w:p w14:paraId="0CAAFCA0" w14:textId="77777777" w:rsidR="006937F3" w:rsidRPr="006937F3" w:rsidRDefault="006937F3" w:rsidP="006937F3">
      <w:pPr>
        <w:spacing w:after="0" w:line="257" w:lineRule="atLeast"/>
        <w:jc w:val="center"/>
        <w:rPr>
          <w:rFonts w:ascii="Times New Roman" w:eastAsia="Times New Roman" w:hAnsi="Times New Roman" w:cs="Times New Roman"/>
          <w:color w:val="000000"/>
          <w:sz w:val="22"/>
          <w:szCs w:val="22"/>
          <w:lang w:val="lt-LT"/>
        </w:rPr>
      </w:pPr>
      <w:bookmarkStart w:id="316" w:name="part_7cea0cfb81564512a67d6a84f49fb00e"/>
      <w:bookmarkEnd w:id="316"/>
      <w:r w:rsidRPr="006937F3">
        <w:rPr>
          <w:rFonts w:ascii="Times New Roman" w:eastAsia="Times New Roman" w:hAnsi="Times New Roman" w:cs="Times New Roman"/>
          <w:b/>
          <w:bCs/>
          <w:caps/>
          <w:color w:val="000000"/>
          <w:sz w:val="22"/>
          <w:szCs w:val="22"/>
          <w:lang w:val="lt-LT"/>
        </w:rPr>
        <w:t>15.  INTELEKTINĖ NUOSAVYBĖ</w:t>
      </w:r>
    </w:p>
    <w:p w14:paraId="16AA4D9C"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r w:rsidRPr="006937F3">
        <w:rPr>
          <w:rFonts w:ascii="Times New Roman" w:eastAsia="Times New Roman" w:hAnsi="Times New Roman" w:cs="Times New Roman"/>
          <w:caps/>
          <w:color w:val="000000"/>
          <w:sz w:val="22"/>
          <w:szCs w:val="22"/>
          <w:lang w:val="lt-LT"/>
        </w:rPr>
        <w:t> </w:t>
      </w:r>
    </w:p>
    <w:p w14:paraId="1E701817" w14:textId="77777777" w:rsidR="006937F3" w:rsidRPr="006937F3" w:rsidRDefault="006937F3" w:rsidP="006937F3">
      <w:pPr>
        <w:spacing w:after="0" w:line="257" w:lineRule="atLeast"/>
        <w:jc w:val="both"/>
        <w:textAlignment w:val="baseline"/>
        <w:rPr>
          <w:rFonts w:ascii="Times New Roman" w:eastAsia="Times New Roman" w:hAnsi="Times New Roman" w:cs="Times New Roman"/>
          <w:color w:val="000000"/>
          <w:sz w:val="22"/>
          <w:szCs w:val="22"/>
          <w:lang w:val="lt-LT"/>
        </w:rPr>
      </w:pPr>
      <w:bookmarkStart w:id="317" w:name="part_12edb23232c3463496cbb10412f0f6b0"/>
      <w:bookmarkEnd w:id="317"/>
      <w:r w:rsidRPr="006937F3">
        <w:rPr>
          <w:rFonts w:ascii="Times New Roman" w:eastAsia="Times New Roman" w:hAnsi="Times New Roman" w:cs="Times New Roman"/>
          <w:color w:val="000000"/>
          <w:sz w:val="22"/>
          <w:szCs w:val="22"/>
          <w:lang w:val="lt-LT"/>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D58E998" w14:textId="77777777" w:rsidR="006937F3" w:rsidRPr="006937F3" w:rsidRDefault="006937F3" w:rsidP="006937F3">
      <w:pPr>
        <w:spacing w:after="0" w:line="257" w:lineRule="atLeast"/>
        <w:jc w:val="both"/>
        <w:textAlignment w:val="baseline"/>
        <w:rPr>
          <w:rFonts w:ascii="Times New Roman" w:eastAsia="Times New Roman" w:hAnsi="Times New Roman" w:cs="Times New Roman"/>
          <w:color w:val="000000"/>
          <w:sz w:val="22"/>
          <w:szCs w:val="22"/>
          <w:lang w:val="lt-LT"/>
        </w:rPr>
      </w:pPr>
      <w:bookmarkStart w:id="318" w:name="part_1b9b76efd8d0445c9c56bb24ebd7d34f"/>
      <w:bookmarkEnd w:id="318"/>
      <w:r w:rsidRPr="006937F3">
        <w:rPr>
          <w:rFonts w:ascii="Times New Roman" w:eastAsia="Times New Roman" w:hAnsi="Times New Roman" w:cs="Times New Roman"/>
          <w:color w:val="000000"/>
          <w:sz w:val="22"/>
          <w:szCs w:val="22"/>
          <w:lang w:val="lt-LT"/>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6937F3">
        <w:rPr>
          <w:rFonts w:ascii="Times New Roman" w:eastAsia="Times New Roman" w:hAnsi="Times New Roman" w:cs="Times New Roman"/>
          <w:color w:val="000000"/>
          <w:sz w:val="22"/>
          <w:szCs w:val="22"/>
          <w:lang w:val="lt-LT"/>
        </w:rPr>
        <w:t>sui</w:t>
      </w:r>
      <w:proofErr w:type="spellEnd"/>
      <w:r w:rsidRPr="006937F3">
        <w:rPr>
          <w:rFonts w:ascii="Times New Roman" w:eastAsia="Times New Roman" w:hAnsi="Times New Roman" w:cs="Times New Roman"/>
          <w:color w:val="000000"/>
          <w:sz w:val="22"/>
          <w:szCs w:val="22"/>
          <w:lang w:val="lt-LT"/>
        </w:rPr>
        <w:t xml:space="preserve"> </w:t>
      </w:r>
      <w:proofErr w:type="spellStart"/>
      <w:r w:rsidRPr="006937F3">
        <w:rPr>
          <w:rFonts w:ascii="Times New Roman" w:eastAsia="Times New Roman" w:hAnsi="Times New Roman" w:cs="Times New Roman"/>
          <w:color w:val="000000"/>
          <w:sz w:val="22"/>
          <w:szCs w:val="22"/>
          <w:lang w:val="lt-LT"/>
        </w:rPr>
        <w:t>generis</w:t>
      </w:r>
      <w:proofErr w:type="spellEnd"/>
      <w:r w:rsidRPr="006937F3">
        <w:rPr>
          <w:rFonts w:ascii="Times New Roman" w:eastAsia="Times New Roman" w:hAnsi="Times New Roman" w:cs="Times New Roman"/>
          <w:color w:val="000000"/>
          <w:sz w:val="22"/>
          <w:szCs w:val="22"/>
          <w:lang w:val="lt-LT"/>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670651BF" w14:textId="77777777" w:rsidR="006937F3" w:rsidRPr="006937F3" w:rsidRDefault="006937F3" w:rsidP="006937F3">
      <w:pPr>
        <w:spacing w:after="0" w:line="257" w:lineRule="atLeast"/>
        <w:jc w:val="both"/>
        <w:textAlignment w:val="baseline"/>
        <w:rPr>
          <w:rFonts w:ascii="Times New Roman" w:eastAsia="Times New Roman" w:hAnsi="Times New Roman" w:cs="Times New Roman"/>
          <w:color w:val="000000"/>
          <w:sz w:val="22"/>
          <w:szCs w:val="22"/>
          <w:lang w:val="lt-LT"/>
        </w:rPr>
      </w:pPr>
      <w:bookmarkStart w:id="319" w:name="part_f3ec9bddd3814a4b91c0aa9e9bab8c5a"/>
      <w:bookmarkEnd w:id="319"/>
      <w:r w:rsidRPr="006937F3">
        <w:rPr>
          <w:rFonts w:ascii="Times New Roman" w:eastAsia="Times New Roman" w:hAnsi="Times New Roman" w:cs="Times New Roman"/>
          <w:color w:val="000000"/>
          <w:sz w:val="22"/>
          <w:szCs w:val="22"/>
          <w:lang w:val="lt-LT"/>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787AEAF1" w14:textId="77777777" w:rsidR="006937F3" w:rsidRPr="006937F3" w:rsidRDefault="006937F3" w:rsidP="006937F3">
      <w:pPr>
        <w:spacing w:after="0" w:line="257" w:lineRule="atLeast"/>
        <w:jc w:val="both"/>
        <w:textAlignment w:val="baseline"/>
        <w:rPr>
          <w:rFonts w:ascii="Times New Roman" w:eastAsia="Times New Roman" w:hAnsi="Times New Roman" w:cs="Times New Roman"/>
          <w:color w:val="000000"/>
          <w:sz w:val="22"/>
          <w:szCs w:val="22"/>
          <w:lang w:val="lt-LT"/>
        </w:rPr>
      </w:pPr>
      <w:r w:rsidRPr="006937F3">
        <w:rPr>
          <w:rFonts w:ascii="Times New Roman" w:eastAsia="Times New Roman" w:hAnsi="Times New Roman" w:cs="Times New Roman"/>
          <w:color w:val="000000"/>
          <w:sz w:val="22"/>
          <w:szCs w:val="22"/>
          <w:lang w:val="lt-LT"/>
        </w:rPr>
        <w:t> </w:t>
      </w:r>
    </w:p>
    <w:p w14:paraId="1E942899" w14:textId="77777777" w:rsidR="006937F3" w:rsidRPr="006937F3" w:rsidRDefault="006937F3" w:rsidP="006937F3">
      <w:pPr>
        <w:spacing w:after="0" w:line="257" w:lineRule="atLeast"/>
        <w:jc w:val="center"/>
        <w:rPr>
          <w:rFonts w:ascii="Times New Roman" w:eastAsia="Times New Roman" w:hAnsi="Times New Roman" w:cs="Times New Roman"/>
          <w:color w:val="000000"/>
          <w:sz w:val="22"/>
          <w:szCs w:val="22"/>
          <w:lang w:val="lt-LT"/>
        </w:rPr>
      </w:pPr>
      <w:bookmarkStart w:id="320" w:name="part_5d3f1393fe484945a06edfe0588f65a6"/>
      <w:bookmarkEnd w:id="320"/>
      <w:r w:rsidRPr="006937F3">
        <w:rPr>
          <w:rFonts w:ascii="Times New Roman" w:eastAsia="Times New Roman" w:hAnsi="Times New Roman" w:cs="Times New Roman"/>
          <w:b/>
          <w:bCs/>
          <w:caps/>
          <w:color w:val="000000"/>
          <w:sz w:val="22"/>
          <w:szCs w:val="22"/>
          <w:lang w:val="lt-LT"/>
        </w:rPr>
        <w:t>16.  Pareiškimai ir garantijos</w:t>
      </w:r>
    </w:p>
    <w:p w14:paraId="34E6319A"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r w:rsidRPr="006937F3">
        <w:rPr>
          <w:rFonts w:ascii="Times New Roman" w:eastAsia="Times New Roman" w:hAnsi="Times New Roman" w:cs="Times New Roman"/>
          <w:b/>
          <w:bCs/>
          <w:caps/>
          <w:color w:val="000000"/>
          <w:sz w:val="22"/>
          <w:szCs w:val="22"/>
          <w:lang w:val="lt-LT"/>
        </w:rPr>
        <w:t> </w:t>
      </w:r>
    </w:p>
    <w:p w14:paraId="7E09A760"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321" w:name="part_dccb91c5291d4b568b4cec4b3b64ba85"/>
      <w:bookmarkEnd w:id="321"/>
      <w:r w:rsidRPr="006937F3">
        <w:rPr>
          <w:rFonts w:ascii="Times New Roman" w:eastAsia="Times New Roman" w:hAnsi="Times New Roman" w:cs="Times New Roman"/>
          <w:color w:val="000000"/>
          <w:sz w:val="22"/>
          <w:szCs w:val="22"/>
          <w:lang w:val="lt-LT"/>
        </w:rPr>
        <w:t>16.1. Kiekviena iš Šalių pareiškia ir garantuoja kitai Šaliai, kad:</w:t>
      </w:r>
    </w:p>
    <w:p w14:paraId="53670430"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322" w:name="part_7f25f6c58258486eba0d25e18c99c106"/>
      <w:bookmarkEnd w:id="322"/>
      <w:r w:rsidRPr="006937F3">
        <w:rPr>
          <w:rFonts w:ascii="Times New Roman" w:eastAsia="Times New Roman" w:hAnsi="Times New Roman" w:cs="Times New Roman"/>
          <w:color w:val="000000"/>
          <w:sz w:val="22"/>
          <w:szCs w:val="22"/>
          <w:lang w:val="lt-LT"/>
        </w:rPr>
        <w:t>16.1.1. yra teisėtai priimti ir galioja visi būtini sprendimai, gauti leidimai bei sutikimai, taip pat teisėtai atlikti ir galioja kiti teisiniai veiksmai, reikalingi Sutarties sudarymui, galiojimui ir vykdymui;</w:t>
      </w:r>
    </w:p>
    <w:p w14:paraId="32187816"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323" w:name="part_391911bfb3b94b0286158a6c07f25511"/>
      <w:bookmarkEnd w:id="323"/>
      <w:r w:rsidRPr="006937F3">
        <w:rPr>
          <w:rFonts w:ascii="Times New Roman" w:eastAsia="Times New Roman" w:hAnsi="Times New Roman" w:cs="Times New Roman"/>
          <w:color w:val="000000"/>
          <w:sz w:val="22"/>
          <w:szCs w:val="22"/>
          <w:lang w:val="lt-LT"/>
        </w:rPr>
        <w:lastRenderedPageBreak/>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6FC3A4E1"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324" w:name="part_549b97630bdf485c9f1ed21f87374ba2"/>
      <w:bookmarkEnd w:id="324"/>
      <w:r w:rsidRPr="006937F3">
        <w:rPr>
          <w:rFonts w:ascii="Times New Roman" w:eastAsia="Times New Roman" w:hAnsi="Times New Roman" w:cs="Times New Roman"/>
          <w:color w:val="000000"/>
          <w:sz w:val="22"/>
          <w:szCs w:val="22"/>
          <w:lang w:val="lt-LT"/>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F99311E"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325" w:name="part_33af460a296f4333b2bda489147b75ef"/>
      <w:bookmarkEnd w:id="325"/>
      <w:r w:rsidRPr="006937F3">
        <w:rPr>
          <w:rFonts w:ascii="Times New Roman" w:eastAsia="Times New Roman" w:hAnsi="Times New Roman" w:cs="Times New Roman"/>
          <w:color w:val="000000"/>
          <w:sz w:val="22"/>
          <w:szCs w:val="22"/>
          <w:lang w:val="lt-LT"/>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2FE1C98"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326" w:name="part_12ab65e979b8470eb9313a512e38198b"/>
      <w:bookmarkEnd w:id="326"/>
      <w:r w:rsidRPr="006937F3">
        <w:rPr>
          <w:rFonts w:ascii="Times New Roman" w:eastAsia="Times New Roman" w:hAnsi="Times New Roman" w:cs="Times New Roman"/>
          <w:color w:val="000000"/>
          <w:sz w:val="22"/>
          <w:szCs w:val="22"/>
          <w:lang w:val="lt-LT"/>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99BE51D"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327" w:name="part_c6af3093c91345f583e17093031c83cc"/>
      <w:bookmarkEnd w:id="327"/>
      <w:r w:rsidRPr="006937F3">
        <w:rPr>
          <w:rFonts w:ascii="Times New Roman" w:eastAsia="Times New Roman" w:hAnsi="Times New Roman" w:cs="Times New Roman"/>
          <w:color w:val="000000"/>
          <w:sz w:val="22"/>
          <w:szCs w:val="22"/>
          <w:lang w:val="lt-LT"/>
        </w:rPr>
        <w:t>16.1.6. visi Šalies pareiškimai ir garantijos yra išsamūs ir nepalieka nutylėtų jokių aplinkybių, kurios darytų šiuos pareiškimus ar garantijas neteisingais.</w:t>
      </w:r>
    </w:p>
    <w:p w14:paraId="0CB1409C"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328" w:name="part_e531128b7a6c43259231b918e334e5ff"/>
      <w:bookmarkEnd w:id="328"/>
      <w:r w:rsidRPr="006937F3">
        <w:rPr>
          <w:rFonts w:ascii="Times New Roman" w:eastAsia="Times New Roman" w:hAnsi="Times New Roman" w:cs="Times New Roman"/>
          <w:color w:val="000000"/>
          <w:sz w:val="22"/>
          <w:szCs w:val="22"/>
          <w:lang w:val="lt-LT"/>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0708678F"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329" w:name="part_458b31c2b1404422b708175fd7f1af2d"/>
      <w:bookmarkEnd w:id="329"/>
      <w:r w:rsidRPr="006937F3">
        <w:rPr>
          <w:rFonts w:ascii="Times New Roman" w:eastAsia="Times New Roman" w:hAnsi="Times New Roman" w:cs="Times New Roman"/>
          <w:color w:val="000000"/>
          <w:sz w:val="22"/>
          <w:szCs w:val="22"/>
          <w:shd w:val="clear" w:color="auto" w:fill="FFFFFF"/>
          <w:lang w:val="lt-LT"/>
        </w:rPr>
        <w:t>16.3. </w:t>
      </w:r>
      <w:r w:rsidRPr="006937F3">
        <w:rPr>
          <w:rFonts w:ascii="Times New Roman" w:eastAsia="Times New Roman" w:hAnsi="Times New Roman" w:cs="Times New Roman"/>
          <w:color w:val="000000"/>
          <w:sz w:val="22"/>
          <w:szCs w:val="22"/>
          <w:lang w:val="lt-LT"/>
        </w:rPr>
        <w:t>Tiekėjas pareiškia, kad parduodamų Prekių disponavimo, valdymo ir naudojimosi teisės nėra apribotos </w:t>
      </w:r>
      <w:r w:rsidRPr="006937F3">
        <w:rPr>
          <w:rFonts w:ascii="Times New Roman" w:eastAsia="Times New Roman" w:hAnsi="Times New Roman" w:cs="Times New Roman"/>
          <w:color w:val="000000"/>
          <w:sz w:val="22"/>
          <w:szCs w:val="22"/>
          <w:shd w:val="clear" w:color="auto" w:fill="FFFFFF"/>
          <w:lang w:val="lt-LT"/>
        </w:rPr>
        <w:t>ir jokie tretieji asmenys neturi pretenzijų į Sutartimi perduodamas Prekes (įkeitimai, areštai ar pan.).</w:t>
      </w:r>
    </w:p>
    <w:p w14:paraId="687985FB"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r w:rsidRPr="006937F3">
        <w:rPr>
          <w:rFonts w:ascii="Times New Roman" w:eastAsia="Times New Roman" w:hAnsi="Times New Roman" w:cs="Times New Roman"/>
          <w:color w:val="000000"/>
          <w:sz w:val="22"/>
          <w:szCs w:val="22"/>
          <w:lang w:val="lt-LT"/>
        </w:rPr>
        <w:t> </w:t>
      </w:r>
    </w:p>
    <w:p w14:paraId="1915CE65" w14:textId="77777777" w:rsidR="006937F3" w:rsidRPr="006937F3" w:rsidRDefault="006937F3" w:rsidP="006937F3">
      <w:pPr>
        <w:spacing w:after="0" w:line="257" w:lineRule="atLeast"/>
        <w:jc w:val="center"/>
        <w:rPr>
          <w:rFonts w:ascii="Times New Roman" w:eastAsia="Times New Roman" w:hAnsi="Times New Roman" w:cs="Times New Roman"/>
          <w:color w:val="000000"/>
          <w:sz w:val="22"/>
          <w:szCs w:val="22"/>
          <w:lang w:val="lt-LT"/>
        </w:rPr>
      </w:pPr>
      <w:bookmarkStart w:id="330" w:name="part_00bc1b0c794d44fdbd191e635099dd9e"/>
      <w:bookmarkEnd w:id="330"/>
      <w:r w:rsidRPr="006937F3">
        <w:rPr>
          <w:rFonts w:ascii="Times New Roman" w:eastAsia="Times New Roman" w:hAnsi="Times New Roman" w:cs="Times New Roman"/>
          <w:b/>
          <w:bCs/>
          <w:caps/>
          <w:color w:val="000000"/>
          <w:sz w:val="22"/>
          <w:szCs w:val="22"/>
          <w:lang w:val="lt-LT"/>
        </w:rPr>
        <w:t>17.  Bendrieji atsakomybės klausimai</w:t>
      </w:r>
    </w:p>
    <w:p w14:paraId="749BB4DB"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r w:rsidRPr="006937F3">
        <w:rPr>
          <w:rFonts w:ascii="Times New Roman" w:eastAsia="Times New Roman" w:hAnsi="Times New Roman" w:cs="Times New Roman"/>
          <w:color w:val="000000"/>
          <w:sz w:val="22"/>
          <w:szCs w:val="22"/>
          <w:lang w:val="lt-LT"/>
        </w:rPr>
        <w:t> </w:t>
      </w:r>
    </w:p>
    <w:p w14:paraId="1476304B"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331" w:name="part_ea96dfd1475c4c499c7ce06be267bce4"/>
      <w:bookmarkEnd w:id="331"/>
      <w:r w:rsidRPr="006937F3">
        <w:rPr>
          <w:rFonts w:ascii="Times New Roman" w:eastAsia="Times New Roman" w:hAnsi="Times New Roman" w:cs="Times New Roman"/>
          <w:color w:val="000000"/>
          <w:sz w:val="22"/>
          <w:szCs w:val="22"/>
          <w:lang w:val="lt-LT"/>
        </w:rPr>
        <w:t>17.1. Netesybų už vėlavimą ar pareigų pagal Sutartį pažeidimą sumokėjimas neatleidžia Šalies nuo Sutartyje numatytų jos pareigų vykdymo.</w:t>
      </w:r>
    </w:p>
    <w:p w14:paraId="1527751B"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332" w:name="part_a11418743e2b4d3298cca6ec5c290ee2"/>
      <w:bookmarkEnd w:id="332"/>
      <w:r w:rsidRPr="006937F3">
        <w:rPr>
          <w:rFonts w:ascii="Times New Roman" w:eastAsia="Times New Roman" w:hAnsi="Times New Roman" w:cs="Times New Roman"/>
          <w:color w:val="000000"/>
          <w:sz w:val="22"/>
          <w:szCs w:val="22"/>
          <w:lang w:val="lt-LT"/>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6937F3">
        <w:rPr>
          <w:rFonts w:ascii="Times New Roman" w:eastAsia="Times New Roman" w:hAnsi="Times New Roman" w:cs="Times New Roman"/>
          <w:color w:val="000000"/>
          <w:sz w:val="22"/>
          <w:szCs w:val="22"/>
          <w:bdr w:val="none" w:sz="0" w:space="0" w:color="auto" w:frame="1"/>
          <w:lang w:val="lt-LT"/>
        </w:rPr>
        <w:t>Šiame punkte numatytas atsakomybės ribojimas netaikomas, jei žala atsirado dėl konfidencialumo įsipareigojimų, asmens duomenų apsaugą reglamentuojančių teisės aktų ar intelektinės nuosavybės teisių pažeidimo.</w:t>
      </w:r>
    </w:p>
    <w:p w14:paraId="25C447B4"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333" w:name="part_5231dbfb1dc5447b916618d3c25e9fc8"/>
      <w:bookmarkEnd w:id="333"/>
      <w:r w:rsidRPr="006937F3">
        <w:rPr>
          <w:rFonts w:ascii="Times New Roman" w:eastAsia="Times New Roman" w:hAnsi="Times New Roman" w:cs="Times New Roman"/>
          <w:color w:val="000000"/>
          <w:sz w:val="22"/>
          <w:szCs w:val="22"/>
          <w:lang w:val="lt-LT"/>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5FF9563"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334" w:name="part_acf5a3997d064987a757c9e576f2ea5e"/>
      <w:bookmarkEnd w:id="334"/>
      <w:r w:rsidRPr="006937F3">
        <w:rPr>
          <w:rFonts w:ascii="Times New Roman" w:eastAsia="Times New Roman" w:hAnsi="Times New Roman" w:cs="Times New Roman"/>
          <w:color w:val="000000"/>
          <w:sz w:val="22"/>
          <w:szCs w:val="22"/>
          <w:lang w:val="lt-LT"/>
        </w:rPr>
        <w:t>17.4. Šioje Sutartyje numatytos teisių gynybos priemonės neapriboja Šalių teisės pasinaudoti kitomis teisėtomis teisių gynybos priemonėmis.</w:t>
      </w:r>
    </w:p>
    <w:p w14:paraId="6912DE5D"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335" w:name="part_eb78b4fc534f4a4880f192558ede0983"/>
      <w:bookmarkEnd w:id="335"/>
      <w:r w:rsidRPr="006937F3">
        <w:rPr>
          <w:rFonts w:ascii="Times New Roman" w:eastAsia="Times New Roman" w:hAnsi="Times New Roman" w:cs="Times New Roman"/>
          <w:color w:val="000000"/>
          <w:sz w:val="22"/>
          <w:szCs w:val="22"/>
          <w:lang w:val="lt-LT"/>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3E9891A"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336" w:name="part_04866c4c3de8456088563842aba89e9c"/>
      <w:bookmarkEnd w:id="336"/>
      <w:r w:rsidRPr="006937F3">
        <w:rPr>
          <w:rFonts w:ascii="Times New Roman" w:eastAsia="Times New Roman" w:hAnsi="Times New Roman" w:cs="Times New Roman"/>
          <w:color w:val="000000"/>
          <w:sz w:val="22"/>
          <w:szCs w:val="22"/>
          <w:lang w:val="lt-LT"/>
        </w:rPr>
        <w:t>17.6. Pasibaigus Sutarties galiojimui, Šalys neatleidžiamos nuo atsakomybės už Sutarties pažeidimą. Pasibaigus Sutarties galiojimui, Šalys nepraranda teisės reikalauti atlyginti dėl Sutarties nevykdymo patirtus nuostolius bei sumokėti netesybas.</w:t>
      </w:r>
    </w:p>
    <w:p w14:paraId="013D72D5"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r w:rsidRPr="006937F3">
        <w:rPr>
          <w:rFonts w:ascii="Times New Roman" w:eastAsia="Times New Roman" w:hAnsi="Times New Roman" w:cs="Times New Roman"/>
          <w:color w:val="000000"/>
          <w:sz w:val="22"/>
          <w:szCs w:val="22"/>
          <w:lang w:val="lt-LT"/>
        </w:rPr>
        <w:t> </w:t>
      </w:r>
    </w:p>
    <w:p w14:paraId="2D6AF453" w14:textId="77777777" w:rsidR="006937F3" w:rsidRPr="006937F3" w:rsidRDefault="006937F3" w:rsidP="006937F3">
      <w:pPr>
        <w:spacing w:after="0" w:line="257" w:lineRule="atLeast"/>
        <w:jc w:val="center"/>
        <w:rPr>
          <w:rFonts w:ascii="Times New Roman" w:eastAsia="Times New Roman" w:hAnsi="Times New Roman" w:cs="Times New Roman"/>
          <w:color w:val="000000"/>
          <w:sz w:val="22"/>
          <w:szCs w:val="22"/>
          <w:lang w:val="lt-LT"/>
        </w:rPr>
      </w:pPr>
      <w:bookmarkStart w:id="337" w:name="part_84ed0289c5ba4eaf807ac1519747098d"/>
      <w:bookmarkEnd w:id="337"/>
      <w:r w:rsidRPr="006937F3">
        <w:rPr>
          <w:rFonts w:ascii="Times New Roman" w:eastAsia="Times New Roman" w:hAnsi="Times New Roman" w:cs="Times New Roman"/>
          <w:b/>
          <w:bCs/>
          <w:caps/>
          <w:color w:val="000000"/>
          <w:sz w:val="22"/>
          <w:szCs w:val="22"/>
          <w:lang w:val="lt-LT"/>
        </w:rPr>
        <w:t>18.  Nenugalima jėga (FORCE MAJEURE)</w:t>
      </w:r>
    </w:p>
    <w:p w14:paraId="7B2BEEAA"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r w:rsidRPr="006937F3">
        <w:rPr>
          <w:rFonts w:ascii="Times New Roman" w:eastAsia="Times New Roman" w:hAnsi="Times New Roman" w:cs="Times New Roman"/>
          <w:b/>
          <w:bCs/>
          <w:caps/>
          <w:color w:val="000000"/>
          <w:sz w:val="22"/>
          <w:szCs w:val="22"/>
          <w:lang w:val="lt-LT"/>
        </w:rPr>
        <w:t> </w:t>
      </w:r>
    </w:p>
    <w:p w14:paraId="5F6FE548"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338" w:name="part_37691bceb3904de1b0eea1e01e9fcb0c"/>
      <w:bookmarkEnd w:id="338"/>
      <w:r w:rsidRPr="006937F3">
        <w:rPr>
          <w:rFonts w:ascii="Times New Roman" w:eastAsia="Times New Roman" w:hAnsi="Times New Roman" w:cs="Times New Roman"/>
          <w:color w:val="000000"/>
          <w:sz w:val="22"/>
          <w:szCs w:val="22"/>
          <w:lang w:val="lt-LT"/>
        </w:rPr>
        <w:t>18.1.</w:t>
      </w:r>
      <w:r w:rsidRPr="006937F3">
        <w:rPr>
          <w:rFonts w:ascii="Times New Roman" w:eastAsia="Times New Roman" w:hAnsi="Times New Roman" w:cs="Times New Roman"/>
          <w:b/>
          <w:bCs/>
          <w:color w:val="000000"/>
          <w:sz w:val="22"/>
          <w:szCs w:val="22"/>
          <w:lang w:val="lt-LT"/>
        </w:rPr>
        <w:t>  </w:t>
      </w:r>
      <w:r w:rsidRPr="006937F3">
        <w:rPr>
          <w:rFonts w:ascii="Times New Roman" w:eastAsia="Times New Roman" w:hAnsi="Times New Roman" w:cs="Times New Roman"/>
          <w:color w:val="000000"/>
          <w:sz w:val="22"/>
          <w:szCs w:val="22"/>
          <w:lang w:val="lt-LT"/>
        </w:rPr>
        <w:t>Atsakomybė pagal Sutartį netaikoma, taip pat Šalys gali būti visiškai ar iš dalies atleistos nuo civilinės atsakomybės šiais pagrindais:</w:t>
      </w:r>
    </w:p>
    <w:p w14:paraId="62BBE494"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339" w:name="part_5d384a3a9a474ad8853c55d5dad77681"/>
      <w:bookmarkEnd w:id="339"/>
      <w:r w:rsidRPr="006937F3">
        <w:rPr>
          <w:rFonts w:ascii="Times New Roman" w:eastAsia="Times New Roman" w:hAnsi="Times New Roman" w:cs="Times New Roman"/>
          <w:color w:val="000000"/>
          <w:sz w:val="22"/>
          <w:szCs w:val="22"/>
          <w:lang w:val="lt-LT"/>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5D3CF168"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340" w:name="part_49da970caa0f401eac6fb363fe4067db"/>
      <w:bookmarkEnd w:id="340"/>
      <w:r w:rsidRPr="006937F3">
        <w:rPr>
          <w:rFonts w:ascii="Times New Roman" w:eastAsia="Times New Roman" w:hAnsi="Times New Roman" w:cs="Times New Roman"/>
          <w:color w:val="000000"/>
          <w:sz w:val="22"/>
          <w:szCs w:val="22"/>
          <w:lang w:val="lt-LT"/>
        </w:rPr>
        <w:lastRenderedPageBreak/>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606155A"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341" w:name="part_8408038109614adba5e530c90d7ce474"/>
      <w:bookmarkEnd w:id="341"/>
      <w:r w:rsidRPr="006937F3">
        <w:rPr>
          <w:rFonts w:ascii="Times New Roman" w:eastAsia="Times New Roman" w:hAnsi="Times New Roman" w:cs="Times New Roman"/>
          <w:color w:val="000000"/>
          <w:sz w:val="22"/>
          <w:szCs w:val="22"/>
          <w:lang w:val="lt-LT"/>
        </w:rPr>
        <w:t>18.2.</w:t>
      </w:r>
      <w:r w:rsidRPr="006937F3">
        <w:rPr>
          <w:rFonts w:ascii="Times New Roman" w:eastAsia="Times New Roman" w:hAnsi="Times New Roman" w:cs="Times New Roman"/>
          <w:b/>
          <w:bCs/>
          <w:color w:val="000000"/>
          <w:sz w:val="22"/>
          <w:szCs w:val="22"/>
          <w:lang w:val="lt-LT"/>
        </w:rPr>
        <w:t>  </w:t>
      </w:r>
      <w:r w:rsidRPr="006937F3">
        <w:rPr>
          <w:rFonts w:ascii="Times New Roman" w:eastAsia="Times New Roman" w:hAnsi="Times New Roman" w:cs="Times New Roman"/>
          <w:color w:val="000000"/>
          <w:sz w:val="22"/>
          <w:szCs w:val="22"/>
          <w:lang w:val="lt-LT"/>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26DC6C2"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342" w:name="part_31076b6b2ef04558bbb6d0a6d998ae2b"/>
      <w:bookmarkEnd w:id="342"/>
      <w:r w:rsidRPr="006937F3">
        <w:rPr>
          <w:rFonts w:ascii="Times New Roman" w:eastAsia="Times New Roman" w:hAnsi="Times New Roman" w:cs="Times New Roman"/>
          <w:color w:val="000000"/>
          <w:sz w:val="22"/>
          <w:szCs w:val="22"/>
          <w:lang w:val="lt-LT"/>
        </w:rPr>
        <w:t>18.3.</w:t>
      </w:r>
      <w:r w:rsidRPr="006937F3">
        <w:rPr>
          <w:rFonts w:ascii="Times New Roman" w:eastAsia="Times New Roman" w:hAnsi="Times New Roman" w:cs="Times New Roman"/>
          <w:b/>
          <w:bCs/>
          <w:color w:val="000000"/>
          <w:sz w:val="22"/>
          <w:szCs w:val="22"/>
          <w:lang w:val="lt-LT"/>
        </w:rPr>
        <w:t>  </w:t>
      </w:r>
      <w:r w:rsidRPr="006937F3">
        <w:rPr>
          <w:rFonts w:ascii="Times New Roman" w:eastAsia="Times New Roman" w:hAnsi="Times New Roman" w:cs="Times New Roman"/>
          <w:color w:val="000000"/>
          <w:sz w:val="22"/>
          <w:szCs w:val="22"/>
          <w:lang w:val="lt-LT"/>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86EC8A2"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343" w:name="part_fb98fb3631c440c7b8ec351c4af72a9b"/>
      <w:bookmarkEnd w:id="343"/>
      <w:r w:rsidRPr="006937F3">
        <w:rPr>
          <w:rFonts w:ascii="Times New Roman" w:eastAsia="Times New Roman" w:hAnsi="Times New Roman" w:cs="Times New Roman"/>
          <w:color w:val="000000"/>
          <w:sz w:val="22"/>
          <w:szCs w:val="22"/>
          <w:lang w:val="lt-LT"/>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D13C59F"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r w:rsidRPr="006937F3">
        <w:rPr>
          <w:rFonts w:ascii="Times New Roman" w:eastAsia="Times New Roman" w:hAnsi="Times New Roman" w:cs="Times New Roman"/>
          <w:color w:val="000000"/>
          <w:sz w:val="22"/>
          <w:szCs w:val="22"/>
          <w:lang w:val="lt-LT"/>
        </w:rPr>
        <w:t> </w:t>
      </w:r>
    </w:p>
    <w:p w14:paraId="4A912546" w14:textId="77777777" w:rsidR="006937F3" w:rsidRPr="006937F3" w:rsidRDefault="006937F3" w:rsidP="006937F3">
      <w:pPr>
        <w:spacing w:after="0" w:line="257" w:lineRule="atLeast"/>
        <w:jc w:val="center"/>
        <w:rPr>
          <w:rFonts w:ascii="Times New Roman" w:eastAsia="Times New Roman" w:hAnsi="Times New Roman" w:cs="Times New Roman"/>
          <w:color w:val="000000"/>
          <w:sz w:val="22"/>
          <w:szCs w:val="22"/>
          <w:lang w:val="lt-LT"/>
        </w:rPr>
      </w:pPr>
      <w:bookmarkStart w:id="344" w:name="part_8bac9062154547e19ff1c35377bf56bc"/>
      <w:bookmarkEnd w:id="344"/>
      <w:r w:rsidRPr="006937F3">
        <w:rPr>
          <w:rFonts w:ascii="Times New Roman" w:eastAsia="Times New Roman" w:hAnsi="Times New Roman" w:cs="Times New Roman"/>
          <w:b/>
          <w:bCs/>
          <w:caps/>
          <w:color w:val="000000"/>
          <w:sz w:val="22"/>
          <w:szCs w:val="22"/>
          <w:lang w:val="lt-LT"/>
        </w:rPr>
        <w:t>19.  Sutarties nuostatų negaliojimas</w:t>
      </w:r>
    </w:p>
    <w:p w14:paraId="3D4FD754"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r w:rsidRPr="006937F3">
        <w:rPr>
          <w:rFonts w:ascii="Times New Roman" w:eastAsia="Times New Roman" w:hAnsi="Times New Roman" w:cs="Times New Roman"/>
          <w:b/>
          <w:bCs/>
          <w:caps/>
          <w:color w:val="000000"/>
          <w:sz w:val="22"/>
          <w:szCs w:val="22"/>
          <w:lang w:val="lt-LT"/>
        </w:rPr>
        <w:t> </w:t>
      </w:r>
    </w:p>
    <w:p w14:paraId="3B0496BF"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345" w:name="part_cfa09262727845a9867db9b5be8594af"/>
      <w:bookmarkEnd w:id="345"/>
      <w:r w:rsidRPr="006937F3">
        <w:rPr>
          <w:rFonts w:ascii="Times New Roman" w:eastAsia="Times New Roman" w:hAnsi="Times New Roman" w:cs="Times New Roman"/>
          <w:color w:val="000000"/>
          <w:sz w:val="22"/>
          <w:szCs w:val="22"/>
          <w:lang w:val="lt-LT"/>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3A17E013"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346" w:name="part_91c7ae78fb6b42cd9abf3afcd0274f09"/>
      <w:bookmarkEnd w:id="346"/>
      <w:r w:rsidRPr="006937F3">
        <w:rPr>
          <w:rFonts w:ascii="Times New Roman" w:eastAsia="Times New Roman" w:hAnsi="Times New Roman" w:cs="Times New Roman"/>
          <w:color w:val="000000"/>
          <w:sz w:val="22"/>
          <w:szCs w:val="22"/>
          <w:lang w:val="lt-LT"/>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0FC05B4"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r w:rsidRPr="006937F3">
        <w:rPr>
          <w:rFonts w:ascii="Times New Roman" w:eastAsia="Times New Roman" w:hAnsi="Times New Roman" w:cs="Times New Roman"/>
          <w:color w:val="000000"/>
          <w:sz w:val="22"/>
          <w:szCs w:val="22"/>
          <w:lang w:val="lt-LT"/>
        </w:rPr>
        <w:t> </w:t>
      </w:r>
    </w:p>
    <w:p w14:paraId="1F73AB33" w14:textId="77777777" w:rsidR="006937F3" w:rsidRPr="006937F3" w:rsidRDefault="006937F3" w:rsidP="006937F3">
      <w:pPr>
        <w:spacing w:after="0" w:line="257" w:lineRule="atLeast"/>
        <w:jc w:val="center"/>
        <w:rPr>
          <w:rFonts w:ascii="Times New Roman" w:eastAsia="Times New Roman" w:hAnsi="Times New Roman" w:cs="Times New Roman"/>
          <w:color w:val="000000"/>
          <w:sz w:val="22"/>
          <w:szCs w:val="22"/>
          <w:lang w:val="lt-LT"/>
        </w:rPr>
      </w:pPr>
      <w:bookmarkStart w:id="347" w:name="part_e52f95f6504747a3b07098f2455b1f4b"/>
      <w:bookmarkEnd w:id="347"/>
      <w:r w:rsidRPr="006937F3">
        <w:rPr>
          <w:rFonts w:ascii="Times New Roman" w:eastAsia="Times New Roman" w:hAnsi="Times New Roman" w:cs="Times New Roman"/>
          <w:b/>
          <w:bCs/>
          <w:caps/>
          <w:color w:val="000000"/>
          <w:sz w:val="22"/>
          <w:szCs w:val="22"/>
          <w:lang w:val="lt-LT"/>
        </w:rPr>
        <w:t>20.  Sutarties pakeitimai</w:t>
      </w:r>
    </w:p>
    <w:p w14:paraId="337B9114"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r w:rsidRPr="006937F3">
        <w:rPr>
          <w:rFonts w:ascii="Times New Roman" w:eastAsia="Times New Roman" w:hAnsi="Times New Roman" w:cs="Times New Roman"/>
          <w:b/>
          <w:bCs/>
          <w:caps/>
          <w:color w:val="000000"/>
          <w:sz w:val="22"/>
          <w:szCs w:val="22"/>
          <w:lang w:val="lt-LT"/>
        </w:rPr>
        <w:t> </w:t>
      </w:r>
    </w:p>
    <w:p w14:paraId="26798608"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348" w:name="part_c37dfccace7249878852e7f014ff915e"/>
      <w:bookmarkEnd w:id="348"/>
      <w:r w:rsidRPr="006937F3">
        <w:rPr>
          <w:rFonts w:ascii="Times New Roman" w:eastAsia="Times New Roman" w:hAnsi="Times New Roman" w:cs="Times New Roman"/>
          <w:color w:val="000000"/>
          <w:sz w:val="22"/>
          <w:szCs w:val="22"/>
          <w:lang w:val="lt-LT"/>
        </w:rPr>
        <w:t>20.1. Sutarties sąlygos Sutarties galiojimo laikotarpiu negali būti keičiamos, išskyrus tokias Sutarties sąlygas, kurių keitimas numatytas Projektų administravimo ir finansavimo taisyklių 7 priede 27 ir 28 punktuose.</w:t>
      </w:r>
    </w:p>
    <w:p w14:paraId="1F17AB9D"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349" w:name="part_14330020fed34f73a0bbaae92f56dbf3"/>
      <w:bookmarkEnd w:id="349"/>
      <w:r w:rsidRPr="006937F3">
        <w:rPr>
          <w:rFonts w:ascii="Times New Roman" w:eastAsia="Times New Roman" w:hAnsi="Times New Roman" w:cs="Times New Roman"/>
          <w:color w:val="000000"/>
          <w:sz w:val="22"/>
          <w:szCs w:val="22"/>
          <w:lang w:val="lt-LT"/>
        </w:rPr>
        <w:t>20.2. Sutarties pakeitimai įforminami Šalims sudarant Susitarimą.</w:t>
      </w:r>
    </w:p>
    <w:p w14:paraId="6A1F5D2E"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350" w:name="part_a3f5a1ccd8dd4fcd823a0bf8dc04c2d7"/>
      <w:bookmarkEnd w:id="350"/>
      <w:r w:rsidRPr="006937F3">
        <w:rPr>
          <w:rFonts w:ascii="Times New Roman" w:eastAsia="Times New Roman" w:hAnsi="Times New Roman" w:cs="Times New Roman"/>
          <w:color w:val="000000"/>
          <w:sz w:val="22"/>
          <w:szCs w:val="22"/>
          <w:lang w:val="lt-LT"/>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5046A1ED"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351" w:name="part_7036060255f84160b5b7ddb3c9b9de5d"/>
      <w:bookmarkEnd w:id="351"/>
      <w:r w:rsidRPr="006937F3">
        <w:rPr>
          <w:rFonts w:ascii="Times New Roman" w:eastAsia="Times New Roman" w:hAnsi="Times New Roman" w:cs="Times New Roman"/>
          <w:color w:val="000000"/>
          <w:sz w:val="22"/>
          <w:szCs w:val="22"/>
          <w:lang w:val="lt-LT"/>
        </w:rPr>
        <w:t xml:space="preserve">20.4. Susitarimai įsigalioja nuo jų sudarymo, jei Susitarime nenurodyta kitaip. </w:t>
      </w:r>
    </w:p>
    <w:p w14:paraId="40BED05F"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352" w:name="part_cf3bdae0c8e344aaa7ab72b6f97e6510"/>
      <w:bookmarkEnd w:id="352"/>
      <w:r w:rsidRPr="006937F3">
        <w:rPr>
          <w:rFonts w:ascii="Times New Roman" w:eastAsia="Times New Roman" w:hAnsi="Times New Roman" w:cs="Times New Roman"/>
          <w:color w:val="000000"/>
          <w:sz w:val="22"/>
          <w:szCs w:val="22"/>
          <w:lang w:val="lt-LT"/>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34CAD17"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r w:rsidRPr="006937F3">
        <w:rPr>
          <w:rFonts w:ascii="Times New Roman" w:eastAsia="Times New Roman" w:hAnsi="Times New Roman" w:cs="Times New Roman"/>
          <w:color w:val="000000"/>
          <w:sz w:val="22"/>
          <w:szCs w:val="22"/>
          <w:lang w:val="lt-LT"/>
        </w:rPr>
        <w:t> </w:t>
      </w:r>
    </w:p>
    <w:p w14:paraId="5F9950BA" w14:textId="77777777" w:rsidR="006937F3" w:rsidRPr="006937F3" w:rsidRDefault="006937F3" w:rsidP="006937F3">
      <w:pPr>
        <w:spacing w:after="0" w:line="257" w:lineRule="atLeast"/>
        <w:jc w:val="center"/>
        <w:rPr>
          <w:rFonts w:ascii="Times New Roman" w:eastAsia="Times New Roman" w:hAnsi="Times New Roman" w:cs="Times New Roman"/>
          <w:color w:val="000000"/>
          <w:sz w:val="22"/>
          <w:szCs w:val="22"/>
          <w:lang w:val="lt-LT"/>
        </w:rPr>
      </w:pPr>
      <w:bookmarkStart w:id="353" w:name="part_7b0f9e3d42f14ad68b1abfde58c12a3f"/>
      <w:bookmarkEnd w:id="353"/>
      <w:r w:rsidRPr="006937F3">
        <w:rPr>
          <w:rFonts w:ascii="Times New Roman" w:eastAsia="Times New Roman" w:hAnsi="Times New Roman" w:cs="Times New Roman"/>
          <w:b/>
          <w:bCs/>
          <w:caps/>
          <w:color w:val="000000"/>
          <w:sz w:val="22"/>
          <w:szCs w:val="22"/>
          <w:lang w:val="lt-LT"/>
        </w:rPr>
        <w:t>21.  Sutarties sUSTABDYMAS</w:t>
      </w:r>
    </w:p>
    <w:p w14:paraId="17BAD5B3"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r w:rsidRPr="006937F3">
        <w:rPr>
          <w:rFonts w:ascii="Times New Roman" w:eastAsia="Times New Roman" w:hAnsi="Times New Roman" w:cs="Times New Roman"/>
          <w:b/>
          <w:bCs/>
          <w:caps/>
          <w:color w:val="000000"/>
          <w:sz w:val="22"/>
          <w:szCs w:val="22"/>
          <w:lang w:val="lt-LT"/>
        </w:rPr>
        <w:t> </w:t>
      </w:r>
    </w:p>
    <w:p w14:paraId="75A4FD9B" w14:textId="77777777" w:rsidR="006937F3" w:rsidRPr="006937F3" w:rsidRDefault="006937F3" w:rsidP="006937F3">
      <w:pPr>
        <w:spacing w:after="0" w:line="257" w:lineRule="atLeast"/>
        <w:jc w:val="both"/>
        <w:textAlignment w:val="baseline"/>
        <w:rPr>
          <w:rFonts w:ascii="Times New Roman" w:eastAsia="Times New Roman" w:hAnsi="Times New Roman" w:cs="Times New Roman"/>
          <w:color w:val="000000"/>
          <w:sz w:val="22"/>
          <w:szCs w:val="22"/>
          <w:lang w:val="lt-LT"/>
        </w:rPr>
      </w:pPr>
      <w:bookmarkStart w:id="354" w:name="part_ce0a576b1c6e43d89ba35605865e1af9"/>
      <w:bookmarkEnd w:id="354"/>
      <w:r w:rsidRPr="006937F3">
        <w:rPr>
          <w:rFonts w:ascii="Times New Roman" w:eastAsia="Times New Roman" w:hAnsi="Times New Roman" w:cs="Times New Roman"/>
          <w:color w:val="000000"/>
          <w:sz w:val="22"/>
          <w:szCs w:val="22"/>
          <w:lang w:val="lt-LT"/>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55A20B62" w14:textId="77777777" w:rsidR="006937F3" w:rsidRPr="006937F3" w:rsidRDefault="006937F3" w:rsidP="006937F3">
      <w:pPr>
        <w:spacing w:after="0" w:line="257" w:lineRule="atLeast"/>
        <w:jc w:val="both"/>
        <w:textAlignment w:val="baseline"/>
        <w:rPr>
          <w:rFonts w:ascii="Times New Roman" w:eastAsia="Times New Roman" w:hAnsi="Times New Roman" w:cs="Times New Roman"/>
          <w:color w:val="000000"/>
          <w:sz w:val="22"/>
          <w:szCs w:val="22"/>
          <w:lang w:val="lt-LT"/>
        </w:rPr>
      </w:pPr>
      <w:bookmarkStart w:id="355" w:name="part_298a311e48dc452ea0b36f1afc5f3eb7"/>
      <w:bookmarkEnd w:id="355"/>
      <w:r w:rsidRPr="006937F3">
        <w:rPr>
          <w:rFonts w:ascii="Times New Roman" w:eastAsia="Times New Roman" w:hAnsi="Times New Roman" w:cs="Times New Roman"/>
          <w:color w:val="000000"/>
          <w:sz w:val="22"/>
          <w:szCs w:val="22"/>
          <w:lang w:val="lt-LT"/>
        </w:rPr>
        <w:t>21.2. Prekių (jų dalies) tiekimas gali būti stabdomas esant bent vienai iš šių aplinkybių: </w:t>
      </w:r>
    </w:p>
    <w:p w14:paraId="449B93FB" w14:textId="77777777" w:rsidR="006937F3" w:rsidRPr="006937F3" w:rsidRDefault="006937F3" w:rsidP="006937F3">
      <w:pPr>
        <w:spacing w:after="0" w:line="257" w:lineRule="atLeast"/>
        <w:jc w:val="both"/>
        <w:textAlignment w:val="baseline"/>
        <w:rPr>
          <w:rFonts w:ascii="Times New Roman" w:eastAsia="Times New Roman" w:hAnsi="Times New Roman" w:cs="Times New Roman"/>
          <w:color w:val="000000"/>
          <w:sz w:val="22"/>
          <w:szCs w:val="22"/>
          <w:lang w:val="lt-LT"/>
        </w:rPr>
      </w:pPr>
      <w:bookmarkStart w:id="356" w:name="part_09c0118c78ea4034b225fedd69812f90"/>
      <w:bookmarkEnd w:id="356"/>
      <w:r w:rsidRPr="006937F3">
        <w:rPr>
          <w:rFonts w:ascii="Times New Roman" w:eastAsia="Times New Roman" w:hAnsi="Times New Roman" w:cs="Times New Roman"/>
          <w:color w:val="000000"/>
          <w:sz w:val="22"/>
          <w:szCs w:val="22"/>
          <w:lang w:val="lt-LT"/>
        </w:rPr>
        <w:lastRenderedPageBreak/>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1F88D4CF" w14:textId="77777777" w:rsidR="006937F3" w:rsidRPr="006937F3" w:rsidRDefault="006937F3" w:rsidP="006937F3">
      <w:pPr>
        <w:spacing w:after="0" w:line="257" w:lineRule="atLeast"/>
        <w:jc w:val="both"/>
        <w:textAlignment w:val="baseline"/>
        <w:rPr>
          <w:rFonts w:ascii="Times New Roman" w:eastAsia="Times New Roman" w:hAnsi="Times New Roman" w:cs="Times New Roman"/>
          <w:color w:val="000000"/>
          <w:sz w:val="22"/>
          <w:szCs w:val="22"/>
          <w:lang w:val="lt-LT"/>
        </w:rPr>
      </w:pPr>
      <w:bookmarkStart w:id="357" w:name="part_89440bace89e4bfba214a997ceefe81d"/>
      <w:bookmarkEnd w:id="357"/>
      <w:r w:rsidRPr="006937F3">
        <w:rPr>
          <w:rFonts w:ascii="Times New Roman" w:eastAsia="Times New Roman" w:hAnsi="Times New Roman" w:cs="Times New Roman"/>
          <w:color w:val="000000"/>
          <w:sz w:val="22"/>
          <w:szCs w:val="22"/>
          <w:lang w:val="lt-LT"/>
        </w:rPr>
        <w:t>21.2.2. Pirkėjas Sutartyje nurodyta tvarka negali priimti Prekių (pavyzdžiui, nebaigta įrengti patalpa, kurioje turi būti įmontuojamos Prekės), o Tiekėjas dėl to negali vykdyti Sutarties; </w:t>
      </w:r>
    </w:p>
    <w:p w14:paraId="5F58CDC2" w14:textId="77777777" w:rsidR="006937F3" w:rsidRPr="006937F3" w:rsidRDefault="006937F3" w:rsidP="006937F3">
      <w:pPr>
        <w:spacing w:after="0" w:line="257" w:lineRule="atLeast"/>
        <w:jc w:val="both"/>
        <w:textAlignment w:val="baseline"/>
        <w:rPr>
          <w:rFonts w:ascii="Times New Roman" w:eastAsia="Times New Roman" w:hAnsi="Times New Roman" w:cs="Times New Roman"/>
          <w:color w:val="000000"/>
          <w:sz w:val="22"/>
          <w:szCs w:val="22"/>
          <w:lang w:val="lt-LT"/>
        </w:rPr>
      </w:pPr>
      <w:bookmarkStart w:id="358" w:name="part_fe52b5159efd4939838b848f85e9ea9b"/>
      <w:bookmarkEnd w:id="358"/>
      <w:r w:rsidRPr="006937F3">
        <w:rPr>
          <w:rFonts w:ascii="Times New Roman" w:eastAsia="Times New Roman" w:hAnsi="Times New Roman" w:cs="Times New Roman"/>
          <w:color w:val="000000"/>
          <w:sz w:val="22"/>
          <w:szCs w:val="22"/>
          <w:lang w:val="lt-LT"/>
        </w:rPr>
        <w:t>21.2.3. dėl nenumatytų prekių, paslaugų ir (ar) darbų, susijusių su perkamu objektu, kurių poreikis paaiškėjo tik vykdant Sutartį; </w:t>
      </w:r>
    </w:p>
    <w:p w14:paraId="6CDA6D08" w14:textId="77777777" w:rsidR="006937F3" w:rsidRPr="006937F3" w:rsidRDefault="006937F3" w:rsidP="006937F3">
      <w:pPr>
        <w:spacing w:after="0" w:line="257" w:lineRule="atLeast"/>
        <w:jc w:val="both"/>
        <w:textAlignment w:val="baseline"/>
        <w:rPr>
          <w:rFonts w:ascii="Times New Roman" w:eastAsia="Times New Roman" w:hAnsi="Times New Roman" w:cs="Times New Roman"/>
          <w:color w:val="000000"/>
          <w:sz w:val="22"/>
          <w:szCs w:val="22"/>
          <w:lang w:val="lt-LT"/>
        </w:rPr>
      </w:pPr>
      <w:bookmarkStart w:id="359" w:name="part_84f9056801c64e11b4ed9140364256f0"/>
      <w:bookmarkEnd w:id="359"/>
      <w:r w:rsidRPr="006937F3">
        <w:rPr>
          <w:rFonts w:ascii="Times New Roman" w:eastAsia="Times New Roman" w:hAnsi="Times New Roman" w:cs="Times New Roman"/>
          <w:color w:val="000000"/>
          <w:sz w:val="22"/>
          <w:szCs w:val="22"/>
          <w:lang w:val="lt-LT"/>
        </w:rPr>
        <w:t>21.2.4. ne dėl Pirkėjo kaltės vėluoja kitos Pirkėjo pirkimo sutarties, turinčios tiesioginės įtakos šiai Sutarčiai, vykdymas;  </w:t>
      </w:r>
    </w:p>
    <w:p w14:paraId="1295B8C8" w14:textId="77777777" w:rsidR="006937F3" w:rsidRPr="006937F3" w:rsidRDefault="006937F3" w:rsidP="006937F3">
      <w:pPr>
        <w:spacing w:after="0" w:line="257" w:lineRule="atLeast"/>
        <w:jc w:val="both"/>
        <w:textAlignment w:val="baseline"/>
        <w:rPr>
          <w:rFonts w:ascii="Times New Roman" w:eastAsia="Times New Roman" w:hAnsi="Times New Roman" w:cs="Times New Roman"/>
          <w:color w:val="000000"/>
          <w:sz w:val="22"/>
          <w:szCs w:val="22"/>
          <w:lang w:val="lt-LT"/>
        </w:rPr>
      </w:pPr>
      <w:bookmarkStart w:id="360" w:name="part_3a30d4bcd0274cdd82e5a2a7f7fc4b8b"/>
      <w:bookmarkEnd w:id="360"/>
      <w:r w:rsidRPr="006937F3">
        <w:rPr>
          <w:rFonts w:ascii="Times New Roman" w:eastAsia="Times New Roman" w:hAnsi="Times New Roman" w:cs="Times New Roman"/>
          <w:color w:val="000000"/>
          <w:sz w:val="22"/>
          <w:szCs w:val="22"/>
          <w:lang w:val="lt-LT"/>
        </w:rPr>
        <w:t>21.2.5. esant įrodymais pagrįstoms kliūtims ar trukdymams, sukeltiems Tiekėjui kitų trečiųjų asmenų ne dėl Tiekėjo ne laiku ar netinkamai pagal Sutarties sąlygas ir tvarką įvykdytų sutartinių įsipareigojimų; </w:t>
      </w:r>
    </w:p>
    <w:p w14:paraId="14DE814A" w14:textId="77777777" w:rsidR="006937F3" w:rsidRPr="006937F3" w:rsidRDefault="006937F3" w:rsidP="006937F3">
      <w:pPr>
        <w:spacing w:after="0" w:line="257" w:lineRule="atLeast"/>
        <w:jc w:val="both"/>
        <w:textAlignment w:val="baseline"/>
        <w:rPr>
          <w:rFonts w:ascii="Times New Roman" w:eastAsia="Times New Roman" w:hAnsi="Times New Roman" w:cs="Times New Roman"/>
          <w:color w:val="000000"/>
          <w:sz w:val="22"/>
          <w:szCs w:val="22"/>
          <w:lang w:val="lt-LT"/>
        </w:rPr>
      </w:pPr>
      <w:bookmarkStart w:id="361" w:name="part_a6676d356d734e81a71d2a213370e988"/>
      <w:bookmarkEnd w:id="361"/>
      <w:r w:rsidRPr="006937F3">
        <w:rPr>
          <w:rFonts w:ascii="Times New Roman" w:eastAsia="Times New Roman" w:hAnsi="Times New Roman" w:cs="Times New Roman"/>
          <w:color w:val="000000"/>
          <w:sz w:val="22"/>
          <w:szCs w:val="22"/>
          <w:lang w:val="lt-LT"/>
        </w:rPr>
        <w:t>21.2.6. pasikeitus galiojančiam teisės aktui ar įsigaliojus naujam teisės aktui, kuris turi įtakos šios Sutarties vykdymui; </w:t>
      </w:r>
    </w:p>
    <w:p w14:paraId="3712A2F0" w14:textId="77777777" w:rsidR="006937F3" w:rsidRPr="006937F3" w:rsidRDefault="006937F3" w:rsidP="006937F3">
      <w:pPr>
        <w:spacing w:after="0" w:line="257" w:lineRule="atLeast"/>
        <w:jc w:val="both"/>
        <w:textAlignment w:val="baseline"/>
        <w:rPr>
          <w:rFonts w:ascii="Times New Roman" w:eastAsia="Times New Roman" w:hAnsi="Times New Roman" w:cs="Times New Roman"/>
          <w:color w:val="000000"/>
          <w:sz w:val="22"/>
          <w:szCs w:val="22"/>
          <w:lang w:val="lt-LT"/>
        </w:rPr>
      </w:pPr>
      <w:bookmarkStart w:id="362" w:name="part_a818ad17feb74ad092df9d84443cf75e"/>
      <w:bookmarkEnd w:id="362"/>
      <w:r w:rsidRPr="006937F3">
        <w:rPr>
          <w:rFonts w:ascii="Times New Roman" w:eastAsia="Times New Roman" w:hAnsi="Times New Roman" w:cs="Times New Roman"/>
          <w:color w:val="000000"/>
          <w:sz w:val="22"/>
          <w:szCs w:val="22"/>
          <w:lang w:val="lt-LT"/>
        </w:rPr>
        <w:t>21.2.7. sutartinių įsipareigojimų stabdymo būtinybė atsirado dėl sustabdyto / perskirstyto / negauto ir panašiai Pirkėjo Prekių pirkimui skirto finansavimo arba finansavimo trūkumo; </w:t>
      </w:r>
    </w:p>
    <w:p w14:paraId="6101ADB9" w14:textId="77777777" w:rsidR="006937F3" w:rsidRPr="006937F3" w:rsidRDefault="006937F3" w:rsidP="006937F3">
      <w:pPr>
        <w:spacing w:after="0" w:line="257" w:lineRule="atLeast"/>
        <w:jc w:val="both"/>
        <w:textAlignment w:val="baseline"/>
        <w:rPr>
          <w:rFonts w:ascii="Times New Roman" w:eastAsia="Times New Roman" w:hAnsi="Times New Roman" w:cs="Times New Roman"/>
          <w:color w:val="000000"/>
          <w:sz w:val="22"/>
          <w:szCs w:val="22"/>
          <w:lang w:val="lt-LT"/>
        </w:rPr>
      </w:pPr>
      <w:bookmarkStart w:id="363" w:name="part_71adc62644ec4294ae7e0a3fd7705f53"/>
      <w:bookmarkEnd w:id="363"/>
      <w:r w:rsidRPr="006937F3">
        <w:rPr>
          <w:rFonts w:ascii="Times New Roman" w:eastAsia="Times New Roman" w:hAnsi="Times New Roman" w:cs="Times New Roman"/>
          <w:color w:val="000000"/>
          <w:sz w:val="22"/>
          <w:szCs w:val="22"/>
          <w:lang w:val="lt-LT"/>
        </w:rPr>
        <w:t>21.2.8. dėl teisminių (arbitražinių) ginčų su Pirkėju ar trečiaisiais asmenimis, kurių dalykas yra tiesiogiai susijęs su Sutarties vykdymu. </w:t>
      </w:r>
    </w:p>
    <w:p w14:paraId="18727890" w14:textId="77777777" w:rsidR="006937F3" w:rsidRPr="006937F3" w:rsidRDefault="006937F3" w:rsidP="006937F3">
      <w:pPr>
        <w:spacing w:after="0" w:line="257" w:lineRule="atLeast"/>
        <w:jc w:val="both"/>
        <w:textAlignment w:val="baseline"/>
        <w:rPr>
          <w:rFonts w:ascii="Times New Roman" w:eastAsia="Times New Roman" w:hAnsi="Times New Roman" w:cs="Times New Roman"/>
          <w:color w:val="000000"/>
          <w:sz w:val="22"/>
          <w:szCs w:val="22"/>
          <w:lang w:val="lt-LT"/>
        </w:rPr>
      </w:pPr>
      <w:bookmarkStart w:id="364" w:name="part_a500fd3f658e4365b41faeda48e53cf9"/>
      <w:bookmarkEnd w:id="364"/>
      <w:r w:rsidRPr="006937F3">
        <w:rPr>
          <w:rFonts w:ascii="Times New Roman" w:eastAsia="Times New Roman" w:hAnsi="Times New Roman" w:cs="Times New Roman"/>
          <w:color w:val="000000"/>
          <w:sz w:val="22"/>
          <w:szCs w:val="22"/>
          <w:lang w:val="lt-LT"/>
        </w:rPr>
        <w:t>21.3. Jei Prekių (jų dalies) tiekimo stabdymas atliekamas dėl Bendrųjų sąlygų 21.2 punkte nurodytų aplinkybių ir tęsiasi ne ilgiau kaip 3 (tris) mėnesius, toks stabdymas laikomas Sutarties keitimu joje numatytomis sąlygomis.</w:t>
      </w:r>
    </w:p>
    <w:p w14:paraId="7A87E46E" w14:textId="77777777" w:rsidR="006937F3" w:rsidRPr="006937F3" w:rsidRDefault="006937F3" w:rsidP="006937F3">
      <w:pPr>
        <w:spacing w:after="0" w:line="257" w:lineRule="atLeast"/>
        <w:jc w:val="both"/>
        <w:textAlignment w:val="baseline"/>
        <w:rPr>
          <w:rFonts w:ascii="Times New Roman" w:eastAsia="Times New Roman" w:hAnsi="Times New Roman" w:cs="Times New Roman"/>
          <w:color w:val="000000"/>
          <w:sz w:val="22"/>
          <w:szCs w:val="22"/>
          <w:lang w:val="lt-LT"/>
        </w:rPr>
      </w:pPr>
      <w:bookmarkStart w:id="365" w:name="part_633809059b5a4ff6952af4ed164f789e"/>
      <w:bookmarkEnd w:id="365"/>
      <w:r w:rsidRPr="006937F3">
        <w:rPr>
          <w:rFonts w:ascii="Times New Roman" w:eastAsia="Times New Roman" w:hAnsi="Times New Roman" w:cs="Times New Roman"/>
          <w:color w:val="000000"/>
          <w:sz w:val="22"/>
          <w:szCs w:val="22"/>
          <w:lang w:val="lt-LT"/>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w:t>
      </w:r>
    </w:p>
    <w:p w14:paraId="4A535209" w14:textId="77777777" w:rsidR="006937F3" w:rsidRPr="006937F3" w:rsidRDefault="006937F3" w:rsidP="006937F3">
      <w:pPr>
        <w:spacing w:after="0" w:line="257" w:lineRule="atLeast"/>
        <w:jc w:val="both"/>
        <w:textAlignment w:val="baseline"/>
        <w:rPr>
          <w:rFonts w:ascii="Times New Roman" w:eastAsia="Times New Roman" w:hAnsi="Times New Roman" w:cs="Times New Roman"/>
          <w:color w:val="000000"/>
          <w:sz w:val="22"/>
          <w:szCs w:val="22"/>
          <w:lang w:val="lt-LT"/>
        </w:rPr>
      </w:pPr>
      <w:bookmarkStart w:id="366" w:name="part_483e1dd945f246799d0fa0656cd447a6"/>
      <w:bookmarkEnd w:id="366"/>
      <w:r w:rsidRPr="006937F3">
        <w:rPr>
          <w:rFonts w:ascii="Times New Roman" w:eastAsia="Times New Roman" w:hAnsi="Times New Roman" w:cs="Times New Roman"/>
          <w:color w:val="000000"/>
          <w:sz w:val="22"/>
          <w:szCs w:val="22"/>
          <w:lang w:val="lt-LT"/>
        </w:rPr>
        <w:t>21.5. Sutartinių įsipareigojimų vykdymas gali būti stabdomas tik Sutarties galiojimo laikotarpiu tokia tvarka:</w:t>
      </w:r>
    </w:p>
    <w:p w14:paraId="797F09B1" w14:textId="77777777" w:rsidR="006937F3" w:rsidRPr="006937F3" w:rsidRDefault="006937F3" w:rsidP="006937F3">
      <w:pPr>
        <w:spacing w:after="0" w:line="264" w:lineRule="atLeast"/>
        <w:jc w:val="both"/>
        <w:textAlignment w:val="baseline"/>
        <w:rPr>
          <w:rFonts w:ascii="Times New Roman" w:eastAsia="Times New Roman" w:hAnsi="Times New Roman" w:cs="Times New Roman"/>
          <w:color w:val="000000"/>
          <w:sz w:val="22"/>
          <w:szCs w:val="22"/>
          <w:lang w:val="lt-LT"/>
        </w:rPr>
      </w:pPr>
      <w:bookmarkStart w:id="367" w:name="part_e1d9f5497e2b4b8fac0f14c0d5441376"/>
      <w:bookmarkEnd w:id="367"/>
      <w:r w:rsidRPr="006937F3">
        <w:rPr>
          <w:rFonts w:ascii="Times New Roman" w:eastAsia="Times New Roman" w:hAnsi="Times New Roman" w:cs="Times New Roman"/>
          <w:color w:val="000000"/>
          <w:sz w:val="22"/>
          <w:szCs w:val="22"/>
          <w:lang w:val="lt-LT"/>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9A3D71F" w14:textId="77777777" w:rsidR="006937F3" w:rsidRPr="006937F3" w:rsidRDefault="006937F3" w:rsidP="006937F3">
      <w:pPr>
        <w:spacing w:after="0" w:line="264" w:lineRule="atLeast"/>
        <w:jc w:val="both"/>
        <w:rPr>
          <w:rFonts w:ascii="Times New Roman" w:eastAsia="Times New Roman" w:hAnsi="Times New Roman" w:cs="Times New Roman"/>
          <w:color w:val="000000"/>
          <w:sz w:val="22"/>
          <w:szCs w:val="22"/>
          <w:lang w:val="lt-LT"/>
        </w:rPr>
      </w:pPr>
      <w:bookmarkStart w:id="368" w:name="part_0c29870313ec4b8e9159c25696039f5b"/>
      <w:bookmarkEnd w:id="368"/>
      <w:r w:rsidRPr="006937F3">
        <w:rPr>
          <w:rFonts w:ascii="Times New Roman" w:eastAsia="Times New Roman" w:hAnsi="Times New Roman" w:cs="Times New Roman"/>
          <w:color w:val="000000"/>
          <w:sz w:val="22"/>
          <w:szCs w:val="22"/>
          <w:lang w:val="lt-LT"/>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D8071A4" w14:textId="77777777" w:rsidR="006937F3" w:rsidRPr="006937F3" w:rsidRDefault="006937F3" w:rsidP="006937F3">
      <w:pPr>
        <w:spacing w:after="0" w:line="264" w:lineRule="atLeast"/>
        <w:jc w:val="both"/>
        <w:rPr>
          <w:rFonts w:ascii="Times New Roman" w:eastAsia="Times New Roman" w:hAnsi="Times New Roman" w:cs="Times New Roman"/>
          <w:color w:val="000000"/>
          <w:sz w:val="22"/>
          <w:szCs w:val="22"/>
          <w:lang w:val="lt-LT"/>
        </w:rPr>
      </w:pPr>
      <w:bookmarkStart w:id="369" w:name="part_ebd2788b705046149fed4a6909a8851e"/>
      <w:bookmarkEnd w:id="369"/>
      <w:r w:rsidRPr="006937F3">
        <w:rPr>
          <w:rFonts w:ascii="Times New Roman" w:eastAsia="Times New Roman" w:hAnsi="Times New Roman" w:cs="Times New Roman"/>
          <w:color w:val="000000"/>
          <w:sz w:val="22"/>
          <w:szCs w:val="22"/>
          <w:lang w:val="lt-LT"/>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03946EF5" w14:textId="77777777" w:rsidR="006937F3" w:rsidRPr="006937F3" w:rsidRDefault="006937F3" w:rsidP="006937F3">
      <w:pPr>
        <w:spacing w:after="0" w:line="264" w:lineRule="atLeast"/>
        <w:jc w:val="both"/>
        <w:rPr>
          <w:rFonts w:ascii="Times New Roman" w:eastAsia="Times New Roman" w:hAnsi="Times New Roman" w:cs="Times New Roman"/>
          <w:color w:val="000000"/>
          <w:sz w:val="22"/>
          <w:szCs w:val="22"/>
          <w:lang w:val="lt-LT"/>
        </w:rPr>
      </w:pPr>
      <w:bookmarkStart w:id="370" w:name="part_e70536bc9e7f448ca32e84c110e2744e"/>
      <w:bookmarkEnd w:id="370"/>
      <w:r w:rsidRPr="006937F3">
        <w:rPr>
          <w:rFonts w:ascii="Times New Roman" w:eastAsia="Times New Roman" w:hAnsi="Times New Roman" w:cs="Times New Roman"/>
          <w:color w:val="000000"/>
          <w:sz w:val="22"/>
          <w:szCs w:val="22"/>
          <w:lang w:val="lt-LT"/>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0716054" w14:textId="77777777" w:rsidR="006937F3" w:rsidRPr="006937F3" w:rsidRDefault="006937F3" w:rsidP="006937F3">
      <w:pPr>
        <w:spacing w:after="0" w:line="264" w:lineRule="atLeast"/>
        <w:jc w:val="both"/>
        <w:rPr>
          <w:rFonts w:ascii="Times New Roman" w:eastAsia="Times New Roman" w:hAnsi="Times New Roman" w:cs="Times New Roman"/>
          <w:color w:val="000000"/>
          <w:sz w:val="22"/>
          <w:szCs w:val="22"/>
          <w:lang w:val="lt-LT"/>
        </w:rPr>
      </w:pPr>
      <w:bookmarkStart w:id="371" w:name="part_529fc201055c492aa2aec8333e131a21"/>
      <w:bookmarkEnd w:id="371"/>
      <w:r w:rsidRPr="006937F3">
        <w:rPr>
          <w:rFonts w:ascii="Times New Roman" w:eastAsia="Times New Roman" w:hAnsi="Times New Roman" w:cs="Times New Roman"/>
          <w:color w:val="000000"/>
          <w:sz w:val="22"/>
          <w:szCs w:val="22"/>
          <w:lang w:val="lt-LT"/>
        </w:rPr>
        <w:t>21.7. Sutartinių įsipareigojimų vykdymas stabdomas ne ilgesniam kaip konkrečios, pagrįstos aplinkybės egzistavimo laikotarpiui.</w:t>
      </w:r>
    </w:p>
    <w:p w14:paraId="4889609D" w14:textId="77777777" w:rsidR="006937F3" w:rsidRPr="006937F3" w:rsidRDefault="006937F3" w:rsidP="006937F3">
      <w:pPr>
        <w:spacing w:after="0" w:line="257" w:lineRule="atLeast"/>
        <w:jc w:val="both"/>
        <w:textAlignment w:val="baseline"/>
        <w:rPr>
          <w:rFonts w:ascii="Times New Roman" w:eastAsia="Times New Roman" w:hAnsi="Times New Roman" w:cs="Times New Roman"/>
          <w:color w:val="000000"/>
          <w:sz w:val="22"/>
          <w:szCs w:val="22"/>
          <w:lang w:val="lt-LT"/>
        </w:rPr>
      </w:pPr>
      <w:bookmarkStart w:id="372" w:name="part_d59e96d451a74e99b5f4e53964697169"/>
      <w:bookmarkEnd w:id="372"/>
      <w:r w:rsidRPr="006937F3">
        <w:rPr>
          <w:rFonts w:ascii="Times New Roman" w:eastAsia="Times New Roman" w:hAnsi="Times New Roman" w:cs="Times New Roman"/>
          <w:color w:val="000000"/>
          <w:sz w:val="22"/>
          <w:szCs w:val="22"/>
          <w:lang w:val="lt-LT"/>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594C48AA" w14:textId="77777777" w:rsidR="006937F3" w:rsidRPr="006937F3" w:rsidRDefault="006937F3" w:rsidP="006937F3">
      <w:pPr>
        <w:spacing w:after="0" w:line="257" w:lineRule="atLeast"/>
        <w:jc w:val="both"/>
        <w:textAlignment w:val="baseline"/>
        <w:rPr>
          <w:rFonts w:ascii="Times New Roman" w:eastAsia="Times New Roman" w:hAnsi="Times New Roman" w:cs="Times New Roman"/>
          <w:color w:val="000000"/>
          <w:sz w:val="22"/>
          <w:szCs w:val="22"/>
          <w:lang w:val="lt-LT"/>
        </w:rPr>
      </w:pPr>
      <w:bookmarkStart w:id="373" w:name="part_1562589c8c774e55b369607136bcbb1f"/>
      <w:bookmarkEnd w:id="373"/>
      <w:r w:rsidRPr="006937F3">
        <w:rPr>
          <w:rFonts w:ascii="Times New Roman" w:eastAsia="Times New Roman" w:hAnsi="Times New Roman" w:cs="Times New Roman"/>
          <w:color w:val="000000"/>
          <w:sz w:val="22"/>
          <w:szCs w:val="22"/>
          <w:lang w:val="lt-LT"/>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5E8C9598" w14:textId="77777777" w:rsidR="006937F3" w:rsidRPr="006937F3" w:rsidRDefault="006937F3" w:rsidP="006937F3">
      <w:pPr>
        <w:spacing w:after="0" w:line="257" w:lineRule="atLeast"/>
        <w:jc w:val="both"/>
        <w:textAlignment w:val="baseline"/>
        <w:rPr>
          <w:rFonts w:ascii="Times New Roman" w:eastAsia="Times New Roman" w:hAnsi="Times New Roman" w:cs="Times New Roman"/>
          <w:color w:val="000000"/>
          <w:sz w:val="22"/>
          <w:szCs w:val="22"/>
          <w:lang w:val="lt-LT"/>
        </w:rPr>
      </w:pPr>
      <w:bookmarkStart w:id="374" w:name="part_8652c492428945d791973cd6350d83ea"/>
      <w:bookmarkEnd w:id="374"/>
      <w:r w:rsidRPr="006937F3">
        <w:rPr>
          <w:rFonts w:ascii="Times New Roman" w:eastAsia="Times New Roman" w:hAnsi="Times New Roman" w:cs="Times New Roman"/>
          <w:color w:val="000000"/>
          <w:sz w:val="22"/>
          <w:szCs w:val="22"/>
          <w:lang w:val="lt-LT"/>
        </w:rPr>
        <w:t>21.10. Atnaujinus Sutarties vykdymą, neįvykdytų prievolių (jų dalies) įvykdymo terminai ir Sutarties galiojimas nukeliami tokiam terminui, kiek buvo likę laiko jų įvykdymui (Sutarties galiojimui) jų sustabdymo metu. </w:t>
      </w:r>
    </w:p>
    <w:p w14:paraId="5253E161" w14:textId="77777777" w:rsidR="006937F3" w:rsidRPr="006937F3" w:rsidRDefault="006937F3" w:rsidP="006937F3">
      <w:pPr>
        <w:spacing w:after="0" w:line="257" w:lineRule="atLeast"/>
        <w:jc w:val="both"/>
        <w:textAlignment w:val="baseline"/>
        <w:rPr>
          <w:rFonts w:ascii="Times New Roman" w:eastAsia="Times New Roman" w:hAnsi="Times New Roman" w:cs="Times New Roman"/>
          <w:color w:val="000000"/>
          <w:sz w:val="22"/>
          <w:szCs w:val="22"/>
          <w:lang w:val="lt-LT"/>
        </w:rPr>
      </w:pPr>
      <w:bookmarkStart w:id="375" w:name="part_f75400b376aa49b1abb489376ffee67d"/>
      <w:bookmarkEnd w:id="375"/>
      <w:r w:rsidRPr="006937F3">
        <w:rPr>
          <w:rFonts w:ascii="Times New Roman" w:eastAsia="Times New Roman" w:hAnsi="Times New Roman" w:cs="Times New Roman"/>
          <w:color w:val="000000"/>
          <w:sz w:val="22"/>
          <w:szCs w:val="22"/>
          <w:lang w:val="lt-LT"/>
        </w:rPr>
        <w:t xml:space="preserve">21.11. Jei sutartinių įsipareigojimų vykdymas buvo sustabdytas ilgesniam nei 3 (trijų) mėnesių laikotarpiui, praėjus šiam terminui, viena Šalis gali rašytiniu pranešimu kitos Šalies pareikalauti atnaujinti Sutarties vykdymą. </w:t>
      </w:r>
      <w:r w:rsidRPr="006937F3">
        <w:rPr>
          <w:rFonts w:ascii="Times New Roman" w:eastAsia="Times New Roman" w:hAnsi="Times New Roman" w:cs="Times New Roman"/>
          <w:color w:val="000000"/>
          <w:sz w:val="22"/>
          <w:szCs w:val="22"/>
          <w:lang w:val="lt-LT"/>
        </w:rPr>
        <w:lastRenderedPageBreak/>
        <w:t>Šaliai be pagrįstų aplinkybių neatnaujinus Sutarties vykdymo per 10 (dešimt) dienų nuo atitinkamo kreipimosi, kita Šalis gali nutraukti Sutartį, apie tai įspėjusi kitą Šalį prieš 10 (dešimt) dienų. </w:t>
      </w:r>
    </w:p>
    <w:p w14:paraId="76FA150F" w14:textId="77777777" w:rsidR="006937F3" w:rsidRPr="006937F3" w:rsidRDefault="006937F3" w:rsidP="006937F3">
      <w:pPr>
        <w:spacing w:after="0" w:line="257" w:lineRule="atLeast"/>
        <w:jc w:val="both"/>
        <w:textAlignment w:val="baseline"/>
        <w:rPr>
          <w:rFonts w:ascii="Times New Roman" w:eastAsia="Times New Roman" w:hAnsi="Times New Roman" w:cs="Times New Roman"/>
          <w:color w:val="000000"/>
          <w:sz w:val="22"/>
          <w:szCs w:val="22"/>
          <w:lang w:val="lt-LT"/>
        </w:rPr>
      </w:pPr>
      <w:r w:rsidRPr="006937F3">
        <w:rPr>
          <w:rFonts w:ascii="Times New Roman" w:eastAsia="Times New Roman" w:hAnsi="Times New Roman" w:cs="Times New Roman"/>
          <w:color w:val="000000"/>
          <w:sz w:val="22"/>
          <w:szCs w:val="22"/>
          <w:lang w:val="lt-LT"/>
        </w:rPr>
        <w:t> </w:t>
      </w:r>
    </w:p>
    <w:p w14:paraId="7306E3F2" w14:textId="77777777" w:rsidR="006937F3" w:rsidRPr="006937F3" w:rsidRDefault="006937F3" w:rsidP="006937F3">
      <w:pPr>
        <w:spacing w:after="0" w:line="257" w:lineRule="atLeast"/>
        <w:jc w:val="center"/>
        <w:rPr>
          <w:rFonts w:ascii="Times New Roman" w:eastAsia="Times New Roman" w:hAnsi="Times New Roman" w:cs="Times New Roman"/>
          <w:color w:val="000000"/>
          <w:sz w:val="22"/>
          <w:szCs w:val="22"/>
          <w:lang w:val="lt-LT"/>
        </w:rPr>
      </w:pPr>
      <w:bookmarkStart w:id="376" w:name="part_a2c5701c6fd04db9a56b689761ecfe8d"/>
      <w:bookmarkEnd w:id="376"/>
      <w:r w:rsidRPr="006937F3">
        <w:rPr>
          <w:rFonts w:ascii="Times New Roman" w:eastAsia="Times New Roman" w:hAnsi="Times New Roman" w:cs="Times New Roman"/>
          <w:b/>
          <w:bCs/>
          <w:caps/>
          <w:color w:val="000000"/>
          <w:sz w:val="22"/>
          <w:szCs w:val="22"/>
          <w:lang w:val="lt-LT"/>
        </w:rPr>
        <w:t>22.  Sutarties nutraukimas</w:t>
      </w:r>
    </w:p>
    <w:p w14:paraId="6A63B2B9"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r w:rsidRPr="006937F3">
        <w:rPr>
          <w:rFonts w:ascii="Times New Roman" w:eastAsia="Times New Roman" w:hAnsi="Times New Roman" w:cs="Times New Roman"/>
          <w:b/>
          <w:bCs/>
          <w:caps/>
          <w:color w:val="000000"/>
          <w:sz w:val="22"/>
          <w:szCs w:val="22"/>
          <w:lang w:val="lt-LT"/>
        </w:rPr>
        <w:t> </w:t>
      </w:r>
    </w:p>
    <w:p w14:paraId="0DCC4E22"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r w:rsidRPr="006937F3">
        <w:rPr>
          <w:rFonts w:ascii="Times New Roman" w:eastAsia="Times New Roman" w:hAnsi="Times New Roman" w:cs="Times New Roman"/>
          <w:color w:val="000000"/>
          <w:sz w:val="22"/>
          <w:szCs w:val="22"/>
          <w:lang w:val="lt-LT"/>
        </w:rPr>
        <w:t>Sutartis gali būti nutraukiama Sutartyje numatytais atvejais, įskaitant galimybę nutraukti Sutartį Šalių susitarimu.</w:t>
      </w:r>
    </w:p>
    <w:p w14:paraId="71DE298B"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r w:rsidRPr="006937F3">
        <w:rPr>
          <w:rFonts w:ascii="Times New Roman" w:eastAsia="Times New Roman" w:hAnsi="Times New Roman" w:cs="Times New Roman"/>
          <w:b/>
          <w:bCs/>
          <w:color w:val="000000"/>
          <w:sz w:val="22"/>
          <w:szCs w:val="22"/>
          <w:lang w:val="lt-LT"/>
        </w:rPr>
        <w:t> </w:t>
      </w:r>
    </w:p>
    <w:p w14:paraId="72ECA65D" w14:textId="77777777" w:rsidR="006937F3" w:rsidRPr="006937F3" w:rsidRDefault="006937F3" w:rsidP="006937F3">
      <w:pPr>
        <w:spacing w:after="0" w:line="257" w:lineRule="atLeast"/>
        <w:jc w:val="center"/>
        <w:rPr>
          <w:rFonts w:ascii="Times New Roman" w:eastAsia="Times New Roman" w:hAnsi="Times New Roman" w:cs="Times New Roman"/>
          <w:color w:val="000000"/>
          <w:sz w:val="22"/>
          <w:szCs w:val="22"/>
          <w:lang w:val="lt-LT"/>
        </w:rPr>
      </w:pPr>
      <w:bookmarkStart w:id="377" w:name="part_e8ae325a94f44e2ebeca460c4d8bcf41"/>
      <w:bookmarkEnd w:id="377"/>
      <w:r w:rsidRPr="006937F3">
        <w:rPr>
          <w:rFonts w:ascii="Times New Roman" w:eastAsia="Times New Roman" w:hAnsi="Times New Roman" w:cs="Times New Roman"/>
          <w:b/>
          <w:bCs/>
          <w:color w:val="000000"/>
          <w:sz w:val="22"/>
          <w:szCs w:val="22"/>
          <w:lang w:val="lt-LT"/>
        </w:rPr>
        <w:t>22.1.  Pretenzijos dėl Sutarties pažeidimų</w:t>
      </w:r>
    </w:p>
    <w:p w14:paraId="7BB73B23"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r w:rsidRPr="006937F3">
        <w:rPr>
          <w:rFonts w:ascii="Times New Roman" w:eastAsia="Times New Roman" w:hAnsi="Times New Roman" w:cs="Times New Roman"/>
          <w:b/>
          <w:bCs/>
          <w:color w:val="000000"/>
          <w:sz w:val="22"/>
          <w:szCs w:val="22"/>
          <w:lang w:val="lt-LT"/>
        </w:rPr>
        <w:t> </w:t>
      </w:r>
    </w:p>
    <w:p w14:paraId="3F64A992" w14:textId="77777777" w:rsidR="006937F3" w:rsidRPr="006937F3" w:rsidRDefault="006937F3" w:rsidP="006937F3">
      <w:pPr>
        <w:spacing w:after="0" w:line="257" w:lineRule="atLeast"/>
        <w:jc w:val="both"/>
        <w:textAlignment w:val="baseline"/>
        <w:rPr>
          <w:rFonts w:ascii="Times New Roman" w:eastAsia="Times New Roman" w:hAnsi="Times New Roman" w:cs="Times New Roman"/>
          <w:color w:val="000000"/>
          <w:sz w:val="22"/>
          <w:szCs w:val="22"/>
          <w:lang w:val="lt-LT"/>
        </w:rPr>
      </w:pPr>
      <w:bookmarkStart w:id="378" w:name="part_74106829db8f4899abc596029e4f5d68"/>
      <w:bookmarkEnd w:id="378"/>
      <w:r w:rsidRPr="006937F3">
        <w:rPr>
          <w:rFonts w:ascii="Times New Roman" w:eastAsia="Times New Roman" w:hAnsi="Times New Roman" w:cs="Times New Roman"/>
          <w:color w:val="000000"/>
          <w:sz w:val="22"/>
          <w:szCs w:val="22"/>
          <w:lang w:val="lt-LT"/>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13CA299F" w14:textId="77777777" w:rsidR="006937F3" w:rsidRPr="006937F3" w:rsidRDefault="006937F3" w:rsidP="006937F3">
      <w:pPr>
        <w:spacing w:after="0" w:line="257" w:lineRule="atLeast"/>
        <w:jc w:val="both"/>
        <w:textAlignment w:val="baseline"/>
        <w:rPr>
          <w:rFonts w:ascii="Times New Roman" w:eastAsia="Times New Roman" w:hAnsi="Times New Roman" w:cs="Times New Roman"/>
          <w:color w:val="000000"/>
          <w:sz w:val="22"/>
          <w:szCs w:val="22"/>
          <w:lang w:val="lt-LT"/>
        </w:rPr>
      </w:pPr>
      <w:bookmarkStart w:id="379" w:name="part_75d07c6fefde4a33abd58218f423414b"/>
      <w:bookmarkEnd w:id="379"/>
      <w:r w:rsidRPr="006937F3">
        <w:rPr>
          <w:rFonts w:ascii="Times New Roman" w:eastAsia="Times New Roman" w:hAnsi="Times New Roman" w:cs="Times New Roman"/>
          <w:color w:val="000000"/>
          <w:sz w:val="22"/>
          <w:szCs w:val="22"/>
          <w:lang w:val="lt-LT"/>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6937F3">
        <w:rPr>
          <w:rFonts w:ascii="Times New Roman" w:eastAsia="Times New Roman" w:hAnsi="Times New Roman" w:cs="Times New Roman"/>
          <w:b/>
          <w:bCs/>
          <w:color w:val="000000"/>
          <w:sz w:val="22"/>
          <w:szCs w:val="22"/>
          <w:lang w:val="lt-LT"/>
        </w:rPr>
        <w:t> </w:t>
      </w:r>
      <w:r w:rsidRPr="006937F3">
        <w:rPr>
          <w:rFonts w:ascii="Times New Roman" w:eastAsia="Times New Roman" w:hAnsi="Times New Roman" w:cs="Times New Roman"/>
          <w:color w:val="000000"/>
          <w:sz w:val="22"/>
          <w:szCs w:val="22"/>
          <w:lang w:val="lt-LT"/>
        </w:rPr>
        <w:t>Tiekėjo teisė siūlyti kitą terminą nelaikoma Pirkėjo pareiga tą terminą priimti. Pretenziją gavusios Šalies pasiūlytasis terminas pakeičia terminą, nurodytą pretenzijoje, tik jeigu kita Šalis jį patvirtina. </w:t>
      </w:r>
    </w:p>
    <w:p w14:paraId="4DAB7B99" w14:textId="77777777" w:rsidR="006937F3" w:rsidRPr="006937F3" w:rsidRDefault="006937F3" w:rsidP="006937F3">
      <w:pPr>
        <w:spacing w:after="0" w:line="257" w:lineRule="atLeast"/>
        <w:jc w:val="both"/>
        <w:textAlignment w:val="baseline"/>
        <w:rPr>
          <w:rFonts w:ascii="Times New Roman" w:eastAsia="Times New Roman" w:hAnsi="Times New Roman" w:cs="Times New Roman"/>
          <w:color w:val="000000"/>
          <w:sz w:val="22"/>
          <w:szCs w:val="22"/>
          <w:lang w:val="lt-LT"/>
        </w:rPr>
      </w:pPr>
      <w:r w:rsidRPr="006937F3">
        <w:rPr>
          <w:rFonts w:ascii="Times New Roman" w:eastAsia="Times New Roman" w:hAnsi="Times New Roman" w:cs="Times New Roman"/>
          <w:color w:val="000000"/>
          <w:sz w:val="22"/>
          <w:szCs w:val="22"/>
          <w:lang w:val="lt-LT"/>
        </w:rPr>
        <w:t> </w:t>
      </w:r>
    </w:p>
    <w:p w14:paraId="46B17752" w14:textId="77777777" w:rsidR="006937F3" w:rsidRPr="006937F3" w:rsidRDefault="006937F3" w:rsidP="006937F3">
      <w:pPr>
        <w:spacing w:after="0" w:line="257" w:lineRule="atLeast"/>
        <w:jc w:val="center"/>
        <w:rPr>
          <w:rFonts w:ascii="Times New Roman" w:eastAsia="Times New Roman" w:hAnsi="Times New Roman" w:cs="Times New Roman"/>
          <w:color w:val="000000"/>
          <w:sz w:val="22"/>
          <w:szCs w:val="22"/>
          <w:lang w:val="lt-LT"/>
        </w:rPr>
      </w:pPr>
      <w:bookmarkStart w:id="380" w:name="part_1adc3019d12348e393792204a9cf2bae"/>
      <w:bookmarkEnd w:id="380"/>
      <w:r w:rsidRPr="006937F3">
        <w:rPr>
          <w:rFonts w:ascii="Times New Roman" w:eastAsia="Times New Roman" w:hAnsi="Times New Roman" w:cs="Times New Roman"/>
          <w:b/>
          <w:bCs/>
          <w:color w:val="000000"/>
          <w:sz w:val="22"/>
          <w:szCs w:val="22"/>
          <w:lang w:val="lt-LT"/>
        </w:rPr>
        <w:t>22.2.  Sutarties nutraukimas Pirkėjo iniciatyva</w:t>
      </w:r>
    </w:p>
    <w:p w14:paraId="213B5D5B"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r w:rsidRPr="006937F3">
        <w:rPr>
          <w:rFonts w:ascii="Times New Roman" w:eastAsia="Times New Roman" w:hAnsi="Times New Roman" w:cs="Times New Roman"/>
          <w:b/>
          <w:bCs/>
          <w:color w:val="000000"/>
          <w:sz w:val="22"/>
          <w:szCs w:val="22"/>
          <w:lang w:val="lt-LT"/>
        </w:rPr>
        <w:t> </w:t>
      </w:r>
    </w:p>
    <w:p w14:paraId="7D793A5B" w14:textId="77777777" w:rsidR="006937F3" w:rsidRPr="006937F3" w:rsidRDefault="006937F3" w:rsidP="006937F3">
      <w:pPr>
        <w:spacing w:after="0" w:line="257" w:lineRule="atLeast"/>
        <w:jc w:val="both"/>
        <w:textAlignment w:val="baseline"/>
        <w:rPr>
          <w:rFonts w:ascii="Times New Roman" w:eastAsia="Times New Roman" w:hAnsi="Times New Roman" w:cs="Times New Roman"/>
          <w:color w:val="000000"/>
          <w:sz w:val="22"/>
          <w:szCs w:val="22"/>
          <w:lang w:val="lt-LT"/>
        </w:rPr>
      </w:pPr>
      <w:bookmarkStart w:id="381" w:name="part_f516e10b00d84e1d8f280fb70db2bb4e"/>
      <w:bookmarkEnd w:id="381"/>
      <w:r w:rsidRPr="006937F3">
        <w:rPr>
          <w:rFonts w:ascii="Times New Roman" w:eastAsia="Times New Roman" w:hAnsi="Times New Roman" w:cs="Times New Roman"/>
          <w:color w:val="000000"/>
          <w:sz w:val="22"/>
          <w:szCs w:val="22"/>
          <w:lang w:val="lt-LT"/>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2EC0AE25" w14:textId="77777777" w:rsidR="006937F3" w:rsidRPr="006937F3" w:rsidRDefault="006937F3" w:rsidP="006937F3">
      <w:pPr>
        <w:spacing w:after="0" w:line="257" w:lineRule="atLeast"/>
        <w:jc w:val="both"/>
        <w:textAlignment w:val="baseline"/>
        <w:rPr>
          <w:rFonts w:ascii="Times New Roman" w:eastAsia="Times New Roman" w:hAnsi="Times New Roman" w:cs="Times New Roman"/>
          <w:color w:val="000000"/>
          <w:sz w:val="22"/>
          <w:szCs w:val="22"/>
          <w:lang w:val="lt-LT"/>
        </w:rPr>
      </w:pPr>
      <w:bookmarkStart w:id="382" w:name="part_f903c1a7ab87464a98223a3b8db915bc"/>
      <w:bookmarkEnd w:id="382"/>
      <w:r w:rsidRPr="006937F3">
        <w:rPr>
          <w:rFonts w:ascii="Times New Roman" w:eastAsia="Times New Roman" w:hAnsi="Times New Roman" w:cs="Times New Roman"/>
          <w:color w:val="000000"/>
          <w:sz w:val="22"/>
          <w:szCs w:val="22"/>
          <w:lang w:val="lt-LT"/>
        </w:rPr>
        <w:t>22.2.2. Pirkėjas turi teisę vienašališkai nutraukti Sutartį ar jos dalį raštu įspėjęs Tiekėją prieš ne trumpesnį nei 10 (dešimties) dienų terminą, jeigu: </w:t>
      </w:r>
    </w:p>
    <w:p w14:paraId="30E5894D" w14:textId="77777777" w:rsidR="006937F3" w:rsidRPr="006937F3" w:rsidRDefault="006937F3" w:rsidP="006937F3">
      <w:pPr>
        <w:spacing w:after="0" w:line="257" w:lineRule="atLeast"/>
        <w:jc w:val="both"/>
        <w:textAlignment w:val="baseline"/>
        <w:rPr>
          <w:rFonts w:ascii="Times New Roman" w:eastAsia="Times New Roman" w:hAnsi="Times New Roman" w:cs="Times New Roman"/>
          <w:color w:val="000000"/>
          <w:sz w:val="22"/>
          <w:szCs w:val="22"/>
          <w:lang w:val="lt-LT"/>
        </w:rPr>
      </w:pPr>
      <w:bookmarkStart w:id="383" w:name="part_5ccd48ddf20b4c7da078f2d2ed8c9c01"/>
      <w:bookmarkEnd w:id="383"/>
      <w:r w:rsidRPr="006937F3">
        <w:rPr>
          <w:rFonts w:ascii="Times New Roman" w:eastAsia="Times New Roman" w:hAnsi="Times New Roman" w:cs="Times New Roman"/>
          <w:color w:val="000000"/>
          <w:sz w:val="22"/>
          <w:szCs w:val="22"/>
          <w:lang w:val="lt-LT"/>
        </w:rPr>
        <w:t>22.2.2.1. Tiekėjui yra iškelta bankroto byla, pradėtas bankroto procesas ne teismo tvarka, jis tampa nemokus arba yra nemokumo tikimybė, sustabdo ūkinę veiklą ar susidaro</w:t>
      </w:r>
      <w:r w:rsidRPr="006937F3">
        <w:rPr>
          <w:rFonts w:ascii="Times New Roman" w:eastAsia="Times New Roman" w:hAnsi="Times New Roman" w:cs="Times New Roman"/>
          <w:b/>
          <w:bCs/>
          <w:color w:val="5C5D5D"/>
          <w:sz w:val="22"/>
          <w:szCs w:val="22"/>
          <w:lang w:val="lt-LT"/>
        </w:rPr>
        <w:t> </w:t>
      </w:r>
      <w:r w:rsidRPr="006937F3">
        <w:rPr>
          <w:rFonts w:ascii="Times New Roman" w:eastAsia="Times New Roman" w:hAnsi="Times New Roman" w:cs="Times New Roman"/>
          <w:color w:val="000000"/>
          <w:sz w:val="22"/>
          <w:szCs w:val="22"/>
          <w:lang w:val="lt-LT"/>
        </w:rPr>
        <w:t>įstatymuose ir kituose teisės aktuose nustatyta tvarka analogiška situacija</w:t>
      </w:r>
      <w:r w:rsidRPr="006937F3">
        <w:rPr>
          <w:rFonts w:ascii="Times New Roman" w:eastAsia="Times New Roman" w:hAnsi="Times New Roman" w:cs="Times New Roman"/>
          <w:color w:val="000000"/>
          <w:sz w:val="22"/>
          <w:szCs w:val="22"/>
          <w:shd w:val="clear" w:color="auto" w:fill="FFFFFF"/>
          <w:lang w:val="lt-LT"/>
        </w:rPr>
        <w:t>;</w:t>
      </w:r>
      <w:r w:rsidRPr="006937F3">
        <w:rPr>
          <w:rFonts w:ascii="Times New Roman" w:eastAsia="Times New Roman" w:hAnsi="Times New Roman" w:cs="Times New Roman"/>
          <w:color w:val="000000"/>
          <w:sz w:val="22"/>
          <w:szCs w:val="22"/>
          <w:lang w:val="lt-LT"/>
        </w:rPr>
        <w:t> </w:t>
      </w:r>
    </w:p>
    <w:p w14:paraId="70D109DD"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384" w:name="part_97223f15829a42b98ee1463f1475114f"/>
      <w:bookmarkEnd w:id="384"/>
      <w:r w:rsidRPr="006937F3">
        <w:rPr>
          <w:rFonts w:ascii="Times New Roman" w:eastAsia="Times New Roman" w:hAnsi="Times New Roman" w:cs="Times New Roman"/>
          <w:color w:val="000000"/>
          <w:sz w:val="22"/>
          <w:szCs w:val="22"/>
          <w:lang w:val="lt-LT"/>
        </w:rPr>
        <w:t>22.2.2.2. Tiekėjo padėtis pasikeičia ir jis atitinka pirkimo dokumentuose nustatytą pašalinimo pagrindą, kuris taikomas ir Sutarties galiojimo metu;</w:t>
      </w:r>
    </w:p>
    <w:p w14:paraId="1E745AA6" w14:textId="77777777" w:rsidR="006937F3" w:rsidRPr="006937F3" w:rsidRDefault="006937F3" w:rsidP="006937F3">
      <w:pPr>
        <w:spacing w:after="0" w:line="257" w:lineRule="atLeast"/>
        <w:jc w:val="both"/>
        <w:textAlignment w:val="baseline"/>
        <w:rPr>
          <w:rFonts w:ascii="Times New Roman" w:eastAsia="Times New Roman" w:hAnsi="Times New Roman" w:cs="Times New Roman"/>
          <w:color w:val="000000"/>
          <w:sz w:val="22"/>
          <w:szCs w:val="22"/>
          <w:lang w:val="lt-LT"/>
        </w:rPr>
      </w:pPr>
      <w:bookmarkStart w:id="385" w:name="part_1b7bddcca159478786fab5db33d9b961"/>
      <w:bookmarkEnd w:id="385"/>
      <w:r w:rsidRPr="006937F3">
        <w:rPr>
          <w:rFonts w:ascii="Times New Roman" w:eastAsia="Times New Roman" w:hAnsi="Times New Roman" w:cs="Times New Roman"/>
          <w:color w:val="000000"/>
          <w:sz w:val="22"/>
          <w:szCs w:val="22"/>
          <w:lang w:val="lt-LT"/>
        </w:rPr>
        <w:t>22.2.2.3. pasikeičia teisės aktai, susiję su Sutarties objektu, Sutarties vykdymu, ar su Pirkėjo vykdoma veikla, kuriai buvo sudaryta Sutartis, ir dėl tokių pakeitimų Pirkėjas nusprendžia nutraukti Sutartį;  </w:t>
      </w:r>
    </w:p>
    <w:p w14:paraId="70C6536A" w14:textId="77777777" w:rsidR="006937F3" w:rsidRPr="006937F3" w:rsidRDefault="006937F3" w:rsidP="006937F3">
      <w:pPr>
        <w:spacing w:after="0" w:line="257" w:lineRule="atLeast"/>
        <w:jc w:val="both"/>
        <w:textAlignment w:val="baseline"/>
        <w:rPr>
          <w:rFonts w:ascii="Times New Roman" w:eastAsia="Times New Roman" w:hAnsi="Times New Roman" w:cs="Times New Roman"/>
          <w:color w:val="000000"/>
          <w:sz w:val="22"/>
          <w:szCs w:val="22"/>
          <w:lang w:val="lt-LT"/>
        </w:rPr>
      </w:pPr>
      <w:bookmarkStart w:id="386" w:name="part_edb9a2d757104f5893aeacad5e016645"/>
      <w:bookmarkEnd w:id="386"/>
      <w:r w:rsidRPr="006937F3">
        <w:rPr>
          <w:rFonts w:ascii="Times New Roman" w:eastAsia="Times New Roman" w:hAnsi="Times New Roman" w:cs="Times New Roman"/>
          <w:color w:val="000000"/>
          <w:sz w:val="22"/>
          <w:szCs w:val="22"/>
          <w:lang w:val="lt-LT"/>
        </w:rPr>
        <w:t>22.2.2.4. Pirkėjas nusprendžia nebevykdyti veiklos, kurios vykdymui Sutartimi įsigyjamos Prekės ir Sutarties poreikis išnyksta; </w:t>
      </w:r>
    </w:p>
    <w:p w14:paraId="037B03CB" w14:textId="77777777" w:rsidR="006937F3" w:rsidRPr="006937F3" w:rsidRDefault="006937F3" w:rsidP="006937F3">
      <w:pPr>
        <w:spacing w:after="0" w:line="257" w:lineRule="atLeast"/>
        <w:jc w:val="both"/>
        <w:textAlignment w:val="baseline"/>
        <w:rPr>
          <w:rFonts w:ascii="Times New Roman" w:eastAsia="Times New Roman" w:hAnsi="Times New Roman" w:cs="Times New Roman"/>
          <w:color w:val="000000"/>
          <w:sz w:val="22"/>
          <w:szCs w:val="22"/>
          <w:lang w:val="lt-LT"/>
        </w:rPr>
      </w:pPr>
      <w:bookmarkStart w:id="387" w:name="part_f008cf78219b4f4a89cf7c9a8e8c9322"/>
      <w:bookmarkEnd w:id="387"/>
      <w:r w:rsidRPr="006937F3">
        <w:rPr>
          <w:rFonts w:ascii="Times New Roman" w:eastAsia="Times New Roman" w:hAnsi="Times New Roman" w:cs="Times New Roman"/>
          <w:color w:val="000000"/>
          <w:sz w:val="22"/>
          <w:szCs w:val="22"/>
          <w:lang w:val="lt-LT"/>
        </w:rPr>
        <w:t>22.2.2.5. Pirkėjo valdymo organas priima sprendimą, dėl kurio Sutarties poreikis išnyksta; </w:t>
      </w:r>
    </w:p>
    <w:p w14:paraId="214D4702" w14:textId="77777777" w:rsidR="006937F3" w:rsidRPr="006937F3" w:rsidRDefault="006937F3" w:rsidP="006937F3">
      <w:pPr>
        <w:spacing w:after="0" w:line="257" w:lineRule="atLeast"/>
        <w:jc w:val="both"/>
        <w:textAlignment w:val="baseline"/>
        <w:rPr>
          <w:rFonts w:ascii="Times New Roman" w:eastAsia="Times New Roman" w:hAnsi="Times New Roman" w:cs="Times New Roman"/>
          <w:color w:val="000000"/>
          <w:sz w:val="22"/>
          <w:szCs w:val="22"/>
          <w:lang w:val="lt-LT"/>
        </w:rPr>
      </w:pPr>
      <w:bookmarkStart w:id="388" w:name="part_356c89d2b96342b9ac7ca61c8006e7fe"/>
      <w:bookmarkEnd w:id="388"/>
      <w:r w:rsidRPr="006937F3">
        <w:rPr>
          <w:rFonts w:ascii="Times New Roman" w:eastAsia="Times New Roman" w:hAnsi="Times New Roman" w:cs="Times New Roman"/>
          <w:color w:val="000000"/>
          <w:sz w:val="22"/>
          <w:szCs w:val="22"/>
          <w:lang w:val="lt-LT"/>
        </w:rPr>
        <w:t>22.2.2.6. pasikeičia (pablogėja) Pirkėjo finansinė padėtis ar Pirkėjas negauna / netenka finansavimo ir dėl šios priežasties nusprendžia nutraukti Sutartį; </w:t>
      </w:r>
    </w:p>
    <w:p w14:paraId="2CA9DD69" w14:textId="77777777" w:rsidR="006937F3" w:rsidRPr="006937F3" w:rsidRDefault="006937F3" w:rsidP="006937F3">
      <w:pPr>
        <w:spacing w:after="0" w:line="257" w:lineRule="atLeast"/>
        <w:jc w:val="both"/>
        <w:textAlignment w:val="baseline"/>
        <w:rPr>
          <w:rFonts w:ascii="Times New Roman" w:eastAsia="Times New Roman" w:hAnsi="Times New Roman" w:cs="Times New Roman"/>
          <w:color w:val="000000"/>
          <w:sz w:val="22"/>
          <w:szCs w:val="22"/>
          <w:lang w:val="lt-LT"/>
        </w:rPr>
      </w:pPr>
      <w:bookmarkStart w:id="389" w:name="part_209a75e01d9245b3aca223ad5c3c5fec"/>
      <w:bookmarkEnd w:id="389"/>
      <w:r w:rsidRPr="006937F3">
        <w:rPr>
          <w:rFonts w:ascii="Times New Roman" w:eastAsia="Times New Roman" w:hAnsi="Times New Roman" w:cs="Times New Roman"/>
          <w:color w:val="000000"/>
          <w:sz w:val="22"/>
          <w:szCs w:val="22"/>
          <w:lang w:val="lt-LT"/>
        </w:rPr>
        <w:t>22.2.2.7. keičiasi Pirkėjo organizacinė struktūra – juridinis statusas, pobūdis ar valdymo struktūra ir tai gali turėti įtakos tinkamam Sutarties įvykdymui arba Sutarties poreikiui; </w:t>
      </w:r>
    </w:p>
    <w:p w14:paraId="0B9FDC24" w14:textId="77777777" w:rsidR="006937F3" w:rsidRPr="006937F3" w:rsidRDefault="006937F3" w:rsidP="006937F3">
      <w:pPr>
        <w:spacing w:after="0" w:line="257" w:lineRule="atLeast"/>
        <w:jc w:val="both"/>
        <w:textAlignment w:val="baseline"/>
        <w:rPr>
          <w:rFonts w:ascii="Times New Roman" w:eastAsia="Times New Roman" w:hAnsi="Times New Roman" w:cs="Times New Roman"/>
          <w:color w:val="000000"/>
          <w:sz w:val="22"/>
          <w:szCs w:val="22"/>
          <w:lang w:val="lt-LT"/>
        </w:rPr>
      </w:pPr>
      <w:bookmarkStart w:id="390" w:name="part_85a36abfded74553abd0b10add72e757"/>
      <w:bookmarkEnd w:id="390"/>
      <w:r w:rsidRPr="006937F3">
        <w:rPr>
          <w:rFonts w:ascii="Times New Roman" w:eastAsia="Times New Roman" w:hAnsi="Times New Roman" w:cs="Times New Roman"/>
          <w:color w:val="000000"/>
          <w:sz w:val="22"/>
          <w:szCs w:val="22"/>
          <w:lang w:val="lt-LT"/>
        </w:rPr>
        <w:t>22.2.2.8. nebelieka perkamų Prekių poreikio; </w:t>
      </w:r>
    </w:p>
    <w:p w14:paraId="0ECD0023" w14:textId="77777777" w:rsidR="006937F3" w:rsidRPr="006937F3" w:rsidRDefault="006937F3" w:rsidP="006937F3">
      <w:pPr>
        <w:spacing w:after="0" w:line="257" w:lineRule="atLeast"/>
        <w:jc w:val="both"/>
        <w:textAlignment w:val="baseline"/>
        <w:rPr>
          <w:rFonts w:ascii="Times New Roman" w:eastAsia="Times New Roman" w:hAnsi="Times New Roman" w:cs="Times New Roman"/>
          <w:color w:val="000000"/>
          <w:sz w:val="22"/>
          <w:szCs w:val="22"/>
          <w:lang w:val="lt-LT"/>
        </w:rPr>
      </w:pPr>
      <w:bookmarkStart w:id="391" w:name="part_f748bcf2bccc44a8b06f20698b2c9968"/>
      <w:bookmarkEnd w:id="391"/>
      <w:r w:rsidRPr="006937F3">
        <w:rPr>
          <w:rFonts w:ascii="Times New Roman" w:eastAsia="Times New Roman" w:hAnsi="Times New Roman" w:cs="Times New Roman"/>
          <w:color w:val="000000"/>
          <w:sz w:val="22"/>
          <w:szCs w:val="22"/>
          <w:lang w:val="lt-LT"/>
        </w:rPr>
        <w:t>22.2.2.9. Pirkėjas iš pirkimų priežiūrą atliekančių institucijų gauna nurodymą / rekomendaciją nutraukti Sutartį;</w:t>
      </w:r>
    </w:p>
    <w:p w14:paraId="698AF4E3" w14:textId="77777777" w:rsidR="006937F3" w:rsidRPr="006937F3" w:rsidRDefault="006937F3" w:rsidP="006937F3">
      <w:pPr>
        <w:spacing w:after="0" w:line="257" w:lineRule="atLeast"/>
        <w:jc w:val="both"/>
        <w:textAlignment w:val="baseline"/>
        <w:rPr>
          <w:rFonts w:ascii="Times New Roman" w:eastAsia="Times New Roman" w:hAnsi="Times New Roman" w:cs="Times New Roman"/>
          <w:color w:val="000000"/>
          <w:sz w:val="22"/>
          <w:szCs w:val="22"/>
          <w:lang w:val="lt-LT"/>
        </w:rPr>
      </w:pPr>
      <w:bookmarkStart w:id="392" w:name="part_790a68ca3b7842e7be04b8396ea38a0c"/>
      <w:bookmarkEnd w:id="392"/>
      <w:r w:rsidRPr="006937F3">
        <w:rPr>
          <w:rFonts w:ascii="Times New Roman" w:eastAsia="Times New Roman" w:hAnsi="Times New Roman" w:cs="Times New Roman"/>
          <w:color w:val="000000"/>
          <w:sz w:val="22"/>
          <w:szCs w:val="22"/>
          <w:lang w:val="lt-LT"/>
        </w:rPr>
        <w:t>22.2.2.10. Tiekėjas vėluoja pateikti Sutarties įvykdymo užtikrinimo pratęsimą ilgiau kaip 10 (dešimt) darbo dienų nuo paskutinio Sutarties įvykdymo užtikrinimo galiojimo termino pabaigos arba atsisako jį pateikti;</w:t>
      </w:r>
    </w:p>
    <w:p w14:paraId="12E18ED2" w14:textId="77777777" w:rsidR="006937F3" w:rsidRPr="006937F3" w:rsidRDefault="006937F3" w:rsidP="006937F3">
      <w:pPr>
        <w:spacing w:after="0" w:line="257" w:lineRule="atLeast"/>
        <w:jc w:val="both"/>
        <w:textAlignment w:val="baseline"/>
        <w:rPr>
          <w:rFonts w:ascii="Times New Roman" w:eastAsia="Times New Roman" w:hAnsi="Times New Roman" w:cs="Times New Roman"/>
          <w:color w:val="000000"/>
          <w:sz w:val="22"/>
          <w:szCs w:val="22"/>
          <w:lang w:val="lt-LT"/>
        </w:rPr>
      </w:pPr>
      <w:bookmarkStart w:id="393" w:name="part_b895c993d309446280ac23d4c4c6b3af"/>
      <w:bookmarkEnd w:id="393"/>
      <w:r w:rsidRPr="006937F3">
        <w:rPr>
          <w:rFonts w:ascii="Times New Roman" w:eastAsia="Times New Roman" w:hAnsi="Times New Roman" w:cs="Times New Roman"/>
          <w:color w:val="000000"/>
          <w:sz w:val="22"/>
          <w:szCs w:val="22"/>
          <w:lang w:val="lt-LT"/>
        </w:rPr>
        <w:t>22.2.2.11. Tiekėjas atsisako pašalinti arba nepašalina Prekių trūkumų per Pirkėjo nustatytus protingus terminus;</w:t>
      </w:r>
    </w:p>
    <w:p w14:paraId="7230C668" w14:textId="77777777" w:rsidR="006937F3" w:rsidRPr="006937F3" w:rsidRDefault="006937F3" w:rsidP="006937F3">
      <w:pPr>
        <w:spacing w:after="0" w:line="257" w:lineRule="atLeast"/>
        <w:jc w:val="both"/>
        <w:textAlignment w:val="baseline"/>
        <w:rPr>
          <w:rFonts w:ascii="Times New Roman" w:eastAsia="Times New Roman" w:hAnsi="Times New Roman" w:cs="Times New Roman"/>
          <w:color w:val="000000"/>
          <w:sz w:val="22"/>
          <w:szCs w:val="22"/>
          <w:lang w:val="lt-LT"/>
        </w:rPr>
      </w:pPr>
      <w:bookmarkStart w:id="394" w:name="part_7bde14bfbf2441d791b8e711c8f8ddf3"/>
      <w:bookmarkEnd w:id="394"/>
      <w:r w:rsidRPr="006937F3">
        <w:rPr>
          <w:rFonts w:ascii="Times New Roman" w:eastAsia="Times New Roman" w:hAnsi="Times New Roman" w:cs="Times New Roman"/>
          <w:color w:val="000000"/>
          <w:sz w:val="22"/>
          <w:szCs w:val="22"/>
          <w:lang w:val="lt-LT"/>
        </w:rPr>
        <w:t>22.2.2.12. Tiekėjas pažeidžia Sutartį arba įstatymus bei kitus teisės aktus ir per Pirkėjo rašytinėje pretenzijoje nurodytą terminą neištaiso pažeidimo.</w:t>
      </w:r>
    </w:p>
    <w:p w14:paraId="543885DB" w14:textId="77777777" w:rsidR="006937F3" w:rsidRPr="006937F3" w:rsidRDefault="006937F3" w:rsidP="006937F3">
      <w:pPr>
        <w:spacing w:after="0" w:line="257" w:lineRule="atLeast"/>
        <w:jc w:val="both"/>
        <w:textAlignment w:val="baseline"/>
        <w:rPr>
          <w:rFonts w:ascii="Times New Roman" w:eastAsia="Times New Roman" w:hAnsi="Times New Roman" w:cs="Times New Roman"/>
          <w:color w:val="000000"/>
          <w:sz w:val="22"/>
          <w:szCs w:val="22"/>
          <w:lang w:val="lt-LT"/>
        </w:rPr>
      </w:pPr>
      <w:bookmarkStart w:id="395" w:name="part_a263119254d942f489788567ed00e7c5"/>
      <w:bookmarkEnd w:id="395"/>
      <w:r w:rsidRPr="006937F3">
        <w:rPr>
          <w:rFonts w:ascii="Times New Roman" w:eastAsia="Times New Roman" w:hAnsi="Times New Roman" w:cs="Times New Roman"/>
          <w:color w:val="000000"/>
          <w:sz w:val="22"/>
          <w:szCs w:val="22"/>
          <w:lang w:val="lt-LT"/>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177408FD" w14:textId="77777777" w:rsidR="006937F3" w:rsidRPr="006937F3" w:rsidRDefault="006937F3" w:rsidP="006937F3">
      <w:pPr>
        <w:spacing w:after="0" w:line="257" w:lineRule="atLeast"/>
        <w:jc w:val="both"/>
        <w:textAlignment w:val="baseline"/>
        <w:rPr>
          <w:rFonts w:ascii="Times New Roman" w:eastAsia="Times New Roman" w:hAnsi="Times New Roman" w:cs="Times New Roman"/>
          <w:color w:val="000000"/>
          <w:sz w:val="22"/>
          <w:szCs w:val="22"/>
          <w:lang w:val="lt-LT"/>
        </w:rPr>
      </w:pPr>
      <w:bookmarkStart w:id="396" w:name="part_11b5f45ece72456aab71665d5fef239c"/>
      <w:bookmarkEnd w:id="396"/>
      <w:r w:rsidRPr="006937F3">
        <w:rPr>
          <w:rFonts w:ascii="Times New Roman" w:eastAsia="Times New Roman" w:hAnsi="Times New Roman" w:cs="Times New Roman"/>
          <w:color w:val="000000"/>
          <w:sz w:val="22"/>
          <w:szCs w:val="22"/>
          <w:lang w:val="lt-LT"/>
        </w:rPr>
        <w:lastRenderedPageBreak/>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59899100" w14:textId="77777777" w:rsidR="006937F3" w:rsidRPr="006937F3" w:rsidRDefault="006937F3" w:rsidP="006937F3">
      <w:pPr>
        <w:spacing w:after="0" w:line="257" w:lineRule="atLeast"/>
        <w:jc w:val="both"/>
        <w:textAlignment w:val="baseline"/>
        <w:rPr>
          <w:rFonts w:ascii="Times New Roman" w:eastAsia="Times New Roman" w:hAnsi="Times New Roman" w:cs="Times New Roman"/>
          <w:color w:val="000000"/>
          <w:sz w:val="22"/>
          <w:szCs w:val="22"/>
          <w:lang w:val="lt-LT"/>
        </w:rPr>
      </w:pPr>
      <w:bookmarkStart w:id="397" w:name="part_de604d3a70c54dd5ad194664adc38477"/>
      <w:bookmarkEnd w:id="397"/>
      <w:r w:rsidRPr="006937F3">
        <w:rPr>
          <w:rFonts w:ascii="Times New Roman" w:eastAsia="Times New Roman" w:hAnsi="Times New Roman" w:cs="Times New Roman"/>
          <w:color w:val="000000"/>
          <w:sz w:val="22"/>
          <w:szCs w:val="22"/>
          <w:lang w:val="lt-LT"/>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0D8C8498" w14:textId="77777777" w:rsidR="006937F3" w:rsidRPr="006937F3" w:rsidRDefault="006937F3" w:rsidP="006937F3">
      <w:pPr>
        <w:spacing w:after="0" w:line="257" w:lineRule="atLeast"/>
        <w:jc w:val="both"/>
        <w:textAlignment w:val="baseline"/>
        <w:rPr>
          <w:rFonts w:ascii="Times New Roman" w:eastAsia="Times New Roman" w:hAnsi="Times New Roman" w:cs="Times New Roman"/>
          <w:color w:val="000000"/>
          <w:sz w:val="22"/>
          <w:szCs w:val="22"/>
          <w:lang w:val="lt-LT"/>
        </w:rPr>
      </w:pPr>
      <w:bookmarkStart w:id="398" w:name="part_6ab8d938d27449d2b305d15cd9c291ca"/>
      <w:bookmarkEnd w:id="398"/>
      <w:r w:rsidRPr="006937F3">
        <w:rPr>
          <w:rFonts w:ascii="Times New Roman" w:eastAsia="Times New Roman" w:hAnsi="Times New Roman" w:cs="Times New Roman"/>
          <w:color w:val="000000"/>
          <w:sz w:val="22"/>
          <w:szCs w:val="22"/>
          <w:lang w:val="lt-LT"/>
        </w:rPr>
        <w:t>22.2.6. Pirkėjas turi teisę vienašališkai nutraukti Sutartį ir kitais Specialiosiose sąlygose (jei taikoma) ir įstatymuose bei kituose teisės aktuose įtvirtintais atvejais. </w:t>
      </w:r>
    </w:p>
    <w:p w14:paraId="62C77BA8" w14:textId="77777777" w:rsidR="006937F3" w:rsidRPr="006937F3" w:rsidRDefault="006937F3" w:rsidP="006937F3">
      <w:pPr>
        <w:spacing w:after="0" w:line="257" w:lineRule="atLeast"/>
        <w:jc w:val="both"/>
        <w:textAlignment w:val="baseline"/>
        <w:rPr>
          <w:rFonts w:ascii="Times New Roman" w:eastAsia="Times New Roman" w:hAnsi="Times New Roman" w:cs="Times New Roman"/>
          <w:color w:val="000000"/>
          <w:sz w:val="22"/>
          <w:szCs w:val="22"/>
          <w:lang w:val="lt-LT"/>
        </w:rPr>
      </w:pPr>
      <w:bookmarkStart w:id="399" w:name="part_f45fedb9bd0b4fb98ac70cadbf95ca83"/>
      <w:bookmarkEnd w:id="399"/>
      <w:r w:rsidRPr="006937F3">
        <w:rPr>
          <w:rFonts w:ascii="Times New Roman" w:eastAsia="Times New Roman" w:hAnsi="Times New Roman" w:cs="Times New Roman"/>
          <w:color w:val="000000"/>
          <w:sz w:val="22"/>
          <w:szCs w:val="22"/>
          <w:lang w:val="lt-LT"/>
        </w:rPr>
        <w:t>22.2.7. Sutartis laikoma nutraukta kitą dieną po to, kai pasibaigia įspėjimo apie Sutarties nutraukimą terminas.  </w:t>
      </w:r>
    </w:p>
    <w:p w14:paraId="19DFBDF7" w14:textId="77777777" w:rsidR="006937F3" w:rsidRPr="006937F3" w:rsidRDefault="006937F3" w:rsidP="006937F3">
      <w:pPr>
        <w:spacing w:after="0" w:line="257" w:lineRule="atLeast"/>
        <w:jc w:val="both"/>
        <w:textAlignment w:val="baseline"/>
        <w:rPr>
          <w:rFonts w:ascii="Times New Roman" w:eastAsia="Times New Roman" w:hAnsi="Times New Roman" w:cs="Times New Roman"/>
          <w:color w:val="000000"/>
          <w:sz w:val="22"/>
          <w:szCs w:val="22"/>
          <w:lang w:val="lt-LT"/>
        </w:rPr>
      </w:pPr>
      <w:bookmarkStart w:id="400" w:name="part_014a836e0f8441e9be6c2180b8b7a912"/>
      <w:bookmarkEnd w:id="400"/>
      <w:r w:rsidRPr="006937F3">
        <w:rPr>
          <w:rFonts w:ascii="Times New Roman" w:eastAsia="Times New Roman" w:hAnsi="Times New Roman" w:cs="Times New Roman"/>
          <w:color w:val="000000"/>
          <w:sz w:val="22"/>
          <w:szCs w:val="22"/>
          <w:lang w:val="lt-LT"/>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37876FB8" w14:textId="77777777" w:rsidR="006937F3" w:rsidRPr="006937F3" w:rsidRDefault="006937F3" w:rsidP="006937F3">
      <w:pPr>
        <w:spacing w:after="0" w:line="257" w:lineRule="atLeast"/>
        <w:jc w:val="both"/>
        <w:textAlignment w:val="baseline"/>
        <w:rPr>
          <w:rFonts w:ascii="Times New Roman" w:eastAsia="Times New Roman" w:hAnsi="Times New Roman" w:cs="Times New Roman"/>
          <w:color w:val="000000"/>
          <w:sz w:val="22"/>
          <w:szCs w:val="22"/>
          <w:lang w:val="lt-LT"/>
        </w:rPr>
      </w:pPr>
      <w:r w:rsidRPr="006937F3">
        <w:rPr>
          <w:rFonts w:ascii="Times New Roman" w:eastAsia="Times New Roman" w:hAnsi="Times New Roman" w:cs="Times New Roman"/>
          <w:color w:val="000000"/>
          <w:sz w:val="22"/>
          <w:szCs w:val="22"/>
          <w:lang w:val="lt-LT"/>
        </w:rPr>
        <w:t> </w:t>
      </w:r>
    </w:p>
    <w:p w14:paraId="61D5A827" w14:textId="77777777" w:rsidR="006937F3" w:rsidRPr="006937F3" w:rsidRDefault="006937F3" w:rsidP="006937F3">
      <w:pPr>
        <w:spacing w:after="0" w:line="257" w:lineRule="atLeast"/>
        <w:jc w:val="center"/>
        <w:rPr>
          <w:rFonts w:ascii="Times New Roman" w:eastAsia="Times New Roman" w:hAnsi="Times New Roman" w:cs="Times New Roman"/>
          <w:color w:val="000000"/>
          <w:sz w:val="22"/>
          <w:szCs w:val="22"/>
          <w:lang w:val="lt-LT"/>
        </w:rPr>
      </w:pPr>
      <w:bookmarkStart w:id="401" w:name="part_ac406206a9024e8880d0a211020535f7"/>
      <w:bookmarkEnd w:id="401"/>
      <w:r w:rsidRPr="006937F3">
        <w:rPr>
          <w:rFonts w:ascii="Times New Roman" w:eastAsia="Times New Roman" w:hAnsi="Times New Roman" w:cs="Times New Roman"/>
          <w:b/>
          <w:bCs/>
          <w:color w:val="000000"/>
          <w:sz w:val="22"/>
          <w:szCs w:val="22"/>
          <w:lang w:val="lt-LT"/>
        </w:rPr>
        <w:t>22.3.  Sutarties nutraukimas Tiekėjo iniciatyva</w:t>
      </w:r>
    </w:p>
    <w:p w14:paraId="5CA0D6DA"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r w:rsidRPr="006937F3">
        <w:rPr>
          <w:rFonts w:ascii="Times New Roman" w:eastAsia="Times New Roman" w:hAnsi="Times New Roman" w:cs="Times New Roman"/>
          <w:b/>
          <w:bCs/>
          <w:color w:val="000000"/>
          <w:sz w:val="22"/>
          <w:szCs w:val="22"/>
          <w:lang w:val="lt-LT"/>
        </w:rPr>
        <w:t> </w:t>
      </w:r>
    </w:p>
    <w:p w14:paraId="215F5E9C" w14:textId="77777777" w:rsidR="006937F3" w:rsidRPr="006937F3" w:rsidRDefault="006937F3" w:rsidP="006937F3">
      <w:pPr>
        <w:spacing w:after="0" w:line="257" w:lineRule="atLeast"/>
        <w:jc w:val="both"/>
        <w:textAlignment w:val="baseline"/>
        <w:rPr>
          <w:rFonts w:ascii="Times New Roman" w:eastAsia="Times New Roman" w:hAnsi="Times New Roman" w:cs="Times New Roman"/>
          <w:color w:val="000000"/>
          <w:sz w:val="22"/>
          <w:szCs w:val="22"/>
          <w:lang w:val="lt-LT"/>
        </w:rPr>
      </w:pPr>
      <w:bookmarkStart w:id="402" w:name="part_dde94d2b61584f27b736d19d04fc8380"/>
      <w:bookmarkEnd w:id="402"/>
      <w:r w:rsidRPr="006937F3">
        <w:rPr>
          <w:rFonts w:ascii="Times New Roman" w:eastAsia="Times New Roman" w:hAnsi="Times New Roman" w:cs="Times New Roman"/>
          <w:color w:val="000000"/>
          <w:sz w:val="22"/>
          <w:szCs w:val="22"/>
          <w:lang w:val="lt-LT"/>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62BD5259" w14:textId="77777777" w:rsidR="006937F3" w:rsidRPr="006937F3" w:rsidRDefault="006937F3" w:rsidP="006937F3">
      <w:pPr>
        <w:spacing w:after="0" w:line="257" w:lineRule="atLeast"/>
        <w:jc w:val="both"/>
        <w:textAlignment w:val="baseline"/>
        <w:rPr>
          <w:rFonts w:ascii="Times New Roman" w:eastAsia="Times New Roman" w:hAnsi="Times New Roman" w:cs="Times New Roman"/>
          <w:color w:val="000000"/>
          <w:sz w:val="22"/>
          <w:szCs w:val="22"/>
          <w:lang w:val="lt-LT"/>
        </w:rPr>
      </w:pPr>
      <w:bookmarkStart w:id="403" w:name="part_02f28e9ae7224bc7844036f09241fc30"/>
      <w:bookmarkEnd w:id="403"/>
      <w:r w:rsidRPr="006937F3">
        <w:rPr>
          <w:rFonts w:ascii="Times New Roman" w:eastAsia="Times New Roman" w:hAnsi="Times New Roman" w:cs="Times New Roman"/>
          <w:color w:val="000000"/>
          <w:sz w:val="22"/>
          <w:szCs w:val="22"/>
          <w:lang w:val="lt-LT"/>
        </w:rPr>
        <w:t>22.3.2. Tiekėjas turi teisę vienašališkai nutraukti Sutartį, įspėjęs Pirkėją raštu prieš ne trumpesnį nei 10 (dešimties) dienų terminą, jeigu:</w:t>
      </w:r>
    </w:p>
    <w:p w14:paraId="140D0BB5" w14:textId="77777777" w:rsidR="006937F3" w:rsidRPr="006937F3" w:rsidRDefault="006937F3" w:rsidP="006937F3">
      <w:pPr>
        <w:spacing w:after="0" w:line="257" w:lineRule="atLeast"/>
        <w:jc w:val="both"/>
        <w:textAlignment w:val="baseline"/>
        <w:rPr>
          <w:rFonts w:ascii="Times New Roman" w:eastAsia="Times New Roman" w:hAnsi="Times New Roman" w:cs="Times New Roman"/>
          <w:color w:val="000000"/>
          <w:sz w:val="22"/>
          <w:szCs w:val="22"/>
          <w:lang w:val="lt-LT"/>
        </w:rPr>
      </w:pPr>
      <w:bookmarkStart w:id="404" w:name="part_31d34e9cb9f744d5bfaf46d05488b0b7"/>
      <w:bookmarkEnd w:id="404"/>
      <w:r w:rsidRPr="006937F3">
        <w:rPr>
          <w:rFonts w:ascii="Times New Roman" w:eastAsia="Times New Roman" w:hAnsi="Times New Roman" w:cs="Times New Roman"/>
          <w:color w:val="000000"/>
          <w:sz w:val="22"/>
          <w:szCs w:val="22"/>
          <w:lang w:val="lt-LT"/>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386DD65" w14:textId="77777777" w:rsidR="006937F3" w:rsidRPr="006937F3" w:rsidRDefault="006937F3" w:rsidP="006937F3">
      <w:pPr>
        <w:spacing w:after="0" w:line="257" w:lineRule="atLeast"/>
        <w:jc w:val="both"/>
        <w:textAlignment w:val="baseline"/>
        <w:rPr>
          <w:rFonts w:ascii="Times New Roman" w:eastAsia="Times New Roman" w:hAnsi="Times New Roman" w:cs="Times New Roman"/>
          <w:color w:val="000000"/>
          <w:sz w:val="22"/>
          <w:szCs w:val="22"/>
          <w:lang w:val="lt-LT"/>
        </w:rPr>
      </w:pPr>
      <w:bookmarkStart w:id="405" w:name="part_e7c2a6c01c1c4bc699523d5f2e4efd2a"/>
      <w:bookmarkEnd w:id="405"/>
      <w:r w:rsidRPr="006937F3">
        <w:rPr>
          <w:rFonts w:ascii="Times New Roman" w:eastAsia="Times New Roman" w:hAnsi="Times New Roman" w:cs="Times New Roman"/>
          <w:color w:val="000000"/>
          <w:sz w:val="22"/>
          <w:szCs w:val="22"/>
          <w:lang w:val="lt-LT"/>
        </w:rPr>
        <w:t>22.3.2.2. Pirkėjas pažeidžia Sutartį arba įstatymus bei kitus teisės aktus ir per Tiekėjo rašytinėje pretenzijoje nurodytą terminą neištaiso pažeidimo, išskyrus Bendrųjų sąlygų 22.3.1 punkte nustatytą atvejį. </w:t>
      </w:r>
    </w:p>
    <w:p w14:paraId="77E83FD5" w14:textId="77777777" w:rsidR="006937F3" w:rsidRPr="006937F3" w:rsidRDefault="006937F3" w:rsidP="006937F3">
      <w:pPr>
        <w:spacing w:after="0" w:line="257" w:lineRule="atLeast"/>
        <w:jc w:val="both"/>
        <w:textAlignment w:val="baseline"/>
        <w:rPr>
          <w:rFonts w:ascii="Times New Roman" w:eastAsia="Times New Roman" w:hAnsi="Times New Roman" w:cs="Times New Roman"/>
          <w:color w:val="000000"/>
          <w:sz w:val="22"/>
          <w:szCs w:val="22"/>
          <w:lang w:val="lt-LT"/>
        </w:rPr>
      </w:pPr>
      <w:bookmarkStart w:id="406" w:name="part_22f7aa6198a847d1aca593b9da22f97d"/>
      <w:bookmarkEnd w:id="406"/>
      <w:r w:rsidRPr="006937F3">
        <w:rPr>
          <w:rFonts w:ascii="Times New Roman" w:eastAsia="Times New Roman" w:hAnsi="Times New Roman" w:cs="Times New Roman"/>
          <w:color w:val="000000"/>
          <w:sz w:val="22"/>
          <w:szCs w:val="22"/>
          <w:lang w:val="lt-LT"/>
        </w:rPr>
        <w:t>22.3.3. Jeigu Bendrųjų sąlygų 22.3.1 punkte nurodytos aplinkybės yra susijusios tik su atskira dalimi arba atskiru Susitarimu, Tiekėjas turi teisę nutraukti Sutartį tik tos dalies atžvilgiu arba nutraukti tik tokį Susitarimą. </w:t>
      </w:r>
    </w:p>
    <w:p w14:paraId="23E5CDE9" w14:textId="77777777" w:rsidR="006937F3" w:rsidRPr="006937F3" w:rsidRDefault="006937F3" w:rsidP="006937F3">
      <w:pPr>
        <w:spacing w:after="0" w:line="257" w:lineRule="atLeast"/>
        <w:jc w:val="both"/>
        <w:textAlignment w:val="baseline"/>
        <w:rPr>
          <w:rFonts w:ascii="Times New Roman" w:eastAsia="Times New Roman" w:hAnsi="Times New Roman" w:cs="Times New Roman"/>
          <w:color w:val="000000"/>
          <w:sz w:val="22"/>
          <w:szCs w:val="22"/>
          <w:lang w:val="lt-LT"/>
        </w:rPr>
      </w:pPr>
      <w:bookmarkStart w:id="407" w:name="part_3a748e8546c340bb8150732bd3959104"/>
      <w:bookmarkEnd w:id="407"/>
      <w:r w:rsidRPr="006937F3">
        <w:rPr>
          <w:rFonts w:ascii="Times New Roman" w:eastAsia="Times New Roman" w:hAnsi="Times New Roman" w:cs="Times New Roman"/>
          <w:color w:val="000000"/>
          <w:sz w:val="22"/>
          <w:szCs w:val="22"/>
          <w:lang w:val="lt-LT"/>
        </w:rPr>
        <w:t>22.3.4. Tiekėjas turi teisę vienašališkai nutraukti Sutartį ir kitais įstatymuose bei kituose teisės aktuose įtvirtintais atvejais. </w:t>
      </w:r>
    </w:p>
    <w:p w14:paraId="42191D1D" w14:textId="77777777" w:rsidR="006937F3" w:rsidRPr="006937F3" w:rsidRDefault="006937F3" w:rsidP="006937F3">
      <w:pPr>
        <w:spacing w:after="0" w:line="257" w:lineRule="atLeast"/>
        <w:jc w:val="both"/>
        <w:textAlignment w:val="baseline"/>
        <w:rPr>
          <w:rFonts w:ascii="Times New Roman" w:eastAsia="Times New Roman" w:hAnsi="Times New Roman" w:cs="Times New Roman"/>
          <w:color w:val="000000"/>
          <w:sz w:val="22"/>
          <w:szCs w:val="22"/>
          <w:lang w:val="lt-LT"/>
        </w:rPr>
      </w:pPr>
      <w:bookmarkStart w:id="408" w:name="part_e064a682d66e46aa83b3b3b8db3f32e4"/>
      <w:bookmarkEnd w:id="408"/>
      <w:r w:rsidRPr="006937F3">
        <w:rPr>
          <w:rFonts w:ascii="Times New Roman" w:eastAsia="Times New Roman" w:hAnsi="Times New Roman" w:cs="Times New Roman"/>
          <w:color w:val="000000"/>
          <w:sz w:val="22"/>
          <w:szCs w:val="22"/>
          <w:lang w:val="lt-LT"/>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587EC796" w14:textId="77777777" w:rsidR="006937F3" w:rsidRPr="006937F3" w:rsidRDefault="006937F3" w:rsidP="006937F3">
      <w:pPr>
        <w:spacing w:after="0" w:line="257" w:lineRule="atLeast"/>
        <w:jc w:val="both"/>
        <w:textAlignment w:val="baseline"/>
        <w:rPr>
          <w:rFonts w:ascii="Times New Roman" w:eastAsia="Times New Roman" w:hAnsi="Times New Roman" w:cs="Times New Roman"/>
          <w:color w:val="000000"/>
          <w:sz w:val="22"/>
          <w:szCs w:val="22"/>
          <w:lang w:val="lt-LT"/>
        </w:rPr>
      </w:pPr>
      <w:bookmarkStart w:id="409" w:name="part_bb2946930a5243dea17af0a60528ef55"/>
      <w:bookmarkEnd w:id="409"/>
      <w:r w:rsidRPr="006937F3">
        <w:rPr>
          <w:rFonts w:ascii="Times New Roman" w:eastAsia="Times New Roman" w:hAnsi="Times New Roman" w:cs="Times New Roman"/>
          <w:color w:val="000000"/>
          <w:sz w:val="22"/>
          <w:szCs w:val="22"/>
          <w:lang w:val="lt-LT"/>
        </w:rPr>
        <w:t>22.3.6. Sutartis laikoma nutraukta kitą dieną po to, kai pasibaigia įspėjimo apie Sutarties nutraukimą terminas. </w:t>
      </w:r>
    </w:p>
    <w:p w14:paraId="12BBAE78" w14:textId="77777777" w:rsidR="006937F3" w:rsidRPr="006937F3" w:rsidRDefault="006937F3" w:rsidP="006937F3">
      <w:pPr>
        <w:spacing w:after="0" w:line="257" w:lineRule="atLeast"/>
        <w:jc w:val="both"/>
        <w:textAlignment w:val="baseline"/>
        <w:rPr>
          <w:rFonts w:ascii="Times New Roman" w:eastAsia="Times New Roman" w:hAnsi="Times New Roman" w:cs="Times New Roman"/>
          <w:color w:val="000000"/>
          <w:sz w:val="22"/>
          <w:szCs w:val="22"/>
          <w:lang w:val="lt-LT"/>
        </w:rPr>
      </w:pPr>
      <w:bookmarkStart w:id="410" w:name="part_e21fd68b0faa42f09d2b9d066ba96270"/>
      <w:bookmarkEnd w:id="410"/>
      <w:r w:rsidRPr="006937F3">
        <w:rPr>
          <w:rFonts w:ascii="Times New Roman" w:eastAsia="Times New Roman" w:hAnsi="Times New Roman" w:cs="Times New Roman"/>
          <w:color w:val="000000"/>
          <w:sz w:val="22"/>
          <w:szCs w:val="22"/>
          <w:lang w:val="lt-LT"/>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4520F76D" w14:textId="77777777" w:rsidR="006937F3" w:rsidRPr="006937F3" w:rsidRDefault="006937F3" w:rsidP="006937F3">
      <w:pPr>
        <w:spacing w:after="0" w:line="257" w:lineRule="atLeast"/>
        <w:jc w:val="both"/>
        <w:textAlignment w:val="baseline"/>
        <w:rPr>
          <w:rFonts w:ascii="Times New Roman" w:eastAsia="Times New Roman" w:hAnsi="Times New Roman" w:cs="Times New Roman"/>
          <w:color w:val="000000"/>
          <w:sz w:val="22"/>
          <w:szCs w:val="22"/>
          <w:lang w:val="lt-LT"/>
        </w:rPr>
      </w:pPr>
      <w:r w:rsidRPr="006937F3">
        <w:rPr>
          <w:rFonts w:ascii="Times New Roman" w:eastAsia="Times New Roman" w:hAnsi="Times New Roman" w:cs="Times New Roman"/>
          <w:color w:val="000000"/>
          <w:sz w:val="22"/>
          <w:szCs w:val="22"/>
          <w:lang w:val="lt-LT"/>
        </w:rPr>
        <w:t> </w:t>
      </w:r>
    </w:p>
    <w:p w14:paraId="1CC0F587" w14:textId="77777777" w:rsidR="006937F3" w:rsidRPr="006937F3" w:rsidRDefault="006937F3" w:rsidP="006937F3">
      <w:pPr>
        <w:spacing w:after="0" w:line="257" w:lineRule="atLeast"/>
        <w:jc w:val="center"/>
        <w:rPr>
          <w:rFonts w:ascii="Times New Roman" w:eastAsia="Times New Roman" w:hAnsi="Times New Roman" w:cs="Times New Roman"/>
          <w:color w:val="000000"/>
          <w:sz w:val="22"/>
          <w:szCs w:val="22"/>
          <w:lang w:val="pt-BR"/>
        </w:rPr>
      </w:pPr>
      <w:bookmarkStart w:id="411" w:name="part_35c76df8f4f74feca35e43f93c99ab50"/>
      <w:bookmarkEnd w:id="411"/>
      <w:r w:rsidRPr="006937F3">
        <w:rPr>
          <w:rFonts w:ascii="Times New Roman" w:eastAsia="Times New Roman" w:hAnsi="Times New Roman" w:cs="Times New Roman"/>
          <w:b/>
          <w:bCs/>
          <w:color w:val="000000"/>
          <w:sz w:val="22"/>
          <w:szCs w:val="22"/>
          <w:lang w:val="lt-LT"/>
        </w:rPr>
        <w:t>22.4.  Šalių teisės ir pareigos Sutarties nutraukimo atveju</w:t>
      </w:r>
    </w:p>
    <w:p w14:paraId="31980938"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pt-BR"/>
        </w:rPr>
      </w:pPr>
      <w:r w:rsidRPr="006937F3">
        <w:rPr>
          <w:rFonts w:ascii="Times New Roman" w:eastAsia="Times New Roman" w:hAnsi="Times New Roman" w:cs="Times New Roman"/>
          <w:b/>
          <w:bCs/>
          <w:color w:val="000000"/>
          <w:sz w:val="22"/>
          <w:szCs w:val="22"/>
          <w:lang w:val="lt-LT"/>
        </w:rPr>
        <w:t> </w:t>
      </w:r>
    </w:p>
    <w:p w14:paraId="30A686A1" w14:textId="77777777" w:rsidR="006937F3" w:rsidRPr="006937F3" w:rsidRDefault="006937F3" w:rsidP="006937F3">
      <w:pPr>
        <w:spacing w:after="0" w:line="257" w:lineRule="atLeast"/>
        <w:jc w:val="both"/>
        <w:textAlignment w:val="baseline"/>
        <w:rPr>
          <w:rFonts w:ascii="Times New Roman" w:eastAsia="Times New Roman" w:hAnsi="Times New Roman" w:cs="Times New Roman"/>
          <w:color w:val="000000"/>
          <w:sz w:val="22"/>
          <w:szCs w:val="22"/>
          <w:lang w:val="pt-BR"/>
        </w:rPr>
      </w:pPr>
      <w:bookmarkStart w:id="412" w:name="part_bd5fc7ef1a364eb2a5d79df2bd6c1ed0"/>
      <w:bookmarkEnd w:id="412"/>
      <w:r w:rsidRPr="006937F3">
        <w:rPr>
          <w:rFonts w:ascii="Times New Roman" w:eastAsia="Times New Roman" w:hAnsi="Times New Roman" w:cs="Times New Roman"/>
          <w:color w:val="000000"/>
          <w:sz w:val="22"/>
          <w:szCs w:val="22"/>
          <w:lang w:val="lt-LT"/>
        </w:rPr>
        <w:lastRenderedPageBreak/>
        <w:t>22.4.1. Sutarties nutraukimas neturi įtakos ginčų nagrinėjimo tvarką nustatančių Sutarties sąlygų ir kitų Sutarties sąlygų, kurios pagal savo esmę lieka galioti ir po Sutarties nutraukimo, galiojimui. </w:t>
      </w:r>
    </w:p>
    <w:p w14:paraId="7F87ADCB" w14:textId="77777777" w:rsidR="006937F3" w:rsidRPr="006937F3" w:rsidRDefault="006937F3" w:rsidP="006937F3">
      <w:pPr>
        <w:spacing w:after="0" w:line="257" w:lineRule="atLeast"/>
        <w:jc w:val="both"/>
        <w:textAlignment w:val="baseline"/>
        <w:rPr>
          <w:rFonts w:ascii="Times New Roman" w:eastAsia="Times New Roman" w:hAnsi="Times New Roman" w:cs="Times New Roman"/>
          <w:color w:val="000000"/>
          <w:sz w:val="22"/>
          <w:szCs w:val="22"/>
          <w:lang w:val="pt-BR"/>
        </w:rPr>
      </w:pPr>
      <w:bookmarkStart w:id="413" w:name="part_c08e37afbd2a4ec6bc544d867ad4f7a9"/>
      <w:bookmarkEnd w:id="413"/>
      <w:r w:rsidRPr="006937F3">
        <w:rPr>
          <w:rFonts w:ascii="Times New Roman" w:eastAsia="Times New Roman" w:hAnsi="Times New Roman" w:cs="Times New Roman"/>
          <w:color w:val="000000"/>
          <w:sz w:val="22"/>
          <w:szCs w:val="22"/>
          <w:lang w:val="lt-LT"/>
        </w:rPr>
        <w:t>22.4.2. Nutraukus Sutartį, Šalys privalo: </w:t>
      </w:r>
    </w:p>
    <w:p w14:paraId="132346C0" w14:textId="77777777" w:rsidR="006937F3" w:rsidRPr="006937F3" w:rsidRDefault="006937F3" w:rsidP="006937F3">
      <w:pPr>
        <w:spacing w:after="0" w:line="257" w:lineRule="atLeast"/>
        <w:jc w:val="both"/>
        <w:textAlignment w:val="baseline"/>
        <w:rPr>
          <w:rFonts w:ascii="Times New Roman" w:eastAsia="Times New Roman" w:hAnsi="Times New Roman" w:cs="Times New Roman"/>
          <w:color w:val="000000"/>
          <w:sz w:val="22"/>
          <w:szCs w:val="22"/>
          <w:lang w:val="pt-BR"/>
        </w:rPr>
      </w:pPr>
      <w:bookmarkStart w:id="414" w:name="part_144ed4c035f74c9b8ba4ad63c59a8c15"/>
      <w:bookmarkEnd w:id="414"/>
      <w:r w:rsidRPr="006937F3">
        <w:rPr>
          <w:rFonts w:ascii="Times New Roman" w:eastAsia="Times New Roman" w:hAnsi="Times New Roman" w:cs="Times New Roman"/>
          <w:color w:val="000000"/>
          <w:sz w:val="22"/>
          <w:szCs w:val="22"/>
          <w:lang w:val="lt-LT"/>
        </w:rPr>
        <w:t>22.4.2.1. įsitikinti, jog iki Sutarties nutraukimo dienos pristatytos Prekės ir kiti atlikti veiksmai atitinka Sutarties reikalavimus ir Šalys dėl to viena kitai nebereikš pretenzijų; </w:t>
      </w:r>
    </w:p>
    <w:p w14:paraId="4B5DECEC" w14:textId="77777777" w:rsidR="006937F3" w:rsidRPr="006937F3" w:rsidRDefault="006937F3" w:rsidP="006937F3">
      <w:pPr>
        <w:spacing w:after="0" w:line="257" w:lineRule="atLeast"/>
        <w:jc w:val="both"/>
        <w:textAlignment w:val="baseline"/>
        <w:rPr>
          <w:rFonts w:ascii="Times New Roman" w:eastAsia="Times New Roman" w:hAnsi="Times New Roman" w:cs="Times New Roman"/>
          <w:color w:val="000000"/>
          <w:sz w:val="22"/>
          <w:szCs w:val="22"/>
          <w:lang w:val="pt-BR"/>
        </w:rPr>
      </w:pPr>
      <w:bookmarkStart w:id="415" w:name="part_6f26d51518ec41fea2286fb05426c468"/>
      <w:bookmarkEnd w:id="415"/>
      <w:r w:rsidRPr="006937F3">
        <w:rPr>
          <w:rFonts w:ascii="Times New Roman" w:eastAsia="Times New Roman" w:hAnsi="Times New Roman" w:cs="Times New Roman"/>
          <w:color w:val="000000"/>
          <w:sz w:val="22"/>
          <w:szCs w:val="22"/>
          <w:lang w:val="lt-LT"/>
        </w:rPr>
        <w:t>22.4.2.2. atsiskaityti už iki Sutarties nutraukimo pristatytas Prekes, atitinkančias Sutarties reikalavimus; </w:t>
      </w:r>
    </w:p>
    <w:p w14:paraId="6D56E3E9" w14:textId="77777777" w:rsidR="006937F3" w:rsidRPr="006937F3" w:rsidRDefault="006937F3" w:rsidP="006937F3">
      <w:pPr>
        <w:spacing w:after="0" w:line="257" w:lineRule="atLeast"/>
        <w:jc w:val="both"/>
        <w:textAlignment w:val="baseline"/>
        <w:rPr>
          <w:rFonts w:ascii="Times New Roman" w:eastAsia="Times New Roman" w:hAnsi="Times New Roman" w:cs="Times New Roman"/>
          <w:color w:val="000000"/>
          <w:sz w:val="22"/>
          <w:szCs w:val="22"/>
          <w:lang w:val="pt-BR"/>
        </w:rPr>
      </w:pPr>
      <w:bookmarkStart w:id="416" w:name="part_7e498387e5a3483d8f8d66c00040cea2"/>
      <w:bookmarkEnd w:id="416"/>
      <w:r w:rsidRPr="006937F3">
        <w:rPr>
          <w:rFonts w:ascii="Times New Roman" w:eastAsia="Times New Roman" w:hAnsi="Times New Roman" w:cs="Times New Roman"/>
          <w:color w:val="000000"/>
          <w:sz w:val="22"/>
          <w:szCs w:val="22"/>
          <w:lang w:val="lt-LT"/>
        </w:rPr>
        <w:t>22.4.2.3. per 10 (dešimt) dienų nuo pranešimo apie Sutarties nutraukimą gavimo dienos ar Susitarimo dėl Sutarties nutraukimo sudarymo dienos</w:t>
      </w:r>
      <w:r w:rsidRPr="006937F3">
        <w:rPr>
          <w:rFonts w:ascii="Times New Roman" w:eastAsia="Times New Roman" w:hAnsi="Times New Roman" w:cs="Times New Roman"/>
          <w:b/>
          <w:bCs/>
          <w:color w:val="5C5D5D"/>
          <w:sz w:val="22"/>
          <w:szCs w:val="22"/>
          <w:lang w:val="lt-LT"/>
        </w:rPr>
        <w:t> </w:t>
      </w:r>
      <w:r w:rsidRPr="006937F3">
        <w:rPr>
          <w:rFonts w:ascii="Times New Roman" w:eastAsia="Times New Roman" w:hAnsi="Times New Roman" w:cs="Times New Roman"/>
          <w:color w:val="000000"/>
          <w:sz w:val="22"/>
          <w:szCs w:val="22"/>
          <w:lang w:val="lt-LT"/>
        </w:rPr>
        <w:t>perduoti viena kitai visus dokumentus, kuriuos buvo būtina perduoti pagal Sutarties nuostatas. </w:t>
      </w:r>
    </w:p>
    <w:p w14:paraId="39725B1B" w14:textId="77777777" w:rsidR="006937F3" w:rsidRPr="006937F3" w:rsidRDefault="006937F3" w:rsidP="006937F3">
      <w:pPr>
        <w:spacing w:after="0" w:line="257" w:lineRule="atLeast"/>
        <w:jc w:val="both"/>
        <w:textAlignment w:val="baseline"/>
        <w:rPr>
          <w:rFonts w:ascii="Times New Roman" w:eastAsia="Times New Roman" w:hAnsi="Times New Roman" w:cs="Times New Roman"/>
          <w:color w:val="000000"/>
          <w:sz w:val="22"/>
          <w:szCs w:val="22"/>
          <w:lang w:val="pt-BR"/>
        </w:rPr>
      </w:pPr>
      <w:r w:rsidRPr="006937F3">
        <w:rPr>
          <w:rFonts w:ascii="Times New Roman" w:eastAsia="Times New Roman" w:hAnsi="Times New Roman" w:cs="Times New Roman"/>
          <w:color w:val="000000"/>
          <w:sz w:val="22"/>
          <w:szCs w:val="22"/>
          <w:lang w:val="lt-LT"/>
        </w:rPr>
        <w:t> </w:t>
      </w:r>
    </w:p>
    <w:p w14:paraId="731DDF37" w14:textId="77777777" w:rsidR="006937F3" w:rsidRPr="006937F3" w:rsidRDefault="006937F3" w:rsidP="006937F3">
      <w:pPr>
        <w:spacing w:after="0" w:line="257" w:lineRule="atLeast"/>
        <w:jc w:val="center"/>
        <w:rPr>
          <w:rFonts w:ascii="Times New Roman" w:eastAsia="Times New Roman" w:hAnsi="Times New Roman" w:cs="Times New Roman"/>
          <w:color w:val="000000"/>
          <w:sz w:val="22"/>
          <w:szCs w:val="22"/>
          <w:lang w:val="pt-BR"/>
        </w:rPr>
      </w:pPr>
      <w:bookmarkStart w:id="417" w:name="part_8618f9a499e646d28111277753a11400"/>
      <w:bookmarkEnd w:id="417"/>
      <w:r w:rsidRPr="006937F3">
        <w:rPr>
          <w:rFonts w:ascii="Times New Roman" w:eastAsia="Times New Roman" w:hAnsi="Times New Roman" w:cs="Times New Roman"/>
          <w:b/>
          <w:bCs/>
          <w:caps/>
          <w:color w:val="000000"/>
          <w:sz w:val="22"/>
          <w:szCs w:val="22"/>
          <w:lang w:val="lt-LT"/>
        </w:rPr>
        <w:t>23.  PREKIŲ MODELIO AR GAMINTOJO KEITIMAS</w:t>
      </w:r>
    </w:p>
    <w:p w14:paraId="5C093AF6"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pt-BR"/>
        </w:rPr>
      </w:pPr>
      <w:r w:rsidRPr="006937F3">
        <w:rPr>
          <w:rFonts w:ascii="Times New Roman" w:eastAsia="Times New Roman" w:hAnsi="Times New Roman" w:cs="Times New Roman"/>
          <w:b/>
          <w:bCs/>
          <w:caps/>
          <w:color w:val="000000"/>
          <w:sz w:val="22"/>
          <w:szCs w:val="22"/>
          <w:lang w:val="lt-LT"/>
        </w:rPr>
        <w:t> </w:t>
      </w:r>
    </w:p>
    <w:p w14:paraId="6927E47A"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418" w:name="part_b69eb48c0a2442eda39c5ff13d8d592a"/>
      <w:bookmarkEnd w:id="418"/>
      <w:r w:rsidRPr="006937F3">
        <w:rPr>
          <w:rFonts w:ascii="Times New Roman" w:eastAsia="Times New Roman" w:hAnsi="Times New Roman" w:cs="Times New Roman"/>
          <w:caps/>
          <w:color w:val="000000"/>
          <w:sz w:val="22"/>
          <w:szCs w:val="22"/>
          <w:lang w:val="lt-LT"/>
        </w:rPr>
        <w:t>23.1. </w:t>
      </w:r>
      <w:r w:rsidRPr="006937F3">
        <w:rPr>
          <w:rFonts w:ascii="Times New Roman" w:eastAsia="Times New Roman" w:hAnsi="Times New Roman" w:cs="Times New Roman"/>
          <w:color w:val="000000"/>
          <w:sz w:val="22"/>
          <w:szCs w:val="22"/>
          <w:lang w:val="lt-LT"/>
        </w:rPr>
        <w:t>Tiekėjas turi teisę keisti Prekių modelį ar gamintoją, jei yra visos toliau nurodytos sąlygos:</w:t>
      </w:r>
    </w:p>
    <w:p w14:paraId="3A7518DA"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419" w:name="part_0bf52926795d4d3aa61eb15f6a8db972"/>
      <w:bookmarkEnd w:id="419"/>
      <w:r w:rsidRPr="006937F3">
        <w:rPr>
          <w:rFonts w:ascii="Times New Roman" w:eastAsia="Times New Roman" w:hAnsi="Times New Roman" w:cs="Times New Roman"/>
          <w:color w:val="000000"/>
          <w:sz w:val="22"/>
          <w:szCs w:val="22"/>
          <w:lang w:val="lt-LT"/>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w:t>
      </w:r>
    </w:p>
    <w:p w14:paraId="394738B0"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420" w:name="part_9edd7af572c64b9eacf346adf572b301"/>
      <w:bookmarkEnd w:id="420"/>
      <w:r w:rsidRPr="006937F3">
        <w:rPr>
          <w:rFonts w:ascii="Times New Roman" w:eastAsia="Times New Roman" w:hAnsi="Times New Roman" w:cs="Times New Roman"/>
          <w:color w:val="000000"/>
          <w:sz w:val="22"/>
          <w:szCs w:val="22"/>
          <w:lang w:val="lt-LT"/>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7C569B70"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421" w:name="part_b533d3b36f2b43318a82bc9424b14342"/>
      <w:bookmarkEnd w:id="421"/>
      <w:r w:rsidRPr="006937F3">
        <w:rPr>
          <w:rFonts w:ascii="Times New Roman" w:eastAsia="Times New Roman" w:hAnsi="Times New Roman" w:cs="Times New Roman"/>
          <w:color w:val="000000"/>
          <w:sz w:val="22"/>
          <w:szCs w:val="22"/>
          <w:lang w:val="lt-LT"/>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6937F3">
        <w:rPr>
          <w:rFonts w:ascii="Times New Roman" w:eastAsia="Times New Roman" w:hAnsi="Times New Roman" w:cs="Times New Roman"/>
          <w:color w:val="000000"/>
          <w:sz w:val="22"/>
          <w:szCs w:val="22"/>
          <w:shd w:val="clear" w:color="auto" w:fill="FFFFFF"/>
          <w:lang w:val="lt-LT"/>
        </w:rPr>
        <w:t>ir lygiavertiškumo ar geresnės kokybės nei šiuo metu tiekiamos Prekės</w:t>
      </w:r>
      <w:r w:rsidRPr="006937F3">
        <w:rPr>
          <w:rFonts w:ascii="Times New Roman" w:eastAsia="Times New Roman" w:hAnsi="Times New Roman" w:cs="Times New Roman"/>
          <w:color w:val="000000"/>
          <w:sz w:val="22"/>
          <w:szCs w:val="22"/>
          <w:lang w:val="lt-LT"/>
        </w:rPr>
        <w:t>;</w:t>
      </w:r>
    </w:p>
    <w:p w14:paraId="21962049"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422" w:name="part_d3def91269534a218adc044a60d3858d"/>
      <w:bookmarkEnd w:id="422"/>
      <w:r w:rsidRPr="006937F3">
        <w:rPr>
          <w:rFonts w:ascii="Times New Roman" w:eastAsia="Times New Roman" w:hAnsi="Times New Roman" w:cs="Times New Roman"/>
          <w:color w:val="000000"/>
          <w:sz w:val="22"/>
          <w:szCs w:val="22"/>
          <w:lang w:val="lt-LT"/>
        </w:rPr>
        <w:t>23.1.4. Šalys sudarė rašytinį susitarimą prie Sutarties dėl Prekių keitimo.</w:t>
      </w:r>
    </w:p>
    <w:p w14:paraId="17614918"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423" w:name="part_9a2538b48eab4ba28d1a52a86ae11187"/>
      <w:bookmarkEnd w:id="423"/>
      <w:r w:rsidRPr="006937F3">
        <w:rPr>
          <w:rFonts w:ascii="Times New Roman" w:eastAsia="Times New Roman" w:hAnsi="Times New Roman" w:cs="Times New Roman"/>
          <w:color w:val="000000"/>
          <w:sz w:val="22"/>
          <w:szCs w:val="22"/>
          <w:lang w:val="lt-LT"/>
        </w:rPr>
        <w:t>23.2. Šiame Bendrųjų sąlygų skyriuje nurodytu atveju Prekės turi būti pristatytos už ne didesnę nei pasiūlyme nurodytą kainą.</w:t>
      </w:r>
    </w:p>
    <w:p w14:paraId="0A3DD685"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r w:rsidRPr="006937F3">
        <w:rPr>
          <w:rFonts w:ascii="Times New Roman" w:eastAsia="Times New Roman" w:hAnsi="Times New Roman" w:cs="Times New Roman"/>
          <w:color w:val="000000"/>
          <w:sz w:val="22"/>
          <w:szCs w:val="22"/>
          <w:lang w:val="lt-LT"/>
        </w:rPr>
        <w:t> </w:t>
      </w:r>
    </w:p>
    <w:p w14:paraId="015B53A8" w14:textId="77777777" w:rsidR="006937F3" w:rsidRPr="006937F3" w:rsidRDefault="006937F3" w:rsidP="006937F3">
      <w:pPr>
        <w:spacing w:after="0" w:line="257" w:lineRule="atLeast"/>
        <w:jc w:val="center"/>
        <w:rPr>
          <w:rFonts w:ascii="Times New Roman" w:eastAsia="Times New Roman" w:hAnsi="Times New Roman" w:cs="Times New Roman"/>
          <w:color w:val="000000"/>
          <w:sz w:val="22"/>
          <w:szCs w:val="22"/>
          <w:lang w:val="lt-LT"/>
        </w:rPr>
      </w:pPr>
      <w:bookmarkStart w:id="424" w:name="part_c250ac8ea732435d99f67711adc094f0"/>
      <w:bookmarkEnd w:id="424"/>
      <w:r w:rsidRPr="006937F3">
        <w:rPr>
          <w:rFonts w:ascii="Times New Roman" w:eastAsia="Times New Roman" w:hAnsi="Times New Roman" w:cs="Times New Roman"/>
          <w:b/>
          <w:bCs/>
          <w:caps/>
          <w:color w:val="000000"/>
          <w:sz w:val="22"/>
          <w:szCs w:val="22"/>
          <w:lang w:val="lt-LT"/>
        </w:rPr>
        <w:t>24. Bendravimo tvarka ir kalba</w:t>
      </w:r>
    </w:p>
    <w:p w14:paraId="27A5155F"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r w:rsidRPr="006937F3">
        <w:rPr>
          <w:rFonts w:ascii="Times New Roman" w:eastAsia="Times New Roman" w:hAnsi="Times New Roman" w:cs="Times New Roman"/>
          <w:b/>
          <w:bCs/>
          <w:caps/>
          <w:color w:val="000000"/>
          <w:sz w:val="22"/>
          <w:szCs w:val="22"/>
          <w:lang w:val="lt-LT"/>
        </w:rPr>
        <w:t> </w:t>
      </w:r>
    </w:p>
    <w:p w14:paraId="03319FFA"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425" w:name="part_d767e0f6f1e54e86856c19f54351c60a"/>
      <w:bookmarkEnd w:id="425"/>
      <w:r w:rsidRPr="006937F3">
        <w:rPr>
          <w:rFonts w:ascii="Times New Roman" w:eastAsia="Times New Roman" w:hAnsi="Times New Roman" w:cs="Times New Roman"/>
          <w:color w:val="000000"/>
          <w:sz w:val="22"/>
          <w:szCs w:val="22"/>
          <w:lang w:val="lt-LT"/>
        </w:rPr>
        <w:t>24.1.  Sutartis sudaroma lietuvių kalba. Jeigu Sutartis ar kuris nors ją sudarantis dokumentas sudaromas kita kalba arba išverčiamas į kitą kalbą, visais atvejais </w:t>
      </w:r>
      <w:r w:rsidRPr="006937F3">
        <w:rPr>
          <w:rFonts w:ascii="Times New Roman" w:eastAsia="Times New Roman" w:hAnsi="Times New Roman" w:cs="Times New Roman"/>
          <w:color w:val="000000"/>
          <w:sz w:val="22"/>
          <w:szCs w:val="22"/>
          <w:shd w:val="clear" w:color="auto" w:fill="FFFFFF"/>
          <w:lang w:val="lt-LT"/>
        </w:rPr>
        <w:t>autentišku laikomas tik lietuvių kalba parengtas Sutarties tekstas (jei yra neatitikimų, pirmenybė teikiama lietuvių kalba parengtam tekstui).</w:t>
      </w:r>
    </w:p>
    <w:p w14:paraId="21D2FD38"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426" w:name="part_a17b32d11af84db791ec82dde93cfe02"/>
      <w:bookmarkEnd w:id="426"/>
      <w:r w:rsidRPr="006937F3">
        <w:rPr>
          <w:rFonts w:ascii="Times New Roman" w:eastAsia="Times New Roman" w:hAnsi="Times New Roman" w:cs="Times New Roman"/>
          <w:color w:val="000000"/>
          <w:sz w:val="22"/>
          <w:szCs w:val="22"/>
          <w:lang w:val="lt-LT"/>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64922CD"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427" w:name="part_4f6fa3f6751140f6bceb9d9f940b7b23"/>
      <w:bookmarkEnd w:id="427"/>
      <w:r w:rsidRPr="006937F3">
        <w:rPr>
          <w:rFonts w:ascii="Times New Roman" w:eastAsia="Times New Roman" w:hAnsi="Times New Roman" w:cs="Times New Roman"/>
          <w:color w:val="000000"/>
          <w:sz w:val="22"/>
          <w:szCs w:val="22"/>
          <w:lang w:val="lt-LT"/>
        </w:rPr>
        <w:t>24.3. Jeigu pranešimas yra įteikiamas asmeniškai arba siunčiamas paštu ar per kurjerį, jis turi būti įteikiamas pasirašytinai ir laikomas gautu gavimo patvirtinime nurodytą dieną.</w:t>
      </w:r>
    </w:p>
    <w:p w14:paraId="2EC8F651"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428" w:name="part_ba27b372997f4b95a3e9db8445d2163d"/>
      <w:bookmarkEnd w:id="428"/>
      <w:r w:rsidRPr="006937F3">
        <w:rPr>
          <w:rFonts w:ascii="Times New Roman" w:eastAsia="Times New Roman" w:hAnsi="Times New Roman" w:cs="Times New Roman"/>
          <w:color w:val="000000"/>
          <w:sz w:val="22"/>
          <w:szCs w:val="22"/>
          <w:lang w:val="lt-LT"/>
        </w:rPr>
        <w:t>24.4. Jeigu pranešimas siunčiamas el. paštu, laikoma, kad Šalis jį gavo kitą darbo dieną.</w:t>
      </w:r>
    </w:p>
    <w:p w14:paraId="6E9E4981"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429" w:name="part_7905db5a9c784fbb91eb4a303116b2a5"/>
      <w:bookmarkEnd w:id="429"/>
      <w:r w:rsidRPr="006937F3">
        <w:rPr>
          <w:rFonts w:ascii="Times New Roman" w:eastAsia="Times New Roman" w:hAnsi="Times New Roman" w:cs="Times New Roman"/>
          <w:color w:val="000000"/>
          <w:sz w:val="22"/>
          <w:szCs w:val="22"/>
          <w:lang w:val="lt-LT"/>
        </w:rPr>
        <w:t>24.5. Jeigu pranešimas siunčiamas keliais skirtingais būdais, laikoma, kad gavėjas jį gavo tada, kai jis gavo pirmesnįjį pranešimą.</w:t>
      </w:r>
    </w:p>
    <w:p w14:paraId="4976D006"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r w:rsidRPr="006937F3">
        <w:rPr>
          <w:rFonts w:ascii="Times New Roman" w:eastAsia="Times New Roman" w:hAnsi="Times New Roman" w:cs="Times New Roman"/>
          <w:color w:val="000000"/>
          <w:sz w:val="22"/>
          <w:szCs w:val="22"/>
          <w:lang w:val="lt-LT"/>
        </w:rPr>
        <w:t> </w:t>
      </w:r>
    </w:p>
    <w:p w14:paraId="6E176140" w14:textId="77777777" w:rsidR="006937F3" w:rsidRPr="006937F3" w:rsidRDefault="006937F3" w:rsidP="006937F3">
      <w:pPr>
        <w:spacing w:after="0" w:line="257" w:lineRule="atLeast"/>
        <w:jc w:val="center"/>
        <w:rPr>
          <w:rFonts w:ascii="Times New Roman" w:eastAsia="Times New Roman" w:hAnsi="Times New Roman" w:cs="Times New Roman"/>
          <w:color w:val="000000"/>
          <w:sz w:val="22"/>
          <w:szCs w:val="22"/>
          <w:lang w:val="lt-LT"/>
        </w:rPr>
      </w:pPr>
      <w:bookmarkStart w:id="430" w:name="part_f56c558d69ec4b13964d275b9f880324"/>
      <w:bookmarkEnd w:id="430"/>
      <w:r w:rsidRPr="006937F3">
        <w:rPr>
          <w:rFonts w:ascii="Times New Roman" w:eastAsia="Times New Roman" w:hAnsi="Times New Roman" w:cs="Times New Roman"/>
          <w:b/>
          <w:bCs/>
          <w:caps/>
          <w:color w:val="000000"/>
          <w:sz w:val="22"/>
          <w:szCs w:val="22"/>
          <w:lang w:val="lt-LT"/>
        </w:rPr>
        <w:t>25. Pretenzijos ir ginčų sprendimas</w:t>
      </w:r>
    </w:p>
    <w:p w14:paraId="11FAC3BF"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r w:rsidRPr="006937F3">
        <w:rPr>
          <w:rFonts w:ascii="Times New Roman" w:eastAsia="Times New Roman" w:hAnsi="Times New Roman" w:cs="Times New Roman"/>
          <w:b/>
          <w:bCs/>
          <w:caps/>
          <w:color w:val="000000"/>
          <w:sz w:val="22"/>
          <w:szCs w:val="22"/>
          <w:lang w:val="lt-LT"/>
        </w:rPr>
        <w:t> </w:t>
      </w:r>
    </w:p>
    <w:p w14:paraId="5C3434A7"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431" w:name="part_92d02ccb38844c6e818c7f09f1f5a735"/>
      <w:bookmarkEnd w:id="431"/>
      <w:r w:rsidRPr="006937F3">
        <w:rPr>
          <w:rFonts w:ascii="Times New Roman" w:eastAsia="Times New Roman" w:hAnsi="Times New Roman" w:cs="Times New Roman"/>
          <w:color w:val="000000"/>
          <w:sz w:val="22"/>
          <w:szCs w:val="22"/>
          <w:lang w:val="lt-LT"/>
        </w:rPr>
        <w:t>25.1. Bet kokie ginčai, nesutarimai ar reikalavimai, kylantys iš Sutarties arba susiję su Sutartimi, jos pažeidimu, nutraukimu ar galiojimu, visų pirma privalo būti sprendžiami derybomis tarp Šalių vadovų arba jų įgaliotų asmenų.</w:t>
      </w:r>
    </w:p>
    <w:p w14:paraId="59D4C255"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432" w:name="part_cb0c8b77b8c646fa891d39f0bb23609b"/>
      <w:bookmarkEnd w:id="432"/>
      <w:r w:rsidRPr="006937F3">
        <w:rPr>
          <w:rFonts w:ascii="Times New Roman" w:eastAsia="Times New Roman" w:hAnsi="Times New Roman" w:cs="Times New Roman"/>
          <w:color w:val="000000"/>
          <w:sz w:val="22"/>
          <w:szCs w:val="22"/>
          <w:lang w:val="lt-LT"/>
        </w:rPr>
        <w:lastRenderedPageBreak/>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5EF3FB4A" w14:textId="46765F08" w:rsidR="00E16978"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433" w:name="part_c48dcfe486ec453590d408769137d2c7"/>
      <w:bookmarkEnd w:id="433"/>
      <w:r w:rsidRPr="006937F3">
        <w:rPr>
          <w:rFonts w:ascii="Times New Roman" w:eastAsia="Times New Roman" w:hAnsi="Times New Roman" w:cs="Times New Roman"/>
          <w:color w:val="000000"/>
          <w:sz w:val="22"/>
          <w:szCs w:val="22"/>
          <w:lang w:val="lt-LT"/>
        </w:rPr>
        <w:t>25.3. Kilę ginčai nesudaro pagrindo Šalims atsisakyti vykdyti savo prievoles pagal Sutartį.</w:t>
      </w:r>
    </w:p>
    <w:sectPr w:rsidR="00E16978" w:rsidRPr="006937F3" w:rsidSect="00F117EC">
      <w:footerReference w:type="default" r:id="rId16"/>
      <w:headerReference w:type="first" r:id="rId17"/>
      <w:pgSz w:w="12240" w:h="15840"/>
      <w:pgMar w:top="1134" w:right="758" w:bottom="1134" w:left="1560" w:header="426" w:footer="30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627989" w14:textId="77777777" w:rsidR="001A071F" w:rsidRDefault="001A071F" w:rsidP="00184B8C">
      <w:pPr>
        <w:spacing w:after="0" w:line="240" w:lineRule="auto"/>
      </w:pPr>
      <w:r>
        <w:separator/>
      </w:r>
    </w:p>
  </w:endnote>
  <w:endnote w:type="continuationSeparator" w:id="0">
    <w:p w14:paraId="5259BDFF" w14:textId="77777777" w:rsidR="001A071F" w:rsidRDefault="001A071F" w:rsidP="00184B8C">
      <w:pPr>
        <w:spacing w:after="0" w:line="240" w:lineRule="auto"/>
      </w:pPr>
      <w:r>
        <w:continuationSeparator/>
      </w:r>
    </w:p>
  </w:endnote>
  <w:endnote w:type="continuationNotice" w:id="1">
    <w:p w14:paraId="7C833511" w14:textId="77777777" w:rsidR="001A071F" w:rsidRDefault="001A071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M Sans">
    <w:charset w:val="00"/>
    <w:family w:val="auto"/>
    <w:pitch w:val="variable"/>
    <w:sig w:usb0="8000002F" w:usb1="5000205B" w:usb2="00000000" w:usb3="00000000" w:csb0="00000093" w:csb1="00000000"/>
  </w:font>
  <w:font w:name="Tw Cen MT">
    <w:panose1 w:val="020B06020201040206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imes New Roman" w:hAnsi="Times New Roman" w:cs="Times New Roman"/>
        <w:sz w:val="24"/>
        <w:szCs w:val="24"/>
      </w:rPr>
      <w:id w:val="-557940402"/>
      <w:docPartObj>
        <w:docPartGallery w:val="Page Numbers (Bottom of Page)"/>
        <w:docPartUnique/>
      </w:docPartObj>
    </w:sdtPr>
    <w:sdtContent>
      <w:p w14:paraId="42D67ABC" w14:textId="73E20ADE" w:rsidR="007D26C7" w:rsidRPr="00E16978" w:rsidRDefault="00C4674F" w:rsidP="00C4674F">
        <w:pPr>
          <w:pStyle w:val="Porat"/>
          <w:jc w:val="center"/>
          <w:rPr>
            <w:rFonts w:ascii="Times New Roman" w:hAnsi="Times New Roman" w:cs="Times New Roman"/>
            <w:sz w:val="24"/>
            <w:szCs w:val="24"/>
          </w:rPr>
        </w:pPr>
        <w:r w:rsidRPr="00E16978">
          <w:rPr>
            <w:rFonts w:ascii="Times New Roman" w:hAnsi="Times New Roman" w:cs="Times New Roman"/>
            <w:sz w:val="24"/>
            <w:szCs w:val="24"/>
          </w:rPr>
          <w:fldChar w:fldCharType="begin"/>
        </w:r>
        <w:r w:rsidRPr="00E16978">
          <w:rPr>
            <w:rFonts w:ascii="Times New Roman" w:hAnsi="Times New Roman" w:cs="Times New Roman"/>
            <w:sz w:val="24"/>
            <w:szCs w:val="24"/>
          </w:rPr>
          <w:instrText>PAGE   \* MERGEFORMAT</w:instrText>
        </w:r>
        <w:r w:rsidRPr="00E16978">
          <w:rPr>
            <w:rFonts w:ascii="Times New Roman" w:hAnsi="Times New Roman" w:cs="Times New Roman"/>
            <w:sz w:val="24"/>
            <w:szCs w:val="24"/>
          </w:rPr>
          <w:fldChar w:fldCharType="separate"/>
        </w:r>
        <w:r w:rsidR="00C62921" w:rsidRPr="00E16978">
          <w:rPr>
            <w:rFonts w:ascii="Times New Roman" w:hAnsi="Times New Roman" w:cs="Times New Roman"/>
            <w:noProof/>
            <w:sz w:val="24"/>
            <w:szCs w:val="24"/>
            <w:lang w:val="lt-LT"/>
          </w:rPr>
          <w:t>13</w:t>
        </w:r>
        <w:r w:rsidRPr="00E16978">
          <w:rPr>
            <w:rFonts w:ascii="Times New Roman" w:hAnsi="Times New Roman" w:cs="Times New Roman"/>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A14AB8" w14:textId="77777777" w:rsidR="001A071F" w:rsidRDefault="001A071F" w:rsidP="00184B8C">
      <w:pPr>
        <w:spacing w:after="0" w:line="240" w:lineRule="auto"/>
      </w:pPr>
      <w:r>
        <w:separator/>
      </w:r>
    </w:p>
  </w:footnote>
  <w:footnote w:type="continuationSeparator" w:id="0">
    <w:p w14:paraId="4470D252" w14:textId="77777777" w:rsidR="001A071F" w:rsidRDefault="001A071F" w:rsidP="00184B8C">
      <w:pPr>
        <w:spacing w:after="0" w:line="240" w:lineRule="auto"/>
      </w:pPr>
      <w:r>
        <w:continuationSeparator/>
      </w:r>
    </w:p>
  </w:footnote>
  <w:footnote w:type="continuationNotice" w:id="1">
    <w:p w14:paraId="626B3E6E" w14:textId="77777777" w:rsidR="001A071F" w:rsidRDefault="001A071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C961A5" w14:textId="38AEE8A2" w:rsidR="00184B8C" w:rsidRPr="00C56FB9" w:rsidRDefault="00C56FB9" w:rsidP="00C56FB9">
    <w:pPr>
      <w:pStyle w:val="Antrats"/>
      <w:ind w:left="-1418"/>
      <w:jc w:val="center"/>
    </w:pPr>
    <w:r>
      <w:rPr>
        <w:noProof/>
      </w:rPr>
      <w:drawing>
        <wp:inline distT="0" distB="0" distL="0" distR="0" wp14:anchorId="71504AB4" wp14:editId="3469D4D9">
          <wp:extent cx="5365750" cy="1026211"/>
          <wp:effectExtent l="0" t="0" r="0" b="0"/>
          <wp:docPr id="210705254"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5048" cy="1031814"/>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9D2B6C"/>
    <w:multiLevelType w:val="hybridMultilevel"/>
    <w:tmpl w:val="1FD6BA78"/>
    <w:lvl w:ilvl="0" w:tplc="66AA0A68">
      <w:start w:val="4"/>
      <w:numFmt w:val="decimal"/>
      <w:lvlText w:val="%1."/>
      <w:lvlJc w:val="left"/>
      <w:pPr>
        <w:ind w:left="928"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7CE0E6F"/>
    <w:multiLevelType w:val="hybridMultilevel"/>
    <w:tmpl w:val="CF9E6F00"/>
    <w:lvl w:ilvl="0" w:tplc="D59AF0F6">
      <w:start w:val="3"/>
      <w:numFmt w:val="bullet"/>
      <w:lvlText w:val=""/>
      <w:lvlJc w:val="left"/>
      <w:pPr>
        <w:ind w:left="720" w:hanging="360"/>
      </w:pPr>
      <w:rPr>
        <w:rFonts w:ascii="Symbol" w:eastAsia="Times New Roman" w:hAnsi="Symbol" w:cs="Times New Roman" w:hint="default"/>
        <w:color w:val="0000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9C45861"/>
    <w:multiLevelType w:val="multilevel"/>
    <w:tmpl w:val="76984A18"/>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DA34C71"/>
    <w:multiLevelType w:val="multilevel"/>
    <w:tmpl w:val="E8A815E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72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06A5FE7"/>
    <w:multiLevelType w:val="hybridMultilevel"/>
    <w:tmpl w:val="B69E48C0"/>
    <w:lvl w:ilvl="0" w:tplc="6E9E07D0">
      <w:start w:val="1"/>
      <w:numFmt w:val="decimal"/>
      <w:lvlText w:val="%1)"/>
      <w:lvlJc w:val="left"/>
      <w:pPr>
        <w:ind w:left="720" w:hanging="360"/>
      </w:pPr>
    </w:lvl>
    <w:lvl w:ilvl="1" w:tplc="F9C4600E">
      <w:start w:val="1"/>
      <w:numFmt w:val="decimal"/>
      <w:lvlText w:val="%2)"/>
      <w:lvlJc w:val="left"/>
      <w:pPr>
        <w:ind w:left="720" w:hanging="360"/>
      </w:pPr>
    </w:lvl>
    <w:lvl w:ilvl="2" w:tplc="940ACBCC">
      <w:start w:val="1"/>
      <w:numFmt w:val="decimal"/>
      <w:lvlText w:val="%3)"/>
      <w:lvlJc w:val="left"/>
      <w:pPr>
        <w:ind w:left="720" w:hanging="360"/>
      </w:pPr>
    </w:lvl>
    <w:lvl w:ilvl="3" w:tplc="05469B54">
      <w:start w:val="1"/>
      <w:numFmt w:val="decimal"/>
      <w:lvlText w:val="%4)"/>
      <w:lvlJc w:val="left"/>
      <w:pPr>
        <w:ind w:left="720" w:hanging="360"/>
      </w:pPr>
    </w:lvl>
    <w:lvl w:ilvl="4" w:tplc="63B20C8E">
      <w:start w:val="1"/>
      <w:numFmt w:val="decimal"/>
      <w:lvlText w:val="%5)"/>
      <w:lvlJc w:val="left"/>
      <w:pPr>
        <w:ind w:left="720" w:hanging="360"/>
      </w:pPr>
    </w:lvl>
    <w:lvl w:ilvl="5" w:tplc="1552736A">
      <w:start w:val="1"/>
      <w:numFmt w:val="decimal"/>
      <w:lvlText w:val="%6)"/>
      <w:lvlJc w:val="left"/>
      <w:pPr>
        <w:ind w:left="720" w:hanging="360"/>
      </w:pPr>
    </w:lvl>
    <w:lvl w:ilvl="6" w:tplc="47E0D20E">
      <w:start w:val="1"/>
      <w:numFmt w:val="decimal"/>
      <w:lvlText w:val="%7)"/>
      <w:lvlJc w:val="left"/>
      <w:pPr>
        <w:ind w:left="720" w:hanging="360"/>
      </w:pPr>
    </w:lvl>
    <w:lvl w:ilvl="7" w:tplc="E012D7F8">
      <w:start w:val="1"/>
      <w:numFmt w:val="decimal"/>
      <w:lvlText w:val="%8)"/>
      <w:lvlJc w:val="left"/>
      <w:pPr>
        <w:ind w:left="720" w:hanging="360"/>
      </w:pPr>
    </w:lvl>
    <w:lvl w:ilvl="8" w:tplc="CC5C8902">
      <w:start w:val="1"/>
      <w:numFmt w:val="decimal"/>
      <w:lvlText w:val="%9)"/>
      <w:lvlJc w:val="left"/>
      <w:pPr>
        <w:ind w:left="720" w:hanging="360"/>
      </w:pPr>
    </w:lvl>
  </w:abstractNum>
  <w:abstractNum w:abstractNumId="5" w15:restartNumberingAfterBreak="0">
    <w:nsid w:val="116918EC"/>
    <w:multiLevelType w:val="multilevel"/>
    <w:tmpl w:val="B262089A"/>
    <w:lvl w:ilvl="0">
      <w:start w:val="6"/>
      <w:numFmt w:val="decimal"/>
      <w:lvlText w:val="%1."/>
      <w:lvlJc w:val="left"/>
      <w:pPr>
        <w:ind w:left="360" w:hanging="360"/>
      </w:pPr>
      <w:rPr>
        <w:rFonts w:hint="default"/>
        <w:b w:val="0"/>
        <w:bCs/>
      </w:rPr>
    </w:lvl>
    <w:lvl w:ilvl="1">
      <w:start w:val="1"/>
      <w:numFmt w:val="decimal"/>
      <w:lvlText w:val="%1.%2."/>
      <w:lvlJc w:val="left"/>
      <w:pPr>
        <w:ind w:left="786" w:hanging="360"/>
      </w:pPr>
      <w:rPr>
        <w:rFonts w:ascii="DM Sans" w:hAnsi="DM Sans" w:cstheme="minorHAnsi"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2F904F6"/>
    <w:multiLevelType w:val="hybridMultilevel"/>
    <w:tmpl w:val="E7568BC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41B0167"/>
    <w:multiLevelType w:val="hybridMultilevel"/>
    <w:tmpl w:val="BFCEF3F4"/>
    <w:lvl w:ilvl="0" w:tplc="0DB2E68A">
      <w:start w:val="3"/>
      <w:numFmt w:val="bullet"/>
      <w:lvlText w:val=""/>
      <w:lvlJc w:val="left"/>
      <w:pPr>
        <w:ind w:left="720" w:hanging="360"/>
      </w:pPr>
      <w:rPr>
        <w:rFonts w:ascii="Symbol" w:eastAsia="Times New Roman" w:hAnsi="Symbol" w:cs="Times New Roman" w:hint="default"/>
        <w:color w:val="0000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8A413B8"/>
    <w:multiLevelType w:val="hybridMultilevel"/>
    <w:tmpl w:val="5B52C554"/>
    <w:lvl w:ilvl="0" w:tplc="B04E2E12">
      <w:start w:val="1"/>
      <w:numFmt w:val="decimal"/>
      <w:lvlText w:val="%1)"/>
      <w:lvlJc w:val="left"/>
      <w:pPr>
        <w:ind w:left="720" w:hanging="360"/>
      </w:pPr>
    </w:lvl>
    <w:lvl w:ilvl="1" w:tplc="E80EFE82">
      <w:start w:val="1"/>
      <w:numFmt w:val="decimal"/>
      <w:lvlText w:val="%2)"/>
      <w:lvlJc w:val="left"/>
      <w:pPr>
        <w:ind w:left="720" w:hanging="360"/>
      </w:pPr>
    </w:lvl>
    <w:lvl w:ilvl="2" w:tplc="4C863618">
      <w:start w:val="1"/>
      <w:numFmt w:val="decimal"/>
      <w:lvlText w:val="%3)"/>
      <w:lvlJc w:val="left"/>
      <w:pPr>
        <w:ind w:left="720" w:hanging="360"/>
      </w:pPr>
    </w:lvl>
    <w:lvl w:ilvl="3" w:tplc="87AC3D9E">
      <w:start w:val="1"/>
      <w:numFmt w:val="decimal"/>
      <w:lvlText w:val="%4)"/>
      <w:lvlJc w:val="left"/>
      <w:pPr>
        <w:ind w:left="720" w:hanging="360"/>
      </w:pPr>
    </w:lvl>
    <w:lvl w:ilvl="4" w:tplc="481013A6">
      <w:start w:val="1"/>
      <w:numFmt w:val="decimal"/>
      <w:lvlText w:val="%5)"/>
      <w:lvlJc w:val="left"/>
      <w:pPr>
        <w:ind w:left="720" w:hanging="360"/>
      </w:pPr>
    </w:lvl>
    <w:lvl w:ilvl="5" w:tplc="0D34CD1C">
      <w:start w:val="1"/>
      <w:numFmt w:val="decimal"/>
      <w:lvlText w:val="%6)"/>
      <w:lvlJc w:val="left"/>
      <w:pPr>
        <w:ind w:left="720" w:hanging="360"/>
      </w:pPr>
    </w:lvl>
    <w:lvl w:ilvl="6" w:tplc="4878A8C6">
      <w:start w:val="1"/>
      <w:numFmt w:val="decimal"/>
      <w:lvlText w:val="%7)"/>
      <w:lvlJc w:val="left"/>
      <w:pPr>
        <w:ind w:left="720" w:hanging="360"/>
      </w:pPr>
    </w:lvl>
    <w:lvl w:ilvl="7" w:tplc="3992E312">
      <w:start w:val="1"/>
      <w:numFmt w:val="decimal"/>
      <w:lvlText w:val="%8)"/>
      <w:lvlJc w:val="left"/>
      <w:pPr>
        <w:ind w:left="720" w:hanging="360"/>
      </w:pPr>
    </w:lvl>
    <w:lvl w:ilvl="8" w:tplc="C840D26C">
      <w:start w:val="1"/>
      <w:numFmt w:val="decimal"/>
      <w:lvlText w:val="%9)"/>
      <w:lvlJc w:val="left"/>
      <w:pPr>
        <w:ind w:left="720" w:hanging="360"/>
      </w:pPr>
    </w:lvl>
  </w:abstractNum>
  <w:abstractNum w:abstractNumId="9" w15:restartNumberingAfterBreak="0">
    <w:nsid w:val="20685B02"/>
    <w:multiLevelType w:val="hybridMultilevel"/>
    <w:tmpl w:val="5FB89CE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32919C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67F1EFD"/>
    <w:multiLevelType w:val="hybridMultilevel"/>
    <w:tmpl w:val="FC225D82"/>
    <w:lvl w:ilvl="0" w:tplc="FFFFFFFF">
      <w:start w:val="1"/>
      <w:numFmt w:val="decimal"/>
      <w:lvlText w:val="%1)"/>
      <w:lvlJc w:val="left"/>
      <w:pPr>
        <w:tabs>
          <w:tab w:val="num" w:pos="1077"/>
        </w:tabs>
        <w:ind w:firstLine="72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2" w15:restartNumberingAfterBreak="0">
    <w:nsid w:val="269A1101"/>
    <w:multiLevelType w:val="multilevel"/>
    <w:tmpl w:val="9AEE42DE"/>
    <w:lvl w:ilvl="0">
      <w:start w:val="6"/>
      <w:numFmt w:val="decimal"/>
      <w:lvlText w:val="%1."/>
      <w:lvlJc w:val="left"/>
      <w:pPr>
        <w:ind w:left="360" w:hanging="360"/>
      </w:pPr>
      <w:rPr>
        <w:rFonts w:hint="default"/>
        <w:color w:val="004E9A"/>
      </w:rPr>
    </w:lvl>
    <w:lvl w:ilvl="1">
      <w:start w:val="1"/>
      <w:numFmt w:val="decimal"/>
      <w:lvlText w:val="%1.%2."/>
      <w:lvlJc w:val="left"/>
      <w:pPr>
        <w:ind w:left="5540" w:hanging="720"/>
      </w:pPr>
      <w:rPr>
        <w:rFonts w:hint="default"/>
        <w:i w:val="0"/>
        <w:iCs w:val="0"/>
        <w:color w:val="auto"/>
      </w:rPr>
    </w:lvl>
    <w:lvl w:ilvl="2">
      <w:start w:val="1"/>
      <w:numFmt w:val="decimal"/>
      <w:lvlText w:val="%1.%2.%3."/>
      <w:lvlJc w:val="left"/>
      <w:pPr>
        <w:ind w:left="2520" w:hanging="1080"/>
      </w:pPr>
      <w:rPr>
        <w:rFonts w:hint="default"/>
        <w:color w:val="auto"/>
      </w:rPr>
    </w:lvl>
    <w:lvl w:ilvl="3">
      <w:start w:val="1"/>
      <w:numFmt w:val="decimal"/>
      <w:lvlText w:val="%1.%2.%3.%4."/>
      <w:lvlJc w:val="left"/>
      <w:pPr>
        <w:ind w:left="3240" w:hanging="1080"/>
      </w:pPr>
      <w:rPr>
        <w:rFonts w:hint="default"/>
        <w:color w:val="auto"/>
      </w:rPr>
    </w:lvl>
    <w:lvl w:ilvl="4">
      <w:start w:val="1"/>
      <w:numFmt w:val="decimal"/>
      <w:lvlText w:val="%1.%2.%3.%4.%5."/>
      <w:lvlJc w:val="left"/>
      <w:pPr>
        <w:ind w:left="4320" w:hanging="1440"/>
      </w:pPr>
      <w:rPr>
        <w:rFonts w:hint="default"/>
        <w:color w:val="auto"/>
      </w:rPr>
    </w:lvl>
    <w:lvl w:ilvl="5">
      <w:start w:val="1"/>
      <w:numFmt w:val="decimal"/>
      <w:lvlText w:val="%1.%2.%3.%4.%5.%6."/>
      <w:lvlJc w:val="left"/>
      <w:pPr>
        <w:ind w:left="5400" w:hanging="1800"/>
      </w:pPr>
      <w:rPr>
        <w:rFonts w:hint="default"/>
        <w:color w:val="auto"/>
      </w:rPr>
    </w:lvl>
    <w:lvl w:ilvl="6">
      <w:start w:val="1"/>
      <w:numFmt w:val="decimal"/>
      <w:lvlText w:val="%1.%2.%3.%4.%5.%6.%7."/>
      <w:lvlJc w:val="left"/>
      <w:pPr>
        <w:ind w:left="6120" w:hanging="1800"/>
      </w:pPr>
      <w:rPr>
        <w:rFonts w:hint="default"/>
        <w:color w:val="auto"/>
      </w:rPr>
    </w:lvl>
    <w:lvl w:ilvl="7">
      <w:start w:val="1"/>
      <w:numFmt w:val="decimal"/>
      <w:lvlText w:val="%1.%2.%3.%4.%5.%6.%7.%8."/>
      <w:lvlJc w:val="left"/>
      <w:pPr>
        <w:ind w:left="7200" w:hanging="2160"/>
      </w:pPr>
      <w:rPr>
        <w:rFonts w:hint="default"/>
        <w:color w:val="auto"/>
      </w:rPr>
    </w:lvl>
    <w:lvl w:ilvl="8">
      <w:start w:val="1"/>
      <w:numFmt w:val="decimal"/>
      <w:lvlText w:val="%1.%2.%3.%4.%5.%6.%7.%8.%9."/>
      <w:lvlJc w:val="left"/>
      <w:pPr>
        <w:ind w:left="8280" w:hanging="2520"/>
      </w:pPr>
      <w:rPr>
        <w:rFonts w:hint="default"/>
        <w:color w:val="auto"/>
      </w:rPr>
    </w:lvl>
  </w:abstractNum>
  <w:abstractNum w:abstractNumId="1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4" w15:restartNumberingAfterBreak="0">
    <w:nsid w:val="28FD351D"/>
    <w:multiLevelType w:val="multilevel"/>
    <w:tmpl w:val="32B46EE8"/>
    <w:lvl w:ilvl="0">
      <w:start w:val="5"/>
      <w:numFmt w:val="decimal"/>
      <w:lvlText w:val="%1."/>
      <w:lvlJc w:val="left"/>
      <w:pPr>
        <w:ind w:left="504" w:hanging="504"/>
      </w:pPr>
      <w:rPr>
        <w:rFonts w:hint="default"/>
      </w:rPr>
    </w:lvl>
    <w:lvl w:ilvl="1">
      <w:start w:val="1"/>
      <w:numFmt w:val="decimal"/>
      <w:lvlText w:val="%1.%2."/>
      <w:lvlJc w:val="left"/>
      <w:pPr>
        <w:ind w:left="1003" w:hanging="720"/>
      </w:pPr>
      <w:rPr>
        <w:rFonts w:hint="default"/>
      </w:rPr>
    </w:lvl>
    <w:lvl w:ilvl="2">
      <w:start w:val="4"/>
      <w:numFmt w:val="decimal"/>
      <w:lvlText w:val="%1.%2.%3."/>
      <w:lvlJc w:val="left"/>
      <w:pPr>
        <w:ind w:left="1646" w:hanging="1080"/>
      </w:pPr>
      <w:rPr>
        <w:rFonts w:hint="default"/>
        <w:color w:val="auto"/>
      </w:rPr>
    </w:lvl>
    <w:lvl w:ilvl="3">
      <w:start w:val="1"/>
      <w:numFmt w:val="decimal"/>
      <w:lvlText w:val="%1.%2.%3.%4."/>
      <w:lvlJc w:val="left"/>
      <w:pPr>
        <w:ind w:left="1929" w:hanging="1080"/>
      </w:pPr>
      <w:rPr>
        <w:rFonts w:hint="default"/>
      </w:rPr>
    </w:lvl>
    <w:lvl w:ilvl="4">
      <w:start w:val="1"/>
      <w:numFmt w:val="decimal"/>
      <w:lvlText w:val="%1.%2.%3.%4.%5."/>
      <w:lvlJc w:val="left"/>
      <w:pPr>
        <w:ind w:left="2572" w:hanging="1440"/>
      </w:pPr>
      <w:rPr>
        <w:rFonts w:hint="default"/>
      </w:rPr>
    </w:lvl>
    <w:lvl w:ilvl="5">
      <w:start w:val="1"/>
      <w:numFmt w:val="decimal"/>
      <w:lvlText w:val="%1.%2.%3.%4.%5.%6."/>
      <w:lvlJc w:val="left"/>
      <w:pPr>
        <w:ind w:left="3215" w:hanging="180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4141" w:hanging="2160"/>
      </w:pPr>
      <w:rPr>
        <w:rFonts w:hint="default"/>
      </w:rPr>
    </w:lvl>
    <w:lvl w:ilvl="8">
      <w:start w:val="1"/>
      <w:numFmt w:val="decimal"/>
      <w:lvlText w:val="%1.%2.%3.%4.%5.%6.%7.%8.%9."/>
      <w:lvlJc w:val="left"/>
      <w:pPr>
        <w:ind w:left="4784" w:hanging="2520"/>
      </w:pPr>
      <w:rPr>
        <w:rFonts w:hint="default"/>
      </w:rPr>
    </w:lvl>
  </w:abstractNum>
  <w:abstractNum w:abstractNumId="15" w15:restartNumberingAfterBreak="0">
    <w:nsid w:val="2E454F17"/>
    <w:multiLevelType w:val="hybridMultilevel"/>
    <w:tmpl w:val="FC225D82"/>
    <w:lvl w:ilvl="0" w:tplc="FFFFFFFF">
      <w:start w:val="1"/>
      <w:numFmt w:val="decimal"/>
      <w:lvlText w:val="%1)"/>
      <w:lvlJc w:val="left"/>
      <w:pPr>
        <w:tabs>
          <w:tab w:val="num" w:pos="1077"/>
        </w:tabs>
        <w:ind w:firstLine="72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6" w15:restartNumberingAfterBreak="0">
    <w:nsid w:val="2F411186"/>
    <w:multiLevelType w:val="multilevel"/>
    <w:tmpl w:val="76984A18"/>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0B836D9"/>
    <w:multiLevelType w:val="hybridMultilevel"/>
    <w:tmpl w:val="7254A386"/>
    <w:lvl w:ilvl="0" w:tplc="04270011">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8" w15:restartNumberingAfterBreak="0">
    <w:nsid w:val="31280889"/>
    <w:multiLevelType w:val="hybridMultilevel"/>
    <w:tmpl w:val="5566A934"/>
    <w:lvl w:ilvl="0" w:tplc="CE8EA4CE">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B987E2B"/>
    <w:multiLevelType w:val="multilevel"/>
    <w:tmpl w:val="8522CC8E"/>
    <w:lvl w:ilvl="0">
      <w:start w:val="4"/>
      <w:numFmt w:val="decimal"/>
      <w:lvlText w:val="%1."/>
      <w:lvlJc w:val="left"/>
      <w:pPr>
        <w:ind w:left="360" w:hanging="360"/>
      </w:pPr>
      <w:rPr>
        <w:rFonts w:hint="default"/>
        <w:b w:val="0"/>
        <w:bCs/>
      </w:rPr>
    </w:lvl>
    <w:lvl w:ilvl="1">
      <w:start w:val="1"/>
      <w:numFmt w:val="decimal"/>
      <w:lvlText w:val="%1.%2."/>
      <w:lvlJc w:val="left"/>
      <w:pPr>
        <w:ind w:left="7590" w:hanging="360"/>
      </w:pPr>
      <w:rPr>
        <w:rFonts w:ascii="Times New Roman" w:hAnsi="Times New Roman" w:cs="Times New Roman"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D313937"/>
    <w:multiLevelType w:val="multilevel"/>
    <w:tmpl w:val="426EF14C"/>
    <w:lvl w:ilvl="0">
      <w:start w:val="1"/>
      <w:numFmt w:val="decimal"/>
      <w:lvlText w:val="%1."/>
      <w:lvlJc w:val="left"/>
      <w:pPr>
        <w:ind w:left="720" w:hanging="360"/>
      </w:pPr>
      <w:rPr>
        <w:b/>
        <w:color w:val="auto"/>
      </w:rPr>
    </w:lvl>
    <w:lvl w:ilvl="1">
      <w:start w:val="1"/>
      <w:numFmt w:val="decimal"/>
      <w:isLgl/>
      <w:lvlText w:val="%1.%2."/>
      <w:lvlJc w:val="left"/>
      <w:pPr>
        <w:ind w:left="720" w:hanging="360"/>
      </w:pPr>
      <w:rPr>
        <w:b/>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1" w15:restartNumberingAfterBreak="0">
    <w:nsid w:val="3D692558"/>
    <w:multiLevelType w:val="hybridMultilevel"/>
    <w:tmpl w:val="FC225D82"/>
    <w:lvl w:ilvl="0" w:tplc="FFFFFFFF">
      <w:start w:val="1"/>
      <w:numFmt w:val="decimal"/>
      <w:lvlText w:val="%1)"/>
      <w:lvlJc w:val="left"/>
      <w:pPr>
        <w:tabs>
          <w:tab w:val="num" w:pos="849"/>
        </w:tabs>
        <w:ind w:firstLine="720"/>
      </w:pPr>
      <w:rPr>
        <w:rFonts w:cs="Times New Roman" w:hint="default"/>
      </w:rPr>
    </w:lvl>
    <w:lvl w:ilvl="1" w:tplc="FFFFFFFF" w:tentative="1">
      <w:start w:val="1"/>
      <w:numFmt w:val="lowerLetter"/>
      <w:lvlText w:val="%2."/>
      <w:lvlJc w:val="left"/>
      <w:pPr>
        <w:tabs>
          <w:tab w:val="num" w:pos="1212"/>
        </w:tabs>
        <w:ind w:left="1212" w:hanging="360"/>
      </w:pPr>
      <w:rPr>
        <w:rFonts w:cs="Times New Roman"/>
      </w:rPr>
    </w:lvl>
    <w:lvl w:ilvl="2" w:tplc="FFFFFFFF" w:tentative="1">
      <w:start w:val="1"/>
      <w:numFmt w:val="lowerRoman"/>
      <w:lvlText w:val="%3."/>
      <w:lvlJc w:val="right"/>
      <w:pPr>
        <w:tabs>
          <w:tab w:val="num" w:pos="1932"/>
        </w:tabs>
        <w:ind w:left="1932" w:hanging="180"/>
      </w:pPr>
      <w:rPr>
        <w:rFonts w:cs="Times New Roman"/>
      </w:rPr>
    </w:lvl>
    <w:lvl w:ilvl="3" w:tplc="FFFFFFFF" w:tentative="1">
      <w:start w:val="1"/>
      <w:numFmt w:val="decimal"/>
      <w:lvlText w:val="%4."/>
      <w:lvlJc w:val="left"/>
      <w:pPr>
        <w:tabs>
          <w:tab w:val="num" w:pos="2652"/>
        </w:tabs>
        <w:ind w:left="2652" w:hanging="360"/>
      </w:pPr>
      <w:rPr>
        <w:rFonts w:cs="Times New Roman"/>
      </w:rPr>
    </w:lvl>
    <w:lvl w:ilvl="4" w:tplc="FFFFFFFF" w:tentative="1">
      <w:start w:val="1"/>
      <w:numFmt w:val="lowerLetter"/>
      <w:lvlText w:val="%5."/>
      <w:lvlJc w:val="left"/>
      <w:pPr>
        <w:tabs>
          <w:tab w:val="num" w:pos="3372"/>
        </w:tabs>
        <w:ind w:left="3372" w:hanging="360"/>
      </w:pPr>
      <w:rPr>
        <w:rFonts w:cs="Times New Roman"/>
      </w:rPr>
    </w:lvl>
    <w:lvl w:ilvl="5" w:tplc="FFFFFFFF" w:tentative="1">
      <w:start w:val="1"/>
      <w:numFmt w:val="lowerRoman"/>
      <w:lvlText w:val="%6."/>
      <w:lvlJc w:val="right"/>
      <w:pPr>
        <w:tabs>
          <w:tab w:val="num" w:pos="4092"/>
        </w:tabs>
        <w:ind w:left="4092" w:hanging="180"/>
      </w:pPr>
      <w:rPr>
        <w:rFonts w:cs="Times New Roman"/>
      </w:rPr>
    </w:lvl>
    <w:lvl w:ilvl="6" w:tplc="FFFFFFFF" w:tentative="1">
      <w:start w:val="1"/>
      <w:numFmt w:val="decimal"/>
      <w:lvlText w:val="%7."/>
      <w:lvlJc w:val="left"/>
      <w:pPr>
        <w:tabs>
          <w:tab w:val="num" w:pos="4812"/>
        </w:tabs>
        <w:ind w:left="4812" w:hanging="360"/>
      </w:pPr>
      <w:rPr>
        <w:rFonts w:cs="Times New Roman"/>
      </w:rPr>
    </w:lvl>
    <w:lvl w:ilvl="7" w:tplc="FFFFFFFF" w:tentative="1">
      <w:start w:val="1"/>
      <w:numFmt w:val="lowerLetter"/>
      <w:lvlText w:val="%8."/>
      <w:lvlJc w:val="left"/>
      <w:pPr>
        <w:tabs>
          <w:tab w:val="num" w:pos="5532"/>
        </w:tabs>
        <w:ind w:left="5532" w:hanging="360"/>
      </w:pPr>
      <w:rPr>
        <w:rFonts w:cs="Times New Roman"/>
      </w:rPr>
    </w:lvl>
    <w:lvl w:ilvl="8" w:tplc="FFFFFFFF" w:tentative="1">
      <w:start w:val="1"/>
      <w:numFmt w:val="lowerRoman"/>
      <w:lvlText w:val="%9."/>
      <w:lvlJc w:val="right"/>
      <w:pPr>
        <w:tabs>
          <w:tab w:val="num" w:pos="6252"/>
        </w:tabs>
        <w:ind w:left="6252" w:hanging="180"/>
      </w:pPr>
      <w:rPr>
        <w:rFonts w:cs="Times New Roman"/>
      </w:rPr>
    </w:lvl>
  </w:abstractNum>
  <w:abstractNum w:abstractNumId="22" w15:restartNumberingAfterBreak="0">
    <w:nsid w:val="3EC9591F"/>
    <w:multiLevelType w:val="multilevel"/>
    <w:tmpl w:val="841229A8"/>
    <w:lvl w:ilvl="0">
      <w:start w:val="8"/>
      <w:numFmt w:val="decimal"/>
      <w:lvlText w:val="%1."/>
      <w:lvlJc w:val="left"/>
      <w:pPr>
        <w:ind w:left="444" w:hanging="444"/>
      </w:pPr>
      <w:rPr>
        <w:rFonts w:hint="default"/>
        <w:color w:val="004E9A"/>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23" w15:restartNumberingAfterBreak="0">
    <w:nsid w:val="40AE15FB"/>
    <w:multiLevelType w:val="hybridMultilevel"/>
    <w:tmpl w:val="2A9ACE6A"/>
    <w:lvl w:ilvl="0" w:tplc="C8A4F97C">
      <w:start w:val="1"/>
      <w:numFmt w:val="decimal"/>
      <w:suff w:val="nothing"/>
      <w:lvlText w:val="%1)"/>
      <w:lvlJc w:val="left"/>
      <w:pPr>
        <w:ind w:left="644"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47D862EA"/>
    <w:multiLevelType w:val="hybridMultilevel"/>
    <w:tmpl w:val="0E7C047C"/>
    <w:lvl w:ilvl="0" w:tplc="663439C2">
      <w:start w:val="1"/>
      <w:numFmt w:val="decimal"/>
      <w:lvlText w:val="%1."/>
      <w:lvlJc w:val="left"/>
      <w:pPr>
        <w:ind w:left="1020" w:hanging="360"/>
      </w:pPr>
    </w:lvl>
    <w:lvl w:ilvl="1" w:tplc="25DE347A">
      <w:start w:val="1"/>
      <w:numFmt w:val="decimal"/>
      <w:lvlText w:val="%2."/>
      <w:lvlJc w:val="left"/>
      <w:pPr>
        <w:ind w:left="1020" w:hanging="360"/>
      </w:pPr>
    </w:lvl>
    <w:lvl w:ilvl="2" w:tplc="8A3C803A">
      <w:start w:val="1"/>
      <w:numFmt w:val="decimal"/>
      <w:lvlText w:val="%3."/>
      <w:lvlJc w:val="left"/>
      <w:pPr>
        <w:ind w:left="1020" w:hanging="360"/>
      </w:pPr>
    </w:lvl>
    <w:lvl w:ilvl="3" w:tplc="C62E4E76">
      <w:start w:val="1"/>
      <w:numFmt w:val="decimal"/>
      <w:lvlText w:val="%4."/>
      <w:lvlJc w:val="left"/>
      <w:pPr>
        <w:ind w:left="1020" w:hanging="360"/>
      </w:pPr>
    </w:lvl>
    <w:lvl w:ilvl="4" w:tplc="985448D8">
      <w:start w:val="1"/>
      <w:numFmt w:val="decimal"/>
      <w:lvlText w:val="%5."/>
      <w:lvlJc w:val="left"/>
      <w:pPr>
        <w:ind w:left="1020" w:hanging="360"/>
      </w:pPr>
    </w:lvl>
    <w:lvl w:ilvl="5" w:tplc="176619A4">
      <w:start w:val="1"/>
      <w:numFmt w:val="decimal"/>
      <w:lvlText w:val="%6."/>
      <w:lvlJc w:val="left"/>
      <w:pPr>
        <w:ind w:left="1020" w:hanging="360"/>
      </w:pPr>
    </w:lvl>
    <w:lvl w:ilvl="6" w:tplc="F2DCA5A0">
      <w:start w:val="1"/>
      <w:numFmt w:val="decimal"/>
      <w:lvlText w:val="%7."/>
      <w:lvlJc w:val="left"/>
      <w:pPr>
        <w:ind w:left="1020" w:hanging="360"/>
      </w:pPr>
    </w:lvl>
    <w:lvl w:ilvl="7" w:tplc="8F0A107C">
      <w:start w:val="1"/>
      <w:numFmt w:val="decimal"/>
      <w:lvlText w:val="%8."/>
      <w:lvlJc w:val="left"/>
      <w:pPr>
        <w:ind w:left="1020" w:hanging="360"/>
      </w:pPr>
    </w:lvl>
    <w:lvl w:ilvl="8" w:tplc="CFFC6C6E">
      <w:start w:val="1"/>
      <w:numFmt w:val="decimal"/>
      <w:lvlText w:val="%9."/>
      <w:lvlJc w:val="left"/>
      <w:pPr>
        <w:ind w:left="1020" w:hanging="360"/>
      </w:pPr>
    </w:lvl>
  </w:abstractNum>
  <w:abstractNum w:abstractNumId="25" w15:restartNumberingAfterBreak="0">
    <w:nsid w:val="4C13457B"/>
    <w:multiLevelType w:val="hybridMultilevel"/>
    <w:tmpl w:val="FC225D82"/>
    <w:lvl w:ilvl="0" w:tplc="FFFFFFFF">
      <w:start w:val="1"/>
      <w:numFmt w:val="decimal"/>
      <w:lvlText w:val="%1)"/>
      <w:lvlJc w:val="left"/>
      <w:pPr>
        <w:tabs>
          <w:tab w:val="num" w:pos="1077"/>
        </w:tabs>
        <w:ind w:firstLine="72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6" w15:restartNumberingAfterBreak="0">
    <w:nsid w:val="4FA36CF1"/>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510E5CA5"/>
    <w:multiLevelType w:val="hybridMultilevel"/>
    <w:tmpl w:val="8AB238D2"/>
    <w:lvl w:ilvl="0" w:tplc="5808B2FA">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1700576"/>
    <w:multiLevelType w:val="multilevel"/>
    <w:tmpl w:val="B76094E4"/>
    <w:lvl w:ilvl="0">
      <w:start w:val="4"/>
      <w:numFmt w:val="decimal"/>
      <w:lvlText w:val="%1."/>
      <w:lvlJc w:val="left"/>
      <w:pPr>
        <w:ind w:left="720" w:hanging="360"/>
      </w:pPr>
      <w:rPr>
        <w:rFonts w:hint="default"/>
      </w:rPr>
    </w:lvl>
    <w:lvl w:ilvl="1">
      <w:start w:val="1"/>
      <w:numFmt w:val="decimal"/>
      <w:isLgl/>
      <w:lvlText w:val="%1.%2."/>
      <w:lvlJc w:val="left"/>
      <w:pPr>
        <w:ind w:left="1431" w:hanging="864"/>
      </w:pPr>
      <w:rPr>
        <w:rFonts w:hint="default"/>
      </w:rPr>
    </w:lvl>
    <w:lvl w:ilvl="2">
      <w:start w:val="1"/>
      <w:numFmt w:val="decimal"/>
      <w:isLgl/>
      <w:lvlText w:val="%1.%2.%3."/>
      <w:lvlJc w:val="left"/>
      <w:pPr>
        <w:ind w:left="1854" w:hanging="108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628" w:hanging="1440"/>
      </w:pPr>
      <w:rPr>
        <w:rFonts w:hint="default"/>
      </w:rPr>
    </w:lvl>
    <w:lvl w:ilvl="5">
      <w:start w:val="1"/>
      <w:numFmt w:val="decimal"/>
      <w:isLgl/>
      <w:lvlText w:val="%1.%2.%3.%4.%5.%6."/>
      <w:lvlJc w:val="left"/>
      <w:pPr>
        <w:ind w:left="3195" w:hanging="180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969" w:hanging="2160"/>
      </w:pPr>
      <w:rPr>
        <w:rFonts w:hint="default"/>
      </w:rPr>
    </w:lvl>
    <w:lvl w:ilvl="8">
      <w:start w:val="1"/>
      <w:numFmt w:val="decimal"/>
      <w:isLgl/>
      <w:lvlText w:val="%1.%2.%3.%4.%5.%6.%7.%8.%9."/>
      <w:lvlJc w:val="left"/>
      <w:pPr>
        <w:ind w:left="4536" w:hanging="2520"/>
      </w:pPr>
      <w:rPr>
        <w:rFonts w:hint="default"/>
      </w:rPr>
    </w:lvl>
  </w:abstractNum>
  <w:abstractNum w:abstractNumId="29" w15:restartNumberingAfterBreak="0">
    <w:nsid w:val="52A26260"/>
    <w:multiLevelType w:val="hybridMultilevel"/>
    <w:tmpl w:val="B020558C"/>
    <w:lvl w:ilvl="0" w:tplc="FFFFFFFF">
      <w:start w:val="1"/>
      <w:numFmt w:val="decimal"/>
      <w:lvlText w:val="%1."/>
      <w:lvlJc w:val="left"/>
      <w:pPr>
        <w:ind w:left="928"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45F1565"/>
    <w:multiLevelType w:val="multilevel"/>
    <w:tmpl w:val="76984A18"/>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76C0285"/>
    <w:multiLevelType w:val="hybridMultilevel"/>
    <w:tmpl w:val="C45CA6CA"/>
    <w:lvl w:ilvl="0" w:tplc="1F50B474">
      <w:start w:val="1"/>
      <w:numFmt w:val="decimal"/>
      <w:lvlText w:val="%1."/>
      <w:lvlJc w:val="left"/>
      <w:pPr>
        <w:ind w:left="1020" w:hanging="360"/>
      </w:pPr>
    </w:lvl>
    <w:lvl w:ilvl="1" w:tplc="734EECA0">
      <w:start w:val="1"/>
      <w:numFmt w:val="decimal"/>
      <w:lvlText w:val="%2."/>
      <w:lvlJc w:val="left"/>
      <w:pPr>
        <w:ind w:left="1020" w:hanging="360"/>
      </w:pPr>
    </w:lvl>
    <w:lvl w:ilvl="2" w:tplc="7DCEF012">
      <w:start w:val="1"/>
      <w:numFmt w:val="decimal"/>
      <w:lvlText w:val="%3."/>
      <w:lvlJc w:val="left"/>
      <w:pPr>
        <w:ind w:left="1020" w:hanging="360"/>
      </w:pPr>
    </w:lvl>
    <w:lvl w:ilvl="3" w:tplc="89BA4E00">
      <w:start w:val="1"/>
      <w:numFmt w:val="decimal"/>
      <w:lvlText w:val="%4."/>
      <w:lvlJc w:val="left"/>
      <w:pPr>
        <w:ind w:left="1020" w:hanging="360"/>
      </w:pPr>
    </w:lvl>
    <w:lvl w:ilvl="4" w:tplc="A7DC19E4">
      <w:start w:val="1"/>
      <w:numFmt w:val="decimal"/>
      <w:lvlText w:val="%5."/>
      <w:lvlJc w:val="left"/>
      <w:pPr>
        <w:ind w:left="1020" w:hanging="360"/>
      </w:pPr>
    </w:lvl>
    <w:lvl w:ilvl="5" w:tplc="8E444006">
      <w:start w:val="1"/>
      <w:numFmt w:val="decimal"/>
      <w:lvlText w:val="%6."/>
      <w:lvlJc w:val="left"/>
      <w:pPr>
        <w:ind w:left="1020" w:hanging="360"/>
      </w:pPr>
    </w:lvl>
    <w:lvl w:ilvl="6" w:tplc="A9047B5A">
      <w:start w:val="1"/>
      <w:numFmt w:val="decimal"/>
      <w:lvlText w:val="%7."/>
      <w:lvlJc w:val="left"/>
      <w:pPr>
        <w:ind w:left="1020" w:hanging="360"/>
      </w:pPr>
    </w:lvl>
    <w:lvl w:ilvl="7" w:tplc="CEAAF4A6">
      <w:start w:val="1"/>
      <w:numFmt w:val="decimal"/>
      <w:lvlText w:val="%8."/>
      <w:lvlJc w:val="left"/>
      <w:pPr>
        <w:ind w:left="1020" w:hanging="360"/>
      </w:pPr>
    </w:lvl>
    <w:lvl w:ilvl="8" w:tplc="1A5EC708">
      <w:start w:val="1"/>
      <w:numFmt w:val="decimal"/>
      <w:lvlText w:val="%9."/>
      <w:lvlJc w:val="left"/>
      <w:pPr>
        <w:ind w:left="1020" w:hanging="360"/>
      </w:pPr>
    </w:lvl>
  </w:abstractNum>
  <w:abstractNum w:abstractNumId="32"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33"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82760F1"/>
    <w:multiLevelType w:val="hybridMultilevel"/>
    <w:tmpl w:val="C32057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9733673"/>
    <w:multiLevelType w:val="hybridMultilevel"/>
    <w:tmpl w:val="39501310"/>
    <w:lvl w:ilvl="0" w:tplc="BE54391C">
      <w:start w:val="1"/>
      <w:numFmt w:val="decimal"/>
      <w:lvlText w:val="%1)"/>
      <w:lvlJc w:val="left"/>
      <w:pPr>
        <w:ind w:left="720" w:hanging="360"/>
      </w:pPr>
    </w:lvl>
    <w:lvl w:ilvl="1" w:tplc="2F8466F6">
      <w:start w:val="1"/>
      <w:numFmt w:val="decimal"/>
      <w:lvlText w:val="%2)"/>
      <w:lvlJc w:val="left"/>
      <w:pPr>
        <w:ind w:left="720" w:hanging="360"/>
      </w:pPr>
    </w:lvl>
    <w:lvl w:ilvl="2" w:tplc="8982D486">
      <w:start w:val="1"/>
      <w:numFmt w:val="decimal"/>
      <w:lvlText w:val="%3)"/>
      <w:lvlJc w:val="left"/>
      <w:pPr>
        <w:ind w:left="720" w:hanging="360"/>
      </w:pPr>
    </w:lvl>
    <w:lvl w:ilvl="3" w:tplc="9E802A08">
      <w:start w:val="1"/>
      <w:numFmt w:val="decimal"/>
      <w:lvlText w:val="%4)"/>
      <w:lvlJc w:val="left"/>
      <w:pPr>
        <w:ind w:left="720" w:hanging="360"/>
      </w:pPr>
    </w:lvl>
    <w:lvl w:ilvl="4" w:tplc="E736BD1A">
      <w:start w:val="1"/>
      <w:numFmt w:val="decimal"/>
      <w:lvlText w:val="%5)"/>
      <w:lvlJc w:val="left"/>
      <w:pPr>
        <w:ind w:left="720" w:hanging="360"/>
      </w:pPr>
    </w:lvl>
    <w:lvl w:ilvl="5" w:tplc="23AA9F12">
      <w:start w:val="1"/>
      <w:numFmt w:val="decimal"/>
      <w:lvlText w:val="%6)"/>
      <w:lvlJc w:val="left"/>
      <w:pPr>
        <w:ind w:left="720" w:hanging="360"/>
      </w:pPr>
    </w:lvl>
    <w:lvl w:ilvl="6" w:tplc="00702886">
      <w:start w:val="1"/>
      <w:numFmt w:val="decimal"/>
      <w:lvlText w:val="%7)"/>
      <w:lvlJc w:val="left"/>
      <w:pPr>
        <w:ind w:left="720" w:hanging="360"/>
      </w:pPr>
    </w:lvl>
    <w:lvl w:ilvl="7" w:tplc="E3B8938C">
      <w:start w:val="1"/>
      <w:numFmt w:val="decimal"/>
      <w:lvlText w:val="%8)"/>
      <w:lvlJc w:val="left"/>
      <w:pPr>
        <w:ind w:left="720" w:hanging="360"/>
      </w:pPr>
    </w:lvl>
    <w:lvl w:ilvl="8" w:tplc="EAD8E582">
      <w:start w:val="1"/>
      <w:numFmt w:val="decimal"/>
      <w:lvlText w:val="%9)"/>
      <w:lvlJc w:val="left"/>
      <w:pPr>
        <w:ind w:left="720" w:hanging="360"/>
      </w:pPr>
    </w:lvl>
  </w:abstractNum>
  <w:abstractNum w:abstractNumId="36"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7" w15:restartNumberingAfterBreak="0">
    <w:nsid w:val="6F044277"/>
    <w:multiLevelType w:val="hybridMultilevel"/>
    <w:tmpl w:val="C24C68E2"/>
    <w:lvl w:ilvl="0" w:tplc="647AF08C">
      <w:start w:val="3"/>
      <w:numFmt w:val="bullet"/>
      <w:lvlText w:val=""/>
      <w:lvlJc w:val="left"/>
      <w:pPr>
        <w:ind w:left="720" w:hanging="360"/>
      </w:pPr>
      <w:rPr>
        <w:rFonts w:ascii="Symbol" w:eastAsia="Times New Roman" w:hAnsi="Symbol" w:cs="Times New Roman" w:hint="default"/>
        <w:color w:val="0000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73C35E93"/>
    <w:multiLevelType w:val="multilevel"/>
    <w:tmpl w:val="49BE94E8"/>
    <w:lvl w:ilvl="0">
      <w:start w:val="1"/>
      <w:numFmt w:val="decimal"/>
      <w:lvlText w:val="%1."/>
      <w:lvlJc w:val="left"/>
      <w:pPr>
        <w:ind w:left="360" w:hanging="360"/>
      </w:pPr>
      <w:rPr>
        <w:b w:val="0"/>
        <w:bCs/>
        <w:sz w:val="24"/>
        <w:szCs w:val="24"/>
      </w:rPr>
    </w:lvl>
    <w:lvl w:ilvl="1">
      <w:start w:val="1"/>
      <w:numFmt w:val="decimal"/>
      <w:lvlText w:val="%1.%2."/>
      <w:lvlJc w:val="left"/>
      <w:pPr>
        <w:ind w:left="792" w:hanging="432"/>
      </w:pPr>
      <w:rPr>
        <w:rFonts w:ascii="Times New Roman" w:hAnsi="Times New Roman" w:cs="Times New Roman" w:hint="default"/>
        <w:b w:val="0"/>
        <w:bCs/>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D480F40"/>
    <w:multiLevelType w:val="hybridMultilevel"/>
    <w:tmpl w:val="9A5E8C8E"/>
    <w:lvl w:ilvl="0" w:tplc="8E8E455C">
      <w:start w:val="1"/>
      <w:numFmt w:val="decimal"/>
      <w:lvlText w:val="%1."/>
      <w:lvlJc w:val="left"/>
      <w:pPr>
        <w:ind w:left="720" w:hanging="360"/>
      </w:pPr>
    </w:lvl>
    <w:lvl w:ilvl="1" w:tplc="4514A0AE">
      <w:start w:val="1"/>
      <w:numFmt w:val="decimal"/>
      <w:lvlText w:val="%2."/>
      <w:lvlJc w:val="left"/>
      <w:pPr>
        <w:ind w:left="720" w:hanging="360"/>
      </w:pPr>
    </w:lvl>
    <w:lvl w:ilvl="2" w:tplc="E108AF3C">
      <w:start w:val="1"/>
      <w:numFmt w:val="decimal"/>
      <w:lvlText w:val="%3."/>
      <w:lvlJc w:val="left"/>
      <w:pPr>
        <w:ind w:left="720" w:hanging="360"/>
      </w:pPr>
    </w:lvl>
    <w:lvl w:ilvl="3" w:tplc="09ECE244">
      <w:start w:val="1"/>
      <w:numFmt w:val="decimal"/>
      <w:lvlText w:val="%4."/>
      <w:lvlJc w:val="left"/>
      <w:pPr>
        <w:ind w:left="720" w:hanging="360"/>
      </w:pPr>
    </w:lvl>
    <w:lvl w:ilvl="4" w:tplc="D42E721E">
      <w:start w:val="1"/>
      <w:numFmt w:val="decimal"/>
      <w:lvlText w:val="%5."/>
      <w:lvlJc w:val="left"/>
      <w:pPr>
        <w:ind w:left="720" w:hanging="360"/>
      </w:pPr>
    </w:lvl>
    <w:lvl w:ilvl="5" w:tplc="522E054C">
      <w:start w:val="1"/>
      <w:numFmt w:val="decimal"/>
      <w:lvlText w:val="%6."/>
      <w:lvlJc w:val="left"/>
      <w:pPr>
        <w:ind w:left="720" w:hanging="360"/>
      </w:pPr>
    </w:lvl>
    <w:lvl w:ilvl="6" w:tplc="A52407AE">
      <w:start w:val="1"/>
      <w:numFmt w:val="decimal"/>
      <w:lvlText w:val="%7."/>
      <w:lvlJc w:val="left"/>
      <w:pPr>
        <w:ind w:left="720" w:hanging="360"/>
      </w:pPr>
    </w:lvl>
    <w:lvl w:ilvl="7" w:tplc="0D223898">
      <w:start w:val="1"/>
      <w:numFmt w:val="decimal"/>
      <w:lvlText w:val="%8."/>
      <w:lvlJc w:val="left"/>
      <w:pPr>
        <w:ind w:left="720" w:hanging="360"/>
      </w:pPr>
    </w:lvl>
    <w:lvl w:ilvl="8" w:tplc="6FAA59E6">
      <w:start w:val="1"/>
      <w:numFmt w:val="decimal"/>
      <w:lvlText w:val="%9."/>
      <w:lvlJc w:val="left"/>
      <w:pPr>
        <w:ind w:left="720" w:hanging="360"/>
      </w:pPr>
    </w:lvl>
  </w:abstractNum>
  <w:abstractNum w:abstractNumId="42" w15:restartNumberingAfterBreak="0">
    <w:nsid w:val="7D696AA1"/>
    <w:multiLevelType w:val="multilevel"/>
    <w:tmpl w:val="6688D516"/>
    <w:lvl w:ilvl="0">
      <w:start w:val="1"/>
      <w:numFmt w:val="decimal"/>
      <w:lvlText w:val="%1."/>
      <w:lvlJc w:val="left"/>
      <w:pPr>
        <w:ind w:left="360" w:hanging="360"/>
      </w:pPr>
      <w:rPr>
        <w:rFonts w:hint="default"/>
        <w:b/>
        <w:color w:val="auto"/>
      </w:rPr>
    </w:lvl>
    <w:lvl w:ilvl="1">
      <w:start w:val="1"/>
      <w:numFmt w:val="decimal"/>
      <w:lvlText w:val="%1.%2."/>
      <w:lvlJc w:val="left"/>
      <w:pPr>
        <w:ind w:left="432" w:hanging="432"/>
      </w:pPr>
      <w:rPr>
        <w:rFonts w:ascii="Times New Roman" w:hAnsi="Times New Roman" w:cs="Times New Roman" w:hint="default"/>
        <w:b/>
        <w:i w:val="0"/>
        <w:iCs/>
        <w:color w:val="auto"/>
        <w:sz w:val="24"/>
        <w:szCs w:val="24"/>
      </w:rPr>
    </w:lvl>
    <w:lvl w:ilvl="2">
      <w:start w:val="1"/>
      <w:numFmt w:val="decimal"/>
      <w:lvlText w:val="%1.%2.%3."/>
      <w:lvlJc w:val="left"/>
      <w:pPr>
        <w:ind w:left="1224" w:hanging="504"/>
      </w:pPr>
      <w:rPr>
        <w:rFonts w:hint="default"/>
        <w:b/>
        <w:bCs w:val="0"/>
        <w:i w:val="0"/>
        <w:iCs/>
        <w:color w:val="auto"/>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7E8B0135"/>
    <w:multiLevelType w:val="hybridMultilevel"/>
    <w:tmpl w:val="D628775A"/>
    <w:lvl w:ilvl="0" w:tplc="161A4CC6">
      <w:start w:val="1"/>
      <w:numFmt w:val="decimal"/>
      <w:lvlText w:val="%1)"/>
      <w:lvlJc w:val="left"/>
      <w:pPr>
        <w:ind w:left="720" w:hanging="360"/>
      </w:pPr>
    </w:lvl>
    <w:lvl w:ilvl="1" w:tplc="CEA05894">
      <w:start w:val="1"/>
      <w:numFmt w:val="decimal"/>
      <w:lvlText w:val="%2)"/>
      <w:lvlJc w:val="left"/>
      <w:pPr>
        <w:ind w:left="720" w:hanging="360"/>
      </w:pPr>
    </w:lvl>
    <w:lvl w:ilvl="2" w:tplc="B38468BE">
      <w:start w:val="1"/>
      <w:numFmt w:val="decimal"/>
      <w:lvlText w:val="%3)"/>
      <w:lvlJc w:val="left"/>
      <w:pPr>
        <w:ind w:left="720" w:hanging="360"/>
      </w:pPr>
    </w:lvl>
    <w:lvl w:ilvl="3" w:tplc="BE600D0C">
      <w:start w:val="1"/>
      <w:numFmt w:val="decimal"/>
      <w:lvlText w:val="%4)"/>
      <w:lvlJc w:val="left"/>
      <w:pPr>
        <w:ind w:left="720" w:hanging="360"/>
      </w:pPr>
    </w:lvl>
    <w:lvl w:ilvl="4" w:tplc="D332C71C">
      <w:start w:val="1"/>
      <w:numFmt w:val="decimal"/>
      <w:lvlText w:val="%5)"/>
      <w:lvlJc w:val="left"/>
      <w:pPr>
        <w:ind w:left="720" w:hanging="360"/>
      </w:pPr>
    </w:lvl>
    <w:lvl w:ilvl="5" w:tplc="2F042110">
      <w:start w:val="1"/>
      <w:numFmt w:val="decimal"/>
      <w:lvlText w:val="%6)"/>
      <w:lvlJc w:val="left"/>
      <w:pPr>
        <w:ind w:left="720" w:hanging="360"/>
      </w:pPr>
    </w:lvl>
    <w:lvl w:ilvl="6" w:tplc="DF3E075C">
      <w:start w:val="1"/>
      <w:numFmt w:val="decimal"/>
      <w:lvlText w:val="%7)"/>
      <w:lvlJc w:val="left"/>
      <w:pPr>
        <w:ind w:left="720" w:hanging="360"/>
      </w:pPr>
    </w:lvl>
    <w:lvl w:ilvl="7" w:tplc="C3402904">
      <w:start w:val="1"/>
      <w:numFmt w:val="decimal"/>
      <w:lvlText w:val="%8)"/>
      <w:lvlJc w:val="left"/>
      <w:pPr>
        <w:ind w:left="720" w:hanging="360"/>
      </w:pPr>
    </w:lvl>
    <w:lvl w:ilvl="8" w:tplc="C21886B6">
      <w:start w:val="1"/>
      <w:numFmt w:val="decimal"/>
      <w:lvlText w:val="%9)"/>
      <w:lvlJc w:val="left"/>
      <w:pPr>
        <w:ind w:left="720" w:hanging="360"/>
      </w:pPr>
    </w:lvl>
  </w:abstractNum>
  <w:abstractNum w:abstractNumId="44" w15:restartNumberingAfterBreak="0">
    <w:nsid w:val="7F4A009B"/>
    <w:multiLevelType w:val="hybridMultilevel"/>
    <w:tmpl w:val="C0E4895E"/>
    <w:lvl w:ilvl="0" w:tplc="556EC46C">
      <w:start w:val="1"/>
      <w:numFmt w:val="decimal"/>
      <w:lvlText w:val="%1."/>
      <w:lvlJc w:val="left"/>
      <w:pPr>
        <w:ind w:left="1440" w:hanging="360"/>
      </w:pPr>
    </w:lvl>
    <w:lvl w:ilvl="1" w:tplc="0228FB66">
      <w:start w:val="1"/>
      <w:numFmt w:val="decimal"/>
      <w:lvlText w:val="%2."/>
      <w:lvlJc w:val="left"/>
      <w:pPr>
        <w:ind w:left="1440" w:hanging="360"/>
      </w:pPr>
    </w:lvl>
    <w:lvl w:ilvl="2" w:tplc="FC84DC6C">
      <w:start w:val="1"/>
      <w:numFmt w:val="decimal"/>
      <w:lvlText w:val="%3."/>
      <w:lvlJc w:val="left"/>
      <w:pPr>
        <w:ind w:left="1440" w:hanging="360"/>
      </w:pPr>
    </w:lvl>
    <w:lvl w:ilvl="3" w:tplc="AD28776A">
      <w:start w:val="1"/>
      <w:numFmt w:val="decimal"/>
      <w:lvlText w:val="%4."/>
      <w:lvlJc w:val="left"/>
      <w:pPr>
        <w:ind w:left="1440" w:hanging="360"/>
      </w:pPr>
    </w:lvl>
    <w:lvl w:ilvl="4" w:tplc="A8CE5426">
      <w:start w:val="1"/>
      <w:numFmt w:val="decimal"/>
      <w:lvlText w:val="%5."/>
      <w:lvlJc w:val="left"/>
      <w:pPr>
        <w:ind w:left="1440" w:hanging="360"/>
      </w:pPr>
    </w:lvl>
    <w:lvl w:ilvl="5" w:tplc="B9EAC8C0">
      <w:start w:val="1"/>
      <w:numFmt w:val="decimal"/>
      <w:lvlText w:val="%6."/>
      <w:lvlJc w:val="left"/>
      <w:pPr>
        <w:ind w:left="1440" w:hanging="360"/>
      </w:pPr>
    </w:lvl>
    <w:lvl w:ilvl="6" w:tplc="FFF26BCE">
      <w:start w:val="1"/>
      <w:numFmt w:val="decimal"/>
      <w:lvlText w:val="%7."/>
      <w:lvlJc w:val="left"/>
      <w:pPr>
        <w:ind w:left="1440" w:hanging="360"/>
      </w:pPr>
    </w:lvl>
    <w:lvl w:ilvl="7" w:tplc="3B7C677A">
      <w:start w:val="1"/>
      <w:numFmt w:val="decimal"/>
      <w:lvlText w:val="%8."/>
      <w:lvlJc w:val="left"/>
      <w:pPr>
        <w:ind w:left="1440" w:hanging="360"/>
      </w:pPr>
    </w:lvl>
    <w:lvl w:ilvl="8" w:tplc="1D70B544">
      <w:start w:val="1"/>
      <w:numFmt w:val="decimal"/>
      <w:lvlText w:val="%9."/>
      <w:lvlJc w:val="left"/>
      <w:pPr>
        <w:ind w:left="1440" w:hanging="360"/>
      </w:pPr>
    </w:lvl>
  </w:abstractNum>
  <w:num w:numId="1" w16cid:durableId="1778283718">
    <w:abstractNumId w:val="38"/>
  </w:num>
  <w:num w:numId="2" w16cid:durableId="1591351191">
    <w:abstractNumId w:val="16"/>
  </w:num>
  <w:num w:numId="3" w16cid:durableId="1443764697">
    <w:abstractNumId w:val="19"/>
  </w:num>
  <w:num w:numId="4" w16cid:durableId="498080173">
    <w:abstractNumId w:val="39"/>
  </w:num>
  <w:num w:numId="5" w16cid:durableId="1810975335">
    <w:abstractNumId w:val="22"/>
  </w:num>
  <w:num w:numId="6" w16cid:durableId="366683883">
    <w:abstractNumId w:val="5"/>
  </w:num>
  <w:num w:numId="7" w16cid:durableId="2125268647">
    <w:abstractNumId w:val="12"/>
  </w:num>
  <w:num w:numId="8" w16cid:durableId="1186822157">
    <w:abstractNumId w:val="33"/>
  </w:num>
  <w:num w:numId="9" w16cid:durableId="1632053639">
    <w:abstractNumId w:val="36"/>
  </w:num>
  <w:num w:numId="10" w16cid:durableId="977608976">
    <w:abstractNumId w:val="41"/>
  </w:num>
  <w:num w:numId="11" w16cid:durableId="747767820">
    <w:abstractNumId w:val="24"/>
  </w:num>
  <w:num w:numId="12" w16cid:durableId="151215137">
    <w:abstractNumId w:val="14"/>
  </w:num>
  <w:num w:numId="13" w16cid:durableId="1246648496">
    <w:abstractNumId w:val="32"/>
  </w:num>
  <w:num w:numId="14" w16cid:durableId="2133211082">
    <w:abstractNumId w:val="44"/>
  </w:num>
  <w:num w:numId="15" w16cid:durableId="1760515959">
    <w:abstractNumId w:val="13"/>
  </w:num>
  <w:num w:numId="16" w16cid:durableId="868834223">
    <w:abstractNumId w:val="15"/>
  </w:num>
  <w:num w:numId="17" w16cid:durableId="536696579">
    <w:abstractNumId w:val="11"/>
  </w:num>
  <w:num w:numId="18" w16cid:durableId="920528792">
    <w:abstractNumId w:val="21"/>
  </w:num>
  <w:num w:numId="19" w16cid:durableId="1331634926">
    <w:abstractNumId w:val="25"/>
  </w:num>
  <w:num w:numId="20" w16cid:durableId="86270955">
    <w:abstractNumId w:val="9"/>
  </w:num>
  <w:num w:numId="21" w16cid:durableId="1325548197">
    <w:abstractNumId w:val="29"/>
  </w:num>
  <w:num w:numId="22" w16cid:durableId="159545776">
    <w:abstractNumId w:val="7"/>
  </w:num>
  <w:num w:numId="23" w16cid:durableId="562447789">
    <w:abstractNumId w:val="1"/>
  </w:num>
  <w:num w:numId="24" w16cid:durableId="214314122">
    <w:abstractNumId w:val="37"/>
  </w:num>
  <w:num w:numId="25" w16cid:durableId="2147046805">
    <w:abstractNumId w:val="6"/>
  </w:num>
  <w:num w:numId="26" w16cid:durableId="1225333174">
    <w:abstractNumId w:val="27"/>
  </w:num>
  <w:num w:numId="27" w16cid:durableId="1856773802">
    <w:abstractNumId w:val="28"/>
  </w:num>
  <w:num w:numId="28" w16cid:durableId="872378336">
    <w:abstractNumId w:val="18"/>
  </w:num>
  <w:num w:numId="29" w16cid:durableId="815532637">
    <w:abstractNumId w:val="17"/>
  </w:num>
  <w:num w:numId="30" w16cid:durableId="1704819400">
    <w:abstractNumId w:val="26"/>
  </w:num>
  <w:num w:numId="31" w16cid:durableId="341399139">
    <w:abstractNumId w:val="10"/>
  </w:num>
  <w:num w:numId="32" w16cid:durableId="852383241">
    <w:abstractNumId w:val="3"/>
  </w:num>
  <w:num w:numId="33" w16cid:durableId="1892884584">
    <w:abstractNumId w:val="0"/>
  </w:num>
  <w:num w:numId="34" w16cid:durableId="1121799845">
    <w:abstractNumId w:val="23"/>
  </w:num>
  <w:num w:numId="35" w16cid:durableId="1394616817">
    <w:abstractNumId w:val="34"/>
  </w:num>
  <w:num w:numId="36" w16cid:durableId="1277980608">
    <w:abstractNumId w:val="42"/>
  </w:num>
  <w:num w:numId="37" w16cid:durableId="20402168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053263735">
    <w:abstractNumId w:val="2"/>
  </w:num>
  <w:num w:numId="39" w16cid:durableId="400257266">
    <w:abstractNumId w:val="30"/>
  </w:num>
  <w:num w:numId="40" w16cid:durableId="882256123">
    <w:abstractNumId w:val="43"/>
  </w:num>
  <w:num w:numId="41" w16cid:durableId="492532981">
    <w:abstractNumId w:val="8"/>
  </w:num>
  <w:num w:numId="42" w16cid:durableId="718168027">
    <w:abstractNumId w:val="35"/>
  </w:num>
  <w:num w:numId="43" w16cid:durableId="1268469011">
    <w:abstractNumId w:val="4"/>
  </w:num>
  <w:num w:numId="44" w16cid:durableId="418210110">
    <w:abstractNumId w:val="31"/>
  </w:num>
  <w:num w:numId="45" w16cid:durableId="1129513758">
    <w:abstractNumId w:val="4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defaultTabStop w:val="284"/>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4B8C"/>
    <w:rsid w:val="00000223"/>
    <w:rsid w:val="00001711"/>
    <w:rsid w:val="00001ACC"/>
    <w:rsid w:val="00001F96"/>
    <w:rsid w:val="00003E67"/>
    <w:rsid w:val="000040C9"/>
    <w:rsid w:val="00004EA8"/>
    <w:rsid w:val="00006D59"/>
    <w:rsid w:val="0001026E"/>
    <w:rsid w:val="0001099D"/>
    <w:rsid w:val="000113AD"/>
    <w:rsid w:val="0001198F"/>
    <w:rsid w:val="00012443"/>
    <w:rsid w:val="0001253C"/>
    <w:rsid w:val="000142E7"/>
    <w:rsid w:val="0001504B"/>
    <w:rsid w:val="00015866"/>
    <w:rsid w:val="00016FDF"/>
    <w:rsid w:val="00017391"/>
    <w:rsid w:val="00017402"/>
    <w:rsid w:val="000200BB"/>
    <w:rsid w:val="00020201"/>
    <w:rsid w:val="00020815"/>
    <w:rsid w:val="00022FCB"/>
    <w:rsid w:val="00023A1E"/>
    <w:rsid w:val="00023F1C"/>
    <w:rsid w:val="000242BF"/>
    <w:rsid w:val="000245D7"/>
    <w:rsid w:val="0002469A"/>
    <w:rsid w:val="00024CF1"/>
    <w:rsid w:val="00024F37"/>
    <w:rsid w:val="00025593"/>
    <w:rsid w:val="00026B2A"/>
    <w:rsid w:val="00027460"/>
    <w:rsid w:val="00027502"/>
    <w:rsid w:val="00030210"/>
    <w:rsid w:val="0003043E"/>
    <w:rsid w:val="0003210B"/>
    <w:rsid w:val="000321EC"/>
    <w:rsid w:val="00032741"/>
    <w:rsid w:val="00033115"/>
    <w:rsid w:val="0003325C"/>
    <w:rsid w:val="00033D57"/>
    <w:rsid w:val="000344F6"/>
    <w:rsid w:val="000347C0"/>
    <w:rsid w:val="00034B9F"/>
    <w:rsid w:val="00036E1E"/>
    <w:rsid w:val="00036E74"/>
    <w:rsid w:val="0003719D"/>
    <w:rsid w:val="00037E55"/>
    <w:rsid w:val="00040AD4"/>
    <w:rsid w:val="00041C5E"/>
    <w:rsid w:val="000428F5"/>
    <w:rsid w:val="00043344"/>
    <w:rsid w:val="0004348B"/>
    <w:rsid w:val="00044118"/>
    <w:rsid w:val="000449F3"/>
    <w:rsid w:val="00044AB7"/>
    <w:rsid w:val="0004601B"/>
    <w:rsid w:val="00046257"/>
    <w:rsid w:val="000467E8"/>
    <w:rsid w:val="00047FFB"/>
    <w:rsid w:val="0005090B"/>
    <w:rsid w:val="0005112F"/>
    <w:rsid w:val="000525F8"/>
    <w:rsid w:val="00052736"/>
    <w:rsid w:val="00052AD6"/>
    <w:rsid w:val="0005368B"/>
    <w:rsid w:val="00053A9A"/>
    <w:rsid w:val="00054583"/>
    <w:rsid w:val="00055DDC"/>
    <w:rsid w:val="00056162"/>
    <w:rsid w:val="000572EC"/>
    <w:rsid w:val="00057A33"/>
    <w:rsid w:val="00057BEB"/>
    <w:rsid w:val="00060457"/>
    <w:rsid w:val="000606C9"/>
    <w:rsid w:val="000610AF"/>
    <w:rsid w:val="00061722"/>
    <w:rsid w:val="000623A2"/>
    <w:rsid w:val="00062646"/>
    <w:rsid w:val="00062AE9"/>
    <w:rsid w:val="00064197"/>
    <w:rsid w:val="000648D9"/>
    <w:rsid w:val="00065428"/>
    <w:rsid w:val="0006621B"/>
    <w:rsid w:val="0006679B"/>
    <w:rsid w:val="00071E5B"/>
    <w:rsid w:val="00072152"/>
    <w:rsid w:val="000728B5"/>
    <w:rsid w:val="00072D1E"/>
    <w:rsid w:val="00073512"/>
    <w:rsid w:val="00073E2A"/>
    <w:rsid w:val="00074A5F"/>
    <w:rsid w:val="000769E6"/>
    <w:rsid w:val="00080EA9"/>
    <w:rsid w:val="0008106D"/>
    <w:rsid w:val="00081172"/>
    <w:rsid w:val="00081B52"/>
    <w:rsid w:val="00081E87"/>
    <w:rsid w:val="00081EF6"/>
    <w:rsid w:val="00082CD0"/>
    <w:rsid w:val="000843D4"/>
    <w:rsid w:val="00084E96"/>
    <w:rsid w:val="00085B72"/>
    <w:rsid w:val="00086DD5"/>
    <w:rsid w:val="00087619"/>
    <w:rsid w:val="00087A29"/>
    <w:rsid w:val="00087BEA"/>
    <w:rsid w:val="000901D9"/>
    <w:rsid w:val="000902B9"/>
    <w:rsid w:val="0009032A"/>
    <w:rsid w:val="000908B7"/>
    <w:rsid w:val="00090A06"/>
    <w:rsid w:val="000928A2"/>
    <w:rsid w:val="00092EB9"/>
    <w:rsid w:val="00093729"/>
    <w:rsid w:val="00093A56"/>
    <w:rsid w:val="000948DF"/>
    <w:rsid w:val="00094BD9"/>
    <w:rsid w:val="00094C88"/>
    <w:rsid w:val="00094FCC"/>
    <w:rsid w:val="00095357"/>
    <w:rsid w:val="00096C33"/>
    <w:rsid w:val="00097FD7"/>
    <w:rsid w:val="000A01C6"/>
    <w:rsid w:val="000A04CD"/>
    <w:rsid w:val="000A0824"/>
    <w:rsid w:val="000A0F15"/>
    <w:rsid w:val="000A0F89"/>
    <w:rsid w:val="000A1A0A"/>
    <w:rsid w:val="000A1DED"/>
    <w:rsid w:val="000A2341"/>
    <w:rsid w:val="000A2728"/>
    <w:rsid w:val="000A307A"/>
    <w:rsid w:val="000A30EB"/>
    <w:rsid w:val="000A35D9"/>
    <w:rsid w:val="000A3852"/>
    <w:rsid w:val="000A3F71"/>
    <w:rsid w:val="000A40BD"/>
    <w:rsid w:val="000A410F"/>
    <w:rsid w:val="000A450C"/>
    <w:rsid w:val="000A56C0"/>
    <w:rsid w:val="000A68DA"/>
    <w:rsid w:val="000A788A"/>
    <w:rsid w:val="000B0DD8"/>
    <w:rsid w:val="000B155A"/>
    <w:rsid w:val="000B1635"/>
    <w:rsid w:val="000B1727"/>
    <w:rsid w:val="000B1BEF"/>
    <w:rsid w:val="000B1EA5"/>
    <w:rsid w:val="000B1F50"/>
    <w:rsid w:val="000B1FB9"/>
    <w:rsid w:val="000B23D5"/>
    <w:rsid w:val="000B2A06"/>
    <w:rsid w:val="000B2BB0"/>
    <w:rsid w:val="000B47E0"/>
    <w:rsid w:val="000B569A"/>
    <w:rsid w:val="000B621E"/>
    <w:rsid w:val="000B65AF"/>
    <w:rsid w:val="000B7061"/>
    <w:rsid w:val="000B768A"/>
    <w:rsid w:val="000B7EA3"/>
    <w:rsid w:val="000C019D"/>
    <w:rsid w:val="000C066D"/>
    <w:rsid w:val="000C1585"/>
    <w:rsid w:val="000C17DD"/>
    <w:rsid w:val="000C1A5F"/>
    <w:rsid w:val="000C3805"/>
    <w:rsid w:val="000C3A86"/>
    <w:rsid w:val="000C4320"/>
    <w:rsid w:val="000C533A"/>
    <w:rsid w:val="000C56B2"/>
    <w:rsid w:val="000C5987"/>
    <w:rsid w:val="000C59AB"/>
    <w:rsid w:val="000C6373"/>
    <w:rsid w:val="000C6891"/>
    <w:rsid w:val="000C6DA8"/>
    <w:rsid w:val="000C712D"/>
    <w:rsid w:val="000D261B"/>
    <w:rsid w:val="000D2ED2"/>
    <w:rsid w:val="000D35F8"/>
    <w:rsid w:val="000D3DE1"/>
    <w:rsid w:val="000D4D30"/>
    <w:rsid w:val="000D5413"/>
    <w:rsid w:val="000D5740"/>
    <w:rsid w:val="000D6D4C"/>
    <w:rsid w:val="000D6EBE"/>
    <w:rsid w:val="000D7475"/>
    <w:rsid w:val="000D775F"/>
    <w:rsid w:val="000E06FA"/>
    <w:rsid w:val="000E1A0E"/>
    <w:rsid w:val="000E1D48"/>
    <w:rsid w:val="000E292D"/>
    <w:rsid w:val="000E296B"/>
    <w:rsid w:val="000E4281"/>
    <w:rsid w:val="000E4353"/>
    <w:rsid w:val="000E56BE"/>
    <w:rsid w:val="000E631C"/>
    <w:rsid w:val="000E6A42"/>
    <w:rsid w:val="000E6E1F"/>
    <w:rsid w:val="000E7464"/>
    <w:rsid w:val="000F0295"/>
    <w:rsid w:val="000F0ACB"/>
    <w:rsid w:val="000F1049"/>
    <w:rsid w:val="000F2022"/>
    <w:rsid w:val="000F386C"/>
    <w:rsid w:val="000F3CD1"/>
    <w:rsid w:val="000F4077"/>
    <w:rsid w:val="000F4492"/>
    <w:rsid w:val="000F4687"/>
    <w:rsid w:val="000F53A3"/>
    <w:rsid w:val="000F58CC"/>
    <w:rsid w:val="000F592E"/>
    <w:rsid w:val="000F5D51"/>
    <w:rsid w:val="000F6ED0"/>
    <w:rsid w:val="000F73F6"/>
    <w:rsid w:val="00100093"/>
    <w:rsid w:val="00100B90"/>
    <w:rsid w:val="001018C3"/>
    <w:rsid w:val="00102277"/>
    <w:rsid w:val="00102549"/>
    <w:rsid w:val="00103AB5"/>
    <w:rsid w:val="00103B3F"/>
    <w:rsid w:val="00104337"/>
    <w:rsid w:val="0010507E"/>
    <w:rsid w:val="001053CD"/>
    <w:rsid w:val="00105A6E"/>
    <w:rsid w:val="00105B37"/>
    <w:rsid w:val="00106525"/>
    <w:rsid w:val="00106833"/>
    <w:rsid w:val="00110BAD"/>
    <w:rsid w:val="00110E5C"/>
    <w:rsid w:val="00111262"/>
    <w:rsid w:val="0011144A"/>
    <w:rsid w:val="001114B5"/>
    <w:rsid w:val="00111D58"/>
    <w:rsid w:val="00112B88"/>
    <w:rsid w:val="001143F2"/>
    <w:rsid w:val="00114ADA"/>
    <w:rsid w:val="00116535"/>
    <w:rsid w:val="001167B6"/>
    <w:rsid w:val="00116995"/>
    <w:rsid w:val="00117BAF"/>
    <w:rsid w:val="001205B5"/>
    <w:rsid w:val="00120877"/>
    <w:rsid w:val="00122451"/>
    <w:rsid w:val="001224CC"/>
    <w:rsid w:val="0012345E"/>
    <w:rsid w:val="001236D0"/>
    <w:rsid w:val="00124AF1"/>
    <w:rsid w:val="00124F7C"/>
    <w:rsid w:val="00125F48"/>
    <w:rsid w:val="00126B04"/>
    <w:rsid w:val="00127198"/>
    <w:rsid w:val="0012782A"/>
    <w:rsid w:val="00130C61"/>
    <w:rsid w:val="00130EB4"/>
    <w:rsid w:val="001311B9"/>
    <w:rsid w:val="00131A02"/>
    <w:rsid w:val="00131D55"/>
    <w:rsid w:val="001327BD"/>
    <w:rsid w:val="00132EC2"/>
    <w:rsid w:val="0013318B"/>
    <w:rsid w:val="0013350E"/>
    <w:rsid w:val="00133FB8"/>
    <w:rsid w:val="00134086"/>
    <w:rsid w:val="001342D2"/>
    <w:rsid w:val="001344F9"/>
    <w:rsid w:val="00136A2F"/>
    <w:rsid w:val="0013717F"/>
    <w:rsid w:val="0013741B"/>
    <w:rsid w:val="00137610"/>
    <w:rsid w:val="00140290"/>
    <w:rsid w:val="00140C2C"/>
    <w:rsid w:val="00140C7E"/>
    <w:rsid w:val="00140E04"/>
    <w:rsid w:val="00140E81"/>
    <w:rsid w:val="001413D1"/>
    <w:rsid w:val="00141DA0"/>
    <w:rsid w:val="00142C32"/>
    <w:rsid w:val="00143590"/>
    <w:rsid w:val="00143A69"/>
    <w:rsid w:val="00144058"/>
    <w:rsid w:val="001449B1"/>
    <w:rsid w:val="00144F6E"/>
    <w:rsid w:val="0014524E"/>
    <w:rsid w:val="00145569"/>
    <w:rsid w:val="00146AF4"/>
    <w:rsid w:val="00146E45"/>
    <w:rsid w:val="0014755A"/>
    <w:rsid w:val="0014792C"/>
    <w:rsid w:val="00147D60"/>
    <w:rsid w:val="00150C1D"/>
    <w:rsid w:val="00150D1B"/>
    <w:rsid w:val="00151765"/>
    <w:rsid w:val="00151870"/>
    <w:rsid w:val="00151B7D"/>
    <w:rsid w:val="0015220E"/>
    <w:rsid w:val="0015286A"/>
    <w:rsid w:val="00152AA1"/>
    <w:rsid w:val="00153674"/>
    <w:rsid w:val="00154399"/>
    <w:rsid w:val="00154736"/>
    <w:rsid w:val="00154897"/>
    <w:rsid w:val="0015531C"/>
    <w:rsid w:val="00155DD9"/>
    <w:rsid w:val="001561AC"/>
    <w:rsid w:val="00156462"/>
    <w:rsid w:val="0015662B"/>
    <w:rsid w:val="00156754"/>
    <w:rsid w:val="00156FDD"/>
    <w:rsid w:val="00157709"/>
    <w:rsid w:val="001601DD"/>
    <w:rsid w:val="00160DEF"/>
    <w:rsid w:val="00160F54"/>
    <w:rsid w:val="00161291"/>
    <w:rsid w:val="001612C5"/>
    <w:rsid w:val="001616BB"/>
    <w:rsid w:val="00161C6F"/>
    <w:rsid w:val="00161EEC"/>
    <w:rsid w:val="00162A4D"/>
    <w:rsid w:val="00162CEA"/>
    <w:rsid w:val="00163072"/>
    <w:rsid w:val="001641B0"/>
    <w:rsid w:val="001643A0"/>
    <w:rsid w:val="001645CD"/>
    <w:rsid w:val="00164967"/>
    <w:rsid w:val="0016638E"/>
    <w:rsid w:val="00167D98"/>
    <w:rsid w:val="0017004D"/>
    <w:rsid w:val="0017028B"/>
    <w:rsid w:val="001706E7"/>
    <w:rsid w:val="00170883"/>
    <w:rsid w:val="001712A5"/>
    <w:rsid w:val="00171585"/>
    <w:rsid w:val="00171B94"/>
    <w:rsid w:val="00171E3A"/>
    <w:rsid w:val="00172D74"/>
    <w:rsid w:val="001738DA"/>
    <w:rsid w:val="00174394"/>
    <w:rsid w:val="00174402"/>
    <w:rsid w:val="001746D8"/>
    <w:rsid w:val="00174CF3"/>
    <w:rsid w:val="00175091"/>
    <w:rsid w:val="0017716D"/>
    <w:rsid w:val="001771B3"/>
    <w:rsid w:val="00177410"/>
    <w:rsid w:val="00177CFC"/>
    <w:rsid w:val="00177EEF"/>
    <w:rsid w:val="00180C04"/>
    <w:rsid w:val="00180D1F"/>
    <w:rsid w:val="00181720"/>
    <w:rsid w:val="00181CD5"/>
    <w:rsid w:val="001820CE"/>
    <w:rsid w:val="001829EC"/>
    <w:rsid w:val="0018309C"/>
    <w:rsid w:val="00184228"/>
    <w:rsid w:val="00184298"/>
    <w:rsid w:val="001848BE"/>
    <w:rsid w:val="00184B8C"/>
    <w:rsid w:val="00186226"/>
    <w:rsid w:val="00186482"/>
    <w:rsid w:val="0018709F"/>
    <w:rsid w:val="001871F1"/>
    <w:rsid w:val="0018777D"/>
    <w:rsid w:val="00187BD0"/>
    <w:rsid w:val="00190AD0"/>
    <w:rsid w:val="00190B55"/>
    <w:rsid w:val="00190E33"/>
    <w:rsid w:val="001913B6"/>
    <w:rsid w:val="00191ECC"/>
    <w:rsid w:val="00192326"/>
    <w:rsid w:val="00192E23"/>
    <w:rsid w:val="0019314A"/>
    <w:rsid w:val="0019322A"/>
    <w:rsid w:val="001933C8"/>
    <w:rsid w:val="00194E7F"/>
    <w:rsid w:val="00196127"/>
    <w:rsid w:val="00196C5D"/>
    <w:rsid w:val="00197241"/>
    <w:rsid w:val="001A007C"/>
    <w:rsid w:val="001A071F"/>
    <w:rsid w:val="001A1028"/>
    <w:rsid w:val="001A1147"/>
    <w:rsid w:val="001A14F1"/>
    <w:rsid w:val="001A30E6"/>
    <w:rsid w:val="001A3228"/>
    <w:rsid w:val="001A3BDC"/>
    <w:rsid w:val="001A4100"/>
    <w:rsid w:val="001A44BB"/>
    <w:rsid w:val="001A44DE"/>
    <w:rsid w:val="001A4CEC"/>
    <w:rsid w:val="001A5502"/>
    <w:rsid w:val="001A58BF"/>
    <w:rsid w:val="001A58CA"/>
    <w:rsid w:val="001A5E31"/>
    <w:rsid w:val="001A5F94"/>
    <w:rsid w:val="001A68C6"/>
    <w:rsid w:val="001A6B9B"/>
    <w:rsid w:val="001A7FFE"/>
    <w:rsid w:val="001B0C81"/>
    <w:rsid w:val="001B125C"/>
    <w:rsid w:val="001B1621"/>
    <w:rsid w:val="001B1A27"/>
    <w:rsid w:val="001B1EAA"/>
    <w:rsid w:val="001B2791"/>
    <w:rsid w:val="001B32C4"/>
    <w:rsid w:val="001B3F01"/>
    <w:rsid w:val="001B4814"/>
    <w:rsid w:val="001B73FD"/>
    <w:rsid w:val="001C042F"/>
    <w:rsid w:val="001C11E8"/>
    <w:rsid w:val="001C159B"/>
    <w:rsid w:val="001C174C"/>
    <w:rsid w:val="001C2698"/>
    <w:rsid w:val="001C2E8E"/>
    <w:rsid w:val="001C34F9"/>
    <w:rsid w:val="001C4325"/>
    <w:rsid w:val="001C47B3"/>
    <w:rsid w:val="001C4EF6"/>
    <w:rsid w:val="001C5104"/>
    <w:rsid w:val="001C560E"/>
    <w:rsid w:val="001C5F84"/>
    <w:rsid w:val="001C6058"/>
    <w:rsid w:val="001C61F9"/>
    <w:rsid w:val="001C62D2"/>
    <w:rsid w:val="001C69DC"/>
    <w:rsid w:val="001C6E31"/>
    <w:rsid w:val="001C726B"/>
    <w:rsid w:val="001C7283"/>
    <w:rsid w:val="001C7FC1"/>
    <w:rsid w:val="001D0A03"/>
    <w:rsid w:val="001D1151"/>
    <w:rsid w:val="001D13AE"/>
    <w:rsid w:val="001D1A01"/>
    <w:rsid w:val="001D30F3"/>
    <w:rsid w:val="001D3786"/>
    <w:rsid w:val="001D37DD"/>
    <w:rsid w:val="001D456B"/>
    <w:rsid w:val="001D47BD"/>
    <w:rsid w:val="001D569E"/>
    <w:rsid w:val="001D654F"/>
    <w:rsid w:val="001E2099"/>
    <w:rsid w:val="001E22F0"/>
    <w:rsid w:val="001E2332"/>
    <w:rsid w:val="001E2BBC"/>
    <w:rsid w:val="001E2E48"/>
    <w:rsid w:val="001E48A8"/>
    <w:rsid w:val="001E4B9D"/>
    <w:rsid w:val="001E4FD5"/>
    <w:rsid w:val="001E54C5"/>
    <w:rsid w:val="001E59BC"/>
    <w:rsid w:val="001E740B"/>
    <w:rsid w:val="001E7D26"/>
    <w:rsid w:val="001F00A9"/>
    <w:rsid w:val="001F0AD9"/>
    <w:rsid w:val="001F0AE8"/>
    <w:rsid w:val="001F0E50"/>
    <w:rsid w:val="001F20C8"/>
    <w:rsid w:val="001F26A2"/>
    <w:rsid w:val="001F2EBA"/>
    <w:rsid w:val="001F31F9"/>
    <w:rsid w:val="001F34D3"/>
    <w:rsid w:val="001F387F"/>
    <w:rsid w:val="001F574D"/>
    <w:rsid w:val="001F68C1"/>
    <w:rsid w:val="001F6E36"/>
    <w:rsid w:val="001F7D75"/>
    <w:rsid w:val="00200A47"/>
    <w:rsid w:val="00200A67"/>
    <w:rsid w:val="00200FBD"/>
    <w:rsid w:val="00201D86"/>
    <w:rsid w:val="00202C21"/>
    <w:rsid w:val="00203C89"/>
    <w:rsid w:val="00203F77"/>
    <w:rsid w:val="0020427A"/>
    <w:rsid w:val="002053A4"/>
    <w:rsid w:val="0020553A"/>
    <w:rsid w:val="0020570C"/>
    <w:rsid w:val="00205754"/>
    <w:rsid w:val="00206673"/>
    <w:rsid w:val="002072E7"/>
    <w:rsid w:val="0020755B"/>
    <w:rsid w:val="00207C2A"/>
    <w:rsid w:val="00207E8B"/>
    <w:rsid w:val="002105BA"/>
    <w:rsid w:val="00210AAD"/>
    <w:rsid w:val="00211083"/>
    <w:rsid w:val="002136B1"/>
    <w:rsid w:val="00213865"/>
    <w:rsid w:val="00213EE8"/>
    <w:rsid w:val="00213F4B"/>
    <w:rsid w:val="0021410B"/>
    <w:rsid w:val="00215E4E"/>
    <w:rsid w:val="00216074"/>
    <w:rsid w:val="002165A8"/>
    <w:rsid w:val="00216D1A"/>
    <w:rsid w:val="002178CA"/>
    <w:rsid w:val="0022060D"/>
    <w:rsid w:val="002209B9"/>
    <w:rsid w:val="00220A90"/>
    <w:rsid w:val="00221671"/>
    <w:rsid w:val="002218AC"/>
    <w:rsid w:val="00221A58"/>
    <w:rsid w:val="00221C39"/>
    <w:rsid w:val="00221DB1"/>
    <w:rsid w:val="00222B6A"/>
    <w:rsid w:val="00223332"/>
    <w:rsid w:val="00226103"/>
    <w:rsid w:val="00226530"/>
    <w:rsid w:val="00226C83"/>
    <w:rsid w:val="00226E9F"/>
    <w:rsid w:val="00227628"/>
    <w:rsid w:val="00227D78"/>
    <w:rsid w:val="002304CB"/>
    <w:rsid w:val="00231C51"/>
    <w:rsid w:val="00231E34"/>
    <w:rsid w:val="002329B6"/>
    <w:rsid w:val="00232FEE"/>
    <w:rsid w:val="002334E4"/>
    <w:rsid w:val="0023397C"/>
    <w:rsid w:val="00233DC5"/>
    <w:rsid w:val="0023463B"/>
    <w:rsid w:val="0023566E"/>
    <w:rsid w:val="00235E91"/>
    <w:rsid w:val="00236783"/>
    <w:rsid w:val="0023690B"/>
    <w:rsid w:val="002372C4"/>
    <w:rsid w:val="002377B8"/>
    <w:rsid w:val="00237DE7"/>
    <w:rsid w:val="00240906"/>
    <w:rsid w:val="00240BA8"/>
    <w:rsid w:val="002411D5"/>
    <w:rsid w:val="00241AA5"/>
    <w:rsid w:val="00241D9D"/>
    <w:rsid w:val="002421D1"/>
    <w:rsid w:val="0024222A"/>
    <w:rsid w:val="00242FF2"/>
    <w:rsid w:val="00243C06"/>
    <w:rsid w:val="00243C8F"/>
    <w:rsid w:val="00243DF5"/>
    <w:rsid w:val="002442CD"/>
    <w:rsid w:val="002447A8"/>
    <w:rsid w:val="00244A8E"/>
    <w:rsid w:val="002467C0"/>
    <w:rsid w:val="00246BC9"/>
    <w:rsid w:val="00246F69"/>
    <w:rsid w:val="002474F7"/>
    <w:rsid w:val="002500E0"/>
    <w:rsid w:val="00250894"/>
    <w:rsid w:val="00250A8A"/>
    <w:rsid w:val="00250D55"/>
    <w:rsid w:val="00250DC9"/>
    <w:rsid w:val="00251518"/>
    <w:rsid w:val="00252265"/>
    <w:rsid w:val="002523DA"/>
    <w:rsid w:val="002532C8"/>
    <w:rsid w:val="00254894"/>
    <w:rsid w:val="0025492F"/>
    <w:rsid w:val="00254D55"/>
    <w:rsid w:val="00254EF3"/>
    <w:rsid w:val="0025578F"/>
    <w:rsid w:val="00255B2D"/>
    <w:rsid w:val="002568E2"/>
    <w:rsid w:val="00256FD5"/>
    <w:rsid w:val="0025721D"/>
    <w:rsid w:val="00257CD6"/>
    <w:rsid w:val="002602BC"/>
    <w:rsid w:val="002619DC"/>
    <w:rsid w:val="002635BC"/>
    <w:rsid w:val="0026387A"/>
    <w:rsid w:val="002639FA"/>
    <w:rsid w:val="00263E18"/>
    <w:rsid w:val="002640B5"/>
    <w:rsid w:val="00264256"/>
    <w:rsid w:val="0026466B"/>
    <w:rsid w:val="0026494F"/>
    <w:rsid w:val="00264CE3"/>
    <w:rsid w:val="00265393"/>
    <w:rsid w:val="00265973"/>
    <w:rsid w:val="00265AAA"/>
    <w:rsid w:val="00265B2F"/>
    <w:rsid w:val="00265DEB"/>
    <w:rsid w:val="00266AD3"/>
    <w:rsid w:val="00266F91"/>
    <w:rsid w:val="00266F9B"/>
    <w:rsid w:val="002671F7"/>
    <w:rsid w:val="0026750B"/>
    <w:rsid w:val="002676D9"/>
    <w:rsid w:val="0026789D"/>
    <w:rsid w:val="002719CB"/>
    <w:rsid w:val="00271B29"/>
    <w:rsid w:val="00271FFE"/>
    <w:rsid w:val="002729FC"/>
    <w:rsid w:val="00272D3A"/>
    <w:rsid w:val="00272E87"/>
    <w:rsid w:val="00273BD9"/>
    <w:rsid w:val="00274314"/>
    <w:rsid w:val="00274ADC"/>
    <w:rsid w:val="00275B34"/>
    <w:rsid w:val="0027625F"/>
    <w:rsid w:val="002762EF"/>
    <w:rsid w:val="00276BCF"/>
    <w:rsid w:val="00276D19"/>
    <w:rsid w:val="00277075"/>
    <w:rsid w:val="002771B9"/>
    <w:rsid w:val="00277B86"/>
    <w:rsid w:val="00277C30"/>
    <w:rsid w:val="002804E8"/>
    <w:rsid w:val="00280894"/>
    <w:rsid w:val="00280B0A"/>
    <w:rsid w:val="00280E86"/>
    <w:rsid w:val="00281009"/>
    <w:rsid w:val="00281167"/>
    <w:rsid w:val="0028148E"/>
    <w:rsid w:val="00281FA2"/>
    <w:rsid w:val="00282BE2"/>
    <w:rsid w:val="00282D57"/>
    <w:rsid w:val="00284629"/>
    <w:rsid w:val="00285359"/>
    <w:rsid w:val="002853DE"/>
    <w:rsid w:val="00285F4D"/>
    <w:rsid w:val="00286905"/>
    <w:rsid w:val="00287518"/>
    <w:rsid w:val="00287DFA"/>
    <w:rsid w:val="00290394"/>
    <w:rsid w:val="002903B4"/>
    <w:rsid w:val="00290AAC"/>
    <w:rsid w:val="00290B58"/>
    <w:rsid w:val="00290BF9"/>
    <w:rsid w:val="00291175"/>
    <w:rsid w:val="00291AAC"/>
    <w:rsid w:val="00291D2E"/>
    <w:rsid w:val="00291E96"/>
    <w:rsid w:val="0029377E"/>
    <w:rsid w:val="002938D7"/>
    <w:rsid w:val="00293983"/>
    <w:rsid w:val="00293A9E"/>
    <w:rsid w:val="00293F45"/>
    <w:rsid w:val="00294EC1"/>
    <w:rsid w:val="002953F0"/>
    <w:rsid w:val="00295A40"/>
    <w:rsid w:val="00295AD4"/>
    <w:rsid w:val="00295AEC"/>
    <w:rsid w:val="00295B18"/>
    <w:rsid w:val="00295B40"/>
    <w:rsid w:val="002972AB"/>
    <w:rsid w:val="002A0BD7"/>
    <w:rsid w:val="002A0C8D"/>
    <w:rsid w:val="002A1347"/>
    <w:rsid w:val="002A138F"/>
    <w:rsid w:val="002A1D0F"/>
    <w:rsid w:val="002A1E62"/>
    <w:rsid w:val="002A2008"/>
    <w:rsid w:val="002A2220"/>
    <w:rsid w:val="002A341E"/>
    <w:rsid w:val="002A352B"/>
    <w:rsid w:val="002A6ADD"/>
    <w:rsid w:val="002A78CC"/>
    <w:rsid w:val="002A7B7A"/>
    <w:rsid w:val="002B0301"/>
    <w:rsid w:val="002B0DE8"/>
    <w:rsid w:val="002B0F26"/>
    <w:rsid w:val="002B0F6D"/>
    <w:rsid w:val="002B1E34"/>
    <w:rsid w:val="002B2897"/>
    <w:rsid w:val="002B335D"/>
    <w:rsid w:val="002B3622"/>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820"/>
    <w:rsid w:val="002C1F03"/>
    <w:rsid w:val="002C20D8"/>
    <w:rsid w:val="002C2741"/>
    <w:rsid w:val="002C2C0B"/>
    <w:rsid w:val="002C3735"/>
    <w:rsid w:val="002C3936"/>
    <w:rsid w:val="002C46FF"/>
    <w:rsid w:val="002C4ACD"/>
    <w:rsid w:val="002C5213"/>
    <w:rsid w:val="002C6444"/>
    <w:rsid w:val="002C6671"/>
    <w:rsid w:val="002C6823"/>
    <w:rsid w:val="002C70EB"/>
    <w:rsid w:val="002C762F"/>
    <w:rsid w:val="002C7C26"/>
    <w:rsid w:val="002D092F"/>
    <w:rsid w:val="002D0A22"/>
    <w:rsid w:val="002D0A5D"/>
    <w:rsid w:val="002D202F"/>
    <w:rsid w:val="002D2541"/>
    <w:rsid w:val="002D2C27"/>
    <w:rsid w:val="002D2F15"/>
    <w:rsid w:val="002D30A6"/>
    <w:rsid w:val="002D3427"/>
    <w:rsid w:val="002D354F"/>
    <w:rsid w:val="002D3AD8"/>
    <w:rsid w:val="002D3E6E"/>
    <w:rsid w:val="002D4903"/>
    <w:rsid w:val="002D4DC4"/>
    <w:rsid w:val="002D5106"/>
    <w:rsid w:val="002D5E62"/>
    <w:rsid w:val="002D6231"/>
    <w:rsid w:val="002D7AF5"/>
    <w:rsid w:val="002E0932"/>
    <w:rsid w:val="002E0A08"/>
    <w:rsid w:val="002E2052"/>
    <w:rsid w:val="002E3129"/>
    <w:rsid w:val="002E3546"/>
    <w:rsid w:val="002E3FC2"/>
    <w:rsid w:val="002E4314"/>
    <w:rsid w:val="002E43A7"/>
    <w:rsid w:val="002E478B"/>
    <w:rsid w:val="002E61AF"/>
    <w:rsid w:val="002E6558"/>
    <w:rsid w:val="002E6718"/>
    <w:rsid w:val="002E67AB"/>
    <w:rsid w:val="002E776C"/>
    <w:rsid w:val="002E7815"/>
    <w:rsid w:val="002E7F5E"/>
    <w:rsid w:val="002F0585"/>
    <w:rsid w:val="002F231C"/>
    <w:rsid w:val="002F2581"/>
    <w:rsid w:val="002F3075"/>
    <w:rsid w:val="002F3A30"/>
    <w:rsid w:val="002F3E48"/>
    <w:rsid w:val="002F460C"/>
    <w:rsid w:val="002F4632"/>
    <w:rsid w:val="002F4918"/>
    <w:rsid w:val="002F4BEF"/>
    <w:rsid w:val="002F4D67"/>
    <w:rsid w:val="002F5289"/>
    <w:rsid w:val="002F53B9"/>
    <w:rsid w:val="002F55EA"/>
    <w:rsid w:val="002F56AB"/>
    <w:rsid w:val="002F58DE"/>
    <w:rsid w:val="002F7FE5"/>
    <w:rsid w:val="002F99A3"/>
    <w:rsid w:val="003002CA"/>
    <w:rsid w:val="003010B0"/>
    <w:rsid w:val="0030151E"/>
    <w:rsid w:val="00301737"/>
    <w:rsid w:val="00301ADB"/>
    <w:rsid w:val="003030A7"/>
    <w:rsid w:val="00303286"/>
    <w:rsid w:val="003041BD"/>
    <w:rsid w:val="003042E1"/>
    <w:rsid w:val="0030478B"/>
    <w:rsid w:val="00304DEE"/>
    <w:rsid w:val="00304F8E"/>
    <w:rsid w:val="00305A06"/>
    <w:rsid w:val="00306217"/>
    <w:rsid w:val="00306242"/>
    <w:rsid w:val="003073DB"/>
    <w:rsid w:val="00307901"/>
    <w:rsid w:val="00307965"/>
    <w:rsid w:val="003106D7"/>
    <w:rsid w:val="0031074E"/>
    <w:rsid w:val="00310F37"/>
    <w:rsid w:val="0031208F"/>
    <w:rsid w:val="0031221A"/>
    <w:rsid w:val="003123AB"/>
    <w:rsid w:val="00312874"/>
    <w:rsid w:val="00312970"/>
    <w:rsid w:val="00312ED5"/>
    <w:rsid w:val="00312EF4"/>
    <w:rsid w:val="003132A1"/>
    <w:rsid w:val="00314E29"/>
    <w:rsid w:val="0031614A"/>
    <w:rsid w:val="003170FA"/>
    <w:rsid w:val="00317137"/>
    <w:rsid w:val="00317ADB"/>
    <w:rsid w:val="003201A8"/>
    <w:rsid w:val="00320843"/>
    <w:rsid w:val="00320AE4"/>
    <w:rsid w:val="00321F8E"/>
    <w:rsid w:val="00321FCE"/>
    <w:rsid w:val="00322F49"/>
    <w:rsid w:val="00323F1A"/>
    <w:rsid w:val="0032596F"/>
    <w:rsid w:val="00325D5C"/>
    <w:rsid w:val="00325D65"/>
    <w:rsid w:val="00326253"/>
    <w:rsid w:val="003301BC"/>
    <w:rsid w:val="003312A1"/>
    <w:rsid w:val="003312A9"/>
    <w:rsid w:val="00331A80"/>
    <w:rsid w:val="00333288"/>
    <w:rsid w:val="00333CCA"/>
    <w:rsid w:val="00333DA7"/>
    <w:rsid w:val="00333E21"/>
    <w:rsid w:val="0033438A"/>
    <w:rsid w:val="003349CD"/>
    <w:rsid w:val="00334A21"/>
    <w:rsid w:val="00335663"/>
    <w:rsid w:val="00335BE1"/>
    <w:rsid w:val="0033609F"/>
    <w:rsid w:val="003371AE"/>
    <w:rsid w:val="0033793C"/>
    <w:rsid w:val="00340246"/>
    <w:rsid w:val="003411CC"/>
    <w:rsid w:val="00341666"/>
    <w:rsid w:val="003418BF"/>
    <w:rsid w:val="00342575"/>
    <w:rsid w:val="00342665"/>
    <w:rsid w:val="003427FD"/>
    <w:rsid w:val="0034327C"/>
    <w:rsid w:val="0034399A"/>
    <w:rsid w:val="00343C56"/>
    <w:rsid w:val="003443A5"/>
    <w:rsid w:val="003448B6"/>
    <w:rsid w:val="003448EE"/>
    <w:rsid w:val="003449CF"/>
    <w:rsid w:val="00344B67"/>
    <w:rsid w:val="00344CBA"/>
    <w:rsid w:val="00344EB8"/>
    <w:rsid w:val="00345087"/>
    <w:rsid w:val="00345271"/>
    <w:rsid w:val="003452A8"/>
    <w:rsid w:val="00346042"/>
    <w:rsid w:val="003461B9"/>
    <w:rsid w:val="003465F6"/>
    <w:rsid w:val="00346844"/>
    <w:rsid w:val="00347E51"/>
    <w:rsid w:val="003502D8"/>
    <w:rsid w:val="003513DE"/>
    <w:rsid w:val="0035166C"/>
    <w:rsid w:val="00351AAB"/>
    <w:rsid w:val="0035201A"/>
    <w:rsid w:val="003520B7"/>
    <w:rsid w:val="003521A8"/>
    <w:rsid w:val="00352223"/>
    <w:rsid w:val="00352D37"/>
    <w:rsid w:val="00352DB6"/>
    <w:rsid w:val="00352F44"/>
    <w:rsid w:val="0035302B"/>
    <w:rsid w:val="00353183"/>
    <w:rsid w:val="00355E24"/>
    <w:rsid w:val="00356893"/>
    <w:rsid w:val="00356E32"/>
    <w:rsid w:val="0035777B"/>
    <w:rsid w:val="00357CFD"/>
    <w:rsid w:val="00357D40"/>
    <w:rsid w:val="0036054C"/>
    <w:rsid w:val="00360F8D"/>
    <w:rsid w:val="003613F6"/>
    <w:rsid w:val="00361794"/>
    <w:rsid w:val="00362EB4"/>
    <w:rsid w:val="00363E82"/>
    <w:rsid w:val="00363FC4"/>
    <w:rsid w:val="00364D6D"/>
    <w:rsid w:val="00365F07"/>
    <w:rsid w:val="0036623E"/>
    <w:rsid w:val="0036697A"/>
    <w:rsid w:val="00367671"/>
    <w:rsid w:val="003676DC"/>
    <w:rsid w:val="00367B3D"/>
    <w:rsid w:val="00370D99"/>
    <w:rsid w:val="00371128"/>
    <w:rsid w:val="0037113E"/>
    <w:rsid w:val="00371215"/>
    <w:rsid w:val="003764CB"/>
    <w:rsid w:val="00376C92"/>
    <w:rsid w:val="003809B3"/>
    <w:rsid w:val="00381229"/>
    <w:rsid w:val="0038274D"/>
    <w:rsid w:val="003839B2"/>
    <w:rsid w:val="003844CE"/>
    <w:rsid w:val="003851AB"/>
    <w:rsid w:val="00385339"/>
    <w:rsid w:val="00385DD2"/>
    <w:rsid w:val="0038651A"/>
    <w:rsid w:val="003868BC"/>
    <w:rsid w:val="003903BD"/>
    <w:rsid w:val="003905C5"/>
    <w:rsid w:val="003915E2"/>
    <w:rsid w:val="00391F1F"/>
    <w:rsid w:val="0039323B"/>
    <w:rsid w:val="00393284"/>
    <w:rsid w:val="00393450"/>
    <w:rsid w:val="00393FCF"/>
    <w:rsid w:val="00394793"/>
    <w:rsid w:val="00394F54"/>
    <w:rsid w:val="00395684"/>
    <w:rsid w:val="0039596D"/>
    <w:rsid w:val="00395B68"/>
    <w:rsid w:val="0039612F"/>
    <w:rsid w:val="003963B1"/>
    <w:rsid w:val="00396585"/>
    <w:rsid w:val="0039738E"/>
    <w:rsid w:val="003978A6"/>
    <w:rsid w:val="003A091B"/>
    <w:rsid w:val="003A10D5"/>
    <w:rsid w:val="003A1938"/>
    <w:rsid w:val="003A2DFD"/>
    <w:rsid w:val="003A3187"/>
    <w:rsid w:val="003A3619"/>
    <w:rsid w:val="003A3F44"/>
    <w:rsid w:val="003A431C"/>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164"/>
    <w:rsid w:val="003B7208"/>
    <w:rsid w:val="003B7A08"/>
    <w:rsid w:val="003B7C8E"/>
    <w:rsid w:val="003C06FA"/>
    <w:rsid w:val="003C10C6"/>
    <w:rsid w:val="003C10E1"/>
    <w:rsid w:val="003C1F6D"/>
    <w:rsid w:val="003C2A4B"/>
    <w:rsid w:val="003C2B92"/>
    <w:rsid w:val="003C2F88"/>
    <w:rsid w:val="003C31EF"/>
    <w:rsid w:val="003C365A"/>
    <w:rsid w:val="003C39E5"/>
    <w:rsid w:val="003C3B8A"/>
    <w:rsid w:val="003C53B2"/>
    <w:rsid w:val="003C62FB"/>
    <w:rsid w:val="003C6D3E"/>
    <w:rsid w:val="003C70B7"/>
    <w:rsid w:val="003C722B"/>
    <w:rsid w:val="003C77C4"/>
    <w:rsid w:val="003C7810"/>
    <w:rsid w:val="003D0544"/>
    <w:rsid w:val="003D1ADA"/>
    <w:rsid w:val="003D1B20"/>
    <w:rsid w:val="003D27B4"/>
    <w:rsid w:val="003D2CCD"/>
    <w:rsid w:val="003D30C7"/>
    <w:rsid w:val="003D3124"/>
    <w:rsid w:val="003D33C3"/>
    <w:rsid w:val="003D435D"/>
    <w:rsid w:val="003D4771"/>
    <w:rsid w:val="003D4B08"/>
    <w:rsid w:val="003D56D7"/>
    <w:rsid w:val="003D57D4"/>
    <w:rsid w:val="003D5E48"/>
    <w:rsid w:val="003D641B"/>
    <w:rsid w:val="003D65E3"/>
    <w:rsid w:val="003D6DF9"/>
    <w:rsid w:val="003D7269"/>
    <w:rsid w:val="003D7593"/>
    <w:rsid w:val="003D7A7A"/>
    <w:rsid w:val="003E0F11"/>
    <w:rsid w:val="003E1948"/>
    <w:rsid w:val="003E1DC5"/>
    <w:rsid w:val="003E2A30"/>
    <w:rsid w:val="003E450F"/>
    <w:rsid w:val="003E547E"/>
    <w:rsid w:val="003E6F2E"/>
    <w:rsid w:val="003E6FCA"/>
    <w:rsid w:val="003E7BED"/>
    <w:rsid w:val="003EDEF3"/>
    <w:rsid w:val="003F0024"/>
    <w:rsid w:val="003F168A"/>
    <w:rsid w:val="003F34E8"/>
    <w:rsid w:val="003F7B46"/>
    <w:rsid w:val="003F7F69"/>
    <w:rsid w:val="004000D2"/>
    <w:rsid w:val="00401307"/>
    <w:rsid w:val="00401E16"/>
    <w:rsid w:val="00401ED3"/>
    <w:rsid w:val="004024CA"/>
    <w:rsid w:val="004052FF"/>
    <w:rsid w:val="00405CE1"/>
    <w:rsid w:val="00406974"/>
    <w:rsid w:val="00406EFE"/>
    <w:rsid w:val="00407EFE"/>
    <w:rsid w:val="00410657"/>
    <w:rsid w:val="004107C1"/>
    <w:rsid w:val="0041092D"/>
    <w:rsid w:val="00412548"/>
    <w:rsid w:val="0041281F"/>
    <w:rsid w:val="004138C2"/>
    <w:rsid w:val="00413DE5"/>
    <w:rsid w:val="00413FE3"/>
    <w:rsid w:val="0041410F"/>
    <w:rsid w:val="00415EE2"/>
    <w:rsid w:val="00416992"/>
    <w:rsid w:val="00421B92"/>
    <w:rsid w:val="00421F46"/>
    <w:rsid w:val="00422936"/>
    <w:rsid w:val="004234A9"/>
    <w:rsid w:val="004249BB"/>
    <w:rsid w:val="0042501D"/>
    <w:rsid w:val="00426CEF"/>
    <w:rsid w:val="00427907"/>
    <w:rsid w:val="004279D5"/>
    <w:rsid w:val="00427C59"/>
    <w:rsid w:val="00431081"/>
    <w:rsid w:val="004312EA"/>
    <w:rsid w:val="004316AF"/>
    <w:rsid w:val="00431E75"/>
    <w:rsid w:val="00432B3D"/>
    <w:rsid w:val="00433C9B"/>
    <w:rsid w:val="0043419A"/>
    <w:rsid w:val="00434442"/>
    <w:rsid w:val="0043468B"/>
    <w:rsid w:val="004356ED"/>
    <w:rsid w:val="00435A97"/>
    <w:rsid w:val="00435CDE"/>
    <w:rsid w:val="00435E1D"/>
    <w:rsid w:val="004363C7"/>
    <w:rsid w:val="00437397"/>
    <w:rsid w:val="004403E3"/>
    <w:rsid w:val="00440684"/>
    <w:rsid w:val="00442282"/>
    <w:rsid w:val="0044264F"/>
    <w:rsid w:val="004431FB"/>
    <w:rsid w:val="00443303"/>
    <w:rsid w:val="00443B7A"/>
    <w:rsid w:val="004445ED"/>
    <w:rsid w:val="00446219"/>
    <w:rsid w:val="00447C7C"/>
    <w:rsid w:val="0045057A"/>
    <w:rsid w:val="00450760"/>
    <w:rsid w:val="0045108B"/>
    <w:rsid w:val="00452028"/>
    <w:rsid w:val="004521B5"/>
    <w:rsid w:val="004526DC"/>
    <w:rsid w:val="0045295F"/>
    <w:rsid w:val="00452BC8"/>
    <w:rsid w:val="004537E1"/>
    <w:rsid w:val="004540FE"/>
    <w:rsid w:val="004541E3"/>
    <w:rsid w:val="004548BB"/>
    <w:rsid w:val="00454CBF"/>
    <w:rsid w:val="00455F97"/>
    <w:rsid w:val="00456EA0"/>
    <w:rsid w:val="00457209"/>
    <w:rsid w:val="00457E3B"/>
    <w:rsid w:val="00460123"/>
    <w:rsid w:val="0046056D"/>
    <w:rsid w:val="00460732"/>
    <w:rsid w:val="00460BE8"/>
    <w:rsid w:val="00460E8F"/>
    <w:rsid w:val="00461054"/>
    <w:rsid w:val="004617ED"/>
    <w:rsid w:val="00461A90"/>
    <w:rsid w:val="00461DF2"/>
    <w:rsid w:val="004623EC"/>
    <w:rsid w:val="00463532"/>
    <w:rsid w:val="0046451F"/>
    <w:rsid w:val="0046498E"/>
    <w:rsid w:val="0046551B"/>
    <w:rsid w:val="004661DF"/>
    <w:rsid w:val="0046700C"/>
    <w:rsid w:val="00470474"/>
    <w:rsid w:val="00471821"/>
    <w:rsid w:val="00471E3D"/>
    <w:rsid w:val="00472D49"/>
    <w:rsid w:val="00472EE6"/>
    <w:rsid w:val="00473986"/>
    <w:rsid w:val="004739AC"/>
    <w:rsid w:val="00473C00"/>
    <w:rsid w:val="00473C4B"/>
    <w:rsid w:val="00475850"/>
    <w:rsid w:val="00475CDA"/>
    <w:rsid w:val="004760CC"/>
    <w:rsid w:val="0047708B"/>
    <w:rsid w:val="0047739B"/>
    <w:rsid w:val="00480065"/>
    <w:rsid w:val="0048007B"/>
    <w:rsid w:val="004806DD"/>
    <w:rsid w:val="00481A2B"/>
    <w:rsid w:val="00481C2A"/>
    <w:rsid w:val="0048284F"/>
    <w:rsid w:val="004828BB"/>
    <w:rsid w:val="00482AA7"/>
    <w:rsid w:val="00482CCE"/>
    <w:rsid w:val="004832FC"/>
    <w:rsid w:val="004838FC"/>
    <w:rsid w:val="00483CD3"/>
    <w:rsid w:val="0048499E"/>
    <w:rsid w:val="00484DE4"/>
    <w:rsid w:val="00485EA7"/>
    <w:rsid w:val="004866CF"/>
    <w:rsid w:val="00486A6B"/>
    <w:rsid w:val="004871E0"/>
    <w:rsid w:val="00490EC9"/>
    <w:rsid w:val="00491785"/>
    <w:rsid w:val="004919D8"/>
    <w:rsid w:val="004920BD"/>
    <w:rsid w:val="004931BD"/>
    <w:rsid w:val="00493A94"/>
    <w:rsid w:val="00493CFC"/>
    <w:rsid w:val="00493E56"/>
    <w:rsid w:val="00493F27"/>
    <w:rsid w:val="00494213"/>
    <w:rsid w:val="00494725"/>
    <w:rsid w:val="00494AF8"/>
    <w:rsid w:val="00494C6F"/>
    <w:rsid w:val="004957A4"/>
    <w:rsid w:val="00495C60"/>
    <w:rsid w:val="00495FFD"/>
    <w:rsid w:val="004968A1"/>
    <w:rsid w:val="0049700E"/>
    <w:rsid w:val="00497030"/>
    <w:rsid w:val="004970A5"/>
    <w:rsid w:val="004A04F3"/>
    <w:rsid w:val="004A0D5F"/>
    <w:rsid w:val="004A0E79"/>
    <w:rsid w:val="004A13D7"/>
    <w:rsid w:val="004A153C"/>
    <w:rsid w:val="004A1911"/>
    <w:rsid w:val="004A1F5D"/>
    <w:rsid w:val="004A2B22"/>
    <w:rsid w:val="004A2F86"/>
    <w:rsid w:val="004A330C"/>
    <w:rsid w:val="004A4CD8"/>
    <w:rsid w:val="004A5872"/>
    <w:rsid w:val="004A63AF"/>
    <w:rsid w:val="004A7B6B"/>
    <w:rsid w:val="004A7D51"/>
    <w:rsid w:val="004B0A2B"/>
    <w:rsid w:val="004B0C1E"/>
    <w:rsid w:val="004B10C2"/>
    <w:rsid w:val="004B17AF"/>
    <w:rsid w:val="004B18E0"/>
    <w:rsid w:val="004B1C1F"/>
    <w:rsid w:val="004B29ED"/>
    <w:rsid w:val="004B2B82"/>
    <w:rsid w:val="004B3A2A"/>
    <w:rsid w:val="004B3D00"/>
    <w:rsid w:val="004B4071"/>
    <w:rsid w:val="004B4130"/>
    <w:rsid w:val="004B4180"/>
    <w:rsid w:val="004B4AD4"/>
    <w:rsid w:val="004B5557"/>
    <w:rsid w:val="004B5830"/>
    <w:rsid w:val="004B5EB3"/>
    <w:rsid w:val="004B627D"/>
    <w:rsid w:val="004B6AE8"/>
    <w:rsid w:val="004B740B"/>
    <w:rsid w:val="004B75EF"/>
    <w:rsid w:val="004C0374"/>
    <w:rsid w:val="004C0947"/>
    <w:rsid w:val="004C0AED"/>
    <w:rsid w:val="004C0CA5"/>
    <w:rsid w:val="004C115E"/>
    <w:rsid w:val="004C460E"/>
    <w:rsid w:val="004C4E05"/>
    <w:rsid w:val="004C4F09"/>
    <w:rsid w:val="004C6765"/>
    <w:rsid w:val="004C688D"/>
    <w:rsid w:val="004C76D3"/>
    <w:rsid w:val="004D07A5"/>
    <w:rsid w:val="004D096F"/>
    <w:rsid w:val="004D162B"/>
    <w:rsid w:val="004D30BE"/>
    <w:rsid w:val="004D3302"/>
    <w:rsid w:val="004D37DE"/>
    <w:rsid w:val="004D4293"/>
    <w:rsid w:val="004D4F03"/>
    <w:rsid w:val="004D5097"/>
    <w:rsid w:val="004D54EE"/>
    <w:rsid w:val="004D7433"/>
    <w:rsid w:val="004D7C82"/>
    <w:rsid w:val="004D7F0E"/>
    <w:rsid w:val="004D7FF6"/>
    <w:rsid w:val="004E0A87"/>
    <w:rsid w:val="004E11A9"/>
    <w:rsid w:val="004E182D"/>
    <w:rsid w:val="004E18BA"/>
    <w:rsid w:val="004E2519"/>
    <w:rsid w:val="004E3626"/>
    <w:rsid w:val="004E382B"/>
    <w:rsid w:val="004E4D52"/>
    <w:rsid w:val="004E50DE"/>
    <w:rsid w:val="004E516E"/>
    <w:rsid w:val="004E561D"/>
    <w:rsid w:val="004E5EB0"/>
    <w:rsid w:val="004E653B"/>
    <w:rsid w:val="004E6CAA"/>
    <w:rsid w:val="004E6F27"/>
    <w:rsid w:val="004E7C8B"/>
    <w:rsid w:val="004F0D26"/>
    <w:rsid w:val="004F1433"/>
    <w:rsid w:val="004F14FB"/>
    <w:rsid w:val="004F297B"/>
    <w:rsid w:val="004F363E"/>
    <w:rsid w:val="004F3ADD"/>
    <w:rsid w:val="004F41B2"/>
    <w:rsid w:val="004F42D8"/>
    <w:rsid w:val="004F5B74"/>
    <w:rsid w:val="004F5CF9"/>
    <w:rsid w:val="004F5DAB"/>
    <w:rsid w:val="004F5F35"/>
    <w:rsid w:val="004F635C"/>
    <w:rsid w:val="004F6402"/>
    <w:rsid w:val="004F64AC"/>
    <w:rsid w:val="004F6A9A"/>
    <w:rsid w:val="004F7099"/>
    <w:rsid w:val="004F73E9"/>
    <w:rsid w:val="00500015"/>
    <w:rsid w:val="0050002C"/>
    <w:rsid w:val="00502B13"/>
    <w:rsid w:val="00502EDB"/>
    <w:rsid w:val="00503053"/>
    <w:rsid w:val="00503125"/>
    <w:rsid w:val="005040AE"/>
    <w:rsid w:val="00504537"/>
    <w:rsid w:val="00504934"/>
    <w:rsid w:val="00504A2E"/>
    <w:rsid w:val="00504B6C"/>
    <w:rsid w:val="00505108"/>
    <w:rsid w:val="00505737"/>
    <w:rsid w:val="00505A89"/>
    <w:rsid w:val="0050617F"/>
    <w:rsid w:val="005061DA"/>
    <w:rsid w:val="00506BC2"/>
    <w:rsid w:val="00510A96"/>
    <w:rsid w:val="00511C9B"/>
    <w:rsid w:val="00512540"/>
    <w:rsid w:val="00512950"/>
    <w:rsid w:val="00512D8D"/>
    <w:rsid w:val="0051437B"/>
    <w:rsid w:val="005146BE"/>
    <w:rsid w:val="00514C95"/>
    <w:rsid w:val="00515084"/>
    <w:rsid w:val="00515411"/>
    <w:rsid w:val="005157AB"/>
    <w:rsid w:val="00515C32"/>
    <w:rsid w:val="00515FF5"/>
    <w:rsid w:val="005165B1"/>
    <w:rsid w:val="0051667A"/>
    <w:rsid w:val="00516961"/>
    <w:rsid w:val="00516F72"/>
    <w:rsid w:val="00516FB5"/>
    <w:rsid w:val="00517381"/>
    <w:rsid w:val="005177F6"/>
    <w:rsid w:val="005178E6"/>
    <w:rsid w:val="00520287"/>
    <w:rsid w:val="00520EB4"/>
    <w:rsid w:val="00521031"/>
    <w:rsid w:val="00521D31"/>
    <w:rsid w:val="00522D12"/>
    <w:rsid w:val="00523392"/>
    <w:rsid w:val="0052395A"/>
    <w:rsid w:val="00523AB0"/>
    <w:rsid w:val="00523AE4"/>
    <w:rsid w:val="005240C4"/>
    <w:rsid w:val="00524505"/>
    <w:rsid w:val="005254BA"/>
    <w:rsid w:val="0052552D"/>
    <w:rsid w:val="005257E1"/>
    <w:rsid w:val="005259D3"/>
    <w:rsid w:val="00525C1E"/>
    <w:rsid w:val="00525C53"/>
    <w:rsid w:val="00526544"/>
    <w:rsid w:val="00526EAB"/>
    <w:rsid w:val="0052714E"/>
    <w:rsid w:val="005275EB"/>
    <w:rsid w:val="00527A99"/>
    <w:rsid w:val="005300B2"/>
    <w:rsid w:val="0053096C"/>
    <w:rsid w:val="00530C63"/>
    <w:rsid w:val="00531211"/>
    <w:rsid w:val="00531CA3"/>
    <w:rsid w:val="005327F5"/>
    <w:rsid w:val="00532A68"/>
    <w:rsid w:val="00532DF6"/>
    <w:rsid w:val="00533057"/>
    <w:rsid w:val="005333E3"/>
    <w:rsid w:val="00533666"/>
    <w:rsid w:val="0053374E"/>
    <w:rsid w:val="0053390F"/>
    <w:rsid w:val="00534301"/>
    <w:rsid w:val="0053459F"/>
    <w:rsid w:val="00534F3E"/>
    <w:rsid w:val="0053757A"/>
    <w:rsid w:val="005401DA"/>
    <w:rsid w:val="005406C4"/>
    <w:rsid w:val="00541F4C"/>
    <w:rsid w:val="0054209B"/>
    <w:rsid w:val="005443C7"/>
    <w:rsid w:val="005445C0"/>
    <w:rsid w:val="005450B5"/>
    <w:rsid w:val="00545978"/>
    <w:rsid w:val="00546124"/>
    <w:rsid w:val="00546446"/>
    <w:rsid w:val="005465FA"/>
    <w:rsid w:val="00546674"/>
    <w:rsid w:val="00546B00"/>
    <w:rsid w:val="00546C35"/>
    <w:rsid w:val="00546D8A"/>
    <w:rsid w:val="00546DF5"/>
    <w:rsid w:val="0054702D"/>
    <w:rsid w:val="0054715D"/>
    <w:rsid w:val="0054792A"/>
    <w:rsid w:val="00547B85"/>
    <w:rsid w:val="0055036F"/>
    <w:rsid w:val="005509D3"/>
    <w:rsid w:val="005523AF"/>
    <w:rsid w:val="0055278B"/>
    <w:rsid w:val="00554896"/>
    <w:rsid w:val="00554D5E"/>
    <w:rsid w:val="00556189"/>
    <w:rsid w:val="0055631F"/>
    <w:rsid w:val="00556425"/>
    <w:rsid w:val="00556606"/>
    <w:rsid w:val="00556B45"/>
    <w:rsid w:val="0055796A"/>
    <w:rsid w:val="0056058A"/>
    <w:rsid w:val="0056170A"/>
    <w:rsid w:val="00562050"/>
    <w:rsid w:val="0056232B"/>
    <w:rsid w:val="00563B48"/>
    <w:rsid w:val="0056407E"/>
    <w:rsid w:val="0056466A"/>
    <w:rsid w:val="00565386"/>
    <w:rsid w:val="00566B1F"/>
    <w:rsid w:val="00567838"/>
    <w:rsid w:val="005678DA"/>
    <w:rsid w:val="00567D53"/>
    <w:rsid w:val="0057055E"/>
    <w:rsid w:val="00570B31"/>
    <w:rsid w:val="00570C12"/>
    <w:rsid w:val="00571E2A"/>
    <w:rsid w:val="00572234"/>
    <w:rsid w:val="005726FB"/>
    <w:rsid w:val="005727C9"/>
    <w:rsid w:val="0057314D"/>
    <w:rsid w:val="00573295"/>
    <w:rsid w:val="00573E52"/>
    <w:rsid w:val="00574161"/>
    <w:rsid w:val="005742BD"/>
    <w:rsid w:val="005744F4"/>
    <w:rsid w:val="005754EC"/>
    <w:rsid w:val="00575531"/>
    <w:rsid w:val="00575B48"/>
    <w:rsid w:val="0057767D"/>
    <w:rsid w:val="005778D4"/>
    <w:rsid w:val="00577E28"/>
    <w:rsid w:val="00580B90"/>
    <w:rsid w:val="005811D4"/>
    <w:rsid w:val="005813E3"/>
    <w:rsid w:val="00581DB7"/>
    <w:rsid w:val="00583BB3"/>
    <w:rsid w:val="005846E2"/>
    <w:rsid w:val="00586658"/>
    <w:rsid w:val="00586AB5"/>
    <w:rsid w:val="00586FAC"/>
    <w:rsid w:val="005873FA"/>
    <w:rsid w:val="00587595"/>
    <w:rsid w:val="00587C87"/>
    <w:rsid w:val="00587DA8"/>
    <w:rsid w:val="00587F77"/>
    <w:rsid w:val="005909B9"/>
    <w:rsid w:val="00591826"/>
    <w:rsid w:val="005919EC"/>
    <w:rsid w:val="00591B66"/>
    <w:rsid w:val="00592DDE"/>
    <w:rsid w:val="00592E03"/>
    <w:rsid w:val="00593043"/>
    <w:rsid w:val="005937F9"/>
    <w:rsid w:val="00593C75"/>
    <w:rsid w:val="00593EA3"/>
    <w:rsid w:val="0059462D"/>
    <w:rsid w:val="00596533"/>
    <w:rsid w:val="005971A0"/>
    <w:rsid w:val="0059788A"/>
    <w:rsid w:val="00597FAE"/>
    <w:rsid w:val="005A0031"/>
    <w:rsid w:val="005A09BC"/>
    <w:rsid w:val="005A1672"/>
    <w:rsid w:val="005A2020"/>
    <w:rsid w:val="005A2615"/>
    <w:rsid w:val="005A2905"/>
    <w:rsid w:val="005A2FD0"/>
    <w:rsid w:val="005A3BBD"/>
    <w:rsid w:val="005A4991"/>
    <w:rsid w:val="005A4ABC"/>
    <w:rsid w:val="005A546A"/>
    <w:rsid w:val="005A7017"/>
    <w:rsid w:val="005A796A"/>
    <w:rsid w:val="005A7E92"/>
    <w:rsid w:val="005B06C1"/>
    <w:rsid w:val="005B08B2"/>
    <w:rsid w:val="005B0B13"/>
    <w:rsid w:val="005B0F3B"/>
    <w:rsid w:val="005B16A7"/>
    <w:rsid w:val="005B16B7"/>
    <w:rsid w:val="005B1E32"/>
    <w:rsid w:val="005B1F6D"/>
    <w:rsid w:val="005B20F8"/>
    <w:rsid w:val="005B23D0"/>
    <w:rsid w:val="005B27F5"/>
    <w:rsid w:val="005B3633"/>
    <w:rsid w:val="005B37BE"/>
    <w:rsid w:val="005B420D"/>
    <w:rsid w:val="005B464A"/>
    <w:rsid w:val="005B4DF7"/>
    <w:rsid w:val="005B517A"/>
    <w:rsid w:val="005B553A"/>
    <w:rsid w:val="005B5F39"/>
    <w:rsid w:val="005B6583"/>
    <w:rsid w:val="005B6794"/>
    <w:rsid w:val="005B6C7C"/>
    <w:rsid w:val="005B7934"/>
    <w:rsid w:val="005C012C"/>
    <w:rsid w:val="005C0A84"/>
    <w:rsid w:val="005C0E87"/>
    <w:rsid w:val="005C12C4"/>
    <w:rsid w:val="005C19EA"/>
    <w:rsid w:val="005C225B"/>
    <w:rsid w:val="005C22FC"/>
    <w:rsid w:val="005C29E9"/>
    <w:rsid w:val="005C31A3"/>
    <w:rsid w:val="005C33DB"/>
    <w:rsid w:val="005C4394"/>
    <w:rsid w:val="005C5406"/>
    <w:rsid w:val="005C5CDC"/>
    <w:rsid w:val="005C6725"/>
    <w:rsid w:val="005C6D99"/>
    <w:rsid w:val="005C7133"/>
    <w:rsid w:val="005C7ED2"/>
    <w:rsid w:val="005D018D"/>
    <w:rsid w:val="005D0F23"/>
    <w:rsid w:val="005D1414"/>
    <w:rsid w:val="005D1A7A"/>
    <w:rsid w:val="005D1B2D"/>
    <w:rsid w:val="005D1BB0"/>
    <w:rsid w:val="005D2EB6"/>
    <w:rsid w:val="005D3659"/>
    <w:rsid w:val="005D3878"/>
    <w:rsid w:val="005D4167"/>
    <w:rsid w:val="005D5CC2"/>
    <w:rsid w:val="005D6A55"/>
    <w:rsid w:val="005D77A3"/>
    <w:rsid w:val="005E0108"/>
    <w:rsid w:val="005E154C"/>
    <w:rsid w:val="005E1E99"/>
    <w:rsid w:val="005E2117"/>
    <w:rsid w:val="005E2686"/>
    <w:rsid w:val="005E3990"/>
    <w:rsid w:val="005E3C95"/>
    <w:rsid w:val="005E4CBF"/>
    <w:rsid w:val="005E6024"/>
    <w:rsid w:val="005E62AD"/>
    <w:rsid w:val="005E7342"/>
    <w:rsid w:val="005E789D"/>
    <w:rsid w:val="005F033C"/>
    <w:rsid w:val="005F09F0"/>
    <w:rsid w:val="005F148A"/>
    <w:rsid w:val="005F1F10"/>
    <w:rsid w:val="005F1F51"/>
    <w:rsid w:val="005F1F5A"/>
    <w:rsid w:val="005F2342"/>
    <w:rsid w:val="005F2563"/>
    <w:rsid w:val="005F3A2D"/>
    <w:rsid w:val="005F3FDC"/>
    <w:rsid w:val="005F42C2"/>
    <w:rsid w:val="005F48E9"/>
    <w:rsid w:val="005F5C22"/>
    <w:rsid w:val="005F6D8B"/>
    <w:rsid w:val="005F6DA1"/>
    <w:rsid w:val="005F78A3"/>
    <w:rsid w:val="005F7FD6"/>
    <w:rsid w:val="00600814"/>
    <w:rsid w:val="006008AB"/>
    <w:rsid w:val="006010BF"/>
    <w:rsid w:val="0060174B"/>
    <w:rsid w:val="00601932"/>
    <w:rsid w:val="00601C06"/>
    <w:rsid w:val="00602695"/>
    <w:rsid w:val="006031CB"/>
    <w:rsid w:val="00604F2E"/>
    <w:rsid w:val="00605323"/>
    <w:rsid w:val="006060D4"/>
    <w:rsid w:val="00606AC7"/>
    <w:rsid w:val="00606E5F"/>
    <w:rsid w:val="00607064"/>
    <w:rsid w:val="006072A2"/>
    <w:rsid w:val="00610075"/>
    <w:rsid w:val="006116E6"/>
    <w:rsid w:val="0061189B"/>
    <w:rsid w:val="0061200B"/>
    <w:rsid w:val="00612258"/>
    <w:rsid w:val="0061274D"/>
    <w:rsid w:val="00612D8D"/>
    <w:rsid w:val="006135D2"/>
    <w:rsid w:val="006136E7"/>
    <w:rsid w:val="00614692"/>
    <w:rsid w:val="00614FE4"/>
    <w:rsid w:val="006153EE"/>
    <w:rsid w:val="00616427"/>
    <w:rsid w:val="006164CA"/>
    <w:rsid w:val="0061658B"/>
    <w:rsid w:val="00616D35"/>
    <w:rsid w:val="00617156"/>
    <w:rsid w:val="0061777B"/>
    <w:rsid w:val="00617CF3"/>
    <w:rsid w:val="00617E20"/>
    <w:rsid w:val="00617EB8"/>
    <w:rsid w:val="00620530"/>
    <w:rsid w:val="00621054"/>
    <w:rsid w:val="00621780"/>
    <w:rsid w:val="0062234A"/>
    <w:rsid w:val="006226C5"/>
    <w:rsid w:val="00622A08"/>
    <w:rsid w:val="00623E18"/>
    <w:rsid w:val="00623ED3"/>
    <w:rsid w:val="0062423E"/>
    <w:rsid w:val="006246B8"/>
    <w:rsid w:val="00625232"/>
    <w:rsid w:val="00625B7C"/>
    <w:rsid w:val="00625C41"/>
    <w:rsid w:val="00627F0B"/>
    <w:rsid w:val="00631733"/>
    <w:rsid w:val="0063217F"/>
    <w:rsid w:val="00632735"/>
    <w:rsid w:val="0063344F"/>
    <w:rsid w:val="00633579"/>
    <w:rsid w:val="006338F6"/>
    <w:rsid w:val="00633A8C"/>
    <w:rsid w:val="006345F7"/>
    <w:rsid w:val="006346AF"/>
    <w:rsid w:val="00634754"/>
    <w:rsid w:val="00634FDE"/>
    <w:rsid w:val="00635A32"/>
    <w:rsid w:val="00635E1A"/>
    <w:rsid w:val="006364B5"/>
    <w:rsid w:val="006374CF"/>
    <w:rsid w:val="00637D59"/>
    <w:rsid w:val="006428D7"/>
    <w:rsid w:val="00642903"/>
    <w:rsid w:val="00642C9B"/>
    <w:rsid w:val="00642CF8"/>
    <w:rsid w:val="00642F1C"/>
    <w:rsid w:val="00642FBF"/>
    <w:rsid w:val="00643450"/>
    <w:rsid w:val="00643A61"/>
    <w:rsid w:val="00643CC7"/>
    <w:rsid w:val="00643ECE"/>
    <w:rsid w:val="006450DA"/>
    <w:rsid w:val="0064521B"/>
    <w:rsid w:val="006458F5"/>
    <w:rsid w:val="00645B8B"/>
    <w:rsid w:val="006460BE"/>
    <w:rsid w:val="00646314"/>
    <w:rsid w:val="0064664D"/>
    <w:rsid w:val="00646C1E"/>
    <w:rsid w:val="00646E89"/>
    <w:rsid w:val="0064792E"/>
    <w:rsid w:val="00650083"/>
    <w:rsid w:val="00650534"/>
    <w:rsid w:val="00651F88"/>
    <w:rsid w:val="00652001"/>
    <w:rsid w:val="00652260"/>
    <w:rsid w:val="00652477"/>
    <w:rsid w:val="006527F6"/>
    <w:rsid w:val="00652C36"/>
    <w:rsid w:val="006531B7"/>
    <w:rsid w:val="006540A9"/>
    <w:rsid w:val="00654E42"/>
    <w:rsid w:val="00655A73"/>
    <w:rsid w:val="00655C31"/>
    <w:rsid w:val="00655E57"/>
    <w:rsid w:val="00656D90"/>
    <w:rsid w:val="0065750A"/>
    <w:rsid w:val="0065756E"/>
    <w:rsid w:val="0066006B"/>
    <w:rsid w:val="00660402"/>
    <w:rsid w:val="0066078A"/>
    <w:rsid w:val="00660F2D"/>
    <w:rsid w:val="00661B0D"/>
    <w:rsid w:val="00662AA6"/>
    <w:rsid w:val="00662AB5"/>
    <w:rsid w:val="00662D25"/>
    <w:rsid w:val="00662EFA"/>
    <w:rsid w:val="006631F5"/>
    <w:rsid w:val="00665288"/>
    <w:rsid w:val="00665978"/>
    <w:rsid w:val="0066698D"/>
    <w:rsid w:val="00666D88"/>
    <w:rsid w:val="00666E6E"/>
    <w:rsid w:val="0067060B"/>
    <w:rsid w:val="00670AEE"/>
    <w:rsid w:val="00671AE0"/>
    <w:rsid w:val="00671F59"/>
    <w:rsid w:val="0067215D"/>
    <w:rsid w:val="006722CF"/>
    <w:rsid w:val="00673FEB"/>
    <w:rsid w:val="00674183"/>
    <w:rsid w:val="00674244"/>
    <w:rsid w:val="006748A5"/>
    <w:rsid w:val="00674DBE"/>
    <w:rsid w:val="00674E11"/>
    <w:rsid w:val="00675078"/>
    <w:rsid w:val="00675588"/>
    <w:rsid w:val="006757F4"/>
    <w:rsid w:val="00677DB3"/>
    <w:rsid w:val="00680F76"/>
    <w:rsid w:val="00681618"/>
    <w:rsid w:val="00681867"/>
    <w:rsid w:val="006818EA"/>
    <w:rsid w:val="0068209F"/>
    <w:rsid w:val="006848D7"/>
    <w:rsid w:val="00684E15"/>
    <w:rsid w:val="00686336"/>
    <w:rsid w:val="00686D05"/>
    <w:rsid w:val="00687A24"/>
    <w:rsid w:val="006905A7"/>
    <w:rsid w:val="006905B6"/>
    <w:rsid w:val="00690C1B"/>
    <w:rsid w:val="0069135A"/>
    <w:rsid w:val="006914F6"/>
    <w:rsid w:val="0069263B"/>
    <w:rsid w:val="006937F3"/>
    <w:rsid w:val="006939DA"/>
    <w:rsid w:val="00693AFD"/>
    <w:rsid w:val="0069432C"/>
    <w:rsid w:val="00695886"/>
    <w:rsid w:val="006959C3"/>
    <w:rsid w:val="0069629B"/>
    <w:rsid w:val="00696417"/>
    <w:rsid w:val="00696BAD"/>
    <w:rsid w:val="006A087C"/>
    <w:rsid w:val="006A19D3"/>
    <w:rsid w:val="006A1D24"/>
    <w:rsid w:val="006A2495"/>
    <w:rsid w:val="006A3662"/>
    <w:rsid w:val="006A3BE7"/>
    <w:rsid w:val="006A473A"/>
    <w:rsid w:val="006A47D3"/>
    <w:rsid w:val="006A4BF1"/>
    <w:rsid w:val="006A4D28"/>
    <w:rsid w:val="006A56B7"/>
    <w:rsid w:val="006A6454"/>
    <w:rsid w:val="006A6CFB"/>
    <w:rsid w:val="006A6FA1"/>
    <w:rsid w:val="006A7342"/>
    <w:rsid w:val="006A7355"/>
    <w:rsid w:val="006A79AE"/>
    <w:rsid w:val="006B11E3"/>
    <w:rsid w:val="006B1314"/>
    <w:rsid w:val="006B1331"/>
    <w:rsid w:val="006B1EBA"/>
    <w:rsid w:val="006B2391"/>
    <w:rsid w:val="006B2645"/>
    <w:rsid w:val="006B3771"/>
    <w:rsid w:val="006B3843"/>
    <w:rsid w:val="006B3B66"/>
    <w:rsid w:val="006B3D77"/>
    <w:rsid w:val="006B5699"/>
    <w:rsid w:val="006B57DE"/>
    <w:rsid w:val="006B7770"/>
    <w:rsid w:val="006B7DE5"/>
    <w:rsid w:val="006C03A8"/>
    <w:rsid w:val="006C062D"/>
    <w:rsid w:val="006C0D6A"/>
    <w:rsid w:val="006C2160"/>
    <w:rsid w:val="006C244E"/>
    <w:rsid w:val="006C2594"/>
    <w:rsid w:val="006C348B"/>
    <w:rsid w:val="006C3C38"/>
    <w:rsid w:val="006C4D0E"/>
    <w:rsid w:val="006C5175"/>
    <w:rsid w:val="006C57C2"/>
    <w:rsid w:val="006C5BA6"/>
    <w:rsid w:val="006C6DD1"/>
    <w:rsid w:val="006C731A"/>
    <w:rsid w:val="006C75CA"/>
    <w:rsid w:val="006C7FDB"/>
    <w:rsid w:val="006D0448"/>
    <w:rsid w:val="006D0959"/>
    <w:rsid w:val="006D2A3B"/>
    <w:rsid w:val="006D323F"/>
    <w:rsid w:val="006D35B5"/>
    <w:rsid w:val="006D3B95"/>
    <w:rsid w:val="006D457C"/>
    <w:rsid w:val="006D467B"/>
    <w:rsid w:val="006D47AA"/>
    <w:rsid w:val="006D502C"/>
    <w:rsid w:val="006D5455"/>
    <w:rsid w:val="006D58E5"/>
    <w:rsid w:val="006D5F2F"/>
    <w:rsid w:val="006D60F2"/>
    <w:rsid w:val="006D734C"/>
    <w:rsid w:val="006D793F"/>
    <w:rsid w:val="006E04FD"/>
    <w:rsid w:val="006E0743"/>
    <w:rsid w:val="006E10CF"/>
    <w:rsid w:val="006E11E5"/>
    <w:rsid w:val="006E17A7"/>
    <w:rsid w:val="006E20B7"/>
    <w:rsid w:val="006E21BC"/>
    <w:rsid w:val="006E2B86"/>
    <w:rsid w:val="006E2C9A"/>
    <w:rsid w:val="006E2F9C"/>
    <w:rsid w:val="006E3519"/>
    <w:rsid w:val="006E3539"/>
    <w:rsid w:val="006E3A3E"/>
    <w:rsid w:val="006E3C2D"/>
    <w:rsid w:val="006E4561"/>
    <w:rsid w:val="006E4597"/>
    <w:rsid w:val="006E4D9C"/>
    <w:rsid w:val="006E5112"/>
    <w:rsid w:val="006E62B9"/>
    <w:rsid w:val="006E6C1C"/>
    <w:rsid w:val="006E749E"/>
    <w:rsid w:val="006E7987"/>
    <w:rsid w:val="006E7B08"/>
    <w:rsid w:val="006E7E97"/>
    <w:rsid w:val="006F02CE"/>
    <w:rsid w:val="006F0D0B"/>
    <w:rsid w:val="006F1129"/>
    <w:rsid w:val="006F1547"/>
    <w:rsid w:val="006F2224"/>
    <w:rsid w:val="006F2481"/>
    <w:rsid w:val="006F2C42"/>
    <w:rsid w:val="006F2CDB"/>
    <w:rsid w:val="006F2D24"/>
    <w:rsid w:val="006F360D"/>
    <w:rsid w:val="006F3DFE"/>
    <w:rsid w:val="006F4FD2"/>
    <w:rsid w:val="006F51DD"/>
    <w:rsid w:val="006F553D"/>
    <w:rsid w:val="006F5F05"/>
    <w:rsid w:val="006F5FE3"/>
    <w:rsid w:val="006F6095"/>
    <w:rsid w:val="006F6E57"/>
    <w:rsid w:val="00700238"/>
    <w:rsid w:val="0070035F"/>
    <w:rsid w:val="0070094C"/>
    <w:rsid w:val="00700FEB"/>
    <w:rsid w:val="007010CB"/>
    <w:rsid w:val="007016E5"/>
    <w:rsid w:val="00701A98"/>
    <w:rsid w:val="00702AD1"/>
    <w:rsid w:val="00702C71"/>
    <w:rsid w:val="007036F4"/>
    <w:rsid w:val="00703F45"/>
    <w:rsid w:val="007041E9"/>
    <w:rsid w:val="00705951"/>
    <w:rsid w:val="007060B7"/>
    <w:rsid w:val="00706178"/>
    <w:rsid w:val="00706747"/>
    <w:rsid w:val="0070677A"/>
    <w:rsid w:val="00706FC4"/>
    <w:rsid w:val="00710275"/>
    <w:rsid w:val="007102AC"/>
    <w:rsid w:val="007108CA"/>
    <w:rsid w:val="00710F9C"/>
    <w:rsid w:val="007116D2"/>
    <w:rsid w:val="00711768"/>
    <w:rsid w:val="00711BB8"/>
    <w:rsid w:val="00711F03"/>
    <w:rsid w:val="00713079"/>
    <w:rsid w:val="00713282"/>
    <w:rsid w:val="007143B4"/>
    <w:rsid w:val="0071479C"/>
    <w:rsid w:val="007154FB"/>
    <w:rsid w:val="00715C71"/>
    <w:rsid w:val="00715CE5"/>
    <w:rsid w:val="00715DC1"/>
    <w:rsid w:val="00717405"/>
    <w:rsid w:val="00717615"/>
    <w:rsid w:val="00717824"/>
    <w:rsid w:val="0072165E"/>
    <w:rsid w:val="00721833"/>
    <w:rsid w:val="00721A0C"/>
    <w:rsid w:val="00721CCF"/>
    <w:rsid w:val="00721FB5"/>
    <w:rsid w:val="00722566"/>
    <w:rsid w:val="00723389"/>
    <w:rsid w:val="00723571"/>
    <w:rsid w:val="00724D6E"/>
    <w:rsid w:val="007251EA"/>
    <w:rsid w:val="0072533F"/>
    <w:rsid w:val="0072599E"/>
    <w:rsid w:val="00725C0F"/>
    <w:rsid w:val="00725CB5"/>
    <w:rsid w:val="007262BC"/>
    <w:rsid w:val="00730A82"/>
    <w:rsid w:val="00730ADC"/>
    <w:rsid w:val="00730F21"/>
    <w:rsid w:val="00731779"/>
    <w:rsid w:val="007319BC"/>
    <w:rsid w:val="007325AC"/>
    <w:rsid w:val="007328DD"/>
    <w:rsid w:val="00732A86"/>
    <w:rsid w:val="00732D5A"/>
    <w:rsid w:val="0073330B"/>
    <w:rsid w:val="00733C5F"/>
    <w:rsid w:val="007345B6"/>
    <w:rsid w:val="007355C0"/>
    <w:rsid w:val="00735A1E"/>
    <w:rsid w:val="0073627E"/>
    <w:rsid w:val="0073778A"/>
    <w:rsid w:val="00741A76"/>
    <w:rsid w:val="0074240B"/>
    <w:rsid w:val="00743792"/>
    <w:rsid w:val="00744472"/>
    <w:rsid w:val="00744B66"/>
    <w:rsid w:val="00745650"/>
    <w:rsid w:val="0074655B"/>
    <w:rsid w:val="007479E6"/>
    <w:rsid w:val="00747EB8"/>
    <w:rsid w:val="00750B40"/>
    <w:rsid w:val="00751186"/>
    <w:rsid w:val="00754F74"/>
    <w:rsid w:val="00755E44"/>
    <w:rsid w:val="00755F89"/>
    <w:rsid w:val="0075678A"/>
    <w:rsid w:val="00757181"/>
    <w:rsid w:val="00757569"/>
    <w:rsid w:val="007577C2"/>
    <w:rsid w:val="00757CC8"/>
    <w:rsid w:val="00760CBA"/>
    <w:rsid w:val="0076160C"/>
    <w:rsid w:val="0076184F"/>
    <w:rsid w:val="00762303"/>
    <w:rsid w:val="00762BE7"/>
    <w:rsid w:val="00764317"/>
    <w:rsid w:val="00764D28"/>
    <w:rsid w:val="0076524F"/>
    <w:rsid w:val="0076590E"/>
    <w:rsid w:val="00766E5C"/>
    <w:rsid w:val="00767428"/>
    <w:rsid w:val="00767741"/>
    <w:rsid w:val="00770DC9"/>
    <w:rsid w:val="0077207D"/>
    <w:rsid w:val="0077237B"/>
    <w:rsid w:val="0077267D"/>
    <w:rsid w:val="00773412"/>
    <w:rsid w:val="00773BB5"/>
    <w:rsid w:val="00773D52"/>
    <w:rsid w:val="00774BFC"/>
    <w:rsid w:val="00775435"/>
    <w:rsid w:val="00775970"/>
    <w:rsid w:val="007764F7"/>
    <w:rsid w:val="007768A6"/>
    <w:rsid w:val="00776BE3"/>
    <w:rsid w:val="00776DA1"/>
    <w:rsid w:val="00776DD7"/>
    <w:rsid w:val="0077729F"/>
    <w:rsid w:val="0077736D"/>
    <w:rsid w:val="00781498"/>
    <w:rsid w:val="00781D41"/>
    <w:rsid w:val="007820E5"/>
    <w:rsid w:val="00782FF3"/>
    <w:rsid w:val="00783272"/>
    <w:rsid w:val="00783E88"/>
    <w:rsid w:val="0078409D"/>
    <w:rsid w:val="007845E8"/>
    <w:rsid w:val="007848C1"/>
    <w:rsid w:val="00784BA0"/>
    <w:rsid w:val="00785640"/>
    <w:rsid w:val="00785703"/>
    <w:rsid w:val="007858BE"/>
    <w:rsid w:val="0078604B"/>
    <w:rsid w:val="0078619C"/>
    <w:rsid w:val="007875C7"/>
    <w:rsid w:val="00787E7C"/>
    <w:rsid w:val="00790210"/>
    <w:rsid w:val="00790770"/>
    <w:rsid w:val="007911A7"/>
    <w:rsid w:val="00791207"/>
    <w:rsid w:val="00791522"/>
    <w:rsid w:val="007923A7"/>
    <w:rsid w:val="0079292A"/>
    <w:rsid w:val="00792D18"/>
    <w:rsid w:val="007930EB"/>
    <w:rsid w:val="00793210"/>
    <w:rsid w:val="00793880"/>
    <w:rsid w:val="00794118"/>
    <w:rsid w:val="007944EE"/>
    <w:rsid w:val="007944F8"/>
    <w:rsid w:val="00794F52"/>
    <w:rsid w:val="007953B7"/>
    <w:rsid w:val="00796004"/>
    <w:rsid w:val="007960FC"/>
    <w:rsid w:val="00796B6D"/>
    <w:rsid w:val="00796D6F"/>
    <w:rsid w:val="0079783D"/>
    <w:rsid w:val="007A011E"/>
    <w:rsid w:val="007A08FF"/>
    <w:rsid w:val="007A0FEF"/>
    <w:rsid w:val="007A1441"/>
    <w:rsid w:val="007A15A2"/>
    <w:rsid w:val="007A1689"/>
    <w:rsid w:val="007A20E9"/>
    <w:rsid w:val="007A289C"/>
    <w:rsid w:val="007A3A73"/>
    <w:rsid w:val="007A5921"/>
    <w:rsid w:val="007A62DA"/>
    <w:rsid w:val="007A6667"/>
    <w:rsid w:val="007A70B6"/>
    <w:rsid w:val="007A72F3"/>
    <w:rsid w:val="007A7CB0"/>
    <w:rsid w:val="007B006D"/>
    <w:rsid w:val="007B05B6"/>
    <w:rsid w:val="007B0AF3"/>
    <w:rsid w:val="007B14C8"/>
    <w:rsid w:val="007B1ECB"/>
    <w:rsid w:val="007B20B3"/>
    <w:rsid w:val="007B23CD"/>
    <w:rsid w:val="007B28D5"/>
    <w:rsid w:val="007B3D8D"/>
    <w:rsid w:val="007B3FCE"/>
    <w:rsid w:val="007B4B57"/>
    <w:rsid w:val="007B5CE3"/>
    <w:rsid w:val="007B6211"/>
    <w:rsid w:val="007B70C3"/>
    <w:rsid w:val="007B7B09"/>
    <w:rsid w:val="007B7B7C"/>
    <w:rsid w:val="007C039E"/>
    <w:rsid w:val="007C03FB"/>
    <w:rsid w:val="007C1A32"/>
    <w:rsid w:val="007C1DDC"/>
    <w:rsid w:val="007C2353"/>
    <w:rsid w:val="007C23E2"/>
    <w:rsid w:val="007C2E60"/>
    <w:rsid w:val="007C30B1"/>
    <w:rsid w:val="007C342F"/>
    <w:rsid w:val="007C3FE5"/>
    <w:rsid w:val="007C50B5"/>
    <w:rsid w:val="007C53B3"/>
    <w:rsid w:val="007C624E"/>
    <w:rsid w:val="007C6F8F"/>
    <w:rsid w:val="007C7BA0"/>
    <w:rsid w:val="007D0678"/>
    <w:rsid w:val="007D08F0"/>
    <w:rsid w:val="007D1031"/>
    <w:rsid w:val="007D10F2"/>
    <w:rsid w:val="007D1308"/>
    <w:rsid w:val="007D1A46"/>
    <w:rsid w:val="007D26C7"/>
    <w:rsid w:val="007D2825"/>
    <w:rsid w:val="007D2A0B"/>
    <w:rsid w:val="007D2A38"/>
    <w:rsid w:val="007D3FB1"/>
    <w:rsid w:val="007D4EB7"/>
    <w:rsid w:val="007D572D"/>
    <w:rsid w:val="007D63E5"/>
    <w:rsid w:val="007D70CE"/>
    <w:rsid w:val="007E063B"/>
    <w:rsid w:val="007E1CE5"/>
    <w:rsid w:val="007E1DBE"/>
    <w:rsid w:val="007E1FD5"/>
    <w:rsid w:val="007E2E4E"/>
    <w:rsid w:val="007E3038"/>
    <w:rsid w:val="007E306C"/>
    <w:rsid w:val="007E32BF"/>
    <w:rsid w:val="007E3646"/>
    <w:rsid w:val="007E3753"/>
    <w:rsid w:val="007E412A"/>
    <w:rsid w:val="007E4295"/>
    <w:rsid w:val="007E4969"/>
    <w:rsid w:val="007E4D59"/>
    <w:rsid w:val="007E6243"/>
    <w:rsid w:val="007E69DB"/>
    <w:rsid w:val="007E6CBA"/>
    <w:rsid w:val="007E6ED3"/>
    <w:rsid w:val="007F042B"/>
    <w:rsid w:val="007F0FB3"/>
    <w:rsid w:val="007F10DE"/>
    <w:rsid w:val="007F1290"/>
    <w:rsid w:val="007F19D8"/>
    <w:rsid w:val="007F1A80"/>
    <w:rsid w:val="007F22BB"/>
    <w:rsid w:val="007F2EED"/>
    <w:rsid w:val="007F43CE"/>
    <w:rsid w:val="007F4418"/>
    <w:rsid w:val="007F4735"/>
    <w:rsid w:val="007F4A7D"/>
    <w:rsid w:val="007F4BDC"/>
    <w:rsid w:val="007F5133"/>
    <w:rsid w:val="007F59E9"/>
    <w:rsid w:val="007F608B"/>
    <w:rsid w:val="007F709F"/>
    <w:rsid w:val="007F73D9"/>
    <w:rsid w:val="00800334"/>
    <w:rsid w:val="0080179B"/>
    <w:rsid w:val="00801CBB"/>
    <w:rsid w:val="00801F2A"/>
    <w:rsid w:val="00802532"/>
    <w:rsid w:val="00802C35"/>
    <w:rsid w:val="0080351B"/>
    <w:rsid w:val="00804213"/>
    <w:rsid w:val="00804410"/>
    <w:rsid w:val="008044A0"/>
    <w:rsid w:val="00804721"/>
    <w:rsid w:val="00804F49"/>
    <w:rsid w:val="0080510E"/>
    <w:rsid w:val="0080557B"/>
    <w:rsid w:val="0080572F"/>
    <w:rsid w:val="00805E33"/>
    <w:rsid w:val="008070EA"/>
    <w:rsid w:val="00807534"/>
    <w:rsid w:val="00810E76"/>
    <w:rsid w:val="008114A9"/>
    <w:rsid w:val="00811EA6"/>
    <w:rsid w:val="008125AE"/>
    <w:rsid w:val="008141A6"/>
    <w:rsid w:val="0081426D"/>
    <w:rsid w:val="008149CC"/>
    <w:rsid w:val="00814C42"/>
    <w:rsid w:val="008151FD"/>
    <w:rsid w:val="0081522F"/>
    <w:rsid w:val="00815FA7"/>
    <w:rsid w:val="00816020"/>
    <w:rsid w:val="008160D9"/>
    <w:rsid w:val="00816EFE"/>
    <w:rsid w:val="008175F2"/>
    <w:rsid w:val="0081795F"/>
    <w:rsid w:val="00817FBF"/>
    <w:rsid w:val="00821125"/>
    <w:rsid w:val="00822DF8"/>
    <w:rsid w:val="008239D7"/>
    <w:rsid w:val="008247A8"/>
    <w:rsid w:val="008264E0"/>
    <w:rsid w:val="008267F0"/>
    <w:rsid w:val="008268C6"/>
    <w:rsid w:val="00826A85"/>
    <w:rsid w:val="00827DEF"/>
    <w:rsid w:val="00830D4C"/>
    <w:rsid w:val="00830F4D"/>
    <w:rsid w:val="008316DE"/>
    <w:rsid w:val="00831F17"/>
    <w:rsid w:val="00832FEA"/>
    <w:rsid w:val="008331A7"/>
    <w:rsid w:val="00836D6D"/>
    <w:rsid w:val="00840EBC"/>
    <w:rsid w:val="00840F95"/>
    <w:rsid w:val="008412F7"/>
    <w:rsid w:val="00841A80"/>
    <w:rsid w:val="00841D18"/>
    <w:rsid w:val="008424F5"/>
    <w:rsid w:val="00842AC0"/>
    <w:rsid w:val="00842C76"/>
    <w:rsid w:val="00843380"/>
    <w:rsid w:val="00843692"/>
    <w:rsid w:val="00843731"/>
    <w:rsid w:val="00843B0E"/>
    <w:rsid w:val="00846085"/>
    <w:rsid w:val="00846563"/>
    <w:rsid w:val="008473C5"/>
    <w:rsid w:val="008474AC"/>
    <w:rsid w:val="008479C2"/>
    <w:rsid w:val="00847DE3"/>
    <w:rsid w:val="00850C88"/>
    <w:rsid w:val="008510FE"/>
    <w:rsid w:val="008513E7"/>
    <w:rsid w:val="0085174E"/>
    <w:rsid w:val="00851F41"/>
    <w:rsid w:val="00852169"/>
    <w:rsid w:val="0085222B"/>
    <w:rsid w:val="00852568"/>
    <w:rsid w:val="00852B48"/>
    <w:rsid w:val="00852FB7"/>
    <w:rsid w:val="0085456D"/>
    <w:rsid w:val="00854ABD"/>
    <w:rsid w:val="00855358"/>
    <w:rsid w:val="00855A99"/>
    <w:rsid w:val="0085615D"/>
    <w:rsid w:val="00856677"/>
    <w:rsid w:val="00856B5A"/>
    <w:rsid w:val="00856D1E"/>
    <w:rsid w:val="00856ED4"/>
    <w:rsid w:val="00856F23"/>
    <w:rsid w:val="00857661"/>
    <w:rsid w:val="00860AB0"/>
    <w:rsid w:val="00860B51"/>
    <w:rsid w:val="0086118D"/>
    <w:rsid w:val="00861937"/>
    <w:rsid w:val="00862A54"/>
    <w:rsid w:val="00862E84"/>
    <w:rsid w:val="0086472A"/>
    <w:rsid w:val="0086480C"/>
    <w:rsid w:val="00864905"/>
    <w:rsid w:val="00864D04"/>
    <w:rsid w:val="0086511C"/>
    <w:rsid w:val="00865C4D"/>
    <w:rsid w:val="00865E73"/>
    <w:rsid w:val="00865F51"/>
    <w:rsid w:val="0086639F"/>
    <w:rsid w:val="008669BF"/>
    <w:rsid w:val="00866BEB"/>
    <w:rsid w:val="00867299"/>
    <w:rsid w:val="00867354"/>
    <w:rsid w:val="00867A84"/>
    <w:rsid w:val="00870B2C"/>
    <w:rsid w:val="00870F7B"/>
    <w:rsid w:val="00871D40"/>
    <w:rsid w:val="00871F89"/>
    <w:rsid w:val="008726F2"/>
    <w:rsid w:val="0087296B"/>
    <w:rsid w:val="00873111"/>
    <w:rsid w:val="008739A7"/>
    <w:rsid w:val="00873E94"/>
    <w:rsid w:val="0087506E"/>
    <w:rsid w:val="00875DD4"/>
    <w:rsid w:val="00875E17"/>
    <w:rsid w:val="008761E3"/>
    <w:rsid w:val="00876778"/>
    <w:rsid w:val="0088016A"/>
    <w:rsid w:val="00880185"/>
    <w:rsid w:val="00880460"/>
    <w:rsid w:val="00882CD2"/>
    <w:rsid w:val="00882DDE"/>
    <w:rsid w:val="008856F4"/>
    <w:rsid w:val="00885706"/>
    <w:rsid w:val="00885E25"/>
    <w:rsid w:val="00886153"/>
    <w:rsid w:val="00886D9C"/>
    <w:rsid w:val="0088725F"/>
    <w:rsid w:val="0089010B"/>
    <w:rsid w:val="008918EB"/>
    <w:rsid w:val="00891EF0"/>
    <w:rsid w:val="008928B3"/>
    <w:rsid w:val="008929F8"/>
    <w:rsid w:val="00892B2A"/>
    <w:rsid w:val="00892C0E"/>
    <w:rsid w:val="00893714"/>
    <w:rsid w:val="008938D2"/>
    <w:rsid w:val="00893DD8"/>
    <w:rsid w:val="0089530A"/>
    <w:rsid w:val="00896B00"/>
    <w:rsid w:val="00897FB7"/>
    <w:rsid w:val="008A0BF1"/>
    <w:rsid w:val="008A1409"/>
    <w:rsid w:val="008A154B"/>
    <w:rsid w:val="008A169C"/>
    <w:rsid w:val="008A1A30"/>
    <w:rsid w:val="008A1A9D"/>
    <w:rsid w:val="008A2826"/>
    <w:rsid w:val="008A3DE3"/>
    <w:rsid w:val="008A4252"/>
    <w:rsid w:val="008A4D1C"/>
    <w:rsid w:val="008A5767"/>
    <w:rsid w:val="008A5C61"/>
    <w:rsid w:val="008A7D49"/>
    <w:rsid w:val="008B01FF"/>
    <w:rsid w:val="008B05E5"/>
    <w:rsid w:val="008B0682"/>
    <w:rsid w:val="008B0823"/>
    <w:rsid w:val="008B2EE2"/>
    <w:rsid w:val="008B350F"/>
    <w:rsid w:val="008B365C"/>
    <w:rsid w:val="008B4268"/>
    <w:rsid w:val="008B4367"/>
    <w:rsid w:val="008B492E"/>
    <w:rsid w:val="008B4939"/>
    <w:rsid w:val="008B4B2D"/>
    <w:rsid w:val="008B5AAC"/>
    <w:rsid w:val="008B60D6"/>
    <w:rsid w:val="008C1967"/>
    <w:rsid w:val="008C221A"/>
    <w:rsid w:val="008C2EB7"/>
    <w:rsid w:val="008C2F1C"/>
    <w:rsid w:val="008C4C2D"/>
    <w:rsid w:val="008C510C"/>
    <w:rsid w:val="008C5611"/>
    <w:rsid w:val="008C5789"/>
    <w:rsid w:val="008C5EE1"/>
    <w:rsid w:val="008C60DD"/>
    <w:rsid w:val="008C644F"/>
    <w:rsid w:val="008C66CB"/>
    <w:rsid w:val="008C6859"/>
    <w:rsid w:val="008C6C52"/>
    <w:rsid w:val="008C7347"/>
    <w:rsid w:val="008C74DD"/>
    <w:rsid w:val="008C7522"/>
    <w:rsid w:val="008D07A2"/>
    <w:rsid w:val="008D0D7E"/>
    <w:rsid w:val="008D0E70"/>
    <w:rsid w:val="008D1639"/>
    <w:rsid w:val="008D1D06"/>
    <w:rsid w:val="008D1E83"/>
    <w:rsid w:val="008D23D3"/>
    <w:rsid w:val="008D2620"/>
    <w:rsid w:val="008D2BCA"/>
    <w:rsid w:val="008D3296"/>
    <w:rsid w:val="008D3BFF"/>
    <w:rsid w:val="008D4874"/>
    <w:rsid w:val="008D5577"/>
    <w:rsid w:val="008D64B9"/>
    <w:rsid w:val="008D6AC7"/>
    <w:rsid w:val="008D6AF2"/>
    <w:rsid w:val="008D74E5"/>
    <w:rsid w:val="008D796F"/>
    <w:rsid w:val="008D7C82"/>
    <w:rsid w:val="008E054A"/>
    <w:rsid w:val="008E1307"/>
    <w:rsid w:val="008E1401"/>
    <w:rsid w:val="008E14AC"/>
    <w:rsid w:val="008E1C8F"/>
    <w:rsid w:val="008E205A"/>
    <w:rsid w:val="008E262D"/>
    <w:rsid w:val="008E2FF6"/>
    <w:rsid w:val="008E3650"/>
    <w:rsid w:val="008E38C8"/>
    <w:rsid w:val="008E4C51"/>
    <w:rsid w:val="008E53F2"/>
    <w:rsid w:val="008E5499"/>
    <w:rsid w:val="008E76F1"/>
    <w:rsid w:val="008F07DD"/>
    <w:rsid w:val="008F281D"/>
    <w:rsid w:val="008F2E03"/>
    <w:rsid w:val="008F3ABE"/>
    <w:rsid w:val="008F41B9"/>
    <w:rsid w:val="008F4A51"/>
    <w:rsid w:val="008F4E76"/>
    <w:rsid w:val="008F65BB"/>
    <w:rsid w:val="008F698C"/>
    <w:rsid w:val="008F7425"/>
    <w:rsid w:val="008F756B"/>
    <w:rsid w:val="008FEE96"/>
    <w:rsid w:val="009008C8"/>
    <w:rsid w:val="00900DF4"/>
    <w:rsid w:val="00901E7F"/>
    <w:rsid w:val="0090328A"/>
    <w:rsid w:val="0090330C"/>
    <w:rsid w:val="00903708"/>
    <w:rsid w:val="009038B7"/>
    <w:rsid w:val="0090399D"/>
    <w:rsid w:val="009039AC"/>
    <w:rsid w:val="00903B54"/>
    <w:rsid w:val="00904A65"/>
    <w:rsid w:val="00904BFB"/>
    <w:rsid w:val="00904D33"/>
    <w:rsid w:val="00905690"/>
    <w:rsid w:val="00905E0F"/>
    <w:rsid w:val="00906149"/>
    <w:rsid w:val="00906BAF"/>
    <w:rsid w:val="00912CFF"/>
    <w:rsid w:val="00913551"/>
    <w:rsid w:val="009136D2"/>
    <w:rsid w:val="00913E6B"/>
    <w:rsid w:val="009148FC"/>
    <w:rsid w:val="00915241"/>
    <w:rsid w:val="009158EB"/>
    <w:rsid w:val="0091608A"/>
    <w:rsid w:val="0091670C"/>
    <w:rsid w:val="00916D72"/>
    <w:rsid w:val="009171F2"/>
    <w:rsid w:val="0091759D"/>
    <w:rsid w:val="00917A06"/>
    <w:rsid w:val="00917C4B"/>
    <w:rsid w:val="00917D06"/>
    <w:rsid w:val="00917EAA"/>
    <w:rsid w:val="00920C3C"/>
    <w:rsid w:val="009211FE"/>
    <w:rsid w:val="009218CB"/>
    <w:rsid w:val="00921A15"/>
    <w:rsid w:val="0092457A"/>
    <w:rsid w:val="0092481D"/>
    <w:rsid w:val="00924906"/>
    <w:rsid w:val="00924D98"/>
    <w:rsid w:val="00925628"/>
    <w:rsid w:val="00925820"/>
    <w:rsid w:val="00925B81"/>
    <w:rsid w:val="009269CC"/>
    <w:rsid w:val="00927629"/>
    <w:rsid w:val="00927D55"/>
    <w:rsid w:val="00931074"/>
    <w:rsid w:val="00931202"/>
    <w:rsid w:val="00931BB5"/>
    <w:rsid w:val="00931BBC"/>
    <w:rsid w:val="009320CC"/>
    <w:rsid w:val="009332EE"/>
    <w:rsid w:val="00933D53"/>
    <w:rsid w:val="009341B9"/>
    <w:rsid w:val="00935829"/>
    <w:rsid w:val="00935A7D"/>
    <w:rsid w:val="00936849"/>
    <w:rsid w:val="00936901"/>
    <w:rsid w:val="0093708C"/>
    <w:rsid w:val="00937267"/>
    <w:rsid w:val="00937A96"/>
    <w:rsid w:val="009409F2"/>
    <w:rsid w:val="009421FD"/>
    <w:rsid w:val="00942402"/>
    <w:rsid w:val="00942593"/>
    <w:rsid w:val="0094304E"/>
    <w:rsid w:val="009432B2"/>
    <w:rsid w:val="009433B6"/>
    <w:rsid w:val="00943653"/>
    <w:rsid w:val="00943D0B"/>
    <w:rsid w:val="00943E9E"/>
    <w:rsid w:val="00943FA5"/>
    <w:rsid w:val="0094444A"/>
    <w:rsid w:val="009446EC"/>
    <w:rsid w:val="0094473D"/>
    <w:rsid w:val="00944BD3"/>
    <w:rsid w:val="00944D7F"/>
    <w:rsid w:val="009464AA"/>
    <w:rsid w:val="00946D08"/>
    <w:rsid w:val="009472E3"/>
    <w:rsid w:val="00947376"/>
    <w:rsid w:val="00950154"/>
    <w:rsid w:val="00950C82"/>
    <w:rsid w:val="00950FFA"/>
    <w:rsid w:val="0095148C"/>
    <w:rsid w:val="00952FC6"/>
    <w:rsid w:val="0095359F"/>
    <w:rsid w:val="00953FF7"/>
    <w:rsid w:val="00954635"/>
    <w:rsid w:val="00955444"/>
    <w:rsid w:val="0095560D"/>
    <w:rsid w:val="0095568A"/>
    <w:rsid w:val="0095579E"/>
    <w:rsid w:val="00955E25"/>
    <w:rsid w:val="00955EFE"/>
    <w:rsid w:val="00955F41"/>
    <w:rsid w:val="00956425"/>
    <w:rsid w:val="00956DA4"/>
    <w:rsid w:val="00957A65"/>
    <w:rsid w:val="00957D4C"/>
    <w:rsid w:val="00960982"/>
    <w:rsid w:val="00960BF1"/>
    <w:rsid w:val="009612B5"/>
    <w:rsid w:val="00962030"/>
    <w:rsid w:val="00962111"/>
    <w:rsid w:val="00962252"/>
    <w:rsid w:val="00962789"/>
    <w:rsid w:val="0096375D"/>
    <w:rsid w:val="009641A1"/>
    <w:rsid w:val="009641A6"/>
    <w:rsid w:val="00965223"/>
    <w:rsid w:val="009659E7"/>
    <w:rsid w:val="00965B89"/>
    <w:rsid w:val="00965EC6"/>
    <w:rsid w:val="00965FE5"/>
    <w:rsid w:val="009665CE"/>
    <w:rsid w:val="00967011"/>
    <w:rsid w:val="0096737F"/>
    <w:rsid w:val="00967578"/>
    <w:rsid w:val="00970C78"/>
    <w:rsid w:val="00971416"/>
    <w:rsid w:val="009728A9"/>
    <w:rsid w:val="00972BD0"/>
    <w:rsid w:val="009733F0"/>
    <w:rsid w:val="00973CE7"/>
    <w:rsid w:val="009741A4"/>
    <w:rsid w:val="00974E23"/>
    <w:rsid w:val="009751FE"/>
    <w:rsid w:val="00975242"/>
    <w:rsid w:val="009758F9"/>
    <w:rsid w:val="00975EB0"/>
    <w:rsid w:val="0097614D"/>
    <w:rsid w:val="00976EF6"/>
    <w:rsid w:val="0097764E"/>
    <w:rsid w:val="00977730"/>
    <w:rsid w:val="00977F30"/>
    <w:rsid w:val="00980704"/>
    <w:rsid w:val="00982634"/>
    <w:rsid w:val="00982BD2"/>
    <w:rsid w:val="00983545"/>
    <w:rsid w:val="00983623"/>
    <w:rsid w:val="00985315"/>
    <w:rsid w:val="009856B1"/>
    <w:rsid w:val="00986ADB"/>
    <w:rsid w:val="00986B80"/>
    <w:rsid w:val="00986D0A"/>
    <w:rsid w:val="009910DC"/>
    <w:rsid w:val="0099206B"/>
    <w:rsid w:val="009924CF"/>
    <w:rsid w:val="009927D7"/>
    <w:rsid w:val="00993848"/>
    <w:rsid w:val="009952E8"/>
    <w:rsid w:val="009953FD"/>
    <w:rsid w:val="009964D6"/>
    <w:rsid w:val="00997672"/>
    <w:rsid w:val="009A0471"/>
    <w:rsid w:val="009A0636"/>
    <w:rsid w:val="009A075C"/>
    <w:rsid w:val="009A1F2F"/>
    <w:rsid w:val="009A250C"/>
    <w:rsid w:val="009A2835"/>
    <w:rsid w:val="009A30D3"/>
    <w:rsid w:val="009A55D0"/>
    <w:rsid w:val="009A6F3C"/>
    <w:rsid w:val="009A79C1"/>
    <w:rsid w:val="009A7E68"/>
    <w:rsid w:val="009B0442"/>
    <w:rsid w:val="009B147B"/>
    <w:rsid w:val="009B1639"/>
    <w:rsid w:val="009B1745"/>
    <w:rsid w:val="009B1757"/>
    <w:rsid w:val="009B181C"/>
    <w:rsid w:val="009B1BFA"/>
    <w:rsid w:val="009B38BC"/>
    <w:rsid w:val="009B3A04"/>
    <w:rsid w:val="009B3E1A"/>
    <w:rsid w:val="009B423C"/>
    <w:rsid w:val="009B53DB"/>
    <w:rsid w:val="009B5E27"/>
    <w:rsid w:val="009B64AC"/>
    <w:rsid w:val="009B70F6"/>
    <w:rsid w:val="009B7C20"/>
    <w:rsid w:val="009B7CA6"/>
    <w:rsid w:val="009C1122"/>
    <w:rsid w:val="009C1700"/>
    <w:rsid w:val="009C1CAB"/>
    <w:rsid w:val="009C1DC2"/>
    <w:rsid w:val="009C1E63"/>
    <w:rsid w:val="009C3111"/>
    <w:rsid w:val="009C334A"/>
    <w:rsid w:val="009C35C1"/>
    <w:rsid w:val="009C3C93"/>
    <w:rsid w:val="009C5B7C"/>
    <w:rsid w:val="009C6AE4"/>
    <w:rsid w:val="009C749B"/>
    <w:rsid w:val="009C7D76"/>
    <w:rsid w:val="009D028E"/>
    <w:rsid w:val="009D0A84"/>
    <w:rsid w:val="009D0D7C"/>
    <w:rsid w:val="009D0FD3"/>
    <w:rsid w:val="009D1F47"/>
    <w:rsid w:val="009D2028"/>
    <w:rsid w:val="009D2877"/>
    <w:rsid w:val="009D33A2"/>
    <w:rsid w:val="009D39E4"/>
    <w:rsid w:val="009D3C27"/>
    <w:rsid w:val="009D4164"/>
    <w:rsid w:val="009D451C"/>
    <w:rsid w:val="009D456A"/>
    <w:rsid w:val="009D4A02"/>
    <w:rsid w:val="009D4E7A"/>
    <w:rsid w:val="009D530C"/>
    <w:rsid w:val="009D551D"/>
    <w:rsid w:val="009D57D1"/>
    <w:rsid w:val="009D580A"/>
    <w:rsid w:val="009D5AA9"/>
    <w:rsid w:val="009D5C1F"/>
    <w:rsid w:val="009D6375"/>
    <w:rsid w:val="009D6E53"/>
    <w:rsid w:val="009D71D2"/>
    <w:rsid w:val="009D77DC"/>
    <w:rsid w:val="009D7E71"/>
    <w:rsid w:val="009D7EB8"/>
    <w:rsid w:val="009E0599"/>
    <w:rsid w:val="009E063E"/>
    <w:rsid w:val="009E1482"/>
    <w:rsid w:val="009E1509"/>
    <w:rsid w:val="009E3C2F"/>
    <w:rsid w:val="009E40E6"/>
    <w:rsid w:val="009E475D"/>
    <w:rsid w:val="009E510D"/>
    <w:rsid w:val="009E5171"/>
    <w:rsid w:val="009E61EB"/>
    <w:rsid w:val="009E65E8"/>
    <w:rsid w:val="009E70BF"/>
    <w:rsid w:val="009E72F5"/>
    <w:rsid w:val="009E798F"/>
    <w:rsid w:val="009E7D12"/>
    <w:rsid w:val="009F076A"/>
    <w:rsid w:val="009F1617"/>
    <w:rsid w:val="009F4C8A"/>
    <w:rsid w:val="009F4F7F"/>
    <w:rsid w:val="009F5271"/>
    <w:rsid w:val="009F5F3C"/>
    <w:rsid w:val="009F719D"/>
    <w:rsid w:val="009F7711"/>
    <w:rsid w:val="00A00127"/>
    <w:rsid w:val="00A0034C"/>
    <w:rsid w:val="00A006A5"/>
    <w:rsid w:val="00A01244"/>
    <w:rsid w:val="00A02A6B"/>
    <w:rsid w:val="00A03192"/>
    <w:rsid w:val="00A04B14"/>
    <w:rsid w:val="00A04B94"/>
    <w:rsid w:val="00A0567E"/>
    <w:rsid w:val="00A05830"/>
    <w:rsid w:val="00A05C52"/>
    <w:rsid w:val="00A06108"/>
    <w:rsid w:val="00A06F17"/>
    <w:rsid w:val="00A07061"/>
    <w:rsid w:val="00A07CC4"/>
    <w:rsid w:val="00A104EC"/>
    <w:rsid w:val="00A11003"/>
    <w:rsid w:val="00A1131B"/>
    <w:rsid w:val="00A11EF8"/>
    <w:rsid w:val="00A13EA4"/>
    <w:rsid w:val="00A14D11"/>
    <w:rsid w:val="00A153D7"/>
    <w:rsid w:val="00A1586E"/>
    <w:rsid w:val="00A15EFB"/>
    <w:rsid w:val="00A16516"/>
    <w:rsid w:val="00A16683"/>
    <w:rsid w:val="00A17BB9"/>
    <w:rsid w:val="00A21986"/>
    <w:rsid w:val="00A2233E"/>
    <w:rsid w:val="00A22572"/>
    <w:rsid w:val="00A227FE"/>
    <w:rsid w:val="00A22D5C"/>
    <w:rsid w:val="00A22E77"/>
    <w:rsid w:val="00A23079"/>
    <w:rsid w:val="00A2327D"/>
    <w:rsid w:val="00A24BEB"/>
    <w:rsid w:val="00A251C8"/>
    <w:rsid w:val="00A26360"/>
    <w:rsid w:val="00A26EEF"/>
    <w:rsid w:val="00A277AF"/>
    <w:rsid w:val="00A27C03"/>
    <w:rsid w:val="00A30304"/>
    <w:rsid w:val="00A31504"/>
    <w:rsid w:val="00A316B2"/>
    <w:rsid w:val="00A321A6"/>
    <w:rsid w:val="00A322C6"/>
    <w:rsid w:val="00A33283"/>
    <w:rsid w:val="00A338CB"/>
    <w:rsid w:val="00A33F20"/>
    <w:rsid w:val="00A34534"/>
    <w:rsid w:val="00A35847"/>
    <w:rsid w:val="00A36017"/>
    <w:rsid w:val="00A41902"/>
    <w:rsid w:val="00A4223F"/>
    <w:rsid w:val="00A4247A"/>
    <w:rsid w:val="00A42E93"/>
    <w:rsid w:val="00A4387E"/>
    <w:rsid w:val="00A4526E"/>
    <w:rsid w:val="00A4586C"/>
    <w:rsid w:val="00A46525"/>
    <w:rsid w:val="00A46A80"/>
    <w:rsid w:val="00A46FAA"/>
    <w:rsid w:val="00A473C2"/>
    <w:rsid w:val="00A475D8"/>
    <w:rsid w:val="00A47B63"/>
    <w:rsid w:val="00A47BFD"/>
    <w:rsid w:val="00A51CC8"/>
    <w:rsid w:val="00A53294"/>
    <w:rsid w:val="00A5386A"/>
    <w:rsid w:val="00A5406B"/>
    <w:rsid w:val="00A544A4"/>
    <w:rsid w:val="00A545F5"/>
    <w:rsid w:val="00A54826"/>
    <w:rsid w:val="00A54B9E"/>
    <w:rsid w:val="00A552CF"/>
    <w:rsid w:val="00A55460"/>
    <w:rsid w:val="00A5601C"/>
    <w:rsid w:val="00A5722A"/>
    <w:rsid w:val="00A575AE"/>
    <w:rsid w:val="00A604C6"/>
    <w:rsid w:val="00A60AFE"/>
    <w:rsid w:val="00A60B54"/>
    <w:rsid w:val="00A60C6E"/>
    <w:rsid w:val="00A61503"/>
    <w:rsid w:val="00A617DD"/>
    <w:rsid w:val="00A6295C"/>
    <w:rsid w:val="00A62AE6"/>
    <w:rsid w:val="00A63757"/>
    <w:rsid w:val="00A6382D"/>
    <w:rsid w:val="00A6417E"/>
    <w:rsid w:val="00A641C9"/>
    <w:rsid w:val="00A64802"/>
    <w:rsid w:val="00A64AB5"/>
    <w:rsid w:val="00A64D20"/>
    <w:rsid w:val="00A662E7"/>
    <w:rsid w:val="00A663D3"/>
    <w:rsid w:val="00A66A56"/>
    <w:rsid w:val="00A66F54"/>
    <w:rsid w:val="00A66FB0"/>
    <w:rsid w:val="00A676BC"/>
    <w:rsid w:val="00A67D15"/>
    <w:rsid w:val="00A7044A"/>
    <w:rsid w:val="00A70577"/>
    <w:rsid w:val="00A70C2A"/>
    <w:rsid w:val="00A70CE1"/>
    <w:rsid w:val="00A70ED5"/>
    <w:rsid w:val="00A7236D"/>
    <w:rsid w:val="00A72B5F"/>
    <w:rsid w:val="00A73262"/>
    <w:rsid w:val="00A73265"/>
    <w:rsid w:val="00A735CB"/>
    <w:rsid w:val="00A73B61"/>
    <w:rsid w:val="00A73DED"/>
    <w:rsid w:val="00A749CA"/>
    <w:rsid w:val="00A74C73"/>
    <w:rsid w:val="00A76989"/>
    <w:rsid w:val="00A76D77"/>
    <w:rsid w:val="00A77AC9"/>
    <w:rsid w:val="00A77D61"/>
    <w:rsid w:val="00A80471"/>
    <w:rsid w:val="00A80A34"/>
    <w:rsid w:val="00A80A82"/>
    <w:rsid w:val="00A80AF6"/>
    <w:rsid w:val="00A810E6"/>
    <w:rsid w:val="00A816CA"/>
    <w:rsid w:val="00A8213B"/>
    <w:rsid w:val="00A822C2"/>
    <w:rsid w:val="00A82F83"/>
    <w:rsid w:val="00A831B7"/>
    <w:rsid w:val="00A833E0"/>
    <w:rsid w:val="00A847BD"/>
    <w:rsid w:val="00A84A4D"/>
    <w:rsid w:val="00A84E76"/>
    <w:rsid w:val="00A85492"/>
    <w:rsid w:val="00A85A4C"/>
    <w:rsid w:val="00A85A92"/>
    <w:rsid w:val="00A85C5D"/>
    <w:rsid w:val="00A85D21"/>
    <w:rsid w:val="00A86655"/>
    <w:rsid w:val="00A867EE"/>
    <w:rsid w:val="00A86ABB"/>
    <w:rsid w:val="00A876C9"/>
    <w:rsid w:val="00A9074C"/>
    <w:rsid w:val="00A90A64"/>
    <w:rsid w:val="00A914C3"/>
    <w:rsid w:val="00A921B3"/>
    <w:rsid w:val="00A92674"/>
    <w:rsid w:val="00A93028"/>
    <w:rsid w:val="00A93550"/>
    <w:rsid w:val="00A949A4"/>
    <w:rsid w:val="00A94D17"/>
    <w:rsid w:val="00A95474"/>
    <w:rsid w:val="00A95946"/>
    <w:rsid w:val="00A95F69"/>
    <w:rsid w:val="00A96550"/>
    <w:rsid w:val="00A96E4C"/>
    <w:rsid w:val="00AA034C"/>
    <w:rsid w:val="00AA1761"/>
    <w:rsid w:val="00AA17FF"/>
    <w:rsid w:val="00AA23B4"/>
    <w:rsid w:val="00AA4AAF"/>
    <w:rsid w:val="00AA4E03"/>
    <w:rsid w:val="00AA4ECD"/>
    <w:rsid w:val="00AA530F"/>
    <w:rsid w:val="00AA566E"/>
    <w:rsid w:val="00AA5837"/>
    <w:rsid w:val="00AA638C"/>
    <w:rsid w:val="00AA69A4"/>
    <w:rsid w:val="00AA6E6C"/>
    <w:rsid w:val="00AB00F4"/>
    <w:rsid w:val="00AB024B"/>
    <w:rsid w:val="00AB04C3"/>
    <w:rsid w:val="00AB0BB5"/>
    <w:rsid w:val="00AB0FB6"/>
    <w:rsid w:val="00AB166A"/>
    <w:rsid w:val="00AB1A89"/>
    <w:rsid w:val="00AB2AF5"/>
    <w:rsid w:val="00AB2CED"/>
    <w:rsid w:val="00AB2E98"/>
    <w:rsid w:val="00AB2F41"/>
    <w:rsid w:val="00AB35DF"/>
    <w:rsid w:val="00AB3D60"/>
    <w:rsid w:val="00AB40FC"/>
    <w:rsid w:val="00AB41D6"/>
    <w:rsid w:val="00AB4CD4"/>
    <w:rsid w:val="00AB4F11"/>
    <w:rsid w:val="00AB5328"/>
    <w:rsid w:val="00AB54F2"/>
    <w:rsid w:val="00AB571C"/>
    <w:rsid w:val="00AB5B0B"/>
    <w:rsid w:val="00AB5E1C"/>
    <w:rsid w:val="00AB5F3B"/>
    <w:rsid w:val="00AB61CF"/>
    <w:rsid w:val="00AB6C06"/>
    <w:rsid w:val="00AB6ECE"/>
    <w:rsid w:val="00AC0273"/>
    <w:rsid w:val="00AC07B6"/>
    <w:rsid w:val="00AC0B6E"/>
    <w:rsid w:val="00AC1118"/>
    <w:rsid w:val="00AC1208"/>
    <w:rsid w:val="00AC158A"/>
    <w:rsid w:val="00AC17FB"/>
    <w:rsid w:val="00AC2842"/>
    <w:rsid w:val="00AC3602"/>
    <w:rsid w:val="00AC3760"/>
    <w:rsid w:val="00AC37D1"/>
    <w:rsid w:val="00AC4891"/>
    <w:rsid w:val="00AC4CC6"/>
    <w:rsid w:val="00AC4CE3"/>
    <w:rsid w:val="00AC4D5E"/>
    <w:rsid w:val="00AC4E60"/>
    <w:rsid w:val="00AC5204"/>
    <w:rsid w:val="00AC54F6"/>
    <w:rsid w:val="00AC5AE7"/>
    <w:rsid w:val="00AC5FB3"/>
    <w:rsid w:val="00AC6F6A"/>
    <w:rsid w:val="00AC70D5"/>
    <w:rsid w:val="00AC7C53"/>
    <w:rsid w:val="00AD0216"/>
    <w:rsid w:val="00AD03B9"/>
    <w:rsid w:val="00AD1631"/>
    <w:rsid w:val="00AD1F50"/>
    <w:rsid w:val="00AD3197"/>
    <w:rsid w:val="00AD498B"/>
    <w:rsid w:val="00AD5107"/>
    <w:rsid w:val="00AD5245"/>
    <w:rsid w:val="00AD5E61"/>
    <w:rsid w:val="00AD60FB"/>
    <w:rsid w:val="00AD62A2"/>
    <w:rsid w:val="00AD67A3"/>
    <w:rsid w:val="00AD7829"/>
    <w:rsid w:val="00AE00E1"/>
    <w:rsid w:val="00AE00F0"/>
    <w:rsid w:val="00AE0457"/>
    <w:rsid w:val="00AE2C68"/>
    <w:rsid w:val="00AE3A49"/>
    <w:rsid w:val="00AE45F6"/>
    <w:rsid w:val="00AE499E"/>
    <w:rsid w:val="00AE4B25"/>
    <w:rsid w:val="00AE6738"/>
    <w:rsid w:val="00AE6BBB"/>
    <w:rsid w:val="00AE721D"/>
    <w:rsid w:val="00AE744E"/>
    <w:rsid w:val="00AF012A"/>
    <w:rsid w:val="00AF14B8"/>
    <w:rsid w:val="00AF18BE"/>
    <w:rsid w:val="00AF19BC"/>
    <w:rsid w:val="00AF20C8"/>
    <w:rsid w:val="00AF21A9"/>
    <w:rsid w:val="00AF2355"/>
    <w:rsid w:val="00AF2A10"/>
    <w:rsid w:val="00AF2B26"/>
    <w:rsid w:val="00AF3079"/>
    <w:rsid w:val="00AF499F"/>
    <w:rsid w:val="00AF6336"/>
    <w:rsid w:val="00AF6C01"/>
    <w:rsid w:val="00AF6E87"/>
    <w:rsid w:val="00B0068E"/>
    <w:rsid w:val="00B00AB4"/>
    <w:rsid w:val="00B010BC"/>
    <w:rsid w:val="00B019BD"/>
    <w:rsid w:val="00B02004"/>
    <w:rsid w:val="00B02CFA"/>
    <w:rsid w:val="00B03C53"/>
    <w:rsid w:val="00B04E21"/>
    <w:rsid w:val="00B04FE1"/>
    <w:rsid w:val="00B0503F"/>
    <w:rsid w:val="00B05C07"/>
    <w:rsid w:val="00B0780B"/>
    <w:rsid w:val="00B07E06"/>
    <w:rsid w:val="00B10F05"/>
    <w:rsid w:val="00B1111F"/>
    <w:rsid w:val="00B11626"/>
    <w:rsid w:val="00B128CD"/>
    <w:rsid w:val="00B131D0"/>
    <w:rsid w:val="00B138C9"/>
    <w:rsid w:val="00B143C6"/>
    <w:rsid w:val="00B15402"/>
    <w:rsid w:val="00B1561C"/>
    <w:rsid w:val="00B16100"/>
    <w:rsid w:val="00B170C5"/>
    <w:rsid w:val="00B172B5"/>
    <w:rsid w:val="00B17D6A"/>
    <w:rsid w:val="00B20403"/>
    <w:rsid w:val="00B2077B"/>
    <w:rsid w:val="00B21047"/>
    <w:rsid w:val="00B211B1"/>
    <w:rsid w:val="00B21641"/>
    <w:rsid w:val="00B21BD0"/>
    <w:rsid w:val="00B2204B"/>
    <w:rsid w:val="00B2234F"/>
    <w:rsid w:val="00B2260B"/>
    <w:rsid w:val="00B22B97"/>
    <w:rsid w:val="00B22BD0"/>
    <w:rsid w:val="00B22C1C"/>
    <w:rsid w:val="00B2371B"/>
    <w:rsid w:val="00B24236"/>
    <w:rsid w:val="00B24EBA"/>
    <w:rsid w:val="00B26B91"/>
    <w:rsid w:val="00B27278"/>
    <w:rsid w:val="00B27A1B"/>
    <w:rsid w:val="00B27D6A"/>
    <w:rsid w:val="00B3069F"/>
    <w:rsid w:val="00B30BDB"/>
    <w:rsid w:val="00B3121A"/>
    <w:rsid w:val="00B3126F"/>
    <w:rsid w:val="00B31DF4"/>
    <w:rsid w:val="00B31EF1"/>
    <w:rsid w:val="00B32818"/>
    <w:rsid w:val="00B32EC0"/>
    <w:rsid w:val="00B3366C"/>
    <w:rsid w:val="00B343C9"/>
    <w:rsid w:val="00B34EF2"/>
    <w:rsid w:val="00B35108"/>
    <w:rsid w:val="00B35914"/>
    <w:rsid w:val="00B35D6E"/>
    <w:rsid w:val="00B36544"/>
    <w:rsid w:val="00B366BB"/>
    <w:rsid w:val="00B368AB"/>
    <w:rsid w:val="00B36942"/>
    <w:rsid w:val="00B37675"/>
    <w:rsid w:val="00B406E9"/>
    <w:rsid w:val="00B408C8"/>
    <w:rsid w:val="00B419AB"/>
    <w:rsid w:val="00B427F8"/>
    <w:rsid w:val="00B42DA9"/>
    <w:rsid w:val="00B42F2A"/>
    <w:rsid w:val="00B44527"/>
    <w:rsid w:val="00B457C4"/>
    <w:rsid w:val="00B45D49"/>
    <w:rsid w:val="00B467CB"/>
    <w:rsid w:val="00B4726D"/>
    <w:rsid w:val="00B4739E"/>
    <w:rsid w:val="00B473A1"/>
    <w:rsid w:val="00B475D7"/>
    <w:rsid w:val="00B47805"/>
    <w:rsid w:val="00B4781E"/>
    <w:rsid w:val="00B47A01"/>
    <w:rsid w:val="00B47B9A"/>
    <w:rsid w:val="00B47D6F"/>
    <w:rsid w:val="00B50AB5"/>
    <w:rsid w:val="00B512E7"/>
    <w:rsid w:val="00B51958"/>
    <w:rsid w:val="00B52329"/>
    <w:rsid w:val="00B529D9"/>
    <w:rsid w:val="00B52FAC"/>
    <w:rsid w:val="00B53D41"/>
    <w:rsid w:val="00B54CD2"/>
    <w:rsid w:val="00B54FDF"/>
    <w:rsid w:val="00B55A25"/>
    <w:rsid w:val="00B560DF"/>
    <w:rsid w:val="00B56914"/>
    <w:rsid w:val="00B56EFF"/>
    <w:rsid w:val="00B60A16"/>
    <w:rsid w:val="00B60EC4"/>
    <w:rsid w:val="00B628E8"/>
    <w:rsid w:val="00B62922"/>
    <w:rsid w:val="00B6308C"/>
    <w:rsid w:val="00B63213"/>
    <w:rsid w:val="00B63226"/>
    <w:rsid w:val="00B638F9"/>
    <w:rsid w:val="00B66116"/>
    <w:rsid w:val="00B66426"/>
    <w:rsid w:val="00B668D3"/>
    <w:rsid w:val="00B67BB9"/>
    <w:rsid w:val="00B7030B"/>
    <w:rsid w:val="00B7034C"/>
    <w:rsid w:val="00B70A3E"/>
    <w:rsid w:val="00B70FEB"/>
    <w:rsid w:val="00B71A72"/>
    <w:rsid w:val="00B72216"/>
    <w:rsid w:val="00B72B1B"/>
    <w:rsid w:val="00B72EDB"/>
    <w:rsid w:val="00B73EDC"/>
    <w:rsid w:val="00B74549"/>
    <w:rsid w:val="00B747D7"/>
    <w:rsid w:val="00B74847"/>
    <w:rsid w:val="00B751D3"/>
    <w:rsid w:val="00B75746"/>
    <w:rsid w:val="00B76E84"/>
    <w:rsid w:val="00B7725A"/>
    <w:rsid w:val="00B7788E"/>
    <w:rsid w:val="00B77D06"/>
    <w:rsid w:val="00B807A4"/>
    <w:rsid w:val="00B80C99"/>
    <w:rsid w:val="00B80EBB"/>
    <w:rsid w:val="00B8186C"/>
    <w:rsid w:val="00B82137"/>
    <w:rsid w:val="00B82EBD"/>
    <w:rsid w:val="00B83191"/>
    <w:rsid w:val="00B833C7"/>
    <w:rsid w:val="00B84B2D"/>
    <w:rsid w:val="00B84C5F"/>
    <w:rsid w:val="00B84D81"/>
    <w:rsid w:val="00B8579C"/>
    <w:rsid w:val="00B86141"/>
    <w:rsid w:val="00B86EED"/>
    <w:rsid w:val="00B87417"/>
    <w:rsid w:val="00B87430"/>
    <w:rsid w:val="00B90561"/>
    <w:rsid w:val="00B9058B"/>
    <w:rsid w:val="00B90F42"/>
    <w:rsid w:val="00B910B7"/>
    <w:rsid w:val="00B9171E"/>
    <w:rsid w:val="00B91DAC"/>
    <w:rsid w:val="00B92217"/>
    <w:rsid w:val="00B92A68"/>
    <w:rsid w:val="00B92AA1"/>
    <w:rsid w:val="00B94091"/>
    <w:rsid w:val="00B94E3C"/>
    <w:rsid w:val="00B9567F"/>
    <w:rsid w:val="00B959DE"/>
    <w:rsid w:val="00B9644F"/>
    <w:rsid w:val="00B96765"/>
    <w:rsid w:val="00B96861"/>
    <w:rsid w:val="00B96C72"/>
    <w:rsid w:val="00B97949"/>
    <w:rsid w:val="00B97DB1"/>
    <w:rsid w:val="00B97DF3"/>
    <w:rsid w:val="00BA062C"/>
    <w:rsid w:val="00BA0DC7"/>
    <w:rsid w:val="00BA1855"/>
    <w:rsid w:val="00BA18FC"/>
    <w:rsid w:val="00BA2B0C"/>
    <w:rsid w:val="00BA364A"/>
    <w:rsid w:val="00BA3CFD"/>
    <w:rsid w:val="00BA4004"/>
    <w:rsid w:val="00BA4F35"/>
    <w:rsid w:val="00BA50AF"/>
    <w:rsid w:val="00BA67BE"/>
    <w:rsid w:val="00BA72D0"/>
    <w:rsid w:val="00BB0701"/>
    <w:rsid w:val="00BB1129"/>
    <w:rsid w:val="00BB21E3"/>
    <w:rsid w:val="00BB2ACC"/>
    <w:rsid w:val="00BB30D9"/>
    <w:rsid w:val="00BB31EB"/>
    <w:rsid w:val="00BB45C0"/>
    <w:rsid w:val="00BB465C"/>
    <w:rsid w:val="00BB50F5"/>
    <w:rsid w:val="00BB53DA"/>
    <w:rsid w:val="00BB60B1"/>
    <w:rsid w:val="00BB68ED"/>
    <w:rsid w:val="00BB6982"/>
    <w:rsid w:val="00BB7669"/>
    <w:rsid w:val="00BB7B95"/>
    <w:rsid w:val="00BC07AA"/>
    <w:rsid w:val="00BC221E"/>
    <w:rsid w:val="00BC3648"/>
    <w:rsid w:val="00BC382D"/>
    <w:rsid w:val="00BC3B52"/>
    <w:rsid w:val="00BC3EFB"/>
    <w:rsid w:val="00BC4037"/>
    <w:rsid w:val="00BC4D47"/>
    <w:rsid w:val="00BC57E1"/>
    <w:rsid w:val="00BC6189"/>
    <w:rsid w:val="00BC65F1"/>
    <w:rsid w:val="00BC669C"/>
    <w:rsid w:val="00BC6C69"/>
    <w:rsid w:val="00BC7DF0"/>
    <w:rsid w:val="00BC7ED0"/>
    <w:rsid w:val="00BD0214"/>
    <w:rsid w:val="00BD0DCD"/>
    <w:rsid w:val="00BD17D3"/>
    <w:rsid w:val="00BD18A4"/>
    <w:rsid w:val="00BD434F"/>
    <w:rsid w:val="00BD4AF1"/>
    <w:rsid w:val="00BD5A2C"/>
    <w:rsid w:val="00BD601A"/>
    <w:rsid w:val="00BD7238"/>
    <w:rsid w:val="00BD7337"/>
    <w:rsid w:val="00BD75D7"/>
    <w:rsid w:val="00BD7CC4"/>
    <w:rsid w:val="00BD7EA8"/>
    <w:rsid w:val="00BE04E2"/>
    <w:rsid w:val="00BE078B"/>
    <w:rsid w:val="00BE0B0F"/>
    <w:rsid w:val="00BE0E5C"/>
    <w:rsid w:val="00BE1CD9"/>
    <w:rsid w:val="00BE1E32"/>
    <w:rsid w:val="00BE26F1"/>
    <w:rsid w:val="00BE2D78"/>
    <w:rsid w:val="00BE48C1"/>
    <w:rsid w:val="00BE4C38"/>
    <w:rsid w:val="00BE500A"/>
    <w:rsid w:val="00BE5034"/>
    <w:rsid w:val="00BE53B0"/>
    <w:rsid w:val="00BE5C8B"/>
    <w:rsid w:val="00BE5D1E"/>
    <w:rsid w:val="00BE63D3"/>
    <w:rsid w:val="00BE7067"/>
    <w:rsid w:val="00BE7892"/>
    <w:rsid w:val="00BE7CBD"/>
    <w:rsid w:val="00BF05A3"/>
    <w:rsid w:val="00BF12C5"/>
    <w:rsid w:val="00BF21DC"/>
    <w:rsid w:val="00BF26C4"/>
    <w:rsid w:val="00BF2FD8"/>
    <w:rsid w:val="00BF3289"/>
    <w:rsid w:val="00BF3EFA"/>
    <w:rsid w:val="00BF5786"/>
    <w:rsid w:val="00BF5F20"/>
    <w:rsid w:val="00BF7603"/>
    <w:rsid w:val="00C00143"/>
    <w:rsid w:val="00C009EA"/>
    <w:rsid w:val="00C00EA0"/>
    <w:rsid w:val="00C00FD3"/>
    <w:rsid w:val="00C01EF3"/>
    <w:rsid w:val="00C03816"/>
    <w:rsid w:val="00C038CE"/>
    <w:rsid w:val="00C03930"/>
    <w:rsid w:val="00C039DA"/>
    <w:rsid w:val="00C04556"/>
    <w:rsid w:val="00C06D84"/>
    <w:rsid w:val="00C06FF0"/>
    <w:rsid w:val="00C073B7"/>
    <w:rsid w:val="00C074AA"/>
    <w:rsid w:val="00C0791B"/>
    <w:rsid w:val="00C07B94"/>
    <w:rsid w:val="00C10FD6"/>
    <w:rsid w:val="00C115D1"/>
    <w:rsid w:val="00C11AE2"/>
    <w:rsid w:val="00C11E9F"/>
    <w:rsid w:val="00C12605"/>
    <w:rsid w:val="00C1373D"/>
    <w:rsid w:val="00C13752"/>
    <w:rsid w:val="00C13F6E"/>
    <w:rsid w:val="00C14586"/>
    <w:rsid w:val="00C1490E"/>
    <w:rsid w:val="00C149D4"/>
    <w:rsid w:val="00C15329"/>
    <w:rsid w:val="00C1618B"/>
    <w:rsid w:val="00C167D0"/>
    <w:rsid w:val="00C16BC0"/>
    <w:rsid w:val="00C16E42"/>
    <w:rsid w:val="00C175F8"/>
    <w:rsid w:val="00C1778B"/>
    <w:rsid w:val="00C1785B"/>
    <w:rsid w:val="00C209CF"/>
    <w:rsid w:val="00C20B63"/>
    <w:rsid w:val="00C20EFB"/>
    <w:rsid w:val="00C2108C"/>
    <w:rsid w:val="00C2131C"/>
    <w:rsid w:val="00C21655"/>
    <w:rsid w:val="00C21CCC"/>
    <w:rsid w:val="00C21EA1"/>
    <w:rsid w:val="00C228AF"/>
    <w:rsid w:val="00C23369"/>
    <w:rsid w:val="00C2363D"/>
    <w:rsid w:val="00C263E5"/>
    <w:rsid w:val="00C26502"/>
    <w:rsid w:val="00C30139"/>
    <w:rsid w:val="00C30891"/>
    <w:rsid w:val="00C31119"/>
    <w:rsid w:val="00C3127E"/>
    <w:rsid w:val="00C3256C"/>
    <w:rsid w:val="00C32CE0"/>
    <w:rsid w:val="00C32D48"/>
    <w:rsid w:val="00C33CC2"/>
    <w:rsid w:val="00C3534C"/>
    <w:rsid w:val="00C357EE"/>
    <w:rsid w:val="00C35A46"/>
    <w:rsid w:val="00C35D32"/>
    <w:rsid w:val="00C35E58"/>
    <w:rsid w:val="00C36A61"/>
    <w:rsid w:val="00C377CE"/>
    <w:rsid w:val="00C37CE5"/>
    <w:rsid w:val="00C405B7"/>
    <w:rsid w:val="00C41064"/>
    <w:rsid w:val="00C41864"/>
    <w:rsid w:val="00C44B2A"/>
    <w:rsid w:val="00C44B5D"/>
    <w:rsid w:val="00C4674F"/>
    <w:rsid w:val="00C46A7E"/>
    <w:rsid w:val="00C47621"/>
    <w:rsid w:val="00C50CDE"/>
    <w:rsid w:val="00C50D2F"/>
    <w:rsid w:val="00C51029"/>
    <w:rsid w:val="00C51670"/>
    <w:rsid w:val="00C51C11"/>
    <w:rsid w:val="00C5381E"/>
    <w:rsid w:val="00C53E95"/>
    <w:rsid w:val="00C54915"/>
    <w:rsid w:val="00C54C08"/>
    <w:rsid w:val="00C54D46"/>
    <w:rsid w:val="00C55159"/>
    <w:rsid w:val="00C5611E"/>
    <w:rsid w:val="00C56FB9"/>
    <w:rsid w:val="00C604E7"/>
    <w:rsid w:val="00C60843"/>
    <w:rsid w:val="00C60DCC"/>
    <w:rsid w:val="00C60E95"/>
    <w:rsid w:val="00C61E40"/>
    <w:rsid w:val="00C61E42"/>
    <w:rsid w:val="00C625CC"/>
    <w:rsid w:val="00C62921"/>
    <w:rsid w:val="00C62D04"/>
    <w:rsid w:val="00C62E1A"/>
    <w:rsid w:val="00C635EE"/>
    <w:rsid w:val="00C63FEE"/>
    <w:rsid w:val="00C6476B"/>
    <w:rsid w:val="00C64A42"/>
    <w:rsid w:val="00C64AF3"/>
    <w:rsid w:val="00C64C0E"/>
    <w:rsid w:val="00C64DA5"/>
    <w:rsid w:val="00C65415"/>
    <w:rsid w:val="00C65834"/>
    <w:rsid w:val="00C6588F"/>
    <w:rsid w:val="00C66863"/>
    <w:rsid w:val="00C66D92"/>
    <w:rsid w:val="00C70013"/>
    <w:rsid w:val="00C7046C"/>
    <w:rsid w:val="00C71978"/>
    <w:rsid w:val="00C71F5D"/>
    <w:rsid w:val="00C7204E"/>
    <w:rsid w:val="00C72B5A"/>
    <w:rsid w:val="00C73208"/>
    <w:rsid w:val="00C73343"/>
    <w:rsid w:val="00C73551"/>
    <w:rsid w:val="00C737C3"/>
    <w:rsid w:val="00C74D0D"/>
    <w:rsid w:val="00C76518"/>
    <w:rsid w:val="00C77170"/>
    <w:rsid w:val="00C80904"/>
    <w:rsid w:val="00C80CBD"/>
    <w:rsid w:val="00C81524"/>
    <w:rsid w:val="00C828B0"/>
    <w:rsid w:val="00C82B44"/>
    <w:rsid w:val="00C82C6A"/>
    <w:rsid w:val="00C82E44"/>
    <w:rsid w:val="00C8347E"/>
    <w:rsid w:val="00C83D5C"/>
    <w:rsid w:val="00C85501"/>
    <w:rsid w:val="00C859D6"/>
    <w:rsid w:val="00C865D6"/>
    <w:rsid w:val="00C868E9"/>
    <w:rsid w:val="00C86C61"/>
    <w:rsid w:val="00C86E07"/>
    <w:rsid w:val="00C87899"/>
    <w:rsid w:val="00C90264"/>
    <w:rsid w:val="00C9067D"/>
    <w:rsid w:val="00C92329"/>
    <w:rsid w:val="00C92E1D"/>
    <w:rsid w:val="00C93038"/>
    <w:rsid w:val="00C93593"/>
    <w:rsid w:val="00C940AE"/>
    <w:rsid w:val="00C9487D"/>
    <w:rsid w:val="00C96E09"/>
    <w:rsid w:val="00CA00EF"/>
    <w:rsid w:val="00CA013A"/>
    <w:rsid w:val="00CA0145"/>
    <w:rsid w:val="00CA0840"/>
    <w:rsid w:val="00CA114F"/>
    <w:rsid w:val="00CA1B53"/>
    <w:rsid w:val="00CA21DB"/>
    <w:rsid w:val="00CA233C"/>
    <w:rsid w:val="00CA253B"/>
    <w:rsid w:val="00CA29D3"/>
    <w:rsid w:val="00CA2A5A"/>
    <w:rsid w:val="00CA3160"/>
    <w:rsid w:val="00CA33BE"/>
    <w:rsid w:val="00CA3CC2"/>
    <w:rsid w:val="00CA3F18"/>
    <w:rsid w:val="00CA4825"/>
    <w:rsid w:val="00CA49E6"/>
    <w:rsid w:val="00CA5DEC"/>
    <w:rsid w:val="00CA62EE"/>
    <w:rsid w:val="00CA6371"/>
    <w:rsid w:val="00CB10B1"/>
    <w:rsid w:val="00CB1F6A"/>
    <w:rsid w:val="00CB2077"/>
    <w:rsid w:val="00CB3080"/>
    <w:rsid w:val="00CB378C"/>
    <w:rsid w:val="00CB439A"/>
    <w:rsid w:val="00CB675B"/>
    <w:rsid w:val="00CB799F"/>
    <w:rsid w:val="00CB7DB7"/>
    <w:rsid w:val="00CC00D0"/>
    <w:rsid w:val="00CC02B9"/>
    <w:rsid w:val="00CC0624"/>
    <w:rsid w:val="00CC0A52"/>
    <w:rsid w:val="00CC13CE"/>
    <w:rsid w:val="00CC1D43"/>
    <w:rsid w:val="00CC22EC"/>
    <w:rsid w:val="00CC2325"/>
    <w:rsid w:val="00CC313A"/>
    <w:rsid w:val="00CC4D64"/>
    <w:rsid w:val="00CC53E7"/>
    <w:rsid w:val="00CC6046"/>
    <w:rsid w:val="00CC644F"/>
    <w:rsid w:val="00CC68EE"/>
    <w:rsid w:val="00CC69D6"/>
    <w:rsid w:val="00CC7022"/>
    <w:rsid w:val="00CC73F8"/>
    <w:rsid w:val="00CC7DF6"/>
    <w:rsid w:val="00CD00C0"/>
    <w:rsid w:val="00CD02E8"/>
    <w:rsid w:val="00CD0BCC"/>
    <w:rsid w:val="00CD13FB"/>
    <w:rsid w:val="00CD1C7D"/>
    <w:rsid w:val="00CD2DE4"/>
    <w:rsid w:val="00CD323E"/>
    <w:rsid w:val="00CD36D6"/>
    <w:rsid w:val="00CD36DE"/>
    <w:rsid w:val="00CD463D"/>
    <w:rsid w:val="00CD5785"/>
    <w:rsid w:val="00CD5EFA"/>
    <w:rsid w:val="00CD6935"/>
    <w:rsid w:val="00CD6F03"/>
    <w:rsid w:val="00CD747F"/>
    <w:rsid w:val="00CD7D20"/>
    <w:rsid w:val="00CE0085"/>
    <w:rsid w:val="00CE0130"/>
    <w:rsid w:val="00CE049E"/>
    <w:rsid w:val="00CE0A2E"/>
    <w:rsid w:val="00CE0F25"/>
    <w:rsid w:val="00CE232C"/>
    <w:rsid w:val="00CE2976"/>
    <w:rsid w:val="00CE309B"/>
    <w:rsid w:val="00CE351F"/>
    <w:rsid w:val="00CE3BD7"/>
    <w:rsid w:val="00CE4093"/>
    <w:rsid w:val="00CE4990"/>
    <w:rsid w:val="00CE4A29"/>
    <w:rsid w:val="00CE4A4B"/>
    <w:rsid w:val="00CE4DA2"/>
    <w:rsid w:val="00CE4FDC"/>
    <w:rsid w:val="00CE5279"/>
    <w:rsid w:val="00CE5441"/>
    <w:rsid w:val="00CE5FF1"/>
    <w:rsid w:val="00CE6266"/>
    <w:rsid w:val="00CE7B02"/>
    <w:rsid w:val="00CE7B17"/>
    <w:rsid w:val="00CF07EB"/>
    <w:rsid w:val="00CF0B36"/>
    <w:rsid w:val="00CF0FD9"/>
    <w:rsid w:val="00CF2E50"/>
    <w:rsid w:val="00CF2E75"/>
    <w:rsid w:val="00CF3B14"/>
    <w:rsid w:val="00CF4305"/>
    <w:rsid w:val="00CF5D3D"/>
    <w:rsid w:val="00CF6F00"/>
    <w:rsid w:val="00CF71B6"/>
    <w:rsid w:val="00CF7666"/>
    <w:rsid w:val="00CF77DA"/>
    <w:rsid w:val="00CF78A2"/>
    <w:rsid w:val="00CF7C20"/>
    <w:rsid w:val="00CF7F57"/>
    <w:rsid w:val="00D00E94"/>
    <w:rsid w:val="00D01017"/>
    <w:rsid w:val="00D019F5"/>
    <w:rsid w:val="00D01E81"/>
    <w:rsid w:val="00D02E97"/>
    <w:rsid w:val="00D0335B"/>
    <w:rsid w:val="00D04276"/>
    <w:rsid w:val="00D0490B"/>
    <w:rsid w:val="00D05CB1"/>
    <w:rsid w:val="00D05DE0"/>
    <w:rsid w:val="00D063C6"/>
    <w:rsid w:val="00D0743C"/>
    <w:rsid w:val="00D07540"/>
    <w:rsid w:val="00D07687"/>
    <w:rsid w:val="00D0780F"/>
    <w:rsid w:val="00D07CCB"/>
    <w:rsid w:val="00D10A81"/>
    <w:rsid w:val="00D1102C"/>
    <w:rsid w:val="00D11782"/>
    <w:rsid w:val="00D11985"/>
    <w:rsid w:val="00D11BC4"/>
    <w:rsid w:val="00D11FFC"/>
    <w:rsid w:val="00D12618"/>
    <w:rsid w:val="00D12784"/>
    <w:rsid w:val="00D13573"/>
    <w:rsid w:val="00D13C95"/>
    <w:rsid w:val="00D13CC0"/>
    <w:rsid w:val="00D13ED6"/>
    <w:rsid w:val="00D14597"/>
    <w:rsid w:val="00D14A27"/>
    <w:rsid w:val="00D14E84"/>
    <w:rsid w:val="00D15795"/>
    <w:rsid w:val="00D15C84"/>
    <w:rsid w:val="00D162E1"/>
    <w:rsid w:val="00D16D2A"/>
    <w:rsid w:val="00D17312"/>
    <w:rsid w:val="00D17800"/>
    <w:rsid w:val="00D17C2E"/>
    <w:rsid w:val="00D20A25"/>
    <w:rsid w:val="00D21561"/>
    <w:rsid w:val="00D2196E"/>
    <w:rsid w:val="00D21CDA"/>
    <w:rsid w:val="00D21D62"/>
    <w:rsid w:val="00D2234B"/>
    <w:rsid w:val="00D2244D"/>
    <w:rsid w:val="00D22862"/>
    <w:rsid w:val="00D22B30"/>
    <w:rsid w:val="00D22E76"/>
    <w:rsid w:val="00D231AE"/>
    <w:rsid w:val="00D235D3"/>
    <w:rsid w:val="00D23658"/>
    <w:rsid w:val="00D23B9D"/>
    <w:rsid w:val="00D2536D"/>
    <w:rsid w:val="00D25A36"/>
    <w:rsid w:val="00D25AC4"/>
    <w:rsid w:val="00D26BBD"/>
    <w:rsid w:val="00D27F3C"/>
    <w:rsid w:val="00D3170B"/>
    <w:rsid w:val="00D320C2"/>
    <w:rsid w:val="00D325FB"/>
    <w:rsid w:val="00D32787"/>
    <w:rsid w:val="00D32D50"/>
    <w:rsid w:val="00D336AE"/>
    <w:rsid w:val="00D3393F"/>
    <w:rsid w:val="00D35A82"/>
    <w:rsid w:val="00D35BCA"/>
    <w:rsid w:val="00D36681"/>
    <w:rsid w:val="00D369B9"/>
    <w:rsid w:val="00D36A03"/>
    <w:rsid w:val="00D36A67"/>
    <w:rsid w:val="00D36BAE"/>
    <w:rsid w:val="00D36D22"/>
    <w:rsid w:val="00D37C68"/>
    <w:rsid w:val="00D4006E"/>
    <w:rsid w:val="00D4090F"/>
    <w:rsid w:val="00D409B1"/>
    <w:rsid w:val="00D40B53"/>
    <w:rsid w:val="00D4181D"/>
    <w:rsid w:val="00D425A6"/>
    <w:rsid w:val="00D44073"/>
    <w:rsid w:val="00D44A40"/>
    <w:rsid w:val="00D44F3A"/>
    <w:rsid w:val="00D4503B"/>
    <w:rsid w:val="00D45803"/>
    <w:rsid w:val="00D45AAD"/>
    <w:rsid w:val="00D4644F"/>
    <w:rsid w:val="00D468AA"/>
    <w:rsid w:val="00D471DB"/>
    <w:rsid w:val="00D47217"/>
    <w:rsid w:val="00D50805"/>
    <w:rsid w:val="00D52017"/>
    <w:rsid w:val="00D5245C"/>
    <w:rsid w:val="00D52947"/>
    <w:rsid w:val="00D52B9E"/>
    <w:rsid w:val="00D53073"/>
    <w:rsid w:val="00D531A6"/>
    <w:rsid w:val="00D5363B"/>
    <w:rsid w:val="00D54011"/>
    <w:rsid w:val="00D540F7"/>
    <w:rsid w:val="00D54F3B"/>
    <w:rsid w:val="00D54FFA"/>
    <w:rsid w:val="00D551A2"/>
    <w:rsid w:val="00D552D3"/>
    <w:rsid w:val="00D56D3C"/>
    <w:rsid w:val="00D57BDA"/>
    <w:rsid w:val="00D6016B"/>
    <w:rsid w:val="00D60799"/>
    <w:rsid w:val="00D6142A"/>
    <w:rsid w:val="00D61A14"/>
    <w:rsid w:val="00D62F3A"/>
    <w:rsid w:val="00D63101"/>
    <w:rsid w:val="00D63D78"/>
    <w:rsid w:val="00D64092"/>
    <w:rsid w:val="00D6453B"/>
    <w:rsid w:val="00D64879"/>
    <w:rsid w:val="00D648B2"/>
    <w:rsid w:val="00D64DAE"/>
    <w:rsid w:val="00D65FB2"/>
    <w:rsid w:val="00D66344"/>
    <w:rsid w:val="00D66976"/>
    <w:rsid w:val="00D671B8"/>
    <w:rsid w:val="00D67C7D"/>
    <w:rsid w:val="00D70FC3"/>
    <w:rsid w:val="00D7137B"/>
    <w:rsid w:val="00D71611"/>
    <w:rsid w:val="00D71FEB"/>
    <w:rsid w:val="00D742BE"/>
    <w:rsid w:val="00D746E4"/>
    <w:rsid w:val="00D74ACE"/>
    <w:rsid w:val="00D74C29"/>
    <w:rsid w:val="00D74E65"/>
    <w:rsid w:val="00D75676"/>
    <w:rsid w:val="00D76B4F"/>
    <w:rsid w:val="00D7778A"/>
    <w:rsid w:val="00D80178"/>
    <w:rsid w:val="00D80282"/>
    <w:rsid w:val="00D8036A"/>
    <w:rsid w:val="00D815C5"/>
    <w:rsid w:val="00D85558"/>
    <w:rsid w:val="00D85AE8"/>
    <w:rsid w:val="00D86381"/>
    <w:rsid w:val="00D86E1C"/>
    <w:rsid w:val="00D878A4"/>
    <w:rsid w:val="00D87D5A"/>
    <w:rsid w:val="00D90373"/>
    <w:rsid w:val="00D9084F"/>
    <w:rsid w:val="00D90A15"/>
    <w:rsid w:val="00D91837"/>
    <w:rsid w:val="00D91C73"/>
    <w:rsid w:val="00D9336A"/>
    <w:rsid w:val="00D9386D"/>
    <w:rsid w:val="00D93875"/>
    <w:rsid w:val="00D93DD0"/>
    <w:rsid w:val="00D93E38"/>
    <w:rsid w:val="00D95360"/>
    <w:rsid w:val="00D95D17"/>
    <w:rsid w:val="00D95D76"/>
    <w:rsid w:val="00D95D79"/>
    <w:rsid w:val="00D9639C"/>
    <w:rsid w:val="00D96694"/>
    <w:rsid w:val="00D977B0"/>
    <w:rsid w:val="00D97F1F"/>
    <w:rsid w:val="00DA0B0E"/>
    <w:rsid w:val="00DA1358"/>
    <w:rsid w:val="00DA13A8"/>
    <w:rsid w:val="00DA14F1"/>
    <w:rsid w:val="00DA23F4"/>
    <w:rsid w:val="00DA41C2"/>
    <w:rsid w:val="00DA499E"/>
    <w:rsid w:val="00DA4FE1"/>
    <w:rsid w:val="00DA5328"/>
    <w:rsid w:val="00DA5D14"/>
    <w:rsid w:val="00DA6AC3"/>
    <w:rsid w:val="00DB0197"/>
    <w:rsid w:val="00DB0436"/>
    <w:rsid w:val="00DB049E"/>
    <w:rsid w:val="00DB06BA"/>
    <w:rsid w:val="00DB0E22"/>
    <w:rsid w:val="00DB17F7"/>
    <w:rsid w:val="00DB1836"/>
    <w:rsid w:val="00DB1FD2"/>
    <w:rsid w:val="00DB270F"/>
    <w:rsid w:val="00DB2B3B"/>
    <w:rsid w:val="00DB2CF0"/>
    <w:rsid w:val="00DB341F"/>
    <w:rsid w:val="00DB40E7"/>
    <w:rsid w:val="00DB43D6"/>
    <w:rsid w:val="00DB446F"/>
    <w:rsid w:val="00DB483E"/>
    <w:rsid w:val="00DB4DBA"/>
    <w:rsid w:val="00DB5853"/>
    <w:rsid w:val="00DB5FCD"/>
    <w:rsid w:val="00DB63B3"/>
    <w:rsid w:val="00DB6428"/>
    <w:rsid w:val="00DB7964"/>
    <w:rsid w:val="00DB7F69"/>
    <w:rsid w:val="00DC1A7B"/>
    <w:rsid w:val="00DC1D3E"/>
    <w:rsid w:val="00DC1FAC"/>
    <w:rsid w:val="00DC26B9"/>
    <w:rsid w:val="00DC3093"/>
    <w:rsid w:val="00DC3CC2"/>
    <w:rsid w:val="00DC3DD8"/>
    <w:rsid w:val="00DC48ED"/>
    <w:rsid w:val="00DC4CB1"/>
    <w:rsid w:val="00DC5718"/>
    <w:rsid w:val="00DC67C0"/>
    <w:rsid w:val="00DC6B89"/>
    <w:rsid w:val="00DC6FDA"/>
    <w:rsid w:val="00DC71B4"/>
    <w:rsid w:val="00DC770A"/>
    <w:rsid w:val="00DC793C"/>
    <w:rsid w:val="00DD06B3"/>
    <w:rsid w:val="00DD0AE9"/>
    <w:rsid w:val="00DD0E6A"/>
    <w:rsid w:val="00DD0F8D"/>
    <w:rsid w:val="00DD1B85"/>
    <w:rsid w:val="00DD1D0D"/>
    <w:rsid w:val="00DD3B47"/>
    <w:rsid w:val="00DD3BBD"/>
    <w:rsid w:val="00DD48FD"/>
    <w:rsid w:val="00DD5DF4"/>
    <w:rsid w:val="00DD6987"/>
    <w:rsid w:val="00DD713A"/>
    <w:rsid w:val="00DD744A"/>
    <w:rsid w:val="00DD74CD"/>
    <w:rsid w:val="00DD774F"/>
    <w:rsid w:val="00DE100F"/>
    <w:rsid w:val="00DE1566"/>
    <w:rsid w:val="00DE1794"/>
    <w:rsid w:val="00DE297D"/>
    <w:rsid w:val="00DE33AA"/>
    <w:rsid w:val="00DE3809"/>
    <w:rsid w:val="00DE429F"/>
    <w:rsid w:val="00DE4488"/>
    <w:rsid w:val="00DE4917"/>
    <w:rsid w:val="00DE63FB"/>
    <w:rsid w:val="00DE65E2"/>
    <w:rsid w:val="00DE6A26"/>
    <w:rsid w:val="00DE6E45"/>
    <w:rsid w:val="00DE7DD2"/>
    <w:rsid w:val="00DF0343"/>
    <w:rsid w:val="00DF14D4"/>
    <w:rsid w:val="00DF2801"/>
    <w:rsid w:val="00DF29C6"/>
    <w:rsid w:val="00DF2D7F"/>
    <w:rsid w:val="00DF3247"/>
    <w:rsid w:val="00DF34FA"/>
    <w:rsid w:val="00DF3A99"/>
    <w:rsid w:val="00DF4761"/>
    <w:rsid w:val="00DF60D4"/>
    <w:rsid w:val="00DF65C6"/>
    <w:rsid w:val="00DF72D8"/>
    <w:rsid w:val="00DF7AC4"/>
    <w:rsid w:val="00DF7AD3"/>
    <w:rsid w:val="00E00C49"/>
    <w:rsid w:val="00E03D90"/>
    <w:rsid w:val="00E03FDE"/>
    <w:rsid w:val="00E04347"/>
    <w:rsid w:val="00E049B8"/>
    <w:rsid w:val="00E0530A"/>
    <w:rsid w:val="00E056CD"/>
    <w:rsid w:val="00E0584E"/>
    <w:rsid w:val="00E059E1"/>
    <w:rsid w:val="00E06172"/>
    <w:rsid w:val="00E06B7E"/>
    <w:rsid w:val="00E06B89"/>
    <w:rsid w:val="00E1000D"/>
    <w:rsid w:val="00E10586"/>
    <w:rsid w:val="00E13225"/>
    <w:rsid w:val="00E1412E"/>
    <w:rsid w:val="00E14170"/>
    <w:rsid w:val="00E14798"/>
    <w:rsid w:val="00E15542"/>
    <w:rsid w:val="00E160B2"/>
    <w:rsid w:val="00E1629A"/>
    <w:rsid w:val="00E16978"/>
    <w:rsid w:val="00E16BC0"/>
    <w:rsid w:val="00E20681"/>
    <w:rsid w:val="00E21BBF"/>
    <w:rsid w:val="00E220B5"/>
    <w:rsid w:val="00E22555"/>
    <w:rsid w:val="00E22915"/>
    <w:rsid w:val="00E23497"/>
    <w:rsid w:val="00E2488F"/>
    <w:rsid w:val="00E248A7"/>
    <w:rsid w:val="00E248FD"/>
    <w:rsid w:val="00E250C6"/>
    <w:rsid w:val="00E26F92"/>
    <w:rsid w:val="00E27927"/>
    <w:rsid w:val="00E27F7C"/>
    <w:rsid w:val="00E27FCE"/>
    <w:rsid w:val="00E30896"/>
    <w:rsid w:val="00E30DF1"/>
    <w:rsid w:val="00E30FF9"/>
    <w:rsid w:val="00E31E5C"/>
    <w:rsid w:val="00E325D7"/>
    <w:rsid w:val="00E32A45"/>
    <w:rsid w:val="00E343A5"/>
    <w:rsid w:val="00E344EF"/>
    <w:rsid w:val="00E34687"/>
    <w:rsid w:val="00E34EC3"/>
    <w:rsid w:val="00E35BE1"/>
    <w:rsid w:val="00E35D5C"/>
    <w:rsid w:val="00E35F14"/>
    <w:rsid w:val="00E36011"/>
    <w:rsid w:val="00E370EE"/>
    <w:rsid w:val="00E37239"/>
    <w:rsid w:val="00E377BB"/>
    <w:rsid w:val="00E37B22"/>
    <w:rsid w:val="00E409EC"/>
    <w:rsid w:val="00E41483"/>
    <w:rsid w:val="00E418C4"/>
    <w:rsid w:val="00E4248E"/>
    <w:rsid w:val="00E42DF8"/>
    <w:rsid w:val="00E43697"/>
    <w:rsid w:val="00E43A37"/>
    <w:rsid w:val="00E43C0B"/>
    <w:rsid w:val="00E4461A"/>
    <w:rsid w:val="00E44B35"/>
    <w:rsid w:val="00E45205"/>
    <w:rsid w:val="00E45939"/>
    <w:rsid w:val="00E46CD3"/>
    <w:rsid w:val="00E4764B"/>
    <w:rsid w:val="00E501CF"/>
    <w:rsid w:val="00E5022F"/>
    <w:rsid w:val="00E504CC"/>
    <w:rsid w:val="00E50CED"/>
    <w:rsid w:val="00E51A2A"/>
    <w:rsid w:val="00E53324"/>
    <w:rsid w:val="00E54943"/>
    <w:rsid w:val="00E55159"/>
    <w:rsid w:val="00E554A4"/>
    <w:rsid w:val="00E558EC"/>
    <w:rsid w:val="00E57130"/>
    <w:rsid w:val="00E57385"/>
    <w:rsid w:val="00E5778A"/>
    <w:rsid w:val="00E57BA0"/>
    <w:rsid w:val="00E60AF6"/>
    <w:rsid w:val="00E60DD8"/>
    <w:rsid w:val="00E6148D"/>
    <w:rsid w:val="00E6208F"/>
    <w:rsid w:val="00E62F26"/>
    <w:rsid w:val="00E64E54"/>
    <w:rsid w:val="00E65606"/>
    <w:rsid w:val="00E6583D"/>
    <w:rsid w:val="00E678D0"/>
    <w:rsid w:val="00E67FA0"/>
    <w:rsid w:val="00E70DC6"/>
    <w:rsid w:val="00E7184D"/>
    <w:rsid w:val="00E7209A"/>
    <w:rsid w:val="00E72E41"/>
    <w:rsid w:val="00E7514B"/>
    <w:rsid w:val="00E75A50"/>
    <w:rsid w:val="00E76A55"/>
    <w:rsid w:val="00E76D53"/>
    <w:rsid w:val="00E76DFC"/>
    <w:rsid w:val="00E772C5"/>
    <w:rsid w:val="00E7762A"/>
    <w:rsid w:val="00E81AF0"/>
    <w:rsid w:val="00E81F8D"/>
    <w:rsid w:val="00E83629"/>
    <w:rsid w:val="00E840B8"/>
    <w:rsid w:val="00E844AD"/>
    <w:rsid w:val="00E85FE0"/>
    <w:rsid w:val="00E868F2"/>
    <w:rsid w:val="00E869DD"/>
    <w:rsid w:val="00E87238"/>
    <w:rsid w:val="00E9010C"/>
    <w:rsid w:val="00E90569"/>
    <w:rsid w:val="00E90B75"/>
    <w:rsid w:val="00E91592"/>
    <w:rsid w:val="00E9208F"/>
    <w:rsid w:val="00E92CB7"/>
    <w:rsid w:val="00E92DF6"/>
    <w:rsid w:val="00E934A4"/>
    <w:rsid w:val="00E93B58"/>
    <w:rsid w:val="00E93FE4"/>
    <w:rsid w:val="00E94B94"/>
    <w:rsid w:val="00E952FC"/>
    <w:rsid w:val="00E95669"/>
    <w:rsid w:val="00E95BA3"/>
    <w:rsid w:val="00E95C67"/>
    <w:rsid w:val="00E962D5"/>
    <w:rsid w:val="00EA00D7"/>
    <w:rsid w:val="00EA0905"/>
    <w:rsid w:val="00EA10F3"/>
    <w:rsid w:val="00EA1267"/>
    <w:rsid w:val="00EA17D1"/>
    <w:rsid w:val="00EA251D"/>
    <w:rsid w:val="00EA2798"/>
    <w:rsid w:val="00EA37C5"/>
    <w:rsid w:val="00EA6583"/>
    <w:rsid w:val="00EA6ECA"/>
    <w:rsid w:val="00EA6F77"/>
    <w:rsid w:val="00EA7058"/>
    <w:rsid w:val="00EA7753"/>
    <w:rsid w:val="00EA7AAC"/>
    <w:rsid w:val="00EA7D73"/>
    <w:rsid w:val="00EB0287"/>
    <w:rsid w:val="00EB041B"/>
    <w:rsid w:val="00EB053D"/>
    <w:rsid w:val="00EB0874"/>
    <w:rsid w:val="00EB0F89"/>
    <w:rsid w:val="00EB1223"/>
    <w:rsid w:val="00EB15A0"/>
    <w:rsid w:val="00EB2542"/>
    <w:rsid w:val="00EB2E96"/>
    <w:rsid w:val="00EB3123"/>
    <w:rsid w:val="00EB49A9"/>
    <w:rsid w:val="00EB5738"/>
    <w:rsid w:val="00EB5D00"/>
    <w:rsid w:val="00EB6116"/>
    <w:rsid w:val="00EB6E43"/>
    <w:rsid w:val="00EB70C9"/>
    <w:rsid w:val="00EB774C"/>
    <w:rsid w:val="00EB7D3A"/>
    <w:rsid w:val="00EC251E"/>
    <w:rsid w:val="00EC31CE"/>
    <w:rsid w:val="00EC3213"/>
    <w:rsid w:val="00EC32EC"/>
    <w:rsid w:val="00EC3486"/>
    <w:rsid w:val="00EC3857"/>
    <w:rsid w:val="00EC3FA0"/>
    <w:rsid w:val="00EC48BC"/>
    <w:rsid w:val="00EC4ACE"/>
    <w:rsid w:val="00EC4FDF"/>
    <w:rsid w:val="00EC6367"/>
    <w:rsid w:val="00EC6946"/>
    <w:rsid w:val="00EC6BFC"/>
    <w:rsid w:val="00EC72A8"/>
    <w:rsid w:val="00ED078F"/>
    <w:rsid w:val="00ED1535"/>
    <w:rsid w:val="00ED1732"/>
    <w:rsid w:val="00ED1E2F"/>
    <w:rsid w:val="00ED1F6A"/>
    <w:rsid w:val="00ED2039"/>
    <w:rsid w:val="00ED236B"/>
    <w:rsid w:val="00ED2CD7"/>
    <w:rsid w:val="00ED2E6B"/>
    <w:rsid w:val="00ED33E7"/>
    <w:rsid w:val="00ED34EC"/>
    <w:rsid w:val="00ED4131"/>
    <w:rsid w:val="00ED4873"/>
    <w:rsid w:val="00ED4C64"/>
    <w:rsid w:val="00ED4D4C"/>
    <w:rsid w:val="00ED4EEE"/>
    <w:rsid w:val="00ED58F9"/>
    <w:rsid w:val="00ED5B9A"/>
    <w:rsid w:val="00ED5D26"/>
    <w:rsid w:val="00ED6346"/>
    <w:rsid w:val="00ED665C"/>
    <w:rsid w:val="00ED7AD4"/>
    <w:rsid w:val="00ED7FE4"/>
    <w:rsid w:val="00EE0F94"/>
    <w:rsid w:val="00EE13F4"/>
    <w:rsid w:val="00EE17B9"/>
    <w:rsid w:val="00EE1D48"/>
    <w:rsid w:val="00EE1DE6"/>
    <w:rsid w:val="00EE27C4"/>
    <w:rsid w:val="00EE3272"/>
    <w:rsid w:val="00EE470E"/>
    <w:rsid w:val="00EE4FF8"/>
    <w:rsid w:val="00EE53DC"/>
    <w:rsid w:val="00EE64B2"/>
    <w:rsid w:val="00EE64D4"/>
    <w:rsid w:val="00EE723D"/>
    <w:rsid w:val="00EE72CB"/>
    <w:rsid w:val="00EE7536"/>
    <w:rsid w:val="00EE7D62"/>
    <w:rsid w:val="00EF0093"/>
    <w:rsid w:val="00EF069B"/>
    <w:rsid w:val="00EF2351"/>
    <w:rsid w:val="00EF2422"/>
    <w:rsid w:val="00EF33D3"/>
    <w:rsid w:val="00EF3E6C"/>
    <w:rsid w:val="00EF40FD"/>
    <w:rsid w:val="00EF50BF"/>
    <w:rsid w:val="00EF5304"/>
    <w:rsid w:val="00EF68CC"/>
    <w:rsid w:val="00EF7120"/>
    <w:rsid w:val="00EF7A52"/>
    <w:rsid w:val="00F00B52"/>
    <w:rsid w:val="00F01DD9"/>
    <w:rsid w:val="00F01F66"/>
    <w:rsid w:val="00F02568"/>
    <w:rsid w:val="00F03798"/>
    <w:rsid w:val="00F0484B"/>
    <w:rsid w:val="00F04DBC"/>
    <w:rsid w:val="00F060A4"/>
    <w:rsid w:val="00F10833"/>
    <w:rsid w:val="00F10E6A"/>
    <w:rsid w:val="00F117EC"/>
    <w:rsid w:val="00F11BC7"/>
    <w:rsid w:val="00F12049"/>
    <w:rsid w:val="00F121A3"/>
    <w:rsid w:val="00F12E86"/>
    <w:rsid w:val="00F12F00"/>
    <w:rsid w:val="00F131D4"/>
    <w:rsid w:val="00F131DC"/>
    <w:rsid w:val="00F132E2"/>
    <w:rsid w:val="00F1354F"/>
    <w:rsid w:val="00F13E33"/>
    <w:rsid w:val="00F148EF"/>
    <w:rsid w:val="00F15071"/>
    <w:rsid w:val="00F154FD"/>
    <w:rsid w:val="00F1552D"/>
    <w:rsid w:val="00F15E2E"/>
    <w:rsid w:val="00F164C9"/>
    <w:rsid w:val="00F16990"/>
    <w:rsid w:val="00F1710E"/>
    <w:rsid w:val="00F17496"/>
    <w:rsid w:val="00F17F7F"/>
    <w:rsid w:val="00F21D0E"/>
    <w:rsid w:val="00F21EF0"/>
    <w:rsid w:val="00F22929"/>
    <w:rsid w:val="00F23A90"/>
    <w:rsid w:val="00F23D35"/>
    <w:rsid w:val="00F23EF4"/>
    <w:rsid w:val="00F25641"/>
    <w:rsid w:val="00F25861"/>
    <w:rsid w:val="00F25F08"/>
    <w:rsid w:val="00F2782D"/>
    <w:rsid w:val="00F30470"/>
    <w:rsid w:val="00F3074B"/>
    <w:rsid w:val="00F30B47"/>
    <w:rsid w:val="00F31804"/>
    <w:rsid w:val="00F31B1D"/>
    <w:rsid w:val="00F3217B"/>
    <w:rsid w:val="00F33E92"/>
    <w:rsid w:val="00F3554E"/>
    <w:rsid w:val="00F35BBD"/>
    <w:rsid w:val="00F364C9"/>
    <w:rsid w:val="00F365F9"/>
    <w:rsid w:val="00F37B44"/>
    <w:rsid w:val="00F40680"/>
    <w:rsid w:val="00F42204"/>
    <w:rsid w:val="00F43242"/>
    <w:rsid w:val="00F43660"/>
    <w:rsid w:val="00F4398D"/>
    <w:rsid w:val="00F43B2A"/>
    <w:rsid w:val="00F43DC7"/>
    <w:rsid w:val="00F457B1"/>
    <w:rsid w:val="00F45917"/>
    <w:rsid w:val="00F45944"/>
    <w:rsid w:val="00F45EEE"/>
    <w:rsid w:val="00F501F7"/>
    <w:rsid w:val="00F50252"/>
    <w:rsid w:val="00F50897"/>
    <w:rsid w:val="00F508F6"/>
    <w:rsid w:val="00F512AF"/>
    <w:rsid w:val="00F516FD"/>
    <w:rsid w:val="00F52C21"/>
    <w:rsid w:val="00F541B1"/>
    <w:rsid w:val="00F5586C"/>
    <w:rsid w:val="00F56C86"/>
    <w:rsid w:val="00F56CB7"/>
    <w:rsid w:val="00F56D49"/>
    <w:rsid w:val="00F5750D"/>
    <w:rsid w:val="00F604DF"/>
    <w:rsid w:val="00F60686"/>
    <w:rsid w:val="00F60925"/>
    <w:rsid w:val="00F6173A"/>
    <w:rsid w:val="00F61CB0"/>
    <w:rsid w:val="00F6204F"/>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0725"/>
    <w:rsid w:val="00F80A27"/>
    <w:rsid w:val="00F80BB5"/>
    <w:rsid w:val="00F81096"/>
    <w:rsid w:val="00F81BA5"/>
    <w:rsid w:val="00F82273"/>
    <w:rsid w:val="00F8242E"/>
    <w:rsid w:val="00F83176"/>
    <w:rsid w:val="00F83D3C"/>
    <w:rsid w:val="00F83FA2"/>
    <w:rsid w:val="00F856AA"/>
    <w:rsid w:val="00F8627B"/>
    <w:rsid w:val="00F863DE"/>
    <w:rsid w:val="00F86535"/>
    <w:rsid w:val="00F86590"/>
    <w:rsid w:val="00F87438"/>
    <w:rsid w:val="00F905B6"/>
    <w:rsid w:val="00F9064D"/>
    <w:rsid w:val="00F91DB0"/>
    <w:rsid w:val="00F91EC2"/>
    <w:rsid w:val="00F91F0D"/>
    <w:rsid w:val="00F92398"/>
    <w:rsid w:val="00F92AB3"/>
    <w:rsid w:val="00F93936"/>
    <w:rsid w:val="00F93C1A"/>
    <w:rsid w:val="00F944D5"/>
    <w:rsid w:val="00F94832"/>
    <w:rsid w:val="00F9566E"/>
    <w:rsid w:val="00F95B61"/>
    <w:rsid w:val="00F95C88"/>
    <w:rsid w:val="00F9683B"/>
    <w:rsid w:val="00F970C9"/>
    <w:rsid w:val="00F975F8"/>
    <w:rsid w:val="00F97DA0"/>
    <w:rsid w:val="00FA0201"/>
    <w:rsid w:val="00FA048D"/>
    <w:rsid w:val="00FA056E"/>
    <w:rsid w:val="00FA073F"/>
    <w:rsid w:val="00FA142E"/>
    <w:rsid w:val="00FA1C05"/>
    <w:rsid w:val="00FA20C6"/>
    <w:rsid w:val="00FA253A"/>
    <w:rsid w:val="00FA28FD"/>
    <w:rsid w:val="00FA293C"/>
    <w:rsid w:val="00FA3481"/>
    <w:rsid w:val="00FA367E"/>
    <w:rsid w:val="00FA3D7C"/>
    <w:rsid w:val="00FA4C5D"/>
    <w:rsid w:val="00FA4DCA"/>
    <w:rsid w:val="00FA61DE"/>
    <w:rsid w:val="00FA68D5"/>
    <w:rsid w:val="00FA6A46"/>
    <w:rsid w:val="00FB00D1"/>
    <w:rsid w:val="00FB0448"/>
    <w:rsid w:val="00FB0AFB"/>
    <w:rsid w:val="00FB0F0E"/>
    <w:rsid w:val="00FB22AA"/>
    <w:rsid w:val="00FB2372"/>
    <w:rsid w:val="00FB302D"/>
    <w:rsid w:val="00FB3340"/>
    <w:rsid w:val="00FB4C6A"/>
    <w:rsid w:val="00FB517A"/>
    <w:rsid w:val="00FB6AA2"/>
    <w:rsid w:val="00FC132C"/>
    <w:rsid w:val="00FC18F2"/>
    <w:rsid w:val="00FC1EDC"/>
    <w:rsid w:val="00FC2B2F"/>
    <w:rsid w:val="00FC3366"/>
    <w:rsid w:val="00FC441D"/>
    <w:rsid w:val="00FC46F6"/>
    <w:rsid w:val="00FC4DC2"/>
    <w:rsid w:val="00FC6013"/>
    <w:rsid w:val="00FC6039"/>
    <w:rsid w:val="00FC6D1F"/>
    <w:rsid w:val="00FC70E4"/>
    <w:rsid w:val="00FC757D"/>
    <w:rsid w:val="00FC7848"/>
    <w:rsid w:val="00FC7B0D"/>
    <w:rsid w:val="00FD12BF"/>
    <w:rsid w:val="00FD185D"/>
    <w:rsid w:val="00FD270F"/>
    <w:rsid w:val="00FD30E7"/>
    <w:rsid w:val="00FD3287"/>
    <w:rsid w:val="00FD3334"/>
    <w:rsid w:val="00FD34E4"/>
    <w:rsid w:val="00FD43DE"/>
    <w:rsid w:val="00FD4596"/>
    <w:rsid w:val="00FD4A33"/>
    <w:rsid w:val="00FD4F6C"/>
    <w:rsid w:val="00FD5916"/>
    <w:rsid w:val="00FE17FA"/>
    <w:rsid w:val="00FE18AF"/>
    <w:rsid w:val="00FE256C"/>
    <w:rsid w:val="00FE2F38"/>
    <w:rsid w:val="00FE2F42"/>
    <w:rsid w:val="00FE3B47"/>
    <w:rsid w:val="00FE48E8"/>
    <w:rsid w:val="00FE4E38"/>
    <w:rsid w:val="00FE5EC8"/>
    <w:rsid w:val="00FE6526"/>
    <w:rsid w:val="00FE6E86"/>
    <w:rsid w:val="00FE6F2D"/>
    <w:rsid w:val="00FE7018"/>
    <w:rsid w:val="00FF0035"/>
    <w:rsid w:val="00FF097D"/>
    <w:rsid w:val="00FF0B72"/>
    <w:rsid w:val="00FF1238"/>
    <w:rsid w:val="00FF1364"/>
    <w:rsid w:val="00FF14BD"/>
    <w:rsid w:val="00FF245D"/>
    <w:rsid w:val="00FF2A0F"/>
    <w:rsid w:val="00FF341F"/>
    <w:rsid w:val="00FF56AA"/>
    <w:rsid w:val="00FF56D0"/>
    <w:rsid w:val="00FF62AC"/>
    <w:rsid w:val="00FF64D5"/>
    <w:rsid w:val="00FF6632"/>
    <w:rsid w:val="00FF6768"/>
    <w:rsid w:val="00FF6AF5"/>
    <w:rsid w:val="011D654F"/>
    <w:rsid w:val="012154B2"/>
    <w:rsid w:val="02E5DFFD"/>
    <w:rsid w:val="03417B5B"/>
    <w:rsid w:val="0374AC44"/>
    <w:rsid w:val="04A2FA9C"/>
    <w:rsid w:val="057EF9BB"/>
    <w:rsid w:val="074E8A9C"/>
    <w:rsid w:val="0908AB1C"/>
    <w:rsid w:val="096A3046"/>
    <w:rsid w:val="0AB3FE45"/>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739774"/>
    <w:rsid w:val="178B490A"/>
    <w:rsid w:val="17F7071F"/>
    <w:rsid w:val="18B35464"/>
    <w:rsid w:val="18FD2CEC"/>
    <w:rsid w:val="1B82C9D3"/>
    <w:rsid w:val="1BB2D04E"/>
    <w:rsid w:val="1C3B8EB8"/>
    <w:rsid w:val="1C5EBA2D"/>
    <w:rsid w:val="1CA1F767"/>
    <w:rsid w:val="1CD816CB"/>
    <w:rsid w:val="1CE1CEEA"/>
    <w:rsid w:val="213E4BE4"/>
    <w:rsid w:val="21E8D4A1"/>
    <w:rsid w:val="21F5AB44"/>
    <w:rsid w:val="2246CBB4"/>
    <w:rsid w:val="22AA58CF"/>
    <w:rsid w:val="2353A877"/>
    <w:rsid w:val="237DE454"/>
    <w:rsid w:val="249F0027"/>
    <w:rsid w:val="254B9EEB"/>
    <w:rsid w:val="25859246"/>
    <w:rsid w:val="260AB1B1"/>
    <w:rsid w:val="262E7F97"/>
    <w:rsid w:val="26470692"/>
    <w:rsid w:val="2669E1E2"/>
    <w:rsid w:val="269DE5D1"/>
    <w:rsid w:val="271BDB4C"/>
    <w:rsid w:val="27369D5F"/>
    <w:rsid w:val="2883B623"/>
    <w:rsid w:val="2A7D39F2"/>
    <w:rsid w:val="2B5EDCAE"/>
    <w:rsid w:val="2BF806F2"/>
    <w:rsid w:val="2C1CC8F9"/>
    <w:rsid w:val="2C70026F"/>
    <w:rsid w:val="2E4BCC36"/>
    <w:rsid w:val="2F180F3F"/>
    <w:rsid w:val="30AA2BF7"/>
    <w:rsid w:val="31765D3D"/>
    <w:rsid w:val="31BE5CAA"/>
    <w:rsid w:val="3339611F"/>
    <w:rsid w:val="33DF9790"/>
    <w:rsid w:val="33E49701"/>
    <w:rsid w:val="352131F1"/>
    <w:rsid w:val="35351911"/>
    <w:rsid w:val="353B7082"/>
    <w:rsid w:val="355DDCD1"/>
    <w:rsid w:val="355E040F"/>
    <w:rsid w:val="35D7A71E"/>
    <w:rsid w:val="35FBDC04"/>
    <w:rsid w:val="35FF4FEF"/>
    <w:rsid w:val="366CC3E3"/>
    <w:rsid w:val="37164CC8"/>
    <w:rsid w:val="374589F5"/>
    <w:rsid w:val="3798D3F5"/>
    <w:rsid w:val="38216B35"/>
    <w:rsid w:val="387A3749"/>
    <w:rsid w:val="3A2D379D"/>
    <w:rsid w:val="3A71C394"/>
    <w:rsid w:val="3AB3A85B"/>
    <w:rsid w:val="3B577860"/>
    <w:rsid w:val="3CDE6C5A"/>
    <w:rsid w:val="3D85BB58"/>
    <w:rsid w:val="3E7503A6"/>
    <w:rsid w:val="3F9446EC"/>
    <w:rsid w:val="3FABDD88"/>
    <w:rsid w:val="409B61EB"/>
    <w:rsid w:val="432ED032"/>
    <w:rsid w:val="447A50FB"/>
    <w:rsid w:val="44E37BDC"/>
    <w:rsid w:val="4544C04F"/>
    <w:rsid w:val="457581D9"/>
    <w:rsid w:val="45921FBB"/>
    <w:rsid w:val="46763BDE"/>
    <w:rsid w:val="47017797"/>
    <w:rsid w:val="48188FB1"/>
    <w:rsid w:val="49650EF4"/>
    <w:rsid w:val="4A16F48E"/>
    <w:rsid w:val="4AFC25F8"/>
    <w:rsid w:val="4C2E622B"/>
    <w:rsid w:val="4D2CADD3"/>
    <w:rsid w:val="4DDA6CB7"/>
    <w:rsid w:val="4DF55B90"/>
    <w:rsid w:val="4E28B0F7"/>
    <w:rsid w:val="4E8222E7"/>
    <w:rsid w:val="4ED27A38"/>
    <w:rsid w:val="4F20173F"/>
    <w:rsid w:val="4F6A16BC"/>
    <w:rsid w:val="509CF667"/>
    <w:rsid w:val="50C872A6"/>
    <w:rsid w:val="529888E9"/>
    <w:rsid w:val="5326BAAD"/>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AF68EC8"/>
    <w:rsid w:val="5B293C78"/>
    <w:rsid w:val="5C172DF4"/>
    <w:rsid w:val="5CA6F472"/>
    <w:rsid w:val="5CB7B214"/>
    <w:rsid w:val="5CC1E62F"/>
    <w:rsid w:val="5D43815C"/>
    <w:rsid w:val="5D5F8BDA"/>
    <w:rsid w:val="60CBA9C4"/>
    <w:rsid w:val="61E064E0"/>
    <w:rsid w:val="6269CAC2"/>
    <w:rsid w:val="6321C71E"/>
    <w:rsid w:val="63B1AA66"/>
    <w:rsid w:val="63ED9074"/>
    <w:rsid w:val="641D08B3"/>
    <w:rsid w:val="6462AB11"/>
    <w:rsid w:val="64ABEB36"/>
    <w:rsid w:val="65B8DB13"/>
    <w:rsid w:val="65F47F29"/>
    <w:rsid w:val="66253905"/>
    <w:rsid w:val="6629AC69"/>
    <w:rsid w:val="664DF5C3"/>
    <w:rsid w:val="665A405C"/>
    <w:rsid w:val="67B7398F"/>
    <w:rsid w:val="6967CD1B"/>
    <w:rsid w:val="69923DA2"/>
    <w:rsid w:val="69CC3FA9"/>
    <w:rsid w:val="6A43F040"/>
    <w:rsid w:val="6BC894BA"/>
    <w:rsid w:val="6BCBFB2A"/>
    <w:rsid w:val="6C5E09C9"/>
    <w:rsid w:val="6C63DAF5"/>
    <w:rsid w:val="6C78C3B3"/>
    <w:rsid w:val="6CA8C01C"/>
    <w:rsid w:val="6D6BFFED"/>
    <w:rsid w:val="6D72ED67"/>
    <w:rsid w:val="6DC608E5"/>
    <w:rsid w:val="6E035FD4"/>
    <w:rsid w:val="6E7EA044"/>
    <w:rsid w:val="6EB6FB5D"/>
    <w:rsid w:val="6EE77A8C"/>
    <w:rsid w:val="6EE9634C"/>
    <w:rsid w:val="6F0CEFBA"/>
    <w:rsid w:val="7039AFED"/>
    <w:rsid w:val="709DF046"/>
    <w:rsid w:val="70EF13CD"/>
    <w:rsid w:val="7193C6B8"/>
    <w:rsid w:val="71ECD035"/>
    <w:rsid w:val="72C23B20"/>
    <w:rsid w:val="731EF821"/>
    <w:rsid w:val="732C7421"/>
    <w:rsid w:val="733436F7"/>
    <w:rsid w:val="738CE515"/>
    <w:rsid w:val="73CE0507"/>
    <w:rsid w:val="743CF590"/>
    <w:rsid w:val="748ABF09"/>
    <w:rsid w:val="74A8A0AC"/>
    <w:rsid w:val="74BBC1F6"/>
    <w:rsid w:val="74F4F5CD"/>
    <w:rsid w:val="7526F16F"/>
    <w:rsid w:val="76081320"/>
    <w:rsid w:val="76B738F7"/>
    <w:rsid w:val="76CEAB58"/>
    <w:rsid w:val="775639F8"/>
    <w:rsid w:val="776FB187"/>
    <w:rsid w:val="78163D2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09A8144A-264C-4665-8EB2-F89E0854B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16978"/>
  </w:style>
  <w:style w:type="paragraph" w:styleId="Antrat1">
    <w:name w:val="heading 1"/>
    <w:basedOn w:val="prastasis"/>
    <w:next w:val="prastasis"/>
    <w:link w:val="Antrat1Diagrama"/>
    <w:qFormat/>
    <w:rsid w:val="00EB7D3A"/>
    <w:pPr>
      <w:keepNext/>
      <w:keepLines/>
      <w:pBdr>
        <w:bottom w:val="single" w:sz="4" w:space="1" w:color="4472C4" w:themeColor="accent1"/>
      </w:pBdr>
      <w:spacing w:before="400" w:after="40" w:line="240" w:lineRule="auto"/>
      <w:outlineLvl w:val="0"/>
    </w:pPr>
    <w:rPr>
      <w:rFonts w:asciiTheme="majorHAnsi" w:eastAsiaTheme="majorEastAsia" w:hAnsiTheme="majorHAnsi" w:cstheme="majorBidi"/>
      <w:color w:val="2F5496" w:themeColor="accent1" w:themeShade="BF"/>
      <w:sz w:val="36"/>
      <w:szCs w:val="36"/>
    </w:rPr>
  </w:style>
  <w:style w:type="paragraph" w:styleId="Antrat2">
    <w:name w:val="heading 2"/>
    <w:basedOn w:val="prastasis"/>
    <w:next w:val="prastasis"/>
    <w:link w:val="Antrat2Diagrama"/>
    <w:uiPriority w:val="9"/>
    <w:unhideWhenUsed/>
    <w:qFormat/>
    <w:rsid w:val="00EB7D3A"/>
    <w:pPr>
      <w:keepNext/>
      <w:keepLines/>
      <w:spacing w:before="160" w:after="0" w:line="240" w:lineRule="auto"/>
      <w:outlineLvl w:val="1"/>
    </w:pPr>
    <w:rPr>
      <w:rFonts w:asciiTheme="majorHAnsi" w:eastAsiaTheme="majorEastAsia" w:hAnsiTheme="majorHAnsi" w:cstheme="majorBidi"/>
      <w:color w:val="2F5496" w:themeColor="accent1" w:themeShade="BF"/>
      <w:sz w:val="28"/>
      <w:szCs w:val="28"/>
    </w:rPr>
  </w:style>
  <w:style w:type="paragraph" w:styleId="Antrat3">
    <w:name w:val="heading 3"/>
    <w:basedOn w:val="prastasis"/>
    <w:next w:val="prastasis"/>
    <w:link w:val="Antrat3Diagrama"/>
    <w:uiPriority w:val="9"/>
    <w:semiHidden/>
    <w:unhideWhenUsed/>
    <w:qFormat/>
    <w:rsid w:val="00EB7D3A"/>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Antrat4">
    <w:name w:val="heading 4"/>
    <w:basedOn w:val="prastasis"/>
    <w:next w:val="prastasis"/>
    <w:link w:val="Antrat4Diagrama"/>
    <w:uiPriority w:val="9"/>
    <w:unhideWhenUsed/>
    <w:qFormat/>
    <w:rsid w:val="00EB7D3A"/>
    <w:pPr>
      <w:keepNext/>
      <w:keepLines/>
      <w:spacing w:before="80" w:after="0"/>
      <w:outlineLvl w:val="3"/>
    </w:pPr>
    <w:rPr>
      <w:rFonts w:asciiTheme="majorHAnsi" w:eastAsiaTheme="majorEastAsia" w:hAnsiTheme="majorHAnsi" w:cstheme="majorBidi"/>
      <w:sz w:val="24"/>
      <w:szCs w:val="24"/>
    </w:rPr>
  </w:style>
  <w:style w:type="paragraph" w:styleId="Antrat5">
    <w:name w:val="heading 5"/>
    <w:basedOn w:val="prastasis"/>
    <w:next w:val="prastasis"/>
    <w:link w:val="Antrat5Diagrama"/>
    <w:uiPriority w:val="9"/>
    <w:semiHidden/>
    <w:unhideWhenUsed/>
    <w:qFormat/>
    <w:rsid w:val="00EB7D3A"/>
    <w:pPr>
      <w:keepNext/>
      <w:keepLines/>
      <w:spacing w:before="80" w:after="0"/>
      <w:outlineLvl w:val="4"/>
    </w:pPr>
    <w:rPr>
      <w:rFonts w:asciiTheme="majorHAnsi" w:eastAsiaTheme="majorEastAsia" w:hAnsiTheme="majorHAnsi" w:cstheme="majorBidi"/>
      <w:i/>
      <w:iCs/>
      <w:sz w:val="22"/>
      <w:szCs w:val="22"/>
    </w:rPr>
  </w:style>
  <w:style w:type="paragraph" w:styleId="Antrat6">
    <w:name w:val="heading 6"/>
    <w:basedOn w:val="prastasis"/>
    <w:next w:val="prastasis"/>
    <w:link w:val="Antrat6Diagrama"/>
    <w:uiPriority w:val="9"/>
    <w:semiHidden/>
    <w:unhideWhenUsed/>
    <w:qFormat/>
    <w:rsid w:val="00EB7D3A"/>
    <w:pPr>
      <w:keepNext/>
      <w:keepLines/>
      <w:spacing w:before="80" w:after="0"/>
      <w:outlineLvl w:val="5"/>
    </w:pPr>
    <w:rPr>
      <w:rFonts w:asciiTheme="majorHAnsi" w:eastAsiaTheme="majorEastAsia" w:hAnsiTheme="majorHAnsi" w:cstheme="majorBidi"/>
      <w:color w:val="595959" w:themeColor="text1" w:themeTint="A6"/>
    </w:rPr>
  </w:style>
  <w:style w:type="paragraph" w:styleId="Antrat7">
    <w:name w:val="heading 7"/>
    <w:basedOn w:val="prastasis"/>
    <w:next w:val="prastasis"/>
    <w:link w:val="Antrat7Diagrama"/>
    <w:uiPriority w:val="9"/>
    <w:semiHidden/>
    <w:unhideWhenUsed/>
    <w:qFormat/>
    <w:rsid w:val="00EB7D3A"/>
    <w:pPr>
      <w:keepNext/>
      <w:keepLines/>
      <w:spacing w:before="80" w:after="0"/>
      <w:outlineLvl w:val="6"/>
    </w:pPr>
    <w:rPr>
      <w:rFonts w:asciiTheme="majorHAnsi" w:eastAsiaTheme="majorEastAsia" w:hAnsiTheme="majorHAnsi" w:cstheme="majorBidi"/>
      <w:i/>
      <w:iCs/>
      <w:color w:val="595959" w:themeColor="text1" w:themeTint="A6"/>
    </w:rPr>
  </w:style>
  <w:style w:type="paragraph" w:styleId="Antrat8">
    <w:name w:val="heading 8"/>
    <w:basedOn w:val="prastasis"/>
    <w:next w:val="prastasis"/>
    <w:link w:val="Antrat8Diagrama"/>
    <w:uiPriority w:val="9"/>
    <w:semiHidden/>
    <w:unhideWhenUsed/>
    <w:qFormat/>
    <w:rsid w:val="00EB7D3A"/>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Antrat9">
    <w:name w:val="heading 9"/>
    <w:basedOn w:val="prastasis"/>
    <w:next w:val="prastasis"/>
    <w:link w:val="Antrat9Diagrama"/>
    <w:uiPriority w:val="9"/>
    <w:semiHidden/>
    <w:unhideWhenUsed/>
    <w:qFormat/>
    <w:rsid w:val="00EB7D3A"/>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rsid w:val="00184B8C"/>
    <w:rPr>
      <w:lang w:val="lt-LT"/>
    </w:rPr>
  </w:style>
  <w:style w:type="paragraph" w:styleId="Porat">
    <w:name w:val="footer"/>
    <w:basedOn w:val="prastasis"/>
    <w:link w:val="PoratDiagrama"/>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rsid w:val="00184B8C"/>
    <w:rPr>
      <w:lang w:val="lt-LT"/>
    </w:rPr>
  </w:style>
  <w:style w:type="paragraph" w:styleId="Betarp">
    <w:name w:val="No Spacing"/>
    <w:link w:val="BetarpDiagrama"/>
    <w:uiPriority w:val="1"/>
    <w:qFormat/>
    <w:rsid w:val="00EB7D3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rsid w:val="00EB7D3A"/>
    <w:rPr>
      <w:rFonts w:asciiTheme="majorHAnsi" w:eastAsiaTheme="majorEastAsia" w:hAnsiTheme="majorHAnsi" w:cstheme="majorBidi"/>
      <w:color w:val="2F5496" w:themeColor="accent1" w:themeShade="BF"/>
      <w:sz w:val="36"/>
      <w:szCs w:val="36"/>
    </w:rPr>
  </w:style>
  <w:style w:type="paragraph" w:styleId="Turinioantrat">
    <w:name w:val="TOC Heading"/>
    <w:basedOn w:val="Antrat1"/>
    <w:next w:val="prastasis"/>
    <w:uiPriority w:val="39"/>
    <w:unhideWhenUsed/>
    <w:qFormat/>
    <w:rsid w:val="00EB7D3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7960F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aliases w:val="fr,Footnote symbol,Nota,Footnote number,de nota al pie,Ref,SUPERS,Voetnootmarkering,o,(NECG) Footnote Reference,-E Fußnotenzeichen,ESPON Footnote No,Footnote call,Odwołanie przypisu,Footnote Reference Number"/>
    <w:basedOn w:val="Numatytasispastraiposriftas"/>
    <w:uiPriority w:val="99"/>
    <w:unhideWhenUsed/>
    <w:rsid w:val="00F42204"/>
    <w:rPr>
      <w:vertAlign w:val="superscript"/>
    </w:rPr>
  </w:style>
  <w:style w:type="character" w:styleId="Emfaz">
    <w:name w:val="Emphasis"/>
    <w:basedOn w:val="Numatytasispastraiposriftas"/>
    <w:uiPriority w:val="20"/>
    <w:qFormat/>
    <w:rsid w:val="00EB7D3A"/>
    <w:rPr>
      <w:i/>
      <w:iCs/>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customStyle="1" w:styleId="Neapdorotaspaminjimas1">
    <w:name w:val="Neapdorotas paminėjimas1"/>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rsid w:val="00EB7D3A"/>
    <w:rPr>
      <w:rFonts w:asciiTheme="majorHAnsi" w:eastAsiaTheme="majorEastAsia" w:hAnsiTheme="majorHAnsi" w:cstheme="majorBidi"/>
      <w:color w:val="2F5496" w:themeColor="accent1" w:themeShade="BF"/>
      <w:sz w:val="28"/>
      <w:szCs w:val="28"/>
    </w:rPr>
  </w:style>
  <w:style w:type="character" w:customStyle="1" w:styleId="Antrat3Diagrama">
    <w:name w:val="Antraštė 3 Diagrama"/>
    <w:basedOn w:val="Numatytasispastraiposriftas"/>
    <w:link w:val="Antrat3"/>
    <w:uiPriority w:val="9"/>
    <w:semiHidden/>
    <w:rsid w:val="00EB7D3A"/>
    <w:rPr>
      <w:rFonts w:asciiTheme="majorHAnsi" w:eastAsiaTheme="majorEastAsia" w:hAnsiTheme="majorHAnsi" w:cstheme="majorBidi"/>
      <w:color w:val="404040" w:themeColor="text1" w:themeTint="BF"/>
      <w:sz w:val="26"/>
      <w:szCs w:val="26"/>
    </w:rPr>
  </w:style>
  <w:style w:type="character" w:customStyle="1" w:styleId="Antrat4Diagrama">
    <w:name w:val="Antraštė 4 Diagrama"/>
    <w:basedOn w:val="Numatytasispastraiposriftas"/>
    <w:link w:val="Antrat4"/>
    <w:uiPriority w:val="9"/>
    <w:rsid w:val="00EB7D3A"/>
    <w:rPr>
      <w:rFonts w:asciiTheme="majorHAnsi" w:eastAsiaTheme="majorEastAsia" w:hAnsiTheme="majorHAnsi" w:cstheme="majorBidi"/>
      <w:sz w:val="24"/>
      <w:szCs w:val="24"/>
    </w:rPr>
  </w:style>
  <w:style w:type="character" w:customStyle="1" w:styleId="Antrat5Diagrama">
    <w:name w:val="Antraštė 5 Diagrama"/>
    <w:basedOn w:val="Numatytasispastraiposriftas"/>
    <w:link w:val="Antrat5"/>
    <w:uiPriority w:val="9"/>
    <w:semiHidden/>
    <w:rsid w:val="00EB7D3A"/>
    <w:rPr>
      <w:rFonts w:asciiTheme="majorHAnsi" w:eastAsiaTheme="majorEastAsia" w:hAnsiTheme="majorHAnsi" w:cstheme="majorBidi"/>
      <w:i/>
      <w:iCs/>
      <w:sz w:val="22"/>
      <w:szCs w:val="22"/>
    </w:rPr>
  </w:style>
  <w:style w:type="character" w:customStyle="1" w:styleId="Antrat6Diagrama">
    <w:name w:val="Antraštė 6 Diagrama"/>
    <w:basedOn w:val="Numatytasispastraiposriftas"/>
    <w:link w:val="Antrat6"/>
    <w:uiPriority w:val="9"/>
    <w:semiHidden/>
    <w:rsid w:val="00EB7D3A"/>
    <w:rPr>
      <w:rFonts w:asciiTheme="majorHAnsi" w:eastAsiaTheme="majorEastAsia" w:hAnsiTheme="majorHAnsi" w:cstheme="majorBidi"/>
      <w:color w:val="595959" w:themeColor="text1" w:themeTint="A6"/>
    </w:rPr>
  </w:style>
  <w:style w:type="character" w:customStyle="1" w:styleId="Antrat7Diagrama">
    <w:name w:val="Antraštė 7 Diagrama"/>
    <w:basedOn w:val="Numatytasispastraiposriftas"/>
    <w:link w:val="Antrat7"/>
    <w:uiPriority w:val="9"/>
    <w:semiHidden/>
    <w:rsid w:val="00EB7D3A"/>
    <w:rPr>
      <w:rFonts w:asciiTheme="majorHAnsi" w:eastAsiaTheme="majorEastAsia" w:hAnsiTheme="majorHAnsi" w:cstheme="majorBidi"/>
      <w:i/>
      <w:iCs/>
      <w:color w:val="595959" w:themeColor="text1" w:themeTint="A6"/>
    </w:rPr>
  </w:style>
  <w:style w:type="character" w:customStyle="1" w:styleId="Antrat8Diagrama">
    <w:name w:val="Antraštė 8 Diagrama"/>
    <w:basedOn w:val="Numatytasispastraiposriftas"/>
    <w:link w:val="Antrat8"/>
    <w:uiPriority w:val="9"/>
    <w:semiHidden/>
    <w:rsid w:val="00EB7D3A"/>
    <w:rPr>
      <w:rFonts w:asciiTheme="majorHAnsi" w:eastAsiaTheme="majorEastAsia" w:hAnsiTheme="majorHAnsi" w:cstheme="majorBidi"/>
      <w:smallCaps/>
      <w:color w:val="595959" w:themeColor="text1" w:themeTint="A6"/>
    </w:rPr>
  </w:style>
  <w:style w:type="character" w:customStyle="1" w:styleId="Antrat9Diagrama">
    <w:name w:val="Antraštė 9 Diagrama"/>
    <w:basedOn w:val="Numatytasispastraiposriftas"/>
    <w:link w:val="Antrat9"/>
    <w:uiPriority w:val="9"/>
    <w:semiHidden/>
    <w:rsid w:val="00EB7D3A"/>
    <w:rPr>
      <w:rFonts w:asciiTheme="majorHAnsi" w:eastAsiaTheme="majorEastAsia" w:hAnsiTheme="majorHAnsi" w:cstheme="majorBidi"/>
      <w:i/>
      <w:iCs/>
      <w:smallCaps/>
      <w:color w:val="595959" w:themeColor="text1" w:themeTint="A6"/>
    </w:rPr>
  </w:style>
  <w:style w:type="paragraph" w:styleId="Antrat">
    <w:name w:val="caption"/>
    <w:basedOn w:val="prastasis"/>
    <w:next w:val="prastasis"/>
    <w:uiPriority w:val="35"/>
    <w:semiHidden/>
    <w:unhideWhenUsed/>
    <w:qFormat/>
    <w:rsid w:val="00EB7D3A"/>
    <w:pPr>
      <w:spacing w:line="240" w:lineRule="auto"/>
    </w:pPr>
    <w:rPr>
      <w:b/>
      <w:bCs/>
      <w:color w:val="404040" w:themeColor="text1" w:themeTint="BF"/>
      <w:sz w:val="20"/>
      <w:szCs w:val="20"/>
    </w:rPr>
  </w:style>
  <w:style w:type="paragraph" w:styleId="Pavadinimas">
    <w:name w:val="Title"/>
    <w:basedOn w:val="prastasis"/>
    <w:next w:val="prastasis"/>
    <w:link w:val="PavadinimasDiagrama"/>
    <w:uiPriority w:val="10"/>
    <w:qFormat/>
    <w:rsid w:val="00EB7D3A"/>
    <w:pPr>
      <w:spacing w:after="0" w:line="240" w:lineRule="auto"/>
      <w:contextualSpacing/>
    </w:pPr>
    <w:rPr>
      <w:rFonts w:asciiTheme="majorHAnsi" w:eastAsiaTheme="majorEastAsia" w:hAnsiTheme="majorHAnsi" w:cstheme="majorBidi"/>
      <w:color w:val="2F5496" w:themeColor="accent1" w:themeShade="BF"/>
      <w:spacing w:val="-7"/>
      <w:sz w:val="80"/>
      <w:szCs w:val="80"/>
    </w:rPr>
  </w:style>
  <w:style w:type="character" w:customStyle="1" w:styleId="PavadinimasDiagrama">
    <w:name w:val="Pavadinimas Diagrama"/>
    <w:basedOn w:val="Numatytasispastraiposriftas"/>
    <w:link w:val="Pavadinimas"/>
    <w:uiPriority w:val="10"/>
    <w:rsid w:val="00EB7D3A"/>
    <w:rPr>
      <w:rFonts w:asciiTheme="majorHAnsi" w:eastAsiaTheme="majorEastAsia" w:hAnsiTheme="majorHAnsi" w:cstheme="majorBidi"/>
      <w:color w:val="2F5496" w:themeColor="accent1" w:themeShade="BF"/>
      <w:spacing w:val="-7"/>
      <w:sz w:val="80"/>
      <w:szCs w:val="80"/>
    </w:rPr>
  </w:style>
  <w:style w:type="paragraph" w:styleId="Paantrat">
    <w:name w:val="Subtitle"/>
    <w:basedOn w:val="prastasis"/>
    <w:next w:val="prastasis"/>
    <w:link w:val="PaantratDiagrama"/>
    <w:uiPriority w:val="11"/>
    <w:qFormat/>
    <w:rsid w:val="00EB7D3A"/>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PaantratDiagrama">
    <w:name w:val="Paantraštė Diagrama"/>
    <w:basedOn w:val="Numatytasispastraiposriftas"/>
    <w:link w:val="Paantrat"/>
    <w:uiPriority w:val="11"/>
    <w:rsid w:val="00EB7D3A"/>
    <w:rPr>
      <w:rFonts w:asciiTheme="majorHAnsi" w:eastAsiaTheme="majorEastAsia" w:hAnsiTheme="majorHAnsi" w:cstheme="majorBidi"/>
      <w:color w:val="404040" w:themeColor="text1" w:themeTint="BF"/>
      <w:sz w:val="30"/>
      <w:szCs w:val="30"/>
    </w:rPr>
  </w:style>
  <w:style w:type="character" w:styleId="Grietas">
    <w:name w:val="Strong"/>
    <w:basedOn w:val="Numatytasispastraiposriftas"/>
    <w:uiPriority w:val="22"/>
    <w:qFormat/>
    <w:rsid w:val="00EB7D3A"/>
    <w:rPr>
      <w:b/>
      <w:bCs/>
    </w:rPr>
  </w:style>
  <w:style w:type="paragraph" w:styleId="Citata">
    <w:name w:val="Quote"/>
    <w:basedOn w:val="prastasis"/>
    <w:next w:val="prastasis"/>
    <w:link w:val="CitataDiagrama"/>
    <w:uiPriority w:val="29"/>
    <w:qFormat/>
    <w:rsid w:val="00EB7D3A"/>
    <w:pPr>
      <w:spacing w:before="240" w:after="240" w:line="252" w:lineRule="auto"/>
      <w:ind w:left="864" w:right="864"/>
      <w:jc w:val="center"/>
    </w:pPr>
    <w:rPr>
      <w:i/>
      <w:iCs/>
    </w:rPr>
  </w:style>
  <w:style w:type="character" w:customStyle="1" w:styleId="CitataDiagrama">
    <w:name w:val="Citata Diagrama"/>
    <w:basedOn w:val="Numatytasispastraiposriftas"/>
    <w:link w:val="Citata"/>
    <w:uiPriority w:val="29"/>
    <w:rsid w:val="00EB7D3A"/>
    <w:rPr>
      <w:i/>
      <w:iCs/>
    </w:rPr>
  </w:style>
  <w:style w:type="paragraph" w:styleId="Iskirtacitata">
    <w:name w:val="Intense Quote"/>
    <w:basedOn w:val="prastasis"/>
    <w:next w:val="prastasis"/>
    <w:link w:val="IskirtacitataDiagrama"/>
    <w:uiPriority w:val="30"/>
    <w:qFormat/>
    <w:rsid w:val="00EB7D3A"/>
    <w:pPr>
      <w:spacing w:before="100" w:beforeAutospacing="1" w:after="240"/>
      <w:ind w:left="864" w:right="864"/>
      <w:jc w:val="center"/>
    </w:pPr>
    <w:rPr>
      <w:rFonts w:asciiTheme="majorHAnsi" w:eastAsiaTheme="majorEastAsia" w:hAnsiTheme="majorHAnsi" w:cstheme="majorBidi"/>
      <w:color w:val="4472C4" w:themeColor="accent1"/>
      <w:sz w:val="28"/>
      <w:szCs w:val="28"/>
    </w:rPr>
  </w:style>
  <w:style w:type="character" w:customStyle="1" w:styleId="IskirtacitataDiagrama">
    <w:name w:val="Išskirta citata Diagrama"/>
    <w:basedOn w:val="Numatytasispastraiposriftas"/>
    <w:link w:val="Iskirtacitata"/>
    <w:uiPriority w:val="30"/>
    <w:rsid w:val="00EB7D3A"/>
    <w:rPr>
      <w:rFonts w:asciiTheme="majorHAnsi" w:eastAsiaTheme="majorEastAsia" w:hAnsiTheme="majorHAnsi" w:cstheme="majorBidi"/>
      <w:color w:val="4472C4" w:themeColor="accent1"/>
      <w:sz w:val="28"/>
      <w:szCs w:val="28"/>
    </w:rPr>
  </w:style>
  <w:style w:type="character" w:styleId="Nerykuspabraukimas">
    <w:name w:val="Subtle Emphasis"/>
    <w:basedOn w:val="Numatytasispastraiposriftas"/>
    <w:uiPriority w:val="19"/>
    <w:qFormat/>
    <w:rsid w:val="00EB7D3A"/>
    <w:rPr>
      <w:i/>
      <w:iCs/>
      <w:color w:val="595959" w:themeColor="text1" w:themeTint="A6"/>
    </w:rPr>
  </w:style>
  <w:style w:type="character" w:styleId="Rykuspabraukimas">
    <w:name w:val="Intense Emphasis"/>
    <w:basedOn w:val="Numatytasispastraiposriftas"/>
    <w:uiPriority w:val="21"/>
    <w:qFormat/>
    <w:rsid w:val="00EB7D3A"/>
    <w:rPr>
      <w:b/>
      <w:bCs/>
      <w:i/>
      <w:iCs/>
    </w:rPr>
  </w:style>
  <w:style w:type="character" w:styleId="Nerykinuoroda">
    <w:name w:val="Subtle Reference"/>
    <w:basedOn w:val="Numatytasispastraiposriftas"/>
    <w:uiPriority w:val="31"/>
    <w:qFormat/>
    <w:rsid w:val="00EB7D3A"/>
    <w:rPr>
      <w:smallCaps/>
      <w:color w:val="404040" w:themeColor="text1" w:themeTint="BF"/>
    </w:rPr>
  </w:style>
  <w:style w:type="character" w:styleId="Rykinuoroda">
    <w:name w:val="Intense Reference"/>
    <w:basedOn w:val="Numatytasispastraiposriftas"/>
    <w:uiPriority w:val="32"/>
    <w:qFormat/>
    <w:rsid w:val="00EB7D3A"/>
    <w:rPr>
      <w:b/>
      <w:bCs/>
      <w:smallCaps/>
      <w:u w:val="single"/>
    </w:rPr>
  </w:style>
  <w:style w:type="character" w:styleId="Knygospavadinimas">
    <w:name w:val="Book Title"/>
    <w:basedOn w:val="Numatytasispastraiposriftas"/>
    <w:uiPriority w:val="33"/>
    <w:qFormat/>
    <w:rsid w:val="00EB7D3A"/>
    <w:rPr>
      <w:b/>
      <w:bCs/>
      <w:smallCaps/>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customStyle="1" w:styleId="Paminjimas1">
    <w:name w:val="Paminėjimas1"/>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 w:type="paragraph" w:customStyle="1" w:styleId="paragrafesrasas2lygis">
    <w:name w:val="_paragrafe sąrasas 2 lygis"/>
    <w:basedOn w:val="Pagrindiniotekstotrauka2"/>
    <w:link w:val="paragrafesrasas2lygisDiagrama"/>
    <w:qFormat/>
    <w:rsid w:val="007B5CE3"/>
    <w:pPr>
      <w:spacing w:line="276" w:lineRule="auto"/>
      <w:ind w:left="0"/>
      <w:jc w:val="both"/>
    </w:pPr>
    <w:rPr>
      <w:rFonts w:ascii="Times New Roman" w:eastAsia="Times New Roman" w:hAnsi="Times New Roman" w:cs="Times New Roman"/>
      <w:sz w:val="22"/>
      <w:szCs w:val="22"/>
      <w:lang w:val="lt-LT"/>
    </w:rPr>
  </w:style>
  <w:style w:type="character" w:customStyle="1" w:styleId="paragrafesrasas2lygisDiagrama">
    <w:name w:val="_paragrafe sąrasas 2 lygis Diagrama"/>
    <w:basedOn w:val="Numatytasispastraiposriftas"/>
    <w:link w:val="paragrafesrasas2lygis"/>
    <w:rsid w:val="007B5CE3"/>
    <w:rPr>
      <w:rFonts w:ascii="Times New Roman" w:eastAsia="Times New Roman" w:hAnsi="Times New Roman" w:cs="Times New Roman"/>
      <w:sz w:val="22"/>
      <w:szCs w:val="22"/>
      <w:lang w:val="lt-LT"/>
    </w:rPr>
  </w:style>
  <w:style w:type="paragraph" w:styleId="Pagrindiniotekstotrauka2">
    <w:name w:val="Body Text Indent 2"/>
    <w:basedOn w:val="prastasis"/>
    <w:link w:val="Pagrindiniotekstotrauka2Diagrama"/>
    <w:uiPriority w:val="99"/>
    <w:semiHidden/>
    <w:unhideWhenUsed/>
    <w:rsid w:val="007B5CE3"/>
    <w:pPr>
      <w:spacing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7B5CE3"/>
  </w:style>
  <w:style w:type="table" w:customStyle="1" w:styleId="TableGrid3">
    <w:name w:val="Table Grid3"/>
    <w:basedOn w:val="prastojilentel"/>
    <w:next w:val="Lentelstinklelis"/>
    <w:uiPriority w:val="39"/>
    <w:rsid w:val="00D87D5A"/>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
    <w:name w:val="Table Grid1"/>
    <w:basedOn w:val="prastojilentel"/>
    <w:uiPriority w:val="99"/>
    <w:rsid w:val="00D87D5A"/>
    <w:pPr>
      <w:spacing w:after="0" w:line="240" w:lineRule="auto"/>
    </w:pPr>
    <w:rPr>
      <w:rFonts w:ascii="Times New Roman" w:eastAsia="Times New Roman" w:hAnsi="Times New Roman" w:cs="Times New Roman"/>
      <w:sz w:val="20"/>
      <w:szCs w:val="20"/>
      <w:lang w:val="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Vietosrezervavimoenklotekstas">
    <w:name w:val="Placeholder Text"/>
    <w:basedOn w:val="Numatytasispastraiposriftas"/>
    <w:uiPriority w:val="99"/>
    <w:semiHidden/>
    <w:rsid w:val="009B38BC"/>
    <w:rPr>
      <w:color w:val="666666"/>
    </w:rPr>
  </w:style>
  <w:style w:type="paragraph" w:customStyle="1" w:styleId="Hyperlink1">
    <w:name w:val="Hyperlink1"/>
    <w:basedOn w:val="prastasis"/>
    <w:rsid w:val="008928B3"/>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val="en-GB"/>
    </w:rPr>
  </w:style>
  <w:style w:type="numbering" w:customStyle="1" w:styleId="Sraonra1">
    <w:name w:val="Sąrašo nėra1"/>
    <w:next w:val="Sraonra"/>
    <w:uiPriority w:val="99"/>
    <w:semiHidden/>
    <w:unhideWhenUsed/>
    <w:rsid w:val="00B473A1"/>
  </w:style>
  <w:style w:type="paragraph" w:customStyle="1" w:styleId="msonormal0">
    <w:name w:val="msonormal"/>
    <w:basedOn w:val="prastasis"/>
    <w:rsid w:val="00B473A1"/>
    <w:pPr>
      <w:spacing w:before="100" w:beforeAutospacing="1" w:after="100" w:afterAutospacing="1" w:line="240" w:lineRule="auto"/>
    </w:pPr>
    <w:rPr>
      <w:rFonts w:ascii="Times New Roman" w:eastAsia="Times New Roman" w:hAnsi="Times New Roman" w:cs="Times New Roman"/>
      <w:sz w:val="24"/>
      <w:szCs w:val="24"/>
    </w:rPr>
  </w:style>
  <w:style w:type="character" w:styleId="Neapdorotaspaminjimas">
    <w:name w:val="Unresolved Mention"/>
    <w:basedOn w:val="Numatytasispastraiposriftas"/>
    <w:uiPriority w:val="99"/>
    <w:semiHidden/>
    <w:unhideWhenUsed/>
    <w:rsid w:val="006B7770"/>
    <w:rPr>
      <w:color w:val="605E5C"/>
      <w:shd w:val="clear" w:color="auto" w:fill="E1DFDD"/>
    </w:rPr>
  </w:style>
  <w:style w:type="character" w:customStyle="1" w:styleId="normaltextrun">
    <w:name w:val="normaltextrun"/>
    <w:basedOn w:val="Numatytasispastraiposriftas"/>
    <w:rsid w:val="005E154C"/>
  </w:style>
  <w:style w:type="table" w:customStyle="1" w:styleId="Lentelstinklelis1">
    <w:name w:val="Lentelės tinklelis1"/>
    <w:basedOn w:val="prastojilentel"/>
    <w:next w:val="Lentelstinklelis"/>
    <w:uiPriority w:val="59"/>
    <w:rsid w:val="00CF0B36"/>
    <w:pPr>
      <w:spacing w:after="0" w:line="240" w:lineRule="auto"/>
    </w:pPr>
    <w:rPr>
      <w:rFonts w:eastAsia="MS PGothic"/>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2">
    <w:name w:val="Sąrašo nėra2"/>
    <w:next w:val="Sraonra"/>
    <w:uiPriority w:val="99"/>
    <w:semiHidden/>
    <w:unhideWhenUsed/>
    <w:rsid w:val="006937F3"/>
  </w:style>
  <w:style w:type="numbering" w:customStyle="1" w:styleId="Sraonra11">
    <w:name w:val="Sąrašo nėra11"/>
    <w:next w:val="Sraonra"/>
    <w:uiPriority w:val="99"/>
    <w:semiHidden/>
    <w:unhideWhenUsed/>
    <w:rsid w:val="006937F3"/>
  </w:style>
  <w:style w:type="paragraph" w:customStyle="1" w:styleId="Turinys11">
    <w:name w:val="Turinys 11"/>
    <w:basedOn w:val="prastasis"/>
    <w:next w:val="prastasis"/>
    <w:autoRedefine/>
    <w:uiPriority w:val="39"/>
    <w:unhideWhenUsed/>
    <w:rsid w:val="006937F3"/>
    <w:pPr>
      <w:tabs>
        <w:tab w:val="left" w:pos="709"/>
        <w:tab w:val="right" w:leader="dot" w:pos="9962"/>
      </w:tabs>
      <w:spacing w:after="100"/>
    </w:pPr>
    <w:rPr>
      <w:rFonts w:eastAsia="Arial" w:cs="Tw Cen MT"/>
      <w:b/>
      <w:bCs/>
      <w:noProof/>
      <w:lang w:val="lt-LT"/>
    </w:rPr>
  </w:style>
  <w:style w:type="character" w:customStyle="1" w:styleId="Perirtashipersaitas1">
    <w:name w:val="Peržiūrėtas hipersaitas1"/>
    <w:basedOn w:val="Numatytasispastraiposriftas"/>
    <w:uiPriority w:val="99"/>
    <w:semiHidden/>
    <w:unhideWhenUsed/>
    <w:rsid w:val="006937F3"/>
    <w:rPr>
      <w:color w:val="954F72"/>
      <w:u w:val="single"/>
    </w:rPr>
  </w:style>
  <w:style w:type="paragraph" w:customStyle="1" w:styleId="Antrat10">
    <w:name w:val="Antraštė1"/>
    <w:basedOn w:val="prastasis"/>
    <w:next w:val="prastasis"/>
    <w:uiPriority w:val="35"/>
    <w:semiHidden/>
    <w:unhideWhenUsed/>
    <w:qFormat/>
    <w:rsid w:val="006937F3"/>
    <w:pPr>
      <w:spacing w:line="240" w:lineRule="auto"/>
    </w:pPr>
    <w:rPr>
      <w:rFonts w:eastAsia="MS PGothic"/>
      <w:b/>
      <w:bCs/>
      <w:color w:val="404040"/>
      <w:sz w:val="20"/>
      <w:szCs w:val="20"/>
    </w:rPr>
  </w:style>
  <w:style w:type="character" w:customStyle="1" w:styleId="Nerykuspabraukimas1">
    <w:name w:val="Neryškus pabraukimas1"/>
    <w:basedOn w:val="Numatytasispastraiposriftas"/>
    <w:uiPriority w:val="19"/>
    <w:qFormat/>
    <w:rsid w:val="006937F3"/>
    <w:rPr>
      <w:i/>
      <w:iCs/>
      <w:color w:val="595959"/>
    </w:rPr>
  </w:style>
  <w:style w:type="character" w:customStyle="1" w:styleId="Nerykinuoroda1">
    <w:name w:val="Neryški nuoroda1"/>
    <w:basedOn w:val="Numatytasispastraiposriftas"/>
    <w:uiPriority w:val="31"/>
    <w:qFormat/>
    <w:rsid w:val="006937F3"/>
    <w:rPr>
      <w:smallCaps/>
      <w:color w:val="404040"/>
    </w:rPr>
  </w:style>
  <w:style w:type="numbering" w:customStyle="1" w:styleId="Sraonra111">
    <w:name w:val="Sąrašo nėra111"/>
    <w:next w:val="Sraonra"/>
    <w:uiPriority w:val="99"/>
    <w:semiHidden/>
    <w:unhideWhenUsed/>
    <w:rsid w:val="006937F3"/>
  </w:style>
  <w:style w:type="table" w:customStyle="1" w:styleId="Lentelstinklelis2">
    <w:name w:val="Lentelės tinklelis2"/>
    <w:basedOn w:val="prastojilentel"/>
    <w:next w:val="Lentelstinklelis"/>
    <w:uiPriority w:val="39"/>
    <w:rsid w:val="006937F3"/>
    <w:pPr>
      <w:spacing w:after="0" w:line="240" w:lineRule="auto"/>
    </w:pPr>
    <w:rPr>
      <w:rFonts w:eastAsia="Aptos"/>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85539330">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212010464">
      <w:bodyDiv w:val="1"/>
      <w:marLeft w:val="0"/>
      <w:marRight w:val="0"/>
      <w:marTop w:val="0"/>
      <w:marBottom w:val="0"/>
      <w:divBdr>
        <w:top w:val="none" w:sz="0" w:space="0" w:color="auto"/>
        <w:left w:val="none" w:sz="0" w:space="0" w:color="auto"/>
        <w:bottom w:val="none" w:sz="0" w:space="0" w:color="auto"/>
        <w:right w:val="none" w:sz="0" w:space="0" w:color="auto"/>
      </w:divBdr>
    </w:div>
    <w:div w:id="271087218">
      <w:bodyDiv w:val="1"/>
      <w:marLeft w:val="0"/>
      <w:marRight w:val="0"/>
      <w:marTop w:val="0"/>
      <w:marBottom w:val="0"/>
      <w:divBdr>
        <w:top w:val="none" w:sz="0" w:space="0" w:color="auto"/>
        <w:left w:val="none" w:sz="0" w:space="0" w:color="auto"/>
        <w:bottom w:val="none" w:sz="0" w:space="0" w:color="auto"/>
        <w:right w:val="none" w:sz="0" w:space="0" w:color="auto"/>
      </w:divBdr>
    </w:div>
    <w:div w:id="327632258">
      <w:bodyDiv w:val="1"/>
      <w:marLeft w:val="0"/>
      <w:marRight w:val="0"/>
      <w:marTop w:val="0"/>
      <w:marBottom w:val="0"/>
      <w:divBdr>
        <w:top w:val="none" w:sz="0" w:space="0" w:color="auto"/>
        <w:left w:val="none" w:sz="0" w:space="0" w:color="auto"/>
        <w:bottom w:val="none" w:sz="0" w:space="0" w:color="auto"/>
        <w:right w:val="none" w:sz="0" w:space="0" w:color="auto"/>
      </w:divBdr>
    </w:div>
    <w:div w:id="369454612">
      <w:bodyDiv w:val="1"/>
      <w:marLeft w:val="0"/>
      <w:marRight w:val="0"/>
      <w:marTop w:val="0"/>
      <w:marBottom w:val="0"/>
      <w:divBdr>
        <w:top w:val="none" w:sz="0" w:space="0" w:color="auto"/>
        <w:left w:val="none" w:sz="0" w:space="0" w:color="auto"/>
        <w:bottom w:val="none" w:sz="0" w:space="0" w:color="auto"/>
        <w:right w:val="none" w:sz="0" w:space="0" w:color="auto"/>
      </w:divBdr>
      <w:divsChild>
        <w:div w:id="187372646">
          <w:marLeft w:val="0"/>
          <w:marRight w:val="0"/>
          <w:marTop w:val="0"/>
          <w:marBottom w:val="0"/>
          <w:divBdr>
            <w:top w:val="none" w:sz="0" w:space="0" w:color="auto"/>
            <w:left w:val="none" w:sz="0" w:space="0" w:color="auto"/>
            <w:bottom w:val="none" w:sz="0" w:space="0" w:color="auto"/>
            <w:right w:val="none" w:sz="0" w:space="0" w:color="auto"/>
          </w:divBdr>
        </w:div>
        <w:div w:id="1015570454">
          <w:marLeft w:val="0"/>
          <w:marRight w:val="0"/>
          <w:marTop w:val="0"/>
          <w:marBottom w:val="0"/>
          <w:divBdr>
            <w:top w:val="none" w:sz="0" w:space="0" w:color="auto"/>
            <w:left w:val="none" w:sz="0" w:space="0" w:color="auto"/>
            <w:bottom w:val="none" w:sz="0" w:space="0" w:color="auto"/>
            <w:right w:val="none" w:sz="0" w:space="0" w:color="auto"/>
          </w:divBdr>
        </w:div>
        <w:div w:id="1382709667">
          <w:marLeft w:val="0"/>
          <w:marRight w:val="0"/>
          <w:marTop w:val="0"/>
          <w:marBottom w:val="0"/>
          <w:divBdr>
            <w:top w:val="none" w:sz="0" w:space="0" w:color="auto"/>
            <w:left w:val="none" w:sz="0" w:space="0" w:color="auto"/>
            <w:bottom w:val="none" w:sz="0" w:space="0" w:color="auto"/>
            <w:right w:val="none" w:sz="0" w:space="0" w:color="auto"/>
          </w:divBdr>
        </w:div>
      </w:divsChild>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586964967">
      <w:bodyDiv w:val="1"/>
      <w:marLeft w:val="0"/>
      <w:marRight w:val="0"/>
      <w:marTop w:val="0"/>
      <w:marBottom w:val="0"/>
      <w:divBdr>
        <w:top w:val="none" w:sz="0" w:space="0" w:color="auto"/>
        <w:left w:val="none" w:sz="0" w:space="0" w:color="auto"/>
        <w:bottom w:val="none" w:sz="0" w:space="0" w:color="auto"/>
        <w:right w:val="none" w:sz="0" w:space="0" w:color="auto"/>
      </w:divBdr>
    </w:div>
    <w:div w:id="774134252">
      <w:bodyDiv w:val="1"/>
      <w:marLeft w:val="0"/>
      <w:marRight w:val="0"/>
      <w:marTop w:val="0"/>
      <w:marBottom w:val="0"/>
      <w:divBdr>
        <w:top w:val="none" w:sz="0" w:space="0" w:color="auto"/>
        <w:left w:val="none" w:sz="0" w:space="0" w:color="auto"/>
        <w:bottom w:val="none" w:sz="0" w:space="0" w:color="auto"/>
        <w:right w:val="none" w:sz="0" w:space="0" w:color="auto"/>
      </w:divBdr>
      <w:divsChild>
        <w:div w:id="764152524">
          <w:marLeft w:val="0"/>
          <w:marRight w:val="0"/>
          <w:marTop w:val="0"/>
          <w:marBottom w:val="0"/>
          <w:divBdr>
            <w:top w:val="none" w:sz="0" w:space="0" w:color="auto"/>
            <w:left w:val="none" w:sz="0" w:space="0" w:color="auto"/>
            <w:bottom w:val="none" w:sz="0" w:space="0" w:color="auto"/>
            <w:right w:val="none" w:sz="0" w:space="0" w:color="auto"/>
          </w:divBdr>
        </w:div>
        <w:div w:id="1010910097">
          <w:marLeft w:val="0"/>
          <w:marRight w:val="0"/>
          <w:marTop w:val="0"/>
          <w:marBottom w:val="0"/>
          <w:divBdr>
            <w:top w:val="none" w:sz="0" w:space="0" w:color="auto"/>
            <w:left w:val="none" w:sz="0" w:space="0" w:color="auto"/>
            <w:bottom w:val="none" w:sz="0" w:space="0" w:color="auto"/>
            <w:right w:val="none" w:sz="0" w:space="0" w:color="auto"/>
          </w:divBdr>
        </w:div>
        <w:div w:id="1064529469">
          <w:marLeft w:val="0"/>
          <w:marRight w:val="0"/>
          <w:marTop w:val="0"/>
          <w:marBottom w:val="0"/>
          <w:divBdr>
            <w:top w:val="none" w:sz="0" w:space="0" w:color="auto"/>
            <w:left w:val="none" w:sz="0" w:space="0" w:color="auto"/>
            <w:bottom w:val="none" w:sz="0" w:space="0" w:color="auto"/>
            <w:right w:val="none" w:sz="0" w:space="0" w:color="auto"/>
          </w:divBdr>
        </w:div>
        <w:div w:id="1136264300">
          <w:marLeft w:val="0"/>
          <w:marRight w:val="0"/>
          <w:marTop w:val="0"/>
          <w:marBottom w:val="0"/>
          <w:divBdr>
            <w:top w:val="none" w:sz="0" w:space="0" w:color="auto"/>
            <w:left w:val="none" w:sz="0" w:space="0" w:color="auto"/>
            <w:bottom w:val="none" w:sz="0" w:space="0" w:color="auto"/>
            <w:right w:val="none" w:sz="0" w:space="0" w:color="auto"/>
          </w:divBdr>
        </w:div>
        <w:div w:id="1155418022">
          <w:marLeft w:val="0"/>
          <w:marRight w:val="0"/>
          <w:marTop w:val="0"/>
          <w:marBottom w:val="0"/>
          <w:divBdr>
            <w:top w:val="none" w:sz="0" w:space="0" w:color="auto"/>
            <w:left w:val="none" w:sz="0" w:space="0" w:color="auto"/>
            <w:bottom w:val="none" w:sz="0" w:space="0" w:color="auto"/>
            <w:right w:val="none" w:sz="0" w:space="0" w:color="auto"/>
          </w:divBdr>
        </w:div>
        <w:div w:id="1343626016">
          <w:marLeft w:val="0"/>
          <w:marRight w:val="0"/>
          <w:marTop w:val="0"/>
          <w:marBottom w:val="0"/>
          <w:divBdr>
            <w:top w:val="none" w:sz="0" w:space="0" w:color="auto"/>
            <w:left w:val="none" w:sz="0" w:space="0" w:color="auto"/>
            <w:bottom w:val="none" w:sz="0" w:space="0" w:color="auto"/>
            <w:right w:val="none" w:sz="0" w:space="0" w:color="auto"/>
          </w:divBdr>
        </w:div>
        <w:div w:id="1349063860">
          <w:marLeft w:val="0"/>
          <w:marRight w:val="0"/>
          <w:marTop w:val="0"/>
          <w:marBottom w:val="0"/>
          <w:divBdr>
            <w:top w:val="none" w:sz="0" w:space="0" w:color="auto"/>
            <w:left w:val="none" w:sz="0" w:space="0" w:color="auto"/>
            <w:bottom w:val="none" w:sz="0" w:space="0" w:color="auto"/>
            <w:right w:val="none" w:sz="0" w:space="0" w:color="auto"/>
          </w:divBdr>
        </w:div>
      </w:divsChild>
    </w:div>
    <w:div w:id="939878047">
      <w:bodyDiv w:val="1"/>
      <w:marLeft w:val="0"/>
      <w:marRight w:val="0"/>
      <w:marTop w:val="0"/>
      <w:marBottom w:val="0"/>
      <w:divBdr>
        <w:top w:val="none" w:sz="0" w:space="0" w:color="auto"/>
        <w:left w:val="none" w:sz="0" w:space="0" w:color="auto"/>
        <w:bottom w:val="none" w:sz="0" w:space="0" w:color="auto"/>
        <w:right w:val="none" w:sz="0" w:space="0" w:color="auto"/>
      </w:divBdr>
    </w:div>
    <w:div w:id="1255091903">
      <w:bodyDiv w:val="1"/>
      <w:marLeft w:val="0"/>
      <w:marRight w:val="0"/>
      <w:marTop w:val="0"/>
      <w:marBottom w:val="0"/>
      <w:divBdr>
        <w:top w:val="none" w:sz="0" w:space="0" w:color="auto"/>
        <w:left w:val="none" w:sz="0" w:space="0" w:color="auto"/>
        <w:bottom w:val="none" w:sz="0" w:space="0" w:color="auto"/>
        <w:right w:val="none" w:sz="0" w:space="0" w:color="auto"/>
      </w:divBdr>
    </w:div>
    <w:div w:id="1335453587">
      <w:bodyDiv w:val="1"/>
      <w:marLeft w:val="0"/>
      <w:marRight w:val="0"/>
      <w:marTop w:val="0"/>
      <w:marBottom w:val="0"/>
      <w:divBdr>
        <w:top w:val="none" w:sz="0" w:space="0" w:color="auto"/>
        <w:left w:val="none" w:sz="0" w:space="0" w:color="auto"/>
        <w:bottom w:val="none" w:sz="0" w:space="0" w:color="auto"/>
        <w:right w:val="none" w:sz="0" w:space="0" w:color="auto"/>
      </w:divBdr>
    </w:div>
    <w:div w:id="1407341606">
      <w:bodyDiv w:val="1"/>
      <w:marLeft w:val="0"/>
      <w:marRight w:val="0"/>
      <w:marTop w:val="0"/>
      <w:marBottom w:val="0"/>
      <w:divBdr>
        <w:top w:val="none" w:sz="0" w:space="0" w:color="auto"/>
        <w:left w:val="none" w:sz="0" w:space="0" w:color="auto"/>
        <w:bottom w:val="none" w:sz="0" w:space="0" w:color="auto"/>
        <w:right w:val="none" w:sz="0" w:space="0" w:color="auto"/>
      </w:divBdr>
    </w:div>
    <w:div w:id="1475678748">
      <w:bodyDiv w:val="1"/>
      <w:marLeft w:val="0"/>
      <w:marRight w:val="0"/>
      <w:marTop w:val="0"/>
      <w:marBottom w:val="0"/>
      <w:divBdr>
        <w:top w:val="none" w:sz="0" w:space="0" w:color="auto"/>
        <w:left w:val="none" w:sz="0" w:space="0" w:color="auto"/>
        <w:bottom w:val="none" w:sz="0" w:space="0" w:color="auto"/>
        <w:right w:val="none" w:sz="0" w:space="0" w:color="auto"/>
      </w:divBdr>
    </w:div>
    <w:div w:id="1483505228">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538083132">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720737769">
      <w:bodyDiv w:val="1"/>
      <w:marLeft w:val="0"/>
      <w:marRight w:val="0"/>
      <w:marTop w:val="0"/>
      <w:marBottom w:val="0"/>
      <w:divBdr>
        <w:top w:val="none" w:sz="0" w:space="0" w:color="auto"/>
        <w:left w:val="none" w:sz="0" w:space="0" w:color="auto"/>
        <w:bottom w:val="none" w:sz="0" w:space="0" w:color="auto"/>
        <w:right w:val="none" w:sz="0" w:space="0" w:color="auto"/>
      </w:divBdr>
    </w:div>
    <w:div w:id="1738673429">
      <w:bodyDiv w:val="1"/>
      <w:marLeft w:val="0"/>
      <w:marRight w:val="0"/>
      <w:marTop w:val="0"/>
      <w:marBottom w:val="0"/>
      <w:divBdr>
        <w:top w:val="none" w:sz="0" w:space="0" w:color="auto"/>
        <w:left w:val="none" w:sz="0" w:space="0" w:color="auto"/>
        <w:bottom w:val="none" w:sz="0" w:space="0" w:color="auto"/>
        <w:right w:val="none" w:sz="0" w:space="0" w:color="auto"/>
      </w:divBdr>
    </w:div>
    <w:div w:id="1827697197">
      <w:bodyDiv w:val="1"/>
      <w:marLeft w:val="0"/>
      <w:marRight w:val="0"/>
      <w:marTop w:val="0"/>
      <w:marBottom w:val="0"/>
      <w:divBdr>
        <w:top w:val="none" w:sz="0" w:space="0" w:color="auto"/>
        <w:left w:val="none" w:sz="0" w:space="0" w:color="auto"/>
        <w:bottom w:val="none" w:sz="0" w:space="0" w:color="auto"/>
        <w:right w:val="none" w:sz="0" w:space="0" w:color="auto"/>
      </w:divBdr>
    </w:div>
    <w:div w:id="1881166749">
      <w:bodyDiv w:val="1"/>
      <w:marLeft w:val="0"/>
      <w:marRight w:val="0"/>
      <w:marTop w:val="0"/>
      <w:marBottom w:val="0"/>
      <w:divBdr>
        <w:top w:val="none" w:sz="0" w:space="0" w:color="auto"/>
        <w:left w:val="none" w:sz="0" w:space="0" w:color="auto"/>
        <w:bottom w:val="none" w:sz="0" w:space="0" w:color="auto"/>
        <w:right w:val="none" w:sz="0" w:space="0" w:color="auto"/>
      </w:divBdr>
    </w:div>
    <w:div w:id="1922523868">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erika.vaiciuliene@transportaslt.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erika.vaiciuliene@transportaslt.lt"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1.png"/><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info@transportaslt.l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209248F13E184818A9ED3FB4CE9ACE90"/>
        <w:category>
          <w:name w:val="Bendrosios nuostatos"/>
          <w:gallery w:val="placeholder"/>
        </w:category>
        <w:types>
          <w:type w:val="bbPlcHdr"/>
        </w:types>
        <w:behaviors>
          <w:behavior w:val="content"/>
        </w:behaviors>
        <w:guid w:val="{CD6A51F7-0512-4965-A0AB-DD14507506AA}"/>
      </w:docPartPr>
      <w:docPartBody>
        <w:p w:rsidR="00702617" w:rsidRDefault="00A04946" w:rsidP="00A04946">
          <w:pPr>
            <w:pStyle w:val="209248F13E184818A9ED3FB4CE9ACE90"/>
          </w:pPr>
          <w:r w:rsidRPr="00D76EEF">
            <w:rPr>
              <w:rStyle w:val="Vietosrezervavimoenklotekstas"/>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M Sans">
    <w:charset w:val="00"/>
    <w:family w:val="auto"/>
    <w:pitch w:val="variable"/>
    <w:sig w:usb0="8000002F" w:usb1="5000205B" w:usb2="00000000" w:usb3="00000000" w:csb0="00000093" w:csb1="00000000"/>
  </w:font>
  <w:font w:name="Tw Cen MT">
    <w:panose1 w:val="020B06020201040206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4946"/>
    <w:rsid w:val="000F6FD5"/>
    <w:rsid w:val="00110E5C"/>
    <w:rsid w:val="00150C1D"/>
    <w:rsid w:val="00265B2F"/>
    <w:rsid w:val="002D6960"/>
    <w:rsid w:val="005C50C1"/>
    <w:rsid w:val="005F1DC2"/>
    <w:rsid w:val="00702617"/>
    <w:rsid w:val="00A04946"/>
    <w:rsid w:val="00D019F5"/>
    <w:rsid w:val="00E47F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A04946"/>
    <w:rPr>
      <w:color w:val="808080"/>
    </w:rPr>
  </w:style>
  <w:style w:type="paragraph" w:customStyle="1" w:styleId="209248F13E184818A9ED3FB4CE9ACE90">
    <w:name w:val="209248F13E184818A9ED3FB4CE9ACE90"/>
    <w:rsid w:val="00A0494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Circuit">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ircuit">
      <a:majorFont>
        <a:latin typeface="Tw Cen MT" panose="020B0602020104020603"/>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w Cen MT" panose="020B0602020104020603"/>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Circuit">
      <a:fillStyleLst>
        <a:solidFill>
          <a:schemeClr val="phClr"/>
        </a:solidFill>
        <a:gradFill rotWithShape="1">
          <a:gsLst>
            <a:gs pos="0">
              <a:schemeClr val="phClr">
                <a:tint val="58000"/>
                <a:satMod val="108000"/>
                <a:lumMod val="110000"/>
              </a:schemeClr>
            </a:gs>
            <a:gs pos="100000">
              <a:schemeClr val="phClr">
                <a:tint val="81000"/>
                <a:satMod val="109000"/>
                <a:lumMod val="105000"/>
              </a:schemeClr>
            </a:gs>
          </a:gsLst>
          <a:lin ang="5040000" scaled="0"/>
        </a:gradFill>
        <a:gradFill rotWithShape="1">
          <a:gsLst>
            <a:gs pos="0">
              <a:schemeClr val="phClr">
                <a:tint val="94000"/>
                <a:satMod val="105000"/>
                <a:lumMod val="102000"/>
              </a:schemeClr>
            </a:gs>
            <a:gs pos="100000">
              <a:schemeClr val="phClr">
                <a:shade val="74000"/>
                <a:satMod val="128000"/>
                <a:lumMod val="100000"/>
              </a:schemeClr>
            </a:gs>
          </a:gsLst>
          <a:lin ang="5400000" scaled="0"/>
        </a:gradFill>
      </a:fillStyleLst>
      <a:lnStyleLst>
        <a:ln w="9525" cap="flat" cmpd="sng" algn="ctr">
          <a:solidFill>
            <a:schemeClr val="ph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98000"/>
                <a:hueMod val="94000"/>
                <a:satMod val="148000"/>
                <a:lumMod val="150000"/>
              </a:schemeClr>
            </a:gs>
            <a:gs pos="100000">
              <a:schemeClr val="phClr">
                <a:shade val="92000"/>
                <a:hueMod val="104000"/>
                <a:satMod val="140000"/>
                <a:lumMod val="68000"/>
              </a:schemeClr>
            </a:gs>
          </a:gsLst>
          <a:lin ang="5040000" scaled="0"/>
        </a:gradFill>
        <a:blipFill>
          <a:blip xmlns:r="http://schemas.openxmlformats.org/officeDocument/2006/relationships" r:embed="rId1">
            <a:duotone>
              <a:schemeClr val="phClr">
                <a:shade val="88000"/>
                <a:hueMod val="106000"/>
                <a:satMod val="140000"/>
                <a:lumMod val="54000"/>
              </a:schemeClr>
              <a:schemeClr val="phClr">
                <a:tint val="98000"/>
                <a:hueMod val="90000"/>
                <a:satMod val="150000"/>
                <a:lumMod val="160000"/>
              </a:schemeClr>
            </a:duotone>
          </a:blip>
          <a:stretch/>
        </a:blipFill>
      </a:bgFillStyleLst>
    </a:fmtScheme>
  </a:themeElements>
  <a:objectDefaults/>
  <a:extraClrSchemeLst/>
  <a:extLst>
    <a:ext uri="{05A4C25C-085E-4340-85A3-A5531E510DB2}">
      <thm15:themeFamily xmlns:thm15="http://schemas.microsoft.com/office/thememl/2012/main" name="Circuit" id="{0AC2F7E7-15F5-431C-B2A2-456FE929F56C}" vid="{0911B802-464C-4241-8DD9-B60FF88E379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3.xml><?xml version="1.0" encoding="utf-8"?>
<ds:datastoreItem xmlns:ds="http://schemas.openxmlformats.org/officeDocument/2006/customXml" ds:itemID="{A5ED4FA7-EC0F-428E-B4E0-640D9D6B59C7}">
  <ds:schemaRefs>
    <ds:schemaRef ds:uri="http://schemas.openxmlformats.org/officeDocument/2006/bibliography"/>
  </ds:schemaRefs>
</ds:datastoreItem>
</file>

<file path=customXml/itemProps4.xml><?xml version="1.0" encoding="utf-8"?>
<ds:datastoreItem xmlns:ds="http://schemas.openxmlformats.org/officeDocument/2006/customXml" ds:itemID="{547D23D8-F63F-4B0F-B069-039850E5F0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42</Pages>
  <Words>18781</Words>
  <Characters>107056</Characters>
  <Application>Microsoft Office Word</Application>
  <DocSecurity>0</DocSecurity>
  <Lines>892</Lines>
  <Paragraphs>251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NPO tipinės pirkimo sąlygos</vt:lpstr>
      <vt:lpstr>NPO tipinės pirkimo sąlygos</vt:lpstr>
    </vt:vector>
  </TitlesOfParts>
  <Company/>
  <LinksUpToDate>false</LinksUpToDate>
  <CharactersWithSpaces>125586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NPO tipinės pirkimo sąlygos</dc:title>
  <dc:subject/>
  <dc:creator>Z.Cibutaviciene@cpva.lt</dc:creator>
  <cp:keywords/>
  <dc:description/>
  <cp:lastModifiedBy>Andželika Sadauskaitė</cp:lastModifiedBy>
  <cp:revision>5</cp:revision>
  <dcterms:created xsi:type="dcterms:W3CDTF">2024-10-22T10:31:00Z</dcterms:created>
  <dcterms:modified xsi:type="dcterms:W3CDTF">2024-10-23T06:35:00Z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