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6C4" w14:textId="77777777" w:rsidR="0068093C" w:rsidRPr="00E8795A" w:rsidRDefault="0068093C" w:rsidP="0068093C">
      <w:pPr>
        <w:rPr>
          <w:rFonts w:asciiTheme="minorHAnsi" w:hAnsiTheme="minorHAnsi" w:cstheme="minorHAnsi"/>
          <w:b/>
        </w:rPr>
      </w:pPr>
    </w:p>
    <w:p w14:paraId="60D065BA" w14:textId="03E605BA" w:rsidR="0068093C" w:rsidRPr="00AB7229" w:rsidRDefault="00D90AA3" w:rsidP="00223D51">
      <w:pPr>
        <w:rPr>
          <w:rFonts w:asciiTheme="minorHAnsi" w:hAnsiTheme="minorHAnsi" w:cstheme="minorHAnsi"/>
          <w:b/>
          <w:sz w:val="36"/>
          <w:szCs w:val="36"/>
          <w:lang w:val="en-US"/>
        </w:rPr>
      </w:pPr>
      <w:r w:rsidRPr="00223D51">
        <w:rPr>
          <w:rFonts w:asciiTheme="minorHAnsi" w:hAnsiTheme="minorHAnsi" w:cstheme="minorHAnsi"/>
          <w:b/>
          <w:sz w:val="36"/>
          <w:szCs w:val="36"/>
        </w:rPr>
        <w:t>Pasirinkite tinkamos kalbos formą</w:t>
      </w:r>
      <w:r w:rsidR="000F7B13">
        <w:rPr>
          <w:rFonts w:asciiTheme="minorHAnsi" w:hAnsiTheme="minorHAnsi" w:cstheme="minorHAnsi"/>
          <w:b/>
          <w:sz w:val="36"/>
          <w:szCs w:val="36"/>
        </w:rPr>
        <w:t xml:space="preserve"> / </w:t>
      </w:r>
      <w:r w:rsidR="000F7B13" w:rsidRPr="00AB7229">
        <w:rPr>
          <w:rFonts w:asciiTheme="minorHAnsi" w:hAnsiTheme="minorHAnsi" w:cstheme="minorHAnsi"/>
          <w:b/>
          <w:sz w:val="36"/>
          <w:szCs w:val="36"/>
          <w:lang w:val="en-US"/>
        </w:rPr>
        <w:t>Select the form in the appropriate language:</w:t>
      </w:r>
    </w:p>
    <w:p w14:paraId="27C1A697" w14:textId="77777777" w:rsidR="00223D51" w:rsidRPr="00223D51" w:rsidRDefault="00223D51" w:rsidP="00223D51">
      <w:pPr>
        <w:rPr>
          <w:rFonts w:asciiTheme="minorHAnsi" w:hAnsiTheme="minorHAnsi" w:cstheme="minorHAnsi"/>
          <w:b/>
          <w:sz w:val="36"/>
          <w:szCs w:val="36"/>
        </w:rPr>
      </w:pPr>
    </w:p>
    <w:p w14:paraId="2C18531C" w14:textId="3404AFA6" w:rsidR="00D90AA3" w:rsidRPr="00223D51" w:rsidRDefault="00D90AA3" w:rsidP="00223D51">
      <w:pPr>
        <w:pStyle w:val="ListParagraph"/>
        <w:numPr>
          <w:ilvl w:val="0"/>
          <w:numId w:val="2"/>
        </w:numPr>
        <w:rPr>
          <w:rFonts w:asciiTheme="minorHAnsi" w:hAnsiTheme="minorHAnsi" w:cstheme="minorHAnsi"/>
          <w:bCs/>
          <w:sz w:val="36"/>
          <w:szCs w:val="36"/>
        </w:rPr>
      </w:pPr>
      <w:r w:rsidRPr="00D34D75">
        <w:rPr>
          <w:rFonts w:asciiTheme="minorHAnsi" w:hAnsiTheme="minorHAnsi" w:cstheme="minorHAnsi"/>
          <w:bCs/>
          <w:sz w:val="36"/>
          <w:szCs w:val="36"/>
        </w:rPr>
        <w:t>Lietuvių kalba</w:t>
      </w:r>
      <w:r w:rsidR="00223D51" w:rsidRPr="00223D51">
        <w:rPr>
          <w:rFonts w:asciiTheme="minorHAnsi" w:hAnsiTheme="minorHAnsi" w:cstheme="minorHAnsi"/>
          <w:bCs/>
          <w:sz w:val="36"/>
          <w:szCs w:val="36"/>
        </w:rPr>
        <w:t xml:space="preserve"> –</w:t>
      </w:r>
      <w:r w:rsidR="0013538C">
        <w:rPr>
          <w:rFonts w:asciiTheme="minorHAnsi" w:hAnsiTheme="minorHAnsi" w:cstheme="minorHAnsi"/>
          <w:bCs/>
          <w:sz w:val="36"/>
          <w:szCs w:val="36"/>
        </w:rPr>
        <w:fldChar w:fldCharType="begin"/>
      </w:r>
      <w:r w:rsidR="0013538C">
        <w:rPr>
          <w:rFonts w:asciiTheme="minorHAnsi" w:hAnsiTheme="minorHAnsi" w:cstheme="minorHAnsi"/>
          <w:bCs/>
          <w:sz w:val="36"/>
          <w:szCs w:val="36"/>
        </w:rPr>
        <w:instrText xml:space="preserve"> PAGEREF Lietuvių \h </w:instrText>
      </w:r>
      <w:r w:rsidR="0013538C">
        <w:rPr>
          <w:rFonts w:asciiTheme="minorHAnsi" w:hAnsiTheme="minorHAnsi" w:cstheme="minorHAnsi"/>
          <w:bCs/>
          <w:sz w:val="36"/>
          <w:szCs w:val="36"/>
        </w:rPr>
      </w:r>
      <w:r w:rsidR="0013538C">
        <w:rPr>
          <w:rFonts w:asciiTheme="minorHAnsi" w:hAnsiTheme="minorHAnsi" w:cstheme="minorHAnsi"/>
          <w:bCs/>
          <w:sz w:val="36"/>
          <w:szCs w:val="36"/>
        </w:rPr>
        <w:fldChar w:fldCharType="separate"/>
      </w:r>
      <w:r w:rsidR="0013538C">
        <w:rPr>
          <w:rFonts w:asciiTheme="minorHAnsi" w:hAnsiTheme="minorHAnsi" w:cstheme="minorHAnsi"/>
          <w:bCs/>
          <w:noProof/>
          <w:sz w:val="36"/>
          <w:szCs w:val="36"/>
        </w:rPr>
        <w:t>2</w:t>
      </w:r>
      <w:r w:rsidR="0013538C">
        <w:rPr>
          <w:rFonts w:asciiTheme="minorHAnsi" w:hAnsiTheme="minorHAnsi" w:cstheme="minorHAnsi"/>
          <w:bCs/>
          <w:sz w:val="36"/>
          <w:szCs w:val="36"/>
        </w:rPr>
        <w:fldChar w:fldCharType="end"/>
      </w:r>
      <w:r w:rsidR="00223D51" w:rsidRPr="00223D51">
        <w:rPr>
          <w:rFonts w:asciiTheme="minorHAnsi" w:hAnsiTheme="minorHAnsi" w:cstheme="minorHAnsi"/>
          <w:bCs/>
          <w:sz w:val="36"/>
          <w:szCs w:val="36"/>
        </w:rPr>
        <w:t xml:space="preserve"> psl</w:t>
      </w:r>
      <w:r w:rsidR="00223D51">
        <w:rPr>
          <w:rFonts w:asciiTheme="minorHAnsi" w:hAnsiTheme="minorHAnsi" w:cstheme="minorHAnsi"/>
          <w:bCs/>
          <w:sz w:val="36"/>
          <w:szCs w:val="36"/>
        </w:rPr>
        <w:t>.</w:t>
      </w:r>
    </w:p>
    <w:p w14:paraId="32DE852B" w14:textId="72B29925" w:rsidR="00223D51" w:rsidRPr="00B809A5" w:rsidRDefault="000F7B13" w:rsidP="00223D51">
      <w:pPr>
        <w:pStyle w:val="ListParagraph"/>
        <w:numPr>
          <w:ilvl w:val="0"/>
          <w:numId w:val="2"/>
        </w:numPr>
        <w:rPr>
          <w:rFonts w:asciiTheme="minorHAnsi" w:hAnsiTheme="minorHAnsi" w:cstheme="minorHAnsi"/>
          <w:b/>
        </w:rPr>
      </w:pPr>
      <w:r w:rsidRPr="00D34D75">
        <w:rPr>
          <w:rFonts w:asciiTheme="minorHAnsi" w:hAnsiTheme="minorHAnsi" w:cstheme="minorHAnsi"/>
          <w:bCs/>
          <w:sz w:val="36"/>
          <w:szCs w:val="36"/>
          <w:lang w:val="en-US"/>
        </w:rPr>
        <w:t>English version</w:t>
      </w:r>
      <w:r w:rsidR="00223D51" w:rsidRPr="00223D51">
        <w:rPr>
          <w:rFonts w:asciiTheme="minorHAnsi" w:hAnsiTheme="minorHAnsi" w:cstheme="minorHAnsi"/>
          <w:bCs/>
          <w:sz w:val="36"/>
          <w:szCs w:val="36"/>
        </w:rPr>
        <w:t xml:space="preserve"> – </w:t>
      </w:r>
      <w:r w:rsidR="00AB7229" w:rsidRPr="001F73BE">
        <w:rPr>
          <w:rFonts w:asciiTheme="minorHAnsi" w:hAnsiTheme="minorHAnsi" w:cstheme="minorHAnsi"/>
          <w:bCs/>
          <w:sz w:val="36"/>
          <w:szCs w:val="36"/>
          <w:lang w:val="en-US"/>
        </w:rPr>
        <w:t>page</w:t>
      </w:r>
      <w:r w:rsidR="00AB7229">
        <w:rPr>
          <w:rFonts w:asciiTheme="minorHAnsi" w:hAnsiTheme="minorHAnsi" w:cstheme="minorHAnsi"/>
          <w:bCs/>
          <w:sz w:val="36"/>
          <w:szCs w:val="36"/>
        </w:rPr>
        <w:t xml:space="preserve"> </w:t>
      </w:r>
      <w:r w:rsidR="00214117">
        <w:rPr>
          <w:rFonts w:asciiTheme="minorHAnsi" w:hAnsiTheme="minorHAnsi" w:cstheme="minorHAnsi"/>
          <w:bCs/>
          <w:sz w:val="36"/>
          <w:szCs w:val="36"/>
        </w:rPr>
        <w:t>7</w:t>
      </w:r>
    </w:p>
    <w:p w14:paraId="427385C6" w14:textId="77777777" w:rsidR="00B809A5" w:rsidRDefault="00B809A5" w:rsidP="00B809A5">
      <w:pPr>
        <w:rPr>
          <w:rFonts w:asciiTheme="minorHAnsi" w:hAnsiTheme="minorHAnsi" w:cstheme="minorHAnsi"/>
          <w:b/>
        </w:rPr>
      </w:pPr>
    </w:p>
    <w:p w14:paraId="0D62D3D9" w14:textId="77777777" w:rsidR="00B809A5" w:rsidRDefault="00B809A5" w:rsidP="00B809A5">
      <w:pPr>
        <w:rPr>
          <w:rFonts w:asciiTheme="minorHAnsi" w:hAnsiTheme="minorHAnsi" w:cstheme="minorHAnsi"/>
          <w:b/>
        </w:rPr>
      </w:pPr>
    </w:p>
    <w:p w14:paraId="182BB4BE" w14:textId="3AD0ECF4" w:rsidR="00B809A5" w:rsidRPr="0090115B" w:rsidRDefault="00B809A5" w:rsidP="00B809A5">
      <w:pPr>
        <w:rPr>
          <w:rFonts w:asciiTheme="minorHAnsi" w:hAnsiTheme="minorHAnsi"/>
          <w:sz w:val="22"/>
          <w:szCs w:val="22"/>
        </w:rPr>
      </w:pPr>
      <w:r w:rsidRPr="0090115B">
        <w:rPr>
          <w:rFonts w:asciiTheme="minorHAnsi" w:hAnsiTheme="minorHAnsi" w:cstheme="minorHAnsi"/>
          <w:b/>
          <w:sz w:val="22"/>
          <w:szCs w:val="22"/>
        </w:rPr>
        <w:t xml:space="preserve">Pasirašytą pasiūlymą pateikite tik viena kalba </w:t>
      </w:r>
      <w:proofErr w:type="spellStart"/>
      <w:r w:rsidRPr="0090115B">
        <w:rPr>
          <w:rFonts w:asciiTheme="minorHAnsi" w:hAnsiTheme="minorHAnsi" w:cstheme="minorHAnsi"/>
          <w:b/>
          <w:sz w:val="22"/>
          <w:szCs w:val="22"/>
        </w:rPr>
        <w:t>el</w:t>
      </w:r>
      <w:proofErr w:type="spellEnd"/>
      <w:r w:rsidRPr="0090115B">
        <w:rPr>
          <w:rFonts w:asciiTheme="minorHAnsi" w:hAnsiTheme="minorHAnsi" w:cstheme="minorHAnsi"/>
          <w:b/>
          <w:sz w:val="22"/>
          <w:szCs w:val="22"/>
        </w:rPr>
        <w:t xml:space="preserve"> </w:t>
      </w:r>
      <w:r w:rsidR="00F22B9D" w:rsidRPr="0090115B">
        <w:rPr>
          <w:rFonts w:asciiTheme="minorHAnsi" w:hAnsiTheme="minorHAnsi" w:cstheme="minorHAnsi"/>
          <w:b/>
          <w:sz w:val="22"/>
          <w:szCs w:val="22"/>
        </w:rPr>
        <w:t xml:space="preserve">. paštu: </w:t>
      </w:r>
      <w:hyperlink r:id="rId8" w:history="1">
        <w:r w:rsidR="00EB7599" w:rsidRPr="0090115B">
          <w:rPr>
            <w:rStyle w:val="Hyperlink"/>
            <w:rFonts w:asciiTheme="minorHAnsi" w:eastAsiaTheme="majorEastAsia" w:hAnsiTheme="minorHAnsi" w:cstheme="minorHAnsi"/>
            <w:i/>
            <w:sz w:val="22"/>
            <w:szCs w:val="22"/>
          </w:rPr>
          <w:t>konkursas.iranga@glassltfire.com</w:t>
        </w:r>
      </w:hyperlink>
      <w:r w:rsidR="00EB7599" w:rsidRPr="0090115B">
        <w:rPr>
          <w:rFonts w:asciiTheme="minorHAnsi" w:hAnsiTheme="minorHAnsi"/>
          <w:sz w:val="22"/>
          <w:szCs w:val="22"/>
        </w:rPr>
        <w:t xml:space="preserve"> </w:t>
      </w:r>
    </w:p>
    <w:p w14:paraId="50F49B4A" w14:textId="677DBBE1" w:rsidR="00EB7599" w:rsidRPr="0090115B" w:rsidRDefault="00EB7599" w:rsidP="00B809A5">
      <w:pPr>
        <w:rPr>
          <w:rFonts w:asciiTheme="minorHAnsi" w:hAnsiTheme="minorHAnsi"/>
          <w:sz w:val="22"/>
          <w:szCs w:val="22"/>
        </w:rPr>
      </w:pPr>
      <w:r w:rsidRPr="0090115B">
        <w:rPr>
          <w:rFonts w:asciiTheme="minorHAnsi" w:hAnsiTheme="minorHAnsi"/>
          <w:b/>
          <w:bCs/>
          <w:sz w:val="22"/>
          <w:szCs w:val="22"/>
        </w:rPr>
        <w:t>Terminas</w:t>
      </w:r>
      <w:r w:rsidRPr="0090115B">
        <w:rPr>
          <w:rFonts w:asciiTheme="minorHAnsi" w:hAnsiTheme="minorHAnsi"/>
          <w:sz w:val="22"/>
          <w:szCs w:val="22"/>
        </w:rPr>
        <w:t>: iki 2025-11-</w:t>
      </w:r>
      <w:r w:rsidR="005B0DED">
        <w:rPr>
          <w:rFonts w:asciiTheme="minorHAnsi" w:hAnsiTheme="minorHAnsi"/>
          <w:sz w:val="22"/>
          <w:szCs w:val="22"/>
        </w:rPr>
        <w:t>28</w:t>
      </w:r>
      <w:r w:rsidRPr="0090115B">
        <w:rPr>
          <w:rFonts w:asciiTheme="minorHAnsi" w:hAnsiTheme="minorHAnsi"/>
          <w:sz w:val="22"/>
          <w:szCs w:val="22"/>
        </w:rPr>
        <w:t xml:space="preserve"> dienos </w:t>
      </w:r>
      <w:r w:rsidR="005B0DED">
        <w:rPr>
          <w:rFonts w:asciiTheme="minorHAnsi" w:hAnsiTheme="minorHAnsi"/>
          <w:sz w:val="22"/>
          <w:szCs w:val="22"/>
        </w:rPr>
        <w:t>21:00</w:t>
      </w:r>
      <w:r w:rsidRPr="0090115B">
        <w:rPr>
          <w:rFonts w:asciiTheme="minorHAnsi" w:hAnsiTheme="minorHAnsi"/>
          <w:sz w:val="22"/>
          <w:szCs w:val="22"/>
        </w:rPr>
        <w:t xml:space="preserve"> val. (Lietuvos laiku)</w:t>
      </w:r>
    </w:p>
    <w:p w14:paraId="6DFE9C9B" w14:textId="77777777" w:rsidR="0040169A" w:rsidRPr="0090115B" w:rsidRDefault="0040169A" w:rsidP="00B809A5">
      <w:pPr>
        <w:rPr>
          <w:rFonts w:asciiTheme="minorHAnsi" w:hAnsiTheme="minorHAnsi"/>
          <w:sz w:val="22"/>
          <w:szCs w:val="22"/>
        </w:rPr>
      </w:pPr>
    </w:p>
    <w:p w14:paraId="1172E758" w14:textId="7A3E11FA" w:rsidR="0040169A" w:rsidRPr="001F73BE" w:rsidRDefault="0040169A" w:rsidP="00B809A5">
      <w:pPr>
        <w:rPr>
          <w:rFonts w:asciiTheme="minorHAnsi" w:hAnsiTheme="minorHAnsi" w:cstheme="minorHAnsi"/>
          <w:b/>
          <w:sz w:val="22"/>
          <w:szCs w:val="22"/>
          <w:lang w:val="en-US"/>
        </w:rPr>
      </w:pPr>
      <w:r w:rsidRPr="001F73BE">
        <w:rPr>
          <w:rFonts w:asciiTheme="minorHAnsi" w:hAnsiTheme="minorHAnsi" w:cstheme="minorHAnsi"/>
          <w:b/>
          <w:bCs/>
          <w:sz w:val="22"/>
          <w:szCs w:val="22"/>
          <w:lang w:val="en-US"/>
        </w:rPr>
        <w:t>Submit the signed proposal in one language only by e-mail:</w:t>
      </w:r>
      <w:r w:rsidR="0090115B" w:rsidRPr="001F73BE">
        <w:rPr>
          <w:rFonts w:asciiTheme="minorHAnsi" w:hAnsiTheme="minorHAnsi" w:cstheme="minorHAnsi"/>
          <w:b/>
          <w:sz w:val="22"/>
          <w:szCs w:val="22"/>
          <w:lang w:val="en-US"/>
        </w:rPr>
        <w:t xml:space="preserve"> </w:t>
      </w:r>
      <w:hyperlink r:id="rId9" w:history="1">
        <w:r w:rsidR="0090115B" w:rsidRPr="001F73BE">
          <w:rPr>
            <w:rStyle w:val="Hyperlink"/>
            <w:rFonts w:asciiTheme="minorHAnsi" w:eastAsiaTheme="majorEastAsia" w:hAnsiTheme="minorHAnsi" w:cstheme="minorHAnsi"/>
            <w:i/>
            <w:sz w:val="22"/>
            <w:szCs w:val="22"/>
            <w:lang w:val="en-US"/>
          </w:rPr>
          <w:t>konkursas.iranga@glassltfire.com</w:t>
        </w:r>
      </w:hyperlink>
      <w:r w:rsidRPr="001F73BE">
        <w:rPr>
          <w:rFonts w:asciiTheme="minorHAnsi" w:hAnsiTheme="minorHAnsi" w:cstheme="minorHAnsi"/>
          <w:b/>
          <w:sz w:val="22"/>
          <w:szCs w:val="22"/>
          <w:lang w:val="en-US"/>
        </w:rPr>
        <w:br/>
      </w:r>
      <w:r w:rsidRPr="001F73BE">
        <w:rPr>
          <w:rFonts w:asciiTheme="minorHAnsi" w:hAnsiTheme="minorHAnsi" w:cstheme="minorHAnsi"/>
          <w:b/>
          <w:bCs/>
          <w:sz w:val="22"/>
          <w:szCs w:val="22"/>
          <w:lang w:val="en-US"/>
        </w:rPr>
        <w:t>Deadline:</w:t>
      </w:r>
      <w:r w:rsidRPr="001F73BE">
        <w:rPr>
          <w:rFonts w:asciiTheme="minorHAnsi" w:hAnsiTheme="minorHAnsi" w:cstheme="minorHAnsi"/>
          <w:b/>
          <w:sz w:val="22"/>
          <w:szCs w:val="22"/>
          <w:lang w:val="en-US"/>
        </w:rPr>
        <w:t xml:space="preserve"> </w:t>
      </w:r>
      <w:r w:rsidRPr="001F73BE">
        <w:rPr>
          <w:rFonts w:asciiTheme="minorHAnsi" w:hAnsiTheme="minorHAnsi" w:cstheme="minorHAnsi"/>
          <w:bCs/>
          <w:sz w:val="22"/>
          <w:szCs w:val="22"/>
          <w:lang w:val="en-US"/>
        </w:rPr>
        <w:t xml:space="preserve">by </w:t>
      </w:r>
      <w:r w:rsidR="005B0DED">
        <w:rPr>
          <w:rFonts w:asciiTheme="minorHAnsi" w:hAnsiTheme="minorHAnsi" w:cstheme="minorHAnsi"/>
          <w:bCs/>
          <w:sz w:val="22"/>
          <w:szCs w:val="22"/>
          <w:lang w:val="en-US"/>
        </w:rPr>
        <w:t>28</w:t>
      </w:r>
      <w:r w:rsidRPr="001F73BE">
        <w:rPr>
          <w:rFonts w:asciiTheme="minorHAnsi" w:hAnsiTheme="minorHAnsi" w:cstheme="minorHAnsi"/>
          <w:bCs/>
          <w:sz w:val="22"/>
          <w:szCs w:val="22"/>
          <w:lang w:val="en-US"/>
        </w:rPr>
        <w:t xml:space="preserve"> November 2025, </w:t>
      </w:r>
      <w:r w:rsidR="005B0DED">
        <w:rPr>
          <w:rFonts w:asciiTheme="minorHAnsi" w:hAnsiTheme="minorHAnsi" w:cstheme="minorHAnsi"/>
          <w:bCs/>
          <w:sz w:val="22"/>
          <w:szCs w:val="22"/>
          <w:lang w:val="en-US"/>
        </w:rPr>
        <w:t>21</w:t>
      </w:r>
      <w:r w:rsidRPr="001F73BE">
        <w:rPr>
          <w:rFonts w:asciiTheme="minorHAnsi" w:hAnsiTheme="minorHAnsi" w:cstheme="minorHAnsi"/>
          <w:bCs/>
          <w:sz w:val="22"/>
          <w:szCs w:val="22"/>
          <w:lang w:val="en-US"/>
        </w:rPr>
        <w:t>:00 (Lithuanian time)</w:t>
      </w:r>
    </w:p>
    <w:p w14:paraId="37A1D7B7" w14:textId="77777777" w:rsidR="00D90AA3" w:rsidRDefault="00D90AA3">
      <w:pPr>
        <w:spacing w:after="160" w:line="278" w:lineRule="auto"/>
        <w:rPr>
          <w:rFonts w:asciiTheme="minorHAnsi" w:hAnsiTheme="minorHAnsi" w:cstheme="minorHAnsi"/>
          <w:b/>
          <w:sz w:val="22"/>
        </w:rPr>
      </w:pPr>
      <w:r>
        <w:rPr>
          <w:rFonts w:asciiTheme="minorHAnsi" w:hAnsiTheme="minorHAnsi" w:cstheme="minorHAnsi"/>
          <w:b/>
          <w:sz w:val="22"/>
        </w:rPr>
        <w:br w:type="page"/>
      </w:r>
    </w:p>
    <w:p w14:paraId="164F74C0" w14:textId="77777777" w:rsidR="00E010DD" w:rsidRPr="00E010DD" w:rsidRDefault="00E010DD" w:rsidP="00E010DD">
      <w:pPr>
        <w:pStyle w:val="Title"/>
        <w:jc w:val="center"/>
        <w:rPr>
          <w:rStyle w:val="Strong"/>
          <w:bCs w:val="0"/>
          <w:sz w:val="32"/>
          <w:szCs w:val="32"/>
        </w:rPr>
      </w:pPr>
      <w:r w:rsidRPr="00E010DD">
        <w:rPr>
          <w:rStyle w:val="Strong"/>
          <w:bCs w:val="0"/>
          <w:sz w:val="32"/>
          <w:szCs w:val="32"/>
        </w:rPr>
        <w:lastRenderedPageBreak/>
        <w:t>PASIŪLYMAS</w:t>
      </w:r>
    </w:p>
    <w:p w14:paraId="2FC0659B" w14:textId="77777777" w:rsidR="00214117" w:rsidRPr="00214117" w:rsidRDefault="00214117" w:rsidP="00214117">
      <w:pPr>
        <w:pStyle w:val="Title"/>
        <w:jc w:val="center"/>
        <w:rPr>
          <w:rFonts w:asciiTheme="minorHAnsi" w:hAnsiTheme="minorHAnsi" w:cstheme="minorHAnsi"/>
          <w:bCs/>
          <w:sz w:val="22"/>
        </w:rPr>
      </w:pPr>
      <w:bookmarkStart w:id="0" w:name="Anglų"/>
      <w:r w:rsidRPr="00214117">
        <w:rPr>
          <w:rStyle w:val="Strong"/>
          <w:bCs w:val="0"/>
          <w:sz w:val="32"/>
          <w:szCs w:val="32"/>
        </w:rPr>
        <w:t>DĖL STIKLO BRIAUNŲ APDIRBIMO IR ŠLIFAVIMO ĮRENGINIO ĮSIGIJIMO</w:t>
      </w:r>
    </w:p>
    <w:p w14:paraId="0306B066" w14:textId="77777777" w:rsidR="00214117" w:rsidRPr="00E8795A" w:rsidRDefault="00214117" w:rsidP="00214117">
      <w:pPr>
        <w:jc w:val="center"/>
        <w:rPr>
          <w:rFonts w:asciiTheme="minorHAnsi" w:hAnsiTheme="minorHAnsi" w:cstheme="minorHAnsi"/>
          <w:sz w:val="22"/>
        </w:rPr>
      </w:pPr>
      <w:r w:rsidRPr="00E8795A">
        <w:rPr>
          <w:rFonts w:asciiTheme="minorHAnsi" w:hAnsiTheme="minorHAnsi" w:cstheme="minorHAnsi"/>
          <w:sz w:val="22"/>
        </w:rPr>
        <w:t>2025-__-__</w:t>
      </w:r>
    </w:p>
    <w:p w14:paraId="32A9D84D" w14:textId="77777777" w:rsidR="00214117" w:rsidRPr="00E8795A" w:rsidRDefault="00214117" w:rsidP="00214117">
      <w:pPr>
        <w:jc w:val="center"/>
        <w:rPr>
          <w:rFonts w:asciiTheme="minorHAnsi" w:hAnsiTheme="minorHAnsi" w:cstheme="minorHAnsi"/>
          <w:sz w:val="22"/>
        </w:rPr>
      </w:pPr>
      <w:r w:rsidRPr="00E8795A">
        <w:rPr>
          <w:rFonts w:asciiTheme="minorHAnsi" w:hAnsiTheme="minorHAnsi" w:cstheme="minorHAnsi"/>
          <w:sz w:val="22"/>
        </w:rPr>
        <w:t>_______________</w:t>
      </w:r>
    </w:p>
    <w:p w14:paraId="38DBD200" w14:textId="77777777" w:rsidR="00214117" w:rsidRPr="00E8795A" w:rsidRDefault="00214117" w:rsidP="00214117">
      <w:pPr>
        <w:jc w:val="center"/>
        <w:rPr>
          <w:rFonts w:asciiTheme="minorHAnsi" w:hAnsiTheme="minorHAnsi" w:cstheme="minorHAnsi"/>
          <w:i/>
          <w:sz w:val="22"/>
        </w:rPr>
      </w:pPr>
      <w:r w:rsidRPr="00E8795A">
        <w:rPr>
          <w:rFonts w:asciiTheme="minorHAnsi" w:hAnsiTheme="minorHAnsi" w:cstheme="minorHAnsi"/>
          <w:i/>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14117" w:rsidRPr="00E8795A" w14:paraId="3106F889" w14:textId="77777777" w:rsidTr="008E5F79">
        <w:trPr>
          <w:trHeight w:val="284"/>
        </w:trPr>
        <w:tc>
          <w:tcPr>
            <w:tcW w:w="4644" w:type="dxa"/>
          </w:tcPr>
          <w:p w14:paraId="6414142D" w14:textId="77777777" w:rsidR="00214117" w:rsidRPr="00E8795A" w:rsidRDefault="00214117" w:rsidP="008E5F79">
            <w:pPr>
              <w:jc w:val="both"/>
              <w:rPr>
                <w:rFonts w:asciiTheme="minorHAnsi" w:hAnsiTheme="minorHAnsi" w:cstheme="minorHAnsi"/>
                <w:sz w:val="22"/>
              </w:rPr>
            </w:pPr>
            <w:r w:rsidRPr="00E8795A">
              <w:rPr>
                <w:rFonts w:asciiTheme="minorHAnsi" w:hAnsiTheme="minorHAnsi" w:cstheme="minorHAnsi"/>
                <w:sz w:val="22"/>
              </w:rPr>
              <w:t>Tiekėjo pavadinimas</w:t>
            </w:r>
          </w:p>
        </w:tc>
        <w:tc>
          <w:tcPr>
            <w:tcW w:w="5211" w:type="dxa"/>
          </w:tcPr>
          <w:p w14:paraId="7156FBCE" w14:textId="77777777" w:rsidR="00214117" w:rsidRPr="00E8795A" w:rsidRDefault="00214117" w:rsidP="008E5F79">
            <w:pPr>
              <w:jc w:val="both"/>
              <w:rPr>
                <w:rFonts w:asciiTheme="minorHAnsi" w:hAnsiTheme="minorHAnsi" w:cstheme="minorHAnsi"/>
                <w:sz w:val="22"/>
                <w:szCs w:val="22"/>
              </w:rPr>
            </w:pPr>
          </w:p>
        </w:tc>
      </w:tr>
      <w:tr w:rsidR="00214117" w:rsidRPr="00E8795A" w14:paraId="25F867C1" w14:textId="77777777" w:rsidTr="008E5F79">
        <w:trPr>
          <w:trHeight w:val="284"/>
        </w:trPr>
        <w:tc>
          <w:tcPr>
            <w:tcW w:w="4644" w:type="dxa"/>
          </w:tcPr>
          <w:p w14:paraId="73796C6B" w14:textId="77777777" w:rsidR="00214117" w:rsidRPr="00E8795A" w:rsidRDefault="00214117" w:rsidP="008E5F79">
            <w:pPr>
              <w:jc w:val="both"/>
              <w:rPr>
                <w:rFonts w:asciiTheme="minorHAnsi" w:hAnsiTheme="minorHAnsi" w:cstheme="minorHAnsi"/>
                <w:sz w:val="22"/>
              </w:rPr>
            </w:pPr>
            <w:r w:rsidRPr="00E8795A">
              <w:rPr>
                <w:rFonts w:asciiTheme="minorHAnsi" w:hAnsiTheme="minorHAnsi" w:cstheme="minorHAnsi"/>
                <w:sz w:val="22"/>
              </w:rPr>
              <w:t>Tiekėjo adresas</w:t>
            </w:r>
          </w:p>
        </w:tc>
        <w:tc>
          <w:tcPr>
            <w:tcW w:w="5211" w:type="dxa"/>
          </w:tcPr>
          <w:p w14:paraId="14413E1C" w14:textId="77777777" w:rsidR="00214117" w:rsidRPr="00E8795A" w:rsidRDefault="00214117" w:rsidP="008E5F79">
            <w:pPr>
              <w:jc w:val="both"/>
              <w:rPr>
                <w:rFonts w:asciiTheme="minorHAnsi" w:hAnsiTheme="minorHAnsi" w:cstheme="minorHAnsi"/>
                <w:sz w:val="22"/>
                <w:szCs w:val="22"/>
              </w:rPr>
            </w:pPr>
          </w:p>
        </w:tc>
      </w:tr>
      <w:tr w:rsidR="00214117" w:rsidRPr="00E8795A" w14:paraId="7E72BB4C" w14:textId="77777777" w:rsidTr="008E5F79">
        <w:trPr>
          <w:trHeight w:val="284"/>
        </w:trPr>
        <w:tc>
          <w:tcPr>
            <w:tcW w:w="4644" w:type="dxa"/>
          </w:tcPr>
          <w:p w14:paraId="45B117B4" w14:textId="77777777" w:rsidR="00214117" w:rsidRPr="00E8795A" w:rsidRDefault="00214117" w:rsidP="008E5F79">
            <w:pPr>
              <w:jc w:val="both"/>
              <w:rPr>
                <w:rFonts w:asciiTheme="minorHAnsi" w:hAnsiTheme="minorHAnsi" w:cstheme="minorHAnsi"/>
                <w:sz w:val="22"/>
              </w:rPr>
            </w:pPr>
            <w:r w:rsidRPr="00E8795A">
              <w:rPr>
                <w:rFonts w:asciiTheme="minorHAnsi" w:hAnsiTheme="minorHAnsi" w:cstheme="minorHAnsi"/>
                <w:sz w:val="22"/>
              </w:rPr>
              <w:t>Už pasiūlymą atsakingo asmens vardas, pavardė</w:t>
            </w:r>
          </w:p>
        </w:tc>
        <w:tc>
          <w:tcPr>
            <w:tcW w:w="5211" w:type="dxa"/>
          </w:tcPr>
          <w:p w14:paraId="35E71DE5" w14:textId="77777777" w:rsidR="00214117" w:rsidRPr="00E8795A" w:rsidRDefault="00214117" w:rsidP="008E5F79">
            <w:pPr>
              <w:jc w:val="both"/>
              <w:rPr>
                <w:rFonts w:asciiTheme="minorHAnsi" w:hAnsiTheme="minorHAnsi" w:cstheme="minorHAnsi"/>
                <w:sz w:val="22"/>
                <w:szCs w:val="22"/>
              </w:rPr>
            </w:pPr>
          </w:p>
        </w:tc>
      </w:tr>
      <w:tr w:rsidR="00214117" w:rsidRPr="00E8795A" w14:paraId="6D96434B" w14:textId="77777777" w:rsidTr="008E5F79">
        <w:trPr>
          <w:trHeight w:val="284"/>
        </w:trPr>
        <w:tc>
          <w:tcPr>
            <w:tcW w:w="4644" w:type="dxa"/>
          </w:tcPr>
          <w:p w14:paraId="12883C09" w14:textId="77777777" w:rsidR="00214117" w:rsidRPr="00E8795A" w:rsidRDefault="00214117" w:rsidP="008E5F79">
            <w:pPr>
              <w:jc w:val="both"/>
              <w:rPr>
                <w:rFonts w:asciiTheme="minorHAnsi" w:hAnsiTheme="minorHAnsi" w:cstheme="minorHAnsi"/>
                <w:sz w:val="22"/>
              </w:rPr>
            </w:pPr>
            <w:r w:rsidRPr="00E8795A">
              <w:rPr>
                <w:rFonts w:asciiTheme="minorHAnsi" w:hAnsiTheme="minorHAnsi" w:cstheme="minorHAnsi"/>
                <w:sz w:val="22"/>
              </w:rPr>
              <w:t>Telefono numeris</w:t>
            </w:r>
          </w:p>
        </w:tc>
        <w:tc>
          <w:tcPr>
            <w:tcW w:w="5211" w:type="dxa"/>
          </w:tcPr>
          <w:p w14:paraId="0F73EEA1" w14:textId="77777777" w:rsidR="00214117" w:rsidRPr="00E8795A" w:rsidRDefault="00214117" w:rsidP="008E5F79">
            <w:pPr>
              <w:jc w:val="both"/>
              <w:rPr>
                <w:rFonts w:asciiTheme="minorHAnsi" w:hAnsiTheme="minorHAnsi" w:cstheme="minorHAnsi"/>
                <w:sz w:val="22"/>
                <w:szCs w:val="22"/>
              </w:rPr>
            </w:pPr>
          </w:p>
        </w:tc>
      </w:tr>
      <w:tr w:rsidR="00214117" w:rsidRPr="00E8795A" w14:paraId="48F5A340" w14:textId="77777777" w:rsidTr="008E5F79">
        <w:trPr>
          <w:trHeight w:val="284"/>
        </w:trPr>
        <w:tc>
          <w:tcPr>
            <w:tcW w:w="4644" w:type="dxa"/>
          </w:tcPr>
          <w:p w14:paraId="38A085EA" w14:textId="77777777" w:rsidR="00214117" w:rsidRPr="00E8795A" w:rsidRDefault="00214117" w:rsidP="008E5F79">
            <w:pPr>
              <w:jc w:val="both"/>
              <w:rPr>
                <w:rFonts w:asciiTheme="minorHAnsi" w:hAnsiTheme="minorHAnsi" w:cstheme="minorHAnsi"/>
                <w:sz w:val="22"/>
              </w:rPr>
            </w:pPr>
            <w:r w:rsidRPr="00E8795A">
              <w:rPr>
                <w:rFonts w:asciiTheme="minorHAnsi" w:hAnsiTheme="minorHAnsi" w:cstheme="minorHAnsi"/>
                <w:sz w:val="22"/>
              </w:rPr>
              <w:t>El. pašto adresas</w:t>
            </w:r>
          </w:p>
        </w:tc>
        <w:tc>
          <w:tcPr>
            <w:tcW w:w="5211" w:type="dxa"/>
          </w:tcPr>
          <w:p w14:paraId="013E2A9E" w14:textId="77777777" w:rsidR="00214117" w:rsidRPr="00E8795A" w:rsidRDefault="00214117" w:rsidP="008E5F79">
            <w:pPr>
              <w:jc w:val="both"/>
              <w:rPr>
                <w:rFonts w:asciiTheme="minorHAnsi" w:hAnsiTheme="minorHAnsi" w:cstheme="minorHAnsi"/>
                <w:sz w:val="22"/>
                <w:szCs w:val="22"/>
              </w:rPr>
            </w:pPr>
          </w:p>
        </w:tc>
      </w:tr>
    </w:tbl>
    <w:p w14:paraId="12849C68" w14:textId="77777777" w:rsidR="00214117" w:rsidRPr="00E8795A" w:rsidRDefault="00214117" w:rsidP="00214117">
      <w:pPr>
        <w:jc w:val="both"/>
        <w:rPr>
          <w:rFonts w:asciiTheme="minorHAnsi" w:hAnsiTheme="minorHAnsi" w:cstheme="minorHAnsi"/>
          <w:sz w:val="22"/>
        </w:rPr>
      </w:pPr>
    </w:p>
    <w:p w14:paraId="0470EBAC" w14:textId="77777777" w:rsidR="00214117" w:rsidRPr="00E8795A" w:rsidRDefault="00214117" w:rsidP="00214117">
      <w:pPr>
        <w:jc w:val="both"/>
        <w:rPr>
          <w:rFonts w:asciiTheme="minorHAnsi" w:hAnsiTheme="minorHAnsi" w:cstheme="minorHAnsi"/>
          <w:sz w:val="22"/>
        </w:rPr>
      </w:pPr>
      <w:r w:rsidRPr="00E8795A">
        <w:rPr>
          <w:rFonts w:asciiTheme="minorHAnsi" w:hAnsiTheme="minorHAnsi" w:cstheme="minorHAnsi"/>
          <w:sz w:val="22"/>
        </w:rPr>
        <w:t>Šiuo pasiūlymu pažymime, kad sutinkame su visomis pirkimo sąlygomis, nustatytomis:</w:t>
      </w:r>
    </w:p>
    <w:p w14:paraId="7B0DC733" w14:textId="77777777" w:rsidR="00214117" w:rsidRPr="00E8795A" w:rsidRDefault="00214117" w:rsidP="00214117">
      <w:pPr>
        <w:widowControl w:val="0"/>
        <w:tabs>
          <w:tab w:val="left" w:pos="0"/>
        </w:tabs>
        <w:ind w:firstLine="720"/>
        <w:jc w:val="both"/>
        <w:rPr>
          <w:rFonts w:asciiTheme="minorHAnsi" w:hAnsiTheme="minorHAnsi" w:cstheme="minorHAnsi"/>
          <w:sz w:val="22"/>
        </w:rPr>
      </w:pPr>
      <w:r w:rsidRPr="00E8795A">
        <w:rPr>
          <w:rFonts w:asciiTheme="minorHAnsi" w:hAnsiTheme="minorHAnsi" w:cstheme="minorHAnsi"/>
          <w:sz w:val="22"/>
        </w:rPr>
        <w:t xml:space="preserve">1) </w:t>
      </w:r>
      <w:r w:rsidRPr="00657310">
        <w:rPr>
          <w:rFonts w:asciiTheme="minorHAnsi" w:hAnsiTheme="minorHAnsi" w:cstheme="minorHAnsi"/>
          <w:b/>
          <w:bCs/>
          <w:sz w:val="22"/>
        </w:rPr>
        <w:t>konkurso skelbime,</w:t>
      </w:r>
      <w:r w:rsidRPr="00E8795A">
        <w:rPr>
          <w:rFonts w:asciiTheme="minorHAnsi" w:hAnsiTheme="minorHAnsi" w:cstheme="minorHAnsi"/>
          <w:sz w:val="22"/>
        </w:rPr>
        <w:t xml:space="preserve"> </w:t>
      </w:r>
      <w:bookmarkStart w:id="1" w:name="_Hlk525562171"/>
      <w:r w:rsidRPr="00E8795A">
        <w:rPr>
          <w:rFonts w:asciiTheme="minorHAnsi" w:hAnsiTheme="minorHAnsi" w:cstheme="minorHAnsi"/>
          <w:sz w:val="22"/>
        </w:rPr>
        <w:t xml:space="preserve">paskelbtame </w:t>
      </w:r>
      <w:hyperlink r:id="rId10" w:history="1">
        <w:r w:rsidRPr="00E8795A">
          <w:rPr>
            <w:rStyle w:val="Hyperlink"/>
            <w:rFonts w:asciiTheme="minorHAnsi" w:eastAsiaTheme="majorEastAsia" w:hAnsiTheme="minorHAnsi" w:cstheme="minorHAnsi"/>
            <w:iCs/>
            <w:sz w:val="22"/>
          </w:rPr>
          <w:t>www.esinvesticijos.lt</w:t>
        </w:r>
      </w:hyperlink>
      <w:r w:rsidRPr="00E8795A">
        <w:rPr>
          <w:rFonts w:asciiTheme="minorHAnsi" w:hAnsiTheme="minorHAnsi" w:cstheme="minorHAnsi"/>
          <w:sz w:val="22"/>
        </w:rPr>
        <w:t xml:space="preserve"> </w:t>
      </w:r>
      <w:bookmarkEnd w:id="1"/>
    </w:p>
    <w:p w14:paraId="5A9FE5B0" w14:textId="77777777" w:rsidR="00214117" w:rsidRPr="00E8795A" w:rsidRDefault="00214117" w:rsidP="00214117">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2) </w:t>
      </w:r>
      <w:r w:rsidRPr="00657310">
        <w:rPr>
          <w:rFonts w:asciiTheme="minorHAnsi" w:hAnsiTheme="minorHAnsi" w:cstheme="minorHAnsi"/>
          <w:b/>
          <w:bCs/>
          <w:sz w:val="22"/>
        </w:rPr>
        <w:t>konkurso sąlygose</w:t>
      </w:r>
      <w:r w:rsidRPr="00E8795A">
        <w:rPr>
          <w:rFonts w:asciiTheme="minorHAnsi" w:hAnsiTheme="minorHAnsi" w:cstheme="minorHAnsi"/>
          <w:sz w:val="22"/>
        </w:rPr>
        <w:t>;</w:t>
      </w:r>
    </w:p>
    <w:p w14:paraId="433B7C03" w14:textId="77777777" w:rsidR="00214117" w:rsidRPr="00E8795A" w:rsidRDefault="00214117" w:rsidP="00214117">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3) </w:t>
      </w:r>
      <w:r w:rsidRPr="00657310">
        <w:rPr>
          <w:rFonts w:asciiTheme="minorHAnsi" w:hAnsiTheme="minorHAnsi" w:cstheme="minorHAnsi"/>
          <w:b/>
          <w:bCs/>
          <w:sz w:val="22"/>
        </w:rPr>
        <w:t>pirkimo dokumentų prieduose</w:t>
      </w:r>
      <w:r w:rsidRPr="00E8795A">
        <w:rPr>
          <w:rFonts w:asciiTheme="minorHAnsi" w:hAnsiTheme="minorHAnsi" w:cstheme="minorHAnsi"/>
          <w:sz w:val="22"/>
        </w:rPr>
        <w:t>.</w:t>
      </w:r>
    </w:p>
    <w:p w14:paraId="5C114838" w14:textId="77777777" w:rsidR="00214117" w:rsidRPr="00E8795A" w:rsidRDefault="00214117" w:rsidP="00214117">
      <w:pPr>
        <w:jc w:val="both"/>
        <w:rPr>
          <w:rFonts w:asciiTheme="minorHAnsi" w:hAnsiTheme="minorHAnsi" w:cstheme="minorHAnsi"/>
          <w:sz w:val="22"/>
        </w:rPr>
      </w:pPr>
      <w:r w:rsidRPr="00E8795A">
        <w:rPr>
          <w:rFonts w:asciiTheme="minorHAnsi" w:hAnsiTheme="minorHAnsi" w:cstheme="minorHAnsi"/>
          <w:sz w:val="22"/>
        </w:rPr>
        <w:t xml:space="preserve">Mes siūlome šias </w:t>
      </w:r>
      <w:r w:rsidRPr="00E8795A">
        <w:rPr>
          <w:rFonts w:asciiTheme="minorHAnsi" w:hAnsiTheme="minorHAnsi" w:cstheme="minorHAnsi"/>
          <w:b/>
          <w:sz w:val="22"/>
        </w:rPr>
        <w:t>Prekes</w:t>
      </w:r>
      <w:r w:rsidRPr="00E8795A">
        <w:rPr>
          <w:rFonts w:asciiTheme="minorHAnsi" w:hAnsiTheme="minorHAnsi" w:cstheme="minorHAnsi"/>
          <w:sz w:val="22"/>
        </w:rPr>
        <w:t xml:space="preserve"> (įskaitant visas Konkurso sąlygų 4.12 p. nurodytas išlaidas):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60"/>
        <w:gridCol w:w="1887"/>
        <w:gridCol w:w="805"/>
        <w:gridCol w:w="917"/>
        <w:gridCol w:w="1172"/>
        <w:gridCol w:w="1221"/>
        <w:gridCol w:w="1162"/>
      </w:tblGrid>
      <w:tr w:rsidR="00214117" w:rsidRPr="00E8795A" w14:paraId="6E0E4CB8" w14:textId="77777777" w:rsidTr="008E5F79">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1E0C70FA"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Eil. Nr.</w:t>
            </w:r>
          </w:p>
        </w:tc>
        <w:tc>
          <w:tcPr>
            <w:tcW w:w="1023" w:type="pct"/>
            <w:tcBorders>
              <w:top w:val="single" w:sz="4" w:space="0" w:color="auto"/>
              <w:left w:val="single" w:sz="4" w:space="0" w:color="auto"/>
              <w:bottom w:val="single" w:sz="4" w:space="0" w:color="auto"/>
              <w:right w:val="single" w:sz="4" w:space="0" w:color="auto"/>
            </w:tcBorders>
            <w:vAlign w:val="center"/>
          </w:tcPr>
          <w:p w14:paraId="5E56D81F"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Prekių pavadinimas</w:t>
            </w:r>
          </w:p>
        </w:tc>
        <w:tc>
          <w:tcPr>
            <w:tcW w:w="985" w:type="pct"/>
            <w:tcBorders>
              <w:top w:val="single" w:sz="4" w:space="0" w:color="auto"/>
              <w:left w:val="single" w:sz="4" w:space="0" w:color="auto"/>
              <w:bottom w:val="single" w:sz="4" w:space="0" w:color="auto"/>
              <w:right w:val="single" w:sz="4" w:space="0" w:color="auto"/>
            </w:tcBorders>
            <w:vAlign w:val="center"/>
          </w:tcPr>
          <w:p w14:paraId="44AE0B08"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Kiekis</w:t>
            </w:r>
          </w:p>
        </w:tc>
        <w:tc>
          <w:tcPr>
            <w:tcW w:w="423" w:type="pct"/>
            <w:tcBorders>
              <w:top w:val="single" w:sz="4" w:space="0" w:color="auto"/>
              <w:left w:val="single" w:sz="4" w:space="0" w:color="auto"/>
              <w:bottom w:val="single" w:sz="4" w:space="0" w:color="auto"/>
              <w:right w:val="single" w:sz="4" w:space="0" w:color="auto"/>
            </w:tcBorders>
            <w:vAlign w:val="center"/>
          </w:tcPr>
          <w:p w14:paraId="63EA0FB7"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Mato</w:t>
            </w:r>
          </w:p>
          <w:p w14:paraId="2569C935"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vnt.</w:t>
            </w:r>
          </w:p>
        </w:tc>
        <w:tc>
          <w:tcPr>
            <w:tcW w:w="447" w:type="pct"/>
            <w:tcBorders>
              <w:top w:val="single" w:sz="4" w:space="0" w:color="auto"/>
              <w:left w:val="single" w:sz="4" w:space="0" w:color="auto"/>
              <w:bottom w:val="single" w:sz="4" w:space="0" w:color="auto"/>
              <w:right w:val="single" w:sz="4" w:space="0" w:color="auto"/>
            </w:tcBorders>
            <w:vAlign w:val="center"/>
          </w:tcPr>
          <w:p w14:paraId="6658B50B"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Vieneto kaina,</w:t>
            </w:r>
          </w:p>
          <w:p w14:paraId="74264913"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Eur (be PVM)</w:t>
            </w:r>
          </w:p>
        </w:tc>
        <w:tc>
          <w:tcPr>
            <w:tcW w:w="614" w:type="pct"/>
            <w:tcBorders>
              <w:top w:val="single" w:sz="4" w:space="0" w:color="auto"/>
              <w:left w:val="single" w:sz="4" w:space="0" w:color="auto"/>
              <w:bottom w:val="single" w:sz="4" w:space="0" w:color="auto"/>
              <w:right w:val="single" w:sz="4" w:space="0" w:color="auto"/>
            </w:tcBorders>
            <w:vAlign w:val="center"/>
          </w:tcPr>
          <w:p w14:paraId="7BCE552F" w14:textId="77777777" w:rsidR="00214117" w:rsidRPr="00E8795A" w:rsidRDefault="00214117" w:rsidP="008E5F79">
            <w:pPr>
              <w:tabs>
                <w:tab w:val="left" w:pos="200"/>
              </w:tabs>
              <w:ind w:right="-31"/>
              <w:jc w:val="center"/>
              <w:rPr>
                <w:rFonts w:asciiTheme="minorHAnsi" w:hAnsiTheme="minorHAnsi" w:cstheme="minorHAnsi"/>
                <w:b/>
              </w:rPr>
            </w:pPr>
            <w:r w:rsidRPr="00E8795A">
              <w:rPr>
                <w:rFonts w:asciiTheme="minorHAnsi" w:hAnsiTheme="minorHAnsi" w:cstheme="minorHAnsi"/>
                <w:b/>
              </w:rPr>
              <w:t>Vieneto kaina,</w:t>
            </w:r>
          </w:p>
          <w:p w14:paraId="35A6F2DF"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Eur (su PVM)</w:t>
            </w:r>
          </w:p>
        </w:tc>
        <w:tc>
          <w:tcPr>
            <w:tcW w:w="639" w:type="pct"/>
            <w:tcBorders>
              <w:top w:val="single" w:sz="4" w:space="0" w:color="auto"/>
              <w:left w:val="single" w:sz="4" w:space="0" w:color="auto"/>
              <w:bottom w:val="single" w:sz="4" w:space="0" w:color="auto"/>
              <w:right w:val="single" w:sz="4" w:space="0" w:color="auto"/>
            </w:tcBorders>
            <w:vAlign w:val="center"/>
          </w:tcPr>
          <w:p w14:paraId="60C02628"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Kaina, Eur (be PVM)</w:t>
            </w:r>
          </w:p>
        </w:tc>
        <w:tc>
          <w:tcPr>
            <w:tcW w:w="608" w:type="pct"/>
            <w:tcBorders>
              <w:top w:val="single" w:sz="4" w:space="0" w:color="auto"/>
              <w:left w:val="single" w:sz="4" w:space="0" w:color="auto"/>
              <w:bottom w:val="single" w:sz="4" w:space="0" w:color="auto"/>
              <w:right w:val="single" w:sz="4" w:space="0" w:color="auto"/>
            </w:tcBorders>
            <w:vAlign w:val="center"/>
          </w:tcPr>
          <w:p w14:paraId="4684C1DE"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Kaina, Eur (su PVM)</w:t>
            </w:r>
          </w:p>
        </w:tc>
      </w:tr>
      <w:tr w:rsidR="00214117" w:rsidRPr="00E8795A" w14:paraId="1D9D256D" w14:textId="77777777" w:rsidTr="008E5F79">
        <w:tc>
          <w:tcPr>
            <w:tcW w:w="260" w:type="pct"/>
            <w:tcBorders>
              <w:top w:val="single" w:sz="4" w:space="0" w:color="auto"/>
              <w:left w:val="single" w:sz="4" w:space="0" w:color="auto"/>
              <w:bottom w:val="single" w:sz="4" w:space="0" w:color="auto"/>
              <w:right w:val="single" w:sz="4" w:space="0" w:color="auto"/>
            </w:tcBorders>
          </w:tcPr>
          <w:p w14:paraId="35A21E57" w14:textId="77777777" w:rsidR="00214117" w:rsidRPr="00E8795A" w:rsidRDefault="00214117" w:rsidP="008E5F79">
            <w:pPr>
              <w:jc w:val="center"/>
              <w:rPr>
                <w:rFonts w:asciiTheme="minorHAnsi" w:hAnsiTheme="minorHAnsi" w:cstheme="minorHAnsi"/>
              </w:rPr>
            </w:pPr>
            <w:r w:rsidRPr="00E8795A">
              <w:rPr>
                <w:rFonts w:asciiTheme="minorHAnsi" w:hAnsiTheme="minorHAnsi" w:cstheme="minorHAnsi"/>
              </w:rPr>
              <w:t>1.</w:t>
            </w:r>
          </w:p>
        </w:tc>
        <w:tc>
          <w:tcPr>
            <w:tcW w:w="1023" w:type="pct"/>
            <w:tcBorders>
              <w:top w:val="single" w:sz="4" w:space="0" w:color="auto"/>
              <w:left w:val="single" w:sz="4" w:space="0" w:color="auto"/>
              <w:bottom w:val="single" w:sz="4" w:space="0" w:color="auto"/>
              <w:right w:val="single" w:sz="4" w:space="0" w:color="auto"/>
            </w:tcBorders>
          </w:tcPr>
          <w:p w14:paraId="2772ADDF" w14:textId="77777777" w:rsidR="00214117" w:rsidRPr="00E8795A" w:rsidRDefault="00214117" w:rsidP="008E5F79">
            <w:pPr>
              <w:jc w:val="both"/>
              <w:rPr>
                <w:rFonts w:asciiTheme="minorHAnsi" w:hAnsiTheme="minorHAnsi" w:cstheme="minorHAnsi"/>
                <w:sz w:val="22"/>
              </w:rPr>
            </w:pPr>
            <w:r w:rsidRPr="003E0B72">
              <w:rPr>
                <w:rFonts w:asciiTheme="minorHAnsi" w:hAnsiTheme="minorHAnsi" w:cstheme="minorHAnsi"/>
                <w:sz w:val="22"/>
              </w:rPr>
              <w:t>Stiklo briaunų apdirbimo ir šlifavimo įrenginys</w:t>
            </w:r>
          </w:p>
        </w:tc>
        <w:tc>
          <w:tcPr>
            <w:tcW w:w="985" w:type="pct"/>
            <w:tcBorders>
              <w:top w:val="single" w:sz="4" w:space="0" w:color="auto"/>
              <w:left w:val="single" w:sz="4" w:space="0" w:color="auto"/>
              <w:bottom w:val="single" w:sz="4" w:space="0" w:color="auto"/>
              <w:right w:val="single" w:sz="4" w:space="0" w:color="auto"/>
            </w:tcBorders>
          </w:tcPr>
          <w:p w14:paraId="75851BAD" w14:textId="77777777" w:rsidR="00214117" w:rsidRPr="00E8795A" w:rsidRDefault="00214117" w:rsidP="008E5F79">
            <w:pPr>
              <w:jc w:val="both"/>
              <w:rPr>
                <w:rFonts w:asciiTheme="minorHAnsi" w:hAnsiTheme="minorHAnsi" w:cstheme="minorHAnsi"/>
                <w:sz w:val="22"/>
              </w:rPr>
            </w:pPr>
            <w:r w:rsidRPr="00E8795A">
              <w:rPr>
                <w:rFonts w:asciiTheme="minorHAnsi" w:hAnsiTheme="minorHAnsi" w:cstheme="minorHAnsi"/>
                <w:sz w:val="22"/>
              </w:rPr>
              <w:t>1</w:t>
            </w:r>
          </w:p>
        </w:tc>
        <w:tc>
          <w:tcPr>
            <w:tcW w:w="423" w:type="pct"/>
            <w:tcBorders>
              <w:top w:val="single" w:sz="4" w:space="0" w:color="auto"/>
              <w:left w:val="single" w:sz="4" w:space="0" w:color="auto"/>
              <w:bottom w:val="single" w:sz="4" w:space="0" w:color="auto"/>
              <w:right w:val="single" w:sz="4" w:space="0" w:color="auto"/>
            </w:tcBorders>
          </w:tcPr>
          <w:p w14:paraId="0E83A99F" w14:textId="77777777" w:rsidR="00214117" w:rsidRPr="00E8795A" w:rsidRDefault="00214117" w:rsidP="008E5F79">
            <w:pPr>
              <w:jc w:val="center"/>
              <w:rPr>
                <w:rFonts w:asciiTheme="minorHAnsi" w:hAnsiTheme="minorHAnsi" w:cstheme="minorHAnsi"/>
              </w:rPr>
            </w:pPr>
            <w:r w:rsidRPr="00E8795A">
              <w:rPr>
                <w:rFonts w:asciiTheme="minorHAnsi" w:hAnsiTheme="minorHAnsi" w:cstheme="minorHAnsi"/>
              </w:rPr>
              <w:t>vnt.</w:t>
            </w:r>
          </w:p>
        </w:tc>
        <w:tc>
          <w:tcPr>
            <w:tcW w:w="447" w:type="pct"/>
            <w:tcBorders>
              <w:top w:val="single" w:sz="4" w:space="0" w:color="auto"/>
              <w:left w:val="single" w:sz="4" w:space="0" w:color="auto"/>
              <w:bottom w:val="single" w:sz="4" w:space="0" w:color="auto"/>
              <w:right w:val="single" w:sz="4" w:space="0" w:color="auto"/>
            </w:tcBorders>
          </w:tcPr>
          <w:p w14:paraId="6C0EF048" w14:textId="77777777" w:rsidR="00214117" w:rsidRPr="00E8795A" w:rsidRDefault="00214117" w:rsidP="008E5F79">
            <w:pPr>
              <w:jc w:val="both"/>
              <w:rPr>
                <w:rFonts w:asciiTheme="minorHAnsi" w:hAnsiTheme="minorHAnsi" w:cstheme="minorHAnsi"/>
              </w:rPr>
            </w:pPr>
          </w:p>
        </w:tc>
        <w:tc>
          <w:tcPr>
            <w:tcW w:w="614" w:type="pct"/>
            <w:tcBorders>
              <w:top w:val="single" w:sz="4" w:space="0" w:color="auto"/>
              <w:left w:val="single" w:sz="4" w:space="0" w:color="auto"/>
              <w:bottom w:val="single" w:sz="4" w:space="0" w:color="auto"/>
              <w:right w:val="single" w:sz="4" w:space="0" w:color="auto"/>
            </w:tcBorders>
          </w:tcPr>
          <w:p w14:paraId="1424EADA" w14:textId="77777777" w:rsidR="00214117" w:rsidRPr="00E8795A" w:rsidRDefault="00214117" w:rsidP="008E5F79">
            <w:pPr>
              <w:jc w:val="both"/>
              <w:rPr>
                <w:rFonts w:asciiTheme="minorHAnsi" w:hAnsiTheme="minorHAnsi" w:cstheme="minorHAnsi"/>
              </w:rPr>
            </w:pPr>
          </w:p>
        </w:tc>
        <w:tc>
          <w:tcPr>
            <w:tcW w:w="639" w:type="pct"/>
            <w:tcBorders>
              <w:top w:val="single" w:sz="4" w:space="0" w:color="auto"/>
              <w:left w:val="single" w:sz="4" w:space="0" w:color="auto"/>
              <w:bottom w:val="single" w:sz="4" w:space="0" w:color="auto"/>
              <w:right w:val="single" w:sz="4" w:space="0" w:color="auto"/>
            </w:tcBorders>
          </w:tcPr>
          <w:p w14:paraId="675267DD" w14:textId="77777777" w:rsidR="00214117" w:rsidRPr="00E8795A" w:rsidRDefault="00214117" w:rsidP="008E5F79">
            <w:pPr>
              <w:jc w:val="both"/>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tcPr>
          <w:p w14:paraId="5F676BBD" w14:textId="77777777" w:rsidR="00214117" w:rsidRPr="00E8795A" w:rsidRDefault="00214117" w:rsidP="008E5F79">
            <w:pPr>
              <w:jc w:val="both"/>
              <w:rPr>
                <w:rFonts w:asciiTheme="minorHAnsi" w:hAnsiTheme="minorHAnsi" w:cstheme="minorHAnsi"/>
              </w:rPr>
            </w:pPr>
          </w:p>
        </w:tc>
      </w:tr>
      <w:tr w:rsidR="00214117" w:rsidRPr="00E8795A" w14:paraId="78390E7B" w14:textId="77777777" w:rsidTr="008E5F79">
        <w:tc>
          <w:tcPr>
            <w:tcW w:w="260" w:type="pct"/>
            <w:tcBorders>
              <w:top w:val="single" w:sz="4" w:space="0" w:color="auto"/>
              <w:left w:val="single" w:sz="4" w:space="0" w:color="auto"/>
              <w:bottom w:val="single" w:sz="4" w:space="0" w:color="auto"/>
              <w:right w:val="single" w:sz="4" w:space="0" w:color="auto"/>
            </w:tcBorders>
          </w:tcPr>
          <w:p w14:paraId="30B1926D" w14:textId="77777777" w:rsidR="00214117" w:rsidRPr="00E8795A" w:rsidRDefault="00214117" w:rsidP="008E5F79">
            <w:pPr>
              <w:jc w:val="both"/>
              <w:rPr>
                <w:rFonts w:asciiTheme="minorHAnsi" w:hAnsiTheme="minorHAnsi" w:cstheme="minorHAnsi"/>
              </w:rPr>
            </w:pPr>
          </w:p>
        </w:tc>
        <w:tc>
          <w:tcPr>
            <w:tcW w:w="1023" w:type="pct"/>
            <w:tcBorders>
              <w:top w:val="single" w:sz="4" w:space="0" w:color="auto"/>
              <w:left w:val="single" w:sz="4" w:space="0" w:color="auto"/>
              <w:bottom w:val="single" w:sz="4" w:space="0" w:color="auto"/>
              <w:right w:val="single" w:sz="4" w:space="0" w:color="auto"/>
            </w:tcBorders>
          </w:tcPr>
          <w:p w14:paraId="274B328C" w14:textId="77777777" w:rsidR="00214117" w:rsidRPr="00E8795A" w:rsidRDefault="00214117" w:rsidP="008E5F79">
            <w:pPr>
              <w:jc w:val="both"/>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14:paraId="0ADEDB43" w14:textId="77777777" w:rsidR="00214117" w:rsidRPr="00E8795A" w:rsidRDefault="00214117" w:rsidP="008E5F79">
            <w:pPr>
              <w:jc w:val="both"/>
              <w:rPr>
                <w:rFonts w:asciiTheme="minorHAnsi" w:hAnsiTheme="minorHAnsi" w:cstheme="minorHAnsi"/>
              </w:rPr>
            </w:pPr>
          </w:p>
        </w:tc>
        <w:tc>
          <w:tcPr>
            <w:tcW w:w="423" w:type="pct"/>
            <w:tcBorders>
              <w:top w:val="single" w:sz="4" w:space="0" w:color="auto"/>
              <w:left w:val="single" w:sz="4" w:space="0" w:color="auto"/>
              <w:bottom w:val="single" w:sz="4" w:space="0" w:color="auto"/>
              <w:right w:val="single" w:sz="4" w:space="0" w:color="auto"/>
            </w:tcBorders>
          </w:tcPr>
          <w:p w14:paraId="228E47DF" w14:textId="77777777" w:rsidR="00214117" w:rsidRPr="00E8795A" w:rsidRDefault="00214117" w:rsidP="008E5F79">
            <w:pPr>
              <w:jc w:val="both"/>
              <w:rPr>
                <w:rFonts w:asciiTheme="minorHAnsi" w:hAnsiTheme="minorHAnsi" w:cstheme="minorHAnsi"/>
              </w:rPr>
            </w:pPr>
          </w:p>
        </w:tc>
        <w:tc>
          <w:tcPr>
            <w:tcW w:w="447" w:type="pct"/>
            <w:tcBorders>
              <w:top w:val="single" w:sz="4" w:space="0" w:color="auto"/>
              <w:left w:val="single" w:sz="4" w:space="0" w:color="auto"/>
              <w:bottom w:val="single" w:sz="4" w:space="0" w:color="auto"/>
              <w:right w:val="single" w:sz="4" w:space="0" w:color="auto"/>
            </w:tcBorders>
          </w:tcPr>
          <w:p w14:paraId="47680822" w14:textId="77777777" w:rsidR="00214117" w:rsidRPr="00E8795A" w:rsidRDefault="00214117" w:rsidP="008E5F79">
            <w:pPr>
              <w:jc w:val="both"/>
              <w:rPr>
                <w:rFonts w:asciiTheme="minorHAnsi" w:hAnsiTheme="minorHAnsi" w:cstheme="minorHAnsi"/>
              </w:rPr>
            </w:pPr>
          </w:p>
        </w:tc>
        <w:tc>
          <w:tcPr>
            <w:tcW w:w="614" w:type="pct"/>
            <w:tcBorders>
              <w:top w:val="single" w:sz="4" w:space="0" w:color="auto"/>
              <w:left w:val="single" w:sz="4" w:space="0" w:color="auto"/>
              <w:bottom w:val="single" w:sz="4" w:space="0" w:color="auto"/>
              <w:right w:val="single" w:sz="4" w:space="0" w:color="auto"/>
            </w:tcBorders>
          </w:tcPr>
          <w:p w14:paraId="7D0CDD2F" w14:textId="77777777" w:rsidR="00214117" w:rsidRPr="00E8795A" w:rsidRDefault="00214117" w:rsidP="008E5F79">
            <w:pPr>
              <w:jc w:val="both"/>
              <w:rPr>
                <w:rFonts w:asciiTheme="minorHAnsi" w:hAnsiTheme="minorHAnsi" w:cstheme="minorHAnsi"/>
              </w:rPr>
            </w:pPr>
          </w:p>
        </w:tc>
        <w:tc>
          <w:tcPr>
            <w:tcW w:w="639" w:type="pct"/>
            <w:tcBorders>
              <w:top w:val="single" w:sz="4" w:space="0" w:color="auto"/>
              <w:left w:val="single" w:sz="4" w:space="0" w:color="auto"/>
              <w:bottom w:val="single" w:sz="4" w:space="0" w:color="auto"/>
              <w:right w:val="single" w:sz="4" w:space="0" w:color="auto"/>
            </w:tcBorders>
          </w:tcPr>
          <w:p w14:paraId="718E564C" w14:textId="77777777" w:rsidR="00214117" w:rsidRPr="00E8795A" w:rsidRDefault="00214117" w:rsidP="008E5F79">
            <w:pPr>
              <w:jc w:val="both"/>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tcPr>
          <w:p w14:paraId="7C91961F" w14:textId="77777777" w:rsidR="00214117" w:rsidRPr="00E8795A" w:rsidRDefault="00214117" w:rsidP="008E5F79">
            <w:pPr>
              <w:jc w:val="both"/>
              <w:rPr>
                <w:rFonts w:asciiTheme="minorHAnsi" w:hAnsiTheme="minorHAnsi" w:cstheme="minorHAnsi"/>
              </w:rPr>
            </w:pPr>
          </w:p>
        </w:tc>
      </w:tr>
      <w:tr w:rsidR="00214117" w:rsidRPr="00E8795A" w14:paraId="4762FDC4" w14:textId="77777777" w:rsidTr="008E5F79">
        <w:tc>
          <w:tcPr>
            <w:tcW w:w="260" w:type="pct"/>
            <w:tcBorders>
              <w:top w:val="single" w:sz="4" w:space="0" w:color="auto"/>
              <w:left w:val="single" w:sz="4" w:space="0" w:color="auto"/>
              <w:bottom w:val="single" w:sz="4" w:space="0" w:color="auto"/>
              <w:right w:val="single" w:sz="4" w:space="0" w:color="auto"/>
            </w:tcBorders>
          </w:tcPr>
          <w:p w14:paraId="3FED8230" w14:textId="77777777" w:rsidR="00214117" w:rsidRPr="00E8795A" w:rsidRDefault="00214117" w:rsidP="008E5F79">
            <w:pPr>
              <w:jc w:val="both"/>
              <w:rPr>
                <w:rFonts w:asciiTheme="minorHAnsi" w:hAnsiTheme="minorHAnsi" w:cstheme="minorHAnsi"/>
                <w:b/>
              </w:rPr>
            </w:pPr>
          </w:p>
        </w:tc>
        <w:tc>
          <w:tcPr>
            <w:tcW w:w="1023" w:type="pct"/>
            <w:tcBorders>
              <w:top w:val="single" w:sz="4" w:space="0" w:color="auto"/>
              <w:left w:val="single" w:sz="4" w:space="0" w:color="auto"/>
              <w:bottom w:val="single" w:sz="4" w:space="0" w:color="auto"/>
              <w:right w:val="nil"/>
            </w:tcBorders>
          </w:tcPr>
          <w:p w14:paraId="15A84EDF" w14:textId="77777777" w:rsidR="00214117" w:rsidRPr="00E8795A" w:rsidRDefault="00214117" w:rsidP="008E5F79">
            <w:pPr>
              <w:jc w:val="both"/>
              <w:rPr>
                <w:rFonts w:asciiTheme="minorHAnsi" w:hAnsiTheme="minorHAnsi" w:cstheme="minorHAnsi"/>
                <w:b/>
              </w:rPr>
            </w:pPr>
          </w:p>
        </w:tc>
        <w:tc>
          <w:tcPr>
            <w:tcW w:w="2469" w:type="pct"/>
            <w:gridSpan w:val="4"/>
            <w:tcBorders>
              <w:top w:val="single" w:sz="4" w:space="0" w:color="auto"/>
              <w:left w:val="nil"/>
              <w:bottom w:val="single" w:sz="4" w:space="0" w:color="auto"/>
              <w:right w:val="single" w:sz="4" w:space="0" w:color="auto"/>
            </w:tcBorders>
          </w:tcPr>
          <w:p w14:paraId="74E675E8" w14:textId="77777777" w:rsidR="00214117" w:rsidRPr="00E8795A" w:rsidRDefault="00214117" w:rsidP="008E5F79">
            <w:pPr>
              <w:jc w:val="center"/>
              <w:rPr>
                <w:rFonts w:asciiTheme="minorHAnsi" w:hAnsiTheme="minorHAnsi" w:cstheme="minorHAnsi"/>
                <w:b/>
              </w:rPr>
            </w:pPr>
            <w:r w:rsidRPr="00E8795A">
              <w:rPr>
                <w:rFonts w:asciiTheme="minorHAnsi" w:hAnsiTheme="minorHAnsi" w:cstheme="minorHAnsi"/>
                <w:b/>
              </w:rPr>
              <w:t>IŠ VISO (bendra pasiūlymo kaina)</w:t>
            </w:r>
          </w:p>
        </w:tc>
        <w:tc>
          <w:tcPr>
            <w:tcW w:w="639" w:type="pct"/>
            <w:tcBorders>
              <w:top w:val="single" w:sz="4" w:space="0" w:color="auto"/>
              <w:left w:val="single" w:sz="4" w:space="0" w:color="auto"/>
              <w:bottom w:val="single" w:sz="4" w:space="0" w:color="auto"/>
              <w:right w:val="single" w:sz="4" w:space="0" w:color="auto"/>
            </w:tcBorders>
          </w:tcPr>
          <w:p w14:paraId="48464EA0" w14:textId="77777777" w:rsidR="00214117" w:rsidRPr="00E8795A" w:rsidRDefault="00214117" w:rsidP="008E5F79">
            <w:pPr>
              <w:jc w:val="both"/>
              <w:rPr>
                <w:rFonts w:asciiTheme="minorHAnsi" w:hAnsiTheme="minorHAnsi" w:cstheme="minorHAnsi"/>
                <w:b/>
              </w:rPr>
            </w:pPr>
          </w:p>
        </w:tc>
        <w:tc>
          <w:tcPr>
            <w:tcW w:w="608" w:type="pct"/>
            <w:tcBorders>
              <w:top w:val="single" w:sz="4" w:space="0" w:color="auto"/>
              <w:left w:val="single" w:sz="4" w:space="0" w:color="auto"/>
              <w:bottom w:val="single" w:sz="4" w:space="0" w:color="auto"/>
              <w:right w:val="single" w:sz="4" w:space="0" w:color="auto"/>
            </w:tcBorders>
          </w:tcPr>
          <w:p w14:paraId="4C432804" w14:textId="77777777" w:rsidR="00214117" w:rsidRPr="00E8795A" w:rsidRDefault="00214117" w:rsidP="008E5F79">
            <w:pPr>
              <w:jc w:val="both"/>
              <w:rPr>
                <w:rFonts w:asciiTheme="minorHAnsi" w:hAnsiTheme="minorHAnsi" w:cstheme="minorHAnsi"/>
                <w:b/>
              </w:rPr>
            </w:pPr>
          </w:p>
        </w:tc>
      </w:tr>
    </w:tbl>
    <w:p w14:paraId="3BAE19A7" w14:textId="77777777" w:rsidR="00214117" w:rsidRPr="00E8795A" w:rsidRDefault="00214117" w:rsidP="00214117">
      <w:pPr>
        <w:ind w:firstLine="720"/>
        <w:jc w:val="both"/>
        <w:rPr>
          <w:rFonts w:asciiTheme="minorHAnsi" w:hAnsiTheme="minorHAnsi" w:cstheme="minorHAnsi"/>
        </w:rPr>
      </w:pPr>
    </w:p>
    <w:p w14:paraId="211AE028" w14:textId="77777777" w:rsidR="00214117" w:rsidRPr="00E8795A" w:rsidRDefault="00214117" w:rsidP="00214117">
      <w:pPr>
        <w:jc w:val="both"/>
        <w:rPr>
          <w:rFonts w:asciiTheme="minorHAnsi" w:hAnsiTheme="minorHAnsi" w:cstheme="minorHAnsi"/>
          <w:sz w:val="22"/>
        </w:rPr>
      </w:pPr>
      <w:r w:rsidRPr="00E8795A">
        <w:rPr>
          <w:rFonts w:asciiTheme="minorHAnsi" w:hAnsiTheme="minorHAnsi" w:cstheme="minorHAnsi"/>
          <w:sz w:val="22"/>
        </w:rPr>
        <w:t xml:space="preserve">Siūlomos </w:t>
      </w:r>
      <w:r w:rsidRPr="00E8795A">
        <w:rPr>
          <w:rFonts w:asciiTheme="minorHAnsi" w:hAnsiTheme="minorHAnsi" w:cstheme="minorHAnsi"/>
          <w:b/>
          <w:sz w:val="22"/>
        </w:rPr>
        <w:t>Prekės</w:t>
      </w:r>
      <w:r w:rsidRPr="00E8795A">
        <w:rPr>
          <w:rFonts w:asciiTheme="minorHAnsi" w:hAnsiTheme="minorHAnsi" w:cstheme="minorHAnsi"/>
          <w:i/>
          <w:sz w:val="22"/>
        </w:rPr>
        <w:t xml:space="preserve"> </w:t>
      </w:r>
      <w:r w:rsidRPr="00E8795A">
        <w:rPr>
          <w:rFonts w:asciiTheme="minorHAnsi" w:hAnsiTheme="minorHAnsi" w:cstheme="minorHAnsi"/>
          <w:sz w:val="22"/>
        </w:rPr>
        <w:t>visiškai atitinka pirkimo dokumentuose nurodytus reikalavimus ir jų savybės tokios:</w:t>
      </w:r>
    </w:p>
    <w:p w14:paraId="1F1612C2" w14:textId="77777777" w:rsidR="00214117" w:rsidRPr="00E8795A" w:rsidRDefault="00214117" w:rsidP="00214117">
      <w:pPr>
        <w:jc w:val="both"/>
        <w:rPr>
          <w:rFonts w:asciiTheme="minorHAnsi" w:hAnsiTheme="minorHAnsi" w:cs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3176"/>
        <w:gridCol w:w="2522"/>
        <w:gridCol w:w="1505"/>
        <w:gridCol w:w="1563"/>
      </w:tblGrid>
      <w:tr w:rsidR="00214117" w:rsidRPr="00E8795A" w14:paraId="0508B673" w14:textId="77777777" w:rsidTr="008E5F79">
        <w:trPr>
          <w:cantSplit/>
          <w:tblHeader/>
        </w:trPr>
        <w:tc>
          <w:tcPr>
            <w:tcW w:w="438" w:type="pct"/>
          </w:tcPr>
          <w:p w14:paraId="2CDA671B" w14:textId="77777777" w:rsidR="00214117" w:rsidRPr="00B70076" w:rsidRDefault="00214117" w:rsidP="008E5F79">
            <w:pPr>
              <w:ind w:left="284" w:right="93"/>
              <w:jc w:val="center"/>
              <w:rPr>
                <w:rFonts w:asciiTheme="minorHAnsi" w:hAnsiTheme="minorHAnsi" w:cstheme="minorHAnsi"/>
                <w:bCs/>
              </w:rPr>
            </w:pPr>
            <w:bookmarkStart w:id="2" w:name="_Hlk164778060"/>
            <w:r w:rsidRPr="00B70076">
              <w:rPr>
                <w:rFonts w:asciiTheme="minorHAnsi" w:hAnsiTheme="minorHAnsi" w:cstheme="minorHAnsi"/>
                <w:bCs/>
              </w:rPr>
              <w:t>Eil. Nr.</w:t>
            </w:r>
          </w:p>
        </w:tc>
        <w:tc>
          <w:tcPr>
            <w:tcW w:w="1660" w:type="pct"/>
          </w:tcPr>
          <w:p w14:paraId="51B24D5A"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 xml:space="preserve">Prekės funkcijų ir/ar techninių reikalavimų (rodiklių) pavadinimai (apibūdinimai) </w:t>
            </w:r>
          </w:p>
          <w:p w14:paraId="404E47AB"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(pildo Pirkėjas)</w:t>
            </w:r>
          </w:p>
        </w:tc>
        <w:tc>
          <w:tcPr>
            <w:tcW w:w="1320" w:type="pct"/>
          </w:tcPr>
          <w:p w14:paraId="16203A06"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Prekės funkcijų ir/ar techninių reikalavimų (rodiklių) reikšmės (pildo Pirkėjas)</w:t>
            </w:r>
          </w:p>
        </w:tc>
        <w:tc>
          <w:tcPr>
            <w:tcW w:w="792" w:type="pct"/>
          </w:tcPr>
          <w:p w14:paraId="6D5EB5EB"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Siūlomos Prekės funkcijų ir/ar techninių reikalavimų (rodiklių) reikšmės</w:t>
            </w:r>
          </w:p>
          <w:p w14:paraId="6575EBFC"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(pildo Tiekėjas)</w:t>
            </w:r>
          </w:p>
        </w:tc>
        <w:tc>
          <w:tcPr>
            <w:tcW w:w="790" w:type="pct"/>
          </w:tcPr>
          <w:p w14:paraId="77EB06DF"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Siūlomos Prekės atitikimas  reikalavimams (atitinka/ neatitinka)</w:t>
            </w:r>
          </w:p>
          <w:p w14:paraId="0E73A189"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(pildo Tiekėjas)</w:t>
            </w:r>
          </w:p>
        </w:tc>
      </w:tr>
      <w:tr w:rsidR="00214117" w:rsidRPr="00E8795A" w14:paraId="222932B1" w14:textId="77777777" w:rsidTr="008E5F79">
        <w:tc>
          <w:tcPr>
            <w:tcW w:w="438" w:type="pct"/>
          </w:tcPr>
          <w:p w14:paraId="3A4C1DAA"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51ACBF7" w14:textId="77777777" w:rsidR="00214117" w:rsidRPr="001E43E9" w:rsidRDefault="00214117" w:rsidP="008E5F79">
            <w:pPr>
              <w:rPr>
                <w:rFonts w:asciiTheme="minorHAnsi" w:hAnsiTheme="minorHAnsi" w:cstheme="minorHAnsi"/>
              </w:rPr>
            </w:pPr>
            <w:r w:rsidRPr="001E43E9">
              <w:rPr>
                <w:rFonts w:asciiTheme="minorHAnsi" w:hAnsiTheme="minorHAnsi" w:cstheme="minorHAnsi"/>
              </w:rPr>
              <w:t>Įrangos išdėstymo planas</w:t>
            </w:r>
          </w:p>
        </w:tc>
        <w:tc>
          <w:tcPr>
            <w:tcW w:w="1320" w:type="pct"/>
            <w:vAlign w:val="center"/>
          </w:tcPr>
          <w:p w14:paraId="400F87F7"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DWG</w:t>
            </w:r>
          </w:p>
        </w:tc>
        <w:tc>
          <w:tcPr>
            <w:tcW w:w="792" w:type="pct"/>
          </w:tcPr>
          <w:p w14:paraId="2EDFE247" w14:textId="77777777" w:rsidR="00214117" w:rsidRPr="00E8795A" w:rsidRDefault="00214117" w:rsidP="008E5F79">
            <w:pPr>
              <w:jc w:val="both"/>
              <w:rPr>
                <w:rFonts w:asciiTheme="minorHAnsi" w:hAnsiTheme="minorHAnsi" w:cstheme="minorHAnsi"/>
              </w:rPr>
            </w:pPr>
          </w:p>
        </w:tc>
        <w:tc>
          <w:tcPr>
            <w:tcW w:w="790" w:type="pct"/>
          </w:tcPr>
          <w:p w14:paraId="5DF88593" w14:textId="77777777" w:rsidR="00214117" w:rsidRPr="00E8795A" w:rsidRDefault="00214117" w:rsidP="008E5F79">
            <w:pPr>
              <w:jc w:val="both"/>
              <w:rPr>
                <w:rFonts w:asciiTheme="minorHAnsi" w:hAnsiTheme="minorHAnsi" w:cstheme="minorHAnsi"/>
              </w:rPr>
            </w:pPr>
          </w:p>
        </w:tc>
      </w:tr>
      <w:tr w:rsidR="00214117" w:rsidRPr="00E8795A" w14:paraId="5F5DD13A" w14:textId="77777777" w:rsidTr="008E5F79">
        <w:tc>
          <w:tcPr>
            <w:tcW w:w="438" w:type="pct"/>
          </w:tcPr>
          <w:p w14:paraId="218A856C"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A2D40E5" w14:textId="77777777" w:rsidR="00214117" w:rsidRPr="001E43E9" w:rsidRDefault="00214117" w:rsidP="008E5F79">
            <w:pPr>
              <w:rPr>
                <w:rFonts w:asciiTheme="minorHAnsi" w:hAnsiTheme="minorHAnsi" w:cstheme="minorHAnsi"/>
              </w:rPr>
            </w:pPr>
            <w:r w:rsidRPr="001E43E9">
              <w:rPr>
                <w:rFonts w:asciiTheme="minorHAnsi" w:hAnsiTheme="minorHAnsi" w:cstheme="minorHAnsi"/>
              </w:rPr>
              <w:t>Produkto judėjimo įrengime kryptis</w:t>
            </w:r>
          </w:p>
        </w:tc>
        <w:tc>
          <w:tcPr>
            <w:tcW w:w="1320" w:type="pct"/>
            <w:vAlign w:val="center"/>
          </w:tcPr>
          <w:p w14:paraId="151F8808"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Iš dešinės į kairę</w:t>
            </w:r>
          </w:p>
        </w:tc>
        <w:tc>
          <w:tcPr>
            <w:tcW w:w="792" w:type="pct"/>
          </w:tcPr>
          <w:p w14:paraId="75B25187" w14:textId="77777777" w:rsidR="00214117" w:rsidRPr="00E8795A" w:rsidRDefault="00214117" w:rsidP="008E5F79">
            <w:pPr>
              <w:jc w:val="both"/>
              <w:rPr>
                <w:rFonts w:asciiTheme="minorHAnsi" w:hAnsiTheme="minorHAnsi" w:cstheme="minorHAnsi"/>
              </w:rPr>
            </w:pPr>
          </w:p>
        </w:tc>
        <w:tc>
          <w:tcPr>
            <w:tcW w:w="790" w:type="pct"/>
          </w:tcPr>
          <w:p w14:paraId="54EE91D7" w14:textId="77777777" w:rsidR="00214117" w:rsidRPr="00E8795A" w:rsidRDefault="00214117" w:rsidP="008E5F79">
            <w:pPr>
              <w:jc w:val="both"/>
              <w:rPr>
                <w:rFonts w:asciiTheme="minorHAnsi" w:hAnsiTheme="minorHAnsi" w:cstheme="minorHAnsi"/>
              </w:rPr>
            </w:pPr>
          </w:p>
        </w:tc>
      </w:tr>
      <w:tr w:rsidR="00214117" w:rsidRPr="00E8795A" w14:paraId="02A07392" w14:textId="77777777" w:rsidTr="008E5F79">
        <w:tc>
          <w:tcPr>
            <w:tcW w:w="438" w:type="pct"/>
          </w:tcPr>
          <w:p w14:paraId="2D307C08"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8131034" w14:textId="77777777" w:rsidR="00214117" w:rsidRPr="001E43E9" w:rsidRDefault="00214117" w:rsidP="008E5F79">
            <w:pPr>
              <w:rPr>
                <w:rFonts w:asciiTheme="minorHAnsi" w:hAnsiTheme="minorHAnsi" w:cstheme="minorHAnsi"/>
              </w:rPr>
            </w:pPr>
            <w:r w:rsidRPr="001E43E9">
              <w:rPr>
                <w:rFonts w:asciiTheme="minorHAnsi" w:hAnsiTheme="minorHAnsi" w:cstheme="minorHAnsi"/>
              </w:rPr>
              <w:t>Maksimalus linijos ilgis ne daugiau</w:t>
            </w:r>
          </w:p>
        </w:tc>
        <w:tc>
          <w:tcPr>
            <w:tcW w:w="1320" w:type="pct"/>
            <w:vAlign w:val="center"/>
          </w:tcPr>
          <w:p w14:paraId="4E6177CD"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17</w:t>
            </w:r>
            <w:r>
              <w:rPr>
                <w:rFonts w:asciiTheme="minorHAnsi" w:hAnsiTheme="minorHAnsi" w:cstheme="minorHAnsi"/>
              </w:rPr>
              <w:t xml:space="preserve"> m</w:t>
            </w:r>
          </w:p>
        </w:tc>
        <w:tc>
          <w:tcPr>
            <w:tcW w:w="792" w:type="pct"/>
          </w:tcPr>
          <w:p w14:paraId="0C3DD64E" w14:textId="77777777" w:rsidR="00214117" w:rsidRPr="00E8795A" w:rsidRDefault="00214117" w:rsidP="008E5F79">
            <w:pPr>
              <w:jc w:val="both"/>
              <w:rPr>
                <w:rFonts w:asciiTheme="minorHAnsi" w:hAnsiTheme="minorHAnsi" w:cstheme="minorHAnsi"/>
              </w:rPr>
            </w:pPr>
          </w:p>
        </w:tc>
        <w:tc>
          <w:tcPr>
            <w:tcW w:w="790" w:type="pct"/>
          </w:tcPr>
          <w:p w14:paraId="3B533837" w14:textId="77777777" w:rsidR="00214117" w:rsidRPr="00E8795A" w:rsidRDefault="00214117" w:rsidP="008E5F79">
            <w:pPr>
              <w:jc w:val="both"/>
              <w:rPr>
                <w:rFonts w:asciiTheme="minorHAnsi" w:hAnsiTheme="minorHAnsi" w:cstheme="minorHAnsi"/>
              </w:rPr>
            </w:pPr>
          </w:p>
        </w:tc>
      </w:tr>
      <w:tr w:rsidR="00214117" w:rsidRPr="00E8795A" w14:paraId="370449BA" w14:textId="77777777" w:rsidTr="008E5F79">
        <w:tc>
          <w:tcPr>
            <w:tcW w:w="438" w:type="pct"/>
          </w:tcPr>
          <w:p w14:paraId="607E567E"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9C9114A" w14:textId="77777777" w:rsidR="00214117" w:rsidRPr="001E43E9" w:rsidRDefault="00214117" w:rsidP="008E5F79">
            <w:pPr>
              <w:rPr>
                <w:rFonts w:asciiTheme="minorHAnsi" w:hAnsiTheme="minorHAnsi" w:cstheme="minorHAnsi"/>
              </w:rPr>
            </w:pPr>
            <w:r w:rsidRPr="001E43E9">
              <w:rPr>
                <w:rFonts w:asciiTheme="minorHAnsi" w:hAnsiTheme="minorHAnsi" w:cstheme="minorHAnsi"/>
              </w:rPr>
              <w:t>Maksimalus stiklo dydis (visai linijai) ne mažiau</w:t>
            </w:r>
          </w:p>
        </w:tc>
        <w:tc>
          <w:tcPr>
            <w:tcW w:w="1320" w:type="pct"/>
            <w:vAlign w:val="center"/>
          </w:tcPr>
          <w:p w14:paraId="61A93BD7"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3500 x 2500 mm</w:t>
            </w:r>
          </w:p>
        </w:tc>
        <w:tc>
          <w:tcPr>
            <w:tcW w:w="792" w:type="pct"/>
          </w:tcPr>
          <w:p w14:paraId="34699FE4" w14:textId="77777777" w:rsidR="00214117" w:rsidRPr="00E8795A" w:rsidRDefault="00214117" w:rsidP="008E5F79">
            <w:pPr>
              <w:jc w:val="both"/>
              <w:rPr>
                <w:rFonts w:asciiTheme="minorHAnsi" w:hAnsiTheme="minorHAnsi" w:cstheme="minorHAnsi"/>
              </w:rPr>
            </w:pPr>
          </w:p>
        </w:tc>
        <w:tc>
          <w:tcPr>
            <w:tcW w:w="790" w:type="pct"/>
          </w:tcPr>
          <w:p w14:paraId="5327C02C" w14:textId="77777777" w:rsidR="00214117" w:rsidRPr="00E8795A" w:rsidRDefault="00214117" w:rsidP="008E5F79">
            <w:pPr>
              <w:jc w:val="both"/>
              <w:rPr>
                <w:rFonts w:asciiTheme="minorHAnsi" w:hAnsiTheme="minorHAnsi" w:cstheme="minorHAnsi"/>
              </w:rPr>
            </w:pPr>
          </w:p>
        </w:tc>
      </w:tr>
      <w:tr w:rsidR="00214117" w:rsidRPr="00E8795A" w14:paraId="5931C71F" w14:textId="77777777" w:rsidTr="008E5F79">
        <w:tc>
          <w:tcPr>
            <w:tcW w:w="438" w:type="pct"/>
          </w:tcPr>
          <w:p w14:paraId="3A8D3412"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61365AA" w14:textId="77777777" w:rsidR="00214117" w:rsidRPr="001E43E9" w:rsidRDefault="00214117" w:rsidP="008E5F79">
            <w:pPr>
              <w:jc w:val="both"/>
              <w:rPr>
                <w:rFonts w:asciiTheme="minorHAnsi" w:hAnsiTheme="minorHAnsi" w:cstheme="minorHAnsi"/>
              </w:rPr>
            </w:pPr>
            <w:r w:rsidRPr="001E43E9">
              <w:rPr>
                <w:rFonts w:asciiTheme="minorHAnsi" w:hAnsiTheme="minorHAnsi" w:cstheme="minorHAnsi"/>
              </w:rPr>
              <w:t>Minimalus stiklo dydis (visai linijai) ne daugiau</w:t>
            </w:r>
          </w:p>
        </w:tc>
        <w:tc>
          <w:tcPr>
            <w:tcW w:w="1320" w:type="pct"/>
            <w:vAlign w:val="center"/>
          </w:tcPr>
          <w:p w14:paraId="412FFD67"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350 x 180 mm</w:t>
            </w:r>
          </w:p>
        </w:tc>
        <w:tc>
          <w:tcPr>
            <w:tcW w:w="792" w:type="pct"/>
          </w:tcPr>
          <w:p w14:paraId="69193FAB" w14:textId="77777777" w:rsidR="00214117" w:rsidRPr="00E8795A" w:rsidRDefault="00214117" w:rsidP="008E5F79">
            <w:pPr>
              <w:jc w:val="both"/>
              <w:rPr>
                <w:rFonts w:asciiTheme="minorHAnsi" w:hAnsiTheme="minorHAnsi" w:cstheme="minorHAnsi"/>
              </w:rPr>
            </w:pPr>
          </w:p>
        </w:tc>
        <w:tc>
          <w:tcPr>
            <w:tcW w:w="790" w:type="pct"/>
          </w:tcPr>
          <w:p w14:paraId="08AC6881" w14:textId="77777777" w:rsidR="00214117" w:rsidRPr="00E8795A" w:rsidRDefault="00214117" w:rsidP="008E5F79">
            <w:pPr>
              <w:jc w:val="both"/>
              <w:rPr>
                <w:rFonts w:asciiTheme="minorHAnsi" w:hAnsiTheme="minorHAnsi" w:cstheme="minorHAnsi"/>
              </w:rPr>
            </w:pPr>
          </w:p>
        </w:tc>
      </w:tr>
      <w:tr w:rsidR="00214117" w:rsidRPr="00E8795A" w14:paraId="4931BDBE" w14:textId="77777777" w:rsidTr="008E5F79">
        <w:tc>
          <w:tcPr>
            <w:tcW w:w="438" w:type="pct"/>
          </w:tcPr>
          <w:p w14:paraId="65B0DB2F"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CD57BA1" w14:textId="77777777" w:rsidR="00214117" w:rsidRPr="001E43E9" w:rsidRDefault="00214117" w:rsidP="008E5F79">
            <w:pPr>
              <w:jc w:val="both"/>
              <w:rPr>
                <w:rFonts w:asciiTheme="minorHAnsi" w:hAnsiTheme="minorHAnsi" w:cstheme="minorHAnsi"/>
              </w:rPr>
            </w:pPr>
            <w:r w:rsidRPr="001E43E9">
              <w:rPr>
                <w:rFonts w:asciiTheme="minorHAnsi" w:hAnsiTheme="minorHAnsi" w:cstheme="minorHAnsi"/>
              </w:rPr>
              <w:t>Stiklo storis (visai linijai)</w:t>
            </w:r>
          </w:p>
        </w:tc>
        <w:tc>
          <w:tcPr>
            <w:tcW w:w="1320" w:type="pct"/>
            <w:vAlign w:val="center"/>
          </w:tcPr>
          <w:p w14:paraId="34F4BC5C"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4–19 mm</w:t>
            </w:r>
          </w:p>
        </w:tc>
        <w:tc>
          <w:tcPr>
            <w:tcW w:w="792" w:type="pct"/>
          </w:tcPr>
          <w:p w14:paraId="2BEAEC57" w14:textId="77777777" w:rsidR="00214117" w:rsidRPr="00E8795A" w:rsidRDefault="00214117" w:rsidP="008E5F79">
            <w:pPr>
              <w:jc w:val="both"/>
              <w:rPr>
                <w:rFonts w:asciiTheme="minorHAnsi" w:hAnsiTheme="minorHAnsi" w:cstheme="minorHAnsi"/>
              </w:rPr>
            </w:pPr>
          </w:p>
        </w:tc>
        <w:tc>
          <w:tcPr>
            <w:tcW w:w="790" w:type="pct"/>
          </w:tcPr>
          <w:p w14:paraId="6E79940E" w14:textId="77777777" w:rsidR="00214117" w:rsidRPr="00E8795A" w:rsidRDefault="00214117" w:rsidP="008E5F79">
            <w:pPr>
              <w:jc w:val="both"/>
              <w:rPr>
                <w:rFonts w:asciiTheme="minorHAnsi" w:hAnsiTheme="minorHAnsi" w:cstheme="minorHAnsi"/>
              </w:rPr>
            </w:pPr>
          </w:p>
        </w:tc>
      </w:tr>
      <w:tr w:rsidR="00214117" w:rsidRPr="00E8795A" w14:paraId="6C9C4942" w14:textId="77777777" w:rsidTr="008E5F79">
        <w:tc>
          <w:tcPr>
            <w:tcW w:w="438" w:type="pct"/>
          </w:tcPr>
          <w:p w14:paraId="14490827"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0CA89BF" w14:textId="77777777" w:rsidR="00214117" w:rsidRPr="001E43E9" w:rsidRDefault="00214117" w:rsidP="008E5F79">
            <w:pPr>
              <w:jc w:val="both"/>
              <w:rPr>
                <w:rFonts w:asciiTheme="minorHAnsi" w:hAnsiTheme="minorHAnsi" w:cstheme="minorHAnsi"/>
              </w:rPr>
            </w:pPr>
            <w:r w:rsidRPr="001E43E9">
              <w:rPr>
                <w:rFonts w:asciiTheme="minorHAnsi" w:hAnsiTheme="minorHAnsi" w:cstheme="minorHAnsi"/>
              </w:rPr>
              <w:t>Maksimalus stiklo svoris ne mažiau</w:t>
            </w:r>
          </w:p>
        </w:tc>
        <w:tc>
          <w:tcPr>
            <w:tcW w:w="1320" w:type="pct"/>
            <w:vAlign w:val="center"/>
          </w:tcPr>
          <w:p w14:paraId="05134C77"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250 kg</w:t>
            </w:r>
          </w:p>
        </w:tc>
        <w:tc>
          <w:tcPr>
            <w:tcW w:w="792" w:type="pct"/>
          </w:tcPr>
          <w:p w14:paraId="5069302B" w14:textId="77777777" w:rsidR="00214117" w:rsidRPr="00E8795A" w:rsidRDefault="00214117" w:rsidP="008E5F79">
            <w:pPr>
              <w:jc w:val="both"/>
              <w:rPr>
                <w:rFonts w:asciiTheme="minorHAnsi" w:hAnsiTheme="minorHAnsi" w:cstheme="minorHAnsi"/>
              </w:rPr>
            </w:pPr>
          </w:p>
        </w:tc>
        <w:tc>
          <w:tcPr>
            <w:tcW w:w="790" w:type="pct"/>
          </w:tcPr>
          <w:p w14:paraId="6E69D1A3" w14:textId="77777777" w:rsidR="00214117" w:rsidRPr="00E8795A" w:rsidRDefault="00214117" w:rsidP="008E5F79">
            <w:pPr>
              <w:jc w:val="both"/>
              <w:rPr>
                <w:rFonts w:asciiTheme="minorHAnsi" w:hAnsiTheme="minorHAnsi" w:cstheme="minorHAnsi"/>
              </w:rPr>
            </w:pPr>
          </w:p>
        </w:tc>
      </w:tr>
      <w:tr w:rsidR="00214117" w:rsidRPr="00E8795A" w14:paraId="68901A49" w14:textId="77777777" w:rsidTr="008E5F79">
        <w:tc>
          <w:tcPr>
            <w:tcW w:w="438" w:type="pct"/>
          </w:tcPr>
          <w:p w14:paraId="42B34A4F"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33690BD" w14:textId="77777777" w:rsidR="00214117" w:rsidRPr="001E43E9" w:rsidRDefault="00214117" w:rsidP="008E5F79">
            <w:pPr>
              <w:jc w:val="both"/>
              <w:rPr>
                <w:rFonts w:asciiTheme="minorHAnsi" w:hAnsiTheme="minorHAnsi" w:cstheme="minorHAnsi"/>
              </w:rPr>
            </w:pPr>
            <w:r w:rsidRPr="001E43E9">
              <w:rPr>
                <w:rFonts w:asciiTheme="minorHAnsi" w:hAnsiTheme="minorHAnsi" w:cstheme="minorHAnsi"/>
              </w:rPr>
              <w:t>Ciklo trukmė (1 m x 1 m) briaunų bukinimui su 1 apdirbimo galva</w:t>
            </w:r>
          </w:p>
        </w:tc>
        <w:tc>
          <w:tcPr>
            <w:tcW w:w="1320" w:type="pct"/>
            <w:vAlign w:val="center"/>
          </w:tcPr>
          <w:p w14:paraId="0F5B8CE9"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 xml:space="preserve">mažiau nei 25 sek. (bendras laikas, apdirbimas </w:t>
            </w:r>
            <w:r>
              <w:rPr>
                <w:rFonts w:asciiTheme="minorHAnsi" w:hAnsiTheme="minorHAnsi" w:cstheme="minorHAnsi"/>
              </w:rPr>
              <w:t>su uždėjimu ir nuėmimu</w:t>
            </w:r>
            <w:r w:rsidRPr="00C61669">
              <w:rPr>
                <w:rFonts w:asciiTheme="minorHAnsi" w:hAnsiTheme="minorHAnsi" w:cstheme="minorHAnsi"/>
              </w:rPr>
              <w:t>)</w:t>
            </w:r>
          </w:p>
        </w:tc>
        <w:tc>
          <w:tcPr>
            <w:tcW w:w="792" w:type="pct"/>
          </w:tcPr>
          <w:p w14:paraId="46399000" w14:textId="77777777" w:rsidR="00214117" w:rsidRPr="00E8795A" w:rsidRDefault="00214117" w:rsidP="008E5F79">
            <w:pPr>
              <w:jc w:val="both"/>
              <w:rPr>
                <w:rFonts w:asciiTheme="minorHAnsi" w:hAnsiTheme="minorHAnsi" w:cstheme="minorHAnsi"/>
              </w:rPr>
            </w:pPr>
          </w:p>
        </w:tc>
        <w:tc>
          <w:tcPr>
            <w:tcW w:w="790" w:type="pct"/>
          </w:tcPr>
          <w:p w14:paraId="2956232C" w14:textId="77777777" w:rsidR="00214117" w:rsidRPr="00E8795A" w:rsidRDefault="00214117" w:rsidP="008E5F79">
            <w:pPr>
              <w:jc w:val="both"/>
              <w:rPr>
                <w:rFonts w:asciiTheme="minorHAnsi" w:hAnsiTheme="minorHAnsi" w:cstheme="minorHAnsi"/>
              </w:rPr>
            </w:pPr>
          </w:p>
        </w:tc>
      </w:tr>
      <w:tr w:rsidR="00214117" w:rsidRPr="00E8795A" w14:paraId="1A442717" w14:textId="77777777" w:rsidTr="008E5F79">
        <w:tc>
          <w:tcPr>
            <w:tcW w:w="438" w:type="pct"/>
          </w:tcPr>
          <w:p w14:paraId="7B4D5169"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03922C0" w14:textId="77777777" w:rsidR="00214117" w:rsidRPr="001E43E9" w:rsidRDefault="00214117" w:rsidP="008E5F79">
            <w:pPr>
              <w:jc w:val="both"/>
              <w:rPr>
                <w:rFonts w:asciiTheme="minorHAnsi" w:hAnsiTheme="minorHAnsi" w:cstheme="minorHAnsi"/>
              </w:rPr>
            </w:pPr>
            <w:r w:rsidRPr="001E43E9">
              <w:rPr>
                <w:rFonts w:asciiTheme="minorHAnsi" w:hAnsiTheme="minorHAnsi" w:cstheme="minorHAnsi"/>
              </w:rPr>
              <w:t>Įrankių keitimas iš priekinės pusės</w:t>
            </w:r>
          </w:p>
        </w:tc>
        <w:tc>
          <w:tcPr>
            <w:tcW w:w="1320" w:type="pct"/>
            <w:vAlign w:val="center"/>
          </w:tcPr>
          <w:p w14:paraId="0AF71877" w14:textId="77777777" w:rsidR="00214117" w:rsidRPr="00E8795A" w:rsidRDefault="00214117" w:rsidP="008E5F79">
            <w:pPr>
              <w:jc w:val="both"/>
              <w:rPr>
                <w:rFonts w:asciiTheme="minorHAnsi" w:hAnsiTheme="minorHAnsi" w:cstheme="minorHAnsi"/>
              </w:rPr>
            </w:pPr>
            <w:r>
              <w:rPr>
                <w:rFonts w:asciiTheme="minorHAnsi" w:hAnsiTheme="minorHAnsi" w:cstheme="minorHAnsi"/>
              </w:rPr>
              <w:t>Taip</w:t>
            </w:r>
          </w:p>
        </w:tc>
        <w:tc>
          <w:tcPr>
            <w:tcW w:w="792" w:type="pct"/>
          </w:tcPr>
          <w:p w14:paraId="4472323F" w14:textId="77777777" w:rsidR="00214117" w:rsidRPr="00E8795A" w:rsidRDefault="00214117" w:rsidP="008E5F79">
            <w:pPr>
              <w:jc w:val="both"/>
              <w:rPr>
                <w:rFonts w:asciiTheme="minorHAnsi" w:hAnsiTheme="minorHAnsi" w:cstheme="minorHAnsi"/>
              </w:rPr>
            </w:pPr>
          </w:p>
        </w:tc>
        <w:tc>
          <w:tcPr>
            <w:tcW w:w="790" w:type="pct"/>
          </w:tcPr>
          <w:p w14:paraId="6BFE6A62" w14:textId="77777777" w:rsidR="00214117" w:rsidRPr="00E8795A" w:rsidRDefault="00214117" w:rsidP="008E5F79">
            <w:pPr>
              <w:jc w:val="both"/>
              <w:rPr>
                <w:rFonts w:asciiTheme="minorHAnsi" w:hAnsiTheme="minorHAnsi" w:cstheme="minorHAnsi"/>
              </w:rPr>
            </w:pPr>
          </w:p>
        </w:tc>
      </w:tr>
      <w:tr w:rsidR="00214117" w:rsidRPr="00E8795A" w14:paraId="6C61EF46" w14:textId="77777777" w:rsidTr="008E5F79">
        <w:tc>
          <w:tcPr>
            <w:tcW w:w="438" w:type="pct"/>
          </w:tcPr>
          <w:p w14:paraId="439C7000"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lang w:val="ru-RU"/>
              </w:rPr>
            </w:pPr>
          </w:p>
        </w:tc>
        <w:tc>
          <w:tcPr>
            <w:tcW w:w="1660" w:type="pct"/>
          </w:tcPr>
          <w:p w14:paraId="63819740" w14:textId="77777777" w:rsidR="00214117" w:rsidRPr="001E43E9" w:rsidRDefault="00214117" w:rsidP="008E5F79">
            <w:pPr>
              <w:jc w:val="both"/>
              <w:rPr>
                <w:rFonts w:asciiTheme="minorHAnsi" w:hAnsiTheme="minorHAnsi" w:cstheme="minorHAnsi"/>
                <w:lang w:val="ru-RU"/>
              </w:rPr>
            </w:pPr>
            <w:r w:rsidRPr="001E43E9">
              <w:rPr>
                <w:rFonts w:asciiTheme="minorHAnsi" w:hAnsiTheme="minorHAnsi" w:cstheme="minorHAnsi"/>
              </w:rPr>
              <w:t>Įrankių komplektas briaunų bukinimui ir šlifavimui 4–19 mm storiui</w:t>
            </w:r>
          </w:p>
        </w:tc>
        <w:tc>
          <w:tcPr>
            <w:tcW w:w="1320" w:type="pct"/>
            <w:vAlign w:val="center"/>
          </w:tcPr>
          <w:p w14:paraId="7D9457A0"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Įtrauktas į pasiūlymą</w:t>
            </w:r>
          </w:p>
        </w:tc>
        <w:tc>
          <w:tcPr>
            <w:tcW w:w="792" w:type="pct"/>
          </w:tcPr>
          <w:p w14:paraId="3EF28C1D" w14:textId="77777777" w:rsidR="00214117" w:rsidRPr="00E8795A" w:rsidRDefault="00214117" w:rsidP="008E5F79">
            <w:pPr>
              <w:jc w:val="both"/>
              <w:rPr>
                <w:rFonts w:asciiTheme="minorHAnsi" w:hAnsiTheme="minorHAnsi" w:cstheme="minorHAnsi"/>
              </w:rPr>
            </w:pPr>
          </w:p>
        </w:tc>
        <w:tc>
          <w:tcPr>
            <w:tcW w:w="790" w:type="pct"/>
          </w:tcPr>
          <w:p w14:paraId="79F5F917" w14:textId="77777777" w:rsidR="00214117" w:rsidRPr="00E8795A" w:rsidRDefault="00214117" w:rsidP="008E5F79">
            <w:pPr>
              <w:jc w:val="both"/>
              <w:rPr>
                <w:rFonts w:asciiTheme="minorHAnsi" w:hAnsiTheme="minorHAnsi" w:cstheme="minorHAnsi"/>
              </w:rPr>
            </w:pPr>
          </w:p>
        </w:tc>
      </w:tr>
      <w:tr w:rsidR="00214117" w:rsidRPr="00E8795A" w14:paraId="2B98824E" w14:textId="77777777" w:rsidTr="008E5F79">
        <w:tc>
          <w:tcPr>
            <w:tcW w:w="438" w:type="pct"/>
          </w:tcPr>
          <w:p w14:paraId="04253D74"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3B349B5" w14:textId="77777777" w:rsidR="00214117" w:rsidRPr="001E43E9" w:rsidRDefault="00214117" w:rsidP="008E5F79">
            <w:pPr>
              <w:jc w:val="both"/>
              <w:rPr>
                <w:rFonts w:asciiTheme="minorHAnsi" w:hAnsiTheme="minorHAnsi" w:cstheme="minorHAnsi"/>
              </w:rPr>
            </w:pPr>
            <w:r w:rsidRPr="001E43E9">
              <w:rPr>
                <w:rFonts w:asciiTheme="minorHAnsi" w:hAnsiTheme="minorHAnsi" w:cstheme="minorHAnsi"/>
              </w:rPr>
              <w:t>Transportavimo konvejerio aukštis ne daugiau</w:t>
            </w:r>
          </w:p>
        </w:tc>
        <w:tc>
          <w:tcPr>
            <w:tcW w:w="1320" w:type="pct"/>
            <w:vAlign w:val="center"/>
          </w:tcPr>
          <w:p w14:paraId="301F71EE"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520–560 mm</w:t>
            </w:r>
          </w:p>
        </w:tc>
        <w:tc>
          <w:tcPr>
            <w:tcW w:w="792" w:type="pct"/>
          </w:tcPr>
          <w:p w14:paraId="416294BF" w14:textId="77777777" w:rsidR="00214117" w:rsidRPr="00E8795A" w:rsidRDefault="00214117" w:rsidP="008E5F79">
            <w:pPr>
              <w:jc w:val="both"/>
              <w:rPr>
                <w:rFonts w:asciiTheme="minorHAnsi" w:hAnsiTheme="minorHAnsi" w:cstheme="minorHAnsi"/>
              </w:rPr>
            </w:pPr>
          </w:p>
        </w:tc>
        <w:tc>
          <w:tcPr>
            <w:tcW w:w="790" w:type="pct"/>
          </w:tcPr>
          <w:p w14:paraId="7DF142B1" w14:textId="77777777" w:rsidR="00214117" w:rsidRPr="00E8795A" w:rsidRDefault="00214117" w:rsidP="008E5F79">
            <w:pPr>
              <w:jc w:val="both"/>
              <w:rPr>
                <w:rFonts w:asciiTheme="minorHAnsi" w:hAnsiTheme="minorHAnsi" w:cstheme="minorHAnsi"/>
              </w:rPr>
            </w:pPr>
          </w:p>
        </w:tc>
      </w:tr>
      <w:tr w:rsidR="00214117" w:rsidRPr="00E8795A" w14:paraId="377DAB75" w14:textId="77777777" w:rsidTr="008E5F79">
        <w:tc>
          <w:tcPr>
            <w:tcW w:w="438" w:type="pct"/>
          </w:tcPr>
          <w:p w14:paraId="14CBA382"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34C7C67" w14:textId="77777777" w:rsidR="00214117" w:rsidRPr="001E43E9" w:rsidRDefault="00214117" w:rsidP="008E5F79">
            <w:pPr>
              <w:jc w:val="both"/>
              <w:rPr>
                <w:rFonts w:asciiTheme="minorHAnsi" w:hAnsiTheme="minorHAnsi" w:cstheme="minorHAnsi"/>
              </w:rPr>
            </w:pPr>
            <w:r w:rsidRPr="001E43E9">
              <w:rPr>
                <w:rFonts w:asciiTheme="minorHAnsi" w:hAnsiTheme="minorHAnsi" w:cstheme="minorHAnsi"/>
              </w:rPr>
              <w:t>Konvejerio pasvirimo kampas ne daugiau</w:t>
            </w:r>
          </w:p>
        </w:tc>
        <w:tc>
          <w:tcPr>
            <w:tcW w:w="1320" w:type="pct"/>
            <w:vAlign w:val="center"/>
          </w:tcPr>
          <w:p w14:paraId="084D74E1"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6°</w:t>
            </w:r>
          </w:p>
        </w:tc>
        <w:tc>
          <w:tcPr>
            <w:tcW w:w="792" w:type="pct"/>
          </w:tcPr>
          <w:p w14:paraId="1E89A013" w14:textId="77777777" w:rsidR="00214117" w:rsidRPr="00E8795A" w:rsidRDefault="00214117" w:rsidP="008E5F79">
            <w:pPr>
              <w:jc w:val="both"/>
              <w:rPr>
                <w:rFonts w:asciiTheme="minorHAnsi" w:hAnsiTheme="minorHAnsi" w:cstheme="minorHAnsi"/>
              </w:rPr>
            </w:pPr>
          </w:p>
        </w:tc>
        <w:tc>
          <w:tcPr>
            <w:tcW w:w="790" w:type="pct"/>
          </w:tcPr>
          <w:p w14:paraId="20CEC58E" w14:textId="77777777" w:rsidR="00214117" w:rsidRPr="00E8795A" w:rsidRDefault="00214117" w:rsidP="008E5F79">
            <w:pPr>
              <w:jc w:val="both"/>
              <w:rPr>
                <w:rFonts w:asciiTheme="minorHAnsi" w:hAnsiTheme="minorHAnsi" w:cstheme="minorHAnsi"/>
              </w:rPr>
            </w:pPr>
          </w:p>
        </w:tc>
      </w:tr>
      <w:tr w:rsidR="00214117" w:rsidRPr="00E8795A" w14:paraId="10293687" w14:textId="77777777" w:rsidTr="008E5F79">
        <w:tc>
          <w:tcPr>
            <w:tcW w:w="438" w:type="pct"/>
          </w:tcPr>
          <w:p w14:paraId="6B277D4B"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4FEA59F" w14:textId="77777777" w:rsidR="00214117" w:rsidRPr="001E43E9" w:rsidRDefault="00214117" w:rsidP="008E5F79">
            <w:pPr>
              <w:jc w:val="both"/>
              <w:rPr>
                <w:rFonts w:asciiTheme="minorHAnsi" w:hAnsiTheme="minorHAnsi" w:cstheme="minorHAnsi"/>
                <w:sz w:val="22"/>
                <w:szCs w:val="22"/>
              </w:rPr>
            </w:pPr>
            <w:r w:rsidRPr="001E43E9">
              <w:rPr>
                <w:rFonts w:asciiTheme="minorHAnsi" w:hAnsiTheme="minorHAnsi" w:cstheme="minorHAnsi"/>
              </w:rPr>
              <w:t>Oro kondicionavimo sistema elektros spintose (pasirinktinai)</w:t>
            </w:r>
          </w:p>
        </w:tc>
        <w:tc>
          <w:tcPr>
            <w:tcW w:w="1320" w:type="pct"/>
            <w:vAlign w:val="center"/>
          </w:tcPr>
          <w:p w14:paraId="1824BCE0"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546E975E" w14:textId="77777777" w:rsidR="00214117" w:rsidRPr="00E8795A" w:rsidRDefault="00214117" w:rsidP="008E5F79">
            <w:pPr>
              <w:jc w:val="both"/>
              <w:rPr>
                <w:rFonts w:asciiTheme="minorHAnsi" w:hAnsiTheme="minorHAnsi" w:cstheme="minorHAnsi"/>
              </w:rPr>
            </w:pPr>
          </w:p>
        </w:tc>
        <w:tc>
          <w:tcPr>
            <w:tcW w:w="790" w:type="pct"/>
          </w:tcPr>
          <w:p w14:paraId="31B1E19E" w14:textId="77777777" w:rsidR="00214117" w:rsidRPr="00E8795A" w:rsidRDefault="00214117" w:rsidP="008E5F79">
            <w:pPr>
              <w:jc w:val="both"/>
              <w:rPr>
                <w:rFonts w:asciiTheme="minorHAnsi" w:hAnsiTheme="minorHAnsi" w:cstheme="minorHAnsi"/>
              </w:rPr>
            </w:pPr>
          </w:p>
        </w:tc>
      </w:tr>
      <w:tr w:rsidR="00214117" w:rsidRPr="00E8795A" w14:paraId="5B27E5F0" w14:textId="77777777" w:rsidTr="008E5F79">
        <w:tc>
          <w:tcPr>
            <w:tcW w:w="438" w:type="pct"/>
          </w:tcPr>
          <w:p w14:paraId="181DA180"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43C977C7"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Nuotolinis aptarnavimas nemokamai</w:t>
            </w:r>
          </w:p>
        </w:tc>
        <w:tc>
          <w:tcPr>
            <w:tcW w:w="1320" w:type="pct"/>
            <w:vAlign w:val="center"/>
          </w:tcPr>
          <w:p w14:paraId="2304E3B0"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Taip</w:t>
            </w:r>
          </w:p>
        </w:tc>
        <w:tc>
          <w:tcPr>
            <w:tcW w:w="792" w:type="pct"/>
          </w:tcPr>
          <w:p w14:paraId="0D9F9AFA" w14:textId="77777777" w:rsidR="00214117" w:rsidRPr="00E8795A" w:rsidRDefault="00214117" w:rsidP="008E5F79">
            <w:pPr>
              <w:jc w:val="both"/>
              <w:rPr>
                <w:rFonts w:asciiTheme="minorHAnsi" w:hAnsiTheme="minorHAnsi" w:cstheme="minorHAnsi"/>
              </w:rPr>
            </w:pPr>
          </w:p>
        </w:tc>
        <w:tc>
          <w:tcPr>
            <w:tcW w:w="790" w:type="pct"/>
          </w:tcPr>
          <w:p w14:paraId="3F091999" w14:textId="77777777" w:rsidR="00214117" w:rsidRPr="00E8795A" w:rsidRDefault="00214117" w:rsidP="008E5F79">
            <w:pPr>
              <w:jc w:val="both"/>
              <w:rPr>
                <w:rFonts w:asciiTheme="minorHAnsi" w:hAnsiTheme="minorHAnsi" w:cstheme="minorHAnsi"/>
              </w:rPr>
            </w:pPr>
          </w:p>
        </w:tc>
      </w:tr>
      <w:tr w:rsidR="00214117" w:rsidRPr="00E8795A" w14:paraId="1936A269" w14:textId="77777777" w:rsidTr="008E5F79">
        <w:tc>
          <w:tcPr>
            <w:tcW w:w="438" w:type="pct"/>
          </w:tcPr>
          <w:p w14:paraId="24ACFC7C"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EE1CA"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Įtampa</w:t>
            </w:r>
          </w:p>
        </w:tc>
        <w:tc>
          <w:tcPr>
            <w:tcW w:w="1320" w:type="pct"/>
            <w:vAlign w:val="center"/>
          </w:tcPr>
          <w:p w14:paraId="2208B377" w14:textId="77777777" w:rsidR="00214117" w:rsidRPr="00E8795A" w:rsidRDefault="00214117" w:rsidP="008E5F79">
            <w:pPr>
              <w:jc w:val="both"/>
              <w:rPr>
                <w:rFonts w:asciiTheme="minorHAnsi" w:hAnsiTheme="minorHAnsi" w:cstheme="minorHAnsi"/>
              </w:rPr>
            </w:pPr>
            <w:r w:rsidRPr="00C61669">
              <w:rPr>
                <w:rFonts w:asciiTheme="minorHAnsi" w:hAnsiTheme="minorHAnsi" w:cstheme="minorHAnsi"/>
              </w:rPr>
              <w:t>3 / N / PE – 50 Hz 400 V</w:t>
            </w:r>
          </w:p>
        </w:tc>
        <w:tc>
          <w:tcPr>
            <w:tcW w:w="792" w:type="pct"/>
          </w:tcPr>
          <w:p w14:paraId="42D98EBB" w14:textId="77777777" w:rsidR="00214117" w:rsidRPr="00E8795A" w:rsidRDefault="00214117" w:rsidP="008E5F79">
            <w:pPr>
              <w:jc w:val="both"/>
              <w:rPr>
                <w:rFonts w:asciiTheme="minorHAnsi" w:hAnsiTheme="minorHAnsi" w:cstheme="minorHAnsi"/>
              </w:rPr>
            </w:pPr>
          </w:p>
        </w:tc>
        <w:tc>
          <w:tcPr>
            <w:tcW w:w="790" w:type="pct"/>
          </w:tcPr>
          <w:p w14:paraId="2F45861C" w14:textId="77777777" w:rsidR="00214117" w:rsidRPr="00E8795A" w:rsidRDefault="00214117" w:rsidP="008E5F79">
            <w:pPr>
              <w:jc w:val="both"/>
              <w:rPr>
                <w:rFonts w:asciiTheme="minorHAnsi" w:hAnsiTheme="minorHAnsi" w:cstheme="minorHAnsi"/>
              </w:rPr>
            </w:pPr>
          </w:p>
        </w:tc>
      </w:tr>
      <w:tr w:rsidR="00214117" w:rsidRPr="00E8795A" w14:paraId="2E5431E3" w14:textId="77777777" w:rsidTr="008E5F79">
        <w:tc>
          <w:tcPr>
            <w:tcW w:w="438" w:type="pct"/>
          </w:tcPr>
          <w:p w14:paraId="60015F7F"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2FB984AC" w14:textId="77777777" w:rsidR="00214117" w:rsidRPr="00E8795A" w:rsidRDefault="00214117" w:rsidP="008E5F79">
            <w:pPr>
              <w:jc w:val="both"/>
              <w:rPr>
                <w:rFonts w:asciiTheme="minorHAnsi" w:hAnsiTheme="minorHAnsi" w:cstheme="minorHAnsi"/>
              </w:rPr>
            </w:pPr>
            <w:r w:rsidRPr="00723379">
              <w:rPr>
                <w:rFonts w:asciiTheme="minorHAnsi" w:hAnsiTheme="minorHAnsi" w:cstheme="minorHAnsi"/>
              </w:rPr>
              <w:t>Tepimas</w:t>
            </w:r>
          </w:p>
        </w:tc>
        <w:tc>
          <w:tcPr>
            <w:tcW w:w="1320" w:type="pct"/>
            <w:vAlign w:val="center"/>
          </w:tcPr>
          <w:p w14:paraId="7B2385C9" w14:textId="77777777" w:rsidR="00214117" w:rsidRPr="00E8795A" w:rsidRDefault="00214117" w:rsidP="008E5F79">
            <w:pPr>
              <w:jc w:val="both"/>
              <w:rPr>
                <w:rFonts w:asciiTheme="minorHAnsi" w:hAnsiTheme="minorHAnsi" w:cstheme="minorHAnsi"/>
              </w:rPr>
            </w:pPr>
            <w:r w:rsidRPr="00723379">
              <w:rPr>
                <w:rFonts w:asciiTheme="minorHAnsi" w:hAnsiTheme="minorHAnsi" w:cstheme="minorHAnsi"/>
              </w:rPr>
              <w:t>Centrinė viso įrengimo tepimo sistema</w:t>
            </w:r>
          </w:p>
        </w:tc>
        <w:tc>
          <w:tcPr>
            <w:tcW w:w="792" w:type="pct"/>
          </w:tcPr>
          <w:p w14:paraId="1CD05EEA" w14:textId="77777777" w:rsidR="00214117" w:rsidRPr="00E8795A" w:rsidRDefault="00214117" w:rsidP="008E5F79">
            <w:pPr>
              <w:jc w:val="both"/>
              <w:rPr>
                <w:rFonts w:asciiTheme="minorHAnsi" w:hAnsiTheme="minorHAnsi" w:cstheme="minorHAnsi"/>
              </w:rPr>
            </w:pPr>
          </w:p>
        </w:tc>
        <w:tc>
          <w:tcPr>
            <w:tcW w:w="790" w:type="pct"/>
          </w:tcPr>
          <w:p w14:paraId="00D60A42" w14:textId="77777777" w:rsidR="00214117" w:rsidRPr="00E8795A" w:rsidRDefault="00214117" w:rsidP="008E5F79">
            <w:pPr>
              <w:jc w:val="both"/>
              <w:rPr>
                <w:rFonts w:asciiTheme="minorHAnsi" w:hAnsiTheme="minorHAnsi" w:cstheme="minorHAnsi"/>
              </w:rPr>
            </w:pPr>
          </w:p>
        </w:tc>
      </w:tr>
      <w:tr w:rsidR="00214117" w:rsidRPr="00E8795A" w14:paraId="15E66038" w14:textId="77777777" w:rsidTr="008E5F79">
        <w:tc>
          <w:tcPr>
            <w:tcW w:w="438" w:type="pct"/>
          </w:tcPr>
          <w:p w14:paraId="6F0A95DF"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04249180" w14:textId="77777777" w:rsidR="00214117" w:rsidRPr="00E8795A" w:rsidRDefault="00214117" w:rsidP="008E5F79">
            <w:pPr>
              <w:jc w:val="both"/>
              <w:rPr>
                <w:rFonts w:asciiTheme="minorHAnsi" w:hAnsiTheme="minorHAnsi" w:cstheme="minorHAnsi"/>
              </w:rPr>
            </w:pPr>
            <w:r w:rsidRPr="00723379">
              <w:rPr>
                <w:rFonts w:asciiTheme="minorHAnsi" w:hAnsiTheme="minorHAnsi" w:cstheme="minorHAnsi"/>
              </w:rPr>
              <w:t>Statistikos internetinė duomenų sąsaja</w:t>
            </w:r>
          </w:p>
        </w:tc>
        <w:tc>
          <w:tcPr>
            <w:tcW w:w="1320" w:type="pct"/>
            <w:vAlign w:val="center"/>
          </w:tcPr>
          <w:p w14:paraId="09EE9293" w14:textId="77777777" w:rsidR="00214117" w:rsidRPr="00E8795A" w:rsidRDefault="00214117" w:rsidP="008E5F79">
            <w:pPr>
              <w:jc w:val="both"/>
              <w:rPr>
                <w:rFonts w:asciiTheme="minorHAnsi" w:hAnsiTheme="minorHAnsi" w:cstheme="minorHAnsi"/>
              </w:rPr>
            </w:pPr>
            <w:r>
              <w:rPr>
                <w:rFonts w:asciiTheme="minorHAnsi" w:hAnsiTheme="minorHAnsi" w:cstheme="minorHAnsi"/>
              </w:rPr>
              <w:t>Taip</w:t>
            </w:r>
          </w:p>
        </w:tc>
        <w:tc>
          <w:tcPr>
            <w:tcW w:w="792" w:type="pct"/>
          </w:tcPr>
          <w:p w14:paraId="2079D849" w14:textId="77777777" w:rsidR="00214117" w:rsidRPr="00E8795A" w:rsidRDefault="00214117" w:rsidP="008E5F79">
            <w:pPr>
              <w:jc w:val="both"/>
              <w:rPr>
                <w:rFonts w:asciiTheme="minorHAnsi" w:hAnsiTheme="minorHAnsi" w:cstheme="minorHAnsi"/>
              </w:rPr>
            </w:pPr>
          </w:p>
        </w:tc>
        <w:tc>
          <w:tcPr>
            <w:tcW w:w="790" w:type="pct"/>
          </w:tcPr>
          <w:p w14:paraId="7D6B3BE9" w14:textId="77777777" w:rsidR="00214117" w:rsidRPr="00E8795A" w:rsidRDefault="00214117" w:rsidP="008E5F79">
            <w:pPr>
              <w:jc w:val="both"/>
              <w:rPr>
                <w:rFonts w:asciiTheme="minorHAnsi" w:hAnsiTheme="minorHAnsi" w:cstheme="minorHAnsi"/>
              </w:rPr>
            </w:pPr>
          </w:p>
        </w:tc>
      </w:tr>
      <w:tr w:rsidR="00214117" w:rsidRPr="00E8795A" w14:paraId="5E395574" w14:textId="77777777" w:rsidTr="008E5F79">
        <w:tc>
          <w:tcPr>
            <w:tcW w:w="438" w:type="pct"/>
          </w:tcPr>
          <w:p w14:paraId="42060083"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B4E75F5"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b/>
                <w:bCs/>
              </w:rPr>
              <w:t xml:space="preserve">Briaunų </w:t>
            </w:r>
            <w:r>
              <w:rPr>
                <w:rFonts w:asciiTheme="minorHAnsi" w:hAnsiTheme="minorHAnsi" w:cstheme="minorHAnsi"/>
                <w:b/>
                <w:bCs/>
              </w:rPr>
              <w:t>bukinimo</w:t>
            </w:r>
            <w:r w:rsidRPr="00C61669">
              <w:rPr>
                <w:rFonts w:asciiTheme="minorHAnsi" w:hAnsiTheme="minorHAnsi" w:cstheme="minorHAnsi"/>
                <w:b/>
                <w:bCs/>
              </w:rPr>
              <w:t xml:space="preserve"> / šlifavimo modulis</w:t>
            </w:r>
          </w:p>
        </w:tc>
        <w:tc>
          <w:tcPr>
            <w:tcW w:w="1320" w:type="pct"/>
            <w:vAlign w:val="center"/>
          </w:tcPr>
          <w:p w14:paraId="0C102614" w14:textId="77777777" w:rsidR="00214117" w:rsidRPr="00E8795A" w:rsidRDefault="00214117" w:rsidP="008E5F79">
            <w:pPr>
              <w:jc w:val="both"/>
              <w:rPr>
                <w:rFonts w:asciiTheme="minorHAnsi" w:hAnsiTheme="minorHAnsi" w:cstheme="minorHAnsi"/>
                <w:sz w:val="22"/>
                <w:szCs w:val="22"/>
              </w:rPr>
            </w:pPr>
          </w:p>
        </w:tc>
        <w:tc>
          <w:tcPr>
            <w:tcW w:w="792" w:type="pct"/>
          </w:tcPr>
          <w:p w14:paraId="62917A4C" w14:textId="77777777" w:rsidR="00214117" w:rsidRPr="00E8795A" w:rsidRDefault="00214117" w:rsidP="008E5F79">
            <w:pPr>
              <w:jc w:val="both"/>
              <w:rPr>
                <w:rFonts w:asciiTheme="minorHAnsi" w:hAnsiTheme="minorHAnsi" w:cstheme="minorHAnsi"/>
              </w:rPr>
            </w:pPr>
          </w:p>
        </w:tc>
        <w:tc>
          <w:tcPr>
            <w:tcW w:w="790" w:type="pct"/>
          </w:tcPr>
          <w:p w14:paraId="020D95D2" w14:textId="77777777" w:rsidR="00214117" w:rsidRPr="00E8795A" w:rsidRDefault="00214117" w:rsidP="008E5F79">
            <w:pPr>
              <w:jc w:val="both"/>
              <w:rPr>
                <w:rFonts w:asciiTheme="minorHAnsi" w:hAnsiTheme="minorHAnsi" w:cstheme="minorHAnsi"/>
              </w:rPr>
            </w:pPr>
          </w:p>
        </w:tc>
      </w:tr>
      <w:tr w:rsidR="00214117" w:rsidRPr="00E8795A" w14:paraId="37E81F96" w14:textId="77777777" w:rsidTr="008E5F79">
        <w:tc>
          <w:tcPr>
            <w:tcW w:w="438" w:type="pct"/>
          </w:tcPr>
          <w:p w14:paraId="58903DE0"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30A29916"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Dengto (</w:t>
            </w:r>
            <w:proofErr w:type="spellStart"/>
            <w:r>
              <w:rPr>
                <w:rFonts w:asciiTheme="minorHAnsi" w:hAnsiTheme="minorHAnsi" w:cstheme="minorHAnsi"/>
              </w:rPr>
              <w:t>selektyvine</w:t>
            </w:r>
            <w:proofErr w:type="spellEnd"/>
            <w:r>
              <w:rPr>
                <w:rFonts w:asciiTheme="minorHAnsi" w:hAnsiTheme="minorHAnsi" w:cstheme="minorHAnsi"/>
              </w:rPr>
              <w:t xml:space="preserve"> danga</w:t>
            </w:r>
            <w:r w:rsidRPr="00C61669">
              <w:rPr>
                <w:rFonts w:asciiTheme="minorHAnsi" w:hAnsiTheme="minorHAnsi" w:cstheme="minorHAnsi"/>
              </w:rPr>
              <w:t>) stiklo apdirbimas be mechaninio kontakto su stikl</w:t>
            </w:r>
            <w:r>
              <w:rPr>
                <w:rFonts w:asciiTheme="minorHAnsi" w:hAnsiTheme="minorHAnsi" w:cstheme="minorHAnsi"/>
              </w:rPr>
              <w:t>o danga</w:t>
            </w:r>
          </w:p>
        </w:tc>
        <w:tc>
          <w:tcPr>
            <w:tcW w:w="1320" w:type="pct"/>
            <w:vAlign w:val="center"/>
          </w:tcPr>
          <w:p w14:paraId="68D7AB3E"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34D169F4" w14:textId="77777777" w:rsidR="00214117" w:rsidRPr="00E8795A" w:rsidRDefault="00214117" w:rsidP="008E5F79">
            <w:pPr>
              <w:jc w:val="both"/>
              <w:rPr>
                <w:rFonts w:asciiTheme="minorHAnsi" w:hAnsiTheme="minorHAnsi" w:cstheme="minorHAnsi"/>
              </w:rPr>
            </w:pPr>
          </w:p>
        </w:tc>
        <w:tc>
          <w:tcPr>
            <w:tcW w:w="790" w:type="pct"/>
          </w:tcPr>
          <w:p w14:paraId="60DA75DA" w14:textId="77777777" w:rsidR="00214117" w:rsidRPr="00E8795A" w:rsidRDefault="00214117" w:rsidP="008E5F79">
            <w:pPr>
              <w:jc w:val="both"/>
              <w:rPr>
                <w:rFonts w:asciiTheme="minorHAnsi" w:hAnsiTheme="minorHAnsi" w:cstheme="minorHAnsi"/>
              </w:rPr>
            </w:pPr>
          </w:p>
        </w:tc>
      </w:tr>
      <w:tr w:rsidR="00214117" w:rsidRPr="00E8795A" w14:paraId="67B3E3CB" w14:textId="77777777" w:rsidTr="008E5F79">
        <w:tc>
          <w:tcPr>
            <w:tcW w:w="438" w:type="pct"/>
          </w:tcPr>
          <w:p w14:paraId="5F108CD7"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8F7FBA9" w14:textId="77777777" w:rsidR="00214117" w:rsidRPr="00E8795A" w:rsidRDefault="00214117" w:rsidP="008E5F79">
            <w:pPr>
              <w:jc w:val="both"/>
              <w:rPr>
                <w:rFonts w:asciiTheme="minorHAnsi" w:hAnsiTheme="minorHAnsi" w:cstheme="minorHAnsi"/>
                <w:sz w:val="22"/>
                <w:szCs w:val="22"/>
              </w:rPr>
            </w:pPr>
            <w:r w:rsidRPr="00735030">
              <w:rPr>
                <w:rFonts w:asciiTheme="minorHAnsi" w:hAnsiTheme="minorHAnsi" w:cstheme="minorHAnsi"/>
              </w:rPr>
              <w:t>Automatinis stačiakampių stiklų apdirbimas be išorinių duomenų (</w:t>
            </w:r>
            <w:r>
              <w:rPr>
                <w:rFonts w:asciiTheme="minorHAnsi" w:hAnsiTheme="minorHAnsi" w:cstheme="minorHAnsi"/>
              </w:rPr>
              <w:t xml:space="preserve">automatinio stiklų matavimo </w:t>
            </w:r>
            <w:r w:rsidRPr="00735030">
              <w:rPr>
                <w:rFonts w:asciiTheme="minorHAnsi" w:hAnsiTheme="minorHAnsi" w:cstheme="minorHAnsi"/>
              </w:rPr>
              <w:t>režimas)</w:t>
            </w:r>
          </w:p>
        </w:tc>
        <w:tc>
          <w:tcPr>
            <w:tcW w:w="1320" w:type="pct"/>
            <w:vAlign w:val="center"/>
          </w:tcPr>
          <w:p w14:paraId="7C7E36EA"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sz w:val="22"/>
                <w:szCs w:val="22"/>
              </w:rPr>
              <w:t>Taip</w:t>
            </w:r>
          </w:p>
        </w:tc>
        <w:tc>
          <w:tcPr>
            <w:tcW w:w="792" w:type="pct"/>
          </w:tcPr>
          <w:p w14:paraId="110DBBE0" w14:textId="77777777" w:rsidR="00214117" w:rsidRPr="00E8795A" w:rsidRDefault="00214117" w:rsidP="008E5F79">
            <w:pPr>
              <w:jc w:val="both"/>
              <w:rPr>
                <w:rFonts w:asciiTheme="minorHAnsi" w:hAnsiTheme="minorHAnsi" w:cstheme="minorHAnsi"/>
              </w:rPr>
            </w:pPr>
          </w:p>
        </w:tc>
        <w:tc>
          <w:tcPr>
            <w:tcW w:w="790" w:type="pct"/>
          </w:tcPr>
          <w:p w14:paraId="56ED466F" w14:textId="77777777" w:rsidR="00214117" w:rsidRPr="00E8795A" w:rsidRDefault="00214117" w:rsidP="008E5F79">
            <w:pPr>
              <w:jc w:val="both"/>
              <w:rPr>
                <w:rFonts w:asciiTheme="minorHAnsi" w:hAnsiTheme="minorHAnsi" w:cstheme="minorHAnsi"/>
              </w:rPr>
            </w:pPr>
          </w:p>
        </w:tc>
      </w:tr>
      <w:tr w:rsidR="00214117" w:rsidRPr="00E8795A" w14:paraId="2ADBA31C" w14:textId="77777777" w:rsidTr="008E5F79">
        <w:tc>
          <w:tcPr>
            <w:tcW w:w="438" w:type="pct"/>
          </w:tcPr>
          <w:p w14:paraId="7B36C9EB"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FED4124"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Formos</w:t>
            </w:r>
          </w:p>
        </w:tc>
        <w:tc>
          <w:tcPr>
            <w:tcW w:w="1320" w:type="pct"/>
            <w:vAlign w:val="center"/>
          </w:tcPr>
          <w:p w14:paraId="4BE8FD2F"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4445DEB2" w14:textId="77777777" w:rsidR="00214117" w:rsidRPr="00E8795A" w:rsidRDefault="00214117" w:rsidP="008E5F79">
            <w:pPr>
              <w:jc w:val="both"/>
              <w:rPr>
                <w:rFonts w:asciiTheme="minorHAnsi" w:hAnsiTheme="minorHAnsi" w:cstheme="minorHAnsi"/>
              </w:rPr>
            </w:pPr>
          </w:p>
        </w:tc>
        <w:tc>
          <w:tcPr>
            <w:tcW w:w="790" w:type="pct"/>
          </w:tcPr>
          <w:p w14:paraId="477D3EB6" w14:textId="77777777" w:rsidR="00214117" w:rsidRPr="00E8795A" w:rsidRDefault="00214117" w:rsidP="008E5F79">
            <w:pPr>
              <w:jc w:val="both"/>
              <w:rPr>
                <w:rFonts w:asciiTheme="minorHAnsi" w:hAnsiTheme="minorHAnsi" w:cstheme="minorHAnsi"/>
              </w:rPr>
            </w:pPr>
          </w:p>
        </w:tc>
      </w:tr>
      <w:tr w:rsidR="00214117" w:rsidRPr="00E8795A" w14:paraId="0151C74E" w14:textId="77777777" w:rsidTr="008E5F79">
        <w:tc>
          <w:tcPr>
            <w:tcW w:w="438" w:type="pct"/>
          </w:tcPr>
          <w:p w14:paraId="470D3E97"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62270364"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Formų importas DXF formatu (internetu)</w:t>
            </w:r>
          </w:p>
        </w:tc>
        <w:tc>
          <w:tcPr>
            <w:tcW w:w="1320" w:type="pct"/>
            <w:vAlign w:val="center"/>
          </w:tcPr>
          <w:p w14:paraId="0DB9F9AF"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32AC66B2" w14:textId="77777777" w:rsidR="00214117" w:rsidRPr="00E8795A" w:rsidRDefault="00214117" w:rsidP="008E5F79">
            <w:pPr>
              <w:jc w:val="both"/>
              <w:rPr>
                <w:rFonts w:asciiTheme="minorHAnsi" w:hAnsiTheme="minorHAnsi" w:cstheme="minorHAnsi"/>
              </w:rPr>
            </w:pPr>
          </w:p>
        </w:tc>
        <w:tc>
          <w:tcPr>
            <w:tcW w:w="790" w:type="pct"/>
          </w:tcPr>
          <w:p w14:paraId="1AEC9661" w14:textId="77777777" w:rsidR="00214117" w:rsidRPr="00E8795A" w:rsidRDefault="00214117" w:rsidP="008E5F79">
            <w:pPr>
              <w:jc w:val="both"/>
              <w:rPr>
                <w:rFonts w:asciiTheme="minorHAnsi" w:hAnsiTheme="minorHAnsi" w:cstheme="minorHAnsi"/>
              </w:rPr>
            </w:pPr>
          </w:p>
        </w:tc>
      </w:tr>
      <w:tr w:rsidR="00214117" w:rsidRPr="00E8795A" w14:paraId="361666FB" w14:textId="77777777" w:rsidTr="008E5F79">
        <w:tc>
          <w:tcPr>
            <w:tcW w:w="438" w:type="pct"/>
          </w:tcPr>
          <w:p w14:paraId="3957BA6D"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597BF30"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Reguliuojami, apvalūs, aštrūs ir nugludinti kampai</w:t>
            </w:r>
          </w:p>
        </w:tc>
        <w:tc>
          <w:tcPr>
            <w:tcW w:w="1320" w:type="pct"/>
            <w:vAlign w:val="center"/>
          </w:tcPr>
          <w:p w14:paraId="598E86B4"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Automatiškai</w:t>
            </w:r>
          </w:p>
        </w:tc>
        <w:tc>
          <w:tcPr>
            <w:tcW w:w="792" w:type="pct"/>
          </w:tcPr>
          <w:p w14:paraId="4BD28161" w14:textId="77777777" w:rsidR="00214117" w:rsidRPr="00E8795A" w:rsidRDefault="00214117" w:rsidP="008E5F79">
            <w:pPr>
              <w:jc w:val="both"/>
              <w:rPr>
                <w:rFonts w:asciiTheme="minorHAnsi" w:hAnsiTheme="minorHAnsi" w:cstheme="minorHAnsi"/>
              </w:rPr>
            </w:pPr>
          </w:p>
        </w:tc>
        <w:tc>
          <w:tcPr>
            <w:tcW w:w="790" w:type="pct"/>
          </w:tcPr>
          <w:p w14:paraId="65BA45D8" w14:textId="77777777" w:rsidR="00214117" w:rsidRPr="00E8795A" w:rsidRDefault="00214117" w:rsidP="008E5F79">
            <w:pPr>
              <w:jc w:val="both"/>
              <w:rPr>
                <w:rFonts w:asciiTheme="minorHAnsi" w:hAnsiTheme="minorHAnsi" w:cstheme="minorHAnsi"/>
              </w:rPr>
            </w:pPr>
          </w:p>
        </w:tc>
      </w:tr>
      <w:tr w:rsidR="00214117" w:rsidRPr="00E8795A" w14:paraId="7DB49E1F" w14:textId="77777777" w:rsidTr="008E5F79">
        <w:tc>
          <w:tcPr>
            <w:tcW w:w="438" w:type="pct"/>
          </w:tcPr>
          <w:p w14:paraId="14797A29"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3503B9B"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Apžiūros langas pagrindiniame apdirbimo bokšte</w:t>
            </w:r>
          </w:p>
        </w:tc>
        <w:tc>
          <w:tcPr>
            <w:tcW w:w="1320" w:type="pct"/>
            <w:vAlign w:val="center"/>
          </w:tcPr>
          <w:p w14:paraId="080B7271"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3A321751" w14:textId="77777777" w:rsidR="00214117" w:rsidRPr="00E8795A" w:rsidRDefault="00214117" w:rsidP="008E5F79">
            <w:pPr>
              <w:jc w:val="both"/>
              <w:rPr>
                <w:rFonts w:asciiTheme="minorHAnsi" w:hAnsiTheme="minorHAnsi" w:cstheme="minorHAnsi"/>
              </w:rPr>
            </w:pPr>
          </w:p>
        </w:tc>
        <w:tc>
          <w:tcPr>
            <w:tcW w:w="790" w:type="pct"/>
          </w:tcPr>
          <w:p w14:paraId="2EB55618" w14:textId="77777777" w:rsidR="00214117" w:rsidRPr="00E8795A" w:rsidRDefault="00214117" w:rsidP="008E5F79">
            <w:pPr>
              <w:jc w:val="both"/>
              <w:rPr>
                <w:rFonts w:asciiTheme="minorHAnsi" w:hAnsiTheme="minorHAnsi" w:cstheme="minorHAnsi"/>
              </w:rPr>
            </w:pPr>
          </w:p>
        </w:tc>
      </w:tr>
      <w:tr w:rsidR="00214117" w:rsidRPr="00E8795A" w14:paraId="06D3BB01" w14:textId="77777777" w:rsidTr="008E5F79">
        <w:tc>
          <w:tcPr>
            <w:tcW w:w="438" w:type="pct"/>
          </w:tcPr>
          <w:p w14:paraId="15230F70"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D13FF0B"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Jungtys prie esamos išorinės vandens valymo sistemos</w:t>
            </w:r>
          </w:p>
        </w:tc>
        <w:tc>
          <w:tcPr>
            <w:tcW w:w="1320" w:type="pct"/>
            <w:vAlign w:val="center"/>
          </w:tcPr>
          <w:p w14:paraId="032C5484"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56B307D2" w14:textId="77777777" w:rsidR="00214117" w:rsidRPr="00E8795A" w:rsidRDefault="00214117" w:rsidP="008E5F79">
            <w:pPr>
              <w:jc w:val="both"/>
              <w:rPr>
                <w:rFonts w:asciiTheme="minorHAnsi" w:hAnsiTheme="minorHAnsi" w:cstheme="minorHAnsi"/>
              </w:rPr>
            </w:pPr>
          </w:p>
        </w:tc>
        <w:tc>
          <w:tcPr>
            <w:tcW w:w="790" w:type="pct"/>
          </w:tcPr>
          <w:p w14:paraId="2D3FE227" w14:textId="77777777" w:rsidR="00214117" w:rsidRPr="00E8795A" w:rsidRDefault="00214117" w:rsidP="008E5F79">
            <w:pPr>
              <w:jc w:val="both"/>
              <w:rPr>
                <w:rFonts w:asciiTheme="minorHAnsi" w:hAnsiTheme="minorHAnsi" w:cstheme="minorHAnsi"/>
              </w:rPr>
            </w:pPr>
          </w:p>
        </w:tc>
      </w:tr>
      <w:tr w:rsidR="00214117" w:rsidRPr="00E8795A" w14:paraId="5DE73161" w14:textId="77777777" w:rsidTr="008E5F79">
        <w:tc>
          <w:tcPr>
            <w:tcW w:w="438" w:type="pct"/>
          </w:tcPr>
          <w:p w14:paraId="03B9B7C2"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06CB4F44"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V</w:t>
            </w:r>
            <w:r w:rsidRPr="00C61669">
              <w:rPr>
                <w:rFonts w:asciiTheme="minorHAnsi" w:hAnsiTheme="minorHAnsi" w:cstheme="minorHAnsi"/>
              </w:rPr>
              <w:t>andens valymo sistema</w:t>
            </w:r>
            <w:r>
              <w:rPr>
                <w:rFonts w:asciiTheme="minorHAnsi" w:hAnsiTheme="minorHAnsi" w:cstheme="minorHAnsi"/>
              </w:rPr>
              <w:t xml:space="preserve"> (nuo stiklo apdirbimo nuosėdų)</w:t>
            </w:r>
          </w:p>
        </w:tc>
        <w:tc>
          <w:tcPr>
            <w:tcW w:w="1320" w:type="pct"/>
            <w:vAlign w:val="center"/>
          </w:tcPr>
          <w:p w14:paraId="40ACA99D"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Taip</w:t>
            </w:r>
          </w:p>
        </w:tc>
        <w:tc>
          <w:tcPr>
            <w:tcW w:w="792" w:type="pct"/>
          </w:tcPr>
          <w:p w14:paraId="3AF3B192" w14:textId="77777777" w:rsidR="00214117" w:rsidRPr="00E8795A" w:rsidRDefault="00214117" w:rsidP="008E5F79">
            <w:pPr>
              <w:jc w:val="both"/>
              <w:rPr>
                <w:rFonts w:asciiTheme="minorHAnsi" w:hAnsiTheme="minorHAnsi" w:cstheme="minorHAnsi"/>
              </w:rPr>
            </w:pPr>
          </w:p>
        </w:tc>
        <w:tc>
          <w:tcPr>
            <w:tcW w:w="790" w:type="pct"/>
          </w:tcPr>
          <w:p w14:paraId="31EFF718" w14:textId="77777777" w:rsidR="00214117" w:rsidRPr="00E8795A" w:rsidRDefault="00214117" w:rsidP="008E5F79">
            <w:pPr>
              <w:jc w:val="both"/>
              <w:rPr>
                <w:rFonts w:asciiTheme="minorHAnsi" w:hAnsiTheme="minorHAnsi" w:cstheme="minorHAnsi"/>
              </w:rPr>
            </w:pPr>
          </w:p>
        </w:tc>
      </w:tr>
      <w:tr w:rsidR="00214117" w:rsidRPr="00E8795A" w14:paraId="3F1E5CFB" w14:textId="77777777" w:rsidTr="008E5F79">
        <w:tc>
          <w:tcPr>
            <w:tcW w:w="438" w:type="pct"/>
          </w:tcPr>
          <w:p w14:paraId="095E3207"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DB1FD92"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Stiklo br</w:t>
            </w:r>
            <w:r w:rsidRPr="00C61669">
              <w:rPr>
                <w:rFonts w:asciiTheme="minorHAnsi" w:hAnsiTheme="minorHAnsi" w:cstheme="minorHAnsi"/>
              </w:rPr>
              <w:t xml:space="preserve">iaunų </w:t>
            </w:r>
            <w:r>
              <w:rPr>
                <w:rFonts w:asciiTheme="minorHAnsi" w:hAnsiTheme="minorHAnsi" w:cstheme="minorHAnsi"/>
              </w:rPr>
              <w:t>bukinimas</w:t>
            </w:r>
          </w:p>
        </w:tc>
        <w:tc>
          <w:tcPr>
            <w:tcW w:w="1320" w:type="pct"/>
            <w:vAlign w:val="center"/>
          </w:tcPr>
          <w:p w14:paraId="3059D1BC"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00CFF158" w14:textId="77777777" w:rsidR="00214117" w:rsidRPr="00E8795A" w:rsidRDefault="00214117" w:rsidP="008E5F79">
            <w:pPr>
              <w:jc w:val="both"/>
              <w:rPr>
                <w:rFonts w:asciiTheme="minorHAnsi" w:hAnsiTheme="minorHAnsi" w:cstheme="minorHAnsi"/>
              </w:rPr>
            </w:pPr>
          </w:p>
        </w:tc>
        <w:tc>
          <w:tcPr>
            <w:tcW w:w="790" w:type="pct"/>
          </w:tcPr>
          <w:p w14:paraId="446A5A7E" w14:textId="77777777" w:rsidR="00214117" w:rsidRPr="00E8795A" w:rsidRDefault="00214117" w:rsidP="008E5F79">
            <w:pPr>
              <w:jc w:val="both"/>
              <w:rPr>
                <w:rFonts w:asciiTheme="minorHAnsi" w:hAnsiTheme="minorHAnsi" w:cstheme="minorHAnsi"/>
              </w:rPr>
            </w:pPr>
          </w:p>
        </w:tc>
      </w:tr>
      <w:tr w:rsidR="00214117" w:rsidRPr="00E8795A" w14:paraId="268BA6FA" w14:textId="77777777" w:rsidTr="008E5F79">
        <w:tc>
          <w:tcPr>
            <w:tcW w:w="438" w:type="pct"/>
          </w:tcPr>
          <w:p w14:paraId="0AE1D9E3"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5707EA2"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Stiklo briaunų š</w:t>
            </w:r>
            <w:r w:rsidRPr="00C61669">
              <w:rPr>
                <w:rFonts w:asciiTheme="minorHAnsi" w:hAnsiTheme="minorHAnsi" w:cstheme="minorHAnsi"/>
              </w:rPr>
              <w:t>lifavim</w:t>
            </w:r>
            <w:r>
              <w:rPr>
                <w:rFonts w:asciiTheme="minorHAnsi" w:hAnsiTheme="minorHAnsi" w:cstheme="minorHAnsi"/>
              </w:rPr>
              <w:t>as</w:t>
            </w:r>
          </w:p>
        </w:tc>
        <w:tc>
          <w:tcPr>
            <w:tcW w:w="1320" w:type="pct"/>
            <w:vAlign w:val="center"/>
          </w:tcPr>
          <w:p w14:paraId="17B6C3ED"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598721FB" w14:textId="77777777" w:rsidR="00214117" w:rsidRPr="00E8795A" w:rsidRDefault="00214117" w:rsidP="008E5F79">
            <w:pPr>
              <w:jc w:val="both"/>
              <w:rPr>
                <w:rFonts w:asciiTheme="minorHAnsi" w:hAnsiTheme="minorHAnsi" w:cstheme="minorHAnsi"/>
              </w:rPr>
            </w:pPr>
          </w:p>
        </w:tc>
        <w:tc>
          <w:tcPr>
            <w:tcW w:w="790" w:type="pct"/>
          </w:tcPr>
          <w:p w14:paraId="302F6D94" w14:textId="77777777" w:rsidR="00214117" w:rsidRPr="00E8795A" w:rsidRDefault="00214117" w:rsidP="008E5F79">
            <w:pPr>
              <w:jc w:val="both"/>
              <w:rPr>
                <w:rFonts w:asciiTheme="minorHAnsi" w:hAnsiTheme="minorHAnsi" w:cstheme="minorHAnsi"/>
              </w:rPr>
            </w:pPr>
          </w:p>
        </w:tc>
      </w:tr>
      <w:tr w:rsidR="00214117" w:rsidRPr="00E8795A" w14:paraId="345E7483" w14:textId="77777777" w:rsidTr="008E5F79">
        <w:tc>
          <w:tcPr>
            <w:tcW w:w="438" w:type="pct"/>
          </w:tcPr>
          <w:p w14:paraId="569180FD"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270E3E48"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b/>
                <w:bCs/>
              </w:rPr>
              <w:t>Plovimo ir džiovinimo mašina</w:t>
            </w:r>
          </w:p>
        </w:tc>
        <w:tc>
          <w:tcPr>
            <w:tcW w:w="1320" w:type="pct"/>
            <w:vAlign w:val="center"/>
          </w:tcPr>
          <w:p w14:paraId="687817DC" w14:textId="77777777" w:rsidR="00214117" w:rsidRPr="00E8795A" w:rsidRDefault="00214117" w:rsidP="008E5F79">
            <w:pPr>
              <w:jc w:val="both"/>
              <w:rPr>
                <w:rFonts w:asciiTheme="minorHAnsi" w:hAnsiTheme="minorHAnsi" w:cstheme="minorHAnsi"/>
                <w:sz w:val="22"/>
                <w:szCs w:val="22"/>
              </w:rPr>
            </w:pPr>
          </w:p>
        </w:tc>
        <w:tc>
          <w:tcPr>
            <w:tcW w:w="792" w:type="pct"/>
          </w:tcPr>
          <w:p w14:paraId="62384C9B" w14:textId="77777777" w:rsidR="00214117" w:rsidRPr="00E8795A" w:rsidRDefault="00214117" w:rsidP="008E5F79">
            <w:pPr>
              <w:jc w:val="both"/>
              <w:rPr>
                <w:rFonts w:asciiTheme="minorHAnsi" w:hAnsiTheme="minorHAnsi" w:cstheme="minorHAnsi"/>
              </w:rPr>
            </w:pPr>
          </w:p>
        </w:tc>
        <w:tc>
          <w:tcPr>
            <w:tcW w:w="790" w:type="pct"/>
          </w:tcPr>
          <w:p w14:paraId="24DFAF8D" w14:textId="77777777" w:rsidR="00214117" w:rsidRPr="00E8795A" w:rsidRDefault="00214117" w:rsidP="008E5F79">
            <w:pPr>
              <w:jc w:val="both"/>
              <w:rPr>
                <w:rFonts w:asciiTheme="minorHAnsi" w:hAnsiTheme="minorHAnsi" w:cstheme="minorHAnsi"/>
              </w:rPr>
            </w:pPr>
          </w:p>
        </w:tc>
      </w:tr>
      <w:tr w:rsidR="00214117" w:rsidRPr="00E8795A" w14:paraId="3827F324" w14:textId="77777777" w:rsidTr="008E5F79">
        <w:tc>
          <w:tcPr>
            <w:tcW w:w="438" w:type="pct"/>
          </w:tcPr>
          <w:p w14:paraId="26A89996"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2D18DAB9"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Šepečių kiekis</w:t>
            </w:r>
          </w:p>
        </w:tc>
        <w:tc>
          <w:tcPr>
            <w:tcW w:w="1320" w:type="pct"/>
            <w:vAlign w:val="center"/>
          </w:tcPr>
          <w:p w14:paraId="2D8BACC5"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6</w:t>
            </w:r>
            <w:r>
              <w:rPr>
                <w:rFonts w:asciiTheme="minorHAnsi" w:hAnsiTheme="minorHAnsi" w:cstheme="minorHAnsi"/>
              </w:rPr>
              <w:t xml:space="preserve"> (trys poros)</w:t>
            </w:r>
          </w:p>
        </w:tc>
        <w:tc>
          <w:tcPr>
            <w:tcW w:w="792" w:type="pct"/>
          </w:tcPr>
          <w:p w14:paraId="626FD8EE" w14:textId="77777777" w:rsidR="00214117" w:rsidRPr="00E8795A" w:rsidRDefault="00214117" w:rsidP="008E5F79">
            <w:pPr>
              <w:jc w:val="both"/>
              <w:rPr>
                <w:rFonts w:asciiTheme="minorHAnsi" w:hAnsiTheme="minorHAnsi" w:cstheme="minorHAnsi"/>
              </w:rPr>
            </w:pPr>
          </w:p>
        </w:tc>
        <w:tc>
          <w:tcPr>
            <w:tcW w:w="790" w:type="pct"/>
          </w:tcPr>
          <w:p w14:paraId="77E21AB8" w14:textId="77777777" w:rsidR="00214117" w:rsidRPr="00E8795A" w:rsidRDefault="00214117" w:rsidP="008E5F79">
            <w:pPr>
              <w:jc w:val="both"/>
              <w:rPr>
                <w:rFonts w:asciiTheme="minorHAnsi" w:hAnsiTheme="minorHAnsi" w:cstheme="minorHAnsi"/>
              </w:rPr>
            </w:pPr>
          </w:p>
        </w:tc>
      </w:tr>
      <w:tr w:rsidR="00214117" w:rsidRPr="00E8795A" w14:paraId="794A81E8" w14:textId="77777777" w:rsidTr="008E5F79">
        <w:tc>
          <w:tcPr>
            <w:tcW w:w="438" w:type="pct"/>
          </w:tcPr>
          <w:p w14:paraId="6FA76DF0"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0531836E"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Dengto (</w:t>
            </w:r>
            <w:proofErr w:type="spellStart"/>
            <w:r>
              <w:rPr>
                <w:rFonts w:asciiTheme="minorHAnsi" w:hAnsiTheme="minorHAnsi" w:cstheme="minorHAnsi"/>
              </w:rPr>
              <w:t>selektyvine</w:t>
            </w:r>
            <w:proofErr w:type="spellEnd"/>
            <w:r>
              <w:rPr>
                <w:rFonts w:asciiTheme="minorHAnsi" w:hAnsiTheme="minorHAnsi" w:cstheme="minorHAnsi"/>
              </w:rPr>
              <w:t xml:space="preserve"> danga</w:t>
            </w:r>
            <w:r w:rsidRPr="00C61669">
              <w:rPr>
                <w:rFonts w:asciiTheme="minorHAnsi" w:hAnsiTheme="minorHAnsi" w:cstheme="minorHAnsi"/>
              </w:rPr>
              <w:t>) stiklo apdirbimas (</w:t>
            </w:r>
            <w:r>
              <w:rPr>
                <w:rFonts w:asciiTheme="minorHAnsi" w:hAnsiTheme="minorHAnsi" w:cstheme="minorHAnsi"/>
              </w:rPr>
              <w:t xml:space="preserve">stiklo dangą liečia </w:t>
            </w:r>
            <w:r w:rsidRPr="00C61669">
              <w:rPr>
                <w:rFonts w:asciiTheme="minorHAnsi" w:hAnsiTheme="minorHAnsi" w:cstheme="minorHAnsi"/>
              </w:rPr>
              <w:t xml:space="preserve">tik </w:t>
            </w:r>
            <w:r>
              <w:rPr>
                <w:rFonts w:asciiTheme="minorHAnsi" w:hAnsiTheme="minorHAnsi" w:cstheme="minorHAnsi"/>
              </w:rPr>
              <w:t>šepečiai</w:t>
            </w:r>
            <w:r w:rsidRPr="00C61669">
              <w:rPr>
                <w:rFonts w:asciiTheme="minorHAnsi" w:hAnsiTheme="minorHAnsi" w:cstheme="minorHAnsi"/>
              </w:rPr>
              <w:t>)</w:t>
            </w:r>
          </w:p>
        </w:tc>
        <w:tc>
          <w:tcPr>
            <w:tcW w:w="1320" w:type="pct"/>
            <w:vAlign w:val="center"/>
          </w:tcPr>
          <w:p w14:paraId="578BD486"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2A64F00C" w14:textId="77777777" w:rsidR="00214117" w:rsidRPr="00E8795A" w:rsidRDefault="00214117" w:rsidP="008E5F79">
            <w:pPr>
              <w:jc w:val="both"/>
              <w:rPr>
                <w:rFonts w:asciiTheme="minorHAnsi" w:hAnsiTheme="minorHAnsi" w:cstheme="minorHAnsi"/>
              </w:rPr>
            </w:pPr>
          </w:p>
        </w:tc>
        <w:tc>
          <w:tcPr>
            <w:tcW w:w="790" w:type="pct"/>
          </w:tcPr>
          <w:p w14:paraId="7D59CE41" w14:textId="77777777" w:rsidR="00214117" w:rsidRPr="00E8795A" w:rsidRDefault="00214117" w:rsidP="008E5F79">
            <w:pPr>
              <w:jc w:val="both"/>
              <w:rPr>
                <w:rFonts w:asciiTheme="minorHAnsi" w:hAnsiTheme="minorHAnsi" w:cstheme="minorHAnsi"/>
              </w:rPr>
            </w:pPr>
          </w:p>
        </w:tc>
      </w:tr>
      <w:tr w:rsidR="00214117" w:rsidRPr="00E8795A" w14:paraId="120BBA1D" w14:textId="77777777" w:rsidTr="008E5F79">
        <w:tc>
          <w:tcPr>
            <w:tcW w:w="438" w:type="pct"/>
          </w:tcPr>
          <w:p w14:paraId="3A668982"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0AB60D2E"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Darbinis greitis</w:t>
            </w:r>
            <w:r>
              <w:rPr>
                <w:rFonts w:asciiTheme="minorHAnsi" w:hAnsiTheme="minorHAnsi" w:cstheme="minorHAnsi"/>
              </w:rPr>
              <w:t>, m/min</w:t>
            </w:r>
          </w:p>
        </w:tc>
        <w:tc>
          <w:tcPr>
            <w:tcW w:w="1320" w:type="pct"/>
            <w:vAlign w:val="center"/>
          </w:tcPr>
          <w:p w14:paraId="05246618"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4–12</w:t>
            </w:r>
          </w:p>
        </w:tc>
        <w:tc>
          <w:tcPr>
            <w:tcW w:w="792" w:type="pct"/>
          </w:tcPr>
          <w:p w14:paraId="606D6C07" w14:textId="77777777" w:rsidR="00214117" w:rsidRPr="00E8795A" w:rsidRDefault="00214117" w:rsidP="008E5F79">
            <w:pPr>
              <w:jc w:val="both"/>
              <w:rPr>
                <w:rFonts w:asciiTheme="minorHAnsi" w:hAnsiTheme="minorHAnsi" w:cstheme="minorHAnsi"/>
              </w:rPr>
            </w:pPr>
          </w:p>
        </w:tc>
        <w:tc>
          <w:tcPr>
            <w:tcW w:w="790" w:type="pct"/>
          </w:tcPr>
          <w:p w14:paraId="60D6230E" w14:textId="77777777" w:rsidR="00214117" w:rsidRPr="00E8795A" w:rsidRDefault="00214117" w:rsidP="008E5F79">
            <w:pPr>
              <w:jc w:val="both"/>
              <w:rPr>
                <w:rFonts w:asciiTheme="minorHAnsi" w:hAnsiTheme="minorHAnsi" w:cstheme="minorHAnsi"/>
              </w:rPr>
            </w:pPr>
          </w:p>
        </w:tc>
      </w:tr>
      <w:tr w:rsidR="00214117" w:rsidRPr="00E8795A" w14:paraId="66AA51C0" w14:textId="77777777" w:rsidTr="008E5F79">
        <w:tc>
          <w:tcPr>
            <w:tcW w:w="438" w:type="pct"/>
          </w:tcPr>
          <w:p w14:paraId="66EF9ED5"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1AD4958"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 xml:space="preserve">Atskira </w:t>
            </w:r>
            <w:r>
              <w:rPr>
                <w:rFonts w:asciiTheme="minorHAnsi" w:hAnsiTheme="minorHAnsi" w:cstheme="minorHAnsi"/>
              </w:rPr>
              <w:t>pirminio</w:t>
            </w:r>
            <w:r w:rsidRPr="00C61669">
              <w:rPr>
                <w:rFonts w:asciiTheme="minorHAnsi" w:hAnsiTheme="minorHAnsi" w:cstheme="minorHAnsi"/>
              </w:rPr>
              <w:t xml:space="preserve"> plovimo zona</w:t>
            </w:r>
          </w:p>
        </w:tc>
        <w:tc>
          <w:tcPr>
            <w:tcW w:w="1320" w:type="pct"/>
            <w:vAlign w:val="center"/>
          </w:tcPr>
          <w:p w14:paraId="3FE36107"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110E1BE4" w14:textId="77777777" w:rsidR="00214117" w:rsidRPr="00E8795A" w:rsidRDefault="00214117" w:rsidP="008E5F79">
            <w:pPr>
              <w:jc w:val="both"/>
              <w:rPr>
                <w:rFonts w:asciiTheme="minorHAnsi" w:hAnsiTheme="minorHAnsi" w:cstheme="minorHAnsi"/>
              </w:rPr>
            </w:pPr>
          </w:p>
        </w:tc>
        <w:tc>
          <w:tcPr>
            <w:tcW w:w="790" w:type="pct"/>
          </w:tcPr>
          <w:p w14:paraId="6550C534" w14:textId="77777777" w:rsidR="00214117" w:rsidRPr="00E8795A" w:rsidRDefault="00214117" w:rsidP="008E5F79">
            <w:pPr>
              <w:jc w:val="both"/>
              <w:rPr>
                <w:rFonts w:asciiTheme="minorHAnsi" w:hAnsiTheme="minorHAnsi" w:cstheme="minorHAnsi"/>
              </w:rPr>
            </w:pPr>
          </w:p>
        </w:tc>
      </w:tr>
      <w:tr w:rsidR="00214117" w:rsidRPr="00E8795A" w14:paraId="191EC50F" w14:textId="77777777" w:rsidTr="008E5F79">
        <w:tc>
          <w:tcPr>
            <w:tcW w:w="438" w:type="pct"/>
          </w:tcPr>
          <w:p w14:paraId="2F0F283D"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3877ECE"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Šerių tipas (skersmuo)</w:t>
            </w:r>
            <w:r>
              <w:rPr>
                <w:rFonts w:asciiTheme="minorHAnsi" w:hAnsiTheme="minorHAnsi" w:cstheme="minorHAnsi"/>
              </w:rPr>
              <w:t>, mm</w:t>
            </w:r>
          </w:p>
        </w:tc>
        <w:tc>
          <w:tcPr>
            <w:tcW w:w="1320" w:type="pct"/>
            <w:vAlign w:val="center"/>
          </w:tcPr>
          <w:p w14:paraId="30188C17"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&lt;0,15</w:t>
            </w:r>
          </w:p>
        </w:tc>
        <w:tc>
          <w:tcPr>
            <w:tcW w:w="792" w:type="pct"/>
          </w:tcPr>
          <w:p w14:paraId="38C30D85" w14:textId="77777777" w:rsidR="00214117" w:rsidRPr="00E8795A" w:rsidRDefault="00214117" w:rsidP="008E5F79">
            <w:pPr>
              <w:jc w:val="both"/>
              <w:rPr>
                <w:rFonts w:asciiTheme="minorHAnsi" w:hAnsiTheme="minorHAnsi" w:cstheme="minorHAnsi"/>
              </w:rPr>
            </w:pPr>
          </w:p>
        </w:tc>
        <w:tc>
          <w:tcPr>
            <w:tcW w:w="790" w:type="pct"/>
          </w:tcPr>
          <w:p w14:paraId="2DEA85E1" w14:textId="77777777" w:rsidR="00214117" w:rsidRPr="00E8795A" w:rsidRDefault="00214117" w:rsidP="008E5F79">
            <w:pPr>
              <w:jc w:val="both"/>
              <w:rPr>
                <w:rFonts w:asciiTheme="minorHAnsi" w:hAnsiTheme="minorHAnsi" w:cstheme="minorHAnsi"/>
              </w:rPr>
            </w:pPr>
          </w:p>
        </w:tc>
      </w:tr>
      <w:tr w:rsidR="00214117" w:rsidRPr="00E8795A" w14:paraId="70E3ABD7" w14:textId="77777777" w:rsidTr="008E5F79">
        <w:tc>
          <w:tcPr>
            <w:tcW w:w="438" w:type="pct"/>
          </w:tcPr>
          <w:p w14:paraId="4C7A8C64"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468BE29"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Korpusas iš nerūdijančio plieno</w:t>
            </w:r>
          </w:p>
        </w:tc>
        <w:tc>
          <w:tcPr>
            <w:tcW w:w="1320" w:type="pct"/>
            <w:vAlign w:val="center"/>
          </w:tcPr>
          <w:p w14:paraId="1153D89B"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58A95E24" w14:textId="77777777" w:rsidR="00214117" w:rsidRPr="00E8795A" w:rsidRDefault="00214117" w:rsidP="008E5F79">
            <w:pPr>
              <w:jc w:val="both"/>
              <w:rPr>
                <w:rFonts w:asciiTheme="minorHAnsi" w:hAnsiTheme="minorHAnsi" w:cstheme="minorHAnsi"/>
              </w:rPr>
            </w:pPr>
          </w:p>
        </w:tc>
        <w:tc>
          <w:tcPr>
            <w:tcW w:w="790" w:type="pct"/>
          </w:tcPr>
          <w:p w14:paraId="748D6EE1" w14:textId="77777777" w:rsidR="00214117" w:rsidRPr="00E8795A" w:rsidRDefault="00214117" w:rsidP="008E5F79">
            <w:pPr>
              <w:jc w:val="both"/>
              <w:rPr>
                <w:rFonts w:asciiTheme="minorHAnsi" w:hAnsiTheme="minorHAnsi" w:cstheme="minorHAnsi"/>
              </w:rPr>
            </w:pPr>
          </w:p>
        </w:tc>
      </w:tr>
      <w:tr w:rsidR="00214117" w:rsidRPr="00E8795A" w14:paraId="4EE6BEA9" w14:textId="77777777" w:rsidTr="008E5F79">
        <w:tc>
          <w:tcPr>
            <w:tcW w:w="438" w:type="pct"/>
          </w:tcPr>
          <w:p w14:paraId="69444BEB"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C21571A"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Formos</w:t>
            </w:r>
          </w:p>
        </w:tc>
        <w:tc>
          <w:tcPr>
            <w:tcW w:w="1320" w:type="pct"/>
            <w:vAlign w:val="center"/>
          </w:tcPr>
          <w:p w14:paraId="26176D65"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6BCC735C" w14:textId="77777777" w:rsidR="00214117" w:rsidRPr="00E8795A" w:rsidRDefault="00214117" w:rsidP="008E5F79">
            <w:pPr>
              <w:jc w:val="both"/>
              <w:rPr>
                <w:rFonts w:asciiTheme="minorHAnsi" w:hAnsiTheme="minorHAnsi" w:cstheme="minorHAnsi"/>
              </w:rPr>
            </w:pPr>
          </w:p>
        </w:tc>
        <w:tc>
          <w:tcPr>
            <w:tcW w:w="790" w:type="pct"/>
          </w:tcPr>
          <w:p w14:paraId="1D728F0E" w14:textId="77777777" w:rsidR="00214117" w:rsidRPr="00E8795A" w:rsidRDefault="00214117" w:rsidP="008E5F79">
            <w:pPr>
              <w:jc w:val="both"/>
              <w:rPr>
                <w:rFonts w:asciiTheme="minorHAnsi" w:hAnsiTheme="minorHAnsi" w:cstheme="minorHAnsi"/>
              </w:rPr>
            </w:pPr>
          </w:p>
        </w:tc>
      </w:tr>
      <w:tr w:rsidR="00214117" w:rsidRPr="00E8795A" w14:paraId="5CD7BB74" w14:textId="77777777" w:rsidTr="008E5F79">
        <w:tc>
          <w:tcPr>
            <w:tcW w:w="438" w:type="pct"/>
          </w:tcPr>
          <w:p w14:paraId="052D4A8A"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35914E40" w14:textId="77777777" w:rsidR="00214117" w:rsidRPr="00E8795A" w:rsidRDefault="00214117" w:rsidP="008E5F79">
            <w:pPr>
              <w:jc w:val="both"/>
              <w:rPr>
                <w:rFonts w:asciiTheme="minorHAnsi" w:hAnsiTheme="minorHAnsi" w:cstheme="minorHAnsi"/>
                <w:sz w:val="22"/>
                <w:szCs w:val="22"/>
              </w:rPr>
            </w:pPr>
            <w:r w:rsidRPr="00B1264E">
              <w:rPr>
                <w:rFonts w:asciiTheme="minorHAnsi" w:hAnsiTheme="minorHAnsi" w:cstheme="minorHAnsi"/>
                <w:b/>
                <w:bCs/>
              </w:rPr>
              <w:t>Nuėmimo sekcija</w:t>
            </w:r>
          </w:p>
        </w:tc>
        <w:tc>
          <w:tcPr>
            <w:tcW w:w="1320" w:type="pct"/>
            <w:vAlign w:val="center"/>
          </w:tcPr>
          <w:p w14:paraId="2273B6FB" w14:textId="77777777" w:rsidR="00214117" w:rsidRPr="00E8795A" w:rsidRDefault="00214117" w:rsidP="008E5F79">
            <w:pPr>
              <w:jc w:val="both"/>
              <w:rPr>
                <w:rFonts w:asciiTheme="minorHAnsi" w:hAnsiTheme="minorHAnsi" w:cstheme="minorHAnsi"/>
                <w:sz w:val="22"/>
                <w:szCs w:val="22"/>
              </w:rPr>
            </w:pPr>
          </w:p>
        </w:tc>
        <w:tc>
          <w:tcPr>
            <w:tcW w:w="792" w:type="pct"/>
          </w:tcPr>
          <w:p w14:paraId="4C3F8AD5" w14:textId="77777777" w:rsidR="00214117" w:rsidRPr="00E8795A" w:rsidRDefault="00214117" w:rsidP="008E5F79">
            <w:pPr>
              <w:jc w:val="both"/>
              <w:rPr>
                <w:rFonts w:asciiTheme="minorHAnsi" w:hAnsiTheme="minorHAnsi" w:cstheme="minorHAnsi"/>
              </w:rPr>
            </w:pPr>
          </w:p>
        </w:tc>
        <w:tc>
          <w:tcPr>
            <w:tcW w:w="790" w:type="pct"/>
          </w:tcPr>
          <w:p w14:paraId="3CBDEA71" w14:textId="77777777" w:rsidR="00214117" w:rsidRPr="00E8795A" w:rsidRDefault="00214117" w:rsidP="008E5F79">
            <w:pPr>
              <w:jc w:val="both"/>
              <w:rPr>
                <w:rFonts w:asciiTheme="minorHAnsi" w:hAnsiTheme="minorHAnsi" w:cstheme="minorHAnsi"/>
              </w:rPr>
            </w:pPr>
          </w:p>
        </w:tc>
      </w:tr>
      <w:tr w:rsidR="00214117" w:rsidRPr="00E8795A" w14:paraId="1F835891" w14:textId="77777777" w:rsidTr="008E5F79">
        <w:tc>
          <w:tcPr>
            <w:tcW w:w="438" w:type="pct"/>
          </w:tcPr>
          <w:p w14:paraId="5B3F3924"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237FF86A" w14:textId="77777777" w:rsidR="00214117" w:rsidRPr="00E8795A" w:rsidRDefault="00214117" w:rsidP="008E5F79">
            <w:pPr>
              <w:jc w:val="both"/>
              <w:rPr>
                <w:rFonts w:asciiTheme="minorHAnsi" w:hAnsiTheme="minorHAnsi" w:cstheme="minorHAnsi"/>
                <w:sz w:val="22"/>
                <w:szCs w:val="22"/>
              </w:rPr>
            </w:pPr>
            <w:r w:rsidRPr="00B1264E">
              <w:rPr>
                <w:rFonts w:asciiTheme="minorHAnsi" w:hAnsiTheme="minorHAnsi" w:cstheme="minorHAnsi"/>
              </w:rPr>
              <w:t>Speciali apšvietimo sistema stiklo kokybės kontrolei</w:t>
            </w:r>
          </w:p>
        </w:tc>
        <w:tc>
          <w:tcPr>
            <w:tcW w:w="1320" w:type="pct"/>
            <w:vAlign w:val="center"/>
          </w:tcPr>
          <w:p w14:paraId="7F69C848"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183560D4" w14:textId="77777777" w:rsidR="00214117" w:rsidRPr="00E8795A" w:rsidRDefault="00214117" w:rsidP="008E5F79">
            <w:pPr>
              <w:jc w:val="both"/>
              <w:rPr>
                <w:rFonts w:asciiTheme="minorHAnsi" w:hAnsiTheme="minorHAnsi" w:cstheme="minorHAnsi"/>
              </w:rPr>
            </w:pPr>
          </w:p>
        </w:tc>
        <w:tc>
          <w:tcPr>
            <w:tcW w:w="790" w:type="pct"/>
          </w:tcPr>
          <w:p w14:paraId="52D0636E" w14:textId="77777777" w:rsidR="00214117" w:rsidRPr="00E8795A" w:rsidRDefault="00214117" w:rsidP="008E5F79">
            <w:pPr>
              <w:jc w:val="both"/>
              <w:rPr>
                <w:rFonts w:asciiTheme="minorHAnsi" w:hAnsiTheme="minorHAnsi" w:cstheme="minorHAnsi"/>
              </w:rPr>
            </w:pPr>
          </w:p>
        </w:tc>
      </w:tr>
      <w:tr w:rsidR="00214117" w:rsidRPr="00E8795A" w14:paraId="1A903A5B" w14:textId="77777777" w:rsidTr="008E5F79">
        <w:tc>
          <w:tcPr>
            <w:tcW w:w="438" w:type="pct"/>
          </w:tcPr>
          <w:p w14:paraId="0CE971D8"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2C123AA" w14:textId="77777777" w:rsidR="00214117" w:rsidRPr="00E8795A" w:rsidRDefault="00214117" w:rsidP="008E5F79">
            <w:pPr>
              <w:jc w:val="both"/>
              <w:rPr>
                <w:rFonts w:asciiTheme="minorHAnsi" w:hAnsiTheme="minorHAnsi" w:cstheme="minorHAnsi"/>
                <w:sz w:val="22"/>
                <w:szCs w:val="22"/>
              </w:rPr>
            </w:pPr>
            <w:r w:rsidRPr="00B1264E">
              <w:rPr>
                <w:rFonts w:asciiTheme="minorHAnsi" w:hAnsiTheme="minorHAnsi" w:cstheme="minorHAnsi"/>
                <w:b/>
                <w:bCs/>
              </w:rPr>
              <w:t>Kokybė</w:t>
            </w:r>
          </w:p>
        </w:tc>
        <w:tc>
          <w:tcPr>
            <w:tcW w:w="1320" w:type="pct"/>
            <w:vAlign w:val="center"/>
          </w:tcPr>
          <w:p w14:paraId="7682136F" w14:textId="77777777" w:rsidR="00214117" w:rsidRPr="00E8795A" w:rsidRDefault="00214117" w:rsidP="008E5F79">
            <w:pPr>
              <w:jc w:val="both"/>
              <w:rPr>
                <w:rFonts w:asciiTheme="minorHAnsi" w:hAnsiTheme="minorHAnsi" w:cstheme="minorHAnsi"/>
                <w:sz w:val="22"/>
                <w:szCs w:val="22"/>
              </w:rPr>
            </w:pPr>
          </w:p>
        </w:tc>
        <w:tc>
          <w:tcPr>
            <w:tcW w:w="792" w:type="pct"/>
          </w:tcPr>
          <w:p w14:paraId="77309211" w14:textId="77777777" w:rsidR="00214117" w:rsidRPr="00E8795A" w:rsidRDefault="00214117" w:rsidP="008E5F79">
            <w:pPr>
              <w:jc w:val="both"/>
              <w:rPr>
                <w:rFonts w:asciiTheme="minorHAnsi" w:hAnsiTheme="minorHAnsi" w:cstheme="minorHAnsi"/>
              </w:rPr>
            </w:pPr>
          </w:p>
        </w:tc>
        <w:tc>
          <w:tcPr>
            <w:tcW w:w="790" w:type="pct"/>
          </w:tcPr>
          <w:p w14:paraId="1D60830D" w14:textId="77777777" w:rsidR="00214117" w:rsidRPr="00E8795A" w:rsidRDefault="00214117" w:rsidP="008E5F79">
            <w:pPr>
              <w:jc w:val="both"/>
              <w:rPr>
                <w:rFonts w:asciiTheme="minorHAnsi" w:hAnsiTheme="minorHAnsi" w:cstheme="minorHAnsi"/>
              </w:rPr>
            </w:pPr>
          </w:p>
        </w:tc>
      </w:tr>
      <w:tr w:rsidR="00214117" w:rsidRPr="00E8795A" w14:paraId="7C99C022" w14:textId="77777777" w:rsidTr="008E5F79">
        <w:tc>
          <w:tcPr>
            <w:tcW w:w="438" w:type="pct"/>
          </w:tcPr>
          <w:p w14:paraId="2A1B641D"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7DC8912"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Kokybės vertinimas pagal Priėmimo protokolą</w:t>
            </w:r>
          </w:p>
        </w:tc>
        <w:tc>
          <w:tcPr>
            <w:tcW w:w="1320" w:type="pct"/>
            <w:vAlign w:val="center"/>
          </w:tcPr>
          <w:p w14:paraId="62835DE4"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64B5D276" w14:textId="77777777" w:rsidR="00214117" w:rsidRPr="00E8795A" w:rsidRDefault="00214117" w:rsidP="008E5F79">
            <w:pPr>
              <w:jc w:val="both"/>
              <w:rPr>
                <w:rFonts w:asciiTheme="minorHAnsi" w:hAnsiTheme="minorHAnsi" w:cstheme="minorHAnsi"/>
              </w:rPr>
            </w:pPr>
          </w:p>
        </w:tc>
        <w:tc>
          <w:tcPr>
            <w:tcW w:w="790" w:type="pct"/>
          </w:tcPr>
          <w:p w14:paraId="2E57E284" w14:textId="77777777" w:rsidR="00214117" w:rsidRPr="00E8795A" w:rsidRDefault="00214117" w:rsidP="008E5F79">
            <w:pPr>
              <w:jc w:val="both"/>
              <w:rPr>
                <w:rFonts w:asciiTheme="minorHAnsi" w:hAnsiTheme="minorHAnsi" w:cstheme="minorHAnsi"/>
              </w:rPr>
            </w:pPr>
          </w:p>
        </w:tc>
      </w:tr>
      <w:tr w:rsidR="00214117" w:rsidRPr="00E8795A" w14:paraId="7698B7E5" w14:textId="77777777" w:rsidTr="008E5F79">
        <w:tc>
          <w:tcPr>
            <w:tcW w:w="438" w:type="pct"/>
          </w:tcPr>
          <w:p w14:paraId="316CE4EB"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3996DBEB"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Nėra įbrėžimų, dryžių ar pažeidimų esant įprastam darbo greičiui</w:t>
            </w:r>
          </w:p>
        </w:tc>
        <w:tc>
          <w:tcPr>
            <w:tcW w:w="1320" w:type="pct"/>
            <w:vAlign w:val="center"/>
          </w:tcPr>
          <w:p w14:paraId="6B7FAA53"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1BB617D5" w14:textId="77777777" w:rsidR="00214117" w:rsidRPr="00E8795A" w:rsidRDefault="00214117" w:rsidP="008E5F79">
            <w:pPr>
              <w:jc w:val="both"/>
              <w:rPr>
                <w:rFonts w:asciiTheme="minorHAnsi" w:hAnsiTheme="minorHAnsi" w:cstheme="minorHAnsi"/>
              </w:rPr>
            </w:pPr>
          </w:p>
        </w:tc>
        <w:tc>
          <w:tcPr>
            <w:tcW w:w="790" w:type="pct"/>
          </w:tcPr>
          <w:p w14:paraId="33BD0C96" w14:textId="77777777" w:rsidR="00214117" w:rsidRPr="00E8795A" w:rsidRDefault="00214117" w:rsidP="008E5F79">
            <w:pPr>
              <w:jc w:val="both"/>
              <w:rPr>
                <w:rFonts w:asciiTheme="minorHAnsi" w:hAnsiTheme="minorHAnsi" w:cstheme="minorHAnsi"/>
              </w:rPr>
            </w:pPr>
          </w:p>
        </w:tc>
      </w:tr>
      <w:tr w:rsidR="00214117" w:rsidRPr="00E8795A" w14:paraId="3DFAF784" w14:textId="77777777" w:rsidTr="008E5F79">
        <w:tc>
          <w:tcPr>
            <w:tcW w:w="438" w:type="pct"/>
          </w:tcPr>
          <w:p w14:paraId="5BD3D17D"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681887A4"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b/>
                <w:bCs/>
              </w:rPr>
              <w:t>Saugumas</w:t>
            </w:r>
          </w:p>
        </w:tc>
        <w:tc>
          <w:tcPr>
            <w:tcW w:w="1320" w:type="pct"/>
            <w:vAlign w:val="center"/>
          </w:tcPr>
          <w:p w14:paraId="1018999D" w14:textId="77777777" w:rsidR="00214117" w:rsidRPr="00E8795A" w:rsidRDefault="00214117" w:rsidP="008E5F79">
            <w:pPr>
              <w:jc w:val="both"/>
              <w:rPr>
                <w:rFonts w:asciiTheme="minorHAnsi" w:hAnsiTheme="minorHAnsi" w:cstheme="minorHAnsi"/>
                <w:sz w:val="22"/>
                <w:szCs w:val="22"/>
              </w:rPr>
            </w:pPr>
          </w:p>
        </w:tc>
        <w:tc>
          <w:tcPr>
            <w:tcW w:w="792" w:type="pct"/>
          </w:tcPr>
          <w:p w14:paraId="1AC9D941" w14:textId="77777777" w:rsidR="00214117" w:rsidRPr="00E8795A" w:rsidRDefault="00214117" w:rsidP="008E5F79">
            <w:pPr>
              <w:jc w:val="both"/>
              <w:rPr>
                <w:rFonts w:asciiTheme="minorHAnsi" w:hAnsiTheme="minorHAnsi" w:cstheme="minorHAnsi"/>
              </w:rPr>
            </w:pPr>
          </w:p>
        </w:tc>
        <w:tc>
          <w:tcPr>
            <w:tcW w:w="790" w:type="pct"/>
          </w:tcPr>
          <w:p w14:paraId="4CA05573" w14:textId="77777777" w:rsidR="00214117" w:rsidRPr="00E8795A" w:rsidRDefault="00214117" w:rsidP="008E5F79">
            <w:pPr>
              <w:jc w:val="both"/>
              <w:rPr>
                <w:rFonts w:asciiTheme="minorHAnsi" w:hAnsiTheme="minorHAnsi" w:cstheme="minorHAnsi"/>
              </w:rPr>
            </w:pPr>
          </w:p>
        </w:tc>
      </w:tr>
      <w:tr w:rsidR="00214117" w:rsidRPr="00E8795A" w14:paraId="6EC75F79" w14:textId="77777777" w:rsidTr="008E5F79">
        <w:tc>
          <w:tcPr>
            <w:tcW w:w="438" w:type="pct"/>
          </w:tcPr>
          <w:p w14:paraId="5FF65B84"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0921CB9F"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Didžiausias triukšmo lygis</w:t>
            </w:r>
          </w:p>
        </w:tc>
        <w:tc>
          <w:tcPr>
            <w:tcW w:w="1320" w:type="pct"/>
            <w:vAlign w:val="center"/>
          </w:tcPr>
          <w:p w14:paraId="708D3F1E"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 xml:space="preserve">&lt;80 </w:t>
            </w:r>
            <w:proofErr w:type="spellStart"/>
            <w:r w:rsidRPr="00C61669">
              <w:rPr>
                <w:rFonts w:asciiTheme="minorHAnsi" w:hAnsiTheme="minorHAnsi" w:cstheme="minorHAnsi"/>
              </w:rPr>
              <w:t>dB</w:t>
            </w:r>
            <w:proofErr w:type="spellEnd"/>
          </w:p>
        </w:tc>
        <w:tc>
          <w:tcPr>
            <w:tcW w:w="792" w:type="pct"/>
          </w:tcPr>
          <w:p w14:paraId="75BB501D" w14:textId="77777777" w:rsidR="00214117" w:rsidRPr="00E8795A" w:rsidRDefault="00214117" w:rsidP="008E5F79">
            <w:pPr>
              <w:jc w:val="both"/>
              <w:rPr>
                <w:rFonts w:asciiTheme="minorHAnsi" w:hAnsiTheme="minorHAnsi" w:cstheme="minorHAnsi"/>
              </w:rPr>
            </w:pPr>
          </w:p>
        </w:tc>
        <w:tc>
          <w:tcPr>
            <w:tcW w:w="790" w:type="pct"/>
          </w:tcPr>
          <w:p w14:paraId="2DFD703B" w14:textId="77777777" w:rsidR="00214117" w:rsidRPr="00E8795A" w:rsidRDefault="00214117" w:rsidP="008E5F79">
            <w:pPr>
              <w:jc w:val="both"/>
              <w:rPr>
                <w:rFonts w:asciiTheme="minorHAnsi" w:hAnsiTheme="minorHAnsi" w:cstheme="minorHAnsi"/>
              </w:rPr>
            </w:pPr>
          </w:p>
        </w:tc>
      </w:tr>
      <w:tr w:rsidR="00214117" w:rsidRPr="00E8795A" w14:paraId="544E6350" w14:textId="77777777" w:rsidTr="008E5F79">
        <w:tc>
          <w:tcPr>
            <w:tcW w:w="438" w:type="pct"/>
          </w:tcPr>
          <w:p w14:paraId="71A68F34"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DD0AD9C"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Apsauginės tvoros</w:t>
            </w:r>
            <w:r>
              <w:rPr>
                <w:rFonts w:asciiTheme="minorHAnsi" w:hAnsiTheme="minorHAnsi" w:cstheme="minorHAnsi"/>
              </w:rPr>
              <w:t xml:space="preserve"> (kur reikia)</w:t>
            </w:r>
          </w:p>
        </w:tc>
        <w:tc>
          <w:tcPr>
            <w:tcW w:w="1320" w:type="pct"/>
            <w:vAlign w:val="center"/>
          </w:tcPr>
          <w:p w14:paraId="69A10CEA"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627965A4" w14:textId="77777777" w:rsidR="00214117" w:rsidRPr="00E8795A" w:rsidRDefault="00214117" w:rsidP="008E5F79">
            <w:pPr>
              <w:jc w:val="both"/>
              <w:rPr>
                <w:rFonts w:asciiTheme="minorHAnsi" w:hAnsiTheme="minorHAnsi" w:cstheme="minorHAnsi"/>
              </w:rPr>
            </w:pPr>
          </w:p>
        </w:tc>
        <w:tc>
          <w:tcPr>
            <w:tcW w:w="790" w:type="pct"/>
          </w:tcPr>
          <w:p w14:paraId="663D2F59" w14:textId="77777777" w:rsidR="00214117" w:rsidRPr="00E8795A" w:rsidRDefault="00214117" w:rsidP="008E5F79">
            <w:pPr>
              <w:jc w:val="both"/>
              <w:rPr>
                <w:rFonts w:asciiTheme="minorHAnsi" w:hAnsiTheme="minorHAnsi" w:cstheme="minorHAnsi"/>
              </w:rPr>
            </w:pPr>
          </w:p>
        </w:tc>
      </w:tr>
      <w:tr w:rsidR="00214117" w:rsidRPr="00E8795A" w14:paraId="35AD59CE" w14:textId="77777777" w:rsidTr="008E5F79">
        <w:tc>
          <w:tcPr>
            <w:tcW w:w="438" w:type="pct"/>
          </w:tcPr>
          <w:p w14:paraId="5E44E92D"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4B23985"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b/>
                <w:bCs/>
              </w:rPr>
              <w:t>Dokumentai</w:t>
            </w:r>
          </w:p>
        </w:tc>
        <w:tc>
          <w:tcPr>
            <w:tcW w:w="1320" w:type="pct"/>
            <w:vAlign w:val="center"/>
          </w:tcPr>
          <w:p w14:paraId="14555273" w14:textId="77777777" w:rsidR="00214117" w:rsidRPr="00E8795A" w:rsidRDefault="00214117" w:rsidP="008E5F79">
            <w:pPr>
              <w:jc w:val="both"/>
              <w:rPr>
                <w:rFonts w:asciiTheme="minorHAnsi" w:hAnsiTheme="minorHAnsi" w:cstheme="minorHAnsi"/>
                <w:sz w:val="22"/>
                <w:szCs w:val="22"/>
              </w:rPr>
            </w:pPr>
          </w:p>
        </w:tc>
        <w:tc>
          <w:tcPr>
            <w:tcW w:w="792" w:type="pct"/>
          </w:tcPr>
          <w:p w14:paraId="2848C2EC" w14:textId="77777777" w:rsidR="00214117" w:rsidRPr="00E8795A" w:rsidRDefault="00214117" w:rsidP="008E5F79">
            <w:pPr>
              <w:jc w:val="both"/>
              <w:rPr>
                <w:rFonts w:asciiTheme="minorHAnsi" w:hAnsiTheme="minorHAnsi" w:cstheme="minorHAnsi"/>
              </w:rPr>
            </w:pPr>
          </w:p>
        </w:tc>
        <w:tc>
          <w:tcPr>
            <w:tcW w:w="790" w:type="pct"/>
          </w:tcPr>
          <w:p w14:paraId="0A6A939B" w14:textId="77777777" w:rsidR="00214117" w:rsidRPr="00E8795A" w:rsidRDefault="00214117" w:rsidP="008E5F79">
            <w:pPr>
              <w:jc w:val="both"/>
              <w:rPr>
                <w:rFonts w:asciiTheme="minorHAnsi" w:hAnsiTheme="minorHAnsi" w:cstheme="minorHAnsi"/>
              </w:rPr>
            </w:pPr>
          </w:p>
        </w:tc>
      </w:tr>
      <w:tr w:rsidR="00214117" w:rsidRPr="00E8795A" w14:paraId="1BC833FD" w14:textId="77777777" w:rsidTr="008E5F79">
        <w:tc>
          <w:tcPr>
            <w:tcW w:w="438" w:type="pct"/>
          </w:tcPr>
          <w:p w14:paraId="565B0C07"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DE93A5C"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 xml:space="preserve">Įrengimo </w:t>
            </w:r>
            <w:r w:rsidRPr="00C61669">
              <w:rPr>
                <w:rFonts w:asciiTheme="minorHAnsi" w:hAnsiTheme="minorHAnsi" w:cstheme="minorHAnsi"/>
              </w:rPr>
              <w:t>išdėstym</w:t>
            </w:r>
            <w:r>
              <w:rPr>
                <w:rFonts w:asciiTheme="minorHAnsi" w:hAnsiTheme="minorHAnsi" w:cstheme="minorHAnsi"/>
              </w:rPr>
              <w:t xml:space="preserve">o planas </w:t>
            </w:r>
            <w:r w:rsidRPr="00C61669">
              <w:rPr>
                <w:rFonts w:asciiTheme="minorHAnsi" w:hAnsiTheme="minorHAnsi" w:cstheme="minorHAnsi"/>
              </w:rPr>
              <w:t>DWG faile</w:t>
            </w:r>
          </w:p>
        </w:tc>
        <w:tc>
          <w:tcPr>
            <w:tcW w:w="1320" w:type="pct"/>
            <w:vAlign w:val="center"/>
          </w:tcPr>
          <w:p w14:paraId="7770E91C"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41ABC398" w14:textId="77777777" w:rsidR="00214117" w:rsidRPr="00E8795A" w:rsidRDefault="00214117" w:rsidP="008E5F79">
            <w:pPr>
              <w:jc w:val="both"/>
              <w:rPr>
                <w:rFonts w:asciiTheme="minorHAnsi" w:hAnsiTheme="minorHAnsi" w:cstheme="minorHAnsi"/>
              </w:rPr>
            </w:pPr>
          </w:p>
        </w:tc>
        <w:tc>
          <w:tcPr>
            <w:tcW w:w="790" w:type="pct"/>
          </w:tcPr>
          <w:p w14:paraId="757B71C3" w14:textId="77777777" w:rsidR="00214117" w:rsidRPr="00E8795A" w:rsidRDefault="00214117" w:rsidP="008E5F79">
            <w:pPr>
              <w:jc w:val="both"/>
              <w:rPr>
                <w:rFonts w:asciiTheme="minorHAnsi" w:hAnsiTheme="minorHAnsi" w:cstheme="minorHAnsi"/>
              </w:rPr>
            </w:pPr>
          </w:p>
        </w:tc>
      </w:tr>
      <w:tr w:rsidR="00214117" w:rsidRPr="00E8795A" w14:paraId="75456FFB" w14:textId="77777777" w:rsidTr="008E5F79">
        <w:tc>
          <w:tcPr>
            <w:tcW w:w="438" w:type="pct"/>
          </w:tcPr>
          <w:p w14:paraId="6A7F24FC"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2ABABA9B"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CE ženklinimas (atitikties deklaracija) visai linijai</w:t>
            </w:r>
          </w:p>
        </w:tc>
        <w:tc>
          <w:tcPr>
            <w:tcW w:w="1320" w:type="pct"/>
            <w:vAlign w:val="center"/>
          </w:tcPr>
          <w:p w14:paraId="589584BA"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7B11CB27" w14:textId="77777777" w:rsidR="00214117" w:rsidRPr="00E8795A" w:rsidRDefault="00214117" w:rsidP="008E5F79">
            <w:pPr>
              <w:jc w:val="both"/>
              <w:rPr>
                <w:rFonts w:asciiTheme="minorHAnsi" w:hAnsiTheme="minorHAnsi" w:cstheme="minorHAnsi"/>
              </w:rPr>
            </w:pPr>
          </w:p>
        </w:tc>
        <w:tc>
          <w:tcPr>
            <w:tcW w:w="790" w:type="pct"/>
          </w:tcPr>
          <w:p w14:paraId="74AB9379" w14:textId="77777777" w:rsidR="00214117" w:rsidRPr="00E8795A" w:rsidRDefault="00214117" w:rsidP="008E5F79">
            <w:pPr>
              <w:jc w:val="both"/>
              <w:rPr>
                <w:rFonts w:asciiTheme="minorHAnsi" w:hAnsiTheme="minorHAnsi" w:cstheme="minorHAnsi"/>
              </w:rPr>
            </w:pPr>
          </w:p>
        </w:tc>
      </w:tr>
      <w:tr w:rsidR="00214117" w:rsidRPr="00E8795A" w14:paraId="5126A3A0" w14:textId="77777777" w:rsidTr="008E5F79">
        <w:tc>
          <w:tcPr>
            <w:tcW w:w="438" w:type="pct"/>
          </w:tcPr>
          <w:p w14:paraId="03E5E719"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25DF67C0"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Programinės įrangos meniu lietuvių kalba</w:t>
            </w:r>
          </w:p>
        </w:tc>
        <w:tc>
          <w:tcPr>
            <w:tcW w:w="1320" w:type="pct"/>
            <w:vAlign w:val="center"/>
          </w:tcPr>
          <w:p w14:paraId="069BF709"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2860D648" w14:textId="77777777" w:rsidR="00214117" w:rsidRPr="00E8795A" w:rsidRDefault="00214117" w:rsidP="008E5F79">
            <w:pPr>
              <w:jc w:val="both"/>
              <w:rPr>
                <w:rFonts w:asciiTheme="minorHAnsi" w:hAnsiTheme="minorHAnsi" w:cstheme="minorHAnsi"/>
              </w:rPr>
            </w:pPr>
          </w:p>
        </w:tc>
        <w:tc>
          <w:tcPr>
            <w:tcW w:w="790" w:type="pct"/>
          </w:tcPr>
          <w:p w14:paraId="260962F9" w14:textId="77777777" w:rsidR="00214117" w:rsidRPr="00E8795A" w:rsidRDefault="00214117" w:rsidP="008E5F79">
            <w:pPr>
              <w:jc w:val="both"/>
              <w:rPr>
                <w:rFonts w:asciiTheme="minorHAnsi" w:hAnsiTheme="minorHAnsi" w:cstheme="minorHAnsi"/>
              </w:rPr>
            </w:pPr>
          </w:p>
        </w:tc>
      </w:tr>
      <w:tr w:rsidR="00214117" w:rsidRPr="00E8795A" w14:paraId="04419046" w14:textId="77777777" w:rsidTr="008E5F79">
        <w:tc>
          <w:tcPr>
            <w:tcW w:w="438" w:type="pct"/>
          </w:tcPr>
          <w:p w14:paraId="526021AB"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4CF87037"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Įrengimo ženklinimas</w:t>
            </w:r>
            <w:r w:rsidRPr="00C61669">
              <w:rPr>
                <w:rFonts w:asciiTheme="minorHAnsi" w:hAnsiTheme="minorHAnsi" w:cstheme="minorHAnsi"/>
              </w:rPr>
              <w:t xml:space="preserve"> lietuvių kalba</w:t>
            </w:r>
          </w:p>
        </w:tc>
        <w:tc>
          <w:tcPr>
            <w:tcW w:w="1320" w:type="pct"/>
            <w:vAlign w:val="center"/>
          </w:tcPr>
          <w:p w14:paraId="71F5D8AD"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7F8657DC" w14:textId="77777777" w:rsidR="00214117" w:rsidRPr="00E8795A" w:rsidRDefault="00214117" w:rsidP="008E5F79">
            <w:pPr>
              <w:jc w:val="both"/>
              <w:rPr>
                <w:rFonts w:asciiTheme="minorHAnsi" w:hAnsiTheme="minorHAnsi" w:cstheme="minorHAnsi"/>
              </w:rPr>
            </w:pPr>
          </w:p>
        </w:tc>
        <w:tc>
          <w:tcPr>
            <w:tcW w:w="790" w:type="pct"/>
          </w:tcPr>
          <w:p w14:paraId="5FE58C3B" w14:textId="77777777" w:rsidR="00214117" w:rsidRPr="00E8795A" w:rsidRDefault="00214117" w:rsidP="008E5F79">
            <w:pPr>
              <w:jc w:val="both"/>
              <w:rPr>
                <w:rFonts w:asciiTheme="minorHAnsi" w:hAnsiTheme="minorHAnsi" w:cstheme="minorHAnsi"/>
              </w:rPr>
            </w:pPr>
          </w:p>
        </w:tc>
      </w:tr>
      <w:tr w:rsidR="00214117" w:rsidRPr="00E8795A" w14:paraId="419EBA43" w14:textId="77777777" w:rsidTr="008E5F79">
        <w:tc>
          <w:tcPr>
            <w:tcW w:w="438" w:type="pct"/>
          </w:tcPr>
          <w:p w14:paraId="624882ED"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2D3B277"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Įrengimo n</w:t>
            </w:r>
            <w:r w:rsidRPr="00C61669">
              <w:rPr>
                <w:rFonts w:asciiTheme="minorHAnsi" w:hAnsiTheme="minorHAnsi" w:cstheme="minorHAnsi"/>
              </w:rPr>
              <w:t>audojimo instrukcija elektroniniu formatu lietuvių kalba</w:t>
            </w:r>
          </w:p>
        </w:tc>
        <w:tc>
          <w:tcPr>
            <w:tcW w:w="1320" w:type="pct"/>
            <w:vAlign w:val="center"/>
          </w:tcPr>
          <w:p w14:paraId="5E723614"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5E91759B" w14:textId="77777777" w:rsidR="00214117" w:rsidRPr="00E8795A" w:rsidRDefault="00214117" w:rsidP="008E5F79">
            <w:pPr>
              <w:jc w:val="both"/>
              <w:rPr>
                <w:rFonts w:asciiTheme="minorHAnsi" w:hAnsiTheme="minorHAnsi" w:cstheme="minorHAnsi"/>
              </w:rPr>
            </w:pPr>
          </w:p>
        </w:tc>
        <w:tc>
          <w:tcPr>
            <w:tcW w:w="790" w:type="pct"/>
          </w:tcPr>
          <w:p w14:paraId="0D599B12" w14:textId="77777777" w:rsidR="00214117" w:rsidRPr="00E8795A" w:rsidRDefault="00214117" w:rsidP="008E5F79">
            <w:pPr>
              <w:jc w:val="both"/>
              <w:rPr>
                <w:rFonts w:asciiTheme="minorHAnsi" w:hAnsiTheme="minorHAnsi" w:cstheme="minorHAnsi"/>
              </w:rPr>
            </w:pPr>
          </w:p>
        </w:tc>
      </w:tr>
      <w:tr w:rsidR="00214117" w:rsidRPr="00E8795A" w14:paraId="523BC9B8" w14:textId="77777777" w:rsidTr="008E5F79">
        <w:tc>
          <w:tcPr>
            <w:tcW w:w="438" w:type="pct"/>
          </w:tcPr>
          <w:p w14:paraId="015C6314"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5051955C"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Įrengimo t</w:t>
            </w:r>
            <w:r w:rsidRPr="00C61669">
              <w:rPr>
                <w:rFonts w:asciiTheme="minorHAnsi" w:hAnsiTheme="minorHAnsi" w:cstheme="minorHAnsi"/>
              </w:rPr>
              <w:t>echninės priežiūros instrukcija elektroniniu formatu lietuvių kalba + PDF</w:t>
            </w:r>
          </w:p>
        </w:tc>
        <w:tc>
          <w:tcPr>
            <w:tcW w:w="1320" w:type="pct"/>
            <w:vAlign w:val="center"/>
          </w:tcPr>
          <w:p w14:paraId="64DBD2DF"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6035A241" w14:textId="77777777" w:rsidR="00214117" w:rsidRPr="00E8795A" w:rsidRDefault="00214117" w:rsidP="008E5F79">
            <w:pPr>
              <w:jc w:val="both"/>
              <w:rPr>
                <w:rFonts w:asciiTheme="minorHAnsi" w:hAnsiTheme="minorHAnsi" w:cstheme="minorHAnsi"/>
              </w:rPr>
            </w:pPr>
          </w:p>
        </w:tc>
        <w:tc>
          <w:tcPr>
            <w:tcW w:w="790" w:type="pct"/>
          </w:tcPr>
          <w:p w14:paraId="049E9160" w14:textId="77777777" w:rsidR="00214117" w:rsidRPr="00E8795A" w:rsidRDefault="00214117" w:rsidP="008E5F79">
            <w:pPr>
              <w:jc w:val="both"/>
              <w:rPr>
                <w:rFonts w:asciiTheme="minorHAnsi" w:hAnsiTheme="minorHAnsi" w:cstheme="minorHAnsi"/>
              </w:rPr>
            </w:pPr>
          </w:p>
        </w:tc>
      </w:tr>
      <w:tr w:rsidR="00214117" w:rsidRPr="00E8795A" w14:paraId="5608092A" w14:textId="77777777" w:rsidTr="008E5F79">
        <w:tc>
          <w:tcPr>
            <w:tcW w:w="438" w:type="pct"/>
          </w:tcPr>
          <w:p w14:paraId="5AB67A60"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2581893F"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Rekomenduojamas atsarginių dalių sąrašas</w:t>
            </w:r>
          </w:p>
        </w:tc>
        <w:tc>
          <w:tcPr>
            <w:tcW w:w="1320" w:type="pct"/>
            <w:vAlign w:val="center"/>
          </w:tcPr>
          <w:p w14:paraId="757AFD97"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Taip</w:t>
            </w:r>
          </w:p>
        </w:tc>
        <w:tc>
          <w:tcPr>
            <w:tcW w:w="792" w:type="pct"/>
          </w:tcPr>
          <w:p w14:paraId="0A5F838B" w14:textId="77777777" w:rsidR="00214117" w:rsidRPr="00E8795A" w:rsidRDefault="00214117" w:rsidP="008E5F79">
            <w:pPr>
              <w:jc w:val="both"/>
              <w:rPr>
                <w:rFonts w:asciiTheme="minorHAnsi" w:hAnsiTheme="minorHAnsi" w:cstheme="minorHAnsi"/>
              </w:rPr>
            </w:pPr>
          </w:p>
        </w:tc>
        <w:tc>
          <w:tcPr>
            <w:tcW w:w="790" w:type="pct"/>
          </w:tcPr>
          <w:p w14:paraId="0D461E60" w14:textId="77777777" w:rsidR="00214117" w:rsidRPr="00E8795A" w:rsidRDefault="00214117" w:rsidP="008E5F79">
            <w:pPr>
              <w:jc w:val="both"/>
              <w:rPr>
                <w:rFonts w:asciiTheme="minorHAnsi" w:hAnsiTheme="minorHAnsi" w:cstheme="minorHAnsi"/>
              </w:rPr>
            </w:pPr>
          </w:p>
        </w:tc>
      </w:tr>
      <w:tr w:rsidR="00214117" w:rsidRPr="00E8795A" w14:paraId="07889157" w14:textId="77777777" w:rsidTr="008E5F79">
        <w:tc>
          <w:tcPr>
            <w:tcW w:w="438" w:type="pct"/>
          </w:tcPr>
          <w:p w14:paraId="0D546441"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7996DCD7"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b/>
                <w:bCs/>
              </w:rPr>
              <w:t>Mokymai</w:t>
            </w:r>
          </w:p>
        </w:tc>
        <w:tc>
          <w:tcPr>
            <w:tcW w:w="1320" w:type="pct"/>
            <w:vAlign w:val="center"/>
          </w:tcPr>
          <w:p w14:paraId="2BA30C08" w14:textId="77777777" w:rsidR="00214117" w:rsidRPr="00E8795A" w:rsidRDefault="00214117" w:rsidP="008E5F79">
            <w:pPr>
              <w:jc w:val="both"/>
              <w:rPr>
                <w:rFonts w:asciiTheme="minorHAnsi" w:hAnsiTheme="minorHAnsi" w:cstheme="minorHAnsi"/>
                <w:sz w:val="22"/>
                <w:szCs w:val="22"/>
              </w:rPr>
            </w:pPr>
          </w:p>
        </w:tc>
        <w:tc>
          <w:tcPr>
            <w:tcW w:w="792" w:type="pct"/>
          </w:tcPr>
          <w:p w14:paraId="29116659" w14:textId="77777777" w:rsidR="00214117" w:rsidRPr="00E8795A" w:rsidRDefault="00214117" w:rsidP="008E5F79">
            <w:pPr>
              <w:jc w:val="both"/>
              <w:rPr>
                <w:rFonts w:asciiTheme="minorHAnsi" w:hAnsiTheme="minorHAnsi" w:cstheme="minorHAnsi"/>
              </w:rPr>
            </w:pPr>
          </w:p>
        </w:tc>
        <w:tc>
          <w:tcPr>
            <w:tcW w:w="790" w:type="pct"/>
          </w:tcPr>
          <w:p w14:paraId="1B903D33" w14:textId="77777777" w:rsidR="00214117" w:rsidRPr="00E8795A" w:rsidRDefault="00214117" w:rsidP="008E5F79">
            <w:pPr>
              <w:jc w:val="both"/>
              <w:rPr>
                <w:rFonts w:asciiTheme="minorHAnsi" w:hAnsiTheme="minorHAnsi" w:cstheme="minorHAnsi"/>
              </w:rPr>
            </w:pPr>
          </w:p>
        </w:tc>
      </w:tr>
      <w:tr w:rsidR="00214117" w:rsidRPr="00E8795A" w14:paraId="72291303" w14:textId="77777777" w:rsidTr="008E5F79">
        <w:tc>
          <w:tcPr>
            <w:tcW w:w="438" w:type="pct"/>
          </w:tcPr>
          <w:p w14:paraId="1D3C78D8"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33F4BFD3"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Pirm</w:t>
            </w:r>
            <w:r>
              <w:rPr>
                <w:rFonts w:asciiTheme="minorHAnsi" w:hAnsiTheme="minorHAnsi" w:cstheme="minorHAnsi"/>
              </w:rPr>
              <w:t>iniai apmokymai</w:t>
            </w:r>
          </w:p>
        </w:tc>
        <w:tc>
          <w:tcPr>
            <w:tcW w:w="1320" w:type="pct"/>
            <w:vAlign w:val="center"/>
          </w:tcPr>
          <w:p w14:paraId="4F6FD4D2" w14:textId="77777777" w:rsidR="00214117" w:rsidRPr="00E8795A" w:rsidRDefault="00214117" w:rsidP="008E5F79">
            <w:pPr>
              <w:jc w:val="both"/>
              <w:rPr>
                <w:rFonts w:asciiTheme="minorHAnsi" w:hAnsiTheme="minorHAnsi" w:cstheme="minorHAnsi"/>
                <w:sz w:val="22"/>
                <w:szCs w:val="22"/>
              </w:rPr>
            </w:pPr>
            <w:r w:rsidRPr="005D54A8">
              <w:rPr>
                <w:rFonts w:asciiTheme="minorHAnsi" w:hAnsiTheme="minorHAnsi" w:cstheme="minorHAnsi"/>
              </w:rPr>
              <w:t>Netrumpesni nei 1 savaitė</w:t>
            </w:r>
          </w:p>
        </w:tc>
        <w:tc>
          <w:tcPr>
            <w:tcW w:w="792" w:type="pct"/>
          </w:tcPr>
          <w:p w14:paraId="10446DF5" w14:textId="77777777" w:rsidR="00214117" w:rsidRPr="00E8795A" w:rsidRDefault="00214117" w:rsidP="008E5F79">
            <w:pPr>
              <w:jc w:val="both"/>
              <w:rPr>
                <w:rFonts w:asciiTheme="minorHAnsi" w:hAnsiTheme="minorHAnsi" w:cstheme="minorHAnsi"/>
              </w:rPr>
            </w:pPr>
          </w:p>
        </w:tc>
        <w:tc>
          <w:tcPr>
            <w:tcW w:w="790" w:type="pct"/>
          </w:tcPr>
          <w:p w14:paraId="2C3B1889" w14:textId="77777777" w:rsidR="00214117" w:rsidRPr="00E8795A" w:rsidRDefault="00214117" w:rsidP="008E5F79">
            <w:pPr>
              <w:jc w:val="both"/>
              <w:rPr>
                <w:rFonts w:asciiTheme="minorHAnsi" w:hAnsiTheme="minorHAnsi" w:cstheme="minorHAnsi"/>
              </w:rPr>
            </w:pPr>
          </w:p>
        </w:tc>
      </w:tr>
      <w:tr w:rsidR="00214117" w:rsidRPr="00E8795A" w14:paraId="12D3C980" w14:textId="77777777" w:rsidTr="008E5F79">
        <w:tc>
          <w:tcPr>
            <w:tcW w:w="438" w:type="pct"/>
          </w:tcPr>
          <w:p w14:paraId="2CCB52BA"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0F316E22"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Gamybos palaikymas</w:t>
            </w:r>
          </w:p>
        </w:tc>
        <w:tc>
          <w:tcPr>
            <w:tcW w:w="1320" w:type="pct"/>
            <w:vAlign w:val="center"/>
          </w:tcPr>
          <w:p w14:paraId="765AC98B" w14:textId="77777777" w:rsidR="00214117" w:rsidRPr="00E8795A" w:rsidRDefault="00214117" w:rsidP="008E5F79">
            <w:pPr>
              <w:jc w:val="both"/>
              <w:rPr>
                <w:rFonts w:asciiTheme="minorHAnsi" w:hAnsiTheme="minorHAnsi" w:cstheme="minorHAnsi"/>
                <w:sz w:val="22"/>
                <w:szCs w:val="22"/>
              </w:rPr>
            </w:pPr>
            <w:r w:rsidRPr="005D54A8">
              <w:rPr>
                <w:rFonts w:asciiTheme="minorHAnsi" w:hAnsiTheme="minorHAnsi" w:cstheme="minorHAnsi"/>
              </w:rPr>
              <w:t>Netrumpesni nei 1 savaitė</w:t>
            </w:r>
          </w:p>
        </w:tc>
        <w:tc>
          <w:tcPr>
            <w:tcW w:w="792" w:type="pct"/>
          </w:tcPr>
          <w:p w14:paraId="13F2C65F" w14:textId="77777777" w:rsidR="00214117" w:rsidRPr="00E8795A" w:rsidRDefault="00214117" w:rsidP="008E5F79">
            <w:pPr>
              <w:jc w:val="both"/>
              <w:rPr>
                <w:rFonts w:asciiTheme="minorHAnsi" w:hAnsiTheme="minorHAnsi" w:cstheme="minorHAnsi"/>
              </w:rPr>
            </w:pPr>
          </w:p>
        </w:tc>
        <w:tc>
          <w:tcPr>
            <w:tcW w:w="790" w:type="pct"/>
          </w:tcPr>
          <w:p w14:paraId="63B0DB23" w14:textId="77777777" w:rsidR="00214117" w:rsidRPr="00E8795A" w:rsidRDefault="00214117" w:rsidP="008E5F79">
            <w:pPr>
              <w:jc w:val="both"/>
              <w:rPr>
                <w:rFonts w:asciiTheme="minorHAnsi" w:hAnsiTheme="minorHAnsi" w:cstheme="minorHAnsi"/>
              </w:rPr>
            </w:pPr>
          </w:p>
        </w:tc>
      </w:tr>
      <w:tr w:rsidR="00214117" w:rsidRPr="00E8795A" w14:paraId="7B1FCB27" w14:textId="77777777" w:rsidTr="008E5F79">
        <w:tc>
          <w:tcPr>
            <w:tcW w:w="438" w:type="pct"/>
          </w:tcPr>
          <w:p w14:paraId="61E5E9AC"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4C4251D6"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b/>
                <w:bCs/>
              </w:rPr>
              <w:t>Aptarnavimo</w:t>
            </w:r>
            <w:r w:rsidRPr="00C61669">
              <w:rPr>
                <w:rFonts w:asciiTheme="minorHAnsi" w:hAnsiTheme="minorHAnsi" w:cstheme="minorHAnsi"/>
                <w:b/>
                <w:bCs/>
              </w:rPr>
              <w:t xml:space="preserve"> sąlygos</w:t>
            </w:r>
          </w:p>
        </w:tc>
        <w:tc>
          <w:tcPr>
            <w:tcW w:w="1320" w:type="pct"/>
            <w:vAlign w:val="center"/>
          </w:tcPr>
          <w:p w14:paraId="274A5D3B" w14:textId="77777777" w:rsidR="00214117" w:rsidRPr="00E8795A" w:rsidRDefault="00214117" w:rsidP="008E5F79">
            <w:pPr>
              <w:jc w:val="both"/>
              <w:rPr>
                <w:rFonts w:asciiTheme="minorHAnsi" w:hAnsiTheme="minorHAnsi" w:cstheme="minorHAnsi"/>
                <w:sz w:val="22"/>
                <w:szCs w:val="22"/>
              </w:rPr>
            </w:pPr>
          </w:p>
        </w:tc>
        <w:tc>
          <w:tcPr>
            <w:tcW w:w="792" w:type="pct"/>
          </w:tcPr>
          <w:p w14:paraId="6AE755C8" w14:textId="77777777" w:rsidR="00214117" w:rsidRPr="00E8795A" w:rsidRDefault="00214117" w:rsidP="008E5F79">
            <w:pPr>
              <w:jc w:val="both"/>
              <w:rPr>
                <w:rFonts w:asciiTheme="minorHAnsi" w:hAnsiTheme="minorHAnsi" w:cstheme="minorHAnsi"/>
              </w:rPr>
            </w:pPr>
          </w:p>
        </w:tc>
        <w:tc>
          <w:tcPr>
            <w:tcW w:w="790" w:type="pct"/>
          </w:tcPr>
          <w:p w14:paraId="47D2C015" w14:textId="77777777" w:rsidR="00214117" w:rsidRPr="00E8795A" w:rsidRDefault="00214117" w:rsidP="008E5F79">
            <w:pPr>
              <w:jc w:val="both"/>
              <w:rPr>
                <w:rFonts w:asciiTheme="minorHAnsi" w:hAnsiTheme="minorHAnsi" w:cstheme="minorHAnsi"/>
              </w:rPr>
            </w:pPr>
          </w:p>
        </w:tc>
      </w:tr>
      <w:tr w:rsidR="00214117" w:rsidRPr="00E8795A" w14:paraId="24BFE1AC" w14:textId="77777777" w:rsidTr="008E5F79">
        <w:tc>
          <w:tcPr>
            <w:tcW w:w="438" w:type="pct"/>
          </w:tcPr>
          <w:p w14:paraId="0DC19C18"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578E012F" w14:textId="77777777" w:rsidR="00214117" w:rsidRPr="00E8795A" w:rsidRDefault="00214117" w:rsidP="008E5F79">
            <w:pPr>
              <w:jc w:val="both"/>
              <w:rPr>
                <w:rFonts w:asciiTheme="minorHAnsi" w:hAnsiTheme="minorHAnsi" w:cstheme="minorHAnsi"/>
                <w:sz w:val="22"/>
                <w:szCs w:val="22"/>
              </w:rPr>
            </w:pPr>
            <w:r>
              <w:rPr>
                <w:rFonts w:asciiTheme="minorHAnsi" w:hAnsiTheme="minorHAnsi" w:cstheme="minorHAnsi"/>
              </w:rPr>
              <w:t xml:space="preserve">Jeigu nuotolinis aptarnavimas neišsprendžia problemos per 24h, po to </w:t>
            </w:r>
            <w:r w:rsidRPr="00C61669">
              <w:rPr>
                <w:rFonts w:asciiTheme="minorHAnsi" w:hAnsiTheme="minorHAnsi" w:cstheme="minorHAnsi"/>
              </w:rPr>
              <w:t>reagavimo laikas apsilankymui įmonėje</w:t>
            </w:r>
            <w:r>
              <w:rPr>
                <w:rFonts w:asciiTheme="minorHAnsi" w:hAnsiTheme="minorHAnsi" w:cstheme="minorHAnsi"/>
              </w:rPr>
              <w:t xml:space="preserve"> yra mažiau nei</w:t>
            </w:r>
          </w:p>
        </w:tc>
        <w:tc>
          <w:tcPr>
            <w:tcW w:w="1320" w:type="pct"/>
            <w:vAlign w:val="center"/>
          </w:tcPr>
          <w:p w14:paraId="7DD05850"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48 val.</w:t>
            </w:r>
          </w:p>
        </w:tc>
        <w:tc>
          <w:tcPr>
            <w:tcW w:w="792" w:type="pct"/>
          </w:tcPr>
          <w:p w14:paraId="3CD8F903" w14:textId="77777777" w:rsidR="00214117" w:rsidRPr="00E8795A" w:rsidRDefault="00214117" w:rsidP="008E5F79">
            <w:pPr>
              <w:jc w:val="both"/>
              <w:rPr>
                <w:rFonts w:asciiTheme="minorHAnsi" w:hAnsiTheme="minorHAnsi" w:cstheme="minorHAnsi"/>
              </w:rPr>
            </w:pPr>
          </w:p>
        </w:tc>
        <w:tc>
          <w:tcPr>
            <w:tcW w:w="790" w:type="pct"/>
          </w:tcPr>
          <w:p w14:paraId="6AD5BCFB" w14:textId="77777777" w:rsidR="00214117" w:rsidRPr="00E8795A" w:rsidRDefault="00214117" w:rsidP="008E5F79">
            <w:pPr>
              <w:jc w:val="both"/>
              <w:rPr>
                <w:rFonts w:asciiTheme="minorHAnsi" w:hAnsiTheme="minorHAnsi" w:cstheme="minorHAnsi"/>
              </w:rPr>
            </w:pPr>
          </w:p>
        </w:tc>
      </w:tr>
      <w:tr w:rsidR="00214117" w:rsidRPr="00E8795A" w14:paraId="55DF9369" w14:textId="77777777" w:rsidTr="008E5F79">
        <w:tc>
          <w:tcPr>
            <w:tcW w:w="438" w:type="pct"/>
          </w:tcPr>
          <w:p w14:paraId="704139F4"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vAlign w:val="center"/>
          </w:tcPr>
          <w:p w14:paraId="115947DF"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Garantija</w:t>
            </w:r>
            <w:r>
              <w:rPr>
                <w:rFonts w:asciiTheme="minorHAnsi" w:hAnsiTheme="minorHAnsi" w:cstheme="minorHAnsi"/>
              </w:rPr>
              <w:t xml:space="preserve"> ne mažiau</w:t>
            </w:r>
          </w:p>
        </w:tc>
        <w:tc>
          <w:tcPr>
            <w:tcW w:w="1320" w:type="pct"/>
            <w:vAlign w:val="center"/>
          </w:tcPr>
          <w:p w14:paraId="2926DDCD" w14:textId="77777777" w:rsidR="00214117" w:rsidRPr="00E8795A" w:rsidRDefault="00214117" w:rsidP="008E5F79">
            <w:pPr>
              <w:jc w:val="both"/>
              <w:rPr>
                <w:rFonts w:asciiTheme="minorHAnsi" w:hAnsiTheme="minorHAnsi" w:cstheme="minorHAnsi"/>
                <w:sz w:val="22"/>
                <w:szCs w:val="22"/>
              </w:rPr>
            </w:pPr>
            <w:r w:rsidRPr="00C61669">
              <w:rPr>
                <w:rFonts w:asciiTheme="minorHAnsi" w:hAnsiTheme="minorHAnsi" w:cstheme="minorHAnsi"/>
              </w:rPr>
              <w:t>24 mėn.</w:t>
            </w:r>
          </w:p>
        </w:tc>
        <w:tc>
          <w:tcPr>
            <w:tcW w:w="792" w:type="pct"/>
          </w:tcPr>
          <w:p w14:paraId="5317C642" w14:textId="77777777" w:rsidR="00214117" w:rsidRPr="00E8795A" w:rsidRDefault="00214117" w:rsidP="008E5F79">
            <w:pPr>
              <w:jc w:val="both"/>
              <w:rPr>
                <w:rFonts w:asciiTheme="minorHAnsi" w:hAnsiTheme="minorHAnsi" w:cstheme="minorHAnsi"/>
              </w:rPr>
            </w:pPr>
          </w:p>
        </w:tc>
        <w:tc>
          <w:tcPr>
            <w:tcW w:w="790" w:type="pct"/>
          </w:tcPr>
          <w:p w14:paraId="521DA213" w14:textId="77777777" w:rsidR="00214117" w:rsidRPr="00E8795A" w:rsidRDefault="00214117" w:rsidP="008E5F79">
            <w:pPr>
              <w:jc w:val="both"/>
              <w:rPr>
                <w:rFonts w:asciiTheme="minorHAnsi" w:hAnsiTheme="minorHAnsi" w:cstheme="minorHAnsi"/>
              </w:rPr>
            </w:pPr>
          </w:p>
        </w:tc>
      </w:tr>
      <w:tr w:rsidR="00214117" w:rsidRPr="00E8795A" w14:paraId="088794F5" w14:textId="77777777" w:rsidTr="008E5F79">
        <w:tc>
          <w:tcPr>
            <w:tcW w:w="438" w:type="pct"/>
          </w:tcPr>
          <w:p w14:paraId="7D26FB2F" w14:textId="77777777" w:rsidR="00214117" w:rsidRPr="00B70076" w:rsidRDefault="00214117" w:rsidP="00214117">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B7F2452" w14:textId="77777777" w:rsidR="00214117" w:rsidRPr="00E8795A" w:rsidRDefault="00214117" w:rsidP="008E5F79">
            <w:pPr>
              <w:jc w:val="both"/>
              <w:rPr>
                <w:rFonts w:asciiTheme="minorHAnsi" w:hAnsiTheme="minorHAnsi" w:cstheme="minorHAnsi"/>
                <w:sz w:val="22"/>
                <w:szCs w:val="22"/>
              </w:rPr>
            </w:pPr>
            <w:r w:rsidRPr="00E8795A">
              <w:rPr>
                <w:rFonts w:asciiTheme="minorHAnsi" w:hAnsiTheme="minorHAnsi" w:cstheme="minorHAnsi"/>
                <w:sz w:val="22"/>
                <w:szCs w:val="22"/>
              </w:rPr>
              <w:t>Žaliojo pirkimo reikalavimas:  prekė yra tvirta, ilgaamžė, funkcionali, ji ar jos sudedamosios dalys tinka naudoti daug kartų ir (ar) lengvai pataisomos, ir (ar) pakeičiamos;</w:t>
            </w:r>
          </w:p>
        </w:tc>
        <w:tc>
          <w:tcPr>
            <w:tcW w:w="1320" w:type="pct"/>
            <w:vAlign w:val="center"/>
          </w:tcPr>
          <w:p w14:paraId="37A14D82" w14:textId="77777777" w:rsidR="00214117" w:rsidRPr="00E8795A" w:rsidRDefault="00214117" w:rsidP="008E5F79">
            <w:pPr>
              <w:jc w:val="both"/>
              <w:rPr>
                <w:rFonts w:asciiTheme="minorHAnsi" w:hAnsiTheme="minorHAnsi" w:cstheme="minorHAnsi"/>
                <w:sz w:val="22"/>
                <w:szCs w:val="22"/>
              </w:rPr>
            </w:pPr>
            <w:r w:rsidRPr="00E8795A">
              <w:rPr>
                <w:rFonts w:asciiTheme="minorHAnsi" w:hAnsiTheme="minorHAnsi" w:cstheme="minorHAnsi"/>
                <w:sz w:val="22"/>
                <w:szCs w:val="22"/>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792" w:type="pct"/>
          </w:tcPr>
          <w:p w14:paraId="42274766" w14:textId="77777777" w:rsidR="00214117" w:rsidRPr="00E8795A" w:rsidRDefault="00214117" w:rsidP="008E5F79">
            <w:pPr>
              <w:jc w:val="both"/>
              <w:rPr>
                <w:rFonts w:asciiTheme="minorHAnsi" w:hAnsiTheme="minorHAnsi" w:cstheme="minorHAnsi"/>
              </w:rPr>
            </w:pPr>
          </w:p>
        </w:tc>
        <w:tc>
          <w:tcPr>
            <w:tcW w:w="790" w:type="pct"/>
          </w:tcPr>
          <w:p w14:paraId="77EADF5B" w14:textId="77777777" w:rsidR="00214117" w:rsidRPr="00E8795A" w:rsidRDefault="00214117" w:rsidP="008E5F79">
            <w:pPr>
              <w:jc w:val="both"/>
              <w:rPr>
                <w:rFonts w:asciiTheme="minorHAnsi" w:hAnsiTheme="minorHAnsi" w:cstheme="minorHAnsi"/>
              </w:rPr>
            </w:pPr>
          </w:p>
        </w:tc>
      </w:tr>
      <w:bookmarkEnd w:id="2"/>
    </w:tbl>
    <w:p w14:paraId="546A27E3" w14:textId="77777777" w:rsidR="00214117" w:rsidRPr="00E8795A" w:rsidRDefault="00214117" w:rsidP="00214117">
      <w:pPr>
        <w:jc w:val="both"/>
        <w:rPr>
          <w:rFonts w:asciiTheme="minorHAnsi" w:hAnsiTheme="minorHAnsi" w:cstheme="minorHAnsi"/>
          <w:sz w:val="22"/>
        </w:rPr>
      </w:pPr>
    </w:p>
    <w:p w14:paraId="078901BD" w14:textId="77777777" w:rsidR="00214117" w:rsidRPr="00E8795A" w:rsidRDefault="00214117" w:rsidP="00214117">
      <w:pPr>
        <w:jc w:val="both"/>
        <w:rPr>
          <w:rFonts w:asciiTheme="minorHAnsi" w:hAnsiTheme="minorHAnsi" w:cstheme="minorHAnsi"/>
          <w:sz w:val="22"/>
        </w:rPr>
      </w:pPr>
    </w:p>
    <w:p w14:paraId="2E147412" w14:textId="77777777" w:rsidR="00214117" w:rsidRPr="00E8795A" w:rsidRDefault="00214117" w:rsidP="00214117">
      <w:pPr>
        <w:jc w:val="both"/>
        <w:rPr>
          <w:rFonts w:asciiTheme="minorHAnsi" w:hAnsiTheme="minorHAnsi" w:cstheme="minorHAnsi"/>
        </w:rPr>
      </w:pPr>
      <w:r w:rsidRPr="00E8795A">
        <w:rPr>
          <w:rFonts w:asciiTheme="minorHAnsi" w:hAnsiTheme="minorHAnsi"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214117" w:rsidRPr="00E8795A" w14:paraId="0ABA74AB" w14:textId="77777777" w:rsidTr="008E5F79">
        <w:tc>
          <w:tcPr>
            <w:tcW w:w="341" w:type="pct"/>
          </w:tcPr>
          <w:p w14:paraId="61B5AA28"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lastRenderedPageBreak/>
              <w:t>Eil. Nr.</w:t>
            </w:r>
          </w:p>
        </w:tc>
        <w:tc>
          <w:tcPr>
            <w:tcW w:w="3232" w:type="pct"/>
          </w:tcPr>
          <w:p w14:paraId="114DB5A6"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Pateiktų dokumentų pavadinimas</w:t>
            </w:r>
          </w:p>
        </w:tc>
        <w:tc>
          <w:tcPr>
            <w:tcW w:w="1427" w:type="pct"/>
          </w:tcPr>
          <w:p w14:paraId="6D3E511B" w14:textId="77777777" w:rsidR="00214117" w:rsidRPr="00E8795A" w:rsidRDefault="00214117" w:rsidP="008E5F79">
            <w:pPr>
              <w:ind w:right="-31"/>
              <w:jc w:val="center"/>
              <w:rPr>
                <w:rFonts w:asciiTheme="minorHAnsi" w:hAnsiTheme="minorHAnsi" w:cstheme="minorHAnsi"/>
                <w:b/>
              </w:rPr>
            </w:pPr>
            <w:r w:rsidRPr="00E8795A">
              <w:rPr>
                <w:rFonts w:asciiTheme="minorHAnsi" w:hAnsiTheme="minorHAnsi" w:cstheme="minorHAnsi"/>
                <w:b/>
              </w:rPr>
              <w:t>Dokumento puslapių skaičius</w:t>
            </w:r>
          </w:p>
        </w:tc>
      </w:tr>
      <w:tr w:rsidR="00214117" w:rsidRPr="00E8795A" w14:paraId="55FCD3F2" w14:textId="77777777" w:rsidTr="008E5F79">
        <w:tc>
          <w:tcPr>
            <w:tcW w:w="341" w:type="pct"/>
          </w:tcPr>
          <w:p w14:paraId="2E1A8157" w14:textId="77777777" w:rsidR="00214117" w:rsidRPr="00E8795A" w:rsidRDefault="00214117" w:rsidP="008E5F79">
            <w:pPr>
              <w:jc w:val="both"/>
              <w:rPr>
                <w:rFonts w:asciiTheme="minorHAnsi" w:hAnsiTheme="minorHAnsi" w:cstheme="minorHAnsi"/>
              </w:rPr>
            </w:pPr>
          </w:p>
        </w:tc>
        <w:tc>
          <w:tcPr>
            <w:tcW w:w="3232" w:type="pct"/>
          </w:tcPr>
          <w:p w14:paraId="49E0A971" w14:textId="77777777" w:rsidR="00214117" w:rsidRPr="00E8795A" w:rsidRDefault="00214117" w:rsidP="008E5F79">
            <w:pPr>
              <w:jc w:val="both"/>
              <w:rPr>
                <w:rFonts w:asciiTheme="minorHAnsi" w:hAnsiTheme="minorHAnsi" w:cstheme="minorHAnsi"/>
              </w:rPr>
            </w:pPr>
          </w:p>
        </w:tc>
        <w:tc>
          <w:tcPr>
            <w:tcW w:w="1427" w:type="pct"/>
          </w:tcPr>
          <w:p w14:paraId="4AD12ECA" w14:textId="77777777" w:rsidR="00214117" w:rsidRPr="00E8795A" w:rsidRDefault="00214117" w:rsidP="008E5F79">
            <w:pPr>
              <w:jc w:val="both"/>
              <w:rPr>
                <w:rFonts w:asciiTheme="minorHAnsi" w:hAnsiTheme="minorHAnsi" w:cstheme="minorHAnsi"/>
              </w:rPr>
            </w:pPr>
          </w:p>
        </w:tc>
      </w:tr>
      <w:tr w:rsidR="00214117" w:rsidRPr="00E8795A" w14:paraId="387A03F6" w14:textId="77777777" w:rsidTr="008E5F79">
        <w:tc>
          <w:tcPr>
            <w:tcW w:w="341" w:type="pct"/>
          </w:tcPr>
          <w:p w14:paraId="5F5BDF93" w14:textId="77777777" w:rsidR="00214117" w:rsidRPr="00E8795A" w:rsidRDefault="00214117" w:rsidP="008E5F79">
            <w:pPr>
              <w:jc w:val="both"/>
              <w:rPr>
                <w:rFonts w:asciiTheme="minorHAnsi" w:hAnsiTheme="minorHAnsi" w:cstheme="minorHAnsi"/>
              </w:rPr>
            </w:pPr>
          </w:p>
        </w:tc>
        <w:tc>
          <w:tcPr>
            <w:tcW w:w="3232" w:type="pct"/>
          </w:tcPr>
          <w:p w14:paraId="629D037C" w14:textId="77777777" w:rsidR="00214117" w:rsidRPr="00E8795A" w:rsidRDefault="00214117" w:rsidP="008E5F79">
            <w:pPr>
              <w:jc w:val="both"/>
              <w:rPr>
                <w:rFonts w:asciiTheme="minorHAnsi" w:hAnsiTheme="minorHAnsi" w:cstheme="minorHAnsi"/>
              </w:rPr>
            </w:pPr>
          </w:p>
        </w:tc>
        <w:tc>
          <w:tcPr>
            <w:tcW w:w="1427" w:type="pct"/>
          </w:tcPr>
          <w:p w14:paraId="3C9B9A44" w14:textId="77777777" w:rsidR="00214117" w:rsidRPr="00E8795A" w:rsidRDefault="00214117" w:rsidP="008E5F79">
            <w:pPr>
              <w:jc w:val="both"/>
              <w:rPr>
                <w:rFonts w:asciiTheme="minorHAnsi" w:hAnsiTheme="minorHAnsi" w:cstheme="minorHAnsi"/>
              </w:rPr>
            </w:pPr>
          </w:p>
        </w:tc>
      </w:tr>
    </w:tbl>
    <w:p w14:paraId="3BF6C55E" w14:textId="77777777" w:rsidR="00214117" w:rsidRDefault="00214117" w:rsidP="00214117">
      <w:pPr>
        <w:jc w:val="both"/>
        <w:rPr>
          <w:rFonts w:asciiTheme="minorHAnsi" w:hAnsiTheme="minorHAnsi" w:cstheme="minorHAnsi"/>
          <w:sz w:val="22"/>
        </w:rPr>
      </w:pPr>
    </w:p>
    <w:p w14:paraId="04FE6831" w14:textId="77777777" w:rsidR="00214117" w:rsidRPr="00E8795A" w:rsidRDefault="00214117" w:rsidP="00214117">
      <w:pPr>
        <w:jc w:val="both"/>
        <w:rPr>
          <w:rFonts w:asciiTheme="minorHAnsi" w:hAnsiTheme="minorHAnsi" w:cstheme="minorHAnsi"/>
          <w:sz w:val="22"/>
        </w:rPr>
      </w:pPr>
      <w:r w:rsidRPr="00E8795A">
        <w:rPr>
          <w:rFonts w:asciiTheme="minorHAnsi" w:hAnsiTheme="minorHAnsi" w:cstheme="minorHAnsi"/>
          <w:sz w:val="22"/>
        </w:rPr>
        <w:t>Pasiūlymas galioja iki 20__-___-___ d.</w:t>
      </w:r>
    </w:p>
    <w:p w14:paraId="2EEFC664" w14:textId="77777777" w:rsidR="00214117" w:rsidRPr="00E8795A" w:rsidRDefault="00214117" w:rsidP="00214117">
      <w:pPr>
        <w:tabs>
          <w:tab w:val="left" w:pos="1701"/>
        </w:tabs>
        <w:spacing w:before="120"/>
        <w:jc w:val="both"/>
        <w:rPr>
          <w:rFonts w:asciiTheme="minorHAnsi" w:hAnsiTheme="minorHAnsi" w:cstheme="minorHAnsi"/>
          <w:sz w:val="22"/>
        </w:rPr>
      </w:pPr>
      <w:r w:rsidRPr="00E8795A">
        <w:rPr>
          <w:rFonts w:asciiTheme="minorHAnsi" w:hAnsiTheme="minorHAnsi" w:cstheme="minorHAnsi"/>
          <w:sz w:val="22"/>
        </w:rPr>
        <w:t>Aš, žemiau pasirašęs (-</w:t>
      </w:r>
      <w:proofErr w:type="spellStart"/>
      <w:r w:rsidRPr="00E8795A">
        <w:rPr>
          <w:rFonts w:asciiTheme="minorHAnsi" w:hAnsiTheme="minorHAnsi" w:cstheme="minorHAnsi"/>
          <w:sz w:val="22"/>
        </w:rPr>
        <w:t>iusi</w:t>
      </w:r>
      <w:proofErr w:type="spellEnd"/>
      <w:r w:rsidRPr="00E8795A">
        <w:rPr>
          <w:rFonts w:asciiTheme="minorHAnsi" w:hAnsiTheme="minorHAnsi" w:cstheme="minorHAnsi"/>
          <w:sz w:val="22"/>
        </w:rPr>
        <w:t xml:space="preserve">), patvirtinu, kad visa mūsų pasiūlyme pateikta informacija yra teisinga ir kad mes nenuslėpėme jokios informacijos, kurią buvo prašoma pateikti konkurso dalyvius.    </w:t>
      </w:r>
    </w:p>
    <w:p w14:paraId="3F9AB2B6" w14:textId="77777777" w:rsidR="00214117" w:rsidRPr="00E8795A" w:rsidRDefault="00214117" w:rsidP="00214117">
      <w:pPr>
        <w:pStyle w:val="BodyText"/>
        <w:jc w:val="both"/>
        <w:rPr>
          <w:rFonts w:asciiTheme="minorHAnsi" w:hAnsiTheme="minorHAnsi" w:cstheme="minorHAnsi"/>
          <w:sz w:val="22"/>
          <w:szCs w:val="24"/>
        </w:rPr>
      </w:pPr>
      <w:r w:rsidRPr="00E8795A">
        <w:rPr>
          <w:rFonts w:asciiTheme="minorHAnsi" w:hAnsiTheme="minorHAnsi" w:cstheme="minorHAnsi"/>
          <w:sz w:val="22"/>
          <w:szCs w:val="24"/>
        </w:rPr>
        <w:t xml:space="preserve">Aš patvirtinu, kad nedalyvavau rengiant pirkimo dokumentus ir nesu susijęs su jokia kita šiame konkurse dalyvaujančia įmone ar kita suinteresuota šalimi.   </w:t>
      </w:r>
    </w:p>
    <w:p w14:paraId="2CC6B56D" w14:textId="77777777" w:rsidR="00214117" w:rsidRPr="00E8795A" w:rsidRDefault="00214117" w:rsidP="00214117">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atstovaujamos įmonės ir/ar subtiekėjo sudėtyje nėra Rusijos dalyvavimo, viršijančio 2014 m. liepos 31 d. Tarybos reglamento (ES) Nr. 833/2014 dėl ribojamųjų priemonių atsižvelgiant į Rusijos veiksmus, kuriais destabilizuojama padėtis Ukrainoje, su visais pakeitimais, nustatytų ribų.</w:t>
      </w:r>
    </w:p>
    <w:p w14:paraId="5E2AF11C" w14:textId="77777777" w:rsidR="00214117" w:rsidRPr="00E8795A" w:rsidRDefault="00214117" w:rsidP="00214117">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atstovaujamai įmonei ir/ar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070A932" w14:textId="77777777" w:rsidR="00214117" w:rsidRPr="00E8795A" w:rsidRDefault="00214117" w:rsidP="00214117">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14117" w:rsidRPr="00E8795A" w14:paraId="2281DB2E" w14:textId="77777777" w:rsidTr="008E5F79">
        <w:tc>
          <w:tcPr>
            <w:tcW w:w="3828" w:type="dxa"/>
            <w:tcBorders>
              <w:bottom w:val="single" w:sz="4" w:space="0" w:color="auto"/>
            </w:tcBorders>
          </w:tcPr>
          <w:p w14:paraId="6D17BDD3" w14:textId="77777777" w:rsidR="00214117" w:rsidRPr="00E8795A" w:rsidRDefault="00214117" w:rsidP="008E5F79">
            <w:pPr>
              <w:spacing w:line="360" w:lineRule="auto"/>
              <w:rPr>
                <w:rFonts w:asciiTheme="minorHAnsi" w:hAnsiTheme="minorHAnsi" w:cstheme="minorHAnsi"/>
                <w:i/>
                <w:sz w:val="22"/>
                <w:szCs w:val="22"/>
              </w:rPr>
            </w:pPr>
          </w:p>
        </w:tc>
        <w:tc>
          <w:tcPr>
            <w:tcW w:w="240" w:type="dxa"/>
            <w:tcBorders>
              <w:bottom w:val="nil"/>
            </w:tcBorders>
          </w:tcPr>
          <w:p w14:paraId="42DA3F9D" w14:textId="77777777" w:rsidR="00214117" w:rsidRPr="00E8795A" w:rsidRDefault="00214117" w:rsidP="008E5F79">
            <w:pPr>
              <w:spacing w:line="360" w:lineRule="auto"/>
              <w:rPr>
                <w:rFonts w:asciiTheme="minorHAnsi" w:hAnsiTheme="minorHAnsi" w:cstheme="minorHAnsi"/>
                <w:sz w:val="22"/>
                <w:szCs w:val="22"/>
              </w:rPr>
            </w:pPr>
          </w:p>
        </w:tc>
        <w:tc>
          <w:tcPr>
            <w:tcW w:w="1680" w:type="dxa"/>
            <w:tcBorders>
              <w:bottom w:val="single" w:sz="4" w:space="0" w:color="auto"/>
            </w:tcBorders>
          </w:tcPr>
          <w:p w14:paraId="49C73C88" w14:textId="77777777" w:rsidR="00214117" w:rsidRPr="00E8795A" w:rsidRDefault="00214117" w:rsidP="008E5F79">
            <w:pPr>
              <w:spacing w:line="360" w:lineRule="auto"/>
              <w:jc w:val="center"/>
              <w:rPr>
                <w:rFonts w:asciiTheme="minorHAnsi" w:hAnsiTheme="minorHAnsi" w:cstheme="minorHAnsi"/>
                <w:i/>
                <w:sz w:val="22"/>
                <w:szCs w:val="22"/>
              </w:rPr>
            </w:pPr>
          </w:p>
        </w:tc>
        <w:tc>
          <w:tcPr>
            <w:tcW w:w="240" w:type="dxa"/>
            <w:tcBorders>
              <w:bottom w:val="nil"/>
            </w:tcBorders>
          </w:tcPr>
          <w:p w14:paraId="7B6A06B8" w14:textId="77777777" w:rsidR="00214117" w:rsidRPr="00E8795A" w:rsidRDefault="00214117" w:rsidP="008E5F79">
            <w:pPr>
              <w:spacing w:line="360" w:lineRule="auto"/>
              <w:rPr>
                <w:rFonts w:asciiTheme="minorHAnsi" w:hAnsiTheme="minorHAnsi" w:cstheme="minorHAnsi"/>
                <w:sz w:val="22"/>
                <w:szCs w:val="22"/>
              </w:rPr>
            </w:pPr>
          </w:p>
        </w:tc>
        <w:tc>
          <w:tcPr>
            <w:tcW w:w="3231" w:type="dxa"/>
            <w:tcBorders>
              <w:bottom w:val="single" w:sz="4" w:space="0" w:color="auto"/>
            </w:tcBorders>
          </w:tcPr>
          <w:p w14:paraId="2D90AE77" w14:textId="77777777" w:rsidR="00214117" w:rsidRPr="00E8795A" w:rsidRDefault="00214117" w:rsidP="008E5F79">
            <w:pPr>
              <w:spacing w:line="360" w:lineRule="auto"/>
              <w:jc w:val="center"/>
              <w:rPr>
                <w:rFonts w:asciiTheme="minorHAnsi" w:hAnsiTheme="minorHAnsi" w:cstheme="minorHAnsi"/>
                <w:i/>
                <w:sz w:val="22"/>
                <w:szCs w:val="22"/>
              </w:rPr>
            </w:pPr>
          </w:p>
        </w:tc>
      </w:tr>
      <w:tr w:rsidR="00214117" w:rsidRPr="00E8795A" w14:paraId="784AD28F" w14:textId="77777777" w:rsidTr="008E5F7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AC24648" w14:textId="77777777" w:rsidR="00214117" w:rsidRPr="00E8795A" w:rsidRDefault="00214117" w:rsidP="008E5F79">
            <w:pPr>
              <w:rPr>
                <w:rFonts w:asciiTheme="minorHAnsi" w:hAnsiTheme="minorHAnsi" w:cstheme="minorHAnsi"/>
                <w:sz w:val="18"/>
              </w:rPr>
            </w:pPr>
            <w:r w:rsidRPr="00E8795A">
              <w:rPr>
                <w:rFonts w:asciiTheme="minorHAnsi" w:hAnsiTheme="minorHAnsi" w:cstheme="minorHAnsi"/>
                <w:sz w:val="18"/>
              </w:rPr>
              <w:t>Tiekėjo vadovo arba jo įgalioto asmens pareigos</w:t>
            </w:r>
          </w:p>
        </w:tc>
        <w:tc>
          <w:tcPr>
            <w:tcW w:w="240" w:type="dxa"/>
            <w:tcBorders>
              <w:top w:val="nil"/>
              <w:left w:val="nil"/>
              <w:bottom w:val="nil"/>
              <w:right w:val="nil"/>
            </w:tcBorders>
          </w:tcPr>
          <w:p w14:paraId="3A0F1871" w14:textId="77777777" w:rsidR="00214117" w:rsidRPr="00E8795A" w:rsidRDefault="00214117" w:rsidP="008E5F79">
            <w:pPr>
              <w:spacing w:line="360" w:lineRule="auto"/>
              <w:rPr>
                <w:rFonts w:asciiTheme="minorHAnsi" w:hAnsiTheme="minorHAnsi" w:cstheme="minorHAnsi"/>
                <w:sz w:val="18"/>
              </w:rPr>
            </w:pPr>
          </w:p>
        </w:tc>
        <w:tc>
          <w:tcPr>
            <w:tcW w:w="1680" w:type="dxa"/>
            <w:tcBorders>
              <w:left w:val="nil"/>
              <w:bottom w:val="nil"/>
              <w:right w:val="nil"/>
            </w:tcBorders>
          </w:tcPr>
          <w:p w14:paraId="70296A2F" w14:textId="77777777" w:rsidR="00214117" w:rsidRPr="00E8795A" w:rsidRDefault="00214117" w:rsidP="008E5F79">
            <w:pPr>
              <w:spacing w:line="360" w:lineRule="auto"/>
              <w:jc w:val="center"/>
              <w:rPr>
                <w:rFonts w:asciiTheme="minorHAnsi" w:hAnsiTheme="minorHAnsi" w:cstheme="minorHAnsi"/>
                <w:sz w:val="18"/>
              </w:rPr>
            </w:pPr>
            <w:r w:rsidRPr="00E8795A">
              <w:rPr>
                <w:rFonts w:asciiTheme="minorHAnsi" w:hAnsiTheme="minorHAnsi" w:cstheme="minorHAnsi"/>
                <w:sz w:val="18"/>
              </w:rPr>
              <w:t>parašas</w:t>
            </w:r>
          </w:p>
        </w:tc>
        <w:tc>
          <w:tcPr>
            <w:tcW w:w="240" w:type="dxa"/>
            <w:tcBorders>
              <w:top w:val="nil"/>
              <w:left w:val="nil"/>
              <w:bottom w:val="nil"/>
              <w:right w:val="nil"/>
            </w:tcBorders>
          </w:tcPr>
          <w:p w14:paraId="7FDB83AF" w14:textId="77777777" w:rsidR="00214117" w:rsidRPr="00E8795A" w:rsidRDefault="00214117" w:rsidP="008E5F79">
            <w:pPr>
              <w:spacing w:line="360" w:lineRule="auto"/>
              <w:rPr>
                <w:rFonts w:asciiTheme="minorHAnsi" w:hAnsiTheme="minorHAnsi" w:cstheme="minorHAnsi"/>
                <w:sz w:val="18"/>
              </w:rPr>
            </w:pPr>
          </w:p>
        </w:tc>
        <w:tc>
          <w:tcPr>
            <w:tcW w:w="3231" w:type="dxa"/>
            <w:tcBorders>
              <w:left w:val="nil"/>
              <w:bottom w:val="nil"/>
              <w:right w:val="nil"/>
            </w:tcBorders>
          </w:tcPr>
          <w:p w14:paraId="2357BF18" w14:textId="77777777" w:rsidR="00214117" w:rsidRPr="00E8795A" w:rsidRDefault="00214117" w:rsidP="008E5F79">
            <w:pPr>
              <w:spacing w:line="360" w:lineRule="auto"/>
              <w:jc w:val="center"/>
              <w:rPr>
                <w:rFonts w:asciiTheme="minorHAnsi" w:hAnsiTheme="minorHAnsi" w:cstheme="minorHAnsi"/>
                <w:sz w:val="18"/>
              </w:rPr>
            </w:pPr>
            <w:r w:rsidRPr="00E8795A">
              <w:rPr>
                <w:rFonts w:asciiTheme="minorHAnsi" w:hAnsiTheme="minorHAnsi" w:cstheme="minorHAnsi"/>
                <w:sz w:val="18"/>
              </w:rPr>
              <w:t>Vardas Pavardė</w:t>
            </w:r>
          </w:p>
        </w:tc>
      </w:tr>
    </w:tbl>
    <w:p w14:paraId="697CA5CB" w14:textId="77777777" w:rsidR="00214117" w:rsidRPr="00E8795A" w:rsidRDefault="00214117" w:rsidP="00214117">
      <w:pPr>
        <w:tabs>
          <w:tab w:val="left" w:pos="284"/>
          <w:tab w:val="left" w:pos="567"/>
        </w:tabs>
        <w:ind w:right="22"/>
        <w:jc w:val="both"/>
        <w:rPr>
          <w:rFonts w:asciiTheme="minorHAnsi" w:hAnsiTheme="minorHAnsi" w:cstheme="minorHAnsi"/>
          <w:sz w:val="24"/>
          <w:lang w:val="en-US"/>
        </w:rPr>
      </w:pPr>
    </w:p>
    <w:p w14:paraId="160DC3A2" w14:textId="77777777" w:rsidR="00214117" w:rsidRDefault="00214117">
      <w:pPr>
        <w:spacing w:after="160" w:line="278" w:lineRule="auto"/>
        <w:rPr>
          <w:rStyle w:val="Strong"/>
          <w:rFonts w:asciiTheme="majorHAnsi" w:eastAsiaTheme="majorEastAsia" w:hAnsiTheme="majorHAnsi" w:cstheme="majorBidi"/>
          <w:spacing w:val="-10"/>
          <w:kern w:val="28"/>
          <w:sz w:val="32"/>
          <w:szCs w:val="32"/>
        </w:rPr>
      </w:pPr>
      <w:r>
        <w:rPr>
          <w:rStyle w:val="Strong"/>
          <w:sz w:val="32"/>
          <w:szCs w:val="32"/>
        </w:rPr>
        <w:br w:type="page"/>
      </w:r>
    </w:p>
    <w:p w14:paraId="5D8FE4A6" w14:textId="489BA4CA" w:rsidR="0068093C" w:rsidRPr="00223D51" w:rsidRDefault="0068093C" w:rsidP="00223D51">
      <w:pPr>
        <w:pStyle w:val="Title"/>
        <w:jc w:val="center"/>
        <w:rPr>
          <w:rStyle w:val="Strong"/>
          <w:sz w:val="32"/>
          <w:szCs w:val="32"/>
        </w:rPr>
      </w:pPr>
      <w:r w:rsidRPr="00223D51">
        <w:rPr>
          <w:rStyle w:val="Strong"/>
          <w:sz w:val="32"/>
          <w:szCs w:val="32"/>
        </w:rPr>
        <w:lastRenderedPageBreak/>
        <w:t>TENDER</w:t>
      </w:r>
    </w:p>
    <w:bookmarkEnd w:id="0"/>
    <w:p w14:paraId="0EE703E9" w14:textId="77777777" w:rsidR="0045439A" w:rsidRPr="0045439A" w:rsidRDefault="0045439A" w:rsidP="0045439A">
      <w:pPr>
        <w:pStyle w:val="Title"/>
        <w:jc w:val="center"/>
        <w:rPr>
          <w:rStyle w:val="Strong"/>
          <w:sz w:val="32"/>
          <w:szCs w:val="32"/>
        </w:rPr>
      </w:pPr>
      <w:r w:rsidRPr="0045439A">
        <w:rPr>
          <w:rStyle w:val="Strong"/>
          <w:sz w:val="32"/>
          <w:szCs w:val="32"/>
        </w:rPr>
        <w:t>FOR THE SUPPLY OF SEAMING AND GRINDING MACHINE</w:t>
      </w:r>
    </w:p>
    <w:p w14:paraId="4F8DC8D3" w14:textId="77777777" w:rsidR="0045439A" w:rsidRPr="002C1C1B" w:rsidRDefault="0045439A" w:rsidP="0045439A">
      <w:pPr>
        <w:jc w:val="center"/>
        <w:rPr>
          <w:rFonts w:asciiTheme="minorHAnsi" w:hAnsiTheme="minorHAnsi" w:cstheme="minorHAnsi"/>
          <w:sz w:val="22"/>
          <w:lang w:val="en-US"/>
        </w:rPr>
      </w:pPr>
    </w:p>
    <w:p w14:paraId="0D5E35ED" w14:textId="77777777" w:rsidR="0045439A" w:rsidRPr="002C1C1B" w:rsidRDefault="0045439A" w:rsidP="0045439A">
      <w:pPr>
        <w:jc w:val="center"/>
        <w:rPr>
          <w:rFonts w:asciiTheme="minorHAnsi" w:hAnsiTheme="minorHAnsi" w:cstheme="minorHAnsi"/>
          <w:sz w:val="22"/>
          <w:lang w:val="en-US"/>
        </w:rPr>
      </w:pPr>
      <w:r w:rsidRPr="002C1C1B">
        <w:rPr>
          <w:rFonts w:asciiTheme="minorHAnsi" w:hAnsiTheme="minorHAnsi" w:cstheme="minorHAnsi"/>
          <w:sz w:val="22"/>
          <w:lang w:val="en-US"/>
        </w:rPr>
        <w:t>2025-__-__</w:t>
      </w:r>
    </w:p>
    <w:p w14:paraId="72476E75" w14:textId="77777777" w:rsidR="0045439A" w:rsidRPr="002C1C1B" w:rsidRDefault="0045439A" w:rsidP="0045439A">
      <w:pPr>
        <w:jc w:val="center"/>
        <w:rPr>
          <w:rFonts w:asciiTheme="minorHAnsi" w:hAnsiTheme="minorHAnsi" w:cstheme="minorHAnsi"/>
          <w:sz w:val="22"/>
          <w:lang w:val="en-US"/>
        </w:rPr>
      </w:pPr>
      <w:r w:rsidRPr="002C1C1B">
        <w:rPr>
          <w:rFonts w:asciiTheme="minorHAnsi" w:hAnsiTheme="minorHAnsi" w:cstheme="minorHAnsi"/>
          <w:sz w:val="22"/>
          <w:lang w:val="en-US"/>
        </w:rPr>
        <w:t>_______________</w:t>
      </w:r>
    </w:p>
    <w:p w14:paraId="39656289" w14:textId="77777777" w:rsidR="0045439A" w:rsidRPr="002C1C1B" w:rsidRDefault="0045439A" w:rsidP="0045439A">
      <w:pPr>
        <w:jc w:val="center"/>
        <w:rPr>
          <w:rFonts w:asciiTheme="minorHAnsi" w:hAnsiTheme="minorHAnsi" w:cstheme="minorHAnsi"/>
          <w:i/>
          <w:sz w:val="22"/>
          <w:lang w:val="en-US"/>
        </w:rPr>
      </w:pPr>
      <w:r w:rsidRPr="002C1C1B">
        <w:rPr>
          <w:rFonts w:asciiTheme="minorHAnsi" w:hAnsiTheme="minorHAnsi" w:cstheme="minorHAnsi"/>
          <w:i/>
          <w:lang w:val="en-US"/>
        </w:rPr>
        <w:t>(place)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5439A" w:rsidRPr="00C574DE" w14:paraId="4185BACA" w14:textId="77777777" w:rsidTr="008E5F79">
        <w:trPr>
          <w:trHeight w:val="284"/>
        </w:trPr>
        <w:tc>
          <w:tcPr>
            <w:tcW w:w="4644" w:type="dxa"/>
          </w:tcPr>
          <w:p w14:paraId="0181E822" w14:textId="77777777" w:rsidR="0045439A" w:rsidRPr="002C1C1B" w:rsidRDefault="0045439A" w:rsidP="008E5F79">
            <w:pPr>
              <w:jc w:val="both"/>
              <w:rPr>
                <w:rFonts w:asciiTheme="minorHAnsi" w:hAnsiTheme="minorHAnsi" w:cstheme="minorHAnsi"/>
                <w:sz w:val="22"/>
                <w:lang w:val="en-US"/>
              </w:rPr>
            </w:pPr>
            <w:r w:rsidRPr="002C1C1B">
              <w:rPr>
                <w:rFonts w:asciiTheme="minorHAnsi" w:hAnsiTheme="minorHAnsi" w:cstheme="minorHAnsi"/>
                <w:lang w:val="en-US"/>
              </w:rPr>
              <w:t>Supplier name</w:t>
            </w:r>
          </w:p>
        </w:tc>
        <w:tc>
          <w:tcPr>
            <w:tcW w:w="5211" w:type="dxa"/>
          </w:tcPr>
          <w:p w14:paraId="6FB302F7" w14:textId="77777777" w:rsidR="0045439A" w:rsidRPr="002C1C1B" w:rsidRDefault="0045439A" w:rsidP="008E5F79">
            <w:pPr>
              <w:jc w:val="both"/>
              <w:rPr>
                <w:rFonts w:asciiTheme="minorHAnsi" w:hAnsiTheme="minorHAnsi" w:cstheme="minorHAnsi"/>
                <w:sz w:val="22"/>
                <w:szCs w:val="22"/>
                <w:lang w:val="en-US"/>
              </w:rPr>
            </w:pPr>
          </w:p>
        </w:tc>
      </w:tr>
      <w:tr w:rsidR="0045439A" w:rsidRPr="00C574DE" w14:paraId="14469DCF" w14:textId="77777777" w:rsidTr="008E5F79">
        <w:trPr>
          <w:trHeight w:val="284"/>
        </w:trPr>
        <w:tc>
          <w:tcPr>
            <w:tcW w:w="4644" w:type="dxa"/>
          </w:tcPr>
          <w:p w14:paraId="425B9C8B" w14:textId="77777777" w:rsidR="0045439A" w:rsidRPr="002C1C1B" w:rsidRDefault="0045439A" w:rsidP="008E5F79">
            <w:pPr>
              <w:jc w:val="both"/>
              <w:rPr>
                <w:rFonts w:asciiTheme="minorHAnsi" w:hAnsiTheme="minorHAnsi" w:cstheme="minorHAnsi"/>
                <w:sz w:val="22"/>
                <w:lang w:val="en-US"/>
              </w:rPr>
            </w:pPr>
            <w:r w:rsidRPr="002C1C1B">
              <w:rPr>
                <w:rFonts w:asciiTheme="minorHAnsi" w:hAnsiTheme="minorHAnsi" w:cstheme="minorHAnsi"/>
                <w:lang w:val="en-US"/>
              </w:rPr>
              <w:t>Supplier address</w:t>
            </w:r>
          </w:p>
        </w:tc>
        <w:tc>
          <w:tcPr>
            <w:tcW w:w="5211" w:type="dxa"/>
          </w:tcPr>
          <w:p w14:paraId="4F914D12" w14:textId="77777777" w:rsidR="0045439A" w:rsidRPr="002C1C1B" w:rsidRDefault="0045439A" w:rsidP="008E5F79">
            <w:pPr>
              <w:jc w:val="both"/>
              <w:rPr>
                <w:rFonts w:asciiTheme="minorHAnsi" w:hAnsiTheme="minorHAnsi" w:cstheme="minorHAnsi"/>
                <w:sz w:val="22"/>
                <w:szCs w:val="22"/>
                <w:lang w:val="en-US"/>
              </w:rPr>
            </w:pPr>
          </w:p>
        </w:tc>
      </w:tr>
      <w:tr w:rsidR="0045439A" w:rsidRPr="00C574DE" w14:paraId="01E2C0AD" w14:textId="77777777" w:rsidTr="008E5F79">
        <w:trPr>
          <w:trHeight w:val="284"/>
        </w:trPr>
        <w:tc>
          <w:tcPr>
            <w:tcW w:w="4644" w:type="dxa"/>
          </w:tcPr>
          <w:p w14:paraId="7420C1BF" w14:textId="77777777" w:rsidR="0045439A" w:rsidRPr="002C1C1B" w:rsidRDefault="0045439A" w:rsidP="008E5F79">
            <w:pPr>
              <w:jc w:val="both"/>
              <w:rPr>
                <w:rFonts w:asciiTheme="minorHAnsi" w:hAnsiTheme="minorHAnsi" w:cstheme="minorHAnsi"/>
                <w:sz w:val="22"/>
                <w:lang w:val="en-US"/>
              </w:rPr>
            </w:pPr>
            <w:r w:rsidRPr="002C1C1B">
              <w:rPr>
                <w:rFonts w:asciiTheme="minorHAnsi" w:hAnsiTheme="minorHAnsi" w:cstheme="minorHAnsi"/>
                <w:lang w:val="en-US"/>
              </w:rPr>
              <w:t>Name and surname of the person responsible for the tender</w:t>
            </w:r>
          </w:p>
        </w:tc>
        <w:tc>
          <w:tcPr>
            <w:tcW w:w="5211" w:type="dxa"/>
          </w:tcPr>
          <w:p w14:paraId="27B5BB64" w14:textId="77777777" w:rsidR="0045439A" w:rsidRPr="002C1C1B" w:rsidRDefault="0045439A" w:rsidP="008E5F79">
            <w:pPr>
              <w:jc w:val="both"/>
              <w:rPr>
                <w:rFonts w:asciiTheme="minorHAnsi" w:hAnsiTheme="minorHAnsi" w:cstheme="minorHAnsi"/>
                <w:sz w:val="22"/>
                <w:szCs w:val="22"/>
                <w:lang w:val="en-US"/>
              </w:rPr>
            </w:pPr>
          </w:p>
        </w:tc>
      </w:tr>
      <w:tr w:rsidR="0045439A" w:rsidRPr="00C574DE" w14:paraId="4A32F847" w14:textId="77777777" w:rsidTr="008E5F79">
        <w:trPr>
          <w:trHeight w:val="284"/>
        </w:trPr>
        <w:tc>
          <w:tcPr>
            <w:tcW w:w="4644" w:type="dxa"/>
          </w:tcPr>
          <w:p w14:paraId="73065C0D" w14:textId="77777777" w:rsidR="0045439A" w:rsidRPr="002C1C1B" w:rsidRDefault="0045439A" w:rsidP="008E5F79">
            <w:pPr>
              <w:jc w:val="both"/>
              <w:rPr>
                <w:rFonts w:asciiTheme="minorHAnsi" w:hAnsiTheme="minorHAnsi" w:cstheme="minorHAnsi"/>
                <w:sz w:val="22"/>
                <w:lang w:val="en-US"/>
              </w:rPr>
            </w:pPr>
            <w:r w:rsidRPr="002C1C1B">
              <w:rPr>
                <w:rFonts w:asciiTheme="minorHAnsi" w:hAnsiTheme="minorHAnsi" w:cstheme="minorHAnsi"/>
                <w:lang w:val="en-US"/>
              </w:rPr>
              <w:t>Telephone number</w:t>
            </w:r>
          </w:p>
        </w:tc>
        <w:tc>
          <w:tcPr>
            <w:tcW w:w="5211" w:type="dxa"/>
          </w:tcPr>
          <w:p w14:paraId="56064932" w14:textId="77777777" w:rsidR="0045439A" w:rsidRPr="002C1C1B" w:rsidRDefault="0045439A" w:rsidP="008E5F79">
            <w:pPr>
              <w:jc w:val="both"/>
              <w:rPr>
                <w:rFonts w:asciiTheme="minorHAnsi" w:hAnsiTheme="minorHAnsi" w:cstheme="minorHAnsi"/>
                <w:sz w:val="22"/>
                <w:szCs w:val="22"/>
                <w:lang w:val="en-US"/>
              </w:rPr>
            </w:pPr>
          </w:p>
        </w:tc>
      </w:tr>
      <w:tr w:rsidR="0045439A" w:rsidRPr="00C574DE" w14:paraId="6A295E6D" w14:textId="77777777" w:rsidTr="008E5F79">
        <w:trPr>
          <w:trHeight w:val="284"/>
        </w:trPr>
        <w:tc>
          <w:tcPr>
            <w:tcW w:w="4644" w:type="dxa"/>
          </w:tcPr>
          <w:p w14:paraId="206B91F6" w14:textId="77777777" w:rsidR="0045439A" w:rsidRPr="002C1C1B" w:rsidRDefault="0045439A" w:rsidP="008E5F79">
            <w:pPr>
              <w:jc w:val="both"/>
              <w:rPr>
                <w:rFonts w:asciiTheme="minorHAnsi" w:hAnsiTheme="minorHAnsi" w:cstheme="minorHAnsi"/>
                <w:sz w:val="22"/>
                <w:lang w:val="en-US"/>
              </w:rPr>
            </w:pPr>
            <w:r w:rsidRPr="002C1C1B">
              <w:rPr>
                <w:rFonts w:asciiTheme="minorHAnsi" w:hAnsiTheme="minorHAnsi" w:cstheme="minorHAnsi"/>
                <w:lang w:val="en-US"/>
              </w:rPr>
              <w:t>E-mail address</w:t>
            </w:r>
          </w:p>
        </w:tc>
        <w:tc>
          <w:tcPr>
            <w:tcW w:w="5211" w:type="dxa"/>
          </w:tcPr>
          <w:p w14:paraId="59CB5FDC" w14:textId="77777777" w:rsidR="0045439A" w:rsidRPr="002C1C1B" w:rsidRDefault="0045439A" w:rsidP="008E5F79">
            <w:pPr>
              <w:jc w:val="both"/>
              <w:rPr>
                <w:rFonts w:asciiTheme="minorHAnsi" w:hAnsiTheme="minorHAnsi" w:cstheme="minorHAnsi"/>
                <w:sz w:val="22"/>
                <w:szCs w:val="22"/>
                <w:lang w:val="en-US"/>
              </w:rPr>
            </w:pPr>
          </w:p>
        </w:tc>
      </w:tr>
    </w:tbl>
    <w:p w14:paraId="50185DD4" w14:textId="77777777" w:rsidR="0045439A" w:rsidRPr="002C1C1B" w:rsidRDefault="0045439A" w:rsidP="0045439A">
      <w:pPr>
        <w:jc w:val="both"/>
        <w:rPr>
          <w:rFonts w:asciiTheme="minorHAnsi" w:hAnsiTheme="minorHAnsi" w:cstheme="minorHAnsi"/>
          <w:sz w:val="22"/>
          <w:lang w:val="en-US"/>
        </w:rPr>
      </w:pPr>
    </w:p>
    <w:p w14:paraId="51D46CE0" w14:textId="77777777" w:rsidR="0045439A" w:rsidRPr="00A5510A" w:rsidRDefault="0045439A" w:rsidP="0045439A">
      <w:pPr>
        <w:jc w:val="both"/>
        <w:rPr>
          <w:rFonts w:asciiTheme="minorHAnsi" w:hAnsiTheme="minorHAnsi" w:cstheme="minorHAnsi"/>
          <w:sz w:val="22"/>
          <w:lang w:val="en-US"/>
        </w:rPr>
      </w:pPr>
      <w:r w:rsidRPr="00A5510A">
        <w:rPr>
          <w:rFonts w:asciiTheme="minorHAnsi" w:hAnsiTheme="minorHAnsi" w:cstheme="minorHAnsi"/>
          <w:sz w:val="22"/>
          <w:lang w:val="en-US"/>
        </w:rPr>
        <w:t>By this Tender, we confirm that we agree with all procurement conditions set forth in:</w:t>
      </w:r>
    </w:p>
    <w:p w14:paraId="5D61A590" w14:textId="77777777" w:rsidR="0045439A" w:rsidRPr="00A5510A" w:rsidRDefault="0045439A" w:rsidP="0045439A">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procurement notice</w:t>
      </w:r>
      <w:r w:rsidRPr="00A5510A">
        <w:rPr>
          <w:rFonts w:asciiTheme="minorHAnsi" w:hAnsiTheme="minorHAnsi" w:cstheme="minorHAnsi"/>
          <w:sz w:val="22"/>
          <w:lang w:val="en-US"/>
        </w:rPr>
        <w:t xml:space="preserve"> published on </w:t>
      </w:r>
      <w:hyperlink r:id="rId11" w:tgtFrame="_new" w:history="1">
        <w:r w:rsidRPr="00A5510A">
          <w:rPr>
            <w:rStyle w:val="Hyperlink"/>
            <w:rFonts w:asciiTheme="minorHAnsi" w:eastAsiaTheme="majorEastAsia" w:hAnsiTheme="minorHAnsi" w:cstheme="minorHAnsi"/>
            <w:sz w:val="22"/>
            <w:lang w:val="en-US"/>
          </w:rPr>
          <w:t>www.esinvesticijos.lt</w:t>
        </w:r>
      </w:hyperlink>
      <w:r w:rsidRPr="00A5510A">
        <w:rPr>
          <w:rFonts w:asciiTheme="minorHAnsi" w:hAnsiTheme="minorHAnsi" w:cstheme="minorHAnsi"/>
          <w:sz w:val="22"/>
          <w:lang w:val="en-US"/>
        </w:rPr>
        <w:t>;</w:t>
      </w:r>
    </w:p>
    <w:p w14:paraId="06197D80" w14:textId="77777777" w:rsidR="0045439A" w:rsidRPr="00A5510A" w:rsidRDefault="0045439A" w:rsidP="0045439A">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 xml:space="preserve">Tender </w:t>
      </w:r>
      <w:proofErr w:type="gramStart"/>
      <w:r w:rsidRPr="00A5510A">
        <w:rPr>
          <w:rFonts w:asciiTheme="minorHAnsi" w:hAnsiTheme="minorHAnsi" w:cstheme="minorHAnsi"/>
          <w:b/>
          <w:bCs/>
          <w:sz w:val="22"/>
          <w:lang w:val="en-US"/>
        </w:rPr>
        <w:t>Conditions</w:t>
      </w:r>
      <w:r w:rsidRPr="00A5510A">
        <w:rPr>
          <w:rFonts w:asciiTheme="minorHAnsi" w:hAnsiTheme="minorHAnsi" w:cstheme="minorHAnsi"/>
          <w:sz w:val="22"/>
          <w:lang w:val="en-US"/>
        </w:rPr>
        <w:t>;</w:t>
      </w:r>
      <w:proofErr w:type="gramEnd"/>
    </w:p>
    <w:p w14:paraId="1AF05877" w14:textId="77777777" w:rsidR="0045439A" w:rsidRPr="00A5510A" w:rsidRDefault="0045439A" w:rsidP="0045439A">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Annexes to the procurement documents</w:t>
      </w:r>
      <w:r w:rsidRPr="00A5510A">
        <w:rPr>
          <w:rFonts w:asciiTheme="minorHAnsi" w:hAnsiTheme="minorHAnsi" w:cstheme="minorHAnsi"/>
          <w:sz w:val="22"/>
          <w:lang w:val="en-US"/>
        </w:rPr>
        <w:t>.</w:t>
      </w:r>
    </w:p>
    <w:p w14:paraId="117E9337" w14:textId="77777777" w:rsidR="0045439A" w:rsidRPr="00A5510A" w:rsidRDefault="0045439A" w:rsidP="0045439A">
      <w:pPr>
        <w:jc w:val="both"/>
        <w:rPr>
          <w:rFonts w:asciiTheme="minorHAnsi" w:hAnsiTheme="minorHAnsi" w:cstheme="minorHAnsi"/>
          <w:sz w:val="22"/>
          <w:lang w:val="en-US"/>
        </w:rPr>
      </w:pPr>
      <w:r w:rsidRPr="00A5510A">
        <w:rPr>
          <w:rFonts w:asciiTheme="minorHAnsi" w:hAnsiTheme="minorHAnsi" w:cstheme="minorHAnsi"/>
          <w:sz w:val="22"/>
          <w:lang w:val="en-US"/>
        </w:rPr>
        <w:t>We hereby offer the following Goods (including all costs specified in Clause 4.12 of the Tender Conditions):</w:t>
      </w:r>
    </w:p>
    <w:p w14:paraId="3FE2717C" w14:textId="77777777" w:rsidR="0045439A" w:rsidRPr="002C1C1B" w:rsidRDefault="0045439A" w:rsidP="0045439A">
      <w:pPr>
        <w:jc w:val="both"/>
        <w:rPr>
          <w:rFonts w:asciiTheme="minorHAnsi" w:hAnsiTheme="minorHAnsi" w:cstheme="minorHAnsi"/>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965"/>
        <w:gridCol w:w="1892"/>
        <w:gridCol w:w="810"/>
        <w:gridCol w:w="856"/>
        <w:gridCol w:w="1177"/>
        <w:gridCol w:w="1225"/>
        <w:gridCol w:w="1167"/>
      </w:tblGrid>
      <w:tr w:rsidR="0045439A" w:rsidRPr="00C574DE" w14:paraId="39C984BF" w14:textId="77777777" w:rsidTr="008E5F79">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6D2866FA"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No.</w:t>
            </w:r>
          </w:p>
        </w:tc>
        <w:tc>
          <w:tcPr>
            <w:tcW w:w="1023" w:type="pct"/>
            <w:tcBorders>
              <w:top w:val="single" w:sz="4" w:space="0" w:color="auto"/>
              <w:left w:val="single" w:sz="4" w:space="0" w:color="auto"/>
              <w:bottom w:val="single" w:sz="4" w:space="0" w:color="auto"/>
              <w:right w:val="single" w:sz="4" w:space="0" w:color="auto"/>
            </w:tcBorders>
            <w:vAlign w:val="center"/>
          </w:tcPr>
          <w:p w14:paraId="42038938"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Description of Goods</w:t>
            </w:r>
          </w:p>
        </w:tc>
        <w:tc>
          <w:tcPr>
            <w:tcW w:w="985" w:type="pct"/>
            <w:tcBorders>
              <w:top w:val="single" w:sz="4" w:space="0" w:color="auto"/>
              <w:left w:val="single" w:sz="4" w:space="0" w:color="auto"/>
              <w:bottom w:val="single" w:sz="4" w:space="0" w:color="auto"/>
              <w:right w:val="single" w:sz="4" w:space="0" w:color="auto"/>
            </w:tcBorders>
            <w:vAlign w:val="center"/>
          </w:tcPr>
          <w:p w14:paraId="1CB401B0"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Quantity</w:t>
            </w:r>
          </w:p>
        </w:tc>
        <w:tc>
          <w:tcPr>
            <w:tcW w:w="423" w:type="pct"/>
            <w:tcBorders>
              <w:top w:val="single" w:sz="4" w:space="0" w:color="auto"/>
              <w:left w:val="single" w:sz="4" w:space="0" w:color="auto"/>
              <w:bottom w:val="single" w:sz="4" w:space="0" w:color="auto"/>
              <w:right w:val="single" w:sz="4" w:space="0" w:color="auto"/>
            </w:tcBorders>
            <w:vAlign w:val="center"/>
          </w:tcPr>
          <w:p w14:paraId="40B17655"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Unit</w:t>
            </w:r>
          </w:p>
        </w:tc>
        <w:tc>
          <w:tcPr>
            <w:tcW w:w="447" w:type="pct"/>
            <w:tcBorders>
              <w:top w:val="single" w:sz="4" w:space="0" w:color="auto"/>
              <w:left w:val="single" w:sz="4" w:space="0" w:color="auto"/>
              <w:bottom w:val="single" w:sz="4" w:space="0" w:color="auto"/>
              <w:right w:val="single" w:sz="4" w:space="0" w:color="auto"/>
            </w:tcBorders>
            <w:vAlign w:val="center"/>
          </w:tcPr>
          <w:p w14:paraId="731579F6"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Unit Price, EUR (excl. VAT)</w:t>
            </w:r>
          </w:p>
        </w:tc>
        <w:tc>
          <w:tcPr>
            <w:tcW w:w="614" w:type="pct"/>
            <w:tcBorders>
              <w:top w:val="single" w:sz="4" w:space="0" w:color="auto"/>
              <w:left w:val="single" w:sz="4" w:space="0" w:color="auto"/>
              <w:bottom w:val="single" w:sz="4" w:space="0" w:color="auto"/>
              <w:right w:val="single" w:sz="4" w:space="0" w:color="auto"/>
            </w:tcBorders>
            <w:vAlign w:val="center"/>
          </w:tcPr>
          <w:p w14:paraId="19F4BF77"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Unit Price, EUR (incl. VAT)</w:t>
            </w:r>
          </w:p>
        </w:tc>
        <w:tc>
          <w:tcPr>
            <w:tcW w:w="639" w:type="pct"/>
            <w:tcBorders>
              <w:top w:val="single" w:sz="4" w:space="0" w:color="auto"/>
              <w:left w:val="single" w:sz="4" w:space="0" w:color="auto"/>
              <w:bottom w:val="single" w:sz="4" w:space="0" w:color="auto"/>
              <w:right w:val="single" w:sz="4" w:space="0" w:color="auto"/>
            </w:tcBorders>
            <w:vAlign w:val="center"/>
          </w:tcPr>
          <w:p w14:paraId="5D61FDB0"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Total Price, EUR (excl. VAT)</w:t>
            </w:r>
          </w:p>
        </w:tc>
        <w:tc>
          <w:tcPr>
            <w:tcW w:w="608" w:type="pct"/>
            <w:tcBorders>
              <w:top w:val="single" w:sz="4" w:space="0" w:color="auto"/>
              <w:left w:val="single" w:sz="4" w:space="0" w:color="auto"/>
              <w:bottom w:val="single" w:sz="4" w:space="0" w:color="auto"/>
              <w:right w:val="single" w:sz="4" w:space="0" w:color="auto"/>
            </w:tcBorders>
            <w:vAlign w:val="center"/>
          </w:tcPr>
          <w:p w14:paraId="134E3164"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Total Price, EUR (incl. VAT)</w:t>
            </w:r>
          </w:p>
        </w:tc>
      </w:tr>
      <w:tr w:rsidR="0045439A" w:rsidRPr="00C574DE" w14:paraId="7A2C3606" w14:textId="77777777" w:rsidTr="008E5F79">
        <w:tc>
          <w:tcPr>
            <w:tcW w:w="260" w:type="pct"/>
            <w:tcBorders>
              <w:top w:val="single" w:sz="4" w:space="0" w:color="auto"/>
              <w:left w:val="single" w:sz="4" w:space="0" w:color="auto"/>
              <w:bottom w:val="single" w:sz="4" w:space="0" w:color="auto"/>
              <w:right w:val="single" w:sz="4" w:space="0" w:color="auto"/>
            </w:tcBorders>
          </w:tcPr>
          <w:p w14:paraId="02F66ECE" w14:textId="77777777" w:rsidR="0045439A" w:rsidRPr="002C1C1B" w:rsidRDefault="0045439A" w:rsidP="008E5F79">
            <w:pPr>
              <w:jc w:val="center"/>
              <w:rPr>
                <w:rFonts w:asciiTheme="minorHAnsi" w:hAnsiTheme="minorHAnsi" w:cstheme="minorHAnsi"/>
                <w:lang w:val="en-US"/>
              </w:rPr>
            </w:pPr>
            <w:r w:rsidRPr="002C1C1B">
              <w:rPr>
                <w:rFonts w:asciiTheme="minorHAnsi" w:hAnsiTheme="minorHAnsi" w:cstheme="minorHAnsi"/>
                <w:lang w:val="en-US"/>
              </w:rPr>
              <w:t>1.</w:t>
            </w:r>
          </w:p>
        </w:tc>
        <w:tc>
          <w:tcPr>
            <w:tcW w:w="1023" w:type="pct"/>
            <w:tcBorders>
              <w:top w:val="single" w:sz="4" w:space="0" w:color="auto"/>
              <w:left w:val="single" w:sz="4" w:space="0" w:color="auto"/>
              <w:bottom w:val="single" w:sz="4" w:space="0" w:color="auto"/>
              <w:right w:val="single" w:sz="4" w:space="0" w:color="auto"/>
            </w:tcBorders>
          </w:tcPr>
          <w:p w14:paraId="43057907" w14:textId="77777777" w:rsidR="0045439A" w:rsidRPr="002C1C1B" w:rsidRDefault="0045439A" w:rsidP="008E5F79">
            <w:pPr>
              <w:jc w:val="both"/>
              <w:rPr>
                <w:rFonts w:asciiTheme="minorHAnsi" w:hAnsiTheme="minorHAnsi" w:cstheme="minorHAnsi"/>
                <w:sz w:val="22"/>
                <w:lang w:val="en-US"/>
              </w:rPr>
            </w:pPr>
            <w:r w:rsidRPr="00C348EC">
              <w:rPr>
                <w:rFonts w:asciiTheme="minorHAnsi" w:hAnsiTheme="minorHAnsi" w:cstheme="minorHAnsi"/>
                <w:sz w:val="22"/>
                <w:lang w:val="en-US"/>
              </w:rPr>
              <w:t>Seaming and grinding machine</w:t>
            </w:r>
          </w:p>
        </w:tc>
        <w:tc>
          <w:tcPr>
            <w:tcW w:w="985" w:type="pct"/>
            <w:tcBorders>
              <w:top w:val="single" w:sz="4" w:space="0" w:color="auto"/>
              <w:left w:val="single" w:sz="4" w:space="0" w:color="auto"/>
              <w:bottom w:val="single" w:sz="4" w:space="0" w:color="auto"/>
              <w:right w:val="single" w:sz="4" w:space="0" w:color="auto"/>
            </w:tcBorders>
          </w:tcPr>
          <w:p w14:paraId="4400D11F" w14:textId="77777777" w:rsidR="0045439A" w:rsidRPr="002C1C1B" w:rsidRDefault="0045439A" w:rsidP="008E5F79">
            <w:pPr>
              <w:jc w:val="both"/>
              <w:rPr>
                <w:rFonts w:asciiTheme="minorHAnsi" w:hAnsiTheme="minorHAnsi" w:cstheme="minorHAnsi"/>
                <w:sz w:val="22"/>
                <w:lang w:val="en-US"/>
              </w:rPr>
            </w:pPr>
            <w:r w:rsidRPr="002C1C1B">
              <w:rPr>
                <w:rFonts w:asciiTheme="minorHAnsi" w:hAnsiTheme="minorHAnsi" w:cstheme="minorHAnsi"/>
                <w:sz w:val="22"/>
                <w:lang w:val="en-US"/>
              </w:rPr>
              <w:t>1</w:t>
            </w:r>
          </w:p>
        </w:tc>
        <w:tc>
          <w:tcPr>
            <w:tcW w:w="423" w:type="pct"/>
            <w:tcBorders>
              <w:top w:val="single" w:sz="4" w:space="0" w:color="auto"/>
              <w:left w:val="single" w:sz="4" w:space="0" w:color="auto"/>
              <w:bottom w:val="single" w:sz="4" w:space="0" w:color="auto"/>
              <w:right w:val="single" w:sz="4" w:space="0" w:color="auto"/>
            </w:tcBorders>
          </w:tcPr>
          <w:p w14:paraId="6E6358FE" w14:textId="77777777" w:rsidR="0045439A" w:rsidRPr="002C1C1B" w:rsidRDefault="0045439A" w:rsidP="008E5F79">
            <w:pPr>
              <w:jc w:val="center"/>
              <w:rPr>
                <w:rFonts w:asciiTheme="minorHAnsi" w:hAnsiTheme="minorHAnsi" w:cstheme="minorHAnsi"/>
                <w:lang w:val="en-US"/>
              </w:rPr>
            </w:pPr>
            <w:r w:rsidRPr="002C1C1B">
              <w:rPr>
                <w:rFonts w:asciiTheme="minorHAnsi" w:hAnsiTheme="minorHAnsi" w:cstheme="minorHAnsi"/>
                <w:lang w:val="en-US"/>
              </w:rPr>
              <w:t>unit</w:t>
            </w:r>
          </w:p>
        </w:tc>
        <w:tc>
          <w:tcPr>
            <w:tcW w:w="447" w:type="pct"/>
            <w:tcBorders>
              <w:top w:val="single" w:sz="4" w:space="0" w:color="auto"/>
              <w:left w:val="single" w:sz="4" w:space="0" w:color="auto"/>
              <w:bottom w:val="single" w:sz="4" w:space="0" w:color="auto"/>
              <w:right w:val="single" w:sz="4" w:space="0" w:color="auto"/>
            </w:tcBorders>
          </w:tcPr>
          <w:p w14:paraId="7459F418" w14:textId="77777777" w:rsidR="0045439A" w:rsidRPr="002C1C1B" w:rsidRDefault="0045439A" w:rsidP="008E5F79">
            <w:pPr>
              <w:jc w:val="both"/>
              <w:rPr>
                <w:rFonts w:asciiTheme="minorHAnsi" w:hAnsiTheme="minorHAnsi" w:cstheme="minorHAnsi"/>
                <w:lang w:val="en-US"/>
              </w:rPr>
            </w:pPr>
          </w:p>
        </w:tc>
        <w:tc>
          <w:tcPr>
            <w:tcW w:w="614" w:type="pct"/>
            <w:tcBorders>
              <w:top w:val="single" w:sz="4" w:space="0" w:color="auto"/>
              <w:left w:val="single" w:sz="4" w:space="0" w:color="auto"/>
              <w:bottom w:val="single" w:sz="4" w:space="0" w:color="auto"/>
              <w:right w:val="single" w:sz="4" w:space="0" w:color="auto"/>
            </w:tcBorders>
          </w:tcPr>
          <w:p w14:paraId="39F6253F" w14:textId="77777777" w:rsidR="0045439A" w:rsidRPr="002C1C1B" w:rsidRDefault="0045439A" w:rsidP="008E5F79">
            <w:pPr>
              <w:jc w:val="both"/>
              <w:rPr>
                <w:rFonts w:asciiTheme="minorHAnsi" w:hAnsiTheme="minorHAnsi" w:cstheme="minorHAnsi"/>
                <w:lang w:val="en-US"/>
              </w:rPr>
            </w:pPr>
          </w:p>
        </w:tc>
        <w:tc>
          <w:tcPr>
            <w:tcW w:w="639" w:type="pct"/>
            <w:tcBorders>
              <w:top w:val="single" w:sz="4" w:space="0" w:color="auto"/>
              <w:left w:val="single" w:sz="4" w:space="0" w:color="auto"/>
              <w:bottom w:val="single" w:sz="4" w:space="0" w:color="auto"/>
              <w:right w:val="single" w:sz="4" w:space="0" w:color="auto"/>
            </w:tcBorders>
          </w:tcPr>
          <w:p w14:paraId="32FFA459" w14:textId="77777777" w:rsidR="0045439A" w:rsidRPr="002C1C1B" w:rsidRDefault="0045439A" w:rsidP="008E5F79">
            <w:pPr>
              <w:jc w:val="both"/>
              <w:rPr>
                <w:rFonts w:asciiTheme="minorHAnsi" w:hAnsiTheme="minorHAnsi" w:cstheme="minorHAnsi"/>
                <w:lang w:val="en-US"/>
              </w:rPr>
            </w:pPr>
          </w:p>
        </w:tc>
        <w:tc>
          <w:tcPr>
            <w:tcW w:w="608" w:type="pct"/>
            <w:tcBorders>
              <w:top w:val="single" w:sz="4" w:space="0" w:color="auto"/>
              <w:left w:val="single" w:sz="4" w:space="0" w:color="auto"/>
              <w:bottom w:val="single" w:sz="4" w:space="0" w:color="auto"/>
              <w:right w:val="single" w:sz="4" w:space="0" w:color="auto"/>
            </w:tcBorders>
          </w:tcPr>
          <w:p w14:paraId="1450C898" w14:textId="77777777" w:rsidR="0045439A" w:rsidRPr="002C1C1B" w:rsidRDefault="0045439A" w:rsidP="008E5F79">
            <w:pPr>
              <w:jc w:val="both"/>
              <w:rPr>
                <w:rFonts w:asciiTheme="minorHAnsi" w:hAnsiTheme="minorHAnsi" w:cstheme="minorHAnsi"/>
                <w:lang w:val="en-US"/>
              </w:rPr>
            </w:pPr>
          </w:p>
        </w:tc>
      </w:tr>
      <w:tr w:rsidR="0045439A" w:rsidRPr="00C574DE" w14:paraId="598FDFC3" w14:textId="77777777" w:rsidTr="008E5F79">
        <w:tc>
          <w:tcPr>
            <w:tcW w:w="260" w:type="pct"/>
            <w:tcBorders>
              <w:top w:val="single" w:sz="4" w:space="0" w:color="auto"/>
              <w:left w:val="single" w:sz="4" w:space="0" w:color="auto"/>
              <w:bottom w:val="single" w:sz="4" w:space="0" w:color="auto"/>
              <w:right w:val="single" w:sz="4" w:space="0" w:color="auto"/>
            </w:tcBorders>
          </w:tcPr>
          <w:p w14:paraId="0D2176F9" w14:textId="77777777" w:rsidR="0045439A" w:rsidRPr="002C1C1B" w:rsidRDefault="0045439A" w:rsidP="008E5F79">
            <w:pPr>
              <w:jc w:val="both"/>
              <w:rPr>
                <w:rFonts w:asciiTheme="minorHAnsi" w:hAnsiTheme="minorHAnsi" w:cstheme="minorHAnsi"/>
                <w:lang w:val="en-US"/>
              </w:rPr>
            </w:pPr>
          </w:p>
        </w:tc>
        <w:tc>
          <w:tcPr>
            <w:tcW w:w="1023" w:type="pct"/>
            <w:tcBorders>
              <w:top w:val="single" w:sz="4" w:space="0" w:color="auto"/>
              <w:left w:val="single" w:sz="4" w:space="0" w:color="auto"/>
              <w:bottom w:val="single" w:sz="4" w:space="0" w:color="auto"/>
              <w:right w:val="single" w:sz="4" w:space="0" w:color="auto"/>
            </w:tcBorders>
          </w:tcPr>
          <w:p w14:paraId="57DDEC6C" w14:textId="77777777" w:rsidR="0045439A" w:rsidRPr="002C1C1B" w:rsidRDefault="0045439A" w:rsidP="008E5F79">
            <w:pPr>
              <w:jc w:val="both"/>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14:paraId="77C3CD63" w14:textId="77777777" w:rsidR="0045439A" w:rsidRPr="002C1C1B" w:rsidRDefault="0045439A" w:rsidP="008E5F79">
            <w:pPr>
              <w:jc w:val="both"/>
              <w:rPr>
                <w:rFonts w:asciiTheme="minorHAnsi" w:hAnsiTheme="minorHAnsi" w:cstheme="minorHAnsi"/>
                <w:lang w:val="en-US"/>
              </w:rPr>
            </w:pPr>
          </w:p>
        </w:tc>
        <w:tc>
          <w:tcPr>
            <w:tcW w:w="423" w:type="pct"/>
            <w:tcBorders>
              <w:top w:val="single" w:sz="4" w:space="0" w:color="auto"/>
              <w:left w:val="single" w:sz="4" w:space="0" w:color="auto"/>
              <w:bottom w:val="single" w:sz="4" w:space="0" w:color="auto"/>
              <w:right w:val="single" w:sz="4" w:space="0" w:color="auto"/>
            </w:tcBorders>
          </w:tcPr>
          <w:p w14:paraId="2DAB4D38" w14:textId="77777777" w:rsidR="0045439A" w:rsidRPr="002C1C1B" w:rsidRDefault="0045439A" w:rsidP="008E5F79">
            <w:pPr>
              <w:jc w:val="both"/>
              <w:rPr>
                <w:rFonts w:asciiTheme="minorHAnsi" w:hAnsiTheme="minorHAnsi" w:cstheme="minorHAnsi"/>
                <w:lang w:val="en-US"/>
              </w:rPr>
            </w:pPr>
          </w:p>
        </w:tc>
        <w:tc>
          <w:tcPr>
            <w:tcW w:w="447" w:type="pct"/>
            <w:tcBorders>
              <w:top w:val="single" w:sz="4" w:space="0" w:color="auto"/>
              <w:left w:val="single" w:sz="4" w:space="0" w:color="auto"/>
              <w:bottom w:val="single" w:sz="4" w:space="0" w:color="auto"/>
              <w:right w:val="single" w:sz="4" w:space="0" w:color="auto"/>
            </w:tcBorders>
          </w:tcPr>
          <w:p w14:paraId="1FBE39BC" w14:textId="77777777" w:rsidR="0045439A" w:rsidRPr="002C1C1B" w:rsidRDefault="0045439A" w:rsidP="008E5F79">
            <w:pPr>
              <w:jc w:val="both"/>
              <w:rPr>
                <w:rFonts w:asciiTheme="minorHAnsi" w:hAnsiTheme="minorHAnsi" w:cstheme="minorHAnsi"/>
                <w:lang w:val="en-US"/>
              </w:rPr>
            </w:pPr>
          </w:p>
        </w:tc>
        <w:tc>
          <w:tcPr>
            <w:tcW w:w="614" w:type="pct"/>
            <w:tcBorders>
              <w:top w:val="single" w:sz="4" w:space="0" w:color="auto"/>
              <w:left w:val="single" w:sz="4" w:space="0" w:color="auto"/>
              <w:bottom w:val="single" w:sz="4" w:space="0" w:color="auto"/>
              <w:right w:val="single" w:sz="4" w:space="0" w:color="auto"/>
            </w:tcBorders>
          </w:tcPr>
          <w:p w14:paraId="5FB99359" w14:textId="77777777" w:rsidR="0045439A" w:rsidRPr="002C1C1B" w:rsidRDefault="0045439A" w:rsidP="008E5F79">
            <w:pPr>
              <w:jc w:val="both"/>
              <w:rPr>
                <w:rFonts w:asciiTheme="minorHAnsi" w:hAnsiTheme="minorHAnsi" w:cstheme="minorHAnsi"/>
                <w:lang w:val="en-US"/>
              </w:rPr>
            </w:pPr>
          </w:p>
        </w:tc>
        <w:tc>
          <w:tcPr>
            <w:tcW w:w="639" w:type="pct"/>
            <w:tcBorders>
              <w:top w:val="single" w:sz="4" w:space="0" w:color="auto"/>
              <w:left w:val="single" w:sz="4" w:space="0" w:color="auto"/>
              <w:bottom w:val="single" w:sz="4" w:space="0" w:color="auto"/>
              <w:right w:val="single" w:sz="4" w:space="0" w:color="auto"/>
            </w:tcBorders>
          </w:tcPr>
          <w:p w14:paraId="6D56A40E" w14:textId="77777777" w:rsidR="0045439A" w:rsidRPr="002C1C1B" w:rsidRDefault="0045439A" w:rsidP="008E5F79">
            <w:pPr>
              <w:jc w:val="both"/>
              <w:rPr>
                <w:rFonts w:asciiTheme="minorHAnsi" w:hAnsiTheme="minorHAnsi" w:cstheme="minorHAnsi"/>
                <w:lang w:val="en-US"/>
              </w:rPr>
            </w:pPr>
          </w:p>
        </w:tc>
        <w:tc>
          <w:tcPr>
            <w:tcW w:w="608" w:type="pct"/>
            <w:tcBorders>
              <w:top w:val="single" w:sz="4" w:space="0" w:color="auto"/>
              <w:left w:val="single" w:sz="4" w:space="0" w:color="auto"/>
              <w:bottom w:val="single" w:sz="4" w:space="0" w:color="auto"/>
              <w:right w:val="single" w:sz="4" w:space="0" w:color="auto"/>
            </w:tcBorders>
          </w:tcPr>
          <w:p w14:paraId="2FE0AE6A" w14:textId="77777777" w:rsidR="0045439A" w:rsidRPr="002C1C1B" w:rsidRDefault="0045439A" w:rsidP="008E5F79">
            <w:pPr>
              <w:jc w:val="both"/>
              <w:rPr>
                <w:rFonts w:asciiTheme="minorHAnsi" w:hAnsiTheme="minorHAnsi" w:cstheme="minorHAnsi"/>
                <w:lang w:val="en-US"/>
              </w:rPr>
            </w:pPr>
          </w:p>
        </w:tc>
      </w:tr>
      <w:tr w:rsidR="0045439A" w:rsidRPr="00C574DE" w14:paraId="7B392CD5" w14:textId="77777777" w:rsidTr="008E5F79">
        <w:tc>
          <w:tcPr>
            <w:tcW w:w="260" w:type="pct"/>
            <w:tcBorders>
              <w:top w:val="single" w:sz="4" w:space="0" w:color="auto"/>
              <w:left w:val="single" w:sz="4" w:space="0" w:color="auto"/>
              <w:bottom w:val="single" w:sz="4" w:space="0" w:color="auto"/>
              <w:right w:val="single" w:sz="4" w:space="0" w:color="auto"/>
            </w:tcBorders>
          </w:tcPr>
          <w:p w14:paraId="7F883213" w14:textId="77777777" w:rsidR="0045439A" w:rsidRPr="002C1C1B" w:rsidRDefault="0045439A" w:rsidP="008E5F79">
            <w:pPr>
              <w:jc w:val="both"/>
              <w:rPr>
                <w:rFonts w:asciiTheme="minorHAnsi" w:hAnsiTheme="minorHAnsi" w:cstheme="minorHAnsi"/>
                <w:b/>
                <w:lang w:val="en-US"/>
              </w:rPr>
            </w:pPr>
          </w:p>
        </w:tc>
        <w:tc>
          <w:tcPr>
            <w:tcW w:w="1023" w:type="pct"/>
            <w:tcBorders>
              <w:top w:val="single" w:sz="4" w:space="0" w:color="auto"/>
              <w:left w:val="single" w:sz="4" w:space="0" w:color="auto"/>
              <w:bottom w:val="single" w:sz="4" w:space="0" w:color="auto"/>
              <w:right w:val="nil"/>
            </w:tcBorders>
          </w:tcPr>
          <w:p w14:paraId="26F5F4DF" w14:textId="77777777" w:rsidR="0045439A" w:rsidRPr="002C1C1B" w:rsidRDefault="0045439A" w:rsidP="008E5F79">
            <w:pPr>
              <w:jc w:val="both"/>
              <w:rPr>
                <w:rFonts w:asciiTheme="minorHAnsi" w:hAnsiTheme="minorHAnsi" w:cstheme="minorHAnsi"/>
                <w:b/>
                <w:lang w:val="en-US"/>
              </w:rPr>
            </w:pPr>
          </w:p>
        </w:tc>
        <w:tc>
          <w:tcPr>
            <w:tcW w:w="2469" w:type="pct"/>
            <w:gridSpan w:val="4"/>
            <w:tcBorders>
              <w:top w:val="single" w:sz="4" w:space="0" w:color="auto"/>
              <w:left w:val="nil"/>
              <w:bottom w:val="single" w:sz="4" w:space="0" w:color="auto"/>
              <w:right w:val="single" w:sz="4" w:space="0" w:color="auto"/>
            </w:tcBorders>
          </w:tcPr>
          <w:p w14:paraId="44BFCD21" w14:textId="77777777" w:rsidR="0045439A" w:rsidRPr="002C1C1B" w:rsidRDefault="0045439A" w:rsidP="008E5F79">
            <w:pPr>
              <w:jc w:val="center"/>
              <w:rPr>
                <w:rFonts w:asciiTheme="minorHAnsi" w:hAnsiTheme="minorHAnsi" w:cstheme="minorHAnsi"/>
                <w:b/>
                <w:lang w:val="en-US"/>
              </w:rPr>
            </w:pPr>
            <w:r w:rsidRPr="002C1C1B">
              <w:rPr>
                <w:rFonts w:asciiTheme="minorHAnsi" w:hAnsiTheme="minorHAnsi" w:cstheme="minorHAnsi"/>
                <w:b/>
                <w:lang w:val="en-US"/>
              </w:rPr>
              <w:t>TOTAL (overall tender price):</w:t>
            </w:r>
          </w:p>
        </w:tc>
        <w:tc>
          <w:tcPr>
            <w:tcW w:w="639" w:type="pct"/>
            <w:tcBorders>
              <w:top w:val="single" w:sz="4" w:space="0" w:color="auto"/>
              <w:left w:val="single" w:sz="4" w:space="0" w:color="auto"/>
              <w:bottom w:val="single" w:sz="4" w:space="0" w:color="auto"/>
              <w:right w:val="single" w:sz="4" w:space="0" w:color="auto"/>
            </w:tcBorders>
          </w:tcPr>
          <w:p w14:paraId="0D2D34B9" w14:textId="77777777" w:rsidR="0045439A" w:rsidRPr="002C1C1B" w:rsidRDefault="0045439A" w:rsidP="008E5F79">
            <w:pPr>
              <w:jc w:val="both"/>
              <w:rPr>
                <w:rFonts w:asciiTheme="minorHAnsi" w:hAnsiTheme="minorHAnsi" w:cstheme="minorHAnsi"/>
                <w:b/>
                <w:lang w:val="en-US"/>
              </w:rPr>
            </w:pPr>
          </w:p>
        </w:tc>
        <w:tc>
          <w:tcPr>
            <w:tcW w:w="608" w:type="pct"/>
            <w:tcBorders>
              <w:top w:val="single" w:sz="4" w:space="0" w:color="auto"/>
              <w:left w:val="single" w:sz="4" w:space="0" w:color="auto"/>
              <w:bottom w:val="single" w:sz="4" w:space="0" w:color="auto"/>
              <w:right w:val="single" w:sz="4" w:space="0" w:color="auto"/>
            </w:tcBorders>
          </w:tcPr>
          <w:p w14:paraId="1A4C467F" w14:textId="77777777" w:rsidR="0045439A" w:rsidRPr="002C1C1B" w:rsidRDefault="0045439A" w:rsidP="008E5F79">
            <w:pPr>
              <w:jc w:val="both"/>
              <w:rPr>
                <w:rFonts w:asciiTheme="minorHAnsi" w:hAnsiTheme="minorHAnsi" w:cstheme="minorHAnsi"/>
                <w:b/>
                <w:lang w:val="en-US"/>
              </w:rPr>
            </w:pPr>
          </w:p>
        </w:tc>
      </w:tr>
    </w:tbl>
    <w:p w14:paraId="5B79D825" w14:textId="77777777" w:rsidR="0045439A" w:rsidRPr="002C1C1B" w:rsidRDefault="0045439A" w:rsidP="0045439A">
      <w:pPr>
        <w:ind w:firstLine="720"/>
        <w:jc w:val="both"/>
        <w:rPr>
          <w:rFonts w:asciiTheme="minorHAnsi" w:hAnsiTheme="minorHAnsi" w:cstheme="minorHAnsi"/>
          <w:lang w:val="en-US"/>
        </w:rPr>
      </w:pPr>
    </w:p>
    <w:p w14:paraId="6C65EB84" w14:textId="77777777" w:rsidR="0045439A" w:rsidRPr="002C1C1B" w:rsidRDefault="0045439A" w:rsidP="0045439A">
      <w:pPr>
        <w:jc w:val="both"/>
        <w:rPr>
          <w:rFonts w:asciiTheme="minorHAnsi" w:hAnsiTheme="minorHAnsi" w:cstheme="minorHAnsi"/>
          <w:sz w:val="22"/>
          <w:lang w:val="en-US"/>
        </w:rPr>
      </w:pPr>
      <w:r w:rsidRPr="002C1C1B">
        <w:rPr>
          <w:rFonts w:asciiTheme="minorHAnsi" w:hAnsiTheme="minorHAnsi" w:cstheme="minorHAnsi"/>
          <w:sz w:val="22"/>
          <w:lang w:val="en-US"/>
        </w:rPr>
        <w:t>The Goods offered fully comply with the requirements specified in the procurement documents, and their characteristics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3005"/>
        <w:gridCol w:w="2741"/>
        <w:gridCol w:w="1675"/>
        <w:gridCol w:w="1671"/>
      </w:tblGrid>
      <w:tr w:rsidR="0045439A" w:rsidRPr="00C574DE" w14:paraId="6FC8450B" w14:textId="77777777" w:rsidTr="008E5F79">
        <w:trPr>
          <w:cantSplit/>
          <w:tblHeader/>
        </w:trPr>
        <w:tc>
          <w:tcPr>
            <w:tcW w:w="265" w:type="pct"/>
          </w:tcPr>
          <w:p w14:paraId="1D090C42" w14:textId="77777777" w:rsidR="0045439A" w:rsidRPr="002C1C1B" w:rsidRDefault="0045439A" w:rsidP="008E5F79">
            <w:pPr>
              <w:ind w:right="-31"/>
              <w:jc w:val="center"/>
              <w:rPr>
                <w:rFonts w:asciiTheme="minorHAnsi" w:hAnsiTheme="minorHAnsi" w:cstheme="minorHAnsi"/>
                <w:b/>
                <w:lang w:val="en-US"/>
              </w:rPr>
            </w:pPr>
            <w:r>
              <w:rPr>
                <w:rFonts w:asciiTheme="minorHAnsi" w:hAnsiTheme="minorHAnsi" w:cstheme="minorHAnsi"/>
                <w:b/>
                <w:lang w:val="en-US"/>
              </w:rPr>
              <w:t>No</w:t>
            </w:r>
            <w:r w:rsidRPr="002C1C1B">
              <w:rPr>
                <w:rFonts w:asciiTheme="minorHAnsi" w:hAnsiTheme="minorHAnsi" w:cstheme="minorHAnsi"/>
                <w:b/>
                <w:lang w:val="en-US"/>
              </w:rPr>
              <w:t>.</w:t>
            </w:r>
          </w:p>
        </w:tc>
        <w:tc>
          <w:tcPr>
            <w:tcW w:w="1564" w:type="pct"/>
          </w:tcPr>
          <w:p w14:paraId="7F2809A1"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Description of the functions and/or technical requirements (parameters) of the Goods</w:t>
            </w:r>
          </w:p>
          <w:p w14:paraId="3E065488"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Buyer)</w:t>
            </w:r>
          </w:p>
        </w:tc>
        <w:tc>
          <w:tcPr>
            <w:tcW w:w="1427" w:type="pct"/>
          </w:tcPr>
          <w:p w14:paraId="13E5C6BE"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Values of the functions and/or technical requirements (parameters) of the Goods</w:t>
            </w:r>
          </w:p>
          <w:p w14:paraId="710618A0"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Buyer)</w:t>
            </w:r>
          </w:p>
        </w:tc>
        <w:tc>
          <w:tcPr>
            <w:tcW w:w="873" w:type="pct"/>
          </w:tcPr>
          <w:p w14:paraId="11EB9568"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Values of the functions and/or technical requirements (parameters) of the Goods offered</w:t>
            </w:r>
          </w:p>
          <w:p w14:paraId="15CF842F"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c>
          <w:tcPr>
            <w:tcW w:w="871" w:type="pct"/>
          </w:tcPr>
          <w:p w14:paraId="550ECAE7"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Compliance of the offered Goods with the requirements (complies / does not comply)</w:t>
            </w:r>
          </w:p>
          <w:p w14:paraId="338AD2DD"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r>
      <w:tr w:rsidR="0045439A" w:rsidRPr="00C574DE" w14:paraId="70D1EAF7" w14:textId="77777777" w:rsidTr="008E5F79">
        <w:tc>
          <w:tcPr>
            <w:tcW w:w="265" w:type="pct"/>
          </w:tcPr>
          <w:p w14:paraId="710DB240"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357C39D0"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Reference lay-out</w:t>
            </w:r>
          </w:p>
        </w:tc>
        <w:tc>
          <w:tcPr>
            <w:tcW w:w="1427" w:type="pct"/>
            <w:vAlign w:val="center"/>
          </w:tcPr>
          <w:p w14:paraId="79C29E13"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DWG</w:t>
            </w:r>
          </w:p>
        </w:tc>
        <w:tc>
          <w:tcPr>
            <w:tcW w:w="873" w:type="pct"/>
          </w:tcPr>
          <w:p w14:paraId="3A3743FA" w14:textId="77777777" w:rsidR="0045439A" w:rsidRPr="002C1C1B" w:rsidRDefault="0045439A" w:rsidP="008E5F79">
            <w:pPr>
              <w:jc w:val="both"/>
              <w:rPr>
                <w:rFonts w:asciiTheme="minorHAnsi" w:hAnsiTheme="minorHAnsi" w:cstheme="minorHAnsi"/>
                <w:lang w:val="en-US"/>
              </w:rPr>
            </w:pPr>
          </w:p>
        </w:tc>
        <w:tc>
          <w:tcPr>
            <w:tcW w:w="871" w:type="pct"/>
          </w:tcPr>
          <w:p w14:paraId="75379812" w14:textId="77777777" w:rsidR="0045439A" w:rsidRPr="002C1C1B" w:rsidRDefault="0045439A" w:rsidP="008E5F79">
            <w:pPr>
              <w:jc w:val="both"/>
              <w:rPr>
                <w:rFonts w:asciiTheme="minorHAnsi" w:hAnsiTheme="minorHAnsi" w:cstheme="minorHAnsi"/>
                <w:lang w:val="en-US"/>
              </w:rPr>
            </w:pPr>
          </w:p>
        </w:tc>
      </w:tr>
      <w:tr w:rsidR="0045439A" w:rsidRPr="00C574DE" w14:paraId="246EF273" w14:textId="77777777" w:rsidTr="008E5F79">
        <w:tc>
          <w:tcPr>
            <w:tcW w:w="265" w:type="pct"/>
          </w:tcPr>
          <w:p w14:paraId="402FEC75"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098F1F8C"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Running direction</w:t>
            </w:r>
          </w:p>
        </w:tc>
        <w:tc>
          <w:tcPr>
            <w:tcW w:w="1427" w:type="pct"/>
            <w:vAlign w:val="center"/>
          </w:tcPr>
          <w:p w14:paraId="52B9E592"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Right to Left</w:t>
            </w:r>
          </w:p>
        </w:tc>
        <w:tc>
          <w:tcPr>
            <w:tcW w:w="873" w:type="pct"/>
          </w:tcPr>
          <w:p w14:paraId="40A8F638" w14:textId="77777777" w:rsidR="0045439A" w:rsidRPr="002C1C1B" w:rsidRDefault="0045439A" w:rsidP="008E5F79">
            <w:pPr>
              <w:jc w:val="both"/>
              <w:rPr>
                <w:rFonts w:asciiTheme="minorHAnsi" w:hAnsiTheme="minorHAnsi" w:cstheme="minorHAnsi"/>
                <w:lang w:val="en-US"/>
              </w:rPr>
            </w:pPr>
          </w:p>
        </w:tc>
        <w:tc>
          <w:tcPr>
            <w:tcW w:w="871" w:type="pct"/>
          </w:tcPr>
          <w:p w14:paraId="2CFA9691" w14:textId="77777777" w:rsidR="0045439A" w:rsidRPr="002C1C1B" w:rsidRDefault="0045439A" w:rsidP="008E5F79">
            <w:pPr>
              <w:jc w:val="both"/>
              <w:rPr>
                <w:rFonts w:asciiTheme="minorHAnsi" w:hAnsiTheme="minorHAnsi" w:cstheme="minorHAnsi"/>
                <w:lang w:val="en-US"/>
              </w:rPr>
            </w:pPr>
          </w:p>
        </w:tc>
      </w:tr>
      <w:tr w:rsidR="0045439A" w:rsidRPr="00C574DE" w14:paraId="0199D52F" w14:textId="77777777" w:rsidTr="008E5F79">
        <w:tc>
          <w:tcPr>
            <w:tcW w:w="265" w:type="pct"/>
          </w:tcPr>
          <w:p w14:paraId="4F57DAFA"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878814F"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Max. line length no more than</w:t>
            </w:r>
          </w:p>
        </w:tc>
        <w:tc>
          <w:tcPr>
            <w:tcW w:w="1427" w:type="pct"/>
            <w:vAlign w:val="center"/>
          </w:tcPr>
          <w:p w14:paraId="4205A165"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17</w:t>
            </w:r>
            <w:r>
              <w:rPr>
                <w:rFonts w:asciiTheme="minorHAnsi" w:hAnsiTheme="minorHAnsi" w:cstheme="minorHAnsi"/>
                <w:lang w:val="en-US"/>
              </w:rPr>
              <w:t xml:space="preserve"> m</w:t>
            </w:r>
          </w:p>
        </w:tc>
        <w:tc>
          <w:tcPr>
            <w:tcW w:w="873" w:type="pct"/>
          </w:tcPr>
          <w:p w14:paraId="6D0D7688" w14:textId="77777777" w:rsidR="0045439A" w:rsidRPr="002C1C1B" w:rsidRDefault="0045439A" w:rsidP="008E5F79">
            <w:pPr>
              <w:jc w:val="both"/>
              <w:rPr>
                <w:rFonts w:asciiTheme="minorHAnsi" w:hAnsiTheme="minorHAnsi" w:cstheme="minorHAnsi"/>
                <w:lang w:val="en-US"/>
              </w:rPr>
            </w:pPr>
          </w:p>
        </w:tc>
        <w:tc>
          <w:tcPr>
            <w:tcW w:w="871" w:type="pct"/>
          </w:tcPr>
          <w:p w14:paraId="38892D40" w14:textId="77777777" w:rsidR="0045439A" w:rsidRPr="002C1C1B" w:rsidRDefault="0045439A" w:rsidP="008E5F79">
            <w:pPr>
              <w:jc w:val="both"/>
              <w:rPr>
                <w:rFonts w:asciiTheme="minorHAnsi" w:hAnsiTheme="minorHAnsi" w:cstheme="minorHAnsi"/>
                <w:lang w:val="en-US"/>
              </w:rPr>
            </w:pPr>
          </w:p>
        </w:tc>
      </w:tr>
      <w:tr w:rsidR="0045439A" w:rsidRPr="00C574DE" w14:paraId="7F5CA99B" w14:textId="77777777" w:rsidTr="008E5F79">
        <w:tc>
          <w:tcPr>
            <w:tcW w:w="265" w:type="pct"/>
          </w:tcPr>
          <w:p w14:paraId="059412E4"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CA56BC1"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Max. glass size (for complete line) no less than</w:t>
            </w:r>
          </w:p>
        </w:tc>
        <w:tc>
          <w:tcPr>
            <w:tcW w:w="1427" w:type="pct"/>
            <w:vAlign w:val="center"/>
          </w:tcPr>
          <w:p w14:paraId="11238F8F"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3500 x 2500 mm</w:t>
            </w:r>
          </w:p>
        </w:tc>
        <w:tc>
          <w:tcPr>
            <w:tcW w:w="873" w:type="pct"/>
          </w:tcPr>
          <w:p w14:paraId="1C471D3B" w14:textId="77777777" w:rsidR="0045439A" w:rsidRPr="002C1C1B" w:rsidRDefault="0045439A" w:rsidP="008E5F79">
            <w:pPr>
              <w:jc w:val="both"/>
              <w:rPr>
                <w:rFonts w:asciiTheme="minorHAnsi" w:hAnsiTheme="minorHAnsi" w:cstheme="minorHAnsi"/>
                <w:lang w:val="en-US"/>
              </w:rPr>
            </w:pPr>
          </w:p>
        </w:tc>
        <w:tc>
          <w:tcPr>
            <w:tcW w:w="871" w:type="pct"/>
          </w:tcPr>
          <w:p w14:paraId="6F392C12" w14:textId="77777777" w:rsidR="0045439A" w:rsidRPr="002C1C1B" w:rsidRDefault="0045439A" w:rsidP="008E5F79">
            <w:pPr>
              <w:jc w:val="both"/>
              <w:rPr>
                <w:rFonts w:asciiTheme="minorHAnsi" w:hAnsiTheme="minorHAnsi" w:cstheme="minorHAnsi"/>
                <w:lang w:val="en-US"/>
              </w:rPr>
            </w:pPr>
          </w:p>
        </w:tc>
      </w:tr>
      <w:tr w:rsidR="0045439A" w:rsidRPr="00C574DE" w14:paraId="1EBD49F3" w14:textId="77777777" w:rsidTr="008E5F79">
        <w:tc>
          <w:tcPr>
            <w:tcW w:w="265" w:type="pct"/>
          </w:tcPr>
          <w:p w14:paraId="20E399AB"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68B006C"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Min. glass size (for complete line) no more than</w:t>
            </w:r>
          </w:p>
        </w:tc>
        <w:tc>
          <w:tcPr>
            <w:tcW w:w="1427" w:type="pct"/>
            <w:vAlign w:val="center"/>
          </w:tcPr>
          <w:p w14:paraId="2D9C1E21"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350 x 180 mm</w:t>
            </w:r>
          </w:p>
        </w:tc>
        <w:tc>
          <w:tcPr>
            <w:tcW w:w="873" w:type="pct"/>
          </w:tcPr>
          <w:p w14:paraId="593CAB3B" w14:textId="77777777" w:rsidR="0045439A" w:rsidRPr="002C1C1B" w:rsidRDefault="0045439A" w:rsidP="008E5F79">
            <w:pPr>
              <w:jc w:val="both"/>
              <w:rPr>
                <w:rFonts w:asciiTheme="minorHAnsi" w:hAnsiTheme="minorHAnsi" w:cstheme="minorHAnsi"/>
                <w:lang w:val="en-US"/>
              </w:rPr>
            </w:pPr>
          </w:p>
        </w:tc>
        <w:tc>
          <w:tcPr>
            <w:tcW w:w="871" w:type="pct"/>
          </w:tcPr>
          <w:p w14:paraId="0781EF12" w14:textId="77777777" w:rsidR="0045439A" w:rsidRPr="002C1C1B" w:rsidRDefault="0045439A" w:rsidP="008E5F79">
            <w:pPr>
              <w:jc w:val="both"/>
              <w:rPr>
                <w:rFonts w:asciiTheme="minorHAnsi" w:hAnsiTheme="minorHAnsi" w:cstheme="minorHAnsi"/>
                <w:lang w:val="en-US"/>
              </w:rPr>
            </w:pPr>
          </w:p>
        </w:tc>
      </w:tr>
      <w:tr w:rsidR="0045439A" w:rsidRPr="00C574DE" w14:paraId="62067C8B" w14:textId="77777777" w:rsidTr="008E5F79">
        <w:tc>
          <w:tcPr>
            <w:tcW w:w="265" w:type="pct"/>
          </w:tcPr>
          <w:p w14:paraId="5ECAC2E5"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3A3C04E"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Glass thickness (for complete line)</w:t>
            </w:r>
          </w:p>
        </w:tc>
        <w:tc>
          <w:tcPr>
            <w:tcW w:w="1427" w:type="pct"/>
            <w:vAlign w:val="center"/>
          </w:tcPr>
          <w:p w14:paraId="5C154681"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4–19 mm</w:t>
            </w:r>
          </w:p>
        </w:tc>
        <w:tc>
          <w:tcPr>
            <w:tcW w:w="873" w:type="pct"/>
          </w:tcPr>
          <w:p w14:paraId="373E985B" w14:textId="77777777" w:rsidR="0045439A" w:rsidRPr="002C1C1B" w:rsidRDefault="0045439A" w:rsidP="008E5F79">
            <w:pPr>
              <w:jc w:val="both"/>
              <w:rPr>
                <w:rFonts w:asciiTheme="minorHAnsi" w:hAnsiTheme="minorHAnsi" w:cstheme="minorHAnsi"/>
                <w:lang w:val="en-US"/>
              </w:rPr>
            </w:pPr>
          </w:p>
        </w:tc>
        <w:tc>
          <w:tcPr>
            <w:tcW w:w="871" w:type="pct"/>
          </w:tcPr>
          <w:p w14:paraId="7767BE8F" w14:textId="77777777" w:rsidR="0045439A" w:rsidRPr="002C1C1B" w:rsidRDefault="0045439A" w:rsidP="008E5F79">
            <w:pPr>
              <w:jc w:val="both"/>
              <w:rPr>
                <w:rFonts w:asciiTheme="minorHAnsi" w:hAnsiTheme="minorHAnsi" w:cstheme="minorHAnsi"/>
                <w:lang w:val="en-US"/>
              </w:rPr>
            </w:pPr>
          </w:p>
        </w:tc>
      </w:tr>
      <w:tr w:rsidR="0045439A" w:rsidRPr="00C574DE" w14:paraId="0A916443" w14:textId="77777777" w:rsidTr="008E5F79">
        <w:tc>
          <w:tcPr>
            <w:tcW w:w="265" w:type="pct"/>
          </w:tcPr>
          <w:p w14:paraId="2DE4BF6F"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3B90BE1F"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 xml:space="preserve">Max. glass </w:t>
            </w:r>
            <w:proofErr w:type="gramStart"/>
            <w:r w:rsidRPr="007C0DCB">
              <w:rPr>
                <w:rFonts w:asciiTheme="minorHAnsi" w:hAnsiTheme="minorHAnsi" w:cstheme="minorHAnsi"/>
                <w:lang w:val="en-US"/>
              </w:rPr>
              <w:t>weight</w:t>
            </w:r>
            <w:proofErr w:type="gramEnd"/>
            <w:r w:rsidRPr="007C0DCB">
              <w:rPr>
                <w:rFonts w:asciiTheme="minorHAnsi" w:hAnsiTheme="minorHAnsi" w:cstheme="minorHAnsi"/>
                <w:lang w:val="en-US"/>
              </w:rPr>
              <w:t xml:space="preserve"> no less than</w:t>
            </w:r>
          </w:p>
        </w:tc>
        <w:tc>
          <w:tcPr>
            <w:tcW w:w="1427" w:type="pct"/>
            <w:vAlign w:val="center"/>
          </w:tcPr>
          <w:p w14:paraId="3ADA78F7"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250 kg</w:t>
            </w:r>
          </w:p>
        </w:tc>
        <w:tc>
          <w:tcPr>
            <w:tcW w:w="873" w:type="pct"/>
          </w:tcPr>
          <w:p w14:paraId="6A5F5D11" w14:textId="77777777" w:rsidR="0045439A" w:rsidRPr="002C1C1B" w:rsidRDefault="0045439A" w:rsidP="008E5F79">
            <w:pPr>
              <w:jc w:val="both"/>
              <w:rPr>
                <w:rFonts w:asciiTheme="minorHAnsi" w:hAnsiTheme="minorHAnsi" w:cstheme="minorHAnsi"/>
                <w:lang w:val="en-US"/>
              </w:rPr>
            </w:pPr>
          </w:p>
        </w:tc>
        <w:tc>
          <w:tcPr>
            <w:tcW w:w="871" w:type="pct"/>
          </w:tcPr>
          <w:p w14:paraId="67823E00" w14:textId="77777777" w:rsidR="0045439A" w:rsidRPr="002C1C1B" w:rsidRDefault="0045439A" w:rsidP="008E5F79">
            <w:pPr>
              <w:jc w:val="both"/>
              <w:rPr>
                <w:rFonts w:asciiTheme="minorHAnsi" w:hAnsiTheme="minorHAnsi" w:cstheme="minorHAnsi"/>
                <w:lang w:val="en-US"/>
              </w:rPr>
            </w:pPr>
          </w:p>
        </w:tc>
      </w:tr>
      <w:tr w:rsidR="0045439A" w:rsidRPr="00C574DE" w14:paraId="4E651D18" w14:textId="77777777" w:rsidTr="008E5F79">
        <w:tc>
          <w:tcPr>
            <w:tcW w:w="265" w:type="pct"/>
          </w:tcPr>
          <w:p w14:paraId="06C02527"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45DEF3C"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 xml:space="preserve">Cycle time (1 m x 1 m) </w:t>
            </w:r>
            <w:proofErr w:type="gramStart"/>
            <w:r w:rsidRPr="007C0DCB">
              <w:rPr>
                <w:rFonts w:asciiTheme="minorHAnsi" w:hAnsiTheme="minorHAnsi" w:cstheme="minorHAnsi"/>
                <w:lang w:val="en-US"/>
              </w:rPr>
              <w:t>seaming</w:t>
            </w:r>
            <w:proofErr w:type="gramEnd"/>
            <w:r w:rsidRPr="007C0DCB">
              <w:rPr>
                <w:rFonts w:asciiTheme="minorHAnsi" w:hAnsiTheme="minorHAnsi" w:cstheme="minorHAnsi"/>
                <w:lang w:val="en-US"/>
              </w:rPr>
              <w:t xml:space="preserve"> with 1 processing head</w:t>
            </w:r>
          </w:p>
        </w:tc>
        <w:tc>
          <w:tcPr>
            <w:tcW w:w="1427" w:type="pct"/>
            <w:vAlign w:val="center"/>
          </w:tcPr>
          <w:p w14:paraId="72AF8EC3"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below 25 seconds (total time, processing and handling)</w:t>
            </w:r>
          </w:p>
        </w:tc>
        <w:tc>
          <w:tcPr>
            <w:tcW w:w="873" w:type="pct"/>
          </w:tcPr>
          <w:p w14:paraId="5404B0FF" w14:textId="77777777" w:rsidR="0045439A" w:rsidRPr="002C1C1B" w:rsidRDefault="0045439A" w:rsidP="008E5F79">
            <w:pPr>
              <w:jc w:val="both"/>
              <w:rPr>
                <w:rFonts w:asciiTheme="minorHAnsi" w:hAnsiTheme="minorHAnsi" w:cstheme="minorHAnsi"/>
                <w:lang w:val="en-US"/>
              </w:rPr>
            </w:pPr>
          </w:p>
        </w:tc>
        <w:tc>
          <w:tcPr>
            <w:tcW w:w="871" w:type="pct"/>
          </w:tcPr>
          <w:p w14:paraId="5306FEAD" w14:textId="77777777" w:rsidR="0045439A" w:rsidRPr="002C1C1B" w:rsidRDefault="0045439A" w:rsidP="008E5F79">
            <w:pPr>
              <w:jc w:val="both"/>
              <w:rPr>
                <w:rFonts w:asciiTheme="minorHAnsi" w:hAnsiTheme="minorHAnsi" w:cstheme="minorHAnsi"/>
                <w:lang w:val="en-US"/>
              </w:rPr>
            </w:pPr>
          </w:p>
        </w:tc>
      </w:tr>
      <w:tr w:rsidR="0045439A" w:rsidRPr="00C574DE" w14:paraId="1030A743" w14:textId="77777777" w:rsidTr="008E5F79">
        <w:tc>
          <w:tcPr>
            <w:tcW w:w="265" w:type="pct"/>
          </w:tcPr>
          <w:p w14:paraId="181A114A"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3B16091E"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Tool change from the front side</w:t>
            </w:r>
          </w:p>
        </w:tc>
        <w:tc>
          <w:tcPr>
            <w:tcW w:w="1427" w:type="pct"/>
            <w:vAlign w:val="center"/>
          </w:tcPr>
          <w:p w14:paraId="57689771" w14:textId="77777777" w:rsidR="0045439A" w:rsidRPr="002C1C1B" w:rsidRDefault="0045439A" w:rsidP="008E5F79">
            <w:pPr>
              <w:jc w:val="both"/>
              <w:rPr>
                <w:rFonts w:asciiTheme="minorHAnsi" w:hAnsiTheme="minorHAnsi" w:cstheme="minorHAnsi"/>
                <w:lang w:val="en-US"/>
              </w:rPr>
            </w:pPr>
            <w:r>
              <w:rPr>
                <w:rFonts w:asciiTheme="minorHAnsi" w:hAnsiTheme="minorHAnsi" w:cstheme="minorHAnsi"/>
                <w:lang w:val="en-US"/>
              </w:rPr>
              <w:t>Yes</w:t>
            </w:r>
          </w:p>
        </w:tc>
        <w:tc>
          <w:tcPr>
            <w:tcW w:w="873" w:type="pct"/>
          </w:tcPr>
          <w:p w14:paraId="6286B832" w14:textId="77777777" w:rsidR="0045439A" w:rsidRPr="002C1C1B" w:rsidRDefault="0045439A" w:rsidP="008E5F79">
            <w:pPr>
              <w:jc w:val="both"/>
              <w:rPr>
                <w:rFonts w:asciiTheme="minorHAnsi" w:hAnsiTheme="minorHAnsi" w:cstheme="minorHAnsi"/>
                <w:lang w:val="en-US"/>
              </w:rPr>
            </w:pPr>
          </w:p>
        </w:tc>
        <w:tc>
          <w:tcPr>
            <w:tcW w:w="871" w:type="pct"/>
          </w:tcPr>
          <w:p w14:paraId="65553073" w14:textId="77777777" w:rsidR="0045439A" w:rsidRPr="002C1C1B" w:rsidRDefault="0045439A" w:rsidP="008E5F79">
            <w:pPr>
              <w:jc w:val="both"/>
              <w:rPr>
                <w:rFonts w:asciiTheme="minorHAnsi" w:hAnsiTheme="minorHAnsi" w:cstheme="minorHAnsi"/>
                <w:lang w:val="en-US"/>
              </w:rPr>
            </w:pPr>
          </w:p>
        </w:tc>
      </w:tr>
      <w:tr w:rsidR="0045439A" w:rsidRPr="00C574DE" w14:paraId="5F9B7A06" w14:textId="77777777" w:rsidTr="008E5F79">
        <w:tc>
          <w:tcPr>
            <w:tcW w:w="265" w:type="pct"/>
          </w:tcPr>
          <w:p w14:paraId="358D7601"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0EF4D4D7"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Tool package for seaming and grinding from 4–19 mm</w:t>
            </w:r>
          </w:p>
        </w:tc>
        <w:tc>
          <w:tcPr>
            <w:tcW w:w="1427" w:type="pct"/>
            <w:vAlign w:val="center"/>
          </w:tcPr>
          <w:p w14:paraId="6195F2BA"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included in the offer</w:t>
            </w:r>
          </w:p>
        </w:tc>
        <w:tc>
          <w:tcPr>
            <w:tcW w:w="873" w:type="pct"/>
          </w:tcPr>
          <w:p w14:paraId="508DB35E" w14:textId="77777777" w:rsidR="0045439A" w:rsidRPr="002C1C1B" w:rsidRDefault="0045439A" w:rsidP="008E5F79">
            <w:pPr>
              <w:jc w:val="both"/>
              <w:rPr>
                <w:rFonts w:asciiTheme="minorHAnsi" w:hAnsiTheme="minorHAnsi" w:cstheme="minorHAnsi"/>
                <w:lang w:val="en-US"/>
              </w:rPr>
            </w:pPr>
          </w:p>
        </w:tc>
        <w:tc>
          <w:tcPr>
            <w:tcW w:w="871" w:type="pct"/>
          </w:tcPr>
          <w:p w14:paraId="67270945" w14:textId="77777777" w:rsidR="0045439A" w:rsidRPr="002C1C1B" w:rsidRDefault="0045439A" w:rsidP="008E5F79">
            <w:pPr>
              <w:jc w:val="both"/>
              <w:rPr>
                <w:rFonts w:asciiTheme="minorHAnsi" w:hAnsiTheme="minorHAnsi" w:cstheme="minorHAnsi"/>
                <w:lang w:val="en-US"/>
              </w:rPr>
            </w:pPr>
          </w:p>
        </w:tc>
      </w:tr>
      <w:tr w:rsidR="0045439A" w:rsidRPr="00C574DE" w14:paraId="64D11423" w14:textId="77777777" w:rsidTr="008E5F79">
        <w:tc>
          <w:tcPr>
            <w:tcW w:w="265" w:type="pct"/>
          </w:tcPr>
          <w:p w14:paraId="6AA52FD6"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E292804"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Transportation conveyor height</w:t>
            </w:r>
          </w:p>
        </w:tc>
        <w:tc>
          <w:tcPr>
            <w:tcW w:w="1427" w:type="pct"/>
            <w:vAlign w:val="center"/>
          </w:tcPr>
          <w:p w14:paraId="6BF10448"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520–560 mm</w:t>
            </w:r>
          </w:p>
        </w:tc>
        <w:tc>
          <w:tcPr>
            <w:tcW w:w="873" w:type="pct"/>
          </w:tcPr>
          <w:p w14:paraId="183E2E67" w14:textId="77777777" w:rsidR="0045439A" w:rsidRPr="002C1C1B" w:rsidRDefault="0045439A" w:rsidP="008E5F79">
            <w:pPr>
              <w:jc w:val="both"/>
              <w:rPr>
                <w:rFonts w:asciiTheme="minorHAnsi" w:hAnsiTheme="minorHAnsi" w:cstheme="minorHAnsi"/>
                <w:lang w:val="en-US"/>
              </w:rPr>
            </w:pPr>
          </w:p>
        </w:tc>
        <w:tc>
          <w:tcPr>
            <w:tcW w:w="871" w:type="pct"/>
          </w:tcPr>
          <w:p w14:paraId="2486DCCB" w14:textId="77777777" w:rsidR="0045439A" w:rsidRPr="002C1C1B" w:rsidRDefault="0045439A" w:rsidP="008E5F79">
            <w:pPr>
              <w:jc w:val="both"/>
              <w:rPr>
                <w:rFonts w:asciiTheme="minorHAnsi" w:hAnsiTheme="minorHAnsi" w:cstheme="minorHAnsi"/>
                <w:lang w:val="en-US"/>
              </w:rPr>
            </w:pPr>
          </w:p>
        </w:tc>
      </w:tr>
      <w:tr w:rsidR="0045439A" w:rsidRPr="00C574DE" w14:paraId="549DC344" w14:textId="77777777" w:rsidTr="008E5F79">
        <w:tc>
          <w:tcPr>
            <w:tcW w:w="265" w:type="pct"/>
          </w:tcPr>
          <w:p w14:paraId="43FE6BFD"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281AA9F" w14:textId="77777777" w:rsidR="0045439A" w:rsidRPr="002C1C1B" w:rsidRDefault="0045439A" w:rsidP="008E5F79">
            <w:pPr>
              <w:jc w:val="both"/>
              <w:rPr>
                <w:rFonts w:asciiTheme="minorHAnsi" w:hAnsiTheme="minorHAnsi" w:cstheme="minorHAnsi"/>
                <w:lang w:val="en-US"/>
              </w:rPr>
            </w:pPr>
            <w:r w:rsidRPr="007C0DCB">
              <w:rPr>
                <w:rFonts w:asciiTheme="minorHAnsi" w:hAnsiTheme="minorHAnsi" w:cstheme="minorHAnsi"/>
                <w:lang w:val="en-US"/>
              </w:rPr>
              <w:t>Inclination no more than</w:t>
            </w:r>
          </w:p>
        </w:tc>
        <w:tc>
          <w:tcPr>
            <w:tcW w:w="1427" w:type="pct"/>
            <w:vAlign w:val="center"/>
          </w:tcPr>
          <w:p w14:paraId="137B43D8"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6°</w:t>
            </w:r>
          </w:p>
        </w:tc>
        <w:tc>
          <w:tcPr>
            <w:tcW w:w="873" w:type="pct"/>
          </w:tcPr>
          <w:p w14:paraId="7AE68424" w14:textId="77777777" w:rsidR="0045439A" w:rsidRPr="002C1C1B" w:rsidRDefault="0045439A" w:rsidP="008E5F79">
            <w:pPr>
              <w:jc w:val="both"/>
              <w:rPr>
                <w:rFonts w:asciiTheme="minorHAnsi" w:hAnsiTheme="minorHAnsi" w:cstheme="minorHAnsi"/>
                <w:lang w:val="en-US"/>
              </w:rPr>
            </w:pPr>
          </w:p>
        </w:tc>
        <w:tc>
          <w:tcPr>
            <w:tcW w:w="871" w:type="pct"/>
          </w:tcPr>
          <w:p w14:paraId="78684EA3" w14:textId="77777777" w:rsidR="0045439A" w:rsidRPr="002C1C1B" w:rsidRDefault="0045439A" w:rsidP="008E5F79">
            <w:pPr>
              <w:jc w:val="both"/>
              <w:rPr>
                <w:rFonts w:asciiTheme="minorHAnsi" w:hAnsiTheme="minorHAnsi" w:cstheme="minorHAnsi"/>
                <w:lang w:val="en-US"/>
              </w:rPr>
            </w:pPr>
          </w:p>
        </w:tc>
      </w:tr>
      <w:tr w:rsidR="0045439A" w:rsidRPr="00C574DE" w14:paraId="3AD5D04B" w14:textId="77777777" w:rsidTr="008E5F79">
        <w:tc>
          <w:tcPr>
            <w:tcW w:w="265" w:type="pct"/>
          </w:tcPr>
          <w:p w14:paraId="4358F1E0"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464406FA"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Air conditioning system inside the electrical cabinets</w:t>
            </w:r>
          </w:p>
        </w:tc>
        <w:tc>
          <w:tcPr>
            <w:tcW w:w="1427" w:type="pct"/>
            <w:vAlign w:val="center"/>
          </w:tcPr>
          <w:p w14:paraId="3ACC6E2D"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4FAB8784" w14:textId="77777777" w:rsidR="0045439A" w:rsidRPr="002C1C1B" w:rsidRDefault="0045439A" w:rsidP="008E5F79">
            <w:pPr>
              <w:jc w:val="both"/>
              <w:rPr>
                <w:rFonts w:asciiTheme="minorHAnsi" w:hAnsiTheme="minorHAnsi" w:cstheme="minorHAnsi"/>
                <w:lang w:val="en-US"/>
              </w:rPr>
            </w:pPr>
          </w:p>
        </w:tc>
        <w:tc>
          <w:tcPr>
            <w:tcW w:w="871" w:type="pct"/>
          </w:tcPr>
          <w:p w14:paraId="027AC4A0" w14:textId="77777777" w:rsidR="0045439A" w:rsidRPr="002C1C1B" w:rsidRDefault="0045439A" w:rsidP="008E5F79">
            <w:pPr>
              <w:jc w:val="both"/>
              <w:rPr>
                <w:rFonts w:asciiTheme="minorHAnsi" w:hAnsiTheme="minorHAnsi" w:cstheme="minorHAnsi"/>
                <w:lang w:val="en-US"/>
              </w:rPr>
            </w:pPr>
          </w:p>
        </w:tc>
      </w:tr>
      <w:tr w:rsidR="0045439A" w:rsidRPr="00C574DE" w14:paraId="022E12E4" w14:textId="77777777" w:rsidTr="008E5F79">
        <w:tc>
          <w:tcPr>
            <w:tcW w:w="265" w:type="pct"/>
          </w:tcPr>
          <w:p w14:paraId="37A4A07F"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41ADEB0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Remote service free of charge</w:t>
            </w:r>
          </w:p>
        </w:tc>
        <w:tc>
          <w:tcPr>
            <w:tcW w:w="1427" w:type="pct"/>
            <w:vAlign w:val="center"/>
          </w:tcPr>
          <w:p w14:paraId="481F0D11"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6A45199E" w14:textId="77777777" w:rsidR="0045439A" w:rsidRPr="002C1C1B" w:rsidRDefault="0045439A" w:rsidP="008E5F79">
            <w:pPr>
              <w:jc w:val="both"/>
              <w:rPr>
                <w:rFonts w:asciiTheme="minorHAnsi" w:hAnsiTheme="minorHAnsi" w:cstheme="minorHAnsi"/>
                <w:lang w:val="en-US"/>
              </w:rPr>
            </w:pPr>
          </w:p>
        </w:tc>
        <w:tc>
          <w:tcPr>
            <w:tcW w:w="871" w:type="pct"/>
          </w:tcPr>
          <w:p w14:paraId="77F4B76F" w14:textId="77777777" w:rsidR="0045439A" w:rsidRPr="002C1C1B" w:rsidRDefault="0045439A" w:rsidP="008E5F79">
            <w:pPr>
              <w:jc w:val="both"/>
              <w:rPr>
                <w:rFonts w:asciiTheme="minorHAnsi" w:hAnsiTheme="minorHAnsi" w:cstheme="minorHAnsi"/>
                <w:lang w:val="en-US"/>
              </w:rPr>
            </w:pPr>
          </w:p>
        </w:tc>
      </w:tr>
      <w:tr w:rsidR="0045439A" w:rsidRPr="00C574DE" w14:paraId="3CDC75A7" w14:textId="77777777" w:rsidTr="008E5F79">
        <w:tc>
          <w:tcPr>
            <w:tcW w:w="265" w:type="pct"/>
          </w:tcPr>
          <w:p w14:paraId="3C976828"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17838A46"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Voltage</w:t>
            </w:r>
          </w:p>
        </w:tc>
        <w:tc>
          <w:tcPr>
            <w:tcW w:w="1427" w:type="pct"/>
            <w:vAlign w:val="center"/>
          </w:tcPr>
          <w:p w14:paraId="2C5C4B57"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3 / N / PE – 50 Hz 400 V</w:t>
            </w:r>
          </w:p>
        </w:tc>
        <w:tc>
          <w:tcPr>
            <w:tcW w:w="873" w:type="pct"/>
          </w:tcPr>
          <w:p w14:paraId="6BC30D03" w14:textId="77777777" w:rsidR="0045439A" w:rsidRPr="002C1C1B" w:rsidRDefault="0045439A" w:rsidP="008E5F79">
            <w:pPr>
              <w:jc w:val="both"/>
              <w:rPr>
                <w:rFonts w:asciiTheme="minorHAnsi" w:hAnsiTheme="minorHAnsi" w:cstheme="minorHAnsi"/>
                <w:lang w:val="en-US"/>
              </w:rPr>
            </w:pPr>
          </w:p>
        </w:tc>
        <w:tc>
          <w:tcPr>
            <w:tcW w:w="871" w:type="pct"/>
          </w:tcPr>
          <w:p w14:paraId="34D72613" w14:textId="77777777" w:rsidR="0045439A" w:rsidRPr="002C1C1B" w:rsidRDefault="0045439A" w:rsidP="008E5F79">
            <w:pPr>
              <w:jc w:val="both"/>
              <w:rPr>
                <w:rFonts w:asciiTheme="minorHAnsi" w:hAnsiTheme="minorHAnsi" w:cstheme="minorHAnsi"/>
                <w:lang w:val="en-US"/>
              </w:rPr>
            </w:pPr>
          </w:p>
        </w:tc>
      </w:tr>
      <w:tr w:rsidR="0045439A" w:rsidRPr="00C574DE" w14:paraId="5A3F9E08" w14:textId="77777777" w:rsidTr="008E5F79">
        <w:tc>
          <w:tcPr>
            <w:tcW w:w="265" w:type="pct"/>
          </w:tcPr>
          <w:p w14:paraId="709A5DD5"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D0EB03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Lubrication</w:t>
            </w:r>
          </w:p>
        </w:tc>
        <w:tc>
          <w:tcPr>
            <w:tcW w:w="1427" w:type="pct"/>
            <w:vAlign w:val="center"/>
          </w:tcPr>
          <w:p w14:paraId="678BD160"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Central lubrication system for the complete machine</w:t>
            </w:r>
          </w:p>
        </w:tc>
        <w:tc>
          <w:tcPr>
            <w:tcW w:w="873" w:type="pct"/>
          </w:tcPr>
          <w:p w14:paraId="79EC3925" w14:textId="77777777" w:rsidR="0045439A" w:rsidRPr="002C1C1B" w:rsidRDefault="0045439A" w:rsidP="008E5F79">
            <w:pPr>
              <w:jc w:val="both"/>
              <w:rPr>
                <w:rFonts w:asciiTheme="minorHAnsi" w:hAnsiTheme="minorHAnsi" w:cstheme="minorHAnsi"/>
                <w:lang w:val="en-US"/>
              </w:rPr>
            </w:pPr>
          </w:p>
        </w:tc>
        <w:tc>
          <w:tcPr>
            <w:tcW w:w="871" w:type="pct"/>
          </w:tcPr>
          <w:p w14:paraId="76594882" w14:textId="77777777" w:rsidR="0045439A" w:rsidRPr="002C1C1B" w:rsidRDefault="0045439A" w:rsidP="008E5F79">
            <w:pPr>
              <w:jc w:val="both"/>
              <w:rPr>
                <w:rFonts w:asciiTheme="minorHAnsi" w:hAnsiTheme="minorHAnsi" w:cstheme="minorHAnsi"/>
                <w:lang w:val="en-US"/>
              </w:rPr>
            </w:pPr>
          </w:p>
        </w:tc>
      </w:tr>
      <w:tr w:rsidR="0045439A" w:rsidRPr="00C574DE" w14:paraId="6B8995C5" w14:textId="77777777" w:rsidTr="008E5F79">
        <w:tc>
          <w:tcPr>
            <w:tcW w:w="265" w:type="pct"/>
          </w:tcPr>
          <w:p w14:paraId="559E8E05"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3EBB2BFC" w14:textId="77777777" w:rsidR="0045439A" w:rsidRPr="0088208B" w:rsidRDefault="0045439A" w:rsidP="008E5F79">
            <w:pPr>
              <w:jc w:val="both"/>
              <w:rPr>
                <w:rFonts w:asciiTheme="minorHAnsi" w:hAnsiTheme="minorHAnsi" w:cstheme="minorHAnsi"/>
                <w:lang w:val="en-US"/>
              </w:rPr>
            </w:pPr>
            <w:r w:rsidRPr="0088208B">
              <w:rPr>
                <w:rFonts w:asciiTheme="minorHAnsi" w:hAnsiTheme="minorHAnsi" w:cstheme="minorHAnsi"/>
                <w:lang w:val="en-US"/>
              </w:rPr>
              <w:t>Statistics on-line data interface</w:t>
            </w:r>
          </w:p>
        </w:tc>
        <w:tc>
          <w:tcPr>
            <w:tcW w:w="1427" w:type="pct"/>
            <w:vAlign w:val="center"/>
          </w:tcPr>
          <w:p w14:paraId="2D93380B" w14:textId="77777777" w:rsidR="0045439A" w:rsidRPr="002C1C1B" w:rsidRDefault="0045439A" w:rsidP="008E5F79">
            <w:pPr>
              <w:jc w:val="both"/>
              <w:rPr>
                <w:rFonts w:asciiTheme="minorHAnsi" w:hAnsiTheme="minorHAnsi" w:cstheme="minorHAnsi"/>
                <w:lang w:val="en-US"/>
              </w:rPr>
            </w:pPr>
            <w:r>
              <w:rPr>
                <w:rFonts w:asciiTheme="minorHAnsi" w:hAnsiTheme="minorHAnsi" w:cstheme="minorHAnsi"/>
                <w:sz w:val="22"/>
                <w:lang w:val="en-US"/>
              </w:rPr>
              <w:t>Yes</w:t>
            </w:r>
          </w:p>
        </w:tc>
        <w:tc>
          <w:tcPr>
            <w:tcW w:w="873" w:type="pct"/>
          </w:tcPr>
          <w:p w14:paraId="03D9BB24" w14:textId="77777777" w:rsidR="0045439A" w:rsidRPr="002C1C1B" w:rsidRDefault="0045439A" w:rsidP="008E5F79">
            <w:pPr>
              <w:jc w:val="both"/>
              <w:rPr>
                <w:rFonts w:asciiTheme="minorHAnsi" w:hAnsiTheme="minorHAnsi" w:cstheme="minorHAnsi"/>
                <w:lang w:val="en-US"/>
              </w:rPr>
            </w:pPr>
          </w:p>
        </w:tc>
        <w:tc>
          <w:tcPr>
            <w:tcW w:w="871" w:type="pct"/>
          </w:tcPr>
          <w:p w14:paraId="52ED0FF2" w14:textId="77777777" w:rsidR="0045439A" w:rsidRPr="002C1C1B" w:rsidRDefault="0045439A" w:rsidP="008E5F79">
            <w:pPr>
              <w:jc w:val="both"/>
              <w:rPr>
                <w:rFonts w:asciiTheme="minorHAnsi" w:hAnsiTheme="minorHAnsi" w:cstheme="minorHAnsi"/>
                <w:lang w:val="en-US"/>
              </w:rPr>
            </w:pPr>
          </w:p>
        </w:tc>
      </w:tr>
      <w:tr w:rsidR="0045439A" w:rsidRPr="00C574DE" w14:paraId="2F331CF6" w14:textId="77777777" w:rsidTr="008E5F79">
        <w:tc>
          <w:tcPr>
            <w:tcW w:w="265" w:type="pct"/>
          </w:tcPr>
          <w:p w14:paraId="1843A51F"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76226828" w14:textId="77777777" w:rsidR="0045439A" w:rsidRPr="002C1C1B" w:rsidRDefault="0045439A" w:rsidP="008E5F79">
            <w:pPr>
              <w:rPr>
                <w:rFonts w:asciiTheme="minorHAnsi" w:hAnsiTheme="minorHAnsi" w:cstheme="minorHAnsi"/>
                <w:lang w:val="en-US"/>
              </w:rPr>
            </w:pPr>
            <w:proofErr w:type="spellStart"/>
            <w:r w:rsidRPr="00932E53">
              <w:rPr>
                <w:rFonts w:asciiTheme="minorHAnsi" w:hAnsiTheme="minorHAnsi" w:cstheme="minorHAnsi"/>
                <w:b/>
                <w:bCs/>
                <w:lang w:val="en-US"/>
              </w:rPr>
              <w:t>Arrising</w:t>
            </w:r>
            <w:proofErr w:type="spellEnd"/>
            <w:r w:rsidRPr="00932E53">
              <w:rPr>
                <w:rFonts w:asciiTheme="minorHAnsi" w:hAnsiTheme="minorHAnsi" w:cstheme="minorHAnsi"/>
                <w:b/>
                <w:bCs/>
                <w:lang w:val="en-US"/>
              </w:rPr>
              <w:t xml:space="preserve"> / grinding module</w:t>
            </w:r>
          </w:p>
        </w:tc>
        <w:tc>
          <w:tcPr>
            <w:tcW w:w="1427" w:type="pct"/>
            <w:vAlign w:val="center"/>
          </w:tcPr>
          <w:p w14:paraId="2102B4D4" w14:textId="77777777" w:rsidR="0045439A" w:rsidRPr="002C1C1B" w:rsidRDefault="0045439A" w:rsidP="008E5F79">
            <w:pPr>
              <w:jc w:val="both"/>
              <w:rPr>
                <w:rFonts w:asciiTheme="minorHAnsi" w:hAnsiTheme="minorHAnsi" w:cstheme="minorHAnsi"/>
                <w:lang w:val="en-US"/>
              </w:rPr>
            </w:pPr>
          </w:p>
        </w:tc>
        <w:tc>
          <w:tcPr>
            <w:tcW w:w="873" w:type="pct"/>
          </w:tcPr>
          <w:p w14:paraId="7FDFEAE0" w14:textId="77777777" w:rsidR="0045439A" w:rsidRPr="002C1C1B" w:rsidRDefault="0045439A" w:rsidP="008E5F79">
            <w:pPr>
              <w:jc w:val="both"/>
              <w:rPr>
                <w:rFonts w:asciiTheme="minorHAnsi" w:hAnsiTheme="minorHAnsi" w:cstheme="minorHAnsi"/>
                <w:lang w:val="en-US"/>
              </w:rPr>
            </w:pPr>
          </w:p>
        </w:tc>
        <w:tc>
          <w:tcPr>
            <w:tcW w:w="871" w:type="pct"/>
          </w:tcPr>
          <w:p w14:paraId="4C42869D" w14:textId="77777777" w:rsidR="0045439A" w:rsidRPr="002C1C1B" w:rsidRDefault="0045439A" w:rsidP="008E5F79">
            <w:pPr>
              <w:jc w:val="both"/>
              <w:rPr>
                <w:rFonts w:asciiTheme="minorHAnsi" w:hAnsiTheme="minorHAnsi" w:cstheme="minorHAnsi"/>
                <w:lang w:val="en-US"/>
              </w:rPr>
            </w:pPr>
          </w:p>
        </w:tc>
      </w:tr>
      <w:tr w:rsidR="0045439A" w:rsidRPr="00C574DE" w14:paraId="61829928" w14:textId="77777777" w:rsidTr="008E5F79">
        <w:tc>
          <w:tcPr>
            <w:tcW w:w="265" w:type="pct"/>
          </w:tcPr>
          <w:p w14:paraId="56EAE0BC"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0BBC5E32"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 xml:space="preserve">Low-E coated glass operation </w:t>
            </w:r>
            <w:r>
              <w:rPr>
                <w:rFonts w:asciiTheme="minorHAnsi" w:hAnsiTheme="minorHAnsi" w:cstheme="minorHAnsi"/>
                <w:lang w:val="en-US"/>
              </w:rPr>
              <w:t xml:space="preserve">with </w:t>
            </w:r>
            <w:r w:rsidRPr="00CA6B90">
              <w:rPr>
                <w:rFonts w:asciiTheme="minorHAnsi" w:hAnsiTheme="minorHAnsi" w:cstheme="minorHAnsi"/>
                <w:lang w:val="en-US"/>
              </w:rPr>
              <w:t>no mechanical contact with the glass</w:t>
            </w:r>
            <w:r>
              <w:rPr>
                <w:rFonts w:asciiTheme="minorHAnsi" w:hAnsiTheme="minorHAnsi" w:cstheme="minorHAnsi"/>
                <w:lang w:val="en-US"/>
              </w:rPr>
              <w:t xml:space="preserve"> </w:t>
            </w:r>
            <w:r w:rsidRPr="00932E53">
              <w:rPr>
                <w:rFonts w:asciiTheme="minorHAnsi" w:hAnsiTheme="minorHAnsi" w:cstheme="minorHAnsi"/>
                <w:lang w:val="en-US"/>
              </w:rPr>
              <w:t>coating</w:t>
            </w:r>
          </w:p>
        </w:tc>
        <w:tc>
          <w:tcPr>
            <w:tcW w:w="1427" w:type="pct"/>
            <w:vAlign w:val="center"/>
          </w:tcPr>
          <w:p w14:paraId="54766C18"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5E1DBCF1" w14:textId="77777777" w:rsidR="0045439A" w:rsidRPr="002C1C1B" w:rsidRDefault="0045439A" w:rsidP="008E5F79">
            <w:pPr>
              <w:jc w:val="both"/>
              <w:rPr>
                <w:rFonts w:asciiTheme="minorHAnsi" w:hAnsiTheme="minorHAnsi" w:cstheme="minorHAnsi"/>
                <w:lang w:val="en-US"/>
              </w:rPr>
            </w:pPr>
          </w:p>
        </w:tc>
        <w:tc>
          <w:tcPr>
            <w:tcW w:w="871" w:type="pct"/>
          </w:tcPr>
          <w:p w14:paraId="35E65CCB" w14:textId="77777777" w:rsidR="0045439A" w:rsidRPr="002C1C1B" w:rsidRDefault="0045439A" w:rsidP="008E5F79">
            <w:pPr>
              <w:jc w:val="both"/>
              <w:rPr>
                <w:rFonts w:asciiTheme="minorHAnsi" w:hAnsiTheme="minorHAnsi" w:cstheme="minorHAnsi"/>
                <w:lang w:val="en-US"/>
              </w:rPr>
            </w:pPr>
          </w:p>
        </w:tc>
      </w:tr>
      <w:tr w:rsidR="0045439A" w:rsidRPr="00C574DE" w14:paraId="70618D8A" w14:textId="77777777" w:rsidTr="008E5F79">
        <w:tc>
          <w:tcPr>
            <w:tcW w:w="265" w:type="pct"/>
          </w:tcPr>
          <w:p w14:paraId="6A3A8352"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1CCE14A" w14:textId="77777777" w:rsidR="0045439A" w:rsidRPr="002C1C1B" w:rsidRDefault="0045439A" w:rsidP="008E5F79">
            <w:pPr>
              <w:jc w:val="both"/>
              <w:rPr>
                <w:rFonts w:asciiTheme="minorHAnsi" w:hAnsiTheme="minorHAnsi" w:cstheme="minorHAnsi"/>
                <w:lang w:val="en-US"/>
              </w:rPr>
            </w:pPr>
            <w:r w:rsidRPr="002A21C7">
              <w:rPr>
                <w:rFonts w:asciiTheme="minorHAnsi" w:hAnsiTheme="minorHAnsi" w:cstheme="minorHAnsi"/>
                <w:lang w:val="en-US"/>
              </w:rPr>
              <w:t>Automated processing of rectangular glasses without external data</w:t>
            </w:r>
            <w:r>
              <w:rPr>
                <w:rFonts w:asciiTheme="minorHAnsi" w:hAnsiTheme="minorHAnsi" w:cstheme="minorHAnsi"/>
                <w:lang w:val="en-US"/>
              </w:rPr>
              <w:t xml:space="preserve"> (</w:t>
            </w:r>
            <w:proofErr w:type="spellStart"/>
            <w:r>
              <w:rPr>
                <w:rFonts w:asciiTheme="minorHAnsi" w:hAnsiTheme="minorHAnsi" w:cstheme="minorHAnsi"/>
                <w:lang w:val="en-US"/>
              </w:rPr>
              <w:t>self measuring</w:t>
            </w:r>
            <w:proofErr w:type="spellEnd"/>
            <w:r>
              <w:rPr>
                <w:rFonts w:asciiTheme="minorHAnsi" w:hAnsiTheme="minorHAnsi" w:cstheme="minorHAnsi"/>
                <w:lang w:val="en-US"/>
              </w:rPr>
              <w:t xml:space="preserve"> mode)</w:t>
            </w:r>
          </w:p>
        </w:tc>
        <w:tc>
          <w:tcPr>
            <w:tcW w:w="1427" w:type="pct"/>
            <w:vAlign w:val="center"/>
          </w:tcPr>
          <w:p w14:paraId="0BEBC16E" w14:textId="77777777" w:rsidR="0045439A" w:rsidRPr="002C1C1B" w:rsidRDefault="0045439A" w:rsidP="008E5F79">
            <w:pPr>
              <w:jc w:val="both"/>
              <w:rPr>
                <w:rFonts w:asciiTheme="minorHAnsi" w:hAnsiTheme="minorHAnsi" w:cstheme="minorHAnsi"/>
                <w:lang w:val="en-US"/>
              </w:rPr>
            </w:pPr>
            <w:r w:rsidRPr="002A21C7">
              <w:rPr>
                <w:rFonts w:asciiTheme="minorHAnsi" w:hAnsiTheme="minorHAnsi" w:cstheme="minorHAnsi"/>
                <w:lang w:val="en-US"/>
              </w:rPr>
              <w:t>Yes</w:t>
            </w:r>
          </w:p>
        </w:tc>
        <w:tc>
          <w:tcPr>
            <w:tcW w:w="873" w:type="pct"/>
          </w:tcPr>
          <w:p w14:paraId="6E6861DD" w14:textId="77777777" w:rsidR="0045439A" w:rsidRPr="002C1C1B" w:rsidRDefault="0045439A" w:rsidP="008E5F79">
            <w:pPr>
              <w:jc w:val="both"/>
              <w:rPr>
                <w:rFonts w:asciiTheme="minorHAnsi" w:hAnsiTheme="minorHAnsi" w:cstheme="minorHAnsi"/>
                <w:lang w:val="en-US"/>
              </w:rPr>
            </w:pPr>
          </w:p>
        </w:tc>
        <w:tc>
          <w:tcPr>
            <w:tcW w:w="871" w:type="pct"/>
          </w:tcPr>
          <w:p w14:paraId="357F5160" w14:textId="77777777" w:rsidR="0045439A" w:rsidRPr="002C1C1B" w:rsidRDefault="0045439A" w:rsidP="008E5F79">
            <w:pPr>
              <w:jc w:val="both"/>
              <w:rPr>
                <w:rFonts w:asciiTheme="minorHAnsi" w:hAnsiTheme="minorHAnsi" w:cstheme="minorHAnsi"/>
                <w:lang w:val="en-US"/>
              </w:rPr>
            </w:pPr>
          </w:p>
        </w:tc>
      </w:tr>
      <w:tr w:rsidR="0045439A" w:rsidRPr="00C574DE" w14:paraId="461E9FA6" w14:textId="77777777" w:rsidTr="008E5F79">
        <w:tc>
          <w:tcPr>
            <w:tcW w:w="265" w:type="pct"/>
          </w:tcPr>
          <w:p w14:paraId="697FD3C7"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7EC61D1"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Shapes</w:t>
            </w:r>
          </w:p>
        </w:tc>
        <w:tc>
          <w:tcPr>
            <w:tcW w:w="1427" w:type="pct"/>
            <w:vAlign w:val="center"/>
          </w:tcPr>
          <w:p w14:paraId="727177A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0608FF25" w14:textId="77777777" w:rsidR="0045439A" w:rsidRPr="002C1C1B" w:rsidRDefault="0045439A" w:rsidP="008E5F79">
            <w:pPr>
              <w:jc w:val="both"/>
              <w:rPr>
                <w:rFonts w:asciiTheme="minorHAnsi" w:hAnsiTheme="minorHAnsi" w:cstheme="minorHAnsi"/>
                <w:lang w:val="en-US"/>
              </w:rPr>
            </w:pPr>
          </w:p>
        </w:tc>
        <w:tc>
          <w:tcPr>
            <w:tcW w:w="871" w:type="pct"/>
          </w:tcPr>
          <w:p w14:paraId="2230D315" w14:textId="77777777" w:rsidR="0045439A" w:rsidRPr="002C1C1B" w:rsidRDefault="0045439A" w:rsidP="008E5F79">
            <w:pPr>
              <w:jc w:val="both"/>
              <w:rPr>
                <w:rFonts w:asciiTheme="minorHAnsi" w:hAnsiTheme="minorHAnsi" w:cstheme="minorHAnsi"/>
                <w:lang w:val="en-US"/>
              </w:rPr>
            </w:pPr>
          </w:p>
        </w:tc>
      </w:tr>
      <w:tr w:rsidR="0045439A" w:rsidRPr="00C574DE" w14:paraId="480A7BE9" w14:textId="77777777" w:rsidTr="008E5F79">
        <w:tc>
          <w:tcPr>
            <w:tcW w:w="265" w:type="pct"/>
          </w:tcPr>
          <w:p w14:paraId="1FDF8709"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5D4C350A"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 xml:space="preserve">Shape </w:t>
            </w:r>
            <w:proofErr w:type="gramStart"/>
            <w:r w:rsidRPr="00CA6B90">
              <w:rPr>
                <w:rFonts w:asciiTheme="minorHAnsi" w:hAnsiTheme="minorHAnsi" w:cstheme="minorHAnsi"/>
                <w:lang w:val="en-US"/>
              </w:rPr>
              <w:t>import</w:t>
            </w:r>
            <w:proofErr w:type="gramEnd"/>
            <w:r w:rsidRPr="00CA6B90">
              <w:rPr>
                <w:rFonts w:asciiTheme="minorHAnsi" w:hAnsiTheme="minorHAnsi" w:cstheme="minorHAnsi"/>
                <w:lang w:val="en-US"/>
              </w:rPr>
              <w:t xml:space="preserve"> by DXF format (online)</w:t>
            </w:r>
          </w:p>
        </w:tc>
        <w:tc>
          <w:tcPr>
            <w:tcW w:w="1427" w:type="pct"/>
            <w:vAlign w:val="center"/>
          </w:tcPr>
          <w:p w14:paraId="4F9BB97E"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2427F017" w14:textId="77777777" w:rsidR="0045439A" w:rsidRPr="002C1C1B" w:rsidRDefault="0045439A" w:rsidP="008E5F79">
            <w:pPr>
              <w:jc w:val="both"/>
              <w:rPr>
                <w:rFonts w:asciiTheme="minorHAnsi" w:hAnsiTheme="minorHAnsi" w:cstheme="minorHAnsi"/>
                <w:lang w:val="en-US"/>
              </w:rPr>
            </w:pPr>
          </w:p>
        </w:tc>
        <w:tc>
          <w:tcPr>
            <w:tcW w:w="871" w:type="pct"/>
          </w:tcPr>
          <w:p w14:paraId="2B32699D" w14:textId="77777777" w:rsidR="0045439A" w:rsidRPr="002C1C1B" w:rsidRDefault="0045439A" w:rsidP="008E5F79">
            <w:pPr>
              <w:jc w:val="both"/>
              <w:rPr>
                <w:rFonts w:asciiTheme="minorHAnsi" w:hAnsiTheme="minorHAnsi" w:cstheme="minorHAnsi"/>
                <w:lang w:val="en-US"/>
              </w:rPr>
            </w:pPr>
          </w:p>
        </w:tc>
      </w:tr>
      <w:tr w:rsidR="0045439A" w:rsidRPr="00C574DE" w14:paraId="5D384694" w14:textId="77777777" w:rsidTr="008E5F79">
        <w:tc>
          <w:tcPr>
            <w:tcW w:w="265" w:type="pct"/>
          </w:tcPr>
          <w:p w14:paraId="5540653F"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2279064B"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Adjustable, round, sharp and dubbed corners</w:t>
            </w:r>
          </w:p>
        </w:tc>
        <w:tc>
          <w:tcPr>
            <w:tcW w:w="1427" w:type="pct"/>
            <w:vAlign w:val="center"/>
          </w:tcPr>
          <w:p w14:paraId="17F32E03"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automatically</w:t>
            </w:r>
          </w:p>
        </w:tc>
        <w:tc>
          <w:tcPr>
            <w:tcW w:w="873" w:type="pct"/>
          </w:tcPr>
          <w:p w14:paraId="6738D67F" w14:textId="77777777" w:rsidR="0045439A" w:rsidRPr="002C1C1B" w:rsidRDefault="0045439A" w:rsidP="008E5F79">
            <w:pPr>
              <w:jc w:val="both"/>
              <w:rPr>
                <w:rFonts w:asciiTheme="minorHAnsi" w:hAnsiTheme="minorHAnsi" w:cstheme="minorHAnsi"/>
                <w:lang w:val="en-US"/>
              </w:rPr>
            </w:pPr>
          </w:p>
        </w:tc>
        <w:tc>
          <w:tcPr>
            <w:tcW w:w="871" w:type="pct"/>
          </w:tcPr>
          <w:p w14:paraId="0A89A2D4" w14:textId="77777777" w:rsidR="0045439A" w:rsidRPr="002C1C1B" w:rsidRDefault="0045439A" w:rsidP="008E5F79">
            <w:pPr>
              <w:jc w:val="both"/>
              <w:rPr>
                <w:rFonts w:asciiTheme="minorHAnsi" w:hAnsiTheme="minorHAnsi" w:cstheme="minorHAnsi"/>
                <w:lang w:val="en-US"/>
              </w:rPr>
            </w:pPr>
          </w:p>
        </w:tc>
      </w:tr>
      <w:tr w:rsidR="0045439A" w:rsidRPr="00C574DE" w14:paraId="5AEC34FE" w14:textId="77777777" w:rsidTr="008E5F79">
        <w:tc>
          <w:tcPr>
            <w:tcW w:w="265" w:type="pct"/>
          </w:tcPr>
          <w:p w14:paraId="52F87202"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203A9331"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Inspection window in the main processing tower</w:t>
            </w:r>
          </w:p>
        </w:tc>
        <w:tc>
          <w:tcPr>
            <w:tcW w:w="1427" w:type="pct"/>
            <w:vAlign w:val="center"/>
          </w:tcPr>
          <w:p w14:paraId="022D77D3"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255A95E6" w14:textId="77777777" w:rsidR="0045439A" w:rsidRPr="002C1C1B" w:rsidRDefault="0045439A" w:rsidP="008E5F79">
            <w:pPr>
              <w:jc w:val="both"/>
              <w:rPr>
                <w:rFonts w:asciiTheme="minorHAnsi" w:hAnsiTheme="minorHAnsi" w:cstheme="minorHAnsi"/>
                <w:lang w:val="en-US"/>
              </w:rPr>
            </w:pPr>
          </w:p>
        </w:tc>
        <w:tc>
          <w:tcPr>
            <w:tcW w:w="871" w:type="pct"/>
          </w:tcPr>
          <w:p w14:paraId="1F354D89" w14:textId="77777777" w:rsidR="0045439A" w:rsidRPr="002C1C1B" w:rsidRDefault="0045439A" w:rsidP="008E5F79">
            <w:pPr>
              <w:jc w:val="both"/>
              <w:rPr>
                <w:rFonts w:asciiTheme="minorHAnsi" w:hAnsiTheme="minorHAnsi" w:cstheme="minorHAnsi"/>
                <w:lang w:val="en-US"/>
              </w:rPr>
            </w:pPr>
          </w:p>
        </w:tc>
      </w:tr>
      <w:tr w:rsidR="0045439A" w:rsidRPr="00C574DE" w14:paraId="1EE1D3F2" w14:textId="77777777" w:rsidTr="008E5F79">
        <w:tc>
          <w:tcPr>
            <w:tcW w:w="265" w:type="pct"/>
          </w:tcPr>
          <w:p w14:paraId="32B9E544"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209D383F"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Connections for existing external water cleaning system</w:t>
            </w:r>
          </w:p>
        </w:tc>
        <w:tc>
          <w:tcPr>
            <w:tcW w:w="1427" w:type="pct"/>
            <w:vAlign w:val="center"/>
          </w:tcPr>
          <w:p w14:paraId="4A839AD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35D8B8D3" w14:textId="77777777" w:rsidR="0045439A" w:rsidRPr="002C1C1B" w:rsidRDefault="0045439A" w:rsidP="008E5F79">
            <w:pPr>
              <w:jc w:val="both"/>
              <w:rPr>
                <w:rFonts w:asciiTheme="minorHAnsi" w:hAnsiTheme="minorHAnsi" w:cstheme="minorHAnsi"/>
                <w:lang w:val="en-US"/>
              </w:rPr>
            </w:pPr>
          </w:p>
        </w:tc>
        <w:tc>
          <w:tcPr>
            <w:tcW w:w="871" w:type="pct"/>
          </w:tcPr>
          <w:p w14:paraId="56373464" w14:textId="77777777" w:rsidR="0045439A" w:rsidRPr="002C1C1B" w:rsidRDefault="0045439A" w:rsidP="008E5F79">
            <w:pPr>
              <w:jc w:val="both"/>
              <w:rPr>
                <w:rFonts w:asciiTheme="minorHAnsi" w:hAnsiTheme="minorHAnsi" w:cstheme="minorHAnsi"/>
                <w:lang w:val="en-US"/>
              </w:rPr>
            </w:pPr>
          </w:p>
        </w:tc>
      </w:tr>
      <w:tr w:rsidR="0045439A" w:rsidRPr="00C574DE" w14:paraId="775A5BBA" w14:textId="77777777" w:rsidTr="008E5F79">
        <w:tc>
          <w:tcPr>
            <w:tcW w:w="265" w:type="pct"/>
          </w:tcPr>
          <w:p w14:paraId="588CA8CE"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2734C207" w14:textId="77777777" w:rsidR="0045439A" w:rsidRPr="000D1CCE" w:rsidRDefault="0045439A" w:rsidP="008E5F79">
            <w:pPr>
              <w:rPr>
                <w:rFonts w:asciiTheme="minorHAnsi" w:hAnsiTheme="minorHAnsi" w:cstheme="minorHAnsi"/>
                <w:lang w:val="en-US"/>
              </w:rPr>
            </w:pPr>
            <w:r w:rsidRPr="000D1CCE">
              <w:rPr>
                <w:rFonts w:asciiTheme="minorHAnsi" w:hAnsiTheme="minorHAnsi" w:cstheme="minorHAnsi"/>
                <w:lang w:val="en-US"/>
              </w:rPr>
              <w:t>Own water cleaning system (from processing residues)</w:t>
            </w:r>
          </w:p>
        </w:tc>
        <w:tc>
          <w:tcPr>
            <w:tcW w:w="1427" w:type="pct"/>
            <w:vAlign w:val="center"/>
          </w:tcPr>
          <w:p w14:paraId="2E043C31" w14:textId="77777777" w:rsidR="0045439A" w:rsidRPr="002C1C1B" w:rsidRDefault="0045439A" w:rsidP="008E5F79">
            <w:pPr>
              <w:jc w:val="both"/>
              <w:rPr>
                <w:rFonts w:asciiTheme="minorHAnsi" w:hAnsiTheme="minorHAnsi" w:cstheme="minorHAnsi"/>
                <w:lang w:val="en-US"/>
              </w:rPr>
            </w:pPr>
            <w:r>
              <w:rPr>
                <w:rFonts w:asciiTheme="minorHAnsi" w:hAnsiTheme="minorHAnsi" w:cstheme="minorHAnsi"/>
                <w:lang w:val="en-US"/>
              </w:rPr>
              <w:t>Yes</w:t>
            </w:r>
          </w:p>
        </w:tc>
        <w:tc>
          <w:tcPr>
            <w:tcW w:w="873" w:type="pct"/>
          </w:tcPr>
          <w:p w14:paraId="7385FFBC" w14:textId="77777777" w:rsidR="0045439A" w:rsidRPr="002C1C1B" w:rsidRDefault="0045439A" w:rsidP="008E5F79">
            <w:pPr>
              <w:jc w:val="both"/>
              <w:rPr>
                <w:rFonts w:asciiTheme="minorHAnsi" w:hAnsiTheme="minorHAnsi" w:cstheme="minorHAnsi"/>
                <w:lang w:val="en-US"/>
              </w:rPr>
            </w:pPr>
          </w:p>
        </w:tc>
        <w:tc>
          <w:tcPr>
            <w:tcW w:w="871" w:type="pct"/>
          </w:tcPr>
          <w:p w14:paraId="76B0CAA0" w14:textId="77777777" w:rsidR="0045439A" w:rsidRPr="002C1C1B" w:rsidRDefault="0045439A" w:rsidP="008E5F79">
            <w:pPr>
              <w:jc w:val="both"/>
              <w:rPr>
                <w:rFonts w:asciiTheme="minorHAnsi" w:hAnsiTheme="minorHAnsi" w:cstheme="minorHAnsi"/>
                <w:lang w:val="en-US"/>
              </w:rPr>
            </w:pPr>
          </w:p>
        </w:tc>
      </w:tr>
      <w:tr w:rsidR="0045439A" w:rsidRPr="00C574DE" w14:paraId="1CAF657E" w14:textId="77777777" w:rsidTr="008E5F79">
        <w:tc>
          <w:tcPr>
            <w:tcW w:w="265" w:type="pct"/>
          </w:tcPr>
          <w:p w14:paraId="607DD54C"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566C9FA5" w14:textId="77777777" w:rsidR="0045439A" w:rsidRPr="002C1C1B" w:rsidRDefault="0045439A" w:rsidP="008E5F79">
            <w:pPr>
              <w:jc w:val="both"/>
              <w:rPr>
                <w:rFonts w:asciiTheme="minorHAnsi" w:hAnsiTheme="minorHAnsi" w:cstheme="minorHAnsi"/>
                <w:lang w:val="en-US"/>
              </w:rPr>
            </w:pPr>
            <w:r w:rsidRPr="005B73FB">
              <w:rPr>
                <w:rFonts w:asciiTheme="minorHAnsi" w:hAnsiTheme="minorHAnsi" w:cstheme="minorHAnsi"/>
                <w:lang w:val="en-US"/>
              </w:rPr>
              <w:t xml:space="preserve">Glass seaming </w:t>
            </w:r>
          </w:p>
        </w:tc>
        <w:tc>
          <w:tcPr>
            <w:tcW w:w="1427" w:type="pct"/>
            <w:vAlign w:val="center"/>
          </w:tcPr>
          <w:p w14:paraId="20357162"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3D4B7A6B" w14:textId="77777777" w:rsidR="0045439A" w:rsidRPr="002C1C1B" w:rsidRDefault="0045439A" w:rsidP="008E5F79">
            <w:pPr>
              <w:jc w:val="both"/>
              <w:rPr>
                <w:rFonts w:asciiTheme="minorHAnsi" w:hAnsiTheme="minorHAnsi" w:cstheme="minorHAnsi"/>
                <w:lang w:val="en-US"/>
              </w:rPr>
            </w:pPr>
          </w:p>
        </w:tc>
        <w:tc>
          <w:tcPr>
            <w:tcW w:w="871" w:type="pct"/>
          </w:tcPr>
          <w:p w14:paraId="13A42F18" w14:textId="77777777" w:rsidR="0045439A" w:rsidRPr="002C1C1B" w:rsidRDefault="0045439A" w:rsidP="008E5F79">
            <w:pPr>
              <w:jc w:val="both"/>
              <w:rPr>
                <w:rFonts w:asciiTheme="minorHAnsi" w:hAnsiTheme="minorHAnsi" w:cstheme="minorHAnsi"/>
                <w:lang w:val="en-US"/>
              </w:rPr>
            </w:pPr>
          </w:p>
        </w:tc>
      </w:tr>
      <w:tr w:rsidR="0045439A" w:rsidRPr="00C574DE" w14:paraId="26150141" w14:textId="77777777" w:rsidTr="008E5F79">
        <w:tc>
          <w:tcPr>
            <w:tcW w:w="265" w:type="pct"/>
          </w:tcPr>
          <w:p w14:paraId="0FD547FA"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0436F3F4" w14:textId="77777777" w:rsidR="0045439A" w:rsidRPr="002C1C1B" w:rsidRDefault="0045439A" w:rsidP="008E5F79">
            <w:pPr>
              <w:jc w:val="both"/>
              <w:rPr>
                <w:rFonts w:asciiTheme="minorHAnsi" w:hAnsiTheme="minorHAnsi" w:cstheme="minorHAnsi"/>
                <w:lang w:val="en-US"/>
              </w:rPr>
            </w:pPr>
            <w:r w:rsidRPr="005B73FB">
              <w:rPr>
                <w:rFonts w:asciiTheme="minorHAnsi" w:hAnsiTheme="minorHAnsi" w:cstheme="minorHAnsi"/>
                <w:lang w:val="en-US"/>
              </w:rPr>
              <w:t xml:space="preserve">Glass Grinding </w:t>
            </w:r>
          </w:p>
        </w:tc>
        <w:tc>
          <w:tcPr>
            <w:tcW w:w="1427" w:type="pct"/>
            <w:vAlign w:val="center"/>
          </w:tcPr>
          <w:p w14:paraId="4B39789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76D4CF83" w14:textId="77777777" w:rsidR="0045439A" w:rsidRPr="002C1C1B" w:rsidRDefault="0045439A" w:rsidP="008E5F79">
            <w:pPr>
              <w:jc w:val="both"/>
              <w:rPr>
                <w:rFonts w:asciiTheme="minorHAnsi" w:hAnsiTheme="minorHAnsi" w:cstheme="minorHAnsi"/>
                <w:lang w:val="en-US"/>
              </w:rPr>
            </w:pPr>
          </w:p>
        </w:tc>
        <w:tc>
          <w:tcPr>
            <w:tcW w:w="871" w:type="pct"/>
          </w:tcPr>
          <w:p w14:paraId="5D29C26F" w14:textId="77777777" w:rsidR="0045439A" w:rsidRPr="002C1C1B" w:rsidRDefault="0045439A" w:rsidP="008E5F79">
            <w:pPr>
              <w:jc w:val="both"/>
              <w:rPr>
                <w:rFonts w:asciiTheme="minorHAnsi" w:hAnsiTheme="minorHAnsi" w:cstheme="minorHAnsi"/>
                <w:lang w:val="en-US"/>
              </w:rPr>
            </w:pPr>
          </w:p>
        </w:tc>
      </w:tr>
      <w:tr w:rsidR="0045439A" w:rsidRPr="00C574DE" w14:paraId="6FB24934" w14:textId="77777777" w:rsidTr="008E5F79">
        <w:tc>
          <w:tcPr>
            <w:tcW w:w="265" w:type="pct"/>
          </w:tcPr>
          <w:p w14:paraId="0EDDE7CB"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72120DAA"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b/>
                <w:bCs/>
                <w:lang w:val="en-US"/>
              </w:rPr>
              <w:t>Washing and drying machine</w:t>
            </w:r>
          </w:p>
        </w:tc>
        <w:tc>
          <w:tcPr>
            <w:tcW w:w="1427" w:type="pct"/>
            <w:vAlign w:val="center"/>
          </w:tcPr>
          <w:p w14:paraId="39A3386E" w14:textId="77777777" w:rsidR="0045439A" w:rsidRPr="002C1C1B" w:rsidRDefault="0045439A" w:rsidP="008E5F79">
            <w:pPr>
              <w:jc w:val="both"/>
              <w:rPr>
                <w:rFonts w:asciiTheme="minorHAnsi" w:hAnsiTheme="minorHAnsi" w:cstheme="minorHAnsi"/>
                <w:lang w:val="en-US"/>
              </w:rPr>
            </w:pPr>
          </w:p>
        </w:tc>
        <w:tc>
          <w:tcPr>
            <w:tcW w:w="873" w:type="pct"/>
          </w:tcPr>
          <w:p w14:paraId="45B8AF99" w14:textId="77777777" w:rsidR="0045439A" w:rsidRPr="002C1C1B" w:rsidRDefault="0045439A" w:rsidP="008E5F79">
            <w:pPr>
              <w:jc w:val="both"/>
              <w:rPr>
                <w:rFonts w:asciiTheme="minorHAnsi" w:hAnsiTheme="minorHAnsi" w:cstheme="minorHAnsi"/>
                <w:lang w:val="en-US"/>
              </w:rPr>
            </w:pPr>
          </w:p>
        </w:tc>
        <w:tc>
          <w:tcPr>
            <w:tcW w:w="871" w:type="pct"/>
          </w:tcPr>
          <w:p w14:paraId="5935600A" w14:textId="77777777" w:rsidR="0045439A" w:rsidRPr="002C1C1B" w:rsidRDefault="0045439A" w:rsidP="008E5F79">
            <w:pPr>
              <w:jc w:val="both"/>
              <w:rPr>
                <w:rFonts w:asciiTheme="minorHAnsi" w:hAnsiTheme="minorHAnsi" w:cstheme="minorHAnsi"/>
                <w:lang w:val="en-US"/>
              </w:rPr>
            </w:pPr>
          </w:p>
        </w:tc>
      </w:tr>
      <w:tr w:rsidR="0045439A" w:rsidRPr="00C574DE" w14:paraId="21CFA0F7" w14:textId="77777777" w:rsidTr="008E5F79">
        <w:tc>
          <w:tcPr>
            <w:tcW w:w="265" w:type="pct"/>
          </w:tcPr>
          <w:p w14:paraId="25AF4D79"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513BDEEB" w14:textId="77777777" w:rsidR="0045439A" w:rsidRPr="002C1C1B" w:rsidRDefault="0045439A" w:rsidP="008E5F79">
            <w:pPr>
              <w:jc w:val="both"/>
              <w:rPr>
                <w:rFonts w:asciiTheme="minorHAnsi" w:hAnsiTheme="minorHAnsi" w:cstheme="minorHAnsi"/>
                <w:lang w:val="en-US"/>
              </w:rPr>
            </w:pPr>
            <w:r w:rsidRPr="00B95CA9">
              <w:rPr>
                <w:rFonts w:asciiTheme="minorHAnsi" w:hAnsiTheme="minorHAnsi" w:cstheme="minorHAnsi"/>
                <w:lang w:val="en-US"/>
              </w:rPr>
              <w:t xml:space="preserve">Minimum </w:t>
            </w:r>
            <w:r w:rsidRPr="00CA6B90">
              <w:rPr>
                <w:rFonts w:asciiTheme="minorHAnsi" w:hAnsiTheme="minorHAnsi" w:cstheme="minorHAnsi"/>
                <w:lang w:val="en-US"/>
              </w:rPr>
              <w:t>Quantity of brushes</w:t>
            </w:r>
          </w:p>
        </w:tc>
        <w:tc>
          <w:tcPr>
            <w:tcW w:w="1427" w:type="pct"/>
            <w:vAlign w:val="center"/>
          </w:tcPr>
          <w:p w14:paraId="00E3AD8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6</w:t>
            </w:r>
            <w:r>
              <w:rPr>
                <w:rFonts w:asciiTheme="minorHAnsi" w:hAnsiTheme="minorHAnsi" w:cstheme="minorHAnsi"/>
                <w:lang w:val="en-US"/>
              </w:rPr>
              <w:t xml:space="preserve"> (three pairs)</w:t>
            </w:r>
          </w:p>
        </w:tc>
        <w:tc>
          <w:tcPr>
            <w:tcW w:w="873" w:type="pct"/>
          </w:tcPr>
          <w:p w14:paraId="398594F9" w14:textId="77777777" w:rsidR="0045439A" w:rsidRPr="002C1C1B" w:rsidRDefault="0045439A" w:rsidP="008E5F79">
            <w:pPr>
              <w:jc w:val="both"/>
              <w:rPr>
                <w:rFonts w:asciiTheme="minorHAnsi" w:hAnsiTheme="minorHAnsi" w:cstheme="minorHAnsi"/>
                <w:lang w:val="en-US"/>
              </w:rPr>
            </w:pPr>
          </w:p>
        </w:tc>
        <w:tc>
          <w:tcPr>
            <w:tcW w:w="871" w:type="pct"/>
          </w:tcPr>
          <w:p w14:paraId="54B0E860" w14:textId="77777777" w:rsidR="0045439A" w:rsidRPr="002C1C1B" w:rsidRDefault="0045439A" w:rsidP="008E5F79">
            <w:pPr>
              <w:jc w:val="both"/>
              <w:rPr>
                <w:rFonts w:asciiTheme="minorHAnsi" w:hAnsiTheme="minorHAnsi" w:cstheme="minorHAnsi"/>
                <w:lang w:val="en-US"/>
              </w:rPr>
            </w:pPr>
          </w:p>
        </w:tc>
      </w:tr>
      <w:tr w:rsidR="0045439A" w:rsidRPr="00C574DE" w14:paraId="1D8DA859" w14:textId="77777777" w:rsidTr="008E5F79">
        <w:tc>
          <w:tcPr>
            <w:tcW w:w="265" w:type="pct"/>
          </w:tcPr>
          <w:p w14:paraId="355EE166"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13F9CC57"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Low-E coated glass operation (only brushes allowed to touch coated side)</w:t>
            </w:r>
          </w:p>
        </w:tc>
        <w:tc>
          <w:tcPr>
            <w:tcW w:w="1427" w:type="pct"/>
            <w:vAlign w:val="center"/>
          </w:tcPr>
          <w:p w14:paraId="7120E79D"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16627337" w14:textId="77777777" w:rsidR="0045439A" w:rsidRPr="002C1C1B" w:rsidRDefault="0045439A" w:rsidP="008E5F79">
            <w:pPr>
              <w:jc w:val="both"/>
              <w:rPr>
                <w:rFonts w:asciiTheme="minorHAnsi" w:hAnsiTheme="minorHAnsi" w:cstheme="minorHAnsi"/>
                <w:lang w:val="en-US"/>
              </w:rPr>
            </w:pPr>
          </w:p>
        </w:tc>
        <w:tc>
          <w:tcPr>
            <w:tcW w:w="871" w:type="pct"/>
          </w:tcPr>
          <w:p w14:paraId="59EABE26" w14:textId="77777777" w:rsidR="0045439A" w:rsidRPr="002C1C1B" w:rsidRDefault="0045439A" w:rsidP="008E5F79">
            <w:pPr>
              <w:jc w:val="both"/>
              <w:rPr>
                <w:rFonts w:asciiTheme="minorHAnsi" w:hAnsiTheme="minorHAnsi" w:cstheme="minorHAnsi"/>
                <w:lang w:val="en-US"/>
              </w:rPr>
            </w:pPr>
          </w:p>
        </w:tc>
      </w:tr>
      <w:tr w:rsidR="0045439A" w:rsidRPr="00C574DE" w14:paraId="578B2A0D" w14:textId="77777777" w:rsidTr="008E5F79">
        <w:tc>
          <w:tcPr>
            <w:tcW w:w="265" w:type="pct"/>
          </w:tcPr>
          <w:p w14:paraId="5E80316D"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76F50D4B"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Working speed</w:t>
            </w:r>
            <w:r w:rsidRPr="00B95CA9">
              <w:rPr>
                <w:rFonts w:asciiTheme="minorHAnsi" w:hAnsiTheme="minorHAnsi" w:cstheme="minorHAnsi"/>
                <w:lang w:val="en-US"/>
              </w:rPr>
              <w:t>, m/min</w:t>
            </w:r>
          </w:p>
        </w:tc>
        <w:tc>
          <w:tcPr>
            <w:tcW w:w="1427" w:type="pct"/>
            <w:vAlign w:val="center"/>
          </w:tcPr>
          <w:p w14:paraId="320BE943" w14:textId="77777777" w:rsidR="0045439A" w:rsidRPr="002C1C1B" w:rsidRDefault="0045439A" w:rsidP="008E5F79">
            <w:pPr>
              <w:jc w:val="both"/>
              <w:rPr>
                <w:rFonts w:asciiTheme="minorHAnsi" w:hAnsiTheme="minorHAnsi" w:cstheme="minorHAnsi"/>
                <w:lang w:val="en-US"/>
              </w:rPr>
            </w:pPr>
            <w:r w:rsidRPr="00B95CA9">
              <w:rPr>
                <w:rFonts w:asciiTheme="minorHAnsi" w:hAnsiTheme="minorHAnsi" w:cstheme="minorHAnsi"/>
                <w:lang w:val="en-US"/>
              </w:rPr>
              <w:t>4–12</w:t>
            </w:r>
          </w:p>
        </w:tc>
        <w:tc>
          <w:tcPr>
            <w:tcW w:w="873" w:type="pct"/>
          </w:tcPr>
          <w:p w14:paraId="0E00824A" w14:textId="77777777" w:rsidR="0045439A" w:rsidRPr="002C1C1B" w:rsidRDefault="0045439A" w:rsidP="008E5F79">
            <w:pPr>
              <w:jc w:val="both"/>
              <w:rPr>
                <w:rFonts w:asciiTheme="minorHAnsi" w:hAnsiTheme="minorHAnsi" w:cstheme="minorHAnsi"/>
                <w:lang w:val="en-US"/>
              </w:rPr>
            </w:pPr>
          </w:p>
        </w:tc>
        <w:tc>
          <w:tcPr>
            <w:tcW w:w="871" w:type="pct"/>
          </w:tcPr>
          <w:p w14:paraId="44930748" w14:textId="77777777" w:rsidR="0045439A" w:rsidRPr="002C1C1B" w:rsidRDefault="0045439A" w:rsidP="008E5F79">
            <w:pPr>
              <w:jc w:val="both"/>
              <w:rPr>
                <w:rFonts w:asciiTheme="minorHAnsi" w:hAnsiTheme="minorHAnsi" w:cstheme="minorHAnsi"/>
                <w:lang w:val="en-US"/>
              </w:rPr>
            </w:pPr>
          </w:p>
        </w:tc>
      </w:tr>
      <w:tr w:rsidR="0045439A" w:rsidRPr="00C574DE" w14:paraId="0E4818BD" w14:textId="77777777" w:rsidTr="008E5F79">
        <w:tc>
          <w:tcPr>
            <w:tcW w:w="265" w:type="pct"/>
          </w:tcPr>
          <w:p w14:paraId="10D906D9"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70E8694D"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Separate pre-washing zone</w:t>
            </w:r>
          </w:p>
        </w:tc>
        <w:tc>
          <w:tcPr>
            <w:tcW w:w="1427" w:type="pct"/>
            <w:vAlign w:val="center"/>
          </w:tcPr>
          <w:p w14:paraId="1F1CB133"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2AC6BFAE" w14:textId="77777777" w:rsidR="0045439A" w:rsidRPr="002C1C1B" w:rsidRDefault="0045439A" w:rsidP="008E5F79">
            <w:pPr>
              <w:jc w:val="both"/>
              <w:rPr>
                <w:rFonts w:asciiTheme="minorHAnsi" w:hAnsiTheme="minorHAnsi" w:cstheme="minorHAnsi"/>
                <w:lang w:val="en-US"/>
              </w:rPr>
            </w:pPr>
          </w:p>
        </w:tc>
        <w:tc>
          <w:tcPr>
            <w:tcW w:w="871" w:type="pct"/>
          </w:tcPr>
          <w:p w14:paraId="25B43AFF" w14:textId="77777777" w:rsidR="0045439A" w:rsidRPr="002C1C1B" w:rsidRDefault="0045439A" w:rsidP="008E5F79">
            <w:pPr>
              <w:jc w:val="both"/>
              <w:rPr>
                <w:rFonts w:asciiTheme="minorHAnsi" w:hAnsiTheme="minorHAnsi" w:cstheme="minorHAnsi"/>
                <w:lang w:val="en-US"/>
              </w:rPr>
            </w:pPr>
          </w:p>
        </w:tc>
      </w:tr>
      <w:tr w:rsidR="0045439A" w:rsidRPr="00C574DE" w14:paraId="510C0219" w14:textId="77777777" w:rsidTr="008E5F79">
        <w:tc>
          <w:tcPr>
            <w:tcW w:w="265" w:type="pct"/>
          </w:tcPr>
          <w:p w14:paraId="7EE9C4CD"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92FEAE0"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Type of bristles (diameter)</w:t>
            </w:r>
            <w:r>
              <w:rPr>
                <w:rFonts w:asciiTheme="minorHAnsi" w:hAnsiTheme="minorHAnsi" w:cstheme="minorHAnsi"/>
                <w:lang w:val="en-US"/>
              </w:rPr>
              <w:t xml:space="preserve">, </w:t>
            </w:r>
            <w:r w:rsidRPr="00B95CA9">
              <w:rPr>
                <w:rFonts w:asciiTheme="minorHAnsi" w:hAnsiTheme="minorHAnsi" w:cstheme="minorHAnsi"/>
                <w:lang w:val="en-US"/>
              </w:rPr>
              <w:t>mm</w:t>
            </w:r>
          </w:p>
        </w:tc>
        <w:tc>
          <w:tcPr>
            <w:tcW w:w="1427" w:type="pct"/>
            <w:vAlign w:val="center"/>
          </w:tcPr>
          <w:p w14:paraId="6E527DB2"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&lt;0.15</w:t>
            </w:r>
          </w:p>
        </w:tc>
        <w:tc>
          <w:tcPr>
            <w:tcW w:w="873" w:type="pct"/>
          </w:tcPr>
          <w:p w14:paraId="6DAD0C33" w14:textId="77777777" w:rsidR="0045439A" w:rsidRPr="002C1C1B" w:rsidRDefault="0045439A" w:rsidP="008E5F79">
            <w:pPr>
              <w:jc w:val="both"/>
              <w:rPr>
                <w:rFonts w:asciiTheme="minorHAnsi" w:hAnsiTheme="minorHAnsi" w:cstheme="minorHAnsi"/>
                <w:lang w:val="en-US"/>
              </w:rPr>
            </w:pPr>
          </w:p>
        </w:tc>
        <w:tc>
          <w:tcPr>
            <w:tcW w:w="871" w:type="pct"/>
          </w:tcPr>
          <w:p w14:paraId="22B9E828" w14:textId="77777777" w:rsidR="0045439A" w:rsidRPr="002C1C1B" w:rsidRDefault="0045439A" w:rsidP="008E5F79">
            <w:pPr>
              <w:jc w:val="both"/>
              <w:rPr>
                <w:rFonts w:asciiTheme="minorHAnsi" w:hAnsiTheme="minorHAnsi" w:cstheme="minorHAnsi"/>
                <w:lang w:val="en-US"/>
              </w:rPr>
            </w:pPr>
          </w:p>
        </w:tc>
      </w:tr>
      <w:tr w:rsidR="0045439A" w:rsidRPr="00C574DE" w14:paraId="38EB231F" w14:textId="77777777" w:rsidTr="008E5F79">
        <w:tc>
          <w:tcPr>
            <w:tcW w:w="265" w:type="pct"/>
          </w:tcPr>
          <w:p w14:paraId="54B9626E"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701FEA2"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Stainless steel body</w:t>
            </w:r>
          </w:p>
        </w:tc>
        <w:tc>
          <w:tcPr>
            <w:tcW w:w="1427" w:type="pct"/>
            <w:vAlign w:val="center"/>
          </w:tcPr>
          <w:p w14:paraId="5292838A"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59CD142E" w14:textId="77777777" w:rsidR="0045439A" w:rsidRPr="002C1C1B" w:rsidRDefault="0045439A" w:rsidP="008E5F79">
            <w:pPr>
              <w:jc w:val="both"/>
              <w:rPr>
                <w:rFonts w:asciiTheme="minorHAnsi" w:hAnsiTheme="minorHAnsi" w:cstheme="minorHAnsi"/>
                <w:lang w:val="en-US"/>
              </w:rPr>
            </w:pPr>
          </w:p>
        </w:tc>
        <w:tc>
          <w:tcPr>
            <w:tcW w:w="871" w:type="pct"/>
          </w:tcPr>
          <w:p w14:paraId="2B8C1AC1" w14:textId="77777777" w:rsidR="0045439A" w:rsidRPr="002C1C1B" w:rsidRDefault="0045439A" w:rsidP="008E5F79">
            <w:pPr>
              <w:jc w:val="both"/>
              <w:rPr>
                <w:rFonts w:asciiTheme="minorHAnsi" w:hAnsiTheme="minorHAnsi" w:cstheme="minorHAnsi"/>
                <w:lang w:val="en-US"/>
              </w:rPr>
            </w:pPr>
          </w:p>
        </w:tc>
      </w:tr>
      <w:tr w:rsidR="0045439A" w:rsidRPr="00C574DE" w14:paraId="0E09E7EB" w14:textId="77777777" w:rsidTr="008E5F79">
        <w:tc>
          <w:tcPr>
            <w:tcW w:w="265" w:type="pct"/>
          </w:tcPr>
          <w:p w14:paraId="2FAF4144"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7167A1D8"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Shapes</w:t>
            </w:r>
          </w:p>
        </w:tc>
        <w:tc>
          <w:tcPr>
            <w:tcW w:w="1427" w:type="pct"/>
            <w:vAlign w:val="center"/>
          </w:tcPr>
          <w:p w14:paraId="2FB8DAFF"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61B64878" w14:textId="77777777" w:rsidR="0045439A" w:rsidRPr="002C1C1B" w:rsidRDefault="0045439A" w:rsidP="008E5F79">
            <w:pPr>
              <w:jc w:val="both"/>
              <w:rPr>
                <w:rFonts w:asciiTheme="minorHAnsi" w:hAnsiTheme="minorHAnsi" w:cstheme="minorHAnsi"/>
                <w:lang w:val="en-US"/>
              </w:rPr>
            </w:pPr>
          </w:p>
        </w:tc>
        <w:tc>
          <w:tcPr>
            <w:tcW w:w="871" w:type="pct"/>
          </w:tcPr>
          <w:p w14:paraId="290709A6" w14:textId="77777777" w:rsidR="0045439A" w:rsidRPr="002C1C1B" w:rsidRDefault="0045439A" w:rsidP="008E5F79">
            <w:pPr>
              <w:jc w:val="both"/>
              <w:rPr>
                <w:rFonts w:asciiTheme="minorHAnsi" w:hAnsiTheme="minorHAnsi" w:cstheme="minorHAnsi"/>
                <w:lang w:val="en-US"/>
              </w:rPr>
            </w:pPr>
          </w:p>
        </w:tc>
      </w:tr>
      <w:tr w:rsidR="0045439A" w:rsidRPr="00C574DE" w14:paraId="293632D9" w14:textId="77777777" w:rsidTr="008E5F79">
        <w:tc>
          <w:tcPr>
            <w:tcW w:w="265" w:type="pct"/>
          </w:tcPr>
          <w:p w14:paraId="2D12E835"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4962F7D2"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b/>
                <w:bCs/>
                <w:lang w:val="en-US"/>
              </w:rPr>
              <w:t>Unloading station</w:t>
            </w:r>
          </w:p>
        </w:tc>
        <w:tc>
          <w:tcPr>
            <w:tcW w:w="1427" w:type="pct"/>
            <w:vAlign w:val="center"/>
          </w:tcPr>
          <w:p w14:paraId="74CA0076" w14:textId="77777777" w:rsidR="0045439A" w:rsidRPr="002C1C1B" w:rsidRDefault="0045439A" w:rsidP="008E5F79">
            <w:pPr>
              <w:jc w:val="both"/>
              <w:rPr>
                <w:rFonts w:asciiTheme="minorHAnsi" w:hAnsiTheme="minorHAnsi" w:cstheme="minorHAnsi"/>
                <w:lang w:val="en-US"/>
              </w:rPr>
            </w:pPr>
          </w:p>
        </w:tc>
        <w:tc>
          <w:tcPr>
            <w:tcW w:w="873" w:type="pct"/>
          </w:tcPr>
          <w:p w14:paraId="0480B285" w14:textId="77777777" w:rsidR="0045439A" w:rsidRPr="002C1C1B" w:rsidRDefault="0045439A" w:rsidP="008E5F79">
            <w:pPr>
              <w:jc w:val="both"/>
              <w:rPr>
                <w:rFonts w:asciiTheme="minorHAnsi" w:hAnsiTheme="minorHAnsi" w:cstheme="minorHAnsi"/>
                <w:lang w:val="en-US"/>
              </w:rPr>
            </w:pPr>
          </w:p>
        </w:tc>
        <w:tc>
          <w:tcPr>
            <w:tcW w:w="871" w:type="pct"/>
          </w:tcPr>
          <w:p w14:paraId="584D5156" w14:textId="77777777" w:rsidR="0045439A" w:rsidRPr="002C1C1B" w:rsidRDefault="0045439A" w:rsidP="008E5F79">
            <w:pPr>
              <w:jc w:val="both"/>
              <w:rPr>
                <w:rFonts w:asciiTheme="minorHAnsi" w:hAnsiTheme="minorHAnsi" w:cstheme="minorHAnsi"/>
                <w:lang w:val="en-US"/>
              </w:rPr>
            </w:pPr>
          </w:p>
        </w:tc>
      </w:tr>
      <w:tr w:rsidR="0045439A" w:rsidRPr="00C574DE" w14:paraId="0DB3065F" w14:textId="77777777" w:rsidTr="008E5F79">
        <w:tc>
          <w:tcPr>
            <w:tcW w:w="265" w:type="pct"/>
          </w:tcPr>
          <w:p w14:paraId="1F498A2C"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3467D91" w14:textId="77777777" w:rsidR="0045439A" w:rsidRPr="002C1C1B" w:rsidRDefault="0045439A" w:rsidP="008E5F79">
            <w:pPr>
              <w:jc w:val="both"/>
              <w:rPr>
                <w:rFonts w:asciiTheme="minorHAnsi" w:hAnsiTheme="minorHAnsi" w:cstheme="minorHAnsi"/>
                <w:lang w:val="en-US"/>
              </w:rPr>
            </w:pPr>
            <w:r w:rsidRPr="000D1CCE">
              <w:rPr>
                <w:rFonts w:asciiTheme="minorHAnsi" w:hAnsiTheme="minorHAnsi" w:cstheme="minorHAnsi"/>
                <w:lang w:val="en-US"/>
              </w:rPr>
              <w:t>Special lighting system for glass quality control</w:t>
            </w:r>
          </w:p>
        </w:tc>
        <w:tc>
          <w:tcPr>
            <w:tcW w:w="1427" w:type="pct"/>
            <w:vAlign w:val="center"/>
          </w:tcPr>
          <w:p w14:paraId="224C1DBC" w14:textId="77777777" w:rsidR="0045439A" w:rsidRPr="002C1C1B" w:rsidRDefault="0045439A" w:rsidP="008E5F79">
            <w:pPr>
              <w:jc w:val="both"/>
              <w:rPr>
                <w:rFonts w:asciiTheme="minorHAnsi" w:hAnsiTheme="minorHAnsi" w:cstheme="minorHAnsi"/>
                <w:lang w:val="en-US"/>
              </w:rPr>
            </w:pPr>
            <w:r>
              <w:rPr>
                <w:rFonts w:asciiTheme="minorHAnsi" w:hAnsiTheme="minorHAnsi" w:cstheme="minorHAnsi"/>
                <w:sz w:val="22"/>
                <w:lang w:val="en-US"/>
              </w:rPr>
              <w:t>Yes</w:t>
            </w:r>
          </w:p>
        </w:tc>
        <w:tc>
          <w:tcPr>
            <w:tcW w:w="873" w:type="pct"/>
          </w:tcPr>
          <w:p w14:paraId="5D1D8B03" w14:textId="77777777" w:rsidR="0045439A" w:rsidRPr="002C1C1B" w:rsidRDefault="0045439A" w:rsidP="008E5F79">
            <w:pPr>
              <w:jc w:val="both"/>
              <w:rPr>
                <w:rFonts w:asciiTheme="minorHAnsi" w:hAnsiTheme="minorHAnsi" w:cstheme="minorHAnsi"/>
                <w:lang w:val="en-US"/>
              </w:rPr>
            </w:pPr>
          </w:p>
        </w:tc>
        <w:tc>
          <w:tcPr>
            <w:tcW w:w="871" w:type="pct"/>
          </w:tcPr>
          <w:p w14:paraId="516AEA80" w14:textId="77777777" w:rsidR="0045439A" w:rsidRPr="002C1C1B" w:rsidRDefault="0045439A" w:rsidP="008E5F79">
            <w:pPr>
              <w:jc w:val="both"/>
              <w:rPr>
                <w:rFonts w:asciiTheme="minorHAnsi" w:hAnsiTheme="minorHAnsi" w:cstheme="minorHAnsi"/>
                <w:lang w:val="en-US"/>
              </w:rPr>
            </w:pPr>
          </w:p>
        </w:tc>
      </w:tr>
      <w:tr w:rsidR="0045439A" w:rsidRPr="00C574DE" w14:paraId="329CF28E" w14:textId="77777777" w:rsidTr="008E5F79">
        <w:tc>
          <w:tcPr>
            <w:tcW w:w="265" w:type="pct"/>
          </w:tcPr>
          <w:p w14:paraId="28082422"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5B5EF9FA" w14:textId="77777777" w:rsidR="0045439A" w:rsidRPr="000D1CCE" w:rsidRDefault="0045439A" w:rsidP="008E5F79">
            <w:pPr>
              <w:jc w:val="both"/>
              <w:rPr>
                <w:rFonts w:asciiTheme="minorHAnsi" w:hAnsiTheme="minorHAnsi" w:cstheme="minorHAnsi"/>
                <w:b/>
                <w:bCs/>
                <w:lang w:val="en-US"/>
              </w:rPr>
            </w:pPr>
            <w:r w:rsidRPr="00CA6B90">
              <w:rPr>
                <w:rFonts w:asciiTheme="minorHAnsi" w:hAnsiTheme="minorHAnsi" w:cstheme="minorHAnsi"/>
                <w:b/>
                <w:bCs/>
                <w:lang w:val="en-US"/>
              </w:rPr>
              <w:t>Quality</w:t>
            </w:r>
          </w:p>
        </w:tc>
        <w:tc>
          <w:tcPr>
            <w:tcW w:w="1427" w:type="pct"/>
            <w:vAlign w:val="center"/>
          </w:tcPr>
          <w:p w14:paraId="65A8CC8D" w14:textId="77777777" w:rsidR="0045439A" w:rsidRPr="002C1C1B" w:rsidRDefault="0045439A" w:rsidP="008E5F79">
            <w:pPr>
              <w:jc w:val="both"/>
              <w:rPr>
                <w:rFonts w:asciiTheme="minorHAnsi" w:hAnsiTheme="minorHAnsi" w:cstheme="minorHAnsi"/>
                <w:lang w:val="en-US"/>
              </w:rPr>
            </w:pPr>
          </w:p>
        </w:tc>
        <w:tc>
          <w:tcPr>
            <w:tcW w:w="873" w:type="pct"/>
          </w:tcPr>
          <w:p w14:paraId="17BC2A2C" w14:textId="77777777" w:rsidR="0045439A" w:rsidRPr="002C1C1B" w:rsidRDefault="0045439A" w:rsidP="008E5F79">
            <w:pPr>
              <w:jc w:val="both"/>
              <w:rPr>
                <w:rFonts w:asciiTheme="minorHAnsi" w:hAnsiTheme="minorHAnsi" w:cstheme="minorHAnsi"/>
                <w:lang w:val="en-US"/>
              </w:rPr>
            </w:pPr>
          </w:p>
        </w:tc>
        <w:tc>
          <w:tcPr>
            <w:tcW w:w="871" w:type="pct"/>
          </w:tcPr>
          <w:p w14:paraId="28AA9182" w14:textId="77777777" w:rsidR="0045439A" w:rsidRPr="002C1C1B" w:rsidRDefault="0045439A" w:rsidP="008E5F79">
            <w:pPr>
              <w:jc w:val="both"/>
              <w:rPr>
                <w:rFonts w:asciiTheme="minorHAnsi" w:hAnsiTheme="minorHAnsi" w:cstheme="minorHAnsi"/>
                <w:lang w:val="en-US"/>
              </w:rPr>
            </w:pPr>
          </w:p>
        </w:tc>
      </w:tr>
      <w:tr w:rsidR="0045439A" w:rsidRPr="00C574DE" w14:paraId="47E3ABEF" w14:textId="77777777" w:rsidTr="008E5F79">
        <w:tc>
          <w:tcPr>
            <w:tcW w:w="265" w:type="pct"/>
          </w:tcPr>
          <w:p w14:paraId="4A12129E"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326119DB"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Quality assessment according to Acceptance Protocol</w:t>
            </w:r>
          </w:p>
        </w:tc>
        <w:tc>
          <w:tcPr>
            <w:tcW w:w="1427" w:type="pct"/>
            <w:vAlign w:val="center"/>
          </w:tcPr>
          <w:p w14:paraId="5229B3F5"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24E9B032" w14:textId="77777777" w:rsidR="0045439A" w:rsidRPr="002C1C1B" w:rsidRDefault="0045439A" w:rsidP="008E5F79">
            <w:pPr>
              <w:jc w:val="both"/>
              <w:rPr>
                <w:rFonts w:asciiTheme="minorHAnsi" w:hAnsiTheme="minorHAnsi" w:cstheme="minorHAnsi"/>
                <w:lang w:val="en-US"/>
              </w:rPr>
            </w:pPr>
          </w:p>
        </w:tc>
        <w:tc>
          <w:tcPr>
            <w:tcW w:w="871" w:type="pct"/>
          </w:tcPr>
          <w:p w14:paraId="3419411C" w14:textId="77777777" w:rsidR="0045439A" w:rsidRPr="002C1C1B" w:rsidRDefault="0045439A" w:rsidP="008E5F79">
            <w:pPr>
              <w:jc w:val="both"/>
              <w:rPr>
                <w:rFonts w:asciiTheme="minorHAnsi" w:hAnsiTheme="minorHAnsi" w:cstheme="minorHAnsi"/>
                <w:lang w:val="en-US"/>
              </w:rPr>
            </w:pPr>
          </w:p>
        </w:tc>
      </w:tr>
      <w:tr w:rsidR="0045439A" w:rsidRPr="00C574DE" w14:paraId="1D193F91" w14:textId="77777777" w:rsidTr="008E5F79">
        <w:tc>
          <w:tcPr>
            <w:tcW w:w="265" w:type="pct"/>
          </w:tcPr>
          <w:p w14:paraId="0447C4B9"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505298F7"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No scratches, stripes or defects at normal process speed</w:t>
            </w:r>
          </w:p>
        </w:tc>
        <w:tc>
          <w:tcPr>
            <w:tcW w:w="1427" w:type="pct"/>
            <w:vAlign w:val="center"/>
          </w:tcPr>
          <w:p w14:paraId="0BC31892"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56924E89" w14:textId="77777777" w:rsidR="0045439A" w:rsidRPr="002C1C1B" w:rsidRDefault="0045439A" w:rsidP="008E5F79">
            <w:pPr>
              <w:jc w:val="both"/>
              <w:rPr>
                <w:rFonts w:asciiTheme="minorHAnsi" w:hAnsiTheme="minorHAnsi" w:cstheme="minorHAnsi"/>
                <w:lang w:val="en-US"/>
              </w:rPr>
            </w:pPr>
          </w:p>
        </w:tc>
        <w:tc>
          <w:tcPr>
            <w:tcW w:w="871" w:type="pct"/>
          </w:tcPr>
          <w:p w14:paraId="45DBD222" w14:textId="77777777" w:rsidR="0045439A" w:rsidRPr="002C1C1B" w:rsidRDefault="0045439A" w:rsidP="008E5F79">
            <w:pPr>
              <w:jc w:val="both"/>
              <w:rPr>
                <w:rFonts w:asciiTheme="minorHAnsi" w:hAnsiTheme="minorHAnsi" w:cstheme="minorHAnsi"/>
                <w:lang w:val="en-US"/>
              </w:rPr>
            </w:pPr>
          </w:p>
        </w:tc>
      </w:tr>
      <w:tr w:rsidR="0045439A" w:rsidRPr="00C574DE" w14:paraId="7EE52062" w14:textId="77777777" w:rsidTr="008E5F79">
        <w:tc>
          <w:tcPr>
            <w:tcW w:w="265" w:type="pct"/>
          </w:tcPr>
          <w:p w14:paraId="6CA84FA7"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1004996E"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b/>
                <w:bCs/>
                <w:lang w:val="en-US"/>
              </w:rPr>
              <w:t>Safety</w:t>
            </w:r>
          </w:p>
        </w:tc>
        <w:tc>
          <w:tcPr>
            <w:tcW w:w="1427" w:type="pct"/>
            <w:vAlign w:val="center"/>
          </w:tcPr>
          <w:p w14:paraId="1B7EC9D6" w14:textId="77777777" w:rsidR="0045439A" w:rsidRPr="002C1C1B" w:rsidRDefault="0045439A" w:rsidP="008E5F79">
            <w:pPr>
              <w:jc w:val="both"/>
              <w:rPr>
                <w:rFonts w:asciiTheme="minorHAnsi" w:hAnsiTheme="minorHAnsi" w:cstheme="minorHAnsi"/>
                <w:lang w:val="en-US"/>
              </w:rPr>
            </w:pPr>
          </w:p>
        </w:tc>
        <w:tc>
          <w:tcPr>
            <w:tcW w:w="873" w:type="pct"/>
          </w:tcPr>
          <w:p w14:paraId="6A11C50C" w14:textId="77777777" w:rsidR="0045439A" w:rsidRPr="002C1C1B" w:rsidRDefault="0045439A" w:rsidP="008E5F79">
            <w:pPr>
              <w:jc w:val="both"/>
              <w:rPr>
                <w:rFonts w:asciiTheme="minorHAnsi" w:hAnsiTheme="minorHAnsi" w:cstheme="minorHAnsi"/>
                <w:lang w:val="en-US"/>
              </w:rPr>
            </w:pPr>
          </w:p>
        </w:tc>
        <w:tc>
          <w:tcPr>
            <w:tcW w:w="871" w:type="pct"/>
          </w:tcPr>
          <w:p w14:paraId="46C140F0" w14:textId="77777777" w:rsidR="0045439A" w:rsidRPr="002C1C1B" w:rsidRDefault="0045439A" w:rsidP="008E5F79">
            <w:pPr>
              <w:jc w:val="both"/>
              <w:rPr>
                <w:rFonts w:asciiTheme="minorHAnsi" w:hAnsiTheme="minorHAnsi" w:cstheme="minorHAnsi"/>
                <w:lang w:val="en-US"/>
              </w:rPr>
            </w:pPr>
          </w:p>
        </w:tc>
      </w:tr>
      <w:tr w:rsidR="0045439A" w:rsidRPr="00C574DE" w14:paraId="30E918F7" w14:textId="77777777" w:rsidTr="008E5F79">
        <w:tc>
          <w:tcPr>
            <w:tcW w:w="265" w:type="pct"/>
          </w:tcPr>
          <w:p w14:paraId="371850B4"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3ADCE208"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Maximum sound level</w:t>
            </w:r>
          </w:p>
        </w:tc>
        <w:tc>
          <w:tcPr>
            <w:tcW w:w="1427" w:type="pct"/>
            <w:vAlign w:val="center"/>
          </w:tcPr>
          <w:p w14:paraId="46D8222D"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&lt;80 dB</w:t>
            </w:r>
          </w:p>
        </w:tc>
        <w:tc>
          <w:tcPr>
            <w:tcW w:w="873" w:type="pct"/>
          </w:tcPr>
          <w:p w14:paraId="6CA3E6F2" w14:textId="77777777" w:rsidR="0045439A" w:rsidRPr="002C1C1B" w:rsidRDefault="0045439A" w:rsidP="008E5F79">
            <w:pPr>
              <w:jc w:val="both"/>
              <w:rPr>
                <w:rFonts w:asciiTheme="minorHAnsi" w:hAnsiTheme="minorHAnsi" w:cstheme="minorHAnsi"/>
                <w:lang w:val="en-US"/>
              </w:rPr>
            </w:pPr>
          </w:p>
        </w:tc>
        <w:tc>
          <w:tcPr>
            <w:tcW w:w="871" w:type="pct"/>
          </w:tcPr>
          <w:p w14:paraId="66DFC082" w14:textId="77777777" w:rsidR="0045439A" w:rsidRPr="002C1C1B" w:rsidRDefault="0045439A" w:rsidP="008E5F79">
            <w:pPr>
              <w:jc w:val="both"/>
              <w:rPr>
                <w:rFonts w:asciiTheme="minorHAnsi" w:hAnsiTheme="minorHAnsi" w:cstheme="minorHAnsi"/>
                <w:lang w:val="en-US"/>
              </w:rPr>
            </w:pPr>
          </w:p>
        </w:tc>
      </w:tr>
      <w:tr w:rsidR="0045439A" w:rsidRPr="00C574DE" w14:paraId="550C3F37" w14:textId="77777777" w:rsidTr="008E5F79">
        <w:tc>
          <w:tcPr>
            <w:tcW w:w="265" w:type="pct"/>
          </w:tcPr>
          <w:p w14:paraId="796F781F"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44602689"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Safety fences</w:t>
            </w:r>
            <w:r>
              <w:rPr>
                <w:rFonts w:asciiTheme="minorHAnsi" w:hAnsiTheme="minorHAnsi" w:cstheme="minorHAnsi"/>
                <w:lang w:val="en-US"/>
              </w:rPr>
              <w:t xml:space="preserve"> (where needed)</w:t>
            </w:r>
          </w:p>
        </w:tc>
        <w:tc>
          <w:tcPr>
            <w:tcW w:w="1427" w:type="pct"/>
            <w:vAlign w:val="center"/>
          </w:tcPr>
          <w:p w14:paraId="37B3378D" w14:textId="77777777" w:rsidR="0045439A" w:rsidRPr="002C1C1B" w:rsidRDefault="0045439A" w:rsidP="008E5F79">
            <w:pPr>
              <w:jc w:val="both"/>
              <w:rPr>
                <w:rFonts w:asciiTheme="minorHAnsi" w:hAnsiTheme="minorHAnsi" w:cstheme="minorHAnsi"/>
                <w:lang w:val="en-US"/>
              </w:rPr>
            </w:pPr>
            <w:r>
              <w:rPr>
                <w:rFonts w:asciiTheme="minorHAnsi" w:hAnsiTheme="minorHAnsi" w:cstheme="minorHAnsi"/>
                <w:sz w:val="22"/>
                <w:lang w:val="en-US"/>
              </w:rPr>
              <w:t>Yes</w:t>
            </w:r>
          </w:p>
        </w:tc>
        <w:tc>
          <w:tcPr>
            <w:tcW w:w="873" w:type="pct"/>
          </w:tcPr>
          <w:p w14:paraId="7166F7A2" w14:textId="77777777" w:rsidR="0045439A" w:rsidRPr="002C1C1B" w:rsidRDefault="0045439A" w:rsidP="008E5F79">
            <w:pPr>
              <w:jc w:val="both"/>
              <w:rPr>
                <w:rFonts w:asciiTheme="minorHAnsi" w:hAnsiTheme="minorHAnsi" w:cstheme="minorHAnsi"/>
                <w:lang w:val="en-US"/>
              </w:rPr>
            </w:pPr>
          </w:p>
        </w:tc>
        <w:tc>
          <w:tcPr>
            <w:tcW w:w="871" w:type="pct"/>
          </w:tcPr>
          <w:p w14:paraId="1636F2C5" w14:textId="77777777" w:rsidR="0045439A" w:rsidRPr="002C1C1B" w:rsidRDefault="0045439A" w:rsidP="008E5F79">
            <w:pPr>
              <w:jc w:val="both"/>
              <w:rPr>
                <w:rFonts w:asciiTheme="minorHAnsi" w:hAnsiTheme="minorHAnsi" w:cstheme="minorHAnsi"/>
                <w:lang w:val="en-US"/>
              </w:rPr>
            </w:pPr>
          </w:p>
        </w:tc>
      </w:tr>
      <w:tr w:rsidR="0045439A" w:rsidRPr="00C574DE" w14:paraId="15AC9E66" w14:textId="77777777" w:rsidTr="008E5F79">
        <w:tc>
          <w:tcPr>
            <w:tcW w:w="265" w:type="pct"/>
          </w:tcPr>
          <w:p w14:paraId="51E1FE0A"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5DBB666"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b/>
                <w:bCs/>
                <w:lang w:val="en-US"/>
              </w:rPr>
              <w:t>Documents</w:t>
            </w:r>
          </w:p>
        </w:tc>
        <w:tc>
          <w:tcPr>
            <w:tcW w:w="1427" w:type="pct"/>
            <w:vAlign w:val="center"/>
          </w:tcPr>
          <w:p w14:paraId="38F14F0E" w14:textId="77777777" w:rsidR="0045439A" w:rsidRPr="002C1C1B" w:rsidRDefault="0045439A" w:rsidP="008E5F79">
            <w:pPr>
              <w:jc w:val="both"/>
              <w:rPr>
                <w:rFonts w:asciiTheme="minorHAnsi" w:hAnsiTheme="minorHAnsi" w:cstheme="minorHAnsi"/>
                <w:lang w:val="en-US"/>
              </w:rPr>
            </w:pPr>
          </w:p>
        </w:tc>
        <w:tc>
          <w:tcPr>
            <w:tcW w:w="873" w:type="pct"/>
          </w:tcPr>
          <w:p w14:paraId="1C72AA6C" w14:textId="77777777" w:rsidR="0045439A" w:rsidRPr="002C1C1B" w:rsidRDefault="0045439A" w:rsidP="008E5F79">
            <w:pPr>
              <w:jc w:val="both"/>
              <w:rPr>
                <w:rFonts w:asciiTheme="minorHAnsi" w:hAnsiTheme="minorHAnsi" w:cstheme="minorHAnsi"/>
                <w:lang w:val="en-US"/>
              </w:rPr>
            </w:pPr>
          </w:p>
        </w:tc>
        <w:tc>
          <w:tcPr>
            <w:tcW w:w="871" w:type="pct"/>
          </w:tcPr>
          <w:p w14:paraId="7600BF02" w14:textId="77777777" w:rsidR="0045439A" w:rsidRPr="002C1C1B" w:rsidRDefault="0045439A" w:rsidP="008E5F79">
            <w:pPr>
              <w:jc w:val="both"/>
              <w:rPr>
                <w:rFonts w:asciiTheme="minorHAnsi" w:hAnsiTheme="minorHAnsi" w:cstheme="minorHAnsi"/>
                <w:lang w:val="en-US"/>
              </w:rPr>
            </w:pPr>
          </w:p>
        </w:tc>
      </w:tr>
      <w:tr w:rsidR="0045439A" w:rsidRPr="00C574DE" w14:paraId="5CFC9F24" w14:textId="77777777" w:rsidTr="008E5F79">
        <w:tc>
          <w:tcPr>
            <w:tcW w:w="265" w:type="pct"/>
          </w:tcPr>
          <w:p w14:paraId="1A456D79"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74857A32"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 xml:space="preserve">Machine </w:t>
            </w:r>
            <w:proofErr w:type="gramStart"/>
            <w:r w:rsidRPr="00CA6B90">
              <w:rPr>
                <w:rFonts w:asciiTheme="minorHAnsi" w:hAnsiTheme="minorHAnsi" w:cstheme="minorHAnsi"/>
                <w:lang w:val="en-US"/>
              </w:rPr>
              <w:t>lay-out</w:t>
            </w:r>
            <w:proofErr w:type="gramEnd"/>
            <w:r w:rsidRPr="00CA6B90">
              <w:rPr>
                <w:rFonts w:asciiTheme="minorHAnsi" w:hAnsiTheme="minorHAnsi" w:cstheme="minorHAnsi"/>
                <w:lang w:val="en-US"/>
              </w:rPr>
              <w:t xml:space="preserve"> in DWG file</w:t>
            </w:r>
          </w:p>
        </w:tc>
        <w:tc>
          <w:tcPr>
            <w:tcW w:w="1427" w:type="pct"/>
            <w:vAlign w:val="center"/>
          </w:tcPr>
          <w:p w14:paraId="3FADB5B1"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062025F0" w14:textId="77777777" w:rsidR="0045439A" w:rsidRPr="002C1C1B" w:rsidRDefault="0045439A" w:rsidP="008E5F79">
            <w:pPr>
              <w:jc w:val="both"/>
              <w:rPr>
                <w:rFonts w:asciiTheme="minorHAnsi" w:hAnsiTheme="minorHAnsi" w:cstheme="minorHAnsi"/>
                <w:lang w:val="en-US"/>
              </w:rPr>
            </w:pPr>
          </w:p>
        </w:tc>
        <w:tc>
          <w:tcPr>
            <w:tcW w:w="871" w:type="pct"/>
          </w:tcPr>
          <w:p w14:paraId="1A5C2B7A" w14:textId="77777777" w:rsidR="0045439A" w:rsidRPr="002C1C1B" w:rsidRDefault="0045439A" w:rsidP="008E5F79">
            <w:pPr>
              <w:jc w:val="both"/>
              <w:rPr>
                <w:rFonts w:asciiTheme="minorHAnsi" w:hAnsiTheme="minorHAnsi" w:cstheme="minorHAnsi"/>
                <w:lang w:val="en-US"/>
              </w:rPr>
            </w:pPr>
          </w:p>
        </w:tc>
      </w:tr>
      <w:tr w:rsidR="0045439A" w:rsidRPr="00C574DE" w14:paraId="5CF36F20" w14:textId="77777777" w:rsidTr="008E5F79">
        <w:tc>
          <w:tcPr>
            <w:tcW w:w="265" w:type="pct"/>
          </w:tcPr>
          <w:p w14:paraId="62720E47"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4C9AB0B4"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CE marking (Declaration of Conformity) for complete line</w:t>
            </w:r>
          </w:p>
        </w:tc>
        <w:tc>
          <w:tcPr>
            <w:tcW w:w="1427" w:type="pct"/>
            <w:vAlign w:val="center"/>
          </w:tcPr>
          <w:p w14:paraId="6579CD58"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0CC78EA6" w14:textId="77777777" w:rsidR="0045439A" w:rsidRPr="002C1C1B" w:rsidRDefault="0045439A" w:rsidP="008E5F79">
            <w:pPr>
              <w:jc w:val="both"/>
              <w:rPr>
                <w:rFonts w:asciiTheme="minorHAnsi" w:hAnsiTheme="minorHAnsi" w:cstheme="minorHAnsi"/>
                <w:lang w:val="en-US"/>
              </w:rPr>
            </w:pPr>
          </w:p>
        </w:tc>
        <w:tc>
          <w:tcPr>
            <w:tcW w:w="871" w:type="pct"/>
          </w:tcPr>
          <w:p w14:paraId="5EB83C70" w14:textId="77777777" w:rsidR="0045439A" w:rsidRPr="002C1C1B" w:rsidRDefault="0045439A" w:rsidP="008E5F79">
            <w:pPr>
              <w:jc w:val="both"/>
              <w:rPr>
                <w:rFonts w:asciiTheme="minorHAnsi" w:hAnsiTheme="minorHAnsi" w:cstheme="minorHAnsi"/>
                <w:lang w:val="en-US"/>
              </w:rPr>
            </w:pPr>
          </w:p>
        </w:tc>
      </w:tr>
      <w:tr w:rsidR="0045439A" w:rsidRPr="00C574DE" w14:paraId="20A0811A" w14:textId="77777777" w:rsidTr="008E5F79">
        <w:tc>
          <w:tcPr>
            <w:tcW w:w="265" w:type="pct"/>
          </w:tcPr>
          <w:p w14:paraId="01FB01AF"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157C4F00"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Software menu in Lithuanian language</w:t>
            </w:r>
          </w:p>
        </w:tc>
        <w:tc>
          <w:tcPr>
            <w:tcW w:w="1427" w:type="pct"/>
            <w:vAlign w:val="center"/>
          </w:tcPr>
          <w:p w14:paraId="5CEF5DD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65F0ADDE" w14:textId="77777777" w:rsidR="0045439A" w:rsidRPr="002C1C1B" w:rsidRDefault="0045439A" w:rsidP="008E5F79">
            <w:pPr>
              <w:jc w:val="both"/>
              <w:rPr>
                <w:rFonts w:asciiTheme="minorHAnsi" w:hAnsiTheme="minorHAnsi" w:cstheme="minorHAnsi"/>
                <w:lang w:val="en-US"/>
              </w:rPr>
            </w:pPr>
          </w:p>
        </w:tc>
        <w:tc>
          <w:tcPr>
            <w:tcW w:w="871" w:type="pct"/>
          </w:tcPr>
          <w:p w14:paraId="5D4AFB88" w14:textId="77777777" w:rsidR="0045439A" w:rsidRPr="002C1C1B" w:rsidRDefault="0045439A" w:rsidP="008E5F79">
            <w:pPr>
              <w:jc w:val="both"/>
              <w:rPr>
                <w:rFonts w:asciiTheme="minorHAnsi" w:hAnsiTheme="minorHAnsi" w:cstheme="minorHAnsi"/>
                <w:lang w:val="en-US"/>
              </w:rPr>
            </w:pPr>
          </w:p>
        </w:tc>
      </w:tr>
      <w:tr w:rsidR="0045439A" w:rsidRPr="00C574DE" w14:paraId="3C448783" w14:textId="77777777" w:rsidTr="008E5F79">
        <w:tc>
          <w:tcPr>
            <w:tcW w:w="265" w:type="pct"/>
          </w:tcPr>
          <w:p w14:paraId="48857D1D"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441DA3FE"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Machine labels in Lithuanian language</w:t>
            </w:r>
          </w:p>
        </w:tc>
        <w:tc>
          <w:tcPr>
            <w:tcW w:w="1427" w:type="pct"/>
            <w:vAlign w:val="center"/>
          </w:tcPr>
          <w:p w14:paraId="402914AD"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030AFCAE" w14:textId="77777777" w:rsidR="0045439A" w:rsidRPr="002C1C1B" w:rsidRDefault="0045439A" w:rsidP="008E5F79">
            <w:pPr>
              <w:jc w:val="both"/>
              <w:rPr>
                <w:rFonts w:asciiTheme="minorHAnsi" w:hAnsiTheme="minorHAnsi" w:cstheme="minorHAnsi"/>
                <w:lang w:val="en-US"/>
              </w:rPr>
            </w:pPr>
          </w:p>
        </w:tc>
        <w:tc>
          <w:tcPr>
            <w:tcW w:w="871" w:type="pct"/>
          </w:tcPr>
          <w:p w14:paraId="578C4BCB" w14:textId="77777777" w:rsidR="0045439A" w:rsidRPr="002C1C1B" w:rsidRDefault="0045439A" w:rsidP="008E5F79">
            <w:pPr>
              <w:jc w:val="both"/>
              <w:rPr>
                <w:rFonts w:asciiTheme="minorHAnsi" w:hAnsiTheme="minorHAnsi" w:cstheme="minorHAnsi"/>
                <w:lang w:val="en-US"/>
              </w:rPr>
            </w:pPr>
          </w:p>
        </w:tc>
      </w:tr>
      <w:tr w:rsidR="0045439A" w:rsidRPr="00C574DE" w14:paraId="36F75D32" w14:textId="77777777" w:rsidTr="008E5F79">
        <w:tc>
          <w:tcPr>
            <w:tcW w:w="265" w:type="pct"/>
          </w:tcPr>
          <w:p w14:paraId="2C0F7220"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799FEAE"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Operation manual in electronic files in Lithuanian language</w:t>
            </w:r>
          </w:p>
        </w:tc>
        <w:tc>
          <w:tcPr>
            <w:tcW w:w="1427" w:type="pct"/>
            <w:vAlign w:val="center"/>
          </w:tcPr>
          <w:p w14:paraId="19CC36E0"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4A61E4CC" w14:textId="77777777" w:rsidR="0045439A" w:rsidRPr="002C1C1B" w:rsidRDefault="0045439A" w:rsidP="008E5F79">
            <w:pPr>
              <w:jc w:val="both"/>
              <w:rPr>
                <w:rFonts w:asciiTheme="minorHAnsi" w:hAnsiTheme="minorHAnsi" w:cstheme="minorHAnsi"/>
                <w:lang w:val="en-US"/>
              </w:rPr>
            </w:pPr>
          </w:p>
        </w:tc>
        <w:tc>
          <w:tcPr>
            <w:tcW w:w="871" w:type="pct"/>
          </w:tcPr>
          <w:p w14:paraId="28935382" w14:textId="77777777" w:rsidR="0045439A" w:rsidRPr="002C1C1B" w:rsidRDefault="0045439A" w:rsidP="008E5F79">
            <w:pPr>
              <w:jc w:val="both"/>
              <w:rPr>
                <w:rFonts w:asciiTheme="minorHAnsi" w:hAnsiTheme="minorHAnsi" w:cstheme="minorHAnsi"/>
                <w:lang w:val="en-US"/>
              </w:rPr>
            </w:pPr>
          </w:p>
        </w:tc>
      </w:tr>
      <w:tr w:rsidR="0045439A" w:rsidRPr="00C574DE" w14:paraId="0A3BC1C6" w14:textId="77777777" w:rsidTr="008E5F79">
        <w:tc>
          <w:tcPr>
            <w:tcW w:w="265" w:type="pct"/>
          </w:tcPr>
          <w:p w14:paraId="4ABF1F21"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211A1845"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Maintenance manual in electronic files in Lithuanian language + PDF</w:t>
            </w:r>
          </w:p>
        </w:tc>
        <w:tc>
          <w:tcPr>
            <w:tcW w:w="1427" w:type="pct"/>
            <w:vAlign w:val="center"/>
          </w:tcPr>
          <w:p w14:paraId="0121DC66"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0B10D38E" w14:textId="77777777" w:rsidR="0045439A" w:rsidRPr="002C1C1B" w:rsidRDefault="0045439A" w:rsidP="008E5F79">
            <w:pPr>
              <w:jc w:val="both"/>
              <w:rPr>
                <w:rFonts w:asciiTheme="minorHAnsi" w:hAnsiTheme="minorHAnsi" w:cstheme="minorHAnsi"/>
                <w:lang w:val="en-US"/>
              </w:rPr>
            </w:pPr>
          </w:p>
        </w:tc>
        <w:tc>
          <w:tcPr>
            <w:tcW w:w="871" w:type="pct"/>
          </w:tcPr>
          <w:p w14:paraId="1F909F4B" w14:textId="77777777" w:rsidR="0045439A" w:rsidRPr="002C1C1B" w:rsidRDefault="0045439A" w:rsidP="008E5F79">
            <w:pPr>
              <w:jc w:val="both"/>
              <w:rPr>
                <w:rFonts w:asciiTheme="minorHAnsi" w:hAnsiTheme="minorHAnsi" w:cstheme="minorHAnsi"/>
                <w:lang w:val="en-US"/>
              </w:rPr>
            </w:pPr>
          </w:p>
        </w:tc>
      </w:tr>
      <w:tr w:rsidR="0045439A" w:rsidRPr="00C574DE" w14:paraId="55A0D738" w14:textId="77777777" w:rsidTr="008E5F79">
        <w:tc>
          <w:tcPr>
            <w:tcW w:w="265" w:type="pct"/>
          </w:tcPr>
          <w:p w14:paraId="318589A2"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6AFDCCA0"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Recommended spare parts list</w:t>
            </w:r>
          </w:p>
        </w:tc>
        <w:tc>
          <w:tcPr>
            <w:tcW w:w="1427" w:type="pct"/>
            <w:vAlign w:val="center"/>
          </w:tcPr>
          <w:p w14:paraId="25A0043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06CF3576" w14:textId="77777777" w:rsidR="0045439A" w:rsidRPr="002C1C1B" w:rsidRDefault="0045439A" w:rsidP="008E5F79">
            <w:pPr>
              <w:jc w:val="both"/>
              <w:rPr>
                <w:rFonts w:asciiTheme="minorHAnsi" w:hAnsiTheme="minorHAnsi" w:cstheme="minorHAnsi"/>
                <w:lang w:val="en-US"/>
              </w:rPr>
            </w:pPr>
          </w:p>
        </w:tc>
        <w:tc>
          <w:tcPr>
            <w:tcW w:w="871" w:type="pct"/>
          </w:tcPr>
          <w:p w14:paraId="5642A42B" w14:textId="77777777" w:rsidR="0045439A" w:rsidRPr="002C1C1B" w:rsidRDefault="0045439A" w:rsidP="008E5F79">
            <w:pPr>
              <w:jc w:val="both"/>
              <w:rPr>
                <w:rFonts w:asciiTheme="minorHAnsi" w:hAnsiTheme="minorHAnsi" w:cstheme="minorHAnsi"/>
                <w:lang w:val="en-US"/>
              </w:rPr>
            </w:pPr>
          </w:p>
        </w:tc>
      </w:tr>
      <w:tr w:rsidR="0045439A" w:rsidRPr="00C574DE" w14:paraId="580BDD6E" w14:textId="77777777" w:rsidTr="008E5F79">
        <w:tc>
          <w:tcPr>
            <w:tcW w:w="265" w:type="pct"/>
          </w:tcPr>
          <w:p w14:paraId="166D51C5"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7AE69E8C"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b/>
                <w:bCs/>
                <w:lang w:val="en-US"/>
              </w:rPr>
              <w:t>Training</w:t>
            </w:r>
          </w:p>
        </w:tc>
        <w:tc>
          <w:tcPr>
            <w:tcW w:w="1427" w:type="pct"/>
            <w:vAlign w:val="center"/>
          </w:tcPr>
          <w:p w14:paraId="7C5D5299" w14:textId="77777777" w:rsidR="0045439A" w:rsidRPr="002C1C1B" w:rsidRDefault="0045439A" w:rsidP="008E5F79">
            <w:pPr>
              <w:jc w:val="both"/>
              <w:rPr>
                <w:rFonts w:asciiTheme="minorHAnsi" w:hAnsiTheme="minorHAnsi" w:cstheme="minorHAnsi"/>
                <w:lang w:val="en-US"/>
              </w:rPr>
            </w:pPr>
          </w:p>
        </w:tc>
        <w:tc>
          <w:tcPr>
            <w:tcW w:w="873" w:type="pct"/>
          </w:tcPr>
          <w:p w14:paraId="2336AD99" w14:textId="77777777" w:rsidR="0045439A" w:rsidRPr="002C1C1B" w:rsidRDefault="0045439A" w:rsidP="008E5F79">
            <w:pPr>
              <w:jc w:val="both"/>
              <w:rPr>
                <w:rFonts w:asciiTheme="minorHAnsi" w:hAnsiTheme="minorHAnsi" w:cstheme="minorHAnsi"/>
                <w:lang w:val="en-US"/>
              </w:rPr>
            </w:pPr>
          </w:p>
        </w:tc>
        <w:tc>
          <w:tcPr>
            <w:tcW w:w="871" w:type="pct"/>
          </w:tcPr>
          <w:p w14:paraId="03AE7D5C" w14:textId="77777777" w:rsidR="0045439A" w:rsidRPr="002C1C1B" w:rsidRDefault="0045439A" w:rsidP="008E5F79">
            <w:pPr>
              <w:jc w:val="both"/>
              <w:rPr>
                <w:rFonts w:asciiTheme="minorHAnsi" w:hAnsiTheme="minorHAnsi" w:cstheme="minorHAnsi"/>
                <w:lang w:val="en-US"/>
              </w:rPr>
            </w:pPr>
          </w:p>
        </w:tc>
      </w:tr>
      <w:tr w:rsidR="0045439A" w:rsidRPr="00C574DE" w14:paraId="541C8A40" w14:textId="77777777" w:rsidTr="008E5F79">
        <w:tc>
          <w:tcPr>
            <w:tcW w:w="265" w:type="pct"/>
          </w:tcPr>
          <w:p w14:paraId="5A3AA8D7"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176C1ED1" w14:textId="77777777" w:rsidR="0045439A" w:rsidRPr="002C1C1B" w:rsidRDefault="0045439A" w:rsidP="008E5F79">
            <w:pPr>
              <w:jc w:val="both"/>
              <w:rPr>
                <w:rFonts w:asciiTheme="minorHAnsi" w:hAnsiTheme="minorHAnsi" w:cstheme="minorHAnsi"/>
                <w:lang w:val="en-US"/>
              </w:rPr>
            </w:pPr>
            <w:r>
              <w:rPr>
                <w:rFonts w:asciiTheme="minorHAnsi" w:hAnsiTheme="minorHAnsi" w:cstheme="minorHAnsi"/>
                <w:lang w:val="en-US"/>
              </w:rPr>
              <w:t xml:space="preserve">Initial </w:t>
            </w:r>
            <w:r w:rsidRPr="00CA6B90">
              <w:rPr>
                <w:rFonts w:asciiTheme="minorHAnsi" w:hAnsiTheme="minorHAnsi" w:cstheme="minorHAnsi"/>
                <w:lang w:val="en-US"/>
              </w:rPr>
              <w:t>training – 1 week after installation</w:t>
            </w:r>
          </w:p>
        </w:tc>
        <w:tc>
          <w:tcPr>
            <w:tcW w:w="1427" w:type="pct"/>
            <w:vAlign w:val="center"/>
          </w:tcPr>
          <w:p w14:paraId="29E7022E"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1E4B78C7" w14:textId="77777777" w:rsidR="0045439A" w:rsidRPr="002C1C1B" w:rsidRDefault="0045439A" w:rsidP="008E5F79">
            <w:pPr>
              <w:jc w:val="both"/>
              <w:rPr>
                <w:rFonts w:asciiTheme="minorHAnsi" w:hAnsiTheme="minorHAnsi" w:cstheme="minorHAnsi"/>
                <w:lang w:val="en-US"/>
              </w:rPr>
            </w:pPr>
          </w:p>
        </w:tc>
        <w:tc>
          <w:tcPr>
            <w:tcW w:w="871" w:type="pct"/>
          </w:tcPr>
          <w:p w14:paraId="50652A81" w14:textId="77777777" w:rsidR="0045439A" w:rsidRPr="002C1C1B" w:rsidRDefault="0045439A" w:rsidP="008E5F79">
            <w:pPr>
              <w:jc w:val="both"/>
              <w:rPr>
                <w:rFonts w:asciiTheme="minorHAnsi" w:hAnsiTheme="minorHAnsi" w:cstheme="minorHAnsi"/>
                <w:lang w:val="en-US"/>
              </w:rPr>
            </w:pPr>
          </w:p>
        </w:tc>
      </w:tr>
      <w:tr w:rsidR="0045439A" w:rsidRPr="00C574DE" w14:paraId="6E543E7E" w14:textId="77777777" w:rsidTr="008E5F79">
        <w:tc>
          <w:tcPr>
            <w:tcW w:w="265" w:type="pct"/>
          </w:tcPr>
          <w:p w14:paraId="65F0AEF6"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5D74FAEB"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 xml:space="preserve">Production support – </w:t>
            </w:r>
            <w:r>
              <w:rPr>
                <w:rFonts w:asciiTheme="minorHAnsi" w:hAnsiTheme="minorHAnsi" w:cstheme="minorHAnsi"/>
                <w:lang w:val="en-US"/>
              </w:rPr>
              <w:t>1</w:t>
            </w:r>
            <w:r w:rsidRPr="00CA6B90">
              <w:rPr>
                <w:rFonts w:asciiTheme="minorHAnsi" w:hAnsiTheme="minorHAnsi" w:cstheme="minorHAnsi"/>
                <w:lang w:val="en-US"/>
              </w:rPr>
              <w:t xml:space="preserve"> week after </w:t>
            </w:r>
            <w:r>
              <w:rPr>
                <w:rFonts w:asciiTheme="minorHAnsi" w:hAnsiTheme="minorHAnsi" w:cstheme="minorHAnsi"/>
                <w:lang w:val="en-US"/>
              </w:rPr>
              <w:t xml:space="preserve">initial </w:t>
            </w:r>
            <w:r w:rsidRPr="00CA6B90">
              <w:rPr>
                <w:rFonts w:asciiTheme="minorHAnsi" w:hAnsiTheme="minorHAnsi" w:cstheme="minorHAnsi"/>
                <w:lang w:val="en-US"/>
              </w:rPr>
              <w:t>training</w:t>
            </w:r>
          </w:p>
        </w:tc>
        <w:tc>
          <w:tcPr>
            <w:tcW w:w="1427" w:type="pct"/>
            <w:vAlign w:val="center"/>
          </w:tcPr>
          <w:p w14:paraId="6BCAE442"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Yes</w:t>
            </w:r>
          </w:p>
        </w:tc>
        <w:tc>
          <w:tcPr>
            <w:tcW w:w="873" w:type="pct"/>
          </w:tcPr>
          <w:p w14:paraId="61A39E7A" w14:textId="77777777" w:rsidR="0045439A" w:rsidRPr="002C1C1B" w:rsidRDefault="0045439A" w:rsidP="008E5F79">
            <w:pPr>
              <w:jc w:val="both"/>
              <w:rPr>
                <w:rFonts w:asciiTheme="minorHAnsi" w:hAnsiTheme="minorHAnsi" w:cstheme="minorHAnsi"/>
                <w:lang w:val="en-US"/>
              </w:rPr>
            </w:pPr>
          </w:p>
        </w:tc>
        <w:tc>
          <w:tcPr>
            <w:tcW w:w="871" w:type="pct"/>
          </w:tcPr>
          <w:p w14:paraId="5D039ABD" w14:textId="77777777" w:rsidR="0045439A" w:rsidRPr="002C1C1B" w:rsidRDefault="0045439A" w:rsidP="008E5F79">
            <w:pPr>
              <w:jc w:val="both"/>
              <w:rPr>
                <w:rFonts w:asciiTheme="minorHAnsi" w:hAnsiTheme="minorHAnsi" w:cstheme="minorHAnsi"/>
                <w:lang w:val="en-US"/>
              </w:rPr>
            </w:pPr>
          </w:p>
        </w:tc>
      </w:tr>
      <w:tr w:rsidR="0045439A" w:rsidRPr="00C574DE" w14:paraId="758F5C11" w14:textId="77777777" w:rsidTr="008E5F79">
        <w:tc>
          <w:tcPr>
            <w:tcW w:w="265" w:type="pct"/>
          </w:tcPr>
          <w:p w14:paraId="30EE4EF3"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41579EC3"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b/>
                <w:bCs/>
                <w:lang w:val="en-US"/>
              </w:rPr>
              <w:t>Service conditions</w:t>
            </w:r>
          </w:p>
        </w:tc>
        <w:tc>
          <w:tcPr>
            <w:tcW w:w="1427" w:type="pct"/>
            <w:vAlign w:val="center"/>
          </w:tcPr>
          <w:p w14:paraId="59727A8D" w14:textId="77777777" w:rsidR="0045439A" w:rsidRPr="002C1C1B" w:rsidRDefault="0045439A" w:rsidP="008E5F79">
            <w:pPr>
              <w:jc w:val="both"/>
              <w:rPr>
                <w:rFonts w:asciiTheme="minorHAnsi" w:hAnsiTheme="minorHAnsi" w:cstheme="minorHAnsi"/>
                <w:lang w:val="en-US"/>
              </w:rPr>
            </w:pPr>
          </w:p>
        </w:tc>
        <w:tc>
          <w:tcPr>
            <w:tcW w:w="873" w:type="pct"/>
          </w:tcPr>
          <w:p w14:paraId="17D459A7" w14:textId="77777777" w:rsidR="0045439A" w:rsidRPr="002C1C1B" w:rsidRDefault="0045439A" w:rsidP="008E5F79">
            <w:pPr>
              <w:jc w:val="both"/>
              <w:rPr>
                <w:rFonts w:asciiTheme="minorHAnsi" w:hAnsiTheme="minorHAnsi" w:cstheme="minorHAnsi"/>
                <w:lang w:val="en-US"/>
              </w:rPr>
            </w:pPr>
          </w:p>
        </w:tc>
        <w:tc>
          <w:tcPr>
            <w:tcW w:w="871" w:type="pct"/>
          </w:tcPr>
          <w:p w14:paraId="48801AC2" w14:textId="77777777" w:rsidR="0045439A" w:rsidRPr="002C1C1B" w:rsidRDefault="0045439A" w:rsidP="008E5F79">
            <w:pPr>
              <w:jc w:val="both"/>
              <w:rPr>
                <w:rFonts w:asciiTheme="minorHAnsi" w:hAnsiTheme="minorHAnsi" w:cstheme="minorHAnsi"/>
                <w:lang w:val="en-US"/>
              </w:rPr>
            </w:pPr>
          </w:p>
        </w:tc>
      </w:tr>
      <w:tr w:rsidR="0045439A" w:rsidRPr="00C574DE" w14:paraId="468E01D2" w14:textId="77777777" w:rsidTr="008E5F79">
        <w:tc>
          <w:tcPr>
            <w:tcW w:w="265" w:type="pct"/>
          </w:tcPr>
          <w:p w14:paraId="17CBDEFB"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0335FEC1" w14:textId="77777777" w:rsidR="0045439A" w:rsidRPr="002C1C1B" w:rsidRDefault="0045439A" w:rsidP="008E5F79">
            <w:pPr>
              <w:rPr>
                <w:rFonts w:asciiTheme="minorHAnsi" w:hAnsiTheme="minorHAnsi" w:cstheme="minorHAnsi"/>
                <w:lang w:val="en-US"/>
              </w:rPr>
            </w:pPr>
            <w:r>
              <w:rPr>
                <w:rFonts w:asciiTheme="minorHAnsi" w:hAnsiTheme="minorHAnsi" w:cstheme="minorHAnsi"/>
                <w:lang w:val="en-US"/>
              </w:rPr>
              <w:t>If remote s</w:t>
            </w:r>
            <w:r w:rsidRPr="00CA6B90">
              <w:rPr>
                <w:rFonts w:asciiTheme="minorHAnsi" w:hAnsiTheme="minorHAnsi" w:cstheme="minorHAnsi"/>
                <w:lang w:val="en-US"/>
              </w:rPr>
              <w:t xml:space="preserve">ervice </w:t>
            </w:r>
            <w:r>
              <w:rPr>
                <w:rFonts w:asciiTheme="minorHAnsi" w:hAnsiTheme="minorHAnsi" w:cstheme="minorHAnsi"/>
                <w:lang w:val="en-US"/>
              </w:rPr>
              <w:t xml:space="preserve">(online connection and/or e-mails) fails to solve the problem within 24h, </w:t>
            </w:r>
            <w:r w:rsidRPr="00CA6B90">
              <w:rPr>
                <w:rFonts w:asciiTheme="minorHAnsi" w:hAnsiTheme="minorHAnsi" w:cstheme="minorHAnsi"/>
                <w:lang w:val="en-US"/>
              </w:rPr>
              <w:t xml:space="preserve">reaction time </w:t>
            </w:r>
            <w:r>
              <w:rPr>
                <w:rFonts w:asciiTheme="minorHAnsi" w:hAnsiTheme="minorHAnsi" w:cstheme="minorHAnsi"/>
                <w:lang w:val="en-US"/>
              </w:rPr>
              <w:t xml:space="preserve">afterwards </w:t>
            </w:r>
            <w:r w:rsidRPr="00CA6B90">
              <w:rPr>
                <w:rFonts w:asciiTheme="minorHAnsi" w:hAnsiTheme="minorHAnsi" w:cstheme="minorHAnsi"/>
                <w:lang w:val="en-US"/>
              </w:rPr>
              <w:t>for visit in plant</w:t>
            </w:r>
            <w:r>
              <w:rPr>
                <w:rFonts w:asciiTheme="minorHAnsi" w:hAnsiTheme="minorHAnsi" w:cstheme="minorHAnsi"/>
                <w:lang w:val="en-US"/>
              </w:rPr>
              <w:t xml:space="preserve"> is </w:t>
            </w:r>
            <w:r w:rsidRPr="00CA6B90">
              <w:rPr>
                <w:rFonts w:asciiTheme="minorHAnsi" w:hAnsiTheme="minorHAnsi" w:cstheme="minorHAnsi"/>
                <w:lang w:val="en-US"/>
              </w:rPr>
              <w:t>less than</w:t>
            </w:r>
          </w:p>
        </w:tc>
        <w:tc>
          <w:tcPr>
            <w:tcW w:w="1427" w:type="pct"/>
            <w:vAlign w:val="center"/>
          </w:tcPr>
          <w:p w14:paraId="497AF519" w14:textId="77777777" w:rsidR="0045439A" w:rsidRPr="002C1C1B" w:rsidRDefault="0045439A" w:rsidP="008E5F79">
            <w:pPr>
              <w:jc w:val="both"/>
              <w:rPr>
                <w:rFonts w:asciiTheme="minorHAnsi" w:hAnsiTheme="minorHAnsi" w:cstheme="minorHAnsi"/>
                <w:lang w:val="en-US"/>
              </w:rPr>
            </w:pPr>
            <w:r w:rsidRPr="00CA6B90">
              <w:rPr>
                <w:rFonts w:asciiTheme="minorHAnsi" w:hAnsiTheme="minorHAnsi" w:cstheme="minorHAnsi"/>
                <w:lang w:val="en-US"/>
              </w:rPr>
              <w:t>48h</w:t>
            </w:r>
          </w:p>
        </w:tc>
        <w:tc>
          <w:tcPr>
            <w:tcW w:w="873" w:type="pct"/>
          </w:tcPr>
          <w:p w14:paraId="0D19A8C3" w14:textId="77777777" w:rsidR="0045439A" w:rsidRPr="002C1C1B" w:rsidRDefault="0045439A" w:rsidP="008E5F79">
            <w:pPr>
              <w:jc w:val="both"/>
              <w:rPr>
                <w:rFonts w:asciiTheme="minorHAnsi" w:hAnsiTheme="minorHAnsi" w:cstheme="minorHAnsi"/>
                <w:lang w:val="en-US"/>
              </w:rPr>
            </w:pPr>
          </w:p>
        </w:tc>
        <w:tc>
          <w:tcPr>
            <w:tcW w:w="871" w:type="pct"/>
          </w:tcPr>
          <w:p w14:paraId="2C6C01CE" w14:textId="77777777" w:rsidR="0045439A" w:rsidRPr="002C1C1B" w:rsidRDefault="0045439A" w:rsidP="008E5F79">
            <w:pPr>
              <w:jc w:val="both"/>
              <w:rPr>
                <w:rFonts w:asciiTheme="minorHAnsi" w:hAnsiTheme="minorHAnsi" w:cstheme="minorHAnsi"/>
                <w:lang w:val="en-US"/>
              </w:rPr>
            </w:pPr>
          </w:p>
        </w:tc>
      </w:tr>
      <w:tr w:rsidR="0045439A" w:rsidRPr="00C574DE" w14:paraId="37B5CD36" w14:textId="77777777" w:rsidTr="008E5F79">
        <w:tc>
          <w:tcPr>
            <w:tcW w:w="265" w:type="pct"/>
          </w:tcPr>
          <w:p w14:paraId="50E8A1CA"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vAlign w:val="center"/>
          </w:tcPr>
          <w:p w14:paraId="0793ADAF" w14:textId="77777777" w:rsidR="0045439A" w:rsidRPr="002C1C1B" w:rsidRDefault="0045439A" w:rsidP="008E5F79">
            <w:pPr>
              <w:rPr>
                <w:rFonts w:asciiTheme="minorHAnsi" w:hAnsiTheme="minorHAnsi" w:cstheme="minorHAnsi"/>
                <w:lang w:val="en-US"/>
              </w:rPr>
            </w:pPr>
            <w:r w:rsidRPr="00CA6B90">
              <w:rPr>
                <w:rFonts w:asciiTheme="minorHAnsi" w:hAnsiTheme="minorHAnsi" w:cstheme="minorHAnsi"/>
                <w:lang w:val="en-US"/>
              </w:rPr>
              <w:t>Warranty, not less than</w:t>
            </w:r>
          </w:p>
        </w:tc>
        <w:tc>
          <w:tcPr>
            <w:tcW w:w="1427" w:type="pct"/>
            <w:vAlign w:val="center"/>
          </w:tcPr>
          <w:p w14:paraId="477ACA3F" w14:textId="77777777" w:rsidR="0045439A" w:rsidRPr="002C1C1B" w:rsidRDefault="0045439A" w:rsidP="008E5F79">
            <w:pPr>
              <w:jc w:val="both"/>
              <w:rPr>
                <w:rFonts w:asciiTheme="minorHAnsi" w:hAnsiTheme="minorHAnsi" w:cstheme="minorHAnsi"/>
                <w:lang w:val="en-US"/>
              </w:rPr>
            </w:pPr>
            <w:r w:rsidRPr="00F75673">
              <w:rPr>
                <w:rFonts w:asciiTheme="minorHAnsi" w:hAnsiTheme="minorHAnsi" w:cstheme="minorHAnsi"/>
                <w:lang w:val="en-US"/>
              </w:rPr>
              <w:t>24 months</w:t>
            </w:r>
          </w:p>
        </w:tc>
        <w:tc>
          <w:tcPr>
            <w:tcW w:w="873" w:type="pct"/>
          </w:tcPr>
          <w:p w14:paraId="4CADAB27" w14:textId="77777777" w:rsidR="0045439A" w:rsidRPr="002C1C1B" w:rsidRDefault="0045439A" w:rsidP="008E5F79">
            <w:pPr>
              <w:jc w:val="both"/>
              <w:rPr>
                <w:rFonts w:asciiTheme="minorHAnsi" w:hAnsiTheme="minorHAnsi" w:cstheme="minorHAnsi"/>
                <w:lang w:val="en-US"/>
              </w:rPr>
            </w:pPr>
          </w:p>
        </w:tc>
        <w:tc>
          <w:tcPr>
            <w:tcW w:w="871" w:type="pct"/>
          </w:tcPr>
          <w:p w14:paraId="3D8BCFF5" w14:textId="77777777" w:rsidR="0045439A" w:rsidRPr="002C1C1B" w:rsidRDefault="0045439A" w:rsidP="008E5F79">
            <w:pPr>
              <w:jc w:val="both"/>
              <w:rPr>
                <w:rFonts w:asciiTheme="minorHAnsi" w:hAnsiTheme="minorHAnsi" w:cstheme="minorHAnsi"/>
                <w:lang w:val="en-US"/>
              </w:rPr>
            </w:pPr>
          </w:p>
        </w:tc>
      </w:tr>
      <w:tr w:rsidR="0045439A" w:rsidRPr="00C574DE" w14:paraId="3252E58A" w14:textId="77777777" w:rsidTr="008E5F79">
        <w:tc>
          <w:tcPr>
            <w:tcW w:w="265" w:type="pct"/>
          </w:tcPr>
          <w:p w14:paraId="548E56F9" w14:textId="77777777" w:rsidR="0045439A" w:rsidRPr="009B474E" w:rsidRDefault="0045439A" w:rsidP="0045439A">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3AB7DCC" w14:textId="77777777" w:rsidR="0045439A" w:rsidRPr="002C1C1B" w:rsidRDefault="0045439A" w:rsidP="008E5F79">
            <w:pPr>
              <w:rPr>
                <w:rFonts w:asciiTheme="minorHAnsi" w:hAnsiTheme="minorHAnsi" w:cstheme="minorHAnsi"/>
                <w:lang w:val="en-US"/>
              </w:rPr>
            </w:pPr>
            <w:r w:rsidRPr="00F019F2">
              <w:rPr>
                <w:rFonts w:asciiTheme="minorHAnsi" w:hAnsiTheme="minorHAnsi" w:cstheme="minorHAnsi"/>
                <w:b/>
                <w:bCs/>
                <w:sz w:val="22"/>
                <w:lang w:val="en-US"/>
              </w:rPr>
              <w:t>Green procurement requirement:</w:t>
            </w:r>
            <w:r w:rsidRPr="00F019F2">
              <w:rPr>
                <w:rFonts w:asciiTheme="minorHAnsi" w:hAnsiTheme="minorHAnsi" w:cstheme="minorHAnsi"/>
                <w:sz w:val="22"/>
                <w:lang w:val="en-US"/>
              </w:rPr>
              <w:t xml:space="preserve"> The product must be durable, long-lasting, and functional; its parts must be suitable for </w:t>
            </w:r>
            <w:r w:rsidRPr="00F019F2">
              <w:rPr>
                <w:rFonts w:asciiTheme="minorHAnsi" w:hAnsiTheme="minorHAnsi" w:cstheme="minorHAnsi"/>
                <w:sz w:val="22"/>
                <w:lang w:val="en-US"/>
              </w:rPr>
              <w:lastRenderedPageBreak/>
              <w:t>multiple use and/or easily repairable and/or replaceable.</w:t>
            </w:r>
          </w:p>
        </w:tc>
        <w:tc>
          <w:tcPr>
            <w:tcW w:w="1427" w:type="pct"/>
          </w:tcPr>
          <w:p w14:paraId="1505F82B" w14:textId="77777777" w:rsidR="0045439A" w:rsidRPr="002C1C1B" w:rsidRDefault="0045439A" w:rsidP="008E5F79">
            <w:pPr>
              <w:jc w:val="both"/>
              <w:rPr>
                <w:rFonts w:asciiTheme="minorHAnsi" w:hAnsiTheme="minorHAnsi" w:cstheme="minorHAnsi"/>
                <w:lang w:val="en-US"/>
              </w:rPr>
            </w:pPr>
            <w:r w:rsidRPr="00F019F2">
              <w:rPr>
                <w:rFonts w:asciiTheme="minorHAnsi" w:hAnsiTheme="minorHAnsi" w:cstheme="minorHAnsi"/>
                <w:sz w:val="22"/>
                <w:lang w:val="en-US"/>
              </w:rPr>
              <w:lastRenderedPageBreak/>
              <w:t xml:space="preserve">Manufacturer’s and/or Supplier’s technical documentation; written confirmation by the manufacturer and/or </w:t>
            </w:r>
            <w:r w:rsidRPr="00F019F2">
              <w:rPr>
                <w:rFonts w:asciiTheme="minorHAnsi" w:hAnsiTheme="minorHAnsi" w:cstheme="minorHAnsi"/>
                <w:sz w:val="22"/>
                <w:lang w:val="en-US"/>
              </w:rPr>
              <w:lastRenderedPageBreak/>
              <w:t>importer and/or Supplier; safety data sheet; manufacturer’s test report or protocol; manufacturer’s and/or Supplier’s declaration (providing objective evidence); environmental product declaration; product description, manual, or calculations; test protocol issued by a recognized or notified body; list of materials and/or products used in the service or works and supporting documentation confirming compliance with the specified requirements; or other equivalent evidence.</w:t>
            </w:r>
          </w:p>
        </w:tc>
        <w:tc>
          <w:tcPr>
            <w:tcW w:w="873" w:type="pct"/>
          </w:tcPr>
          <w:p w14:paraId="210E433E" w14:textId="77777777" w:rsidR="0045439A" w:rsidRPr="002C1C1B" w:rsidRDefault="0045439A" w:rsidP="008E5F79">
            <w:pPr>
              <w:jc w:val="both"/>
              <w:rPr>
                <w:rFonts w:asciiTheme="minorHAnsi" w:hAnsiTheme="minorHAnsi" w:cstheme="minorHAnsi"/>
                <w:lang w:val="en-US"/>
              </w:rPr>
            </w:pPr>
          </w:p>
        </w:tc>
        <w:tc>
          <w:tcPr>
            <w:tcW w:w="871" w:type="pct"/>
          </w:tcPr>
          <w:p w14:paraId="3B366F26" w14:textId="77777777" w:rsidR="0045439A" w:rsidRPr="002C1C1B" w:rsidRDefault="0045439A" w:rsidP="008E5F79">
            <w:pPr>
              <w:jc w:val="both"/>
              <w:rPr>
                <w:rFonts w:asciiTheme="minorHAnsi" w:hAnsiTheme="minorHAnsi" w:cstheme="minorHAnsi"/>
                <w:lang w:val="en-US"/>
              </w:rPr>
            </w:pPr>
          </w:p>
        </w:tc>
      </w:tr>
    </w:tbl>
    <w:p w14:paraId="313CA5B7" w14:textId="77777777" w:rsidR="0045439A" w:rsidRPr="002C1C1B" w:rsidRDefault="0045439A" w:rsidP="0045439A">
      <w:pPr>
        <w:jc w:val="both"/>
        <w:rPr>
          <w:rFonts w:asciiTheme="minorHAnsi" w:hAnsiTheme="minorHAnsi" w:cstheme="minorHAnsi"/>
          <w:sz w:val="22"/>
          <w:lang w:val="en-US"/>
        </w:rPr>
      </w:pPr>
    </w:p>
    <w:p w14:paraId="7EAE3B5D" w14:textId="77777777" w:rsidR="0045439A" w:rsidRPr="002C1C1B" w:rsidRDefault="0045439A" w:rsidP="0045439A">
      <w:pPr>
        <w:jc w:val="both"/>
        <w:rPr>
          <w:rFonts w:asciiTheme="minorHAnsi" w:hAnsiTheme="minorHAnsi" w:cstheme="minorHAnsi"/>
          <w:sz w:val="22"/>
          <w:lang w:val="en-US"/>
        </w:rPr>
      </w:pPr>
    </w:p>
    <w:p w14:paraId="7D284F79" w14:textId="77777777" w:rsidR="0045439A" w:rsidRPr="002C1C1B" w:rsidRDefault="0045439A" w:rsidP="0045439A">
      <w:pPr>
        <w:jc w:val="both"/>
        <w:rPr>
          <w:rFonts w:asciiTheme="minorHAnsi" w:hAnsiTheme="minorHAnsi" w:cstheme="minorHAnsi"/>
          <w:sz w:val="22"/>
          <w:lang w:val="en-US"/>
        </w:rPr>
      </w:pPr>
    </w:p>
    <w:p w14:paraId="0E7DDC5B" w14:textId="77777777" w:rsidR="0045439A" w:rsidRPr="002C1C1B" w:rsidRDefault="0045439A" w:rsidP="0045439A">
      <w:pPr>
        <w:jc w:val="both"/>
        <w:rPr>
          <w:rFonts w:asciiTheme="minorHAnsi" w:hAnsiTheme="minorHAnsi" w:cstheme="minorHAnsi"/>
          <w:sz w:val="22"/>
          <w:lang w:val="en-US"/>
        </w:rPr>
      </w:pPr>
    </w:p>
    <w:p w14:paraId="0D7B4B3B" w14:textId="77777777" w:rsidR="0045439A" w:rsidRPr="002C1C1B" w:rsidRDefault="0045439A" w:rsidP="0045439A">
      <w:pPr>
        <w:jc w:val="both"/>
        <w:rPr>
          <w:rFonts w:asciiTheme="minorHAnsi" w:hAnsiTheme="minorHAnsi" w:cstheme="minorHAnsi"/>
          <w:lang w:val="en-US"/>
        </w:rPr>
      </w:pPr>
      <w:r w:rsidRPr="002C1C1B">
        <w:rPr>
          <w:rFonts w:asciiTheme="minorHAnsi" w:hAnsiTheme="minorHAnsi" w:cstheme="minorHAnsi"/>
          <w:lang w:val="en-US"/>
        </w:rPr>
        <w:t>The following documents are submitted together with this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45439A" w:rsidRPr="00C574DE" w14:paraId="283C565A" w14:textId="77777777" w:rsidTr="008E5F79">
        <w:tc>
          <w:tcPr>
            <w:tcW w:w="341" w:type="pct"/>
          </w:tcPr>
          <w:p w14:paraId="4E01C470"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lang w:val="en-US"/>
              </w:rPr>
              <w:t>No.</w:t>
            </w:r>
          </w:p>
        </w:tc>
        <w:tc>
          <w:tcPr>
            <w:tcW w:w="3232" w:type="pct"/>
          </w:tcPr>
          <w:p w14:paraId="34D9EAC2"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lang w:val="en-US"/>
              </w:rPr>
              <w:t>Title of the submitted document</w:t>
            </w:r>
          </w:p>
        </w:tc>
        <w:tc>
          <w:tcPr>
            <w:tcW w:w="1427" w:type="pct"/>
          </w:tcPr>
          <w:p w14:paraId="270FE7CC" w14:textId="77777777" w:rsidR="0045439A" w:rsidRPr="002C1C1B" w:rsidRDefault="0045439A" w:rsidP="008E5F79">
            <w:pPr>
              <w:ind w:right="-31"/>
              <w:jc w:val="center"/>
              <w:rPr>
                <w:rFonts w:asciiTheme="minorHAnsi" w:hAnsiTheme="minorHAnsi" w:cstheme="minorHAnsi"/>
                <w:b/>
                <w:lang w:val="en-US"/>
              </w:rPr>
            </w:pPr>
            <w:r w:rsidRPr="002C1C1B">
              <w:rPr>
                <w:rFonts w:asciiTheme="minorHAnsi" w:hAnsiTheme="minorHAnsi" w:cstheme="minorHAnsi"/>
                <w:lang w:val="en-US"/>
              </w:rPr>
              <w:t>Number of pages</w:t>
            </w:r>
          </w:p>
        </w:tc>
      </w:tr>
      <w:tr w:rsidR="0045439A" w:rsidRPr="00C574DE" w14:paraId="2B6C5522" w14:textId="77777777" w:rsidTr="008E5F79">
        <w:tc>
          <w:tcPr>
            <w:tcW w:w="341" w:type="pct"/>
          </w:tcPr>
          <w:p w14:paraId="2DC97AFC" w14:textId="77777777" w:rsidR="0045439A" w:rsidRPr="002C1C1B" w:rsidRDefault="0045439A" w:rsidP="008E5F79">
            <w:pPr>
              <w:jc w:val="both"/>
              <w:rPr>
                <w:rFonts w:asciiTheme="minorHAnsi" w:hAnsiTheme="minorHAnsi" w:cstheme="minorHAnsi"/>
                <w:lang w:val="en-US"/>
              </w:rPr>
            </w:pPr>
          </w:p>
        </w:tc>
        <w:tc>
          <w:tcPr>
            <w:tcW w:w="3232" w:type="pct"/>
          </w:tcPr>
          <w:p w14:paraId="257FE98B" w14:textId="77777777" w:rsidR="0045439A" w:rsidRPr="002C1C1B" w:rsidRDefault="0045439A" w:rsidP="008E5F79">
            <w:pPr>
              <w:jc w:val="both"/>
              <w:rPr>
                <w:rFonts w:asciiTheme="minorHAnsi" w:hAnsiTheme="minorHAnsi" w:cstheme="minorHAnsi"/>
                <w:lang w:val="en-US"/>
              </w:rPr>
            </w:pPr>
          </w:p>
        </w:tc>
        <w:tc>
          <w:tcPr>
            <w:tcW w:w="1427" w:type="pct"/>
          </w:tcPr>
          <w:p w14:paraId="372F44BA" w14:textId="77777777" w:rsidR="0045439A" w:rsidRPr="002C1C1B" w:rsidRDefault="0045439A" w:rsidP="008E5F79">
            <w:pPr>
              <w:jc w:val="both"/>
              <w:rPr>
                <w:rFonts w:asciiTheme="minorHAnsi" w:hAnsiTheme="minorHAnsi" w:cstheme="minorHAnsi"/>
                <w:lang w:val="en-US"/>
              </w:rPr>
            </w:pPr>
          </w:p>
        </w:tc>
      </w:tr>
      <w:tr w:rsidR="0045439A" w:rsidRPr="00C574DE" w14:paraId="09F12CBD" w14:textId="77777777" w:rsidTr="008E5F79">
        <w:tc>
          <w:tcPr>
            <w:tcW w:w="341" w:type="pct"/>
          </w:tcPr>
          <w:p w14:paraId="760AD0B7" w14:textId="77777777" w:rsidR="0045439A" w:rsidRPr="002C1C1B" w:rsidRDefault="0045439A" w:rsidP="008E5F79">
            <w:pPr>
              <w:jc w:val="both"/>
              <w:rPr>
                <w:rFonts w:asciiTheme="minorHAnsi" w:hAnsiTheme="minorHAnsi" w:cstheme="minorHAnsi"/>
                <w:lang w:val="en-US"/>
              </w:rPr>
            </w:pPr>
          </w:p>
        </w:tc>
        <w:tc>
          <w:tcPr>
            <w:tcW w:w="3232" w:type="pct"/>
          </w:tcPr>
          <w:p w14:paraId="17F5F4BE" w14:textId="77777777" w:rsidR="0045439A" w:rsidRPr="002C1C1B" w:rsidRDefault="0045439A" w:rsidP="008E5F79">
            <w:pPr>
              <w:jc w:val="both"/>
              <w:rPr>
                <w:rFonts w:asciiTheme="minorHAnsi" w:hAnsiTheme="minorHAnsi" w:cstheme="minorHAnsi"/>
                <w:lang w:val="en-US"/>
              </w:rPr>
            </w:pPr>
          </w:p>
        </w:tc>
        <w:tc>
          <w:tcPr>
            <w:tcW w:w="1427" w:type="pct"/>
          </w:tcPr>
          <w:p w14:paraId="51BAE507" w14:textId="77777777" w:rsidR="0045439A" w:rsidRPr="002C1C1B" w:rsidRDefault="0045439A" w:rsidP="008E5F79">
            <w:pPr>
              <w:jc w:val="both"/>
              <w:rPr>
                <w:rFonts w:asciiTheme="minorHAnsi" w:hAnsiTheme="minorHAnsi" w:cstheme="minorHAnsi"/>
                <w:lang w:val="en-US"/>
              </w:rPr>
            </w:pPr>
          </w:p>
        </w:tc>
      </w:tr>
    </w:tbl>
    <w:p w14:paraId="044E176B" w14:textId="77777777" w:rsidR="0045439A" w:rsidRDefault="0045439A" w:rsidP="0045439A">
      <w:pPr>
        <w:jc w:val="both"/>
        <w:rPr>
          <w:rFonts w:asciiTheme="minorHAnsi" w:hAnsiTheme="minorHAnsi" w:cstheme="minorHAnsi"/>
          <w:sz w:val="22"/>
          <w:lang w:val="en-US"/>
        </w:rPr>
      </w:pPr>
    </w:p>
    <w:p w14:paraId="42E525A9" w14:textId="77777777" w:rsidR="0045439A" w:rsidRPr="002C1C1B" w:rsidRDefault="0045439A" w:rsidP="0045439A">
      <w:pPr>
        <w:jc w:val="both"/>
        <w:rPr>
          <w:rFonts w:asciiTheme="minorHAnsi" w:hAnsiTheme="minorHAnsi" w:cstheme="minorHAnsi"/>
          <w:sz w:val="22"/>
          <w:lang w:val="en-US"/>
        </w:rPr>
      </w:pPr>
      <w:r w:rsidRPr="002C1C1B">
        <w:rPr>
          <w:rFonts w:asciiTheme="minorHAnsi" w:hAnsiTheme="minorHAnsi" w:cstheme="minorHAnsi"/>
          <w:sz w:val="22"/>
          <w:lang w:val="en-US"/>
        </w:rPr>
        <w:t>The Tender shall remain valid until 20__--.</w:t>
      </w:r>
    </w:p>
    <w:p w14:paraId="6BE28A4D" w14:textId="77777777" w:rsidR="0045439A" w:rsidRPr="002C1C1B" w:rsidRDefault="0045439A" w:rsidP="0045439A">
      <w:pPr>
        <w:tabs>
          <w:tab w:val="left" w:pos="1701"/>
        </w:tabs>
        <w:spacing w:before="120"/>
        <w:jc w:val="both"/>
        <w:rPr>
          <w:rFonts w:asciiTheme="minorHAnsi" w:hAnsiTheme="minorHAnsi" w:cstheme="minorHAnsi"/>
          <w:sz w:val="22"/>
          <w:lang w:val="en-US"/>
        </w:rPr>
      </w:pPr>
      <w:r w:rsidRPr="002C1C1B">
        <w:rPr>
          <w:rFonts w:asciiTheme="minorHAnsi" w:hAnsiTheme="minorHAnsi" w:cstheme="minorHAnsi"/>
          <w:sz w:val="22"/>
          <w:lang w:val="en-US"/>
        </w:rPr>
        <w:t xml:space="preserve">   </w:t>
      </w:r>
    </w:p>
    <w:p w14:paraId="6CE097DE" w14:textId="77777777" w:rsidR="0045439A" w:rsidRPr="00C14FA9" w:rsidRDefault="0045439A" w:rsidP="0045439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the undersigned, hereby confirm that all information provided in our Tender is true and accurate, and that we have not withheld any information requested from participants in this procurement procedure.</w:t>
      </w:r>
    </w:p>
    <w:p w14:paraId="7F2F0F10" w14:textId="77777777" w:rsidR="0045439A" w:rsidRPr="00C14FA9" w:rsidRDefault="0045439A" w:rsidP="0045439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confirm that I did not participate in the preparation of the procurement documents and that I am not affiliated with any other company or interested party participating in this tender.</w:t>
      </w:r>
    </w:p>
    <w:p w14:paraId="4B61DCE9" w14:textId="77777777" w:rsidR="0045439A" w:rsidRPr="00C14FA9" w:rsidRDefault="0045439A" w:rsidP="0045439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 xml:space="preserve">I confirm that neither my represented company nor any of its subcontractors includes Russian participation exceeding the limits established by Council Regulation (EU) No. 833/2014 of 31 July 2014 </w:t>
      </w:r>
      <w:r w:rsidRPr="00C14FA9">
        <w:rPr>
          <w:rFonts w:asciiTheme="minorHAnsi" w:hAnsiTheme="minorHAnsi" w:cstheme="minorHAnsi"/>
          <w:sz w:val="22"/>
          <w:lang w:val="en-US"/>
        </w:rPr>
        <w:lastRenderedPageBreak/>
        <w:t xml:space="preserve">concerning restrictive measures in view of Russia’s actions </w:t>
      </w:r>
      <w:proofErr w:type="spellStart"/>
      <w:r w:rsidRPr="00C14FA9">
        <w:rPr>
          <w:rFonts w:asciiTheme="minorHAnsi" w:hAnsiTheme="minorHAnsi" w:cstheme="minorHAnsi"/>
          <w:sz w:val="22"/>
          <w:lang w:val="en-US"/>
        </w:rPr>
        <w:t>destabilising</w:t>
      </w:r>
      <w:proofErr w:type="spellEnd"/>
      <w:r w:rsidRPr="00C14FA9">
        <w:rPr>
          <w:rFonts w:asciiTheme="minorHAnsi" w:hAnsiTheme="minorHAnsi" w:cstheme="minorHAnsi"/>
          <w:sz w:val="22"/>
          <w:lang w:val="en-US"/>
        </w:rPr>
        <w:t xml:space="preserve"> the situation in Ukraine, as amended.</w:t>
      </w:r>
    </w:p>
    <w:p w14:paraId="0464B97B" w14:textId="77777777" w:rsidR="0045439A" w:rsidRPr="00C14FA9" w:rsidRDefault="0045439A" w:rsidP="0045439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further confirm that no international sanctions implemented in the Republic of Lithuania, as defined in the Law on the Implementation of International Sanctions of the Republic of Lithuania, apply to my represented company and/or subcontractors, or to any economic operators whose capacities I rely upon or will rely upon, or to the manufacturers of the goods (and their components).</w:t>
      </w:r>
    </w:p>
    <w:p w14:paraId="272C4734" w14:textId="77777777" w:rsidR="0045439A" w:rsidRPr="008F691A" w:rsidRDefault="0045439A" w:rsidP="0045439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understand that if any of the above circumstances are found to be true, I will be disqualified from this tender procedure, and my Tender will be rejected.</w:t>
      </w:r>
    </w:p>
    <w:p w14:paraId="68B44D1C" w14:textId="77777777" w:rsidR="0045439A" w:rsidRPr="002C1C1B" w:rsidRDefault="0045439A" w:rsidP="0045439A">
      <w:pPr>
        <w:pStyle w:val="BodyText"/>
        <w:jc w:val="both"/>
        <w:rPr>
          <w:rFonts w:asciiTheme="minorHAnsi" w:hAnsiTheme="minorHAnsi" w:cstheme="minorHAnsi"/>
          <w:sz w:val="22"/>
          <w:szCs w:val="24"/>
          <w:lang w:val="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5439A" w:rsidRPr="00C574DE" w14:paraId="70EE1A25" w14:textId="77777777" w:rsidTr="008E5F79">
        <w:tc>
          <w:tcPr>
            <w:tcW w:w="3828" w:type="dxa"/>
            <w:tcBorders>
              <w:bottom w:val="single" w:sz="4" w:space="0" w:color="auto"/>
            </w:tcBorders>
          </w:tcPr>
          <w:p w14:paraId="67FF265A" w14:textId="77777777" w:rsidR="0045439A" w:rsidRPr="002C1C1B" w:rsidRDefault="0045439A" w:rsidP="008E5F79">
            <w:pPr>
              <w:spacing w:line="360" w:lineRule="auto"/>
              <w:rPr>
                <w:rFonts w:asciiTheme="minorHAnsi" w:hAnsiTheme="minorHAnsi" w:cstheme="minorHAnsi"/>
                <w:i/>
                <w:sz w:val="22"/>
                <w:szCs w:val="22"/>
                <w:lang w:val="en-US"/>
              </w:rPr>
            </w:pPr>
          </w:p>
        </w:tc>
        <w:tc>
          <w:tcPr>
            <w:tcW w:w="240" w:type="dxa"/>
            <w:tcBorders>
              <w:bottom w:val="nil"/>
            </w:tcBorders>
          </w:tcPr>
          <w:p w14:paraId="426F3C36" w14:textId="77777777" w:rsidR="0045439A" w:rsidRPr="002C1C1B" w:rsidRDefault="0045439A" w:rsidP="008E5F79">
            <w:pPr>
              <w:spacing w:line="360" w:lineRule="auto"/>
              <w:rPr>
                <w:rFonts w:asciiTheme="minorHAnsi" w:hAnsiTheme="minorHAnsi" w:cstheme="minorHAnsi"/>
                <w:sz w:val="22"/>
                <w:szCs w:val="22"/>
                <w:lang w:val="en-US"/>
              </w:rPr>
            </w:pPr>
          </w:p>
        </w:tc>
        <w:tc>
          <w:tcPr>
            <w:tcW w:w="1680" w:type="dxa"/>
            <w:tcBorders>
              <w:bottom w:val="single" w:sz="4" w:space="0" w:color="auto"/>
            </w:tcBorders>
          </w:tcPr>
          <w:p w14:paraId="4065C493" w14:textId="77777777" w:rsidR="0045439A" w:rsidRPr="002C1C1B" w:rsidRDefault="0045439A" w:rsidP="008E5F79">
            <w:pPr>
              <w:spacing w:line="360" w:lineRule="auto"/>
              <w:jc w:val="center"/>
              <w:rPr>
                <w:rFonts w:asciiTheme="minorHAnsi" w:hAnsiTheme="minorHAnsi" w:cstheme="minorHAnsi"/>
                <w:i/>
                <w:sz w:val="22"/>
                <w:szCs w:val="22"/>
                <w:lang w:val="en-US"/>
              </w:rPr>
            </w:pPr>
          </w:p>
        </w:tc>
        <w:tc>
          <w:tcPr>
            <w:tcW w:w="240" w:type="dxa"/>
            <w:tcBorders>
              <w:bottom w:val="nil"/>
            </w:tcBorders>
          </w:tcPr>
          <w:p w14:paraId="1B3316E4" w14:textId="77777777" w:rsidR="0045439A" w:rsidRPr="002C1C1B" w:rsidRDefault="0045439A" w:rsidP="008E5F79">
            <w:pPr>
              <w:spacing w:line="360" w:lineRule="auto"/>
              <w:rPr>
                <w:rFonts w:asciiTheme="minorHAnsi" w:hAnsiTheme="minorHAnsi" w:cstheme="minorHAnsi"/>
                <w:sz w:val="22"/>
                <w:szCs w:val="22"/>
                <w:lang w:val="en-US"/>
              </w:rPr>
            </w:pPr>
          </w:p>
        </w:tc>
        <w:tc>
          <w:tcPr>
            <w:tcW w:w="3231" w:type="dxa"/>
            <w:tcBorders>
              <w:bottom w:val="single" w:sz="4" w:space="0" w:color="auto"/>
            </w:tcBorders>
          </w:tcPr>
          <w:p w14:paraId="1201FA5A" w14:textId="77777777" w:rsidR="0045439A" w:rsidRPr="002C1C1B" w:rsidRDefault="0045439A" w:rsidP="008E5F79">
            <w:pPr>
              <w:spacing w:line="360" w:lineRule="auto"/>
              <w:jc w:val="center"/>
              <w:rPr>
                <w:rFonts w:asciiTheme="minorHAnsi" w:hAnsiTheme="minorHAnsi" w:cstheme="minorHAnsi"/>
                <w:i/>
                <w:sz w:val="22"/>
                <w:szCs w:val="22"/>
                <w:lang w:val="en-US"/>
              </w:rPr>
            </w:pPr>
          </w:p>
        </w:tc>
      </w:tr>
      <w:tr w:rsidR="0045439A" w:rsidRPr="00C574DE" w14:paraId="3034EEA7" w14:textId="77777777" w:rsidTr="008E5F7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96DFA45" w14:textId="77777777" w:rsidR="0045439A" w:rsidRPr="002C1C1B" w:rsidRDefault="0045439A" w:rsidP="008E5F79">
            <w:pPr>
              <w:rPr>
                <w:rFonts w:asciiTheme="minorHAnsi" w:hAnsiTheme="minorHAnsi" w:cstheme="minorHAnsi"/>
                <w:sz w:val="18"/>
                <w:lang w:val="en-US"/>
              </w:rPr>
            </w:pPr>
            <w:r w:rsidRPr="002C1C1B">
              <w:rPr>
                <w:rFonts w:asciiTheme="minorHAnsi" w:hAnsiTheme="minorHAnsi" w:cstheme="minorHAnsi"/>
                <w:sz w:val="18"/>
                <w:lang w:val="en-US"/>
              </w:rPr>
              <w:t xml:space="preserve">Position of the Supplier’s manager or </w:t>
            </w:r>
            <w:proofErr w:type="spellStart"/>
            <w:r w:rsidRPr="002C1C1B">
              <w:rPr>
                <w:rFonts w:asciiTheme="minorHAnsi" w:hAnsiTheme="minorHAnsi" w:cstheme="minorHAnsi"/>
                <w:sz w:val="18"/>
                <w:lang w:val="en-US"/>
              </w:rPr>
              <w:t>authorised</w:t>
            </w:r>
            <w:proofErr w:type="spellEnd"/>
            <w:r w:rsidRPr="002C1C1B">
              <w:rPr>
                <w:rFonts w:asciiTheme="minorHAnsi" w:hAnsiTheme="minorHAnsi" w:cstheme="minorHAnsi"/>
                <w:sz w:val="18"/>
                <w:lang w:val="en-US"/>
              </w:rPr>
              <w:t xml:space="preserve"> representative</w:t>
            </w:r>
          </w:p>
        </w:tc>
        <w:tc>
          <w:tcPr>
            <w:tcW w:w="240" w:type="dxa"/>
            <w:tcBorders>
              <w:top w:val="nil"/>
              <w:left w:val="nil"/>
              <w:bottom w:val="nil"/>
              <w:right w:val="nil"/>
            </w:tcBorders>
          </w:tcPr>
          <w:p w14:paraId="0B271A96" w14:textId="77777777" w:rsidR="0045439A" w:rsidRPr="002C1C1B" w:rsidRDefault="0045439A" w:rsidP="008E5F79">
            <w:pPr>
              <w:spacing w:line="360" w:lineRule="auto"/>
              <w:rPr>
                <w:rFonts w:asciiTheme="minorHAnsi" w:hAnsiTheme="minorHAnsi" w:cstheme="minorHAnsi"/>
                <w:sz w:val="18"/>
                <w:lang w:val="en-US"/>
              </w:rPr>
            </w:pPr>
          </w:p>
        </w:tc>
        <w:tc>
          <w:tcPr>
            <w:tcW w:w="1680" w:type="dxa"/>
            <w:tcBorders>
              <w:left w:val="nil"/>
              <w:bottom w:val="nil"/>
              <w:right w:val="nil"/>
            </w:tcBorders>
          </w:tcPr>
          <w:p w14:paraId="7633A728" w14:textId="77777777" w:rsidR="0045439A" w:rsidRPr="002C1C1B" w:rsidRDefault="0045439A" w:rsidP="008E5F79">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Signature</w:t>
            </w:r>
          </w:p>
        </w:tc>
        <w:tc>
          <w:tcPr>
            <w:tcW w:w="240" w:type="dxa"/>
            <w:tcBorders>
              <w:top w:val="nil"/>
              <w:left w:val="nil"/>
              <w:bottom w:val="nil"/>
              <w:right w:val="nil"/>
            </w:tcBorders>
          </w:tcPr>
          <w:p w14:paraId="36A0B25A" w14:textId="77777777" w:rsidR="0045439A" w:rsidRPr="002C1C1B" w:rsidRDefault="0045439A" w:rsidP="008E5F79">
            <w:pPr>
              <w:spacing w:line="360" w:lineRule="auto"/>
              <w:rPr>
                <w:rFonts w:asciiTheme="minorHAnsi" w:hAnsiTheme="minorHAnsi" w:cstheme="minorHAnsi"/>
                <w:sz w:val="18"/>
                <w:lang w:val="en-US"/>
              </w:rPr>
            </w:pPr>
          </w:p>
        </w:tc>
        <w:tc>
          <w:tcPr>
            <w:tcW w:w="3231" w:type="dxa"/>
            <w:tcBorders>
              <w:left w:val="nil"/>
              <w:bottom w:val="nil"/>
              <w:right w:val="nil"/>
            </w:tcBorders>
          </w:tcPr>
          <w:p w14:paraId="4DE6F43F" w14:textId="77777777" w:rsidR="0045439A" w:rsidRPr="002C1C1B" w:rsidRDefault="0045439A" w:rsidP="008E5F79">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Full name</w:t>
            </w:r>
          </w:p>
        </w:tc>
      </w:tr>
    </w:tbl>
    <w:p w14:paraId="79B4475E" w14:textId="77777777" w:rsidR="0045439A" w:rsidRPr="002C1C1B" w:rsidRDefault="0045439A" w:rsidP="0045439A">
      <w:pPr>
        <w:tabs>
          <w:tab w:val="left" w:pos="284"/>
          <w:tab w:val="left" w:pos="567"/>
        </w:tabs>
        <w:ind w:right="22"/>
        <w:jc w:val="both"/>
        <w:rPr>
          <w:rFonts w:asciiTheme="minorHAnsi" w:hAnsiTheme="minorHAnsi" w:cstheme="minorHAnsi"/>
          <w:sz w:val="24"/>
          <w:lang w:val="en-US"/>
        </w:rPr>
      </w:pPr>
    </w:p>
    <w:p w14:paraId="0A6220D5" w14:textId="77777777" w:rsidR="0068093C" w:rsidRPr="002C1C1B" w:rsidRDefault="0068093C" w:rsidP="0045439A">
      <w:pPr>
        <w:pStyle w:val="Title"/>
        <w:jc w:val="center"/>
        <w:rPr>
          <w:rFonts w:asciiTheme="minorHAnsi" w:hAnsiTheme="minorHAnsi" w:cstheme="minorHAnsi"/>
          <w:sz w:val="24"/>
          <w:lang w:val="en-US"/>
        </w:rPr>
      </w:pPr>
    </w:p>
    <w:sectPr w:rsidR="0068093C" w:rsidRPr="002C1C1B" w:rsidSect="0068093C">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938C" w14:textId="77777777" w:rsidR="009C3344" w:rsidRDefault="009C3344" w:rsidP="0068093C">
      <w:r>
        <w:separator/>
      </w:r>
    </w:p>
  </w:endnote>
  <w:endnote w:type="continuationSeparator" w:id="0">
    <w:p w14:paraId="6B4BA7FC" w14:textId="77777777" w:rsidR="009C3344" w:rsidRDefault="009C3344" w:rsidP="006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B9F9" w14:textId="77777777" w:rsidR="009C3344" w:rsidRDefault="009C3344" w:rsidP="0068093C">
      <w:r>
        <w:separator/>
      </w:r>
    </w:p>
  </w:footnote>
  <w:footnote w:type="continuationSeparator" w:id="0">
    <w:p w14:paraId="590123FE" w14:textId="77777777" w:rsidR="009C3344" w:rsidRDefault="009C3344" w:rsidP="0068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2B23" w14:textId="77777777" w:rsidR="0068093C" w:rsidRDefault="0068093C" w:rsidP="00F847F4">
    <w:pPr>
      <w:ind w:right="-178"/>
      <w:jc w:val="center"/>
      <w:rPr>
        <w:b/>
        <w:caps/>
        <w:color w:val="808080"/>
      </w:rPr>
    </w:pPr>
  </w:p>
  <w:p w14:paraId="3F74FACC" w14:textId="77777777" w:rsidR="0068093C" w:rsidRPr="00D14494" w:rsidRDefault="0068093C" w:rsidP="00F847F4">
    <w:pPr>
      <w:ind w:right="-178"/>
      <w:jc w:val="center"/>
    </w:pPr>
  </w:p>
  <w:p w14:paraId="214364F4" w14:textId="77777777" w:rsidR="0068093C" w:rsidRDefault="0068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D66"/>
    <w:multiLevelType w:val="hybridMultilevel"/>
    <w:tmpl w:val="2D766588"/>
    <w:lvl w:ilvl="0" w:tplc="6DBEAE88">
      <w:start w:val="1"/>
      <w:numFmt w:val="decimal"/>
      <w:lvlText w:val="%1."/>
      <w:lvlJc w:val="left"/>
      <w:pPr>
        <w:ind w:left="720" w:hanging="360"/>
      </w:pPr>
      <w:rPr>
        <w:rFonts w:hint="default"/>
        <w:b w:val="0"/>
        <w:bCs/>
        <w:sz w:val="36"/>
        <w:szCs w:val="3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74FFA"/>
    <w:multiLevelType w:val="hybridMultilevel"/>
    <w:tmpl w:val="AEE03660"/>
    <w:lvl w:ilvl="0" w:tplc="85E630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9F5B86"/>
    <w:multiLevelType w:val="hybridMultilevel"/>
    <w:tmpl w:val="7C2AC530"/>
    <w:lvl w:ilvl="0" w:tplc="45D2FBBE">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BA1ABA"/>
    <w:multiLevelType w:val="multilevel"/>
    <w:tmpl w:val="259C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568435">
    <w:abstractNumId w:val="3"/>
  </w:num>
  <w:num w:numId="2" w16cid:durableId="1299842823">
    <w:abstractNumId w:val="0"/>
  </w:num>
  <w:num w:numId="3" w16cid:durableId="1821343064">
    <w:abstractNumId w:val="2"/>
  </w:num>
  <w:num w:numId="4" w16cid:durableId="76168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3C"/>
    <w:rsid w:val="00040008"/>
    <w:rsid w:val="000F7B13"/>
    <w:rsid w:val="0013538C"/>
    <w:rsid w:val="001F73BE"/>
    <w:rsid w:val="00214117"/>
    <w:rsid w:val="00223D51"/>
    <w:rsid w:val="003360B0"/>
    <w:rsid w:val="0040169A"/>
    <w:rsid w:val="0045439A"/>
    <w:rsid w:val="004B6192"/>
    <w:rsid w:val="0052583A"/>
    <w:rsid w:val="005B0DED"/>
    <w:rsid w:val="0068093C"/>
    <w:rsid w:val="00742CFF"/>
    <w:rsid w:val="0090115B"/>
    <w:rsid w:val="00936786"/>
    <w:rsid w:val="009C3344"/>
    <w:rsid w:val="00AB7229"/>
    <w:rsid w:val="00B809A5"/>
    <w:rsid w:val="00CB0691"/>
    <w:rsid w:val="00D34D75"/>
    <w:rsid w:val="00D90AA3"/>
    <w:rsid w:val="00E010DD"/>
    <w:rsid w:val="00E30B45"/>
    <w:rsid w:val="00EB7599"/>
    <w:rsid w:val="00F22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5CE7"/>
  <w15:chartTrackingRefBased/>
  <w15:docId w15:val="{D3E1958A-4C19-48BF-B732-44E95CD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3C"/>
    <w:pPr>
      <w:spacing w:after="0" w:line="240" w:lineRule="auto"/>
    </w:pPr>
    <w:rPr>
      <w:rFonts w:ascii="Arial" w:eastAsia="Times New Roman" w:hAnsi="Arial" w:cs="Times New Roman"/>
      <w:kern w:val="0"/>
      <w:sz w:val="20"/>
    </w:rPr>
  </w:style>
  <w:style w:type="paragraph" w:styleId="Heading1">
    <w:name w:val="heading 1"/>
    <w:basedOn w:val="Normal"/>
    <w:next w:val="Normal"/>
    <w:link w:val="Heading1Char"/>
    <w:qFormat/>
    <w:rsid w:val="0068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9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3C"/>
    <w:rPr>
      <w:rFonts w:eastAsiaTheme="majorEastAsia" w:cstheme="majorBidi"/>
      <w:color w:val="272727" w:themeColor="text1" w:themeTint="D8"/>
    </w:rPr>
  </w:style>
  <w:style w:type="paragraph" w:styleId="Title">
    <w:name w:val="Title"/>
    <w:basedOn w:val="Normal"/>
    <w:next w:val="Normal"/>
    <w:link w:val="TitleChar"/>
    <w:uiPriority w:val="10"/>
    <w:qFormat/>
    <w:rsid w:val="006809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3C"/>
    <w:pPr>
      <w:spacing w:before="160"/>
      <w:jc w:val="center"/>
    </w:pPr>
    <w:rPr>
      <w:i/>
      <w:iCs/>
      <w:color w:val="404040" w:themeColor="text1" w:themeTint="BF"/>
    </w:rPr>
  </w:style>
  <w:style w:type="character" w:customStyle="1" w:styleId="QuoteChar">
    <w:name w:val="Quote Char"/>
    <w:basedOn w:val="DefaultParagraphFont"/>
    <w:link w:val="Quote"/>
    <w:uiPriority w:val="29"/>
    <w:rsid w:val="0068093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68093C"/>
    <w:pPr>
      <w:ind w:left="720"/>
      <w:contextualSpacing/>
    </w:pPr>
  </w:style>
  <w:style w:type="character" w:styleId="IntenseEmphasis">
    <w:name w:val="Intense Emphasis"/>
    <w:basedOn w:val="DefaultParagraphFont"/>
    <w:uiPriority w:val="21"/>
    <w:qFormat/>
    <w:rsid w:val="0068093C"/>
    <w:rPr>
      <w:i/>
      <w:iCs/>
      <w:color w:val="0F4761" w:themeColor="accent1" w:themeShade="BF"/>
    </w:rPr>
  </w:style>
  <w:style w:type="paragraph" w:styleId="IntenseQuote">
    <w:name w:val="Intense Quote"/>
    <w:basedOn w:val="Normal"/>
    <w:next w:val="Normal"/>
    <w:link w:val="IntenseQuoteChar"/>
    <w:uiPriority w:val="30"/>
    <w:qFormat/>
    <w:rsid w:val="0068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93C"/>
    <w:rPr>
      <w:i/>
      <w:iCs/>
      <w:color w:val="0F4761" w:themeColor="accent1" w:themeShade="BF"/>
    </w:rPr>
  </w:style>
  <w:style w:type="character" w:styleId="IntenseReference">
    <w:name w:val="Intense Reference"/>
    <w:basedOn w:val="DefaultParagraphFont"/>
    <w:uiPriority w:val="32"/>
    <w:qFormat/>
    <w:rsid w:val="0068093C"/>
    <w:rPr>
      <w:b/>
      <w:bCs/>
      <w:smallCaps/>
      <w:color w:val="0F4761" w:themeColor="accent1" w:themeShade="BF"/>
      <w:spacing w:val="5"/>
    </w:rPr>
  </w:style>
  <w:style w:type="character" w:styleId="Hyperlink">
    <w:name w:val="Hyperlink"/>
    <w:uiPriority w:val="99"/>
    <w:rsid w:val="0068093C"/>
    <w:rPr>
      <w:color w:val="0000FF"/>
      <w:u w:val="single"/>
    </w:rPr>
  </w:style>
  <w:style w:type="paragraph" w:styleId="Header">
    <w:name w:val="header"/>
    <w:basedOn w:val="Normal"/>
    <w:link w:val="HeaderChar"/>
    <w:uiPriority w:val="99"/>
    <w:unhideWhenUsed/>
    <w:rsid w:val="0068093C"/>
    <w:pPr>
      <w:tabs>
        <w:tab w:val="center" w:pos="4819"/>
        <w:tab w:val="right" w:pos="9638"/>
      </w:tabs>
    </w:pPr>
  </w:style>
  <w:style w:type="character" w:customStyle="1" w:styleId="HeaderChar">
    <w:name w:val="Header Char"/>
    <w:basedOn w:val="DefaultParagraphFont"/>
    <w:link w:val="Header"/>
    <w:uiPriority w:val="99"/>
    <w:rsid w:val="0068093C"/>
    <w:rPr>
      <w:rFonts w:ascii="Arial" w:eastAsia="Times New Roman" w:hAnsi="Arial" w:cs="Times New Roman"/>
      <w:kern w:val="0"/>
      <w:sz w:val="20"/>
    </w:rPr>
  </w:style>
  <w:style w:type="paragraph" w:customStyle="1" w:styleId="linija">
    <w:name w:val="linija"/>
    <w:basedOn w:val="Normal"/>
    <w:rsid w:val="0068093C"/>
    <w:pPr>
      <w:spacing w:before="100" w:beforeAutospacing="1" w:after="100" w:afterAutospacing="1"/>
    </w:pPr>
    <w:rPr>
      <w:rFonts w:ascii="Times New Roman" w:hAnsi="Times New Roman"/>
      <w:sz w:val="24"/>
      <w:lang w:eastAsia="lt-LT"/>
      <w14:ligatures w14:val="none"/>
    </w:rPr>
  </w:style>
  <w:style w:type="paragraph" w:styleId="BodyText">
    <w:name w:val="Body Text"/>
    <w:basedOn w:val="Normal"/>
    <w:link w:val="BodyTextChar"/>
    <w:unhideWhenUsed/>
    <w:rsid w:val="0068093C"/>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68093C"/>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68093C"/>
    <w:pPr>
      <w:tabs>
        <w:tab w:val="center" w:pos="4513"/>
        <w:tab w:val="right" w:pos="9026"/>
      </w:tabs>
    </w:pPr>
  </w:style>
  <w:style w:type="character" w:customStyle="1" w:styleId="FooterChar">
    <w:name w:val="Footer Char"/>
    <w:basedOn w:val="DefaultParagraphFont"/>
    <w:link w:val="Footer"/>
    <w:uiPriority w:val="99"/>
    <w:rsid w:val="0068093C"/>
    <w:rPr>
      <w:rFonts w:ascii="Arial" w:eastAsia="Times New Roman" w:hAnsi="Arial" w:cs="Times New Roman"/>
      <w:kern w:val="0"/>
      <w:sz w:val="20"/>
    </w:rPr>
  </w:style>
  <w:style w:type="character" w:styleId="Strong">
    <w:name w:val="Strong"/>
    <w:basedOn w:val="DefaultParagraphFont"/>
    <w:uiPriority w:val="22"/>
    <w:qFormat/>
    <w:rsid w:val="00223D51"/>
    <w:rPr>
      <w:b/>
      <w:bCs/>
    </w:rPr>
  </w:style>
  <w:style w:type="character" w:styleId="UnresolvedMention">
    <w:name w:val="Unresolved Mention"/>
    <w:basedOn w:val="DefaultParagraphFont"/>
    <w:uiPriority w:val="99"/>
    <w:semiHidden/>
    <w:unhideWhenUsed/>
    <w:rsid w:val="00B809A5"/>
    <w:rPr>
      <w:color w:val="605E5C"/>
      <w:shd w:val="clear" w:color="auto" w:fill="E1DFDD"/>
    </w:rPr>
  </w:style>
  <w:style w:type="character" w:styleId="FollowedHyperlink">
    <w:name w:val="FollowedHyperlink"/>
    <w:basedOn w:val="DefaultParagraphFont"/>
    <w:uiPriority w:val="99"/>
    <w:semiHidden/>
    <w:unhideWhenUsed/>
    <w:rsid w:val="00B809A5"/>
    <w:rPr>
      <w:color w:val="96607D"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010DD"/>
    <w:rPr>
      <w:rFonts w:ascii="Arial" w:eastAsia="Times New Roman" w:hAnsi="Arial" w:cs="Times New Roman"/>
      <w:kern w:val="0"/>
      <w:sz w:val="20"/>
    </w:rPr>
  </w:style>
  <w:style w:type="paragraph" w:styleId="CommentText">
    <w:name w:val="annotation text"/>
    <w:basedOn w:val="Normal"/>
    <w:link w:val="CommentTextChar"/>
    <w:semiHidden/>
    <w:rsid w:val="00CB0691"/>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CB0691"/>
    <w:rPr>
      <w:rFonts w:ascii="Times New Roman" w:eastAsia="Calibri" w:hAnsi="Times New Roman" w:cs="Times New Roman"/>
      <w:kern w:val="0"/>
      <w:sz w:val="20"/>
      <w:szCs w:val="20"/>
      <w14:ligatures w14:val="none"/>
    </w:rPr>
  </w:style>
  <w:style w:type="character" w:styleId="CommentReference">
    <w:name w:val="annotation reference"/>
    <w:semiHidden/>
    <w:rsid w:val="00CB06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s.iranga@glassltfi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mailto:konkursas.iranga@glassltfi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F4D7-81C6-4F32-87CE-DABAA9C7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2098</Words>
  <Characters>11500</Characters>
  <Application>Microsoft Office Word</Application>
  <DocSecurity>0</DocSecurity>
  <Lines>500</Lines>
  <Paragraphs>271</Paragraphs>
  <ScaleCrop>false</ScaleCrop>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Dangirutis Janušas</dc:creator>
  <cp:keywords/>
  <dc:description/>
  <cp:lastModifiedBy>Dangirutis Janušas</cp:lastModifiedBy>
  <cp:revision>20</cp:revision>
  <dcterms:created xsi:type="dcterms:W3CDTF">2025-10-28T13:31:00Z</dcterms:created>
  <dcterms:modified xsi:type="dcterms:W3CDTF">2025-11-21T12:07:00Z</dcterms:modified>
</cp:coreProperties>
</file>