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Bidi" w:hAnsiTheme="majorBidi" w:cstheme="majorBidi"/>
          <w:lang w:val="lt-LT"/>
        </w:rPr>
        <w:id w:val="-1402752757"/>
        <w:docPartObj>
          <w:docPartGallery w:val="Cover Pages"/>
          <w:docPartUnique/>
        </w:docPartObj>
      </w:sdtPr>
      <w:sdtEndPr>
        <w:rPr>
          <w:sz w:val="2"/>
          <w:szCs w:val="2"/>
        </w:rPr>
      </w:sdtEndPr>
      <w:sdtContent>
        <w:p w14:paraId="1C93299F" w14:textId="581DE51D" w:rsidR="005B2A48" w:rsidRPr="00262C4E" w:rsidRDefault="003E5496" w:rsidP="004C1C98">
          <w:pPr>
            <w:ind w:right="49"/>
            <w:jc w:val="center"/>
            <w:rPr>
              <w:rFonts w:asciiTheme="majorBidi" w:hAnsiTheme="majorBidi" w:cstheme="majorBidi"/>
              <w:lang w:val="lt-LT"/>
            </w:rPr>
          </w:pPr>
          <w:r w:rsidRPr="00262C4E">
            <w:rPr>
              <w:rFonts w:asciiTheme="majorBidi" w:hAnsiTheme="majorBidi" w:cstheme="majorBidi"/>
              <w:noProof/>
              <w:lang w:val="lt-LT"/>
            </w:rPr>
            <mc:AlternateContent>
              <mc:Choice Requires="wpg">
                <w:drawing>
                  <wp:anchor distT="0" distB="0" distL="114300" distR="114300" simplePos="0" relativeHeight="251658240" behindDoc="1" locked="0" layoutInCell="1" allowOverlap="1" wp14:anchorId="6A6BC992" wp14:editId="75228E6D">
                    <wp:simplePos x="0" y="0"/>
                    <wp:positionH relativeFrom="page">
                      <wp:posOffset>352425</wp:posOffset>
                    </wp:positionH>
                    <wp:positionV relativeFrom="page">
                      <wp:posOffset>1714500</wp:posOffset>
                    </wp:positionV>
                    <wp:extent cx="7414897" cy="4352926"/>
                    <wp:effectExtent l="0" t="0" r="0" b="9525"/>
                    <wp:wrapNone/>
                    <wp:docPr id="193" name="Group 62"/>
                    <wp:cNvGraphicFramePr/>
                    <a:graphic xmlns:a="http://schemas.openxmlformats.org/drawingml/2006/main">
                      <a:graphicData uri="http://schemas.microsoft.com/office/word/2010/wordprocessingGroup">
                        <wpg:wgp>
                          <wpg:cNvGrpSpPr/>
                          <wpg:grpSpPr>
                            <a:xfrm>
                              <a:off x="0" y="0"/>
                              <a:ext cx="7414897" cy="4352926"/>
                              <a:chOff x="0" y="2"/>
                              <a:chExt cx="7315910" cy="3467933"/>
                            </a:xfrm>
                          </wpg:grpSpPr>
                          <wps:wsp>
                            <wps:cNvPr id="194" name="Rectangle 194"/>
                            <wps:cNvSpPr/>
                            <wps:spPr>
                              <a:xfrm>
                                <a:off x="0" y="2"/>
                                <a:ext cx="6858000" cy="93674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Text Box 196"/>
                            <wps:cNvSpPr txBox="1"/>
                            <wps:spPr>
                              <a:xfrm>
                                <a:off x="122173" y="1629448"/>
                                <a:ext cx="7193737" cy="1838487"/>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eastAsia="Arial" w:hAnsi="Times New Roman" w:cs="Times New Roman"/>
                                      <w:b/>
                                      <w:bCs/>
                                      <w:spacing w:val="-1"/>
                                      <w:sz w:val="28"/>
                                      <w:szCs w:val="28"/>
                                      <w:lang w:val="en-GB"/>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4557C995" w14:textId="00D5BCD1" w:rsidR="008401DB" w:rsidRDefault="008401DB" w:rsidP="001676F2">
                                      <w:pPr>
                                        <w:pStyle w:val="NoSpacing"/>
                                        <w:jc w:val="center"/>
                                        <w:rPr>
                                          <w:rFonts w:asciiTheme="majorHAnsi" w:eastAsiaTheme="majorEastAsia" w:hAnsiTheme="majorHAnsi" w:cstheme="majorBidi"/>
                                          <w:caps/>
                                          <w:color w:val="4472C4" w:themeColor="accent1"/>
                                          <w:sz w:val="72"/>
                                          <w:szCs w:val="72"/>
                                        </w:rPr>
                                      </w:pPr>
                                      <w:r>
                                        <w:rPr>
                                          <w:rFonts w:ascii="Times New Roman" w:eastAsia="Arial" w:hAnsi="Times New Roman" w:cs="Times New Roman"/>
                                          <w:b/>
                                          <w:bCs/>
                                          <w:spacing w:val="-1"/>
                                          <w:sz w:val="28"/>
                                          <w:szCs w:val="28"/>
                                          <w:lang w:val="en-GB"/>
                                        </w:rPr>
                                        <w:t>PROJEKTO „UAB „</w:t>
                                      </w:r>
                                      <w:proofErr w:type="gramStart"/>
                                      <w:r>
                                        <w:rPr>
                                          <w:rFonts w:ascii="Times New Roman" w:eastAsia="Arial" w:hAnsi="Times New Roman" w:cs="Times New Roman"/>
                                          <w:b/>
                                          <w:bCs/>
                                          <w:spacing w:val="-1"/>
                                          <w:sz w:val="28"/>
                                          <w:szCs w:val="28"/>
                                          <w:lang w:val="en-GB"/>
                                        </w:rPr>
                                        <w:t>PROFLINE“ TARŠIŲ</w:t>
                                      </w:r>
                                      <w:proofErr w:type="gramEnd"/>
                                      <w:r>
                                        <w:rPr>
                                          <w:rFonts w:ascii="Times New Roman" w:eastAsia="Arial" w:hAnsi="Times New Roman" w:cs="Times New Roman"/>
                                          <w:b/>
                                          <w:bCs/>
                                          <w:spacing w:val="-1"/>
                                          <w:sz w:val="28"/>
                                          <w:szCs w:val="28"/>
                                          <w:lang w:val="en-GB"/>
                                        </w:rPr>
                                        <w:t xml:space="preserve"> TRANSPORTO PRIEMONIŲ PAKEITIMAS Į BIODUJOMIS VAROMAS SKATINIMAS (N3)“ Nr. 08-018-T-0021 KONKURSO SĄLYGOS</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A6BC992" id="Group 62" o:spid="_x0000_s1026" style="position:absolute;left:0;text-align:left;margin-left:27.75pt;margin-top:135pt;width:583.85pt;height:342.75pt;z-index:-251658240;mso-position-horizontal-relative:page;mso-position-vertical-relative:page" coordorigin="" coordsize="73159,3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">
                    <v:rect id="Rectangle 194" o:spid="_x0000_s1027" style="position:absolute;width:68580;height:9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" fillcolor="white [3212]" stroked="f" strokeweight="1.25pt"/>
                    <v:shapetype id="_x0000_t202" coordsize="21600,21600" o:spt="202" path="m,l,21600r21600,l21600,xe">
                      <v:stroke joinstyle="miter"/>
                      <v:path gradientshapeok="t" o:connecttype="rect"/>
                    </v:shapetype>
                    <v:shape id="Text Box 196" o:spid="_x0000_s1028" type="#_x0000_t202" style="position:absolute;left:1221;top:16294;width:71938;height:18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imes New Roman" w:eastAsia="Arial" w:hAnsi="Times New Roman" w:cs="Times New Roman"/>
                                <w:b/>
                                <w:bCs/>
                                <w:spacing w:val="-1"/>
                                <w:sz w:val="28"/>
                                <w:szCs w:val="28"/>
                                <w:lang w:val="en-GB"/>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4557C995" w14:textId="00D5BCD1" w:rsidR="008401DB" w:rsidRDefault="008401DB" w:rsidP="001676F2">
                                <w:pPr>
                                  <w:pStyle w:val="NoSpacing"/>
                                  <w:jc w:val="center"/>
                                  <w:rPr>
                                    <w:rFonts w:asciiTheme="majorHAnsi" w:eastAsiaTheme="majorEastAsia" w:hAnsiTheme="majorHAnsi" w:cstheme="majorBidi"/>
                                    <w:caps/>
                                    <w:color w:val="4472C4" w:themeColor="accent1"/>
                                    <w:sz w:val="72"/>
                                    <w:szCs w:val="72"/>
                                  </w:rPr>
                                </w:pPr>
                                <w:r>
                                  <w:rPr>
                                    <w:rFonts w:ascii="Times New Roman" w:eastAsia="Arial" w:hAnsi="Times New Roman" w:cs="Times New Roman"/>
                                    <w:b/>
                                    <w:bCs/>
                                    <w:spacing w:val="-1"/>
                                    <w:sz w:val="28"/>
                                    <w:szCs w:val="28"/>
                                    <w:lang w:val="en-GB"/>
                                  </w:rPr>
                                  <w:t>PROJEKTO „UAB „</w:t>
                                </w:r>
                                <w:proofErr w:type="gramStart"/>
                                <w:r>
                                  <w:rPr>
                                    <w:rFonts w:ascii="Times New Roman" w:eastAsia="Arial" w:hAnsi="Times New Roman" w:cs="Times New Roman"/>
                                    <w:b/>
                                    <w:bCs/>
                                    <w:spacing w:val="-1"/>
                                    <w:sz w:val="28"/>
                                    <w:szCs w:val="28"/>
                                    <w:lang w:val="en-GB"/>
                                  </w:rPr>
                                  <w:t>PROFLINE“ TARŠIŲ</w:t>
                                </w:r>
                                <w:proofErr w:type="gramEnd"/>
                                <w:r>
                                  <w:rPr>
                                    <w:rFonts w:ascii="Times New Roman" w:eastAsia="Arial" w:hAnsi="Times New Roman" w:cs="Times New Roman"/>
                                    <w:b/>
                                    <w:bCs/>
                                    <w:spacing w:val="-1"/>
                                    <w:sz w:val="28"/>
                                    <w:szCs w:val="28"/>
                                    <w:lang w:val="en-GB"/>
                                  </w:rPr>
                                  <w:t xml:space="preserve"> TRANSPORTO PRIEMONIŲ PAKEITIMAS Į BIODUJOMIS VAROMAS SKATINIMAS (N3)“ Nr. 08-018-T-0021 KONKURSO SĄLYGOS</w:t>
                                </w:r>
                              </w:p>
                            </w:sdtContent>
                          </w:sdt>
                        </w:txbxContent>
                      </v:textbox>
                    </v:shape>
                    <w10:wrap anchorx="page" anchory="page"/>
                  </v:group>
                </w:pict>
              </mc:Fallback>
            </mc:AlternateContent>
          </w:r>
          <w:r w:rsidR="004C1C98" w:rsidRPr="00262C4E">
            <w:rPr>
              <w:rFonts w:asciiTheme="majorBidi" w:hAnsiTheme="majorBidi" w:cstheme="majorBidi"/>
              <w:lang w:val="lt-LT"/>
            </w:rPr>
            <w:tab/>
          </w:r>
        </w:p>
        <w:p w14:paraId="2DB10068" w14:textId="6F382630" w:rsidR="005B2A48" w:rsidRPr="00262C4E" w:rsidRDefault="005B2A48" w:rsidP="003E5496">
          <w:pPr>
            <w:ind w:right="49"/>
            <w:rPr>
              <w:rFonts w:asciiTheme="majorBidi" w:eastAsia="Arial" w:hAnsiTheme="majorBidi" w:cstheme="majorBidi"/>
              <w:b/>
              <w:bCs/>
              <w:spacing w:val="-1"/>
              <w:sz w:val="28"/>
              <w:szCs w:val="28"/>
              <w:lang w:val="lt-LT"/>
            </w:rPr>
          </w:pPr>
        </w:p>
        <w:p w14:paraId="35B8E8CD" w14:textId="77777777" w:rsidR="005B2A48" w:rsidRPr="00262C4E" w:rsidRDefault="005B2A48" w:rsidP="004C1C98">
          <w:pPr>
            <w:ind w:right="49"/>
            <w:jc w:val="center"/>
            <w:rPr>
              <w:rFonts w:asciiTheme="majorBidi" w:eastAsia="Arial" w:hAnsiTheme="majorBidi" w:cstheme="majorBidi"/>
              <w:b/>
              <w:bCs/>
              <w:spacing w:val="-1"/>
              <w:sz w:val="28"/>
              <w:szCs w:val="28"/>
              <w:lang w:val="lt-LT"/>
            </w:rPr>
          </w:pPr>
        </w:p>
        <w:p w14:paraId="30C73ACB" w14:textId="77777777" w:rsidR="00E60AB2" w:rsidRDefault="00E60AB2" w:rsidP="00F84AF4">
          <w:pPr>
            <w:ind w:right="49" w:hanging="851"/>
            <w:jc w:val="center"/>
            <w:rPr>
              <w:rFonts w:asciiTheme="majorBidi" w:eastAsia="Arial" w:hAnsiTheme="majorBidi" w:cstheme="majorBidi"/>
              <w:b/>
              <w:bCs/>
              <w:spacing w:val="-1"/>
              <w:sz w:val="28"/>
              <w:szCs w:val="28"/>
              <w:lang w:val="lt-LT"/>
            </w:rPr>
          </w:pPr>
        </w:p>
        <w:p w14:paraId="6C1400AB" w14:textId="77777777" w:rsidR="00E60AB2" w:rsidRDefault="00E60AB2" w:rsidP="00F84AF4">
          <w:pPr>
            <w:ind w:right="49" w:hanging="851"/>
            <w:jc w:val="center"/>
            <w:rPr>
              <w:rFonts w:asciiTheme="majorBidi" w:eastAsia="Arial" w:hAnsiTheme="majorBidi" w:cstheme="majorBidi"/>
              <w:b/>
              <w:bCs/>
              <w:spacing w:val="-1"/>
              <w:sz w:val="28"/>
              <w:szCs w:val="28"/>
              <w:lang w:val="lt-LT"/>
            </w:rPr>
          </w:pPr>
        </w:p>
        <w:p w14:paraId="3D2F4039" w14:textId="77777777" w:rsidR="00E60AB2" w:rsidRDefault="00E60AB2" w:rsidP="00F84AF4">
          <w:pPr>
            <w:ind w:right="49" w:hanging="851"/>
            <w:jc w:val="center"/>
            <w:rPr>
              <w:rFonts w:asciiTheme="majorBidi" w:eastAsia="Arial" w:hAnsiTheme="majorBidi" w:cstheme="majorBidi"/>
              <w:b/>
              <w:bCs/>
              <w:spacing w:val="-1"/>
              <w:sz w:val="28"/>
              <w:szCs w:val="28"/>
              <w:lang w:val="lt-LT"/>
            </w:rPr>
          </w:pPr>
        </w:p>
        <w:p w14:paraId="1D9B2340" w14:textId="77777777" w:rsidR="009133DC" w:rsidRPr="00A26E9B" w:rsidRDefault="009133DC" w:rsidP="009133DC">
          <w:pPr>
            <w:ind w:right="49"/>
            <w:jc w:val="center"/>
            <w:rPr>
              <w:rFonts w:ascii="Times New Roman" w:hAnsi="Times New Roman" w:cs="Times New Roman"/>
              <w:b/>
              <w:color w:val="212529"/>
              <w:sz w:val="28"/>
              <w:szCs w:val="28"/>
              <w:shd w:val="clear" w:color="auto" w:fill="F8F8F8"/>
            </w:rPr>
          </w:pPr>
          <w:r w:rsidRPr="003D1BA5">
            <w:rPr>
              <w:rFonts w:ascii="Times New Roman" w:eastAsia="Arial" w:hAnsi="Times New Roman" w:cs="Times New Roman"/>
              <w:b/>
              <w:bCs/>
              <w:spacing w:val="-1"/>
              <w:sz w:val="28"/>
              <w:szCs w:val="28"/>
            </w:rPr>
            <w:t>UAB „</w:t>
          </w:r>
          <w:r>
            <w:rPr>
              <w:rFonts w:ascii="Times New Roman" w:eastAsia="Arial" w:hAnsi="Times New Roman" w:cs="Times New Roman"/>
              <w:b/>
              <w:bCs/>
              <w:spacing w:val="-1"/>
              <w:sz w:val="28"/>
              <w:szCs w:val="28"/>
            </w:rPr>
            <w:t>Profline”</w:t>
          </w:r>
          <w:r w:rsidRPr="003D1BA5">
            <w:rPr>
              <w:rFonts w:ascii="Times New Roman" w:eastAsia="Arial" w:hAnsi="Times New Roman" w:cs="Times New Roman"/>
              <w:b/>
              <w:bCs/>
              <w:spacing w:val="-1"/>
              <w:sz w:val="28"/>
              <w:szCs w:val="28"/>
            </w:rPr>
            <w:br/>
            <w:t xml:space="preserve">Juridinio asmens kodas </w:t>
          </w:r>
          <w:r w:rsidRPr="00A26E9B">
            <w:rPr>
              <w:rFonts w:ascii="Times New Roman" w:hAnsi="Times New Roman" w:cs="Times New Roman"/>
              <w:b/>
              <w:color w:val="212529"/>
              <w:sz w:val="28"/>
              <w:szCs w:val="28"/>
              <w:shd w:val="clear" w:color="auto" w:fill="F8F8F8"/>
            </w:rPr>
            <w:t>302699947</w:t>
          </w:r>
        </w:p>
        <w:p w14:paraId="63A4004D" w14:textId="77777777" w:rsidR="009133DC" w:rsidRDefault="009133DC" w:rsidP="009133DC">
          <w:pPr>
            <w:ind w:right="49"/>
            <w:jc w:val="center"/>
            <w:rPr>
              <w:rFonts w:ascii="Times New Roman" w:hAnsi="Times New Roman" w:cs="Times New Roman"/>
              <w:b/>
              <w:color w:val="212529"/>
              <w:sz w:val="28"/>
              <w:szCs w:val="28"/>
              <w:shd w:val="clear" w:color="auto" w:fill="F8F8F8"/>
            </w:rPr>
          </w:pPr>
          <w:r w:rsidRPr="00A26E9B">
            <w:rPr>
              <w:rFonts w:ascii="Times New Roman" w:eastAsia="Arial" w:hAnsi="Times New Roman" w:cs="Times New Roman"/>
              <w:b/>
              <w:bCs/>
              <w:spacing w:val="-1"/>
              <w:sz w:val="28"/>
              <w:szCs w:val="28"/>
            </w:rPr>
            <w:t xml:space="preserve">Adresas </w:t>
          </w:r>
          <w:r w:rsidRPr="00A26E9B">
            <w:rPr>
              <w:rFonts w:ascii="Times New Roman" w:hAnsi="Times New Roman" w:cs="Times New Roman"/>
              <w:b/>
              <w:color w:val="212529"/>
              <w:sz w:val="28"/>
              <w:szCs w:val="28"/>
              <w:shd w:val="clear" w:color="auto" w:fill="F8F8F8"/>
            </w:rPr>
            <w:t>Bagotosios g. 4I, Antanavo k., Kazlų Rūda</w:t>
          </w:r>
        </w:p>
        <w:p w14:paraId="53DD434D" w14:textId="02E20F7D" w:rsidR="002F56AB" w:rsidRPr="009133DC" w:rsidRDefault="002F56AB" w:rsidP="004C1C98">
          <w:pPr>
            <w:tabs>
              <w:tab w:val="left" w:pos="1875"/>
            </w:tabs>
            <w:rPr>
              <w:rFonts w:asciiTheme="majorBidi" w:hAnsiTheme="majorBidi" w:cstheme="majorBidi"/>
            </w:rPr>
          </w:pPr>
        </w:p>
        <w:p w14:paraId="122B050E" w14:textId="204C257C" w:rsidR="002F56AB" w:rsidRPr="00262C4E" w:rsidRDefault="005B2A48">
          <w:pPr>
            <w:rPr>
              <w:rFonts w:asciiTheme="majorBidi" w:hAnsiTheme="majorBidi" w:cstheme="majorBidi"/>
              <w:sz w:val="2"/>
              <w:lang w:val="lt-LT"/>
            </w:rPr>
          </w:pPr>
          <w:r w:rsidRPr="00262C4E">
            <w:rPr>
              <w:rFonts w:asciiTheme="majorBidi" w:hAnsiTheme="majorBidi" w:cstheme="majorBidi"/>
              <w:noProof/>
              <w:sz w:val="2"/>
              <w:lang w:val="lt-LT"/>
            </w:rPr>
            <mc:AlternateContent>
              <mc:Choice Requires="wps">
                <w:drawing>
                  <wp:anchor distT="45720" distB="45720" distL="114300" distR="114300" simplePos="0" relativeHeight="251660288" behindDoc="0" locked="0" layoutInCell="1" allowOverlap="1" wp14:anchorId="32BAA958" wp14:editId="353F66F8">
                    <wp:simplePos x="0" y="0"/>
                    <wp:positionH relativeFrom="page">
                      <wp:align>center</wp:align>
                    </wp:positionH>
                    <wp:positionV relativeFrom="paragraph">
                      <wp:posOffset>1733550</wp:posOffset>
                    </wp:positionV>
                    <wp:extent cx="6698615" cy="2819400"/>
                    <wp:effectExtent l="0" t="0" r="2603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8615" cy="2819400"/>
                            </a:xfrm>
                            <a:prstGeom prst="rect">
                              <a:avLst/>
                            </a:prstGeom>
                            <a:solidFill>
                              <a:srgbClr val="FFFFFF"/>
                            </a:solidFill>
                            <a:ln w="9525">
                              <a:solidFill>
                                <a:srgbClr val="000000"/>
                              </a:solidFill>
                              <a:miter lim="800000"/>
                              <a:headEnd/>
                              <a:tailEnd/>
                            </a:ln>
                          </wps:spPr>
                          <wps:txbx>
                            <w:txbxContent>
                              <w:p w14:paraId="39B78182" w14:textId="77777777" w:rsidR="008401DB" w:rsidRDefault="008401DB" w:rsidP="003E5496">
                                <w:pPr>
                                  <w:widowControl w:val="0"/>
                                  <w:spacing w:after="0" w:line="240" w:lineRule="auto"/>
                                  <w:ind w:right="49"/>
                                  <w:jc w:val="center"/>
                                  <w:rPr>
                                    <w:rFonts w:ascii="Times New Roman" w:eastAsia="Arial" w:hAnsi="Times New Roman" w:cs="Times New Roman"/>
                                    <w:b/>
                                    <w:bCs/>
                                    <w:spacing w:val="-1"/>
                                    <w:sz w:val="28"/>
                                    <w:szCs w:val="28"/>
                                    <w:lang w:val="es-ES_tradnl"/>
                                  </w:rPr>
                                </w:pPr>
                              </w:p>
                              <w:p w14:paraId="4BBDB35B" w14:textId="77777777" w:rsidR="008401DB" w:rsidRDefault="008401DB" w:rsidP="003E5496">
                                <w:pPr>
                                  <w:widowControl w:val="0"/>
                                  <w:spacing w:after="0" w:line="240" w:lineRule="auto"/>
                                  <w:ind w:right="49"/>
                                  <w:jc w:val="center"/>
                                  <w:rPr>
                                    <w:rFonts w:ascii="Times New Roman" w:eastAsia="Arial" w:hAnsi="Times New Roman" w:cs="Times New Roman"/>
                                    <w:b/>
                                    <w:bCs/>
                                    <w:spacing w:val="-1"/>
                                    <w:sz w:val="28"/>
                                    <w:szCs w:val="28"/>
                                    <w:lang w:val="es-ES_tradnl"/>
                                  </w:rPr>
                                </w:pPr>
                              </w:p>
                              <w:p w14:paraId="4A219FF3" w14:textId="0398C946" w:rsidR="008401DB" w:rsidRDefault="008401DB" w:rsidP="005B2A48">
                                <w:pPr>
                                  <w:widowControl w:val="0"/>
                                  <w:spacing w:after="0" w:line="240" w:lineRule="auto"/>
                                  <w:ind w:right="49"/>
                                  <w:jc w:val="center"/>
                                  <w:rPr>
                                    <w:rFonts w:ascii="Times New Roman" w:eastAsia="Arial" w:hAnsi="Times New Roman" w:cs="Times New Roman"/>
                                    <w:b/>
                                    <w:bCs/>
                                    <w:spacing w:val="-1"/>
                                    <w:sz w:val="28"/>
                                    <w:szCs w:val="28"/>
                                    <w:lang w:val="es-ES_tradnl"/>
                                  </w:rPr>
                                </w:pPr>
                              </w:p>
                              <w:p w14:paraId="41688418" w14:textId="0F5829B6" w:rsidR="00D056F5" w:rsidRDefault="00D056F5" w:rsidP="00D056F5">
                                <w:pPr>
                                  <w:widowControl w:val="0"/>
                                  <w:spacing w:after="0" w:line="240" w:lineRule="auto"/>
                                  <w:ind w:right="49"/>
                                  <w:jc w:val="center"/>
                                  <w:rPr>
                                    <w:rFonts w:ascii="Times New Roman" w:eastAsia="Arial" w:hAnsi="Times New Roman" w:cs="Times New Roman"/>
                                    <w:b/>
                                    <w:bCs/>
                                    <w:spacing w:val="-1"/>
                                    <w:sz w:val="28"/>
                                    <w:szCs w:val="28"/>
                                    <w:lang w:val="es-ES_tradnl"/>
                                  </w:rPr>
                                </w:pPr>
                                <w:r>
                                  <w:rPr>
                                    <w:rFonts w:ascii="Times New Roman" w:eastAsia="Arial" w:hAnsi="Times New Roman" w:cs="Times New Roman"/>
                                    <w:b/>
                                    <w:bCs/>
                                    <w:spacing w:val="-1"/>
                                    <w:sz w:val="28"/>
                                    <w:szCs w:val="28"/>
                                    <w:lang w:val="es-ES_tradnl"/>
                                  </w:rPr>
                                  <w:t>BIOMETANU VAROMOS SUNKIOSIOS TRANSPORTO PRIEMONĖS</w:t>
                                </w:r>
                                <w:r w:rsidR="00AE3FDF">
                                  <w:rPr>
                                    <w:rFonts w:ascii="Times New Roman" w:eastAsia="Arial" w:hAnsi="Times New Roman" w:cs="Times New Roman"/>
                                    <w:b/>
                                    <w:bCs/>
                                    <w:spacing w:val="-1"/>
                                    <w:sz w:val="28"/>
                                    <w:szCs w:val="28"/>
                                    <w:lang w:val="es-ES_tradnl"/>
                                  </w:rPr>
                                  <w:t xml:space="preserve"> </w:t>
                                </w:r>
                                <w:r>
                                  <w:rPr>
                                    <w:rFonts w:ascii="Times New Roman" w:eastAsia="Arial" w:hAnsi="Times New Roman" w:cs="Times New Roman"/>
                                    <w:b/>
                                    <w:bCs/>
                                    <w:spacing w:val="-1"/>
                                    <w:sz w:val="28"/>
                                    <w:szCs w:val="28"/>
                                    <w:lang w:val="es-ES_tradnl"/>
                                  </w:rPr>
                                  <w:t>PIRKIMAS</w:t>
                                </w:r>
                              </w:p>
                              <w:p w14:paraId="634010C6" w14:textId="77777777" w:rsidR="00D9710B" w:rsidRPr="00FB23F4" w:rsidRDefault="00D9710B" w:rsidP="005B2A48">
                                <w:pPr>
                                  <w:widowControl w:val="0"/>
                                  <w:spacing w:after="0" w:line="240" w:lineRule="auto"/>
                                  <w:ind w:right="49"/>
                                  <w:jc w:val="center"/>
                                  <w:rPr>
                                    <w:rFonts w:ascii="Times New Roman" w:eastAsia="Arial" w:hAnsi="Times New Roman" w:cs="Times New Roman"/>
                                    <w:b/>
                                    <w:bCs/>
                                    <w:spacing w:val="-1"/>
                                    <w:sz w:val="28"/>
                                    <w:szCs w:val="28"/>
                                    <w:lang w:val="es-ES_tradnl"/>
                                  </w:rPr>
                                </w:pPr>
                              </w:p>
                              <w:p w14:paraId="16C10A2E" w14:textId="29845279" w:rsidR="008401DB" w:rsidRPr="00FB23F4" w:rsidRDefault="008401DB">
                                <w:pPr>
                                  <w:rPr>
                                    <w:lang w:val="es-ES_tradnl"/>
                                  </w:rPr>
                                </w:pPr>
                              </w:p>
                              <w:p w14:paraId="7BC4B4FC" w14:textId="0A653C6F" w:rsidR="008401DB" w:rsidRPr="00FB23F4" w:rsidRDefault="008401DB">
                                <w:pPr>
                                  <w:rPr>
                                    <w:lang w:val="es-ES_tradnl"/>
                                  </w:rPr>
                                </w:pPr>
                              </w:p>
                              <w:p w14:paraId="1BCE9590" w14:textId="5F4C7B5E" w:rsidR="008401DB" w:rsidRPr="00FB23F4" w:rsidRDefault="008401DB">
                                <w:pPr>
                                  <w:rPr>
                                    <w:lang w:val="es-ES_tradnl"/>
                                  </w:rPr>
                                </w:pPr>
                              </w:p>
                              <w:p w14:paraId="1425BEFC" w14:textId="071C8A5D" w:rsidR="008401DB" w:rsidRPr="00FB23F4" w:rsidRDefault="008401DB">
                                <w:pPr>
                                  <w:rPr>
                                    <w:lang w:val="es-ES_tradnl"/>
                                  </w:rPr>
                                </w:pPr>
                              </w:p>
                              <w:p w14:paraId="6CF4C9D4" w14:textId="05EFC520" w:rsidR="008401DB" w:rsidRPr="00FB23F4" w:rsidRDefault="008401DB">
                                <w:pPr>
                                  <w:rPr>
                                    <w:lang w:val="es-ES_tradnl"/>
                                  </w:rPr>
                                </w:pPr>
                              </w:p>
                              <w:p w14:paraId="5A6A20E2" w14:textId="646FD6BA" w:rsidR="008401DB" w:rsidRDefault="008401DB" w:rsidP="008F25A0">
                                <w:pPr>
                                  <w:jc w:val="center"/>
                                </w:pPr>
                                <w:r>
                                  <w:t>2025-0</w:t>
                                </w:r>
                                <w:r w:rsidR="0082774D">
                                  <w:t>4-01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AA958" id="_x0000_t202" coordsize="21600,21600" o:spt="202" path="m,l,21600r21600,l21600,xe">
                    <v:stroke joinstyle="miter"/>
                    <v:path gradientshapeok="t" o:connecttype="rect"/>
                  </v:shapetype>
                  <v:shape id="Text Box 2" o:spid="_x0000_s1029" type="#_x0000_t202" style="position:absolute;margin-left:0;margin-top:136.5pt;width:527.45pt;height:222pt;z-index:25166028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">
                    <v:textbox>
                      <w:txbxContent>
                        <w:p w14:paraId="39B78182" w14:textId="77777777" w:rsidR="008401DB" w:rsidRDefault="008401DB" w:rsidP="003E5496">
                          <w:pPr>
                            <w:widowControl w:val="0"/>
                            <w:spacing w:after="0" w:line="240" w:lineRule="auto"/>
                            <w:ind w:right="49"/>
                            <w:jc w:val="center"/>
                            <w:rPr>
                              <w:rFonts w:ascii="Times New Roman" w:eastAsia="Arial" w:hAnsi="Times New Roman" w:cs="Times New Roman"/>
                              <w:b/>
                              <w:bCs/>
                              <w:spacing w:val="-1"/>
                              <w:sz w:val="28"/>
                              <w:szCs w:val="28"/>
                              <w:lang w:val="es-ES_tradnl"/>
                            </w:rPr>
                          </w:pPr>
                        </w:p>
                        <w:p w14:paraId="4BBDB35B" w14:textId="77777777" w:rsidR="008401DB" w:rsidRDefault="008401DB" w:rsidP="003E5496">
                          <w:pPr>
                            <w:widowControl w:val="0"/>
                            <w:spacing w:after="0" w:line="240" w:lineRule="auto"/>
                            <w:ind w:right="49"/>
                            <w:jc w:val="center"/>
                            <w:rPr>
                              <w:rFonts w:ascii="Times New Roman" w:eastAsia="Arial" w:hAnsi="Times New Roman" w:cs="Times New Roman"/>
                              <w:b/>
                              <w:bCs/>
                              <w:spacing w:val="-1"/>
                              <w:sz w:val="28"/>
                              <w:szCs w:val="28"/>
                              <w:lang w:val="es-ES_tradnl"/>
                            </w:rPr>
                          </w:pPr>
                        </w:p>
                        <w:p w14:paraId="4A219FF3" w14:textId="0398C946" w:rsidR="008401DB" w:rsidRDefault="008401DB" w:rsidP="005B2A48">
                          <w:pPr>
                            <w:widowControl w:val="0"/>
                            <w:spacing w:after="0" w:line="240" w:lineRule="auto"/>
                            <w:ind w:right="49"/>
                            <w:jc w:val="center"/>
                            <w:rPr>
                              <w:rFonts w:ascii="Times New Roman" w:eastAsia="Arial" w:hAnsi="Times New Roman" w:cs="Times New Roman"/>
                              <w:b/>
                              <w:bCs/>
                              <w:spacing w:val="-1"/>
                              <w:sz w:val="28"/>
                              <w:szCs w:val="28"/>
                              <w:lang w:val="es-ES_tradnl"/>
                            </w:rPr>
                          </w:pPr>
                        </w:p>
                        <w:p w14:paraId="41688418" w14:textId="0F5829B6" w:rsidR="00D056F5" w:rsidRDefault="00D056F5" w:rsidP="00D056F5">
                          <w:pPr>
                            <w:widowControl w:val="0"/>
                            <w:spacing w:after="0" w:line="240" w:lineRule="auto"/>
                            <w:ind w:right="49"/>
                            <w:jc w:val="center"/>
                            <w:rPr>
                              <w:rFonts w:ascii="Times New Roman" w:eastAsia="Arial" w:hAnsi="Times New Roman" w:cs="Times New Roman"/>
                              <w:b/>
                              <w:bCs/>
                              <w:spacing w:val="-1"/>
                              <w:sz w:val="28"/>
                              <w:szCs w:val="28"/>
                              <w:lang w:val="es-ES_tradnl"/>
                            </w:rPr>
                          </w:pPr>
                          <w:r>
                            <w:rPr>
                              <w:rFonts w:ascii="Times New Roman" w:eastAsia="Arial" w:hAnsi="Times New Roman" w:cs="Times New Roman"/>
                              <w:b/>
                              <w:bCs/>
                              <w:spacing w:val="-1"/>
                              <w:sz w:val="28"/>
                              <w:szCs w:val="28"/>
                              <w:lang w:val="es-ES_tradnl"/>
                            </w:rPr>
                            <w:t>BIOMETANU VAROMOS SUNKIOSIOS TRANSPORTO PRIEMONĖS</w:t>
                          </w:r>
                          <w:r w:rsidR="00AE3FDF">
                            <w:rPr>
                              <w:rFonts w:ascii="Times New Roman" w:eastAsia="Arial" w:hAnsi="Times New Roman" w:cs="Times New Roman"/>
                              <w:b/>
                              <w:bCs/>
                              <w:spacing w:val="-1"/>
                              <w:sz w:val="28"/>
                              <w:szCs w:val="28"/>
                              <w:lang w:val="es-ES_tradnl"/>
                            </w:rPr>
                            <w:t xml:space="preserve"> </w:t>
                          </w:r>
                          <w:r>
                            <w:rPr>
                              <w:rFonts w:ascii="Times New Roman" w:eastAsia="Arial" w:hAnsi="Times New Roman" w:cs="Times New Roman"/>
                              <w:b/>
                              <w:bCs/>
                              <w:spacing w:val="-1"/>
                              <w:sz w:val="28"/>
                              <w:szCs w:val="28"/>
                              <w:lang w:val="es-ES_tradnl"/>
                            </w:rPr>
                            <w:t>PIRKIMAS</w:t>
                          </w:r>
                        </w:p>
                        <w:p w14:paraId="634010C6" w14:textId="77777777" w:rsidR="00D9710B" w:rsidRPr="00FB23F4" w:rsidRDefault="00D9710B" w:rsidP="005B2A48">
                          <w:pPr>
                            <w:widowControl w:val="0"/>
                            <w:spacing w:after="0" w:line="240" w:lineRule="auto"/>
                            <w:ind w:right="49"/>
                            <w:jc w:val="center"/>
                            <w:rPr>
                              <w:rFonts w:ascii="Times New Roman" w:eastAsia="Arial" w:hAnsi="Times New Roman" w:cs="Times New Roman"/>
                              <w:b/>
                              <w:bCs/>
                              <w:spacing w:val="-1"/>
                              <w:sz w:val="28"/>
                              <w:szCs w:val="28"/>
                              <w:lang w:val="es-ES_tradnl"/>
                            </w:rPr>
                          </w:pPr>
                        </w:p>
                        <w:p w14:paraId="16C10A2E" w14:textId="29845279" w:rsidR="008401DB" w:rsidRPr="00FB23F4" w:rsidRDefault="008401DB">
                          <w:pPr>
                            <w:rPr>
                              <w:lang w:val="es-ES_tradnl"/>
                            </w:rPr>
                          </w:pPr>
                        </w:p>
                        <w:p w14:paraId="7BC4B4FC" w14:textId="0A653C6F" w:rsidR="008401DB" w:rsidRPr="00FB23F4" w:rsidRDefault="008401DB">
                          <w:pPr>
                            <w:rPr>
                              <w:lang w:val="es-ES_tradnl"/>
                            </w:rPr>
                          </w:pPr>
                        </w:p>
                        <w:p w14:paraId="1BCE9590" w14:textId="5F4C7B5E" w:rsidR="008401DB" w:rsidRPr="00FB23F4" w:rsidRDefault="008401DB">
                          <w:pPr>
                            <w:rPr>
                              <w:lang w:val="es-ES_tradnl"/>
                            </w:rPr>
                          </w:pPr>
                        </w:p>
                        <w:p w14:paraId="1425BEFC" w14:textId="071C8A5D" w:rsidR="008401DB" w:rsidRPr="00FB23F4" w:rsidRDefault="008401DB">
                          <w:pPr>
                            <w:rPr>
                              <w:lang w:val="es-ES_tradnl"/>
                            </w:rPr>
                          </w:pPr>
                        </w:p>
                        <w:p w14:paraId="6CF4C9D4" w14:textId="05EFC520" w:rsidR="008401DB" w:rsidRPr="00FB23F4" w:rsidRDefault="008401DB">
                          <w:pPr>
                            <w:rPr>
                              <w:lang w:val="es-ES_tradnl"/>
                            </w:rPr>
                          </w:pPr>
                        </w:p>
                        <w:p w14:paraId="5A6A20E2" w14:textId="646FD6BA" w:rsidR="008401DB" w:rsidRDefault="008401DB" w:rsidP="008F25A0">
                          <w:pPr>
                            <w:jc w:val="center"/>
                          </w:pPr>
                          <w:r>
                            <w:t>2025-0</w:t>
                          </w:r>
                          <w:r w:rsidR="0082774D">
                            <w:t>4-01</w:t>
                          </w:r>
                        </w:p>
                      </w:txbxContent>
                    </v:textbox>
                    <w10:wrap type="square" anchorx="page"/>
                  </v:shape>
                </w:pict>
              </mc:Fallback>
            </mc:AlternateContent>
          </w:r>
          <w:r w:rsidR="002F56AB" w:rsidRPr="00262C4E">
            <w:rPr>
              <w:rFonts w:asciiTheme="majorBidi" w:hAnsiTheme="majorBidi" w:cstheme="majorBidi"/>
              <w:sz w:val="2"/>
              <w:lang w:val="lt-LT"/>
            </w:rPr>
            <w:br w:type="page"/>
          </w:r>
        </w:p>
      </w:sdtContent>
    </w:sdt>
    <w:sdt>
      <w:sdtPr>
        <w:rPr>
          <w:rFonts w:asciiTheme="majorBidi" w:eastAsiaTheme="minorEastAsia" w:hAnsiTheme="majorBidi" w:cstheme="minorBidi"/>
          <w:color w:val="auto"/>
          <w:sz w:val="24"/>
          <w:szCs w:val="24"/>
          <w:lang w:val="lt-LT"/>
        </w:rPr>
        <w:id w:val="1489822413"/>
        <w:docPartObj>
          <w:docPartGallery w:val="Table of Contents"/>
          <w:docPartUnique/>
        </w:docPartObj>
      </w:sdtPr>
      <w:sdtEndPr>
        <w:rPr>
          <w:noProof/>
        </w:rPr>
      </w:sdtEndPr>
      <w:sdtContent>
        <w:p w14:paraId="27108F05" w14:textId="3EE92B32" w:rsidR="00FE2F38" w:rsidRPr="00262C4E" w:rsidRDefault="00FE2F38" w:rsidP="00CE0085">
          <w:pPr>
            <w:pStyle w:val="TOCHeading"/>
            <w:jc w:val="both"/>
            <w:rPr>
              <w:rFonts w:asciiTheme="majorBidi" w:hAnsiTheme="majorBidi"/>
              <w:sz w:val="24"/>
              <w:szCs w:val="24"/>
              <w:lang w:val="lt-LT"/>
            </w:rPr>
          </w:pPr>
          <w:r w:rsidRPr="00262C4E">
            <w:rPr>
              <w:rFonts w:asciiTheme="majorBidi" w:hAnsiTheme="majorBidi"/>
              <w:sz w:val="24"/>
              <w:szCs w:val="24"/>
              <w:lang w:val="lt-LT"/>
            </w:rPr>
            <w:t>Turinys</w:t>
          </w:r>
        </w:p>
        <w:p w14:paraId="26837490" w14:textId="3DD43755" w:rsidR="00FC441D" w:rsidRPr="00262C4E" w:rsidRDefault="00FE2F38">
          <w:pPr>
            <w:pStyle w:val="TOC1"/>
            <w:rPr>
              <w:rFonts w:asciiTheme="majorBidi" w:eastAsiaTheme="minorEastAsia" w:hAnsiTheme="majorBidi" w:cstheme="majorBidi"/>
              <w:b w:val="0"/>
              <w:bCs w:val="0"/>
              <w:kern w:val="2"/>
              <w:sz w:val="24"/>
              <w:szCs w:val="24"/>
              <w:lang w:eastAsia="lt-LT"/>
              <w14:ligatures w14:val="standardContextual"/>
            </w:rPr>
          </w:pPr>
          <w:r w:rsidRPr="00262C4E">
            <w:rPr>
              <w:rFonts w:asciiTheme="majorBidi" w:hAnsiTheme="majorBidi" w:cstheme="majorBidi"/>
              <w:noProof w:val="0"/>
              <w:sz w:val="24"/>
              <w:szCs w:val="24"/>
            </w:rPr>
            <w:fldChar w:fldCharType="begin"/>
          </w:r>
          <w:r w:rsidRPr="00262C4E">
            <w:rPr>
              <w:rFonts w:asciiTheme="majorBidi" w:hAnsiTheme="majorBidi" w:cstheme="majorBidi"/>
              <w:sz w:val="24"/>
              <w:szCs w:val="24"/>
            </w:rPr>
            <w:instrText xml:space="preserve"> TOC \o "1-3" \h \z \u </w:instrText>
          </w:r>
          <w:r w:rsidRPr="00262C4E">
            <w:rPr>
              <w:rFonts w:asciiTheme="majorBidi" w:hAnsiTheme="majorBidi" w:cstheme="majorBidi"/>
              <w:noProof w:val="0"/>
              <w:sz w:val="24"/>
              <w:szCs w:val="24"/>
            </w:rPr>
            <w:fldChar w:fldCharType="separate"/>
          </w:r>
          <w:hyperlink w:anchor="_Toc166826472" w:history="1">
            <w:r w:rsidR="00FC441D" w:rsidRPr="00262C4E">
              <w:rPr>
                <w:rStyle w:val="Hyperlink"/>
                <w:rFonts w:asciiTheme="majorBidi" w:hAnsiTheme="majorBidi" w:cstheme="majorBidi"/>
              </w:rPr>
              <w:t>1.</w:t>
            </w:r>
            <w:r w:rsidR="00FC441D" w:rsidRPr="00262C4E">
              <w:rPr>
                <w:rFonts w:asciiTheme="majorBidi" w:eastAsiaTheme="minorEastAsia" w:hAnsiTheme="majorBidi" w:cstheme="majorBidi"/>
                <w:b w:val="0"/>
                <w:bCs w:val="0"/>
                <w:kern w:val="2"/>
                <w:sz w:val="24"/>
                <w:szCs w:val="24"/>
                <w:lang w:eastAsia="lt-LT"/>
                <w14:ligatures w14:val="standardContextual"/>
              </w:rPr>
              <w:tab/>
            </w:r>
            <w:r w:rsidR="00FC441D" w:rsidRPr="00262C4E">
              <w:rPr>
                <w:rStyle w:val="Hyperlink"/>
                <w:rFonts w:asciiTheme="majorBidi" w:hAnsiTheme="majorBidi" w:cstheme="majorBidi"/>
              </w:rPr>
              <w:t>Sąvokos ir sutrumpinimai</w:t>
            </w:r>
            <w:r w:rsidR="00FC441D" w:rsidRPr="00262C4E">
              <w:rPr>
                <w:rFonts w:asciiTheme="majorBidi" w:hAnsiTheme="majorBidi" w:cstheme="majorBidi"/>
                <w:webHidden/>
              </w:rPr>
              <w:tab/>
            </w:r>
            <w:r w:rsidR="00FC441D" w:rsidRPr="00262C4E">
              <w:rPr>
                <w:rFonts w:asciiTheme="majorBidi" w:hAnsiTheme="majorBidi" w:cstheme="majorBidi"/>
                <w:webHidden/>
              </w:rPr>
              <w:fldChar w:fldCharType="begin"/>
            </w:r>
            <w:r w:rsidR="00FC441D" w:rsidRPr="00262C4E">
              <w:rPr>
                <w:rFonts w:asciiTheme="majorBidi" w:hAnsiTheme="majorBidi" w:cstheme="majorBidi"/>
                <w:webHidden/>
              </w:rPr>
              <w:instrText xml:space="preserve"> PAGEREF _Toc166826472 \h </w:instrText>
            </w:r>
            <w:r w:rsidR="00FC441D" w:rsidRPr="00262C4E">
              <w:rPr>
                <w:rFonts w:asciiTheme="majorBidi" w:hAnsiTheme="majorBidi" w:cstheme="majorBidi"/>
                <w:webHidden/>
              </w:rPr>
            </w:r>
            <w:r w:rsidR="00FC441D" w:rsidRPr="00262C4E">
              <w:rPr>
                <w:rFonts w:asciiTheme="majorBidi" w:hAnsiTheme="majorBidi" w:cstheme="majorBidi"/>
                <w:webHidden/>
              </w:rPr>
              <w:fldChar w:fldCharType="separate"/>
            </w:r>
            <w:r w:rsidR="00FC441D" w:rsidRPr="00262C4E">
              <w:rPr>
                <w:rFonts w:asciiTheme="majorBidi" w:hAnsiTheme="majorBidi" w:cstheme="majorBidi"/>
                <w:webHidden/>
              </w:rPr>
              <w:t>2</w:t>
            </w:r>
            <w:r w:rsidR="00FC441D" w:rsidRPr="00262C4E">
              <w:rPr>
                <w:rFonts w:asciiTheme="majorBidi" w:hAnsiTheme="majorBidi" w:cstheme="majorBidi"/>
                <w:webHidden/>
              </w:rPr>
              <w:fldChar w:fldCharType="end"/>
            </w:r>
          </w:hyperlink>
        </w:p>
        <w:p w14:paraId="1C1B8BC9" w14:textId="53CA1D78" w:rsidR="00FC441D" w:rsidRPr="00262C4E" w:rsidRDefault="00CD5481">
          <w:pPr>
            <w:pStyle w:val="TOC1"/>
            <w:rPr>
              <w:rFonts w:asciiTheme="majorBidi" w:eastAsiaTheme="minorEastAsia" w:hAnsiTheme="majorBidi" w:cstheme="majorBidi"/>
              <w:b w:val="0"/>
              <w:bCs w:val="0"/>
              <w:kern w:val="2"/>
              <w:sz w:val="24"/>
              <w:szCs w:val="24"/>
              <w:lang w:eastAsia="lt-LT"/>
              <w14:ligatures w14:val="standardContextual"/>
            </w:rPr>
          </w:pPr>
          <w:hyperlink w:anchor="_Toc166826473" w:history="1">
            <w:r w:rsidR="00FC441D" w:rsidRPr="00262C4E">
              <w:rPr>
                <w:rStyle w:val="Hyperlink"/>
                <w:rFonts w:asciiTheme="majorBidi" w:hAnsiTheme="majorBidi" w:cstheme="majorBidi"/>
              </w:rPr>
              <w:t>2.</w:t>
            </w:r>
            <w:r w:rsidR="00FC441D" w:rsidRPr="00262C4E">
              <w:rPr>
                <w:rFonts w:asciiTheme="majorBidi" w:eastAsiaTheme="minorEastAsia" w:hAnsiTheme="majorBidi" w:cstheme="majorBidi"/>
                <w:b w:val="0"/>
                <w:bCs w:val="0"/>
                <w:kern w:val="2"/>
                <w:sz w:val="24"/>
                <w:szCs w:val="24"/>
                <w:lang w:eastAsia="lt-LT"/>
                <w14:ligatures w14:val="standardContextual"/>
              </w:rPr>
              <w:tab/>
            </w:r>
            <w:r w:rsidR="00FC441D" w:rsidRPr="00262C4E">
              <w:rPr>
                <w:rStyle w:val="Hyperlink"/>
                <w:rFonts w:asciiTheme="majorBidi" w:hAnsiTheme="majorBidi" w:cstheme="majorBidi"/>
              </w:rPr>
              <w:t>Bendrosios nuostatos</w:t>
            </w:r>
            <w:r w:rsidR="00FC441D" w:rsidRPr="00262C4E">
              <w:rPr>
                <w:rFonts w:asciiTheme="majorBidi" w:hAnsiTheme="majorBidi" w:cstheme="majorBidi"/>
                <w:webHidden/>
              </w:rPr>
              <w:tab/>
            </w:r>
            <w:r w:rsidR="00FC441D" w:rsidRPr="00262C4E">
              <w:rPr>
                <w:rFonts w:asciiTheme="majorBidi" w:hAnsiTheme="majorBidi" w:cstheme="majorBidi"/>
                <w:webHidden/>
              </w:rPr>
              <w:fldChar w:fldCharType="begin"/>
            </w:r>
            <w:r w:rsidR="00FC441D" w:rsidRPr="00262C4E">
              <w:rPr>
                <w:rFonts w:asciiTheme="majorBidi" w:hAnsiTheme="majorBidi" w:cstheme="majorBidi"/>
                <w:webHidden/>
              </w:rPr>
              <w:instrText xml:space="preserve"> PAGEREF _Toc166826473 \h </w:instrText>
            </w:r>
            <w:r w:rsidR="00FC441D" w:rsidRPr="00262C4E">
              <w:rPr>
                <w:rFonts w:asciiTheme="majorBidi" w:hAnsiTheme="majorBidi" w:cstheme="majorBidi"/>
                <w:webHidden/>
              </w:rPr>
            </w:r>
            <w:r w:rsidR="00FC441D" w:rsidRPr="00262C4E">
              <w:rPr>
                <w:rFonts w:asciiTheme="majorBidi" w:hAnsiTheme="majorBidi" w:cstheme="majorBidi"/>
                <w:webHidden/>
              </w:rPr>
              <w:fldChar w:fldCharType="separate"/>
            </w:r>
            <w:r w:rsidR="00FC441D" w:rsidRPr="00262C4E">
              <w:rPr>
                <w:rFonts w:asciiTheme="majorBidi" w:hAnsiTheme="majorBidi" w:cstheme="majorBidi"/>
                <w:webHidden/>
              </w:rPr>
              <w:t>2</w:t>
            </w:r>
            <w:r w:rsidR="00FC441D" w:rsidRPr="00262C4E">
              <w:rPr>
                <w:rFonts w:asciiTheme="majorBidi" w:hAnsiTheme="majorBidi" w:cstheme="majorBidi"/>
                <w:webHidden/>
              </w:rPr>
              <w:fldChar w:fldCharType="end"/>
            </w:r>
          </w:hyperlink>
        </w:p>
        <w:p w14:paraId="67CE5ED5" w14:textId="361EDFD0" w:rsidR="00FC441D" w:rsidRPr="00262C4E" w:rsidRDefault="00CD5481">
          <w:pPr>
            <w:pStyle w:val="TOC1"/>
            <w:rPr>
              <w:rFonts w:asciiTheme="majorBidi" w:eastAsiaTheme="minorEastAsia" w:hAnsiTheme="majorBidi" w:cstheme="majorBidi"/>
              <w:b w:val="0"/>
              <w:bCs w:val="0"/>
              <w:kern w:val="2"/>
              <w:sz w:val="24"/>
              <w:szCs w:val="24"/>
              <w:lang w:eastAsia="lt-LT"/>
              <w14:ligatures w14:val="standardContextual"/>
            </w:rPr>
          </w:pPr>
          <w:hyperlink w:anchor="_Toc166826474" w:history="1">
            <w:r w:rsidR="00FC441D" w:rsidRPr="00262C4E">
              <w:rPr>
                <w:rStyle w:val="Hyperlink"/>
                <w:rFonts w:asciiTheme="majorBidi" w:hAnsiTheme="majorBidi" w:cstheme="majorBidi"/>
              </w:rPr>
              <w:t>3.</w:t>
            </w:r>
            <w:r w:rsidR="00FC441D" w:rsidRPr="00262C4E">
              <w:rPr>
                <w:rFonts w:asciiTheme="majorBidi" w:eastAsiaTheme="minorEastAsia" w:hAnsiTheme="majorBidi" w:cstheme="majorBidi"/>
                <w:b w:val="0"/>
                <w:bCs w:val="0"/>
                <w:kern w:val="2"/>
                <w:sz w:val="24"/>
                <w:szCs w:val="24"/>
                <w:lang w:eastAsia="lt-LT"/>
                <w14:ligatures w14:val="standardContextual"/>
              </w:rPr>
              <w:tab/>
            </w:r>
            <w:r w:rsidR="00FC441D" w:rsidRPr="00262C4E">
              <w:rPr>
                <w:rStyle w:val="Hyperlink"/>
                <w:rFonts w:asciiTheme="majorBidi" w:hAnsiTheme="majorBidi" w:cstheme="majorBidi"/>
              </w:rPr>
              <w:t>Pirkimo objektas</w:t>
            </w:r>
            <w:r w:rsidR="00FC441D" w:rsidRPr="00262C4E">
              <w:rPr>
                <w:rFonts w:asciiTheme="majorBidi" w:hAnsiTheme="majorBidi" w:cstheme="majorBidi"/>
                <w:webHidden/>
              </w:rPr>
              <w:tab/>
            </w:r>
            <w:r w:rsidR="00FC441D" w:rsidRPr="00262C4E">
              <w:rPr>
                <w:rFonts w:asciiTheme="majorBidi" w:hAnsiTheme="majorBidi" w:cstheme="majorBidi"/>
                <w:webHidden/>
              </w:rPr>
              <w:fldChar w:fldCharType="begin"/>
            </w:r>
            <w:r w:rsidR="00FC441D" w:rsidRPr="00262C4E">
              <w:rPr>
                <w:rFonts w:asciiTheme="majorBidi" w:hAnsiTheme="majorBidi" w:cstheme="majorBidi"/>
                <w:webHidden/>
              </w:rPr>
              <w:instrText xml:space="preserve"> PAGEREF _Toc166826474 \h </w:instrText>
            </w:r>
            <w:r w:rsidR="00FC441D" w:rsidRPr="00262C4E">
              <w:rPr>
                <w:rFonts w:asciiTheme="majorBidi" w:hAnsiTheme="majorBidi" w:cstheme="majorBidi"/>
                <w:webHidden/>
              </w:rPr>
            </w:r>
            <w:r w:rsidR="00FC441D" w:rsidRPr="00262C4E">
              <w:rPr>
                <w:rFonts w:asciiTheme="majorBidi" w:hAnsiTheme="majorBidi" w:cstheme="majorBidi"/>
                <w:webHidden/>
              </w:rPr>
              <w:fldChar w:fldCharType="separate"/>
            </w:r>
            <w:r w:rsidR="00FC441D" w:rsidRPr="00262C4E">
              <w:rPr>
                <w:rFonts w:asciiTheme="majorBidi" w:hAnsiTheme="majorBidi" w:cstheme="majorBidi"/>
                <w:webHidden/>
              </w:rPr>
              <w:t>3</w:t>
            </w:r>
            <w:r w:rsidR="00FC441D" w:rsidRPr="00262C4E">
              <w:rPr>
                <w:rFonts w:asciiTheme="majorBidi" w:hAnsiTheme="majorBidi" w:cstheme="majorBidi"/>
                <w:webHidden/>
              </w:rPr>
              <w:fldChar w:fldCharType="end"/>
            </w:r>
          </w:hyperlink>
        </w:p>
        <w:p w14:paraId="7318EFC9" w14:textId="45948EFB" w:rsidR="00FC441D" w:rsidRPr="00262C4E" w:rsidRDefault="00CD5481">
          <w:pPr>
            <w:pStyle w:val="TOC1"/>
            <w:rPr>
              <w:rFonts w:asciiTheme="majorBidi" w:eastAsiaTheme="minorEastAsia" w:hAnsiTheme="majorBidi" w:cstheme="majorBidi"/>
              <w:b w:val="0"/>
              <w:bCs w:val="0"/>
              <w:kern w:val="2"/>
              <w:sz w:val="24"/>
              <w:szCs w:val="24"/>
              <w:lang w:eastAsia="lt-LT"/>
              <w14:ligatures w14:val="standardContextual"/>
            </w:rPr>
          </w:pPr>
          <w:hyperlink w:anchor="_Toc166826475" w:history="1">
            <w:r w:rsidR="00FC441D" w:rsidRPr="00262C4E">
              <w:rPr>
                <w:rStyle w:val="Hyperlink"/>
                <w:rFonts w:asciiTheme="majorBidi" w:hAnsiTheme="majorBidi" w:cstheme="majorBidi"/>
              </w:rPr>
              <w:t>4.</w:t>
            </w:r>
            <w:r w:rsidR="00FC441D" w:rsidRPr="00262C4E">
              <w:rPr>
                <w:rFonts w:asciiTheme="majorBidi" w:eastAsiaTheme="minorEastAsia" w:hAnsiTheme="majorBidi" w:cstheme="majorBidi"/>
                <w:b w:val="0"/>
                <w:bCs w:val="0"/>
                <w:kern w:val="2"/>
                <w:sz w:val="24"/>
                <w:szCs w:val="24"/>
                <w:lang w:eastAsia="lt-LT"/>
                <w14:ligatures w14:val="standardContextual"/>
              </w:rPr>
              <w:tab/>
            </w:r>
            <w:r w:rsidR="00FC441D" w:rsidRPr="00262C4E">
              <w:rPr>
                <w:rStyle w:val="Hyperlink"/>
                <w:rFonts w:asciiTheme="majorBidi" w:hAnsiTheme="majorBidi" w:cstheme="majorBidi"/>
              </w:rPr>
              <w:t>Pirkimo dokumentų paaiškinimai ir patikslinimai</w:t>
            </w:r>
            <w:r w:rsidR="00FC441D" w:rsidRPr="00262C4E">
              <w:rPr>
                <w:rFonts w:asciiTheme="majorBidi" w:hAnsiTheme="majorBidi" w:cstheme="majorBidi"/>
                <w:webHidden/>
              </w:rPr>
              <w:tab/>
            </w:r>
            <w:r w:rsidR="00FC441D" w:rsidRPr="00262C4E">
              <w:rPr>
                <w:rFonts w:asciiTheme="majorBidi" w:hAnsiTheme="majorBidi" w:cstheme="majorBidi"/>
                <w:webHidden/>
              </w:rPr>
              <w:fldChar w:fldCharType="begin"/>
            </w:r>
            <w:r w:rsidR="00FC441D" w:rsidRPr="00262C4E">
              <w:rPr>
                <w:rFonts w:asciiTheme="majorBidi" w:hAnsiTheme="majorBidi" w:cstheme="majorBidi"/>
                <w:webHidden/>
              </w:rPr>
              <w:instrText xml:space="preserve"> PAGEREF _Toc166826475 \h </w:instrText>
            </w:r>
            <w:r w:rsidR="00FC441D" w:rsidRPr="00262C4E">
              <w:rPr>
                <w:rFonts w:asciiTheme="majorBidi" w:hAnsiTheme="majorBidi" w:cstheme="majorBidi"/>
                <w:webHidden/>
              </w:rPr>
            </w:r>
            <w:r w:rsidR="00FC441D" w:rsidRPr="00262C4E">
              <w:rPr>
                <w:rFonts w:asciiTheme="majorBidi" w:hAnsiTheme="majorBidi" w:cstheme="majorBidi"/>
                <w:webHidden/>
              </w:rPr>
              <w:fldChar w:fldCharType="separate"/>
            </w:r>
            <w:r w:rsidR="00FC441D" w:rsidRPr="00262C4E">
              <w:rPr>
                <w:rFonts w:asciiTheme="majorBidi" w:hAnsiTheme="majorBidi" w:cstheme="majorBidi"/>
                <w:webHidden/>
              </w:rPr>
              <w:t>4</w:t>
            </w:r>
            <w:r w:rsidR="00FC441D" w:rsidRPr="00262C4E">
              <w:rPr>
                <w:rFonts w:asciiTheme="majorBidi" w:hAnsiTheme="majorBidi" w:cstheme="majorBidi"/>
                <w:webHidden/>
              </w:rPr>
              <w:fldChar w:fldCharType="end"/>
            </w:r>
          </w:hyperlink>
        </w:p>
        <w:p w14:paraId="1EB3ED21" w14:textId="79A6EEDD" w:rsidR="00FC441D" w:rsidRPr="00262C4E" w:rsidRDefault="00CD5481">
          <w:pPr>
            <w:pStyle w:val="TOC1"/>
            <w:rPr>
              <w:rFonts w:asciiTheme="majorBidi" w:eastAsiaTheme="minorEastAsia" w:hAnsiTheme="majorBidi" w:cstheme="majorBidi"/>
              <w:b w:val="0"/>
              <w:bCs w:val="0"/>
              <w:kern w:val="2"/>
              <w:sz w:val="24"/>
              <w:szCs w:val="24"/>
              <w:lang w:eastAsia="lt-LT"/>
              <w14:ligatures w14:val="standardContextual"/>
            </w:rPr>
          </w:pPr>
          <w:hyperlink w:anchor="_Toc166826476" w:history="1">
            <w:r w:rsidR="00FC441D" w:rsidRPr="00262C4E">
              <w:rPr>
                <w:rStyle w:val="Hyperlink"/>
                <w:rFonts w:asciiTheme="majorBidi" w:hAnsiTheme="majorBidi" w:cstheme="majorBidi"/>
              </w:rPr>
              <w:t>5.</w:t>
            </w:r>
            <w:r w:rsidR="00FC441D" w:rsidRPr="00262C4E">
              <w:rPr>
                <w:rFonts w:asciiTheme="majorBidi" w:eastAsiaTheme="minorEastAsia" w:hAnsiTheme="majorBidi" w:cstheme="majorBidi"/>
                <w:b w:val="0"/>
                <w:bCs w:val="0"/>
                <w:kern w:val="2"/>
                <w:sz w:val="24"/>
                <w:szCs w:val="24"/>
                <w:lang w:eastAsia="lt-LT"/>
                <w14:ligatures w14:val="standardContextual"/>
              </w:rPr>
              <w:tab/>
            </w:r>
            <w:r w:rsidR="00FC441D" w:rsidRPr="00262C4E">
              <w:rPr>
                <w:rStyle w:val="Hyperlink"/>
                <w:rFonts w:asciiTheme="majorBidi" w:hAnsiTheme="majorBidi" w:cstheme="majorBidi"/>
              </w:rPr>
              <w:t>Tiekėjų pašalinimo pagrindai</w:t>
            </w:r>
            <w:r w:rsidR="00FC441D" w:rsidRPr="00262C4E">
              <w:rPr>
                <w:rFonts w:asciiTheme="majorBidi" w:hAnsiTheme="majorBidi" w:cstheme="majorBidi"/>
                <w:webHidden/>
              </w:rPr>
              <w:tab/>
            </w:r>
            <w:r w:rsidR="00FC441D" w:rsidRPr="00262C4E">
              <w:rPr>
                <w:rFonts w:asciiTheme="majorBidi" w:hAnsiTheme="majorBidi" w:cstheme="majorBidi"/>
                <w:webHidden/>
              </w:rPr>
              <w:fldChar w:fldCharType="begin"/>
            </w:r>
            <w:r w:rsidR="00FC441D" w:rsidRPr="00262C4E">
              <w:rPr>
                <w:rFonts w:asciiTheme="majorBidi" w:hAnsiTheme="majorBidi" w:cstheme="majorBidi"/>
                <w:webHidden/>
              </w:rPr>
              <w:instrText xml:space="preserve"> PAGEREF _Toc166826476 \h </w:instrText>
            </w:r>
            <w:r w:rsidR="00FC441D" w:rsidRPr="00262C4E">
              <w:rPr>
                <w:rFonts w:asciiTheme="majorBidi" w:hAnsiTheme="majorBidi" w:cstheme="majorBidi"/>
                <w:webHidden/>
              </w:rPr>
            </w:r>
            <w:r w:rsidR="00FC441D" w:rsidRPr="00262C4E">
              <w:rPr>
                <w:rFonts w:asciiTheme="majorBidi" w:hAnsiTheme="majorBidi" w:cstheme="majorBidi"/>
                <w:webHidden/>
              </w:rPr>
              <w:fldChar w:fldCharType="separate"/>
            </w:r>
            <w:r w:rsidR="00FC441D" w:rsidRPr="00262C4E">
              <w:rPr>
                <w:rFonts w:asciiTheme="majorBidi" w:hAnsiTheme="majorBidi" w:cstheme="majorBidi"/>
                <w:webHidden/>
              </w:rPr>
              <w:t>4</w:t>
            </w:r>
            <w:r w:rsidR="00FC441D" w:rsidRPr="00262C4E">
              <w:rPr>
                <w:rFonts w:asciiTheme="majorBidi" w:hAnsiTheme="majorBidi" w:cstheme="majorBidi"/>
                <w:webHidden/>
              </w:rPr>
              <w:fldChar w:fldCharType="end"/>
            </w:r>
          </w:hyperlink>
        </w:p>
        <w:p w14:paraId="779CCF3F" w14:textId="21E34AE3" w:rsidR="00FC441D" w:rsidRPr="00262C4E" w:rsidRDefault="00CD5481">
          <w:pPr>
            <w:pStyle w:val="TOC1"/>
            <w:rPr>
              <w:rFonts w:asciiTheme="majorBidi" w:eastAsiaTheme="minorEastAsia" w:hAnsiTheme="majorBidi" w:cstheme="majorBidi"/>
              <w:b w:val="0"/>
              <w:bCs w:val="0"/>
              <w:kern w:val="2"/>
              <w:sz w:val="24"/>
              <w:szCs w:val="24"/>
              <w:lang w:eastAsia="lt-LT"/>
              <w14:ligatures w14:val="standardContextual"/>
            </w:rPr>
          </w:pPr>
          <w:hyperlink w:anchor="_Toc166826477" w:history="1">
            <w:r w:rsidR="00FC441D" w:rsidRPr="00262C4E">
              <w:rPr>
                <w:rStyle w:val="Hyperlink"/>
                <w:rFonts w:asciiTheme="majorBidi" w:hAnsiTheme="majorBidi" w:cstheme="majorBidi"/>
              </w:rPr>
              <w:t>6.</w:t>
            </w:r>
            <w:r w:rsidR="00FC441D" w:rsidRPr="00262C4E">
              <w:rPr>
                <w:rFonts w:asciiTheme="majorBidi" w:eastAsiaTheme="minorEastAsia" w:hAnsiTheme="majorBidi" w:cstheme="majorBidi"/>
                <w:b w:val="0"/>
                <w:bCs w:val="0"/>
                <w:kern w:val="2"/>
                <w:sz w:val="24"/>
                <w:szCs w:val="24"/>
                <w:lang w:eastAsia="lt-LT"/>
                <w14:ligatures w14:val="standardContextual"/>
              </w:rPr>
              <w:tab/>
            </w:r>
            <w:r w:rsidR="00FC441D" w:rsidRPr="00262C4E">
              <w:rPr>
                <w:rStyle w:val="Hyperlink"/>
                <w:rFonts w:asciiTheme="majorBidi" w:hAnsiTheme="majorBidi" w:cstheme="majorBidi"/>
              </w:rPr>
              <w:t>Tiekėjų kvalifikacijos reikalavimai</w:t>
            </w:r>
            <w:r w:rsidR="00FC441D" w:rsidRPr="00262C4E">
              <w:rPr>
                <w:rFonts w:asciiTheme="majorBidi" w:hAnsiTheme="majorBidi" w:cstheme="majorBidi"/>
                <w:webHidden/>
              </w:rPr>
              <w:tab/>
            </w:r>
            <w:r w:rsidR="003C0BFF">
              <w:rPr>
                <w:rFonts w:asciiTheme="majorBidi" w:hAnsiTheme="majorBidi" w:cstheme="majorBidi"/>
                <w:webHidden/>
              </w:rPr>
              <w:t>5</w:t>
            </w:r>
          </w:hyperlink>
        </w:p>
        <w:p w14:paraId="55C78FEF" w14:textId="0C0E05D6" w:rsidR="00FC441D" w:rsidRPr="00262C4E" w:rsidRDefault="00CD5481">
          <w:pPr>
            <w:pStyle w:val="TOC1"/>
            <w:rPr>
              <w:rFonts w:asciiTheme="majorBidi" w:eastAsiaTheme="minorEastAsia" w:hAnsiTheme="majorBidi" w:cstheme="majorBidi"/>
              <w:b w:val="0"/>
              <w:bCs w:val="0"/>
              <w:kern w:val="2"/>
              <w:sz w:val="24"/>
              <w:szCs w:val="24"/>
              <w:lang w:eastAsia="lt-LT"/>
              <w14:ligatures w14:val="standardContextual"/>
            </w:rPr>
          </w:pPr>
          <w:hyperlink w:anchor="_Toc166826478" w:history="1">
            <w:r w:rsidR="00042D46" w:rsidRPr="00262C4E">
              <w:rPr>
                <w:rStyle w:val="Hyperlink"/>
                <w:rFonts w:asciiTheme="majorBidi" w:hAnsiTheme="majorBidi" w:cstheme="majorBidi"/>
              </w:rPr>
              <w:t>7.</w:t>
            </w:r>
            <w:r w:rsidR="00042D46" w:rsidRPr="00262C4E">
              <w:rPr>
                <w:rFonts w:asciiTheme="majorBidi" w:eastAsiaTheme="minorEastAsia" w:hAnsiTheme="majorBidi" w:cstheme="majorBidi"/>
                <w:b w:val="0"/>
                <w:bCs w:val="0"/>
                <w:kern w:val="2"/>
                <w:sz w:val="24"/>
                <w:szCs w:val="24"/>
                <w:lang w:eastAsia="lt-LT"/>
                <w14:ligatures w14:val="standardContextual"/>
              </w:rPr>
              <w:tab/>
            </w:r>
            <w:r w:rsidR="00042D46" w:rsidRPr="00262C4E">
              <w:rPr>
                <w:rStyle w:val="Hyperlink"/>
                <w:rFonts w:asciiTheme="majorBidi" w:hAnsiTheme="majorBidi" w:cstheme="majorBidi"/>
              </w:rPr>
              <w:t>Reikalavimai pasiūlymų rengimui ir pateikimui</w:t>
            </w:r>
            <w:r w:rsidR="00042D46" w:rsidRPr="00262C4E">
              <w:rPr>
                <w:rFonts w:asciiTheme="majorBidi" w:hAnsiTheme="majorBidi" w:cstheme="majorBidi"/>
                <w:webHidden/>
              </w:rPr>
              <w:tab/>
            </w:r>
            <w:r w:rsidR="003C0BFF">
              <w:rPr>
                <w:rFonts w:asciiTheme="majorBidi" w:hAnsiTheme="majorBidi" w:cstheme="majorBidi"/>
                <w:webHidden/>
              </w:rPr>
              <w:t>5</w:t>
            </w:r>
          </w:hyperlink>
        </w:p>
        <w:p w14:paraId="63E99AF7" w14:textId="29D124F5" w:rsidR="00FC441D" w:rsidRPr="00262C4E" w:rsidRDefault="00CD5481">
          <w:pPr>
            <w:pStyle w:val="TOC1"/>
            <w:rPr>
              <w:rFonts w:asciiTheme="majorBidi" w:eastAsiaTheme="minorEastAsia" w:hAnsiTheme="majorBidi" w:cstheme="majorBidi"/>
              <w:b w:val="0"/>
              <w:bCs w:val="0"/>
              <w:kern w:val="2"/>
              <w:sz w:val="24"/>
              <w:szCs w:val="24"/>
              <w:lang w:eastAsia="lt-LT"/>
              <w14:ligatures w14:val="standardContextual"/>
            </w:rPr>
          </w:pPr>
          <w:hyperlink w:anchor="_Toc166826479" w:history="1">
            <w:r w:rsidR="00CB6DF4" w:rsidRPr="00262C4E">
              <w:rPr>
                <w:rStyle w:val="Hyperlink"/>
                <w:rFonts w:asciiTheme="majorBidi" w:hAnsiTheme="majorBidi" w:cstheme="majorBidi"/>
              </w:rPr>
              <w:t>8.</w:t>
            </w:r>
            <w:r w:rsidR="00CB6DF4" w:rsidRPr="00262C4E">
              <w:rPr>
                <w:rFonts w:asciiTheme="majorBidi" w:eastAsiaTheme="minorEastAsia" w:hAnsiTheme="majorBidi" w:cstheme="majorBidi"/>
                <w:b w:val="0"/>
                <w:bCs w:val="0"/>
                <w:kern w:val="2"/>
                <w:sz w:val="24"/>
                <w:szCs w:val="24"/>
                <w:lang w:eastAsia="lt-LT"/>
                <w14:ligatures w14:val="standardContextual"/>
              </w:rPr>
              <w:tab/>
            </w:r>
            <w:r w:rsidR="00CB6DF4" w:rsidRPr="00262C4E">
              <w:rPr>
                <w:rStyle w:val="Hyperlink"/>
                <w:rFonts w:asciiTheme="majorBidi" w:hAnsiTheme="majorBidi" w:cstheme="majorBidi"/>
              </w:rPr>
              <w:t>Derybų vykdymas</w:t>
            </w:r>
            <w:r w:rsidR="00CB6DF4" w:rsidRPr="00262C4E">
              <w:rPr>
                <w:rFonts w:asciiTheme="majorBidi" w:hAnsiTheme="majorBidi" w:cstheme="majorBidi"/>
                <w:webHidden/>
              </w:rPr>
              <w:tab/>
            </w:r>
            <w:r w:rsidR="003C0BFF">
              <w:rPr>
                <w:rFonts w:asciiTheme="majorBidi" w:hAnsiTheme="majorBidi" w:cstheme="majorBidi"/>
                <w:webHidden/>
              </w:rPr>
              <w:t>6</w:t>
            </w:r>
          </w:hyperlink>
        </w:p>
        <w:p w14:paraId="13EAD917" w14:textId="70B0E021" w:rsidR="00FC441D" w:rsidRPr="00262C4E" w:rsidRDefault="00CD5481">
          <w:pPr>
            <w:pStyle w:val="TOC1"/>
            <w:rPr>
              <w:rFonts w:asciiTheme="majorBidi" w:eastAsiaTheme="minorEastAsia" w:hAnsiTheme="majorBidi" w:cstheme="majorBidi"/>
              <w:b w:val="0"/>
              <w:bCs w:val="0"/>
              <w:kern w:val="2"/>
              <w:sz w:val="24"/>
              <w:szCs w:val="24"/>
              <w:lang w:eastAsia="lt-LT"/>
              <w14:ligatures w14:val="standardContextual"/>
            </w:rPr>
          </w:pPr>
          <w:hyperlink w:anchor="_Toc166826480" w:history="1">
            <w:r w:rsidR="00CB6DF4" w:rsidRPr="00262C4E">
              <w:rPr>
                <w:rStyle w:val="Hyperlink"/>
                <w:rFonts w:asciiTheme="majorBidi" w:hAnsiTheme="majorBidi" w:cstheme="majorBidi"/>
              </w:rPr>
              <w:t>9.</w:t>
            </w:r>
            <w:r w:rsidR="00CB6DF4" w:rsidRPr="00262C4E">
              <w:rPr>
                <w:rFonts w:asciiTheme="majorBidi" w:eastAsiaTheme="minorEastAsia" w:hAnsiTheme="majorBidi" w:cstheme="majorBidi"/>
                <w:b w:val="0"/>
                <w:bCs w:val="0"/>
                <w:kern w:val="2"/>
                <w:sz w:val="24"/>
                <w:szCs w:val="24"/>
                <w:lang w:eastAsia="lt-LT"/>
                <w14:ligatures w14:val="standardContextual"/>
              </w:rPr>
              <w:tab/>
            </w:r>
            <w:r w:rsidR="00CB6DF4" w:rsidRPr="00262C4E">
              <w:rPr>
                <w:rStyle w:val="Hyperlink"/>
                <w:rFonts w:asciiTheme="majorBidi" w:hAnsiTheme="majorBidi" w:cstheme="majorBidi"/>
              </w:rPr>
              <w:t>Pasiūlymų vertinimas</w:t>
            </w:r>
            <w:r w:rsidR="00CB6DF4" w:rsidRPr="00262C4E">
              <w:rPr>
                <w:rFonts w:asciiTheme="majorBidi" w:hAnsiTheme="majorBidi" w:cstheme="majorBidi"/>
                <w:webHidden/>
              </w:rPr>
              <w:tab/>
            </w:r>
            <w:r w:rsidR="003C0BFF">
              <w:rPr>
                <w:rFonts w:asciiTheme="majorBidi" w:hAnsiTheme="majorBidi" w:cstheme="majorBidi"/>
                <w:webHidden/>
              </w:rPr>
              <w:t>6</w:t>
            </w:r>
          </w:hyperlink>
        </w:p>
        <w:p w14:paraId="3396F54A" w14:textId="21BC4A09" w:rsidR="00FC441D" w:rsidRPr="00262C4E" w:rsidRDefault="00CD5481">
          <w:pPr>
            <w:pStyle w:val="TOC1"/>
            <w:rPr>
              <w:rFonts w:asciiTheme="majorBidi" w:eastAsiaTheme="minorEastAsia" w:hAnsiTheme="majorBidi" w:cstheme="majorBidi"/>
              <w:b w:val="0"/>
              <w:bCs w:val="0"/>
              <w:kern w:val="2"/>
              <w:sz w:val="24"/>
              <w:szCs w:val="24"/>
              <w:lang w:eastAsia="lt-LT"/>
              <w14:ligatures w14:val="standardContextual"/>
            </w:rPr>
          </w:pPr>
          <w:hyperlink w:anchor="_Toc166826481" w:history="1">
            <w:r w:rsidR="00FC441D" w:rsidRPr="00262C4E">
              <w:rPr>
                <w:rStyle w:val="Hyperlink"/>
                <w:rFonts w:asciiTheme="majorBidi" w:eastAsiaTheme="minorHAnsi" w:hAnsiTheme="majorBidi" w:cstheme="majorBidi"/>
                <w:iCs/>
              </w:rPr>
              <w:t>10.</w:t>
            </w:r>
            <w:r w:rsidR="00FC441D" w:rsidRPr="00262C4E">
              <w:rPr>
                <w:rFonts w:asciiTheme="majorBidi" w:eastAsiaTheme="minorEastAsia" w:hAnsiTheme="majorBidi" w:cstheme="majorBidi"/>
                <w:b w:val="0"/>
                <w:bCs w:val="0"/>
                <w:kern w:val="2"/>
                <w:sz w:val="24"/>
                <w:szCs w:val="24"/>
                <w:lang w:eastAsia="lt-LT"/>
                <w14:ligatures w14:val="standardContextual"/>
              </w:rPr>
              <w:tab/>
            </w:r>
            <w:r w:rsidR="00FC441D" w:rsidRPr="00262C4E">
              <w:rPr>
                <w:rStyle w:val="Hyperlink"/>
                <w:rFonts w:asciiTheme="majorBidi" w:hAnsiTheme="majorBidi" w:cstheme="majorBidi"/>
              </w:rPr>
              <w:t>Pasiūlymų atmetimo pagrindai</w:t>
            </w:r>
            <w:r w:rsidR="00FC441D" w:rsidRPr="00262C4E">
              <w:rPr>
                <w:rFonts w:asciiTheme="majorBidi" w:hAnsiTheme="majorBidi" w:cstheme="majorBidi"/>
                <w:webHidden/>
              </w:rPr>
              <w:tab/>
            </w:r>
            <w:r w:rsidR="004C2C11" w:rsidRPr="00262C4E">
              <w:rPr>
                <w:rFonts w:asciiTheme="majorBidi" w:hAnsiTheme="majorBidi" w:cstheme="majorBidi"/>
                <w:webHidden/>
              </w:rPr>
              <w:t>6</w:t>
            </w:r>
          </w:hyperlink>
        </w:p>
        <w:p w14:paraId="414CD89F" w14:textId="48CDEA1B" w:rsidR="00FC441D" w:rsidRPr="00262C4E" w:rsidRDefault="00CD5481">
          <w:pPr>
            <w:pStyle w:val="TOC1"/>
            <w:rPr>
              <w:rFonts w:asciiTheme="majorBidi" w:eastAsiaTheme="minorEastAsia" w:hAnsiTheme="majorBidi" w:cstheme="majorBidi"/>
              <w:b w:val="0"/>
              <w:bCs w:val="0"/>
              <w:kern w:val="2"/>
              <w:sz w:val="24"/>
              <w:szCs w:val="24"/>
              <w:lang w:eastAsia="lt-LT"/>
              <w14:ligatures w14:val="standardContextual"/>
            </w:rPr>
          </w:pPr>
          <w:hyperlink w:anchor="_Toc166826482" w:history="1">
            <w:r w:rsidR="00CB6DF4" w:rsidRPr="00262C4E">
              <w:rPr>
                <w:rStyle w:val="Hyperlink"/>
                <w:rFonts w:asciiTheme="majorBidi" w:hAnsiTheme="majorBidi" w:cstheme="majorBidi"/>
              </w:rPr>
              <w:t>11.</w:t>
            </w:r>
            <w:r w:rsidR="00CB6DF4" w:rsidRPr="00262C4E">
              <w:rPr>
                <w:rFonts w:asciiTheme="majorBidi" w:eastAsiaTheme="minorEastAsia" w:hAnsiTheme="majorBidi" w:cstheme="majorBidi"/>
                <w:b w:val="0"/>
                <w:bCs w:val="0"/>
                <w:kern w:val="2"/>
                <w:sz w:val="24"/>
                <w:szCs w:val="24"/>
                <w:lang w:eastAsia="lt-LT"/>
                <w14:ligatures w14:val="standardContextual"/>
              </w:rPr>
              <w:tab/>
            </w:r>
            <w:r w:rsidR="00CB6DF4" w:rsidRPr="00262C4E">
              <w:rPr>
                <w:rStyle w:val="Hyperlink"/>
                <w:rFonts w:asciiTheme="majorBidi" w:hAnsiTheme="majorBidi" w:cstheme="majorBidi"/>
              </w:rPr>
              <w:t>Pasiūlymų eilė ir laimėtojo nustatymas</w:t>
            </w:r>
            <w:r w:rsidR="00CB6DF4" w:rsidRPr="00262C4E">
              <w:rPr>
                <w:rFonts w:asciiTheme="majorBidi" w:hAnsiTheme="majorBidi" w:cstheme="majorBidi"/>
                <w:webHidden/>
              </w:rPr>
              <w:tab/>
            </w:r>
            <w:r w:rsidR="003C0BFF">
              <w:rPr>
                <w:rFonts w:asciiTheme="majorBidi" w:hAnsiTheme="majorBidi" w:cstheme="majorBidi"/>
                <w:webHidden/>
              </w:rPr>
              <w:t>7</w:t>
            </w:r>
          </w:hyperlink>
        </w:p>
        <w:p w14:paraId="3C1F2334" w14:textId="0E62E729" w:rsidR="00FC441D" w:rsidRPr="00262C4E" w:rsidRDefault="00CD5481">
          <w:pPr>
            <w:pStyle w:val="TOC1"/>
            <w:rPr>
              <w:rFonts w:asciiTheme="majorBidi" w:eastAsiaTheme="minorEastAsia" w:hAnsiTheme="majorBidi" w:cstheme="majorBidi"/>
              <w:b w:val="0"/>
              <w:bCs w:val="0"/>
              <w:kern w:val="2"/>
              <w:sz w:val="24"/>
              <w:szCs w:val="24"/>
              <w:lang w:eastAsia="lt-LT"/>
              <w14:ligatures w14:val="standardContextual"/>
            </w:rPr>
          </w:pPr>
          <w:hyperlink w:anchor="_Toc166826483" w:history="1">
            <w:r w:rsidR="00FC441D" w:rsidRPr="00262C4E">
              <w:rPr>
                <w:rStyle w:val="Hyperlink"/>
                <w:rFonts w:asciiTheme="majorBidi" w:hAnsiTheme="majorBidi" w:cstheme="majorBidi"/>
              </w:rPr>
              <w:t>12.</w:t>
            </w:r>
            <w:r w:rsidR="00FC441D" w:rsidRPr="00262C4E">
              <w:rPr>
                <w:rFonts w:asciiTheme="majorBidi" w:eastAsiaTheme="minorEastAsia" w:hAnsiTheme="majorBidi" w:cstheme="majorBidi"/>
                <w:b w:val="0"/>
                <w:bCs w:val="0"/>
                <w:kern w:val="2"/>
                <w:sz w:val="24"/>
                <w:szCs w:val="24"/>
                <w:lang w:eastAsia="lt-LT"/>
                <w14:ligatures w14:val="standardContextual"/>
              </w:rPr>
              <w:tab/>
            </w:r>
            <w:r w:rsidR="00FC441D" w:rsidRPr="00262C4E">
              <w:rPr>
                <w:rStyle w:val="Hyperlink"/>
                <w:rFonts w:asciiTheme="majorBidi" w:hAnsiTheme="majorBidi" w:cstheme="majorBidi"/>
              </w:rPr>
              <w:t>Sutarties sudarymas</w:t>
            </w:r>
            <w:r w:rsidR="00FC441D" w:rsidRPr="00262C4E">
              <w:rPr>
                <w:rFonts w:asciiTheme="majorBidi" w:hAnsiTheme="majorBidi" w:cstheme="majorBidi"/>
                <w:webHidden/>
              </w:rPr>
              <w:tab/>
            </w:r>
            <w:r w:rsidR="004C2C11" w:rsidRPr="00262C4E">
              <w:rPr>
                <w:rFonts w:asciiTheme="majorBidi" w:hAnsiTheme="majorBidi" w:cstheme="majorBidi"/>
                <w:webHidden/>
              </w:rPr>
              <w:t>7</w:t>
            </w:r>
          </w:hyperlink>
        </w:p>
        <w:p w14:paraId="11965AC2" w14:textId="72D4756C" w:rsidR="00FC441D" w:rsidRPr="00262C4E" w:rsidRDefault="00CD5481">
          <w:pPr>
            <w:pStyle w:val="TOC2"/>
            <w:tabs>
              <w:tab w:val="right" w:leader="dot" w:pos="9962"/>
            </w:tabs>
            <w:rPr>
              <w:rFonts w:asciiTheme="majorBidi" w:hAnsiTheme="majorBidi" w:cstheme="majorBidi"/>
              <w:noProof/>
              <w:kern w:val="2"/>
              <w:sz w:val="24"/>
              <w:szCs w:val="24"/>
              <w:lang w:val="lt-LT" w:eastAsia="lt-LT"/>
              <w14:ligatures w14:val="standardContextual"/>
            </w:rPr>
          </w:pPr>
          <w:hyperlink w:anchor="_Toc166826484" w:history="1">
            <w:r w:rsidR="00FC441D" w:rsidRPr="00262C4E">
              <w:rPr>
                <w:rStyle w:val="Hyperlink"/>
                <w:rFonts w:asciiTheme="majorBidi" w:eastAsia="Calibri" w:hAnsiTheme="majorBidi" w:cstheme="majorBidi"/>
                <w:noProof/>
                <w:lang w:val="lt-LT"/>
              </w:rPr>
              <w:t>Pirkimo sąlygų 1 priedas „Techninė specifikacija“</w:t>
            </w:r>
            <w:r w:rsidR="00FC441D" w:rsidRPr="00262C4E">
              <w:rPr>
                <w:rFonts w:asciiTheme="majorBidi" w:hAnsiTheme="majorBidi" w:cstheme="majorBidi"/>
                <w:noProof/>
                <w:webHidden/>
                <w:lang w:val="lt-LT"/>
              </w:rPr>
              <w:tab/>
            </w:r>
            <w:r w:rsidR="00F05F60">
              <w:rPr>
                <w:rFonts w:asciiTheme="majorBidi" w:hAnsiTheme="majorBidi" w:cstheme="majorBidi"/>
                <w:noProof/>
                <w:webHidden/>
                <w:lang w:val="lt-LT"/>
              </w:rPr>
              <w:t>8</w:t>
            </w:r>
          </w:hyperlink>
        </w:p>
        <w:p w14:paraId="50248849" w14:textId="17081444" w:rsidR="00FC441D" w:rsidRPr="00262C4E" w:rsidRDefault="00CD5481">
          <w:pPr>
            <w:pStyle w:val="TOC2"/>
            <w:tabs>
              <w:tab w:val="right" w:leader="dot" w:pos="9962"/>
            </w:tabs>
            <w:rPr>
              <w:rFonts w:asciiTheme="majorBidi" w:hAnsiTheme="majorBidi" w:cstheme="majorBidi"/>
              <w:noProof/>
              <w:kern w:val="2"/>
              <w:sz w:val="24"/>
              <w:szCs w:val="24"/>
              <w:lang w:val="lt-LT" w:eastAsia="lt-LT"/>
              <w14:ligatures w14:val="standardContextual"/>
            </w:rPr>
          </w:pPr>
          <w:hyperlink w:anchor="_Toc166826485" w:history="1">
            <w:r w:rsidR="009736D1" w:rsidRPr="00262C4E">
              <w:rPr>
                <w:rStyle w:val="Hyperlink"/>
                <w:rFonts w:asciiTheme="majorBidi" w:eastAsia="Calibri" w:hAnsiTheme="majorBidi" w:cstheme="majorBidi"/>
                <w:noProof/>
                <w:lang w:val="lt-LT"/>
              </w:rPr>
              <w:t>Pirkimo sąlygų 2 priedas „Pasiūlymo forma“</w:t>
            </w:r>
            <w:r w:rsidR="009736D1" w:rsidRPr="00262C4E">
              <w:rPr>
                <w:rFonts w:asciiTheme="majorBidi" w:hAnsiTheme="majorBidi" w:cstheme="majorBidi"/>
                <w:noProof/>
                <w:webHidden/>
                <w:lang w:val="lt-LT"/>
              </w:rPr>
              <w:tab/>
            </w:r>
            <w:r w:rsidR="009736D1" w:rsidRPr="00262C4E">
              <w:rPr>
                <w:rFonts w:asciiTheme="majorBidi" w:hAnsiTheme="majorBidi" w:cstheme="majorBidi"/>
                <w:noProof/>
                <w:webHidden/>
                <w:lang w:val="lt-LT"/>
              </w:rPr>
              <w:fldChar w:fldCharType="begin"/>
            </w:r>
            <w:r w:rsidR="009736D1" w:rsidRPr="00262C4E">
              <w:rPr>
                <w:rFonts w:asciiTheme="majorBidi" w:hAnsiTheme="majorBidi" w:cstheme="majorBidi"/>
                <w:noProof/>
                <w:webHidden/>
                <w:lang w:val="lt-LT"/>
              </w:rPr>
              <w:instrText xml:space="preserve"> PAGEREF _Toc166826485 \h </w:instrText>
            </w:r>
            <w:r w:rsidR="009736D1" w:rsidRPr="00262C4E">
              <w:rPr>
                <w:rFonts w:asciiTheme="majorBidi" w:hAnsiTheme="majorBidi" w:cstheme="majorBidi"/>
                <w:noProof/>
                <w:webHidden/>
                <w:lang w:val="lt-LT"/>
              </w:rPr>
            </w:r>
            <w:r w:rsidR="009736D1" w:rsidRPr="00262C4E">
              <w:rPr>
                <w:rFonts w:asciiTheme="majorBidi" w:hAnsiTheme="majorBidi" w:cstheme="majorBidi"/>
                <w:noProof/>
                <w:webHidden/>
                <w:lang w:val="lt-LT"/>
              </w:rPr>
              <w:fldChar w:fldCharType="separate"/>
            </w:r>
            <w:r w:rsidR="009736D1" w:rsidRPr="00262C4E">
              <w:rPr>
                <w:rFonts w:asciiTheme="majorBidi" w:hAnsiTheme="majorBidi" w:cstheme="majorBidi"/>
                <w:noProof/>
                <w:webHidden/>
                <w:lang w:val="lt-LT"/>
              </w:rPr>
              <w:t>1</w:t>
            </w:r>
            <w:r w:rsidR="00F05F60">
              <w:rPr>
                <w:rFonts w:asciiTheme="majorBidi" w:hAnsiTheme="majorBidi" w:cstheme="majorBidi"/>
                <w:noProof/>
                <w:webHidden/>
                <w:lang w:val="lt-LT"/>
              </w:rPr>
              <w:t>1</w:t>
            </w:r>
            <w:r w:rsidR="009736D1" w:rsidRPr="00262C4E">
              <w:rPr>
                <w:rFonts w:asciiTheme="majorBidi" w:hAnsiTheme="majorBidi" w:cstheme="majorBidi"/>
                <w:noProof/>
                <w:webHidden/>
                <w:lang w:val="lt-LT"/>
              </w:rPr>
              <w:fldChar w:fldCharType="end"/>
            </w:r>
          </w:hyperlink>
        </w:p>
        <w:p w14:paraId="248D411F" w14:textId="3B6B872C" w:rsidR="00FC441D" w:rsidRPr="00262C4E" w:rsidRDefault="00CD5481">
          <w:pPr>
            <w:pStyle w:val="TOC2"/>
            <w:tabs>
              <w:tab w:val="right" w:leader="dot" w:pos="9962"/>
            </w:tabs>
            <w:rPr>
              <w:rFonts w:asciiTheme="majorBidi" w:hAnsiTheme="majorBidi" w:cstheme="majorBidi"/>
              <w:noProof/>
              <w:kern w:val="2"/>
              <w:sz w:val="24"/>
              <w:szCs w:val="24"/>
              <w:lang w:val="lt-LT" w:eastAsia="lt-LT"/>
              <w14:ligatures w14:val="standardContextual"/>
            </w:rPr>
          </w:pPr>
          <w:hyperlink w:anchor="_Toc166826486" w:history="1">
            <w:r w:rsidR="002A7CD5" w:rsidRPr="00262C4E">
              <w:rPr>
                <w:rStyle w:val="Hyperlink"/>
                <w:rFonts w:asciiTheme="majorBidi" w:hAnsiTheme="majorBidi" w:cstheme="majorBidi"/>
                <w:noProof/>
                <w:lang w:val="lt-LT"/>
              </w:rPr>
              <w:t>Pirkimo sąlygų 3 priedas „</w:t>
            </w:r>
            <w:r w:rsidR="002A7CD5" w:rsidRPr="00262C4E">
              <w:rPr>
                <w:rFonts w:asciiTheme="majorBidi" w:eastAsia="Calibri" w:hAnsiTheme="majorBidi" w:cstheme="majorBidi"/>
                <w:lang w:val="lt-LT"/>
              </w:rPr>
              <w:t>Tiekėjo/subtiekėjo deklaracija</w:t>
            </w:r>
            <w:r w:rsidR="002A7CD5" w:rsidRPr="00262C4E">
              <w:rPr>
                <w:rStyle w:val="Hyperlink"/>
                <w:rFonts w:asciiTheme="majorBidi" w:hAnsiTheme="majorBidi" w:cstheme="majorBidi"/>
                <w:noProof/>
                <w:lang w:val="lt-LT"/>
              </w:rPr>
              <w:t>“</w:t>
            </w:r>
            <w:r w:rsidR="002A7CD5" w:rsidRPr="00262C4E">
              <w:rPr>
                <w:rFonts w:asciiTheme="majorBidi" w:hAnsiTheme="majorBidi" w:cstheme="majorBidi"/>
                <w:noProof/>
                <w:webHidden/>
                <w:lang w:val="lt-LT"/>
              </w:rPr>
              <w:tab/>
            </w:r>
            <w:r w:rsidR="002A7CD5" w:rsidRPr="00262C4E">
              <w:rPr>
                <w:rFonts w:asciiTheme="majorBidi" w:hAnsiTheme="majorBidi" w:cstheme="majorBidi"/>
                <w:noProof/>
                <w:webHidden/>
                <w:lang w:val="lt-LT"/>
              </w:rPr>
              <w:fldChar w:fldCharType="begin"/>
            </w:r>
            <w:r w:rsidR="002A7CD5" w:rsidRPr="00262C4E">
              <w:rPr>
                <w:rFonts w:asciiTheme="majorBidi" w:hAnsiTheme="majorBidi" w:cstheme="majorBidi"/>
                <w:noProof/>
                <w:webHidden/>
                <w:lang w:val="lt-LT"/>
              </w:rPr>
              <w:instrText xml:space="preserve"> PAGEREF _Toc166826486 \h </w:instrText>
            </w:r>
            <w:r w:rsidR="002A7CD5" w:rsidRPr="00262C4E">
              <w:rPr>
                <w:rFonts w:asciiTheme="majorBidi" w:hAnsiTheme="majorBidi" w:cstheme="majorBidi"/>
                <w:noProof/>
                <w:webHidden/>
                <w:lang w:val="lt-LT"/>
              </w:rPr>
            </w:r>
            <w:r w:rsidR="002A7CD5" w:rsidRPr="00262C4E">
              <w:rPr>
                <w:rFonts w:asciiTheme="majorBidi" w:hAnsiTheme="majorBidi" w:cstheme="majorBidi"/>
                <w:noProof/>
                <w:webHidden/>
                <w:lang w:val="lt-LT"/>
              </w:rPr>
              <w:fldChar w:fldCharType="separate"/>
            </w:r>
            <w:r w:rsidR="002A7CD5" w:rsidRPr="00262C4E">
              <w:rPr>
                <w:rFonts w:asciiTheme="majorBidi" w:hAnsiTheme="majorBidi" w:cstheme="majorBidi"/>
                <w:noProof/>
                <w:webHidden/>
                <w:lang w:val="lt-LT"/>
              </w:rPr>
              <w:t>1</w:t>
            </w:r>
            <w:r w:rsidR="00F05F60">
              <w:rPr>
                <w:rFonts w:asciiTheme="majorBidi" w:hAnsiTheme="majorBidi" w:cstheme="majorBidi"/>
                <w:noProof/>
                <w:webHidden/>
                <w:lang w:val="lt-LT"/>
              </w:rPr>
              <w:t>4</w:t>
            </w:r>
            <w:r w:rsidR="002A7CD5" w:rsidRPr="00262C4E">
              <w:rPr>
                <w:rFonts w:asciiTheme="majorBidi" w:hAnsiTheme="majorBidi" w:cstheme="majorBidi"/>
                <w:noProof/>
                <w:webHidden/>
                <w:lang w:val="lt-LT"/>
              </w:rPr>
              <w:fldChar w:fldCharType="end"/>
            </w:r>
          </w:hyperlink>
        </w:p>
        <w:p w14:paraId="01B27F93" w14:textId="5243C844" w:rsidR="00FC441D" w:rsidRPr="00262C4E" w:rsidRDefault="00CD5481" w:rsidP="00056F8C">
          <w:pPr>
            <w:pStyle w:val="TOC2"/>
            <w:tabs>
              <w:tab w:val="right" w:leader="dot" w:pos="9962"/>
            </w:tabs>
            <w:rPr>
              <w:rFonts w:asciiTheme="majorBidi" w:hAnsiTheme="majorBidi" w:cstheme="majorBidi"/>
              <w:noProof/>
              <w:kern w:val="2"/>
              <w:sz w:val="24"/>
              <w:szCs w:val="24"/>
              <w:lang w:val="lt-LT" w:eastAsia="lt-LT"/>
              <w14:ligatures w14:val="standardContextual"/>
            </w:rPr>
          </w:pPr>
          <w:hyperlink w:anchor="_Toc166826487" w:history="1">
            <w:r w:rsidR="00126B60" w:rsidRPr="00262C4E">
              <w:rPr>
                <w:rStyle w:val="Hyperlink"/>
                <w:rFonts w:asciiTheme="majorBidi" w:eastAsia="Calibri" w:hAnsiTheme="majorBidi" w:cstheme="majorBidi"/>
                <w:noProof/>
                <w:lang w:val="lt-LT"/>
              </w:rPr>
              <w:t>Pirkimo sąlygų 4 priedas „Pirkimo sutarties forma“</w:t>
            </w:r>
            <w:r w:rsidR="00126B60" w:rsidRPr="00262C4E">
              <w:rPr>
                <w:rFonts w:asciiTheme="majorBidi" w:hAnsiTheme="majorBidi" w:cstheme="majorBidi"/>
                <w:noProof/>
                <w:webHidden/>
                <w:lang w:val="lt-LT"/>
              </w:rPr>
              <w:tab/>
              <w:t>1</w:t>
            </w:r>
            <w:r w:rsidR="00F05F60">
              <w:rPr>
                <w:rFonts w:asciiTheme="majorBidi" w:hAnsiTheme="majorBidi" w:cstheme="majorBidi"/>
                <w:noProof/>
                <w:webHidden/>
                <w:lang w:val="lt-LT"/>
              </w:rPr>
              <w:t>5</w:t>
            </w:r>
          </w:hyperlink>
        </w:p>
        <w:p w14:paraId="414B81DE" w14:textId="3017DE6E" w:rsidR="00FE2F38" w:rsidRPr="00262C4E" w:rsidRDefault="00FE2F38" w:rsidP="00CE0085">
          <w:pPr>
            <w:jc w:val="both"/>
            <w:rPr>
              <w:rFonts w:asciiTheme="majorBidi" w:hAnsiTheme="majorBidi" w:cstheme="majorBidi"/>
              <w:sz w:val="24"/>
              <w:szCs w:val="24"/>
              <w:lang w:val="lt-LT"/>
            </w:rPr>
          </w:pPr>
          <w:r w:rsidRPr="00262C4E">
            <w:rPr>
              <w:rFonts w:asciiTheme="majorBidi" w:hAnsiTheme="majorBidi" w:cstheme="majorBidi"/>
              <w:noProof/>
              <w:sz w:val="24"/>
              <w:szCs w:val="24"/>
              <w:lang w:val="lt-LT"/>
            </w:rPr>
            <w:fldChar w:fldCharType="end"/>
          </w:r>
        </w:p>
      </w:sdtContent>
    </w:sdt>
    <w:p w14:paraId="2A0466DC" w14:textId="107426F2" w:rsidR="00184B8C" w:rsidRPr="00262C4E" w:rsidRDefault="00184B8C" w:rsidP="00CE0085">
      <w:pPr>
        <w:jc w:val="both"/>
        <w:rPr>
          <w:rFonts w:asciiTheme="majorBidi" w:hAnsiTheme="majorBidi" w:cstheme="majorBidi"/>
          <w:sz w:val="24"/>
          <w:szCs w:val="24"/>
          <w:lang w:val="lt-LT"/>
        </w:rPr>
      </w:pPr>
      <w:r w:rsidRPr="00262C4E">
        <w:rPr>
          <w:rFonts w:asciiTheme="majorBidi" w:hAnsiTheme="majorBidi" w:cstheme="majorBidi"/>
          <w:sz w:val="24"/>
          <w:szCs w:val="24"/>
          <w:lang w:val="lt-LT"/>
        </w:rPr>
        <w:br w:type="page"/>
      </w:r>
    </w:p>
    <w:p w14:paraId="1D945945" w14:textId="6964A6E3" w:rsidR="00184B8C" w:rsidRPr="00262C4E" w:rsidRDefault="00184B8C" w:rsidP="00B230B2">
      <w:pPr>
        <w:pStyle w:val="Heading1"/>
        <w:numPr>
          <w:ilvl w:val="0"/>
          <w:numId w:val="1"/>
        </w:numPr>
        <w:jc w:val="both"/>
        <w:rPr>
          <w:rFonts w:asciiTheme="majorBidi" w:hAnsiTheme="majorBidi"/>
          <w:color w:val="4472C4" w:themeColor="accent1"/>
          <w:sz w:val="24"/>
          <w:szCs w:val="24"/>
          <w:lang w:val="lt-LT"/>
        </w:rPr>
      </w:pPr>
      <w:bookmarkStart w:id="0" w:name="_Toc166826472"/>
      <w:r w:rsidRPr="00262C4E">
        <w:rPr>
          <w:rFonts w:asciiTheme="majorBidi" w:hAnsiTheme="majorBidi"/>
          <w:color w:val="4472C4" w:themeColor="accent1"/>
          <w:sz w:val="24"/>
          <w:szCs w:val="24"/>
          <w:lang w:val="lt-LT"/>
        </w:rPr>
        <w:lastRenderedPageBreak/>
        <w:t>Sąvokos ir sutrumpinimai</w:t>
      </w:r>
      <w:bookmarkEnd w:id="0"/>
    </w:p>
    <w:p w14:paraId="6D2FA0B8" w14:textId="5AD47609" w:rsidR="00E2488F" w:rsidRPr="00262C4E" w:rsidRDefault="00E2488F" w:rsidP="00401882">
      <w:pPr>
        <w:pStyle w:val="ListParagraph"/>
        <w:numPr>
          <w:ilvl w:val="1"/>
          <w:numId w:val="2"/>
        </w:numPr>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b/>
          <w:bCs/>
          <w:sz w:val="24"/>
          <w:szCs w:val="24"/>
          <w:lang w:val="lt-LT"/>
        </w:rPr>
        <w:t xml:space="preserve">Dalyvis </w:t>
      </w:r>
      <w:r w:rsidRPr="00262C4E">
        <w:rPr>
          <w:rFonts w:asciiTheme="majorBidi" w:hAnsiTheme="majorBidi" w:cstheme="majorBidi"/>
          <w:sz w:val="24"/>
          <w:szCs w:val="24"/>
          <w:lang w:val="lt-LT"/>
        </w:rPr>
        <w:t>– pasiūlymą pateikęs tiekėjas.</w:t>
      </w:r>
    </w:p>
    <w:p w14:paraId="1EEF1EAD" w14:textId="14F8D4CA" w:rsidR="00184B8C" w:rsidRPr="00262C4E" w:rsidRDefault="00184B8C" w:rsidP="00401882">
      <w:pPr>
        <w:pStyle w:val="ListParagraph"/>
        <w:numPr>
          <w:ilvl w:val="1"/>
          <w:numId w:val="2"/>
        </w:numPr>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b/>
          <w:bCs/>
          <w:sz w:val="24"/>
          <w:szCs w:val="24"/>
          <w:lang w:val="lt-LT"/>
        </w:rPr>
        <w:t xml:space="preserve">Komisija </w:t>
      </w:r>
      <w:r w:rsidRPr="00262C4E">
        <w:rPr>
          <w:rFonts w:asciiTheme="majorBidi" w:hAnsiTheme="majorBidi" w:cstheme="majorBidi"/>
          <w:sz w:val="24"/>
          <w:szCs w:val="24"/>
          <w:lang w:val="lt-LT"/>
        </w:rPr>
        <w:t>– viešojo pirkimo komisija.</w:t>
      </w:r>
    </w:p>
    <w:p w14:paraId="63C7BDDE" w14:textId="47AF52DA" w:rsidR="008E76F1" w:rsidRPr="00262C4E" w:rsidRDefault="008E76F1" w:rsidP="00401882">
      <w:pPr>
        <w:pStyle w:val="ListParagraph"/>
        <w:numPr>
          <w:ilvl w:val="1"/>
          <w:numId w:val="2"/>
        </w:numPr>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b/>
          <w:bCs/>
          <w:sz w:val="24"/>
          <w:szCs w:val="24"/>
          <w:lang w:val="lt-LT"/>
        </w:rPr>
        <w:t>NPO</w:t>
      </w:r>
      <w:r w:rsidR="008D4874" w:rsidRPr="00262C4E">
        <w:rPr>
          <w:rFonts w:asciiTheme="majorBidi" w:hAnsiTheme="majorBidi" w:cstheme="majorBidi"/>
          <w:sz w:val="24"/>
          <w:szCs w:val="24"/>
          <w:lang w:val="lt-LT"/>
        </w:rPr>
        <w:t xml:space="preserve"> </w:t>
      </w:r>
      <w:r w:rsidR="0066078A" w:rsidRPr="00262C4E">
        <w:rPr>
          <w:rFonts w:asciiTheme="majorBidi" w:hAnsiTheme="majorBidi" w:cstheme="majorBidi"/>
          <w:sz w:val="24"/>
          <w:szCs w:val="24"/>
          <w:lang w:val="lt-LT"/>
        </w:rPr>
        <w:t>–</w:t>
      </w:r>
      <w:r w:rsidR="00904BFB" w:rsidRPr="00262C4E">
        <w:rPr>
          <w:rFonts w:asciiTheme="majorBidi" w:hAnsiTheme="majorBidi" w:cstheme="majorBidi"/>
          <w:sz w:val="24"/>
          <w:szCs w:val="24"/>
          <w:lang w:val="lt-LT"/>
        </w:rPr>
        <w:t xml:space="preserve"> </w:t>
      </w:r>
      <w:r w:rsidRPr="00262C4E">
        <w:rPr>
          <w:rFonts w:asciiTheme="majorBidi" w:hAnsiTheme="majorBidi" w:cstheme="majorBidi"/>
          <w:sz w:val="24"/>
          <w:szCs w:val="24"/>
          <w:lang w:val="lt-LT"/>
        </w:rPr>
        <w:t xml:space="preserve">pareiškėjas, projekto vykdytojas ar partneris, kurie nėra perkančiosios organizacijos pagal </w:t>
      </w:r>
      <w:r w:rsidR="00E4764B" w:rsidRPr="00262C4E">
        <w:rPr>
          <w:rFonts w:asciiTheme="majorBidi" w:hAnsiTheme="majorBidi" w:cstheme="majorBidi"/>
          <w:sz w:val="24"/>
          <w:szCs w:val="24"/>
          <w:lang w:val="lt-LT"/>
        </w:rPr>
        <w:t>Lietuvos Respublikos viešųjų pirkimų įstatymą</w:t>
      </w:r>
      <w:r w:rsidRPr="00262C4E">
        <w:rPr>
          <w:rFonts w:asciiTheme="majorBidi" w:hAnsiTheme="majorBidi" w:cstheme="majorBidi"/>
          <w:sz w:val="24"/>
          <w:szCs w:val="24"/>
          <w:lang w:val="lt-LT"/>
        </w:rPr>
        <w:t xml:space="preserve"> arba perkantieji subjektai pagal </w:t>
      </w:r>
      <w:r w:rsidR="00015866" w:rsidRPr="00262C4E">
        <w:rPr>
          <w:rFonts w:asciiTheme="majorBidi" w:hAnsiTheme="majorBidi" w:cstheme="majorBidi"/>
          <w:color w:val="333333"/>
          <w:sz w:val="24"/>
          <w:szCs w:val="24"/>
          <w:shd w:val="clear" w:color="auto" w:fill="FFFFFF"/>
          <w:lang w:val="lt-LT"/>
        </w:rPr>
        <w:t xml:space="preserve">Lietuvos </w:t>
      </w:r>
      <w:r w:rsidR="00F91DB0" w:rsidRPr="00262C4E">
        <w:rPr>
          <w:rFonts w:asciiTheme="majorBidi" w:hAnsiTheme="majorBidi" w:cstheme="majorBidi"/>
          <w:color w:val="333333"/>
          <w:sz w:val="24"/>
          <w:szCs w:val="24"/>
          <w:shd w:val="clear" w:color="auto" w:fill="FFFFFF"/>
          <w:lang w:val="lt-LT"/>
        </w:rPr>
        <w:t>Respublika</w:t>
      </w:r>
      <w:r w:rsidR="00015866" w:rsidRPr="00262C4E">
        <w:rPr>
          <w:rFonts w:asciiTheme="majorBidi" w:hAnsiTheme="majorBidi" w:cstheme="majorBidi"/>
          <w:color w:val="333333"/>
          <w:sz w:val="24"/>
          <w:szCs w:val="24"/>
          <w:shd w:val="clear" w:color="auto" w:fill="FFFFFF"/>
          <w:lang w:val="lt-LT"/>
        </w:rPr>
        <w:t xml:space="preserve"> pirkimų, atliekamų vandentvarkos, energetikos, transporto ar pašto paslaugų srities perkančiųjų subjektų, įstatymą</w:t>
      </w:r>
      <w:r w:rsidRPr="00262C4E">
        <w:rPr>
          <w:rFonts w:asciiTheme="majorBidi" w:hAnsiTheme="majorBidi" w:cstheme="majorBidi"/>
          <w:sz w:val="24"/>
          <w:szCs w:val="24"/>
          <w:lang w:val="lt-LT"/>
        </w:rPr>
        <w:t>.</w:t>
      </w:r>
    </w:p>
    <w:p w14:paraId="31CFEB1F" w14:textId="353474A0" w:rsidR="00184B8C" w:rsidRPr="00262C4E" w:rsidRDefault="00184B8C" w:rsidP="00401882">
      <w:pPr>
        <w:pStyle w:val="ListParagraph"/>
        <w:numPr>
          <w:ilvl w:val="1"/>
          <w:numId w:val="2"/>
        </w:numPr>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b/>
          <w:bCs/>
          <w:sz w:val="24"/>
          <w:szCs w:val="24"/>
          <w:lang w:val="lt-LT"/>
        </w:rPr>
        <w:t xml:space="preserve">PVM </w:t>
      </w:r>
      <w:r w:rsidRPr="00262C4E">
        <w:rPr>
          <w:rFonts w:asciiTheme="majorBidi" w:hAnsiTheme="majorBidi" w:cstheme="majorBidi"/>
          <w:sz w:val="24"/>
          <w:szCs w:val="24"/>
          <w:lang w:val="lt-LT"/>
        </w:rPr>
        <w:t>– pridėtinės vertės mokestis.</w:t>
      </w:r>
    </w:p>
    <w:p w14:paraId="107BC83A" w14:textId="2226A142" w:rsidR="00184B8C" w:rsidRPr="00262C4E" w:rsidRDefault="00184B8C" w:rsidP="00401882">
      <w:pPr>
        <w:pStyle w:val="ListParagraph"/>
        <w:numPr>
          <w:ilvl w:val="1"/>
          <w:numId w:val="2"/>
        </w:numPr>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b/>
          <w:bCs/>
          <w:sz w:val="24"/>
          <w:szCs w:val="24"/>
          <w:lang w:val="lt-LT"/>
        </w:rPr>
        <w:t>Skelbimas</w:t>
      </w:r>
      <w:r w:rsidRPr="00262C4E">
        <w:rPr>
          <w:rFonts w:asciiTheme="majorBidi" w:hAnsiTheme="majorBidi" w:cstheme="majorBidi"/>
          <w:sz w:val="24"/>
          <w:szCs w:val="24"/>
          <w:lang w:val="lt-LT"/>
        </w:rPr>
        <w:t xml:space="preserve"> – </w:t>
      </w:r>
      <w:r w:rsidR="004B4071" w:rsidRPr="00262C4E">
        <w:rPr>
          <w:rFonts w:asciiTheme="majorBidi" w:hAnsiTheme="majorBidi" w:cstheme="majorBidi"/>
          <w:sz w:val="24"/>
          <w:szCs w:val="24"/>
          <w:lang w:val="lt-LT"/>
        </w:rPr>
        <w:t>Europos Sąjungos fondų investicijų interneto</w:t>
      </w:r>
      <w:r w:rsidR="004B4071" w:rsidRPr="00262C4E">
        <w:rPr>
          <w:rFonts w:asciiTheme="majorBidi" w:hAnsiTheme="majorBidi" w:cstheme="majorBidi"/>
          <w:color w:val="000000"/>
          <w:sz w:val="24"/>
          <w:szCs w:val="24"/>
          <w:lang w:val="lt-LT"/>
        </w:rPr>
        <w:t xml:space="preserve"> svetainėje </w:t>
      </w:r>
      <w:r w:rsidR="004B4071" w:rsidRPr="00262C4E">
        <w:rPr>
          <w:rFonts w:asciiTheme="majorBidi" w:hAnsiTheme="majorBidi" w:cstheme="majorBidi"/>
          <w:i/>
          <w:color w:val="000000"/>
          <w:sz w:val="24"/>
          <w:szCs w:val="24"/>
          <w:lang w:val="lt-LT"/>
        </w:rPr>
        <w:t>esinvesticijos.lt</w:t>
      </w:r>
      <w:r w:rsidR="004B4071" w:rsidRPr="00262C4E">
        <w:rPr>
          <w:rFonts w:asciiTheme="majorBidi" w:hAnsiTheme="majorBidi" w:cstheme="majorBidi"/>
          <w:color w:val="000000"/>
          <w:sz w:val="24"/>
          <w:szCs w:val="24"/>
          <w:shd w:val="clear" w:color="auto" w:fill="FFFFFF"/>
          <w:lang w:val="lt-LT"/>
        </w:rPr>
        <w:t> </w:t>
      </w:r>
      <w:r w:rsidR="004D30BE" w:rsidRPr="00262C4E">
        <w:rPr>
          <w:rFonts w:asciiTheme="majorBidi" w:hAnsiTheme="majorBidi" w:cstheme="majorBidi"/>
          <w:color w:val="000000"/>
          <w:sz w:val="24"/>
          <w:szCs w:val="24"/>
          <w:shd w:val="clear" w:color="auto" w:fill="FFFFFF"/>
          <w:lang w:val="lt-LT"/>
        </w:rPr>
        <w:t xml:space="preserve">paskelbtas </w:t>
      </w:r>
      <w:r w:rsidR="00E220B5" w:rsidRPr="00262C4E">
        <w:rPr>
          <w:rFonts w:asciiTheme="majorBidi" w:hAnsiTheme="majorBidi" w:cstheme="majorBidi"/>
          <w:color w:val="000000"/>
          <w:sz w:val="24"/>
          <w:szCs w:val="24"/>
          <w:shd w:val="clear" w:color="auto" w:fill="FFFFFF"/>
          <w:lang w:val="lt-LT"/>
        </w:rPr>
        <w:t>skelbimas apie kvietimą</w:t>
      </w:r>
      <w:r w:rsidR="004D30BE" w:rsidRPr="00262C4E">
        <w:rPr>
          <w:rFonts w:asciiTheme="majorBidi" w:hAnsiTheme="majorBidi" w:cstheme="majorBidi"/>
          <w:color w:val="000000"/>
          <w:sz w:val="24"/>
          <w:szCs w:val="24"/>
          <w:shd w:val="clear" w:color="auto" w:fill="FFFFFF"/>
          <w:lang w:val="lt-LT"/>
        </w:rPr>
        <w:t xml:space="preserve"> dalyvauti pirkime</w:t>
      </w:r>
      <w:r w:rsidRPr="00262C4E">
        <w:rPr>
          <w:rFonts w:asciiTheme="majorBidi" w:hAnsiTheme="majorBidi" w:cstheme="majorBidi"/>
          <w:sz w:val="24"/>
          <w:szCs w:val="24"/>
          <w:lang w:val="lt-LT"/>
        </w:rPr>
        <w:t>.</w:t>
      </w:r>
    </w:p>
    <w:p w14:paraId="77BD02E1" w14:textId="46B370CE" w:rsidR="00184B8C" w:rsidRPr="00262C4E" w:rsidRDefault="355DDCD1" w:rsidP="00401882">
      <w:pPr>
        <w:pStyle w:val="ListParagraph"/>
        <w:numPr>
          <w:ilvl w:val="1"/>
          <w:numId w:val="2"/>
        </w:numPr>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b/>
          <w:bCs/>
          <w:sz w:val="24"/>
          <w:szCs w:val="24"/>
          <w:lang w:val="lt-LT"/>
        </w:rPr>
        <w:t xml:space="preserve"> </w:t>
      </w:r>
      <w:r w:rsidR="00184B8C" w:rsidRPr="00262C4E">
        <w:rPr>
          <w:rFonts w:asciiTheme="majorBidi" w:hAnsiTheme="majorBidi" w:cstheme="majorBidi"/>
          <w:b/>
          <w:bCs/>
          <w:sz w:val="24"/>
          <w:szCs w:val="24"/>
          <w:lang w:val="lt-LT"/>
        </w:rPr>
        <w:t xml:space="preserve">Subtiekėjas </w:t>
      </w:r>
      <w:r w:rsidR="00184B8C" w:rsidRPr="00262C4E">
        <w:rPr>
          <w:rFonts w:asciiTheme="majorBidi" w:hAnsiTheme="majorBidi" w:cstheme="majorBidi"/>
          <w:sz w:val="24"/>
          <w:szCs w:val="24"/>
          <w:lang w:val="lt-LT"/>
        </w:rPr>
        <w:t>– subtiekėjas, subteikėjas, subrangovas</w:t>
      </w:r>
      <w:r w:rsidR="0066078A" w:rsidRPr="00262C4E">
        <w:rPr>
          <w:rFonts w:asciiTheme="majorBidi" w:hAnsiTheme="majorBidi" w:cstheme="majorBidi"/>
          <w:sz w:val="24"/>
          <w:szCs w:val="24"/>
          <w:lang w:val="lt-LT"/>
        </w:rPr>
        <w:t xml:space="preserve">, fizinis ar juridinis asmuo, kuris faktiškai vykdys numatomą sudaryti </w:t>
      </w:r>
      <w:r w:rsidR="00C5381E" w:rsidRPr="00262C4E">
        <w:rPr>
          <w:rFonts w:asciiTheme="majorBidi" w:hAnsiTheme="majorBidi" w:cstheme="majorBidi"/>
          <w:sz w:val="24"/>
          <w:szCs w:val="24"/>
          <w:lang w:val="lt-LT"/>
        </w:rPr>
        <w:t>s</w:t>
      </w:r>
      <w:r w:rsidR="0066078A" w:rsidRPr="00262C4E">
        <w:rPr>
          <w:rFonts w:asciiTheme="majorBidi" w:hAnsiTheme="majorBidi" w:cstheme="majorBidi"/>
          <w:sz w:val="24"/>
          <w:szCs w:val="24"/>
          <w:lang w:val="lt-LT"/>
        </w:rPr>
        <w:t>utartį</w:t>
      </w:r>
      <w:r w:rsidR="005300B2" w:rsidRPr="00262C4E">
        <w:rPr>
          <w:rFonts w:asciiTheme="majorBidi" w:hAnsiTheme="majorBidi" w:cstheme="majorBidi"/>
          <w:sz w:val="24"/>
          <w:szCs w:val="24"/>
          <w:lang w:val="lt-LT"/>
        </w:rPr>
        <w:t xml:space="preserve"> ar jos dalį</w:t>
      </w:r>
      <w:r w:rsidR="007C2353" w:rsidRPr="00262C4E">
        <w:rPr>
          <w:rFonts w:asciiTheme="majorBidi" w:hAnsiTheme="majorBidi" w:cstheme="majorBidi"/>
          <w:sz w:val="24"/>
          <w:szCs w:val="24"/>
          <w:lang w:val="lt-LT"/>
        </w:rPr>
        <w:t xml:space="preserve"> ir kurio kvalifikacija tiekėjas nesiremia, kad atitiktų kvalifikacijos reikalavimus</w:t>
      </w:r>
      <w:r w:rsidR="00184B8C" w:rsidRPr="00262C4E">
        <w:rPr>
          <w:rFonts w:asciiTheme="majorBidi" w:hAnsiTheme="majorBidi" w:cstheme="majorBidi"/>
          <w:sz w:val="24"/>
          <w:szCs w:val="24"/>
          <w:lang w:val="lt-LT"/>
        </w:rPr>
        <w:t>. Subtiekėjais</w:t>
      </w:r>
      <w:r w:rsidR="00184B8C" w:rsidRPr="00262C4E">
        <w:rPr>
          <w:rFonts w:asciiTheme="majorBidi" w:eastAsia="Calibri" w:hAnsiTheme="majorBidi" w:cstheme="majorBidi"/>
          <w:color w:val="000000" w:themeColor="text1"/>
          <w:sz w:val="24"/>
          <w:szCs w:val="24"/>
          <w:lang w:val="lt-LT"/>
        </w:rPr>
        <w:t xml:space="preserve"> nelaikomi fiziniai ir juridiniai asmenys, kurie tik vykdo sutartines prievoles</w:t>
      </w:r>
      <w:r w:rsidR="0066078A" w:rsidRPr="00262C4E">
        <w:rPr>
          <w:rFonts w:asciiTheme="majorBidi" w:eastAsia="Calibri" w:hAnsiTheme="majorBidi" w:cstheme="majorBidi"/>
          <w:color w:val="000000" w:themeColor="text1"/>
          <w:sz w:val="24"/>
          <w:szCs w:val="24"/>
          <w:lang w:val="lt-LT"/>
        </w:rPr>
        <w:t xml:space="preserve"> tiekėjui</w:t>
      </w:r>
      <w:r w:rsidR="00184B8C" w:rsidRPr="00262C4E">
        <w:rPr>
          <w:rFonts w:asciiTheme="majorBidi" w:eastAsia="Calibri" w:hAnsiTheme="majorBidi" w:cstheme="majorBidi"/>
          <w:color w:val="000000" w:themeColor="text1"/>
          <w:sz w:val="24"/>
          <w:szCs w:val="24"/>
          <w:lang w:val="lt-LT"/>
        </w:rPr>
        <w:t xml:space="preserve">, tačiau </w:t>
      </w:r>
      <w:r w:rsidR="0066078A" w:rsidRPr="00262C4E">
        <w:rPr>
          <w:rFonts w:asciiTheme="majorBidi" w:eastAsia="Calibri" w:hAnsiTheme="majorBidi" w:cstheme="majorBidi"/>
          <w:color w:val="000000" w:themeColor="text1"/>
          <w:sz w:val="24"/>
          <w:szCs w:val="24"/>
          <w:lang w:val="lt-LT"/>
        </w:rPr>
        <w:t xml:space="preserve">faktiškai nevykdys numatomos sudaryti </w:t>
      </w:r>
      <w:r w:rsidR="00C5381E" w:rsidRPr="00262C4E">
        <w:rPr>
          <w:rFonts w:asciiTheme="majorBidi" w:eastAsia="Calibri" w:hAnsiTheme="majorBidi" w:cstheme="majorBidi"/>
          <w:color w:val="000000" w:themeColor="text1"/>
          <w:sz w:val="24"/>
          <w:szCs w:val="24"/>
          <w:lang w:val="lt-LT"/>
        </w:rPr>
        <w:t>s</w:t>
      </w:r>
      <w:r w:rsidR="0066078A" w:rsidRPr="00262C4E">
        <w:rPr>
          <w:rFonts w:asciiTheme="majorBidi" w:eastAsia="Calibri" w:hAnsiTheme="majorBidi" w:cstheme="majorBidi"/>
          <w:color w:val="000000" w:themeColor="text1"/>
          <w:sz w:val="24"/>
          <w:szCs w:val="24"/>
          <w:lang w:val="lt-LT"/>
        </w:rPr>
        <w:t>utarties</w:t>
      </w:r>
      <w:r w:rsidR="005300B2" w:rsidRPr="00262C4E">
        <w:rPr>
          <w:rFonts w:asciiTheme="majorBidi" w:eastAsia="Calibri" w:hAnsiTheme="majorBidi" w:cstheme="majorBidi"/>
          <w:color w:val="000000" w:themeColor="text1"/>
          <w:sz w:val="24"/>
          <w:szCs w:val="24"/>
          <w:lang w:val="lt-LT"/>
        </w:rPr>
        <w:t xml:space="preserve"> ar jos dalies</w:t>
      </w:r>
      <w:r w:rsidR="00184B8C" w:rsidRPr="00262C4E">
        <w:rPr>
          <w:rFonts w:asciiTheme="majorBidi" w:eastAsia="Calibri" w:hAnsiTheme="majorBidi" w:cstheme="majorBidi"/>
          <w:color w:val="000000" w:themeColor="text1"/>
          <w:sz w:val="24"/>
          <w:szCs w:val="24"/>
          <w:lang w:val="lt-LT"/>
        </w:rPr>
        <w:t>.</w:t>
      </w:r>
    </w:p>
    <w:p w14:paraId="54633844" w14:textId="7FE7E11D" w:rsidR="00341666" w:rsidRPr="00262C4E" w:rsidRDefault="76081320" w:rsidP="00401882">
      <w:pPr>
        <w:pStyle w:val="ListParagraph"/>
        <w:numPr>
          <w:ilvl w:val="1"/>
          <w:numId w:val="2"/>
        </w:numPr>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b/>
          <w:bCs/>
          <w:sz w:val="24"/>
          <w:szCs w:val="24"/>
          <w:lang w:val="lt-LT"/>
        </w:rPr>
        <w:t xml:space="preserve"> </w:t>
      </w:r>
      <w:r w:rsidR="00341666" w:rsidRPr="00262C4E">
        <w:rPr>
          <w:rFonts w:asciiTheme="majorBidi" w:hAnsiTheme="majorBidi" w:cstheme="majorBidi"/>
          <w:b/>
          <w:bCs/>
          <w:sz w:val="24"/>
          <w:szCs w:val="24"/>
          <w:lang w:val="lt-LT"/>
        </w:rPr>
        <w:t xml:space="preserve">Tiekėjas </w:t>
      </w:r>
      <w:r w:rsidR="00AF19BC" w:rsidRPr="00262C4E">
        <w:rPr>
          <w:rFonts w:asciiTheme="majorBidi" w:hAnsiTheme="majorBidi" w:cstheme="majorBidi"/>
          <w:sz w:val="24"/>
          <w:szCs w:val="24"/>
          <w:lang w:val="lt-LT"/>
        </w:rPr>
        <w:t>–</w:t>
      </w:r>
      <w:r w:rsidR="00341666" w:rsidRPr="00262C4E">
        <w:rPr>
          <w:rFonts w:asciiTheme="majorBidi" w:hAnsiTheme="majorBidi" w:cstheme="majorBidi"/>
          <w:sz w:val="24"/>
          <w:szCs w:val="24"/>
          <w:lang w:val="lt-LT"/>
        </w:rPr>
        <w:t xml:space="preserve"> </w:t>
      </w:r>
      <w:r w:rsidR="00294EC1" w:rsidRPr="00262C4E">
        <w:rPr>
          <w:rFonts w:asciiTheme="majorBidi" w:hAnsiTheme="majorBidi" w:cstheme="majorBidi"/>
          <w:color w:val="000000" w:themeColor="text1"/>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430449B6" w:rsidR="0066078A" w:rsidRPr="00262C4E" w:rsidRDefault="0066078A" w:rsidP="00401882">
      <w:pPr>
        <w:pStyle w:val="ListParagraph"/>
        <w:numPr>
          <w:ilvl w:val="1"/>
          <w:numId w:val="2"/>
        </w:numPr>
        <w:spacing w:after="0" w:line="240" w:lineRule="auto"/>
        <w:ind w:left="0" w:firstLine="567"/>
        <w:jc w:val="both"/>
        <w:rPr>
          <w:rFonts w:asciiTheme="majorBidi" w:hAnsiTheme="majorBidi" w:cstheme="majorBidi"/>
          <w:b/>
          <w:sz w:val="24"/>
          <w:szCs w:val="24"/>
          <w:lang w:val="lt-LT"/>
        </w:rPr>
      </w:pPr>
      <w:r w:rsidRPr="00262C4E">
        <w:rPr>
          <w:rFonts w:asciiTheme="majorBidi" w:hAnsiTheme="majorBidi" w:cstheme="majorBidi"/>
          <w:b/>
          <w:sz w:val="24"/>
          <w:szCs w:val="24"/>
          <w:lang w:val="lt-LT"/>
        </w:rPr>
        <w:t xml:space="preserve">Ūkio subjektas, kurio pajėgumais remiamasi </w:t>
      </w:r>
      <w:r w:rsidRPr="00262C4E">
        <w:rPr>
          <w:rFonts w:asciiTheme="majorBidi" w:hAnsiTheme="majorBidi" w:cstheme="majorBidi"/>
          <w:sz w:val="24"/>
          <w:szCs w:val="24"/>
          <w:lang w:val="lt-LT"/>
        </w:rPr>
        <w:t xml:space="preserve">– fizinis ar juridinis asmuo, kurio </w:t>
      </w:r>
      <w:r w:rsidRPr="00262C4E">
        <w:rPr>
          <w:rFonts w:asciiTheme="majorBidi" w:eastAsia="Calibri" w:hAnsiTheme="majorBidi" w:cstheme="majorBidi"/>
          <w:color w:val="000000" w:themeColor="text1"/>
          <w:sz w:val="24"/>
          <w:szCs w:val="24"/>
          <w:lang w:val="lt-LT"/>
        </w:rPr>
        <w:t>pajėgumais tiekėjas remiasi, kad atitiktų kvalifikacijos reikalavimus.  Ūkio subjektais, kuri</w:t>
      </w:r>
      <w:r w:rsidR="00E00C49" w:rsidRPr="00262C4E">
        <w:rPr>
          <w:rFonts w:asciiTheme="majorBidi" w:eastAsia="Calibri" w:hAnsiTheme="majorBidi" w:cstheme="majorBidi"/>
          <w:color w:val="000000" w:themeColor="text1"/>
          <w:sz w:val="24"/>
          <w:szCs w:val="24"/>
          <w:lang w:val="lt-LT"/>
        </w:rPr>
        <w:t>ų</w:t>
      </w:r>
      <w:r w:rsidRPr="00262C4E">
        <w:rPr>
          <w:rFonts w:asciiTheme="majorBidi" w:eastAsia="Calibri" w:hAnsiTheme="majorBidi" w:cstheme="majorBidi"/>
          <w:color w:val="000000" w:themeColor="text1"/>
          <w:sz w:val="24"/>
          <w:szCs w:val="24"/>
          <w:lang w:val="lt-LT"/>
        </w:rPr>
        <w:t xml:space="preserve"> pajėgumais remiamasi</w:t>
      </w:r>
      <w:r w:rsidR="00E00C49" w:rsidRPr="00262C4E">
        <w:rPr>
          <w:rFonts w:asciiTheme="majorBidi" w:eastAsia="Calibri" w:hAnsiTheme="majorBidi" w:cstheme="majorBidi"/>
          <w:color w:val="000000" w:themeColor="text1"/>
          <w:sz w:val="24"/>
          <w:szCs w:val="24"/>
          <w:lang w:val="lt-LT"/>
        </w:rPr>
        <w:t>,</w:t>
      </w:r>
      <w:r w:rsidRPr="00262C4E">
        <w:rPr>
          <w:rFonts w:asciiTheme="majorBidi" w:eastAsia="Calibri" w:hAnsiTheme="majorBidi" w:cstheme="majorBidi"/>
          <w:color w:val="000000" w:themeColor="text1"/>
          <w:sz w:val="24"/>
          <w:szCs w:val="24"/>
          <w:lang w:val="lt-LT"/>
        </w:rPr>
        <w:t xml:space="preserve"> nelaikomi fiziniai ir juridiniai asmenys, kurie tik vykdo sutartines prievoles tiekėjui, tačiau tiekėjas nesiremia jų pajėgumais, </w:t>
      </w:r>
      <w:r w:rsidRPr="00262C4E">
        <w:rPr>
          <w:rFonts w:asciiTheme="majorBidi" w:hAnsiTheme="majorBidi" w:cstheme="majorBidi"/>
          <w:sz w:val="24"/>
          <w:szCs w:val="24"/>
          <w:lang w:val="lt-LT"/>
        </w:rPr>
        <w:t xml:space="preserve">kad atitiktų </w:t>
      </w:r>
      <w:r w:rsidR="0035201A" w:rsidRPr="00262C4E">
        <w:rPr>
          <w:rFonts w:asciiTheme="majorBidi" w:hAnsiTheme="majorBidi" w:cstheme="majorBidi"/>
          <w:sz w:val="24"/>
          <w:szCs w:val="24"/>
          <w:lang w:val="lt-LT"/>
        </w:rPr>
        <w:t xml:space="preserve">NPO </w:t>
      </w:r>
      <w:r w:rsidRPr="00262C4E">
        <w:rPr>
          <w:rFonts w:asciiTheme="majorBidi" w:hAnsiTheme="majorBidi" w:cstheme="majorBidi"/>
          <w:sz w:val="24"/>
          <w:szCs w:val="24"/>
          <w:lang w:val="lt-LT"/>
        </w:rPr>
        <w:t>keliamus kvalifikacijos reikalavimus.</w:t>
      </w:r>
    </w:p>
    <w:p w14:paraId="6A622AEA" w14:textId="78731D90" w:rsidR="00562050" w:rsidRPr="00262C4E" w:rsidRDefault="00562050" w:rsidP="00401882">
      <w:pPr>
        <w:pStyle w:val="Heading1"/>
        <w:numPr>
          <w:ilvl w:val="0"/>
          <w:numId w:val="2"/>
        </w:numPr>
        <w:jc w:val="both"/>
        <w:rPr>
          <w:rFonts w:asciiTheme="majorBidi" w:hAnsiTheme="majorBidi"/>
          <w:color w:val="4472C4" w:themeColor="accent1"/>
          <w:sz w:val="24"/>
          <w:szCs w:val="24"/>
          <w:lang w:val="lt-LT"/>
        </w:rPr>
      </w:pPr>
      <w:bookmarkStart w:id="1" w:name="_Toc166826473"/>
      <w:r w:rsidRPr="00262C4E">
        <w:rPr>
          <w:rFonts w:asciiTheme="majorBidi" w:hAnsiTheme="majorBidi"/>
          <w:color w:val="4472C4" w:themeColor="accent1"/>
          <w:sz w:val="24"/>
          <w:szCs w:val="24"/>
          <w:lang w:val="lt-LT"/>
        </w:rPr>
        <w:t>Bendrosios nuostatos</w:t>
      </w:r>
      <w:bookmarkEnd w:id="1"/>
      <w:r w:rsidR="0076184F" w:rsidRPr="00262C4E">
        <w:rPr>
          <w:rFonts w:asciiTheme="majorBidi" w:hAnsiTheme="majorBidi"/>
          <w:color w:val="4472C4" w:themeColor="accent1"/>
          <w:sz w:val="24"/>
          <w:szCs w:val="24"/>
          <w:lang w:val="lt-LT"/>
        </w:rPr>
        <w:t xml:space="preserve"> </w:t>
      </w:r>
    </w:p>
    <w:p w14:paraId="662E1E00" w14:textId="75FB0B20" w:rsidR="0070035F" w:rsidRPr="00262C4E" w:rsidRDefault="0070710E" w:rsidP="00B230B2">
      <w:pPr>
        <w:pStyle w:val="ListParagraph"/>
        <w:numPr>
          <w:ilvl w:val="1"/>
          <w:numId w:val="2"/>
        </w:numPr>
        <w:tabs>
          <w:tab w:val="left" w:pos="1134"/>
        </w:tabs>
        <w:spacing w:after="0" w:line="240" w:lineRule="auto"/>
        <w:ind w:left="0" w:firstLine="567"/>
        <w:jc w:val="both"/>
        <w:rPr>
          <w:rFonts w:asciiTheme="majorBidi" w:eastAsia="Calibri" w:hAnsiTheme="majorBidi" w:cstheme="majorBidi"/>
          <w:sz w:val="24"/>
          <w:szCs w:val="24"/>
          <w:lang w:val="lt-LT"/>
        </w:rPr>
      </w:pPr>
      <w:r w:rsidRPr="00262C4E">
        <w:rPr>
          <w:rFonts w:asciiTheme="majorBidi" w:eastAsia="Calibri" w:hAnsiTheme="majorBidi" w:cstheme="majorBidi"/>
          <w:sz w:val="24"/>
          <w:szCs w:val="24"/>
          <w:lang w:val="lt-LT"/>
        </w:rPr>
        <w:t xml:space="preserve">UAB </w:t>
      </w:r>
      <w:r w:rsidR="00677F99">
        <w:rPr>
          <w:rFonts w:asciiTheme="majorBidi" w:eastAsia="Calibri" w:hAnsiTheme="majorBidi" w:cstheme="majorBidi"/>
          <w:sz w:val="24"/>
          <w:szCs w:val="24"/>
          <w:lang w:val="lt-LT"/>
        </w:rPr>
        <w:t>Profline</w:t>
      </w:r>
      <w:r w:rsidR="0070035F" w:rsidRPr="00262C4E">
        <w:rPr>
          <w:rFonts w:asciiTheme="majorBidi" w:eastAsia="Calibri" w:hAnsiTheme="majorBidi" w:cstheme="majorBidi"/>
          <w:sz w:val="24"/>
          <w:szCs w:val="24"/>
          <w:lang w:val="lt-LT"/>
        </w:rPr>
        <w:t xml:space="preserve"> vykdo pirkimą, įgyvendindama projektą </w:t>
      </w:r>
      <w:r w:rsidR="006C54D7" w:rsidRPr="00262C4E">
        <w:rPr>
          <w:rFonts w:asciiTheme="majorBidi" w:eastAsia="Calibri" w:hAnsiTheme="majorBidi" w:cstheme="majorBidi"/>
          <w:sz w:val="24"/>
          <w:szCs w:val="24"/>
          <w:lang w:val="lt-LT"/>
        </w:rPr>
        <w:t>„</w:t>
      </w:r>
      <w:r w:rsidR="006C54D7" w:rsidRPr="00262C4E">
        <w:rPr>
          <w:rFonts w:asciiTheme="majorBidi" w:hAnsiTheme="majorBidi" w:cstheme="majorBidi"/>
          <w:b/>
          <w:bCs/>
          <w:sz w:val="24"/>
          <w:szCs w:val="24"/>
          <w:u w:val="single"/>
          <w:lang w:val="lt-LT"/>
        </w:rPr>
        <w:t>TARŠIŲ SUNKIOJO TRANSPORTO PRIEMONIŲ PAKEITIMO Į BIODUJOMIS VAROMAS SKATINIMAS (N3)“</w:t>
      </w:r>
      <w:r w:rsidR="0070035F" w:rsidRPr="00262C4E">
        <w:rPr>
          <w:rFonts w:asciiTheme="majorBidi" w:eastAsia="Calibri" w:hAnsiTheme="majorBidi" w:cstheme="majorBidi"/>
          <w:sz w:val="24"/>
          <w:szCs w:val="24"/>
          <w:lang w:val="lt-LT"/>
        </w:rPr>
        <w:t xml:space="preserve">Nr. </w:t>
      </w:r>
      <w:r w:rsidR="006C54D7" w:rsidRPr="00262C4E">
        <w:rPr>
          <w:rFonts w:asciiTheme="majorBidi" w:hAnsiTheme="majorBidi" w:cstheme="majorBidi"/>
          <w:b/>
          <w:bCs/>
          <w:sz w:val="24"/>
          <w:szCs w:val="24"/>
          <w:lang w:val="lt-LT"/>
        </w:rPr>
        <w:t xml:space="preserve">NR. </w:t>
      </w:r>
      <w:r w:rsidR="006C54D7" w:rsidRPr="00262C4E">
        <w:rPr>
          <w:rStyle w:val="sitemappagename"/>
          <w:rFonts w:asciiTheme="majorBidi" w:hAnsiTheme="majorBidi" w:cstheme="majorBidi"/>
          <w:b/>
          <w:bCs/>
          <w:sz w:val="24"/>
          <w:szCs w:val="24"/>
          <w:lang w:val="lt-LT"/>
        </w:rPr>
        <w:t>08-018-T-00</w:t>
      </w:r>
      <w:r w:rsidR="005018E8">
        <w:rPr>
          <w:rStyle w:val="sitemappagename"/>
          <w:rFonts w:asciiTheme="majorBidi" w:hAnsiTheme="majorBidi" w:cstheme="majorBidi"/>
          <w:b/>
          <w:bCs/>
          <w:sz w:val="24"/>
          <w:szCs w:val="24"/>
          <w:lang w:val="lt-LT"/>
        </w:rPr>
        <w:t>21</w:t>
      </w:r>
      <w:r w:rsidR="0070035F" w:rsidRPr="00262C4E">
        <w:rPr>
          <w:rFonts w:asciiTheme="majorBidi" w:eastAsia="Calibri" w:hAnsiTheme="majorBidi" w:cstheme="majorBidi"/>
          <w:sz w:val="24"/>
          <w:szCs w:val="24"/>
          <w:lang w:val="lt-LT"/>
        </w:rPr>
        <w:t xml:space="preserve">, bendrai finansuojamą Europos Sąjungos fondų ir Lietuvos Respublikos </w:t>
      </w:r>
      <w:r w:rsidR="00FF1BDC" w:rsidRPr="00262C4E">
        <w:rPr>
          <w:rFonts w:asciiTheme="majorBidi" w:eastAsia="Calibri" w:hAnsiTheme="majorBidi" w:cstheme="majorBidi"/>
          <w:sz w:val="24"/>
          <w:szCs w:val="24"/>
          <w:lang w:val="lt-LT"/>
        </w:rPr>
        <w:t xml:space="preserve">ir </w:t>
      </w:r>
      <w:r w:rsidR="003040F4">
        <w:rPr>
          <w:rFonts w:asciiTheme="majorBidi" w:eastAsia="Calibri" w:hAnsiTheme="majorBidi" w:cstheme="majorBidi"/>
          <w:sz w:val="24"/>
          <w:szCs w:val="24"/>
          <w:lang w:val="lt-LT"/>
        </w:rPr>
        <w:t>Profline</w:t>
      </w:r>
      <w:r w:rsidR="00FF1BDC" w:rsidRPr="00262C4E">
        <w:rPr>
          <w:rFonts w:asciiTheme="majorBidi" w:eastAsia="Calibri" w:hAnsiTheme="majorBidi" w:cstheme="majorBidi"/>
          <w:sz w:val="24"/>
          <w:szCs w:val="24"/>
          <w:lang w:val="lt-LT"/>
        </w:rPr>
        <w:t xml:space="preserve"> UAB </w:t>
      </w:r>
      <w:r w:rsidR="0070035F" w:rsidRPr="00262C4E">
        <w:rPr>
          <w:rFonts w:asciiTheme="majorBidi" w:eastAsia="Calibri" w:hAnsiTheme="majorBidi" w:cstheme="majorBidi"/>
          <w:sz w:val="24"/>
          <w:szCs w:val="24"/>
          <w:lang w:val="lt-LT"/>
        </w:rPr>
        <w:t>lėšomis</w:t>
      </w:r>
      <w:r w:rsidR="00FF1BDC" w:rsidRPr="00262C4E">
        <w:rPr>
          <w:rFonts w:asciiTheme="majorBidi" w:eastAsia="Calibri" w:hAnsiTheme="majorBidi" w:cstheme="majorBidi"/>
          <w:sz w:val="24"/>
          <w:szCs w:val="24"/>
          <w:lang w:val="lt-LT"/>
        </w:rPr>
        <w:t>.</w:t>
      </w:r>
    </w:p>
    <w:p w14:paraId="2B3332BC" w14:textId="27058013" w:rsidR="0070035F" w:rsidRPr="00262C4E" w:rsidRDefault="0070035F" w:rsidP="00B230B2">
      <w:pPr>
        <w:pStyle w:val="ListParagraph"/>
        <w:numPr>
          <w:ilvl w:val="1"/>
          <w:numId w:val="2"/>
        </w:numPr>
        <w:tabs>
          <w:tab w:val="left" w:pos="1134"/>
        </w:tabs>
        <w:spacing w:after="0" w:line="240" w:lineRule="auto"/>
        <w:ind w:left="0" w:firstLine="567"/>
        <w:jc w:val="both"/>
        <w:rPr>
          <w:rFonts w:asciiTheme="majorBidi" w:eastAsia="Calibri" w:hAnsiTheme="majorBidi" w:cstheme="majorBidi"/>
          <w:sz w:val="24"/>
          <w:szCs w:val="24"/>
          <w:lang w:val="lt-LT"/>
        </w:rPr>
      </w:pPr>
      <w:r w:rsidRPr="00262C4E">
        <w:rPr>
          <w:rFonts w:asciiTheme="majorBidi" w:eastAsia="Calibri" w:hAnsiTheme="majorBidi" w:cstheme="majorBidi"/>
          <w:sz w:val="24"/>
          <w:szCs w:val="24"/>
          <w:lang w:val="lt-LT"/>
        </w:rPr>
        <w:t>Pirkimas vykdomas vadovaujantis Sutarties dėl Europos Sąjungos veikimo principais – laisvo prekių judėjimo, įsisteigimo laisvės, laisvės teikti paslaugas, lygiateisiškumo, nediskriminavimo bei vienodo požiūrio, skaidrumo, proporcingumo ir abipusio pripažinimo principais</w:t>
      </w:r>
      <w:r w:rsidR="007B3D8D" w:rsidRPr="00262C4E">
        <w:rPr>
          <w:rFonts w:asciiTheme="majorBidi" w:eastAsia="Calibri" w:hAnsiTheme="majorBidi" w:cstheme="majorBidi"/>
          <w:sz w:val="24"/>
          <w:szCs w:val="24"/>
          <w:lang w:val="lt-LT"/>
        </w:rPr>
        <w:t xml:space="preserve"> (toliau </w:t>
      </w:r>
      <w:r w:rsidR="00710275" w:rsidRPr="00262C4E">
        <w:rPr>
          <w:rFonts w:asciiTheme="majorBidi" w:eastAsia="Calibri" w:hAnsiTheme="majorBidi" w:cstheme="majorBidi"/>
          <w:sz w:val="24"/>
          <w:szCs w:val="24"/>
          <w:lang w:val="lt-LT"/>
        </w:rPr>
        <w:t>–</w:t>
      </w:r>
      <w:r w:rsidR="007B3D8D" w:rsidRPr="00262C4E">
        <w:rPr>
          <w:rFonts w:asciiTheme="majorBidi" w:eastAsia="Calibri" w:hAnsiTheme="majorBidi" w:cstheme="majorBidi"/>
          <w:sz w:val="24"/>
          <w:szCs w:val="24"/>
          <w:lang w:val="lt-LT"/>
        </w:rPr>
        <w:t xml:space="preserve"> </w:t>
      </w:r>
      <w:r w:rsidR="00710275" w:rsidRPr="00262C4E">
        <w:rPr>
          <w:rFonts w:asciiTheme="majorBidi" w:eastAsia="Calibri" w:hAnsiTheme="majorBidi" w:cstheme="majorBidi"/>
          <w:sz w:val="24"/>
          <w:szCs w:val="24"/>
          <w:lang w:val="lt-LT"/>
        </w:rPr>
        <w:t>principais)</w:t>
      </w:r>
      <w:r w:rsidRPr="00262C4E">
        <w:rPr>
          <w:rFonts w:asciiTheme="majorBidi" w:eastAsia="Calibri" w:hAnsiTheme="majorBidi" w:cstheme="majorBidi"/>
          <w:sz w:val="24"/>
          <w:szCs w:val="24"/>
          <w:lang w:val="lt-LT"/>
        </w:rPr>
        <w:t xml:space="preserve">, Projektų finansavimo ir administravimo taisyklėmis, patvirtintomis Lietuvos Respublikos finansų ministro 2022 m. birželio 22 d. įsakymu Nr. 1K-237 „Dėl 2021–2027 metų Europos Sąjungos fondų investicijų programos ir Ekonomikos gaivinimo ir atsparumo didinimo plano „Naujos kartos Lietuva“ įgyvendinimo“, (įskaitant, bet neapsiribojant 7 priedu „Pirkimų taisyklės“) (toliau – Taisyklės), </w:t>
      </w:r>
      <w:r w:rsidR="00FC70E4" w:rsidRPr="00262C4E">
        <w:rPr>
          <w:rFonts w:asciiTheme="majorBidi" w:eastAsia="Calibri" w:hAnsiTheme="majorBidi" w:cstheme="majorBidi"/>
          <w:sz w:val="24"/>
          <w:szCs w:val="24"/>
          <w:lang w:val="lt-LT"/>
        </w:rPr>
        <w:t>Lietuvos Respublikos Civiliniu kodeksu</w:t>
      </w:r>
      <w:r w:rsidRPr="00262C4E">
        <w:rPr>
          <w:rFonts w:asciiTheme="majorBidi" w:eastAsia="Calibri" w:hAnsiTheme="majorBidi" w:cstheme="majorBidi"/>
          <w:sz w:val="24"/>
          <w:szCs w:val="24"/>
          <w:lang w:val="lt-LT"/>
        </w:rPr>
        <w:t>,</w:t>
      </w:r>
      <w:r w:rsidR="00AD67A3" w:rsidRPr="00262C4E">
        <w:rPr>
          <w:rFonts w:asciiTheme="majorBidi" w:eastAsia="Calibri" w:hAnsiTheme="majorBidi" w:cstheme="majorBidi"/>
          <w:sz w:val="24"/>
          <w:szCs w:val="24"/>
          <w:lang w:val="lt-LT"/>
        </w:rPr>
        <w:t xml:space="preserve"> </w:t>
      </w:r>
      <w:r w:rsidRPr="00262C4E">
        <w:rPr>
          <w:rFonts w:asciiTheme="majorBidi" w:eastAsia="Calibri" w:hAnsiTheme="majorBidi" w:cstheme="majorBidi"/>
          <w:sz w:val="24"/>
          <w:szCs w:val="24"/>
          <w:lang w:val="lt-LT"/>
        </w:rPr>
        <w:t xml:space="preserve">šiomis </w:t>
      </w:r>
      <w:r w:rsidR="00A73DED" w:rsidRPr="00262C4E">
        <w:rPr>
          <w:rFonts w:asciiTheme="majorBidi" w:eastAsia="Calibri" w:hAnsiTheme="majorBidi" w:cstheme="majorBidi"/>
          <w:sz w:val="24"/>
          <w:szCs w:val="24"/>
          <w:lang w:val="lt-LT"/>
        </w:rPr>
        <w:t>pirkimo</w:t>
      </w:r>
      <w:r w:rsidRPr="00262C4E">
        <w:rPr>
          <w:rFonts w:asciiTheme="majorBidi" w:eastAsia="Calibri" w:hAnsiTheme="majorBidi" w:cstheme="majorBidi"/>
          <w:sz w:val="24"/>
          <w:szCs w:val="24"/>
          <w:lang w:val="lt-LT"/>
        </w:rPr>
        <w:t xml:space="preserve"> sąlygomis.</w:t>
      </w:r>
    </w:p>
    <w:p w14:paraId="6B9CFCBC" w14:textId="409996EC" w:rsidR="00333DA7" w:rsidRPr="00262C4E" w:rsidRDefault="00151870" w:rsidP="00B230B2">
      <w:pPr>
        <w:pStyle w:val="ListParagraph"/>
        <w:numPr>
          <w:ilvl w:val="1"/>
          <w:numId w:val="2"/>
        </w:numPr>
        <w:tabs>
          <w:tab w:val="left" w:pos="1134"/>
        </w:tabs>
        <w:spacing w:after="0" w:line="240" w:lineRule="auto"/>
        <w:ind w:left="0" w:firstLine="567"/>
        <w:jc w:val="both"/>
        <w:rPr>
          <w:rFonts w:asciiTheme="majorBidi" w:eastAsia="Calibri" w:hAnsiTheme="majorBidi" w:cstheme="majorBidi"/>
          <w:sz w:val="24"/>
          <w:szCs w:val="24"/>
          <w:lang w:val="lt-LT"/>
        </w:rPr>
      </w:pPr>
      <w:r w:rsidRPr="00262C4E">
        <w:rPr>
          <w:rFonts w:asciiTheme="majorBidi" w:eastAsia="Calibri" w:hAnsiTheme="majorBidi" w:cstheme="majorBidi"/>
          <w:sz w:val="24"/>
          <w:szCs w:val="24"/>
          <w:lang w:val="lt-LT"/>
        </w:rPr>
        <w:t>NPO</w:t>
      </w:r>
      <w:r w:rsidR="006F51DD" w:rsidRPr="00262C4E">
        <w:rPr>
          <w:rFonts w:asciiTheme="majorBidi" w:eastAsia="Calibri" w:hAnsiTheme="majorBidi" w:cstheme="majorBidi"/>
          <w:sz w:val="24"/>
          <w:szCs w:val="24"/>
          <w:lang w:val="lt-LT"/>
        </w:rPr>
        <w:t xml:space="preserve"> kviečia tiekėjus dalyvauti </w:t>
      </w:r>
      <w:r w:rsidR="00DF0343" w:rsidRPr="00262C4E">
        <w:rPr>
          <w:rFonts w:asciiTheme="majorBidi" w:eastAsia="Calibri" w:hAnsiTheme="majorBidi" w:cstheme="majorBidi"/>
          <w:sz w:val="24"/>
          <w:szCs w:val="24"/>
          <w:lang w:val="lt-LT"/>
        </w:rPr>
        <w:t>p</w:t>
      </w:r>
      <w:r w:rsidR="006F51DD" w:rsidRPr="00262C4E">
        <w:rPr>
          <w:rFonts w:asciiTheme="majorBidi" w:eastAsia="Calibri" w:hAnsiTheme="majorBidi" w:cstheme="majorBidi"/>
          <w:sz w:val="24"/>
          <w:szCs w:val="24"/>
          <w:lang w:val="lt-LT"/>
        </w:rPr>
        <w:t>irkime, atliekamame</w:t>
      </w:r>
      <w:r w:rsidR="00E650BB" w:rsidRPr="00262C4E">
        <w:rPr>
          <w:rFonts w:asciiTheme="majorBidi" w:eastAsia="Calibri" w:hAnsiTheme="majorBidi" w:cstheme="majorBidi"/>
          <w:sz w:val="24"/>
          <w:szCs w:val="24"/>
          <w:lang w:val="lt-LT"/>
        </w:rPr>
        <w:t xml:space="preserve"> </w:t>
      </w:r>
      <w:r w:rsidR="00DF0343" w:rsidRPr="00262C4E">
        <w:rPr>
          <w:rFonts w:asciiTheme="majorBidi" w:eastAsia="Calibri" w:hAnsiTheme="majorBidi" w:cstheme="majorBidi"/>
          <w:sz w:val="24"/>
          <w:szCs w:val="24"/>
          <w:lang w:val="lt-LT"/>
        </w:rPr>
        <w:t>konkurso</w:t>
      </w:r>
      <w:r w:rsidR="006F51DD" w:rsidRPr="00262C4E">
        <w:rPr>
          <w:rFonts w:asciiTheme="majorBidi" w:eastAsia="Calibri" w:hAnsiTheme="majorBidi" w:cstheme="majorBidi"/>
          <w:sz w:val="24"/>
          <w:szCs w:val="24"/>
          <w:lang w:val="lt-LT"/>
        </w:rPr>
        <w:t xml:space="preserve">, siekiant įsigyti </w:t>
      </w:r>
      <w:r w:rsidR="00DF0343" w:rsidRPr="00262C4E">
        <w:rPr>
          <w:rFonts w:asciiTheme="majorBidi" w:eastAsia="Calibri" w:hAnsiTheme="majorBidi" w:cstheme="majorBidi"/>
          <w:sz w:val="24"/>
          <w:szCs w:val="24"/>
          <w:lang w:val="lt-LT"/>
        </w:rPr>
        <w:t>p</w:t>
      </w:r>
      <w:r w:rsidR="006F51DD" w:rsidRPr="00262C4E">
        <w:rPr>
          <w:rFonts w:asciiTheme="majorBidi" w:eastAsia="Calibri" w:hAnsiTheme="majorBidi" w:cstheme="majorBidi"/>
          <w:sz w:val="24"/>
          <w:szCs w:val="24"/>
          <w:lang w:val="lt-LT"/>
        </w:rPr>
        <w:t xml:space="preserve">irkimo objektą, kurio techninė specifikacija pateikta </w:t>
      </w:r>
      <w:r w:rsidR="00675588" w:rsidRPr="00262C4E">
        <w:rPr>
          <w:rFonts w:asciiTheme="majorBidi" w:eastAsia="Calibri" w:hAnsiTheme="majorBidi" w:cstheme="majorBidi"/>
          <w:sz w:val="24"/>
          <w:szCs w:val="24"/>
          <w:lang w:val="lt-LT"/>
        </w:rPr>
        <w:t xml:space="preserve">pirkimo </w:t>
      </w:r>
      <w:r w:rsidR="006F51DD" w:rsidRPr="00262C4E">
        <w:rPr>
          <w:rFonts w:asciiTheme="majorBidi" w:eastAsia="Calibri" w:hAnsiTheme="majorBidi" w:cstheme="majorBidi"/>
          <w:sz w:val="24"/>
          <w:szCs w:val="24"/>
          <w:lang w:val="lt-LT"/>
        </w:rPr>
        <w:t>sąlyg</w:t>
      </w:r>
      <w:r w:rsidR="00675588" w:rsidRPr="00262C4E">
        <w:rPr>
          <w:rFonts w:asciiTheme="majorBidi" w:eastAsia="Calibri" w:hAnsiTheme="majorBidi" w:cstheme="majorBidi"/>
          <w:sz w:val="24"/>
          <w:szCs w:val="24"/>
          <w:lang w:val="lt-LT"/>
        </w:rPr>
        <w:t xml:space="preserve">ų </w:t>
      </w:r>
      <w:r w:rsidR="00675588" w:rsidRPr="00262C4E">
        <w:rPr>
          <w:rFonts w:asciiTheme="majorBidi" w:eastAsia="Calibri" w:hAnsiTheme="majorBidi" w:cstheme="majorBidi"/>
          <w:color w:val="000000" w:themeColor="text1"/>
          <w:sz w:val="24"/>
          <w:szCs w:val="24"/>
          <w:lang w:val="lt-LT"/>
        </w:rPr>
        <w:t>priede</w:t>
      </w:r>
      <w:r w:rsidR="6C78C3B3" w:rsidRPr="00262C4E">
        <w:rPr>
          <w:rFonts w:asciiTheme="majorBidi" w:eastAsia="Calibri" w:hAnsiTheme="majorBidi" w:cstheme="majorBidi"/>
          <w:color w:val="000000" w:themeColor="text1"/>
          <w:sz w:val="24"/>
          <w:szCs w:val="24"/>
          <w:lang w:val="lt-LT"/>
        </w:rPr>
        <w:t xml:space="preserve"> </w:t>
      </w:r>
      <w:r w:rsidR="00EA26D7" w:rsidRPr="00262C4E">
        <w:rPr>
          <w:rFonts w:asciiTheme="majorBidi" w:eastAsia="Calibri" w:hAnsiTheme="majorBidi" w:cstheme="majorBidi"/>
          <w:color w:val="000000" w:themeColor="text1"/>
          <w:sz w:val="24"/>
          <w:szCs w:val="24"/>
          <w:lang w:val="lt-LT"/>
        </w:rPr>
        <w:t>Nr.1.</w:t>
      </w:r>
      <w:r w:rsidR="006F51DD" w:rsidRPr="00262C4E">
        <w:rPr>
          <w:rFonts w:asciiTheme="majorBidi" w:eastAsia="Calibri" w:hAnsiTheme="majorBidi" w:cstheme="majorBidi"/>
          <w:color w:val="000000" w:themeColor="text1"/>
          <w:sz w:val="24"/>
          <w:szCs w:val="24"/>
          <w:lang w:val="lt-LT"/>
        </w:rPr>
        <w:t xml:space="preserve"> </w:t>
      </w:r>
    </w:p>
    <w:p w14:paraId="0E7D183B" w14:textId="3153849C" w:rsidR="009758F9" w:rsidRPr="00262C4E" w:rsidRDefault="009758F9" w:rsidP="00B230B2">
      <w:pPr>
        <w:pStyle w:val="ListParagraph"/>
        <w:numPr>
          <w:ilvl w:val="1"/>
          <w:numId w:val="2"/>
        </w:numPr>
        <w:tabs>
          <w:tab w:val="left" w:pos="1134"/>
        </w:tabs>
        <w:spacing w:after="0" w:line="240" w:lineRule="auto"/>
        <w:ind w:left="0" w:firstLine="567"/>
        <w:jc w:val="both"/>
        <w:rPr>
          <w:rFonts w:asciiTheme="majorBidi" w:eastAsia="Calibri" w:hAnsiTheme="majorBidi" w:cstheme="majorBidi"/>
          <w:sz w:val="24"/>
          <w:szCs w:val="24"/>
          <w:lang w:val="lt-LT"/>
        </w:rPr>
      </w:pPr>
      <w:r w:rsidRPr="00262C4E">
        <w:rPr>
          <w:rFonts w:asciiTheme="majorBidi" w:eastAsia="Calibri" w:hAnsiTheme="majorBidi" w:cstheme="majorBidi"/>
          <w:sz w:val="24"/>
          <w:szCs w:val="24"/>
          <w:lang w:val="lt-LT"/>
        </w:rPr>
        <w:t xml:space="preserve">Pirkimo </w:t>
      </w:r>
      <w:r w:rsidR="00A85A92" w:rsidRPr="00262C4E">
        <w:rPr>
          <w:rFonts w:asciiTheme="majorBidi" w:eastAsia="Calibri" w:hAnsiTheme="majorBidi" w:cstheme="majorBidi"/>
          <w:sz w:val="24"/>
          <w:szCs w:val="24"/>
          <w:lang w:val="lt-LT"/>
        </w:rPr>
        <w:t>dokumentus</w:t>
      </w:r>
      <w:r w:rsidRPr="00262C4E">
        <w:rPr>
          <w:rFonts w:asciiTheme="majorBidi" w:eastAsia="Calibri" w:hAnsiTheme="majorBidi" w:cstheme="majorBidi"/>
          <w:sz w:val="24"/>
          <w:szCs w:val="24"/>
          <w:lang w:val="lt-LT"/>
        </w:rPr>
        <w:t xml:space="preserve"> sudaro:</w:t>
      </w:r>
    </w:p>
    <w:p w14:paraId="70174707" w14:textId="4B1F9AF1" w:rsidR="009758F9" w:rsidRPr="00262C4E" w:rsidRDefault="005B06C1" w:rsidP="00B230B2">
      <w:pPr>
        <w:pStyle w:val="ListParagraph"/>
        <w:numPr>
          <w:ilvl w:val="1"/>
          <w:numId w:val="2"/>
        </w:numPr>
        <w:tabs>
          <w:tab w:val="left" w:pos="1134"/>
        </w:tabs>
        <w:spacing w:after="0" w:line="240" w:lineRule="auto"/>
        <w:ind w:left="0" w:firstLine="567"/>
        <w:jc w:val="both"/>
        <w:rPr>
          <w:rFonts w:asciiTheme="majorBidi" w:eastAsia="Calibri" w:hAnsiTheme="majorBidi" w:cstheme="majorBidi"/>
          <w:sz w:val="24"/>
          <w:szCs w:val="24"/>
          <w:lang w:val="lt-LT"/>
        </w:rPr>
      </w:pPr>
      <w:r w:rsidRPr="00262C4E">
        <w:rPr>
          <w:rFonts w:asciiTheme="majorBidi" w:eastAsia="Calibri" w:hAnsiTheme="majorBidi" w:cstheme="majorBidi"/>
          <w:sz w:val="24"/>
          <w:szCs w:val="24"/>
          <w:lang w:val="lt-LT"/>
        </w:rPr>
        <w:t>S</w:t>
      </w:r>
      <w:r w:rsidR="009758F9" w:rsidRPr="00262C4E">
        <w:rPr>
          <w:rFonts w:asciiTheme="majorBidi" w:eastAsia="Calibri" w:hAnsiTheme="majorBidi" w:cstheme="majorBidi"/>
          <w:sz w:val="24"/>
          <w:szCs w:val="24"/>
          <w:lang w:val="lt-LT"/>
        </w:rPr>
        <w:t>kelbimas;</w:t>
      </w:r>
      <w:r w:rsidR="00E90817" w:rsidRPr="00262C4E">
        <w:rPr>
          <w:rFonts w:asciiTheme="majorBidi" w:eastAsia="Calibri" w:hAnsiTheme="majorBidi" w:cstheme="majorBidi"/>
          <w:sz w:val="24"/>
          <w:szCs w:val="24"/>
          <w:lang w:val="lt-LT"/>
        </w:rPr>
        <w:t xml:space="preserve"> </w:t>
      </w:r>
    </w:p>
    <w:p w14:paraId="540EA04C" w14:textId="4E7D46B3" w:rsidR="0045295F" w:rsidRPr="00262C4E" w:rsidRDefault="00FD34E4" w:rsidP="00B230B2">
      <w:pPr>
        <w:pStyle w:val="ListParagraph"/>
        <w:numPr>
          <w:ilvl w:val="2"/>
          <w:numId w:val="2"/>
        </w:numPr>
        <w:spacing w:after="0" w:line="240" w:lineRule="auto"/>
        <w:ind w:left="0" w:firstLine="567"/>
        <w:jc w:val="both"/>
        <w:rPr>
          <w:rFonts w:asciiTheme="majorBidi" w:eastAsia="Calibri" w:hAnsiTheme="majorBidi" w:cstheme="majorBidi"/>
          <w:bCs/>
          <w:sz w:val="24"/>
          <w:szCs w:val="24"/>
          <w:lang w:val="lt-LT"/>
        </w:rPr>
      </w:pPr>
      <w:r w:rsidRPr="00262C4E">
        <w:rPr>
          <w:rFonts w:asciiTheme="majorBidi" w:eastAsia="Calibri" w:hAnsiTheme="majorBidi" w:cstheme="majorBidi"/>
          <w:bCs/>
          <w:sz w:val="24"/>
          <w:szCs w:val="24"/>
          <w:lang w:val="lt-LT"/>
        </w:rPr>
        <w:t>P</w:t>
      </w:r>
      <w:r w:rsidR="0045295F" w:rsidRPr="00262C4E">
        <w:rPr>
          <w:rFonts w:asciiTheme="majorBidi" w:eastAsia="Calibri" w:hAnsiTheme="majorBidi" w:cstheme="majorBidi"/>
          <w:bCs/>
          <w:sz w:val="24"/>
          <w:szCs w:val="24"/>
          <w:lang w:val="lt-LT"/>
        </w:rPr>
        <w:t>irkimo sąlygos</w:t>
      </w:r>
      <w:r w:rsidR="00A822C2" w:rsidRPr="00262C4E">
        <w:rPr>
          <w:rFonts w:asciiTheme="majorBidi" w:eastAsia="Calibri" w:hAnsiTheme="majorBidi" w:cstheme="majorBidi"/>
          <w:bCs/>
          <w:sz w:val="24"/>
          <w:szCs w:val="24"/>
          <w:lang w:val="lt-LT"/>
        </w:rPr>
        <w:t xml:space="preserve"> ir jų priedai;</w:t>
      </w:r>
    </w:p>
    <w:p w14:paraId="2D56B2CB" w14:textId="4B7700E5" w:rsidR="009758F9" w:rsidRPr="00262C4E" w:rsidRDefault="00675588" w:rsidP="00B230B2">
      <w:pPr>
        <w:pStyle w:val="ListParagraph"/>
        <w:numPr>
          <w:ilvl w:val="2"/>
          <w:numId w:val="2"/>
        </w:numPr>
        <w:spacing w:after="0" w:line="240" w:lineRule="auto"/>
        <w:ind w:left="0" w:firstLine="567"/>
        <w:jc w:val="both"/>
        <w:rPr>
          <w:rFonts w:asciiTheme="majorBidi" w:eastAsia="Calibri" w:hAnsiTheme="majorBidi" w:cstheme="majorBidi"/>
          <w:sz w:val="24"/>
          <w:szCs w:val="24"/>
          <w:lang w:val="lt-LT"/>
        </w:rPr>
      </w:pPr>
      <w:r w:rsidRPr="00262C4E">
        <w:rPr>
          <w:rFonts w:asciiTheme="majorBidi" w:eastAsia="Calibri" w:hAnsiTheme="majorBidi" w:cstheme="majorBidi"/>
          <w:sz w:val="24"/>
          <w:szCs w:val="24"/>
          <w:lang w:val="lt-LT"/>
        </w:rPr>
        <w:t>p</w:t>
      </w:r>
      <w:r w:rsidR="009758F9" w:rsidRPr="00262C4E">
        <w:rPr>
          <w:rFonts w:asciiTheme="majorBidi" w:eastAsia="Calibri" w:hAnsiTheme="majorBidi" w:cstheme="majorBidi"/>
          <w:sz w:val="24"/>
          <w:szCs w:val="24"/>
          <w:lang w:val="lt-LT"/>
        </w:rPr>
        <w:t>irkimo dokumentų paaiškinimai (patikslinimai), taip pat atsakymai į tiekėjų klausimus (jeigu bus);</w:t>
      </w:r>
    </w:p>
    <w:p w14:paraId="7215E039" w14:textId="5A1AAF45" w:rsidR="009758F9" w:rsidRPr="00262C4E" w:rsidRDefault="009758F9" w:rsidP="00B230B2">
      <w:pPr>
        <w:pStyle w:val="ListParagraph"/>
        <w:numPr>
          <w:ilvl w:val="2"/>
          <w:numId w:val="2"/>
        </w:numPr>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visa kita </w:t>
      </w:r>
      <w:r w:rsidR="00A822C2" w:rsidRPr="00262C4E">
        <w:rPr>
          <w:rFonts w:asciiTheme="majorBidi" w:hAnsiTheme="majorBidi" w:cstheme="majorBidi"/>
          <w:sz w:val="24"/>
          <w:szCs w:val="24"/>
          <w:lang w:val="lt-LT"/>
        </w:rPr>
        <w:t>NPO</w:t>
      </w:r>
      <w:r w:rsidRPr="00262C4E">
        <w:rPr>
          <w:rFonts w:asciiTheme="majorBidi" w:hAnsiTheme="majorBidi" w:cstheme="majorBidi"/>
          <w:sz w:val="24"/>
          <w:szCs w:val="24"/>
          <w:lang w:val="lt-LT"/>
        </w:rPr>
        <w:t xml:space="preserve"> </w:t>
      </w:r>
      <w:r w:rsidR="003F7B46" w:rsidRPr="00262C4E">
        <w:rPr>
          <w:rFonts w:asciiTheme="majorBidi" w:hAnsiTheme="majorBidi" w:cstheme="majorBidi"/>
          <w:sz w:val="24"/>
          <w:szCs w:val="24"/>
          <w:lang w:val="lt-LT"/>
        </w:rPr>
        <w:t xml:space="preserve">tiekėjams </w:t>
      </w:r>
      <w:r w:rsidR="001167B6" w:rsidRPr="00262C4E">
        <w:rPr>
          <w:rFonts w:asciiTheme="majorBidi" w:hAnsiTheme="majorBidi" w:cstheme="majorBidi"/>
          <w:sz w:val="24"/>
          <w:szCs w:val="24"/>
          <w:lang w:val="lt-LT"/>
        </w:rPr>
        <w:t>pirkimo metu</w:t>
      </w:r>
      <w:r w:rsidRPr="00262C4E">
        <w:rPr>
          <w:rFonts w:asciiTheme="majorBidi" w:hAnsiTheme="majorBidi" w:cstheme="majorBidi"/>
          <w:sz w:val="24"/>
          <w:szCs w:val="24"/>
          <w:lang w:val="lt-LT"/>
        </w:rPr>
        <w:t xml:space="preserve"> pateikta informacija.</w:t>
      </w:r>
    </w:p>
    <w:p w14:paraId="63DC3CB9" w14:textId="77777777" w:rsidR="00D471DB" w:rsidRPr="00262C4E" w:rsidRDefault="009758F9" w:rsidP="00B230B2">
      <w:pPr>
        <w:pStyle w:val="ListParagraph"/>
        <w:numPr>
          <w:ilvl w:val="1"/>
          <w:numId w:val="2"/>
        </w:numPr>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Jeigu </w:t>
      </w:r>
      <w:r w:rsidR="00DB43D6" w:rsidRPr="00262C4E">
        <w:rPr>
          <w:rFonts w:asciiTheme="majorBidi" w:hAnsiTheme="majorBidi" w:cstheme="majorBidi"/>
          <w:sz w:val="24"/>
          <w:szCs w:val="24"/>
          <w:lang w:val="lt-LT"/>
        </w:rPr>
        <w:t>NPO</w:t>
      </w:r>
      <w:r w:rsidRPr="00262C4E">
        <w:rPr>
          <w:rFonts w:asciiTheme="majorBidi" w:hAnsiTheme="majorBidi" w:cstheme="majorBidi"/>
          <w:sz w:val="24"/>
          <w:szCs w:val="24"/>
          <w:lang w:val="lt-LT"/>
        </w:rPr>
        <w:t xml:space="preserve"> patikslina </w:t>
      </w:r>
      <w:r w:rsidR="00675588" w:rsidRPr="00262C4E">
        <w:rPr>
          <w:rFonts w:asciiTheme="majorBidi" w:hAnsiTheme="majorBidi" w:cstheme="majorBidi"/>
          <w:sz w:val="24"/>
          <w:szCs w:val="24"/>
          <w:lang w:val="lt-LT"/>
        </w:rPr>
        <w:t>p</w:t>
      </w:r>
      <w:r w:rsidRPr="00262C4E">
        <w:rPr>
          <w:rFonts w:asciiTheme="majorBidi" w:hAnsiTheme="majorBidi" w:cstheme="majorBidi"/>
          <w:sz w:val="24"/>
          <w:szCs w:val="24"/>
          <w:lang w:val="lt-LT"/>
        </w:rPr>
        <w:t xml:space="preserve">irkimo dokumentus, naujesni pakeitimai turi pirmenybę prieš senesnius pakeitimus. Tiekėjai turi vadovautis naujausia paskelbta </w:t>
      </w:r>
      <w:r w:rsidR="00675588" w:rsidRPr="00262C4E">
        <w:rPr>
          <w:rFonts w:asciiTheme="majorBidi" w:hAnsiTheme="majorBidi" w:cstheme="majorBidi"/>
          <w:sz w:val="24"/>
          <w:szCs w:val="24"/>
          <w:lang w:val="lt-LT"/>
        </w:rPr>
        <w:t>p</w:t>
      </w:r>
      <w:r w:rsidRPr="00262C4E">
        <w:rPr>
          <w:rFonts w:asciiTheme="majorBidi" w:hAnsiTheme="majorBidi" w:cstheme="majorBidi"/>
          <w:sz w:val="24"/>
          <w:szCs w:val="24"/>
          <w:lang w:val="lt-LT"/>
        </w:rPr>
        <w:t>irkimo dokumentų versija</w:t>
      </w:r>
      <w:r w:rsidR="00C90264" w:rsidRPr="00262C4E">
        <w:rPr>
          <w:rFonts w:asciiTheme="majorBidi" w:hAnsiTheme="majorBidi" w:cstheme="majorBidi"/>
          <w:sz w:val="24"/>
          <w:szCs w:val="24"/>
          <w:lang w:val="lt-LT"/>
        </w:rPr>
        <w:t xml:space="preserve"> ir naujausiais </w:t>
      </w:r>
      <w:r w:rsidR="00675588" w:rsidRPr="00262C4E">
        <w:rPr>
          <w:rFonts w:asciiTheme="majorBidi" w:hAnsiTheme="majorBidi" w:cstheme="majorBidi"/>
          <w:sz w:val="24"/>
          <w:szCs w:val="24"/>
          <w:lang w:val="lt-LT"/>
        </w:rPr>
        <w:t>p</w:t>
      </w:r>
      <w:r w:rsidR="000245D7" w:rsidRPr="00262C4E">
        <w:rPr>
          <w:rFonts w:asciiTheme="majorBidi" w:hAnsiTheme="majorBidi" w:cstheme="majorBidi"/>
          <w:sz w:val="24"/>
          <w:szCs w:val="24"/>
          <w:lang w:val="lt-LT"/>
        </w:rPr>
        <w:t>irkimo dokumentų paaiškinimais bei patikslinimais</w:t>
      </w:r>
      <w:r w:rsidR="006060D4" w:rsidRPr="00262C4E">
        <w:rPr>
          <w:rFonts w:asciiTheme="majorBidi" w:hAnsiTheme="majorBidi" w:cstheme="majorBidi"/>
          <w:sz w:val="24"/>
          <w:szCs w:val="24"/>
          <w:lang w:val="lt-LT"/>
        </w:rPr>
        <w:t>.</w:t>
      </w:r>
      <w:r w:rsidR="004A7D51" w:rsidRPr="00262C4E">
        <w:rPr>
          <w:rFonts w:asciiTheme="majorBidi" w:hAnsiTheme="majorBidi" w:cstheme="majorBidi"/>
          <w:sz w:val="24"/>
          <w:szCs w:val="24"/>
          <w:lang w:val="lt-LT"/>
        </w:rPr>
        <w:t xml:space="preserve"> </w:t>
      </w:r>
    </w:p>
    <w:p w14:paraId="0DEB93B6" w14:textId="001B53AD" w:rsidR="00AD67A3" w:rsidRPr="00262C4E" w:rsidRDefault="00DA13A8" w:rsidP="00B230B2">
      <w:pPr>
        <w:pStyle w:val="ListParagraph"/>
        <w:numPr>
          <w:ilvl w:val="1"/>
          <w:numId w:val="2"/>
        </w:numPr>
        <w:spacing w:after="0" w:line="240" w:lineRule="auto"/>
        <w:ind w:left="0" w:firstLine="567"/>
        <w:jc w:val="both"/>
        <w:rPr>
          <w:rFonts w:asciiTheme="majorBidi" w:hAnsiTheme="majorBidi" w:cstheme="majorBidi"/>
          <w:color w:val="7030A0"/>
          <w:sz w:val="24"/>
          <w:szCs w:val="24"/>
          <w:lang w:val="lt-LT"/>
        </w:rPr>
      </w:pPr>
      <w:r w:rsidRPr="00262C4E">
        <w:rPr>
          <w:rFonts w:asciiTheme="majorBidi" w:hAnsiTheme="majorBidi" w:cstheme="majorBidi"/>
          <w:sz w:val="24"/>
          <w:szCs w:val="24"/>
          <w:lang w:val="lt-LT"/>
        </w:rPr>
        <w:t>NPO</w:t>
      </w:r>
      <w:r w:rsidR="009758F9" w:rsidRPr="00262C4E">
        <w:rPr>
          <w:rFonts w:asciiTheme="majorBidi" w:hAnsiTheme="majorBidi" w:cstheme="majorBidi"/>
          <w:sz w:val="24"/>
          <w:szCs w:val="24"/>
          <w:lang w:val="lt-LT"/>
        </w:rPr>
        <w:t xml:space="preserve"> </w:t>
      </w:r>
      <w:r w:rsidR="00FB23F4" w:rsidRPr="00262C4E">
        <w:rPr>
          <w:rFonts w:asciiTheme="majorBidi" w:hAnsiTheme="majorBidi" w:cstheme="majorBidi"/>
          <w:sz w:val="24"/>
          <w:szCs w:val="24"/>
          <w:lang w:val="lt-LT"/>
        </w:rPr>
        <w:t>nutrauks pradėtas pirkimo procedūras, paaiškėjus, kad buvo pažeisti principai ir atitinkamos padėties negalima ištaisyti, visi pasiūlymus pateikę tiekėjai raštu informuojami apie pirkimo nutraukimą. Jeigu pirkimas yra nutraukiamas iki pasiūlymų pateikimo, toks NPO sprendimas paskelbiamas svetainėje esinvesticijos.lt.</w:t>
      </w:r>
    </w:p>
    <w:p w14:paraId="2210A168" w14:textId="083461E5" w:rsidR="00272D3A" w:rsidRPr="00262C4E" w:rsidRDefault="00272D3A" w:rsidP="00B230B2">
      <w:pPr>
        <w:pStyle w:val="Heading1"/>
        <w:numPr>
          <w:ilvl w:val="0"/>
          <w:numId w:val="2"/>
        </w:numPr>
        <w:jc w:val="both"/>
        <w:rPr>
          <w:rFonts w:asciiTheme="majorBidi" w:hAnsiTheme="majorBidi"/>
          <w:color w:val="4472C4" w:themeColor="accent1"/>
          <w:sz w:val="24"/>
          <w:szCs w:val="24"/>
          <w:lang w:val="lt-LT"/>
        </w:rPr>
      </w:pPr>
      <w:bookmarkStart w:id="2" w:name="_Toc166826474"/>
      <w:r w:rsidRPr="00262C4E">
        <w:rPr>
          <w:rFonts w:asciiTheme="majorBidi" w:hAnsiTheme="majorBidi"/>
          <w:color w:val="4472C4" w:themeColor="accent1"/>
          <w:sz w:val="24"/>
          <w:szCs w:val="24"/>
          <w:lang w:val="lt-LT"/>
        </w:rPr>
        <w:lastRenderedPageBreak/>
        <w:t>Pirkimo objektas</w:t>
      </w:r>
      <w:bookmarkEnd w:id="2"/>
    </w:p>
    <w:p w14:paraId="4949EC3B" w14:textId="5F183367" w:rsidR="00B84D81" w:rsidRPr="00262C4E" w:rsidRDefault="00D44F3A" w:rsidP="00B230B2">
      <w:pPr>
        <w:pStyle w:val="NoSpacing"/>
        <w:ind w:firstLine="697"/>
        <w:contextualSpacing/>
        <w:jc w:val="both"/>
        <w:rPr>
          <w:rStyle w:val="cf01"/>
          <w:rFonts w:asciiTheme="majorBidi" w:hAnsiTheme="majorBidi" w:cstheme="majorBidi"/>
          <w:sz w:val="24"/>
          <w:szCs w:val="24"/>
          <w:lang w:val="lt-LT"/>
        </w:rPr>
      </w:pPr>
      <w:r w:rsidRPr="00262C4E">
        <w:rPr>
          <w:rStyle w:val="cf01"/>
          <w:rFonts w:asciiTheme="majorBidi" w:hAnsiTheme="majorBidi" w:cstheme="majorBidi"/>
          <w:sz w:val="24"/>
          <w:szCs w:val="24"/>
          <w:lang w:val="lt-LT"/>
        </w:rPr>
        <w:t xml:space="preserve">3.1. </w:t>
      </w:r>
      <w:r w:rsidR="00D22E76" w:rsidRPr="00262C4E">
        <w:rPr>
          <w:rStyle w:val="cf01"/>
          <w:rFonts w:asciiTheme="majorBidi" w:hAnsiTheme="majorBidi" w:cstheme="majorBidi"/>
          <w:sz w:val="24"/>
          <w:szCs w:val="24"/>
          <w:lang w:val="lt-LT"/>
        </w:rPr>
        <w:t xml:space="preserve">Pirkimo objektas </w:t>
      </w:r>
      <w:r w:rsidR="009E0FE7" w:rsidRPr="00262C4E">
        <w:rPr>
          <w:rStyle w:val="cf01"/>
          <w:rFonts w:asciiTheme="majorBidi" w:hAnsiTheme="majorBidi" w:cstheme="majorBidi"/>
          <w:sz w:val="24"/>
          <w:szCs w:val="24"/>
          <w:lang w:val="lt-LT"/>
        </w:rPr>
        <w:t>–</w:t>
      </w:r>
      <w:r w:rsidR="00BB4841" w:rsidRPr="00262C4E">
        <w:rPr>
          <w:rStyle w:val="cf01"/>
          <w:rFonts w:asciiTheme="majorBidi" w:hAnsiTheme="majorBidi" w:cstheme="majorBidi"/>
          <w:sz w:val="24"/>
          <w:szCs w:val="24"/>
          <w:lang w:val="lt-LT"/>
        </w:rPr>
        <w:t xml:space="preserve"> </w:t>
      </w:r>
      <w:r w:rsidR="00D660FF" w:rsidRPr="00262C4E">
        <w:rPr>
          <w:rStyle w:val="cf01"/>
          <w:rFonts w:asciiTheme="majorBidi" w:hAnsiTheme="majorBidi" w:cstheme="majorBidi"/>
          <w:sz w:val="24"/>
          <w:szCs w:val="24"/>
          <w:lang w:val="lt-LT"/>
        </w:rPr>
        <w:t>b</w:t>
      </w:r>
      <w:r w:rsidR="009E0FE7" w:rsidRPr="00262C4E">
        <w:rPr>
          <w:rStyle w:val="cf01"/>
          <w:rFonts w:asciiTheme="majorBidi" w:hAnsiTheme="majorBidi" w:cstheme="majorBidi"/>
          <w:sz w:val="24"/>
          <w:szCs w:val="24"/>
          <w:lang w:val="lt-LT"/>
        </w:rPr>
        <w:t xml:space="preserve">iometanu varomos sunkiosios transporto priemonės </w:t>
      </w:r>
      <w:r w:rsidR="001956C8" w:rsidRPr="00262C4E">
        <w:rPr>
          <w:rStyle w:val="cf01"/>
          <w:rFonts w:asciiTheme="majorBidi" w:hAnsiTheme="majorBidi" w:cstheme="majorBidi"/>
          <w:sz w:val="24"/>
          <w:szCs w:val="24"/>
          <w:lang w:val="lt-LT"/>
        </w:rPr>
        <w:t>(</w:t>
      </w:r>
      <w:r w:rsidR="00AF7C6B">
        <w:rPr>
          <w:rStyle w:val="cf01"/>
          <w:rFonts w:asciiTheme="majorBidi" w:hAnsiTheme="majorBidi" w:cstheme="majorBidi"/>
          <w:sz w:val="24"/>
          <w:szCs w:val="24"/>
          <w:lang w:val="lt-LT"/>
        </w:rPr>
        <w:t>2</w:t>
      </w:r>
      <w:r w:rsidR="009E0FE7" w:rsidRPr="00262C4E">
        <w:rPr>
          <w:rStyle w:val="cf01"/>
          <w:rFonts w:asciiTheme="majorBidi" w:hAnsiTheme="majorBidi" w:cstheme="majorBidi"/>
          <w:sz w:val="24"/>
          <w:szCs w:val="24"/>
          <w:lang w:val="lt-LT"/>
        </w:rPr>
        <w:t>vnt</w:t>
      </w:r>
      <w:r w:rsidR="001956C8" w:rsidRPr="00262C4E">
        <w:rPr>
          <w:rStyle w:val="cf01"/>
          <w:rFonts w:asciiTheme="majorBidi" w:hAnsiTheme="majorBidi" w:cstheme="majorBidi"/>
          <w:sz w:val="24"/>
          <w:szCs w:val="24"/>
          <w:lang w:val="lt-LT"/>
        </w:rPr>
        <w:t xml:space="preserve">) </w:t>
      </w:r>
      <w:r w:rsidR="009E0FE7" w:rsidRPr="00262C4E">
        <w:rPr>
          <w:rStyle w:val="cf01"/>
          <w:rFonts w:asciiTheme="majorBidi" w:hAnsiTheme="majorBidi" w:cstheme="majorBidi"/>
          <w:sz w:val="24"/>
          <w:szCs w:val="24"/>
          <w:lang w:val="lt-LT"/>
        </w:rPr>
        <w:t xml:space="preserve">. Pirkimo objektas </w:t>
      </w:r>
      <w:r w:rsidR="00D22E76" w:rsidRPr="00262C4E">
        <w:rPr>
          <w:rStyle w:val="cf01"/>
          <w:rFonts w:asciiTheme="majorBidi" w:hAnsiTheme="majorBidi" w:cstheme="majorBidi"/>
          <w:sz w:val="24"/>
          <w:szCs w:val="24"/>
          <w:lang w:val="lt-LT"/>
        </w:rPr>
        <w:t xml:space="preserve">į dalis neskaidomas. Pirkimo apimtys, reikalavimai ir techninė specifikacija apibrėžti pirkimo </w:t>
      </w:r>
      <w:r w:rsidR="00D22E76" w:rsidRPr="00262C4E">
        <w:rPr>
          <w:rStyle w:val="cf01"/>
          <w:rFonts w:asciiTheme="majorBidi" w:hAnsiTheme="majorBidi" w:cstheme="majorBidi"/>
          <w:color w:val="000000" w:themeColor="text1"/>
          <w:sz w:val="24"/>
          <w:szCs w:val="24"/>
          <w:lang w:val="lt-LT"/>
        </w:rPr>
        <w:t xml:space="preserve">sąlygų </w:t>
      </w:r>
      <w:r w:rsidR="00825BBB" w:rsidRPr="00262C4E">
        <w:rPr>
          <w:rStyle w:val="cf01"/>
          <w:rFonts w:asciiTheme="majorBidi" w:hAnsiTheme="majorBidi" w:cstheme="majorBidi"/>
          <w:color w:val="000000" w:themeColor="text1"/>
          <w:sz w:val="24"/>
          <w:szCs w:val="24"/>
          <w:lang w:val="lt-LT"/>
        </w:rPr>
        <w:t>1</w:t>
      </w:r>
      <w:r w:rsidR="00D22E76" w:rsidRPr="00262C4E">
        <w:rPr>
          <w:rStyle w:val="cf01"/>
          <w:rFonts w:asciiTheme="majorBidi" w:hAnsiTheme="majorBidi" w:cstheme="majorBidi"/>
          <w:color w:val="000000" w:themeColor="text1"/>
          <w:sz w:val="24"/>
          <w:szCs w:val="24"/>
          <w:lang w:val="lt-LT"/>
        </w:rPr>
        <w:t xml:space="preserve"> priede</w:t>
      </w:r>
      <w:r w:rsidR="00383697" w:rsidRPr="00262C4E">
        <w:rPr>
          <w:rStyle w:val="cf01"/>
          <w:rFonts w:asciiTheme="majorBidi" w:hAnsiTheme="majorBidi" w:cstheme="majorBidi"/>
          <w:color w:val="000000" w:themeColor="text1"/>
          <w:sz w:val="24"/>
          <w:szCs w:val="24"/>
          <w:lang w:val="lt-LT"/>
        </w:rPr>
        <w:t xml:space="preserve"> </w:t>
      </w:r>
      <w:r w:rsidR="00383697" w:rsidRPr="00262C4E">
        <w:rPr>
          <w:rStyle w:val="cf01"/>
          <w:rFonts w:asciiTheme="majorBidi" w:hAnsiTheme="majorBidi" w:cstheme="majorBidi"/>
          <w:sz w:val="24"/>
          <w:szCs w:val="24"/>
          <w:lang w:val="lt-LT"/>
        </w:rPr>
        <w:t>„Techninė specifikacija“</w:t>
      </w:r>
      <w:r w:rsidR="00D22E76" w:rsidRPr="00262C4E">
        <w:rPr>
          <w:rStyle w:val="cf01"/>
          <w:rFonts w:asciiTheme="majorBidi" w:hAnsiTheme="majorBidi" w:cstheme="majorBidi"/>
          <w:sz w:val="24"/>
          <w:szCs w:val="24"/>
          <w:lang w:val="lt-LT"/>
        </w:rPr>
        <w:t xml:space="preserve">. </w:t>
      </w:r>
    </w:p>
    <w:p w14:paraId="7AF7B343" w14:textId="77777777" w:rsidR="00240BA8" w:rsidRPr="00262C4E" w:rsidRDefault="007D4EB7" w:rsidP="00B230B2">
      <w:pPr>
        <w:pStyle w:val="NoSpacing"/>
        <w:ind w:firstLine="697"/>
        <w:contextualSpacing/>
        <w:jc w:val="both"/>
        <w:rPr>
          <w:rStyle w:val="cf01"/>
          <w:rFonts w:asciiTheme="majorBidi" w:hAnsiTheme="majorBidi" w:cstheme="majorBidi"/>
          <w:sz w:val="24"/>
          <w:szCs w:val="24"/>
          <w:lang w:val="lt-LT"/>
        </w:rPr>
      </w:pPr>
      <w:r w:rsidRPr="00262C4E">
        <w:rPr>
          <w:rStyle w:val="cf01"/>
          <w:rFonts w:asciiTheme="majorBidi" w:hAnsiTheme="majorBidi" w:cstheme="majorBidi"/>
          <w:sz w:val="24"/>
          <w:szCs w:val="24"/>
          <w:lang w:val="lt-LT"/>
        </w:rPr>
        <w:t xml:space="preserve">3.2. Tiekėjas turi pateikti pasiūlymą visai pirkimo objekto/jo dalies apimčiai. </w:t>
      </w:r>
    </w:p>
    <w:p w14:paraId="079C5D4E" w14:textId="48C00E6A" w:rsidR="005327F5" w:rsidRPr="00262C4E" w:rsidRDefault="007D4EB7" w:rsidP="00B230B2">
      <w:pPr>
        <w:pStyle w:val="NoSpacing"/>
        <w:ind w:firstLine="697"/>
        <w:contextualSpacing/>
        <w:jc w:val="both"/>
        <w:rPr>
          <w:rStyle w:val="cf01"/>
          <w:rFonts w:asciiTheme="majorBidi" w:hAnsiTheme="majorBidi" w:cstheme="majorBidi"/>
          <w:sz w:val="24"/>
          <w:szCs w:val="24"/>
          <w:lang w:val="lt-LT"/>
        </w:rPr>
      </w:pPr>
      <w:r w:rsidRPr="00262C4E">
        <w:rPr>
          <w:rStyle w:val="cf01"/>
          <w:rFonts w:asciiTheme="majorBidi" w:hAnsiTheme="majorBidi" w:cstheme="majorBidi"/>
          <w:sz w:val="24"/>
          <w:szCs w:val="24"/>
          <w:lang w:val="lt-LT"/>
        </w:rPr>
        <w:t xml:space="preserve">3.3. </w:t>
      </w:r>
      <w:r w:rsidR="00421B92" w:rsidRPr="00262C4E">
        <w:rPr>
          <w:rStyle w:val="cf01"/>
          <w:rFonts w:asciiTheme="majorBidi" w:hAnsiTheme="majorBidi" w:cstheme="majorBidi"/>
          <w:sz w:val="24"/>
          <w:szCs w:val="24"/>
          <w:lang w:val="lt-LT"/>
        </w:rPr>
        <w:t xml:space="preserve">Atliekamas žaliasis pirkimas. </w:t>
      </w:r>
      <w:r w:rsidR="008D3296" w:rsidRPr="00262C4E">
        <w:rPr>
          <w:rStyle w:val="cf01"/>
          <w:rFonts w:asciiTheme="majorBidi" w:hAnsiTheme="majorBidi" w:cstheme="majorBidi"/>
          <w:sz w:val="24"/>
          <w:szCs w:val="24"/>
          <w:lang w:val="lt-LT"/>
        </w:rPr>
        <w:t>Pirkimo objektui taikomi</w:t>
      </w:r>
      <w:r w:rsidR="0076590E" w:rsidRPr="00262C4E">
        <w:rPr>
          <w:rStyle w:val="cf01"/>
          <w:rFonts w:asciiTheme="majorBidi" w:hAnsiTheme="majorBidi" w:cstheme="majorBidi"/>
          <w:sz w:val="24"/>
          <w:szCs w:val="24"/>
          <w:lang w:val="lt-LT"/>
        </w:rPr>
        <w:t xml:space="preserve"> aplinkos apsaugos kriterijai nurodyti pi</w:t>
      </w:r>
      <w:r w:rsidR="00D540F7" w:rsidRPr="00262C4E">
        <w:rPr>
          <w:rStyle w:val="cf01"/>
          <w:rFonts w:asciiTheme="majorBidi" w:hAnsiTheme="majorBidi" w:cstheme="majorBidi"/>
          <w:sz w:val="24"/>
          <w:szCs w:val="24"/>
          <w:lang w:val="lt-LT"/>
        </w:rPr>
        <w:t xml:space="preserve">rkimo sąlygų </w:t>
      </w:r>
      <w:r w:rsidR="00383697" w:rsidRPr="00262C4E">
        <w:rPr>
          <w:rStyle w:val="cf01"/>
          <w:rFonts w:asciiTheme="majorBidi" w:hAnsiTheme="majorBidi" w:cstheme="majorBidi"/>
          <w:sz w:val="24"/>
          <w:szCs w:val="24"/>
          <w:lang w:val="lt-LT"/>
        </w:rPr>
        <w:t>1</w:t>
      </w:r>
      <w:r w:rsidR="00D540F7" w:rsidRPr="00262C4E">
        <w:rPr>
          <w:rStyle w:val="cf01"/>
          <w:rFonts w:asciiTheme="majorBidi" w:hAnsiTheme="majorBidi" w:cstheme="majorBidi"/>
          <w:sz w:val="24"/>
          <w:szCs w:val="24"/>
          <w:lang w:val="lt-LT"/>
        </w:rPr>
        <w:t xml:space="preserve"> priede</w:t>
      </w:r>
      <w:r w:rsidR="00383697" w:rsidRPr="00262C4E">
        <w:rPr>
          <w:rStyle w:val="cf01"/>
          <w:rFonts w:asciiTheme="majorBidi" w:hAnsiTheme="majorBidi" w:cstheme="majorBidi"/>
          <w:sz w:val="24"/>
          <w:szCs w:val="24"/>
          <w:lang w:val="lt-LT"/>
        </w:rPr>
        <w:t xml:space="preserve"> „Techninė specifikacija“.</w:t>
      </w:r>
    </w:p>
    <w:p w14:paraId="3D7D092A" w14:textId="29C13550" w:rsidR="00F42204" w:rsidRPr="00262C4E" w:rsidRDefault="00F42204" w:rsidP="00B230B2">
      <w:pPr>
        <w:pStyle w:val="Heading1"/>
        <w:numPr>
          <w:ilvl w:val="0"/>
          <w:numId w:val="3"/>
        </w:numPr>
        <w:tabs>
          <w:tab w:val="left" w:pos="567"/>
        </w:tabs>
        <w:spacing w:line="20" w:lineRule="atLeast"/>
        <w:contextualSpacing/>
        <w:jc w:val="both"/>
        <w:rPr>
          <w:rFonts w:asciiTheme="majorBidi" w:hAnsiTheme="majorBidi"/>
          <w:color w:val="4472C4" w:themeColor="accent1"/>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35"/>
      <w:bookmarkStart w:id="13" w:name="_Toc48053162"/>
      <w:bookmarkStart w:id="14" w:name="_Toc166826475"/>
      <w:bookmarkEnd w:id="3"/>
      <w:bookmarkEnd w:id="4"/>
      <w:bookmarkEnd w:id="5"/>
      <w:bookmarkEnd w:id="6"/>
      <w:bookmarkEnd w:id="7"/>
      <w:bookmarkEnd w:id="8"/>
      <w:bookmarkEnd w:id="9"/>
      <w:bookmarkEnd w:id="10"/>
      <w:bookmarkEnd w:id="11"/>
      <w:r w:rsidRPr="00262C4E">
        <w:rPr>
          <w:rFonts w:asciiTheme="majorBidi" w:hAnsiTheme="majorBidi"/>
          <w:color w:val="4472C4" w:themeColor="accent1"/>
          <w:sz w:val="24"/>
          <w:szCs w:val="24"/>
          <w:lang w:val="lt-LT"/>
        </w:rPr>
        <w:t xml:space="preserve">Pirkimo </w:t>
      </w:r>
      <w:r w:rsidR="005A0031" w:rsidRPr="00262C4E">
        <w:rPr>
          <w:rFonts w:asciiTheme="majorBidi" w:hAnsiTheme="majorBidi"/>
          <w:color w:val="4472C4" w:themeColor="accent1"/>
          <w:sz w:val="24"/>
          <w:szCs w:val="24"/>
          <w:lang w:val="lt-LT"/>
        </w:rPr>
        <w:t xml:space="preserve">dokumentų </w:t>
      </w:r>
      <w:r w:rsidRPr="00262C4E">
        <w:rPr>
          <w:rFonts w:asciiTheme="majorBidi" w:hAnsiTheme="majorBidi"/>
          <w:color w:val="4472C4" w:themeColor="accent1"/>
          <w:sz w:val="24"/>
          <w:szCs w:val="24"/>
          <w:lang w:val="lt-LT"/>
        </w:rPr>
        <w:t>paaiškinimai ir patikslinimai</w:t>
      </w:r>
      <w:bookmarkEnd w:id="12"/>
      <w:bookmarkEnd w:id="13"/>
      <w:bookmarkEnd w:id="14"/>
      <w:r w:rsidRPr="00262C4E">
        <w:rPr>
          <w:rFonts w:asciiTheme="majorBidi" w:hAnsiTheme="majorBidi"/>
          <w:color w:val="4472C4" w:themeColor="accent1"/>
          <w:sz w:val="24"/>
          <w:szCs w:val="24"/>
          <w:lang w:val="lt-LT"/>
        </w:rPr>
        <w:t xml:space="preserve"> </w:t>
      </w:r>
    </w:p>
    <w:p w14:paraId="0E5B9B75" w14:textId="7CF2D6EA" w:rsidR="009C334A" w:rsidRPr="00262C4E" w:rsidRDefault="00F42204" w:rsidP="00B230B2">
      <w:pPr>
        <w:pStyle w:val="ListParagraph"/>
        <w:numPr>
          <w:ilvl w:val="1"/>
          <w:numId w:val="3"/>
        </w:numPr>
        <w:spacing w:after="0" w:line="240" w:lineRule="auto"/>
        <w:ind w:left="0" w:firstLine="567"/>
        <w:jc w:val="both"/>
        <w:rPr>
          <w:rFonts w:asciiTheme="majorBidi" w:hAnsiTheme="majorBidi" w:cstheme="majorBidi"/>
          <w:iCs/>
          <w:sz w:val="24"/>
          <w:szCs w:val="24"/>
          <w:lang w:val="lt-LT"/>
        </w:rPr>
      </w:pPr>
      <w:bookmarkStart w:id="15" w:name="_Ref37253797"/>
      <w:r w:rsidRPr="00262C4E">
        <w:rPr>
          <w:rFonts w:asciiTheme="majorBidi" w:hAnsiTheme="majorBidi" w:cstheme="majorBidi"/>
          <w:sz w:val="24"/>
          <w:szCs w:val="24"/>
          <w:lang w:val="lt-LT"/>
        </w:rPr>
        <w:t xml:space="preserve">Tiekėjai gali prašyti, kad </w:t>
      </w:r>
      <w:r w:rsidR="009C6AE4" w:rsidRPr="00262C4E">
        <w:rPr>
          <w:rFonts w:asciiTheme="majorBidi" w:hAnsiTheme="majorBidi" w:cstheme="majorBidi"/>
          <w:sz w:val="24"/>
          <w:szCs w:val="24"/>
          <w:lang w:val="lt-LT"/>
        </w:rPr>
        <w:t>NPO</w:t>
      </w:r>
      <w:r w:rsidRPr="00262C4E">
        <w:rPr>
          <w:rFonts w:asciiTheme="majorBidi" w:hAnsiTheme="majorBidi" w:cstheme="majorBidi"/>
          <w:sz w:val="24"/>
          <w:szCs w:val="24"/>
          <w:lang w:val="lt-LT"/>
        </w:rPr>
        <w:t xml:space="preserve"> paaiškintų arba patikslintų </w:t>
      </w:r>
      <w:r w:rsidR="00280E86" w:rsidRPr="00262C4E">
        <w:rPr>
          <w:rFonts w:asciiTheme="majorBidi" w:hAnsiTheme="majorBidi" w:cstheme="majorBidi"/>
          <w:sz w:val="24"/>
          <w:szCs w:val="24"/>
          <w:lang w:val="lt-LT"/>
        </w:rPr>
        <w:t>p</w:t>
      </w:r>
      <w:r w:rsidRPr="00262C4E">
        <w:rPr>
          <w:rFonts w:asciiTheme="majorBidi" w:hAnsiTheme="majorBidi" w:cstheme="majorBidi"/>
          <w:sz w:val="24"/>
          <w:szCs w:val="24"/>
          <w:lang w:val="lt-LT"/>
        </w:rPr>
        <w:t xml:space="preserve">irkimo </w:t>
      </w:r>
      <w:bookmarkEnd w:id="15"/>
      <w:r w:rsidR="00646E89" w:rsidRPr="00262C4E">
        <w:rPr>
          <w:rFonts w:asciiTheme="majorBidi" w:hAnsiTheme="majorBidi" w:cstheme="majorBidi"/>
          <w:sz w:val="24"/>
          <w:szCs w:val="24"/>
          <w:lang w:val="lt-LT"/>
        </w:rPr>
        <w:t>sąlygas</w:t>
      </w:r>
      <w:r w:rsidRPr="00262C4E">
        <w:rPr>
          <w:rFonts w:asciiTheme="majorBidi" w:hAnsiTheme="majorBidi" w:cstheme="majorBidi"/>
          <w:sz w:val="24"/>
          <w:szCs w:val="24"/>
          <w:lang w:val="lt-LT"/>
        </w:rPr>
        <w:t>.</w:t>
      </w:r>
    </w:p>
    <w:p w14:paraId="052A4462" w14:textId="4368272A" w:rsidR="00186226" w:rsidRPr="00262C4E" w:rsidRDefault="00E27F7C" w:rsidP="00B230B2">
      <w:pPr>
        <w:pStyle w:val="ListParagraph"/>
        <w:numPr>
          <w:ilvl w:val="1"/>
          <w:numId w:val="3"/>
        </w:numPr>
        <w:spacing w:after="0" w:line="240" w:lineRule="auto"/>
        <w:ind w:left="0" w:firstLine="567"/>
        <w:jc w:val="both"/>
        <w:rPr>
          <w:rFonts w:asciiTheme="majorBidi" w:hAnsiTheme="majorBidi" w:cstheme="majorBidi"/>
          <w:iCs/>
          <w:sz w:val="24"/>
          <w:szCs w:val="24"/>
          <w:lang w:val="lt-LT"/>
        </w:rPr>
      </w:pPr>
      <w:r w:rsidRPr="00262C4E">
        <w:rPr>
          <w:rFonts w:asciiTheme="majorBidi" w:hAnsiTheme="majorBidi" w:cstheme="majorBidi"/>
          <w:sz w:val="24"/>
          <w:szCs w:val="24"/>
          <w:lang w:val="lt-LT"/>
        </w:rPr>
        <w:t xml:space="preserve">Prašymas paaiškinti, patikslinti pirkimo </w:t>
      </w:r>
      <w:r w:rsidR="00646E89" w:rsidRPr="00262C4E">
        <w:rPr>
          <w:rFonts w:asciiTheme="majorBidi" w:hAnsiTheme="majorBidi" w:cstheme="majorBidi"/>
          <w:sz w:val="24"/>
          <w:szCs w:val="24"/>
          <w:lang w:val="lt-LT"/>
        </w:rPr>
        <w:t>sąlygas</w:t>
      </w:r>
      <w:r w:rsidR="00340246" w:rsidRPr="00262C4E">
        <w:rPr>
          <w:rFonts w:asciiTheme="majorBidi" w:hAnsiTheme="majorBidi" w:cstheme="majorBidi"/>
          <w:sz w:val="24"/>
          <w:szCs w:val="24"/>
          <w:lang w:val="lt-LT"/>
        </w:rPr>
        <w:t xml:space="preserve"> turi būti pateiktas </w:t>
      </w:r>
      <w:r w:rsidR="007B70C3" w:rsidRPr="00262C4E">
        <w:rPr>
          <w:rFonts w:asciiTheme="majorBidi" w:hAnsiTheme="majorBidi" w:cstheme="majorBidi"/>
          <w:sz w:val="24"/>
          <w:szCs w:val="24"/>
          <w:lang w:val="lt-LT"/>
        </w:rPr>
        <w:t xml:space="preserve">ne vėliau kaip </w:t>
      </w:r>
      <w:r w:rsidR="00F81BA5" w:rsidRPr="00262C4E">
        <w:rPr>
          <w:rFonts w:asciiTheme="majorBidi" w:hAnsiTheme="majorBidi" w:cstheme="majorBidi"/>
          <w:sz w:val="24"/>
          <w:szCs w:val="24"/>
          <w:lang w:val="lt-LT"/>
        </w:rPr>
        <w:t xml:space="preserve">2 </w:t>
      </w:r>
      <w:r w:rsidR="00E5320D">
        <w:rPr>
          <w:rFonts w:asciiTheme="majorBidi" w:hAnsiTheme="majorBidi" w:cstheme="majorBidi"/>
          <w:sz w:val="24"/>
          <w:szCs w:val="24"/>
          <w:lang w:val="lt-LT"/>
        </w:rPr>
        <w:t xml:space="preserve">(dvi) </w:t>
      </w:r>
      <w:r w:rsidR="00F81BA5" w:rsidRPr="00262C4E">
        <w:rPr>
          <w:rFonts w:asciiTheme="majorBidi" w:hAnsiTheme="majorBidi" w:cstheme="majorBidi"/>
          <w:sz w:val="24"/>
          <w:szCs w:val="24"/>
          <w:lang w:val="lt-LT"/>
        </w:rPr>
        <w:t>darbo</w:t>
      </w:r>
      <w:r w:rsidR="005C4394" w:rsidRPr="00262C4E">
        <w:rPr>
          <w:rFonts w:asciiTheme="majorBidi" w:hAnsiTheme="majorBidi" w:cstheme="majorBidi"/>
          <w:sz w:val="24"/>
          <w:szCs w:val="24"/>
          <w:lang w:val="lt-LT"/>
        </w:rPr>
        <w:t xml:space="preserve"> dien</w:t>
      </w:r>
      <w:r w:rsidR="00EB0F89" w:rsidRPr="00262C4E">
        <w:rPr>
          <w:rFonts w:asciiTheme="majorBidi" w:hAnsiTheme="majorBidi" w:cstheme="majorBidi"/>
          <w:sz w:val="24"/>
          <w:szCs w:val="24"/>
          <w:lang w:val="lt-LT"/>
        </w:rPr>
        <w:t>os</w:t>
      </w:r>
      <w:r w:rsidR="005C4394" w:rsidRPr="00262C4E">
        <w:rPr>
          <w:rFonts w:asciiTheme="majorBidi" w:hAnsiTheme="majorBidi" w:cstheme="majorBidi"/>
          <w:sz w:val="24"/>
          <w:szCs w:val="24"/>
          <w:lang w:val="lt-LT"/>
        </w:rPr>
        <w:t xml:space="preserve"> iki pasiūlymų pateikimo termino dienos. </w:t>
      </w:r>
    </w:p>
    <w:p w14:paraId="4AB5408A" w14:textId="7C12AA23" w:rsidR="004E2519" w:rsidRPr="00262C4E" w:rsidRDefault="004E2519" w:rsidP="00B230B2">
      <w:pPr>
        <w:pStyle w:val="ListParagraph"/>
        <w:numPr>
          <w:ilvl w:val="1"/>
          <w:numId w:val="3"/>
        </w:numPr>
        <w:spacing w:after="0" w:line="240" w:lineRule="auto"/>
        <w:ind w:left="0" w:firstLine="567"/>
        <w:jc w:val="both"/>
        <w:rPr>
          <w:rFonts w:asciiTheme="majorBidi" w:hAnsiTheme="majorBidi" w:cstheme="majorBidi"/>
          <w:iCs/>
          <w:sz w:val="24"/>
          <w:szCs w:val="24"/>
          <w:lang w:val="lt-LT"/>
        </w:rPr>
      </w:pPr>
      <w:r w:rsidRPr="00262C4E">
        <w:rPr>
          <w:rFonts w:asciiTheme="majorBidi" w:hAnsiTheme="majorBidi" w:cstheme="majorBidi"/>
          <w:sz w:val="24"/>
          <w:szCs w:val="24"/>
          <w:lang w:val="lt-LT"/>
        </w:rPr>
        <w:t xml:space="preserve">NPO gali </w:t>
      </w:r>
      <w:r w:rsidR="00B42F2A" w:rsidRPr="00262C4E">
        <w:rPr>
          <w:rFonts w:asciiTheme="majorBidi" w:hAnsiTheme="majorBidi" w:cstheme="majorBidi"/>
          <w:sz w:val="24"/>
          <w:szCs w:val="24"/>
          <w:lang w:val="lt-LT"/>
        </w:rPr>
        <w:t>savo iniciatyva paaiškinti/patikslinti pirkimo sąlygas.</w:t>
      </w:r>
    </w:p>
    <w:p w14:paraId="035DE7A2" w14:textId="331D9BA7" w:rsidR="00186226" w:rsidRPr="00262C4E" w:rsidRDefault="00186226" w:rsidP="00B230B2">
      <w:pPr>
        <w:pStyle w:val="ListParagraph"/>
        <w:numPr>
          <w:ilvl w:val="1"/>
          <w:numId w:val="3"/>
        </w:numPr>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NPO pirkimo sąlygų paaiškinimą, patikslinimą pateikia visiems tiekėjams </w:t>
      </w:r>
      <w:r w:rsidR="00017402" w:rsidRPr="00262C4E">
        <w:rPr>
          <w:rFonts w:asciiTheme="majorBidi" w:hAnsiTheme="majorBidi" w:cstheme="majorBidi"/>
          <w:sz w:val="24"/>
          <w:szCs w:val="24"/>
          <w:lang w:val="lt-LT"/>
        </w:rPr>
        <w:t xml:space="preserve">ir paskelbia viešai prie pirkimo dokumentų </w:t>
      </w:r>
      <w:r w:rsidRPr="00262C4E">
        <w:rPr>
          <w:rFonts w:asciiTheme="majorBidi" w:hAnsiTheme="majorBidi" w:cstheme="majorBidi"/>
          <w:sz w:val="24"/>
          <w:szCs w:val="24"/>
          <w:lang w:val="lt-LT"/>
        </w:rPr>
        <w:t xml:space="preserve">ne vėliau kaip </w:t>
      </w:r>
      <w:r w:rsidR="00B600E6" w:rsidRPr="00262C4E">
        <w:rPr>
          <w:rFonts w:asciiTheme="majorBidi" w:hAnsiTheme="majorBidi" w:cstheme="majorBidi"/>
          <w:sz w:val="24"/>
          <w:szCs w:val="24"/>
          <w:lang w:val="lt-LT"/>
        </w:rPr>
        <w:t xml:space="preserve">1 </w:t>
      </w:r>
      <w:r w:rsidR="00E5320D">
        <w:rPr>
          <w:rFonts w:asciiTheme="majorBidi" w:hAnsiTheme="majorBidi" w:cstheme="majorBidi"/>
          <w:sz w:val="24"/>
          <w:szCs w:val="24"/>
          <w:lang w:val="lt-LT"/>
        </w:rPr>
        <w:t xml:space="preserve">(vieną) </w:t>
      </w:r>
      <w:r w:rsidR="00B600E6" w:rsidRPr="00262C4E">
        <w:rPr>
          <w:rFonts w:asciiTheme="majorBidi" w:hAnsiTheme="majorBidi" w:cstheme="majorBidi"/>
          <w:sz w:val="24"/>
          <w:szCs w:val="24"/>
          <w:lang w:val="lt-LT"/>
        </w:rPr>
        <w:t>darbo dieną</w:t>
      </w:r>
      <w:r w:rsidRPr="00262C4E">
        <w:rPr>
          <w:rFonts w:asciiTheme="majorBidi" w:hAnsiTheme="majorBidi" w:cstheme="majorBidi"/>
          <w:sz w:val="24"/>
          <w:szCs w:val="24"/>
          <w:lang w:val="lt-LT"/>
        </w:rPr>
        <w:t xml:space="preserve"> iki pasiūlymų pateikimo termino dienos. </w:t>
      </w:r>
    </w:p>
    <w:p w14:paraId="1F8C6A30" w14:textId="633F909E" w:rsidR="008D71F2" w:rsidRPr="00262C4E" w:rsidRDefault="009C334A" w:rsidP="00B230B2">
      <w:pPr>
        <w:pStyle w:val="ListParagraph"/>
        <w:numPr>
          <w:ilvl w:val="1"/>
          <w:numId w:val="3"/>
        </w:numPr>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Jei paskelbus kvietimą dalyvauti pirkime </w:t>
      </w:r>
      <w:r w:rsidR="00356E32" w:rsidRPr="00262C4E">
        <w:rPr>
          <w:rFonts w:asciiTheme="majorBidi" w:hAnsiTheme="majorBidi" w:cstheme="majorBidi"/>
          <w:sz w:val="24"/>
          <w:szCs w:val="24"/>
          <w:lang w:val="lt-LT"/>
        </w:rPr>
        <w:t xml:space="preserve">bus </w:t>
      </w:r>
      <w:r w:rsidRPr="00262C4E">
        <w:rPr>
          <w:rFonts w:asciiTheme="majorBidi" w:hAnsiTheme="majorBidi" w:cstheme="majorBidi"/>
          <w:sz w:val="24"/>
          <w:szCs w:val="24"/>
          <w:lang w:val="lt-LT"/>
        </w:rPr>
        <w:t>keičiama esminė pasiūlymams parengti būtina informacija,</w:t>
      </w:r>
      <w:r w:rsidR="00E343A5" w:rsidRPr="00262C4E">
        <w:rPr>
          <w:rFonts w:asciiTheme="majorBidi" w:hAnsiTheme="majorBidi" w:cstheme="majorBidi"/>
          <w:sz w:val="24"/>
          <w:szCs w:val="24"/>
          <w:lang w:val="lt-LT"/>
        </w:rPr>
        <w:t xml:space="preserve"> (pvz. pasiūlymo vertinimo kriterijai, kvalifikacijos reikalavimai, pasiūlymų vertinimo tvarka</w:t>
      </w:r>
      <w:r w:rsidR="00116995" w:rsidRPr="00262C4E">
        <w:rPr>
          <w:rFonts w:asciiTheme="majorBidi" w:hAnsiTheme="majorBidi" w:cstheme="majorBidi"/>
          <w:sz w:val="24"/>
          <w:szCs w:val="24"/>
          <w:lang w:val="lt-LT"/>
        </w:rPr>
        <w:t xml:space="preserve">, </w:t>
      </w:r>
      <w:r w:rsidR="00EC4FDF" w:rsidRPr="00262C4E">
        <w:rPr>
          <w:rFonts w:asciiTheme="majorBidi" w:hAnsiTheme="majorBidi" w:cstheme="majorBidi"/>
          <w:sz w:val="24"/>
          <w:szCs w:val="24"/>
          <w:lang w:val="lt-LT"/>
        </w:rPr>
        <w:t xml:space="preserve">techninės specifikacijos duomenys, </w:t>
      </w:r>
      <w:r w:rsidR="00116995" w:rsidRPr="00262C4E">
        <w:rPr>
          <w:rFonts w:asciiTheme="majorBidi" w:hAnsiTheme="majorBidi" w:cstheme="majorBidi"/>
          <w:sz w:val="24"/>
          <w:szCs w:val="24"/>
          <w:lang w:val="lt-LT"/>
        </w:rPr>
        <w:t>derybų sąlygos i</w:t>
      </w:r>
      <w:r w:rsidR="00B3069F" w:rsidRPr="00262C4E">
        <w:rPr>
          <w:rFonts w:asciiTheme="majorBidi" w:hAnsiTheme="majorBidi" w:cstheme="majorBidi"/>
          <w:sz w:val="24"/>
          <w:szCs w:val="24"/>
          <w:lang w:val="lt-LT"/>
        </w:rPr>
        <w:t xml:space="preserve">r kita informacija, turinti įtakos tiekėjų </w:t>
      </w:r>
      <w:r w:rsidR="002447A8" w:rsidRPr="00262C4E">
        <w:rPr>
          <w:rFonts w:asciiTheme="majorBidi" w:hAnsiTheme="majorBidi" w:cstheme="majorBidi"/>
          <w:sz w:val="24"/>
          <w:szCs w:val="24"/>
          <w:lang w:val="lt-LT"/>
        </w:rPr>
        <w:t>apsisprendimui dalyvauti pirkime ir (arba)</w:t>
      </w:r>
      <w:r w:rsidR="00D20A25" w:rsidRPr="00262C4E">
        <w:rPr>
          <w:rFonts w:asciiTheme="majorBidi" w:hAnsiTheme="majorBidi" w:cstheme="majorBidi"/>
          <w:sz w:val="24"/>
          <w:szCs w:val="24"/>
          <w:lang w:val="lt-LT"/>
        </w:rPr>
        <w:t xml:space="preserve"> reikalaujanti papildomo pasirengimo, siekiant atnaujinti pasiūlymus)</w:t>
      </w:r>
      <w:r w:rsidR="003411CC" w:rsidRPr="00262C4E">
        <w:rPr>
          <w:rFonts w:asciiTheme="majorBidi" w:hAnsiTheme="majorBidi" w:cstheme="majorBidi"/>
          <w:sz w:val="24"/>
          <w:szCs w:val="24"/>
          <w:lang w:val="lt-LT"/>
        </w:rPr>
        <w:t xml:space="preserve"> </w:t>
      </w:r>
      <w:r w:rsidRPr="00262C4E">
        <w:rPr>
          <w:rFonts w:asciiTheme="majorBidi" w:hAnsiTheme="majorBidi" w:cstheme="majorBidi"/>
          <w:sz w:val="24"/>
          <w:szCs w:val="24"/>
          <w:lang w:val="lt-LT"/>
        </w:rPr>
        <w:t xml:space="preserve">taip pat kai tiekėjui (-ams) teikiami su pirkimu susiję paaiškinimai ir (ar) keičiami ir (ar) tikslinami kvalifikacijos reikalavimai, </w:t>
      </w:r>
      <w:r w:rsidR="007251EA" w:rsidRPr="00262C4E">
        <w:rPr>
          <w:rFonts w:asciiTheme="majorBidi" w:hAnsiTheme="majorBidi" w:cstheme="majorBidi"/>
          <w:sz w:val="24"/>
          <w:szCs w:val="24"/>
          <w:lang w:val="lt-LT"/>
        </w:rPr>
        <w:t xml:space="preserve">svetainėje </w:t>
      </w:r>
      <w:r w:rsidR="007251EA" w:rsidRPr="00262C4E">
        <w:rPr>
          <w:rFonts w:asciiTheme="majorBidi" w:hAnsiTheme="majorBidi" w:cstheme="majorBidi"/>
          <w:i/>
          <w:iCs/>
          <w:sz w:val="24"/>
          <w:szCs w:val="24"/>
          <w:lang w:val="lt-LT"/>
        </w:rPr>
        <w:t>esinvesticijos.lt</w:t>
      </w:r>
      <w:r w:rsidR="007251EA" w:rsidRPr="00262C4E">
        <w:rPr>
          <w:rFonts w:asciiTheme="majorBidi" w:hAnsiTheme="majorBidi" w:cstheme="majorBidi"/>
          <w:sz w:val="24"/>
          <w:szCs w:val="24"/>
          <w:lang w:val="lt-LT"/>
        </w:rPr>
        <w:t xml:space="preserve"> </w:t>
      </w:r>
      <w:r w:rsidR="00216D1A" w:rsidRPr="00262C4E">
        <w:rPr>
          <w:rFonts w:asciiTheme="majorBidi" w:hAnsiTheme="majorBidi" w:cstheme="majorBidi"/>
          <w:sz w:val="24"/>
          <w:szCs w:val="24"/>
          <w:lang w:val="lt-LT"/>
        </w:rPr>
        <w:t>bus paskelbtas</w:t>
      </w:r>
      <w:r w:rsidRPr="00262C4E">
        <w:rPr>
          <w:rFonts w:asciiTheme="majorBidi" w:hAnsiTheme="majorBidi" w:cstheme="majorBidi"/>
          <w:sz w:val="24"/>
          <w:szCs w:val="24"/>
          <w:lang w:val="lt-LT"/>
        </w:rPr>
        <w:t xml:space="preserve"> pakeist</w:t>
      </w:r>
      <w:r w:rsidR="00216D1A" w:rsidRPr="00262C4E">
        <w:rPr>
          <w:rFonts w:asciiTheme="majorBidi" w:hAnsiTheme="majorBidi" w:cstheme="majorBidi"/>
          <w:sz w:val="24"/>
          <w:szCs w:val="24"/>
          <w:lang w:val="lt-LT"/>
        </w:rPr>
        <w:t>as</w:t>
      </w:r>
      <w:r w:rsidRPr="00262C4E">
        <w:rPr>
          <w:rFonts w:asciiTheme="majorBidi" w:hAnsiTheme="majorBidi" w:cstheme="majorBidi"/>
          <w:sz w:val="24"/>
          <w:szCs w:val="24"/>
          <w:lang w:val="lt-LT"/>
        </w:rPr>
        <w:t xml:space="preserve"> kvietim</w:t>
      </w:r>
      <w:r w:rsidR="00216D1A" w:rsidRPr="00262C4E">
        <w:rPr>
          <w:rFonts w:asciiTheme="majorBidi" w:hAnsiTheme="majorBidi" w:cstheme="majorBidi"/>
          <w:sz w:val="24"/>
          <w:szCs w:val="24"/>
          <w:lang w:val="lt-LT"/>
        </w:rPr>
        <w:t>as</w:t>
      </w:r>
      <w:r w:rsidRPr="00262C4E">
        <w:rPr>
          <w:rFonts w:asciiTheme="majorBidi" w:hAnsiTheme="majorBidi" w:cstheme="majorBidi"/>
          <w:sz w:val="24"/>
          <w:szCs w:val="24"/>
          <w:lang w:val="lt-LT"/>
        </w:rPr>
        <w:t xml:space="preserve"> dalyvauti pirkime, iš naujo nustat</w:t>
      </w:r>
      <w:r w:rsidR="00216D1A" w:rsidRPr="00262C4E">
        <w:rPr>
          <w:rFonts w:asciiTheme="majorBidi" w:hAnsiTheme="majorBidi" w:cstheme="majorBidi"/>
          <w:sz w:val="24"/>
          <w:szCs w:val="24"/>
          <w:lang w:val="lt-LT"/>
        </w:rPr>
        <w:t xml:space="preserve">ant </w:t>
      </w:r>
      <w:r w:rsidRPr="00262C4E">
        <w:rPr>
          <w:rFonts w:asciiTheme="majorBidi" w:hAnsiTheme="majorBidi" w:cstheme="majorBidi"/>
          <w:sz w:val="24"/>
          <w:szCs w:val="24"/>
          <w:lang w:val="lt-LT"/>
        </w:rPr>
        <w:t xml:space="preserve">ne trumpesnį kaip 5 </w:t>
      </w:r>
      <w:r w:rsidR="00E5320D">
        <w:rPr>
          <w:rFonts w:asciiTheme="majorBidi" w:hAnsiTheme="majorBidi" w:cstheme="majorBidi"/>
          <w:sz w:val="24"/>
          <w:szCs w:val="24"/>
          <w:lang w:val="lt-LT"/>
        </w:rPr>
        <w:t xml:space="preserve">(penkių) </w:t>
      </w:r>
      <w:r w:rsidRPr="00262C4E">
        <w:rPr>
          <w:rFonts w:asciiTheme="majorBidi" w:hAnsiTheme="majorBidi" w:cstheme="majorBidi"/>
          <w:sz w:val="24"/>
          <w:szCs w:val="24"/>
          <w:lang w:val="lt-LT"/>
        </w:rPr>
        <w:t>darbo dienų terminą pasiūlymams pateikti.</w:t>
      </w:r>
      <w:r w:rsidR="00116995" w:rsidRPr="00262C4E">
        <w:rPr>
          <w:rFonts w:asciiTheme="majorBidi" w:hAnsiTheme="majorBidi" w:cstheme="majorBidi"/>
          <w:sz w:val="24"/>
          <w:szCs w:val="24"/>
          <w:lang w:val="lt-LT"/>
        </w:rPr>
        <w:t xml:space="preserve"> </w:t>
      </w:r>
    </w:p>
    <w:p w14:paraId="08174A32" w14:textId="5CF43DC4" w:rsidR="009C334A" w:rsidRPr="00F6029C" w:rsidRDefault="00AC6E49" w:rsidP="00B230B2">
      <w:pPr>
        <w:pStyle w:val="ListParagraph"/>
        <w:numPr>
          <w:ilvl w:val="1"/>
          <w:numId w:val="3"/>
        </w:numPr>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 Pirkėjas nerengs susitikimų su tiekėjais dėl pirkimo dokumentų paaiškinimų. Bet kokia informacija, konkurso sąlygų paaiškinimai, pranešimai ar kitas Pirkėjo ir tiekėjo susirašinėjimas yra vykdomas šiose konkurso sąlygose nurodytu elektroniniu paštu</w:t>
      </w:r>
      <w:r w:rsidR="00FB23F4" w:rsidRPr="00262C4E">
        <w:rPr>
          <w:rFonts w:asciiTheme="majorBidi" w:hAnsiTheme="majorBidi" w:cstheme="majorBidi"/>
          <w:sz w:val="24"/>
          <w:szCs w:val="24"/>
          <w:lang w:val="lt-LT"/>
        </w:rPr>
        <w:t xml:space="preserve"> ir vėliau paskelbiama viešai</w:t>
      </w:r>
      <w:r w:rsidRPr="00262C4E">
        <w:rPr>
          <w:rFonts w:asciiTheme="majorBidi" w:hAnsiTheme="majorBidi" w:cstheme="majorBidi"/>
          <w:sz w:val="24"/>
          <w:szCs w:val="24"/>
          <w:lang w:val="lt-LT"/>
        </w:rPr>
        <w:t xml:space="preserve">. Tiesioginį ryšį su tiekėjais įgaliotas palaikyti: Kristina Vaičiūnė, tel. </w:t>
      </w:r>
      <w:r w:rsidRPr="00262C4E">
        <w:rPr>
          <w:rFonts w:asciiTheme="majorBidi" w:eastAsia="Calibri" w:hAnsiTheme="majorBidi" w:cstheme="majorBidi"/>
          <w:sz w:val="24"/>
          <w:szCs w:val="24"/>
          <w:lang w:val="lt-LT"/>
        </w:rPr>
        <w:t>+370 656 10153</w:t>
      </w:r>
      <w:r w:rsidRPr="00262C4E">
        <w:rPr>
          <w:rFonts w:asciiTheme="majorBidi" w:hAnsiTheme="majorBidi" w:cstheme="majorBidi"/>
          <w:sz w:val="24"/>
          <w:szCs w:val="24"/>
          <w:lang w:val="lt-LT"/>
        </w:rPr>
        <w:t xml:space="preserve">, el. paštas: </w:t>
      </w:r>
      <w:hyperlink r:id="rId12" w:history="1">
        <w:r w:rsidRPr="00262C4E">
          <w:rPr>
            <w:rStyle w:val="Hyperlink"/>
            <w:rFonts w:asciiTheme="majorBidi" w:eastAsia="Calibri" w:hAnsiTheme="majorBidi" w:cstheme="majorBidi"/>
            <w:sz w:val="24"/>
            <w:szCs w:val="24"/>
            <w:lang w:val="lt-LT"/>
          </w:rPr>
          <w:t>kvaiciune@hegelmann</w:t>
        </w:r>
      </w:hyperlink>
      <w:r w:rsidRPr="00262C4E">
        <w:rPr>
          <w:rFonts w:asciiTheme="majorBidi" w:eastAsia="Calibri" w:hAnsiTheme="majorBidi" w:cstheme="majorBidi"/>
          <w:sz w:val="24"/>
          <w:szCs w:val="24"/>
          <w:lang w:val="lt-LT"/>
        </w:rPr>
        <w:t>.com.</w:t>
      </w:r>
    </w:p>
    <w:p w14:paraId="14B9DB08" w14:textId="51AC2A13" w:rsidR="00E90B75" w:rsidRPr="00262C4E" w:rsidRDefault="00E90B75" w:rsidP="00B230B2">
      <w:pPr>
        <w:pStyle w:val="Heading1"/>
        <w:numPr>
          <w:ilvl w:val="0"/>
          <w:numId w:val="3"/>
        </w:numPr>
        <w:tabs>
          <w:tab w:val="left" w:pos="567"/>
        </w:tabs>
        <w:spacing w:line="20" w:lineRule="atLeast"/>
        <w:contextualSpacing/>
        <w:jc w:val="both"/>
        <w:rPr>
          <w:rFonts w:asciiTheme="majorBidi" w:hAnsiTheme="majorBidi"/>
          <w:color w:val="4472C4" w:themeColor="accent1"/>
          <w:sz w:val="24"/>
          <w:szCs w:val="24"/>
          <w:lang w:val="lt-LT"/>
        </w:rPr>
      </w:pPr>
      <w:bookmarkStart w:id="16" w:name="_Ref39473754"/>
      <w:bookmarkStart w:id="17" w:name="_Ref39473761"/>
      <w:bookmarkStart w:id="18" w:name="_Ref39474188"/>
      <w:bookmarkStart w:id="19" w:name="_Toc48053164"/>
      <w:bookmarkStart w:id="20" w:name="_Toc166826476"/>
      <w:r w:rsidRPr="00262C4E">
        <w:rPr>
          <w:rFonts w:asciiTheme="majorBidi" w:hAnsiTheme="majorBidi"/>
          <w:color w:val="4472C4" w:themeColor="accent1"/>
          <w:sz w:val="24"/>
          <w:szCs w:val="24"/>
          <w:lang w:val="lt-LT"/>
        </w:rPr>
        <w:t>Tiekėjų pašalinimo pagrindai</w:t>
      </w:r>
      <w:bookmarkEnd w:id="16"/>
      <w:bookmarkEnd w:id="17"/>
      <w:bookmarkEnd w:id="18"/>
      <w:bookmarkEnd w:id="19"/>
      <w:bookmarkEnd w:id="20"/>
    </w:p>
    <w:p w14:paraId="73EDA2FE" w14:textId="02185446" w:rsidR="00917EAA" w:rsidRPr="00262C4E" w:rsidRDefault="005B464A" w:rsidP="00B230B2">
      <w:pPr>
        <w:spacing w:after="0" w:line="240" w:lineRule="auto"/>
        <w:ind w:firstLine="567"/>
        <w:jc w:val="both"/>
        <w:rPr>
          <w:rFonts w:asciiTheme="majorBidi" w:hAnsiTheme="majorBidi" w:cstheme="majorBidi"/>
          <w:color w:val="00B050"/>
          <w:sz w:val="24"/>
          <w:szCs w:val="24"/>
          <w:lang w:val="lt-LT"/>
        </w:rPr>
      </w:pPr>
      <w:bookmarkStart w:id="21" w:name="part_1f0215cf4254457a88d2e779260e20e3"/>
      <w:bookmarkEnd w:id="21"/>
      <w:r w:rsidRPr="00262C4E">
        <w:rPr>
          <w:rFonts w:asciiTheme="majorBidi" w:hAnsiTheme="majorBidi" w:cstheme="majorBidi"/>
          <w:sz w:val="24"/>
          <w:szCs w:val="24"/>
          <w:lang w:val="lt-LT"/>
        </w:rPr>
        <w:t xml:space="preserve">5.1. </w:t>
      </w:r>
      <w:r w:rsidR="00917EAA" w:rsidRPr="00262C4E">
        <w:rPr>
          <w:rFonts w:asciiTheme="majorBidi" w:hAnsiTheme="majorBidi" w:cstheme="majorBidi"/>
          <w:sz w:val="24"/>
          <w:szCs w:val="24"/>
          <w:lang w:val="lt-LT"/>
        </w:rPr>
        <w:t xml:space="preserve">NPO, įvertinusi, kad tiekėjo pašalinimas iš pirkimo procedūros proporcingas vertinamam tiekėjo elgesiui, gali pašalinti tiekėją </w:t>
      </w:r>
      <w:r w:rsidR="00642582" w:rsidRPr="00262C4E">
        <w:rPr>
          <w:rFonts w:asciiTheme="majorBidi" w:hAnsiTheme="majorBidi" w:cstheme="majorBidi"/>
          <w:sz w:val="24"/>
          <w:szCs w:val="24"/>
          <w:lang w:val="lt-LT"/>
        </w:rPr>
        <w:t xml:space="preserve">bei </w:t>
      </w:r>
      <w:r w:rsidR="00FB23F4" w:rsidRPr="00262C4E">
        <w:rPr>
          <w:rFonts w:asciiTheme="majorBidi" w:hAnsiTheme="majorBidi" w:cstheme="majorBidi"/>
          <w:sz w:val="24"/>
          <w:szCs w:val="24"/>
          <w:lang w:val="lt-LT"/>
        </w:rPr>
        <w:t xml:space="preserve">ūkio subjektą, kurio pajėgumais teikėjas remiasi </w:t>
      </w:r>
      <w:r w:rsidR="00917EAA" w:rsidRPr="00262C4E">
        <w:rPr>
          <w:rFonts w:asciiTheme="majorBidi" w:hAnsiTheme="majorBidi" w:cstheme="majorBidi"/>
          <w:sz w:val="24"/>
          <w:szCs w:val="24"/>
          <w:lang w:val="lt-LT"/>
        </w:rPr>
        <w:t>iš pirkimo procedūros jeigu</w:t>
      </w:r>
      <w:r w:rsidR="00B3126F" w:rsidRPr="00262C4E">
        <w:rPr>
          <w:rFonts w:asciiTheme="majorBidi" w:hAnsiTheme="majorBidi" w:cstheme="majorBidi"/>
          <w:sz w:val="24"/>
          <w:szCs w:val="24"/>
          <w:lang w:val="lt-LT"/>
        </w:rPr>
        <w:t xml:space="preserve">: </w:t>
      </w:r>
    </w:p>
    <w:p w14:paraId="47393B6E" w14:textId="77777777" w:rsidR="000B1EA5" w:rsidRPr="00262C4E" w:rsidRDefault="000B1EA5" w:rsidP="00B230B2">
      <w:pPr>
        <w:spacing w:after="0" w:line="240" w:lineRule="auto"/>
        <w:ind w:firstLine="567"/>
        <w:jc w:val="both"/>
        <w:textAlignment w:val="baseline"/>
        <w:rPr>
          <w:rFonts w:asciiTheme="majorBidi" w:hAnsiTheme="majorBidi" w:cstheme="majorBidi"/>
          <w:sz w:val="24"/>
          <w:szCs w:val="24"/>
          <w:lang w:val="lt-LT"/>
        </w:rPr>
      </w:pPr>
      <w:r w:rsidRPr="00262C4E">
        <w:rPr>
          <w:rFonts w:asciiTheme="majorBidi" w:hAnsiTheme="majorBidi" w:cstheme="majorBidi"/>
          <w:sz w:val="24"/>
          <w:szCs w:val="24"/>
          <w:lang w:val="lt-LT"/>
        </w:rPr>
        <w:t>5.1.</w:t>
      </w:r>
      <w:r w:rsidR="00917EAA" w:rsidRPr="00262C4E">
        <w:rPr>
          <w:rFonts w:asciiTheme="majorBidi" w:hAnsiTheme="majorBidi" w:cstheme="majorBidi"/>
          <w:sz w:val="24"/>
          <w:szCs w:val="24"/>
          <w:lang w:val="lt-LT"/>
        </w:rPr>
        <w:t>1. jis su kitais tiekėjais yra sudaręs susitarimų, kuriais siekiama iškreipti konkurenciją atliekamame pirkime, ir NPO dėl to turi įtikinamų duomenų; </w:t>
      </w:r>
      <w:bookmarkStart w:id="22" w:name="part_f46118e5c227420a88c16554a49a2786"/>
      <w:bookmarkEnd w:id="22"/>
    </w:p>
    <w:p w14:paraId="64B02246" w14:textId="680535F4" w:rsidR="00917EAA" w:rsidRPr="00262C4E" w:rsidRDefault="000B1EA5" w:rsidP="00B230B2">
      <w:pPr>
        <w:spacing w:after="0" w:line="240" w:lineRule="auto"/>
        <w:ind w:firstLine="567"/>
        <w:jc w:val="both"/>
        <w:textAlignment w:val="baseline"/>
        <w:rPr>
          <w:rFonts w:asciiTheme="majorBidi" w:hAnsiTheme="majorBidi" w:cstheme="majorBidi"/>
          <w:sz w:val="24"/>
          <w:szCs w:val="24"/>
          <w:lang w:val="lt-LT"/>
        </w:rPr>
      </w:pPr>
      <w:r w:rsidRPr="00262C4E">
        <w:rPr>
          <w:rFonts w:asciiTheme="majorBidi" w:hAnsiTheme="majorBidi" w:cstheme="majorBidi"/>
          <w:sz w:val="24"/>
          <w:szCs w:val="24"/>
          <w:lang w:val="lt-LT"/>
        </w:rPr>
        <w:t>5.1.</w:t>
      </w:r>
      <w:r w:rsidR="00917EAA" w:rsidRPr="00262C4E">
        <w:rPr>
          <w:rFonts w:asciiTheme="majorBidi" w:hAnsiTheme="majorBidi" w:cstheme="majorBidi"/>
          <w:sz w:val="24"/>
          <w:szCs w:val="24"/>
          <w:lang w:val="lt-LT"/>
        </w:rPr>
        <w:t>2. tiekėjas pirkimo metu pateko į interesų konflikto situaciją</w:t>
      </w:r>
      <w:r w:rsidR="00681867" w:rsidRPr="00262C4E">
        <w:rPr>
          <w:rFonts w:asciiTheme="majorBidi" w:hAnsiTheme="majorBidi" w:cstheme="majorBidi"/>
          <w:sz w:val="24"/>
          <w:szCs w:val="24"/>
          <w:lang w:val="lt-LT"/>
        </w:rPr>
        <w:t xml:space="preserve"> </w:t>
      </w:r>
      <w:r w:rsidR="00917EAA" w:rsidRPr="00262C4E">
        <w:rPr>
          <w:rFonts w:asciiTheme="majorBidi" w:hAnsiTheme="majorBidi" w:cstheme="majorBidi"/>
          <w:sz w:val="24"/>
          <w:szCs w:val="24"/>
          <w:lang w:val="lt-LT"/>
        </w:rPr>
        <w:t xml:space="preserve">ir atitinkamos padėties negalima ištaisyti. Laikoma, kad atitinkamos padėties dėl interesų konflikto negalima ištaisyti, jeigu į interesų konfliktą patekę asmenys nulėmė NPO sprendimus ir šių sprendimų pakeitimas prieštarautų </w:t>
      </w:r>
      <w:r w:rsidR="00826A85" w:rsidRPr="00262C4E">
        <w:rPr>
          <w:rFonts w:asciiTheme="majorBidi" w:eastAsia="MS Mincho" w:hAnsiTheme="majorBidi" w:cstheme="majorBidi"/>
          <w:sz w:val="24"/>
          <w:szCs w:val="24"/>
          <w:lang w:val="lt-LT" w:eastAsia="lt-LT"/>
        </w:rPr>
        <w:t xml:space="preserve"> principams</w:t>
      </w:r>
      <w:r w:rsidR="00917EAA" w:rsidRPr="00262C4E">
        <w:rPr>
          <w:rFonts w:asciiTheme="majorBidi" w:hAnsiTheme="majorBidi" w:cstheme="majorBidi"/>
          <w:sz w:val="24"/>
          <w:szCs w:val="24"/>
          <w:lang w:val="lt-LT"/>
        </w:rPr>
        <w:t>;</w:t>
      </w:r>
      <w:r w:rsidR="00681867" w:rsidRPr="00262C4E">
        <w:rPr>
          <w:rFonts w:asciiTheme="majorBidi" w:hAnsiTheme="majorBidi" w:cstheme="majorBidi"/>
          <w:sz w:val="24"/>
          <w:szCs w:val="24"/>
          <w:lang w:val="lt-LT"/>
        </w:rPr>
        <w:t xml:space="preserve"> </w:t>
      </w:r>
    </w:p>
    <w:p w14:paraId="7D2B12C8" w14:textId="787C6FD3" w:rsidR="00642582" w:rsidRPr="00262C4E" w:rsidRDefault="000B1EA5" w:rsidP="00B230B2">
      <w:pPr>
        <w:spacing w:after="0" w:line="240" w:lineRule="auto"/>
        <w:ind w:firstLine="567"/>
        <w:jc w:val="both"/>
        <w:textAlignment w:val="baseline"/>
        <w:rPr>
          <w:rFonts w:asciiTheme="majorBidi" w:hAnsiTheme="majorBidi" w:cstheme="majorBidi"/>
          <w:sz w:val="24"/>
          <w:szCs w:val="24"/>
          <w:lang w:val="lt-LT"/>
        </w:rPr>
      </w:pPr>
      <w:bookmarkStart w:id="23" w:name="part_9f395e639ad44f4c8685a01c2712a1fd"/>
      <w:bookmarkEnd w:id="23"/>
      <w:r w:rsidRPr="00262C4E">
        <w:rPr>
          <w:rFonts w:asciiTheme="majorBidi" w:hAnsiTheme="majorBidi" w:cstheme="majorBidi"/>
          <w:sz w:val="24"/>
          <w:szCs w:val="24"/>
          <w:lang w:val="lt-LT"/>
        </w:rPr>
        <w:t>5.1.</w:t>
      </w:r>
      <w:r w:rsidR="00917EAA" w:rsidRPr="00262C4E">
        <w:rPr>
          <w:rFonts w:asciiTheme="majorBidi" w:hAnsiTheme="majorBidi" w:cstheme="majorBidi"/>
          <w:sz w:val="24"/>
          <w:szCs w:val="24"/>
          <w:lang w:val="lt-LT"/>
        </w:rPr>
        <w:t>3. 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 ir NPO gali tai įrodyti bet kokiomis teisėtomis priemonėmis.</w:t>
      </w:r>
    </w:p>
    <w:p w14:paraId="607D8753" w14:textId="590D7C48" w:rsidR="00642582" w:rsidRPr="00262C4E" w:rsidRDefault="0066096E" w:rsidP="00B230B2">
      <w:pPr>
        <w:pStyle w:val="ListParagraph"/>
        <w:numPr>
          <w:ilvl w:val="2"/>
          <w:numId w:val="12"/>
        </w:numPr>
        <w:spacing w:after="0" w:line="240" w:lineRule="auto"/>
        <w:ind w:left="0" w:firstLine="567"/>
        <w:jc w:val="both"/>
        <w:rPr>
          <w:rFonts w:asciiTheme="majorBidi" w:hAnsiTheme="majorBidi" w:cstheme="majorBidi"/>
          <w:sz w:val="24"/>
          <w:szCs w:val="24"/>
          <w:lang w:val="lt-LT"/>
        </w:rPr>
      </w:pPr>
      <w:r w:rsidRPr="0066096E">
        <w:rPr>
          <w:rFonts w:asciiTheme="majorBidi" w:hAnsiTheme="majorBidi" w:cstheme="majorBidi" w:hint="eastAsia"/>
          <w:sz w:val="24"/>
          <w:szCs w:val="24"/>
          <w:lang w:val="lt-LT"/>
        </w:rPr>
        <w:t>tiekėjai ir subtiekėjai (išskyrus kvazisubtiekėjus) skiria ar toliau vykdo viešąsias sutartis su: Rusijos piliečiu, fiziniu ar juridiniu asmeniu, subjektu ar organizacija, įsisteigusiais Rusijoje; juridiniu asmeniu, subjektu ar organizacija, kuriuose 50 % ar daugiau nuosavybės teisių tiesiogiai ar netiesiogiai priklauso šios dalies a punkte nurodytam subjektui, arba fiziniu ar juridiniu asmeniu, subjektu ar organizacija, veikiančiais a arba b punkte nurodyto subjekto vardu ar jo nurodymu, be kita ko, tais atvejais, kai jiems tenka [daugiau kaip] 10 % sutarties vertės, su subrangovais, tiekėjais ar subjektais, kurių pajėgumais remiamasi</w:t>
      </w:r>
      <w:r w:rsidR="00642582" w:rsidRPr="00262C4E">
        <w:rPr>
          <w:rFonts w:asciiTheme="majorBidi" w:hAnsiTheme="majorBidi" w:cstheme="majorBidi"/>
          <w:sz w:val="24"/>
          <w:szCs w:val="24"/>
          <w:lang w:val="lt-LT"/>
        </w:rPr>
        <w:t>.</w:t>
      </w:r>
    </w:p>
    <w:p w14:paraId="0E0E0AAE" w14:textId="4857E560" w:rsidR="003371AE" w:rsidRPr="0017005D" w:rsidRDefault="00A662E7" w:rsidP="00B230B2">
      <w:pPr>
        <w:pStyle w:val="ListParagraph"/>
        <w:numPr>
          <w:ilvl w:val="2"/>
          <w:numId w:val="12"/>
        </w:numPr>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lastRenderedPageBreak/>
        <w:t>NPO</w:t>
      </w:r>
      <w:r w:rsidR="006B57DE" w:rsidRPr="00262C4E">
        <w:rPr>
          <w:rFonts w:asciiTheme="majorBidi" w:hAnsiTheme="majorBidi" w:cstheme="majorBidi"/>
          <w:sz w:val="24"/>
          <w:szCs w:val="24"/>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262C4E">
        <w:rPr>
          <w:rFonts w:asciiTheme="majorBidi" w:eastAsia="Calibri" w:hAnsiTheme="majorBidi" w:cstheme="majorBidi"/>
          <w:sz w:val="24"/>
          <w:szCs w:val="24"/>
          <w:lang w:val="lt-LT"/>
        </w:rPr>
        <w:t xml:space="preserve"> </w:t>
      </w:r>
      <w:r w:rsidR="00232FEE" w:rsidRPr="00262C4E">
        <w:rPr>
          <w:rFonts w:asciiTheme="majorBidi" w:eastAsia="Calibri" w:hAnsiTheme="majorBidi" w:cstheme="majorBidi"/>
          <w:sz w:val="24"/>
          <w:szCs w:val="24"/>
          <w:lang w:val="lt-LT"/>
        </w:rPr>
        <w:t>5.1.</w:t>
      </w:r>
      <w:r w:rsidR="00243C8F" w:rsidRPr="00262C4E">
        <w:rPr>
          <w:rFonts w:asciiTheme="majorBidi" w:eastAsia="Calibri" w:hAnsiTheme="majorBidi" w:cstheme="majorBidi"/>
          <w:sz w:val="24"/>
          <w:szCs w:val="24"/>
          <w:lang w:val="lt-LT"/>
        </w:rPr>
        <w:t xml:space="preserve"> punkte</w:t>
      </w:r>
      <w:r w:rsidR="001A5E31" w:rsidRPr="00262C4E">
        <w:rPr>
          <w:rFonts w:asciiTheme="majorBidi" w:hAnsiTheme="majorBidi" w:cstheme="majorBidi"/>
          <w:sz w:val="24"/>
          <w:szCs w:val="24"/>
          <w:lang w:val="lt-LT"/>
        </w:rPr>
        <w:t xml:space="preserve"> </w:t>
      </w:r>
      <w:r w:rsidR="006B57DE" w:rsidRPr="00262C4E">
        <w:rPr>
          <w:rFonts w:asciiTheme="majorBidi" w:hAnsiTheme="majorBidi" w:cstheme="majorBidi"/>
          <w:sz w:val="24"/>
          <w:szCs w:val="24"/>
          <w:lang w:val="lt-LT"/>
        </w:rPr>
        <w:t>nustatytų tiekėjo pašalinimo pagrindų.</w:t>
      </w:r>
      <w:r w:rsidR="005E2117" w:rsidRPr="00262C4E">
        <w:rPr>
          <w:rFonts w:asciiTheme="majorBidi" w:hAnsiTheme="majorBidi" w:cstheme="majorBidi"/>
          <w:sz w:val="24"/>
          <w:szCs w:val="24"/>
          <w:lang w:val="lt-LT"/>
        </w:rPr>
        <w:t xml:space="preserve"> </w:t>
      </w:r>
    </w:p>
    <w:p w14:paraId="6F0768D7" w14:textId="09A7A801" w:rsidR="00755AD4" w:rsidRPr="00262C4E" w:rsidRDefault="00755AD4" w:rsidP="00B230B2">
      <w:pPr>
        <w:pStyle w:val="ListParagraph"/>
        <w:numPr>
          <w:ilvl w:val="1"/>
          <w:numId w:val="12"/>
        </w:numPr>
        <w:spacing w:after="0" w:line="240" w:lineRule="auto"/>
        <w:ind w:left="0" w:firstLine="283"/>
        <w:jc w:val="both"/>
        <w:rPr>
          <w:rFonts w:asciiTheme="majorBidi" w:hAnsiTheme="majorBidi" w:cstheme="majorBidi"/>
          <w:sz w:val="24"/>
          <w:szCs w:val="24"/>
          <w:lang w:val="lt-LT"/>
        </w:rPr>
      </w:pPr>
      <w:r w:rsidRPr="0017005D">
        <w:rPr>
          <w:rFonts w:asciiTheme="majorBidi" w:hAnsiTheme="majorBidi" w:cstheme="majorBidi"/>
          <w:sz w:val="24"/>
          <w:szCs w:val="24"/>
          <w:lang w:val="lt-LT"/>
        </w:rPr>
        <w:t>Teikėjas įsipareigoja patvirtinti atitikimą</w:t>
      </w:r>
      <w:r w:rsidR="00577B76" w:rsidRPr="0017005D">
        <w:rPr>
          <w:rFonts w:asciiTheme="majorBidi" w:hAnsiTheme="majorBidi" w:cstheme="majorBidi"/>
          <w:sz w:val="24"/>
          <w:szCs w:val="24"/>
          <w:lang w:val="lt-LT"/>
        </w:rPr>
        <w:t xml:space="preserve"> anksčiau</w:t>
      </w:r>
      <w:r w:rsidRPr="0017005D">
        <w:rPr>
          <w:rFonts w:asciiTheme="majorBidi" w:hAnsiTheme="majorBidi" w:cstheme="majorBidi"/>
          <w:sz w:val="24"/>
          <w:szCs w:val="24"/>
          <w:lang w:val="lt-LT"/>
        </w:rPr>
        <w:t xml:space="preserve"> </w:t>
      </w:r>
      <w:r w:rsidR="0017005D" w:rsidRPr="008D0E19">
        <w:rPr>
          <w:rFonts w:asciiTheme="majorBidi" w:hAnsiTheme="majorBidi" w:cstheme="majorBidi"/>
          <w:sz w:val="24"/>
          <w:szCs w:val="24"/>
          <w:lang w:val="lt-LT"/>
        </w:rPr>
        <w:t>nurodytiems</w:t>
      </w:r>
      <w:r w:rsidR="0017005D" w:rsidRPr="0017005D">
        <w:rPr>
          <w:rFonts w:asciiTheme="majorBidi" w:hAnsiTheme="majorBidi" w:cstheme="majorBidi"/>
          <w:sz w:val="24"/>
          <w:szCs w:val="24"/>
          <w:lang w:val="lt-LT"/>
        </w:rPr>
        <w:t xml:space="preserve"> </w:t>
      </w:r>
      <w:r w:rsidR="00686185" w:rsidRPr="0017005D">
        <w:rPr>
          <w:rFonts w:asciiTheme="majorBidi" w:hAnsiTheme="majorBidi" w:cstheme="majorBidi"/>
          <w:sz w:val="24"/>
          <w:szCs w:val="24"/>
          <w:lang w:val="lt-LT"/>
        </w:rPr>
        <w:t xml:space="preserve">punktams </w:t>
      </w:r>
      <w:r w:rsidR="00577B76" w:rsidRPr="0017005D">
        <w:rPr>
          <w:rFonts w:asciiTheme="majorBidi" w:hAnsiTheme="majorBidi" w:cstheme="majorBidi"/>
          <w:sz w:val="24"/>
          <w:szCs w:val="24"/>
          <w:lang w:val="lt-LT"/>
        </w:rPr>
        <w:t xml:space="preserve">pagal </w:t>
      </w:r>
      <w:r w:rsidR="00686185" w:rsidRPr="0017005D">
        <w:rPr>
          <w:rFonts w:asciiTheme="majorBidi" w:hAnsiTheme="majorBidi" w:cstheme="majorBidi"/>
          <w:sz w:val="24"/>
          <w:szCs w:val="24"/>
          <w:lang w:val="lt-LT"/>
        </w:rPr>
        <w:t>pried</w:t>
      </w:r>
      <w:r w:rsidR="00577B76" w:rsidRPr="0017005D">
        <w:rPr>
          <w:rFonts w:asciiTheme="majorBidi" w:hAnsiTheme="majorBidi" w:cstheme="majorBidi"/>
          <w:sz w:val="24"/>
          <w:szCs w:val="24"/>
          <w:lang w:val="lt-LT"/>
        </w:rPr>
        <w:t>o</w:t>
      </w:r>
      <w:r w:rsidR="00686185" w:rsidRPr="0017005D">
        <w:rPr>
          <w:rFonts w:asciiTheme="majorBidi" w:hAnsiTheme="majorBidi" w:cstheme="majorBidi"/>
          <w:sz w:val="24"/>
          <w:szCs w:val="24"/>
          <w:lang w:val="lt-LT"/>
        </w:rPr>
        <w:t xml:space="preserve"> Nr. 2</w:t>
      </w:r>
      <w:r w:rsidR="0017005D">
        <w:rPr>
          <w:rFonts w:asciiTheme="majorBidi" w:hAnsiTheme="majorBidi" w:cstheme="majorBidi"/>
          <w:sz w:val="24"/>
          <w:szCs w:val="24"/>
          <w:lang w:val="lt-LT"/>
        </w:rPr>
        <w:t xml:space="preserve"> </w:t>
      </w:r>
      <w:r w:rsidR="00686185" w:rsidRPr="0017005D">
        <w:rPr>
          <w:rFonts w:asciiTheme="majorBidi" w:hAnsiTheme="majorBidi" w:cstheme="majorBidi"/>
          <w:sz w:val="24"/>
          <w:szCs w:val="24"/>
          <w:lang w:val="lt-LT"/>
        </w:rPr>
        <w:t>„Pasiūlymo forma“</w:t>
      </w:r>
      <w:r w:rsidR="00577B76" w:rsidRPr="0017005D">
        <w:rPr>
          <w:rFonts w:asciiTheme="majorBidi" w:hAnsiTheme="majorBidi" w:cstheme="majorBidi"/>
          <w:sz w:val="24"/>
          <w:szCs w:val="24"/>
          <w:lang w:val="lt-LT"/>
        </w:rPr>
        <w:t xml:space="preserve"> nurodymus</w:t>
      </w:r>
      <w:r w:rsidR="00686185" w:rsidRPr="0017005D">
        <w:rPr>
          <w:rFonts w:asciiTheme="majorBidi" w:hAnsiTheme="majorBidi" w:cstheme="majorBidi"/>
          <w:sz w:val="24"/>
          <w:szCs w:val="24"/>
          <w:lang w:val="lt-LT"/>
        </w:rPr>
        <w:t>.</w:t>
      </w:r>
      <w:r w:rsidR="00577B76" w:rsidRPr="0017005D">
        <w:rPr>
          <w:rFonts w:asciiTheme="majorBidi" w:hAnsiTheme="majorBidi" w:cstheme="majorBidi"/>
          <w:sz w:val="24"/>
          <w:szCs w:val="24"/>
          <w:lang w:val="lt-LT"/>
        </w:rPr>
        <w:t xml:space="preserve"> </w:t>
      </w:r>
      <w:r w:rsidR="00686185" w:rsidRPr="0017005D">
        <w:rPr>
          <w:rFonts w:asciiTheme="majorBidi" w:hAnsiTheme="majorBidi" w:cstheme="majorBidi"/>
          <w:sz w:val="24"/>
          <w:szCs w:val="24"/>
          <w:lang w:val="lt-LT"/>
        </w:rPr>
        <w:t xml:space="preserve"> </w:t>
      </w:r>
    </w:p>
    <w:p w14:paraId="48105710" w14:textId="30EB6922" w:rsidR="00F31804" w:rsidRPr="00262C4E" w:rsidRDefault="004E11A9" w:rsidP="00B230B2">
      <w:pPr>
        <w:pStyle w:val="Heading1"/>
        <w:numPr>
          <w:ilvl w:val="0"/>
          <w:numId w:val="6"/>
        </w:numPr>
        <w:contextualSpacing/>
        <w:jc w:val="both"/>
        <w:rPr>
          <w:rFonts w:asciiTheme="majorBidi" w:hAnsiTheme="majorBidi"/>
          <w:color w:val="4472C4" w:themeColor="accent1"/>
          <w:sz w:val="24"/>
          <w:szCs w:val="24"/>
          <w:lang w:val="lt-LT"/>
        </w:rPr>
      </w:pPr>
      <w:bookmarkStart w:id="24" w:name="_Toc166826477"/>
      <w:bookmarkStart w:id="25" w:name="_Toc48053165"/>
      <w:r w:rsidRPr="00262C4E">
        <w:rPr>
          <w:rFonts w:asciiTheme="majorBidi" w:hAnsiTheme="majorBidi"/>
          <w:color w:val="4472C4" w:themeColor="accent1"/>
          <w:sz w:val="24"/>
          <w:szCs w:val="24"/>
          <w:lang w:val="lt-LT"/>
        </w:rPr>
        <w:t>Tiekėjų kvalifikacijos reikalavimai</w:t>
      </w:r>
      <w:bookmarkEnd w:id="24"/>
      <w:r w:rsidRPr="00262C4E">
        <w:rPr>
          <w:rFonts w:asciiTheme="majorBidi" w:hAnsiTheme="majorBidi"/>
          <w:color w:val="4472C4" w:themeColor="accent1"/>
          <w:sz w:val="24"/>
          <w:szCs w:val="24"/>
          <w:lang w:val="lt-LT"/>
        </w:rPr>
        <w:t xml:space="preserve"> </w:t>
      </w:r>
      <w:bookmarkEnd w:id="25"/>
    </w:p>
    <w:p w14:paraId="424A43F5" w14:textId="760AA59D" w:rsidR="006019D3" w:rsidRPr="00262C4E" w:rsidRDefault="006A5C6E" w:rsidP="00B230B2">
      <w:pPr>
        <w:pStyle w:val="ListParagraph"/>
        <w:numPr>
          <w:ilvl w:val="1"/>
          <w:numId w:val="7"/>
        </w:numPr>
        <w:spacing w:after="0" w:line="240" w:lineRule="auto"/>
        <w:ind w:left="1134" w:hanging="567"/>
        <w:jc w:val="both"/>
        <w:rPr>
          <w:rFonts w:ascii="Times New Roman" w:hAnsi="Times New Roman" w:cs="Times New Roman"/>
          <w:color w:val="00B050"/>
          <w:sz w:val="24"/>
          <w:szCs w:val="24"/>
          <w:lang w:val="lt-LT"/>
        </w:rPr>
      </w:pPr>
      <w:r w:rsidRPr="00A95F43">
        <w:rPr>
          <w:rFonts w:ascii="Times New Roman" w:hAnsi="Times New Roman" w:cs="Times New Roman"/>
          <w:sz w:val="24"/>
          <w:szCs w:val="24"/>
          <w:lang w:val="lt-LT"/>
        </w:rPr>
        <w:t>Tiekėjams kvalifikacijos reikalavimai netaikomi.</w:t>
      </w:r>
    </w:p>
    <w:p w14:paraId="21CAC95E" w14:textId="32A413AA" w:rsidR="001F20C8" w:rsidRPr="00262C4E" w:rsidRDefault="001F20C8" w:rsidP="00B230B2">
      <w:pPr>
        <w:pStyle w:val="Heading1"/>
        <w:numPr>
          <w:ilvl w:val="0"/>
          <w:numId w:val="7"/>
        </w:numPr>
        <w:tabs>
          <w:tab w:val="left" w:pos="567"/>
        </w:tabs>
        <w:spacing w:line="20" w:lineRule="atLeast"/>
        <w:contextualSpacing/>
        <w:jc w:val="both"/>
        <w:rPr>
          <w:rFonts w:asciiTheme="majorBidi" w:hAnsiTheme="majorBidi"/>
          <w:color w:val="4472C4" w:themeColor="accent1"/>
          <w:sz w:val="24"/>
          <w:szCs w:val="24"/>
          <w:lang w:val="lt-LT"/>
        </w:rPr>
      </w:pPr>
      <w:bookmarkStart w:id="26" w:name="_Toc91076056"/>
      <w:bookmarkStart w:id="27" w:name="_Toc91076163"/>
      <w:bookmarkStart w:id="28" w:name="_Toc91076510"/>
      <w:bookmarkStart w:id="29" w:name="_Toc91146051"/>
      <w:bookmarkStart w:id="30" w:name="_Toc91076057"/>
      <w:bookmarkStart w:id="31" w:name="_Toc91076164"/>
      <w:bookmarkStart w:id="32" w:name="_Toc91076511"/>
      <w:bookmarkStart w:id="33" w:name="_Toc91146052"/>
      <w:bookmarkStart w:id="34" w:name="_Ref39666794"/>
      <w:bookmarkStart w:id="35" w:name="_Ref39666796"/>
      <w:bookmarkStart w:id="36" w:name="_Toc48053171"/>
      <w:bookmarkStart w:id="37" w:name="_Toc166826478"/>
      <w:bookmarkEnd w:id="26"/>
      <w:bookmarkEnd w:id="27"/>
      <w:bookmarkEnd w:id="28"/>
      <w:bookmarkEnd w:id="29"/>
      <w:bookmarkEnd w:id="30"/>
      <w:bookmarkEnd w:id="31"/>
      <w:bookmarkEnd w:id="32"/>
      <w:bookmarkEnd w:id="33"/>
      <w:r w:rsidRPr="00262C4E">
        <w:rPr>
          <w:rFonts w:asciiTheme="majorBidi" w:hAnsiTheme="majorBidi"/>
          <w:color w:val="4472C4" w:themeColor="accent1"/>
          <w:sz w:val="24"/>
          <w:szCs w:val="24"/>
          <w:lang w:val="lt-LT"/>
        </w:rPr>
        <w:t>Reikalavimai pasiūlymų rengimui ir pateikimui</w:t>
      </w:r>
      <w:bookmarkEnd w:id="34"/>
      <w:bookmarkEnd w:id="35"/>
      <w:bookmarkEnd w:id="36"/>
      <w:bookmarkEnd w:id="37"/>
    </w:p>
    <w:p w14:paraId="580D2E7B" w14:textId="112E8910" w:rsidR="000D6EBE" w:rsidRPr="00262C4E" w:rsidRDefault="000D6EBE" w:rsidP="00B230B2">
      <w:pPr>
        <w:pStyle w:val="ListParagraph"/>
        <w:numPr>
          <w:ilvl w:val="1"/>
          <w:numId w:val="7"/>
        </w:numPr>
        <w:tabs>
          <w:tab w:val="left" w:pos="1134"/>
        </w:tabs>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Pasiūlymas turi būti parengtas ir </w:t>
      </w:r>
      <w:r w:rsidRPr="00262C4E">
        <w:rPr>
          <w:rFonts w:asciiTheme="majorBidi" w:hAnsiTheme="majorBidi" w:cstheme="majorBidi"/>
          <w:color w:val="000000" w:themeColor="text1"/>
          <w:sz w:val="24"/>
          <w:szCs w:val="24"/>
          <w:lang w:val="lt-LT"/>
        </w:rPr>
        <w:t xml:space="preserve">pateiktas </w:t>
      </w:r>
      <w:r w:rsidR="00084E96" w:rsidRPr="00262C4E">
        <w:rPr>
          <w:rFonts w:asciiTheme="majorBidi" w:hAnsiTheme="majorBidi" w:cstheme="majorBidi"/>
          <w:color w:val="000000" w:themeColor="text1"/>
          <w:sz w:val="24"/>
          <w:szCs w:val="24"/>
          <w:lang w:val="lt-LT"/>
        </w:rPr>
        <w:t xml:space="preserve">lietuvių </w:t>
      </w:r>
      <w:r w:rsidR="00CF0FD9" w:rsidRPr="00262C4E">
        <w:rPr>
          <w:rFonts w:asciiTheme="majorBidi" w:hAnsiTheme="majorBidi" w:cstheme="majorBidi"/>
          <w:sz w:val="24"/>
          <w:szCs w:val="24"/>
          <w:lang w:val="lt-LT"/>
        </w:rPr>
        <w:t xml:space="preserve">kalba. </w:t>
      </w:r>
      <w:r w:rsidR="00200FBD" w:rsidRPr="00262C4E">
        <w:rPr>
          <w:rFonts w:asciiTheme="majorBidi" w:hAnsiTheme="majorBidi" w:cstheme="majorBidi"/>
          <w:sz w:val="24"/>
          <w:szCs w:val="24"/>
          <w:lang w:val="lt-LT"/>
        </w:rPr>
        <w:t xml:space="preserve">Jei su pasiūlymu pateikiami dokumentai </w:t>
      </w:r>
      <w:r w:rsidR="00200FBD" w:rsidRPr="00262C4E">
        <w:rPr>
          <w:rFonts w:asciiTheme="majorBidi" w:eastAsia="Calibri" w:hAnsiTheme="majorBidi" w:cstheme="majorBidi"/>
          <w:sz w:val="24"/>
          <w:szCs w:val="24"/>
          <w:lang w:val="lt-LT"/>
        </w:rPr>
        <w:t>negali būti pateikti lietuvių, šie dokumentai turi būti pateikti originalo kalba, pridedant jų vertimą į lietuvių</w:t>
      </w:r>
      <w:r w:rsidR="00A410FF" w:rsidRPr="00262C4E">
        <w:rPr>
          <w:rFonts w:asciiTheme="majorBidi" w:eastAsia="Calibri" w:hAnsiTheme="majorBidi" w:cstheme="majorBidi"/>
          <w:sz w:val="24"/>
          <w:szCs w:val="24"/>
          <w:lang w:val="lt-LT"/>
        </w:rPr>
        <w:t>.</w:t>
      </w:r>
    </w:p>
    <w:p w14:paraId="216A3036" w14:textId="5E2BFFC4" w:rsidR="0063168B" w:rsidRPr="00262C4E" w:rsidRDefault="00512950" w:rsidP="00B230B2">
      <w:pPr>
        <w:pStyle w:val="ListParagraph"/>
        <w:numPr>
          <w:ilvl w:val="1"/>
          <w:numId w:val="7"/>
        </w:numPr>
        <w:tabs>
          <w:tab w:val="left" w:pos="1134"/>
        </w:tabs>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Pasiūlymas turi būti pateiktas </w:t>
      </w:r>
      <w:r w:rsidR="0036623E" w:rsidRPr="00262C4E">
        <w:rPr>
          <w:rFonts w:asciiTheme="majorBidi" w:hAnsiTheme="majorBidi" w:cstheme="majorBidi"/>
          <w:sz w:val="24"/>
          <w:szCs w:val="24"/>
          <w:lang w:val="lt-LT"/>
        </w:rPr>
        <w:t>elektroniniu paštu</w:t>
      </w:r>
      <w:r w:rsidR="0036623E" w:rsidRPr="00262C4E">
        <w:rPr>
          <w:rFonts w:asciiTheme="majorBidi" w:hAnsiTheme="majorBidi" w:cstheme="majorBidi"/>
          <w:color w:val="000000" w:themeColor="text1"/>
          <w:sz w:val="24"/>
          <w:szCs w:val="24"/>
          <w:lang w:val="lt-LT"/>
        </w:rPr>
        <w:t xml:space="preserve"> </w:t>
      </w:r>
      <w:hyperlink r:id="rId13" w:history="1">
        <w:r w:rsidR="0063168B" w:rsidRPr="00262C4E">
          <w:rPr>
            <w:rStyle w:val="Hyperlink"/>
            <w:rFonts w:asciiTheme="majorBidi" w:hAnsiTheme="majorBidi" w:cstheme="majorBidi"/>
            <w:sz w:val="24"/>
            <w:szCs w:val="24"/>
            <w:lang w:val="lt-LT"/>
          </w:rPr>
          <w:t>kvaiciune@hegelmann.com</w:t>
        </w:r>
      </w:hyperlink>
      <w:r w:rsidR="00EA2AEF" w:rsidRPr="00262C4E">
        <w:rPr>
          <w:rFonts w:asciiTheme="majorBidi" w:hAnsiTheme="majorBidi" w:cstheme="majorBidi"/>
          <w:color w:val="000000" w:themeColor="text1"/>
          <w:sz w:val="24"/>
          <w:szCs w:val="24"/>
          <w:lang w:val="lt-LT"/>
        </w:rPr>
        <w:t>.</w:t>
      </w:r>
    </w:p>
    <w:p w14:paraId="6596F6B3" w14:textId="70FF239B" w:rsidR="0063168B" w:rsidRPr="00262C4E" w:rsidRDefault="009E0D2A" w:rsidP="00B230B2">
      <w:pPr>
        <w:pStyle w:val="ListParagraph"/>
        <w:numPr>
          <w:ilvl w:val="1"/>
          <w:numId w:val="7"/>
        </w:numPr>
        <w:tabs>
          <w:tab w:val="left" w:pos="1134"/>
        </w:tabs>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Pasiūlymo pateikimo terminas nurodytas Skelbime, kuris paskelbtas interneto svetainėje esinvesticijos.lt.</w:t>
      </w:r>
      <w:r w:rsidR="0070352C" w:rsidRPr="00262C4E">
        <w:rPr>
          <w:rFonts w:asciiTheme="majorBidi" w:hAnsiTheme="majorBidi" w:cstheme="majorBidi"/>
          <w:sz w:val="24"/>
          <w:szCs w:val="24"/>
          <w:lang w:val="lt-LT"/>
        </w:rPr>
        <w:t xml:space="preserve"> Vėliau gauti pasiūlymai nebus priimami ir vertinami. Siunčiamo elektroninio laiško pavadinime turi būti nurodyta: UAB „</w:t>
      </w:r>
      <w:r w:rsidR="003C5725">
        <w:rPr>
          <w:rFonts w:asciiTheme="majorBidi" w:hAnsiTheme="majorBidi" w:cstheme="majorBidi"/>
          <w:sz w:val="24"/>
          <w:szCs w:val="24"/>
          <w:lang w:val="lt-LT"/>
        </w:rPr>
        <w:t>Profline</w:t>
      </w:r>
      <w:r w:rsidR="0070352C" w:rsidRPr="00262C4E">
        <w:rPr>
          <w:rFonts w:asciiTheme="majorBidi" w:hAnsiTheme="majorBidi" w:cstheme="majorBidi"/>
          <w:sz w:val="24"/>
          <w:szCs w:val="24"/>
          <w:lang w:val="lt-LT"/>
        </w:rPr>
        <w:t xml:space="preserve">“ </w:t>
      </w:r>
      <w:r w:rsidR="00B01036">
        <w:rPr>
          <w:rFonts w:asciiTheme="majorBidi" w:hAnsiTheme="majorBidi" w:cstheme="majorBidi"/>
          <w:sz w:val="24"/>
          <w:szCs w:val="24"/>
          <w:lang w:val="lt-LT"/>
        </w:rPr>
        <w:t>b</w:t>
      </w:r>
      <w:r w:rsidR="0070352C" w:rsidRPr="00262C4E">
        <w:rPr>
          <w:rFonts w:asciiTheme="majorBidi" w:hAnsiTheme="majorBidi" w:cstheme="majorBidi"/>
          <w:sz w:val="24"/>
          <w:szCs w:val="24"/>
          <w:lang w:val="lt-LT"/>
        </w:rPr>
        <w:t>iometanu varomos sunkiosios transporto priemonės įsigijimas. Pasiūlymo laiško dydis neturi viršyti 50 MB.</w:t>
      </w:r>
    </w:p>
    <w:p w14:paraId="75DB1E22" w14:textId="201876EC" w:rsidR="0070352C" w:rsidRPr="00262C4E" w:rsidRDefault="0070352C" w:rsidP="00B230B2">
      <w:pPr>
        <w:pStyle w:val="ListParagraph"/>
        <w:numPr>
          <w:ilvl w:val="1"/>
          <w:numId w:val="7"/>
        </w:numPr>
        <w:tabs>
          <w:tab w:val="left" w:pos="1134"/>
        </w:tabs>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Pasiūlymas turi būti pateiktas iki šiose konkurso sąlygose ir Skelbime, kuris paskelbtas interneto svetainėje esinvesticijos.lt. nurodyto pasiūlymų pateikimo termino pabaigos, o jeigu Skelbime nurodytas pasiūlymų pateikimo terminas buvo pratęstas – iki pratęsto termino pabaigos. NPO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Pasiūlymai, gauti po nustatyto pasiūlymų pateikimo termino pabaigos, bus laikomi negautais ir nebus vertinami.</w:t>
      </w:r>
    </w:p>
    <w:p w14:paraId="6EC626A6" w14:textId="3532A1F5" w:rsidR="00BF05A3" w:rsidRPr="00262C4E" w:rsidRDefault="00BF05A3" w:rsidP="00B230B2">
      <w:pPr>
        <w:pStyle w:val="ListParagraph"/>
        <w:numPr>
          <w:ilvl w:val="1"/>
          <w:numId w:val="7"/>
        </w:numPr>
        <w:tabs>
          <w:tab w:val="left" w:pos="1134"/>
        </w:tabs>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Pasiūlymą sudaro:</w:t>
      </w:r>
    </w:p>
    <w:p w14:paraId="27B7A8B2" w14:textId="017456CD" w:rsidR="00E75A50" w:rsidRPr="00262C4E" w:rsidRDefault="00312970" w:rsidP="00B230B2">
      <w:pPr>
        <w:pStyle w:val="ListParagraph"/>
        <w:numPr>
          <w:ilvl w:val="2"/>
          <w:numId w:val="7"/>
        </w:numPr>
        <w:tabs>
          <w:tab w:val="left" w:pos="1134"/>
        </w:tabs>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u</w:t>
      </w:r>
      <w:r w:rsidR="00E75A50" w:rsidRPr="00262C4E">
        <w:rPr>
          <w:rFonts w:asciiTheme="majorBidi" w:hAnsiTheme="majorBidi" w:cstheme="majorBidi"/>
          <w:sz w:val="24"/>
          <w:szCs w:val="24"/>
          <w:lang w:val="lt-LT"/>
        </w:rPr>
        <w:t xml:space="preserve">žpildyta pasiūlymo forma, parengta pagal šių sąlygų </w:t>
      </w:r>
      <w:r w:rsidR="00DD723F">
        <w:rPr>
          <w:rFonts w:asciiTheme="majorBidi" w:hAnsiTheme="majorBidi" w:cstheme="majorBidi"/>
          <w:color w:val="000000" w:themeColor="text1"/>
          <w:sz w:val="24"/>
          <w:szCs w:val="24"/>
          <w:lang w:val="lt-LT"/>
        </w:rPr>
        <w:t>p</w:t>
      </w:r>
      <w:r w:rsidR="00E75A50" w:rsidRPr="00262C4E">
        <w:rPr>
          <w:rFonts w:asciiTheme="majorBidi" w:hAnsiTheme="majorBidi" w:cstheme="majorBidi"/>
          <w:color w:val="000000" w:themeColor="text1"/>
          <w:sz w:val="24"/>
          <w:szCs w:val="24"/>
          <w:lang w:val="lt-LT"/>
        </w:rPr>
        <w:t>riedą</w:t>
      </w:r>
      <w:r w:rsidR="009B64AC" w:rsidRPr="00262C4E">
        <w:rPr>
          <w:rFonts w:asciiTheme="majorBidi" w:hAnsiTheme="majorBidi" w:cstheme="majorBidi"/>
          <w:color w:val="000000" w:themeColor="text1"/>
          <w:sz w:val="24"/>
          <w:szCs w:val="24"/>
          <w:lang w:val="lt-LT"/>
        </w:rPr>
        <w:t xml:space="preserve"> </w:t>
      </w:r>
      <w:r w:rsidR="006814E1" w:rsidRPr="00262C4E">
        <w:rPr>
          <w:rFonts w:asciiTheme="majorBidi" w:hAnsiTheme="majorBidi" w:cstheme="majorBidi"/>
          <w:color w:val="000000" w:themeColor="text1"/>
          <w:sz w:val="24"/>
          <w:szCs w:val="24"/>
          <w:lang w:val="lt-LT"/>
        </w:rPr>
        <w:t>Nr.</w:t>
      </w:r>
      <w:r w:rsidR="00963121" w:rsidRPr="0017005D">
        <w:rPr>
          <w:rFonts w:asciiTheme="majorBidi" w:hAnsiTheme="majorBidi" w:cstheme="majorBidi"/>
          <w:color w:val="000000" w:themeColor="text1"/>
          <w:sz w:val="24"/>
          <w:szCs w:val="24"/>
          <w:lang w:val="lt-LT"/>
        </w:rPr>
        <w:t xml:space="preserve"> </w:t>
      </w:r>
      <w:r w:rsidR="006814E1" w:rsidRPr="00262C4E">
        <w:rPr>
          <w:rFonts w:asciiTheme="majorBidi" w:hAnsiTheme="majorBidi" w:cstheme="majorBidi"/>
          <w:color w:val="000000" w:themeColor="text1"/>
          <w:sz w:val="24"/>
          <w:szCs w:val="24"/>
          <w:lang w:val="lt-LT"/>
        </w:rPr>
        <w:t>2</w:t>
      </w:r>
      <w:r w:rsidR="002334C2" w:rsidRPr="00262C4E">
        <w:rPr>
          <w:rFonts w:asciiTheme="majorBidi" w:hAnsiTheme="majorBidi" w:cstheme="majorBidi"/>
          <w:color w:val="000000" w:themeColor="text1"/>
          <w:sz w:val="24"/>
          <w:szCs w:val="24"/>
          <w:lang w:val="lt-LT"/>
        </w:rPr>
        <w:t xml:space="preserve"> „Pasiūlymo forma“</w:t>
      </w:r>
      <w:r w:rsidR="006814E1" w:rsidRPr="00262C4E">
        <w:rPr>
          <w:rFonts w:asciiTheme="majorBidi" w:hAnsiTheme="majorBidi" w:cstheme="majorBidi"/>
          <w:color w:val="000000" w:themeColor="text1"/>
          <w:sz w:val="24"/>
          <w:szCs w:val="24"/>
          <w:lang w:val="lt-LT"/>
        </w:rPr>
        <w:t>.</w:t>
      </w:r>
    </w:p>
    <w:p w14:paraId="4E2EC077" w14:textId="1ECB3426" w:rsidR="00E75A50" w:rsidRPr="00262C4E" w:rsidRDefault="00312970" w:rsidP="00B230B2">
      <w:pPr>
        <w:pStyle w:val="ListParagraph"/>
        <w:numPr>
          <w:ilvl w:val="2"/>
          <w:numId w:val="7"/>
        </w:numPr>
        <w:tabs>
          <w:tab w:val="left" w:pos="1134"/>
        </w:tabs>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k</w:t>
      </w:r>
      <w:r w:rsidR="00E75A50" w:rsidRPr="00262C4E">
        <w:rPr>
          <w:rFonts w:asciiTheme="majorBidi" w:hAnsiTheme="majorBidi" w:cstheme="majorBidi"/>
          <w:sz w:val="24"/>
          <w:szCs w:val="24"/>
          <w:lang w:val="lt-LT"/>
        </w:rPr>
        <w:t>artu su pasiūlymu pateikiami</w:t>
      </w:r>
      <w:r w:rsidR="0002336C" w:rsidRPr="00262C4E">
        <w:rPr>
          <w:rFonts w:asciiTheme="majorBidi" w:hAnsiTheme="majorBidi" w:cstheme="majorBidi"/>
          <w:sz w:val="24"/>
          <w:szCs w:val="24"/>
          <w:lang w:val="lt-LT"/>
        </w:rPr>
        <w:t xml:space="preserve"> dokumentai: </w:t>
      </w:r>
      <w:r w:rsidR="00DD723F">
        <w:rPr>
          <w:rFonts w:asciiTheme="majorBidi" w:hAnsiTheme="majorBidi" w:cstheme="majorBidi"/>
          <w:sz w:val="24"/>
          <w:szCs w:val="24"/>
          <w:lang w:val="lt-LT"/>
        </w:rPr>
        <w:t>p</w:t>
      </w:r>
      <w:r w:rsidR="004C3986">
        <w:rPr>
          <w:rFonts w:asciiTheme="majorBidi" w:hAnsiTheme="majorBidi" w:cstheme="majorBidi"/>
          <w:sz w:val="24"/>
          <w:szCs w:val="24"/>
          <w:lang w:val="lt-LT"/>
        </w:rPr>
        <w:t xml:space="preserve">riedas Nr. </w:t>
      </w:r>
      <w:r w:rsidR="0002336C" w:rsidRPr="00262C4E">
        <w:rPr>
          <w:rFonts w:asciiTheme="majorBidi" w:hAnsiTheme="majorBidi" w:cstheme="majorBidi"/>
          <w:sz w:val="24"/>
          <w:szCs w:val="24"/>
          <w:lang w:val="lt-LT"/>
        </w:rPr>
        <w:t>1„Techninė specifikacija“</w:t>
      </w:r>
      <w:r w:rsidRPr="00262C4E">
        <w:rPr>
          <w:rFonts w:asciiTheme="majorBidi" w:hAnsiTheme="majorBidi" w:cstheme="majorBidi"/>
          <w:sz w:val="24"/>
          <w:szCs w:val="24"/>
          <w:lang w:val="lt-LT"/>
        </w:rPr>
        <w:t>;</w:t>
      </w:r>
    </w:p>
    <w:p w14:paraId="2151D24A" w14:textId="77C64497" w:rsidR="00885706" w:rsidRPr="00262C4E" w:rsidRDefault="00312970" w:rsidP="00B230B2">
      <w:pPr>
        <w:pStyle w:val="ListParagraph"/>
        <w:numPr>
          <w:ilvl w:val="2"/>
          <w:numId w:val="7"/>
        </w:numPr>
        <w:tabs>
          <w:tab w:val="left" w:pos="1134"/>
        </w:tabs>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tiekėjo pateikti pasiūlymo paaiškinimai, patikslinimai (jei tokių bus)</w:t>
      </w:r>
      <w:r w:rsidR="00DD48FD" w:rsidRPr="00262C4E">
        <w:rPr>
          <w:rFonts w:asciiTheme="majorBidi" w:hAnsiTheme="majorBidi" w:cstheme="majorBidi"/>
          <w:sz w:val="24"/>
          <w:szCs w:val="24"/>
          <w:lang w:val="lt-LT"/>
        </w:rPr>
        <w:t>.</w:t>
      </w:r>
    </w:p>
    <w:p w14:paraId="0C4253F0" w14:textId="2E7435A2" w:rsidR="00D82E7A" w:rsidRPr="00262C4E" w:rsidRDefault="00341304" w:rsidP="00B230B2">
      <w:pPr>
        <w:pStyle w:val="ListParagraph"/>
        <w:numPr>
          <w:ilvl w:val="2"/>
          <w:numId w:val="7"/>
        </w:numPr>
        <w:tabs>
          <w:tab w:val="left" w:pos="1134"/>
        </w:tabs>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taip pat </w:t>
      </w:r>
      <w:r w:rsidR="00DD723F">
        <w:rPr>
          <w:rFonts w:asciiTheme="majorBidi" w:hAnsiTheme="majorBidi" w:cstheme="majorBidi"/>
          <w:sz w:val="24"/>
          <w:szCs w:val="24"/>
          <w:lang w:val="lt-LT"/>
        </w:rPr>
        <w:t>p</w:t>
      </w:r>
      <w:r w:rsidRPr="00262C4E">
        <w:rPr>
          <w:rFonts w:asciiTheme="majorBidi" w:hAnsiTheme="majorBidi" w:cstheme="majorBidi"/>
          <w:sz w:val="24"/>
          <w:szCs w:val="24"/>
          <w:lang w:val="lt-LT"/>
        </w:rPr>
        <w:t>riedas Nr.3 „Tiekėjo/subtiekėjo deklaracija“.</w:t>
      </w:r>
    </w:p>
    <w:p w14:paraId="0B48842D" w14:textId="3FACE6E0" w:rsidR="00481C2A" w:rsidRPr="00262C4E" w:rsidRDefault="00481C2A" w:rsidP="00B230B2">
      <w:pPr>
        <w:pStyle w:val="ListParagraph"/>
        <w:numPr>
          <w:ilvl w:val="1"/>
          <w:numId w:val="7"/>
        </w:numPr>
        <w:tabs>
          <w:tab w:val="left" w:pos="1134"/>
        </w:tabs>
        <w:spacing w:after="0" w:line="240" w:lineRule="auto"/>
        <w:ind w:left="0" w:firstLine="567"/>
        <w:jc w:val="both"/>
        <w:rPr>
          <w:rFonts w:asciiTheme="majorBidi" w:hAnsiTheme="majorBidi" w:cstheme="majorBidi"/>
          <w:color w:val="7030A0"/>
          <w:sz w:val="24"/>
          <w:szCs w:val="24"/>
          <w:lang w:val="lt-LT"/>
        </w:rPr>
      </w:pPr>
      <w:r w:rsidRPr="00262C4E">
        <w:rPr>
          <w:rFonts w:asciiTheme="majorBidi" w:hAnsiTheme="majorBidi" w:cstheme="majorBidi"/>
          <w:bCs/>
          <w:iCs/>
          <w:sz w:val="24"/>
          <w:szCs w:val="24"/>
          <w:lang w:val="lt-LT"/>
        </w:rPr>
        <w:t xml:space="preserve">Pasiūlymas galioja jame tiekėjo nurodytą laiką, </w:t>
      </w:r>
      <w:r w:rsidRPr="00262C4E">
        <w:rPr>
          <w:rFonts w:asciiTheme="majorBidi" w:hAnsiTheme="majorBidi" w:cstheme="majorBidi"/>
          <w:bCs/>
          <w:sz w:val="24"/>
          <w:szCs w:val="24"/>
          <w:lang w:val="lt-LT"/>
        </w:rPr>
        <w:t xml:space="preserve">tačiau ne </w:t>
      </w:r>
      <w:r w:rsidRPr="00262C4E">
        <w:rPr>
          <w:rFonts w:asciiTheme="majorBidi" w:hAnsiTheme="majorBidi" w:cstheme="majorBidi"/>
          <w:bCs/>
          <w:color w:val="000000" w:themeColor="text1"/>
          <w:sz w:val="24"/>
          <w:szCs w:val="24"/>
          <w:lang w:val="lt-LT"/>
        </w:rPr>
        <w:t xml:space="preserve">trumpiau nei </w:t>
      </w:r>
      <w:r w:rsidR="005D0EF3" w:rsidRPr="00262C4E">
        <w:rPr>
          <w:rFonts w:asciiTheme="majorBidi" w:hAnsiTheme="majorBidi" w:cstheme="majorBidi"/>
          <w:bCs/>
          <w:color w:val="000000" w:themeColor="text1"/>
          <w:sz w:val="24"/>
          <w:szCs w:val="24"/>
          <w:lang w:val="lt-LT"/>
        </w:rPr>
        <w:t>90</w:t>
      </w:r>
      <w:r w:rsidR="00713586" w:rsidRPr="00262C4E">
        <w:rPr>
          <w:rFonts w:asciiTheme="majorBidi" w:hAnsiTheme="majorBidi" w:cstheme="majorBidi"/>
          <w:bCs/>
          <w:color w:val="000000" w:themeColor="text1"/>
          <w:sz w:val="24"/>
          <w:szCs w:val="24"/>
          <w:lang w:val="lt-LT"/>
        </w:rPr>
        <w:t xml:space="preserve"> darbo dienų </w:t>
      </w:r>
      <w:r w:rsidR="00713586" w:rsidRPr="00262C4E">
        <w:rPr>
          <w:rFonts w:asciiTheme="majorBidi" w:hAnsiTheme="majorBidi" w:cstheme="majorBidi"/>
          <w:bCs/>
          <w:color w:val="00B050"/>
          <w:sz w:val="24"/>
          <w:szCs w:val="24"/>
          <w:lang w:val="lt-LT"/>
        </w:rPr>
        <w:t xml:space="preserve">. </w:t>
      </w:r>
      <w:r w:rsidRPr="00262C4E">
        <w:rPr>
          <w:rFonts w:asciiTheme="majorBidi" w:hAnsiTheme="majorBidi" w:cstheme="majorBidi"/>
          <w:bCs/>
          <w:sz w:val="24"/>
          <w:szCs w:val="24"/>
          <w:lang w:val="lt-LT"/>
        </w:rPr>
        <w:t xml:space="preserve">Jeigu pasiūlyme nenurodytas jo galiojimo laikas, laikoma, kad pasiūlymas galioja tiek, kiek numatyta </w:t>
      </w:r>
      <w:r w:rsidR="003D5E48" w:rsidRPr="00262C4E">
        <w:rPr>
          <w:rFonts w:asciiTheme="majorBidi" w:hAnsiTheme="majorBidi" w:cstheme="majorBidi"/>
          <w:bCs/>
          <w:sz w:val="24"/>
          <w:szCs w:val="24"/>
          <w:lang w:val="lt-LT"/>
        </w:rPr>
        <w:t>šiose</w:t>
      </w:r>
      <w:r w:rsidRPr="00262C4E">
        <w:rPr>
          <w:rFonts w:asciiTheme="majorBidi" w:hAnsiTheme="majorBidi" w:cstheme="majorBidi"/>
          <w:bCs/>
          <w:sz w:val="24"/>
          <w:szCs w:val="24"/>
          <w:lang w:val="lt-LT"/>
        </w:rPr>
        <w:t xml:space="preserve"> sąlygose</w:t>
      </w:r>
      <w:r w:rsidRPr="00262C4E">
        <w:rPr>
          <w:rFonts w:asciiTheme="majorBidi" w:hAnsiTheme="majorBidi" w:cstheme="majorBidi"/>
          <w:bCs/>
          <w:iCs/>
          <w:sz w:val="24"/>
          <w:szCs w:val="24"/>
          <w:lang w:val="lt-LT"/>
        </w:rPr>
        <w:t>.</w:t>
      </w:r>
    </w:p>
    <w:p w14:paraId="53E4BB5B" w14:textId="1133CCE7" w:rsidR="00885706" w:rsidRPr="00262C4E" w:rsidRDefault="00194E7F" w:rsidP="00B230B2">
      <w:pPr>
        <w:pStyle w:val="ListParagraph"/>
        <w:numPr>
          <w:ilvl w:val="1"/>
          <w:numId w:val="7"/>
        </w:numPr>
        <w:tabs>
          <w:tab w:val="left" w:pos="1134"/>
        </w:tabs>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Apskaičiuojant kainą, turi būti atsižvelgta į visą </w:t>
      </w:r>
      <w:r w:rsidR="00A76989" w:rsidRPr="00262C4E">
        <w:rPr>
          <w:rFonts w:asciiTheme="majorBidi" w:hAnsiTheme="majorBidi" w:cstheme="majorBidi"/>
          <w:sz w:val="24"/>
          <w:szCs w:val="24"/>
          <w:lang w:val="lt-LT"/>
        </w:rPr>
        <w:t>p</w:t>
      </w:r>
      <w:r w:rsidRPr="00262C4E">
        <w:rPr>
          <w:rFonts w:asciiTheme="majorBidi" w:hAnsiTheme="majorBidi" w:cstheme="majorBidi"/>
          <w:sz w:val="24"/>
          <w:szCs w:val="24"/>
          <w:lang w:val="lt-LT"/>
        </w:rPr>
        <w:t xml:space="preserve">irkimo dokumentuose nurodytą pirkimo objekto apimtį ir reikalavimus, kainos sudėtines dalis ir pan. PVM nurodomas atskirai. Jei </w:t>
      </w:r>
      <w:r w:rsidR="00554896" w:rsidRPr="00262C4E">
        <w:rPr>
          <w:rFonts w:asciiTheme="majorBidi" w:hAnsiTheme="majorBidi" w:cstheme="majorBidi"/>
          <w:sz w:val="24"/>
          <w:szCs w:val="24"/>
          <w:lang w:val="lt-LT"/>
        </w:rPr>
        <w:t>tiekėjas</w:t>
      </w:r>
      <w:r w:rsidRPr="00262C4E">
        <w:rPr>
          <w:rFonts w:asciiTheme="majorBidi" w:hAnsiTheme="majorBidi" w:cstheme="majorBidi"/>
          <w:sz w:val="24"/>
          <w:szCs w:val="24"/>
          <w:lang w:val="lt-LT"/>
        </w:rPr>
        <w:t xml:space="preserve"> yra ne PVM mokėtojas, turi apie tai nurodyti pasiūlyme, nurodant teisinį pagrindą. </w:t>
      </w:r>
      <w:r w:rsidR="00554896" w:rsidRPr="00262C4E">
        <w:rPr>
          <w:rFonts w:asciiTheme="majorBidi" w:hAnsiTheme="majorBidi" w:cstheme="majorBidi"/>
          <w:sz w:val="24"/>
          <w:szCs w:val="24"/>
          <w:lang w:val="lt-LT"/>
        </w:rPr>
        <w:t>Tiekėjas</w:t>
      </w:r>
      <w:r w:rsidRPr="00262C4E">
        <w:rPr>
          <w:rFonts w:asciiTheme="majorBidi" w:hAnsiTheme="majorBidi" w:cstheme="majorBidi"/>
          <w:sz w:val="24"/>
          <w:szCs w:val="24"/>
          <w:lang w:val="lt-LT"/>
        </w:rPr>
        <w:t xml:space="preserve"> turi įvertinti</w:t>
      </w:r>
      <w:r w:rsidR="33DF9790" w:rsidRPr="00262C4E">
        <w:rPr>
          <w:rFonts w:asciiTheme="majorBidi" w:hAnsiTheme="majorBidi" w:cstheme="majorBidi"/>
          <w:sz w:val="24"/>
          <w:szCs w:val="24"/>
          <w:lang w:val="lt-LT"/>
        </w:rPr>
        <w:t>,</w:t>
      </w:r>
      <w:r w:rsidRPr="00262C4E">
        <w:rPr>
          <w:rFonts w:asciiTheme="majorBidi" w:hAnsiTheme="majorBidi" w:cstheme="majorBidi"/>
          <w:sz w:val="24"/>
          <w:szCs w:val="24"/>
          <w:lang w:val="lt-LT"/>
        </w:rPr>
        <w:t xml:space="preserve"> ar sutarties vykdymo metu netaps PVM mokėtoju. Jei </w:t>
      </w:r>
      <w:r w:rsidR="00554896" w:rsidRPr="00262C4E">
        <w:rPr>
          <w:rFonts w:asciiTheme="majorBidi" w:hAnsiTheme="majorBidi" w:cstheme="majorBidi"/>
          <w:sz w:val="24"/>
          <w:szCs w:val="24"/>
          <w:lang w:val="lt-LT"/>
        </w:rPr>
        <w:t>tiekėjas,</w:t>
      </w:r>
      <w:r w:rsidRPr="00262C4E">
        <w:rPr>
          <w:rFonts w:asciiTheme="majorBidi" w:hAnsiTheme="majorBidi" w:cstheme="majorBidi"/>
          <w:sz w:val="24"/>
          <w:szCs w:val="24"/>
          <w:lang w:val="lt-LT"/>
        </w:rPr>
        <w:t xml:space="preserve"> vykdydamas sutartį taps PVM mokėtoju, pasiūlyme turi nurodyti kainą su PVM. </w:t>
      </w:r>
      <w:r w:rsidR="00D7137B" w:rsidRPr="00262C4E">
        <w:rPr>
          <w:rFonts w:asciiTheme="majorBidi" w:hAnsiTheme="majorBidi" w:cstheme="majorBidi"/>
          <w:sz w:val="24"/>
          <w:szCs w:val="24"/>
          <w:lang w:val="lt-LT"/>
        </w:rPr>
        <w:t>P</w:t>
      </w:r>
      <w:r w:rsidRPr="00262C4E">
        <w:rPr>
          <w:rFonts w:asciiTheme="majorBidi" w:hAnsiTheme="majorBidi" w:cstheme="majorBidi"/>
          <w:sz w:val="24"/>
          <w:szCs w:val="24"/>
          <w:lang w:val="lt-LT"/>
        </w:rPr>
        <w:t xml:space="preserve">asiūlymų kainos bus vertinamos ir lyginamos su visais mokesčiais, įskaitant PVM. </w:t>
      </w:r>
    </w:p>
    <w:p w14:paraId="0C899AF5" w14:textId="6038C2B5" w:rsidR="00885706" w:rsidRPr="00262C4E" w:rsidRDefault="0077267D" w:rsidP="00B230B2">
      <w:pPr>
        <w:pStyle w:val="ListParagraph"/>
        <w:numPr>
          <w:ilvl w:val="1"/>
          <w:numId w:val="7"/>
        </w:numPr>
        <w:tabs>
          <w:tab w:val="left" w:pos="1134"/>
        </w:tabs>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Pasiūlyme kaina nurodoma eurais. Jeigu pasiūlymuose kainos nurodytos užsienio valiuta, jos </w:t>
      </w:r>
      <w:r w:rsidR="00516F72" w:rsidRPr="00262C4E">
        <w:rPr>
          <w:rFonts w:asciiTheme="majorBidi" w:hAnsiTheme="majorBidi" w:cstheme="majorBidi"/>
          <w:sz w:val="24"/>
          <w:szCs w:val="24"/>
          <w:lang w:val="lt-LT"/>
        </w:rPr>
        <w:t>bus</w:t>
      </w:r>
      <w:r w:rsidRPr="00262C4E">
        <w:rPr>
          <w:rFonts w:asciiTheme="majorBidi" w:hAnsiTheme="majorBidi" w:cstheme="majorBidi"/>
          <w:sz w:val="24"/>
          <w:szCs w:val="24"/>
          <w:lang w:val="lt-LT"/>
        </w:rPr>
        <w:t xml:space="preserve">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EFCB726" w14:textId="7DD72D5B" w:rsidR="009039AC" w:rsidRPr="00262C4E" w:rsidRDefault="00676864" w:rsidP="00B230B2">
      <w:pPr>
        <w:pStyle w:val="ListParagraph"/>
        <w:numPr>
          <w:ilvl w:val="1"/>
          <w:numId w:val="7"/>
        </w:numPr>
        <w:tabs>
          <w:tab w:val="left" w:pos="1134"/>
        </w:tabs>
        <w:spacing w:after="0" w:line="240" w:lineRule="auto"/>
        <w:ind w:left="0" w:firstLine="567"/>
        <w:jc w:val="both"/>
        <w:rPr>
          <w:rFonts w:asciiTheme="majorBidi" w:hAnsiTheme="majorBidi" w:cstheme="majorBidi"/>
          <w:sz w:val="24"/>
          <w:szCs w:val="24"/>
          <w:lang w:val="lt-LT"/>
        </w:rPr>
      </w:pPr>
      <w:r w:rsidRPr="00676864">
        <w:rPr>
          <w:rFonts w:asciiTheme="majorBidi" w:hAnsiTheme="majorBidi" w:cstheme="majorBidi" w:hint="eastAsia"/>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D1CC1E1" w14:textId="74144283" w:rsidR="00855358" w:rsidRPr="00262C4E" w:rsidRDefault="004806DD" w:rsidP="00B230B2">
      <w:pPr>
        <w:pStyle w:val="ListParagraph"/>
        <w:numPr>
          <w:ilvl w:val="1"/>
          <w:numId w:val="7"/>
        </w:numPr>
        <w:tabs>
          <w:tab w:val="left" w:pos="1134"/>
        </w:tabs>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T</w:t>
      </w:r>
      <w:r w:rsidR="00855358" w:rsidRPr="00262C4E">
        <w:rPr>
          <w:rFonts w:asciiTheme="majorBidi" w:hAnsiTheme="majorBidi" w:cstheme="majorBidi"/>
          <w:sz w:val="24"/>
          <w:szCs w:val="24"/>
          <w:lang w:val="lt-LT"/>
        </w:rPr>
        <w:t>iekėjams nėra leidžiama pateikti alternatyvių pasiūlymų. Tiekėjui pateikus alternatyvų pasiūlymą</w:t>
      </w:r>
      <w:r w:rsidR="00855358" w:rsidRPr="00262C4E">
        <w:rPr>
          <w:rFonts w:asciiTheme="majorBidi" w:eastAsia="Times New Roman" w:hAnsiTheme="majorBidi" w:cstheme="majorBidi"/>
          <w:sz w:val="24"/>
          <w:szCs w:val="24"/>
          <w:lang w:val="lt-LT" w:eastAsia="lt-LT"/>
        </w:rPr>
        <w:t>, jo pasiūlymas ir alternatyvus pasiūlymas (alternatyvūs pasiūlymai) bus atmest</w:t>
      </w:r>
      <w:r w:rsidRPr="00262C4E">
        <w:rPr>
          <w:rFonts w:asciiTheme="majorBidi" w:eastAsia="Times New Roman" w:hAnsiTheme="majorBidi" w:cstheme="majorBidi"/>
          <w:sz w:val="24"/>
          <w:szCs w:val="24"/>
          <w:lang w:val="lt-LT" w:eastAsia="lt-LT"/>
        </w:rPr>
        <w:t>i</w:t>
      </w:r>
      <w:r w:rsidR="00855358" w:rsidRPr="00262C4E">
        <w:rPr>
          <w:rFonts w:asciiTheme="majorBidi" w:eastAsia="Times New Roman" w:hAnsiTheme="majorBidi" w:cstheme="majorBidi"/>
          <w:sz w:val="24"/>
          <w:szCs w:val="24"/>
          <w:lang w:val="lt-LT" w:eastAsia="lt-LT"/>
        </w:rPr>
        <w:t>.</w:t>
      </w:r>
    </w:p>
    <w:p w14:paraId="03EA4C4A" w14:textId="0591C507" w:rsidR="0077267D" w:rsidRDefault="008070EA" w:rsidP="00B230B2">
      <w:pPr>
        <w:pStyle w:val="ListParagraph"/>
        <w:numPr>
          <w:ilvl w:val="1"/>
          <w:numId w:val="7"/>
        </w:numPr>
        <w:tabs>
          <w:tab w:val="left" w:pos="1134"/>
        </w:tabs>
        <w:spacing w:after="0" w:line="240" w:lineRule="auto"/>
        <w:ind w:left="0" w:firstLine="567"/>
        <w:jc w:val="both"/>
        <w:rPr>
          <w:rFonts w:asciiTheme="majorBidi" w:hAnsiTheme="majorBidi" w:cstheme="majorBidi"/>
          <w:i/>
          <w:iCs/>
          <w:sz w:val="24"/>
          <w:szCs w:val="24"/>
          <w:lang w:val="lt-LT"/>
        </w:rPr>
      </w:pPr>
      <w:r w:rsidRPr="00262C4E">
        <w:rPr>
          <w:rFonts w:asciiTheme="majorBidi" w:hAnsiTheme="majorBidi" w:cstheme="majorBidi"/>
          <w:sz w:val="24"/>
          <w:szCs w:val="24"/>
          <w:lang w:val="lt-LT"/>
        </w:rPr>
        <w:lastRenderedPageBreak/>
        <w:t xml:space="preserve">Pasiūlymo pateikimo terminas nurodytas </w:t>
      </w:r>
      <w:r w:rsidR="00371128" w:rsidRPr="00262C4E">
        <w:rPr>
          <w:rFonts w:asciiTheme="majorBidi" w:hAnsiTheme="majorBidi" w:cstheme="majorBidi"/>
          <w:sz w:val="24"/>
          <w:szCs w:val="24"/>
          <w:lang w:val="lt-LT"/>
        </w:rPr>
        <w:t>Skelbime</w:t>
      </w:r>
      <w:r w:rsidRPr="00262C4E">
        <w:rPr>
          <w:rFonts w:asciiTheme="majorBidi" w:hAnsiTheme="majorBidi" w:cstheme="majorBidi"/>
          <w:sz w:val="24"/>
          <w:szCs w:val="24"/>
          <w:lang w:val="lt-LT"/>
        </w:rPr>
        <w:t xml:space="preserve">, kuris paskelbtas interneto svetainėje </w:t>
      </w:r>
      <w:r w:rsidRPr="00262C4E">
        <w:rPr>
          <w:rFonts w:asciiTheme="majorBidi" w:hAnsiTheme="majorBidi" w:cstheme="majorBidi"/>
          <w:i/>
          <w:iCs/>
          <w:sz w:val="24"/>
          <w:szCs w:val="24"/>
          <w:lang w:val="lt-LT"/>
        </w:rPr>
        <w:t>esinvesticijos.lt.</w:t>
      </w:r>
    </w:p>
    <w:p w14:paraId="4440415C" w14:textId="77777777" w:rsidR="000E6528" w:rsidRPr="00262C4E" w:rsidRDefault="000E6528" w:rsidP="000E6528">
      <w:pPr>
        <w:pStyle w:val="ListParagraph"/>
        <w:tabs>
          <w:tab w:val="left" w:pos="1134"/>
        </w:tabs>
        <w:spacing w:after="0" w:line="240" w:lineRule="auto"/>
        <w:ind w:left="567"/>
        <w:jc w:val="both"/>
        <w:rPr>
          <w:rFonts w:asciiTheme="majorBidi" w:hAnsiTheme="majorBidi" w:cstheme="majorBidi"/>
          <w:i/>
          <w:iCs/>
          <w:sz w:val="24"/>
          <w:szCs w:val="24"/>
          <w:lang w:val="lt-LT"/>
        </w:rPr>
      </w:pPr>
    </w:p>
    <w:p w14:paraId="0774103A" w14:textId="77777777" w:rsidR="002D0A22" w:rsidRPr="00262C4E" w:rsidRDefault="002D0A22" w:rsidP="00B230B2">
      <w:pPr>
        <w:pStyle w:val="ListParagraph"/>
        <w:tabs>
          <w:tab w:val="left" w:pos="1134"/>
        </w:tabs>
        <w:spacing w:after="0" w:line="240" w:lineRule="auto"/>
        <w:ind w:left="567"/>
        <w:jc w:val="both"/>
        <w:rPr>
          <w:rFonts w:asciiTheme="majorBidi" w:hAnsiTheme="majorBidi" w:cstheme="majorBidi"/>
          <w:i/>
          <w:iCs/>
          <w:sz w:val="24"/>
          <w:szCs w:val="24"/>
          <w:lang w:val="lt-LT"/>
        </w:rPr>
      </w:pPr>
    </w:p>
    <w:p w14:paraId="0C590B9D" w14:textId="6FA304B0" w:rsidR="00A07061" w:rsidRPr="00262C4E" w:rsidRDefault="00A07061" w:rsidP="00B230B2">
      <w:pPr>
        <w:pStyle w:val="Heading1"/>
        <w:numPr>
          <w:ilvl w:val="0"/>
          <w:numId w:val="5"/>
        </w:numPr>
        <w:tabs>
          <w:tab w:val="left" w:pos="567"/>
        </w:tabs>
        <w:spacing w:before="0" w:after="0"/>
        <w:ind w:left="0" w:firstLine="567"/>
        <w:contextualSpacing/>
        <w:jc w:val="both"/>
        <w:rPr>
          <w:rFonts w:asciiTheme="majorBidi" w:hAnsiTheme="majorBidi"/>
          <w:color w:val="4472C4" w:themeColor="accent1"/>
          <w:sz w:val="24"/>
          <w:szCs w:val="24"/>
          <w:lang w:val="lt-LT"/>
        </w:rPr>
      </w:pPr>
      <w:bookmarkStart w:id="38" w:name="_Toc166826479"/>
      <w:bookmarkStart w:id="39" w:name="_Ref39667303"/>
      <w:bookmarkStart w:id="40" w:name="_Ref39667308"/>
      <w:bookmarkStart w:id="41" w:name="_Toc48053178"/>
      <w:r w:rsidRPr="00262C4E">
        <w:rPr>
          <w:rFonts w:asciiTheme="majorBidi" w:hAnsiTheme="majorBidi"/>
          <w:color w:val="4472C4" w:themeColor="accent1"/>
          <w:sz w:val="24"/>
          <w:szCs w:val="24"/>
          <w:lang w:val="lt-LT"/>
        </w:rPr>
        <w:t xml:space="preserve">Derybų </w:t>
      </w:r>
      <w:r w:rsidR="007B5CE3" w:rsidRPr="00262C4E">
        <w:rPr>
          <w:rFonts w:asciiTheme="majorBidi" w:hAnsiTheme="majorBidi"/>
          <w:color w:val="4472C4" w:themeColor="accent1"/>
          <w:sz w:val="24"/>
          <w:szCs w:val="24"/>
          <w:lang w:val="lt-LT"/>
        </w:rPr>
        <w:t>vykdymas</w:t>
      </w:r>
      <w:bookmarkEnd w:id="38"/>
    </w:p>
    <w:p w14:paraId="7139DFDE" w14:textId="70183984" w:rsidR="00FA1C05" w:rsidRDefault="00FA1C05" w:rsidP="00B230B2">
      <w:pPr>
        <w:spacing w:after="0" w:line="240" w:lineRule="auto"/>
        <w:ind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8.1. Derybos nebus vykdomos</w:t>
      </w:r>
      <w:r w:rsidR="007B23CD" w:rsidRPr="00262C4E">
        <w:rPr>
          <w:rFonts w:asciiTheme="majorBidi" w:hAnsiTheme="majorBidi" w:cstheme="majorBidi"/>
          <w:sz w:val="24"/>
          <w:szCs w:val="24"/>
          <w:lang w:val="lt-LT"/>
        </w:rPr>
        <w:t>.</w:t>
      </w:r>
    </w:p>
    <w:p w14:paraId="6C6367A6" w14:textId="77777777" w:rsidR="000E6528" w:rsidRPr="00262C4E" w:rsidRDefault="000E6528" w:rsidP="00B230B2">
      <w:pPr>
        <w:spacing w:after="0" w:line="240" w:lineRule="auto"/>
        <w:ind w:firstLine="567"/>
        <w:jc w:val="both"/>
        <w:rPr>
          <w:rFonts w:asciiTheme="majorBidi" w:hAnsiTheme="majorBidi" w:cstheme="majorBidi"/>
          <w:sz w:val="24"/>
          <w:szCs w:val="24"/>
          <w:lang w:val="lt-LT"/>
        </w:rPr>
      </w:pPr>
    </w:p>
    <w:p w14:paraId="444AFC52" w14:textId="08A06540" w:rsidR="00BB30D9" w:rsidRPr="00262C4E" w:rsidRDefault="00BB30D9" w:rsidP="00B230B2">
      <w:pPr>
        <w:pStyle w:val="Heading1"/>
        <w:numPr>
          <w:ilvl w:val="0"/>
          <w:numId w:val="5"/>
        </w:numPr>
        <w:tabs>
          <w:tab w:val="left" w:pos="567"/>
        </w:tabs>
        <w:spacing w:line="20" w:lineRule="atLeast"/>
        <w:contextualSpacing/>
        <w:jc w:val="both"/>
        <w:rPr>
          <w:rFonts w:asciiTheme="majorBidi" w:hAnsiTheme="majorBidi"/>
          <w:color w:val="4472C4" w:themeColor="accent1"/>
          <w:sz w:val="24"/>
          <w:szCs w:val="24"/>
          <w:lang w:val="lt-LT"/>
        </w:rPr>
      </w:pPr>
      <w:bookmarkStart w:id="42" w:name="_Toc166826480"/>
      <w:r w:rsidRPr="00262C4E">
        <w:rPr>
          <w:rFonts w:asciiTheme="majorBidi" w:hAnsiTheme="majorBidi"/>
          <w:color w:val="4472C4" w:themeColor="accent1"/>
          <w:sz w:val="24"/>
          <w:szCs w:val="24"/>
          <w:lang w:val="lt-LT"/>
        </w:rPr>
        <w:t>Pasiūlymų vertinimas</w:t>
      </w:r>
      <w:bookmarkEnd w:id="39"/>
      <w:bookmarkEnd w:id="40"/>
      <w:bookmarkEnd w:id="41"/>
      <w:bookmarkEnd w:id="42"/>
    </w:p>
    <w:p w14:paraId="028D99B3" w14:textId="2934E52E" w:rsidR="00B87884" w:rsidRPr="00262C4E" w:rsidRDefault="001D62E3" w:rsidP="00B230B2">
      <w:pPr>
        <w:pStyle w:val="ListParagraph"/>
        <w:numPr>
          <w:ilvl w:val="1"/>
          <w:numId w:val="5"/>
        </w:numPr>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Susipažinimo su elektroniniu paštu pateiktais pasiūlymais procedūra vyks</w:t>
      </w:r>
      <w:r w:rsidR="009E0D2A" w:rsidRPr="00262C4E">
        <w:rPr>
          <w:rFonts w:asciiTheme="majorBidi" w:hAnsiTheme="majorBidi" w:cstheme="majorBidi"/>
          <w:sz w:val="24"/>
          <w:szCs w:val="24"/>
          <w:lang w:val="lt-LT"/>
        </w:rPr>
        <w:t xml:space="preserve"> po pasiūlymų pateikimo termino pabaigos nurodytos Konkurso skelbime esinvesticijos.lt</w:t>
      </w:r>
      <w:r w:rsidRPr="00262C4E">
        <w:rPr>
          <w:rFonts w:asciiTheme="majorBidi" w:hAnsiTheme="majorBidi" w:cstheme="majorBidi"/>
          <w:sz w:val="24"/>
          <w:szCs w:val="24"/>
          <w:lang w:val="lt-LT"/>
        </w:rPr>
        <w:t xml:space="preserve"> UAB "</w:t>
      </w:r>
      <w:r w:rsidR="00B24B4C">
        <w:rPr>
          <w:rFonts w:asciiTheme="majorBidi" w:hAnsiTheme="majorBidi" w:cstheme="majorBidi"/>
          <w:sz w:val="24"/>
          <w:szCs w:val="24"/>
          <w:lang w:val="lt-LT"/>
        </w:rPr>
        <w:t>Profline</w:t>
      </w:r>
      <w:r w:rsidRPr="00262C4E">
        <w:rPr>
          <w:rFonts w:asciiTheme="majorBidi" w:hAnsiTheme="majorBidi" w:cstheme="majorBidi"/>
          <w:sz w:val="24"/>
          <w:szCs w:val="24"/>
          <w:lang w:val="lt-LT"/>
        </w:rPr>
        <w:t xml:space="preserve">" </w:t>
      </w:r>
      <w:r w:rsidR="00B24B4C">
        <w:rPr>
          <w:rFonts w:asciiTheme="majorBidi" w:hAnsiTheme="majorBidi" w:cstheme="majorBidi"/>
          <w:sz w:val="24"/>
          <w:szCs w:val="24"/>
          <w:lang w:val="lt-LT"/>
        </w:rPr>
        <w:t>Bagotosios g. 4I, Antanavo k., Kazlų Rūda.</w:t>
      </w:r>
    </w:p>
    <w:p w14:paraId="7A5A9C1A" w14:textId="5A04BB2D" w:rsidR="00B87884" w:rsidRPr="00262C4E" w:rsidRDefault="00B87884" w:rsidP="00B230B2">
      <w:pPr>
        <w:pStyle w:val="ListParagraph"/>
        <w:numPr>
          <w:ilvl w:val="1"/>
          <w:numId w:val="5"/>
        </w:numPr>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Pirkėjas užtikrina, kad pateiktuose pasiūlymuose pateiktos kainos nebus sužinotos anksčiau nei pasiūlymų pateikimo terminas, nurodytas Konkurso skelbime esinvesticijos.lt.</w:t>
      </w:r>
    </w:p>
    <w:p w14:paraId="18E120CB" w14:textId="3741B04B" w:rsidR="008B5AAC" w:rsidRPr="00262C4E" w:rsidRDefault="008B5AAC" w:rsidP="00B230B2">
      <w:pPr>
        <w:pStyle w:val="ListParagraph"/>
        <w:numPr>
          <w:ilvl w:val="1"/>
          <w:numId w:val="5"/>
        </w:numPr>
        <w:spacing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Pasiūlymus </w:t>
      </w:r>
      <w:r w:rsidRPr="00262C4E">
        <w:rPr>
          <w:rFonts w:asciiTheme="majorBidi" w:hAnsiTheme="majorBidi" w:cstheme="majorBidi"/>
          <w:color w:val="000000" w:themeColor="text1"/>
          <w:sz w:val="24"/>
          <w:szCs w:val="24"/>
          <w:lang w:val="lt-LT"/>
        </w:rPr>
        <w:t xml:space="preserve">vertins </w:t>
      </w:r>
      <w:r w:rsidR="006905B6" w:rsidRPr="00262C4E">
        <w:rPr>
          <w:rFonts w:asciiTheme="majorBidi" w:hAnsiTheme="majorBidi" w:cstheme="majorBidi"/>
          <w:color w:val="000000" w:themeColor="text1"/>
          <w:sz w:val="24"/>
          <w:szCs w:val="24"/>
          <w:lang w:val="lt-LT"/>
        </w:rPr>
        <w:t>K</w:t>
      </w:r>
      <w:r w:rsidRPr="00262C4E">
        <w:rPr>
          <w:rFonts w:asciiTheme="majorBidi" w:hAnsiTheme="majorBidi" w:cstheme="majorBidi"/>
          <w:color w:val="000000" w:themeColor="text1"/>
          <w:sz w:val="24"/>
          <w:szCs w:val="24"/>
          <w:lang w:val="lt-LT"/>
        </w:rPr>
        <w:t xml:space="preserve">omisija. Pasiūlymų </w:t>
      </w:r>
      <w:r w:rsidRPr="00262C4E">
        <w:rPr>
          <w:rFonts w:asciiTheme="majorBidi" w:hAnsiTheme="majorBidi" w:cstheme="majorBidi"/>
          <w:sz w:val="24"/>
          <w:szCs w:val="24"/>
          <w:lang w:val="lt-LT"/>
        </w:rPr>
        <w:t xml:space="preserve">techniniams duomenims įvertinti gali būti pasitelkti ekspertai (vertinamo objekto žinovai). Pasiūlymai bus vertinami </w:t>
      </w:r>
      <w:bookmarkStart w:id="43" w:name="_Hlk505013401"/>
      <w:r w:rsidRPr="00262C4E">
        <w:rPr>
          <w:rFonts w:asciiTheme="majorBidi" w:hAnsiTheme="majorBidi" w:cstheme="majorBidi"/>
          <w:sz w:val="24"/>
          <w:szCs w:val="24"/>
          <w:lang w:val="lt-LT"/>
        </w:rPr>
        <w:t xml:space="preserve">tiekėjams ir (ar) jų įgaliotiesiems atstovams </w:t>
      </w:r>
      <w:bookmarkEnd w:id="43"/>
      <w:r w:rsidRPr="00262C4E">
        <w:rPr>
          <w:rFonts w:asciiTheme="majorBidi" w:hAnsiTheme="majorBidi" w:cstheme="majorBidi"/>
          <w:sz w:val="24"/>
          <w:szCs w:val="24"/>
          <w:lang w:val="lt-LT"/>
        </w:rPr>
        <w:t xml:space="preserve">nedalyvaujant. </w:t>
      </w:r>
    </w:p>
    <w:p w14:paraId="6FF06A52" w14:textId="77777777" w:rsidR="00E074E8" w:rsidRPr="00262C4E" w:rsidRDefault="006B37D4" w:rsidP="00B230B2">
      <w:pPr>
        <w:pStyle w:val="ListParagraph"/>
        <w:numPr>
          <w:ilvl w:val="1"/>
          <w:numId w:val="5"/>
        </w:numPr>
        <w:spacing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NPO pasiūlymus vertina ir pasiūlymų eilę sudaro pagal mažiausios kainos kriterijų.</w:t>
      </w:r>
    </w:p>
    <w:p w14:paraId="0FB3D64E" w14:textId="05D8F9B6" w:rsidR="008B5AAC" w:rsidRPr="00262C4E" w:rsidRDefault="008B5AAC" w:rsidP="00B230B2">
      <w:pPr>
        <w:pStyle w:val="ListParagraph"/>
        <w:numPr>
          <w:ilvl w:val="1"/>
          <w:numId w:val="5"/>
        </w:numPr>
        <w:spacing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Atlikusi pradinį susipažinimą su pasiūlymais, </w:t>
      </w:r>
      <w:r w:rsidR="00AB3D60" w:rsidRPr="00262C4E">
        <w:rPr>
          <w:rFonts w:asciiTheme="majorBidi" w:hAnsiTheme="majorBidi" w:cstheme="majorBidi"/>
          <w:sz w:val="24"/>
          <w:szCs w:val="24"/>
          <w:lang w:val="lt-LT"/>
        </w:rPr>
        <w:t>NPO</w:t>
      </w:r>
      <w:r w:rsidRPr="00262C4E">
        <w:rPr>
          <w:rFonts w:asciiTheme="majorBidi" w:hAnsiTheme="majorBidi" w:cstheme="majorBidi"/>
          <w:sz w:val="24"/>
          <w:szCs w:val="24"/>
          <w:lang w:val="lt-LT"/>
        </w:rPr>
        <w:t>:</w:t>
      </w:r>
    </w:p>
    <w:p w14:paraId="0131178D" w14:textId="57EE3E91" w:rsidR="008B5AAC" w:rsidRPr="00262C4E" w:rsidRDefault="00174394" w:rsidP="00B230B2">
      <w:pPr>
        <w:pStyle w:val="ListParagraph"/>
        <w:numPr>
          <w:ilvl w:val="2"/>
          <w:numId w:val="5"/>
        </w:numPr>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į</w:t>
      </w:r>
      <w:r w:rsidR="008B5AAC" w:rsidRPr="00262C4E">
        <w:rPr>
          <w:rFonts w:asciiTheme="majorBidi" w:hAnsiTheme="majorBidi" w:cstheme="majorBidi"/>
          <w:sz w:val="24"/>
          <w:szCs w:val="24"/>
          <w:lang w:val="lt-LT"/>
        </w:rPr>
        <w:t>vertina</w:t>
      </w:r>
      <w:r w:rsidR="00A847BD" w:rsidRPr="00262C4E">
        <w:rPr>
          <w:rFonts w:asciiTheme="majorBidi" w:hAnsiTheme="majorBidi" w:cstheme="majorBidi"/>
          <w:sz w:val="24"/>
          <w:szCs w:val="24"/>
          <w:lang w:val="lt-LT"/>
        </w:rPr>
        <w:t>,</w:t>
      </w:r>
      <w:r w:rsidR="008B5AAC" w:rsidRPr="00262C4E">
        <w:rPr>
          <w:rFonts w:asciiTheme="majorBidi" w:hAnsiTheme="majorBidi" w:cstheme="majorBidi"/>
          <w:sz w:val="24"/>
          <w:szCs w:val="24"/>
          <w:lang w:val="lt-LT"/>
        </w:rPr>
        <w:t xml:space="preserve"> ar pasiūlyma</w:t>
      </w:r>
      <w:r w:rsidR="00A847BD" w:rsidRPr="00262C4E">
        <w:rPr>
          <w:rFonts w:asciiTheme="majorBidi" w:hAnsiTheme="majorBidi" w:cstheme="majorBidi"/>
          <w:sz w:val="24"/>
          <w:szCs w:val="24"/>
          <w:lang w:val="lt-LT"/>
        </w:rPr>
        <w:t>i</w:t>
      </w:r>
      <w:r w:rsidR="008B5AAC" w:rsidRPr="00262C4E">
        <w:rPr>
          <w:rFonts w:asciiTheme="majorBidi" w:hAnsiTheme="majorBidi" w:cstheme="majorBidi"/>
          <w:sz w:val="24"/>
          <w:szCs w:val="24"/>
          <w:lang w:val="lt-LT"/>
        </w:rPr>
        <w:t xml:space="preserve"> atitinka pirkimo dokumentuose nustatytus, su pirkimo objektu nesusijusius, reikalavimus;</w:t>
      </w:r>
    </w:p>
    <w:p w14:paraId="51DFFE2A" w14:textId="4965E126" w:rsidR="008B5AAC" w:rsidRPr="00262C4E" w:rsidRDefault="00A6417E" w:rsidP="00B230B2">
      <w:pPr>
        <w:pStyle w:val="ListParagraph"/>
        <w:numPr>
          <w:ilvl w:val="2"/>
          <w:numId w:val="5"/>
        </w:numPr>
        <w:shd w:val="clear" w:color="auto" w:fill="FFFFFF" w:themeFill="background1"/>
        <w:spacing w:after="0" w:line="240" w:lineRule="auto"/>
        <w:ind w:left="0" w:firstLine="567"/>
        <w:jc w:val="both"/>
        <w:rPr>
          <w:rFonts w:asciiTheme="majorBidi" w:eastAsia="Times New Roman" w:hAnsiTheme="majorBidi" w:cstheme="majorBidi"/>
          <w:sz w:val="24"/>
          <w:szCs w:val="24"/>
          <w:lang w:val="lt-LT"/>
        </w:rPr>
      </w:pPr>
      <w:r w:rsidRPr="00262C4E">
        <w:rPr>
          <w:rFonts w:asciiTheme="majorBidi" w:eastAsia="Times New Roman" w:hAnsiTheme="majorBidi" w:cstheme="majorBidi"/>
          <w:color w:val="000000" w:themeColor="text1"/>
          <w:sz w:val="24"/>
          <w:szCs w:val="24"/>
          <w:lang w:val="lt-LT"/>
        </w:rPr>
        <w:t xml:space="preserve">jei </w:t>
      </w:r>
      <w:r w:rsidR="00591B66" w:rsidRPr="00262C4E">
        <w:rPr>
          <w:rFonts w:asciiTheme="majorBidi" w:eastAsia="Times New Roman" w:hAnsiTheme="majorBidi" w:cstheme="majorBidi"/>
          <w:color w:val="000000" w:themeColor="text1"/>
          <w:sz w:val="24"/>
          <w:szCs w:val="24"/>
          <w:lang w:val="lt-LT"/>
        </w:rPr>
        <w:t xml:space="preserve">pirkime nustatyti </w:t>
      </w:r>
      <w:r w:rsidRPr="00262C4E">
        <w:rPr>
          <w:rFonts w:asciiTheme="majorBidi" w:eastAsia="Times New Roman" w:hAnsiTheme="majorBidi" w:cstheme="majorBidi"/>
          <w:color w:val="000000" w:themeColor="text1"/>
          <w:sz w:val="24"/>
          <w:szCs w:val="24"/>
          <w:lang w:val="lt-LT"/>
        </w:rPr>
        <w:t>tiekėjo pašalinimo pagrind</w:t>
      </w:r>
      <w:r w:rsidR="00591B66" w:rsidRPr="00262C4E">
        <w:rPr>
          <w:rFonts w:asciiTheme="majorBidi" w:eastAsia="Times New Roman" w:hAnsiTheme="majorBidi" w:cstheme="majorBidi"/>
          <w:color w:val="000000" w:themeColor="text1"/>
          <w:sz w:val="24"/>
          <w:szCs w:val="24"/>
          <w:lang w:val="lt-LT"/>
        </w:rPr>
        <w:t>ai</w:t>
      </w:r>
      <w:r w:rsidRPr="00262C4E">
        <w:rPr>
          <w:rFonts w:asciiTheme="majorBidi" w:eastAsia="Times New Roman" w:hAnsiTheme="majorBidi" w:cstheme="majorBidi"/>
          <w:color w:val="000000" w:themeColor="text1"/>
          <w:sz w:val="24"/>
          <w:szCs w:val="24"/>
          <w:lang w:val="lt-LT"/>
        </w:rPr>
        <w:t xml:space="preserve"> ir (ar) reikalavim</w:t>
      </w:r>
      <w:r w:rsidR="00591B66" w:rsidRPr="00262C4E">
        <w:rPr>
          <w:rFonts w:asciiTheme="majorBidi" w:eastAsia="Times New Roman" w:hAnsiTheme="majorBidi" w:cstheme="majorBidi"/>
          <w:color w:val="000000" w:themeColor="text1"/>
          <w:sz w:val="24"/>
          <w:szCs w:val="24"/>
          <w:lang w:val="lt-LT"/>
        </w:rPr>
        <w:t>ai</w:t>
      </w:r>
      <w:r w:rsidRPr="00262C4E">
        <w:rPr>
          <w:rFonts w:asciiTheme="majorBidi" w:eastAsia="Times New Roman" w:hAnsiTheme="majorBidi" w:cstheme="majorBidi"/>
          <w:color w:val="000000" w:themeColor="text1"/>
          <w:sz w:val="24"/>
          <w:szCs w:val="24"/>
          <w:lang w:val="lt-LT"/>
        </w:rPr>
        <w:t xml:space="preserve"> tiekėj</w:t>
      </w:r>
      <w:r w:rsidR="00591B66" w:rsidRPr="00262C4E">
        <w:rPr>
          <w:rFonts w:asciiTheme="majorBidi" w:eastAsia="Times New Roman" w:hAnsiTheme="majorBidi" w:cstheme="majorBidi"/>
          <w:color w:val="000000" w:themeColor="text1"/>
          <w:sz w:val="24"/>
          <w:szCs w:val="24"/>
          <w:lang w:val="lt-LT"/>
        </w:rPr>
        <w:t>ų</w:t>
      </w:r>
      <w:r w:rsidRPr="00262C4E">
        <w:rPr>
          <w:rFonts w:asciiTheme="majorBidi" w:eastAsia="Times New Roman" w:hAnsiTheme="majorBidi" w:cstheme="majorBidi"/>
          <w:color w:val="000000" w:themeColor="text1"/>
          <w:sz w:val="24"/>
          <w:szCs w:val="24"/>
          <w:lang w:val="lt-LT"/>
        </w:rPr>
        <w:t xml:space="preserve"> kvalifikacijai</w:t>
      </w:r>
      <w:r w:rsidR="008A2826" w:rsidRPr="00262C4E">
        <w:rPr>
          <w:rFonts w:asciiTheme="majorBidi" w:eastAsia="Times New Roman" w:hAnsiTheme="majorBidi" w:cstheme="majorBidi"/>
          <w:color w:val="000000" w:themeColor="text1"/>
          <w:sz w:val="24"/>
          <w:szCs w:val="24"/>
          <w:lang w:val="lt-LT"/>
        </w:rPr>
        <w:t xml:space="preserve">, </w:t>
      </w:r>
      <w:r w:rsidR="00591B66" w:rsidRPr="00262C4E">
        <w:rPr>
          <w:rFonts w:asciiTheme="majorBidi" w:eastAsia="Times New Roman" w:hAnsiTheme="majorBidi" w:cstheme="majorBidi"/>
          <w:color w:val="000000" w:themeColor="text1"/>
          <w:sz w:val="24"/>
          <w:szCs w:val="24"/>
          <w:lang w:val="lt-LT"/>
        </w:rPr>
        <w:t xml:space="preserve">NPO </w:t>
      </w:r>
      <w:r w:rsidR="008B5AAC" w:rsidRPr="00262C4E">
        <w:rPr>
          <w:rFonts w:asciiTheme="majorBidi" w:eastAsia="Times New Roman" w:hAnsiTheme="majorBidi" w:cstheme="majorBidi"/>
          <w:color w:val="000000" w:themeColor="text1"/>
          <w:sz w:val="24"/>
          <w:szCs w:val="24"/>
          <w:lang w:val="lt-LT"/>
        </w:rPr>
        <w:t>patikrina ar pasiūlymą pateikęs tiekėjas</w:t>
      </w:r>
      <w:r w:rsidR="00EE6CF9" w:rsidRPr="00262C4E">
        <w:rPr>
          <w:rFonts w:asciiTheme="majorBidi" w:eastAsia="Times New Roman" w:hAnsiTheme="majorBidi" w:cstheme="majorBidi"/>
          <w:color w:val="000000" w:themeColor="text1"/>
          <w:sz w:val="24"/>
          <w:szCs w:val="24"/>
          <w:lang w:val="lt-LT"/>
        </w:rPr>
        <w:t xml:space="preserve"> ir jeigu taikoma, </w:t>
      </w:r>
      <w:r w:rsidR="008B5AAC" w:rsidRPr="00262C4E">
        <w:rPr>
          <w:rFonts w:asciiTheme="majorBidi" w:eastAsia="Times New Roman" w:hAnsiTheme="majorBidi" w:cstheme="majorBidi"/>
          <w:color w:val="000000" w:themeColor="text1"/>
          <w:sz w:val="24"/>
          <w:szCs w:val="24"/>
          <w:lang w:val="lt-LT"/>
        </w:rPr>
        <w:t>ūkio subjektai, kurių pajėgumais tiekėjas remiasi ir subtiekėjai</w:t>
      </w:r>
      <w:r w:rsidR="00EE6CF9" w:rsidRPr="00262C4E">
        <w:rPr>
          <w:rFonts w:asciiTheme="majorBidi" w:eastAsia="Times New Roman" w:hAnsiTheme="majorBidi" w:cstheme="majorBidi"/>
          <w:color w:val="000000" w:themeColor="text1"/>
          <w:sz w:val="24"/>
          <w:szCs w:val="24"/>
          <w:lang w:val="lt-LT"/>
        </w:rPr>
        <w:t xml:space="preserve">, </w:t>
      </w:r>
      <w:r w:rsidR="008B5AAC" w:rsidRPr="00262C4E">
        <w:rPr>
          <w:rFonts w:asciiTheme="majorBidi" w:eastAsia="Times New Roman" w:hAnsiTheme="majorBidi" w:cstheme="majorBidi"/>
          <w:sz w:val="24"/>
          <w:szCs w:val="24"/>
          <w:lang w:val="lt-LT"/>
        </w:rPr>
        <w:t xml:space="preserve">neatitinka </w:t>
      </w:r>
      <w:r w:rsidR="00CD2DE4" w:rsidRPr="00262C4E">
        <w:rPr>
          <w:rFonts w:asciiTheme="majorBidi" w:eastAsia="Times New Roman" w:hAnsiTheme="majorBidi" w:cstheme="majorBidi"/>
          <w:sz w:val="24"/>
          <w:szCs w:val="24"/>
          <w:lang w:val="lt-LT"/>
        </w:rPr>
        <w:t>p</w:t>
      </w:r>
      <w:r w:rsidR="008B5AAC" w:rsidRPr="00262C4E">
        <w:rPr>
          <w:rFonts w:asciiTheme="majorBidi" w:eastAsia="Times New Roman" w:hAnsiTheme="majorBidi" w:cstheme="majorBidi"/>
          <w:sz w:val="24"/>
          <w:szCs w:val="24"/>
          <w:lang w:val="lt-LT"/>
        </w:rPr>
        <w:t xml:space="preserve">irkimo </w:t>
      </w:r>
      <w:r w:rsidR="00263E18" w:rsidRPr="00262C4E">
        <w:rPr>
          <w:rFonts w:asciiTheme="majorBidi" w:eastAsia="Times New Roman" w:hAnsiTheme="majorBidi" w:cstheme="majorBidi"/>
          <w:sz w:val="24"/>
          <w:szCs w:val="24"/>
          <w:lang w:val="lt-LT"/>
        </w:rPr>
        <w:t>sąlygos</w:t>
      </w:r>
      <w:r w:rsidR="008B5AAC" w:rsidRPr="00262C4E">
        <w:rPr>
          <w:rFonts w:asciiTheme="majorBidi" w:eastAsia="Times New Roman" w:hAnsiTheme="majorBidi" w:cstheme="majorBidi"/>
          <w:sz w:val="24"/>
          <w:szCs w:val="24"/>
          <w:lang w:val="lt-LT"/>
        </w:rPr>
        <w:t>e nustatyt</w:t>
      </w:r>
      <w:r w:rsidR="0080572F" w:rsidRPr="00262C4E">
        <w:rPr>
          <w:rFonts w:asciiTheme="majorBidi" w:eastAsia="Times New Roman" w:hAnsiTheme="majorBidi" w:cstheme="majorBidi"/>
          <w:sz w:val="24"/>
          <w:szCs w:val="24"/>
          <w:lang w:val="lt-LT"/>
        </w:rPr>
        <w:t>ų</w:t>
      </w:r>
      <w:r w:rsidR="008B5AAC" w:rsidRPr="00262C4E">
        <w:rPr>
          <w:rFonts w:asciiTheme="majorBidi" w:eastAsia="Times New Roman" w:hAnsiTheme="majorBidi" w:cstheme="majorBidi"/>
          <w:sz w:val="24"/>
          <w:szCs w:val="24"/>
          <w:lang w:val="lt-LT"/>
        </w:rPr>
        <w:t xml:space="preserve"> pašalinimo pagrind</w:t>
      </w:r>
      <w:r w:rsidR="0080572F" w:rsidRPr="00262C4E">
        <w:rPr>
          <w:rFonts w:asciiTheme="majorBidi" w:eastAsia="Times New Roman" w:hAnsiTheme="majorBidi" w:cstheme="majorBidi"/>
          <w:sz w:val="24"/>
          <w:szCs w:val="24"/>
          <w:lang w:val="lt-LT"/>
        </w:rPr>
        <w:t>ų</w:t>
      </w:r>
      <w:r w:rsidR="008B5AAC" w:rsidRPr="00262C4E">
        <w:rPr>
          <w:rFonts w:asciiTheme="majorBidi" w:eastAsia="Times New Roman" w:hAnsiTheme="majorBidi" w:cstheme="majorBidi"/>
          <w:sz w:val="24"/>
          <w:szCs w:val="24"/>
          <w:lang w:val="lt-LT"/>
        </w:rPr>
        <w:t xml:space="preserve"> bei ar atitinka </w:t>
      </w:r>
      <w:r w:rsidR="00D07687" w:rsidRPr="00262C4E">
        <w:rPr>
          <w:rFonts w:asciiTheme="majorBidi" w:eastAsia="Times New Roman" w:hAnsiTheme="majorBidi" w:cstheme="majorBidi"/>
          <w:sz w:val="24"/>
          <w:szCs w:val="24"/>
          <w:lang w:val="lt-LT"/>
        </w:rPr>
        <w:t>p</w:t>
      </w:r>
      <w:r w:rsidR="00E37239" w:rsidRPr="00262C4E">
        <w:rPr>
          <w:rFonts w:asciiTheme="majorBidi" w:eastAsia="Times New Roman" w:hAnsiTheme="majorBidi" w:cstheme="majorBidi"/>
          <w:sz w:val="24"/>
          <w:szCs w:val="24"/>
          <w:lang w:val="lt-LT"/>
        </w:rPr>
        <w:t xml:space="preserve">irkimo </w:t>
      </w:r>
      <w:r w:rsidR="00263E18" w:rsidRPr="00262C4E">
        <w:rPr>
          <w:rFonts w:asciiTheme="majorBidi" w:eastAsia="Times New Roman" w:hAnsiTheme="majorBidi" w:cstheme="majorBidi"/>
          <w:sz w:val="24"/>
          <w:szCs w:val="24"/>
          <w:lang w:val="lt-LT"/>
        </w:rPr>
        <w:t>sąlygose</w:t>
      </w:r>
      <w:r w:rsidR="00E37239" w:rsidRPr="00262C4E">
        <w:rPr>
          <w:rFonts w:asciiTheme="majorBidi" w:eastAsia="Times New Roman" w:hAnsiTheme="majorBidi" w:cstheme="majorBidi"/>
          <w:sz w:val="24"/>
          <w:szCs w:val="24"/>
          <w:lang w:val="lt-LT"/>
        </w:rPr>
        <w:t xml:space="preserve"> nustatytus </w:t>
      </w:r>
      <w:r w:rsidR="008B5AAC" w:rsidRPr="00262C4E">
        <w:rPr>
          <w:rFonts w:asciiTheme="majorBidi" w:eastAsia="Times New Roman" w:hAnsiTheme="majorBidi" w:cstheme="majorBidi"/>
          <w:sz w:val="24"/>
          <w:szCs w:val="24"/>
          <w:lang w:val="lt-LT"/>
        </w:rPr>
        <w:t>kvalifikacijos reikalavimus</w:t>
      </w:r>
      <w:r w:rsidR="00E55159" w:rsidRPr="00262C4E">
        <w:rPr>
          <w:rFonts w:asciiTheme="majorBidi" w:eastAsia="Times New Roman" w:hAnsiTheme="majorBidi" w:cstheme="majorBidi"/>
          <w:sz w:val="24"/>
          <w:szCs w:val="24"/>
          <w:lang w:val="lt-LT"/>
        </w:rPr>
        <w:t>.</w:t>
      </w:r>
      <w:r w:rsidR="008B5AAC" w:rsidRPr="00262C4E">
        <w:rPr>
          <w:rFonts w:asciiTheme="majorBidi" w:hAnsiTheme="majorBidi" w:cstheme="majorBidi"/>
          <w:sz w:val="24"/>
          <w:szCs w:val="24"/>
          <w:lang w:val="lt-LT"/>
        </w:rPr>
        <w:t xml:space="preserve"> Teisę dalyvauti tolesnėse pirkimo procedūrose turi tik tie tiekėjai, dėl kurių nenustatyti pašalinimo pagrindai, kurie atitinka </w:t>
      </w:r>
      <w:r w:rsidR="00B4739E" w:rsidRPr="00262C4E">
        <w:rPr>
          <w:rFonts w:asciiTheme="majorBidi" w:hAnsiTheme="majorBidi" w:cstheme="majorBidi"/>
          <w:sz w:val="24"/>
          <w:szCs w:val="24"/>
          <w:lang w:val="lt-LT"/>
        </w:rPr>
        <w:t>NPO</w:t>
      </w:r>
      <w:r w:rsidR="008B5AAC" w:rsidRPr="00262C4E">
        <w:rPr>
          <w:rFonts w:asciiTheme="majorBidi" w:hAnsiTheme="majorBidi" w:cstheme="majorBidi"/>
          <w:sz w:val="24"/>
          <w:szCs w:val="24"/>
          <w:lang w:val="lt-LT"/>
        </w:rPr>
        <w:t xml:space="preserve"> keliamus kvalifikacijos reikalavimus</w:t>
      </w:r>
      <w:r w:rsidR="00943653" w:rsidRPr="00262C4E">
        <w:rPr>
          <w:rFonts w:asciiTheme="majorBidi" w:hAnsiTheme="majorBidi" w:cstheme="majorBidi"/>
          <w:sz w:val="24"/>
          <w:szCs w:val="24"/>
          <w:lang w:val="lt-LT"/>
        </w:rPr>
        <w:t>;</w:t>
      </w:r>
    </w:p>
    <w:p w14:paraId="1926845A" w14:textId="48BE21E0" w:rsidR="008B5AAC" w:rsidRPr="00262C4E" w:rsidRDefault="008B5AAC" w:rsidP="00B230B2">
      <w:pPr>
        <w:pStyle w:val="ListParagraph"/>
        <w:numPr>
          <w:ilvl w:val="2"/>
          <w:numId w:val="5"/>
        </w:numPr>
        <w:spacing w:after="0" w:line="240" w:lineRule="auto"/>
        <w:ind w:left="0" w:firstLine="709"/>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nagrinėja, vertina ir palygina pateiktus </w:t>
      </w:r>
      <w:r w:rsidR="00CD2DE4" w:rsidRPr="00262C4E">
        <w:rPr>
          <w:rFonts w:asciiTheme="majorBidi" w:hAnsiTheme="majorBidi" w:cstheme="majorBidi"/>
          <w:sz w:val="24"/>
          <w:szCs w:val="24"/>
          <w:lang w:val="lt-LT"/>
        </w:rPr>
        <w:t>p</w:t>
      </w:r>
      <w:r w:rsidRPr="00262C4E">
        <w:rPr>
          <w:rFonts w:asciiTheme="majorBidi" w:hAnsiTheme="majorBidi" w:cstheme="majorBidi"/>
          <w:sz w:val="24"/>
          <w:szCs w:val="24"/>
          <w:lang w:val="lt-LT"/>
        </w:rPr>
        <w:t xml:space="preserve">asiūlymus, vadovaudamasi </w:t>
      </w:r>
      <w:r w:rsidR="009432B2" w:rsidRPr="00262C4E">
        <w:rPr>
          <w:rFonts w:asciiTheme="majorBidi" w:hAnsiTheme="majorBidi" w:cstheme="majorBidi"/>
          <w:sz w:val="24"/>
          <w:szCs w:val="24"/>
          <w:lang w:val="lt-LT"/>
        </w:rPr>
        <w:t>p</w:t>
      </w:r>
      <w:r w:rsidRPr="00262C4E">
        <w:rPr>
          <w:rFonts w:asciiTheme="majorBidi" w:hAnsiTheme="majorBidi" w:cstheme="majorBidi"/>
          <w:sz w:val="24"/>
          <w:szCs w:val="24"/>
          <w:lang w:val="lt-LT"/>
        </w:rPr>
        <w:t xml:space="preserve">irkimo </w:t>
      </w:r>
      <w:r w:rsidR="000C6DA8" w:rsidRPr="00262C4E">
        <w:rPr>
          <w:rFonts w:asciiTheme="majorBidi" w:hAnsiTheme="majorBidi" w:cstheme="majorBidi"/>
          <w:sz w:val="24"/>
          <w:szCs w:val="24"/>
          <w:lang w:val="lt-LT"/>
        </w:rPr>
        <w:t>sąlygų</w:t>
      </w:r>
      <w:r w:rsidR="00E409EC" w:rsidRPr="00262C4E">
        <w:rPr>
          <w:rFonts w:asciiTheme="majorBidi" w:hAnsiTheme="majorBidi" w:cstheme="majorBidi"/>
          <w:sz w:val="24"/>
          <w:szCs w:val="24"/>
          <w:lang w:val="lt-LT"/>
        </w:rPr>
        <w:t xml:space="preserve"> </w:t>
      </w:r>
      <w:r w:rsidR="001712A5" w:rsidRPr="00262C4E">
        <w:rPr>
          <w:rFonts w:asciiTheme="majorBidi" w:hAnsiTheme="majorBidi" w:cstheme="majorBidi"/>
          <w:sz w:val="24"/>
          <w:szCs w:val="24"/>
          <w:lang w:val="lt-LT"/>
        </w:rPr>
        <w:t>nuostatomis</w:t>
      </w:r>
      <w:r w:rsidR="00943653" w:rsidRPr="00262C4E">
        <w:rPr>
          <w:rFonts w:asciiTheme="majorBidi" w:hAnsiTheme="majorBidi" w:cstheme="majorBidi"/>
          <w:sz w:val="24"/>
          <w:szCs w:val="24"/>
          <w:lang w:val="lt-LT"/>
        </w:rPr>
        <w:t>;</w:t>
      </w:r>
    </w:p>
    <w:p w14:paraId="5C04D875" w14:textId="1DDD8B7F" w:rsidR="00482CCE" w:rsidRPr="000E6528" w:rsidRDefault="009D7EB8" w:rsidP="00B230B2">
      <w:pPr>
        <w:pStyle w:val="ListParagraph"/>
        <w:numPr>
          <w:ilvl w:val="1"/>
          <w:numId w:val="5"/>
        </w:numPr>
        <w:spacing w:line="20" w:lineRule="atLeast"/>
        <w:ind w:left="0" w:firstLine="709"/>
        <w:jc w:val="both"/>
        <w:rPr>
          <w:rFonts w:asciiTheme="majorBidi" w:hAnsiTheme="majorBidi" w:cstheme="majorBidi"/>
          <w:color w:val="7030A0"/>
          <w:sz w:val="24"/>
          <w:szCs w:val="24"/>
          <w:lang w:val="lt-LT"/>
        </w:rPr>
      </w:pPr>
      <w:r w:rsidRPr="00262C4E">
        <w:rPr>
          <w:rFonts w:asciiTheme="majorBidi" w:hAnsiTheme="majorBidi" w:cstheme="majorBidi"/>
          <w:sz w:val="24"/>
          <w:szCs w:val="24"/>
          <w:lang w:val="lt-LT"/>
        </w:rPr>
        <w:t>j</w:t>
      </w:r>
      <w:r w:rsidR="008B5AAC" w:rsidRPr="00262C4E">
        <w:rPr>
          <w:rFonts w:asciiTheme="majorBidi" w:hAnsiTheme="majorBidi" w:cstheme="majorBidi"/>
          <w:sz w:val="24"/>
          <w:szCs w:val="24"/>
          <w:lang w:val="lt-LT"/>
        </w:rPr>
        <w:t xml:space="preserve">eigu tiekėjas pateikė netikslius, neišsamius ar klaidingus dokumentus ar duomenis apie atitiktį </w:t>
      </w:r>
      <w:r w:rsidR="005465FA" w:rsidRPr="00262C4E">
        <w:rPr>
          <w:rFonts w:asciiTheme="majorBidi" w:hAnsiTheme="majorBidi" w:cstheme="majorBidi"/>
          <w:sz w:val="24"/>
          <w:szCs w:val="24"/>
          <w:lang w:val="lt-LT"/>
        </w:rPr>
        <w:t>p</w:t>
      </w:r>
      <w:r w:rsidR="008B5AAC" w:rsidRPr="00262C4E">
        <w:rPr>
          <w:rFonts w:asciiTheme="majorBidi" w:hAnsiTheme="majorBidi" w:cstheme="majorBidi"/>
          <w:sz w:val="24"/>
          <w:szCs w:val="24"/>
          <w:lang w:val="lt-LT"/>
        </w:rPr>
        <w:t xml:space="preserve">irkimo </w:t>
      </w:r>
      <w:r w:rsidR="0030478B" w:rsidRPr="00262C4E">
        <w:rPr>
          <w:rFonts w:asciiTheme="majorBidi" w:hAnsiTheme="majorBidi" w:cstheme="majorBidi"/>
          <w:sz w:val="24"/>
          <w:szCs w:val="24"/>
          <w:lang w:val="lt-LT"/>
        </w:rPr>
        <w:t>sąlygų</w:t>
      </w:r>
      <w:r w:rsidR="008B5AAC" w:rsidRPr="00262C4E">
        <w:rPr>
          <w:rFonts w:asciiTheme="majorBidi" w:hAnsiTheme="majorBidi" w:cstheme="majorBidi"/>
          <w:sz w:val="24"/>
          <w:szCs w:val="24"/>
          <w:lang w:val="lt-LT"/>
        </w:rPr>
        <w:t xml:space="preserve"> reikalavimams ar šių dokumentų ar duomenų trūksta, </w:t>
      </w:r>
      <w:r w:rsidR="00AB3D60" w:rsidRPr="00262C4E">
        <w:rPr>
          <w:rFonts w:asciiTheme="majorBidi" w:hAnsiTheme="majorBidi" w:cstheme="majorBidi"/>
          <w:sz w:val="24"/>
          <w:szCs w:val="24"/>
          <w:lang w:val="lt-LT"/>
        </w:rPr>
        <w:t>NPO</w:t>
      </w:r>
      <w:r w:rsidR="008B5AAC" w:rsidRPr="00262C4E">
        <w:rPr>
          <w:rFonts w:asciiTheme="majorBidi" w:hAnsiTheme="majorBidi" w:cstheme="majorBidi"/>
          <w:sz w:val="24"/>
          <w:szCs w:val="24"/>
          <w:lang w:val="lt-LT"/>
        </w:rPr>
        <w:t xml:space="preserve"> prašo</w:t>
      </w:r>
      <w:r w:rsidR="00601C06" w:rsidRPr="00262C4E">
        <w:rPr>
          <w:rFonts w:asciiTheme="majorBidi" w:hAnsiTheme="majorBidi" w:cstheme="majorBidi"/>
          <w:sz w:val="24"/>
          <w:szCs w:val="24"/>
          <w:lang w:val="lt-LT"/>
        </w:rPr>
        <w:t xml:space="preserve"> (kai ji tai gali daryti </w:t>
      </w:r>
      <w:r w:rsidR="000242BF" w:rsidRPr="00262C4E">
        <w:rPr>
          <w:rFonts w:asciiTheme="majorBidi" w:hAnsiTheme="majorBidi" w:cstheme="majorBidi"/>
          <w:sz w:val="24"/>
          <w:szCs w:val="24"/>
          <w:lang w:val="lt-LT"/>
        </w:rPr>
        <w:t xml:space="preserve"> nepažeisdama</w:t>
      </w:r>
      <w:r w:rsidR="008B5AAC" w:rsidRPr="00262C4E">
        <w:rPr>
          <w:rFonts w:asciiTheme="majorBidi" w:hAnsiTheme="majorBidi" w:cstheme="majorBidi"/>
          <w:sz w:val="24"/>
          <w:szCs w:val="24"/>
          <w:lang w:val="lt-LT"/>
        </w:rPr>
        <w:t xml:space="preserve"> </w:t>
      </w:r>
      <w:r w:rsidR="000A450C" w:rsidRPr="00262C4E">
        <w:rPr>
          <w:rStyle w:val="cf01"/>
          <w:rFonts w:asciiTheme="majorBidi" w:hAnsiTheme="majorBidi" w:cstheme="majorBidi"/>
          <w:sz w:val="24"/>
          <w:szCs w:val="24"/>
          <w:lang w:val="lt-LT"/>
        </w:rPr>
        <w:t>lygiateisiškumo ir skaidrumo principų</w:t>
      </w:r>
      <w:r w:rsidR="00C31119" w:rsidRPr="00262C4E">
        <w:rPr>
          <w:rStyle w:val="cf01"/>
          <w:rFonts w:asciiTheme="majorBidi" w:hAnsiTheme="majorBidi" w:cstheme="majorBidi"/>
          <w:sz w:val="24"/>
          <w:szCs w:val="24"/>
          <w:lang w:val="lt-LT"/>
        </w:rPr>
        <w:t>)</w:t>
      </w:r>
      <w:r w:rsidR="000A450C" w:rsidRPr="00262C4E">
        <w:rPr>
          <w:rFonts w:asciiTheme="majorBidi" w:hAnsiTheme="majorBidi" w:cstheme="majorBidi"/>
          <w:sz w:val="24"/>
          <w:szCs w:val="24"/>
          <w:lang w:val="lt-LT"/>
        </w:rPr>
        <w:t xml:space="preserve"> </w:t>
      </w:r>
      <w:r w:rsidR="008B5AAC" w:rsidRPr="00262C4E">
        <w:rPr>
          <w:rFonts w:asciiTheme="majorBidi" w:hAnsiTheme="majorBidi" w:cstheme="majorBidi"/>
          <w:sz w:val="24"/>
          <w:szCs w:val="24"/>
          <w:lang w:val="lt-LT"/>
        </w:rPr>
        <w:t xml:space="preserve">tiekėją šiuos dokumentus ar duomenis patikslinti, papildyti arba paaiškinti per </w:t>
      </w:r>
      <w:r w:rsidR="00D85AA8" w:rsidRPr="00262C4E">
        <w:rPr>
          <w:rFonts w:asciiTheme="majorBidi" w:hAnsiTheme="majorBidi" w:cstheme="majorBidi"/>
          <w:sz w:val="24"/>
          <w:szCs w:val="24"/>
          <w:lang w:val="lt-LT"/>
        </w:rPr>
        <w:t>5</w:t>
      </w:r>
      <w:r w:rsidR="00ED59B7">
        <w:rPr>
          <w:rFonts w:asciiTheme="majorBidi" w:hAnsiTheme="majorBidi" w:cstheme="majorBidi"/>
          <w:sz w:val="24"/>
          <w:szCs w:val="24"/>
          <w:lang w:val="lt-LT"/>
        </w:rPr>
        <w:t xml:space="preserve"> (penkias)</w:t>
      </w:r>
      <w:r w:rsidR="00D85AA8" w:rsidRPr="00262C4E">
        <w:rPr>
          <w:rFonts w:asciiTheme="majorBidi" w:hAnsiTheme="majorBidi" w:cstheme="majorBidi"/>
          <w:sz w:val="24"/>
          <w:szCs w:val="24"/>
          <w:lang w:val="lt-LT"/>
        </w:rPr>
        <w:t xml:space="preserve"> darbo dienas.</w:t>
      </w:r>
      <w:r w:rsidR="00FA20C6" w:rsidRPr="00262C4E">
        <w:rPr>
          <w:rFonts w:asciiTheme="majorBidi" w:hAnsiTheme="majorBidi" w:cstheme="majorBidi"/>
          <w:sz w:val="24"/>
          <w:szCs w:val="24"/>
          <w:lang w:val="lt-LT"/>
        </w:rPr>
        <w:t xml:space="preserve"> </w:t>
      </w:r>
      <w:r w:rsidR="00EE6CF9" w:rsidRPr="00262C4E">
        <w:rPr>
          <w:rFonts w:asciiTheme="majorBidi" w:hAnsiTheme="majorBidi" w:cstheme="majorBidi"/>
          <w:sz w:val="24"/>
          <w:szCs w:val="24"/>
          <w:lang w:val="lt-LT"/>
        </w:rPr>
        <w:t xml:space="preserve"> Teikėjas negali tikslinant kitus su pirkimo objektu susijusius pasiūlymo duomenis (techninę specifikaciją, pirkimo objekto charakteristikas, kainą, sutarties vykdymo sąlygas ir pan.), kuria yra iš esmės pakeičiamas pasiūlymas arba pateikiamas naujas pasiūlymas</w:t>
      </w:r>
      <w:r w:rsidR="00963121" w:rsidRPr="0017005D">
        <w:rPr>
          <w:rFonts w:asciiTheme="majorBidi" w:hAnsiTheme="majorBidi" w:cstheme="majorBidi"/>
          <w:sz w:val="24"/>
          <w:szCs w:val="24"/>
          <w:lang w:val="lt-LT"/>
        </w:rPr>
        <w:t xml:space="preserve">. </w:t>
      </w:r>
    </w:p>
    <w:p w14:paraId="573D40D5" w14:textId="77777777" w:rsidR="000E6528" w:rsidRPr="00262C4E" w:rsidRDefault="000E6528" w:rsidP="000E6528">
      <w:pPr>
        <w:pStyle w:val="ListParagraph"/>
        <w:spacing w:line="20" w:lineRule="atLeast"/>
        <w:ind w:left="709"/>
        <w:jc w:val="both"/>
        <w:rPr>
          <w:rFonts w:asciiTheme="majorBidi" w:hAnsiTheme="majorBidi" w:cstheme="majorBidi"/>
          <w:color w:val="7030A0"/>
          <w:sz w:val="24"/>
          <w:szCs w:val="24"/>
          <w:lang w:val="lt-LT"/>
        </w:rPr>
      </w:pPr>
    </w:p>
    <w:p w14:paraId="682293E7" w14:textId="61F1E294" w:rsidR="00E37239" w:rsidRPr="00262C4E" w:rsidRDefault="00E37239" w:rsidP="00B230B2">
      <w:pPr>
        <w:pStyle w:val="Heading1"/>
        <w:numPr>
          <w:ilvl w:val="0"/>
          <w:numId w:val="5"/>
        </w:numPr>
        <w:spacing w:line="20" w:lineRule="atLeast"/>
        <w:ind w:left="0" w:firstLine="0"/>
        <w:contextualSpacing/>
        <w:jc w:val="both"/>
        <w:rPr>
          <w:rFonts w:asciiTheme="majorBidi" w:eastAsiaTheme="minorHAnsi" w:hAnsiTheme="majorBidi"/>
          <w:iCs/>
          <w:color w:val="4472C4" w:themeColor="accent1"/>
          <w:sz w:val="24"/>
          <w:szCs w:val="24"/>
          <w:lang w:val="lt-LT"/>
        </w:rPr>
      </w:pPr>
      <w:bookmarkStart w:id="44" w:name="_Toc48053179"/>
      <w:bookmarkStart w:id="45" w:name="_Toc166826481"/>
      <w:r w:rsidRPr="00262C4E">
        <w:rPr>
          <w:rFonts w:asciiTheme="majorBidi" w:hAnsiTheme="majorBidi"/>
          <w:color w:val="4472C4" w:themeColor="accent1"/>
          <w:sz w:val="24"/>
          <w:szCs w:val="24"/>
          <w:lang w:val="lt-LT"/>
        </w:rPr>
        <w:t xml:space="preserve">Pasiūlymų atmetimo </w:t>
      </w:r>
      <w:bookmarkEnd w:id="44"/>
      <w:r w:rsidR="00154399" w:rsidRPr="00262C4E">
        <w:rPr>
          <w:rFonts w:asciiTheme="majorBidi" w:hAnsiTheme="majorBidi"/>
          <w:color w:val="4472C4" w:themeColor="accent1"/>
          <w:sz w:val="24"/>
          <w:szCs w:val="24"/>
          <w:lang w:val="lt-LT"/>
        </w:rPr>
        <w:t>pagrindai</w:t>
      </w:r>
      <w:bookmarkEnd w:id="45"/>
    </w:p>
    <w:p w14:paraId="62B8BF35" w14:textId="77777777" w:rsidR="005C7ED2" w:rsidRPr="00262C4E" w:rsidRDefault="00D14597" w:rsidP="00B230B2">
      <w:pPr>
        <w:pStyle w:val="ListParagraph"/>
        <w:numPr>
          <w:ilvl w:val="1"/>
          <w:numId w:val="5"/>
        </w:numPr>
        <w:tabs>
          <w:tab w:val="left" w:pos="1418"/>
        </w:tabs>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Tiekėjo pateiktas pasiūlymas yra atmetamas</w:t>
      </w:r>
      <w:r w:rsidR="00B72EDB" w:rsidRPr="00262C4E">
        <w:rPr>
          <w:rFonts w:asciiTheme="majorBidi" w:hAnsiTheme="majorBidi" w:cstheme="majorBidi"/>
          <w:sz w:val="24"/>
          <w:szCs w:val="24"/>
          <w:lang w:val="lt-LT"/>
        </w:rPr>
        <w:t xml:space="preserve"> ir tiekėja</w:t>
      </w:r>
      <w:r w:rsidR="00587F77" w:rsidRPr="00262C4E">
        <w:rPr>
          <w:rFonts w:asciiTheme="majorBidi" w:hAnsiTheme="majorBidi" w:cstheme="majorBidi"/>
          <w:sz w:val="24"/>
          <w:szCs w:val="24"/>
          <w:lang w:val="lt-LT"/>
        </w:rPr>
        <w:t>s</w:t>
      </w:r>
      <w:r w:rsidR="00B72EDB" w:rsidRPr="00262C4E">
        <w:rPr>
          <w:rFonts w:asciiTheme="majorBidi" w:hAnsiTheme="majorBidi" w:cstheme="majorBidi"/>
          <w:sz w:val="24"/>
          <w:szCs w:val="24"/>
          <w:lang w:val="lt-LT"/>
        </w:rPr>
        <w:t xml:space="preserve"> pašalinamas iš pirkimo procedūros</w:t>
      </w:r>
      <w:r w:rsidRPr="00262C4E">
        <w:rPr>
          <w:rFonts w:asciiTheme="majorBidi" w:hAnsiTheme="majorBidi" w:cstheme="majorBidi"/>
          <w:sz w:val="24"/>
          <w:szCs w:val="24"/>
          <w:lang w:val="lt-LT"/>
        </w:rPr>
        <w:t>, jeigu yra bent viena iš šių sąlygų:</w:t>
      </w:r>
    </w:p>
    <w:p w14:paraId="33882642" w14:textId="67B0F376" w:rsidR="005C7ED2" w:rsidRPr="00262C4E" w:rsidRDefault="00D14597" w:rsidP="00B230B2">
      <w:pPr>
        <w:pStyle w:val="ListParagraph"/>
        <w:numPr>
          <w:ilvl w:val="2"/>
          <w:numId w:val="5"/>
        </w:numPr>
        <w:tabs>
          <w:tab w:val="left" w:pos="1418"/>
        </w:tabs>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tiekėjas turi būti pašalintas vadovaujantis </w:t>
      </w:r>
      <w:r w:rsidR="00862A54" w:rsidRPr="00262C4E">
        <w:rPr>
          <w:rFonts w:asciiTheme="majorBidi" w:hAnsiTheme="majorBidi" w:cstheme="majorBidi"/>
          <w:sz w:val="24"/>
          <w:szCs w:val="24"/>
          <w:lang w:val="lt-LT"/>
        </w:rPr>
        <w:t>p</w:t>
      </w:r>
      <w:r w:rsidRPr="00262C4E">
        <w:rPr>
          <w:rFonts w:asciiTheme="majorBidi" w:hAnsiTheme="majorBidi" w:cstheme="majorBidi"/>
          <w:sz w:val="24"/>
          <w:szCs w:val="24"/>
          <w:lang w:val="lt-LT"/>
        </w:rPr>
        <w:t xml:space="preserve">irkimo </w:t>
      </w:r>
      <w:r w:rsidR="009953FD" w:rsidRPr="00262C4E">
        <w:rPr>
          <w:rFonts w:asciiTheme="majorBidi" w:hAnsiTheme="majorBidi" w:cstheme="majorBidi"/>
          <w:sz w:val="24"/>
          <w:szCs w:val="24"/>
          <w:lang w:val="lt-LT"/>
        </w:rPr>
        <w:t>sąlygų</w:t>
      </w:r>
      <w:r w:rsidRPr="00262C4E">
        <w:rPr>
          <w:rFonts w:asciiTheme="majorBidi" w:hAnsiTheme="majorBidi" w:cstheme="majorBidi"/>
          <w:sz w:val="24"/>
          <w:szCs w:val="24"/>
          <w:lang w:val="lt-LT"/>
        </w:rPr>
        <w:t xml:space="preserve"> nuostatomis dėl pašalinimo pagrindų</w:t>
      </w:r>
      <w:r w:rsidR="00AA034C" w:rsidRPr="00262C4E">
        <w:rPr>
          <w:rFonts w:asciiTheme="majorBidi" w:hAnsiTheme="majorBidi" w:cstheme="majorBidi"/>
          <w:sz w:val="24"/>
          <w:szCs w:val="24"/>
          <w:lang w:val="lt-LT"/>
        </w:rPr>
        <w:t xml:space="preserve"> (kai taikoma)</w:t>
      </w:r>
      <w:r w:rsidRPr="00262C4E">
        <w:rPr>
          <w:rFonts w:asciiTheme="majorBidi" w:hAnsiTheme="majorBidi" w:cstheme="majorBidi"/>
          <w:sz w:val="24"/>
          <w:szCs w:val="24"/>
          <w:lang w:val="lt-LT"/>
        </w:rPr>
        <w:t xml:space="preserve">, taip pat ir tais atvejais, kai </w:t>
      </w:r>
      <w:r w:rsidR="0055278B" w:rsidRPr="00262C4E">
        <w:rPr>
          <w:rFonts w:asciiTheme="majorBidi" w:hAnsiTheme="majorBidi" w:cstheme="majorBidi"/>
          <w:sz w:val="24"/>
          <w:szCs w:val="24"/>
          <w:lang w:val="lt-LT"/>
        </w:rPr>
        <w:t>tie</w:t>
      </w:r>
      <w:r w:rsidR="00FA4DCA" w:rsidRPr="00262C4E">
        <w:rPr>
          <w:rFonts w:asciiTheme="majorBidi" w:hAnsiTheme="majorBidi" w:cstheme="majorBidi"/>
          <w:sz w:val="24"/>
          <w:szCs w:val="24"/>
          <w:lang w:val="lt-LT"/>
        </w:rPr>
        <w:t xml:space="preserve">kėjo subtiekėjams ar </w:t>
      </w:r>
      <w:r w:rsidRPr="00262C4E">
        <w:rPr>
          <w:rFonts w:asciiTheme="majorBidi" w:hAnsiTheme="majorBidi" w:cstheme="majorBidi"/>
          <w:sz w:val="24"/>
          <w:szCs w:val="24"/>
          <w:lang w:val="lt-LT"/>
        </w:rPr>
        <w:t>ūkio subjekt</w:t>
      </w:r>
      <w:r w:rsidR="00FA4DCA" w:rsidRPr="00262C4E">
        <w:rPr>
          <w:rFonts w:asciiTheme="majorBidi" w:hAnsiTheme="majorBidi" w:cstheme="majorBidi"/>
          <w:sz w:val="24"/>
          <w:szCs w:val="24"/>
          <w:lang w:val="lt-LT"/>
        </w:rPr>
        <w:t>ams, kurių pajėgumais remiasi tiekėjas</w:t>
      </w:r>
      <w:r w:rsidRPr="00262C4E">
        <w:rPr>
          <w:rFonts w:asciiTheme="majorBidi" w:hAnsiTheme="majorBidi" w:cstheme="majorBidi"/>
          <w:sz w:val="24"/>
          <w:szCs w:val="24"/>
          <w:lang w:val="lt-LT"/>
        </w:rPr>
        <w:t xml:space="preserve"> pagal </w:t>
      </w:r>
      <w:r w:rsidR="00862A54" w:rsidRPr="00262C4E">
        <w:rPr>
          <w:rFonts w:asciiTheme="majorBidi" w:hAnsiTheme="majorBidi" w:cstheme="majorBidi"/>
          <w:sz w:val="24"/>
          <w:szCs w:val="24"/>
          <w:lang w:val="lt-LT"/>
        </w:rPr>
        <w:t>p</w:t>
      </w:r>
      <w:r w:rsidRPr="00262C4E">
        <w:rPr>
          <w:rFonts w:asciiTheme="majorBidi" w:hAnsiTheme="majorBidi" w:cstheme="majorBidi"/>
          <w:sz w:val="24"/>
          <w:szCs w:val="24"/>
          <w:lang w:val="lt-LT"/>
        </w:rPr>
        <w:t xml:space="preserve">irkimo </w:t>
      </w:r>
      <w:r w:rsidR="009953FD" w:rsidRPr="00262C4E">
        <w:rPr>
          <w:rFonts w:asciiTheme="majorBidi" w:hAnsiTheme="majorBidi" w:cstheme="majorBidi"/>
          <w:sz w:val="24"/>
          <w:szCs w:val="24"/>
          <w:lang w:val="lt-LT"/>
        </w:rPr>
        <w:t>sąlygas</w:t>
      </w:r>
      <w:r w:rsidRPr="00262C4E">
        <w:rPr>
          <w:rFonts w:asciiTheme="majorBidi" w:hAnsiTheme="majorBidi" w:cstheme="majorBidi"/>
          <w:sz w:val="24"/>
          <w:szCs w:val="24"/>
          <w:lang w:val="lt-LT"/>
        </w:rPr>
        <w:t xml:space="preserve"> keliami reikalavimai dėl pašalinimo pagrindų</w:t>
      </w:r>
      <w:r w:rsidR="00FA4DCA" w:rsidRPr="00262C4E">
        <w:rPr>
          <w:rFonts w:asciiTheme="majorBidi" w:hAnsiTheme="majorBidi" w:cstheme="majorBidi"/>
          <w:sz w:val="24"/>
          <w:szCs w:val="24"/>
          <w:lang w:val="lt-LT"/>
        </w:rPr>
        <w:t xml:space="preserve"> nebuvimo</w:t>
      </w:r>
      <w:r w:rsidRPr="00262C4E">
        <w:rPr>
          <w:rFonts w:asciiTheme="majorBidi" w:hAnsiTheme="majorBidi" w:cstheme="majorBidi"/>
          <w:sz w:val="24"/>
          <w:szCs w:val="24"/>
          <w:lang w:val="lt-LT"/>
        </w:rPr>
        <w:t xml:space="preserve">, tačiau ūkio subjekto ar subtiekėjo </w:t>
      </w:r>
      <w:r w:rsidRPr="00262C4E">
        <w:rPr>
          <w:rFonts w:asciiTheme="majorBidi" w:hAnsiTheme="majorBidi" w:cstheme="majorBidi"/>
          <w:color w:val="000000"/>
          <w:sz w:val="24"/>
          <w:szCs w:val="24"/>
          <w:lang w:val="lt-LT"/>
        </w:rPr>
        <w:t xml:space="preserve">padėtis atitinka nustatytus pašalinimo pagrindus ir </w:t>
      </w:r>
      <w:r w:rsidR="0052552D" w:rsidRPr="00262C4E">
        <w:rPr>
          <w:rFonts w:asciiTheme="majorBidi" w:hAnsiTheme="majorBidi" w:cstheme="majorBidi"/>
          <w:color w:val="000000"/>
          <w:sz w:val="24"/>
          <w:szCs w:val="24"/>
          <w:lang w:val="lt-LT"/>
        </w:rPr>
        <w:t>NPO</w:t>
      </w:r>
      <w:r w:rsidRPr="00262C4E">
        <w:rPr>
          <w:rFonts w:asciiTheme="majorBidi" w:hAnsiTheme="majorBidi" w:cstheme="majorBidi"/>
          <w:color w:val="000000"/>
          <w:sz w:val="24"/>
          <w:szCs w:val="24"/>
          <w:lang w:val="lt-LT"/>
        </w:rPr>
        <w:t xml:space="preserve"> nurodymu tiekėjas nepakeitė šio ūkio subjekto ar subtiekėjo į pašalinimo pagrindų neturintį ūkio subjektą;</w:t>
      </w:r>
    </w:p>
    <w:p w14:paraId="5AD96EE0" w14:textId="49AE0C2F" w:rsidR="004E182D" w:rsidRPr="00262C4E" w:rsidRDefault="00B75746" w:rsidP="00B230B2">
      <w:pPr>
        <w:pStyle w:val="ListParagraph"/>
        <w:numPr>
          <w:ilvl w:val="2"/>
          <w:numId w:val="5"/>
        </w:numPr>
        <w:tabs>
          <w:tab w:val="left" w:pos="1418"/>
        </w:tabs>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per </w:t>
      </w:r>
      <w:r w:rsidR="0052552D" w:rsidRPr="00262C4E">
        <w:rPr>
          <w:rFonts w:asciiTheme="majorBidi" w:hAnsiTheme="majorBidi" w:cstheme="majorBidi"/>
          <w:sz w:val="24"/>
          <w:szCs w:val="24"/>
          <w:lang w:val="lt-LT"/>
        </w:rPr>
        <w:t>NPO</w:t>
      </w:r>
      <w:r w:rsidRPr="00262C4E">
        <w:rPr>
          <w:rFonts w:asciiTheme="majorBidi" w:hAnsiTheme="majorBidi" w:cstheme="majorBidi"/>
          <w:sz w:val="24"/>
          <w:szCs w:val="24"/>
          <w:lang w:val="lt-LT"/>
        </w:rPr>
        <w:t xml:space="preserve"> </w:t>
      </w:r>
      <w:r w:rsidR="00D14597" w:rsidRPr="00262C4E">
        <w:rPr>
          <w:rFonts w:asciiTheme="majorBidi" w:hAnsiTheme="majorBidi" w:cstheme="majorBidi"/>
          <w:sz w:val="24"/>
          <w:szCs w:val="24"/>
          <w:lang w:val="lt-LT"/>
        </w:rPr>
        <w:t>nustatytą terminą nepatikslino, nepapildė, nepaaiškino</w:t>
      </w:r>
      <w:r w:rsidR="00862A54" w:rsidRPr="00262C4E">
        <w:rPr>
          <w:rFonts w:asciiTheme="majorBidi" w:hAnsiTheme="majorBidi" w:cstheme="majorBidi"/>
          <w:sz w:val="24"/>
          <w:szCs w:val="24"/>
          <w:lang w:val="lt-LT"/>
        </w:rPr>
        <w:t xml:space="preserve"> savo</w:t>
      </w:r>
      <w:r w:rsidR="00D14597" w:rsidRPr="00262C4E">
        <w:rPr>
          <w:rFonts w:asciiTheme="majorBidi" w:hAnsiTheme="majorBidi" w:cstheme="majorBidi"/>
          <w:sz w:val="24"/>
          <w:szCs w:val="24"/>
          <w:lang w:val="lt-LT"/>
        </w:rPr>
        <w:t xml:space="preserve"> </w:t>
      </w:r>
      <w:r w:rsidR="00862A54" w:rsidRPr="00262C4E">
        <w:rPr>
          <w:rFonts w:asciiTheme="majorBidi" w:hAnsiTheme="majorBidi" w:cstheme="majorBidi"/>
          <w:sz w:val="24"/>
          <w:szCs w:val="24"/>
          <w:lang w:val="lt-LT"/>
        </w:rPr>
        <w:t>p</w:t>
      </w:r>
      <w:r w:rsidR="0001026E" w:rsidRPr="00262C4E">
        <w:rPr>
          <w:rFonts w:asciiTheme="majorBidi" w:hAnsiTheme="majorBidi" w:cstheme="majorBidi"/>
          <w:sz w:val="24"/>
          <w:szCs w:val="24"/>
          <w:lang w:val="lt-LT"/>
        </w:rPr>
        <w:t>asiūlymo</w:t>
      </w:r>
      <w:r w:rsidR="00862A54" w:rsidRPr="00262C4E">
        <w:rPr>
          <w:rFonts w:asciiTheme="majorBidi" w:hAnsiTheme="majorBidi" w:cstheme="majorBidi"/>
          <w:sz w:val="24"/>
          <w:szCs w:val="24"/>
          <w:lang w:val="lt-LT"/>
        </w:rPr>
        <w:t>;</w:t>
      </w:r>
    </w:p>
    <w:p w14:paraId="7D569181" w14:textId="2C19F76E" w:rsidR="00A34534" w:rsidRPr="00262C4E" w:rsidRDefault="006A2495" w:rsidP="00B230B2">
      <w:pPr>
        <w:pStyle w:val="ListParagraph"/>
        <w:numPr>
          <w:ilvl w:val="2"/>
          <w:numId w:val="5"/>
        </w:numPr>
        <w:tabs>
          <w:tab w:val="left" w:pos="1418"/>
        </w:tabs>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p</w:t>
      </w:r>
      <w:r w:rsidR="004A5872" w:rsidRPr="00262C4E">
        <w:rPr>
          <w:rFonts w:asciiTheme="majorBidi" w:hAnsiTheme="majorBidi" w:cstheme="majorBidi"/>
          <w:sz w:val="24"/>
          <w:szCs w:val="24"/>
          <w:lang w:val="lt-LT"/>
        </w:rPr>
        <w:t xml:space="preserve">asiūlymas neatitinka </w:t>
      </w:r>
      <w:r w:rsidR="00862A54" w:rsidRPr="00262C4E">
        <w:rPr>
          <w:rFonts w:asciiTheme="majorBidi" w:hAnsiTheme="majorBidi" w:cstheme="majorBidi"/>
          <w:sz w:val="24"/>
          <w:szCs w:val="24"/>
          <w:lang w:val="lt-LT"/>
        </w:rPr>
        <w:t>p</w:t>
      </w:r>
      <w:r w:rsidR="00ED4D4C" w:rsidRPr="00262C4E">
        <w:rPr>
          <w:rFonts w:asciiTheme="majorBidi" w:hAnsiTheme="majorBidi" w:cstheme="majorBidi"/>
          <w:sz w:val="24"/>
          <w:szCs w:val="24"/>
          <w:lang w:val="lt-LT"/>
        </w:rPr>
        <w:t>irkimo dokumentų reikalavimų ir jo trūkumai negali būti ištaisyti</w:t>
      </w:r>
      <w:r w:rsidR="00DC6FDA" w:rsidRPr="00262C4E">
        <w:rPr>
          <w:rFonts w:asciiTheme="majorBidi" w:hAnsiTheme="majorBidi" w:cstheme="majorBidi"/>
          <w:sz w:val="24"/>
          <w:szCs w:val="24"/>
          <w:lang w:val="lt-LT"/>
        </w:rPr>
        <w:t xml:space="preserve">, nepažeidžiant Taisyklėse įtvirtintų principų. </w:t>
      </w:r>
    </w:p>
    <w:p w14:paraId="3E2EFCAD" w14:textId="0D3EDDF7" w:rsidR="00A34534" w:rsidRPr="00262C4E" w:rsidRDefault="00A34534" w:rsidP="00B230B2">
      <w:pPr>
        <w:pStyle w:val="ListParagraph"/>
        <w:numPr>
          <w:ilvl w:val="2"/>
          <w:numId w:val="5"/>
        </w:numPr>
        <w:tabs>
          <w:tab w:val="left" w:pos="1418"/>
        </w:tabs>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lastRenderedPageBreak/>
        <w:t xml:space="preserve">pasiūlyme nurodyta kaina NPO yra per didelė ir nepriimtina, </w:t>
      </w:r>
    </w:p>
    <w:p w14:paraId="1006C6BF" w14:textId="77777777" w:rsidR="00EF7A00" w:rsidRPr="00262C4E" w:rsidRDefault="00D14597" w:rsidP="00B230B2">
      <w:pPr>
        <w:pStyle w:val="ListParagraph"/>
        <w:numPr>
          <w:ilvl w:val="2"/>
          <w:numId w:val="5"/>
        </w:numPr>
        <w:tabs>
          <w:tab w:val="left" w:pos="1418"/>
        </w:tabs>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pasiūlyme nurodyta neįprastai maža kaina ir (ar) sąnaudos ir tiekėjas</w:t>
      </w:r>
      <w:r w:rsidR="00A22D5C" w:rsidRPr="00262C4E">
        <w:rPr>
          <w:rFonts w:asciiTheme="majorBidi" w:hAnsiTheme="majorBidi" w:cstheme="majorBidi"/>
          <w:sz w:val="24"/>
          <w:szCs w:val="24"/>
          <w:lang w:val="lt-LT"/>
        </w:rPr>
        <w:t xml:space="preserve"> </w:t>
      </w:r>
      <w:r w:rsidR="006E3519" w:rsidRPr="00262C4E">
        <w:rPr>
          <w:rFonts w:asciiTheme="majorBidi" w:hAnsiTheme="majorBidi" w:cstheme="majorBidi"/>
          <w:sz w:val="24"/>
          <w:szCs w:val="24"/>
          <w:lang w:val="lt-LT"/>
        </w:rPr>
        <w:t xml:space="preserve">nepateikia arba </w:t>
      </w:r>
      <w:r w:rsidRPr="00262C4E">
        <w:rPr>
          <w:rFonts w:asciiTheme="majorBidi" w:hAnsiTheme="majorBidi" w:cstheme="majorBidi"/>
          <w:sz w:val="24"/>
          <w:szCs w:val="24"/>
          <w:lang w:val="lt-LT"/>
        </w:rPr>
        <w:t xml:space="preserve">nepateikia tinkamų pasiūlytos </w:t>
      </w:r>
      <w:r w:rsidR="00B22C1C" w:rsidRPr="00262C4E">
        <w:rPr>
          <w:rFonts w:asciiTheme="majorBidi" w:hAnsiTheme="majorBidi" w:cstheme="majorBidi"/>
          <w:sz w:val="24"/>
          <w:szCs w:val="24"/>
          <w:lang w:val="lt-LT"/>
        </w:rPr>
        <w:t xml:space="preserve">neįprastai mažos </w:t>
      </w:r>
      <w:r w:rsidRPr="00262C4E">
        <w:rPr>
          <w:rFonts w:asciiTheme="majorBidi" w:hAnsiTheme="majorBidi" w:cstheme="majorBidi"/>
          <w:sz w:val="24"/>
          <w:szCs w:val="24"/>
          <w:lang w:val="lt-LT"/>
        </w:rPr>
        <w:t>kainos ir (ar) sąnaudų pagrįstumo įrodymų;</w:t>
      </w:r>
    </w:p>
    <w:p w14:paraId="09EF0A1F" w14:textId="5BC005EE" w:rsidR="00D14597" w:rsidRDefault="00EF7A00" w:rsidP="00B230B2">
      <w:pPr>
        <w:pStyle w:val="ListParagraph"/>
        <w:tabs>
          <w:tab w:val="left" w:pos="1418"/>
        </w:tabs>
        <w:spacing w:after="0" w:line="240" w:lineRule="auto"/>
        <w:ind w:left="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10.2. </w:t>
      </w:r>
      <w:r w:rsidR="00D14597" w:rsidRPr="00262C4E">
        <w:rPr>
          <w:rFonts w:asciiTheme="majorBidi" w:hAnsiTheme="majorBidi" w:cstheme="majorBidi"/>
          <w:sz w:val="24"/>
          <w:szCs w:val="24"/>
          <w:lang w:val="lt-LT"/>
        </w:rPr>
        <w:t>Apie pasiūlymo atmetimą ir tokio atmetimo priežastis tiekėjas informuojamas raštu</w:t>
      </w:r>
      <w:r w:rsidR="00894DAB" w:rsidRPr="00262C4E">
        <w:rPr>
          <w:rFonts w:asciiTheme="majorBidi" w:hAnsiTheme="majorBidi" w:cstheme="majorBidi"/>
          <w:sz w:val="24"/>
          <w:szCs w:val="24"/>
          <w:lang w:val="lt-LT"/>
        </w:rPr>
        <w:t>, per 5</w:t>
      </w:r>
      <w:r w:rsidR="00C2342D">
        <w:rPr>
          <w:rFonts w:asciiTheme="majorBidi" w:hAnsiTheme="majorBidi" w:cstheme="majorBidi"/>
          <w:sz w:val="24"/>
          <w:szCs w:val="24"/>
          <w:lang w:val="lt-LT"/>
        </w:rPr>
        <w:t xml:space="preserve"> (penkias)</w:t>
      </w:r>
      <w:r w:rsidR="00894DAB" w:rsidRPr="00262C4E">
        <w:rPr>
          <w:rFonts w:asciiTheme="majorBidi" w:hAnsiTheme="majorBidi" w:cstheme="majorBidi"/>
          <w:sz w:val="24"/>
          <w:szCs w:val="24"/>
          <w:lang w:val="lt-LT"/>
        </w:rPr>
        <w:t xml:space="preserve"> darbo dienas nuo sprendimo priėmimo dienos.</w:t>
      </w:r>
    </w:p>
    <w:p w14:paraId="70B055BF" w14:textId="77777777" w:rsidR="000E6528" w:rsidRPr="00262C4E" w:rsidRDefault="000E6528" w:rsidP="00B230B2">
      <w:pPr>
        <w:pStyle w:val="ListParagraph"/>
        <w:tabs>
          <w:tab w:val="left" w:pos="1418"/>
        </w:tabs>
        <w:spacing w:after="0" w:line="240" w:lineRule="auto"/>
        <w:ind w:left="567"/>
        <w:jc w:val="both"/>
        <w:rPr>
          <w:rFonts w:asciiTheme="majorBidi" w:hAnsiTheme="majorBidi" w:cstheme="majorBidi"/>
          <w:sz w:val="24"/>
          <w:szCs w:val="24"/>
          <w:lang w:val="lt-LT"/>
        </w:rPr>
      </w:pPr>
    </w:p>
    <w:p w14:paraId="2CAA6A97" w14:textId="38933B57" w:rsidR="00C36A61" w:rsidRPr="00262C4E" w:rsidRDefault="00C36A61" w:rsidP="00B230B2">
      <w:pPr>
        <w:pStyle w:val="Heading1"/>
        <w:numPr>
          <w:ilvl w:val="0"/>
          <w:numId w:val="5"/>
        </w:numPr>
        <w:tabs>
          <w:tab w:val="left" w:pos="567"/>
        </w:tabs>
        <w:spacing w:line="20" w:lineRule="atLeast"/>
        <w:contextualSpacing/>
        <w:jc w:val="both"/>
        <w:rPr>
          <w:rFonts w:asciiTheme="majorBidi" w:hAnsiTheme="majorBidi"/>
          <w:color w:val="4472C4" w:themeColor="accent1"/>
          <w:sz w:val="24"/>
          <w:szCs w:val="24"/>
          <w:lang w:val="lt-LT"/>
        </w:rPr>
      </w:pPr>
      <w:bookmarkStart w:id="46" w:name="_Ref40443104"/>
      <w:bookmarkStart w:id="47" w:name="_Toc48053180"/>
      <w:bookmarkStart w:id="48" w:name="_Toc166826482"/>
      <w:r w:rsidRPr="00262C4E">
        <w:rPr>
          <w:rFonts w:asciiTheme="majorBidi" w:hAnsiTheme="majorBidi"/>
          <w:color w:val="4472C4" w:themeColor="accent1"/>
          <w:sz w:val="24"/>
          <w:szCs w:val="24"/>
          <w:lang w:val="lt-LT"/>
        </w:rPr>
        <w:t>Pasiūlymų eilė ir laimėtojo nustatymas</w:t>
      </w:r>
      <w:bookmarkEnd w:id="46"/>
      <w:bookmarkEnd w:id="47"/>
      <w:bookmarkEnd w:id="48"/>
    </w:p>
    <w:p w14:paraId="281DB72B" w14:textId="0C40633E" w:rsidR="00F25641" w:rsidRPr="00262C4E" w:rsidRDefault="00C36A61" w:rsidP="00B230B2">
      <w:pPr>
        <w:pStyle w:val="ListParagraph"/>
        <w:numPr>
          <w:ilvl w:val="1"/>
          <w:numId w:val="5"/>
        </w:numPr>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Išnagrinėjusi, įvertinusi ir palyginusi pateiktus pasiūlymus, </w:t>
      </w:r>
      <w:r w:rsidR="00AB3D60" w:rsidRPr="00262C4E">
        <w:rPr>
          <w:rFonts w:asciiTheme="majorBidi" w:hAnsiTheme="majorBidi" w:cstheme="majorBidi"/>
          <w:sz w:val="24"/>
          <w:szCs w:val="24"/>
          <w:lang w:val="lt-LT"/>
        </w:rPr>
        <w:t>NPO</w:t>
      </w:r>
      <w:r w:rsidR="00186482" w:rsidRPr="00262C4E">
        <w:rPr>
          <w:rFonts w:asciiTheme="majorBidi" w:hAnsiTheme="majorBidi" w:cstheme="majorBidi"/>
          <w:sz w:val="24"/>
          <w:szCs w:val="24"/>
          <w:lang w:val="lt-LT"/>
        </w:rPr>
        <w:t xml:space="preserve"> </w:t>
      </w:r>
      <w:r w:rsidRPr="00262C4E">
        <w:rPr>
          <w:rFonts w:asciiTheme="majorBidi" w:hAnsiTheme="majorBidi" w:cstheme="majorBidi"/>
          <w:sz w:val="24"/>
          <w:szCs w:val="24"/>
          <w:lang w:val="lt-LT"/>
        </w:rPr>
        <w:t>nustato pasiūlymų eilę</w:t>
      </w:r>
      <w:r w:rsidR="005B27F5" w:rsidRPr="00262C4E">
        <w:rPr>
          <w:rFonts w:asciiTheme="majorBidi" w:hAnsiTheme="majorBidi" w:cstheme="majorBidi"/>
          <w:sz w:val="24"/>
          <w:szCs w:val="24"/>
          <w:lang w:val="lt-LT"/>
        </w:rPr>
        <w:t xml:space="preserve"> (</w:t>
      </w:r>
      <w:r w:rsidR="005B27F5" w:rsidRPr="00262C4E">
        <w:rPr>
          <w:rFonts w:asciiTheme="majorBidi" w:hAnsiTheme="majorBidi" w:cstheme="majorBidi"/>
          <w:color w:val="000000"/>
          <w:sz w:val="24"/>
          <w:szCs w:val="24"/>
          <w:lang w:val="lt-LT"/>
        </w:rPr>
        <w:t>išskyrus atvejus, kai pasiūlymą pateikia, arba įvertinus pasiūlymus liko tik vienas tiekėjas)</w:t>
      </w:r>
      <w:r w:rsidRPr="00262C4E">
        <w:rPr>
          <w:rFonts w:asciiTheme="majorBidi" w:hAnsiTheme="majorBidi" w:cstheme="majorBidi"/>
          <w:sz w:val="24"/>
          <w:szCs w:val="24"/>
          <w:lang w:val="lt-LT"/>
        </w:rPr>
        <w:t>, į kurią įtraukia neatmestus pasiūlymus ir nustato laimėjusį pasiūlymą bei priima sprendimą dėl sutarties sudarymo.</w:t>
      </w:r>
    </w:p>
    <w:p w14:paraId="63A2340C" w14:textId="77777777" w:rsidR="00F25641" w:rsidRPr="00262C4E" w:rsidRDefault="00C36A61" w:rsidP="00B230B2">
      <w:pPr>
        <w:pStyle w:val="ListParagraph"/>
        <w:numPr>
          <w:ilvl w:val="1"/>
          <w:numId w:val="5"/>
        </w:numPr>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Pasiūlymų eilė nustatoma ekonominio naudingumo mažėjimo tvarka. Jeigu kelių pateiktų pasiūlymų ekonominis naudingumas yra vienodas, nustatant pasiūlymų eilę pirmesnis į šią eilę įrašomas tiekėjas, kurio pasiūlymas pateiktas anksčiausiai.</w:t>
      </w:r>
    </w:p>
    <w:p w14:paraId="63BEED53" w14:textId="3FFD4760" w:rsidR="00F25641" w:rsidRPr="00262C4E" w:rsidRDefault="00C36A61" w:rsidP="00B230B2">
      <w:pPr>
        <w:pStyle w:val="ListParagraph"/>
        <w:numPr>
          <w:ilvl w:val="1"/>
          <w:numId w:val="5"/>
        </w:numPr>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Jeigu pasiūlymą pateikė tik vienas tiekėjas </w:t>
      </w:r>
      <w:r w:rsidR="00A227FE" w:rsidRPr="00262C4E">
        <w:rPr>
          <w:rFonts w:asciiTheme="majorBidi" w:hAnsiTheme="majorBidi" w:cstheme="majorBidi"/>
          <w:sz w:val="24"/>
          <w:szCs w:val="24"/>
          <w:lang w:val="lt-LT"/>
        </w:rPr>
        <w:t>arba įvertinus pasiūlymus liko tik vienas tiekėjas</w:t>
      </w:r>
      <w:r w:rsidR="000D2ED2" w:rsidRPr="00262C4E">
        <w:rPr>
          <w:rFonts w:asciiTheme="majorBidi" w:hAnsiTheme="majorBidi" w:cstheme="majorBidi"/>
          <w:sz w:val="24"/>
          <w:szCs w:val="24"/>
          <w:lang w:val="lt-LT"/>
        </w:rPr>
        <w:t>,</w:t>
      </w:r>
      <w:r w:rsidRPr="00262C4E">
        <w:rPr>
          <w:rFonts w:asciiTheme="majorBidi" w:hAnsiTheme="majorBidi" w:cstheme="majorBidi"/>
          <w:sz w:val="24"/>
          <w:szCs w:val="24"/>
          <w:lang w:val="lt-LT"/>
        </w:rPr>
        <w:t xml:space="preserve"> </w:t>
      </w:r>
      <w:r w:rsidR="00A2233E" w:rsidRPr="00262C4E">
        <w:rPr>
          <w:rFonts w:asciiTheme="majorBidi" w:hAnsiTheme="majorBidi" w:cstheme="majorBidi"/>
          <w:sz w:val="24"/>
          <w:szCs w:val="24"/>
          <w:lang w:val="lt-LT"/>
        </w:rPr>
        <w:t xml:space="preserve">atitinkantis visus pirkimo sąlygose nustatytus reikalavimus, </w:t>
      </w:r>
      <w:r w:rsidRPr="00262C4E">
        <w:rPr>
          <w:rFonts w:asciiTheme="majorBidi" w:hAnsiTheme="majorBidi" w:cstheme="majorBidi"/>
          <w:sz w:val="24"/>
          <w:szCs w:val="24"/>
          <w:lang w:val="lt-LT"/>
        </w:rPr>
        <w:t>pasiūlymų eilė nenustatoma ir tas pasiūlymas laikomas laimėjusiu.</w:t>
      </w:r>
    </w:p>
    <w:p w14:paraId="03801C62" w14:textId="4B00067E" w:rsidR="00F25641" w:rsidRPr="00262C4E" w:rsidRDefault="00E64E54" w:rsidP="00B230B2">
      <w:pPr>
        <w:pStyle w:val="ListParagraph"/>
        <w:numPr>
          <w:ilvl w:val="1"/>
          <w:numId w:val="5"/>
        </w:numPr>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Jeigu tiekėjas, kurio pasiūlymas pripažintas laimėjusiu iki nurodyto laiko nesudaro pirkimo sutarties, </w:t>
      </w:r>
      <w:r w:rsidR="008510FE" w:rsidRPr="00262C4E">
        <w:rPr>
          <w:rFonts w:asciiTheme="majorBidi" w:hAnsiTheme="majorBidi" w:cstheme="majorBidi"/>
          <w:sz w:val="24"/>
          <w:szCs w:val="24"/>
          <w:lang w:val="lt-LT"/>
        </w:rPr>
        <w:t xml:space="preserve">NPO </w:t>
      </w:r>
      <w:r w:rsidRPr="00262C4E">
        <w:rPr>
          <w:rFonts w:asciiTheme="majorBidi" w:hAnsiTheme="majorBidi" w:cstheme="majorBidi"/>
          <w:sz w:val="24"/>
          <w:szCs w:val="24"/>
          <w:lang w:val="lt-LT"/>
        </w:rPr>
        <w:t xml:space="preserve">siūlo sudaryti pirkimo sutartį kitam </w:t>
      </w:r>
      <w:r w:rsidR="001F68C1" w:rsidRPr="00262C4E">
        <w:rPr>
          <w:rFonts w:asciiTheme="majorBidi" w:hAnsiTheme="majorBidi" w:cstheme="majorBidi"/>
          <w:sz w:val="24"/>
          <w:szCs w:val="24"/>
          <w:lang w:val="lt-LT"/>
        </w:rPr>
        <w:t xml:space="preserve">eilėje esančiam </w:t>
      </w:r>
      <w:r w:rsidRPr="00262C4E">
        <w:rPr>
          <w:rFonts w:asciiTheme="majorBidi" w:hAnsiTheme="majorBidi" w:cstheme="majorBidi"/>
          <w:sz w:val="24"/>
          <w:szCs w:val="24"/>
          <w:lang w:val="lt-LT"/>
        </w:rPr>
        <w:t>tiekėjui, kurio pasiūlymas yra ekonomiškai naudingiausias.</w:t>
      </w:r>
      <w:r w:rsidR="008510FE" w:rsidRPr="00262C4E">
        <w:rPr>
          <w:rFonts w:asciiTheme="majorBidi" w:hAnsiTheme="majorBidi" w:cstheme="majorBidi"/>
          <w:sz w:val="24"/>
          <w:szCs w:val="24"/>
          <w:lang w:val="lt-LT"/>
        </w:rPr>
        <w:t xml:space="preserve"> Tokiu atveju turi būti patikrinta, ar šis tiekėjas </w:t>
      </w:r>
      <w:r w:rsidR="001F0AD9" w:rsidRPr="00262C4E">
        <w:rPr>
          <w:rFonts w:asciiTheme="majorBidi" w:hAnsiTheme="majorBidi" w:cstheme="majorBidi"/>
          <w:sz w:val="24"/>
          <w:szCs w:val="24"/>
          <w:lang w:val="lt-LT"/>
        </w:rPr>
        <w:t>neturi pašalinimo pagrindų ir atitinka pirkimo</w:t>
      </w:r>
      <w:r w:rsidR="00805E33" w:rsidRPr="00262C4E">
        <w:rPr>
          <w:rFonts w:asciiTheme="majorBidi" w:hAnsiTheme="majorBidi" w:cstheme="majorBidi"/>
          <w:sz w:val="24"/>
          <w:szCs w:val="24"/>
          <w:lang w:val="lt-LT"/>
        </w:rPr>
        <w:t xml:space="preserve"> </w:t>
      </w:r>
      <w:r w:rsidR="001F0AD9" w:rsidRPr="00262C4E">
        <w:rPr>
          <w:rFonts w:asciiTheme="majorBidi" w:hAnsiTheme="majorBidi" w:cstheme="majorBidi"/>
          <w:sz w:val="24"/>
          <w:szCs w:val="24"/>
          <w:lang w:val="lt-LT"/>
        </w:rPr>
        <w:t>sąlygose nustatytus kvalifikacijos reikalavimus (kai taikoma).</w:t>
      </w:r>
    </w:p>
    <w:p w14:paraId="4E3B113B" w14:textId="07139522" w:rsidR="00E64E54" w:rsidRDefault="00C377CE" w:rsidP="00B230B2">
      <w:pPr>
        <w:pStyle w:val="ListParagraph"/>
        <w:numPr>
          <w:ilvl w:val="1"/>
          <w:numId w:val="5"/>
        </w:numPr>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NPO</w:t>
      </w:r>
      <w:r w:rsidR="00E64E54" w:rsidRPr="00262C4E">
        <w:rPr>
          <w:rFonts w:asciiTheme="majorBidi" w:hAnsiTheme="majorBidi" w:cstheme="majorBidi"/>
          <w:sz w:val="24"/>
          <w:szCs w:val="24"/>
          <w:lang w:val="lt-LT"/>
        </w:rPr>
        <w:t>, nedelsiant</w:t>
      </w:r>
      <w:r w:rsidR="002421D1" w:rsidRPr="00262C4E">
        <w:rPr>
          <w:rFonts w:asciiTheme="majorBidi" w:hAnsiTheme="majorBidi" w:cstheme="majorBidi"/>
          <w:sz w:val="24"/>
          <w:szCs w:val="24"/>
          <w:lang w:val="lt-LT"/>
        </w:rPr>
        <w:t xml:space="preserve">, bet ne vėliau kaip </w:t>
      </w:r>
      <w:r w:rsidR="0047739B" w:rsidRPr="00262C4E">
        <w:rPr>
          <w:rFonts w:asciiTheme="majorBidi" w:hAnsiTheme="majorBidi" w:cstheme="majorBidi"/>
          <w:sz w:val="24"/>
          <w:szCs w:val="24"/>
          <w:lang w:val="lt-LT"/>
        </w:rPr>
        <w:t xml:space="preserve">per </w:t>
      </w:r>
      <w:r w:rsidR="001A2B82" w:rsidRPr="00262C4E">
        <w:rPr>
          <w:rFonts w:asciiTheme="majorBidi" w:hAnsiTheme="majorBidi" w:cstheme="majorBidi"/>
          <w:sz w:val="24"/>
          <w:szCs w:val="24"/>
          <w:lang w:val="lt-LT"/>
        </w:rPr>
        <w:t>5</w:t>
      </w:r>
      <w:r w:rsidR="0047739B" w:rsidRPr="00262C4E">
        <w:rPr>
          <w:rFonts w:asciiTheme="majorBidi" w:hAnsiTheme="majorBidi" w:cstheme="majorBidi"/>
          <w:sz w:val="24"/>
          <w:szCs w:val="24"/>
          <w:lang w:val="lt-LT"/>
        </w:rPr>
        <w:t xml:space="preserve"> </w:t>
      </w:r>
      <w:r w:rsidR="000B50D8">
        <w:rPr>
          <w:rFonts w:asciiTheme="majorBidi" w:hAnsiTheme="majorBidi" w:cstheme="majorBidi"/>
          <w:sz w:val="24"/>
          <w:szCs w:val="24"/>
          <w:lang w:val="lt-LT"/>
        </w:rPr>
        <w:t xml:space="preserve">(penkias) </w:t>
      </w:r>
      <w:r w:rsidR="0047739B" w:rsidRPr="00262C4E">
        <w:rPr>
          <w:rFonts w:asciiTheme="majorBidi" w:hAnsiTheme="majorBidi" w:cstheme="majorBidi"/>
          <w:sz w:val="24"/>
          <w:szCs w:val="24"/>
          <w:lang w:val="lt-LT"/>
        </w:rPr>
        <w:t xml:space="preserve">darbo dienas nuo laimėjusio </w:t>
      </w:r>
      <w:r w:rsidR="006B7DE5" w:rsidRPr="00262C4E">
        <w:rPr>
          <w:rFonts w:asciiTheme="majorBidi" w:hAnsiTheme="majorBidi" w:cstheme="majorBidi"/>
          <w:sz w:val="24"/>
          <w:szCs w:val="24"/>
          <w:lang w:val="lt-LT"/>
        </w:rPr>
        <w:t>pasiūlymo</w:t>
      </w:r>
      <w:r w:rsidR="0047739B" w:rsidRPr="00262C4E">
        <w:rPr>
          <w:rFonts w:asciiTheme="majorBidi" w:hAnsiTheme="majorBidi" w:cstheme="majorBidi"/>
          <w:sz w:val="24"/>
          <w:szCs w:val="24"/>
          <w:lang w:val="lt-LT"/>
        </w:rPr>
        <w:t xml:space="preserve"> nustatymo,</w:t>
      </w:r>
      <w:r w:rsidR="00E64E54" w:rsidRPr="00262C4E">
        <w:rPr>
          <w:rFonts w:asciiTheme="majorBidi" w:hAnsiTheme="majorBidi" w:cstheme="majorBidi"/>
          <w:sz w:val="24"/>
          <w:szCs w:val="24"/>
          <w:lang w:val="lt-LT"/>
        </w:rPr>
        <w:t xml:space="preserve"> informuoja raštu visus pasiūlymus pateikusius tiekėjus apie laimėjusio pasiūlymo charakteristikas ir santykinius pranašumus</w:t>
      </w:r>
      <w:r w:rsidR="00000223" w:rsidRPr="00262C4E">
        <w:rPr>
          <w:rFonts w:asciiTheme="majorBidi" w:hAnsiTheme="majorBidi" w:cstheme="majorBidi"/>
          <w:sz w:val="24"/>
          <w:szCs w:val="24"/>
          <w:lang w:val="lt-LT"/>
        </w:rPr>
        <w:t xml:space="preserve"> (kaina, kiekybinių ir (arba) kokybinių kriterijų atitiktis</w:t>
      </w:r>
      <w:r w:rsidR="0095579E" w:rsidRPr="00262C4E">
        <w:rPr>
          <w:rFonts w:asciiTheme="majorBidi" w:hAnsiTheme="majorBidi" w:cstheme="majorBidi"/>
          <w:sz w:val="24"/>
          <w:szCs w:val="24"/>
          <w:lang w:val="lt-LT"/>
        </w:rPr>
        <w:t>, jei pasiūlymai buvo vertinami ne tik pagal kainą)</w:t>
      </w:r>
      <w:r w:rsidR="00E64E54" w:rsidRPr="00262C4E">
        <w:rPr>
          <w:rFonts w:asciiTheme="majorBidi" w:hAnsiTheme="majorBidi" w:cstheme="majorBidi"/>
          <w:sz w:val="24"/>
          <w:szCs w:val="24"/>
          <w:lang w:val="lt-LT"/>
        </w:rPr>
        <w:t>, įskaitant kainą, dėl kurių šis pasiūlymas buvo pripažintas geriausiu, taip pat šį pasiūlymą pateikusio dalyvio pavadinimą.</w:t>
      </w:r>
    </w:p>
    <w:p w14:paraId="154CECC1" w14:textId="77777777" w:rsidR="000E6528" w:rsidRPr="00262C4E" w:rsidRDefault="000E6528" w:rsidP="000E6528">
      <w:pPr>
        <w:pStyle w:val="ListParagraph"/>
        <w:spacing w:after="0" w:line="240" w:lineRule="auto"/>
        <w:ind w:left="567"/>
        <w:jc w:val="both"/>
        <w:rPr>
          <w:rFonts w:asciiTheme="majorBidi" w:hAnsiTheme="majorBidi" w:cstheme="majorBidi"/>
          <w:sz w:val="24"/>
          <w:szCs w:val="24"/>
          <w:lang w:val="lt-LT"/>
        </w:rPr>
      </w:pPr>
    </w:p>
    <w:p w14:paraId="019CA613" w14:textId="649A5A7E" w:rsidR="0050617F" w:rsidRPr="00262C4E" w:rsidRDefault="009B1639" w:rsidP="00B230B2">
      <w:pPr>
        <w:pStyle w:val="Heading1"/>
        <w:numPr>
          <w:ilvl w:val="0"/>
          <w:numId w:val="5"/>
        </w:numPr>
        <w:tabs>
          <w:tab w:val="left" w:pos="567"/>
        </w:tabs>
        <w:spacing w:line="20" w:lineRule="atLeast"/>
        <w:contextualSpacing/>
        <w:jc w:val="both"/>
        <w:rPr>
          <w:rFonts w:asciiTheme="majorBidi" w:hAnsiTheme="majorBidi"/>
          <w:color w:val="4472C4" w:themeColor="accent1"/>
          <w:sz w:val="24"/>
          <w:szCs w:val="24"/>
          <w:lang w:val="lt-LT"/>
        </w:rPr>
      </w:pPr>
      <w:bookmarkStart w:id="49" w:name="_Ref39425999"/>
      <w:bookmarkStart w:id="50" w:name="_Ref39426005"/>
      <w:bookmarkStart w:id="51" w:name="_Toc48053182"/>
      <w:bookmarkStart w:id="52" w:name="_Toc166826483"/>
      <w:r w:rsidRPr="00262C4E">
        <w:rPr>
          <w:rFonts w:asciiTheme="majorBidi" w:hAnsiTheme="majorBidi"/>
          <w:color w:val="4472C4" w:themeColor="accent1"/>
          <w:sz w:val="24"/>
          <w:szCs w:val="24"/>
          <w:lang w:val="lt-LT"/>
        </w:rPr>
        <w:t>Sutarties sudarymas</w:t>
      </w:r>
      <w:bookmarkEnd w:id="49"/>
      <w:bookmarkEnd w:id="50"/>
      <w:bookmarkEnd w:id="51"/>
      <w:bookmarkEnd w:id="52"/>
    </w:p>
    <w:p w14:paraId="4B164DAB" w14:textId="723C05B6" w:rsidR="00DD1D0D" w:rsidRPr="00262C4E" w:rsidRDefault="000843D4" w:rsidP="00B230B2">
      <w:pPr>
        <w:pStyle w:val="ListParagraph"/>
        <w:numPr>
          <w:ilvl w:val="1"/>
          <w:numId w:val="5"/>
        </w:numPr>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Sutartis sudaroma su </w:t>
      </w:r>
      <w:r w:rsidR="000200BB" w:rsidRPr="00262C4E">
        <w:rPr>
          <w:rFonts w:asciiTheme="majorBidi" w:hAnsiTheme="majorBidi" w:cstheme="majorBidi"/>
          <w:sz w:val="24"/>
          <w:szCs w:val="24"/>
          <w:lang w:val="lt-LT"/>
        </w:rPr>
        <w:t>tiekėju</w:t>
      </w:r>
      <w:r w:rsidRPr="00262C4E">
        <w:rPr>
          <w:rFonts w:asciiTheme="majorBidi" w:hAnsiTheme="majorBidi" w:cstheme="majorBidi"/>
          <w:sz w:val="24"/>
          <w:szCs w:val="24"/>
          <w:lang w:val="lt-LT"/>
        </w:rPr>
        <w:t xml:space="preserve">, kurio pasiūlymas, vadovaujantis </w:t>
      </w:r>
      <w:r w:rsidR="00C635EE" w:rsidRPr="00262C4E">
        <w:rPr>
          <w:rFonts w:asciiTheme="majorBidi" w:hAnsiTheme="majorBidi" w:cstheme="majorBidi"/>
          <w:sz w:val="24"/>
          <w:szCs w:val="24"/>
          <w:lang w:val="lt-LT"/>
        </w:rPr>
        <w:t>p</w:t>
      </w:r>
      <w:r w:rsidR="00DF4761" w:rsidRPr="00262C4E">
        <w:rPr>
          <w:rFonts w:asciiTheme="majorBidi" w:hAnsiTheme="majorBidi" w:cstheme="majorBidi"/>
          <w:sz w:val="24"/>
          <w:szCs w:val="24"/>
          <w:lang w:val="lt-LT"/>
        </w:rPr>
        <w:t xml:space="preserve">irkimo </w:t>
      </w:r>
      <w:r w:rsidR="008B2EE2" w:rsidRPr="00262C4E">
        <w:rPr>
          <w:rFonts w:asciiTheme="majorBidi" w:hAnsiTheme="majorBidi" w:cstheme="majorBidi"/>
          <w:sz w:val="24"/>
          <w:szCs w:val="24"/>
          <w:lang w:val="lt-LT"/>
        </w:rPr>
        <w:t xml:space="preserve">sąlygų </w:t>
      </w:r>
      <w:r w:rsidR="00370D99" w:rsidRPr="00262C4E">
        <w:rPr>
          <w:rFonts w:asciiTheme="majorBidi" w:hAnsiTheme="majorBidi" w:cstheme="majorBidi"/>
          <w:sz w:val="24"/>
          <w:szCs w:val="24"/>
          <w:lang w:val="lt-LT"/>
        </w:rPr>
        <w:t>nustatyta</w:t>
      </w:r>
      <w:r w:rsidR="008B2EE2" w:rsidRPr="00262C4E">
        <w:rPr>
          <w:rFonts w:asciiTheme="majorBidi" w:hAnsiTheme="majorBidi" w:cstheme="majorBidi"/>
          <w:sz w:val="24"/>
          <w:szCs w:val="24"/>
          <w:lang w:val="lt-LT"/>
        </w:rPr>
        <w:t xml:space="preserve"> </w:t>
      </w:r>
      <w:r w:rsidRPr="00262C4E">
        <w:rPr>
          <w:rFonts w:asciiTheme="majorBidi" w:hAnsiTheme="majorBidi" w:cstheme="majorBidi"/>
          <w:sz w:val="24"/>
          <w:szCs w:val="24"/>
          <w:lang w:val="lt-LT"/>
        </w:rPr>
        <w:t>tvarka pripažintas laimėj</w:t>
      </w:r>
      <w:r w:rsidR="00B66116" w:rsidRPr="00262C4E">
        <w:rPr>
          <w:rFonts w:asciiTheme="majorBidi" w:hAnsiTheme="majorBidi" w:cstheme="majorBidi"/>
          <w:sz w:val="24"/>
          <w:szCs w:val="24"/>
          <w:lang w:val="lt-LT"/>
        </w:rPr>
        <w:t>usiu</w:t>
      </w:r>
      <w:r w:rsidR="00F977F9" w:rsidRPr="00262C4E">
        <w:rPr>
          <w:rFonts w:asciiTheme="majorBidi" w:hAnsiTheme="majorBidi" w:cstheme="majorBidi"/>
          <w:sz w:val="24"/>
          <w:szCs w:val="24"/>
          <w:lang w:val="lt-LT"/>
        </w:rPr>
        <w:t>.</w:t>
      </w:r>
    </w:p>
    <w:p w14:paraId="39C788A6" w14:textId="77777777" w:rsidR="009B1639" w:rsidRPr="00262C4E" w:rsidRDefault="009B1639" w:rsidP="00B230B2">
      <w:pPr>
        <w:pStyle w:val="ListParagraph"/>
        <w:numPr>
          <w:ilvl w:val="1"/>
          <w:numId w:val="5"/>
        </w:numPr>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Tiekėjas, kurio pasiūlymas nustatytas laimėjusiu, sudaryti sutartį kviečiamas raštu ir jam nurodomas laikas, iki kada jis turi sudaryti sutartį.</w:t>
      </w:r>
    </w:p>
    <w:p w14:paraId="22E09196" w14:textId="77777777" w:rsidR="00F977F9" w:rsidRPr="00262C4E" w:rsidRDefault="009B1639" w:rsidP="00B230B2">
      <w:pPr>
        <w:pStyle w:val="ListParagraph"/>
        <w:numPr>
          <w:ilvl w:val="1"/>
          <w:numId w:val="5"/>
        </w:numPr>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Laikoma, kad tiekėjas atsisakė sudaryti sutartį, kai yra bent vienas iš šių atvejų:</w:t>
      </w:r>
    </w:p>
    <w:p w14:paraId="24298E2C" w14:textId="77777777" w:rsidR="00F977F9" w:rsidRPr="00262C4E" w:rsidRDefault="00F977F9" w:rsidP="00B230B2">
      <w:pPr>
        <w:pStyle w:val="ListParagraph"/>
        <w:spacing w:after="0" w:line="240" w:lineRule="auto"/>
        <w:ind w:left="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12.3.1. </w:t>
      </w:r>
      <w:r w:rsidR="009B1639" w:rsidRPr="00262C4E">
        <w:rPr>
          <w:rFonts w:asciiTheme="majorBidi" w:hAnsiTheme="majorBidi" w:cstheme="majorBidi"/>
          <w:sz w:val="24"/>
          <w:szCs w:val="24"/>
          <w:lang w:val="lt-LT"/>
        </w:rPr>
        <w:t>tiekėjas raštu atsisako ją sudaryti;</w:t>
      </w:r>
    </w:p>
    <w:p w14:paraId="1F9450C7" w14:textId="20A17B50" w:rsidR="009B1639" w:rsidRPr="00262C4E" w:rsidRDefault="00F977F9" w:rsidP="00B230B2">
      <w:pPr>
        <w:pStyle w:val="ListParagraph"/>
        <w:spacing w:after="0" w:line="240" w:lineRule="auto"/>
        <w:ind w:left="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12.3.2. </w:t>
      </w:r>
      <w:r w:rsidR="009B1639" w:rsidRPr="00262C4E">
        <w:rPr>
          <w:rFonts w:asciiTheme="majorBidi" w:hAnsiTheme="majorBidi" w:cstheme="majorBidi"/>
          <w:sz w:val="24"/>
          <w:szCs w:val="24"/>
          <w:lang w:val="lt-LT"/>
        </w:rPr>
        <w:t xml:space="preserve">iki </w:t>
      </w:r>
      <w:r w:rsidR="00AF2B26" w:rsidRPr="00262C4E">
        <w:rPr>
          <w:rFonts w:asciiTheme="majorBidi" w:hAnsiTheme="majorBidi" w:cstheme="majorBidi"/>
          <w:sz w:val="24"/>
          <w:szCs w:val="24"/>
          <w:lang w:val="lt-LT"/>
        </w:rPr>
        <w:t>NPO</w:t>
      </w:r>
      <w:r w:rsidR="009B1639" w:rsidRPr="00262C4E">
        <w:rPr>
          <w:rFonts w:asciiTheme="majorBidi" w:hAnsiTheme="majorBidi" w:cstheme="majorBidi"/>
          <w:sz w:val="24"/>
          <w:szCs w:val="24"/>
          <w:lang w:val="lt-LT"/>
        </w:rPr>
        <w:t xml:space="preserve"> nurodyto laiko nepasirašo sutarties;</w:t>
      </w:r>
    </w:p>
    <w:p w14:paraId="72809158" w14:textId="6A18645E" w:rsidR="00CE73BA" w:rsidRPr="00262C4E" w:rsidRDefault="00F977F9" w:rsidP="00B230B2">
      <w:pPr>
        <w:pStyle w:val="ListParagraph"/>
        <w:spacing w:after="0" w:line="240" w:lineRule="auto"/>
        <w:ind w:left="567"/>
        <w:jc w:val="both"/>
        <w:rPr>
          <w:rFonts w:asciiTheme="majorBidi" w:hAnsiTheme="majorBidi" w:cstheme="majorBidi"/>
          <w:sz w:val="24"/>
          <w:szCs w:val="24"/>
          <w:lang w:val="lt-LT"/>
        </w:rPr>
      </w:pPr>
      <w:r w:rsidRPr="00262C4E">
        <w:rPr>
          <w:rFonts w:asciiTheme="majorBidi" w:hAnsiTheme="majorBidi" w:cstheme="majorBidi"/>
          <w:sz w:val="24"/>
          <w:szCs w:val="24"/>
          <w:lang w:val="lt-LT"/>
        </w:rPr>
        <w:t>12.3.3. tiekėjas atsisako sudaryti sutartį pirkimo sąlygose nustatytomis sąlygomis</w:t>
      </w:r>
    </w:p>
    <w:p w14:paraId="3F68AE57" w14:textId="68DC9D04" w:rsidR="00937944" w:rsidRPr="00262C4E" w:rsidRDefault="00F977F9" w:rsidP="00B230B2">
      <w:pPr>
        <w:pStyle w:val="ListParagraph"/>
        <w:spacing w:after="0" w:line="240" w:lineRule="auto"/>
        <w:ind w:left="0"/>
        <w:jc w:val="both"/>
        <w:rPr>
          <w:rFonts w:asciiTheme="majorBidi" w:hAnsiTheme="majorBidi" w:cstheme="majorBidi"/>
          <w:sz w:val="24"/>
          <w:szCs w:val="24"/>
          <w:lang w:val="lt-LT"/>
        </w:rPr>
      </w:pPr>
      <w:r w:rsidRPr="00262C4E">
        <w:rPr>
          <w:rFonts w:asciiTheme="majorBidi" w:hAnsiTheme="majorBidi" w:cstheme="majorBidi"/>
          <w:sz w:val="24"/>
          <w:szCs w:val="24"/>
          <w:lang w:val="lt-LT"/>
        </w:rPr>
        <w:t>(pirkimų dokumentų priedas Nr. 4 „Pirkimo sutarties forma“</w:t>
      </w:r>
      <w:r w:rsidR="00D755FC" w:rsidRPr="00262C4E">
        <w:rPr>
          <w:rFonts w:asciiTheme="majorBidi" w:hAnsiTheme="majorBidi" w:cstheme="majorBidi"/>
          <w:sz w:val="24"/>
          <w:szCs w:val="24"/>
          <w:lang w:val="lt-LT"/>
        </w:rPr>
        <w:t>.</w:t>
      </w:r>
    </w:p>
    <w:p w14:paraId="35AC0A1F" w14:textId="75A8B43C" w:rsidR="00937944" w:rsidRPr="00262C4E" w:rsidRDefault="006B1777" w:rsidP="00B230B2">
      <w:pPr>
        <w:pStyle w:val="ListParagraph"/>
        <w:spacing w:after="0" w:line="240" w:lineRule="auto"/>
        <w:ind w:left="0"/>
        <w:jc w:val="both"/>
        <w:rPr>
          <w:rFonts w:asciiTheme="majorBidi" w:hAnsiTheme="majorBidi" w:cstheme="majorBidi"/>
          <w:sz w:val="24"/>
          <w:szCs w:val="24"/>
          <w:lang w:val="lt-LT"/>
        </w:rPr>
      </w:pPr>
      <w:r>
        <w:rPr>
          <w:rFonts w:asciiTheme="majorBidi" w:hAnsiTheme="majorBidi" w:cstheme="majorBidi"/>
          <w:sz w:val="24"/>
          <w:szCs w:val="24"/>
          <w:lang w:val="lt-LT"/>
        </w:rPr>
        <w:t xml:space="preserve">         </w:t>
      </w:r>
      <w:r w:rsidR="00937944" w:rsidRPr="00262C4E">
        <w:rPr>
          <w:rFonts w:asciiTheme="majorBidi" w:hAnsiTheme="majorBidi" w:cstheme="majorBidi"/>
          <w:sz w:val="24"/>
          <w:szCs w:val="24"/>
          <w:lang w:val="lt-LT"/>
        </w:rPr>
        <w:t xml:space="preserve">12.4. </w:t>
      </w:r>
      <w:r w:rsidR="00D755FC" w:rsidRPr="00262C4E">
        <w:rPr>
          <w:rFonts w:asciiTheme="majorBidi" w:hAnsiTheme="majorBidi" w:cstheme="majorBidi"/>
          <w:sz w:val="24"/>
          <w:szCs w:val="24"/>
          <w:lang w:val="lt-LT"/>
        </w:rPr>
        <w:t>Sudarant sutartį, joje negali būti keičiama laimėjusio tiekėjo galutinio pasiūlymo kaina ir sąlygos, kvietime dalyvauti pirkime nustatytos sąlygos.</w:t>
      </w:r>
    </w:p>
    <w:p w14:paraId="5D37F9C4" w14:textId="3308501A" w:rsidR="00D755FC" w:rsidRPr="00262C4E" w:rsidRDefault="006B1777" w:rsidP="00B230B2">
      <w:pPr>
        <w:pStyle w:val="ListParagraph"/>
        <w:spacing w:after="0" w:line="240" w:lineRule="auto"/>
        <w:ind w:left="0"/>
        <w:jc w:val="both"/>
        <w:rPr>
          <w:rFonts w:asciiTheme="majorBidi" w:hAnsiTheme="majorBidi" w:cstheme="majorBidi"/>
          <w:sz w:val="24"/>
          <w:szCs w:val="24"/>
          <w:lang w:val="lt-LT"/>
        </w:rPr>
      </w:pPr>
      <w:r>
        <w:rPr>
          <w:rFonts w:asciiTheme="majorBidi" w:hAnsiTheme="majorBidi" w:cstheme="majorBidi"/>
          <w:sz w:val="24"/>
          <w:szCs w:val="24"/>
          <w:lang w:val="lt-LT"/>
        </w:rPr>
        <w:t xml:space="preserve">         </w:t>
      </w:r>
      <w:r w:rsidR="00937944" w:rsidRPr="00262C4E">
        <w:rPr>
          <w:rFonts w:asciiTheme="majorBidi" w:hAnsiTheme="majorBidi" w:cstheme="majorBidi"/>
          <w:sz w:val="24"/>
          <w:szCs w:val="24"/>
          <w:lang w:val="lt-LT"/>
        </w:rPr>
        <w:t xml:space="preserve">12.5. </w:t>
      </w:r>
      <w:r w:rsidR="00D755FC" w:rsidRPr="00262C4E">
        <w:rPr>
          <w:rFonts w:asciiTheme="majorBidi" w:hAnsiTheme="majorBidi" w:cstheme="majorBidi"/>
          <w:sz w:val="24"/>
          <w:szCs w:val="24"/>
          <w:lang w:val="lt-LT"/>
        </w:rPr>
        <w:t>Pirkimo sutarties projektas pridedamas kaip šių Konkurso sąlygų priedas Nr. 4 „Pirkimo sutarties forma“.</w:t>
      </w:r>
    </w:p>
    <w:p w14:paraId="6D9ADDE0" w14:textId="77777777" w:rsidR="00D755FC" w:rsidRPr="00262C4E" w:rsidRDefault="00D755FC" w:rsidP="00B230B2">
      <w:pPr>
        <w:pStyle w:val="ListParagraph"/>
        <w:spacing w:after="0" w:line="240" w:lineRule="auto"/>
        <w:ind w:left="567"/>
        <w:jc w:val="both"/>
        <w:rPr>
          <w:rFonts w:asciiTheme="majorBidi" w:hAnsiTheme="majorBidi" w:cstheme="majorBidi"/>
          <w:sz w:val="24"/>
          <w:szCs w:val="24"/>
          <w:lang w:val="lt-LT"/>
        </w:rPr>
      </w:pPr>
    </w:p>
    <w:p w14:paraId="7FE836B1" w14:textId="57212B7B" w:rsidR="00D87D5A" w:rsidRPr="00262C4E" w:rsidRDefault="00D87D5A" w:rsidP="00B230B2">
      <w:pPr>
        <w:pStyle w:val="ListParagraph"/>
        <w:spacing w:after="0" w:line="240" w:lineRule="auto"/>
        <w:ind w:left="567"/>
        <w:jc w:val="both"/>
        <w:rPr>
          <w:rFonts w:asciiTheme="majorBidi" w:hAnsiTheme="majorBidi" w:cstheme="majorBidi"/>
          <w:sz w:val="24"/>
          <w:szCs w:val="24"/>
          <w:lang w:val="lt-LT"/>
        </w:rPr>
      </w:pPr>
    </w:p>
    <w:p w14:paraId="3E25F888" w14:textId="69A974F1" w:rsidR="00443303" w:rsidRPr="00262C4E" w:rsidRDefault="00443303" w:rsidP="00B230B2">
      <w:pPr>
        <w:spacing w:after="0" w:line="240" w:lineRule="auto"/>
        <w:jc w:val="both"/>
        <w:rPr>
          <w:rFonts w:asciiTheme="majorBidi" w:hAnsiTheme="majorBidi" w:cstheme="majorBidi"/>
          <w:sz w:val="24"/>
          <w:szCs w:val="24"/>
          <w:lang w:val="lt-LT"/>
        </w:rPr>
      </w:pPr>
      <w:bookmarkStart w:id="53" w:name="_Ref38539939"/>
      <w:bookmarkStart w:id="54" w:name="_Ref38541068"/>
      <w:bookmarkStart w:id="55" w:name="_Ref38885053"/>
      <w:bookmarkStart w:id="56" w:name="_Ref38899023"/>
      <w:bookmarkStart w:id="57" w:name="_Toc126333940"/>
    </w:p>
    <w:bookmarkEnd w:id="53"/>
    <w:bookmarkEnd w:id="54"/>
    <w:bookmarkEnd w:id="55"/>
    <w:bookmarkEnd w:id="56"/>
    <w:bookmarkEnd w:id="57"/>
    <w:p w14:paraId="1E8A5DA5" w14:textId="77777777" w:rsidR="00A66E4D" w:rsidRDefault="00A66E4D" w:rsidP="00B230B2">
      <w:pPr>
        <w:pStyle w:val="ListParagraph"/>
        <w:tabs>
          <w:tab w:val="left" w:pos="709"/>
        </w:tabs>
        <w:ind w:left="444" w:right="-178"/>
        <w:jc w:val="both"/>
        <w:rPr>
          <w:rFonts w:asciiTheme="majorBidi" w:eastAsia="Calibri" w:hAnsiTheme="majorBidi" w:cstheme="majorBidi"/>
          <w:sz w:val="24"/>
          <w:szCs w:val="24"/>
          <w:lang w:val="lt-LT"/>
        </w:rPr>
      </w:pPr>
    </w:p>
    <w:p w14:paraId="0DABEBC8" w14:textId="77777777" w:rsidR="00DD5411" w:rsidRDefault="00DD5411" w:rsidP="000E6528">
      <w:pPr>
        <w:pStyle w:val="ListParagraph"/>
        <w:tabs>
          <w:tab w:val="left" w:pos="709"/>
        </w:tabs>
        <w:ind w:left="444" w:right="-178"/>
        <w:jc w:val="right"/>
        <w:rPr>
          <w:rFonts w:asciiTheme="majorBidi" w:eastAsia="Calibri" w:hAnsiTheme="majorBidi" w:cstheme="majorBidi"/>
          <w:sz w:val="24"/>
          <w:szCs w:val="24"/>
          <w:lang w:val="lt-LT"/>
        </w:rPr>
      </w:pPr>
    </w:p>
    <w:p w14:paraId="437D6657" w14:textId="42B0A4B7" w:rsidR="008732BE" w:rsidRPr="00262C4E" w:rsidRDefault="008732BE" w:rsidP="000E6528">
      <w:pPr>
        <w:pStyle w:val="ListParagraph"/>
        <w:tabs>
          <w:tab w:val="left" w:pos="709"/>
        </w:tabs>
        <w:ind w:left="444" w:right="-178"/>
        <w:jc w:val="right"/>
        <w:rPr>
          <w:rFonts w:asciiTheme="majorBidi" w:eastAsia="Times New Roman" w:hAnsiTheme="majorBidi" w:cstheme="majorBidi"/>
          <w:sz w:val="24"/>
          <w:szCs w:val="24"/>
          <w:lang w:val="lt-LT" w:eastAsia="lt-LT"/>
        </w:rPr>
      </w:pPr>
      <w:r w:rsidRPr="00262C4E">
        <w:rPr>
          <w:rFonts w:asciiTheme="majorBidi" w:eastAsia="Calibri" w:hAnsiTheme="majorBidi" w:cstheme="majorBidi"/>
          <w:sz w:val="24"/>
          <w:szCs w:val="24"/>
          <w:lang w:val="lt-LT"/>
        </w:rPr>
        <w:lastRenderedPageBreak/>
        <w:t>Pirkimo sąlygų 1 priedas „Techninė specifikacija“</w:t>
      </w:r>
    </w:p>
    <w:p w14:paraId="5391F3C3" w14:textId="77777777" w:rsidR="00D87D5A" w:rsidRPr="00262C4E" w:rsidRDefault="00D87D5A" w:rsidP="000E6528">
      <w:pPr>
        <w:jc w:val="right"/>
        <w:rPr>
          <w:rFonts w:asciiTheme="majorBidi" w:hAnsiTheme="majorBidi" w:cstheme="majorBidi"/>
          <w:b/>
          <w:bCs/>
          <w:color w:val="000000" w:themeColor="text1"/>
          <w:sz w:val="24"/>
          <w:szCs w:val="24"/>
          <w:lang w:val="lt-LT"/>
        </w:rPr>
      </w:pPr>
    </w:p>
    <w:p w14:paraId="214160CD" w14:textId="1620EDE2" w:rsidR="00D87D5A" w:rsidRPr="00262C4E" w:rsidRDefault="00D87D5A" w:rsidP="000E6528">
      <w:pPr>
        <w:pStyle w:val="Subtitle"/>
        <w:jc w:val="center"/>
        <w:rPr>
          <w:rFonts w:asciiTheme="majorBidi" w:hAnsiTheme="majorBidi"/>
          <w:color w:val="000000" w:themeColor="text1"/>
          <w:sz w:val="24"/>
          <w:szCs w:val="24"/>
          <w:lang w:val="lt-LT"/>
        </w:rPr>
      </w:pPr>
      <w:r w:rsidRPr="00262C4E">
        <w:rPr>
          <w:rFonts w:asciiTheme="majorBidi" w:hAnsiTheme="majorBidi"/>
          <w:color w:val="000000" w:themeColor="text1"/>
          <w:sz w:val="24"/>
          <w:szCs w:val="24"/>
          <w:lang w:val="lt-LT"/>
        </w:rPr>
        <w:t>TECHNINĖ SPECIFIKACIJA</w:t>
      </w:r>
    </w:p>
    <w:p w14:paraId="32FA2210" w14:textId="6E6E112A" w:rsidR="001127D2" w:rsidRPr="00262C4E" w:rsidRDefault="001127D2" w:rsidP="000E6528">
      <w:pPr>
        <w:tabs>
          <w:tab w:val="left" w:pos="8137"/>
        </w:tabs>
        <w:spacing w:before="60" w:after="60"/>
        <w:jc w:val="center"/>
        <w:rPr>
          <w:rFonts w:asciiTheme="majorBidi" w:eastAsia="MS PGothic" w:hAnsiTheme="majorBidi" w:cstheme="majorBidi"/>
          <w:b/>
          <w:bCs/>
          <w:sz w:val="24"/>
          <w:szCs w:val="24"/>
          <w:lang w:val="lt-LT"/>
        </w:rPr>
      </w:pPr>
      <w:r w:rsidRPr="00262C4E">
        <w:rPr>
          <w:rFonts w:asciiTheme="majorBidi" w:eastAsia="MS PGothic" w:hAnsiTheme="majorBidi" w:cstheme="majorBidi"/>
          <w:b/>
          <w:bCs/>
          <w:sz w:val="24"/>
          <w:szCs w:val="24"/>
          <w:lang w:val="lt-LT"/>
        </w:rPr>
        <w:t>BIO</w:t>
      </w:r>
      <w:r w:rsidR="00FD0C8B">
        <w:rPr>
          <w:rFonts w:asciiTheme="majorBidi" w:eastAsia="MS PGothic" w:hAnsiTheme="majorBidi" w:cstheme="majorBidi"/>
          <w:b/>
          <w:bCs/>
          <w:sz w:val="24"/>
          <w:szCs w:val="24"/>
          <w:lang w:val="lt-LT"/>
        </w:rPr>
        <w:t>METANU</w:t>
      </w:r>
      <w:r w:rsidRPr="00262C4E">
        <w:rPr>
          <w:rFonts w:asciiTheme="majorBidi" w:eastAsia="MS PGothic" w:hAnsiTheme="majorBidi" w:cstheme="majorBidi"/>
          <w:b/>
          <w:bCs/>
          <w:sz w:val="24"/>
          <w:szCs w:val="24"/>
          <w:lang w:val="lt-LT"/>
        </w:rPr>
        <w:t xml:space="preserve"> VAROMŲ SUNKI</w:t>
      </w:r>
      <w:r w:rsidR="00FD0C8B">
        <w:rPr>
          <w:rFonts w:asciiTheme="majorBidi" w:eastAsia="MS PGothic" w:hAnsiTheme="majorBidi" w:cstheme="majorBidi"/>
          <w:b/>
          <w:bCs/>
          <w:sz w:val="24"/>
          <w:szCs w:val="24"/>
          <w:lang w:val="lt-LT"/>
        </w:rPr>
        <w:t>ŲJŲ</w:t>
      </w:r>
      <w:r w:rsidRPr="00262C4E">
        <w:rPr>
          <w:rFonts w:asciiTheme="majorBidi" w:eastAsia="MS PGothic" w:hAnsiTheme="majorBidi" w:cstheme="majorBidi"/>
          <w:b/>
          <w:bCs/>
          <w:sz w:val="24"/>
          <w:szCs w:val="24"/>
          <w:lang w:val="lt-LT"/>
        </w:rPr>
        <w:t xml:space="preserve"> TRANSPORTO PRIEMONIŲ PIRKIMAS</w:t>
      </w:r>
    </w:p>
    <w:p w14:paraId="40F98FC3" w14:textId="77777777" w:rsidR="001127D2" w:rsidRPr="00262C4E" w:rsidRDefault="001127D2" w:rsidP="00B230B2">
      <w:pPr>
        <w:tabs>
          <w:tab w:val="left" w:pos="284"/>
        </w:tabs>
        <w:spacing w:before="60" w:after="60"/>
        <w:contextualSpacing/>
        <w:jc w:val="both"/>
        <w:rPr>
          <w:rFonts w:asciiTheme="majorBidi" w:eastAsia="MS PGothic" w:hAnsiTheme="majorBidi" w:cstheme="majorBidi"/>
          <w:b/>
          <w:bCs/>
          <w:sz w:val="24"/>
          <w:szCs w:val="24"/>
          <w:lang w:val="lt-LT"/>
        </w:rPr>
      </w:pPr>
    </w:p>
    <w:p w14:paraId="2A88E26E" w14:textId="6998AA7C" w:rsidR="001127D2" w:rsidRPr="00262C4E" w:rsidRDefault="001127D2" w:rsidP="00B230B2">
      <w:pPr>
        <w:numPr>
          <w:ilvl w:val="1"/>
          <w:numId w:val="36"/>
        </w:numPr>
        <w:tabs>
          <w:tab w:val="left" w:pos="567"/>
        </w:tabs>
        <w:spacing w:before="60" w:after="60" w:line="240" w:lineRule="auto"/>
        <w:ind w:hanging="436"/>
        <w:contextualSpacing/>
        <w:jc w:val="both"/>
        <w:rPr>
          <w:rFonts w:asciiTheme="majorBidi" w:eastAsia="MS PGothic" w:hAnsiTheme="majorBidi" w:cstheme="majorBidi"/>
          <w:sz w:val="24"/>
          <w:szCs w:val="24"/>
          <w:lang w:val="lt-LT"/>
        </w:rPr>
      </w:pPr>
      <w:r w:rsidRPr="00262C4E">
        <w:rPr>
          <w:rFonts w:asciiTheme="majorBidi" w:eastAsia="MS PGothic" w:hAnsiTheme="majorBidi" w:cstheme="majorBidi"/>
          <w:b/>
          <w:sz w:val="24"/>
          <w:szCs w:val="24"/>
          <w:lang w:val="lt-LT"/>
        </w:rPr>
        <w:t>Pirkėjas</w:t>
      </w:r>
      <w:r w:rsidRPr="00262C4E">
        <w:rPr>
          <w:rFonts w:asciiTheme="majorBidi" w:eastAsia="MS PGothic" w:hAnsiTheme="majorBidi" w:cstheme="majorBidi"/>
          <w:b/>
          <w:i/>
          <w:sz w:val="24"/>
          <w:szCs w:val="24"/>
          <w:lang w:val="lt-LT"/>
        </w:rPr>
        <w:t xml:space="preserve"> </w:t>
      </w:r>
      <w:r w:rsidRPr="00262C4E">
        <w:rPr>
          <w:rFonts w:asciiTheme="majorBidi" w:eastAsia="MS PGothic" w:hAnsiTheme="majorBidi" w:cstheme="majorBidi"/>
          <w:sz w:val="24"/>
          <w:szCs w:val="24"/>
          <w:lang w:val="lt-LT"/>
        </w:rPr>
        <w:t>– UAB “</w:t>
      </w:r>
      <w:r w:rsidR="00FD0C8B">
        <w:rPr>
          <w:rFonts w:asciiTheme="majorBidi" w:eastAsia="MS PGothic" w:hAnsiTheme="majorBidi" w:cstheme="majorBidi"/>
          <w:sz w:val="24"/>
          <w:szCs w:val="24"/>
          <w:lang w:val="lt-LT"/>
        </w:rPr>
        <w:t>Profline</w:t>
      </w:r>
      <w:r w:rsidRPr="00262C4E">
        <w:rPr>
          <w:rFonts w:asciiTheme="majorBidi" w:eastAsia="MS PGothic" w:hAnsiTheme="majorBidi" w:cstheme="majorBidi"/>
          <w:sz w:val="24"/>
          <w:szCs w:val="24"/>
          <w:lang w:val="lt-LT"/>
        </w:rPr>
        <w:t>“.</w:t>
      </w:r>
    </w:p>
    <w:p w14:paraId="60635918" w14:textId="2AB9996C" w:rsidR="001127D2" w:rsidRPr="00262C4E" w:rsidRDefault="001127D2" w:rsidP="00B230B2">
      <w:pPr>
        <w:numPr>
          <w:ilvl w:val="1"/>
          <w:numId w:val="36"/>
        </w:numPr>
        <w:tabs>
          <w:tab w:val="left" w:pos="567"/>
        </w:tabs>
        <w:spacing w:before="60" w:after="60" w:line="240" w:lineRule="auto"/>
        <w:ind w:hanging="436"/>
        <w:contextualSpacing/>
        <w:jc w:val="both"/>
        <w:rPr>
          <w:rFonts w:asciiTheme="majorBidi" w:eastAsia="MS PGothic" w:hAnsiTheme="majorBidi" w:cstheme="majorBidi"/>
          <w:b/>
          <w:i/>
          <w:sz w:val="24"/>
          <w:szCs w:val="24"/>
          <w:lang w:val="lt-LT"/>
        </w:rPr>
      </w:pPr>
      <w:r w:rsidRPr="00262C4E">
        <w:rPr>
          <w:rFonts w:asciiTheme="majorBidi" w:eastAsia="MS PGothic" w:hAnsiTheme="majorBidi" w:cstheme="majorBidi"/>
          <w:b/>
          <w:sz w:val="24"/>
          <w:szCs w:val="24"/>
          <w:lang w:val="lt-LT"/>
        </w:rPr>
        <w:t xml:space="preserve">Tiekėjas </w:t>
      </w:r>
      <w:r w:rsidRPr="00262C4E">
        <w:rPr>
          <w:rFonts w:asciiTheme="majorBidi" w:eastAsia="MS PGothic" w:hAnsiTheme="majorBidi" w:cstheme="majorBidi"/>
          <w:sz w:val="24"/>
          <w:szCs w:val="24"/>
          <w:lang w:val="lt-LT"/>
        </w:rPr>
        <w:t>–</w:t>
      </w:r>
      <w:r w:rsidRPr="00262C4E">
        <w:rPr>
          <w:rFonts w:asciiTheme="majorBidi" w:eastAsia="MS PGothic" w:hAnsiTheme="majorBidi" w:cstheme="majorBidi"/>
          <w:bCs/>
          <w:sz w:val="24"/>
          <w:szCs w:val="24"/>
          <w:lang w:val="lt-LT"/>
        </w:rPr>
        <w:t xml:space="preserve"> ūkio subjektas – fizinis asmuo, privatusis juridinis asmuo, viešasis juridinis asmuo, kitos organizacijos ir jų padaliniai.</w:t>
      </w:r>
    </w:p>
    <w:p w14:paraId="2D3F88F2" w14:textId="603C40C2" w:rsidR="0081391D" w:rsidRPr="00262C4E" w:rsidRDefault="0081391D" w:rsidP="00B230B2">
      <w:pPr>
        <w:pStyle w:val="ListParagraph"/>
        <w:numPr>
          <w:ilvl w:val="1"/>
          <w:numId w:val="36"/>
        </w:numPr>
        <w:tabs>
          <w:tab w:val="left" w:pos="567"/>
        </w:tabs>
        <w:spacing w:before="60" w:after="60" w:line="240" w:lineRule="auto"/>
        <w:ind w:hanging="436"/>
        <w:jc w:val="both"/>
        <w:rPr>
          <w:rFonts w:asciiTheme="majorBidi" w:eastAsia="MS PGothic" w:hAnsiTheme="majorBidi" w:cstheme="majorBidi"/>
          <w:bCs/>
          <w:i/>
          <w:sz w:val="24"/>
          <w:szCs w:val="24"/>
          <w:lang w:val="lt-LT"/>
        </w:rPr>
      </w:pPr>
      <w:r w:rsidRPr="00262C4E">
        <w:rPr>
          <w:rFonts w:asciiTheme="majorBidi" w:eastAsia="MS PGothic" w:hAnsiTheme="majorBidi" w:cstheme="majorBidi"/>
          <w:bCs/>
          <w:iCs/>
          <w:sz w:val="24"/>
          <w:szCs w:val="24"/>
          <w:lang w:val="lt-LT"/>
        </w:rPr>
        <w:t>Apibūdinant pirkimo objektą, techninėje specifikacijoje ar kit</w:t>
      </w:r>
      <w:r w:rsidR="002D3216" w:rsidRPr="00262C4E">
        <w:rPr>
          <w:rFonts w:asciiTheme="majorBidi" w:eastAsia="MS PGothic" w:hAnsiTheme="majorBidi" w:cstheme="majorBidi"/>
          <w:bCs/>
          <w:iCs/>
          <w:sz w:val="24"/>
          <w:szCs w:val="24"/>
          <w:lang w:val="lt-LT"/>
        </w:rPr>
        <w:t>u</w:t>
      </w:r>
      <w:r w:rsidRPr="00262C4E">
        <w:rPr>
          <w:rFonts w:asciiTheme="majorBidi" w:eastAsia="MS PGothic" w:hAnsiTheme="majorBidi" w:cstheme="majorBidi"/>
          <w:bCs/>
          <w:iCs/>
          <w:sz w:val="24"/>
          <w:szCs w:val="24"/>
          <w:lang w:val="lt-LT"/>
        </w:rPr>
        <w:t>ose pirkimo dokumentuose nurodytas konkretus modelis</w:t>
      </w:r>
      <w:r w:rsidR="002D3216" w:rsidRPr="00262C4E">
        <w:rPr>
          <w:rFonts w:asciiTheme="majorBidi" w:eastAsia="MS PGothic" w:hAnsiTheme="majorBidi" w:cstheme="majorBidi"/>
          <w:bCs/>
          <w:iCs/>
          <w:sz w:val="24"/>
          <w:szCs w:val="24"/>
          <w:lang w:val="lt-LT"/>
        </w:rPr>
        <w:t xml:space="preserve">, </w:t>
      </w:r>
      <w:r w:rsidRPr="00262C4E">
        <w:rPr>
          <w:rFonts w:asciiTheme="majorBidi" w:eastAsia="MS PGothic" w:hAnsiTheme="majorBidi" w:cstheme="majorBidi"/>
          <w:bCs/>
          <w:iCs/>
          <w:sz w:val="24"/>
          <w:szCs w:val="24"/>
          <w:lang w:val="lt-LT"/>
        </w:rPr>
        <w:t xml:space="preserve">procesas, </w:t>
      </w:r>
      <w:r w:rsidR="002D3216" w:rsidRPr="00262C4E">
        <w:rPr>
          <w:rFonts w:asciiTheme="majorBidi" w:eastAsia="MS PGothic" w:hAnsiTheme="majorBidi" w:cstheme="majorBidi"/>
          <w:bCs/>
          <w:iCs/>
          <w:sz w:val="24"/>
          <w:szCs w:val="24"/>
          <w:lang w:val="lt-LT"/>
        </w:rPr>
        <w:t xml:space="preserve">prekių ženklas, patentas, tipas, kilmė, sertifikatas, protokolas ar kiti požymiai </w:t>
      </w:r>
      <w:r w:rsidRPr="00262C4E">
        <w:rPr>
          <w:rFonts w:asciiTheme="majorBidi" w:eastAsia="MS PGothic" w:hAnsiTheme="majorBidi" w:cstheme="majorBidi"/>
          <w:bCs/>
          <w:iCs/>
          <w:sz w:val="24"/>
          <w:szCs w:val="24"/>
          <w:lang w:val="lt-LT"/>
        </w:rPr>
        <w:t>būding</w:t>
      </w:r>
      <w:r w:rsidR="002D3216" w:rsidRPr="00262C4E">
        <w:rPr>
          <w:rFonts w:asciiTheme="majorBidi" w:eastAsia="MS PGothic" w:hAnsiTheme="majorBidi" w:cstheme="majorBidi"/>
          <w:bCs/>
          <w:iCs/>
          <w:sz w:val="24"/>
          <w:szCs w:val="24"/>
          <w:lang w:val="lt-LT"/>
        </w:rPr>
        <w:t>i</w:t>
      </w:r>
      <w:r w:rsidRPr="00262C4E">
        <w:rPr>
          <w:rFonts w:asciiTheme="majorBidi" w:eastAsia="MS PGothic" w:hAnsiTheme="majorBidi" w:cstheme="majorBidi"/>
          <w:bCs/>
          <w:iCs/>
          <w:sz w:val="24"/>
          <w:szCs w:val="24"/>
          <w:lang w:val="lt-LT"/>
        </w:rPr>
        <w:t xml:space="preserve"> konkretaus tiekėjo tiekiamoms prekėms ar teikiamoms paslaugoms, turi būti suprantam</w:t>
      </w:r>
      <w:r w:rsidR="002D3216" w:rsidRPr="00262C4E">
        <w:rPr>
          <w:rFonts w:asciiTheme="majorBidi" w:eastAsia="MS PGothic" w:hAnsiTheme="majorBidi" w:cstheme="majorBidi"/>
          <w:bCs/>
          <w:iCs/>
          <w:sz w:val="24"/>
          <w:szCs w:val="24"/>
          <w:lang w:val="lt-LT"/>
        </w:rPr>
        <w:t xml:space="preserve">i </w:t>
      </w:r>
      <w:r w:rsidRPr="00262C4E">
        <w:rPr>
          <w:rFonts w:asciiTheme="majorBidi" w:eastAsia="MS PGothic" w:hAnsiTheme="majorBidi" w:cstheme="majorBidi"/>
          <w:bCs/>
          <w:iCs/>
          <w:sz w:val="24"/>
          <w:szCs w:val="24"/>
          <w:lang w:val="lt-LT"/>
        </w:rPr>
        <w:t xml:space="preserve">su žodžiais </w:t>
      </w:r>
      <w:r w:rsidRPr="00262C4E">
        <w:rPr>
          <w:rFonts w:asciiTheme="majorBidi" w:eastAsia="MS PGothic" w:hAnsiTheme="majorBidi" w:cstheme="majorBidi" w:hint="eastAsia"/>
          <w:bCs/>
          <w:iCs/>
          <w:sz w:val="24"/>
          <w:szCs w:val="24"/>
          <w:lang w:val="lt-LT"/>
        </w:rPr>
        <w:t>„</w:t>
      </w:r>
      <w:r w:rsidRPr="00262C4E">
        <w:rPr>
          <w:rFonts w:asciiTheme="majorBidi" w:eastAsia="MS PGothic" w:hAnsiTheme="majorBidi" w:cstheme="majorBidi"/>
          <w:bCs/>
          <w:iCs/>
          <w:sz w:val="24"/>
          <w:szCs w:val="24"/>
          <w:lang w:val="lt-LT"/>
        </w:rPr>
        <w:t>arba lygiavertis</w:t>
      </w:r>
      <w:r w:rsidRPr="00262C4E">
        <w:rPr>
          <w:rFonts w:asciiTheme="majorBidi" w:eastAsia="MS PGothic" w:hAnsiTheme="majorBidi" w:cstheme="majorBidi" w:hint="eastAsia"/>
          <w:bCs/>
          <w:iCs/>
          <w:sz w:val="24"/>
          <w:szCs w:val="24"/>
          <w:lang w:val="lt-LT"/>
        </w:rPr>
        <w:t>“</w:t>
      </w:r>
      <w:r w:rsidRPr="00262C4E">
        <w:rPr>
          <w:rFonts w:asciiTheme="majorBidi" w:eastAsia="MS PGothic" w:hAnsiTheme="majorBidi" w:cstheme="majorBidi"/>
          <w:bCs/>
          <w:iCs/>
          <w:sz w:val="24"/>
          <w:szCs w:val="24"/>
          <w:lang w:val="lt-LT"/>
        </w:rPr>
        <w:t>.</w:t>
      </w:r>
    </w:p>
    <w:p w14:paraId="028D4B6A" w14:textId="2944F90A" w:rsidR="00F75158" w:rsidRPr="00262C4E" w:rsidRDefault="00F75158" w:rsidP="00B230B2">
      <w:pPr>
        <w:pStyle w:val="ListParagraph"/>
        <w:numPr>
          <w:ilvl w:val="1"/>
          <w:numId w:val="36"/>
        </w:numPr>
        <w:tabs>
          <w:tab w:val="left" w:pos="567"/>
        </w:tabs>
        <w:spacing w:before="60" w:after="60" w:line="240" w:lineRule="auto"/>
        <w:ind w:hanging="436"/>
        <w:jc w:val="both"/>
        <w:rPr>
          <w:rFonts w:asciiTheme="majorBidi" w:eastAsia="MS PGothic" w:hAnsiTheme="majorBidi" w:cstheme="majorBidi"/>
          <w:bCs/>
          <w:i/>
          <w:sz w:val="24"/>
          <w:szCs w:val="24"/>
          <w:lang w:val="lt-LT"/>
        </w:rPr>
      </w:pPr>
      <w:r w:rsidRPr="00262C4E">
        <w:rPr>
          <w:rFonts w:asciiTheme="majorBidi" w:eastAsia="MS PGothic" w:hAnsiTheme="majorBidi" w:cstheme="majorBidi"/>
          <w:bCs/>
          <w:iCs/>
          <w:sz w:val="24"/>
          <w:szCs w:val="24"/>
          <w:lang w:val="lt-LT"/>
        </w:rPr>
        <w:t xml:space="preserve">Teikėjas turėtų nurodyti konkrečią siūlomą reikšmę pildydamas specifikaciją. </w:t>
      </w:r>
    </w:p>
    <w:p w14:paraId="5612B5BF" w14:textId="516DE717" w:rsidR="00650A10" w:rsidRPr="00262C4E" w:rsidRDefault="00650A10" w:rsidP="00B230B2">
      <w:pPr>
        <w:pStyle w:val="ListParagraph"/>
        <w:numPr>
          <w:ilvl w:val="1"/>
          <w:numId w:val="36"/>
        </w:numPr>
        <w:tabs>
          <w:tab w:val="left" w:pos="567"/>
        </w:tabs>
        <w:spacing w:before="60" w:after="60" w:line="240" w:lineRule="auto"/>
        <w:ind w:hanging="436"/>
        <w:jc w:val="both"/>
        <w:rPr>
          <w:rFonts w:asciiTheme="majorBidi" w:eastAsia="MS PGothic" w:hAnsiTheme="majorBidi" w:cstheme="majorBidi"/>
          <w:bCs/>
          <w:i/>
          <w:sz w:val="24"/>
          <w:szCs w:val="24"/>
          <w:lang w:val="lt-LT"/>
        </w:rPr>
      </w:pPr>
      <w:r w:rsidRPr="00262C4E">
        <w:rPr>
          <w:rFonts w:asciiTheme="majorBidi" w:eastAsia="MS PGothic" w:hAnsiTheme="majorBidi" w:cstheme="majorBidi"/>
          <w:bCs/>
          <w:iCs/>
          <w:sz w:val="24"/>
          <w:szCs w:val="24"/>
          <w:lang w:val="lt-LT"/>
        </w:rPr>
        <w:t>Dokumentus patvirtinančius atitiktį numatytiems reikalavimams tiekėjas įsipareigoja pateikti sutarties vykdymo metu.</w:t>
      </w:r>
    </w:p>
    <w:p w14:paraId="5E5DE454" w14:textId="77777777" w:rsidR="001127D2" w:rsidRPr="00262C4E" w:rsidRDefault="001127D2" w:rsidP="00B230B2">
      <w:pPr>
        <w:tabs>
          <w:tab w:val="left" w:pos="567"/>
        </w:tabs>
        <w:spacing w:before="60" w:after="60"/>
        <w:contextualSpacing/>
        <w:jc w:val="both"/>
        <w:rPr>
          <w:rFonts w:asciiTheme="majorBidi" w:eastAsia="Calibri" w:hAnsiTheme="majorBidi" w:cstheme="majorBidi"/>
          <w:sz w:val="24"/>
          <w:szCs w:val="24"/>
          <w:lang w:val="lt-LT"/>
        </w:rPr>
      </w:pPr>
    </w:p>
    <w:tbl>
      <w:tblPr>
        <w:tblStyle w:val="Lentelstinklelis1"/>
        <w:tblW w:w="9923" w:type="dxa"/>
        <w:tblInd w:w="-5" w:type="dxa"/>
        <w:tblLook w:val="04A0" w:firstRow="1" w:lastRow="0" w:firstColumn="1" w:lastColumn="0" w:noHBand="0" w:noVBand="1"/>
      </w:tblPr>
      <w:tblGrid>
        <w:gridCol w:w="570"/>
        <w:gridCol w:w="6236"/>
        <w:gridCol w:w="1984"/>
        <w:gridCol w:w="1133"/>
      </w:tblGrid>
      <w:tr w:rsidR="001127D2" w:rsidRPr="0017005D" w14:paraId="24511477" w14:textId="77777777" w:rsidTr="00ED7C1D">
        <w:trPr>
          <w:trHeight w:val="502"/>
        </w:trPr>
        <w:tc>
          <w:tcPr>
            <w:tcW w:w="570" w:type="dxa"/>
            <w:tcBorders>
              <w:top w:val="single" w:sz="4" w:space="0" w:color="000000"/>
              <w:left w:val="single" w:sz="4" w:space="0" w:color="000000"/>
              <w:bottom w:val="single" w:sz="4" w:space="0" w:color="000000"/>
              <w:right w:val="single" w:sz="4" w:space="0" w:color="000000"/>
            </w:tcBorders>
            <w:hideMark/>
          </w:tcPr>
          <w:p w14:paraId="530D58F6" w14:textId="77777777" w:rsidR="001127D2" w:rsidRPr="00262C4E" w:rsidRDefault="001127D2" w:rsidP="00B230B2">
            <w:pPr>
              <w:spacing w:before="60" w:after="60"/>
              <w:jc w:val="both"/>
              <w:rPr>
                <w:rFonts w:asciiTheme="majorBidi" w:hAnsiTheme="majorBidi" w:cstheme="majorBidi"/>
                <w:b/>
                <w:bCs/>
                <w:sz w:val="24"/>
                <w:szCs w:val="24"/>
                <w:lang w:val="lt-LT"/>
              </w:rPr>
            </w:pPr>
            <w:r w:rsidRPr="00262C4E">
              <w:rPr>
                <w:rFonts w:asciiTheme="majorBidi" w:hAnsiTheme="majorBidi" w:cstheme="majorBidi"/>
                <w:b/>
                <w:bCs/>
                <w:sz w:val="24"/>
                <w:szCs w:val="24"/>
                <w:lang w:val="lt-LT"/>
              </w:rPr>
              <w:t>Eil. Nr.</w:t>
            </w:r>
          </w:p>
        </w:tc>
        <w:tc>
          <w:tcPr>
            <w:tcW w:w="6236" w:type="dxa"/>
            <w:tcBorders>
              <w:top w:val="single" w:sz="4" w:space="0" w:color="000000"/>
              <w:left w:val="single" w:sz="4" w:space="0" w:color="000000"/>
              <w:bottom w:val="single" w:sz="4" w:space="0" w:color="000000"/>
              <w:right w:val="single" w:sz="4" w:space="0" w:color="000000"/>
            </w:tcBorders>
            <w:hideMark/>
          </w:tcPr>
          <w:p w14:paraId="421AA52B" w14:textId="77777777" w:rsidR="001127D2" w:rsidRPr="00262C4E" w:rsidRDefault="001127D2" w:rsidP="00B230B2">
            <w:pPr>
              <w:spacing w:before="60" w:after="60"/>
              <w:jc w:val="both"/>
              <w:rPr>
                <w:rFonts w:asciiTheme="majorBidi" w:hAnsiTheme="majorBidi" w:cstheme="majorBidi"/>
                <w:b/>
                <w:bCs/>
                <w:sz w:val="24"/>
                <w:szCs w:val="24"/>
                <w:lang w:val="lt-LT"/>
              </w:rPr>
            </w:pPr>
            <w:r w:rsidRPr="00262C4E">
              <w:rPr>
                <w:rFonts w:asciiTheme="majorBidi" w:hAnsiTheme="majorBidi" w:cstheme="majorBidi"/>
                <w:b/>
                <w:bCs/>
                <w:sz w:val="24"/>
                <w:szCs w:val="24"/>
                <w:lang w:val="lt-LT"/>
              </w:rPr>
              <w:t>Prekės pavadinimas</w:t>
            </w:r>
          </w:p>
        </w:tc>
        <w:tc>
          <w:tcPr>
            <w:tcW w:w="1984" w:type="dxa"/>
            <w:tcBorders>
              <w:top w:val="single" w:sz="4" w:space="0" w:color="000000"/>
              <w:left w:val="single" w:sz="4" w:space="0" w:color="000000"/>
              <w:bottom w:val="single" w:sz="4" w:space="0" w:color="000000"/>
              <w:right w:val="single" w:sz="4" w:space="0" w:color="000000"/>
            </w:tcBorders>
            <w:hideMark/>
          </w:tcPr>
          <w:p w14:paraId="133F2742" w14:textId="77777777" w:rsidR="001127D2" w:rsidRPr="00262C4E" w:rsidRDefault="001127D2" w:rsidP="00B230B2">
            <w:pPr>
              <w:spacing w:before="60" w:after="60"/>
              <w:jc w:val="both"/>
              <w:rPr>
                <w:rFonts w:asciiTheme="majorBidi" w:hAnsiTheme="majorBidi" w:cstheme="majorBidi"/>
                <w:b/>
                <w:bCs/>
                <w:sz w:val="24"/>
                <w:szCs w:val="24"/>
                <w:lang w:val="lt-LT"/>
              </w:rPr>
            </w:pPr>
            <w:r w:rsidRPr="00262C4E">
              <w:rPr>
                <w:rFonts w:asciiTheme="majorBidi" w:hAnsiTheme="majorBidi" w:cstheme="majorBidi"/>
                <w:b/>
                <w:bCs/>
                <w:sz w:val="24"/>
                <w:szCs w:val="24"/>
                <w:lang w:val="lt-LT"/>
              </w:rPr>
              <w:t>Matas</w:t>
            </w:r>
          </w:p>
        </w:tc>
        <w:tc>
          <w:tcPr>
            <w:tcW w:w="1133" w:type="dxa"/>
            <w:tcBorders>
              <w:top w:val="single" w:sz="4" w:space="0" w:color="000000"/>
              <w:left w:val="single" w:sz="4" w:space="0" w:color="000000"/>
              <w:bottom w:val="single" w:sz="4" w:space="0" w:color="000000"/>
              <w:right w:val="single" w:sz="4" w:space="0" w:color="000000"/>
            </w:tcBorders>
            <w:hideMark/>
          </w:tcPr>
          <w:p w14:paraId="78D1D123" w14:textId="77777777" w:rsidR="001127D2" w:rsidRPr="00262C4E" w:rsidRDefault="00CD5481" w:rsidP="00B230B2">
            <w:pPr>
              <w:spacing w:before="60" w:after="60"/>
              <w:jc w:val="both"/>
              <w:rPr>
                <w:rFonts w:asciiTheme="majorBidi" w:hAnsiTheme="majorBidi" w:cstheme="majorBidi"/>
                <w:b/>
                <w:bCs/>
                <w:sz w:val="24"/>
                <w:szCs w:val="24"/>
                <w:lang w:val="lt-LT"/>
              </w:rPr>
            </w:pPr>
            <w:sdt>
              <w:sdtPr>
                <w:rPr>
                  <w:rFonts w:asciiTheme="majorBidi" w:hAnsiTheme="majorBidi" w:cstheme="majorBidi"/>
                  <w:b/>
                  <w:bCs/>
                  <w:sz w:val="24"/>
                  <w:szCs w:val="24"/>
                  <w:lang w:val="lt-LT"/>
                </w:rPr>
                <w:alias w:val="PASIRINKTi"/>
                <w:tag w:val="PASIRINKTi"/>
                <w:id w:val="-171564900"/>
                <w:placeholder>
                  <w:docPart w:val="DBCC3AAB45DE4451859D5BA96D7671F8"/>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1127D2" w:rsidRPr="00262C4E">
                  <w:rPr>
                    <w:rFonts w:asciiTheme="majorBidi" w:hAnsiTheme="majorBidi" w:cstheme="majorBidi"/>
                    <w:b/>
                    <w:bCs/>
                    <w:sz w:val="24"/>
                    <w:szCs w:val="24"/>
                    <w:lang w:val="lt-LT"/>
                  </w:rPr>
                  <w:t>Kiekis</w:t>
                </w:r>
              </w:sdtContent>
            </w:sdt>
          </w:p>
        </w:tc>
      </w:tr>
      <w:tr w:rsidR="001127D2" w:rsidRPr="0017005D" w14:paraId="25B61297" w14:textId="77777777" w:rsidTr="00ED7C1D">
        <w:trPr>
          <w:trHeight w:val="502"/>
        </w:trPr>
        <w:tc>
          <w:tcPr>
            <w:tcW w:w="570" w:type="dxa"/>
            <w:tcBorders>
              <w:top w:val="single" w:sz="4" w:space="0" w:color="000000"/>
              <w:left w:val="single" w:sz="4" w:space="0" w:color="000000"/>
              <w:bottom w:val="single" w:sz="4" w:space="0" w:color="000000"/>
              <w:right w:val="single" w:sz="4" w:space="0" w:color="000000"/>
            </w:tcBorders>
            <w:hideMark/>
          </w:tcPr>
          <w:p w14:paraId="558AF0AC" w14:textId="77777777" w:rsidR="001127D2" w:rsidRPr="00262C4E" w:rsidRDefault="001127D2" w:rsidP="00B230B2">
            <w:pPr>
              <w:spacing w:before="60" w:after="60"/>
              <w:jc w:val="both"/>
              <w:rPr>
                <w:rFonts w:asciiTheme="majorBidi" w:hAnsiTheme="majorBidi" w:cstheme="majorBidi"/>
                <w:sz w:val="24"/>
                <w:szCs w:val="24"/>
                <w:lang w:val="lt-LT"/>
              </w:rPr>
            </w:pPr>
            <w:r w:rsidRPr="00262C4E">
              <w:rPr>
                <w:rFonts w:asciiTheme="majorBidi" w:hAnsiTheme="majorBidi" w:cstheme="majorBidi"/>
                <w:sz w:val="24"/>
                <w:szCs w:val="24"/>
                <w:lang w:val="lt-LT"/>
              </w:rPr>
              <w:t>1.</w:t>
            </w:r>
          </w:p>
        </w:tc>
        <w:tc>
          <w:tcPr>
            <w:tcW w:w="6236" w:type="dxa"/>
            <w:tcBorders>
              <w:top w:val="single" w:sz="4" w:space="0" w:color="000000"/>
              <w:left w:val="single" w:sz="4" w:space="0" w:color="000000"/>
              <w:bottom w:val="single" w:sz="4" w:space="0" w:color="000000"/>
              <w:right w:val="single" w:sz="4" w:space="0" w:color="000000"/>
            </w:tcBorders>
            <w:hideMark/>
          </w:tcPr>
          <w:p w14:paraId="4E3FCF59" w14:textId="1A1C8E9F" w:rsidR="001127D2" w:rsidRPr="00262C4E" w:rsidRDefault="001127D2" w:rsidP="00B230B2">
            <w:pPr>
              <w:spacing w:before="60" w:after="60"/>
              <w:jc w:val="both"/>
              <w:rPr>
                <w:rFonts w:asciiTheme="majorBidi" w:hAnsiTheme="majorBidi" w:cstheme="majorBidi"/>
                <w:sz w:val="24"/>
                <w:szCs w:val="24"/>
                <w:lang w:val="lt-LT"/>
              </w:rPr>
            </w:pPr>
            <w:r w:rsidRPr="00262C4E">
              <w:rPr>
                <w:rFonts w:asciiTheme="majorBidi" w:hAnsiTheme="majorBidi" w:cstheme="majorBidi"/>
                <w:sz w:val="24"/>
                <w:szCs w:val="24"/>
                <w:lang w:val="lt-LT"/>
              </w:rPr>
              <w:t>Bio</w:t>
            </w:r>
            <w:r w:rsidR="008D4299" w:rsidRPr="00262C4E">
              <w:rPr>
                <w:rFonts w:asciiTheme="majorBidi" w:hAnsiTheme="majorBidi" w:cstheme="majorBidi"/>
                <w:sz w:val="24"/>
                <w:szCs w:val="24"/>
                <w:lang w:val="lt-LT"/>
              </w:rPr>
              <w:t>met</w:t>
            </w:r>
            <w:r w:rsidR="009E3466">
              <w:rPr>
                <w:rFonts w:asciiTheme="majorBidi" w:hAnsiTheme="majorBidi" w:cstheme="majorBidi"/>
                <w:sz w:val="24"/>
                <w:szCs w:val="24"/>
                <w:lang w:val="lt-LT"/>
              </w:rPr>
              <w:t>a</w:t>
            </w:r>
            <w:r w:rsidR="008D4299" w:rsidRPr="00262C4E">
              <w:rPr>
                <w:rFonts w:asciiTheme="majorBidi" w:hAnsiTheme="majorBidi" w:cstheme="majorBidi"/>
                <w:sz w:val="24"/>
                <w:szCs w:val="24"/>
                <w:lang w:val="lt-LT"/>
              </w:rPr>
              <w:t>nu</w:t>
            </w:r>
            <w:r w:rsidRPr="00262C4E">
              <w:rPr>
                <w:rFonts w:asciiTheme="majorBidi" w:hAnsiTheme="majorBidi" w:cstheme="majorBidi"/>
                <w:sz w:val="24"/>
                <w:szCs w:val="24"/>
                <w:lang w:val="lt-LT"/>
              </w:rPr>
              <w:t xml:space="preserve"> varomos sunki</w:t>
            </w:r>
            <w:r w:rsidR="008D4299" w:rsidRPr="00262C4E">
              <w:rPr>
                <w:rFonts w:asciiTheme="majorBidi" w:hAnsiTheme="majorBidi" w:cstheme="majorBidi"/>
                <w:sz w:val="24"/>
                <w:szCs w:val="24"/>
                <w:lang w:val="lt-LT"/>
              </w:rPr>
              <w:t>o</w:t>
            </w:r>
            <w:r w:rsidR="00D00375">
              <w:rPr>
                <w:rFonts w:asciiTheme="majorBidi" w:hAnsiTheme="majorBidi" w:cstheme="majorBidi"/>
                <w:sz w:val="24"/>
                <w:szCs w:val="24"/>
                <w:lang w:val="lt-LT"/>
              </w:rPr>
              <w:t>sios</w:t>
            </w:r>
            <w:r w:rsidRPr="00262C4E">
              <w:rPr>
                <w:rFonts w:asciiTheme="majorBidi" w:hAnsiTheme="majorBidi" w:cstheme="majorBidi"/>
                <w:sz w:val="24"/>
                <w:szCs w:val="24"/>
                <w:lang w:val="lt-LT"/>
              </w:rPr>
              <w:t xml:space="preserve"> transporto priemonės</w:t>
            </w:r>
            <w:r w:rsidR="00FD0C8B">
              <w:rPr>
                <w:rFonts w:asciiTheme="majorBidi" w:hAnsiTheme="majorBidi" w:cstheme="majorBidi"/>
                <w:sz w:val="24"/>
                <w:szCs w:val="24"/>
                <w:lang w:val="lt-LT"/>
              </w:rPr>
              <w:t xml:space="preserve"> </w:t>
            </w:r>
          </w:p>
        </w:tc>
        <w:tc>
          <w:tcPr>
            <w:tcW w:w="1984" w:type="dxa"/>
            <w:tcBorders>
              <w:top w:val="single" w:sz="4" w:space="0" w:color="000000"/>
              <w:left w:val="single" w:sz="4" w:space="0" w:color="000000"/>
              <w:bottom w:val="single" w:sz="4" w:space="0" w:color="000000"/>
              <w:right w:val="single" w:sz="4" w:space="0" w:color="000000"/>
            </w:tcBorders>
            <w:hideMark/>
          </w:tcPr>
          <w:p w14:paraId="01027382" w14:textId="77777777" w:rsidR="001127D2" w:rsidRPr="00262C4E" w:rsidRDefault="001127D2" w:rsidP="00B230B2">
            <w:pPr>
              <w:spacing w:before="60" w:after="60"/>
              <w:jc w:val="both"/>
              <w:rPr>
                <w:rFonts w:asciiTheme="majorBidi" w:hAnsiTheme="majorBidi" w:cstheme="majorBidi"/>
                <w:sz w:val="24"/>
                <w:szCs w:val="24"/>
                <w:lang w:val="lt-LT"/>
              </w:rPr>
            </w:pPr>
            <w:r w:rsidRPr="00262C4E">
              <w:rPr>
                <w:rFonts w:asciiTheme="majorBidi" w:hAnsiTheme="majorBidi" w:cstheme="majorBidi"/>
                <w:sz w:val="24"/>
                <w:szCs w:val="24"/>
                <w:lang w:val="lt-LT"/>
              </w:rPr>
              <w:t>Vnt.</w:t>
            </w:r>
          </w:p>
        </w:tc>
        <w:tc>
          <w:tcPr>
            <w:tcW w:w="1133" w:type="dxa"/>
            <w:tcBorders>
              <w:top w:val="single" w:sz="4" w:space="0" w:color="000000"/>
              <w:left w:val="single" w:sz="4" w:space="0" w:color="000000"/>
              <w:bottom w:val="single" w:sz="4" w:space="0" w:color="000000"/>
              <w:right w:val="single" w:sz="4" w:space="0" w:color="000000"/>
            </w:tcBorders>
            <w:hideMark/>
          </w:tcPr>
          <w:p w14:paraId="56160476" w14:textId="4AFA7D95" w:rsidR="001127D2" w:rsidRPr="00262C4E" w:rsidRDefault="00FD0C8B" w:rsidP="00B230B2">
            <w:pPr>
              <w:spacing w:before="60" w:after="60"/>
              <w:jc w:val="both"/>
              <w:rPr>
                <w:rFonts w:asciiTheme="majorBidi" w:hAnsiTheme="majorBidi" w:cstheme="majorBidi"/>
                <w:sz w:val="24"/>
                <w:szCs w:val="24"/>
                <w:lang w:val="lt-LT"/>
              </w:rPr>
            </w:pPr>
            <w:r>
              <w:rPr>
                <w:rFonts w:asciiTheme="majorBidi" w:hAnsiTheme="majorBidi" w:cstheme="majorBidi"/>
                <w:sz w:val="24"/>
                <w:szCs w:val="24"/>
                <w:lang w:val="lt-LT"/>
              </w:rPr>
              <w:t>2</w:t>
            </w:r>
          </w:p>
        </w:tc>
      </w:tr>
    </w:tbl>
    <w:p w14:paraId="7CEACB87" w14:textId="77777777" w:rsidR="00ED7C1D" w:rsidRPr="00262C4E" w:rsidRDefault="00ED7C1D" w:rsidP="00B230B2">
      <w:pPr>
        <w:tabs>
          <w:tab w:val="left" w:pos="284"/>
        </w:tabs>
        <w:spacing w:before="60" w:after="60" w:line="240" w:lineRule="auto"/>
        <w:contextualSpacing/>
        <w:jc w:val="both"/>
        <w:rPr>
          <w:rFonts w:asciiTheme="majorBidi" w:eastAsia="MS PGothic" w:hAnsiTheme="majorBidi" w:cstheme="majorBidi"/>
          <w:bCs/>
          <w:sz w:val="22"/>
          <w:szCs w:val="22"/>
          <w:lang w:val="lt-LT"/>
        </w:rPr>
      </w:pPr>
    </w:p>
    <w:p w14:paraId="54F3E320" w14:textId="568EE5B7" w:rsidR="001127D2" w:rsidRPr="00262C4E" w:rsidRDefault="00ED7C1D" w:rsidP="00B230B2">
      <w:pPr>
        <w:tabs>
          <w:tab w:val="left" w:pos="284"/>
        </w:tabs>
        <w:spacing w:before="60" w:after="60" w:line="240" w:lineRule="auto"/>
        <w:contextualSpacing/>
        <w:jc w:val="both"/>
        <w:rPr>
          <w:rFonts w:asciiTheme="majorBidi" w:eastAsia="MS PGothic" w:hAnsiTheme="majorBidi" w:cstheme="majorBidi"/>
          <w:bCs/>
          <w:sz w:val="22"/>
          <w:szCs w:val="22"/>
          <w:lang w:val="lt-LT"/>
        </w:rPr>
      </w:pPr>
      <w:r w:rsidRPr="00262C4E">
        <w:rPr>
          <w:rFonts w:asciiTheme="majorBidi" w:eastAsia="MS PGothic" w:hAnsiTheme="majorBidi" w:cstheme="majorBidi"/>
          <w:bCs/>
          <w:sz w:val="22"/>
          <w:szCs w:val="22"/>
          <w:lang w:val="lt-LT"/>
        </w:rPr>
        <w:t>VILKIKŲ TECHNINIAI PARAMETRAI</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98"/>
        <w:gridCol w:w="1943"/>
        <w:gridCol w:w="5110"/>
        <w:gridCol w:w="3055"/>
      </w:tblGrid>
      <w:tr w:rsidR="00F75158" w:rsidRPr="0017005D" w14:paraId="57E8BA2C" w14:textId="77777777" w:rsidTr="00F75158">
        <w:trPr>
          <w:cantSplit/>
          <w:tblHeader/>
        </w:trPr>
        <w:tc>
          <w:tcPr>
            <w:tcW w:w="235" w:type="pct"/>
            <w:shd w:val="clear" w:color="auto" w:fill="auto"/>
            <w:vAlign w:val="center"/>
          </w:tcPr>
          <w:p w14:paraId="6BE91591"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b/>
                <w:bCs/>
                <w:sz w:val="22"/>
                <w:szCs w:val="22"/>
                <w:lang w:val="lt-LT"/>
              </w:rPr>
              <w:t>EIL. NR.</w:t>
            </w:r>
          </w:p>
        </w:tc>
        <w:tc>
          <w:tcPr>
            <w:tcW w:w="916" w:type="pct"/>
            <w:shd w:val="clear" w:color="auto" w:fill="auto"/>
            <w:vAlign w:val="center"/>
          </w:tcPr>
          <w:p w14:paraId="67ED4E64"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b/>
                <w:bCs/>
                <w:sz w:val="22"/>
                <w:szCs w:val="22"/>
                <w:lang w:val="lt-LT"/>
              </w:rPr>
              <w:t>RODIKLIS</w:t>
            </w:r>
          </w:p>
        </w:tc>
        <w:tc>
          <w:tcPr>
            <w:tcW w:w="2409" w:type="pct"/>
            <w:shd w:val="clear" w:color="auto" w:fill="auto"/>
            <w:vAlign w:val="center"/>
          </w:tcPr>
          <w:p w14:paraId="15E52FC4" w14:textId="77777777" w:rsidR="004C30A0" w:rsidRPr="00262C4E" w:rsidRDefault="004C30A0" w:rsidP="00B230B2">
            <w:pPr>
              <w:spacing w:after="0" w:line="259" w:lineRule="auto"/>
              <w:jc w:val="both"/>
              <w:rPr>
                <w:rFonts w:asciiTheme="majorBidi" w:eastAsia="Calibri" w:hAnsiTheme="majorBidi" w:cstheme="majorBidi"/>
                <w:b/>
                <w:bCs/>
                <w:noProof/>
                <w:sz w:val="22"/>
                <w:szCs w:val="22"/>
                <w:lang w:val="lt-LT"/>
              </w:rPr>
            </w:pPr>
            <w:r w:rsidRPr="00262C4E">
              <w:rPr>
                <w:rFonts w:asciiTheme="majorBidi" w:eastAsia="Calibri" w:hAnsiTheme="majorBidi" w:cstheme="majorBidi"/>
                <w:b/>
                <w:bCs/>
                <w:noProof/>
                <w:sz w:val="22"/>
                <w:szCs w:val="22"/>
                <w:lang w:val="lt-LT"/>
              </w:rPr>
              <w:t>REIKALAUJAMA RODIKLIO</w:t>
            </w:r>
          </w:p>
          <w:p w14:paraId="14663917" w14:textId="77777777" w:rsidR="004C30A0" w:rsidRPr="00262C4E" w:rsidRDefault="004C30A0" w:rsidP="00B230B2">
            <w:pPr>
              <w:spacing w:after="0" w:line="259" w:lineRule="auto"/>
              <w:jc w:val="both"/>
              <w:rPr>
                <w:rFonts w:asciiTheme="majorBidi" w:eastAsia="Calibri" w:hAnsiTheme="majorBidi" w:cstheme="majorBidi"/>
                <w:b/>
                <w:bCs/>
                <w:sz w:val="22"/>
                <w:szCs w:val="22"/>
                <w:lang w:val="lt-LT"/>
              </w:rPr>
            </w:pPr>
            <w:r w:rsidRPr="00262C4E">
              <w:rPr>
                <w:rFonts w:asciiTheme="majorBidi" w:eastAsia="Calibri" w:hAnsiTheme="majorBidi" w:cstheme="majorBidi"/>
                <w:b/>
                <w:bCs/>
                <w:noProof/>
                <w:sz w:val="22"/>
                <w:szCs w:val="22"/>
                <w:lang w:val="lt-LT"/>
              </w:rPr>
              <w:t>REIKŠMĖ (1 VNT.)</w:t>
            </w:r>
          </w:p>
        </w:tc>
        <w:tc>
          <w:tcPr>
            <w:tcW w:w="1440" w:type="pct"/>
          </w:tcPr>
          <w:p w14:paraId="61CF1D24" w14:textId="10E13E96" w:rsidR="00F75158" w:rsidRPr="00262C4E" w:rsidRDefault="00F75158" w:rsidP="00B230B2">
            <w:pPr>
              <w:spacing w:after="0" w:line="259" w:lineRule="auto"/>
              <w:jc w:val="both"/>
              <w:rPr>
                <w:rFonts w:asciiTheme="majorBidi" w:eastAsia="Calibri" w:hAnsiTheme="majorBidi" w:cstheme="majorBidi"/>
                <w:b/>
                <w:bCs/>
                <w:sz w:val="22"/>
                <w:szCs w:val="22"/>
                <w:lang w:val="lt-LT"/>
              </w:rPr>
            </w:pPr>
            <w:r w:rsidRPr="00262C4E">
              <w:rPr>
                <w:rFonts w:asciiTheme="majorBidi" w:eastAsia="Calibri" w:hAnsiTheme="majorBidi" w:cstheme="majorBidi"/>
                <w:b/>
                <w:bCs/>
                <w:sz w:val="22"/>
                <w:szCs w:val="22"/>
                <w:lang w:val="lt-LT"/>
              </w:rPr>
              <w:t>ATITINKA/</w:t>
            </w:r>
          </w:p>
          <w:p w14:paraId="00C68DCF" w14:textId="619F7905" w:rsidR="00F75158" w:rsidRPr="00262C4E" w:rsidRDefault="00F75158" w:rsidP="00B230B2">
            <w:pPr>
              <w:spacing w:after="0" w:line="259" w:lineRule="auto"/>
              <w:jc w:val="both"/>
              <w:rPr>
                <w:rFonts w:asciiTheme="majorBidi" w:hAnsiTheme="majorBidi" w:cstheme="majorBidi"/>
                <w:sz w:val="22"/>
                <w:szCs w:val="22"/>
                <w:lang w:val="lt-LT"/>
              </w:rPr>
            </w:pPr>
            <w:r w:rsidRPr="00262C4E">
              <w:rPr>
                <w:rFonts w:asciiTheme="majorBidi" w:eastAsia="Calibri" w:hAnsiTheme="majorBidi" w:cstheme="majorBidi"/>
                <w:b/>
                <w:bCs/>
                <w:sz w:val="22"/>
                <w:szCs w:val="22"/>
                <w:lang w:val="lt-LT"/>
              </w:rPr>
              <w:t>NEATITINKA/</w:t>
            </w:r>
            <w:r w:rsidR="004C30A0" w:rsidRPr="00262C4E">
              <w:rPr>
                <w:rFonts w:asciiTheme="majorBidi" w:hAnsiTheme="majorBidi" w:cstheme="majorBidi"/>
                <w:sz w:val="22"/>
                <w:szCs w:val="22"/>
                <w:lang w:val="lt-LT"/>
              </w:rPr>
              <w:t xml:space="preserve"> </w:t>
            </w:r>
          </w:p>
          <w:p w14:paraId="30A8D463" w14:textId="747D2A24" w:rsidR="004C30A0" w:rsidRPr="00262C4E" w:rsidRDefault="004C30A0" w:rsidP="00B230B2">
            <w:pPr>
              <w:spacing w:after="0" w:line="259" w:lineRule="auto"/>
              <w:jc w:val="both"/>
              <w:rPr>
                <w:rFonts w:asciiTheme="majorBidi" w:eastAsia="Calibri" w:hAnsiTheme="majorBidi" w:cstheme="majorBidi"/>
                <w:b/>
                <w:bCs/>
                <w:sz w:val="22"/>
                <w:szCs w:val="22"/>
                <w:lang w:val="lt-LT"/>
              </w:rPr>
            </w:pPr>
            <w:r w:rsidRPr="00262C4E">
              <w:rPr>
                <w:rFonts w:asciiTheme="majorBidi" w:eastAsia="Calibri" w:hAnsiTheme="majorBidi" w:cstheme="majorBidi"/>
                <w:b/>
                <w:bCs/>
                <w:sz w:val="22"/>
                <w:szCs w:val="22"/>
                <w:lang w:val="lt-LT"/>
              </w:rPr>
              <w:t>LYGIAVERTIS</w:t>
            </w:r>
          </w:p>
        </w:tc>
      </w:tr>
      <w:tr w:rsidR="00F75158" w:rsidRPr="0082774D" w14:paraId="31D0C9A3" w14:textId="77777777" w:rsidTr="00F75158">
        <w:trPr>
          <w:cantSplit/>
        </w:trPr>
        <w:tc>
          <w:tcPr>
            <w:tcW w:w="235" w:type="pct"/>
            <w:shd w:val="clear" w:color="auto" w:fill="auto"/>
            <w:vAlign w:val="center"/>
          </w:tcPr>
          <w:p w14:paraId="163B0C85"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725BF852"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Transporto priemonės tipas</w:t>
            </w:r>
          </w:p>
        </w:tc>
        <w:tc>
          <w:tcPr>
            <w:tcW w:w="2409" w:type="pct"/>
            <w:shd w:val="clear" w:color="auto" w:fill="auto"/>
            <w:vAlign w:val="center"/>
          </w:tcPr>
          <w:p w14:paraId="4D524FDC" w14:textId="2C2ABEAF"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Balninis vilkikas sertifikuotas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w:t>
            </w:r>
            <w:r w:rsidR="00F75158" w:rsidRPr="00262C4E">
              <w:rPr>
                <w:rFonts w:asciiTheme="majorBidi" w:eastAsia="Calibri" w:hAnsiTheme="majorBidi" w:cstheme="majorBidi"/>
                <w:sz w:val="22"/>
                <w:szCs w:val="22"/>
                <w:lang w:val="lt-LT"/>
              </w:rPr>
              <w:t>.</w:t>
            </w:r>
            <w:r w:rsidR="00650A10" w:rsidRPr="00262C4E">
              <w:rPr>
                <w:rFonts w:asciiTheme="majorBidi" w:eastAsia="Calibri" w:hAnsiTheme="majorBidi" w:cstheme="majorBidi"/>
                <w:sz w:val="22"/>
                <w:szCs w:val="22"/>
                <w:lang w:val="lt-LT"/>
              </w:rPr>
              <w:t xml:space="preserve"> </w:t>
            </w:r>
          </w:p>
        </w:tc>
        <w:tc>
          <w:tcPr>
            <w:tcW w:w="1440" w:type="pct"/>
          </w:tcPr>
          <w:p w14:paraId="69CE7E51"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5132E201" w14:textId="77777777" w:rsidTr="00F75158">
        <w:trPr>
          <w:cantSplit/>
        </w:trPr>
        <w:tc>
          <w:tcPr>
            <w:tcW w:w="235" w:type="pct"/>
            <w:shd w:val="clear" w:color="auto" w:fill="auto"/>
            <w:vAlign w:val="center"/>
          </w:tcPr>
          <w:p w14:paraId="31D42E62"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340439F9"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Kuro rūšis</w:t>
            </w:r>
          </w:p>
        </w:tc>
        <w:tc>
          <w:tcPr>
            <w:tcW w:w="2409" w:type="pct"/>
            <w:shd w:val="clear" w:color="auto" w:fill="auto"/>
            <w:vAlign w:val="center"/>
          </w:tcPr>
          <w:p w14:paraId="2130CD2A"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CNG biometanas</w:t>
            </w:r>
          </w:p>
        </w:tc>
        <w:tc>
          <w:tcPr>
            <w:tcW w:w="1440" w:type="pct"/>
          </w:tcPr>
          <w:p w14:paraId="683B9793"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05097B41" w14:textId="77777777" w:rsidTr="00F75158">
        <w:trPr>
          <w:cantSplit/>
        </w:trPr>
        <w:tc>
          <w:tcPr>
            <w:tcW w:w="235" w:type="pct"/>
            <w:shd w:val="clear" w:color="auto" w:fill="auto"/>
            <w:vAlign w:val="center"/>
          </w:tcPr>
          <w:p w14:paraId="28152704"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4E869872"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Variklio galia</w:t>
            </w:r>
          </w:p>
        </w:tc>
        <w:tc>
          <w:tcPr>
            <w:tcW w:w="2409" w:type="pct"/>
            <w:shd w:val="clear" w:color="auto" w:fill="auto"/>
            <w:vAlign w:val="center"/>
          </w:tcPr>
          <w:p w14:paraId="1C933F02" w14:textId="7EE21045"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lang w:val="lt-LT"/>
              </w:rPr>
              <w:t xml:space="preserve">Ne mažiau </w:t>
            </w:r>
            <w:r w:rsidR="00070CD0">
              <w:rPr>
                <w:rFonts w:asciiTheme="majorBidi" w:eastAsia="Calibri" w:hAnsiTheme="majorBidi" w:cstheme="majorBidi"/>
                <w:lang w:val="lt-LT"/>
              </w:rPr>
              <w:t>460 ag</w:t>
            </w:r>
          </w:p>
        </w:tc>
        <w:tc>
          <w:tcPr>
            <w:tcW w:w="1440" w:type="pct"/>
            <w:vAlign w:val="center"/>
          </w:tcPr>
          <w:p w14:paraId="57E4F14A"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422CBDAB" w14:textId="77777777" w:rsidTr="00F75158">
        <w:trPr>
          <w:cantSplit/>
        </w:trPr>
        <w:tc>
          <w:tcPr>
            <w:tcW w:w="235" w:type="pct"/>
            <w:shd w:val="clear" w:color="auto" w:fill="auto"/>
            <w:vAlign w:val="center"/>
          </w:tcPr>
          <w:p w14:paraId="2D9D441B"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054A9A53"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Ratų formulė</w:t>
            </w:r>
          </w:p>
        </w:tc>
        <w:tc>
          <w:tcPr>
            <w:tcW w:w="2409" w:type="pct"/>
            <w:shd w:val="clear" w:color="auto" w:fill="auto"/>
            <w:vAlign w:val="center"/>
          </w:tcPr>
          <w:p w14:paraId="1A0F25D1" w14:textId="443626B1"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 xml:space="preserve">4x2 </w:t>
            </w:r>
            <w:r w:rsidR="00F62E24" w:rsidRPr="00895ACC">
              <w:rPr>
                <w:rFonts w:asciiTheme="majorBidi" w:eastAsia="Calibri" w:hAnsiTheme="majorBidi" w:cstheme="majorBidi"/>
                <w:lang w:val="lt-LT"/>
              </w:rPr>
              <w:t>arba lygiaver</w:t>
            </w:r>
            <w:r w:rsidR="00F62E24">
              <w:rPr>
                <w:rFonts w:asciiTheme="majorBidi" w:eastAsia="Calibri" w:hAnsiTheme="majorBidi" w:cstheme="majorBidi"/>
                <w:lang w:val="lt-LT"/>
              </w:rPr>
              <w:t>tis</w:t>
            </w:r>
          </w:p>
        </w:tc>
        <w:tc>
          <w:tcPr>
            <w:tcW w:w="1440" w:type="pct"/>
            <w:vAlign w:val="center"/>
          </w:tcPr>
          <w:p w14:paraId="522A773A"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13938A02" w14:textId="77777777" w:rsidTr="00F75158">
        <w:trPr>
          <w:cantSplit/>
        </w:trPr>
        <w:tc>
          <w:tcPr>
            <w:tcW w:w="235" w:type="pct"/>
            <w:shd w:val="clear" w:color="auto" w:fill="auto"/>
            <w:vAlign w:val="center"/>
          </w:tcPr>
          <w:p w14:paraId="49751B8B"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2CAE75D8"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Variklio emisijos klasė</w:t>
            </w:r>
          </w:p>
        </w:tc>
        <w:tc>
          <w:tcPr>
            <w:tcW w:w="2409" w:type="pct"/>
            <w:shd w:val="clear" w:color="auto" w:fill="auto"/>
            <w:vAlign w:val="center"/>
          </w:tcPr>
          <w:p w14:paraId="3BEBAAD9" w14:textId="419718F5"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lang w:val="lt-LT"/>
              </w:rPr>
              <w:t>Euro 6</w:t>
            </w:r>
            <w:r w:rsidR="00F62E24">
              <w:rPr>
                <w:rFonts w:asciiTheme="majorBidi" w:eastAsia="Calibri" w:hAnsiTheme="majorBidi" w:cstheme="majorBidi"/>
                <w:lang w:val="lt-LT"/>
              </w:rPr>
              <w:t xml:space="preserve"> </w:t>
            </w:r>
            <w:r w:rsidR="00F62E24" w:rsidRPr="00895ACC">
              <w:rPr>
                <w:rFonts w:asciiTheme="majorBidi" w:eastAsia="Calibri" w:hAnsiTheme="majorBidi" w:cstheme="majorBidi"/>
                <w:lang w:val="lt-LT"/>
              </w:rPr>
              <w:t>arba lygiavert</w:t>
            </w:r>
            <w:r w:rsidR="00F62E24">
              <w:rPr>
                <w:rFonts w:asciiTheme="majorBidi" w:eastAsia="Calibri" w:hAnsiTheme="majorBidi" w:cstheme="majorBidi"/>
                <w:lang w:val="lt-LT"/>
              </w:rPr>
              <w:t>is</w:t>
            </w:r>
          </w:p>
        </w:tc>
        <w:tc>
          <w:tcPr>
            <w:tcW w:w="1440" w:type="pct"/>
            <w:vAlign w:val="center"/>
          </w:tcPr>
          <w:p w14:paraId="5B061654"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708811CB" w14:textId="77777777" w:rsidTr="00F75158">
        <w:trPr>
          <w:cantSplit/>
        </w:trPr>
        <w:tc>
          <w:tcPr>
            <w:tcW w:w="235" w:type="pct"/>
            <w:shd w:val="clear" w:color="auto" w:fill="auto"/>
            <w:vAlign w:val="center"/>
          </w:tcPr>
          <w:p w14:paraId="2112B834"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tcPr>
          <w:p w14:paraId="6631705D"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 xml:space="preserve">Variklio sukimo momentas </w:t>
            </w:r>
          </w:p>
        </w:tc>
        <w:tc>
          <w:tcPr>
            <w:tcW w:w="2409" w:type="pct"/>
            <w:shd w:val="clear" w:color="auto" w:fill="auto"/>
          </w:tcPr>
          <w:p w14:paraId="11B098F3"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lang w:val="lt-LT"/>
              </w:rPr>
              <w:t>Ne mažiau 2200 Nm</w:t>
            </w:r>
          </w:p>
        </w:tc>
        <w:tc>
          <w:tcPr>
            <w:tcW w:w="1440" w:type="pct"/>
            <w:vAlign w:val="center"/>
          </w:tcPr>
          <w:p w14:paraId="3EE84ABD"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492381CB" w14:textId="77777777" w:rsidTr="00F75158">
        <w:trPr>
          <w:cantSplit/>
        </w:trPr>
        <w:tc>
          <w:tcPr>
            <w:tcW w:w="235" w:type="pct"/>
            <w:shd w:val="clear" w:color="auto" w:fill="auto"/>
            <w:vAlign w:val="center"/>
          </w:tcPr>
          <w:p w14:paraId="2F1F907C"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tcPr>
          <w:p w14:paraId="68F6A2B6"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Variklinio stabdymo galingumas</w:t>
            </w:r>
          </w:p>
        </w:tc>
        <w:tc>
          <w:tcPr>
            <w:tcW w:w="2409" w:type="pct"/>
            <w:shd w:val="clear" w:color="auto" w:fill="auto"/>
          </w:tcPr>
          <w:p w14:paraId="58CD0CC3"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lang w:val="lt-LT"/>
              </w:rPr>
              <w:t>Ne mažiau 240 kW</w:t>
            </w:r>
          </w:p>
        </w:tc>
        <w:tc>
          <w:tcPr>
            <w:tcW w:w="1440" w:type="pct"/>
            <w:vAlign w:val="center"/>
          </w:tcPr>
          <w:p w14:paraId="4D6F7D37"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3DE555E5" w14:textId="77777777" w:rsidTr="00F75158">
        <w:trPr>
          <w:cantSplit/>
        </w:trPr>
        <w:tc>
          <w:tcPr>
            <w:tcW w:w="235" w:type="pct"/>
            <w:shd w:val="clear" w:color="auto" w:fill="auto"/>
            <w:vAlign w:val="center"/>
          </w:tcPr>
          <w:p w14:paraId="34B59F2B"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36A8035F"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Kabinos vidinis aukštis</w:t>
            </w:r>
          </w:p>
        </w:tc>
        <w:tc>
          <w:tcPr>
            <w:tcW w:w="2409" w:type="pct"/>
            <w:shd w:val="clear" w:color="auto" w:fill="auto"/>
            <w:vAlign w:val="center"/>
          </w:tcPr>
          <w:p w14:paraId="669629AD"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lang w:val="lt-LT"/>
              </w:rPr>
              <w:t>Ne mažiau 2150mm</w:t>
            </w:r>
          </w:p>
        </w:tc>
        <w:tc>
          <w:tcPr>
            <w:tcW w:w="1440" w:type="pct"/>
            <w:vAlign w:val="center"/>
          </w:tcPr>
          <w:p w14:paraId="29C9CDB5"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1E944133" w14:textId="77777777" w:rsidTr="00F75158">
        <w:trPr>
          <w:cantSplit/>
        </w:trPr>
        <w:tc>
          <w:tcPr>
            <w:tcW w:w="235" w:type="pct"/>
            <w:shd w:val="clear" w:color="auto" w:fill="auto"/>
            <w:vAlign w:val="center"/>
          </w:tcPr>
          <w:p w14:paraId="29433E02"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13AEA633"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Kabinos pakaba</w:t>
            </w:r>
          </w:p>
        </w:tc>
        <w:tc>
          <w:tcPr>
            <w:tcW w:w="2409" w:type="pct"/>
            <w:shd w:val="clear" w:color="auto" w:fill="auto"/>
            <w:vAlign w:val="center"/>
          </w:tcPr>
          <w:p w14:paraId="2E2AB357" w14:textId="1FDA3903"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Pneumatinė</w:t>
            </w:r>
            <w:r w:rsidR="00F62E24">
              <w:rPr>
                <w:rFonts w:asciiTheme="majorBidi" w:eastAsia="Calibri" w:hAnsiTheme="majorBidi" w:cstheme="majorBidi"/>
                <w:sz w:val="22"/>
                <w:szCs w:val="22"/>
                <w:lang w:val="lt-LT"/>
              </w:rPr>
              <w:t xml:space="preserve"> </w:t>
            </w:r>
            <w:r w:rsidR="00F62E24" w:rsidRPr="00895ACC">
              <w:rPr>
                <w:rFonts w:asciiTheme="majorBidi" w:eastAsia="Calibri" w:hAnsiTheme="majorBidi" w:cstheme="majorBidi"/>
                <w:lang w:val="lt-LT"/>
              </w:rPr>
              <w:t>arba lygiavertė</w:t>
            </w:r>
          </w:p>
        </w:tc>
        <w:tc>
          <w:tcPr>
            <w:tcW w:w="1440" w:type="pct"/>
            <w:vAlign w:val="center"/>
          </w:tcPr>
          <w:p w14:paraId="372EEF04"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271056CD" w14:textId="77777777" w:rsidTr="00F75158">
        <w:trPr>
          <w:cantSplit/>
        </w:trPr>
        <w:tc>
          <w:tcPr>
            <w:tcW w:w="235" w:type="pct"/>
            <w:shd w:val="clear" w:color="auto" w:fill="auto"/>
            <w:vAlign w:val="center"/>
          </w:tcPr>
          <w:p w14:paraId="389605B6"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6E65FC31"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Pavarų perjungimo sistema</w:t>
            </w:r>
          </w:p>
        </w:tc>
        <w:tc>
          <w:tcPr>
            <w:tcW w:w="2409" w:type="pct"/>
            <w:shd w:val="clear" w:color="auto" w:fill="auto"/>
            <w:vAlign w:val="center"/>
          </w:tcPr>
          <w:p w14:paraId="5988E547"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lang w:val="lt-LT"/>
              </w:rPr>
              <w:t>Automatinė arba lygiavertė</w:t>
            </w:r>
          </w:p>
        </w:tc>
        <w:tc>
          <w:tcPr>
            <w:tcW w:w="1440" w:type="pct"/>
            <w:vAlign w:val="center"/>
          </w:tcPr>
          <w:p w14:paraId="73D0A9D5"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23535AEC" w14:textId="77777777" w:rsidTr="00F75158">
        <w:trPr>
          <w:cantSplit/>
        </w:trPr>
        <w:tc>
          <w:tcPr>
            <w:tcW w:w="235" w:type="pct"/>
            <w:shd w:val="clear" w:color="auto" w:fill="auto"/>
            <w:vAlign w:val="center"/>
          </w:tcPr>
          <w:p w14:paraId="38DECB38"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5626E787"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Galinės ašies diferencialo blokavimas</w:t>
            </w:r>
          </w:p>
        </w:tc>
        <w:tc>
          <w:tcPr>
            <w:tcW w:w="2409" w:type="pct"/>
            <w:shd w:val="clear" w:color="auto" w:fill="auto"/>
            <w:vAlign w:val="center"/>
          </w:tcPr>
          <w:p w14:paraId="2D8D0B1F" w14:textId="5CA54C70" w:rsidR="004C30A0" w:rsidRPr="00262C4E" w:rsidRDefault="004876F3" w:rsidP="00B230B2">
            <w:pPr>
              <w:spacing w:after="0" w:line="259" w:lineRule="auto"/>
              <w:jc w:val="both"/>
              <w:rPr>
                <w:rFonts w:asciiTheme="majorBidi" w:eastAsia="Calibri" w:hAnsiTheme="majorBidi" w:cstheme="majorBidi"/>
                <w:sz w:val="22"/>
                <w:szCs w:val="22"/>
                <w:lang w:val="lt-LT"/>
              </w:rPr>
            </w:pPr>
            <w:r w:rsidRPr="00262C4E">
              <w:rPr>
                <w:rFonts w:asciiTheme="majorBidi" w:hAnsiTheme="majorBidi" w:cstheme="majorBidi"/>
                <w:lang w:val="lt-LT"/>
              </w:rPr>
              <w:t xml:space="preserve"> </w:t>
            </w:r>
            <w:r w:rsidRPr="00262C4E">
              <w:rPr>
                <w:rFonts w:asciiTheme="majorBidi" w:eastAsia="Calibri" w:hAnsiTheme="majorBidi" w:cstheme="majorBidi"/>
                <w:sz w:val="22"/>
                <w:szCs w:val="22"/>
                <w:lang w:val="lt-LT"/>
              </w:rPr>
              <w:t>Turi būti</w:t>
            </w:r>
          </w:p>
        </w:tc>
        <w:tc>
          <w:tcPr>
            <w:tcW w:w="1440" w:type="pct"/>
            <w:vAlign w:val="center"/>
          </w:tcPr>
          <w:p w14:paraId="16F07F61"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262C4E" w14:paraId="37A73B69" w14:textId="77777777" w:rsidTr="00F75158">
        <w:trPr>
          <w:cantSplit/>
        </w:trPr>
        <w:tc>
          <w:tcPr>
            <w:tcW w:w="235" w:type="pct"/>
            <w:shd w:val="clear" w:color="auto" w:fill="auto"/>
            <w:vAlign w:val="center"/>
          </w:tcPr>
          <w:p w14:paraId="4FD3C96E"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0AE3558F"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Stabdžių sistema</w:t>
            </w:r>
          </w:p>
        </w:tc>
        <w:tc>
          <w:tcPr>
            <w:tcW w:w="2409" w:type="pct"/>
            <w:shd w:val="clear" w:color="auto" w:fill="auto"/>
            <w:vAlign w:val="center"/>
          </w:tcPr>
          <w:p w14:paraId="4E560532" w14:textId="4C7251EF" w:rsidR="004C30A0" w:rsidRPr="00262C4E" w:rsidRDefault="00F62E24" w:rsidP="00B230B2">
            <w:pPr>
              <w:spacing w:after="0" w:line="259" w:lineRule="auto"/>
              <w:jc w:val="both"/>
              <w:rPr>
                <w:rFonts w:asciiTheme="majorBidi" w:eastAsia="Calibri" w:hAnsiTheme="majorBidi" w:cstheme="majorBidi"/>
                <w:sz w:val="22"/>
                <w:szCs w:val="22"/>
                <w:lang w:val="lt-LT"/>
              </w:rPr>
            </w:pPr>
            <w:r>
              <w:rPr>
                <w:rFonts w:asciiTheme="majorBidi" w:eastAsia="Calibri" w:hAnsiTheme="majorBidi" w:cstheme="majorBidi"/>
                <w:sz w:val="22"/>
                <w:szCs w:val="22"/>
                <w:lang w:val="lt-LT"/>
              </w:rPr>
              <w:t xml:space="preserve">Turi būti </w:t>
            </w:r>
            <w:r w:rsidR="004C30A0" w:rsidRPr="00262C4E">
              <w:rPr>
                <w:rFonts w:asciiTheme="majorBidi" w:eastAsia="Calibri" w:hAnsiTheme="majorBidi" w:cstheme="majorBidi"/>
                <w:sz w:val="22"/>
                <w:szCs w:val="22"/>
                <w:lang w:val="lt-LT"/>
              </w:rPr>
              <w:t>Elektroninė, su ABS ir ASR</w:t>
            </w:r>
          </w:p>
        </w:tc>
        <w:tc>
          <w:tcPr>
            <w:tcW w:w="1440" w:type="pct"/>
            <w:vAlign w:val="center"/>
          </w:tcPr>
          <w:p w14:paraId="55123C7C"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56820180" w14:textId="77777777" w:rsidTr="00F75158">
        <w:trPr>
          <w:cantSplit/>
        </w:trPr>
        <w:tc>
          <w:tcPr>
            <w:tcW w:w="235" w:type="pct"/>
            <w:shd w:val="clear" w:color="auto" w:fill="auto"/>
            <w:vAlign w:val="center"/>
          </w:tcPr>
          <w:p w14:paraId="259F073C"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60E54556"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Diskiniai stabdžiai</w:t>
            </w:r>
          </w:p>
        </w:tc>
        <w:tc>
          <w:tcPr>
            <w:tcW w:w="2409" w:type="pct"/>
            <w:shd w:val="clear" w:color="auto" w:fill="auto"/>
            <w:vAlign w:val="center"/>
          </w:tcPr>
          <w:p w14:paraId="56A1EB74"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Priekinė ir galinė ašys</w:t>
            </w:r>
          </w:p>
        </w:tc>
        <w:tc>
          <w:tcPr>
            <w:tcW w:w="1440" w:type="pct"/>
            <w:vAlign w:val="center"/>
          </w:tcPr>
          <w:p w14:paraId="1CD29A9C"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3B4F59FC" w14:textId="77777777" w:rsidTr="00F75158">
        <w:trPr>
          <w:cantSplit/>
        </w:trPr>
        <w:tc>
          <w:tcPr>
            <w:tcW w:w="235" w:type="pct"/>
            <w:shd w:val="clear" w:color="auto" w:fill="auto"/>
            <w:vAlign w:val="center"/>
          </w:tcPr>
          <w:p w14:paraId="5480797E"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5FC1C97D"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Avarinės trinkelės</w:t>
            </w:r>
          </w:p>
        </w:tc>
        <w:tc>
          <w:tcPr>
            <w:tcW w:w="2409" w:type="pct"/>
            <w:shd w:val="clear" w:color="auto" w:fill="auto"/>
            <w:vAlign w:val="center"/>
          </w:tcPr>
          <w:p w14:paraId="285B9DC6" w14:textId="21B7ADD3" w:rsidR="004C30A0" w:rsidRPr="00262C4E" w:rsidRDefault="001B45E0" w:rsidP="00B230B2">
            <w:pPr>
              <w:spacing w:after="0" w:line="259" w:lineRule="auto"/>
              <w:jc w:val="both"/>
              <w:rPr>
                <w:rFonts w:asciiTheme="majorBidi" w:eastAsia="Calibri" w:hAnsiTheme="majorBidi" w:cstheme="majorBidi"/>
                <w:sz w:val="22"/>
                <w:szCs w:val="22"/>
                <w:lang w:val="lt-LT"/>
              </w:rPr>
            </w:pPr>
            <w:r w:rsidRPr="0017005D">
              <w:rPr>
                <w:rFonts w:asciiTheme="majorBidi" w:eastAsia="Calibri" w:hAnsiTheme="majorBidi" w:cstheme="majorBidi"/>
                <w:sz w:val="22"/>
                <w:szCs w:val="22"/>
                <w:lang w:val="lt-LT"/>
              </w:rPr>
              <w:t xml:space="preserve">Ne mažiau </w:t>
            </w:r>
            <w:r w:rsidR="004C30A0" w:rsidRPr="00262C4E">
              <w:rPr>
                <w:rFonts w:asciiTheme="majorBidi" w:eastAsia="Calibri" w:hAnsiTheme="majorBidi" w:cstheme="majorBidi"/>
                <w:sz w:val="22"/>
                <w:szCs w:val="22"/>
                <w:lang w:val="lt-LT"/>
              </w:rPr>
              <w:t>2 vnt.</w:t>
            </w:r>
          </w:p>
        </w:tc>
        <w:tc>
          <w:tcPr>
            <w:tcW w:w="1440" w:type="pct"/>
            <w:vAlign w:val="center"/>
          </w:tcPr>
          <w:p w14:paraId="5DC074D8"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82774D" w14:paraId="727B27D2" w14:textId="77777777" w:rsidTr="00F75158">
        <w:trPr>
          <w:cantSplit/>
        </w:trPr>
        <w:tc>
          <w:tcPr>
            <w:tcW w:w="235" w:type="pct"/>
            <w:shd w:val="clear" w:color="auto" w:fill="auto"/>
            <w:vAlign w:val="center"/>
          </w:tcPr>
          <w:p w14:paraId="6E3BF861"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0DB4874B"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CNG kuro bakai</w:t>
            </w:r>
          </w:p>
        </w:tc>
        <w:tc>
          <w:tcPr>
            <w:tcW w:w="2409" w:type="pct"/>
            <w:shd w:val="clear" w:color="auto" w:fill="auto"/>
            <w:vAlign w:val="center"/>
          </w:tcPr>
          <w:p w14:paraId="61B70B01" w14:textId="58BE1138"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Ne mažiau 1200 L.(talpos sumontuotos vilkiko važiuoklėje iš abiejų šonų)</w:t>
            </w:r>
          </w:p>
        </w:tc>
        <w:tc>
          <w:tcPr>
            <w:tcW w:w="1440" w:type="pct"/>
            <w:vAlign w:val="center"/>
          </w:tcPr>
          <w:p w14:paraId="462E1F7F"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11E800BC" w14:textId="77777777" w:rsidTr="00F75158">
        <w:trPr>
          <w:cantSplit/>
        </w:trPr>
        <w:tc>
          <w:tcPr>
            <w:tcW w:w="235" w:type="pct"/>
            <w:shd w:val="clear" w:color="auto" w:fill="auto"/>
            <w:vAlign w:val="center"/>
          </w:tcPr>
          <w:p w14:paraId="79B39793"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79CADF01"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CNG užpildymo jungtis NGV2</w:t>
            </w:r>
          </w:p>
        </w:tc>
        <w:tc>
          <w:tcPr>
            <w:tcW w:w="2409" w:type="pct"/>
            <w:shd w:val="clear" w:color="auto" w:fill="auto"/>
            <w:vAlign w:val="center"/>
          </w:tcPr>
          <w:p w14:paraId="76DA2C43" w14:textId="48BC10C1" w:rsidR="004C30A0" w:rsidRPr="00262C4E" w:rsidRDefault="004876F3"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Turi būti</w:t>
            </w:r>
          </w:p>
        </w:tc>
        <w:tc>
          <w:tcPr>
            <w:tcW w:w="1440" w:type="pct"/>
            <w:vAlign w:val="center"/>
          </w:tcPr>
          <w:p w14:paraId="2AE0ECC5"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3FD8A998" w14:textId="77777777" w:rsidTr="00F75158">
        <w:trPr>
          <w:cantSplit/>
        </w:trPr>
        <w:tc>
          <w:tcPr>
            <w:tcW w:w="235" w:type="pct"/>
            <w:shd w:val="clear" w:color="auto" w:fill="auto"/>
            <w:vAlign w:val="center"/>
          </w:tcPr>
          <w:p w14:paraId="0C70E47F"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61FA9874" w14:textId="71DB907B" w:rsidR="004C30A0" w:rsidRPr="00262C4E" w:rsidRDefault="00F62E24" w:rsidP="00B230B2">
            <w:pPr>
              <w:spacing w:after="0" w:line="259" w:lineRule="auto"/>
              <w:jc w:val="both"/>
              <w:rPr>
                <w:rFonts w:asciiTheme="majorBidi" w:eastAsia="Calibri" w:hAnsiTheme="majorBidi" w:cstheme="majorBidi"/>
                <w:sz w:val="22"/>
                <w:szCs w:val="22"/>
                <w:lang w:val="lt-LT"/>
              </w:rPr>
            </w:pPr>
            <w:r>
              <w:rPr>
                <w:rFonts w:asciiTheme="majorBidi" w:eastAsia="Calibri" w:hAnsiTheme="majorBidi" w:cstheme="majorBidi"/>
                <w:sz w:val="22"/>
                <w:szCs w:val="22"/>
                <w:lang w:val="lt-LT"/>
              </w:rPr>
              <w:t>Automatinis k</w:t>
            </w:r>
            <w:r w:rsidR="004C30A0" w:rsidRPr="00262C4E">
              <w:rPr>
                <w:rFonts w:asciiTheme="majorBidi" w:eastAsia="Calibri" w:hAnsiTheme="majorBidi" w:cstheme="majorBidi"/>
                <w:sz w:val="22"/>
                <w:szCs w:val="22"/>
                <w:lang w:val="lt-LT"/>
              </w:rPr>
              <w:t>ondicionierius</w:t>
            </w:r>
          </w:p>
        </w:tc>
        <w:tc>
          <w:tcPr>
            <w:tcW w:w="2409" w:type="pct"/>
            <w:shd w:val="clear" w:color="auto" w:fill="auto"/>
          </w:tcPr>
          <w:p w14:paraId="65B77C72" w14:textId="0F42ACC2" w:rsidR="004C30A0" w:rsidRPr="00262C4E" w:rsidRDefault="00F62E24" w:rsidP="00B230B2">
            <w:pPr>
              <w:spacing w:after="0" w:line="259" w:lineRule="auto"/>
              <w:jc w:val="both"/>
              <w:rPr>
                <w:rFonts w:asciiTheme="majorBidi" w:eastAsia="Calibri" w:hAnsiTheme="majorBidi" w:cstheme="majorBidi"/>
                <w:sz w:val="22"/>
                <w:szCs w:val="22"/>
                <w:lang w:val="lt-LT"/>
              </w:rPr>
            </w:pPr>
            <w:r>
              <w:rPr>
                <w:rFonts w:asciiTheme="majorBidi" w:eastAsia="Calibri" w:hAnsiTheme="majorBidi" w:cstheme="majorBidi"/>
                <w:sz w:val="22"/>
                <w:szCs w:val="22"/>
                <w:lang w:val="lt-LT"/>
              </w:rPr>
              <w:t>Turi būti</w:t>
            </w:r>
          </w:p>
        </w:tc>
        <w:tc>
          <w:tcPr>
            <w:tcW w:w="1440" w:type="pct"/>
            <w:vAlign w:val="center"/>
          </w:tcPr>
          <w:p w14:paraId="4B2E073E"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05D6598A" w14:textId="77777777" w:rsidTr="00F75158">
        <w:trPr>
          <w:cantSplit/>
        </w:trPr>
        <w:tc>
          <w:tcPr>
            <w:tcW w:w="235" w:type="pct"/>
            <w:shd w:val="clear" w:color="auto" w:fill="auto"/>
            <w:vAlign w:val="center"/>
          </w:tcPr>
          <w:p w14:paraId="16D15654"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77E99028"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Priekiniai žibintai LED su posūkio kampo apšvietimu</w:t>
            </w:r>
          </w:p>
        </w:tc>
        <w:tc>
          <w:tcPr>
            <w:tcW w:w="2409" w:type="pct"/>
            <w:shd w:val="clear" w:color="auto" w:fill="auto"/>
            <w:vAlign w:val="center"/>
          </w:tcPr>
          <w:p w14:paraId="564C3ED9" w14:textId="0BEA3B83" w:rsidR="004C30A0" w:rsidRPr="00262C4E" w:rsidRDefault="004876F3"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Turi būti</w:t>
            </w:r>
          </w:p>
        </w:tc>
        <w:tc>
          <w:tcPr>
            <w:tcW w:w="1440" w:type="pct"/>
            <w:vAlign w:val="center"/>
          </w:tcPr>
          <w:p w14:paraId="4613EF76"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46983349" w14:textId="77777777" w:rsidTr="00F75158">
        <w:trPr>
          <w:cantSplit/>
        </w:trPr>
        <w:tc>
          <w:tcPr>
            <w:tcW w:w="235" w:type="pct"/>
            <w:shd w:val="clear" w:color="auto" w:fill="auto"/>
            <w:vAlign w:val="center"/>
          </w:tcPr>
          <w:p w14:paraId="0B35A42E"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23E83029" w14:textId="33F9CA70" w:rsidR="004C30A0" w:rsidRPr="00262C4E" w:rsidRDefault="00892C2B" w:rsidP="00B230B2">
            <w:pPr>
              <w:spacing w:after="0" w:line="259" w:lineRule="auto"/>
              <w:jc w:val="both"/>
              <w:rPr>
                <w:rFonts w:asciiTheme="majorBidi" w:eastAsia="Calibri" w:hAnsiTheme="majorBidi" w:cstheme="majorBidi"/>
                <w:sz w:val="22"/>
                <w:szCs w:val="22"/>
                <w:lang w:val="lt-LT"/>
              </w:rPr>
            </w:pPr>
            <w:r>
              <w:rPr>
                <w:rFonts w:asciiTheme="majorBidi" w:eastAsia="Calibri" w:hAnsiTheme="majorBidi" w:cstheme="majorBidi"/>
                <w:sz w:val="22"/>
                <w:szCs w:val="22"/>
                <w:lang w:val="lt-LT"/>
              </w:rPr>
              <w:t>Orinė v</w:t>
            </w:r>
            <w:r w:rsidR="004C30A0" w:rsidRPr="00262C4E">
              <w:rPr>
                <w:rFonts w:asciiTheme="majorBidi" w:eastAsia="Calibri" w:hAnsiTheme="majorBidi" w:cstheme="majorBidi"/>
                <w:sz w:val="22"/>
                <w:szCs w:val="22"/>
                <w:lang w:val="lt-LT"/>
              </w:rPr>
              <w:t>airuotojo sėdynės amortizacija</w:t>
            </w:r>
          </w:p>
        </w:tc>
        <w:tc>
          <w:tcPr>
            <w:tcW w:w="2409" w:type="pct"/>
            <w:shd w:val="clear" w:color="auto" w:fill="auto"/>
            <w:vAlign w:val="center"/>
          </w:tcPr>
          <w:p w14:paraId="1D8C5842" w14:textId="45C033EE" w:rsidR="004C30A0" w:rsidRPr="00262C4E" w:rsidRDefault="00F62E24" w:rsidP="00B230B2">
            <w:pPr>
              <w:spacing w:after="0" w:line="259" w:lineRule="auto"/>
              <w:jc w:val="both"/>
              <w:rPr>
                <w:rFonts w:asciiTheme="majorBidi" w:eastAsia="Calibri" w:hAnsiTheme="majorBidi" w:cstheme="majorBidi"/>
                <w:sz w:val="22"/>
                <w:szCs w:val="22"/>
                <w:lang w:val="lt-LT"/>
              </w:rPr>
            </w:pPr>
            <w:r>
              <w:rPr>
                <w:rFonts w:asciiTheme="majorBidi" w:eastAsia="Calibri" w:hAnsiTheme="majorBidi" w:cstheme="majorBidi"/>
                <w:sz w:val="22"/>
                <w:szCs w:val="22"/>
                <w:lang w:val="lt-LT"/>
              </w:rPr>
              <w:t>Turi būti</w:t>
            </w:r>
          </w:p>
        </w:tc>
        <w:tc>
          <w:tcPr>
            <w:tcW w:w="1440" w:type="pct"/>
            <w:vAlign w:val="center"/>
          </w:tcPr>
          <w:p w14:paraId="2C229AC5"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16F8E66F" w14:textId="77777777" w:rsidTr="00F75158">
        <w:trPr>
          <w:cantSplit/>
        </w:trPr>
        <w:tc>
          <w:tcPr>
            <w:tcW w:w="235" w:type="pct"/>
            <w:shd w:val="clear" w:color="auto" w:fill="auto"/>
            <w:vAlign w:val="center"/>
          </w:tcPr>
          <w:p w14:paraId="77F29A86"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311EF49A"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Pastovaus greičio palaikymo sistema</w:t>
            </w:r>
          </w:p>
        </w:tc>
        <w:tc>
          <w:tcPr>
            <w:tcW w:w="2409" w:type="pct"/>
            <w:shd w:val="clear" w:color="auto" w:fill="auto"/>
          </w:tcPr>
          <w:p w14:paraId="0B9A7D68" w14:textId="7994F92A" w:rsidR="004C30A0" w:rsidRPr="00262C4E" w:rsidRDefault="004876F3"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Turi būti</w:t>
            </w:r>
          </w:p>
        </w:tc>
        <w:tc>
          <w:tcPr>
            <w:tcW w:w="1440" w:type="pct"/>
            <w:vAlign w:val="center"/>
          </w:tcPr>
          <w:p w14:paraId="40C9C0DE"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55736ECF" w14:textId="77777777" w:rsidTr="00F75158">
        <w:trPr>
          <w:cantSplit/>
        </w:trPr>
        <w:tc>
          <w:tcPr>
            <w:tcW w:w="235" w:type="pct"/>
            <w:shd w:val="clear" w:color="auto" w:fill="auto"/>
            <w:vAlign w:val="center"/>
          </w:tcPr>
          <w:p w14:paraId="65ACE55F"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34E85E6E"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Avarinio stabdymo sistema</w:t>
            </w:r>
          </w:p>
        </w:tc>
        <w:tc>
          <w:tcPr>
            <w:tcW w:w="2409" w:type="pct"/>
            <w:shd w:val="clear" w:color="auto" w:fill="auto"/>
          </w:tcPr>
          <w:p w14:paraId="517B7189" w14:textId="6327B9F1" w:rsidR="004C30A0" w:rsidRPr="00262C4E" w:rsidRDefault="004876F3"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Turi būti</w:t>
            </w:r>
          </w:p>
        </w:tc>
        <w:tc>
          <w:tcPr>
            <w:tcW w:w="1440" w:type="pct"/>
            <w:vAlign w:val="center"/>
          </w:tcPr>
          <w:p w14:paraId="07BF6ADE"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34620DC2" w14:textId="77777777" w:rsidTr="00F75158">
        <w:trPr>
          <w:cantSplit/>
        </w:trPr>
        <w:tc>
          <w:tcPr>
            <w:tcW w:w="235" w:type="pct"/>
            <w:shd w:val="clear" w:color="auto" w:fill="auto"/>
            <w:vAlign w:val="center"/>
          </w:tcPr>
          <w:p w14:paraId="486EE2D3"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61009A82"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Perspėjimo apie nukrypimą nuo eismo juostos sistema</w:t>
            </w:r>
          </w:p>
        </w:tc>
        <w:tc>
          <w:tcPr>
            <w:tcW w:w="2409" w:type="pct"/>
            <w:shd w:val="clear" w:color="auto" w:fill="auto"/>
          </w:tcPr>
          <w:p w14:paraId="6F344F9B" w14:textId="06152BCB" w:rsidR="004C30A0" w:rsidRPr="00262C4E" w:rsidRDefault="004876F3"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Turi būti</w:t>
            </w:r>
          </w:p>
        </w:tc>
        <w:tc>
          <w:tcPr>
            <w:tcW w:w="1440" w:type="pct"/>
            <w:vAlign w:val="center"/>
          </w:tcPr>
          <w:p w14:paraId="44DEDA1B"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49A34209" w14:textId="77777777" w:rsidTr="00F75158">
        <w:trPr>
          <w:cantSplit/>
        </w:trPr>
        <w:tc>
          <w:tcPr>
            <w:tcW w:w="235" w:type="pct"/>
            <w:shd w:val="clear" w:color="auto" w:fill="auto"/>
            <w:vAlign w:val="center"/>
          </w:tcPr>
          <w:p w14:paraId="30B69E0C"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68DA12A4"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Aklosios zonos informacinė sistema</w:t>
            </w:r>
          </w:p>
        </w:tc>
        <w:tc>
          <w:tcPr>
            <w:tcW w:w="2409" w:type="pct"/>
            <w:shd w:val="clear" w:color="auto" w:fill="auto"/>
          </w:tcPr>
          <w:p w14:paraId="110A0715" w14:textId="753DCB08" w:rsidR="004C30A0" w:rsidRPr="00262C4E" w:rsidRDefault="004876F3"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Turi būti</w:t>
            </w:r>
          </w:p>
        </w:tc>
        <w:tc>
          <w:tcPr>
            <w:tcW w:w="1440" w:type="pct"/>
            <w:vAlign w:val="center"/>
          </w:tcPr>
          <w:p w14:paraId="48BE5A83"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7367AB1C" w14:textId="77777777" w:rsidTr="00F75158">
        <w:trPr>
          <w:cantSplit/>
        </w:trPr>
        <w:tc>
          <w:tcPr>
            <w:tcW w:w="235" w:type="pct"/>
            <w:shd w:val="clear" w:color="auto" w:fill="auto"/>
            <w:vAlign w:val="center"/>
          </w:tcPr>
          <w:p w14:paraId="17292312"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20332E2D"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„Dėmesio praradimo“ sekimo sistema</w:t>
            </w:r>
          </w:p>
        </w:tc>
        <w:tc>
          <w:tcPr>
            <w:tcW w:w="2409" w:type="pct"/>
            <w:shd w:val="clear" w:color="auto" w:fill="auto"/>
          </w:tcPr>
          <w:p w14:paraId="667F3682" w14:textId="5EA2EC43" w:rsidR="004C30A0" w:rsidRPr="00262C4E" w:rsidRDefault="004876F3"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Turi būti</w:t>
            </w:r>
          </w:p>
        </w:tc>
        <w:tc>
          <w:tcPr>
            <w:tcW w:w="1440" w:type="pct"/>
            <w:vAlign w:val="center"/>
          </w:tcPr>
          <w:p w14:paraId="395B01FA"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3D6418B4" w14:textId="77777777" w:rsidTr="00F75158">
        <w:trPr>
          <w:cantSplit/>
        </w:trPr>
        <w:tc>
          <w:tcPr>
            <w:tcW w:w="235" w:type="pct"/>
            <w:shd w:val="clear" w:color="auto" w:fill="auto"/>
            <w:vAlign w:val="center"/>
          </w:tcPr>
          <w:p w14:paraId="6B1C4276"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362E9B49"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Prietaisų skydelis ekrano įstrižainė ne</w:t>
            </w:r>
          </w:p>
          <w:p w14:paraId="35080115"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mažiau kaip 10“</w:t>
            </w:r>
          </w:p>
        </w:tc>
        <w:tc>
          <w:tcPr>
            <w:tcW w:w="2409" w:type="pct"/>
            <w:shd w:val="clear" w:color="auto" w:fill="auto"/>
          </w:tcPr>
          <w:p w14:paraId="0F1E5A00" w14:textId="2B4EB802" w:rsidR="004C30A0" w:rsidRPr="00262C4E" w:rsidRDefault="004876F3"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Turi būti</w:t>
            </w:r>
          </w:p>
        </w:tc>
        <w:tc>
          <w:tcPr>
            <w:tcW w:w="1440" w:type="pct"/>
            <w:vAlign w:val="center"/>
          </w:tcPr>
          <w:p w14:paraId="1A6F5D89"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3CF180CA" w14:textId="77777777" w:rsidTr="00F75158">
        <w:trPr>
          <w:cantSplit/>
        </w:trPr>
        <w:tc>
          <w:tcPr>
            <w:tcW w:w="235" w:type="pct"/>
            <w:shd w:val="clear" w:color="auto" w:fill="auto"/>
            <w:vAlign w:val="center"/>
          </w:tcPr>
          <w:p w14:paraId="44147341"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5F96517D"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 xml:space="preserve">Vairo padėtis / tipas </w:t>
            </w:r>
          </w:p>
        </w:tc>
        <w:tc>
          <w:tcPr>
            <w:tcW w:w="2409" w:type="pct"/>
            <w:shd w:val="clear" w:color="auto" w:fill="auto"/>
            <w:vAlign w:val="center"/>
          </w:tcPr>
          <w:p w14:paraId="24C11030"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Kairėje</w:t>
            </w:r>
          </w:p>
        </w:tc>
        <w:tc>
          <w:tcPr>
            <w:tcW w:w="1440" w:type="pct"/>
            <w:vAlign w:val="center"/>
          </w:tcPr>
          <w:p w14:paraId="1D96CADF"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56DAD758" w14:textId="77777777" w:rsidTr="00F75158">
        <w:trPr>
          <w:cantSplit/>
        </w:trPr>
        <w:tc>
          <w:tcPr>
            <w:tcW w:w="235" w:type="pct"/>
            <w:shd w:val="clear" w:color="auto" w:fill="auto"/>
            <w:vAlign w:val="center"/>
          </w:tcPr>
          <w:p w14:paraId="17E68C91"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02AB5F96"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Orinių ašių apkrovos rodmenys kabinos viduje, ekrane</w:t>
            </w:r>
          </w:p>
        </w:tc>
        <w:tc>
          <w:tcPr>
            <w:tcW w:w="2409" w:type="pct"/>
            <w:shd w:val="clear" w:color="auto" w:fill="auto"/>
            <w:vAlign w:val="center"/>
          </w:tcPr>
          <w:p w14:paraId="037EA6DB" w14:textId="05F5ED43" w:rsidR="004C30A0" w:rsidRPr="00262C4E" w:rsidRDefault="004876F3"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Turi būti</w:t>
            </w:r>
          </w:p>
        </w:tc>
        <w:tc>
          <w:tcPr>
            <w:tcW w:w="1440" w:type="pct"/>
            <w:vAlign w:val="center"/>
          </w:tcPr>
          <w:p w14:paraId="2CD3DD3A"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26BCCB88" w14:textId="77777777" w:rsidTr="00F75158">
        <w:trPr>
          <w:cantSplit/>
        </w:trPr>
        <w:tc>
          <w:tcPr>
            <w:tcW w:w="235" w:type="pct"/>
            <w:shd w:val="clear" w:color="auto" w:fill="auto"/>
            <w:vAlign w:val="center"/>
          </w:tcPr>
          <w:p w14:paraId="24844165"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00CD8993"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Centrinis užraktas</w:t>
            </w:r>
          </w:p>
        </w:tc>
        <w:tc>
          <w:tcPr>
            <w:tcW w:w="2409" w:type="pct"/>
            <w:shd w:val="clear" w:color="auto" w:fill="auto"/>
          </w:tcPr>
          <w:p w14:paraId="6823839F" w14:textId="469BD039" w:rsidR="004C30A0" w:rsidRPr="00262C4E" w:rsidRDefault="004876F3"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Turi būti</w:t>
            </w:r>
          </w:p>
        </w:tc>
        <w:tc>
          <w:tcPr>
            <w:tcW w:w="1440" w:type="pct"/>
            <w:vAlign w:val="center"/>
          </w:tcPr>
          <w:p w14:paraId="357D65F2"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82774D" w14:paraId="6608CE10" w14:textId="77777777" w:rsidTr="00F75158">
        <w:trPr>
          <w:cantSplit/>
        </w:trPr>
        <w:tc>
          <w:tcPr>
            <w:tcW w:w="235" w:type="pct"/>
            <w:shd w:val="clear" w:color="auto" w:fill="auto"/>
            <w:vAlign w:val="center"/>
          </w:tcPr>
          <w:p w14:paraId="33D8F959"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25E2961D" w14:textId="46831D98"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Padangos</w:t>
            </w:r>
            <w:r w:rsidR="004876F3" w:rsidRPr="00262C4E">
              <w:rPr>
                <w:rFonts w:asciiTheme="majorBidi" w:eastAsia="Calibri" w:hAnsiTheme="majorBidi" w:cstheme="majorBidi"/>
                <w:sz w:val="22"/>
                <w:szCs w:val="22"/>
                <w:lang w:val="lt-LT"/>
              </w:rPr>
              <w:t xml:space="preserve"> ant ašių</w:t>
            </w:r>
          </w:p>
        </w:tc>
        <w:tc>
          <w:tcPr>
            <w:tcW w:w="2409" w:type="pct"/>
            <w:shd w:val="clear" w:color="auto" w:fill="auto"/>
            <w:vAlign w:val="center"/>
          </w:tcPr>
          <w:p w14:paraId="6B449465" w14:textId="3EB31E61" w:rsidR="004C30A0" w:rsidRPr="00262C4E" w:rsidRDefault="004876F3"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A</w:t>
            </w:r>
            <w:r w:rsidR="004C30A0" w:rsidRPr="00262C4E">
              <w:rPr>
                <w:rFonts w:asciiTheme="majorBidi" w:eastAsia="Calibri" w:hAnsiTheme="majorBidi" w:cstheme="majorBidi"/>
                <w:sz w:val="22"/>
                <w:szCs w:val="22"/>
                <w:lang w:val="lt-LT"/>
              </w:rPr>
              <w:t>titinkančios išorinio riedėjimo ir triukšmo reikalavimus</w:t>
            </w:r>
            <w:r w:rsidRPr="00262C4E">
              <w:rPr>
                <w:rFonts w:asciiTheme="majorBidi" w:eastAsia="Calibri" w:hAnsiTheme="majorBidi" w:cstheme="majorBidi"/>
                <w:sz w:val="22"/>
                <w:szCs w:val="22"/>
                <w:lang w:val="lt-LT"/>
              </w:rPr>
              <w:t xml:space="preserve"> bei d</w:t>
            </w:r>
            <w:r w:rsidR="004C30A0" w:rsidRPr="00262C4E">
              <w:rPr>
                <w:rFonts w:asciiTheme="majorBidi" w:eastAsia="Calibri" w:hAnsiTheme="majorBidi" w:cstheme="majorBidi"/>
                <w:sz w:val="22"/>
                <w:szCs w:val="22"/>
                <w:lang w:val="lt-LT"/>
              </w:rPr>
              <w:t>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 arba lygiavertis.</w:t>
            </w:r>
          </w:p>
        </w:tc>
        <w:tc>
          <w:tcPr>
            <w:tcW w:w="1440" w:type="pct"/>
            <w:vAlign w:val="center"/>
          </w:tcPr>
          <w:p w14:paraId="40FDDCB4"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3DBD727F" w14:textId="77777777" w:rsidTr="00F75158">
        <w:trPr>
          <w:cantSplit/>
        </w:trPr>
        <w:tc>
          <w:tcPr>
            <w:tcW w:w="235" w:type="pct"/>
            <w:shd w:val="clear" w:color="auto" w:fill="auto"/>
            <w:vAlign w:val="center"/>
          </w:tcPr>
          <w:p w14:paraId="10EBA864"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3BA7CF68"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Atsarginis ratas</w:t>
            </w:r>
          </w:p>
        </w:tc>
        <w:tc>
          <w:tcPr>
            <w:tcW w:w="2409" w:type="pct"/>
            <w:shd w:val="clear" w:color="auto" w:fill="auto"/>
            <w:vAlign w:val="center"/>
          </w:tcPr>
          <w:p w14:paraId="2FCCA2C5" w14:textId="5F468CE2" w:rsidR="004C30A0" w:rsidRPr="00262C4E" w:rsidRDefault="003210C6"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Turi būti</w:t>
            </w:r>
          </w:p>
        </w:tc>
        <w:tc>
          <w:tcPr>
            <w:tcW w:w="1440" w:type="pct"/>
            <w:vAlign w:val="center"/>
          </w:tcPr>
          <w:p w14:paraId="588D3F2C"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4887EF4B" w14:textId="77777777" w:rsidTr="00F75158">
        <w:trPr>
          <w:cantSplit/>
        </w:trPr>
        <w:tc>
          <w:tcPr>
            <w:tcW w:w="235" w:type="pct"/>
            <w:shd w:val="clear" w:color="auto" w:fill="auto"/>
            <w:vAlign w:val="center"/>
          </w:tcPr>
          <w:p w14:paraId="27DE411D"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1474BA3F"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Padangų slėgio informacinė sistema</w:t>
            </w:r>
          </w:p>
        </w:tc>
        <w:tc>
          <w:tcPr>
            <w:tcW w:w="2409" w:type="pct"/>
            <w:shd w:val="clear" w:color="auto" w:fill="auto"/>
            <w:vAlign w:val="center"/>
          </w:tcPr>
          <w:p w14:paraId="5D19CC04" w14:textId="3097A5ED" w:rsidR="004C30A0" w:rsidRPr="00262C4E" w:rsidRDefault="003210C6"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Turi būti</w:t>
            </w:r>
          </w:p>
        </w:tc>
        <w:tc>
          <w:tcPr>
            <w:tcW w:w="1440" w:type="pct"/>
            <w:vAlign w:val="center"/>
          </w:tcPr>
          <w:p w14:paraId="41B49A15"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63A9FF3F" w14:textId="77777777" w:rsidTr="00F75158">
        <w:trPr>
          <w:cantSplit/>
        </w:trPr>
        <w:tc>
          <w:tcPr>
            <w:tcW w:w="235" w:type="pct"/>
            <w:shd w:val="clear" w:color="auto" w:fill="auto"/>
            <w:vAlign w:val="center"/>
          </w:tcPr>
          <w:p w14:paraId="5749588F"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33D74D5A"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 xml:space="preserve">Autonominis kabinos šildytuvas </w:t>
            </w:r>
          </w:p>
        </w:tc>
        <w:tc>
          <w:tcPr>
            <w:tcW w:w="2409" w:type="pct"/>
            <w:shd w:val="clear" w:color="auto" w:fill="auto"/>
          </w:tcPr>
          <w:p w14:paraId="65BF42A5" w14:textId="44C5372F" w:rsidR="004C30A0" w:rsidRPr="00262C4E" w:rsidRDefault="003210C6"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Turi būti</w:t>
            </w:r>
          </w:p>
        </w:tc>
        <w:tc>
          <w:tcPr>
            <w:tcW w:w="1440" w:type="pct"/>
            <w:vAlign w:val="center"/>
          </w:tcPr>
          <w:p w14:paraId="756CA2AF"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09C5A33E" w14:textId="77777777" w:rsidTr="00F75158">
        <w:trPr>
          <w:cantSplit/>
        </w:trPr>
        <w:tc>
          <w:tcPr>
            <w:tcW w:w="235" w:type="pct"/>
            <w:shd w:val="clear" w:color="auto" w:fill="auto"/>
            <w:vAlign w:val="center"/>
          </w:tcPr>
          <w:p w14:paraId="0BB1EE7B"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441688F3"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Pakaba (1-ašis)</w:t>
            </w:r>
          </w:p>
        </w:tc>
        <w:tc>
          <w:tcPr>
            <w:tcW w:w="2409" w:type="pct"/>
            <w:shd w:val="clear" w:color="auto" w:fill="auto"/>
            <w:vAlign w:val="center"/>
          </w:tcPr>
          <w:p w14:paraId="2F90A8D2" w14:textId="07E597FA"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Mechaninė</w:t>
            </w:r>
            <w:r w:rsidR="00FE3AE7" w:rsidRPr="00262C4E">
              <w:rPr>
                <w:rFonts w:asciiTheme="majorBidi" w:eastAsia="Calibri" w:hAnsiTheme="majorBidi" w:cstheme="majorBidi"/>
                <w:sz w:val="22"/>
                <w:szCs w:val="22"/>
                <w:lang w:val="lt-LT"/>
              </w:rPr>
              <w:t xml:space="preserve"> arba</w:t>
            </w:r>
            <w:r w:rsidR="00892C2B" w:rsidRPr="00895ACC">
              <w:rPr>
                <w:rFonts w:asciiTheme="majorBidi" w:eastAsia="Calibri" w:hAnsiTheme="majorBidi" w:cstheme="majorBidi"/>
                <w:lang w:val="lt-LT"/>
              </w:rPr>
              <w:t xml:space="preserve"> lygiavertė</w:t>
            </w:r>
          </w:p>
        </w:tc>
        <w:tc>
          <w:tcPr>
            <w:tcW w:w="1440" w:type="pct"/>
            <w:vAlign w:val="center"/>
          </w:tcPr>
          <w:p w14:paraId="5BA95242"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4A803F24" w14:textId="77777777" w:rsidTr="00F75158">
        <w:trPr>
          <w:cantSplit/>
        </w:trPr>
        <w:tc>
          <w:tcPr>
            <w:tcW w:w="235" w:type="pct"/>
            <w:shd w:val="clear" w:color="auto" w:fill="auto"/>
            <w:vAlign w:val="center"/>
          </w:tcPr>
          <w:p w14:paraId="7E143F43"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69CBE0F4"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Pakaba (2-ašis)</w:t>
            </w:r>
          </w:p>
        </w:tc>
        <w:tc>
          <w:tcPr>
            <w:tcW w:w="2409" w:type="pct"/>
            <w:shd w:val="clear" w:color="auto" w:fill="auto"/>
            <w:vAlign w:val="center"/>
          </w:tcPr>
          <w:p w14:paraId="4D81D4F8" w14:textId="0E03F604"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Orinė</w:t>
            </w:r>
            <w:r w:rsidR="00892C2B">
              <w:rPr>
                <w:rFonts w:asciiTheme="majorBidi" w:eastAsia="Calibri" w:hAnsiTheme="majorBidi" w:cstheme="majorBidi"/>
                <w:sz w:val="22"/>
                <w:szCs w:val="22"/>
                <w:lang w:val="lt-LT"/>
              </w:rPr>
              <w:t xml:space="preserve"> </w:t>
            </w:r>
            <w:r w:rsidR="00892C2B" w:rsidRPr="00895ACC">
              <w:rPr>
                <w:rFonts w:asciiTheme="majorBidi" w:eastAsia="Calibri" w:hAnsiTheme="majorBidi" w:cstheme="majorBidi"/>
                <w:lang w:val="lt-LT"/>
              </w:rPr>
              <w:t>arba lygiavertė</w:t>
            </w:r>
            <w:r w:rsidR="00892C2B">
              <w:rPr>
                <w:rFonts w:asciiTheme="majorBidi" w:eastAsia="Calibri" w:hAnsiTheme="majorBidi" w:cstheme="majorBidi"/>
                <w:sz w:val="22"/>
                <w:szCs w:val="22"/>
                <w:lang w:val="lt-LT"/>
              </w:rPr>
              <w:t xml:space="preserve"> </w:t>
            </w:r>
          </w:p>
        </w:tc>
        <w:tc>
          <w:tcPr>
            <w:tcW w:w="1440" w:type="pct"/>
            <w:vAlign w:val="center"/>
          </w:tcPr>
          <w:p w14:paraId="08D41041"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40244FBB" w14:textId="77777777" w:rsidTr="00F75158">
        <w:trPr>
          <w:cantSplit/>
        </w:trPr>
        <w:tc>
          <w:tcPr>
            <w:tcW w:w="235" w:type="pct"/>
            <w:shd w:val="clear" w:color="auto" w:fill="auto"/>
            <w:vAlign w:val="center"/>
          </w:tcPr>
          <w:p w14:paraId="35032464"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5497E1C6"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Kabinos spoileriai</w:t>
            </w:r>
          </w:p>
        </w:tc>
        <w:tc>
          <w:tcPr>
            <w:tcW w:w="2409" w:type="pct"/>
            <w:shd w:val="clear" w:color="auto" w:fill="auto"/>
            <w:vAlign w:val="center"/>
          </w:tcPr>
          <w:p w14:paraId="61BD53C7" w14:textId="4901A0AA" w:rsidR="004C30A0" w:rsidRPr="00262C4E" w:rsidRDefault="003210C6"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Turi būti</w:t>
            </w:r>
          </w:p>
        </w:tc>
        <w:tc>
          <w:tcPr>
            <w:tcW w:w="1440" w:type="pct"/>
            <w:vAlign w:val="center"/>
          </w:tcPr>
          <w:p w14:paraId="3743D3E2"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4477C81C" w14:textId="77777777" w:rsidTr="00F75158">
        <w:trPr>
          <w:cantSplit/>
        </w:trPr>
        <w:tc>
          <w:tcPr>
            <w:tcW w:w="235" w:type="pct"/>
            <w:shd w:val="clear" w:color="auto" w:fill="auto"/>
            <w:vAlign w:val="center"/>
          </w:tcPr>
          <w:p w14:paraId="4C138F7A"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25740D4B"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Kabinos naktinis užraktas</w:t>
            </w:r>
          </w:p>
        </w:tc>
        <w:tc>
          <w:tcPr>
            <w:tcW w:w="2409" w:type="pct"/>
            <w:shd w:val="clear" w:color="auto" w:fill="auto"/>
            <w:vAlign w:val="center"/>
          </w:tcPr>
          <w:p w14:paraId="702EC525" w14:textId="5E7D6FD9" w:rsidR="004C30A0" w:rsidRPr="00262C4E" w:rsidRDefault="003210C6"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Turi būti</w:t>
            </w:r>
          </w:p>
        </w:tc>
        <w:tc>
          <w:tcPr>
            <w:tcW w:w="1440" w:type="pct"/>
            <w:vAlign w:val="center"/>
          </w:tcPr>
          <w:p w14:paraId="4D4E008C"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DE15A7" w:rsidRPr="0017005D" w14:paraId="50E7AAC0" w14:textId="77777777" w:rsidTr="00F75158">
        <w:trPr>
          <w:cantSplit/>
        </w:trPr>
        <w:tc>
          <w:tcPr>
            <w:tcW w:w="235" w:type="pct"/>
            <w:shd w:val="clear" w:color="auto" w:fill="auto"/>
            <w:vAlign w:val="center"/>
          </w:tcPr>
          <w:p w14:paraId="315991F2" w14:textId="77777777" w:rsidR="00DE15A7" w:rsidRPr="0017005D" w:rsidRDefault="00DE15A7"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5440BF70" w14:textId="6F50ED4B" w:rsidR="00DE15A7" w:rsidRPr="0017005D" w:rsidRDefault="00DE15A7" w:rsidP="00B230B2">
            <w:pPr>
              <w:spacing w:after="0" w:line="259" w:lineRule="auto"/>
              <w:jc w:val="both"/>
              <w:rPr>
                <w:rFonts w:asciiTheme="majorBidi" w:eastAsia="Calibri" w:hAnsiTheme="majorBidi" w:cstheme="majorBidi"/>
                <w:sz w:val="22"/>
                <w:szCs w:val="22"/>
                <w:lang w:val="lt-LT"/>
              </w:rPr>
            </w:pPr>
            <w:r w:rsidRPr="0017005D">
              <w:rPr>
                <w:rFonts w:asciiTheme="majorBidi" w:eastAsia="Calibri" w:hAnsiTheme="majorBidi" w:cstheme="majorBidi"/>
                <w:sz w:val="22"/>
                <w:szCs w:val="22"/>
                <w:lang w:val="lt-LT"/>
              </w:rPr>
              <w:t>1)</w:t>
            </w:r>
            <w:r w:rsidRPr="0017005D">
              <w:rPr>
                <w:rFonts w:asciiTheme="majorBidi" w:eastAsia="Calibri" w:hAnsiTheme="majorBidi" w:cstheme="majorBidi"/>
                <w:sz w:val="22"/>
                <w:szCs w:val="22"/>
                <w:lang w:val="lt-LT"/>
              </w:rPr>
              <w:tab/>
              <w:t>Natūralia oda dengtas vaira</w:t>
            </w:r>
            <w:r w:rsidR="00EC14DC">
              <w:rPr>
                <w:rFonts w:asciiTheme="majorBidi" w:eastAsia="Calibri" w:hAnsiTheme="majorBidi" w:cstheme="majorBidi"/>
                <w:sz w:val="22"/>
                <w:szCs w:val="22"/>
                <w:lang w:val="lt-LT"/>
              </w:rPr>
              <w:t>s</w:t>
            </w:r>
            <w:r w:rsidRPr="0017005D">
              <w:rPr>
                <w:rFonts w:asciiTheme="majorBidi" w:eastAsia="Calibri" w:hAnsiTheme="majorBidi" w:cstheme="majorBidi"/>
                <w:sz w:val="22"/>
                <w:szCs w:val="22"/>
                <w:lang w:val="lt-LT"/>
              </w:rPr>
              <w:tab/>
            </w:r>
          </w:p>
        </w:tc>
        <w:tc>
          <w:tcPr>
            <w:tcW w:w="2409" w:type="pct"/>
            <w:shd w:val="clear" w:color="auto" w:fill="auto"/>
            <w:vAlign w:val="center"/>
          </w:tcPr>
          <w:p w14:paraId="52FD1350" w14:textId="2B478101" w:rsidR="00DE15A7" w:rsidRPr="0017005D" w:rsidRDefault="00DE15A7" w:rsidP="00B230B2">
            <w:pPr>
              <w:spacing w:after="0" w:line="259" w:lineRule="auto"/>
              <w:jc w:val="both"/>
              <w:rPr>
                <w:rFonts w:asciiTheme="majorBidi" w:eastAsia="Calibri" w:hAnsiTheme="majorBidi" w:cstheme="majorBidi"/>
                <w:sz w:val="22"/>
                <w:szCs w:val="22"/>
                <w:lang w:val="lt-LT"/>
              </w:rPr>
            </w:pPr>
            <w:r w:rsidRPr="0017005D">
              <w:rPr>
                <w:rFonts w:asciiTheme="majorBidi" w:eastAsia="Calibri" w:hAnsiTheme="majorBidi" w:cstheme="majorBidi"/>
                <w:sz w:val="22"/>
                <w:szCs w:val="22"/>
                <w:lang w:val="lt-LT"/>
              </w:rPr>
              <w:t>Turi būti</w:t>
            </w:r>
          </w:p>
        </w:tc>
        <w:tc>
          <w:tcPr>
            <w:tcW w:w="1440" w:type="pct"/>
            <w:vAlign w:val="center"/>
          </w:tcPr>
          <w:p w14:paraId="51DAC5EB" w14:textId="77777777" w:rsidR="00DE15A7" w:rsidRPr="0017005D" w:rsidRDefault="00DE15A7" w:rsidP="00B230B2">
            <w:pPr>
              <w:spacing w:after="0" w:line="259" w:lineRule="auto"/>
              <w:jc w:val="both"/>
              <w:rPr>
                <w:rFonts w:asciiTheme="majorBidi" w:eastAsia="Calibri" w:hAnsiTheme="majorBidi" w:cstheme="majorBidi"/>
                <w:sz w:val="22"/>
                <w:szCs w:val="22"/>
                <w:lang w:val="lt-LT"/>
              </w:rPr>
            </w:pPr>
          </w:p>
        </w:tc>
      </w:tr>
      <w:tr w:rsidR="00F75158" w:rsidRPr="0017005D" w14:paraId="50AC55D7" w14:textId="77777777" w:rsidTr="00F75158">
        <w:trPr>
          <w:cantSplit/>
        </w:trPr>
        <w:tc>
          <w:tcPr>
            <w:tcW w:w="235" w:type="pct"/>
            <w:shd w:val="clear" w:color="auto" w:fill="auto"/>
            <w:vAlign w:val="center"/>
          </w:tcPr>
          <w:p w14:paraId="11594CED"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29E8C7E3"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Priekinis bamperis dažytas kabinos spalva</w:t>
            </w:r>
          </w:p>
        </w:tc>
        <w:tc>
          <w:tcPr>
            <w:tcW w:w="2409" w:type="pct"/>
            <w:shd w:val="clear" w:color="auto" w:fill="auto"/>
            <w:vAlign w:val="center"/>
          </w:tcPr>
          <w:p w14:paraId="6249143F" w14:textId="0D38CCB9" w:rsidR="004C30A0" w:rsidRPr="00262C4E" w:rsidRDefault="003210C6"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Turi būti</w:t>
            </w:r>
          </w:p>
        </w:tc>
        <w:tc>
          <w:tcPr>
            <w:tcW w:w="1440" w:type="pct"/>
            <w:vAlign w:val="center"/>
          </w:tcPr>
          <w:p w14:paraId="289AAB5A"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4C30A0" w:rsidRPr="0017005D" w14:paraId="27E102B1" w14:textId="77777777" w:rsidTr="00262C4E">
        <w:trPr>
          <w:cantSplit/>
        </w:trPr>
        <w:tc>
          <w:tcPr>
            <w:tcW w:w="5000" w:type="pct"/>
            <w:gridSpan w:val="4"/>
            <w:shd w:val="clear" w:color="auto" w:fill="auto"/>
            <w:vAlign w:val="center"/>
          </w:tcPr>
          <w:p w14:paraId="7E65F125" w14:textId="77777777" w:rsidR="004C30A0" w:rsidRPr="00262C4E" w:rsidRDefault="004C30A0" w:rsidP="00B230B2">
            <w:pPr>
              <w:spacing w:after="0" w:line="259" w:lineRule="auto"/>
              <w:jc w:val="both"/>
              <w:rPr>
                <w:rFonts w:asciiTheme="majorBidi" w:eastAsia="Calibri" w:hAnsiTheme="majorBidi" w:cstheme="majorBidi"/>
                <w:b/>
                <w:bCs/>
                <w:sz w:val="22"/>
                <w:szCs w:val="22"/>
                <w:lang w:val="lt-LT"/>
              </w:rPr>
            </w:pPr>
            <w:r w:rsidRPr="00262C4E">
              <w:rPr>
                <w:rFonts w:asciiTheme="majorBidi" w:eastAsia="Calibri" w:hAnsiTheme="majorBidi" w:cstheme="majorBidi"/>
                <w:b/>
                <w:bCs/>
                <w:sz w:val="22"/>
                <w:szCs w:val="22"/>
                <w:lang w:val="lt-LT"/>
              </w:rPr>
              <w:t>ŽALIŲJŲ PIRKIMŲ REIKALAVIMAI</w:t>
            </w:r>
            <w:r w:rsidRPr="00262C4E">
              <w:rPr>
                <w:rFonts w:asciiTheme="majorBidi" w:hAnsiTheme="majorBidi" w:cstheme="majorBidi"/>
                <w:b/>
                <w:bCs/>
                <w:sz w:val="22"/>
                <w:szCs w:val="22"/>
                <w:lang w:val="lt-LT"/>
              </w:rPr>
              <w:t xml:space="preserve"> (</w:t>
            </w:r>
            <w:r w:rsidRPr="00262C4E">
              <w:rPr>
                <w:rFonts w:asciiTheme="majorBidi" w:eastAsia="Calibri" w:hAnsiTheme="majorBidi" w:cstheme="majorBidi"/>
                <w:b/>
                <w:bCs/>
                <w:sz w:val="22"/>
                <w:szCs w:val="22"/>
                <w:lang w:val="lt-LT"/>
              </w:rPr>
              <w:t>APLINKOS APSAUGOS KRITERIJAI)</w:t>
            </w:r>
          </w:p>
        </w:tc>
      </w:tr>
      <w:tr w:rsidR="00F75158" w:rsidRPr="0017005D" w14:paraId="48C2E0B1" w14:textId="77777777" w:rsidTr="00F75158">
        <w:trPr>
          <w:cantSplit/>
        </w:trPr>
        <w:tc>
          <w:tcPr>
            <w:tcW w:w="235" w:type="pct"/>
            <w:shd w:val="clear" w:color="auto" w:fill="auto"/>
            <w:vAlign w:val="center"/>
          </w:tcPr>
          <w:p w14:paraId="7E3109A7"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3A4C4534" w14:textId="7F235B72"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hAnsiTheme="majorBidi" w:cstheme="majorBidi"/>
                <w:sz w:val="22"/>
                <w:szCs w:val="22"/>
                <w:lang w:val="lt-LT"/>
              </w:rPr>
              <w:t>Išmetamų oro teršalų kiekis pagal teršalų išmetimo standart</w:t>
            </w:r>
            <w:r w:rsidR="00F356F0" w:rsidRPr="0017005D">
              <w:rPr>
                <w:rFonts w:asciiTheme="majorBidi" w:hAnsiTheme="majorBidi" w:cstheme="majorBidi"/>
                <w:sz w:val="22"/>
                <w:szCs w:val="22"/>
                <w:lang w:val="lt-LT"/>
              </w:rPr>
              <w:t>as</w:t>
            </w:r>
          </w:p>
        </w:tc>
        <w:tc>
          <w:tcPr>
            <w:tcW w:w="2409" w:type="pct"/>
            <w:shd w:val="clear" w:color="auto" w:fill="auto"/>
            <w:vAlign w:val="center"/>
          </w:tcPr>
          <w:p w14:paraId="1B07A759" w14:textId="3F694467" w:rsidR="004C30A0" w:rsidRPr="00262C4E" w:rsidRDefault="007A6227" w:rsidP="00B230B2">
            <w:pPr>
              <w:spacing w:after="0" w:line="259" w:lineRule="auto"/>
              <w:jc w:val="both"/>
              <w:rPr>
                <w:rFonts w:asciiTheme="majorBidi" w:eastAsia="Calibri" w:hAnsiTheme="majorBidi" w:cstheme="majorBidi"/>
                <w:sz w:val="22"/>
                <w:szCs w:val="22"/>
                <w:lang w:val="lt-LT"/>
              </w:rPr>
            </w:pPr>
            <w:r w:rsidRPr="00262C4E">
              <w:rPr>
                <w:rFonts w:asciiTheme="majorBidi" w:hAnsiTheme="majorBidi" w:cstheme="majorBidi"/>
                <w:sz w:val="22"/>
                <w:szCs w:val="22"/>
                <w:lang w:val="lt-LT"/>
              </w:rPr>
              <w:t xml:space="preserve"> „Euro 6“</w:t>
            </w:r>
            <w:r w:rsidR="00892C2B">
              <w:rPr>
                <w:rFonts w:asciiTheme="majorBidi" w:hAnsiTheme="majorBidi" w:cstheme="majorBidi"/>
                <w:sz w:val="22"/>
                <w:szCs w:val="22"/>
                <w:lang w:val="lt-LT"/>
              </w:rPr>
              <w:t xml:space="preserve"> </w:t>
            </w:r>
            <w:r w:rsidR="00892C2B" w:rsidRPr="00895ACC">
              <w:rPr>
                <w:rFonts w:asciiTheme="majorBidi" w:eastAsia="Calibri" w:hAnsiTheme="majorBidi" w:cstheme="majorBidi"/>
                <w:lang w:val="lt-LT"/>
              </w:rPr>
              <w:t>arba lygiavertė</w:t>
            </w:r>
            <w:r w:rsidR="00892C2B" w:rsidRPr="0017005D" w:rsidDel="007A6227">
              <w:rPr>
                <w:rFonts w:asciiTheme="majorBidi" w:eastAsia="Calibri" w:hAnsiTheme="majorBidi" w:cstheme="majorBidi"/>
                <w:sz w:val="22"/>
                <w:szCs w:val="22"/>
                <w:lang w:val="lt-LT"/>
              </w:rPr>
              <w:t xml:space="preserve"> </w:t>
            </w:r>
          </w:p>
        </w:tc>
        <w:tc>
          <w:tcPr>
            <w:tcW w:w="1440" w:type="pct"/>
            <w:vAlign w:val="center"/>
          </w:tcPr>
          <w:p w14:paraId="0FABB170"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bl>
    <w:p w14:paraId="2FC3F511" w14:textId="77777777" w:rsidR="00670859" w:rsidRPr="00262C4E" w:rsidRDefault="00670859" w:rsidP="00B230B2">
      <w:pPr>
        <w:tabs>
          <w:tab w:val="left" w:pos="709"/>
        </w:tabs>
        <w:ind w:right="-178"/>
        <w:jc w:val="both"/>
        <w:rPr>
          <w:rFonts w:asciiTheme="majorBidi" w:eastAsia="Times New Roman" w:hAnsiTheme="majorBidi" w:cstheme="majorBidi"/>
          <w:sz w:val="24"/>
          <w:szCs w:val="24"/>
          <w:lang w:val="lt-LT" w:eastAsia="lt-LT"/>
        </w:rPr>
      </w:pPr>
    </w:p>
    <w:p w14:paraId="310FCFEB" w14:textId="77777777" w:rsidR="00670859" w:rsidRPr="00262C4E" w:rsidRDefault="00670859" w:rsidP="00B230B2">
      <w:pPr>
        <w:tabs>
          <w:tab w:val="left" w:pos="709"/>
        </w:tabs>
        <w:ind w:right="-178"/>
        <w:jc w:val="both"/>
        <w:rPr>
          <w:rFonts w:asciiTheme="majorBidi" w:eastAsia="Times New Roman" w:hAnsiTheme="majorBidi" w:cstheme="majorBidi"/>
          <w:sz w:val="24"/>
          <w:szCs w:val="24"/>
          <w:lang w:val="lt-LT" w:eastAsia="lt-LT"/>
        </w:rPr>
      </w:pPr>
    </w:p>
    <w:p w14:paraId="3F566869" w14:textId="77777777" w:rsidR="00670859" w:rsidRPr="00262C4E" w:rsidRDefault="00670859" w:rsidP="00B230B2">
      <w:pPr>
        <w:tabs>
          <w:tab w:val="left" w:pos="709"/>
        </w:tabs>
        <w:ind w:right="-178"/>
        <w:jc w:val="both"/>
        <w:rPr>
          <w:rFonts w:asciiTheme="majorBidi" w:eastAsia="Times New Roman" w:hAnsiTheme="majorBidi" w:cstheme="majorBidi"/>
          <w:sz w:val="24"/>
          <w:szCs w:val="24"/>
          <w:lang w:val="lt-LT" w:eastAsia="lt-LT"/>
        </w:rPr>
      </w:pPr>
    </w:p>
    <w:p w14:paraId="4F160548" w14:textId="3CCE656F" w:rsidR="00670859" w:rsidRDefault="00670859" w:rsidP="00B230B2">
      <w:pPr>
        <w:tabs>
          <w:tab w:val="left" w:pos="709"/>
        </w:tabs>
        <w:ind w:right="-178"/>
        <w:jc w:val="both"/>
        <w:rPr>
          <w:rFonts w:asciiTheme="majorBidi" w:eastAsia="Times New Roman" w:hAnsiTheme="majorBidi" w:cstheme="majorBidi"/>
          <w:sz w:val="24"/>
          <w:szCs w:val="24"/>
          <w:lang w:val="lt-LT" w:eastAsia="lt-LT"/>
        </w:rPr>
      </w:pPr>
    </w:p>
    <w:p w14:paraId="551629DE" w14:textId="4E50FB9F" w:rsidR="00F84AF4" w:rsidRDefault="00F84AF4" w:rsidP="00B230B2">
      <w:pPr>
        <w:tabs>
          <w:tab w:val="left" w:pos="709"/>
        </w:tabs>
        <w:ind w:right="-178"/>
        <w:jc w:val="both"/>
        <w:rPr>
          <w:rFonts w:asciiTheme="majorBidi" w:eastAsia="Times New Roman" w:hAnsiTheme="majorBidi" w:cstheme="majorBidi"/>
          <w:sz w:val="24"/>
          <w:szCs w:val="24"/>
          <w:lang w:val="lt-LT" w:eastAsia="lt-LT"/>
        </w:rPr>
      </w:pPr>
    </w:p>
    <w:p w14:paraId="13D1D1AA" w14:textId="57071D14" w:rsidR="00F84AF4" w:rsidRDefault="00F84AF4" w:rsidP="00B230B2">
      <w:pPr>
        <w:tabs>
          <w:tab w:val="left" w:pos="709"/>
        </w:tabs>
        <w:ind w:right="-178"/>
        <w:jc w:val="both"/>
        <w:rPr>
          <w:rFonts w:asciiTheme="majorBidi" w:eastAsia="Times New Roman" w:hAnsiTheme="majorBidi" w:cstheme="majorBidi"/>
          <w:sz w:val="24"/>
          <w:szCs w:val="24"/>
          <w:lang w:val="lt-LT" w:eastAsia="lt-LT"/>
        </w:rPr>
      </w:pPr>
    </w:p>
    <w:p w14:paraId="4CA12E7B" w14:textId="3F0254DC" w:rsidR="00F84AF4" w:rsidRDefault="00F84AF4" w:rsidP="00B230B2">
      <w:pPr>
        <w:tabs>
          <w:tab w:val="left" w:pos="709"/>
        </w:tabs>
        <w:ind w:right="-178"/>
        <w:jc w:val="both"/>
        <w:rPr>
          <w:rFonts w:asciiTheme="majorBidi" w:eastAsia="Times New Roman" w:hAnsiTheme="majorBidi" w:cstheme="majorBidi"/>
          <w:sz w:val="24"/>
          <w:szCs w:val="24"/>
          <w:lang w:val="lt-LT" w:eastAsia="lt-LT"/>
        </w:rPr>
      </w:pPr>
    </w:p>
    <w:p w14:paraId="577E6485" w14:textId="77777777" w:rsidR="007A1BA8" w:rsidRDefault="007A1BA8" w:rsidP="00B230B2">
      <w:pPr>
        <w:tabs>
          <w:tab w:val="left" w:pos="709"/>
        </w:tabs>
        <w:ind w:right="-178"/>
        <w:jc w:val="both"/>
        <w:rPr>
          <w:rFonts w:asciiTheme="majorBidi" w:eastAsia="Times New Roman" w:hAnsiTheme="majorBidi" w:cstheme="majorBidi"/>
          <w:sz w:val="24"/>
          <w:szCs w:val="24"/>
          <w:lang w:val="lt-LT" w:eastAsia="lt-LT"/>
        </w:rPr>
      </w:pPr>
    </w:p>
    <w:p w14:paraId="5DFC7CC6" w14:textId="77777777" w:rsidR="00F84AF4" w:rsidRPr="00262C4E" w:rsidRDefault="00F84AF4" w:rsidP="00B230B2">
      <w:pPr>
        <w:tabs>
          <w:tab w:val="left" w:pos="709"/>
        </w:tabs>
        <w:ind w:right="-178"/>
        <w:jc w:val="both"/>
        <w:rPr>
          <w:rFonts w:asciiTheme="majorBidi" w:eastAsia="Times New Roman" w:hAnsiTheme="majorBidi" w:cstheme="majorBidi"/>
          <w:sz w:val="24"/>
          <w:szCs w:val="24"/>
          <w:lang w:val="lt-LT" w:eastAsia="lt-LT"/>
        </w:rPr>
      </w:pPr>
    </w:p>
    <w:p w14:paraId="0D51A5A5" w14:textId="74BF8F47" w:rsidR="00670859" w:rsidRPr="00262C4E" w:rsidRDefault="00670859" w:rsidP="007A1BA8">
      <w:pPr>
        <w:tabs>
          <w:tab w:val="left" w:pos="709"/>
        </w:tabs>
        <w:ind w:right="-178"/>
        <w:jc w:val="right"/>
        <w:rPr>
          <w:rFonts w:asciiTheme="majorBidi" w:eastAsia="Times New Roman" w:hAnsiTheme="majorBidi" w:cstheme="majorBidi"/>
          <w:sz w:val="24"/>
          <w:szCs w:val="24"/>
          <w:lang w:val="lt-LT" w:eastAsia="lt-LT"/>
        </w:rPr>
      </w:pPr>
      <w:bookmarkStart w:id="58" w:name="_Toc180413890"/>
      <w:r w:rsidRPr="00262C4E">
        <w:rPr>
          <w:rFonts w:asciiTheme="majorBidi" w:eastAsia="Calibri" w:hAnsiTheme="majorBidi" w:cstheme="majorBidi"/>
          <w:sz w:val="24"/>
          <w:szCs w:val="24"/>
          <w:lang w:val="lt-LT"/>
        </w:rPr>
        <w:lastRenderedPageBreak/>
        <w:t>Pirkimo sąlygų 2 priedas „Pasiūlymo forma“</w:t>
      </w:r>
      <w:bookmarkEnd w:id="58"/>
    </w:p>
    <w:p w14:paraId="5C0E6935" w14:textId="77777777" w:rsidR="00670859" w:rsidRPr="00262C4E" w:rsidRDefault="00670859" w:rsidP="00B230B2">
      <w:pPr>
        <w:tabs>
          <w:tab w:val="left" w:pos="709"/>
        </w:tabs>
        <w:ind w:right="-178"/>
        <w:jc w:val="both"/>
        <w:rPr>
          <w:rFonts w:asciiTheme="majorBidi" w:eastAsia="Times New Roman" w:hAnsiTheme="majorBidi" w:cstheme="majorBidi"/>
          <w:sz w:val="24"/>
          <w:szCs w:val="24"/>
          <w:lang w:val="lt-LT" w:eastAsia="lt-LT"/>
        </w:rPr>
      </w:pPr>
    </w:p>
    <w:p w14:paraId="1476F4B2" w14:textId="26E33209" w:rsidR="00E501CF" w:rsidRPr="00262C4E" w:rsidRDefault="00E501CF" w:rsidP="007A1BA8">
      <w:pPr>
        <w:tabs>
          <w:tab w:val="left" w:pos="709"/>
        </w:tabs>
        <w:ind w:right="-178"/>
        <w:jc w:val="center"/>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(Tiekėjo pavadinimas)</w:t>
      </w:r>
    </w:p>
    <w:p w14:paraId="3296197F" w14:textId="77777777" w:rsidR="00E501CF" w:rsidRPr="00262C4E" w:rsidRDefault="00E501CF" w:rsidP="007A1BA8">
      <w:pPr>
        <w:tabs>
          <w:tab w:val="left" w:pos="709"/>
        </w:tabs>
        <w:ind w:right="-178"/>
        <w:jc w:val="center"/>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5CE5E4" w14:textId="2E4A9601" w:rsidR="00E501CF" w:rsidRPr="00262C4E" w:rsidRDefault="00015F11" w:rsidP="007A1BA8">
      <w:pPr>
        <w:tabs>
          <w:tab w:val="left" w:pos="709"/>
          <w:tab w:val="center" w:pos="2520"/>
        </w:tabs>
        <w:jc w:val="center"/>
        <w:rPr>
          <w:rFonts w:asciiTheme="majorBidi" w:eastAsia="Times New Roman" w:hAnsiTheme="majorBidi" w:cstheme="majorBidi"/>
          <w:sz w:val="24"/>
          <w:szCs w:val="24"/>
          <w:lang w:val="lt-LT" w:eastAsia="lt-LT"/>
        </w:rPr>
      </w:pPr>
      <w:r>
        <w:rPr>
          <w:rFonts w:asciiTheme="majorBidi" w:eastAsia="Times New Roman" w:hAnsiTheme="majorBidi" w:cstheme="majorBidi"/>
          <w:sz w:val="24"/>
          <w:szCs w:val="24"/>
          <w:lang w:val="lt-LT" w:eastAsia="lt-LT"/>
        </w:rPr>
        <w:t>Profline</w:t>
      </w:r>
      <w:r w:rsidR="00994F80" w:rsidRPr="00262C4E">
        <w:rPr>
          <w:rFonts w:asciiTheme="majorBidi" w:eastAsia="Times New Roman" w:hAnsiTheme="majorBidi" w:cstheme="majorBidi"/>
          <w:sz w:val="24"/>
          <w:szCs w:val="24"/>
          <w:lang w:val="lt-LT" w:eastAsia="lt-LT"/>
        </w:rPr>
        <w:t xml:space="preserve"> UAB</w:t>
      </w:r>
    </w:p>
    <w:p w14:paraId="5DEC43FA" w14:textId="77777777" w:rsidR="00E501CF" w:rsidRPr="00262C4E" w:rsidRDefault="00E501CF" w:rsidP="007A1BA8">
      <w:pPr>
        <w:tabs>
          <w:tab w:val="left" w:pos="709"/>
          <w:tab w:val="center" w:pos="2520"/>
        </w:tabs>
        <w:jc w:val="center"/>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(adresatas (NPO))</w:t>
      </w:r>
    </w:p>
    <w:p w14:paraId="2007F041" w14:textId="6E4A1E12" w:rsidR="00E501CF" w:rsidRPr="00262C4E" w:rsidRDefault="00E501CF" w:rsidP="007A1BA8">
      <w:pPr>
        <w:widowControl w:val="0"/>
        <w:tabs>
          <w:tab w:val="left" w:pos="709"/>
        </w:tabs>
        <w:jc w:val="center"/>
        <w:rPr>
          <w:rFonts w:asciiTheme="majorBidi" w:hAnsiTheme="majorBidi" w:cstheme="majorBidi"/>
          <w:b/>
          <w:bCs/>
          <w:sz w:val="24"/>
          <w:szCs w:val="24"/>
          <w:lang w:val="lt-LT"/>
        </w:rPr>
      </w:pPr>
      <w:r w:rsidRPr="00262C4E">
        <w:rPr>
          <w:rFonts w:asciiTheme="majorBidi" w:hAnsiTheme="majorBidi" w:cstheme="majorBidi"/>
          <w:b/>
          <w:bCs/>
          <w:sz w:val="24"/>
          <w:szCs w:val="24"/>
          <w:lang w:val="lt-LT"/>
        </w:rPr>
        <w:t xml:space="preserve">PASIŪLYMAS </w:t>
      </w:r>
      <w:r w:rsidR="00DA6AC3" w:rsidRPr="00262C4E">
        <w:rPr>
          <w:rFonts w:asciiTheme="majorBidi" w:hAnsiTheme="majorBidi" w:cstheme="majorBidi"/>
          <w:b/>
          <w:bCs/>
          <w:sz w:val="24"/>
          <w:szCs w:val="24"/>
          <w:lang w:val="lt-LT"/>
        </w:rPr>
        <w:t>DĖL</w:t>
      </w:r>
      <w:r w:rsidR="00535283" w:rsidRPr="00262C4E">
        <w:rPr>
          <w:rFonts w:asciiTheme="majorBidi" w:hAnsiTheme="majorBidi" w:cstheme="majorBidi"/>
          <w:b/>
          <w:bCs/>
          <w:sz w:val="24"/>
          <w:szCs w:val="24"/>
          <w:lang w:val="lt-LT"/>
        </w:rPr>
        <w:t xml:space="preserve"> </w:t>
      </w:r>
      <w:r w:rsidR="00FF46F0">
        <w:rPr>
          <w:rFonts w:asciiTheme="majorBidi" w:hAnsiTheme="majorBidi" w:cstheme="majorBidi"/>
          <w:b/>
          <w:bCs/>
          <w:sz w:val="24"/>
          <w:szCs w:val="24"/>
          <w:lang w:val="lt-LT"/>
        </w:rPr>
        <w:t>BIOMETANU VAROMŲ SUNKIŲJŲ TRANSPORTO PRIEMONIŲ (</w:t>
      </w:r>
      <w:r w:rsidR="00015F11">
        <w:rPr>
          <w:rFonts w:asciiTheme="majorBidi" w:hAnsiTheme="majorBidi" w:cstheme="majorBidi"/>
          <w:b/>
          <w:bCs/>
          <w:sz w:val="24"/>
          <w:szCs w:val="24"/>
          <w:lang w:val="lt-LT"/>
        </w:rPr>
        <w:t>2</w:t>
      </w:r>
      <w:r w:rsidR="00FF46F0">
        <w:rPr>
          <w:rFonts w:asciiTheme="majorBidi" w:hAnsiTheme="majorBidi" w:cstheme="majorBidi"/>
          <w:b/>
          <w:bCs/>
          <w:sz w:val="24"/>
          <w:szCs w:val="24"/>
          <w:lang w:val="lt-LT"/>
        </w:rPr>
        <w:t>VNT )</w:t>
      </w:r>
    </w:p>
    <w:p w14:paraId="5CA49BC8" w14:textId="32951E55" w:rsidR="00E501CF" w:rsidRPr="00262C4E" w:rsidRDefault="00E501CF" w:rsidP="007A1BA8">
      <w:pPr>
        <w:widowControl w:val="0"/>
        <w:pBdr>
          <w:bottom w:val="single" w:sz="12" w:space="1" w:color="auto"/>
        </w:pBdr>
        <w:tabs>
          <w:tab w:val="left" w:pos="709"/>
        </w:tabs>
        <w:jc w:val="center"/>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(Data)_______</w:t>
      </w:r>
    </w:p>
    <w:p w14:paraId="31F92398" w14:textId="77777777" w:rsidR="00E501CF" w:rsidRPr="00262C4E" w:rsidRDefault="00E501CF" w:rsidP="00B230B2">
      <w:pPr>
        <w:widowControl w:val="0"/>
        <w:pBdr>
          <w:bottom w:val="single" w:sz="12" w:space="1" w:color="auto"/>
        </w:pBdr>
        <w:tabs>
          <w:tab w:val="left" w:pos="709"/>
        </w:tabs>
        <w:jc w:val="both"/>
        <w:rPr>
          <w:rFonts w:asciiTheme="majorBidi" w:eastAsia="Times New Roman" w:hAnsiTheme="majorBidi" w:cstheme="majorBidi"/>
          <w:i/>
          <w:sz w:val="24"/>
          <w:szCs w:val="24"/>
          <w:lang w:val="lt-LT" w:eastAsia="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126"/>
      </w:tblGrid>
      <w:tr w:rsidR="00E501CF" w:rsidRPr="0082774D" w14:paraId="5E3BE0C2" w14:textId="77777777" w:rsidTr="0030151E">
        <w:tc>
          <w:tcPr>
            <w:tcW w:w="7905" w:type="dxa"/>
            <w:tcBorders>
              <w:top w:val="single" w:sz="4" w:space="0" w:color="auto"/>
              <w:left w:val="single" w:sz="4" w:space="0" w:color="auto"/>
              <w:bottom w:val="single" w:sz="4" w:space="0" w:color="auto"/>
              <w:right w:val="single" w:sz="4" w:space="0" w:color="auto"/>
            </w:tcBorders>
          </w:tcPr>
          <w:p w14:paraId="3DD75330" w14:textId="77777777" w:rsidR="00E501CF" w:rsidRPr="00262C4E" w:rsidRDefault="00E501CF" w:rsidP="00B230B2">
            <w:pPr>
              <w:shd w:val="clear" w:color="auto" w:fill="FFFFFF"/>
              <w:jc w:val="both"/>
              <w:rPr>
                <w:rFonts w:asciiTheme="majorBidi" w:eastAsia="Calibri" w:hAnsiTheme="majorBidi" w:cstheme="majorBidi"/>
                <w:sz w:val="24"/>
                <w:szCs w:val="24"/>
                <w:lang w:val="lt-LT"/>
              </w:rPr>
            </w:pPr>
            <w:r w:rsidRPr="00262C4E">
              <w:rPr>
                <w:rFonts w:asciiTheme="majorBidi" w:eastAsia="Times New Roman" w:hAnsiTheme="majorBidi" w:cstheme="majorBidi"/>
                <w:sz w:val="24"/>
                <w:szCs w:val="24"/>
                <w:lang w:val="lt-LT" w:eastAsia="lt-LT"/>
              </w:rPr>
              <w:t>Tiekėjo pavadinimas (Jeigu dalyvauja ūkio subjektų grupė, surašomi visi dalyvių pavadinimai)</w:t>
            </w:r>
          </w:p>
        </w:tc>
        <w:tc>
          <w:tcPr>
            <w:tcW w:w="2126" w:type="dxa"/>
            <w:tcBorders>
              <w:top w:val="single" w:sz="4" w:space="0" w:color="auto"/>
              <w:left w:val="single" w:sz="4" w:space="0" w:color="auto"/>
              <w:bottom w:val="single" w:sz="4" w:space="0" w:color="auto"/>
              <w:right w:val="single" w:sz="4" w:space="0" w:color="auto"/>
            </w:tcBorders>
          </w:tcPr>
          <w:p w14:paraId="089F3188" w14:textId="77777777" w:rsidR="00E501CF" w:rsidRPr="00262C4E" w:rsidRDefault="00E501CF" w:rsidP="00B230B2">
            <w:pPr>
              <w:shd w:val="clear" w:color="auto" w:fill="FFFFFF"/>
              <w:jc w:val="both"/>
              <w:rPr>
                <w:rFonts w:asciiTheme="majorBidi" w:eastAsia="Calibri" w:hAnsiTheme="majorBidi" w:cstheme="majorBidi"/>
                <w:sz w:val="24"/>
                <w:szCs w:val="24"/>
                <w:lang w:val="lt-LT"/>
              </w:rPr>
            </w:pPr>
          </w:p>
        </w:tc>
      </w:tr>
      <w:tr w:rsidR="00E501CF" w:rsidRPr="0082774D" w14:paraId="099E81FA" w14:textId="77777777" w:rsidTr="0030151E">
        <w:tc>
          <w:tcPr>
            <w:tcW w:w="7905" w:type="dxa"/>
            <w:tcBorders>
              <w:top w:val="single" w:sz="4" w:space="0" w:color="auto"/>
              <w:left w:val="single" w:sz="4" w:space="0" w:color="auto"/>
              <w:bottom w:val="single" w:sz="4" w:space="0" w:color="auto"/>
              <w:right w:val="single" w:sz="4" w:space="0" w:color="auto"/>
            </w:tcBorders>
          </w:tcPr>
          <w:p w14:paraId="3A2A4EB7" w14:textId="77777777" w:rsidR="00E501CF" w:rsidRPr="00262C4E" w:rsidRDefault="00E501CF" w:rsidP="00B230B2">
            <w:pPr>
              <w:shd w:val="clear" w:color="auto" w:fill="FFFFFF"/>
              <w:jc w:val="both"/>
              <w:rPr>
                <w:rFonts w:asciiTheme="majorBidi" w:eastAsia="Calibri" w:hAnsiTheme="majorBidi" w:cstheme="majorBidi"/>
                <w:sz w:val="24"/>
                <w:szCs w:val="24"/>
                <w:lang w:val="lt-LT"/>
              </w:rPr>
            </w:pPr>
            <w:r w:rsidRPr="00262C4E">
              <w:rPr>
                <w:rFonts w:asciiTheme="majorBidi" w:eastAsia="Times New Roman" w:hAnsiTheme="majorBidi" w:cstheme="majorBidi"/>
                <w:sz w:val="24"/>
                <w:szCs w:val="24"/>
                <w:lang w:val="lt-LT" w:eastAsia="lt-LT"/>
              </w:rPr>
              <w:t>Tiekėjo adresas (Jeigu dalyvauja ūkio subjektų grupė, surašomi visi dalyvių adresai)</w:t>
            </w:r>
          </w:p>
        </w:tc>
        <w:tc>
          <w:tcPr>
            <w:tcW w:w="2126" w:type="dxa"/>
            <w:tcBorders>
              <w:top w:val="single" w:sz="4" w:space="0" w:color="auto"/>
              <w:left w:val="single" w:sz="4" w:space="0" w:color="auto"/>
              <w:bottom w:val="single" w:sz="4" w:space="0" w:color="auto"/>
              <w:right w:val="single" w:sz="4" w:space="0" w:color="auto"/>
            </w:tcBorders>
          </w:tcPr>
          <w:p w14:paraId="041A8CF7" w14:textId="77777777" w:rsidR="00E501CF" w:rsidRPr="00262C4E" w:rsidRDefault="00E501CF" w:rsidP="00B230B2">
            <w:pPr>
              <w:shd w:val="clear" w:color="auto" w:fill="FFFFFF"/>
              <w:jc w:val="both"/>
              <w:rPr>
                <w:rFonts w:asciiTheme="majorBidi" w:eastAsia="Calibri" w:hAnsiTheme="majorBidi" w:cstheme="majorBidi"/>
                <w:sz w:val="24"/>
                <w:szCs w:val="24"/>
                <w:lang w:val="lt-LT"/>
              </w:rPr>
            </w:pPr>
          </w:p>
        </w:tc>
      </w:tr>
      <w:tr w:rsidR="00E501CF" w:rsidRPr="0017005D" w14:paraId="43667500" w14:textId="77777777" w:rsidTr="0030151E">
        <w:tc>
          <w:tcPr>
            <w:tcW w:w="7905" w:type="dxa"/>
            <w:tcBorders>
              <w:top w:val="single" w:sz="4" w:space="0" w:color="auto"/>
              <w:left w:val="single" w:sz="4" w:space="0" w:color="auto"/>
              <w:bottom w:val="single" w:sz="4" w:space="0" w:color="auto"/>
              <w:right w:val="single" w:sz="4" w:space="0" w:color="auto"/>
            </w:tcBorders>
          </w:tcPr>
          <w:p w14:paraId="20ED07AC" w14:textId="77777777" w:rsidR="00E501CF" w:rsidRPr="00262C4E" w:rsidRDefault="00E501CF" w:rsidP="00B230B2">
            <w:pPr>
              <w:shd w:val="clear" w:color="auto" w:fill="FFFFFF"/>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Įmonės kodas</w:t>
            </w:r>
          </w:p>
        </w:tc>
        <w:tc>
          <w:tcPr>
            <w:tcW w:w="2126" w:type="dxa"/>
            <w:tcBorders>
              <w:top w:val="single" w:sz="4" w:space="0" w:color="auto"/>
              <w:left w:val="single" w:sz="4" w:space="0" w:color="auto"/>
              <w:bottom w:val="single" w:sz="4" w:space="0" w:color="auto"/>
              <w:right w:val="single" w:sz="4" w:space="0" w:color="auto"/>
            </w:tcBorders>
          </w:tcPr>
          <w:p w14:paraId="404C1FA3" w14:textId="77777777" w:rsidR="00E501CF" w:rsidRPr="00262C4E" w:rsidRDefault="00E501CF" w:rsidP="00B230B2">
            <w:pPr>
              <w:shd w:val="clear" w:color="auto" w:fill="FFFFFF"/>
              <w:jc w:val="both"/>
              <w:rPr>
                <w:rFonts w:asciiTheme="majorBidi" w:eastAsia="Calibri" w:hAnsiTheme="majorBidi" w:cstheme="majorBidi"/>
                <w:sz w:val="24"/>
                <w:szCs w:val="24"/>
                <w:lang w:val="lt-LT"/>
              </w:rPr>
            </w:pPr>
          </w:p>
        </w:tc>
      </w:tr>
      <w:tr w:rsidR="00E501CF" w:rsidRPr="00262C4E" w14:paraId="15CED4E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4CA35119" w14:textId="77777777" w:rsidR="00E501CF" w:rsidRPr="00262C4E" w:rsidRDefault="00E501CF" w:rsidP="00B230B2">
            <w:pPr>
              <w:shd w:val="clear" w:color="auto" w:fill="FFFFFF"/>
              <w:jc w:val="both"/>
              <w:rPr>
                <w:rFonts w:asciiTheme="majorBidi" w:eastAsia="Calibri" w:hAnsiTheme="majorBidi" w:cstheme="majorBidi"/>
                <w:sz w:val="24"/>
                <w:szCs w:val="24"/>
                <w:lang w:val="lt-LT"/>
              </w:rPr>
            </w:pPr>
            <w:r w:rsidRPr="00262C4E">
              <w:rPr>
                <w:rFonts w:asciiTheme="majorBidi" w:eastAsia="Calibri" w:hAnsiTheme="majorBidi" w:cstheme="majorBidi"/>
                <w:sz w:val="24"/>
                <w:szCs w:val="24"/>
                <w:lang w:val="lt-LT"/>
              </w:rPr>
              <w:t>Už pasiūlymą atsakingo asmens vardas, pavardė</w:t>
            </w:r>
          </w:p>
        </w:tc>
        <w:tc>
          <w:tcPr>
            <w:tcW w:w="2126" w:type="dxa"/>
            <w:tcBorders>
              <w:top w:val="single" w:sz="4" w:space="0" w:color="auto"/>
              <w:left w:val="single" w:sz="4" w:space="0" w:color="auto"/>
              <w:bottom w:val="single" w:sz="4" w:space="0" w:color="auto"/>
              <w:right w:val="single" w:sz="4" w:space="0" w:color="auto"/>
            </w:tcBorders>
          </w:tcPr>
          <w:p w14:paraId="306B0C97" w14:textId="77777777" w:rsidR="00E501CF" w:rsidRPr="00262C4E" w:rsidRDefault="00E501CF" w:rsidP="00B230B2">
            <w:pPr>
              <w:shd w:val="clear" w:color="auto" w:fill="FFFFFF"/>
              <w:jc w:val="both"/>
              <w:rPr>
                <w:rFonts w:asciiTheme="majorBidi" w:eastAsia="Calibri" w:hAnsiTheme="majorBidi" w:cstheme="majorBidi"/>
                <w:sz w:val="24"/>
                <w:szCs w:val="24"/>
                <w:lang w:val="lt-LT"/>
              </w:rPr>
            </w:pPr>
          </w:p>
        </w:tc>
      </w:tr>
      <w:tr w:rsidR="00E501CF" w:rsidRPr="0017005D" w14:paraId="5880F83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3ACA3F71" w14:textId="0CA38644" w:rsidR="00E501CF" w:rsidRPr="00262C4E" w:rsidRDefault="00E501CF" w:rsidP="00B230B2">
            <w:pPr>
              <w:shd w:val="clear" w:color="auto" w:fill="FFFFFF"/>
              <w:jc w:val="both"/>
              <w:rPr>
                <w:rFonts w:asciiTheme="majorBidi" w:eastAsia="Calibri" w:hAnsiTheme="majorBidi" w:cstheme="majorBidi"/>
                <w:sz w:val="24"/>
                <w:szCs w:val="24"/>
                <w:lang w:val="lt-LT"/>
              </w:rPr>
            </w:pPr>
            <w:r w:rsidRPr="00262C4E">
              <w:rPr>
                <w:rFonts w:asciiTheme="majorBidi" w:eastAsia="Calibri" w:hAnsiTheme="majorBidi" w:cstheme="majorBidi"/>
                <w:sz w:val="24"/>
                <w:szCs w:val="24"/>
                <w:lang w:val="lt-LT"/>
              </w:rPr>
              <w:t>Telefono numeris</w:t>
            </w:r>
          </w:p>
        </w:tc>
        <w:tc>
          <w:tcPr>
            <w:tcW w:w="2126" w:type="dxa"/>
            <w:tcBorders>
              <w:top w:val="single" w:sz="4" w:space="0" w:color="auto"/>
              <w:left w:val="single" w:sz="4" w:space="0" w:color="auto"/>
              <w:bottom w:val="single" w:sz="4" w:space="0" w:color="auto"/>
              <w:right w:val="single" w:sz="4" w:space="0" w:color="auto"/>
            </w:tcBorders>
          </w:tcPr>
          <w:p w14:paraId="7BF09B41" w14:textId="77777777" w:rsidR="00E501CF" w:rsidRPr="00262C4E" w:rsidRDefault="00E501CF" w:rsidP="00B230B2">
            <w:pPr>
              <w:shd w:val="clear" w:color="auto" w:fill="FFFFFF"/>
              <w:jc w:val="both"/>
              <w:rPr>
                <w:rFonts w:asciiTheme="majorBidi" w:eastAsia="Calibri" w:hAnsiTheme="majorBidi" w:cstheme="majorBidi"/>
                <w:sz w:val="24"/>
                <w:szCs w:val="24"/>
                <w:lang w:val="lt-LT"/>
              </w:rPr>
            </w:pPr>
          </w:p>
        </w:tc>
      </w:tr>
      <w:tr w:rsidR="00E501CF" w:rsidRPr="0017005D" w14:paraId="33FE9BEC"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66BF0329" w14:textId="77777777" w:rsidR="00E501CF" w:rsidRPr="00262C4E" w:rsidRDefault="00E501CF" w:rsidP="00B230B2">
            <w:pPr>
              <w:shd w:val="clear" w:color="auto" w:fill="FFFFFF"/>
              <w:jc w:val="both"/>
              <w:rPr>
                <w:rFonts w:asciiTheme="majorBidi" w:eastAsia="Calibri" w:hAnsiTheme="majorBidi" w:cstheme="majorBidi"/>
                <w:sz w:val="24"/>
                <w:szCs w:val="24"/>
                <w:lang w:val="lt-LT"/>
              </w:rPr>
            </w:pPr>
            <w:r w:rsidRPr="00262C4E">
              <w:rPr>
                <w:rFonts w:asciiTheme="majorBidi" w:eastAsia="Calibri" w:hAnsiTheme="majorBidi" w:cstheme="majorBidi"/>
                <w:sz w:val="24"/>
                <w:szCs w:val="24"/>
                <w:lang w:val="lt-LT"/>
              </w:rPr>
              <w:t>El. pašto adresas</w:t>
            </w:r>
          </w:p>
        </w:tc>
        <w:tc>
          <w:tcPr>
            <w:tcW w:w="2126" w:type="dxa"/>
            <w:tcBorders>
              <w:top w:val="single" w:sz="4" w:space="0" w:color="auto"/>
              <w:left w:val="single" w:sz="4" w:space="0" w:color="auto"/>
              <w:bottom w:val="single" w:sz="4" w:space="0" w:color="auto"/>
              <w:right w:val="single" w:sz="4" w:space="0" w:color="auto"/>
            </w:tcBorders>
          </w:tcPr>
          <w:p w14:paraId="48E92A0A" w14:textId="77777777" w:rsidR="00E501CF" w:rsidRPr="00262C4E" w:rsidRDefault="00E501CF" w:rsidP="00B230B2">
            <w:pPr>
              <w:shd w:val="clear" w:color="auto" w:fill="FFFFFF"/>
              <w:jc w:val="both"/>
              <w:rPr>
                <w:rFonts w:asciiTheme="majorBidi" w:eastAsia="Calibri" w:hAnsiTheme="majorBidi" w:cstheme="majorBidi"/>
                <w:sz w:val="24"/>
                <w:szCs w:val="24"/>
                <w:lang w:val="lt-LT"/>
              </w:rPr>
            </w:pPr>
          </w:p>
        </w:tc>
      </w:tr>
    </w:tbl>
    <w:p w14:paraId="49B081DA" w14:textId="77777777" w:rsidR="00E501CF" w:rsidRPr="00262C4E" w:rsidRDefault="00E501CF" w:rsidP="00B230B2">
      <w:pPr>
        <w:widowControl w:val="0"/>
        <w:tabs>
          <w:tab w:val="left" w:pos="709"/>
        </w:tabs>
        <w:jc w:val="both"/>
        <w:rPr>
          <w:rFonts w:asciiTheme="majorBidi" w:eastAsia="Times New Roman" w:hAnsiTheme="majorBidi" w:cstheme="majorBidi"/>
          <w:sz w:val="24"/>
          <w:szCs w:val="24"/>
          <w:lang w:val="lt-LT" w:eastAsia="lt-LT"/>
        </w:rPr>
      </w:pPr>
    </w:p>
    <w:p w14:paraId="13726F3A" w14:textId="77777777" w:rsidR="00E501CF" w:rsidRPr="00262C4E" w:rsidRDefault="00E501CF" w:rsidP="00B230B2">
      <w:pPr>
        <w:widowControl w:val="0"/>
        <w:tabs>
          <w:tab w:val="left" w:pos="709"/>
        </w:tabs>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1.Šiuo pasiūlymu pažymime, kad sutinkame su visomis pirkimo sąlygomis, nustatytomis:</w:t>
      </w:r>
    </w:p>
    <w:p w14:paraId="2821AE2F" w14:textId="0B3901E2" w:rsidR="00E501CF" w:rsidRPr="00262C4E" w:rsidRDefault="00AC1118" w:rsidP="00B230B2">
      <w:pPr>
        <w:widowControl w:val="0"/>
        <w:numPr>
          <w:ilvl w:val="0"/>
          <w:numId w:val="16"/>
        </w:numPr>
        <w:tabs>
          <w:tab w:val="left" w:pos="284"/>
        </w:tabs>
        <w:spacing w:after="0" w:line="240" w:lineRule="auto"/>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pirkimo</w:t>
      </w:r>
      <w:r w:rsidR="00E501CF" w:rsidRPr="00262C4E">
        <w:rPr>
          <w:rFonts w:asciiTheme="majorBidi" w:eastAsia="Times New Roman" w:hAnsiTheme="majorBidi" w:cstheme="majorBidi"/>
          <w:sz w:val="24"/>
          <w:szCs w:val="24"/>
          <w:lang w:val="lt-LT" w:eastAsia="lt-LT"/>
        </w:rPr>
        <w:t xml:space="preserve"> skelbime, paskelbtame </w:t>
      </w:r>
      <w:r w:rsidR="00E501CF" w:rsidRPr="00262C4E">
        <w:rPr>
          <w:rFonts w:asciiTheme="majorBidi" w:hAnsiTheme="majorBidi" w:cstheme="majorBidi"/>
          <w:i/>
          <w:color w:val="000000"/>
          <w:sz w:val="24"/>
          <w:szCs w:val="24"/>
          <w:lang w:val="lt-LT"/>
        </w:rPr>
        <w:t>esinvesticijos.lt</w:t>
      </w:r>
      <w:r w:rsidR="00E501CF" w:rsidRPr="00262C4E">
        <w:rPr>
          <w:rFonts w:asciiTheme="majorBidi" w:hAnsiTheme="majorBidi" w:cstheme="majorBidi"/>
          <w:color w:val="000000"/>
          <w:sz w:val="24"/>
          <w:szCs w:val="24"/>
          <w:shd w:val="clear" w:color="auto" w:fill="FFFFFF"/>
          <w:lang w:val="lt-LT"/>
        </w:rPr>
        <w:t> </w:t>
      </w:r>
      <w:r w:rsidR="00E501CF" w:rsidRPr="00262C4E">
        <w:rPr>
          <w:rFonts w:asciiTheme="majorBidi" w:eastAsia="Times New Roman" w:hAnsiTheme="majorBidi" w:cstheme="majorBidi"/>
          <w:sz w:val="24"/>
          <w:szCs w:val="24"/>
          <w:lang w:val="lt-LT" w:eastAsia="lt-LT"/>
        </w:rPr>
        <w:t>,</w:t>
      </w:r>
    </w:p>
    <w:p w14:paraId="2F23F7B3" w14:textId="32975E85" w:rsidR="00E501CF" w:rsidRPr="00262C4E" w:rsidRDefault="00E501CF" w:rsidP="00B230B2">
      <w:pPr>
        <w:widowControl w:val="0"/>
        <w:numPr>
          <w:ilvl w:val="0"/>
          <w:numId w:val="16"/>
        </w:numPr>
        <w:tabs>
          <w:tab w:val="left" w:pos="284"/>
        </w:tabs>
        <w:spacing w:after="0" w:line="240" w:lineRule="auto"/>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pirkimo dokumentuose,</w:t>
      </w:r>
    </w:p>
    <w:p w14:paraId="062E29B3" w14:textId="6C09AA26" w:rsidR="00803289" w:rsidRPr="0017005D" w:rsidRDefault="00E501CF" w:rsidP="00B230B2">
      <w:pPr>
        <w:widowControl w:val="0"/>
        <w:numPr>
          <w:ilvl w:val="0"/>
          <w:numId w:val="16"/>
        </w:numPr>
        <w:tabs>
          <w:tab w:val="left" w:pos="284"/>
        </w:tabs>
        <w:spacing w:after="0" w:line="240" w:lineRule="auto"/>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kituose pirkimo dokumentuose, NPO paaiškinimuose, patikslinimuose.</w:t>
      </w:r>
    </w:p>
    <w:p w14:paraId="49D176EE" w14:textId="77777777" w:rsidR="00803289" w:rsidRPr="00262C4E" w:rsidRDefault="00803289" w:rsidP="00B230B2">
      <w:pPr>
        <w:widowControl w:val="0"/>
        <w:tabs>
          <w:tab w:val="left" w:pos="284"/>
        </w:tabs>
        <w:spacing w:after="0" w:line="240" w:lineRule="auto"/>
        <w:ind w:left="720"/>
        <w:jc w:val="both"/>
        <w:rPr>
          <w:rFonts w:asciiTheme="majorBidi" w:eastAsia="Times New Roman" w:hAnsiTheme="majorBidi" w:cstheme="majorBidi"/>
          <w:sz w:val="24"/>
          <w:szCs w:val="24"/>
          <w:lang w:val="lt-LT" w:eastAsia="lt-LT"/>
        </w:rPr>
      </w:pPr>
    </w:p>
    <w:p w14:paraId="573CDE92" w14:textId="582BA435" w:rsidR="0017005D" w:rsidRPr="0017005D" w:rsidRDefault="00E501CF" w:rsidP="00B230B2">
      <w:pPr>
        <w:tabs>
          <w:tab w:val="left" w:pos="709"/>
        </w:tabs>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2. Pasiūly</w:t>
      </w:r>
      <w:r w:rsidR="00FD3EC5">
        <w:rPr>
          <w:rFonts w:asciiTheme="majorBidi" w:eastAsia="Times New Roman" w:hAnsiTheme="majorBidi" w:cstheme="majorBidi"/>
          <w:sz w:val="24"/>
          <w:szCs w:val="24"/>
          <w:lang w:val="lt-LT" w:eastAsia="lt-LT"/>
        </w:rPr>
        <w:t>mas galioja iki:________________.</w:t>
      </w:r>
    </w:p>
    <w:p w14:paraId="682DE4A0" w14:textId="5A47E4CC" w:rsidR="00BA062C" w:rsidRPr="00262C4E" w:rsidRDefault="0017005D" w:rsidP="00B230B2">
      <w:pPr>
        <w:tabs>
          <w:tab w:val="left" w:pos="709"/>
        </w:tabs>
        <w:jc w:val="both"/>
        <w:rPr>
          <w:rFonts w:asciiTheme="majorBidi" w:eastAsia="Times New Roman" w:hAnsiTheme="majorBidi" w:cstheme="majorBidi"/>
          <w:sz w:val="24"/>
          <w:szCs w:val="24"/>
          <w:lang w:val="lt-LT" w:eastAsia="lt-LT"/>
        </w:rPr>
      </w:pPr>
      <w:r w:rsidRPr="0017005D">
        <w:rPr>
          <w:rFonts w:asciiTheme="majorBidi" w:eastAsia="Times New Roman" w:hAnsiTheme="majorBidi" w:cstheme="majorBidi"/>
          <w:sz w:val="24"/>
          <w:szCs w:val="24"/>
          <w:lang w:val="lt-LT" w:eastAsia="lt-LT"/>
        </w:rPr>
        <w:t xml:space="preserve">4. </w:t>
      </w:r>
      <w:r w:rsidR="00953FF7" w:rsidRPr="00262C4E">
        <w:rPr>
          <w:rFonts w:asciiTheme="majorBidi" w:eastAsia="Times New Roman" w:hAnsiTheme="majorBidi" w:cstheme="majorBidi"/>
          <w:sz w:val="24"/>
          <w:szCs w:val="24"/>
          <w:lang w:val="lt-LT" w:eastAsia="lt-LT"/>
        </w:rPr>
        <w:t xml:space="preserve">Deklaruojame, kad pasiūlymų pateikimo dieną dėl tiekėjo ir jo pasitelkiamų subrangovų (kai taikoma) nėra </w:t>
      </w:r>
      <w:r w:rsidR="00E30FF9" w:rsidRPr="00262C4E">
        <w:rPr>
          <w:rFonts w:asciiTheme="majorBidi" w:eastAsia="Times New Roman" w:hAnsiTheme="majorBidi" w:cstheme="majorBidi"/>
          <w:sz w:val="24"/>
          <w:szCs w:val="24"/>
          <w:lang w:val="lt-LT" w:eastAsia="lt-LT"/>
        </w:rPr>
        <w:t>nustatytų pašalinimo pagrindų ir tiekėjas atitinka pirkimo sąlygose keliamus kvalifikacijos reikalavimus:</w:t>
      </w:r>
    </w:p>
    <w:tbl>
      <w:tblPr>
        <w:tblStyle w:val="TableGrid"/>
        <w:tblW w:w="0" w:type="auto"/>
        <w:tblLook w:val="04A0" w:firstRow="1" w:lastRow="0" w:firstColumn="1" w:lastColumn="0" w:noHBand="0" w:noVBand="1"/>
      </w:tblPr>
      <w:tblGrid>
        <w:gridCol w:w="4673"/>
        <w:gridCol w:w="5289"/>
      </w:tblGrid>
      <w:tr w:rsidR="00175FBB" w:rsidRPr="00262C4E" w14:paraId="1951FA3A" w14:textId="0F1CDF15" w:rsidTr="00262C4E">
        <w:tc>
          <w:tcPr>
            <w:tcW w:w="4673" w:type="dxa"/>
          </w:tcPr>
          <w:p w14:paraId="5388CCA4" w14:textId="511DFF20" w:rsidR="00175FBB" w:rsidRPr="00262C4E" w:rsidRDefault="00175FBB" w:rsidP="00B230B2">
            <w:pPr>
              <w:tabs>
                <w:tab w:val="left" w:pos="709"/>
              </w:tabs>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Pašalinimo pagrindai</w:t>
            </w:r>
          </w:p>
        </w:tc>
        <w:tc>
          <w:tcPr>
            <w:tcW w:w="5289" w:type="dxa"/>
          </w:tcPr>
          <w:p w14:paraId="226CD6F8" w14:textId="77777777" w:rsidR="00175FBB" w:rsidRPr="0017005D" w:rsidRDefault="00175FBB" w:rsidP="00B230B2">
            <w:pPr>
              <w:tabs>
                <w:tab w:val="left" w:pos="709"/>
              </w:tabs>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Atitikties deklaracija (žymima TAIP/NE)</w:t>
            </w:r>
          </w:p>
          <w:p w14:paraId="4D9C6787" w14:textId="556B7526" w:rsidR="00175FBB" w:rsidRPr="0017005D" w:rsidRDefault="00175FBB" w:rsidP="00B230B2">
            <w:pPr>
              <w:tabs>
                <w:tab w:val="left" w:pos="709"/>
              </w:tabs>
              <w:jc w:val="both"/>
              <w:rPr>
                <w:rFonts w:asciiTheme="majorBidi" w:eastAsia="Times New Roman" w:hAnsiTheme="majorBidi" w:cstheme="majorBidi"/>
                <w:sz w:val="24"/>
                <w:szCs w:val="24"/>
                <w:lang w:val="lt-LT" w:eastAsia="lt-LT"/>
              </w:rPr>
            </w:pPr>
          </w:p>
          <w:p w14:paraId="61A6CFE4" w14:textId="167A1D48" w:rsidR="00175FBB" w:rsidRPr="00262C4E" w:rsidRDefault="00175FBB" w:rsidP="00B230B2">
            <w:pPr>
              <w:tabs>
                <w:tab w:val="left" w:pos="709"/>
              </w:tabs>
              <w:jc w:val="both"/>
              <w:rPr>
                <w:rFonts w:asciiTheme="majorBidi" w:eastAsia="Times New Roman" w:hAnsiTheme="majorBidi" w:cstheme="majorBidi"/>
                <w:sz w:val="24"/>
                <w:szCs w:val="24"/>
                <w:lang w:val="lt-LT" w:eastAsia="lt-LT"/>
              </w:rPr>
            </w:pPr>
          </w:p>
        </w:tc>
      </w:tr>
      <w:tr w:rsidR="00E77536" w:rsidRPr="00262C4E" w14:paraId="4144B0B9" w14:textId="135C9D44" w:rsidTr="00262C4E">
        <w:tc>
          <w:tcPr>
            <w:tcW w:w="4673" w:type="dxa"/>
          </w:tcPr>
          <w:p w14:paraId="78F949F3" w14:textId="3D1A67D9" w:rsidR="00E77536" w:rsidRPr="00262C4E" w:rsidRDefault="00E77536" w:rsidP="00B230B2">
            <w:pPr>
              <w:pStyle w:val="ListParagraph"/>
              <w:numPr>
                <w:ilvl w:val="0"/>
                <w:numId w:val="20"/>
              </w:numPr>
              <w:tabs>
                <w:tab w:val="left" w:pos="709"/>
              </w:tabs>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Tiekėjais yra sudaręs susitarimų, kuriais siekiama iškreipti konkurenciją atliekamame pirkime.</w:t>
            </w:r>
          </w:p>
        </w:tc>
        <w:tc>
          <w:tcPr>
            <w:tcW w:w="5289" w:type="dxa"/>
          </w:tcPr>
          <w:p w14:paraId="6309E443" w14:textId="77777777" w:rsidR="00E77536" w:rsidRPr="00262C4E" w:rsidRDefault="00E77536" w:rsidP="00B230B2">
            <w:pPr>
              <w:tabs>
                <w:tab w:val="left" w:pos="709"/>
              </w:tabs>
              <w:jc w:val="both"/>
              <w:rPr>
                <w:rFonts w:asciiTheme="majorBidi" w:eastAsia="Times New Roman" w:hAnsiTheme="majorBidi" w:cstheme="majorBidi"/>
                <w:sz w:val="24"/>
                <w:szCs w:val="24"/>
                <w:lang w:val="lt-LT" w:eastAsia="lt-LT"/>
              </w:rPr>
            </w:pPr>
          </w:p>
        </w:tc>
      </w:tr>
      <w:tr w:rsidR="00E77536" w:rsidRPr="00262C4E" w14:paraId="197927E3" w14:textId="231B855F" w:rsidTr="00262C4E">
        <w:tc>
          <w:tcPr>
            <w:tcW w:w="4673" w:type="dxa"/>
          </w:tcPr>
          <w:p w14:paraId="033C7976" w14:textId="46421D8F" w:rsidR="00E77536" w:rsidRPr="00262C4E" w:rsidRDefault="00E77536" w:rsidP="00B230B2">
            <w:pPr>
              <w:pStyle w:val="ListParagraph"/>
              <w:numPr>
                <w:ilvl w:val="0"/>
                <w:numId w:val="20"/>
              </w:numPr>
              <w:tabs>
                <w:tab w:val="left" w:pos="709"/>
              </w:tabs>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Tiekėjas pirkimo metu pateko į interesų konflikto situaciją ir atitinkamos padėties negalima ištaisyti.</w:t>
            </w:r>
          </w:p>
        </w:tc>
        <w:tc>
          <w:tcPr>
            <w:tcW w:w="5289" w:type="dxa"/>
          </w:tcPr>
          <w:p w14:paraId="71D85657" w14:textId="77777777" w:rsidR="00E77536" w:rsidRPr="00262C4E" w:rsidRDefault="00E77536" w:rsidP="00B230B2">
            <w:pPr>
              <w:tabs>
                <w:tab w:val="left" w:pos="709"/>
              </w:tabs>
              <w:jc w:val="both"/>
              <w:rPr>
                <w:rFonts w:asciiTheme="majorBidi" w:eastAsia="Times New Roman" w:hAnsiTheme="majorBidi" w:cstheme="majorBidi"/>
                <w:sz w:val="24"/>
                <w:szCs w:val="24"/>
                <w:lang w:val="lt-LT" w:eastAsia="lt-LT"/>
              </w:rPr>
            </w:pPr>
          </w:p>
        </w:tc>
      </w:tr>
      <w:tr w:rsidR="00861D40" w:rsidRPr="00262C4E" w14:paraId="6BA1ED6A" w14:textId="77777777" w:rsidTr="00262C4E">
        <w:tc>
          <w:tcPr>
            <w:tcW w:w="4673" w:type="dxa"/>
          </w:tcPr>
          <w:p w14:paraId="7FC85084" w14:textId="5501169B" w:rsidR="00861D40" w:rsidRPr="00262C4E" w:rsidRDefault="00861D40" w:rsidP="00B230B2">
            <w:pPr>
              <w:pStyle w:val="ListParagraph"/>
              <w:numPr>
                <w:ilvl w:val="0"/>
                <w:numId w:val="20"/>
              </w:numPr>
              <w:tabs>
                <w:tab w:val="left" w:pos="709"/>
              </w:tabs>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lastRenderedPageBreak/>
              <w:t>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w:t>
            </w:r>
          </w:p>
        </w:tc>
        <w:tc>
          <w:tcPr>
            <w:tcW w:w="5289" w:type="dxa"/>
          </w:tcPr>
          <w:p w14:paraId="0D0A9FD2" w14:textId="77777777" w:rsidR="00861D40" w:rsidRPr="00262C4E" w:rsidRDefault="00861D40" w:rsidP="00B230B2">
            <w:pPr>
              <w:tabs>
                <w:tab w:val="left" w:pos="709"/>
              </w:tabs>
              <w:jc w:val="both"/>
              <w:rPr>
                <w:rFonts w:asciiTheme="majorBidi" w:eastAsia="Times New Roman" w:hAnsiTheme="majorBidi" w:cstheme="majorBidi"/>
                <w:sz w:val="24"/>
                <w:szCs w:val="24"/>
                <w:lang w:val="lt-LT" w:eastAsia="lt-LT"/>
              </w:rPr>
            </w:pPr>
          </w:p>
        </w:tc>
      </w:tr>
      <w:tr w:rsidR="00861D40" w:rsidRPr="00262C4E" w14:paraId="2B864C3E" w14:textId="77777777" w:rsidTr="00262C4E">
        <w:tc>
          <w:tcPr>
            <w:tcW w:w="4673" w:type="dxa"/>
          </w:tcPr>
          <w:p w14:paraId="7B2B1CDC" w14:textId="27C8F717" w:rsidR="00861D40" w:rsidRPr="00CB5AFE" w:rsidRDefault="00861D40" w:rsidP="00B230B2">
            <w:pPr>
              <w:pStyle w:val="ListParagraph"/>
              <w:numPr>
                <w:ilvl w:val="0"/>
                <w:numId w:val="20"/>
              </w:numPr>
              <w:tabs>
                <w:tab w:val="left" w:pos="709"/>
              </w:tabs>
              <w:jc w:val="both"/>
              <w:rPr>
                <w:rFonts w:asciiTheme="majorBidi" w:eastAsia="Times New Roman" w:hAnsiTheme="majorBidi" w:cstheme="majorBidi"/>
                <w:sz w:val="24"/>
                <w:szCs w:val="24"/>
                <w:lang w:val="lt-LT" w:eastAsia="lt-LT"/>
              </w:rPr>
            </w:pPr>
            <w:r w:rsidRPr="00CB5AFE">
              <w:rPr>
                <w:rFonts w:asciiTheme="majorBidi" w:eastAsia="Times New Roman" w:hAnsiTheme="majorBidi" w:cstheme="majorBidi" w:hint="eastAsia"/>
                <w:sz w:val="24"/>
                <w:szCs w:val="24"/>
                <w:lang w:val="lt-LT" w:eastAsia="lt-LT"/>
              </w:rPr>
              <w:t>Tiekėjas ir jeigu taikomas</w:t>
            </w:r>
            <w:r>
              <w:rPr>
                <w:rFonts w:asciiTheme="majorBidi" w:eastAsia="Times New Roman" w:hAnsiTheme="majorBidi" w:cstheme="majorBidi"/>
                <w:sz w:val="24"/>
                <w:szCs w:val="24"/>
                <w:lang w:val="lt-LT" w:eastAsia="lt-LT"/>
              </w:rPr>
              <w:t xml:space="preserve"> </w:t>
            </w:r>
            <w:r w:rsidRPr="00CB5AFE">
              <w:rPr>
                <w:rFonts w:asciiTheme="majorBidi" w:eastAsia="Times New Roman" w:hAnsiTheme="majorBidi" w:cstheme="majorBidi" w:hint="eastAsia"/>
                <w:sz w:val="24"/>
                <w:szCs w:val="24"/>
                <w:lang w:val="lt-LT" w:eastAsia="lt-LT"/>
              </w:rPr>
              <w:t>subtiekėjas patvirtina, kad neskiria ar toliau nevykdo viešųjų sutarčių su:</w:t>
            </w:r>
          </w:p>
          <w:p w14:paraId="3FFF1FA1" w14:textId="77777777" w:rsidR="00861D40" w:rsidRPr="00CB5AFE" w:rsidRDefault="00861D40" w:rsidP="00B230B2">
            <w:pPr>
              <w:pStyle w:val="ListParagraph"/>
              <w:tabs>
                <w:tab w:val="left" w:pos="709"/>
              </w:tabs>
              <w:jc w:val="both"/>
              <w:rPr>
                <w:rFonts w:asciiTheme="majorBidi" w:eastAsia="Times New Roman" w:hAnsiTheme="majorBidi" w:cstheme="majorBidi"/>
                <w:sz w:val="24"/>
                <w:szCs w:val="24"/>
                <w:lang w:val="lt-LT" w:eastAsia="lt-LT"/>
              </w:rPr>
            </w:pPr>
            <w:r w:rsidRPr="00CB5AFE">
              <w:rPr>
                <w:rFonts w:asciiTheme="majorBidi" w:eastAsia="Times New Roman" w:hAnsiTheme="majorBidi" w:cstheme="majorBidi" w:hint="eastAsia"/>
                <w:sz w:val="24"/>
                <w:szCs w:val="24"/>
                <w:lang w:val="lt-LT" w:eastAsia="lt-LT"/>
              </w:rPr>
              <w:t>a) Rusijos piliečiu, fiziniu ar juridiniu asmeniu, subjektu ar organizacija, įsisteigusiais Rusijoje;</w:t>
            </w:r>
          </w:p>
          <w:p w14:paraId="396D3922" w14:textId="77777777" w:rsidR="00861D40" w:rsidRPr="00CB5AFE" w:rsidRDefault="00861D40" w:rsidP="00B230B2">
            <w:pPr>
              <w:pStyle w:val="ListParagraph"/>
              <w:tabs>
                <w:tab w:val="left" w:pos="709"/>
              </w:tabs>
              <w:jc w:val="both"/>
              <w:rPr>
                <w:rFonts w:asciiTheme="majorBidi" w:eastAsia="Times New Roman" w:hAnsiTheme="majorBidi" w:cstheme="majorBidi"/>
                <w:sz w:val="24"/>
                <w:szCs w:val="24"/>
                <w:lang w:val="lt-LT" w:eastAsia="lt-LT"/>
              </w:rPr>
            </w:pPr>
            <w:r w:rsidRPr="00CB5AFE">
              <w:rPr>
                <w:rFonts w:asciiTheme="majorBidi" w:eastAsia="Times New Roman" w:hAnsiTheme="majorBidi" w:cstheme="majorBidi" w:hint="eastAsia"/>
                <w:sz w:val="24"/>
                <w:szCs w:val="24"/>
                <w:lang w:val="lt-LT" w:eastAsia="lt-LT"/>
              </w:rPr>
              <w:t>b) juridiniu asmeniu, subjektu ar organizacija, kuriuose 50 % ar daugiau nuosavybės teisių tiesiogiai ar netiesiogiai priklauso šios dalies a punkte nurodytam subjektui, arba</w:t>
            </w:r>
          </w:p>
          <w:p w14:paraId="77AF3D8D" w14:textId="673E414C" w:rsidR="00861D40" w:rsidRPr="00262C4E" w:rsidRDefault="00861D40" w:rsidP="00B230B2">
            <w:pPr>
              <w:pStyle w:val="ListParagraph"/>
              <w:tabs>
                <w:tab w:val="left" w:pos="709"/>
              </w:tabs>
              <w:jc w:val="both"/>
              <w:rPr>
                <w:rFonts w:asciiTheme="majorBidi" w:eastAsia="Times New Roman" w:hAnsiTheme="majorBidi" w:cstheme="majorBidi"/>
                <w:sz w:val="24"/>
                <w:szCs w:val="24"/>
                <w:lang w:val="lt-LT" w:eastAsia="lt-LT"/>
              </w:rPr>
            </w:pPr>
            <w:r w:rsidRPr="00CB5AFE">
              <w:rPr>
                <w:rFonts w:asciiTheme="majorBidi" w:eastAsia="Times New Roman" w:hAnsiTheme="majorBidi" w:cstheme="majorBidi"/>
                <w:sz w:val="24"/>
                <w:szCs w:val="24"/>
                <w:lang w:val="lt-LT" w:eastAsia="lt-LT"/>
              </w:rPr>
              <w:t>c) fiziniu ar juridiniu asmeniu, subjektu ar organizacija, veikiančiais a arba b punkte nurodyto subjekto vardu ar jo nurodymu,</w:t>
            </w:r>
            <w:r>
              <w:rPr>
                <w:rFonts w:asciiTheme="majorBidi" w:eastAsia="Times New Roman" w:hAnsiTheme="majorBidi" w:cstheme="majorBidi"/>
                <w:sz w:val="24"/>
                <w:szCs w:val="24"/>
                <w:lang w:val="lt-LT" w:eastAsia="lt-LT"/>
              </w:rPr>
              <w:t xml:space="preserve"> </w:t>
            </w:r>
            <w:r w:rsidRPr="00262C4E">
              <w:rPr>
                <w:rFonts w:asciiTheme="majorBidi" w:eastAsia="Times New Roman" w:hAnsiTheme="majorBidi" w:cstheme="majorBidi"/>
                <w:sz w:val="24"/>
                <w:szCs w:val="24"/>
                <w:lang w:val="lt-LT" w:eastAsia="lt-LT"/>
              </w:rPr>
              <w:t>be kita ko, tais atvejais, kai jiems tenka [daugiau kaip] 10 % sutarties vertės, su subrangovais, tiekėjais ar subjektais, kurių pajėgumais remiamasi.</w:t>
            </w:r>
          </w:p>
          <w:p w14:paraId="033EE136" w14:textId="61543CD9" w:rsidR="00861D40" w:rsidRPr="00262C4E" w:rsidRDefault="00861D40" w:rsidP="00B230B2">
            <w:pPr>
              <w:pStyle w:val="ListParagraph"/>
              <w:tabs>
                <w:tab w:val="left" w:pos="709"/>
              </w:tabs>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 xml:space="preserve">Taikoma ir teikėjo pasitelkiamiems subrangovams </w:t>
            </w:r>
          </w:p>
        </w:tc>
        <w:tc>
          <w:tcPr>
            <w:tcW w:w="5289" w:type="dxa"/>
          </w:tcPr>
          <w:p w14:paraId="4FC74A9D" w14:textId="77777777" w:rsidR="00861D40" w:rsidRPr="0017005D" w:rsidRDefault="00861D40" w:rsidP="00B230B2">
            <w:pPr>
              <w:tabs>
                <w:tab w:val="left" w:pos="709"/>
              </w:tabs>
              <w:jc w:val="both"/>
              <w:rPr>
                <w:rFonts w:asciiTheme="majorBidi" w:eastAsia="Times New Roman" w:hAnsiTheme="majorBidi" w:cstheme="majorBidi"/>
                <w:sz w:val="24"/>
                <w:szCs w:val="24"/>
                <w:lang w:val="lt-LT" w:eastAsia="lt-LT"/>
              </w:rPr>
            </w:pPr>
          </w:p>
        </w:tc>
      </w:tr>
    </w:tbl>
    <w:p w14:paraId="790023EA" w14:textId="77777777" w:rsidR="00E30FF9" w:rsidRPr="00262C4E" w:rsidRDefault="00E30FF9" w:rsidP="00B230B2">
      <w:pPr>
        <w:tabs>
          <w:tab w:val="left" w:pos="709"/>
        </w:tabs>
        <w:jc w:val="both"/>
        <w:rPr>
          <w:rFonts w:asciiTheme="majorBidi" w:eastAsia="Times New Roman" w:hAnsiTheme="majorBidi" w:cstheme="majorBidi"/>
          <w:sz w:val="24"/>
          <w:szCs w:val="24"/>
          <w:lang w:val="lt-LT" w:eastAsia="lt-LT"/>
        </w:rPr>
      </w:pPr>
    </w:p>
    <w:p w14:paraId="7F3E4D60" w14:textId="77777777" w:rsidR="000F2022" w:rsidRPr="00262C4E" w:rsidRDefault="00E501CF" w:rsidP="00B230B2">
      <w:pPr>
        <w:pStyle w:val="ListParagraph"/>
        <w:widowControl w:val="0"/>
        <w:numPr>
          <w:ilvl w:val="0"/>
          <w:numId w:val="27"/>
        </w:numPr>
        <w:tabs>
          <w:tab w:val="left" w:pos="1800"/>
        </w:tabs>
        <w:suppressAutoHyphens/>
        <w:jc w:val="both"/>
        <w:rPr>
          <w:rFonts w:asciiTheme="majorBidi" w:eastAsia="Times New Roman" w:hAnsiTheme="majorBidi" w:cstheme="majorBidi"/>
          <w:bCs/>
          <w:sz w:val="24"/>
          <w:szCs w:val="24"/>
          <w:lang w:val="lt-LT" w:eastAsia="lt-LT"/>
        </w:rPr>
      </w:pPr>
      <w:r w:rsidRPr="00262C4E">
        <w:rPr>
          <w:rFonts w:asciiTheme="majorBidi" w:eastAsia="Times New Roman" w:hAnsiTheme="majorBidi" w:cstheme="majorBidi"/>
          <w:bCs/>
          <w:sz w:val="24"/>
          <w:szCs w:val="24"/>
          <w:lang w:val="lt-LT" w:eastAsia="ar-SA"/>
        </w:rPr>
        <w:t>Mes siūlome šias prekes/paslaugas/darbus</w:t>
      </w:r>
      <w:r w:rsidR="0015531C" w:rsidRPr="00262C4E">
        <w:rPr>
          <w:rFonts w:asciiTheme="majorBidi" w:eastAsia="Times New Roman" w:hAnsiTheme="majorBidi" w:cstheme="majorBidi"/>
          <w:bCs/>
          <w:sz w:val="24"/>
          <w:szCs w:val="24"/>
          <w:lang w:val="lt-LT" w:eastAsia="ar-SA"/>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3"/>
        <w:gridCol w:w="2734"/>
        <w:gridCol w:w="1527"/>
        <w:gridCol w:w="1567"/>
        <w:gridCol w:w="1401"/>
        <w:gridCol w:w="2021"/>
      </w:tblGrid>
      <w:tr w:rsidR="0062423E" w:rsidRPr="0017005D" w14:paraId="245B3FD2" w14:textId="77777777" w:rsidTr="008D64B9">
        <w:trPr>
          <w:tblHeader/>
        </w:trPr>
        <w:tc>
          <w:tcPr>
            <w:tcW w:w="673" w:type="dxa"/>
            <w:shd w:val="clear" w:color="auto" w:fill="DEEAF6"/>
            <w:vAlign w:val="center"/>
          </w:tcPr>
          <w:p w14:paraId="61773328" w14:textId="77777777" w:rsidR="00E57385" w:rsidRPr="00262C4E" w:rsidRDefault="00E57385" w:rsidP="00B230B2">
            <w:pPr>
              <w:ind w:firstLine="22"/>
              <w:jc w:val="both"/>
              <w:rPr>
                <w:rFonts w:asciiTheme="majorBidi" w:hAnsiTheme="majorBidi" w:cstheme="majorBidi"/>
                <w:b/>
                <w:sz w:val="24"/>
                <w:szCs w:val="24"/>
                <w:lang w:val="lt-LT"/>
              </w:rPr>
            </w:pPr>
            <w:r w:rsidRPr="00262C4E">
              <w:rPr>
                <w:rFonts w:asciiTheme="majorBidi" w:hAnsiTheme="majorBidi" w:cstheme="majorBidi"/>
                <w:b/>
                <w:sz w:val="24"/>
                <w:szCs w:val="24"/>
                <w:lang w:val="lt-LT"/>
              </w:rPr>
              <w:t>Eil. Nr.</w:t>
            </w:r>
          </w:p>
        </w:tc>
        <w:tc>
          <w:tcPr>
            <w:tcW w:w="2734" w:type="dxa"/>
            <w:shd w:val="clear" w:color="auto" w:fill="DEEAF6"/>
            <w:vAlign w:val="center"/>
          </w:tcPr>
          <w:p w14:paraId="34F27A32" w14:textId="77777777" w:rsidR="00E57385" w:rsidRPr="00262C4E" w:rsidRDefault="00E57385" w:rsidP="00B230B2">
            <w:pPr>
              <w:jc w:val="both"/>
              <w:rPr>
                <w:rFonts w:asciiTheme="majorBidi" w:hAnsiTheme="majorBidi" w:cstheme="majorBidi"/>
                <w:b/>
                <w:iCs/>
                <w:color w:val="00B050"/>
                <w:sz w:val="24"/>
                <w:szCs w:val="24"/>
                <w:lang w:val="lt-LT"/>
              </w:rPr>
            </w:pPr>
            <w:r w:rsidRPr="00262C4E">
              <w:rPr>
                <w:rFonts w:asciiTheme="majorBidi" w:hAnsiTheme="majorBidi" w:cstheme="majorBidi"/>
                <w:b/>
                <w:sz w:val="24"/>
                <w:szCs w:val="24"/>
                <w:lang w:val="lt-LT"/>
              </w:rPr>
              <w:t>Prekių/paslaugų/darbų pavadinimas</w:t>
            </w:r>
          </w:p>
        </w:tc>
        <w:tc>
          <w:tcPr>
            <w:tcW w:w="1527" w:type="dxa"/>
            <w:shd w:val="clear" w:color="auto" w:fill="DEEAF6"/>
            <w:vAlign w:val="center"/>
          </w:tcPr>
          <w:p w14:paraId="5546A2E2" w14:textId="77777777" w:rsidR="00E57385" w:rsidRPr="00262C4E" w:rsidRDefault="00E57385" w:rsidP="00B230B2">
            <w:pPr>
              <w:jc w:val="both"/>
              <w:rPr>
                <w:rFonts w:asciiTheme="majorBidi" w:hAnsiTheme="majorBidi" w:cstheme="majorBidi"/>
                <w:b/>
                <w:bCs/>
                <w:iCs/>
                <w:color w:val="000000"/>
                <w:sz w:val="24"/>
                <w:szCs w:val="24"/>
                <w:lang w:val="lt-LT"/>
              </w:rPr>
            </w:pPr>
            <w:r w:rsidRPr="00262C4E">
              <w:rPr>
                <w:rFonts w:asciiTheme="majorBidi" w:hAnsiTheme="majorBidi" w:cstheme="majorBidi"/>
                <w:b/>
                <w:bCs/>
                <w:iCs/>
                <w:color w:val="000000"/>
                <w:sz w:val="24"/>
                <w:szCs w:val="24"/>
                <w:lang w:val="lt-LT"/>
              </w:rPr>
              <w:t>Kiekis</w:t>
            </w:r>
          </w:p>
        </w:tc>
        <w:tc>
          <w:tcPr>
            <w:tcW w:w="1567" w:type="dxa"/>
            <w:shd w:val="clear" w:color="auto" w:fill="DEEAF6"/>
            <w:vAlign w:val="center"/>
          </w:tcPr>
          <w:p w14:paraId="11E3A653" w14:textId="77777777" w:rsidR="00E57385" w:rsidRPr="00262C4E" w:rsidRDefault="00E57385" w:rsidP="00B230B2">
            <w:pPr>
              <w:jc w:val="both"/>
              <w:rPr>
                <w:rFonts w:asciiTheme="majorBidi" w:hAnsiTheme="majorBidi" w:cstheme="majorBidi"/>
                <w:b/>
                <w:bCs/>
                <w:iCs/>
                <w:color w:val="000000"/>
                <w:sz w:val="24"/>
                <w:szCs w:val="24"/>
                <w:lang w:val="lt-LT"/>
              </w:rPr>
            </w:pPr>
            <w:r w:rsidRPr="00262C4E">
              <w:rPr>
                <w:rFonts w:asciiTheme="majorBidi" w:hAnsiTheme="majorBidi" w:cstheme="majorBidi"/>
                <w:b/>
                <w:bCs/>
                <w:iCs/>
                <w:color w:val="000000"/>
                <w:sz w:val="24"/>
                <w:szCs w:val="24"/>
                <w:lang w:val="lt-LT"/>
              </w:rPr>
              <w:t>Mato vnt.</w:t>
            </w:r>
          </w:p>
        </w:tc>
        <w:tc>
          <w:tcPr>
            <w:tcW w:w="1401" w:type="dxa"/>
            <w:shd w:val="clear" w:color="auto" w:fill="DEEAF6"/>
            <w:vAlign w:val="center"/>
          </w:tcPr>
          <w:p w14:paraId="6570790B" w14:textId="77777777" w:rsidR="00E57385" w:rsidRPr="00262C4E" w:rsidRDefault="00E57385" w:rsidP="00B230B2">
            <w:pPr>
              <w:jc w:val="both"/>
              <w:rPr>
                <w:rFonts w:asciiTheme="majorBidi" w:hAnsiTheme="majorBidi" w:cstheme="majorBidi"/>
                <w:b/>
                <w:sz w:val="24"/>
                <w:szCs w:val="24"/>
                <w:lang w:val="lt-LT"/>
              </w:rPr>
            </w:pPr>
            <w:r w:rsidRPr="00262C4E">
              <w:rPr>
                <w:rFonts w:asciiTheme="majorBidi" w:hAnsiTheme="majorBidi" w:cstheme="majorBidi"/>
                <w:b/>
                <w:sz w:val="24"/>
                <w:szCs w:val="24"/>
                <w:lang w:val="lt-LT"/>
              </w:rPr>
              <w:t>Mato vieneto kaina Eur be PVM</w:t>
            </w:r>
          </w:p>
        </w:tc>
        <w:tc>
          <w:tcPr>
            <w:tcW w:w="2021" w:type="dxa"/>
            <w:shd w:val="clear" w:color="auto" w:fill="DEEAF6"/>
            <w:vAlign w:val="center"/>
          </w:tcPr>
          <w:p w14:paraId="26E0925C" w14:textId="77777777" w:rsidR="00E57385" w:rsidRPr="00262C4E" w:rsidRDefault="00E57385" w:rsidP="00B230B2">
            <w:pPr>
              <w:jc w:val="both"/>
              <w:rPr>
                <w:rFonts w:asciiTheme="majorBidi" w:hAnsiTheme="majorBidi" w:cstheme="majorBidi"/>
                <w:b/>
                <w:sz w:val="24"/>
                <w:szCs w:val="24"/>
                <w:lang w:val="lt-LT"/>
              </w:rPr>
            </w:pPr>
            <w:r w:rsidRPr="00262C4E">
              <w:rPr>
                <w:rFonts w:asciiTheme="majorBidi" w:hAnsiTheme="majorBidi" w:cstheme="majorBidi"/>
                <w:b/>
                <w:sz w:val="24"/>
                <w:szCs w:val="24"/>
                <w:lang w:val="lt-LT"/>
              </w:rPr>
              <w:t>Kaina EUR</w:t>
            </w:r>
            <w:r w:rsidRPr="00262C4E">
              <w:rPr>
                <w:rFonts w:asciiTheme="majorBidi" w:hAnsiTheme="majorBidi" w:cstheme="majorBidi"/>
                <w:b/>
                <w:color w:val="FF0000"/>
                <w:sz w:val="24"/>
                <w:szCs w:val="24"/>
                <w:lang w:val="lt-LT"/>
              </w:rPr>
              <w:t xml:space="preserve"> </w:t>
            </w:r>
            <w:r w:rsidRPr="00262C4E">
              <w:rPr>
                <w:rFonts w:asciiTheme="majorBidi" w:hAnsiTheme="majorBidi" w:cstheme="majorBidi"/>
                <w:b/>
                <w:sz w:val="24"/>
                <w:szCs w:val="24"/>
                <w:lang w:val="lt-LT"/>
              </w:rPr>
              <w:t>be PVM</w:t>
            </w:r>
          </w:p>
          <w:p w14:paraId="105B9476" w14:textId="77777777" w:rsidR="00E57385" w:rsidRPr="00262C4E" w:rsidRDefault="00E57385" w:rsidP="00B230B2">
            <w:pPr>
              <w:jc w:val="both"/>
              <w:rPr>
                <w:rFonts w:asciiTheme="majorBidi" w:hAnsiTheme="majorBidi" w:cstheme="majorBidi"/>
                <w:i/>
                <w:sz w:val="24"/>
                <w:szCs w:val="24"/>
                <w:lang w:val="lt-LT"/>
              </w:rPr>
            </w:pPr>
            <w:r w:rsidRPr="00262C4E">
              <w:rPr>
                <w:rFonts w:asciiTheme="majorBidi" w:hAnsiTheme="majorBidi" w:cstheme="majorBidi"/>
                <w:i/>
                <w:sz w:val="24"/>
                <w:szCs w:val="24"/>
                <w:lang w:val="lt-LT"/>
              </w:rPr>
              <w:t>(4x5)</w:t>
            </w:r>
          </w:p>
        </w:tc>
      </w:tr>
      <w:tr w:rsidR="00E57385" w:rsidRPr="0017005D" w14:paraId="29F4F064" w14:textId="77777777" w:rsidTr="008D64B9">
        <w:tc>
          <w:tcPr>
            <w:tcW w:w="673" w:type="dxa"/>
          </w:tcPr>
          <w:p w14:paraId="683E28CF" w14:textId="77777777" w:rsidR="00E57385" w:rsidRPr="00262C4E" w:rsidRDefault="00E57385" w:rsidP="00B230B2">
            <w:pPr>
              <w:ind w:firstLine="22"/>
              <w:jc w:val="both"/>
              <w:rPr>
                <w:rFonts w:asciiTheme="majorBidi" w:hAnsiTheme="majorBidi" w:cstheme="majorBidi"/>
                <w:bCs/>
                <w:sz w:val="24"/>
                <w:szCs w:val="24"/>
                <w:lang w:val="lt-LT"/>
              </w:rPr>
            </w:pPr>
            <w:r w:rsidRPr="00262C4E">
              <w:rPr>
                <w:rFonts w:asciiTheme="majorBidi" w:hAnsiTheme="majorBidi" w:cstheme="majorBidi"/>
                <w:bCs/>
                <w:sz w:val="24"/>
                <w:szCs w:val="24"/>
                <w:lang w:val="lt-LT"/>
              </w:rPr>
              <w:t>1.</w:t>
            </w:r>
          </w:p>
        </w:tc>
        <w:tc>
          <w:tcPr>
            <w:tcW w:w="2734" w:type="dxa"/>
          </w:tcPr>
          <w:p w14:paraId="33B07FC4" w14:textId="3209A0E4" w:rsidR="00E57385" w:rsidRPr="00262C4E" w:rsidRDefault="00F77E88" w:rsidP="00B230B2">
            <w:pPr>
              <w:jc w:val="both"/>
              <w:rPr>
                <w:rFonts w:asciiTheme="majorBidi" w:hAnsiTheme="majorBidi" w:cstheme="majorBidi"/>
                <w:color w:val="000000"/>
                <w:sz w:val="24"/>
                <w:szCs w:val="24"/>
                <w:lang w:val="lt-LT"/>
              </w:rPr>
            </w:pPr>
            <w:r w:rsidRPr="00262C4E">
              <w:rPr>
                <w:rFonts w:asciiTheme="majorBidi" w:hAnsiTheme="majorBidi" w:cstheme="majorBidi"/>
                <w:color w:val="000000"/>
                <w:sz w:val="24"/>
                <w:szCs w:val="24"/>
                <w:lang w:val="lt-LT"/>
              </w:rPr>
              <w:t>Biometanu varomos sunkiosios</w:t>
            </w:r>
            <w:r w:rsidR="002F5142" w:rsidRPr="00262C4E">
              <w:rPr>
                <w:rFonts w:asciiTheme="majorBidi" w:hAnsiTheme="majorBidi" w:cstheme="majorBidi"/>
                <w:color w:val="000000"/>
                <w:sz w:val="24"/>
                <w:szCs w:val="24"/>
                <w:lang w:val="lt-LT"/>
              </w:rPr>
              <w:t xml:space="preserve"> transporto priemonės</w:t>
            </w:r>
          </w:p>
        </w:tc>
        <w:tc>
          <w:tcPr>
            <w:tcW w:w="1527" w:type="dxa"/>
          </w:tcPr>
          <w:p w14:paraId="152251A1" w14:textId="22BE3724" w:rsidR="00E57385" w:rsidRPr="00262C4E" w:rsidRDefault="00A45B5E" w:rsidP="00B230B2">
            <w:pPr>
              <w:jc w:val="both"/>
              <w:rPr>
                <w:rFonts w:asciiTheme="majorBidi" w:hAnsiTheme="majorBidi" w:cstheme="majorBidi"/>
                <w:color w:val="000000"/>
                <w:sz w:val="24"/>
                <w:szCs w:val="24"/>
                <w:lang w:val="lt-LT"/>
              </w:rPr>
            </w:pPr>
            <w:r>
              <w:rPr>
                <w:rFonts w:asciiTheme="majorBidi" w:hAnsiTheme="majorBidi" w:cstheme="majorBidi"/>
                <w:color w:val="000000"/>
                <w:sz w:val="24"/>
                <w:szCs w:val="24"/>
                <w:lang w:val="lt-LT"/>
              </w:rPr>
              <w:t>2</w:t>
            </w:r>
          </w:p>
        </w:tc>
        <w:tc>
          <w:tcPr>
            <w:tcW w:w="1567" w:type="dxa"/>
          </w:tcPr>
          <w:p w14:paraId="60A255A4" w14:textId="5F5B7EB4" w:rsidR="00E57385" w:rsidRPr="00262C4E" w:rsidRDefault="00A45B5E" w:rsidP="00B230B2">
            <w:pPr>
              <w:jc w:val="both"/>
              <w:rPr>
                <w:rFonts w:asciiTheme="majorBidi" w:hAnsiTheme="majorBidi" w:cstheme="majorBidi"/>
                <w:color w:val="000000"/>
                <w:sz w:val="24"/>
                <w:szCs w:val="24"/>
                <w:lang w:val="lt-LT"/>
              </w:rPr>
            </w:pPr>
            <w:r>
              <w:rPr>
                <w:rFonts w:asciiTheme="majorBidi" w:hAnsiTheme="majorBidi" w:cstheme="majorBidi"/>
                <w:color w:val="000000"/>
                <w:sz w:val="24"/>
                <w:szCs w:val="24"/>
                <w:lang w:val="lt-LT"/>
              </w:rPr>
              <w:t>2</w:t>
            </w:r>
          </w:p>
        </w:tc>
        <w:tc>
          <w:tcPr>
            <w:tcW w:w="1401" w:type="dxa"/>
          </w:tcPr>
          <w:p w14:paraId="4EBC71B5" w14:textId="77777777" w:rsidR="00E57385" w:rsidRPr="00262C4E" w:rsidRDefault="00E57385" w:rsidP="00B230B2">
            <w:pPr>
              <w:jc w:val="both"/>
              <w:rPr>
                <w:rFonts w:asciiTheme="majorBidi" w:hAnsiTheme="majorBidi" w:cstheme="majorBidi"/>
                <w:sz w:val="24"/>
                <w:szCs w:val="24"/>
                <w:lang w:val="lt-LT"/>
              </w:rPr>
            </w:pPr>
          </w:p>
        </w:tc>
        <w:tc>
          <w:tcPr>
            <w:tcW w:w="2021" w:type="dxa"/>
          </w:tcPr>
          <w:p w14:paraId="2E6313A2" w14:textId="77777777" w:rsidR="00E57385" w:rsidRPr="00262C4E" w:rsidRDefault="00E57385" w:rsidP="00B230B2">
            <w:pPr>
              <w:jc w:val="both"/>
              <w:rPr>
                <w:rFonts w:asciiTheme="majorBidi" w:hAnsiTheme="majorBidi" w:cstheme="majorBidi"/>
                <w:sz w:val="24"/>
                <w:szCs w:val="24"/>
                <w:lang w:val="lt-LT"/>
              </w:rPr>
            </w:pPr>
          </w:p>
        </w:tc>
      </w:tr>
      <w:tr w:rsidR="00E57385" w:rsidRPr="00262C4E" w14:paraId="7CE27942" w14:textId="77777777" w:rsidTr="008D64B9">
        <w:tc>
          <w:tcPr>
            <w:tcW w:w="673" w:type="dxa"/>
          </w:tcPr>
          <w:p w14:paraId="124FC79E" w14:textId="77777777" w:rsidR="00E57385" w:rsidRPr="00262C4E" w:rsidRDefault="00E57385" w:rsidP="00B230B2">
            <w:pPr>
              <w:ind w:firstLine="22"/>
              <w:jc w:val="both"/>
              <w:rPr>
                <w:rFonts w:asciiTheme="majorBidi" w:hAnsiTheme="majorBidi" w:cstheme="majorBidi"/>
                <w:b/>
                <w:sz w:val="24"/>
                <w:szCs w:val="24"/>
                <w:lang w:val="lt-LT"/>
              </w:rPr>
            </w:pPr>
          </w:p>
        </w:tc>
        <w:tc>
          <w:tcPr>
            <w:tcW w:w="7229" w:type="dxa"/>
            <w:gridSpan w:val="4"/>
          </w:tcPr>
          <w:p w14:paraId="19A9C640" w14:textId="77777777" w:rsidR="00E57385" w:rsidRPr="00262C4E" w:rsidRDefault="00E57385" w:rsidP="00B230B2">
            <w:pPr>
              <w:jc w:val="both"/>
              <w:rPr>
                <w:rFonts w:asciiTheme="majorBidi" w:hAnsiTheme="majorBidi" w:cstheme="majorBidi"/>
                <w:sz w:val="24"/>
                <w:szCs w:val="24"/>
                <w:lang w:val="lt-LT"/>
              </w:rPr>
            </w:pPr>
            <w:r w:rsidRPr="00262C4E">
              <w:rPr>
                <w:rFonts w:asciiTheme="majorBidi" w:hAnsiTheme="majorBidi" w:cstheme="majorBidi"/>
                <w:b/>
                <w:sz w:val="24"/>
                <w:szCs w:val="24"/>
                <w:lang w:val="lt-LT"/>
              </w:rPr>
              <w:t xml:space="preserve">Pasiūlymo kaina </w:t>
            </w:r>
            <w:r w:rsidRPr="00262C4E">
              <w:rPr>
                <w:rFonts w:asciiTheme="majorBidi" w:hAnsiTheme="majorBidi" w:cstheme="majorBidi"/>
                <w:b/>
                <w:iCs/>
                <w:sz w:val="24"/>
                <w:szCs w:val="24"/>
                <w:lang w:val="lt-LT"/>
              </w:rPr>
              <w:t>EUR</w:t>
            </w:r>
            <w:r w:rsidRPr="00262C4E">
              <w:rPr>
                <w:rFonts w:asciiTheme="majorBidi" w:hAnsiTheme="majorBidi" w:cstheme="majorBidi"/>
                <w:b/>
                <w:sz w:val="24"/>
                <w:szCs w:val="24"/>
                <w:lang w:val="lt-LT"/>
              </w:rPr>
              <w:t xml:space="preserve"> be PVM (6 stulpelio reikšmių suma)</w:t>
            </w:r>
          </w:p>
        </w:tc>
        <w:tc>
          <w:tcPr>
            <w:tcW w:w="2021" w:type="dxa"/>
          </w:tcPr>
          <w:p w14:paraId="21275487" w14:textId="77777777" w:rsidR="00E57385" w:rsidRPr="00262C4E" w:rsidRDefault="00E57385" w:rsidP="00B230B2">
            <w:pPr>
              <w:jc w:val="both"/>
              <w:rPr>
                <w:rFonts w:asciiTheme="majorBidi" w:hAnsiTheme="majorBidi" w:cstheme="majorBidi"/>
                <w:sz w:val="24"/>
                <w:szCs w:val="24"/>
                <w:lang w:val="lt-LT"/>
              </w:rPr>
            </w:pPr>
          </w:p>
        </w:tc>
      </w:tr>
      <w:tr w:rsidR="00E57385" w:rsidRPr="0017005D" w14:paraId="10F3077E" w14:textId="77777777" w:rsidTr="008D64B9">
        <w:tc>
          <w:tcPr>
            <w:tcW w:w="673" w:type="dxa"/>
          </w:tcPr>
          <w:p w14:paraId="1752DE5A" w14:textId="77777777" w:rsidR="00E57385" w:rsidRPr="00262C4E" w:rsidRDefault="00E57385" w:rsidP="00B230B2">
            <w:pPr>
              <w:ind w:firstLine="22"/>
              <w:jc w:val="both"/>
              <w:rPr>
                <w:rFonts w:asciiTheme="majorBidi" w:hAnsiTheme="majorBidi" w:cstheme="majorBidi"/>
                <w:b/>
                <w:sz w:val="24"/>
                <w:szCs w:val="24"/>
                <w:lang w:val="lt-LT"/>
              </w:rPr>
            </w:pPr>
          </w:p>
        </w:tc>
        <w:tc>
          <w:tcPr>
            <w:tcW w:w="7229" w:type="dxa"/>
            <w:gridSpan w:val="4"/>
          </w:tcPr>
          <w:p w14:paraId="6128E275" w14:textId="7F3853E9" w:rsidR="00E57385" w:rsidRPr="00262C4E" w:rsidRDefault="00E57385" w:rsidP="00B230B2">
            <w:pPr>
              <w:jc w:val="both"/>
              <w:rPr>
                <w:rFonts w:asciiTheme="majorBidi" w:hAnsiTheme="majorBidi" w:cstheme="majorBidi"/>
                <w:sz w:val="24"/>
                <w:szCs w:val="24"/>
                <w:lang w:val="lt-LT"/>
              </w:rPr>
            </w:pPr>
            <w:r w:rsidRPr="00262C4E">
              <w:rPr>
                <w:rFonts w:asciiTheme="majorBidi" w:hAnsiTheme="majorBidi" w:cstheme="majorBidi"/>
                <w:b/>
                <w:sz w:val="24"/>
                <w:szCs w:val="24"/>
                <w:lang w:val="lt-LT"/>
              </w:rPr>
              <w:t>PVM</w:t>
            </w:r>
            <w:r w:rsidRPr="00262C4E">
              <w:rPr>
                <w:rFonts w:asciiTheme="majorBidi" w:hAnsiTheme="majorBidi" w:cstheme="majorBidi"/>
                <w:i/>
                <w:sz w:val="24"/>
                <w:szCs w:val="24"/>
                <w:lang w:val="lt-LT"/>
              </w:rPr>
              <w:t>*</w:t>
            </w:r>
          </w:p>
        </w:tc>
        <w:tc>
          <w:tcPr>
            <w:tcW w:w="2021" w:type="dxa"/>
          </w:tcPr>
          <w:p w14:paraId="78849272" w14:textId="77777777" w:rsidR="00E57385" w:rsidRPr="00262C4E" w:rsidRDefault="00E57385" w:rsidP="00B230B2">
            <w:pPr>
              <w:jc w:val="both"/>
              <w:rPr>
                <w:rFonts w:asciiTheme="majorBidi" w:hAnsiTheme="majorBidi" w:cstheme="majorBidi"/>
                <w:sz w:val="24"/>
                <w:szCs w:val="24"/>
                <w:lang w:val="lt-LT"/>
              </w:rPr>
            </w:pPr>
          </w:p>
        </w:tc>
      </w:tr>
      <w:tr w:rsidR="00E57385" w:rsidRPr="00262C4E" w14:paraId="08471C14" w14:textId="77777777" w:rsidTr="008D64B9">
        <w:tc>
          <w:tcPr>
            <w:tcW w:w="673" w:type="dxa"/>
          </w:tcPr>
          <w:p w14:paraId="56732BC9" w14:textId="77777777" w:rsidR="00E57385" w:rsidRPr="00262C4E" w:rsidRDefault="00E57385" w:rsidP="00B230B2">
            <w:pPr>
              <w:ind w:firstLine="22"/>
              <w:jc w:val="both"/>
              <w:rPr>
                <w:rFonts w:asciiTheme="majorBidi" w:hAnsiTheme="majorBidi" w:cstheme="majorBidi"/>
                <w:b/>
                <w:sz w:val="24"/>
                <w:szCs w:val="24"/>
                <w:lang w:val="lt-LT"/>
              </w:rPr>
            </w:pPr>
          </w:p>
        </w:tc>
        <w:tc>
          <w:tcPr>
            <w:tcW w:w="7229" w:type="dxa"/>
            <w:gridSpan w:val="4"/>
          </w:tcPr>
          <w:p w14:paraId="1B63B502" w14:textId="77777777" w:rsidR="00E57385" w:rsidRPr="00262C4E" w:rsidRDefault="00E57385" w:rsidP="00B230B2">
            <w:pPr>
              <w:jc w:val="both"/>
              <w:rPr>
                <w:rFonts w:asciiTheme="majorBidi" w:hAnsiTheme="majorBidi" w:cstheme="majorBidi"/>
                <w:b/>
                <w:sz w:val="24"/>
                <w:szCs w:val="24"/>
                <w:lang w:val="lt-LT"/>
              </w:rPr>
            </w:pPr>
            <w:r w:rsidRPr="00262C4E">
              <w:rPr>
                <w:rFonts w:asciiTheme="majorBidi" w:hAnsiTheme="majorBidi" w:cstheme="majorBidi"/>
                <w:b/>
                <w:sz w:val="24"/>
                <w:szCs w:val="24"/>
                <w:lang w:val="lt-LT"/>
              </w:rPr>
              <w:t xml:space="preserve">Pasiūlymo kaina </w:t>
            </w:r>
            <w:r w:rsidRPr="00262C4E">
              <w:rPr>
                <w:rFonts w:asciiTheme="majorBidi" w:hAnsiTheme="majorBidi" w:cstheme="majorBidi"/>
                <w:b/>
                <w:iCs/>
                <w:sz w:val="24"/>
                <w:szCs w:val="24"/>
                <w:lang w:val="lt-LT"/>
              </w:rPr>
              <w:t>EUR</w:t>
            </w:r>
            <w:r w:rsidRPr="00262C4E">
              <w:rPr>
                <w:rFonts w:asciiTheme="majorBidi" w:hAnsiTheme="majorBidi" w:cstheme="majorBidi"/>
                <w:b/>
                <w:sz w:val="24"/>
                <w:szCs w:val="24"/>
                <w:lang w:val="lt-LT"/>
              </w:rPr>
              <w:t xml:space="preserve"> su PVM</w:t>
            </w:r>
          </w:p>
        </w:tc>
        <w:tc>
          <w:tcPr>
            <w:tcW w:w="2021" w:type="dxa"/>
          </w:tcPr>
          <w:p w14:paraId="5B23D249" w14:textId="77777777" w:rsidR="00E57385" w:rsidRPr="00262C4E" w:rsidRDefault="00E57385" w:rsidP="00B230B2">
            <w:pPr>
              <w:jc w:val="both"/>
              <w:rPr>
                <w:rFonts w:asciiTheme="majorBidi" w:hAnsiTheme="majorBidi" w:cstheme="majorBidi"/>
                <w:sz w:val="24"/>
                <w:szCs w:val="24"/>
                <w:lang w:val="lt-LT"/>
              </w:rPr>
            </w:pPr>
          </w:p>
        </w:tc>
      </w:tr>
    </w:tbl>
    <w:p w14:paraId="4026EEC6" w14:textId="77777777" w:rsidR="008D64B9" w:rsidRPr="00262C4E" w:rsidRDefault="008D64B9" w:rsidP="00B230B2">
      <w:pPr>
        <w:jc w:val="both"/>
        <w:rPr>
          <w:rFonts w:asciiTheme="majorBidi" w:hAnsiTheme="majorBidi" w:cstheme="majorBidi"/>
          <w:sz w:val="24"/>
          <w:szCs w:val="24"/>
          <w:lang w:val="lt-LT"/>
        </w:rPr>
      </w:pPr>
      <w:r w:rsidRPr="00262C4E">
        <w:rPr>
          <w:rFonts w:asciiTheme="majorBidi" w:hAnsiTheme="majorBidi" w:cstheme="majorBidi"/>
          <w:sz w:val="24"/>
          <w:szCs w:val="24"/>
          <w:lang w:val="lt-LT"/>
        </w:rPr>
        <w:t>Pasiūlymo kaina Eur su PVM žodžiais: _______________________________</w:t>
      </w:r>
    </w:p>
    <w:p w14:paraId="30A301B0" w14:textId="77777777" w:rsidR="008D64B9" w:rsidRPr="00262C4E" w:rsidRDefault="008D64B9" w:rsidP="00B230B2">
      <w:pPr>
        <w:jc w:val="both"/>
        <w:rPr>
          <w:rFonts w:asciiTheme="majorBidi" w:hAnsiTheme="majorBidi" w:cstheme="majorBidi"/>
          <w:sz w:val="20"/>
          <w:szCs w:val="20"/>
          <w:lang w:val="lt-LT"/>
        </w:rPr>
      </w:pPr>
      <w:r w:rsidRPr="00262C4E">
        <w:rPr>
          <w:rFonts w:asciiTheme="majorBidi" w:hAnsiTheme="majorBidi" w:cstheme="majorBidi"/>
          <w:sz w:val="20"/>
          <w:szCs w:val="20"/>
          <w:lang w:val="lt-LT"/>
        </w:rPr>
        <w:lastRenderedPageBreak/>
        <w:t>*Jei „PVM“ laukas nepildomas, nurodykite priežastis, dėl kurių PVM nemokamas: _______</w:t>
      </w:r>
    </w:p>
    <w:p w14:paraId="7A9AF10F" w14:textId="77777777" w:rsidR="00E57385" w:rsidRPr="00262C4E" w:rsidRDefault="00E57385" w:rsidP="00B230B2">
      <w:pPr>
        <w:widowControl w:val="0"/>
        <w:tabs>
          <w:tab w:val="left" w:pos="1800"/>
        </w:tabs>
        <w:suppressAutoHyphens/>
        <w:jc w:val="both"/>
        <w:rPr>
          <w:rFonts w:asciiTheme="majorBidi" w:eastAsia="Times New Roman" w:hAnsiTheme="majorBidi" w:cstheme="majorBidi"/>
          <w:bCs/>
          <w:sz w:val="24"/>
          <w:szCs w:val="24"/>
          <w:lang w:val="lt-LT" w:eastAsia="lt-LT"/>
        </w:rPr>
      </w:pPr>
    </w:p>
    <w:p w14:paraId="376C8F4F" w14:textId="77777777" w:rsidR="000F2022" w:rsidRPr="00262C4E" w:rsidRDefault="00E501CF" w:rsidP="00B230B2">
      <w:pPr>
        <w:pStyle w:val="ListParagraph"/>
        <w:widowControl w:val="0"/>
        <w:numPr>
          <w:ilvl w:val="0"/>
          <w:numId w:val="27"/>
        </w:numPr>
        <w:tabs>
          <w:tab w:val="left" w:pos="1800"/>
        </w:tabs>
        <w:suppressAutoHyphens/>
        <w:jc w:val="both"/>
        <w:rPr>
          <w:rFonts w:asciiTheme="majorBidi" w:eastAsia="Times New Roman" w:hAnsiTheme="majorBidi" w:cstheme="majorBidi"/>
          <w:bCs/>
          <w:sz w:val="24"/>
          <w:szCs w:val="24"/>
          <w:lang w:val="lt-LT" w:eastAsia="lt-LT"/>
        </w:rPr>
      </w:pPr>
      <w:r w:rsidRPr="00262C4E">
        <w:rPr>
          <w:rFonts w:asciiTheme="majorBidi" w:eastAsia="Times New Roman" w:hAnsiTheme="majorBidi" w:cstheme="majorBidi"/>
          <w:bCs/>
          <w:sz w:val="24"/>
          <w:szCs w:val="24"/>
          <w:lang w:val="lt-LT" w:eastAsia="lt-LT"/>
        </w:rPr>
        <w:t>Siūlomos prekės/paslaugos/darbai visiškai atitinka pirkimo dokumentuose nurodytus reikalavimus.</w:t>
      </w:r>
    </w:p>
    <w:p w14:paraId="3EBF0191" w14:textId="37129C31" w:rsidR="00E501CF" w:rsidRPr="00262C4E" w:rsidRDefault="00E501CF" w:rsidP="00B230B2">
      <w:pPr>
        <w:pStyle w:val="ListParagraph"/>
        <w:widowControl w:val="0"/>
        <w:numPr>
          <w:ilvl w:val="0"/>
          <w:numId w:val="27"/>
        </w:numPr>
        <w:tabs>
          <w:tab w:val="left" w:pos="1800"/>
        </w:tabs>
        <w:suppressAutoHyphens/>
        <w:jc w:val="both"/>
        <w:rPr>
          <w:rFonts w:asciiTheme="majorBidi" w:eastAsia="Times New Roman" w:hAnsiTheme="majorBidi" w:cstheme="majorBidi"/>
          <w:bCs/>
          <w:sz w:val="24"/>
          <w:szCs w:val="24"/>
          <w:lang w:val="lt-LT" w:eastAsia="lt-LT"/>
        </w:rPr>
      </w:pPr>
      <w:r w:rsidRPr="00262C4E">
        <w:rPr>
          <w:rFonts w:asciiTheme="majorBidi" w:eastAsia="Times New Roman" w:hAnsiTheme="majorBidi" w:cstheme="majorBidi"/>
          <w:bCs/>
          <w:sz w:val="24"/>
          <w:szCs w:val="24"/>
          <w:lang w:val="lt-LT" w:eastAsia="lt-LT"/>
        </w:rPr>
        <w:t>Vykdant sutartį pasitelksiu šiuos subtiekėjus</w:t>
      </w:r>
      <w:r w:rsidR="00242503" w:rsidRPr="00262C4E">
        <w:rPr>
          <w:rFonts w:asciiTheme="majorBidi" w:eastAsia="Times New Roman" w:hAnsiTheme="majorBidi" w:cstheme="majorBidi"/>
          <w:bCs/>
          <w:sz w:val="24"/>
          <w:szCs w:val="24"/>
          <w:lang w:val="lt-LT" w:eastAsia="lt-LT"/>
        </w:rPr>
        <w:t>, ūkio objektus, kurių pajėgumais remsiuosi</w:t>
      </w:r>
      <w:r w:rsidR="00963121" w:rsidRPr="0017005D">
        <w:rPr>
          <w:rFonts w:asciiTheme="majorBidi" w:eastAsia="Times New Roman" w:hAnsiTheme="majorBidi" w:cstheme="majorBidi"/>
          <w:bCs/>
          <w:sz w:val="24"/>
          <w:szCs w:val="24"/>
          <w:lang w:val="lt-LT" w:eastAsia="lt-LT"/>
        </w:rPr>
        <w:t xml:space="preserve"> bei pateikiu dokumentus, patvirtinančius, kad subjekto, </w:t>
      </w:r>
      <w:r w:rsidR="00963121" w:rsidRPr="0017005D">
        <w:rPr>
          <w:rFonts w:asciiTheme="majorBidi" w:hAnsiTheme="majorBidi" w:cstheme="majorBidi"/>
          <w:sz w:val="24"/>
          <w:szCs w:val="24"/>
          <w:lang w:val="lt-LT"/>
        </w:rPr>
        <w:t>kurio pajėgumais remiuosi, ištekliai yra prieinami</w:t>
      </w:r>
      <w:r w:rsidRPr="00262C4E">
        <w:rPr>
          <w:rFonts w:asciiTheme="majorBidi" w:eastAsia="Times New Roman" w:hAnsiTheme="majorBidi" w:cstheme="majorBidi"/>
          <w:bCs/>
          <w:sz w:val="24"/>
          <w:szCs w:val="24"/>
          <w:lang w:val="lt-LT" w:eastAsia="lt-LT"/>
        </w:rPr>
        <w:t>:</w:t>
      </w:r>
    </w:p>
    <w:tbl>
      <w:tblPr>
        <w:tblW w:w="9889" w:type="dxa"/>
        <w:tblLayout w:type="fixed"/>
        <w:tblCellMar>
          <w:left w:w="0" w:type="dxa"/>
          <w:right w:w="0" w:type="dxa"/>
        </w:tblCellMar>
        <w:tblLook w:val="04A0" w:firstRow="1" w:lastRow="0" w:firstColumn="1" w:lastColumn="0" w:noHBand="0" w:noVBand="1"/>
      </w:tblPr>
      <w:tblGrid>
        <w:gridCol w:w="557"/>
        <w:gridCol w:w="1394"/>
        <w:gridCol w:w="3969"/>
        <w:gridCol w:w="3969"/>
      </w:tblGrid>
      <w:tr w:rsidR="00E501CF" w:rsidRPr="0082774D" w14:paraId="76BE5EB1" w14:textId="77777777" w:rsidTr="0030151E">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ABE9CC" w14:textId="4D619CF9" w:rsidR="00E501CF" w:rsidRPr="00262C4E" w:rsidRDefault="00E501CF" w:rsidP="009B046C">
            <w:pPr>
              <w:ind w:left="-260" w:right="-108"/>
              <w:jc w:val="center"/>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Eil.</w:t>
            </w:r>
          </w:p>
          <w:p w14:paraId="1E351F69" w14:textId="77777777" w:rsidR="00E501CF" w:rsidRPr="00262C4E" w:rsidRDefault="00E501CF" w:rsidP="009B046C">
            <w:pPr>
              <w:ind w:left="-260" w:right="-108"/>
              <w:jc w:val="center"/>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Nr.</w:t>
            </w:r>
          </w:p>
        </w:tc>
        <w:tc>
          <w:tcPr>
            <w:tcW w:w="1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02D2FC" w14:textId="77777777" w:rsidR="00E501CF" w:rsidRPr="00262C4E" w:rsidRDefault="00E501CF" w:rsidP="00B230B2">
            <w:pPr>
              <w:ind w:right="-108"/>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Ūkio subjekto pavadinimas</w:t>
            </w:r>
          </w:p>
          <w:p w14:paraId="42651791" w14:textId="77777777" w:rsidR="00E501CF" w:rsidRPr="00262C4E" w:rsidRDefault="00E501CF" w:rsidP="00B230B2">
            <w:pPr>
              <w:ind w:right="-108"/>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ir adresas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45DFA1" w14:textId="77777777" w:rsidR="00E501CF" w:rsidRPr="00262C4E" w:rsidRDefault="00E501CF" w:rsidP="00B230B2">
            <w:pPr>
              <w:ind w:left="-124" w:right="-92" w:firstLine="17"/>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Statusas (jungtinės veiklos partneris arba subtiekėjas (subrangovas) arba trečiasis asmuo, kurio pajėgumais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1080C" w14:textId="77777777" w:rsidR="00E501CF" w:rsidRPr="00262C4E" w:rsidRDefault="00E501CF" w:rsidP="00B230B2">
            <w:pPr>
              <w:ind w:left="-108" w:firstLine="16"/>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Ūkio subjektui perduodamų įsipareigojamų apimtis (vertė nuo pasiūlymo kainos, %), ką darys pasitelkiamas ūkio subjektas</w:t>
            </w:r>
          </w:p>
        </w:tc>
      </w:tr>
      <w:tr w:rsidR="00E501CF" w:rsidRPr="0082774D" w14:paraId="0293C13D" w14:textId="77777777" w:rsidTr="0030151E">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439E33" w14:textId="77777777" w:rsidR="00E501CF" w:rsidRPr="00262C4E" w:rsidRDefault="00E501CF" w:rsidP="00B230B2">
            <w:pPr>
              <w:ind w:left="-260" w:right="-108"/>
              <w:jc w:val="both"/>
              <w:rPr>
                <w:rFonts w:asciiTheme="majorBidi" w:eastAsia="Calibri" w:hAnsiTheme="majorBidi" w:cstheme="majorBidi"/>
                <w:sz w:val="24"/>
                <w:szCs w:val="24"/>
                <w:highlight w:val="yellow"/>
                <w:lang w:val="lt-LT" w:eastAsia="ar-SA"/>
              </w:rPr>
            </w:pP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14:paraId="3D18B251" w14:textId="77777777" w:rsidR="00E501CF" w:rsidRPr="00262C4E" w:rsidRDefault="00E501CF" w:rsidP="00B230B2">
            <w:pPr>
              <w:ind w:firstLine="414"/>
              <w:jc w:val="both"/>
              <w:rPr>
                <w:rFonts w:asciiTheme="majorBidi" w:eastAsia="Calibri" w:hAnsiTheme="majorBidi" w:cstheme="majorBidi"/>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77D9235" w14:textId="77777777" w:rsidR="00E501CF" w:rsidRPr="00262C4E" w:rsidRDefault="00E501CF" w:rsidP="00B230B2">
            <w:pPr>
              <w:ind w:right="-92" w:hanging="124"/>
              <w:jc w:val="both"/>
              <w:rPr>
                <w:rFonts w:asciiTheme="majorBidi" w:eastAsia="Calibri" w:hAnsiTheme="majorBidi" w:cstheme="majorBidi"/>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75F001B" w14:textId="77777777" w:rsidR="00E501CF" w:rsidRPr="00262C4E" w:rsidRDefault="00E501CF" w:rsidP="00B230B2">
            <w:pPr>
              <w:ind w:right="117" w:hanging="124"/>
              <w:jc w:val="both"/>
              <w:rPr>
                <w:rFonts w:asciiTheme="majorBidi" w:eastAsia="Calibri" w:hAnsiTheme="majorBidi" w:cstheme="majorBidi"/>
                <w:sz w:val="24"/>
                <w:szCs w:val="24"/>
                <w:highlight w:val="yellow"/>
                <w:lang w:val="lt-LT" w:eastAsia="ar-SA"/>
              </w:rPr>
            </w:pPr>
          </w:p>
        </w:tc>
      </w:tr>
    </w:tbl>
    <w:p w14:paraId="7968E1D3" w14:textId="77777777" w:rsidR="00E501CF" w:rsidRPr="00262C4E" w:rsidRDefault="00E501CF" w:rsidP="00B230B2">
      <w:pPr>
        <w:tabs>
          <w:tab w:val="left" w:pos="709"/>
        </w:tabs>
        <w:jc w:val="both"/>
        <w:rPr>
          <w:rFonts w:asciiTheme="majorBidi" w:eastAsia="Times New Roman" w:hAnsiTheme="majorBidi" w:cstheme="majorBidi"/>
          <w:bCs/>
          <w:i/>
          <w:sz w:val="24"/>
          <w:szCs w:val="24"/>
          <w:lang w:val="lt-LT" w:eastAsia="lt-LT"/>
        </w:rPr>
      </w:pPr>
      <w:r w:rsidRPr="00262C4E">
        <w:rPr>
          <w:rFonts w:asciiTheme="majorBidi" w:eastAsia="Times New Roman" w:hAnsiTheme="majorBidi" w:cstheme="majorBidi"/>
          <w:bCs/>
          <w:i/>
          <w:sz w:val="24"/>
          <w:szCs w:val="24"/>
          <w:lang w:val="lt-LT" w:eastAsia="lt-LT"/>
        </w:rPr>
        <w:t>*Pildyti tuomet, jei sutarties vykdymui bus pasitelkti subtiekėjai</w:t>
      </w:r>
    </w:p>
    <w:p w14:paraId="72D9DEFF" w14:textId="77777777" w:rsidR="000F2022" w:rsidRPr="00262C4E" w:rsidRDefault="000F2022" w:rsidP="00B230B2">
      <w:pPr>
        <w:tabs>
          <w:tab w:val="left" w:pos="709"/>
        </w:tabs>
        <w:jc w:val="both"/>
        <w:rPr>
          <w:rFonts w:asciiTheme="majorBidi" w:eastAsia="Times New Roman" w:hAnsiTheme="majorBidi" w:cstheme="majorBidi"/>
          <w:bCs/>
          <w:i/>
          <w:sz w:val="24"/>
          <w:szCs w:val="24"/>
          <w:lang w:val="lt-LT" w:eastAsia="lt-LT"/>
        </w:rPr>
      </w:pPr>
    </w:p>
    <w:p w14:paraId="3B6C3C4D" w14:textId="77777777" w:rsidR="00E501CF" w:rsidRPr="00262C4E" w:rsidRDefault="00E501CF" w:rsidP="00B230B2">
      <w:pPr>
        <w:tabs>
          <w:tab w:val="left" w:pos="1800"/>
          <w:tab w:val="center" w:pos="4320"/>
          <w:tab w:val="right" w:pos="8640"/>
        </w:tabs>
        <w:suppressAutoHyphens/>
        <w:jc w:val="both"/>
        <w:rPr>
          <w:rFonts w:asciiTheme="majorBidi" w:eastAsia="Times New Roman" w:hAnsiTheme="majorBidi" w:cstheme="majorBidi"/>
          <w:bCs/>
          <w:sz w:val="24"/>
          <w:szCs w:val="24"/>
          <w:lang w:val="lt-LT" w:eastAsia="ar-SA"/>
        </w:rPr>
      </w:pPr>
    </w:p>
    <w:p w14:paraId="42523030" w14:textId="60563F58" w:rsidR="00E501CF" w:rsidRPr="00262C4E" w:rsidRDefault="00E501CF" w:rsidP="00B230B2">
      <w:pPr>
        <w:pStyle w:val="ListParagraph"/>
        <w:widowControl w:val="0"/>
        <w:numPr>
          <w:ilvl w:val="0"/>
          <w:numId w:val="27"/>
        </w:numPr>
        <w:tabs>
          <w:tab w:val="left" w:pos="709"/>
        </w:tabs>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Kartu su pasiūlymu pateikiami šie dokumentai: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32"/>
        <w:gridCol w:w="1980"/>
        <w:gridCol w:w="619"/>
        <w:gridCol w:w="82"/>
        <w:gridCol w:w="3462"/>
      </w:tblGrid>
      <w:tr w:rsidR="00E501CF" w:rsidRPr="0017005D" w14:paraId="59CE3C6E" w14:textId="77777777" w:rsidTr="0030151E">
        <w:tc>
          <w:tcPr>
            <w:tcW w:w="709" w:type="dxa"/>
          </w:tcPr>
          <w:p w14:paraId="660F6F96" w14:textId="77777777" w:rsidR="00E501CF" w:rsidRPr="00262C4E" w:rsidRDefault="00E501CF" w:rsidP="00B230B2">
            <w:pPr>
              <w:widowControl w:val="0"/>
              <w:tabs>
                <w:tab w:val="left" w:pos="709"/>
              </w:tabs>
              <w:ind w:left="-108"/>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Eil.Nr.</w:t>
            </w:r>
          </w:p>
        </w:tc>
        <w:tc>
          <w:tcPr>
            <w:tcW w:w="5670" w:type="dxa"/>
            <w:gridSpan w:val="4"/>
          </w:tcPr>
          <w:p w14:paraId="7938B8A3" w14:textId="77777777" w:rsidR="00E501CF" w:rsidRPr="00262C4E" w:rsidRDefault="00E501CF" w:rsidP="00B230B2">
            <w:pPr>
              <w:widowControl w:val="0"/>
              <w:tabs>
                <w:tab w:val="left" w:pos="709"/>
              </w:tabs>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Pateiktų dokumentų pavadinimas</w:t>
            </w:r>
          </w:p>
        </w:tc>
        <w:tc>
          <w:tcPr>
            <w:tcW w:w="3544" w:type="dxa"/>
            <w:gridSpan w:val="2"/>
          </w:tcPr>
          <w:p w14:paraId="10103BAE" w14:textId="77777777" w:rsidR="00E501CF" w:rsidRPr="00262C4E" w:rsidRDefault="00E501CF" w:rsidP="00B230B2">
            <w:pPr>
              <w:widowControl w:val="0"/>
              <w:tabs>
                <w:tab w:val="left" w:pos="709"/>
              </w:tabs>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Dokumento puslapių skaičius</w:t>
            </w:r>
          </w:p>
        </w:tc>
      </w:tr>
      <w:tr w:rsidR="00E501CF" w:rsidRPr="00262C4E" w14:paraId="4BD3AA98" w14:textId="77777777" w:rsidTr="0030151E">
        <w:tc>
          <w:tcPr>
            <w:tcW w:w="709" w:type="dxa"/>
          </w:tcPr>
          <w:p w14:paraId="57F126F8" w14:textId="6F95457D" w:rsidR="00E501CF" w:rsidRPr="00262C4E" w:rsidRDefault="0095138D" w:rsidP="00B230B2">
            <w:pPr>
              <w:widowControl w:val="0"/>
              <w:tabs>
                <w:tab w:val="left" w:pos="709"/>
              </w:tabs>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1.</w:t>
            </w:r>
          </w:p>
        </w:tc>
        <w:tc>
          <w:tcPr>
            <w:tcW w:w="5670" w:type="dxa"/>
            <w:gridSpan w:val="4"/>
          </w:tcPr>
          <w:p w14:paraId="5970DE38" w14:textId="4BAB9837" w:rsidR="00E501CF" w:rsidRPr="00262C4E" w:rsidRDefault="00AF0B9F" w:rsidP="00B230B2">
            <w:pPr>
              <w:widowControl w:val="0"/>
              <w:tabs>
                <w:tab w:val="left" w:pos="709"/>
              </w:tabs>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Pirkimo sąlygų 1 priedas „Techninė specifikacija“</w:t>
            </w:r>
          </w:p>
        </w:tc>
        <w:tc>
          <w:tcPr>
            <w:tcW w:w="3544" w:type="dxa"/>
            <w:gridSpan w:val="2"/>
          </w:tcPr>
          <w:p w14:paraId="5A09FA49" w14:textId="77777777" w:rsidR="00E501CF" w:rsidRPr="00262C4E" w:rsidRDefault="00E501CF" w:rsidP="00B230B2">
            <w:pPr>
              <w:widowControl w:val="0"/>
              <w:tabs>
                <w:tab w:val="left" w:pos="709"/>
              </w:tabs>
              <w:jc w:val="both"/>
              <w:rPr>
                <w:rFonts w:asciiTheme="majorBidi" w:eastAsia="Times New Roman" w:hAnsiTheme="majorBidi" w:cstheme="majorBidi"/>
                <w:sz w:val="24"/>
                <w:szCs w:val="24"/>
                <w:lang w:val="lt-LT" w:eastAsia="lt-LT"/>
              </w:rPr>
            </w:pPr>
          </w:p>
        </w:tc>
      </w:tr>
      <w:tr w:rsidR="0095138D" w:rsidRPr="0082774D" w14:paraId="1FF7ECAB" w14:textId="77777777" w:rsidTr="0030151E">
        <w:tc>
          <w:tcPr>
            <w:tcW w:w="709" w:type="dxa"/>
          </w:tcPr>
          <w:p w14:paraId="329C155D" w14:textId="63CF7E01" w:rsidR="0095138D" w:rsidRPr="00262C4E" w:rsidRDefault="0095138D" w:rsidP="00B230B2">
            <w:pPr>
              <w:widowControl w:val="0"/>
              <w:tabs>
                <w:tab w:val="left" w:pos="709"/>
              </w:tabs>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2.</w:t>
            </w:r>
          </w:p>
        </w:tc>
        <w:tc>
          <w:tcPr>
            <w:tcW w:w="5670" w:type="dxa"/>
            <w:gridSpan w:val="4"/>
          </w:tcPr>
          <w:p w14:paraId="28EC63A8" w14:textId="387E2810" w:rsidR="0095138D" w:rsidRPr="00262C4E" w:rsidRDefault="007A64CD" w:rsidP="00B230B2">
            <w:pPr>
              <w:widowControl w:val="0"/>
              <w:tabs>
                <w:tab w:val="left" w:pos="709"/>
              </w:tabs>
              <w:jc w:val="both"/>
              <w:rPr>
                <w:rFonts w:asciiTheme="majorBidi" w:eastAsia="Times New Roman" w:hAnsiTheme="majorBidi" w:cstheme="majorBidi"/>
                <w:sz w:val="24"/>
                <w:szCs w:val="24"/>
                <w:lang w:val="lt-LT" w:eastAsia="lt-LT"/>
              </w:rPr>
            </w:pPr>
            <w:r w:rsidRPr="009920A9">
              <w:rPr>
                <w:rFonts w:asciiTheme="majorBidi" w:eastAsia="Times New Roman" w:hAnsiTheme="majorBidi" w:cstheme="majorBidi"/>
                <w:sz w:val="24"/>
                <w:szCs w:val="24"/>
                <w:lang w:val="lt-LT" w:eastAsia="lt-LT"/>
              </w:rPr>
              <w:t>Pirkimo sąlygų 3 priedas „</w:t>
            </w:r>
            <w:r w:rsidRPr="009920A9">
              <w:rPr>
                <w:rFonts w:asciiTheme="majorBidi" w:eastAsia="Calibri" w:hAnsiTheme="majorBidi" w:cstheme="majorBidi"/>
                <w:sz w:val="24"/>
                <w:szCs w:val="24"/>
                <w:lang w:val="lt-LT"/>
              </w:rPr>
              <w:t>Tiekėjo/subtiekėjo deklaracija“</w:t>
            </w:r>
          </w:p>
        </w:tc>
        <w:tc>
          <w:tcPr>
            <w:tcW w:w="3544" w:type="dxa"/>
            <w:gridSpan w:val="2"/>
          </w:tcPr>
          <w:p w14:paraId="0FB7F9D4" w14:textId="77777777" w:rsidR="0095138D" w:rsidRPr="00262C4E" w:rsidRDefault="0095138D" w:rsidP="00B230B2">
            <w:pPr>
              <w:widowControl w:val="0"/>
              <w:tabs>
                <w:tab w:val="left" w:pos="709"/>
              </w:tabs>
              <w:jc w:val="both"/>
              <w:rPr>
                <w:rFonts w:asciiTheme="majorBidi" w:eastAsia="Times New Roman" w:hAnsiTheme="majorBidi" w:cstheme="majorBidi"/>
                <w:sz w:val="24"/>
                <w:szCs w:val="24"/>
                <w:lang w:val="lt-LT" w:eastAsia="lt-LT"/>
              </w:rPr>
            </w:pPr>
          </w:p>
        </w:tc>
      </w:tr>
      <w:tr w:rsidR="00E501CF" w:rsidRPr="0082774D" w14:paraId="67BAAA9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148" w:type="dxa"/>
            <w:gridSpan w:val="2"/>
            <w:tcBorders>
              <w:top w:val="nil"/>
              <w:left w:val="nil"/>
              <w:bottom w:val="single" w:sz="4" w:space="0" w:color="auto"/>
              <w:right w:val="nil"/>
            </w:tcBorders>
          </w:tcPr>
          <w:p w14:paraId="12446E86" w14:textId="77777777" w:rsidR="00E501CF" w:rsidRPr="00262C4E" w:rsidRDefault="00E501CF" w:rsidP="00B230B2">
            <w:pPr>
              <w:tabs>
                <w:tab w:val="left" w:pos="709"/>
              </w:tabs>
              <w:ind w:right="-1"/>
              <w:jc w:val="both"/>
              <w:rPr>
                <w:rFonts w:asciiTheme="majorBidi" w:eastAsia="Times New Roman" w:hAnsiTheme="majorBidi" w:cstheme="majorBidi"/>
                <w:sz w:val="24"/>
                <w:szCs w:val="24"/>
                <w:lang w:val="lt-LT" w:eastAsia="lt-LT"/>
              </w:rPr>
            </w:pPr>
          </w:p>
        </w:tc>
        <w:tc>
          <w:tcPr>
            <w:tcW w:w="632" w:type="dxa"/>
          </w:tcPr>
          <w:p w14:paraId="6650D455" w14:textId="77777777" w:rsidR="00E501CF" w:rsidRPr="00262C4E" w:rsidRDefault="00E501CF" w:rsidP="00B230B2">
            <w:pPr>
              <w:tabs>
                <w:tab w:val="left" w:pos="709"/>
              </w:tabs>
              <w:ind w:right="-1"/>
              <w:jc w:val="both"/>
              <w:rPr>
                <w:rFonts w:asciiTheme="majorBidi" w:eastAsia="Times New Roman" w:hAnsiTheme="majorBidi" w:cstheme="majorBidi"/>
                <w:sz w:val="24"/>
                <w:szCs w:val="24"/>
                <w:lang w:val="lt-LT" w:eastAsia="lt-LT"/>
              </w:rPr>
            </w:pPr>
          </w:p>
        </w:tc>
        <w:tc>
          <w:tcPr>
            <w:tcW w:w="1980" w:type="dxa"/>
            <w:tcBorders>
              <w:top w:val="nil"/>
              <w:left w:val="nil"/>
              <w:bottom w:val="single" w:sz="4" w:space="0" w:color="auto"/>
              <w:right w:val="nil"/>
            </w:tcBorders>
          </w:tcPr>
          <w:p w14:paraId="45EEAFEC" w14:textId="77777777" w:rsidR="00E501CF" w:rsidRPr="00262C4E" w:rsidRDefault="00E501CF" w:rsidP="00B230B2">
            <w:pPr>
              <w:tabs>
                <w:tab w:val="left" w:pos="709"/>
              </w:tabs>
              <w:ind w:right="-1"/>
              <w:jc w:val="both"/>
              <w:rPr>
                <w:rFonts w:asciiTheme="majorBidi" w:eastAsia="Times New Roman" w:hAnsiTheme="majorBidi" w:cstheme="majorBidi"/>
                <w:sz w:val="24"/>
                <w:szCs w:val="24"/>
                <w:lang w:val="lt-LT" w:eastAsia="lt-LT"/>
              </w:rPr>
            </w:pPr>
          </w:p>
        </w:tc>
        <w:tc>
          <w:tcPr>
            <w:tcW w:w="701" w:type="dxa"/>
            <w:gridSpan w:val="2"/>
          </w:tcPr>
          <w:p w14:paraId="70DFD1EA" w14:textId="77777777" w:rsidR="00E501CF" w:rsidRPr="00262C4E" w:rsidRDefault="00E501CF" w:rsidP="00B230B2">
            <w:pPr>
              <w:tabs>
                <w:tab w:val="left" w:pos="709"/>
              </w:tabs>
              <w:ind w:right="-1"/>
              <w:jc w:val="both"/>
              <w:rPr>
                <w:rFonts w:asciiTheme="majorBidi" w:eastAsia="Times New Roman" w:hAnsiTheme="majorBidi" w:cstheme="majorBidi"/>
                <w:sz w:val="24"/>
                <w:szCs w:val="24"/>
                <w:lang w:val="lt-LT" w:eastAsia="lt-LT"/>
              </w:rPr>
            </w:pPr>
          </w:p>
        </w:tc>
        <w:tc>
          <w:tcPr>
            <w:tcW w:w="3462" w:type="dxa"/>
            <w:tcBorders>
              <w:top w:val="nil"/>
              <w:left w:val="nil"/>
              <w:bottom w:val="single" w:sz="4" w:space="0" w:color="auto"/>
              <w:right w:val="nil"/>
            </w:tcBorders>
          </w:tcPr>
          <w:p w14:paraId="5584EE66" w14:textId="77777777" w:rsidR="00E501CF" w:rsidRPr="00262C4E" w:rsidRDefault="00E501CF" w:rsidP="00B230B2">
            <w:pPr>
              <w:tabs>
                <w:tab w:val="left" w:pos="709"/>
              </w:tabs>
              <w:ind w:right="-1"/>
              <w:jc w:val="both"/>
              <w:rPr>
                <w:rFonts w:asciiTheme="majorBidi" w:eastAsia="Times New Roman" w:hAnsiTheme="majorBidi" w:cstheme="majorBidi"/>
                <w:sz w:val="24"/>
                <w:szCs w:val="24"/>
                <w:lang w:val="lt-LT" w:eastAsia="lt-LT"/>
              </w:rPr>
            </w:pPr>
          </w:p>
        </w:tc>
      </w:tr>
      <w:tr w:rsidR="00E501CF" w:rsidRPr="0017005D" w14:paraId="4EAC7B4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148" w:type="dxa"/>
            <w:gridSpan w:val="2"/>
            <w:tcBorders>
              <w:top w:val="single" w:sz="4" w:space="0" w:color="auto"/>
              <w:left w:val="nil"/>
              <w:bottom w:val="nil"/>
              <w:right w:val="nil"/>
            </w:tcBorders>
          </w:tcPr>
          <w:p w14:paraId="7F2EBC57" w14:textId="77777777" w:rsidR="00E501CF" w:rsidRPr="00262C4E" w:rsidRDefault="00E501CF" w:rsidP="00B230B2">
            <w:pPr>
              <w:tabs>
                <w:tab w:val="left" w:pos="709"/>
              </w:tabs>
              <w:snapToGrid w:val="0"/>
              <w:jc w:val="both"/>
              <w:rPr>
                <w:rFonts w:asciiTheme="majorBidi" w:eastAsia="Times New Roman" w:hAnsiTheme="majorBidi" w:cstheme="majorBidi"/>
                <w:position w:val="6"/>
                <w:sz w:val="24"/>
                <w:szCs w:val="24"/>
                <w:lang w:val="lt-LT"/>
              </w:rPr>
            </w:pPr>
            <w:r w:rsidRPr="00262C4E">
              <w:rPr>
                <w:rFonts w:asciiTheme="majorBidi" w:eastAsia="Times New Roman" w:hAnsiTheme="majorBidi" w:cstheme="majorBidi"/>
                <w:position w:val="6"/>
                <w:sz w:val="24"/>
                <w:szCs w:val="24"/>
                <w:lang w:val="lt-LT"/>
              </w:rPr>
              <w:t>(Tiekėjo arba jo įgalioto asmens pareigų pavadinimas*)</w:t>
            </w:r>
          </w:p>
        </w:tc>
        <w:tc>
          <w:tcPr>
            <w:tcW w:w="632" w:type="dxa"/>
          </w:tcPr>
          <w:p w14:paraId="3EFC47DF" w14:textId="77777777" w:rsidR="00E501CF" w:rsidRPr="00262C4E" w:rsidRDefault="00E501CF" w:rsidP="00B230B2">
            <w:pPr>
              <w:tabs>
                <w:tab w:val="left" w:pos="709"/>
              </w:tabs>
              <w:ind w:right="-1"/>
              <w:jc w:val="both"/>
              <w:rPr>
                <w:rFonts w:asciiTheme="majorBidi" w:eastAsia="Times New Roman" w:hAnsiTheme="majorBidi" w:cstheme="majorBidi"/>
                <w:sz w:val="24"/>
                <w:szCs w:val="24"/>
                <w:lang w:val="lt-LT" w:eastAsia="lt-LT"/>
              </w:rPr>
            </w:pPr>
          </w:p>
        </w:tc>
        <w:tc>
          <w:tcPr>
            <w:tcW w:w="1980" w:type="dxa"/>
            <w:tcBorders>
              <w:top w:val="single" w:sz="4" w:space="0" w:color="auto"/>
              <w:left w:val="nil"/>
              <w:bottom w:val="nil"/>
              <w:right w:val="nil"/>
            </w:tcBorders>
          </w:tcPr>
          <w:p w14:paraId="6F5E0FFF" w14:textId="77777777" w:rsidR="00E501CF" w:rsidRPr="00262C4E" w:rsidRDefault="00E501CF" w:rsidP="00B230B2">
            <w:pPr>
              <w:tabs>
                <w:tab w:val="left" w:pos="709"/>
              </w:tabs>
              <w:ind w:right="-1"/>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position w:val="6"/>
                <w:sz w:val="24"/>
                <w:szCs w:val="24"/>
                <w:lang w:val="lt-LT" w:eastAsia="lt-LT"/>
              </w:rPr>
              <w:t>(Parašas*)</w:t>
            </w:r>
          </w:p>
        </w:tc>
        <w:tc>
          <w:tcPr>
            <w:tcW w:w="701" w:type="dxa"/>
            <w:gridSpan w:val="2"/>
          </w:tcPr>
          <w:p w14:paraId="0698AF9D" w14:textId="77777777" w:rsidR="00E501CF" w:rsidRPr="00262C4E" w:rsidRDefault="00E501CF" w:rsidP="00B230B2">
            <w:pPr>
              <w:tabs>
                <w:tab w:val="left" w:pos="709"/>
              </w:tabs>
              <w:ind w:right="-1"/>
              <w:jc w:val="both"/>
              <w:rPr>
                <w:rFonts w:asciiTheme="majorBidi" w:eastAsia="Times New Roman" w:hAnsiTheme="majorBidi" w:cstheme="majorBidi"/>
                <w:sz w:val="24"/>
                <w:szCs w:val="24"/>
                <w:lang w:val="lt-LT" w:eastAsia="lt-LT"/>
              </w:rPr>
            </w:pPr>
          </w:p>
        </w:tc>
        <w:tc>
          <w:tcPr>
            <w:tcW w:w="3462" w:type="dxa"/>
            <w:tcBorders>
              <w:top w:val="single" w:sz="4" w:space="0" w:color="auto"/>
              <w:left w:val="nil"/>
              <w:bottom w:val="nil"/>
              <w:right w:val="nil"/>
            </w:tcBorders>
          </w:tcPr>
          <w:p w14:paraId="2A95C4D2" w14:textId="77777777" w:rsidR="00E501CF" w:rsidRPr="00262C4E" w:rsidRDefault="00E501CF" w:rsidP="00B230B2">
            <w:pPr>
              <w:tabs>
                <w:tab w:val="left" w:pos="709"/>
              </w:tabs>
              <w:ind w:right="-1"/>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position w:val="6"/>
                <w:sz w:val="24"/>
                <w:szCs w:val="24"/>
                <w:lang w:val="lt-LT" w:eastAsia="lt-LT"/>
              </w:rPr>
              <w:t>(Vardas ir pavardė*)</w:t>
            </w:r>
          </w:p>
        </w:tc>
      </w:tr>
    </w:tbl>
    <w:p w14:paraId="478A96F7" w14:textId="77777777" w:rsidR="002953F0" w:rsidRPr="00262C4E" w:rsidRDefault="002953F0" w:rsidP="00B230B2">
      <w:pPr>
        <w:jc w:val="both"/>
        <w:rPr>
          <w:rFonts w:asciiTheme="majorBidi" w:hAnsiTheme="majorBidi" w:cstheme="majorBidi"/>
          <w:sz w:val="24"/>
          <w:szCs w:val="24"/>
          <w:lang w:val="lt-LT"/>
        </w:rPr>
      </w:pPr>
    </w:p>
    <w:p w14:paraId="1953E3F9" w14:textId="77777777" w:rsidR="002953F0" w:rsidRPr="00262C4E" w:rsidRDefault="002953F0" w:rsidP="00B230B2">
      <w:pPr>
        <w:jc w:val="both"/>
        <w:rPr>
          <w:rFonts w:asciiTheme="majorBidi" w:hAnsiTheme="majorBidi" w:cstheme="majorBidi"/>
          <w:sz w:val="24"/>
          <w:szCs w:val="24"/>
          <w:lang w:val="lt-LT"/>
        </w:rPr>
      </w:pPr>
    </w:p>
    <w:p w14:paraId="251D5CFA" w14:textId="5AD3C63A" w:rsidR="00EF0C7D" w:rsidRPr="00262C4E" w:rsidRDefault="00D87D5A" w:rsidP="00637AD8">
      <w:pPr>
        <w:tabs>
          <w:tab w:val="left" w:pos="709"/>
        </w:tabs>
        <w:ind w:right="-178"/>
        <w:jc w:val="right"/>
        <w:rPr>
          <w:rFonts w:asciiTheme="majorBidi" w:eastAsia="Calibri" w:hAnsiTheme="majorBidi" w:cstheme="majorBidi"/>
          <w:sz w:val="24"/>
          <w:szCs w:val="24"/>
          <w:lang w:val="lt-LT"/>
        </w:rPr>
      </w:pPr>
      <w:r w:rsidRPr="00262C4E">
        <w:rPr>
          <w:rFonts w:asciiTheme="majorBidi" w:hAnsiTheme="majorBidi" w:cstheme="majorBidi"/>
          <w:color w:val="7030A0"/>
          <w:sz w:val="24"/>
          <w:szCs w:val="24"/>
          <w:lang w:val="lt-LT"/>
        </w:rPr>
        <w:br w:type="page"/>
      </w:r>
      <w:bookmarkStart w:id="59" w:name="_Toc179438249"/>
      <w:bookmarkStart w:id="60" w:name="_Toc179988959"/>
      <w:bookmarkStart w:id="61" w:name="_Hlk179967368"/>
      <w:r w:rsidR="00EF0C7D" w:rsidRPr="00262C4E">
        <w:rPr>
          <w:rFonts w:asciiTheme="majorBidi" w:eastAsia="Calibri" w:hAnsiTheme="majorBidi" w:cstheme="majorBidi"/>
          <w:sz w:val="24"/>
          <w:szCs w:val="24"/>
          <w:lang w:val="lt-LT"/>
        </w:rPr>
        <w:lastRenderedPageBreak/>
        <w:t>Pirkimo sąlygų 3 priedas „Tiekėjo/subtiekėjo deklaracija“</w:t>
      </w:r>
      <w:bookmarkEnd w:id="59"/>
      <w:bookmarkEnd w:id="60"/>
      <w:r w:rsidR="00EF0C7D" w:rsidRPr="00262C4E">
        <w:rPr>
          <w:rFonts w:asciiTheme="majorBidi" w:eastAsia="Calibri" w:hAnsiTheme="majorBidi" w:cstheme="majorBidi"/>
          <w:sz w:val="24"/>
          <w:szCs w:val="24"/>
          <w:lang w:val="lt-LT"/>
        </w:rPr>
        <w:t xml:space="preserve"> </w:t>
      </w:r>
    </w:p>
    <w:bookmarkEnd w:id="61"/>
    <w:p w14:paraId="7284B7DC" w14:textId="77777777" w:rsidR="00EF0C7D" w:rsidRPr="00262C4E" w:rsidRDefault="00EF0C7D" w:rsidP="00B230B2">
      <w:pPr>
        <w:spacing w:after="0" w:line="240" w:lineRule="auto"/>
        <w:jc w:val="both"/>
        <w:rPr>
          <w:rFonts w:asciiTheme="majorBidi" w:eastAsia="Times New Roman" w:hAnsiTheme="majorBidi" w:cstheme="majorBidi"/>
          <w:i/>
          <w:sz w:val="24"/>
          <w:szCs w:val="24"/>
          <w:lang w:val="lt-LT" w:eastAsia="lt-LT"/>
        </w:rPr>
      </w:pPr>
    </w:p>
    <w:p w14:paraId="688E7957" w14:textId="77777777" w:rsidR="00EF0C7D" w:rsidRPr="00262C4E" w:rsidRDefault="00EF0C7D" w:rsidP="00B230B2">
      <w:pPr>
        <w:spacing w:after="0" w:line="240" w:lineRule="auto"/>
        <w:jc w:val="both"/>
        <w:rPr>
          <w:rFonts w:asciiTheme="majorBidi" w:eastAsia="Times New Roman" w:hAnsiTheme="majorBidi" w:cstheme="majorBidi"/>
          <w:sz w:val="24"/>
          <w:szCs w:val="24"/>
          <w:lang w:val="lt-LT" w:eastAsia="lt-LT"/>
        </w:rPr>
      </w:pPr>
    </w:p>
    <w:p w14:paraId="3CD1F9B7" w14:textId="77777777" w:rsidR="00EF0C7D" w:rsidRPr="00262C4E" w:rsidRDefault="00EF0C7D" w:rsidP="00637AD8">
      <w:pPr>
        <w:spacing w:after="0" w:line="240" w:lineRule="auto"/>
        <w:jc w:val="center"/>
        <w:rPr>
          <w:rFonts w:asciiTheme="majorBidi" w:eastAsia="Times New Roman" w:hAnsiTheme="majorBidi" w:cstheme="majorBidi"/>
          <w:sz w:val="24"/>
          <w:szCs w:val="24"/>
          <w:u w:val="single"/>
          <w:lang w:val="lt-LT" w:eastAsia="lt-LT"/>
        </w:rPr>
      </w:pPr>
      <w:r w:rsidRPr="00262C4E">
        <w:rPr>
          <w:rFonts w:asciiTheme="majorBidi" w:eastAsia="Times New Roman" w:hAnsiTheme="majorBidi" w:cstheme="majorBidi"/>
          <w:sz w:val="24"/>
          <w:szCs w:val="24"/>
          <w:u w:val="single"/>
          <w:lang w:val="lt-LT" w:eastAsia="lt-LT"/>
        </w:rPr>
        <w:t>___________________________________</w:t>
      </w:r>
    </w:p>
    <w:p w14:paraId="5E65A5AA" w14:textId="77777777" w:rsidR="00EF0C7D" w:rsidRPr="00262C4E" w:rsidRDefault="00EF0C7D" w:rsidP="00637AD8">
      <w:pPr>
        <w:spacing w:after="0" w:line="240" w:lineRule="auto"/>
        <w:jc w:val="center"/>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(Tiekėjo/subtiekėjo pavadinimas)</w:t>
      </w:r>
    </w:p>
    <w:p w14:paraId="7C914FD5" w14:textId="77777777" w:rsidR="00EF0C7D" w:rsidRPr="00262C4E" w:rsidRDefault="00EF0C7D" w:rsidP="00637AD8">
      <w:pPr>
        <w:spacing w:after="0" w:line="240" w:lineRule="auto"/>
        <w:jc w:val="center"/>
        <w:rPr>
          <w:rFonts w:asciiTheme="majorBidi" w:eastAsia="Times New Roman" w:hAnsiTheme="majorBidi" w:cstheme="majorBidi"/>
          <w:sz w:val="24"/>
          <w:szCs w:val="24"/>
          <w:lang w:val="lt-LT" w:eastAsia="lt-LT"/>
        </w:rPr>
      </w:pPr>
    </w:p>
    <w:p w14:paraId="6DB09FDA" w14:textId="77777777" w:rsidR="00EF0C7D" w:rsidRPr="00262C4E" w:rsidRDefault="00EF0C7D" w:rsidP="00637AD8">
      <w:pPr>
        <w:spacing w:after="0" w:line="240" w:lineRule="auto"/>
        <w:jc w:val="center"/>
        <w:rPr>
          <w:rFonts w:asciiTheme="majorBidi" w:eastAsia="Times New Roman" w:hAnsiTheme="majorBidi" w:cstheme="majorBidi"/>
          <w:sz w:val="24"/>
          <w:szCs w:val="24"/>
          <w:lang w:val="lt-LT" w:eastAsia="lt-LT"/>
        </w:rPr>
      </w:pPr>
    </w:p>
    <w:p w14:paraId="2BF1699B" w14:textId="77777777" w:rsidR="00EF0C7D" w:rsidRPr="00262C4E" w:rsidRDefault="00EF0C7D" w:rsidP="00637AD8">
      <w:pPr>
        <w:spacing w:after="0" w:line="240" w:lineRule="auto"/>
        <w:jc w:val="center"/>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___________________________________</w:t>
      </w:r>
    </w:p>
    <w:p w14:paraId="676D1914" w14:textId="72B6CDA2" w:rsidR="00EF0C7D" w:rsidRPr="00262C4E" w:rsidRDefault="00EF0C7D" w:rsidP="00637AD8">
      <w:pPr>
        <w:spacing w:after="0" w:line="240" w:lineRule="auto"/>
        <w:jc w:val="center"/>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(Pirkimo vykdytojo pavadinimas)</w:t>
      </w:r>
    </w:p>
    <w:p w14:paraId="5F67EFD4" w14:textId="77777777" w:rsidR="00EF0C7D" w:rsidRPr="00262C4E" w:rsidRDefault="00EF0C7D" w:rsidP="00637AD8">
      <w:pPr>
        <w:spacing w:after="0" w:line="240" w:lineRule="auto"/>
        <w:jc w:val="center"/>
        <w:rPr>
          <w:rFonts w:asciiTheme="majorBidi" w:eastAsia="Times New Roman" w:hAnsiTheme="majorBidi" w:cstheme="majorBidi"/>
          <w:b/>
          <w:bCs/>
          <w:smallCaps/>
          <w:sz w:val="24"/>
          <w:szCs w:val="24"/>
          <w:lang w:val="lt-LT" w:eastAsia="lt-LT"/>
        </w:rPr>
      </w:pPr>
    </w:p>
    <w:p w14:paraId="31687082" w14:textId="77777777" w:rsidR="00EF0C7D" w:rsidRPr="00262C4E" w:rsidRDefault="00EF0C7D" w:rsidP="00637AD8">
      <w:pPr>
        <w:spacing w:after="0" w:line="240" w:lineRule="auto"/>
        <w:jc w:val="center"/>
        <w:rPr>
          <w:rFonts w:asciiTheme="majorBidi" w:eastAsia="Times New Roman" w:hAnsiTheme="majorBidi" w:cstheme="majorBidi"/>
          <w:b/>
          <w:bCs/>
          <w:smallCaps/>
          <w:sz w:val="24"/>
          <w:szCs w:val="24"/>
          <w:lang w:val="lt-LT" w:eastAsia="lt-LT"/>
        </w:rPr>
      </w:pPr>
    </w:p>
    <w:p w14:paraId="0EB0F290" w14:textId="77777777" w:rsidR="00EF0C7D" w:rsidRPr="00262C4E" w:rsidRDefault="00EF0C7D" w:rsidP="00637AD8">
      <w:pPr>
        <w:spacing w:after="0" w:line="240" w:lineRule="auto"/>
        <w:jc w:val="center"/>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b/>
          <w:bCs/>
          <w:smallCaps/>
          <w:sz w:val="24"/>
          <w:szCs w:val="24"/>
          <w:lang w:val="lt-LT" w:eastAsia="lt-LT"/>
        </w:rPr>
        <w:t>TIEKĖJO/ SUBTIEKĖJO DEKLARACIJA</w:t>
      </w:r>
    </w:p>
    <w:p w14:paraId="35562ECB" w14:textId="69FBB0C4" w:rsidR="00EF0C7D" w:rsidRPr="00262C4E" w:rsidRDefault="00EF0C7D" w:rsidP="00637AD8">
      <w:pPr>
        <w:shd w:val="clear" w:color="auto" w:fill="FFFFFF"/>
        <w:spacing w:after="0" w:line="240" w:lineRule="auto"/>
        <w:jc w:val="center"/>
        <w:rPr>
          <w:rFonts w:asciiTheme="majorBidi" w:eastAsia="Times New Roman" w:hAnsiTheme="majorBidi" w:cstheme="majorBidi"/>
          <w:sz w:val="24"/>
          <w:szCs w:val="24"/>
          <w:lang w:val="lt-LT" w:eastAsia="lt-LT"/>
        </w:rPr>
      </w:pPr>
    </w:p>
    <w:p w14:paraId="464DE93A" w14:textId="77777777" w:rsidR="00EF0C7D" w:rsidRPr="00262C4E" w:rsidRDefault="00EF0C7D" w:rsidP="00637AD8">
      <w:pPr>
        <w:spacing w:after="0" w:line="240" w:lineRule="auto"/>
        <w:jc w:val="center"/>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__________________</w:t>
      </w:r>
    </w:p>
    <w:p w14:paraId="35F93ADA" w14:textId="77777777" w:rsidR="00EF0C7D" w:rsidRPr="00262C4E" w:rsidRDefault="00EF0C7D" w:rsidP="00637AD8">
      <w:pPr>
        <w:spacing w:after="0" w:line="240" w:lineRule="auto"/>
        <w:jc w:val="center"/>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(Data)</w:t>
      </w:r>
    </w:p>
    <w:p w14:paraId="35537C70" w14:textId="77777777" w:rsidR="00EF0C7D" w:rsidRPr="00262C4E" w:rsidRDefault="00EF0C7D" w:rsidP="00B230B2">
      <w:pPr>
        <w:spacing w:after="0" w:line="240" w:lineRule="auto"/>
        <w:jc w:val="both"/>
        <w:rPr>
          <w:rFonts w:asciiTheme="majorBidi" w:eastAsia="Times New Roman" w:hAnsiTheme="majorBidi" w:cstheme="majorBidi"/>
          <w:sz w:val="24"/>
          <w:szCs w:val="24"/>
          <w:lang w:val="lt-LT" w:eastAsia="lt-LT"/>
        </w:rPr>
      </w:pPr>
    </w:p>
    <w:p w14:paraId="5ED993DA" w14:textId="77777777" w:rsidR="00EF0C7D" w:rsidRPr="00262C4E" w:rsidRDefault="00EF0C7D" w:rsidP="00B230B2">
      <w:pPr>
        <w:spacing w:after="150" w:line="240" w:lineRule="auto"/>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5C09F0C1" w14:textId="77777777" w:rsidR="00EF0C7D" w:rsidRPr="00262C4E" w:rsidRDefault="00EF0C7D" w:rsidP="00B230B2">
      <w:pPr>
        <w:spacing w:after="150" w:line="240" w:lineRule="auto"/>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(a) mano atstovaujamas tiekėjas/subtiekėjas</w:t>
      </w:r>
      <w:r w:rsidRPr="00262C4E" w:rsidDel="006157AF">
        <w:rPr>
          <w:rFonts w:asciiTheme="majorBidi" w:eastAsia="Times New Roman" w:hAnsiTheme="majorBidi" w:cstheme="majorBidi"/>
          <w:sz w:val="24"/>
          <w:szCs w:val="24"/>
          <w:lang w:val="lt-LT" w:eastAsia="lt-LT"/>
        </w:rPr>
        <w:t xml:space="preserve"> </w:t>
      </w:r>
      <w:r w:rsidRPr="00262C4E">
        <w:rPr>
          <w:rFonts w:asciiTheme="majorBidi" w:eastAsia="Times New Roman" w:hAnsiTheme="majorBidi" w:cstheme="majorBidi"/>
          <w:sz w:val="24"/>
          <w:szCs w:val="24"/>
          <w:lang w:val="lt-LT" w:eastAsia="lt-LT"/>
        </w:rPr>
        <w:t>(ir nė vienas iš tiekėjų grupės narių) nėra Rusijos pilietis arba Rusijoje įsisteigęs fizinis ar juridinis asmuo, subjektas ar įstaiga;</w:t>
      </w:r>
    </w:p>
    <w:p w14:paraId="0465FECC" w14:textId="77777777" w:rsidR="00EF0C7D" w:rsidRPr="00262C4E" w:rsidRDefault="00EF0C7D" w:rsidP="00B230B2">
      <w:pPr>
        <w:spacing w:after="150" w:line="240" w:lineRule="auto"/>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(b) mano atstovaujamas tiekėjas/subtiekėjas</w:t>
      </w:r>
      <w:r w:rsidRPr="00262C4E" w:rsidDel="006157AF">
        <w:rPr>
          <w:rFonts w:asciiTheme="majorBidi" w:eastAsia="Times New Roman" w:hAnsiTheme="majorBidi" w:cstheme="majorBidi"/>
          <w:sz w:val="24"/>
          <w:szCs w:val="24"/>
          <w:lang w:val="lt-LT" w:eastAsia="lt-LT"/>
        </w:rPr>
        <w:t xml:space="preserve"> </w:t>
      </w:r>
      <w:r w:rsidRPr="00262C4E">
        <w:rPr>
          <w:rFonts w:asciiTheme="majorBidi" w:eastAsia="Times New Roman" w:hAnsiTheme="majorBidi" w:cstheme="majorBidi"/>
          <w:sz w:val="24"/>
          <w:szCs w:val="24"/>
          <w:lang w:val="lt-LT" w:eastAsia="lt-LT"/>
        </w:rPr>
        <w:t>(ir nė vienas iš tiekėjų grupės narių) nėra juridinis asmuo, subjektas ar įstaiga, kurio nuosavybės teisės tiesiogiai ar netiesiogiai daugiau kaip 50 % priklauso šios dalies a) punkte nurodytam subjektui;</w:t>
      </w:r>
    </w:p>
    <w:p w14:paraId="57EC940D" w14:textId="77777777" w:rsidR="00EF0C7D" w:rsidRPr="00262C4E" w:rsidRDefault="00EF0C7D" w:rsidP="00B230B2">
      <w:pPr>
        <w:spacing w:after="150" w:line="240" w:lineRule="auto"/>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(c) nei aš, nei mano atstovaujama bendrovė nėra fizinis ar juridinis asmuo, subjektas ar įstaiga, veikianti a) arba b) punkte nurodyto subjekto vardu ar jo nurodymu;</w:t>
      </w:r>
    </w:p>
    <w:p w14:paraId="29F89C8D" w14:textId="77777777" w:rsidR="00EF0C7D" w:rsidRPr="00262C4E" w:rsidRDefault="00EF0C7D" w:rsidP="00B230B2">
      <w:pPr>
        <w:spacing w:after="150" w:line="240" w:lineRule="auto"/>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(d) a)-c) punktuose išvardyti subjektai nedalyvauja subtiekėjais, tiekėjais ar subjektais, kurių pajėgumais remiasi mano atstovaujamas tiekėjas, tais atvejais kai jiems tenka daugiau kaip 10 % sutarties vertės.</w:t>
      </w:r>
    </w:p>
    <w:p w14:paraId="419AA14B" w14:textId="77777777" w:rsidR="00EF0C7D" w:rsidRPr="00262C4E" w:rsidRDefault="00EF0C7D" w:rsidP="00B230B2">
      <w:pPr>
        <w:spacing w:after="0" w:line="240" w:lineRule="auto"/>
        <w:jc w:val="both"/>
        <w:rPr>
          <w:rStyle w:val="normaltextrun"/>
          <w:rFonts w:asciiTheme="majorBidi" w:hAnsiTheme="majorBidi" w:cstheme="majorBidi"/>
          <w:sz w:val="24"/>
          <w:szCs w:val="24"/>
          <w:shd w:val="clear" w:color="auto" w:fill="FFFFFF"/>
          <w:lang w:val="lt-LT"/>
        </w:rPr>
      </w:pPr>
      <w:r w:rsidRPr="00262C4E">
        <w:rPr>
          <w:rFonts w:asciiTheme="majorBidi" w:eastAsia="Times New Roman" w:hAnsiTheme="majorBidi" w:cstheme="majorBidi"/>
          <w:sz w:val="24"/>
          <w:szCs w:val="24"/>
          <w:lang w:val="lt-LT" w:eastAsia="lt-LT"/>
        </w:rPr>
        <w:t xml:space="preserve">Patvirtinu, kad tiekėjui/subtiekėjui kuriuos esu pasitelkęs ar pasitelksiu ateityje, </w:t>
      </w:r>
      <w:r w:rsidRPr="00262C4E">
        <w:rPr>
          <w:rFonts w:asciiTheme="majorBidi" w:hAnsiTheme="majorBidi" w:cstheme="majorBidi"/>
          <w:sz w:val="24"/>
          <w:szCs w:val="24"/>
          <w:lang w:val="lt-LT"/>
        </w:rPr>
        <w:t xml:space="preserve">ūkio subjektams, kurių pajėgumais remiuosi ar (ir) remsiuosi, prekių (ir jų sudedamųjų dalių) gamintojams </w:t>
      </w:r>
      <w:r w:rsidRPr="00262C4E">
        <w:rPr>
          <w:rFonts w:asciiTheme="majorBidi" w:eastAsia="Times New Roman" w:hAnsiTheme="majorBidi" w:cstheme="majorBidi"/>
          <w:sz w:val="24"/>
          <w:szCs w:val="24"/>
          <w:lang w:val="lt-LT" w:eastAsia="lt-LT"/>
        </w:rPr>
        <w:t>netaikomos</w:t>
      </w:r>
      <w:r w:rsidRPr="00262C4E">
        <w:rPr>
          <w:rFonts w:asciiTheme="majorBidi" w:hAnsiTheme="majorBidi" w:cstheme="majorBidi"/>
          <w:sz w:val="24"/>
          <w:szCs w:val="24"/>
          <w:lang w:val="lt-LT"/>
        </w:rPr>
        <w:t xml:space="preserve"> Lietuvos Respublikoje įgyvendinamos tarptautinės sankcijos, kaip tai apibrėžta Lietuvos Respublikos tarptautinių sankcijų įstatyme.</w:t>
      </w:r>
    </w:p>
    <w:p w14:paraId="642A8C71" w14:textId="77777777" w:rsidR="00EF0C7D" w:rsidRPr="00262C4E" w:rsidRDefault="00EF0C7D" w:rsidP="00B230B2">
      <w:pPr>
        <w:tabs>
          <w:tab w:val="left" w:pos="284"/>
          <w:tab w:val="left" w:pos="426"/>
        </w:tabs>
        <w:spacing w:after="150" w:line="240" w:lineRule="auto"/>
        <w:jc w:val="both"/>
        <w:rPr>
          <w:rFonts w:asciiTheme="majorBidi" w:eastAsia="Times New Roman" w:hAnsiTheme="majorBidi" w:cstheme="majorBidi"/>
          <w:sz w:val="24"/>
          <w:szCs w:val="24"/>
          <w:lang w:val="lt-LT" w:eastAsia="lt-LT"/>
        </w:rPr>
      </w:pPr>
    </w:p>
    <w:p w14:paraId="4F5AAEDB" w14:textId="77777777" w:rsidR="00EF0C7D" w:rsidRPr="00262C4E" w:rsidRDefault="00EF0C7D" w:rsidP="00B230B2">
      <w:pPr>
        <w:tabs>
          <w:tab w:val="left" w:pos="284"/>
          <w:tab w:val="left" w:pos="426"/>
        </w:tabs>
        <w:spacing w:after="150" w:line="240" w:lineRule="auto"/>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EF0C7D" w:rsidRPr="0082774D" w14:paraId="546D5B59" w14:textId="77777777" w:rsidTr="00764484">
        <w:trPr>
          <w:jc w:val="center"/>
        </w:trPr>
        <w:tc>
          <w:tcPr>
            <w:tcW w:w="0" w:type="auto"/>
            <w:gridSpan w:val="6"/>
            <w:tcMar>
              <w:top w:w="0" w:type="dxa"/>
              <w:left w:w="108" w:type="dxa"/>
              <w:bottom w:w="0" w:type="dxa"/>
              <w:right w:w="108" w:type="dxa"/>
            </w:tcMar>
            <w:hideMark/>
          </w:tcPr>
          <w:p w14:paraId="64F2DF4C" w14:textId="77777777" w:rsidR="00EF0C7D" w:rsidRPr="00262C4E" w:rsidRDefault="00EF0C7D" w:rsidP="00B230B2">
            <w:pPr>
              <w:tabs>
                <w:tab w:val="left" w:pos="284"/>
                <w:tab w:val="left" w:pos="426"/>
              </w:tabs>
              <w:spacing w:after="150" w:line="240" w:lineRule="auto"/>
              <w:jc w:val="both"/>
              <w:rPr>
                <w:rFonts w:asciiTheme="majorBidi" w:eastAsia="Times New Roman" w:hAnsiTheme="majorBidi" w:cstheme="majorBidi"/>
                <w:sz w:val="24"/>
                <w:szCs w:val="24"/>
                <w:lang w:val="lt-LT" w:eastAsia="lt-LT"/>
              </w:rPr>
            </w:pPr>
          </w:p>
        </w:tc>
      </w:tr>
      <w:tr w:rsidR="00EF0C7D" w:rsidRPr="0082774D" w14:paraId="48100B60" w14:textId="77777777" w:rsidTr="00764484">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02563F06" w14:textId="77777777" w:rsidR="00EF0C7D" w:rsidRPr="00262C4E" w:rsidRDefault="00EF0C7D" w:rsidP="00B230B2">
            <w:pPr>
              <w:spacing w:after="0" w:line="240" w:lineRule="auto"/>
              <w:jc w:val="both"/>
              <w:rPr>
                <w:rFonts w:asciiTheme="majorBidi" w:eastAsia="Times New Roman" w:hAnsiTheme="majorBidi" w:cstheme="majorBidi"/>
                <w:sz w:val="24"/>
                <w:szCs w:val="24"/>
                <w:lang w:val="lt-LT" w:eastAsia="lt-LT"/>
              </w:rPr>
            </w:pPr>
          </w:p>
        </w:tc>
        <w:tc>
          <w:tcPr>
            <w:tcW w:w="0" w:type="auto"/>
            <w:tcMar>
              <w:top w:w="0" w:type="dxa"/>
              <w:left w:w="108" w:type="dxa"/>
              <w:bottom w:w="0" w:type="dxa"/>
              <w:right w:w="108" w:type="dxa"/>
            </w:tcMar>
            <w:hideMark/>
          </w:tcPr>
          <w:p w14:paraId="41BC8CEA" w14:textId="77777777" w:rsidR="00EF0C7D" w:rsidRPr="00262C4E" w:rsidRDefault="00EF0C7D" w:rsidP="00B230B2">
            <w:pPr>
              <w:spacing w:after="0" w:line="240" w:lineRule="auto"/>
              <w:jc w:val="both"/>
              <w:rPr>
                <w:rFonts w:asciiTheme="majorBidi" w:eastAsia="Times New Roman" w:hAnsiTheme="majorBidi" w:cstheme="majorBidi"/>
                <w:sz w:val="24"/>
                <w:szCs w:val="24"/>
                <w:lang w:val="lt-LT" w:eastAsia="lt-LT"/>
              </w:rPr>
            </w:pPr>
          </w:p>
        </w:tc>
        <w:tc>
          <w:tcPr>
            <w:tcW w:w="0" w:type="auto"/>
            <w:tcMar>
              <w:top w:w="0" w:type="dxa"/>
              <w:left w:w="108" w:type="dxa"/>
              <w:bottom w:w="0" w:type="dxa"/>
              <w:right w:w="108" w:type="dxa"/>
            </w:tcMar>
            <w:hideMark/>
          </w:tcPr>
          <w:p w14:paraId="7976CEA3" w14:textId="77777777" w:rsidR="00EF0C7D" w:rsidRPr="00262C4E" w:rsidRDefault="00EF0C7D" w:rsidP="00B230B2">
            <w:pPr>
              <w:spacing w:after="0" w:line="240" w:lineRule="auto"/>
              <w:jc w:val="both"/>
              <w:rPr>
                <w:rFonts w:asciiTheme="majorBidi" w:eastAsia="Times New Roman" w:hAnsiTheme="majorBidi" w:cstheme="majorBidi"/>
                <w:sz w:val="24"/>
                <w:szCs w:val="24"/>
                <w:lang w:val="lt-LT" w:eastAsia="lt-LT"/>
              </w:rPr>
            </w:pPr>
          </w:p>
        </w:tc>
        <w:tc>
          <w:tcPr>
            <w:tcW w:w="0" w:type="auto"/>
            <w:tcMar>
              <w:top w:w="0" w:type="dxa"/>
              <w:left w:w="108" w:type="dxa"/>
              <w:bottom w:w="0" w:type="dxa"/>
              <w:right w:w="108" w:type="dxa"/>
            </w:tcMar>
            <w:hideMark/>
          </w:tcPr>
          <w:p w14:paraId="5DE24E0E" w14:textId="77777777" w:rsidR="00EF0C7D" w:rsidRPr="00262C4E" w:rsidRDefault="00EF0C7D" w:rsidP="00B230B2">
            <w:pPr>
              <w:spacing w:after="0" w:line="240" w:lineRule="auto"/>
              <w:jc w:val="both"/>
              <w:rPr>
                <w:rFonts w:asciiTheme="majorBidi" w:eastAsia="Times New Roman" w:hAnsiTheme="majorBidi" w:cstheme="majorBidi"/>
                <w:sz w:val="24"/>
                <w:szCs w:val="24"/>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4DD95F41" w14:textId="77777777" w:rsidR="00EF0C7D" w:rsidRPr="00262C4E" w:rsidRDefault="00EF0C7D" w:rsidP="00B230B2">
            <w:pPr>
              <w:spacing w:after="0" w:line="240" w:lineRule="auto"/>
              <w:jc w:val="both"/>
              <w:rPr>
                <w:rFonts w:asciiTheme="majorBidi" w:eastAsia="Times New Roman" w:hAnsiTheme="majorBidi" w:cstheme="majorBidi"/>
                <w:sz w:val="24"/>
                <w:szCs w:val="24"/>
                <w:lang w:val="lt-LT" w:eastAsia="lt-LT"/>
              </w:rPr>
            </w:pPr>
          </w:p>
        </w:tc>
        <w:tc>
          <w:tcPr>
            <w:tcW w:w="0" w:type="auto"/>
            <w:tcMar>
              <w:top w:w="0" w:type="dxa"/>
              <w:left w:w="108" w:type="dxa"/>
              <w:bottom w:w="0" w:type="dxa"/>
              <w:right w:w="108" w:type="dxa"/>
            </w:tcMar>
            <w:hideMark/>
          </w:tcPr>
          <w:p w14:paraId="2728173B" w14:textId="77777777" w:rsidR="00EF0C7D" w:rsidRPr="00262C4E" w:rsidRDefault="00EF0C7D" w:rsidP="00B230B2">
            <w:pPr>
              <w:spacing w:after="0" w:line="240" w:lineRule="auto"/>
              <w:jc w:val="both"/>
              <w:rPr>
                <w:rFonts w:asciiTheme="majorBidi" w:eastAsia="Times New Roman" w:hAnsiTheme="majorBidi" w:cstheme="majorBidi"/>
                <w:sz w:val="24"/>
                <w:szCs w:val="24"/>
                <w:lang w:val="lt-LT" w:eastAsia="lt-LT"/>
              </w:rPr>
            </w:pPr>
          </w:p>
        </w:tc>
      </w:tr>
      <w:tr w:rsidR="00EF0C7D" w:rsidRPr="0017005D" w14:paraId="0B4EAE13" w14:textId="77777777" w:rsidTr="00764484">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2A912CA8" w14:textId="77777777" w:rsidR="00EF0C7D" w:rsidRPr="00262C4E" w:rsidRDefault="00EF0C7D" w:rsidP="00B230B2">
            <w:pPr>
              <w:spacing w:after="150" w:line="240" w:lineRule="auto"/>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(Parašas)</w:t>
            </w:r>
          </w:p>
        </w:tc>
        <w:tc>
          <w:tcPr>
            <w:tcW w:w="0" w:type="auto"/>
            <w:tcMar>
              <w:top w:w="0" w:type="dxa"/>
              <w:left w:w="108" w:type="dxa"/>
              <w:bottom w:w="0" w:type="dxa"/>
              <w:right w:w="108" w:type="dxa"/>
            </w:tcMar>
            <w:hideMark/>
          </w:tcPr>
          <w:p w14:paraId="1E6AE726" w14:textId="77777777" w:rsidR="00EF0C7D" w:rsidRPr="00262C4E" w:rsidRDefault="00EF0C7D" w:rsidP="00B230B2">
            <w:pPr>
              <w:spacing w:after="0" w:line="240" w:lineRule="auto"/>
              <w:jc w:val="both"/>
              <w:rPr>
                <w:rFonts w:asciiTheme="majorBidi" w:eastAsia="Times New Roman" w:hAnsiTheme="majorBidi" w:cstheme="majorBidi"/>
                <w:sz w:val="24"/>
                <w:szCs w:val="24"/>
                <w:lang w:val="lt-LT" w:eastAsia="lt-LT"/>
              </w:rPr>
            </w:pPr>
          </w:p>
        </w:tc>
        <w:tc>
          <w:tcPr>
            <w:tcW w:w="0" w:type="auto"/>
            <w:tcMar>
              <w:top w:w="0" w:type="dxa"/>
              <w:left w:w="108" w:type="dxa"/>
              <w:bottom w:w="0" w:type="dxa"/>
              <w:right w:w="108" w:type="dxa"/>
            </w:tcMar>
            <w:hideMark/>
          </w:tcPr>
          <w:p w14:paraId="0632668A" w14:textId="77777777" w:rsidR="00EF0C7D" w:rsidRPr="00262C4E" w:rsidRDefault="00EF0C7D" w:rsidP="00B230B2">
            <w:pPr>
              <w:spacing w:after="0" w:line="240" w:lineRule="auto"/>
              <w:jc w:val="both"/>
              <w:rPr>
                <w:rFonts w:asciiTheme="majorBidi" w:eastAsia="Times New Roman" w:hAnsiTheme="majorBidi" w:cstheme="majorBidi"/>
                <w:sz w:val="24"/>
                <w:szCs w:val="24"/>
                <w:lang w:val="lt-LT" w:eastAsia="lt-LT"/>
              </w:rPr>
            </w:pPr>
          </w:p>
        </w:tc>
        <w:tc>
          <w:tcPr>
            <w:tcW w:w="0" w:type="auto"/>
            <w:tcMar>
              <w:top w:w="0" w:type="dxa"/>
              <w:left w:w="108" w:type="dxa"/>
              <w:bottom w:w="0" w:type="dxa"/>
              <w:right w:w="108" w:type="dxa"/>
            </w:tcMar>
            <w:hideMark/>
          </w:tcPr>
          <w:p w14:paraId="5694656B" w14:textId="77777777" w:rsidR="00EF0C7D" w:rsidRPr="00262C4E" w:rsidRDefault="00EF0C7D" w:rsidP="00B230B2">
            <w:pPr>
              <w:spacing w:after="0" w:line="240" w:lineRule="auto"/>
              <w:jc w:val="both"/>
              <w:rPr>
                <w:rFonts w:asciiTheme="majorBidi" w:eastAsia="Times New Roman" w:hAnsiTheme="majorBidi" w:cstheme="majorBidi"/>
                <w:sz w:val="24"/>
                <w:szCs w:val="24"/>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160396EF" w14:textId="77777777" w:rsidR="00EF0C7D" w:rsidRPr="00262C4E" w:rsidRDefault="00EF0C7D" w:rsidP="00B230B2">
            <w:pPr>
              <w:spacing w:after="150" w:line="240" w:lineRule="auto"/>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(Vardas, pavardė, pareigos)</w:t>
            </w:r>
          </w:p>
        </w:tc>
        <w:tc>
          <w:tcPr>
            <w:tcW w:w="0" w:type="auto"/>
            <w:tcMar>
              <w:top w:w="0" w:type="dxa"/>
              <w:left w:w="108" w:type="dxa"/>
              <w:bottom w:w="0" w:type="dxa"/>
              <w:right w:w="108" w:type="dxa"/>
            </w:tcMar>
            <w:hideMark/>
          </w:tcPr>
          <w:p w14:paraId="22C2193B" w14:textId="77777777" w:rsidR="00EF0C7D" w:rsidRPr="00262C4E" w:rsidRDefault="00EF0C7D" w:rsidP="00B230B2">
            <w:pPr>
              <w:spacing w:after="0" w:line="240" w:lineRule="auto"/>
              <w:jc w:val="both"/>
              <w:rPr>
                <w:rFonts w:asciiTheme="majorBidi" w:eastAsia="Times New Roman" w:hAnsiTheme="majorBidi" w:cstheme="majorBidi"/>
                <w:sz w:val="24"/>
                <w:szCs w:val="24"/>
                <w:lang w:val="lt-LT" w:eastAsia="lt-LT"/>
              </w:rPr>
            </w:pPr>
          </w:p>
        </w:tc>
      </w:tr>
    </w:tbl>
    <w:p w14:paraId="702D5DB0" w14:textId="425F4EAF" w:rsidR="003D7593" w:rsidRPr="00262C4E" w:rsidRDefault="003D7593" w:rsidP="00B230B2">
      <w:pPr>
        <w:jc w:val="both"/>
        <w:rPr>
          <w:rFonts w:asciiTheme="majorBidi" w:hAnsiTheme="majorBidi" w:cstheme="majorBidi"/>
          <w:b/>
          <w:bCs/>
          <w:smallCaps/>
          <w:sz w:val="22"/>
          <w:szCs w:val="22"/>
          <w:lang w:val="lt-LT"/>
        </w:rPr>
      </w:pPr>
    </w:p>
    <w:p w14:paraId="4A97C3CC" w14:textId="77777777" w:rsidR="00475CDA" w:rsidRPr="00262C4E" w:rsidRDefault="00475CDA" w:rsidP="00B230B2">
      <w:pPr>
        <w:pStyle w:val="paragrafesrasas2lygis"/>
        <w:rPr>
          <w:rFonts w:asciiTheme="majorBidi" w:hAnsiTheme="majorBidi" w:cstheme="majorBidi"/>
          <w:color w:val="7030A0"/>
          <w:sz w:val="24"/>
          <w:szCs w:val="24"/>
        </w:rPr>
      </w:pPr>
    </w:p>
    <w:p w14:paraId="18FF2CAB" w14:textId="5551C728" w:rsidR="00475CDA" w:rsidRPr="00262C4E" w:rsidRDefault="00475CDA" w:rsidP="00B230B2">
      <w:pPr>
        <w:pStyle w:val="paragrafesrasas2lygis"/>
        <w:ind w:firstLine="397"/>
        <w:rPr>
          <w:rFonts w:asciiTheme="majorBidi" w:hAnsiTheme="majorBidi" w:cstheme="majorBidi"/>
          <w:color w:val="7030A0"/>
          <w:sz w:val="24"/>
          <w:szCs w:val="24"/>
        </w:rPr>
      </w:pPr>
    </w:p>
    <w:p w14:paraId="3D523C79" w14:textId="16E6B9DD" w:rsidR="00A745C7" w:rsidRPr="00262C4E" w:rsidRDefault="00A745C7" w:rsidP="00B230B2">
      <w:pPr>
        <w:pStyle w:val="paragrafesrasas2lygis"/>
        <w:ind w:firstLine="397"/>
        <w:rPr>
          <w:rFonts w:asciiTheme="majorBidi" w:hAnsiTheme="majorBidi" w:cstheme="majorBidi"/>
          <w:color w:val="7030A0"/>
          <w:sz w:val="24"/>
          <w:szCs w:val="24"/>
        </w:rPr>
      </w:pPr>
    </w:p>
    <w:p w14:paraId="2C7506D6" w14:textId="77777777" w:rsidR="00A745C7" w:rsidRPr="00262C4E" w:rsidRDefault="00A745C7" w:rsidP="00B230B2">
      <w:pPr>
        <w:pStyle w:val="paragrafesrasas2lygis"/>
        <w:ind w:firstLine="397"/>
        <w:rPr>
          <w:rFonts w:asciiTheme="majorBidi" w:hAnsiTheme="majorBidi" w:cstheme="majorBidi"/>
          <w:color w:val="7030A0"/>
          <w:sz w:val="24"/>
          <w:szCs w:val="24"/>
        </w:rPr>
      </w:pPr>
    </w:p>
    <w:p w14:paraId="43E761EE" w14:textId="77777777" w:rsidR="00475CDA" w:rsidRPr="00262C4E" w:rsidRDefault="00475CDA" w:rsidP="00B230B2">
      <w:pPr>
        <w:pStyle w:val="paragrafesrasas2lygis"/>
        <w:ind w:firstLine="397"/>
        <w:rPr>
          <w:rFonts w:asciiTheme="majorBidi" w:hAnsiTheme="majorBidi" w:cstheme="majorBidi"/>
          <w:color w:val="7030A0"/>
          <w:sz w:val="24"/>
          <w:szCs w:val="24"/>
        </w:rPr>
      </w:pPr>
    </w:p>
    <w:p w14:paraId="365812E3" w14:textId="34F57764" w:rsidR="00917C4B" w:rsidRDefault="00A745C7" w:rsidP="00637AD8">
      <w:pPr>
        <w:pStyle w:val="Heading2"/>
        <w:ind w:left="-284"/>
        <w:jc w:val="right"/>
        <w:rPr>
          <w:rFonts w:asciiTheme="majorBidi" w:eastAsia="Calibri" w:hAnsiTheme="majorBidi"/>
          <w:color w:val="auto"/>
          <w:sz w:val="24"/>
          <w:szCs w:val="24"/>
          <w:lang w:val="lt-LT"/>
        </w:rPr>
      </w:pPr>
      <w:bookmarkStart w:id="62" w:name="_Toc179988960"/>
      <w:r w:rsidRPr="00262C4E">
        <w:rPr>
          <w:rFonts w:asciiTheme="majorBidi" w:eastAsia="Calibri" w:hAnsiTheme="majorBidi"/>
          <w:color w:val="auto"/>
          <w:sz w:val="24"/>
          <w:szCs w:val="24"/>
          <w:lang w:val="lt-LT"/>
        </w:rPr>
        <w:t>Pirkimo sąlygų 4 priedas „Pirkimo sutarties forma</w:t>
      </w:r>
      <w:r w:rsidR="00A52CB4">
        <w:rPr>
          <w:rFonts w:asciiTheme="majorBidi" w:eastAsia="Calibri" w:hAnsiTheme="majorBidi"/>
          <w:color w:val="auto"/>
          <w:sz w:val="24"/>
          <w:szCs w:val="24"/>
          <w:lang w:val="lt-LT"/>
        </w:rPr>
        <w:t>“</w:t>
      </w:r>
      <w:bookmarkEnd w:id="62"/>
    </w:p>
    <w:p w14:paraId="0AC61514" w14:textId="77777777" w:rsidR="00A52CB4" w:rsidRDefault="00A52CB4" w:rsidP="00637AD8">
      <w:pPr>
        <w:jc w:val="right"/>
        <w:rPr>
          <w:lang w:val="lt-LT"/>
        </w:rPr>
      </w:pPr>
    </w:p>
    <w:p w14:paraId="20F1C17A" w14:textId="77777777" w:rsidR="00A52CB4" w:rsidRDefault="00A52CB4" w:rsidP="00B230B2">
      <w:pPr>
        <w:jc w:val="both"/>
        <w:rPr>
          <w:lang w:val="lt-LT"/>
        </w:rPr>
      </w:pPr>
    </w:p>
    <w:p w14:paraId="75981C64" w14:textId="77B94536" w:rsidR="00A52CB4" w:rsidRPr="00262C4E" w:rsidRDefault="00A52CB4" w:rsidP="00637AD8">
      <w:pPr>
        <w:widowControl w:val="0"/>
        <w:pBdr>
          <w:top w:val="nil"/>
          <w:left w:val="nil"/>
          <w:bottom w:val="nil"/>
          <w:right w:val="nil"/>
          <w:between w:val="nil"/>
        </w:pBdr>
        <w:tabs>
          <w:tab w:val="left" w:pos="567"/>
          <w:tab w:val="left" w:pos="851"/>
        </w:tabs>
        <w:jc w:val="center"/>
        <w:rPr>
          <w:rFonts w:ascii="Times New Roman" w:hAnsi="Times New Roman" w:cs="Times New Roman"/>
          <w:caps/>
          <w:sz w:val="24"/>
          <w:szCs w:val="24"/>
          <w:lang w:val="es-ES_tradnl"/>
        </w:rPr>
      </w:pPr>
      <w:r w:rsidRPr="00262C4E">
        <w:rPr>
          <w:rFonts w:ascii="Times New Roman" w:hAnsi="Times New Roman" w:cs="Times New Roman" w:hint="eastAsia"/>
          <w:b/>
          <w:caps/>
          <w:sz w:val="24"/>
          <w:szCs w:val="24"/>
          <w:lang w:val="es-ES_tradnl"/>
        </w:rPr>
        <w:t xml:space="preserve">Prekių pirkimo-pardavimo sutarties </w:t>
      </w:r>
      <w:r w:rsidRPr="00262C4E">
        <w:rPr>
          <w:rFonts w:ascii="Times New Roman" w:hAnsi="Times New Roman" w:cs="Times New Roman"/>
          <w:b/>
          <w:bCs/>
          <w:caps/>
          <w:sz w:val="24"/>
          <w:szCs w:val="24"/>
          <w:lang w:val="es-ES_tradnl"/>
        </w:rPr>
        <w:t>Specialiosios</w:t>
      </w:r>
      <w:r w:rsidRPr="00262C4E">
        <w:rPr>
          <w:rFonts w:ascii="Times New Roman" w:hAnsi="Times New Roman" w:cs="Times New Roman"/>
          <w:b/>
          <w:caps/>
          <w:sz w:val="24"/>
          <w:szCs w:val="24"/>
          <w:lang w:val="es-ES_tradnl"/>
        </w:rPr>
        <w:t xml:space="preserve"> sąlygos</w:t>
      </w:r>
    </w:p>
    <w:p w14:paraId="67861592" w14:textId="77777777" w:rsidR="00A52CB4" w:rsidRPr="00262C4E" w:rsidRDefault="00A52CB4" w:rsidP="00B230B2">
      <w:pPr>
        <w:jc w:val="both"/>
        <w:rPr>
          <w:rFonts w:ascii="Times New Roman" w:hAnsi="Times New Roman" w:cs="Times New Roman"/>
          <w:sz w:val="24"/>
          <w:szCs w:val="24"/>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52CB4" w:rsidRPr="00BF5A0C" w14:paraId="0DAFD6BE" w14:textId="77777777" w:rsidTr="008401DB">
        <w:tc>
          <w:tcPr>
            <w:tcW w:w="2448" w:type="dxa"/>
          </w:tcPr>
          <w:p w14:paraId="1DF67BF3"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Sutarties pavadinimas</w:t>
            </w:r>
          </w:p>
        </w:tc>
        <w:tc>
          <w:tcPr>
            <w:tcW w:w="7110" w:type="dxa"/>
            <w:gridSpan w:val="3"/>
          </w:tcPr>
          <w:p w14:paraId="13FDE110" w14:textId="77777777" w:rsidR="00A52CB4" w:rsidRPr="00262C4E" w:rsidRDefault="00A52CB4" w:rsidP="00B230B2">
            <w:pPr>
              <w:jc w:val="both"/>
              <w:rPr>
                <w:rFonts w:ascii="Times New Roman" w:hAnsi="Times New Roman" w:cs="Times New Roman"/>
                <w:kern w:val="2"/>
                <w:sz w:val="24"/>
                <w:szCs w:val="24"/>
              </w:rPr>
            </w:pPr>
          </w:p>
        </w:tc>
      </w:tr>
      <w:tr w:rsidR="00A52CB4" w:rsidRPr="00BF5A0C" w14:paraId="4D3540F3" w14:textId="77777777" w:rsidTr="008401DB">
        <w:tc>
          <w:tcPr>
            <w:tcW w:w="2448" w:type="dxa"/>
          </w:tcPr>
          <w:p w14:paraId="2DCDE5C8"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Sutarties data</w:t>
            </w:r>
          </w:p>
        </w:tc>
        <w:tc>
          <w:tcPr>
            <w:tcW w:w="2177" w:type="dxa"/>
          </w:tcPr>
          <w:p w14:paraId="4EF4EA52" w14:textId="77777777" w:rsidR="00A52CB4" w:rsidRPr="00262C4E" w:rsidRDefault="00A52CB4" w:rsidP="00B230B2">
            <w:pPr>
              <w:jc w:val="both"/>
              <w:rPr>
                <w:rFonts w:ascii="Times New Roman" w:hAnsi="Times New Roman" w:cs="Times New Roman"/>
                <w:kern w:val="2"/>
                <w:sz w:val="24"/>
                <w:szCs w:val="24"/>
              </w:rPr>
            </w:pPr>
          </w:p>
        </w:tc>
        <w:tc>
          <w:tcPr>
            <w:tcW w:w="2362" w:type="dxa"/>
          </w:tcPr>
          <w:p w14:paraId="24CE1C44"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Sutarties numeris</w:t>
            </w:r>
          </w:p>
        </w:tc>
        <w:tc>
          <w:tcPr>
            <w:tcW w:w="2571" w:type="dxa"/>
          </w:tcPr>
          <w:p w14:paraId="121F1354" w14:textId="77777777" w:rsidR="00A52CB4" w:rsidRPr="00262C4E" w:rsidRDefault="00A52CB4" w:rsidP="00B230B2">
            <w:pPr>
              <w:jc w:val="both"/>
              <w:rPr>
                <w:rFonts w:ascii="Times New Roman" w:hAnsi="Times New Roman" w:cs="Times New Roman"/>
                <w:kern w:val="2"/>
                <w:sz w:val="24"/>
                <w:szCs w:val="24"/>
              </w:rPr>
            </w:pPr>
          </w:p>
        </w:tc>
      </w:tr>
    </w:tbl>
    <w:p w14:paraId="0F099667" w14:textId="77777777" w:rsidR="00A52CB4" w:rsidRPr="00262C4E" w:rsidRDefault="00A52CB4" w:rsidP="00B230B2">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52CB4" w:rsidRPr="00BF5A0C" w14:paraId="6E565BBF" w14:textId="77777777" w:rsidTr="008401DB">
        <w:tc>
          <w:tcPr>
            <w:tcW w:w="9558" w:type="dxa"/>
            <w:gridSpan w:val="3"/>
          </w:tcPr>
          <w:p w14:paraId="7DDBA503"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1. SUTARTIES ŠALYS</w:t>
            </w:r>
          </w:p>
        </w:tc>
      </w:tr>
      <w:tr w:rsidR="00A52CB4" w:rsidRPr="00BF5A0C" w14:paraId="105E353E" w14:textId="77777777" w:rsidTr="008401DB">
        <w:tc>
          <w:tcPr>
            <w:tcW w:w="2808" w:type="dxa"/>
            <w:vMerge w:val="restart"/>
          </w:tcPr>
          <w:p w14:paraId="020AB1BD" w14:textId="77777777" w:rsidR="00A52CB4" w:rsidRPr="00262C4E" w:rsidRDefault="00A52CB4" w:rsidP="00B230B2">
            <w:pPr>
              <w:jc w:val="both"/>
              <w:rPr>
                <w:rFonts w:ascii="Times New Roman" w:hAnsi="Times New Roman" w:cs="Times New Roman"/>
                <w:b/>
                <w:bCs/>
                <w:kern w:val="2"/>
                <w:sz w:val="24"/>
                <w:szCs w:val="24"/>
              </w:rPr>
            </w:pPr>
          </w:p>
          <w:p w14:paraId="6F51632B" w14:textId="77777777" w:rsidR="00A52CB4" w:rsidRPr="00262C4E" w:rsidRDefault="00A52CB4" w:rsidP="00B230B2">
            <w:pPr>
              <w:jc w:val="both"/>
              <w:rPr>
                <w:rFonts w:ascii="Times New Roman" w:hAnsi="Times New Roman" w:cs="Times New Roman"/>
                <w:b/>
                <w:bCs/>
                <w:kern w:val="2"/>
                <w:sz w:val="24"/>
                <w:szCs w:val="24"/>
              </w:rPr>
            </w:pPr>
          </w:p>
          <w:p w14:paraId="20565BB7" w14:textId="77777777" w:rsidR="00A52CB4" w:rsidRPr="00262C4E" w:rsidRDefault="00A52CB4" w:rsidP="00B230B2">
            <w:pPr>
              <w:jc w:val="both"/>
              <w:rPr>
                <w:rFonts w:ascii="Times New Roman" w:hAnsi="Times New Roman" w:cs="Times New Roman"/>
                <w:b/>
                <w:bCs/>
                <w:kern w:val="2"/>
                <w:sz w:val="24"/>
                <w:szCs w:val="24"/>
              </w:rPr>
            </w:pPr>
          </w:p>
          <w:p w14:paraId="2C094609" w14:textId="77777777" w:rsidR="00A52CB4" w:rsidRPr="00262C4E" w:rsidRDefault="00A52CB4" w:rsidP="00B230B2">
            <w:pPr>
              <w:jc w:val="both"/>
              <w:rPr>
                <w:rFonts w:ascii="Times New Roman" w:hAnsi="Times New Roman" w:cs="Times New Roman"/>
                <w:b/>
                <w:bCs/>
                <w:kern w:val="2"/>
                <w:sz w:val="24"/>
                <w:szCs w:val="24"/>
              </w:rPr>
            </w:pPr>
          </w:p>
          <w:p w14:paraId="7AD096D7"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1.1. </w:t>
            </w:r>
            <w:r w:rsidRPr="00262C4E">
              <w:rPr>
                <w:rFonts w:ascii="Times New Roman" w:hAnsi="Times New Roman" w:cs="Times New Roman" w:hint="eastAsia"/>
                <w:b/>
                <w:bCs/>
                <w:kern w:val="2"/>
                <w:sz w:val="24"/>
                <w:szCs w:val="24"/>
              </w:rPr>
              <w:t>Pirkėjas</w:t>
            </w:r>
          </w:p>
        </w:tc>
        <w:tc>
          <w:tcPr>
            <w:tcW w:w="3240" w:type="dxa"/>
          </w:tcPr>
          <w:p w14:paraId="2F37B290" w14:textId="77777777" w:rsidR="00A52CB4" w:rsidRPr="001620BC" w:rsidRDefault="00A52CB4" w:rsidP="00B230B2">
            <w:pPr>
              <w:jc w:val="both"/>
              <w:rPr>
                <w:rFonts w:ascii="Times New Roman" w:hAnsi="Times New Roman" w:cs="Times New Roman"/>
                <w:kern w:val="2"/>
                <w:sz w:val="24"/>
                <w:szCs w:val="24"/>
              </w:rPr>
            </w:pPr>
            <w:r w:rsidRPr="001620BC">
              <w:rPr>
                <w:rFonts w:ascii="Times New Roman" w:hAnsi="Times New Roman" w:cs="Times New Roman"/>
                <w:kern w:val="2"/>
                <w:sz w:val="24"/>
                <w:szCs w:val="24"/>
              </w:rPr>
              <w:t>1.1.1. Pavadinimas</w:t>
            </w:r>
          </w:p>
        </w:tc>
        <w:tc>
          <w:tcPr>
            <w:tcW w:w="3510" w:type="dxa"/>
          </w:tcPr>
          <w:p w14:paraId="06CA0CEB" w14:textId="12A75094" w:rsidR="00A52CB4" w:rsidRPr="001620BC" w:rsidRDefault="001620BC" w:rsidP="00B230B2">
            <w:pPr>
              <w:jc w:val="both"/>
              <w:rPr>
                <w:rFonts w:ascii="Times New Roman" w:hAnsi="Times New Roman" w:cs="Times New Roman"/>
                <w:kern w:val="2"/>
                <w:sz w:val="24"/>
                <w:szCs w:val="24"/>
              </w:rPr>
            </w:pPr>
            <w:r w:rsidRPr="001620BC">
              <w:rPr>
                <w:rFonts w:ascii="Times New Roman" w:hAnsi="Times New Roman" w:cs="Times New Roman"/>
                <w:kern w:val="2"/>
                <w:sz w:val="24"/>
                <w:szCs w:val="24"/>
              </w:rPr>
              <w:t>Profline UAB</w:t>
            </w:r>
          </w:p>
        </w:tc>
      </w:tr>
      <w:tr w:rsidR="00A52CB4" w:rsidRPr="00BF5A0C" w14:paraId="75C7C124" w14:textId="77777777" w:rsidTr="008401DB">
        <w:tc>
          <w:tcPr>
            <w:tcW w:w="2808" w:type="dxa"/>
            <w:vMerge/>
          </w:tcPr>
          <w:p w14:paraId="092D42E6" w14:textId="77777777" w:rsidR="00A52CB4" w:rsidRPr="00262C4E" w:rsidRDefault="00A52CB4" w:rsidP="00B230B2">
            <w:pPr>
              <w:jc w:val="both"/>
              <w:rPr>
                <w:rFonts w:ascii="Times New Roman" w:hAnsi="Times New Roman" w:cs="Times New Roman"/>
                <w:kern w:val="2"/>
                <w:sz w:val="24"/>
                <w:szCs w:val="24"/>
              </w:rPr>
            </w:pPr>
          </w:p>
        </w:tc>
        <w:tc>
          <w:tcPr>
            <w:tcW w:w="3240" w:type="dxa"/>
          </w:tcPr>
          <w:p w14:paraId="286C2DF3"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1.1.2. Juridinio asmens kodas</w:t>
            </w:r>
          </w:p>
        </w:tc>
        <w:tc>
          <w:tcPr>
            <w:tcW w:w="3510" w:type="dxa"/>
          </w:tcPr>
          <w:p w14:paraId="592B8630" w14:textId="7DA6ABD5" w:rsidR="00A52CB4" w:rsidRPr="001620BC" w:rsidRDefault="001620BC" w:rsidP="00B230B2">
            <w:pPr>
              <w:jc w:val="both"/>
              <w:rPr>
                <w:rFonts w:ascii="Times New Roman" w:hAnsi="Times New Roman" w:cs="Times New Roman"/>
                <w:kern w:val="2"/>
                <w:sz w:val="24"/>
                <w:szCs w:val="24"/>
              </w:rPr>
            </w:pPr>
            <w:r w:rsidRPr="001620BC">
              <w:rPr>
                <w:rFonts w:ascii="Times New Roman" w:hAnsi="Times New Roman" w:cs="Times New Roman"/>
                <w:color w:val="212529"/>
                <w:sz w:val="24"/>
                <w:szCs w:val="24"/>
                <w:shd w:val="clear" w:color="auto" w:fill="F8F8F8"/>
              </w:rPr>
              <w:t>302699947</w:t>
            </w:r>
          </w:p>
        </w:tc>
      </w:tr>
      <w:tr w:rsidR="00A52CB4" w:rsidRPr="00BF5A0C" w14:paraId="3E8CE24C" w14:textId="77777777" w:rsidTr="008401DB">
        <w:tc>
          <w:tcPr>
            <w:tcW w:w="2808" w:type="dxa"/>
            <w:vMerge/>
          </w:tcPr>
          <w:p w14:paraId="0B497CE4" w14:textId="77777777" w:rsidR="00A52CB4" w:rsidRPr="00262C4E" w:rsidRDefault="00A52CB4" w:rsidP="00B230B2">
            <w:pPr>
              <w:jc w:val="both"/>
              <w:rPr>
                <w:rFonts w:ascii="Times New Roman" w:hAnsi="Times New Roman" w:cs="Times New Roman"/>
                <w:kern w:val="2"/>
                <w:sz w:val="24"/>
                <w:szCs w:val="24"/>
              </w:rPr>
            </w:pPr>
          </w:p>
        </w:tc>
        <w:tc>
          <w:tcPr>
            <w:tcW w:w="3240" w:type="dxa"/>
          </w:tcPr>
          <w:p w14:paraId="1D48DF38"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1.1.3. Adresas</w:t>
            </w:r>
          </w:p>
        </w:tc>
        <w:tc>
          <w:tcPr>
            <w:tcW w:w="3510" w:type="dxa"/>
          </w:tcPr>
          <w:p w14:paraId="0FA81727" w14:textId="1C2D2C02" w:rsidR="00A52CB4" w:rsidRPr="001620BC" w:rsidRDefault="001620BC" w:rsidP="00B230B2">
            <w:pPr>
              <w:jc w:val="both"/>
              <w:rPr>
                <w:rFonts w:ascii="Times New Roman" w:hAnsi="Times New Roman" w:cs="Times New Roman"/>
                <w:color w:val="000000" w:themeColor="text1"/>
                <w:kern w:val="2"/>
                <w:sz w:val="24"/>
                <w:szCs w:val="24"/>
              </w:rPr>
            </w:pPr>
            <w:r w:rsidRPr="001620BC">
              <w:rPr>
                <w:rFonts w:ascii="Times New Roman" w:hAnsi="Times New Roman" w:cs="Times New Roman"/>
                <w:color w:val="212529"/>
                <w:sz w:val="24"/>
                <w:szCs w:val="24"/>
                <w:shd w:val="clear" w:color="auto" w:fill="F8F8F8"/>
              </w:rPr>
              <w:t>Bagotosios g. 4I, Antanavo k., Kazlų Rūda</w:t>
            </w:r>
          </w:p>
        </w:tc>
      </w:tr>
      <w:tr w:rsidR="00A52CB4" w:rsidRPr="00BF5A0C" w14:paraId="00D83302" w14:textId="77777777" w:rsidTr="008401DB">
        <w:tc>
          <w:tcPr>
            <w:tcW w:w="2808" w:type="dxa"/>
            <w:vMerge/>
          </w:tcPr>
          <w:p w14:paraId="3DD2611D" w14:textId="77777777" w:rsidR="00A52CB4" w:rsidRPr="00262C4E" w:rsidRDefault="00A52CB4" w:rsidP="00B230B2">
            <w:pPr>
              <w:jc w:val="both"/>
              <w:rPr>
                <w:rFonts w:ascii="Times New Roman" w:hAnsi="Times New Roman" w:cs="Times New Roman"/>
                <w:kern w:val="2"/>
                <w:sz w:val="24"/>
                <w:szCs w:val="24"/>
              </w:rPr>
            </w:pPr>
          </w:p>
        </w:tc>
        <w:tc>
          <w:tcPr>
            <w:tcW w:w="3240" w:type="dxa"/>
          </w:tcPr>
          <w:p w14:paraId="4AE477C4"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 xml:space="preserve">1.1.4. PVM </w:t>
            </w:r>
            <w:r w:rsidRPr="00262C4E">
              <w:rPr>
                <w:rFonts w:ascii="Times New Roman" w:hAnsi="Times New Roman" w:cs="Times New Roman" w:hint="eastAsia"/>
                <w:kern w:val="2"/>
                <w:sz w:val="24"/>
                <w:szCs w:val="24"/>
              </w:rPr>
              <w:t>mokėtojo</w:t>
            </w:r>
            <w:r w:rsidRPr="00262C4E">
              <w:rPr>
                <w:rFonts w:ascii="Times New Roman" w:hAnsi="Times New Roman" w:cs="Times New Roman"/>
                <w:kern w:val="2"/>
                <w:sz w:val="24"/>
                <w:szCs w:val="24"/>
              </w:rPr>
              <w:t xml:space="preserve"> kodas</w:t>
            </w:r>
          </w:p>
        </w:tc>
        <w:tc>
          <w:tcPr>
            <w:tcW w:w="3510" w:type="dxa"/>
          </w:tcPr>
          <w:p w14:paraId="39D37910" w14:textId="6F950422" w:rsidR="00A52CB4" w:rsidRPr="001620BC" w:rsidRDefault="001620BC" w:rsidP="00B230B2">
            <w:pPr>
              <w:jc w:val="both"/>
              <w:rPr>
                <w:rFonts w:ascii="Times New Roman" w:hAnsi="Times New Roman" w:cs="Times New Roman"/>
                <w:kern w:val="2"/>
                <w:sz w:val="24"/>
                <w:szCs w:val="24"/>
              </w:rPr>
            </w:pPr>
            <w:r w:rsidRPr="001620BC">
              <w:rPr>
                <w:rFonts w:ascii="Times New Roman" w:hAnsi="Times New Roman" w:cs="Times New Roman"/>
                <w:color w:val="212529"/>
                <w:sz w:val="24"/>
                <w:szCs w:val="24"/>
                <w:shd w:val="clear" w:color="auto" w:fill="F8F8F8"/>
              </w:rPr>
              <w:t>LT100006597818</w:t>
            </w:r>
          </w:p>
        </w:tc>
      </w:tr>
      <w:tr w:rsidR="00A52CB4" w:rsidRPr="00BF5A0C" w14:paraId="4E4D1F11" w14:textId="77777777" w:rsidTr="008401DB">
        <w:tc>
          <w:tcPr>
            <w:tcW w:w="2808" w:type="dxa"/>
            <w:vMerge/>
          </w:tcPr>
          <w:p w14:paraId="01297F30" w14:textId="77777777" w:rsidR="00A52CB4" w:rsidRPr="00262C4E" w:rsidRDefault="00A52CB4" w:rsidP="00B230B2">
            <w:pPr>
              <w:jc w:val="both"/>
              <w:rPr>
                <w:rFonts w:ascii="Times New Roman" w:hAnsi="Times New Roman" w:cs="Times New Roman"/>
                <w:kern w:val="2"/>
                <w:sz w:val="24"/>
                <w:szCs w:val="24"/>
              </w:rPr>
            </w:pPr>
          </w:p>
        </w:tc>
        <w:tc>
          <w:tcPr>
            <w:tcW w:w="3240" w:type="dxa"/>
          </w:tcPr>
          <w:p w14:paraId="30011567"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1.1.5. Atsiskaitomoji sąskaita</w:t>
            </w:r>
          </w:p>
        </w:tc>
        <w:tc>
          <w:tcPr>
            <w:tcW w:w="3510" w:type="dxa"/>
          </w:tcPr>
          <w:p w14:paraId="349EE1E7" w14:textId="77777777" w:rsidR="00A52CB4" w:rsidRPr="001620BC" w:rsidRDefault="00A52CB4" w:rsidP="00B230B2">
            <w:pPr>
              <w:jc w:val="both"/>
              <w:rPr>
                <w:rFonts w:ascii="Times New Roman" w:hAnsi="Times New Roman" w:cs="Times New Roman"/>
                <w:kern w:val="2"/>
                <w:sz w:val="24"/>
                <w:szCs w:val="24"/>
                <w:highlight w:val="yellow"/>
              </w:rPr>
            </w:pPr>
          </w:p>
        </w:tc>
      </w:tr>
      <w:tr w:rsidR="00A52CB4" w:rsidRPr="00BF5A0C" w14:paraId="7F1616B3" w14:textId="77777777" w:rsidTr="008401DB">
        <w:tc>
          <w:tcPr>
            <w:tcW w:w="2808" w:type="dxa"/>
            <w:vMerge/>
          </w:tcPr>
          <w:p w14:paraId="7FAD9D96" w14:textId="77777777" w:rsidR="00A52CB4" w:rsidRPr="00262C4E" w:rsidRDefault="00A52CB4" w:rsidP="00B230B2">
            <w:pPr>
              <w:jc w:val="both"/>
              <w:rPr>
                <w:rFonts w:ascii="Times New Roman" w:hAnsi="Times New Roman" w:cs="Times New Roman"/>
                <w:kern w:val="2"/>
                <w:sz w:val="24"/>
                <w:szCs w:val="24"/>
              </w:rPr>
            </w:pPr>
          </w:p>
        </w:tc>
        <w:tc>
          <w:tcPr>
            <w:tcW w:w="3240" w:type="dxa"/>
          </w:tcPr>
          <w:p w14:paraId="428373E3"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1.1.6. Bankas, banko kodas</w:t>
            </w:r>
          </w:p>
        </w:tc>
        <w:tc>
          <w:tcPr>
            <w:tcW w:w="3510" w:type="dxa"/>
          </w:tcPr>
          <w:p w14:paraId="480190A0" w14:textId="77777777" w:rsidR="00A52CB4" w:rsidRPr="001620BC" w:rsidRDefault="00A52CB4" w:rsidP="00B230B2">
            <w:pPr>
              <w:jc w:val="both"/>
              <w:rPr>
                <w:rFonts w:ascii="Times New Roman" w:hAnsi="Times New Roman" w:cs="Times New Roman"/>
                <w:kern w:val="2"/>
                <w:sz w:val="24"/>
                <w:szCs w:val="24"/>
              </w:rPr>
            </w:pPr>
          </w:p>
        </w:tc>
      </w:tr>
      <w:tr w:rsidR="00A52CB4" w:rsidRPr="00BF5A0C" w14:paraId="45518DEE" w14:textId="77777777" w:rsidTr="008401DB">
        <w:tc>
          <w:tcPr>
            <w:tcW w:w="2808" w:type="dxa"/>
            <w:vMerge/>
          </w:tcPr>
          <w:p w14:paraId="0D71C34C" w14:textId="77777777" w:rsidR="00A52CB4" w:rsidRPr="00262C4E" w:rsidRDefault="00A52CB4" w:rsidP="00B230B2">
            <w:pPr>
              <w:jc w:val="both"/>
              <w:rPr>
                <w:rFonts w:ascii="Times New Roman" w:hAnsi="Times New Roman" w:cs="Times New Roman"/>
                <w:kern w:val="2"/>
                <w:sz w:val="24"/>
                <w:szCs w:val="24"/>
              </w:rPr>
            </w:pPr>
          </w:p>
        </w:tc>
        <w:tc>
          <w:tcPr>
            <w:tcW w:w="3240" w:type="dxa"/>
          </w:tcPr>
          <w:p w14:paraId="605DEE3C"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1.1.7. Telefonas</w:t>
            </w:r>
          </w:p>
        </w:tc>
        <w:tc>
          <w:tcPr>
            <w:tcW w:w="3510" w:type="dxa"/>
          </w:tcPr>
          <w:p w14:paraId="0E895369" w14:textId="77777777" w:rsidR="00A52CB4" w:rsidRPr="001620BC" w:rsidRDefault="00A52CB4" w:rsidP="00B230B2">
            <w:pPr>
              <w:jc w:val="both"/>
              <w:rPr>
                <w:rFonts w:ascii="Times New Roman" w:hAnsi="Times New Roman" w:cs="Times New Roman"/>
                <w:kern w:val="2"/>
                <w:sz w:val="24"/>
                <w:szCs w:val="24"/>
              </w:rPr>
            </w:pPr>
          </w:p>
        </w:tc>
      </w:tr>
      <w:tr w:rsidR="00A52CB4" w:rsidRPr="00BF5A0C" w14:paraId="1608A8B5" w14:textId="77777777" w:rsidTr="008401DB">
        <w:tc>
          <w:tcPr>
            <w:tcW w:w="2808" w:type="dxa"/>
            <w:vMerge/>
          </w:tcPr>
          <w:p w14:paraId="64BEB26F" w14:textId="77777777" w:rsidR="00A52CB4" w:rsidRPr="00262C4E" w:rsidRDefault="00A52CB4" w:rsidP="00B230B2">
            <w:pPr>
              <w:jc w:val="both"/>
              <w:rPr>
                <w:rFonts w:ascii="Times New Roman" w:hAnsi="Times New Roman" w:cs="Times New Roman"/>
                <w:kern w:val="2"/>
                <w:sz w:val="24"/>
                <w:szCs w:val="24"/>
              </w:rPr>
            </w:pPr>
          </w:p>
        </w:tc>
        <w:tc>
          <w:tcPr>
            <w:tcW w:w="3240" w:type="dxa"/>
          </w:tcPr>
          <w:p w14:paraId="02D03767"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1.1.8. El. paštas</w:t>
            </w:r>
          </w:p>
        </w:tc>
        <w:tc>
          <w:tcPr>
            <w:tcW w:w="3510" w:type="dxa"/>
          </w:tcPr>
          <w:p w14:paraId="08EA0D30" w14:textId="77777777" w:rsidR="00A52CB4" w:rsidRPr="001620BC" w:rsidRDefault="00A52CB4" w:rsidP="00B230B2">
            <w:pPr>
              <w:jc w:val="both"/>
              <w:rPr>
                <w:rFonts w:ascii="Times New Roman" w:hAnsi="Times New Roman" w:cs="Times New Roman"/>
                <w:kern w:val="2"/>
                <w:sz w:val="24"/>
                <w:szCs w:val="24"/>
              </w:rPr>
            </w:pPr>
          </w:p>
        </w:tc>
      </w:tr>
      <w:tr w:rsidR="00A52CB4" w:rsidRPr="00BF5A0C" w14:paraId="2384676B" w14:textId="77777777" w:rsidTr="008401DB">
        <w:tc>
          <w:tcPr>
            <w:tcW w:w="2808" w:type="dxa"/>
            <w:vMerge/>
          </w:tcPr>
          <w:p w14:paraId="653CF00C" w14:textId="77777777" w:rsidR="00A52CB4" w:rsidRPr="00262C4E" w:rsidRDefault="00A52CB4" w:rsidP="00B230B2">
            <w:pPr>
              <w:jc w:val="both"/>
              <w:rPr>
                <w:rFonts w:ascii="Times New Roman" w:hAnsi="Times New Roman" w:cs="Times New Roman"/>
                <w:kern w:val="2"/>
                <w:sz w:val="24"/>
                <w:szCs w:val="24"/>
              </w:rPr>
            </w:pPr>
          </w:p>
        </w:tc>
        <w:tc>
          <w:tcPr>
            <w:tcW w:w="3240" w:type="dxa"/>
          </w:tcPr>
          <w:p w14:paraId="6DD1F82D"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1.1.9. Šalies atstovas</w:t>
            </w:r>
          </w:p>
        </w:tc>
        <w:tc>
          <w:tcPr>
            <w:tcW w:w="3510" w:type="dxa"/>
          </w:tcPr>
          <w:p w14:paraId="2B2AC997" w14:textId="679ED9AA" w:rsidR="00A52CB4" w:rsidRPr="001620BC" w:rsidRDefault="001620BC" w:rsidP="00B230B2">
            <w:pPr>
              <w:jc w:val="both"/>
              <w:rPr>
                <w:rFonts w:ascii="Times New Roman" w:hAnsi="Times New Roman" w:cs="Times New Roman"/>
                <w:kern w:val="2"/>
                <w:sz w:val="24"/>
                <w:szCs w:val="24"/>
              </w:rPr>
            </w:pPr>
            <w:r w:rsidRPr="001620BC">
              <w:rPr>
                <w:rFonts w:ascii="Times New Roman" w:hAnsi="Times New Roman" w:cs="Times New Roman"/>
                <w:kern w:val="2"/>
                <w:sz w:val="24"/>
                <w:szCs w:val="24"/>
              </w:rPr>
              <w:t>Direktorius Marijus Šeduikis</w:t>
            </w:r>
          </w:p>
        </w:tc>
      </w:tr>
      <w:tr w:rsidR="00A52CB4" w:rsidRPr="00BF5A0C" w14:paraId="0A909978" w14:textId="77777777" w:rsidTr="008401DB">
        <w:tc>
          <w:tcPr>
            <w:tcW w:w="2808" w:type="dxa"/>
            <w:vMerge/>
          </w:tcPr>
          <w:p w14:paraId="29804B3D" w14:textId="77777777" w:rsidR="00A52CB4" w:rsidRPr="00262C4E" w:rsidRDefault="00A52CB4" w:rsidP="00B230B2">
            <w:pPr>
              <w:jc w:val="both"/>
              <w:rPr>
                <w:rFonts w:ascii="Times New Roman" w:hAnsi="Times New Roman" w:cs="Times New Roman"/>
                <w:kern w:val="2"/>
                <w:sz w:val="24"/>
                <w:szCs w:val="24"/>
              </w:rPr>
            </w:pPr>
          </w:p>
        </w:tc>
        <w:tc>
          <w:tcPr>
            <w:tcW w:w="3240" w:type="dxa"/>
          </w:tcPr>
          <w:p w14:paraId="39D3350F"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1.1.10. Atstovavimo pagrindas</w:t>
            </w:r>
          </w:p>
        </w:tc>
        <w:tc>
          <w:tcPr>
            <w:tcW w:w="3510" w:type="dxa"/>
          </w:tcPr>
          <w:p w14:paraId="76A74861" w14:textId="77777777" w:rsidR="00A52CB4" w:rsidRPr="001620BC" w:rsidRDefault="00A52CB4" w:rsidP="00B230B2">
            <w:pPr>
              <w:jc w:val="both"/>
              <w:rPr>
                <w:rFonts w:ascii="Times New Roman" w:hAnsi="Times New Roman" w:cs="Times New Roman"/>
                <w:kern w:val="2"/>
                <w:sz w:val="24"/>
                <w:szCs w:val="24"/>
              </w:rPr>
            </w:pPr>
            <w:r w:rsidRPr="001620BC">
              <w:rPr>
                <w:rFonts w:ascii="Times New Roman" w:hAnsi="Times New Roman" w:cs="Times New Roman"/>
                <w:kern w:val="2"/>
                <w:sz w:val="24"/>
                <w:szCs w:val="24"/>
              </w:rPr>
              <w:t>Įstatai</w:t>
            </w:r>
          </w:p>
        </w:tc>
      </w:tr>
      <w:tr w:rsidR="00A52CB4" w:rsidRPr="00BF5A0C" w14:paraId="5EFB222F" w14:textId="77777777" w:rsidTr="008401DB">
        <w:tc>
          <w:tcPr>
            <w:tcW w:w="2808" w:type="dxa"/>
            <w:vMerge w:val="restart"/>
          </w:tcPr>
          <w:p w14:paraId="685C372E" w14:textId="77777777" w:rsidR="00A52CB4" w:rsidRPr="00262C4E" w:rsidRDefault="00A52CB4" w:rsidP="00B230B2">
            <w:pPr>
              <w:jc w:val="both"/>
              <w:rPr>
                <w:rFonts w:ascii="Times New Roman" w:hAnsi="Times New Roman" w:cs="Times New Roman"/>
                <w:b/>
                <w:bCs/>
                <w:kern w:val="2"/>
                <w:sz w:val="24"/>
                <w:szCs w:val="24"/>
              </w:rPr>
            </w:pPr>
          </w:p>
          <w:p w14:paraId="34BDCE75" w14:textId="77777777" w:rsidR="00A52CB4" w:rsidRPr="00262C4E" w:rsidRDefault="00A52CB4" w:rsidP="00B230B2">
            <w:pPr>
              <w:jc w:val="both"/>
              <w:rPr>
                <w:rFonts w:ascii="Times New Roman" w:hAnsi="Times New Roman" w:cs="Times New Roman"/>
                <w:b/>
                <w:bCs/>
                <w:kern w:val="2"/>
                <w:sz w:val="24"/>
                <w:szCs w:val="24"/>
              </w:rPr>
            </w:pPr>
          </w:p>
          <w:p w14:paraId="70A623CF" w14:textId="77777777" w:rsidR="00A52CB4" w:rsidRPr="00262C4E" w:rsidRDefault="00A52CB4" w:rsidP="00B230B2">
            <w:pPr>
              <w:jc w:val="both"/>
              <w:rPr>
                <w:rFonts w:ascii="Times New Roman" w:hAnsi="Times New Roman" w:cs="Times New Roman"/>
                <w:b/>
                <w:bCs/>
                <w:kern w:val="2"/>
                <w:sz w:val="24"/>
                <w:szCs w:val="24"/>
              </w:rPr>
            </w:pPr>
          </w:p>
          <w:p w14:paraId="30B8BD14"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1.2. </w:t>
            </w:r>
            <w:r w:rsidRPr="00262C4E">
              <w:rPr>
                <w:rFonts w:ascii="Times New Roman" w:hAnsi="Times New Roman" w:cs="Times New Roman" w:hint="eastAsia"/>
                <w:b/>
                <w:bCs/>
                <w:kern w:val="2"/>
                <w:sz w:val="24"/>
                <w:szCs w:val="24"/>
              </w:rPr>
              <w:t>Tiekėjas</w:t>
            </w:r>
          </w:p>
          <w:p w14:paraId="3A3A6BED" w14:textId="77777777" w:rsidR="00A52CB4" w:rsidRPr="00262C4E" w:rsidRDefault="00A52CB4" w:rsidP="00B230B2">
            <w:pPr>
              <w:jc w:val="both"/>
              <w:rPr>
                <w:rFonts w:ascii="Times New Roman" w:hAnsi="Times New Roman" w:cs="Times New Roman"/>
                <w:b/>
                <w:bCs/>
                <w:kern w:val="2"/>
                <w:sz w:val="24"/>
                <w:szCs w:val="24"/>
              </w:rPr>
            </w:pPr>
          </w:p>
        </w:tc>
        <w:tc>
          <w:tcPr>
            <w:tcW w:w="3240" w:type="dxa"/>
          </w:tcPr>
          <w:p w14:paraId="6E4B3DC2"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1.2.1. Pavadinimas</w:t>
            </w:r>
          </w:p>
        </w:tc>
        <w:tc>
          <w:tcPr>
            <w:tcW w:w="3510" w:type="dxa"/>
          </w:tcPr>
          <w:p w14:paraId="578D3370" w14:textId="77777777" w:rsidR="00A52CB4" w:rsidRPr="001620BC" w:rsidRDefault="00A52CB4" w:rsidP="00B230B2">
            <w:pPr>
              <w:jc w:val="both"/>
              <w:rPr>
                <w:rFonts w:ascii="Times New Roman" w:hAnsi="Times New Roman" w:cs="Times New Roman"/>
                <w:kern w:val="2"/>
                <w:sz w:val="24"/>
                <w:szCs w:val="24"/>
              </w:rPr>
            </w:pPr>
          </w:p>
        </w:tc>
      </w:tr>
      <w:tr w:rsidR="00A52CB4" w:rsidRPr="00BF5A0C" w14:paraId="4BE414C0" w14:textId="77777777" w:rsidTr="008401DB">
        <w:tc>
          <w:tcPr>
            <w:tcW w:w="2808" w:type="dxa"/>
            <w:vMerge/>
          </w:tcPr>
          <w:p w14:paraId="635B3E63" w14:textId="77777777" w:rsidR="00A52CB4" w:rsidRPr="00262C4E" w:rsidRDefault="00A52CB4" w:rsidP="00B230B2">
            <w:pPr>
              <w:jc w:val="both"/>
              <w:rPr>
                <w:rFonts w:ascii="Times New Roman" w:hAnsi="Times New Roman" w:cs="Times New Roman"/>
                <w:b/>
                <w:bCs/>
                <w:kern w:val="2"/>
                <w:sz w:val="24"/>
                <w:szCs w:val="24"/>
              </w:rPr>
            </w:pPr>
          </w:p>
        </w:tc>
        <w:tc>
          <w:tcPr>
            <w:tcW w:w="3240" w:type="dxa"/>
          </w:tcPr>
          <w:p w14:paraId="3E754996"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1.2.2. Juridinio asmens kodas</w:t>
            </w:r>
          </w:p>
        </w:tc>
        <w:tc>
          <w:tcPr>
            <w:tcW w:w="3510" w:type="dxa"/>
          </w:tcPr>
          <w:p w14:paraId="3494CF5E" w14:textId="77777777" w:rsidR="00A52CB4" w:rsidRPr="00262C4E" w:rsidRDefault="00A52CB4" w:rsidP="00B230B2">
            <w:pPr>
              <w:jc w:val="both"/>
              <w:rPr>
                <w:rFonts w:ascii="Times New Roman" w:hAnsi="Times New Roman" w:cs="Times New Roman"/>
                <w:kern w:val="2"/>
                <w:sz w:val="24"/>
                <w:szCs w:val="24"/>
              </w:rPr>
            </w:pPr>
          </w:p>
        </w:tc>
      </w:tr>
      <w:tr w:rsidR="00A52CB4" w:rsidRPr="00BF5A0C" w14:paraId="0A68D225" w14:textId="77777777" w:rsidTr="008401DB">
        <w:tc>
          <w:tcPr>
            <w:tcW w:w="2808" w:type="dxa"/>
            <w:vMerge/>
          </w:tcPr>
          <w:p w14:paraId="07FCEE28" w14:textId="77777777" w:rsidR="00A52CB4" w:rsidRPr="00262C4E" w:rsidRDefault="00A52CB4" w:rsidP="00B230B2">
            <w:pPr>
              <w:jc w:val="both"/>
              <w:rPr>
                <w:rFonts w:ascii="Times New Roman" w:hAnsi="Times New Roman" w:cs="Times New Roman"/>
                <w:b/>
                <w:bCs/>
                <w:kern w:val="2"/>
                <w:sz w:val="24"/>
                <w:szCs w:val="24"/>
              </w:rPr>
            </w:pPr>
          </w:p>
        </w:tc>
        <w:tc>
          <w:tcPr>
            <w:tcW w:w="3240" w:type="dxa"/>
          </w:tcPr>
          <w:p w14:paraId="0D49374C"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1.2.3. Adresas</w:t>
            </w:r>
          </w:p>
        </w:tc>
        <w:tc>
          <w:tcPr>
            <w:tcW w:w="3510" w:type="dxa"/>
          </w:tcPr>
          <w:p w14:paraId="4CDB0C04" w14:textId="77777777" w:rsidR="00A52CB4" w:rsidRPr="00262C4E" w:rsidRDefault="00A52CB4" w:rsidP="00B230B2">
            <w:pPr>
              <w:jc w:val="both"/>
              <w:rPr>
                <w:rFonts w:ascii="Times New Roman" w:hAnsi="Times New Roman" w:cs="Times New Roman"/>
                <w:kern w:val="2"/>
                <w:sz w:val="24"/>
                <w:szCs w:val="24"/>
              </w:rPr>
            </w:pPr>
          </w:p>
        </w:tc>
      </w:tr>
      <w:tr w:rsidR="00A52CB4" w:rsidRPr="00BF5A0C" w14:paraId="5E0F8FD2" w14:textId="77777777" w:rsidTr="008401DB">
        <w:tc>
          <w:tcPr>
            <w:tcW w:w="2808" w:type="dxa"/>
            <w:vMerge/>
          </w:tcPr>
          <w:p w14:paraId="72527D00" w14:textId="77777777" w:rsidR="00A52CB4" w:rsidRPr="00262C4E" w:rsidRDefault="00A52CB4" w:rsidP="00B230B2">
            <w:pPr>
              <w:jc w:val="both"/>
              <w:rPr>
                <w:rFonts w:ascii="Times New Roman" w:hAnsi="Times New Roman" w:cs="Times New Roman"/>
                <w:b/>
                <w:bCs/>
                <w:kern w:val="2"/>
                <w:sz w:val="24"/>
                <w:szCs w:val="24"/>
              </w:rPr>
            </w:pPr>
          </w:p>
        </w:tc>
        <w:tc>
          <w:tcPr>
            <w:tcW w:w="3240" w:type="dxa"/>
          </w:tcPr>
          <w:p w14:paraId="6192659B"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 xml:space="preserve">1.2.4. PVM </w:t>
            </w:r>
            <w:r w:rsidRPr="00262C4E">
              <w:rPr>
                <w:rFonts w:ascii="Times New Roman" w:hAnsi="Times New Roman" w:cs="Times New Roman" w:hint="eastAsia"/>
                <w:kern w:val="2"/>
                <w:sz w:val="24"/>
                <w:szCs w:val="24"/>
              </w:rPr>
              <w:t>mokėtojo</w:t>
            </w:r>
            <w:r w:rsidRPr="00262C4E">
              <w:rPr>
                <w:rFonts w:ascii="Times New Roman" w:hAnsi="Times New Roman" w:cs="Times New Roman"/>
                <w:kern w:val="2"/>
                <w:sz w:val="24"/>
                <w:szCs w:val="24"/>
              </w:rPr>
              <w:t xml:space="preserve"> kodas</w:t>
            </w:r>
          </w:p>
        </w:tc>
        <w:tc>
          <w:tcPr>
            <w:tcW w:w="3510" w:type="dxa"/>
          </w:tcPr>
          <w:p w14:paraId="4850C7D8" w14:textId="77777777" w:rsidR="00A52CB4" w:rsidRPr="00262C4E" w:rsidRDefault="00A52CB4" w:rsidP="00B230B2">
            <w:pPr>
              <w:jc w:val="both"/>
              <w:rPr>
                <w:rFonts w:ascii="Times New Roman" w:hAnsi="Times New Roman" w:cs="Times New Roman"/>
                <w:kern w:val="2"/>
                <w:sz w:val="24"/>
                <w:szCs w:val="24"/>
              </w:rPr>
            </w:pPr>
          </w:p>
        </w:tc>
      </w:tr>
      <w:tr w:rsidR="00A52CB4" w:rsidRPr="00BF5A0C" w14:paraId="751FC9D0" w14:textId="77777777" w:rsidTr="008401DB">
        <w:tc>
          <w:tcPr>
            <w:tcW w:w="2808" w:type="dxa"/>
            <w:vMerge/>
          </w:tcPr>
          <w:p w14:paraId="160D49C7" w14:textId="77777777" w:rsidR="00A52CB4" w:rsidRPr="00262C4E" w:rsidRDefault="00A52CB4" w:rsidP="00B230B2">
            <w:pPr>
              <w:jc w:val="both"/>
              <w:rPr>
                <w:rFonts w:ascii="Times New Roman" w:hAnsi="Times New Roman" w:cs="Times New Roman"/>
                <w:b/>
                <w:bCs/>
                <w:kern w:val="2"/>
                <w:sz w:val="24"/>
                <w:szCs w:val="24"/>
              </w:rPr>
            </w:pPr>
          </w:p>
        </w:tc>
        <w:tc>
          <w:tcPr>
            <w:tcW w:w="3240" w:type="dxa"/>
          </w:tcPr>
          <w:p w14:paraId="16D40CA5"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1.2.5. Atsiskaitomoji sąskaita</w:t>
            </w:r>
          </w:p>
        </w:tc>
        <w:tc>
          <w:tcPr>
            <w:tcW w:w="3510" w:type="dxa"/>
          </w:tcPr>
          <w:p w14:paraId="5FF5D601" w14:textId="77777777" w:rsidR="00A52CB4" w:rsidRPr="00262C4E" w:rsidRDefault="00A52CB4" w:rsidP="00B230B2">
            <w:pPr>
              <w:jc w:val="both"/>
              <w:rPr>
                <w:rFonts w:ascii="Times New Roman" w:hAnsi="Times New Roman" w:cs="Times New Roman"/>
                <w:kern w:val="2"/>
                <w:sz w:val="24"/>
                <w:szCs w:val="24"/>
              </w:rPr>
            </w:pPr>
          </w:p>
        </w:tc>
      </w:tr>
      <w:tr w:rsidR="00A52CB4" w:rsidRPr="00BF5A0C" w14:paraId="36EE533D" w14:textId="77777777" w:rsidTr="008401DB">
        <w:tc>
          <w:tcPr>
            <w:tcW w:w="2808" w:type="dxa"/>
            <w:vMerge/>
          </w:tcPr>
          <w:p w14:paraId="5F8E2E84" w14:textId="77777777" w:rsidR="00A52CB4" w:rsidRPr="00262C4E" w:rsidRDefault="00A52CB4" w:rsidP="00B230B2">
            <w:pPr>
              <w:jc w:val="both"/>
              <w:rPr>
                <w:rFonts w:ascii="Times New Roman" w:hAnsi="Times New Roman" w:cs="Times New Roman"/>
                <w:b/>
                <w:bCs/>
                <w:kern w:val="2"/>
                <w:sz w:val="24"/>
                <w:szCs w:val="24"/>
              </w:rPr>
            </w:pPr>
          </w:p>
        </w:tc>
        <w:tc>
          <w:tcPr>
            <w:tcW w:w="3240" w:type="dxa"/>
          </w:tcPr>
          <w:p w14:paraId="6C9B64D4"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1.2.6. Bankas, banko kodas</w:t>
            </w:r>
          </w:p>
        </w:tc>
        <w:tc>
          <w:tcPr>
            <w:tcW w:w="3510" w:type="dxa"/>
          </w:tcPr>
          <w:p w14:paraId="207801EB" w14:textId="77777777" w:rsidR="00A52CB4" w:rsidRPr="00262C4E" w:rsidRDefault="00A52CB4" w:rsidP="00B230B2">
            <w:pPr>
              <w:jc w:val="both"/>
              <w:rPr>
                <w:rFonts w:ascii="Times New Roman" w:hAnsi="Times New Roman" w:cs="Times New Roman"/>
                <w:kern w:val="2"/>
                <w:sz w:val="24"/>
                <w:szCs w:val="24"/>
              </w:rPr>
            </w:pPr>
          </w:p>
        </w:tc>
      </w:tr>
      <w:tr w:rsidR="00A52CB4" w:rsidRPr="00BF5A0C" w14:paraId="06E805D2" w14:textId="77777777" w:rsidTr="008401DB">
        <w:tc>
          <w:tcPr>
            <w:tcW w:w="2808" w:type="dxa"/>
            <w:vMerge/>
          </w:tcPr>
          <w:p w14:paraId="6FFC0DD8" w14:textId="77777777" w:rsidR="00A52CB4" w:rsidRPr="00262C4E" w:rsidRDefault="00A52CB4" w:rsidP="00B230B2">
            <w:pPr>
              <w:jc w:val="both"/>
              <w:rPr>
                <w:rFonts w:ascii="Times New Roman" w:hAnsi="Times New Roman" w:cs="Times New Roman"/>
                <w:b/>
                <w:bCs/>
                <w:kern w:val="2"/>
                <w:sz w:val="24"/>
                <w:szCs w:val="24"/>
              </w:rPr>
            </w:pPr>
          </w:p>
        </w:tc>
        <w:tc>
          <w:tcPr>
            <w:tcW w:w="3240" w:type="dxa"/>
          </w:tcPr>
          <w:p w14:paraId="33AC0AA2"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1.2.7. Telefonas</w:t>
            </w:r>
          </w:p>
        </w:tc>
        <w:tc>
          <w:tcPr>
            <w:tcW w:w="3510" w:type="dxa"/>
          </w:tcPr>
          <w:p w14:paraId="6A20C9BB" w14:textId="77777777" w:rsidR="00A52CB4" w:rsidRPr="00262C4E" w:rsidRDefault="00A52CB4" w:rsidP="00B230B2">
            <w:pPr>
              <w:jc w:val="both"/>
              <w:rPr>
                <w:rFonts w:ascii="Times New Roman" w:hAnsi="Times New Roman" w:cs="Times New Roman"/>
                <w:kern w:val="2"/>
                <w:sz w:val="24"/>
                <w:szCs w:val="24"/>
              </w:rPr>
            </w:pPr>
          </w:p>
        </w:tc>
      </w:tr>
      <w:tr w:rsidR="00A52CB4" w:rsidRPr="00BF5A0C" w14:paraId="0784C027" w14:textId="77777777" w:rsidTr="008401DB">
        <w:tc>
          <w:tcPr>
            <w:tcW w:w="2808" w:type="dxa"/>
            <w:vMerge/>
          </w:tcPr>
          <w:p w14:paraId="0E33F892" w14:textId="77777777" w:rsidR="00A52CB4" w:rsidRPr="00262C4E" w:rsidRDefault="00A52CB4" w:rsidP="00B230B2">
            <w:pPr>
              <w:jc w:val="both"/>
              <w:rPr>
                <w:rFonts w:ascii="Times New Roman" w:hAnsi="Times New Roman" w:cs="Times New Roman"/>
                <w:b/>
                <w:bCs/>
                <w:kern w:val="2"/>
                <w:sz w:val="24"/>
                <w:szCs w:val="24"/>
              </w:rPr>
            </w:pPr>
          </w:p>
        </w:tc>
        <w:tc>
          <w:tcPr>
            <w:tcW w:w="3240" w:type="dxa"/>
          </w:tcPr>
          <w:p w14:paraId="7AD3C41D"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1.2.8. El. paštas</w:t>
            </w:r>
          </w:p>
        </w:tc>
        <w:tc>
          <w:tcPr>
            <w:tcW w:w="3510" w:type="dxa"/>
          </w:tcPr>
          <w:p w14:paraId="29178CE4" w14:textId="77777777" w:rsidR="00A52CB4" w:rsidRPr="00262C4E" w:rsidRDefault="00A52CB4" w:rsidP="00B230B2">
            <w:pPr>
              <w:jc w:val="both"/>
              <w:rPr>
                <w:rFonts w:ascii="Times New Roman" w:hAnsi="Times New Roman" w:cs="Times New Roman"/>
                <w:kern w:val="2"/>
                <w:sz w:val="24"/>
                <w:szCs w:val="24"/>
              </w:rPr>
            </w:pPr>
          </w:p>
        </w:tc>
      </w:tr>
      <w:tr w:rsidR="00A52CB4" w:rsidRPr="00BF5A0C" w14:paraId="70676928" w14:textId="77777777" w:rsidTr="008401DB">
        <w:tc>
          <w:tcPr>
            <w:tcW w:w="2808" w:type="dxa"/>
            <w:vMerge/>
          </w:tcPr>
          <w:p w14:paraId="0ACC49ED" w14:textId="77777777" w:rsidR="00A52CB4" w:rsidRPr="00262C4E" w:rsidRDefault="00A52CB4" w:rsidP="00B230B2">
            <w:pPr>
              <w:jc w:val="both"/>
              <w:rPr>
                <w:rFonts w:ascii="Times New Roman" w:hAnsi="Times New Roman" w:cs="Times New Roman"/>
                <w:b/>
                <w:bCs/>
                <w:kern w:val="2"/>
                <w:sz w:val="24"/>
                <w:szCs w:val="24"/>
              </w:rPr>
            </w:pPr>
          </w:p>
        </w:tc>
        <w:tc>
          <w:tcPr>
            <w:tcW w:w="3240" w:type="dxa"/>
          </w:tcPr>
          <w:p w14:paraId="5A3CAD96"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1.2.9. Šalies atstovas</w:t>
            </w:r>
          </w:p>
        </w:tc>
        <w:tc>
          <w:tcPr>
            <w:tcW w:w="3510" w:type="dxa"/>
          </w:tcPr>
          <w:p w14:paraId="64DC3EF0" w14:textId="77777777" w:rsidR="00A52CB4" w:rsidRPr="00262C4E" w:rsidRDefault="00A52CB4" w:rsidP="00B230B2">
            <w:pPr>
              <w:jc w:val="both"/>
              <w:rPr>
                <w:rFonts w:ascii="Times New Roman" w:hAnsi="Times New Roman" w:cs="Times New Roman"/>
                <w:kern w:val="2"/>
                <w:sz w:val="24"/>
                <w:szCs w:val="24"/>
              </w:rPr>
            </w:pPr>
          </w:p>
        </w:tc>
      </w:tr>
      <w:tr w:rsidR="00A52CB4" w:rsidRPr="00BF5A0C" w14:paraId="4921C3B6" w14:textId="77777777" w:rsidTr="008401DB">
        <w:tc>
          <w:tcPr>
            <w:tcW w:w="2808" w:type="dxa"/>
            <w:vMerge/>
          </w:tcPr>
          <w:p w14:paraId="4A3A19EB" w14:textId="77777777" w:rsidR="00A52CB4" w:rsidRPr="00262C4E" w:rsidRDefault="00A52CB4" w:rsidP="00B230B2">
            <w:pPr>
              <w:jc w:val="both"/>
              <w:rPr>
                <w:rFonts w:ascii="Times New Roman" w:hAnsi="Times New Roman" w:cs="Times New Roman"/>
                <w:b/>
                <w:bCs/>
                <w:kern w:val="2"/>
                <w:sz w:val="24"/>
                <w:szCs w:val="24"/>
              </w:rPr>
            </w:pPr>
          </w:p>
        </w:tc>
        <w:tc>
          <w:tcPr>
            <w:tcW w:w="3240" w:type="dxa"/>
          </w:tcPr>
          <w:p w14:paraId="320125E9"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1.2.10. Atstovavimo pagrindas</w:t>
            </w:r>
          </w:p>
        </w:tc>
        <w:tc>
          <w:tcPr>
            <w:tcW w:w="3510" w:type="dxa"/>
          </w:tcPr>
          <w:p w14:paraId="711837CE" w14:textId="77777777" w:rsidR="00A52CB4" w:rsidRPr="00262C4E" w:rsidRDefault="00A52CB4" w:rsidP="00B230B2">
            <w:pPr>
              <w:jc w:val="both"/>
              <w:rPr>
                <w:rFonts w:ascii="Times New Roman" w:hAnsi="Times New Roman" w:cs="Times New Roman"/>
                <w:kern w:val="2"/>
                <w:sz w:val="24"/>
                <w:szCs w:val="24"/>
              </w:rPr>
            </w:pPr>
          </w:p>
        </w:tc>
      </w:tr>
    </w:tbl>
    <w:p w14:paraId="2F5DE9EC" w14:textId="77777777" w:rsidR="00A52CB4" w:rsidRPr="00262C4E" w:rsidRDefault="00A52CB4" w:rsidP="00B230B2">
      <w:pPr>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6870"/>
      </w:tblGrid>
      <w:tr w:rsidR="00A52CB4" w:rsidRPr="00BF5A0C" w14:paraId="7BDD5B42" w14:textId="77777777" w:rsidTr="008401DB">
        <w:trPr>
          <w:trHeight w:val="300"/>
        </w:trPr>
        <w:tc>
          <w:tcPr>
            <w:tcW w:w="9535" w:type="dxa"/>
            <w:gridSpan w:val="2"/>
          </w:tcPr>
          <w:p w14:paraId="40E3BD2E"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2. ATSAKINGI ASMENYS</w:t>
            </w:r>
          </w:p>
        </w:tc>
      </w:tr>
      <w:tr w:rsidR="00A52CB4" w:rsidRPr="00BF5A0C" w14:paraId="12BFC7EB" w14:textId="77777777" w:rsidTr="008401DB">
        <w:trPr>
          <w:trHeight w:val="300"/>
        </w:trPr>
        <w:tc>
          <w:tcPr>
            <w:tcW w:w="2665" w:type="dxa"/>
          </w:tcPr>
          <w:p w14:paraId="7602F31A"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2.1. </w:t>
            </w:r>
            <w:r w:rsidRPr="00262C4E">
              <w:rPr>
                <w:rFonts w:ascii="Times New Roman" w:hAnsi="Times New Roman" w:cs="Times New Roman" w:hint="eastAsia"/>
                <w:b/>
                <w:bCs/>
                <w:kern w:val="2"/>
                <w:sz w:val="24"/>
                <w:szCs w:val="24"/>
              </w:rPr>
              <w:t>Pirkėjo</w:t>
            </w:r>
            <w:r w:rsidRPr="00262C4E">
              <w:rPr>
                <w:rFonts w:ascii="Times New Roman" w:hAnsi="Times New Roman" w:cs="Times New Roman"/>
                <w:b/>
                <w:bCs/>
                <w:kern w:val="2"/>
                <w:sz w:val="24"/>
                <w:szCs w:val="24"/>
              </w:rPr>
              <w:t xml:space="preserve"> kontaktiniai asmenys, atsakingi už Sutarties vykdymą, </w:t>
            </w:r>
            <w:r w:rsidRPr="00262C4E">
              <w:rPr>
                <w:rFonts w:ascii="Times New Roman" w:hAnsi="Times New Roman" w:cs="Times New Roman" w:hint="eastAsia"/>
                <w:b/>
                <w:bCs/>
                <w:kern w:val="2"/>
                <w:sz w:val="24"/>
                <w:szCs w:val="24"/>
              </w:rPr>
              <w:t>Prekių</w:t>
            </w:r>
            <w:r w:rsidRPr="00262C4E">
              <w:rPr>
                <w:rFonts w:ascii="Times New Roman" w:hAnsi="Times New Roman" w:cs="Times New Roman"/>
                <w:b/>
                <w:bCs/>
                <w:kern w:val="2"/>
                <w:sz w:val="24"/>
                <w:szCs w:val="24"/>
              </w:rPr>
              <w:t xml:space="preserve"> </w:t>
            </w:r>
            <w:r w:rsidRPr="00262C4E">
              <w:rPr>
                <w:rFonts w:ascii="Times New Roman" w:hAnsi="Times New Roman" w:cs="Times New Roman" w:hint="eastAsia"/>
                <w:b/>
                <w:bCs/>
                <w:kern w:val="2"/>
                <w:sz w:val="24"/>
                <w:szCs w:val="24"/>
              </w:rPr>
              <w:t>priėmimą,</w:t>
            </w:r>
            <w:r w:rsidRPr="00262C4E">
              <w:rPr>
                <w:rFonts w:ascii="Times New Roman" w:hAnsi="Times New Roman" w:cs="Times New Roman"/>
                <w:b/>
                <w:bCs/>
                <w:kern w:val="2"/>
                <w:sz w:val="24"/>
                <w:szCs w:val="24"/>
              </w:rPr>
              <w:t xml:space="preserve"> </w:t>
            </w:r>
            <w:r w:rsidRPr="00262C4E">
              <w:rPr>
                <w:rFonts w:ascii="Times New Roman" w:hAnsi="Times New Roman" w:cs="Times New Roman" w:hint="eastAsia"/>
                <w:b/>
                <w:bCs/>
                <w:kern w:val="2"/>
                <w:sz w:val="24"/>
                <w:szCs w:val="24"/>
              </w:rPr>
              <w:t>Sąskaitų</w:t>
            </w:r>
            <w:r w:rsidRPr="00262C4E">
              <w:rPr>
                <w:rFonts w:ascii="Times New Roman" w:hAnsi="Times New Roman" w:cs="Times New Roman"/>
                <w:b/>
                <w:bCs/>
                <w:kern w:val="2"/>
                <w:sz w:val="24"/>
                <w:szCs w:val="24"/>
              </w:rPr>
              <w:t xml:space="preserve"> per informacinę sistemą „</w:t>
            </w:r>
            <w:proofErr w:type="gramStart"/>
            <w:r w:rsidRPr="00262C4E">
              <w:rPr>
                <w:rFonts w:ascii="Times New Roman" w:hAnsi="Times New Roman" w:cs="Times New Roman"/>
                <w:b/>
                <w:bCs/>
                <w:kern w:val="2"/>
                <w:sz w:val="24"/>
                <w:szCs w:val="24"/>
              </w:rPr>
              <w:t xml:space="preserve">SABIS“ </w:t>
            </w:r>
            <w:r w:rsidRPr="00262C4E">
              <w:rPr>
                <w:rFonts w:ascii="Times New Roman" w:hAnsi="Times New Roman" w:cs="Times New Roman" w:hint="eastAsia"/>
                <w:b/>
                <w:bCs/>
                <w:kern w:val="2"/>
                <w:sz w:val="24"/>
                <w:szCs w:val="24"/>
              </w:rPr>
              <w:t>priėmimą</w:t>
            </w:r>
            <w:proofErr w:type="gramEnd"/>
          </w:p>
        </w:tc>
        <w:tc>
          <w:tcPr>
            <w:tcW w:w="6870" w:type="dxa"/>
          </w:tcPr>
          <w:p w14:paraId="6A351DA9" w14:textId="77777777" w:rsidR="00A52CB4" w:rsidRPr="00262C4E" w:rsidRDefault="00A52CB4" w:rsidP="00B230B2">
            <w:pPr>
              <w:jc w:val="both"/>
              <w:rPr>
                <w:rFonts w:ascii="Times New Roman" w:hAnsi="Times New Roman" w:cs="Times New Roman"/>
                <w:color w:val="4472C4"/>
                <w:kern w:val="2"/>
                <w:sz w:val="24"/>
                <w:szCs w:val="24"/>
              </w:rPr>
            </w:pPr>
            <w:r w:rsidRPr="00262C4E">
              <w:rPr>
                <w:rFonts w:ascii="Times New Roman" w:hAnsi="Times New Roman" w:cs="Times New Roman"/>
                <w:color w:val="4472C4"/>
                <w:kern w:val="2"/>
                <w:sz w:val="24"/>
                <w:szCs w:val="24"/>
              </w:rPr>
              <w:t xml:space="preserve">(nurodyti </w:t>
            </w:r>
            <w:r w:rsidRPr="00262C4E">
              <w:rPr>
                <w:rFonts w:ascii="Times New Roman" w:hAnsi="Times New Roman" w:cs="Times New Roman" w:hint="eastAsia"/>
                <w:color w:val="4472C4"/>
                <w:kern w:val="2"/>
                <w:sz w:val="24"/>
                <w:szCs w:val="24"/>
              </w:rPr>
              <w:t>padalinį</w:t>
            </w:r>
            <w:r w:rsidRPr="00262C4E">
              <w:rPr>
                <w:rFonts w:ascii="Times New Roman" w:hAnsi="Times New Roman" w:cs="Times New Roman"/>
                <w:color w:val="4472C4"/>
                <w:kern w:val="2"/>
                <w:sz w:val="24"/>
                <w:szCs w:val="24"/>
              </w:rPr>
              <w:t xml:space="preserve"> / </w:t>
            </w:r>
            <w:r w:rsidRPr="00262C4E">
              <w:rPr>
                <w:rFonts w:ascii="Times New Roman" w:hAnsi="Times New Roman" w:cs="Times New Roman" w:hint="eastAsia"/>
                <w:color w:val="4472C4"/>
                <w:kern w:val="2"/>
                <w:sz w:val="24"/>
                <w:szCs w:val="24"/>
              </w:rPr>
              <w:t>skyrių,</w:t>
            </w:r>
            <w:r w:rsidRPr="00262C4E">
              <w:rPr>
                <w:rFonts w:ascii="Times New Roman" w:hAnsi="Times New Roman" w:cs="Times New Roman"/>
                <w:color w:val="4472C4"/>
                <w:kern w:val="2"/>
                <w:sz w:val="24"/>
                <w:szCs w:val="24"/>
              </w:rPr>
              <w:t xml:space="preserve"> pareigas, vardą, pavardę, tel., el. paštą)</w:t>
            </w:r>
          </w:p>
        </w:tc>
      </w:tr>
      <w:tr w:rsidR="00A52CB4" w:rsidRPr="00BF5A0C" w14:paraId="08189AA1" w14:textId="77777777" w:rsidTr="008401DB">
        <w:trPr>
          <w:trHeight w:val="300"/>
        </w:trPr>
        <w:tc>
          <w:tcPr>
            <w:tcW w:w="2665" w:type="dxa"/>
          </w:tcPr>
          <w:p w14:paraId="62654EF2"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2.2. </w:t>
            </w:r>
            <w:r w:rsidRPr="00262C4E">
              <w:rPr>
                <w:rFonts w:ascii="Times New Roman" w:hAnsi="Times New Roman" w:cs="Times New Roman" w:hint="eastAsia"/>
                <w:b/>
                <w:bCs/>
                <w:kern w:val="2"/>
                <w:sz w:val="24"/>
                <w:szCs w:val="24"/>
              </w:rPr>
              <w:t>Tiekėjo</w:t>
            </w:r>
            <w:r w:rsidRPr="00262C4E">
              <w:rPr>
                <w:rFonts w:ascii="Times New Roman" w:hAnsi="Times New Roman" w:cs="Times New Roman"/>
                <w:b/>
                <w:bCs/>
                <w:kern w:val="2"/>
                <w:sz w:val="24"/>
                <w:szCs w:val="24"/>
              </w:rPr>
              <w:t xml:space="preserve"> kontaktiniai asmenys, atsakingi už Sutarties vykdymą</w:t>
            </w:r>
          </w:p>
        </w:tc>
        <w:tc>
          <w:tcPr>
            <w:tcW w:w="6870" w:type="dxa"/>
          </w:tcPr>
          <w:p w14:paraId="63928C2E" w14:textId="77777777" w:rsidR="00A52CB4" w:rsidRPr="00262C4E" w:rsidRDefault="00A52CB4" w:rsidP="00B230B2">
            <w:pPr>
              <w:jc w:val="both"/>
              <w:rPr>
                <w:rFonts w:ascii="Times New Roman" w:hAnsi="Times New Roman" w:cs="Times New Roman"/>
                <w:color w:val="4472C4"/>
                <w:kern w:val="2"/>
                <w:sz w:val="24"/>
                <w:szCs w:val="24"/>
              </w:rPr>
            </w:pPr>
            <w:r w:rsidRPr="00262C4E">
              <w:rPr>
                <w:rFonts w:ascii="Times New Roman" w:hAnsi="Times New Roman" w:cs="Times New Roman"/>
                <w:color w:val="4472C4"/>
                <w:kern w:val="2"/>
                <w:sz w:val="24"/>
                <w:szCs w:val="24"/>
              </w:rPr>
              <w:t xml:space="preserve">(nurodyti </w:t>
            </w:r>
            <w:r w:rsidRPr="00262C4E">
              <w:rPr>
                <w:rFonts w:ascii="Times New Roman" w:hAnsi="Times New Roman" w:cs="Times New Roman" w:hint="eastAsia"/>
                <w:color w:val="4472C4"/>
                <w:kern w:val="2"/>
                <w:sz w:val="24"/>
                <w:szCs w:val="24"/>
              </w:rPr>
              <w:t>padalinį</w:t>
            </w:r>
            <w:r w:rsidRPr="00262C4E">
              <w:rPr>
                <w:rFonts w:ascii="Times New Roman" w:hAnsi="Times New Roman" w:cs="Times New Roman"/>
                <w:color w:val="4472C4"/>
                <w:kern w:val="2"/>
                <w:sz w:val="24"/>
                <w:szCs w:val="24"/>
              </w:rPr>
              <w:t xml:space="preserve"> / </w:t>
            </w:r>
            <w:r w:rsidRPr="00262C4E">
              <w:rPr>
                <w:rFonts w:ascii="Times New Roman" w:hAnsi="Times New Roman" w:cs="Times New Roman" w:hint="eastAsia"/>
                <w:color w:val="4472C4"/>
                <w:kern w:val="2"/>
                <w:sz w:val="24"/>
                <w:szCs w:val="24"/>
              </w:rPr>
              <w:t>skyrių,</w:t>
            </w:r>
            <w:r w:rsidRPr="00262C4E">
              <w:rPr>
                <w:rFonts w:ascii="Times New Roman" w:hAnsi="Times New Roman" w:cs="Times New Roman"/>
                <w:color w:val="4472C4"/>
                <w:kern w:val="2"/>
                <w:sz w:val="24"/>
                <w:szCs w:val="24"/>
              </w:rPr>
              <w:t xml:space="preserve"> pareigas, vardą, pavardę, tel., el. paštą)</w:t>
            </w:r>
          </w:p>
        </w:tc>
      </w:tr>
      <w:tr w:rsidR="00A52CB4" w:rsidRPr="00BF5A0C" w14:paraId="59B96878" w14:textId="77777777" w:rsidTr="008401DB">
        <w:trPr>
          <w:trHeight w:val="300"/>
        </w:trPr>
        <w:tc>
          <w:tcPr>
            <w:tcW w:w="9535" w:type="dxa"/>
            <w:gridSpan w:val="2"/>
          </w:tcPr>
          <w:p w14:paraId="32F0C4C4"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3. SUTARTIES DALYKAS</w:t>
            </w:r>
          </w:p>
        </w:tc>
      </w:tr>
      <w:tr w:rsidR="00A52CB4" w:rsidRPr="00BF5A0C" w14:paraId="1622703F" w14:textId="77777777" w:rsidTr="008401DB">
        <w:trPr>
          <w:trHeight w:val="2258"/>
        </w:trPr>
        <w:tc>
          <w:tcPr>
            <w:tcW w:w="2665" w:type="dxa"/>
          </w:tcPr>
          <w:p w14:paraId="38E9B88F"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3.1. Sutarties dalykas </w:t>
            </w:r>
          </w:p>
        </w:tc>
        <w:tc>
          <w:tcPr>
            <w:tcW w:w="6870" w:type="dxa"/>
          </w:tcPr>
          <w:p w14:paraId="795A0E2D" w14:textId="2CA8CE08" w:rsidR="00A52CB4" w:rsidRPr="00262C4E" w:rsidRDefault="00A52CB4" w:rsidP="00B230B2">
            <w:pPr>
              <w:jc w:val="both"/>
              <w:rPr>
                <w:rFonts w:ascii="Times New Roman" w:hAnsi="Times New Roman" w:cs="Times New Roman"/>
                <w:color w:val="000000"/>
                <w:kern w:val="2"/>
                <w:sz w:val="24"/>
                <w:szCs w:val="24"/>
              </w:rPr>
            </w:pPr>
            <w:r w:rsidRPr="00262C4E">
              <w:rPr>
                <w:rFonts w:ascii="Times New Roman" w:hAnsi="Times New Roman" w:cs="Times New Roman" w:hint="eastAsia"/>
                <w:kern w:val="2"/>
                <w:sz w:val="24"/>
                <w:szCs w:val="24"/>
              </w:rPr>
              <w:t xml:space="preserve">Tiekėjas įsipareigoja Sutartyje numatytomis sąlygomis perduoti Pirkėjui Biodujomis varomas sunkiąsias transporto priemones </w:t>
            </w:r>
            <w:r w:rsidRPr="00262C4E">
              <w:rPr>
                <w:rFonts w:ascii="Times New Roman" w:hAnsi="Times New Roman" w:cs="Times New Roman" w:hint="eastAsia"/>
                <w:kern w:val="2"/>
                <w:sz w:val="24"/>
                <w:szCs w:val="24"/>
              </w:rPr>
              <w:t>–</w:t>
            </w:r>
            <w:r w:rsidRPr="00262C4E">
              <w:rPr>
                <w:rFonts w:ascii="Times New Roman" w:hAnsi="Times New Roman" w:cs="Times New Roman" w:hint="eastAsia"/>
                <w:kern w:val="2"/>
                <w:sz w:val="24"/>
                <w:szCs w:val="24"/>
              </w:rPr>
              <w:t xml:space="preserve"> </w:t>
            </w:r>
            <w:r w:rsidR="00600EC9">
              <w:rPr>
                <w:rFonts w:ascii="Times New Roman" w:hAnsi="Times New Roman" w:cs="Times New Roman"/>
                <w:kern w:val="2"/>
                <w:sz w:val="24"/>
                <w:szCs w:val="24"/>
              </w:rPr>
              <w:t>2</w:t>
            </w:r>
            <w:r w:rsidRPr="00262C4E">
              <w:rPr>
                <w:rFonts w:ascii="Times New Roman" w:hAnsi="Times New Roman" w:cs="Times New Roman" w:hint="eastAsia"/>
                <w:kern w:val="2"/>
                <w:sz w:val="24"/>
                <w:szCs w:val="24"/>
              </w:rPr>
              <w:t xml:space="preserve"> vnt.  </w:t>
            </w:r>
            <w:r w:rsidRPr="00262C4E">
              <w:rPr>
                <w:rFonts w:ascii="Times New Roman" w:hAnsi="Times New Roman" w:cs="Times New Roman"/>
                <w:color w:val="000000"/>
                <w:kern w:val="2"/>
                <w:sz w:val="24"/>
                <w:szCs w:val="24"/>
              </w:rPr>
              <w:t xml:space="preserve">(toliau – </w:t>
            </w:r>
            <w:r w:rsidRPr="00262C4E">
              <w:rPr>
                <w:rFonts w:ascii="Times New Roman" w:hAnsi="Times New Roman" w:cs="Times New Roman" w:hint="eastAsia"/>
                <w:b/>
                <w:bCs/>
                <w:color w:val="000000"/>
                <w:kern w:val="2"/>
                <w:sz w:val="24"/>
                <w:szCs w:val="24"/>
              </w:rPr>
              <w:t>Prekės</w:t>
            </w:r>
            <w:r w:rsidRPr="00262C4E">
              <w:rPr>
                <w:rFonts w:ascii="Times New Roman" w:hAnsi="Times New Roman" w:cs="Times New Roman"/>
                <w:color w:val="000000"/>
                <w:kern w:val="2"/>
                <w:sz w:val="24"/>
                <w:szCs w:val="24"/>
              </w:rPr>
              <w:t>).</w:t>
            </w:r>
          </w:p>
          <w:p w14:paraId="0EDED873" w14:textId="77777777" w:rsidR="00A52CB4" w:rsidRPr="00262C4E" w:rsidRDefault="00A52CB4" w:rsidP="00B230B2">
            <w:pPr>
              <w:jc w:val="both"/>
              <w:rPr>
                <w:rFonts w:ascii="Times New Roman" w:hAnsi="Times New Roman" w:cs="Times New Roman"/>
                <w:color w:val="000000"/>
                <w:kern w:val="2"/>
                <w:sz w:val="24"/>
                <w:szCs w:val="24"/>
              </w:rPr>
            </w:pPr>
            <w:r w:rsidRPr="00262C4E">
              <w:rPr>
                <w:rFonts w:ascii="Times New Roman" w:hAnsi="Times New Roman" w:cs="Times New Roman" w:hint="eastAsia"/>
                <w:color w:val="000000"/>
                <w:kern w:val="2"/>
                <w:sz w:val="24"/>
                <w:szCs w:val="24"/>
              </w:rPr>
              <w:t xml:space="preserve">Išsamus Prekių aprašymas ir kiti reikalavimai tiekiamoms Prekėms nustatyti Sutarties priede Nr. 1 </w:t>
            </w:r>
            <w:r w:rsidRPr="00262C4E">
              <w:rPr>
                <w:rFonts w:ascii="Times New Roman" w:hAnsi="Times New Roman" w:cs="Times New Roman" w:hint="eastAsia"/>
                <w:color w:val="000000"/>
                <w:kern w:val="2"/>
                <w:sz w:val="24"/>
                <w:szCs w:val="24"/>
              </w:rPr>
              <w:t>„</w:t>
            </w:r>
            <w:r w:rsidRPr="00262C4E">
              <w:rPr>
                <w:rFonts w:ascii="Times New Roman" w:hAnsi="Times New Roman" w:cs="Times New Roman" w:hint="eastAsia"/>
                <w:color w:val="000000"/>
                <w:kern w:val="2"/>
                <w:sz w:val="24"/>
                <w:szCs w:val="24"/>
              </w:rPr>
              <w:t xml:space="preserve">Techninė </w:t>
            </w:r>
            <w:proofErr w:type="gramStart"/>
            <w:r w:rsidRPr="00262C4E">
              <w:rPr>
                <w:rFonts w:ascii="Times New Roman" w:hAnsi="Times New Roman" w:cs="Times New Roman"/>
                <w:color w:val="000000"/>
                <w:kern w:val="2"/>
                <w:sz w:val="24"/>
                <w:szCs w:val="24"/>
              </w:rPr>
              <w:t>specifikacija“ (</w:t>
            </w:r>
            <w:proofErr w:type="gramEnd"/>
            <w:r w:rsidRPr="00262C4E">
              <w:rPr>
                <w:rFonts w:ascii="Times New Roman" w:hAnsi="Times New Roman" w:cs="Times New Roman" w:hint="eastAsia"/>
                <w:color w:val="000000"/>
                <w:kern w:val="2"/>
                <w:sz w:val="24"/>
                <w:szCs w:val="24"/>
              </w:rPr>
              <w:t xml:space="preserve">toliau </w:t>
            </w:r>
            <w:r w:rsidRPr="00262C4E">
              <w:rPr>
                <w:rFonts w:ascii="Times New Roman" w:hAnsi="Times New Roman" w:cs="Times New Roman" w:hint="eastAsia"/>
                <w:color w:val="000000"/>
                <w:kern w:val="2"/>
                <w:sz w:val="24"/>
                <w:szCs w:val="24"/>
              </w:rPr>
              <w:t>–</w:t>
            </w:r>
            <w:r w:rsidRPr="00262C4E">
              <w:rPr>
                <w:rFonts w:ascii="Times New Roman" w:hAnsi="Times New Roman" w:cs="Times New Roman" w:hint="eastAsia"/>
                <w:color w:val="000000"/>
                <w:kern w:val="2"/>
                <w:sz w:val="24"/>
                <w:szCs w:val="24"/>
              </w:rPr>
              <w:t xml:space="preserve"> Techninė specifikacija). Taip pat Priedas Nr. 2 </w:t>
            </w:r>
            <w:r w:rsidRPr="00262C4E">
              <w:rPr>
                <w:rFonts w:ascii="Times New Roman" w:hAnsi="Times New Roman" w:cs="Times New Roman" w:hint="eastAsia"/>
                <w:color w:val="000000"/>
                <w:kern w:val="2"/>
                <w:sz w:val="24"/>
                <w:szCs w:val="24"/>
              </w:rPr>
              <w:t>„</w:t>
            </w:r>
            <w:r w:rsidRPr="00262C4E">
              <w:rPr>
                <w:rFonts w:ascii="Times New Roman" w:hAnsi="Times New Roman" w:cs="Times New Roman" w:hint="eastAsia"/>
                <w:color w:val="000000"/>
                <w:kern w:val="2"/>
                <w:sz w:val="24"/>
                <w:szCs w:val="24"/>
              </w:rPr>
              <w:t xml:space="preserve">Pasiūlymo </w:t>
            </w:r>
            <w:proofErr w:type="gramStart"/>
            <w:r w:rsidRPr="00262C4E">
              <w:rPr>
                <w:rFonts w:ascii="Times New Roman" w:hAnsi="Times New Roman" w:cs="Times New Roman"/>
                <w:color w:val="000000"/>
                <w:kern w:val="2"/>
                <w:sz w:val="24"/>
                <w:szCs w:val="24"/>
              </w:rPr>
              <w:t>forma“</w:t>
            </w:r>
            <w:proofErr w:type="gramEnd"/>
            <w:r w:rsidRPr="00262C4E">
              <w:rPr>
                <w:rFonts w:ascii="Times New Roman" w:hAnsi="Times New Roman" w:cs="Times New Roman"/>
                <w:color w:val="000000"/>
                <w:kern w:val="2"/>
                <w:sz w:val="24"/>
                <w:szCs w:val="24"/>
              </w:rPr>
              <w:t xml:space="preserve">, kuriame nurodoma </w:t>
            </w:r>
            <w:r w:rsidRPr="00262C4E">
              <w:rPr>
                <w:rFonts w:ascii="Times New Roman" w:hAnsi="Times New Roman" w:cs="Times New Roman" w:hint="eastAsia"/>
                <w:color w:val="000000"/>
                <w:kern w:val="2"/>
                <w:sz w:val="24"/>
                <w:szCs w:val="24"/>
              </w:rPr>
              <w:t>tiekėjo</w:t>
            </w:r>
            <w:r w:rsidRPr="00262C4E">
              <w:rPr>
                <w:rFonts w:ascii="Times New Roman" w:hAnsi="Times New Roman" w:cs="Times New Roman"/>
                <w:color w:val="000000"/>
                <w:kern w:val="2"/>
                <w:sz w:val="24"/>
                <w:szCs w:val="24"/>
              </w:rPr>
              <w:t xml:space="preserve"> </w:t>
            </w:r>
            <w:r w:rsidRPr="00262C4E">
              <w:rPr>
                <w:rFonts w:ascii="Times New Roman" w:hAnsi="Times New Roman" w:cs="Times New Roman" w:hint="eastAsia"/>
                <w:color w:val="000000"/>
                <w:kern w:val="2"/>
                <w:sz w:val="24"/>
                <w:szCs w:val="24"/>
              </w:rPr>
              <w:t>siūlomų</w:t>
            </w:r>
            <w:r w:rsidRPr="00262C4E">
              <w:rPr>
                <w:rFonts w:ascii="Times New Roman" w:hAnsi="Times New Roman" w:cs="Times New Roman"/>
                <w:color w:val="000000"/>
                <w:kern w:val="2"/>
                <w:sz w:val="24"/>
                <w:szCs w:val="24"/>
              </w:rPr>
              <w:t xml:space="preserve"> </w:t>
            </w:r>
            <w:r w:rsidRPr="00262C4E">
              <w:rPr>
                <w:rFonts w:ascii="Times New Roman" w:hAnsi="Times New Roman" w:cs="Times New Roman" w:hint="eastAsia"/>
                <w:color w:val="000000"/>
                <w:kern w:val="2"/>
                <w:sz w:val="24"/>
                <w:szCs w:val="24"/>
              </w:rPr>
              <w:t>Prekių</w:t>
            </w:r>
            <w:r w:rsidRPr="00262C4E">
              <w:rPr>
                <w:rFonts w:ascii="Times New Roman" w:hAnsi="Times New Roman" w:cs="Times New Roman"/>
                <w:color w:val="000000"/>
                <w:kern w:val="2"/>
                <w:sz w:val="24"/>
                <w:szCs w:val="24"/>
              </w:rPr>
              <w:t xml:space="preserve"> charakteristika.</w:t>
            </w:r>
          </w:p>
        </w:tc>
      </w:tr>
      <w:tr w:rsidR="00A52CB4" w:rsidRPr="00BF5A0C" w14:paraId="57DCA033" w14:textId="77777777" w:rsidTr="008401DB">
        <w:trPr>
          <w:trHeight w:val="300"/>
        </w:trPr>
        <w:tc>
          <w:tcPr>
            <w:tcW w:w="2665" w:type="dxa"/>
          </w:tcPr>
          <w:p w14:paraId="4238EAC4"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3.2. Pirkimo numeris</w:t>
            </w:r>
          </w:p>
        </w:tc>
        <w:tc>
          <w:tcPr>
            <w:tcW w:w="6870" w:type="dxa"/>
          </w:tcPr>
          <w:p w14:paraId="1C933ECB"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w:t>
            </w:r>
          </w:p>
        </w:tc>
      </w:tr>
      <w:tr w:rsidR="00A52CB4" w:rsidRPr="0082774D" w14:paraId="6B930020" w14:textId="77777777" w:rsidTr="008401DB">
        <w:trPr>
          <w:trHeight w:val="300"/>
        </w:trPr>
        <w:tc>
          <w:tcPr>
            <w:tcW w:w="2665" w:type="dxa"/>
          </w:tcPr>
          <w:p w14:paraId="45FAB60B" w14:textId="77777777" w:rsidR="00A52CB4" w:rsidRPr="00262C4E" w:rsidRDefault="00A52CB4" w:rsidP="00B230B2">
            <w:pPr>
              <w:jc w:val="both"/>
              <w:rPr>
                <w:rFonts w:ascii="Times New Roman" w:hAnsi="Times New Roman" w:cs="Times New Roman"/>
                <w:b/>
                <w:bCs/>
                <w:kern w:val="2"/>
                <w:sz w:val="24"/>
                <w:szCs w:val="24"/>
                <w:lang w:val="pl-PL"/>
              </w:rPr>
            </w:pPr>
            <w:r w:rsidRPr="00262C4E">
              <w:rPr>
                <w:rFonts w:ascii="Times New Roman" w:hAnsi="Times New Roman" w:cs="Times New Roman"/>
                <w:b/>
                <w:bCs/>
                <w:kern w:val="2"/>
                <w:sz w:val="24"/>
                <w:szCs w:val="24"/>
                <w:lang w:val="pl-PL"/>
              </w:rPr>
              <w:t xml:space="preserve">3.3. Informacija apie Europos Sąjungos </w:t>
            </w:r>
            <w:r w:rsidRPr="00262C4E">
              <w:rPr>
                <w:rFonts w:ascii="Times New Roman" w:hAnsi="Times New Roman" w:cs="Times New Roman" w:hint="eastAsia"/>
                <w:b/>
                <w:bCs/>
                <w:kern w:val="2"/>
                <w:sz w:val="24"/>
                <w:szCs w:val="24"/>
                <w:lang w:val="pl-PL"/>
              </w:rPr>
              <w:t>lėšomis</w:t>
            </w:r>
            <w:r w:rsidRPr="00262C4E">
              <w:rPr>
                <w:rFonts w:ascii="Times New Roman" w:hAnsi="Times New Roman" w:cs="Times New Roman"/>
                <w:b/>
                <w:bCs/>
                <w:kern w:val="2"/>
                <w:sz w:val="24"/>
                <w:szCs w:val="24"/>
                <w:lang w:val="pl-PL"/>
              </w:rPr>
              <w:t xml:space="preserve"> finansuojamą projektą arba kitą projektą</w:t>
            </w:r>
          </w:p>
        </w:tc>
        <w:tc>
          <w:tcPr>
            <w:tcW w:w="6870" w:type="dxa"/>
          </w:tcPr>
          <w:p w14:paraId="3E26A4F4" w14:textId="562AD42B" w:rsidR="00A52CB4" w:rsidRPr="003E5496" w:rsidRDefault="00A52CB4" w:rsidP="00B230B2">
            <w:pPr>
              <w:jc w:val="both"/>
              <w:rPr>
                <w:rFonts w:ascii="Times New Roman" w:hAnsi="Times New Roman" w:cs="Times New Roman"/>
                <w:kern w:val="2"/>
                <w:sz w:val="24"/>
                <w:szCs w:val="24"/>
                <w:lang w:val="pl-PL"/>
              </w:rPr>
            </w:pPr>
            <w:r w:rsidRPr="003E5496">
              <w:rPr>
                <w:rFonts w:ascii="Times New Roman" w:hAnsi="Times New Roman" w:cs="Times New Roman" w:hint="eastAsia"/>
                <w:kern w:val="2"/>
                <w:sz w:val="24"/>
                <w:szCs w:val="24"/>
                <w:lang w:val="pl-PL"/>
              </w:rPr>
              <w:t>Europos Sąjungos lėšomis bendrai finansuojamo projekto Nr. 08-018-T-00</w:t>
            </w:r>
            <w:r w:rsidR="000E5D22">
              <w:rPr>
                <w:rFonts w:ascii="Times New Roman" w:hAnsi="Times New Roman" w:cs="Times New Roman"/>
                <w:kern w:val="2"/>
                <w:sz w:val="24"/>
                <w:szCs w:val="24"/>
                <w:lang w:val="pl-PL"/>
              </w:rPr>
              <w:t>21</w:t>
            </w:r>
            <w:r w:rsidRPr="003E5496">
              <w:rPr>
                <w:rFonts w:ascii="Times New Roman" w:hAnsi="Times New Roman" w:cs="Times New Roman" w:hint="eastAsia"/>
                <w:kern w:val="2"/>
                <w:sz w:val="24"/>
                <w:szCs w:val="24"/>
                <w:lang w:val="pl-PL"/>
              </w:rPr>
              <w:t xml:space="preserve">, pavadinimas </w:t>
            </w:r>
            <w:r w:rsidRPr="003E5496">
              <w:rPr>
                <w:rFonts w:ascii="Times New Roman" w:hAnsi="Times New Roman" w:cs="Times New Roman" w:hint="eastAsia"/>
                <w:kern w:val="2"/>
                <w:sz w:val="24"/>
                <w:szCs w:val="24"/>
                <w:lang w:val="pl-PL"/>
              </w:rPr>
              <w:t>„</w:t>
            </w:r>
            <w:r w:rsidRPr="003E5496">
              <w:rPr>
                <w:rFonts w:ascii="Times New Roman" w:hAnsi="Times New Roman" w:cs="Times New Roman" w:hint="eastAsia"/>
                <w:kern w:val="2"/>
                <w:sz w:val="24"/>
                <w:szCs w:val="24"/>
                <w:lang w:val="pl-PL"/>
              </w:rPr>
              <w:t xml:space="preserve">UAB </w:t>
            </w:r>
            <w:r w:rsidRPr="003E5496">
              <w:rPr>
                <w:rFonts w:ascii="Times New Roman" w:hAnsi="Times New Roman" w:cs="Times New Roman" w:hint="eastAsia"/>
                <w:kern w:val="2"/>
                <w:sz w:val="24"/>
                <w:szCs w:val="24"/>
                <w:lang w:val="pl-PL"/>
              </w:rPr>
              <w:t>„</w:t>
            </w:r>
            <w:proofErr w:type="gramStart"/>
            <w:r w:rsidR="000E5D22">
              <w:rPr>
                <w:rFonts w:ascii="Times New Roman" w:hAnsi="Times New Roman" w:cs="Times New Roman"/>
                <w:kern w:val="2"/>
                <w:sz w:val="24"/>
                <w:szCs w:val="24"/>
                <w:lang w:val="pl-PL"/>
              </w:rPr>
              <w:t>Profline</w:t>
            </w:r>
            <w:r w:rsidRPr="003E5496">
              <w:rPr>
                <w:rFonts w:ascii="Times New Roman" w:hAnsi="Times New Roman" w:cs="Times New Roman"/>
                <w:kern w:val="2"/>
                <w:sz w:val="24"/>
                <w:szCs w:val="24"/>
                <w:lang w:val="pl-PL"/>
              </w:rPr>
              <w:t xml:space="preserve">“ </w:t>
            </w:r>
            <w:r w:rsidR="00BD6E97">
              <w:rPr>
                <w:rFonts w:ascii="Times New Roman" w:hAnsi="Times New Roman" w:cs="Times New Roman"/>
                <w:kern w:val="2"/>
                <w:sz w:val="24"/>
                <w:szCs w:val="24"/>
                <w:lang w:val="pl-PL"/>
              </w:rPr>
              <w:t xml:space="preserve"> </w:t>
            </w:r>
            <w:proofErr w:type="gramEnd"/>
            <w:r w:rsidRPr="003E5496">
              <w:rPr>
                <w:rFonts w:ascii="Times New Roman" w:hAnsi="Times New Roman" w:cs="Times New Roman" w:hint="eastAsia"/>
                <w:kern w:val="2"/>
                <w:sz w:val="24"/>
                <w:szCs w:val="24"/>
                <w:lang w:val="pl-PL"/>
              </w:rPr>
              <w:t>taršių transporto priemonių pakeitimas į biodujomis varomas</w:t>
            </w:r>
            <w:r w:rsidRPr="003E5496">
              <w:rPr>
                <w:rFonts w:ascii="Times New Roman" w:hAnsi="Times New Roman" w:cs="Times New Roman" w:hint="eastAsia"/>
                <w:kern w:val="2"/>
                <w:sz w:val="24"/>
                <w:szCs w:val="24"/>
                <w:lang w:val="pl-PL"/>
              </w:rPr>
              <w:t>“</w:t>
            </w:r>
            <w:r w:rsidRPr="003E5496">
              <w:rPr>
                <w:rFonts w:ascii="Times New Roman" w:hAnsi="Times New Roman" w:cs="Times New Roman" w:hint="eastAsia"/>
                <w:kern w:val="2"/>
                <w:sz w:val="24"/>
                <w:szCs w:val="24"/>
                <w:lang w:val="pl-PL"/>
              </w:rPr>
              <w:t>.</w:t>
            </w:r>
          </w:p>
        </w:tc>
      </w:tr>
      <w:tr w:rsidR="00A52CB4" w:rsidRPr="00262C4E" w14:paraId="10F1440C" w14:textId="77777777" w:rsidTr="008401DB">
        <w:trPr>
          <w:trHeight w:val="300"/>
        </w:trPr>
        <w:tc>
          <w:tcPr>
            <w:tcW w:w="9535" w:type="dxa"/>
            <w:gridSpan w:val="2"/>
          </w:tcPr>
          <w:p w14:paraId="0178C384" w14:textId="77777777" w:rsidR="00A52CB4" w:rsidRPr="00262C4E" w:rsidRDefault="00A52CB4" w:rsidP="00B230B2">
            <w:pPr>
              <w:jc w:val="both"/>
              <w:rPr>
                <w:rFonts w:ascii="Times New Roman" w:hAnsi="Times New Roman" w:cs="Times New Roman"/>
                <w:b/>
                <w:bCs/>
                <w:kern w:val="2"/>
                <w:sz w:val="24"/>
                <w:szCs w:val="24"/>
                <w:lang w:val="es-ES_tradnl"/>
              </w:rPr>
            </w:pPr>
            <w:r w:rsidRPr="00262C4E">
              <w:rPr>
                <w:rFonts w:ascii="Times New Roman" w:hAnsi="Times New Roman" w:cs="Times New Roman"/>
                <w:b/>
                <w:bCs/>
                <w:kern w:val="2"/>
                <w:sz w:val="24"/>
                <w:szCs w:val="24"/>
                <w:lang w:val="es-ES_tradnl"/>
              </w:rPr>
              <w:t xml:space="preserve">4. </w:t>
            </w:r>
            <w:r w:rsidRPr="00262C4E">
              <w:rPr>
                <w:rFonts w:ascii="Times New Roman" w:hAnsi="Times New Roman" w:cs="Times New Roman" w:hint="eastAsia"/>
                <w:b/>
                <w:bCs/>
                <w:kern w:val="2"/>
                <w:sz w:val="24"/>
                <w:szCs w:val="24"/>
                <w:lang w:val="es-ES_tradnl"/>
              </w:rPr>
              <w:t>PREKIŲ</w:t>
            </w:r>
            <w:r w:rsidRPr="00262C4E">
              <w:rPr>
                <w:rFonts w:ascii="Times New Roman" w:hAnsi="Times New Roman" w:cs="Times New Roman"/>
                <w:b/>
                <w:bCs/>
                <w:kern w:val="2"/>
                <w:sz w:val="24"/>
                <w:szCs w:val="24"/>
                <w:lang w:val="es-ES_tradnl"/>
              </w:rPr>
              <w:t xml:space="preserve"> PRISTATYMO TERMINAI IR </w:t>
            </w:r>
            <w:r w:rsidRPr="00262C4E">
              <w:rPr>
                <w:rFonts w:ascii="Times New Roman" w:hAnsi="Times New Roman" w:cs="Times New Roman" w:hint="eastAsia"/>
                <w:b/>
                <w:bCs/>
                <w:kern w:val="2"/>
                <w:sz w:val="24"/>
                <w:szCs w:val="24"/>
                <w:lang w:val="es-ES_tradnl"/>
              </w:rPr>
              <w:t>PREKIŲ</w:t>
            </w:r>
            <w:r w:rsidRPr="00262C4E">
              <w:rPr>
                <w:rFonts w:ascii="Times New Roman" w:hAnsi="Times New Roman" w:cs="Times New Roman"/>
                <w:b/>
                <w:bCs/>
                <w:kern w:val="2"/>
                <w:sz w:val="24"/>
                <w:szCs w:val="24"/>
                <w:lang w:val="es-ES_tradnl"/>
              </w:rPr>
              <w:t xml:space="preserve"> PERDAVIMO - </w:t>
            </w:r>
            <w:r w:rsidRPr="00262C4E">
              <w:rPr>
                <w:rFonts w:ascii="Times New Roman" w:hAnsi="Times New Roman" w:cs="Times New Roman" w:hint="eastAsia"/>
                <w:b/>
                <w:bCs/>
                <w:kern w:val="2"/>
                <w:sz w:val="24"/>
                <w:szCs w:val="24"/>
                <w:lang w:val="es-ES_tradnl"/>
              </w:rPr>
              <w:t>PRIĖMIMO</w:t>
            </w:r>
            <w:r w:rsidRPr="00262C4E">
              <w:rPr>
                <w:rFonts w:ascii="Times New Roman" w:hAnsi="Times New Roman" w:cs="Times New Roman"/>
                <w:b/>
                <w:bCs/>
                <w:kern w:val="2"/>
                <w:sz w:val="24"/>
                <w:szCs w:val="24"/>
                <w:lang w:val="es-ES_tradnl"/>
              </w:rPr>
              <w:t xml:space="preserve"> TVARKA</w:t>
            </w:r>
          </w:p>
        </w:tc>
      </w:tr>
      <w:tr w:rsidR="00A52CB4" w:rsidRPr="00BF5A0C" w14:paraId="0C8EB3A0" w14:textId="77777777" w:rsidTr="008401DB">
        <w:trPr>
          <w:trHeight w:val="300"/>
        </w:trPr>
        <w:tc>
          <w:tcPr>
            <w:tcW w:w="2665" w:type="dxa"/>
          </w:tcPr>
          <w:p w14:paraId="12CC3078"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4.1. </w:t>
            </w:r>
            <w:r w:rsidRPr="00262C4E">
              <w:rPr>
                <w:rFonts w:ascii="Times New Roman" w:hAnsi="Times New Roman" w:cs="Times New Roman" w:hint="eastAsia"/>
                <w:b/>
                <w:bCs/>
                <w:kern w:val="2"/>
                <w:sz w:val="24"/>
                <w:szCs w:val="24"/>
              </w:rPr>
              <w:t>Prekių</w:t>
            </w:r>
            <w:r w:rsidRPr="00262C4E">
              <w:rPr>
                <w:rFonts w:ascii="Times New Roman" w:hAnsi="Times New Roman" w:cs="Times New Roman"/>
                <w:b/>
                <w:bCs/>
                <w:kern w:val="2"/>
                <w:sz w:val="24"/>
                <w:szCs w:val="24"/>
              </w:rPr>
              <w:t xml:space="preserve"> pristatymo terminas, kai </w:t>
            </w:r>
            <w:r w:rsidRPr="00262C4E">
              <w:rPr>
                <w:rFonts w:ascii="Times New Roman" w:hAnsi="Times New Roman" w:cs="Times New Roman" w:hint="eastAsia"/>
                <w:b/>
                <w:bCs/>
                <w:kern w:val="2"/>
                <w:sz w:val="24"/>
                <w:szCs w:val="24"/>
              </w:rPr>
              <w:t>Prekės</w:t>
            </w:r>
            <w:r w:rsidRPr="00262C4E">
              <w:rPr>
                <w:rFonts w:ascii="Times New Roman" w:hAnsi="Times New Roman" w:cs="Times New Roman"/>
                <w:b/>
                <w:bCs/>
                <w:kern w:val="2"/>
                <w:sz w:val="24"/>
                <w:szCs w:val="24"/>
              </w:rPr>
              <w:t xml:space="preserve"> pristatomos vienu kartu</w:t>
            </w:r>
          </w:p>
          <w:p w14:paraId="3E6C1BBC" w14:textId="77777777" w:rsidR="00A52CB4" w:rsidRPr="00262C4E" w:rsidRDefault="00A52CB4" w:rsidP="00B230B2">
            <w:pPr>
              <w:jc w:val="both"/>
              <w:rPr>
                <w:rFonts w:ascii="Times New Roman" w:hAnsi="Times New Roman" w:cs="Times New Roman"/>
                <w:b/>
                <w:bCs/>
                <w:kern w:val="2"/>
                <w:sz w:val="24"/>
                <w:szCs w:val="24"/>
              </w:rPr>
            </w:pPr>
          </w:p>
          <w:p w14:paraId="5470DCF7" w14:textId="77777777" w:rsidR="00A52CB4" w:rsidRPr="00262C4E" w:rsidRDefault="00A52CB4" w:rsidP="00B230B2">
            <w:pPr>
              <w:jc w:val="both"/>
              <w:rPr>
                <w:rFonts w:ascii="Times New Roman" w:hAnsi="Times New Roman" w:cs="Times New Roman"/>
                <w:b/>
                <w:bCs/>
                <w:kern w:val="2"/>
                <w:sz w:val="24"/>
                <w:szCs w:val="24"/>
              </w:rPr>
            </w:pPr>
          </w:p>
          <w:p w14:paraId="08D9D3D7" w14:textId="77777777" w:rsidR="00A52CB4" w:rsidRPr="00262C4E" w:rsidRDefault="00A52CB4" w:rsidP="00B230B2">
            <w:pPr>
              <w:jc w:val="both"/>
              <w:rPr>
                <w:rFonts w:ascii="Times New Roman" w:hAnsi="Times New Roman" w:cs="Times New Roman"/>
                <w:b/>
                <w:bCs/>
                <w:kern w:val="2"/>
                <w:sz w:val="24"/>
                <w:szCs w:val="24"/>
              </w:rPr>
            </w:pPr>
          </w:p>
          <w:p w14:paraId="27A085FF" w14:textId="77777777" w:rsidR="00A52CB4" w:rsidRPr="00262C4E" w:rsidRDefault="00A52CB4" w:rsidP="00B230B2">
            <w:pPr>
              <w:jc w:val="both"/>
              <w:rPr>
                <w:rFonts w:ascii="Times New Roman" w:hAnsi="Times New Roman" w:cs="Times New Roman"/>
                <w:b/>
                <w:bCs/>
                <w:kern w:val="2"/>
                <w:sz w:val="24"/>
                <w:szCs w:val="24"/>
              </w:rPr>
            </w:pPr>
          </w:p>
          <w:p w14:paraId="54414587" w14:textId="77777777" w:rsidR="00A52CB4" w:rsidRPr="00262C4E" w:rsidRDefault="00A52CB4" w:rsidP="00B230B2">
            <w:pPr>
              <w:jc w:val="both"/>
              <w:rPr>
                <w:rFonts w:ascii="Times New Roman" w:hAnsi="Times New Roman" w:cs="Times New Roman"/>
                <w:b/>
                <w:bCs/>
                <w:kern w:val="2"/>
                <w:sz w:val="24"/>
                <w:szCs w:val="24"/>
              </w:rPr>
            </w:pPr>
          </w:p>
          <w:p w14:paraId="6715273B" w14:textId="77777777" w:rsidR="00A52CB4" w:rsidRPr="00262C4E" w:rsidRDefault="00A52CB4" w:rsidP="00B230B2">
            <w:pPr>
              <w:jc w:val="both"/>
              <w:rPr>
                <w:rFonts w:ascii="Times New Roman" w:hAnsi="Times New Roman" w:cs="Times New Roman"/>
                <w:b/>
                <w:bCs/>
                <w:kern w:val="2"/>
                <w:sz w:val="24"/>
                <w:szCs w:val="24"/>
              </w:rPr>
            </w:pPr>
          </w:p>
          <w:p w14:paraId="318EDE72" w14:textId="77777777" w:rsidR="00A52CB4" w:rsidRPr="00262C4E" w:rsidRDefault="00A52CB4" w:rsidP="00B230B2">
            <w:pPr>
              <w:jc w:val="both"/>
              <w:rPr>
                <w:rFonts w:ascii="Times New Roman" w:hAnsi="Times New Roman" w:cs="Times New Roman"/>
                <w:b/>
                <w:bCs/>
                <w:kern w:val="2"/>
                <w:sz w:val="24"/>
                <w:szCs w:val="24"/>
              </w:rPr>
            </w:pPr>
          </w:p>
        </w:tc>
        <w:tc>
          <w:tcPr>
            <w:tcW w:w="6870" w:type="dxa"/>
          </w:tcPr>
          <w:p w14:paraId="50F8975A" w14:textId="7138060D" w:rsidR="00A52CB4" w:rsidRPr="00262C4E" w:rsidRDefault="00A52CB4" w:rsidP="00B230B2">
            <w:pPr>
              <w:jc w:val="both"/>
              <w:rPr>
                <w:rFonts w:ascii="Times New Roman" w:hAnsi="Times New Roman" w:cs="Times New Roman"/>
                <w:color w:val="000000" w:themeColor="text1"/>
                <w:kern w:val="2"/>
                <w:sz w:val="24"/>
                <w:szCs w:val="24"/>
              </w:rPr>
            </w:pPr>
            <w:r w:rsidRPr="00262C4E">
              <w:rPr>
                <w:rFonts w:ascii="Times New Roman" w:hAnsi="Times New Roman" w:cs="Times New Roman" w:hint="eastAsia"/>
                <w:color w:val="000000" w:themeColor="text1"/>
                <w:kern w:val="2"/>
                <w:sz w:val="24"/>
                <w:szCs w:val="24"/>
              </w:rPr>
              <w:lastRenderedPageBreak/>
              <w:t xml:space="preserve">Tiekėjas Prekes (visą Prekių kiekį) įsipareigoja pristatyti </w:t>
            </w:r>
            <w:r w:rsidRPr="00262C4E">
              <w:rPr>
                <w:rFonts w:ascii="Times New Roman" w:hAnsi="Times New Roman" w:cs="Times New Roman"/>
                <w:b/>
                <w:bCs/>
                <w:color w:val="000000" w:themeColor="text1"/>
                <w:kern w:val="2"/>
                <w:sz w:val="24"/>
                <w:szCs w:val="24"/>
              </w:rPr>
              <w:t xml:space="preserve">ne </w:t>
            </w:r>
            <w:r w:rsidRPr="00262C4E">
              <w:rPr>
                <w:rFonts w:ascii="Times New Roman" w:hAnsi="Times New Roman" w:cs="Times New Roman" w:hint="eastAsia"/>
                <w:b/>
                <w:bCs/>
                <w:color w:val="000000" w:themeColor="text1"/>
                <w:kern w:val="2"/>
                <w:sz w:val="24"/>
                <w:szCs w:val="24"/>
              </w:rPr>
              <w:t>vėliau</w:t>
            </w:r>
            <w:r w:rsidRPr="00262C4E">
              <w:rPr>
                <w:rFonts w:ascii="Times New Roman" w:hAnsi="Times New Roman" w:cs="Times New Roman"/>
                <w:b/>
                <w:bCs/>
                <w:color w:val="000000" w:themeColor="text1"/>
                <w:kern w:val="2"/>
                <w:sz w:val="24"/>
                <w:szCs w:val="24"/>
              </w:rPr>
              <w:t xml:space="preserve"> kaip per</w:t>
            </w:r>
            <w:r w:rsidRPr="00262C4E">
              <w:rPr>
                <w:rFonts w:ascii="Times New Roman" w:hAnsi="Times New Roman" w:cs="Times New Roman"/>
                <w:b/>
                <w:color w:val="000000" w:themeColor="text1"/>
                <w:kern w:val="2"/>
                <w:sz w:val="24"/>
                <w:szCs w:val="24"/>
              </w:rPr>
              <w:t xml:space="preserve"> 7</w:t>
            </w:r>
            <w:r w:rsidRPr="00262C4E">
              <w:rPr>
                <w:rFonts w:ascii="Times New Roman" w:hAnsi="Times New Roman" w:cs="Times New Roman" w:hint="eastAsia"/>
                <w:color w:val="000000" w:themeColor="text1"/>
                <w:kern w:val="2"/>
                <w:sz w:val="24"/>
                <w:szCs w:val="24"/>
              </w:rPr>
              <w:t xml:space="preserve"> mėnesius nuo Sutarties įsigaliojimo dienos šiuo adresu: </w:t>
            </w:r>
            <w:r w:rsidR="000E5D22">
              <w:rPr>
                <w:rFonts w:ascii="Times New Roman" w:hAnsi="Times New Roman" w:cs="Times New Roman"/>
                <w:color w:val="000000" w:themeColor="text1"/>
                <w:sz w:val="24"/>
                <w:szCs w:val="24"/>
                <w:shd w:val="clear" w:color="auto" w:fill="F8F8F8"/>
              </w:rPr>
              <w:t>Bagotosios g. 4I, Antanavo k., Kazlų Rūda.</w:t>
            </w:r>
            <w:r w:rsidRPr="00262C4E">
              <w:rPr>
                <w:rFonts w:ascii="Times New Roman" w:hAnsi="Times New Roman" w:cs="Times New Roman"/>
                <w:color w:val="000000" w:themeColor="text1"/>
                <w:sz w:val="24"/>
                <w:szCs w:val="24"/>
                <w:shd w:val="clear" w:color="auto" w:fill="F8F8F8"/>
              </w:rPr>
              <w:t> </w:t>
            </w:r>
          </w:p>
          <w:p w14:paraId="6BD32CA9" w14:textId="77777777" w:rsidR="00A52CB4" w:rsidRPr="00262C4E" w:rsidRDefault="00A52CB4" w:rsidP="00B230B2">
            <w:pPr>
              <w:jc w:val="both"/>
              <w:rPr>
                <w:rFonts w:ascii="Times New Roman" w:hAnsi="Times New Roman" w:cs="Times New Roman"/>
                <w:kern w:val="2"/>
                <w:sz w:val="24"/>
                <w:szCs w:val="24"/>
              </w:rPr>
            </w:pPr>
          </w:p>
          <w:p w14:paraId="1F654EDA" w14:textId="77777777" w:rsidR="00A52CB4" w:rsidRPr="00262C4E" w:rsidRDefault="00A52CB4" w:rsidP="00B230B2">
            <w:pPr>
              <w:jc w:val="both"/>
              <w:rPr>
                <w:rFonts w:ascii="Times New Roman" w:hAnsi="Times New Roman" w:cs="Times New Roman"/>
                <w:color w:val="FF0000"/>
                <w:kern w:val="2"/>
                <w:sz w:val="24"/>
                <w:szCs w:val="24"/>
              </w:rPr>
            </w:pPr>
          </w:p>
        </w:tc>
      </w:tr>
      <w:tr w:rsidR="00A52CB4" w:rsidRPr="00BF5A0C" w14:paraId="5DB4C01F" w14:textId="77777777" w:rsidTr="008401DB">
        <w:trPr>
          <w:trHeight w:val="300"/>
        </w:trPr>
        <w:tc>
          <w:tcPr>
            <w:tcW w:w="2665" w:type="dxa"/>
          </w:tcPr>
          <w:p w14:paraId="598DBDF7"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4.2. </w:t>
            </w:r>
            <w:r w:rsidRPr="00262C4E">
              <w:rPr>
                <w:rFonts w:ascii="Times New Roman" w:hAnsi="Times New Roman" w:cs="Times New Roman" w:hint="eastAsia"/>
                <w:b/>
                <w:bCs/>
                <w:kern w:val="2"/>
                <w:sz w:val="24"/>
                <w:szCs w:val="24"/>
              </w:rPr>
              <w:t>Prekių</w:t>
            </w:r>
            <w:r w:rsidRPr="00262C4E">
              <w:rPr>
                <w:rFonts w:ascii="Times New Roman" w:hAnsi="Times New Roman" w:cs="Times New Roman"/>
                <w:b/>
                <w:bCs/>
                <w:kern w:val="2"/>
                <w:sz w:val="24"/>
                <w:szCs w:val="24"/>
              </w:rPr>
              <w:t xml:space="preserve"> pristatymo terminai, kai </w:t>
            </w:r>
            <w:r w:rsidRPr="00262C4E">
              <w:rPr>
                <w:rFonts w:ascii="Times New Roman" w:hAnsi="Times New Roman" w:cs="Times New Roman" w:hint="eastAsia"/>
                <w:b/>
                <w:bCs/>
                <w:kern w:val="2"/>
                <w:sz w:val="24"/>
                <w:szCs w:val="24"/>
              </w:rPr>
              <w:t>Prekės</w:t>
            </w:r>
            <w:r w:rsidRPr="00262C4E">
              <w:rPr>
                <w:rFonts w:ascii="Times New Roman" w:hAnsi="Times New Roman" w:cs="Times New Roman"/>
                <w:b/>
                <w:bCs/>
                <w:kern w:val="2"/>
                <w:sz w:val="24"/>
                <w:szCs w:val="24"/>
              </w:rPr>
              <w:t xml:space="preserve"> pristatomos dalimis</w:t>
            </w:r>
          </w:p>
        </w:tc>
        <w:tc>
          <w:tcPr>
            <w:tcW w:w="6870" w:type="dxa"/>
          </w:tcPr>
          <w:p w14:paraId="2DBD9974" w14:textId="77777777" w:rsidR="00A52CB4" w:rsidRPr="00262C4E" w:rsidRDefault="00A52CB4" w:rsidP="00B230B2">
            <w:pPr>
              <w:jc w:val="both"/>
              <w:rPr>
                <w:rFonts w:ascii="Times New Roman" w:hAnsi="Times New Roman" w:cs="Times New Roman"/>
                <w:color w:val="4472C4"/>
                <w:kern w:val="2"/>
                <w:sz w:val="24"/>
                <w:szCs w:val="24"/>
              </w:rPr>
            </w:pPr>
            <w:r w:rsidRPr="00262C4E">
              <w:rPr>
                <w:rFonts w:ascii="Times New Roman" w:hAnsi="Times New Roman" w:cs="Times New Roman"/>
                <w:color w:val="000000" w:themeColor="text1"/>
                <w:kern w:val="2"/>
                <w:sz w:val="24"/>
                <w:szCs w:val="24"/>
              </w:rPr>
              <w:t>-</w:t>
            </w:r>
          </w:p>
        </w:tc>
      </w:tr>
      <w:tr w:rsidR="00A52CB4" w:rsidRPr="00BF5A0C" w14:paraId="328A9E98" w14:textId="77777777" w:rsidTr="008401DB">
        <w:trPr>
          <w:trHeight w:val="300"/>
        </w:trPr>
        <w:tc>
          <w:tcPr>
            <w:tcW w:w="2665" w:type="dxa"/>
          </w:tcPr>
          <w:p w14:paraId="7A3B3BF3"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4.3. </w:t>
            </w:r>
            <w:r w:rsidRPr="00262C4E">
              <w:rPr>
                <w:rFonts w:ascii="Times New Roman" w:hAnsi="Times New Roman" w:cs="Times New Roman" w:hint="eastAsia"/>
                <w:b/>
                <w:bCs/>
                <w:kern w:val="2"/>
                <w:sz w:val="24"/>
                <w:szCs w:val="24"/>
              </w:rPr>
              <w:t>Prekių</w:t>
            </w:r>
            <w:r w:rsidRPr="00262C4E">
              <w:rPr>
                <w:rFonts w:ascii="Times New Roman" w:hAnsi="Times New Roman" w:cs="Times New Roman"/>
                <w:b/>
                <w:bCs/>
                <w:kern w:val="2"/>
                <w:sz w:val="24"/>
                <w:szCs w:val="24"/>
              </w:rPr>
              <w:t xml:space="preserve"> (ar </w:t>
            </w:r>
            <w:r w:rsidRPr="00262C4E">
              <w:rPr>
                <w:rFonts w:ascii="Times New Roman" w:hAnsi="Times New Roman" w:cs="Times New Roman" w:hint="eastAsia"/>
                <w:b/>
                <w:bCs/>
                <w:kern w:val="2"/>
                <w:sz w:val="24"/>
                <w:szCs w:val="24"/>
              </w:rPr>
              <w:t>jų</w:t>
            </w:r>
            <w:r w:rsidRPr="00262C4E">
              <w:rPr>
                <w:rFonts w:ascii="Times New Roman" w:hAnsi="Times New Roman" w:cs="Times New Roman"/>
                <w:b/>
                <w:bCs/>
                <w:kern w:val="2"/>
                <w:sz w:val="24"/>
                <w:szCs w:val="24"/>
              </w:rPr>
              <w:t xml:space="preserve"> dalies) pristatymo termino pratęsimas</w:t>
            </w:r>
          </w:p>
        </w:tc>
        <w:tc>
          <w:tcPr>
            <w:tcW w:w="6870" w:type="dxa"/>
          </w:tcPr>
          <w:p w14:paraId="4D77DF8C" w14:textId="77777777" w:rsidR="00A52CB4" w:rsidRPr="00262C4E" w:rsidRDefault="00A52CB4" w:rsidP="00B230B2">
            <w:pPr>
              <w:pStyle w:val="CommentText"/>
              <w:jc w:val="both"/>
              <w:rPr>
                <w:rFonts w:ascii="Times New Roman" w:hAnsi="Times New Roman" w:cs="Times New Roman"/>
                <w:sz w:val="24"/>
                <w:szCs w:val="24"/>
              </w:rPr>
            </w:pPr>
            <w:r w:rsidRPr="00262C4E">
              <w:rPr>
                <w:rFonts w:ascii="Times New Roman" w:hAnsi="Times New Roman" w:cs="Times New Roman" w:hint="eastAsia"/>
                <w:color w:val="000000"/>
                <w:kern w:val="2"/>
                <w:sz w:val="24"/>
                <w:szCs w:val="24"/>
              </w:rPr>
              <w:t>Tiekėjas</w:t>
            </w:r>
            <w:r w:rsidRPr="00262C4E">
              <w:rPr>
                <w:rFonts w:ascii="Times New Roman" w:hAnsi="Times New Roman" w:cs="Times New Roman"/>
                <w:color w:val="000000"/>
                <w:kern w:val="2"/>
                <w:sz w:val="24"/>
                <w:szCs w:val="24"/>
              </w:rPr>
              <w:t xml:space="preserve"> turi teisę </w:t>
            </w:r>
            <w:r w:rsidRPr="00262C4E">
              <w:rPr>
                <w:rFonts w:ascii="Times New Roman" w:hAnsi="Times New Roman" w:cs="Times New Roman" w:hint="eastAsia"/>
                <w:color w:val="000000"/>
                <w:kern w:val="2"/>
                <w:sz w:val="24"/>
                <w:szCs w:val="24"/>
              </w:rPr>
              <w:t>į</w:t>
            </w:r>
            <w:r w:rsidRPr="00262C4E">
              <w:rPr>
                <w:rFonts w:ascii="Times New Roman" w:hAnsi="Times New Roman" w:cs="Times New Roman"/>
                <w:color w:val="000000"/>
                <w:kern w:val="2"/>
                <w:sz w:val="24"/>
                <w:szCs w:val="24"/>
              </w:rPr>
              <w:t xml:space="preserve"> </w:t>
            </w:r>
            <w:r w:rsidRPr="00262C4E">
              <w:rPr>
                <w:rFonts w:ascii="Times New Roman" w:hAnsi="Times New Roman" w:cs="Times New Roman" w:hint="eastAsia"/>
                <w:color w:val="000000"/>
                <w:kern w:val="2"/>
                <w:sz w:val="24"/>
                <w:szCs w:val="24"/>
              </w:rPr>
              <w:t>Prekių</w:t>
            </w:r>
            <w:r w:rsidRPr="00262C4E">
              <w:rPr>
                <w:rFonts w:ascii="Times New Roman" w:hAnsi="Times New Roman" w:cs="Times New Roman"/>
                <w:color w:val="000000"/>
                <w:kern w:val="2"/>
                <w:sz w:val="24"/>
                <w:szCs w:val="24"/>
              </w:rPr>
              <w:t xml:space="preserve"> pristatymo termino pratęsimą, tačiau tik tuo atveju, jei atsiranda </w:t>
            </w:r>
            <w:r w:rsidRPr="00262C4E">
              <w:rPr>
                <w:rFonts w:ascii="Times New Roman" w:hAnsi="Times New Roman" w:cs="Times New Roman" w:hint="eastAsia"/>
                <w:color w:val="000000"/>
                <w:kern w:val="2"/>
                <w:sz w:val="24"/>
                <w:szCs w:val="24"/>
              </w:rPr>
              <w:t>įrodymais</w:t>
            </w:r>
            <w:r w:rsidRPr="00262C4E">
              <w:rPr>
                <w:rFonts w:ascii="Times New Roman" w:hAnsi="Times New Roman" w:cs="Times New Roman"/>
                <w:color w:val="000000"/>
                <w:kern w:val="2"/>
                <w:sz w:val="24"/>
                <w:szCs w:val="24"/>
              </w:rPr>
              <w:t xml:space="preserve"> </w:t>
            </w:r>
            <w:r w:rsidRPr="00262C4E">
              <w:rPr>
                <w:rFonts w:ascii="Times New Roman" w:hAnsi="Times New Roman" w:cs="Times New Roman" w:hint="eastAsia"/>
                <w:color w:val="000000"/>
                <w:kern w:val="2"/>
                <w:sz w:val="24"/>
                <w:szCs w:val="24"/>
              </w:rPr>
              <w:t>pagrįstų</w:t>
            </w:r>
            <w:r w:rsidRPr="00262C4E">
              <w:rPr>
                <w:rFonts w:ascii="Times New Roman" w:hAnsi="Times New Roman" w:cs="Times New Roman"/>
                <w:color w:val="000000"/>
                <w:kern w:val="2"/>
                <w:sz w:val="24"/>
                <w:szCs w:val="24"/>
              </w:rPr>
              <w:t xml:space="preserve"> </w:t>
            </w:r>
            <w:r w:rsidRPr="00262C4E">
              <w:rPr>
                <w:rFonts w:ascii="Times New Roman" w:hAnsi="Times New Roman" w:cs="Times New Roman" w:hint="eastAsia"/>
                <w:color w:val="000000"/>
                <w:kern w:val="2"/>
                <w:sz w:val="24"/>
                <w:szCs w:val="24"/>
              </w:rPr>
              <w:t>kliūčių</w:t>
            </w:r>
            <w:r w:rsidRPr="00262C4E">
              <w:rPr>
                <w:rFonts w:ascii="Times New Roman" w:hAnsi="Times New Roman" w:cs="Times New Roman"/>
                <w:color w:val="000000"/>
                <w:kern w:val="2"/>
                <w:sz w:val="24"/>
                <w:szCs w:val="24"/>
              </w:rPr>
              <w:t xml:space="preserve"> ar </w:t>
            </w:r>
            <w:r w:rsidRPr="00262C4E">
              <w:rPr>
                <w:rFonts w:ascii="Times New Roman" w:hAnsi="Times New Roman" w:cs="Times New Roman" w:hint="eastAsia"/>
                <w:color w:val="000000"/>
                <w:kern w:val="2"/>
                <w:sz w:val="24"/>
                <w:szCs w:val="24"/>
              </w:rPr>
              <w:t>trukdymų,</w:t>
            </w:r>
            <w:r w:rsidRPr="00262C4E">
              <w:rPr>
                <w:rFonts w:ascii="Times New Roman" w:hAnsi="Times New Roman" w:cs="Times New Roman"/>
                <w:color w:val="000000"/>
                <w:kern w:val="2"/>
                <w:sz w:val="24"/>
                <w:szCs w:val="24"/>
              </w:rPr>
              <w:t xml:space="preserve"> </w:t>
            </w:r>
            <w:r w:rsidRPr="00262C4E">
              <w:rPr>
                <w:rFonts w:ascii="Times New Roman" w:hAnsi="Times New Roman" w:cs="Times New Roman" w:hint="eastAsia"/>
                <w:color w:val="000000"/>
                <w:kern w:val="2"/>
                <w:sz w:val="24"/>
                <w:szCs w:val="24"/>
              </w:rPr>
              <w:t>kurių</w:t>
            </w:r>
            <w:r w:rsidRPr="00262C4E">
              <w:rPr>
                <w:rFonts w:ascii="Times New Roman" w:hAnsi="Times New Roman" w:cs="Times New Roman"/>
                <w:color w:val="000000"/>
                <w:kern w:val="2"/>
                <w:sz w:val="24"/>
                <w:szCs w:val="24"/>
              </w:rPr>
              <w:t xml:space="preserve"> atsiradimui </w:t>
            </w:r>
            <w:r w:rsidRPr="00262C4E">
              <w:rPr>
                <w:rFonts w:ascii="Times New Roman" w:hAnsi="Times New Roman" w:cs="Times New Roman" w:hint="eastAsia"/>
                <w:color w:val="000000"/>
                <w:kern w:val="2"/>
                <w:sz w:val="24"/>
                <w:szCs w:val="24"/>
              </w:rPr>
              <w:t>Tiekėjas</w:t>
            </w:r>
            <w:r w:rsidRPr="00262C4E">
              <w:rPr>
                <w:rFonts w:ascii="Times New Roman" w:hAnsi="Times New Roman" w:cs="Times New Roman"/>
                <w:color w:val="000000"/>
                <w:kern w:val="2"/>
                <w:sz w:val="24"/>
                <w:szCs w:val="24"/>
              </w:rPr>
              <w:t xml:space="preserve"> neturi </w:t>
            </w:r>
            <w:r w:rsidRPr="00262C4E">
              <w:rPr>
                <w:rFonts w:ascii="Times New Roman" w:hAnsi="Times New Roman" w:cs="Times New Roman" w:hint="eastAsia"/>
                <w:color w:val="000000"/>
                <w:kern w:val="2"/>
                <w:sz w:val="24"/>
                <w:szCs w:val="24"/>
              </w:rPr>
              <w:t>įtakos</w:t>
            </w:r>
            <w:r w:rsidRPr="00262C4E">
              <w:rPr>
                <w:rFonts w:ascii="Times New Roman" w:hAnsi="Times New Roman" w:cs="Times New Roman"/>
                <w:color w:val="000000"/>
                <w:kern w:val="2"/>
                <w:sz w:val="24"/>
                <w:szCs w:val="24"/>
              </w:rPr>
              <w:t xml:space="preserve"> ir už kuriuos jis neatsako ir kurie sukelti ir priskirtini tretiesiems asmenims, ar </w:t>
            </w:r>
            <w:r w:rsidRPr="00262C4E">
              <w:rPr>
                <w:rFonts w:ascii="Times New Roman" w:hAnsi="Times New Roman" w:cs="Times New Roman" w:hint="eastAsia"/>
                <w:color w:val="000000"/>
                <w:kern w:val="2"/>
                <w:sz w:val="24"/>
                <w:szCs w:val="24"/>
              </w:rPr>
              <w:t>kitų</w:t>
            </w:r>
            <w:r w:rsidRPr="00262C4E">
              <w:rPr>
                <w:rFonts w:ascii="Times New Roman" w:hAnsi="Times New Roman" w:cs="Times New Roman"/>
                <w:color w:val="000000"/>
                <w:kern w:val="2"/>
                <w:sz w:val="24"/>
                <w:szCs w:val="24"/>
              </w:rPr>
              <w:t xml:space="preserve"> </w:t>
            </w:r>
            <w:r w:rsidRPr="00262C4E">
              <w:rPr>
                <w:rFonts w:ascii="Times New Roman" w:hAnsi="Times New Roman" w:cs="Times New Roman" w:hint="eastAsia"/>
                <w:color w:val="000000"/>
                <w:kern w:val="2"/>
                <w:sz w:val="24"/>
                <w:szCs w:val="24"/>
              </w:rPr>
              <w:t>aplinkybių,</w:t>
            </w:r>
            <w:r w:rsidRPr="00262C4E">
              <w:rPr>
                <w:rFonts w:ascii="Times New Roman" w:hAnsi="Times New Roman" w:cs="Times New Roman"/>
                <w:color w:val="000000"/>
                <w:kern w:val="2"/>
                <w:sz w:val="24"/>
                <w:szCs w:val="24"/>
              </w:rPr>
              <w:t xml:space="preserve"> </w:t>
            </w:r>
            <w:r w:rsidRPr="00262C4E">
              <w:rPr>
                <w:rFonts w:ascii="Times New Roman" w:hAnsi="Times New Roman" w:cs="Times New Roman" w:hint="eastAsia"/>
                <w:color w:val="000000"/>
                <w:kern w:val="2"/>
                <w:sz w:val="24"/>
                <w:szCs w:val="24"/>
              </w:rPr>
              <w:t>kurių</w:t>
            </w:r>
            <w:r w:rsidRPr="00262C4E">
              <w:rPr>
                <w:rFonts w:ascii="Times New Roman" w:hAnsi="Times New Roman" w:cs="Times New Roman"/>
                <w:color w:val="000000"/>
                <w:kern w:val="2"/>
                <w:sz w:val="24"/>
                <w:szCs w:val="24"/>
              </w:rPr>
              <w:t xml:space="preserve"> </w:t>
            </w:r>
            <w:r w:rsidRPr="00262C4E">
              <w:rPr>
                <w:rFonts w:ascii="Times New Roman" w:hAnsi="Times New Roman" w:cs="Times New Roman" w:hint="eastAsia"/>
                <w:color w:val="000000"/>
                <w:kern w:val="2"/>
                <w:sz w:val="24"/>
                <w:szCs w:val="24"/>
              </w:rPr>
              <w:t>Tiekėjas</w:t>
            </w:r>
            <w:r w:rsidRPr="00262C4E">
              <w:rPr>
                <w:rFonts w:ascii="Times New Roman" w:hAnsi="Times New Roman" w:cs="Times New Roman"/>
                <w:color w:val="000000"/>
                <w:kern w:val="2"/>
                <w:sz w:val="24"/>
                <w:szCs w:val="24"/>
              </w:rPr>
              <w:t xml:space="preserve"> </w:t>
            </w:r>
            <w:r w:rsidRPr="00262C4E">
              <w:rPr>
                <w:rFonts w:ascii="Times New Roman" w:hAnsi="Times New Roman" w:cs="Times New Roman" w:hint="eastAsia"/>
                <w:color w:val="000000"/>
                <w:kern w:val="2"/>
                <w:sz w:val="24"/>
                <w:szCs w:val="24"/>
              </w:rPr>
              <w:t>negalėjo</w:t>
            </w:r>
            <w:r w:rsidRPr="00262C4E">
              <w:rPr>
                <w:rFonts w:ascii="Times New Roman" w:hAnsi="Times New Roman" w:cs="Times New Roman"/>
                <w:color w:val="000000"/>
                <w:kern w:val="2"/>
                <w:sz w:val="24"/>
                <w:szCs w:val="24"/>
              </w:rPr>
              <w:t xml:space="preserve"> iš anksto numatyti. </w:t>
            </w:r>
            <w:r w:rsidRPr="00262C4E">
              <w:rPr>
                <w:rFonts w:ascii="Times New Roman" w:hAnsi="Times New Roman" w:cs="Times New Roman" w:hint="eastAsia"/>
                <w:color w:val="000000"/>
                <w:kern w:val="2"/>
                <w:sz w:val="24"/>
                <w:szCs w:val="24"/>
              </w:rPr>
              <w:t>Aplinkybės,</w:t>
            </w:r>
            <w:r w:rsidRPr="00262C4E">
              <w:rPr>
                <w:rFonts w:ascii="Times New Roman" w:hAnsi="Times New Roman" w:cs="Times New Roman"/>
                <w:color w:val="000000"/>
                <w:kern w:val="2"/>
                <w:sz w:val="24"/>
                <w:szCs w:val="24"/>
              </w:rPr>
              <w:t xml:space="preserve"> kuriomis grindžiama </w:t>
            </w:r>
            <w:r w:rsidRPr="00262C4E">
              <w:rPr>
                <w:rFonts w:ascii="Times New Roman" w:hAnsi="Times New Roman" w:cs="Times New Roman" w:hint="eastAsia"/>
                <w:color w:val="000000"/>
                <w:kern w:val="2"/>
                <w:sz w:val="24"/>
                <w:szCs w:val="24"/>
              </w:rPr>
              <w:t>būtinybė</w:t>
            </w:r>
            <w:r w:rsidRPr="00262C4E">
              <w:rPr>
                <w:rFonts w:ascii="Times New Roman" w:hAnsi="Times New Roman" w:cs="Times New Roman"/>
                <w:color w:val="000000"/>
                <w:kern w:val="2"/>
                <w:sz w:val="24"/>
                <w:szCs w:val="24"/>
              </w:rPr>
              <w:t xml:space="preserve"> pratęsti </w:t>
            </w:r>
            <w:r w:rsidRPr="00262C4E">
              <w:rPr>
                <w:rFonts w:ascii="Times New Roman" w:hAnsi="Times New Roman" w:cs="Times New Roman" w:hint="eastAsia"/>
                <w:color w:val="000000"/>
                <w:kern w:val="2"/>
                <w:sz w:val="24"/>
                <w:szCs w:val="24"/>
              </w:rPr>
              <w:t>Prekių</w:t>
            </w:r>
            <w:r w:rsidRPr="00262C4E">
              <w:rPr>
                <w:rFonts w:ascii="Times New Roman" w:hAnsi="Times New Roman" w:cs="Times New Roman"/>
                <w:color w:val="000000"/>
                <w:kern w:val="2"/>
                <w:sz w:val="24"/>
                <w:szCs w:val="24"/>
              </w:rPr>
              <w:t xml:space="preserve"> tiekimo terminą, jokiu </w:t>
            </w:r>
            <w:r w:rsidRPr="00262C4E">
              <w:rPr>
                <w:rFonts w:ascii="Times New Roman" w:hAnsi="Times New Roman" w:cs="Times New Roman" w:hint="eastAsia"/>
                <w:color w:val="000000"/>
                <w:kern w:val="2"/>
                <w:sz w:val="24"/>
                <w:szCs w:val="24"/>
              </w:rPr>
              <w:t>būdu</w:t>
            </w:r>
            <w:r w:rsidRPr="00262C4E">
              <w:rPr>
                <w:rFonts w:ascii="Times New Roman" w:hAnsi="Times New Roman" w:cs="Times New Roman"/>
                <w:color w:val="000000"/>
                <w:kern w:val="2"/>
                <w:sz w:val="24"/>
                <w:szCs w:val="24"/>
              </w:rPr>
              <w:t xml:space="preserve"> negali priklausyti nuo </w:t>
            </w:r>
            <w:r w:rsidRPr="00262C4E">
              <w:rPr>
                <w:rFonts w:ascii="Times New Roman" w:hAnsi="Times New Roman" w:cs="Times New Roman" w:hint="eastAsia"/>
                <w:color w:val="000000"/>
                <w:kern w:val="2"/>
                <w:sz w:val="24"/>
                <w:szCs w:val="24"/>
              </w:rPr>
              <w:t>Tiekėjo.</w:t>
            </w:r>
            <w:r w:rsidRPr="00262C4E">
              <w:rPr>
                <w:rFonts w:ascii="Times New Roman" w:hAnsi="Times New Roman" w:cs="Times New Roman"/>
                <w:color w:val="000000"/>
                <w:kern w:val="2"/>
                <w:sz w:val="24"/>
                <w:szCs w:val="24"/>
              </w:rPr>
              <w:t xml:space="preserve"> Kiekvienu tokiu atveju, </w:t>
            </w:r>
            <w:r w:rsidRPr="00262C4E">
              <w:rPr>
                <w:rFonts w:ascii="Times New Roman" w:hAnsi="Times New Roman" w:cs="Times New Roman" w:hint="eastAsia"/>
                <w:color w:val="000000"/>
                <w:kern w:val="2"/>
                <w:sz w:val="24"/>
                <w:szCs w:val="24"/>
              </w:rPr>
              <w:t>Tiekėjas</w:t>
            </w:r>
            <w:r w:rsidRPr="00262C4E">
              <w:rPr>
                <w:rFonts w:ascii="Times New Roman" w:hAnsi="Times New Roman" w:cs="Times New Roman"/>
                <w:color w:val="000000"/>
                <w:kern w:val="2"/>
                <w:sz w:val="24"/>
                <w:szCs w:val="24"/>
              </w:rPr>
              <w:t xml:space="preserve"> raštu nedelsdamas, bet ne </w:t>
            </w:r>
            <w:r w:rsidRPr="00262C4E">
              <w:rPr>
                <w:rFonts w:ascii="Times New Roman" w:hAnsi="Times New Roman" w:cs="Times New Roman" w:hint="eastAsia"/>
                <w:color w:val="000000"/>
                <w:kern w:val="2"/>
                <w:sz w:val="24"/>
                <w:szCs w:val="24"/>
              </w:rPr>
              <w:t>vėliau</w:t>
            </w:r>
            <w:r w:rsidRPr="00262C4E">
              <w:rPr>
                <w:rFonts w:ascii="Times New Roman" w:hAnsi="Times New Roman" w:cs="Times New Roman"/>
                <w:color w:val="000000"/>
                <w:kern w:val="2"/>
                <w:sz w:val="24"/>
                <w:szCs w:val="24"/>
              </w:rPr>
              <w:t xml:space="preserve"> kaip per 5 darbo dienas, apie tai praneša </w:t>
            </w:r>
            <w:r w:rsidRPr="00262C4E">
              <w:rPr>
                <w:rFonts w:ascii="Times New Roman" w:hAnsi="Times New Roman" w:cs="Times New Roman" w:hint="eastAsia"/>
                <w:color w:val="000000"/>
                <w:kern w:val="2"/>
                <w:sz w:val="24"/>
                <w:szCs w:val="24"/>
              </w:rPr>
              <w:t>Pirkėjui,</w:t>
            </w:r>
            <w:r w:rsidRPr="00262C4E">
              <w:rPr>
                <w:rFonts w:ascii="Times New Roman" w:hAnsi="Times New Roman" w:cs="Times New Roman"/>
                <w:color w:val="000000"/>
                <w:kern w:val="2"/>
                <w:sz w:val="24"/>
                <w:szCs w:val="24"/>
              </w:rPr>
              <w:t xml:space="preserve"> pateikdamas </w:t>
            </w:r>
            <w:r w:rsidRPr="00262C4E">
              <w:rPr>
                <w:rFonts w:ascii="Times New Roman" w:hAnsi="Times New Roman" w:cs="Times New Roman" w:hint="eastAsia"/>
                <w:color w:val="000000"/>
                <w:kern w:val="2"/>
                <w:sz w:val="24"/>
                <w:szCs w:val="24"/>
              </w:rPr>
              <w:t>minėtų</w:t>
            </w:r>
            <w:r w:rsidRPr="00262C4E">
              <w:rPr>
                <w:rFonts w:ascii="Times New Roman" w:hAnsi="Times New Roman" w:cs="Times New Roman"/>
                <w:color w:val="000000"/>
                <w:kern w:val="2"/>
                <w:sz w:val="24"/>
                <w:szCs w:val="24"/>
              </w:rPr>
              <w:t xml:space="preserve"> </w:t>
            </w:r>
            <w:r w:rsidRPr="00262C4E">
              <w:rPr>
                <w:rFonts w:ascii="Times New Roman" w:hAnsi="Times New Roman" w:cs="Times New Roman" w:hint="eastAsia"/>
                <w:color w:val="000000"/>
                <w:kern w:val="2"/>
                <w:sz w:val="24"/>
                <w:szCs w:val="24"/>
              </w:rPr>
              <w:t>aplinkybių</w:t>
            </w:r>
            <w:r w:rsidRPr="00262C4E">
              <w:rPr>
                <w:rFonts w:ascii="Times New Roman" w:hAnsi="Times New Roman" w:cs="Times New Roman"/>
                <w:color w:val="000000"/>
                <w:kern w:val="2"/>
                <w:sz w:val="24"/>
                <w:szCs w:val="24"/>
              </w:rPr>
              <w:t xml:space="preserve"> egzistavimo </w:t>
            </w:r>
            <w:r w:rsidRPr="00262C4E">
              <w:rPr>
                <w:rFonts w:ascii="Times New Roman" w:hAnsi="Times New Roman" w:cs="Times New Roman" w:hint="eastAsia"/>
                <w:color w:val="000000"/>
                <w:kern w:val="2"/>
                <w:sz w:val="24"/>
                <w:szCs w:val="24"/>
              </w:rPr>
              <w:t>įrodymus.</w:t>
            </w:r>
            <w:r w:rsidRPr="00262C4E">
              <w:rPr>
                <w:rFonts w:ascii="Times New Roman" w:hAnsi="Times New Roman" w:cs="Times New Roman"/>
                <w:color w:val="000000"/>
                <w:kern w:val="2"/>
                <w:sz w:val="24"/>
                <w:szCs w:val="24"/>
              </w:rPr>
              <w:t xml:space="preserve"> Nurodytas aplinkybes vertina </w:t>
            </w:r>
            <w:r w:rsidRPr="00262C4E">
              <w:rPr>
                <w:rFonts w:ascii="Times New Roman" w:hAnsi="Times New Roman" w:cs="Times New Roman" w:hint="eastAsia"/>
                <w:color w:val="000000"/>
                <w:kern w:val="2"/>
                <w:sz w:val="24"/>
                <w:szCs w:val="24"/>
              </w:rPr>
              <w:t>Pirkėjas.</w:t>
            </w:r>
            <w:r w:rsidRPr="00262C4E">
              <w:rPr>
                <w:rFonts w:ascii="Times New Roman" w:hAnsi="Times New Roman" w:cs="Times New Roman"/>
                <w:color w:val="000000"/>
                <w:kern w:val="2"/>
                <w:sz w:val="24"/>
                <w:szCs w:val="24"/>
              </w:rPr>
              <w:t xml:space="preserve"> </w:t>
            </w:r>
            <w:r w:rsidRPr="00262C4E">
              <w:rPr>
                <w:rFonts w:ascii="Times New Roman" w:hAnsi="Times New Roman" w:cs="Times New Roman" w:hint="eastAsia"/>
                <w:color w:val="000000"/>
                <w:kern w:val="2"/>
                <w:sz w:val="24"/>
                <w:szCs w:val="24"/>
              </w:rPr>
              <w:t>Pirkėjui</w:t>
            </w:r>
            <w:r w:rsidRPr="00262C4E">
              <w:rPr>
                <w:rFonts w:ascii="Times New Roman" w:hAnsi="Times New Roman" w:cs="Times New Roman"/>
                <w:color w:val="000000"/>
                <w:kern w:val="2"/>
                <w:sz w:val="24"/>
                <w:szCs w:val="24"/>
              </w:rPr>
              <w:t xml:space="preserve"> sutikus, </w:t>
            </w:r>
            <w:r w:rsidRPr="00262C4E">
              <w:rPr>
                <w:rFonts w:ascii="Times New Roman" w:hAnsi="Times New Roman" w:cs="Times New Roman" w:hint="eastAsia"/>
                <w:color w:val="000000"/>
                <w:kern w:val="2"/>
                <w:sz w:val="24"/>
                <w:szCs w:val="24"/>
              </w:rPr>
              <w:t>Prekių</w:t>
            </w:r>
            <w:r w:rsidRPr="00262C4E">
              <w:rPr>
                <w:rFonts w:ascii="Times New Roman" w:hAnsi="Times New Roman" w:cs="Times New Roman"/>
                <w:color w:val="000000"/>
                <w:kern w:val="2"/>
                <w:sz w:val="24"/>
                <w:szCs w:val="24"/>
              </w:rPr>
              <w:t xml:space="preserve"> pristatymo terminas gali </w:t>
            </w:r>
            <w:r w:rsidRPr="00262C4E">
              <w:rPr>
                <w:rFonts w:ascii="Times New Roman" w:hAnsi="Times New Roman" w:cs="Times New Roman" w:hint="eastAsia"/>
                <w:color w:val="000000"/>
                <w:kern w:val="2"/>
                <w:sz w:val="24"/>
                <w:szCs w:val="24"/>
              </w:rPr>
              <w:t>būti</w:t>
            </w:r>
            <w:r w:rsidRPr="00262C4E">
              <w:rPr>
                <w:rFonts w:ascii="Times New Roman" w:hAnsi="Times New Roman" w:cs="Times New Roman"/>
                <w:color w:val="000000"/>
                <w:kern w:val="2"/>
                <w:sz w:val="24"/>
                <w:szCs w:val="24"/>
              </w:rPr>
              <w:t xml:space="preserve"> pratęsiamas tik </w:t>
            </w:r>
            <w:r w:rsidRPr="00262C4E">
              <w:rPr>
                <w:rFonts w:ascii="Times New Roman" w:hAnsi="Times New Roman" w:cs="Times New Roman" w:hint="eastAsia"/>
                <w:color w:val="000000"/>
                <w:kern w:val="2"/>
                <w:sz w:val="24"/>
                <w:szCs w:val="24"/>
              </w:rPr>
              <w:t>minėtų</w:t>
            </w:r>
            <w:r w:rsidRPr="00262C4E">
              <w:rPr>
                <w:rFonts w:ascii="Times New Roman" w:hAnsi="Times New Roman" w:cs="Times New Roman"/>
                <w:color w:val="000000"/>
                <w:kern w:val="2"/>
                <w:sz w:val="24"/>
                <w:szCs w:val="24"/>
              </w:rPr>
              <w:t xml:space="preserve"> </w:t>
            </w:r>
            <w:r w:rsidRPr="00262C4E">
              <w:rPr>
                <w:rFonts w:ascii="Times New Roman" w:hAnsi="Times New Roman" w:cs="Times New Roman" w:hint="eastAsia"/>
                <w:color w:val="000000"/>
                <w:kern w:val="2"/>
                <w:sz w:val="24"/>
                <w:szCs w:val="24"/>
              </w:rPr>
              <w:t>aplinkybių</w:t>
            </w:r>
            <w:r w:rsidRPr="00262C4E">
              <w:rPr>
                <w:rFonts w:ascii="Times New Roman" w:hAnsi="Times New Roman" w:cs="Times New Roman"/>
                <w:color w:val="000000"/>
                <w:kern w:val="2"/>
                <w:sz w:val="24"/>
                <w:szCs w:val="24"/>
              </w:rPr>
              <w:t xml:space="preserve"> egzistavimo laikotarpiui, bet ne ilgiau nei 30 </w:t>
            </w:r>
            <w:r w:rsidRPr="00262C4E">
              <w:rPr>
                <w:rFonts w:ascii="Times New Roman" w:hAnsi="Times New Roman" w:cs="Times New Roman" w:hint="eastAsia"/>
                <w:color w:val="000000"/>
                <w:kern w:val="2"/>
                <w:sz w:val="24"/>
                <w:szCs w:val="24"/>
              </w:rPr>
              <w:t>kalendorinių</w:t>
            </w:r>
            <w:r w:rsidRPr="00262C4E">
              <w:rPr>
                <w:rFonts w:ascii="Times New Roman" w:hAnsi="Times New Roman" w:cs="Times New Roman"/>
                <w:color w:val="000000"/>
                <w:kern w:val="2"/>
                <w:sz w:val="24"/>
                <w:szCs w:val="24"/>
              </w:rPr>
              <w:t xml:space="preserve"> </w:t>
            </w:r>
            <w:r w:rsidRPr="00262C4E">
              <w:rPr>
                <w:rFonts w:ascii="Times New Roman" w:hAnsi="Times New Roman" w:cs="Times New Roman" w:hint="eastAsia"/>
                <w:color w:val="000000"/>
                <w:kern w:val="2"/>
                <w:sz w:val="24"/>
                <w:szCs w:val="24"/>
              </w:rPr>
              <w:t>dienų</w:t>
            </w:r>
            <w:r w:rsidRPr="00262C4E">
              <w:rPr>
                <w:rFonts w:ascii="Times New Roman" w:hAnsi="Times New Roman" w:cs="Times New Roman"/>
                <w:color w:val="000000"/>
                <w:kern w:val="2"/>
                <w:sz w:val="24"/>
                <w:szCs w:val="24"/>
              </w:rPr>
              <w:t xml:space="preserve"> laikotarpiui.</w:t>
            </w:r>
          </w:p>
          <w:p w14:paraId="0AC7EAE2" w14:textId="77777777" w:rsidR="00A52CB4" w:rsidRPr="00262C4E" w:rsidRDefault="00A52CB4" w:rsidP="00B230B2">
            <w:pPr>
              <w:jc w:val="both"/>
              <w:rPr>
                <w:rFonts w:ascii="Times New Roman" w:hAnsi="Times New Roman" w:cs="Times New Roman"/>
                <w:kern w:val="2"/>
                <w:sz w:val="24"/>
                <w:szCs w:val="24"/>
              </w:rPr>
            </w:pPr>
          </w:p>
        </w:tc>
      </w:tr>
      <w:tr w:rsidR="00A52CB4" w:rsidRPr="00BF5A0C" w14:paraId="0DFBCB4D" w14:textId="77777777" w:rsidTr="008401DB">
        <w:trPr>
          <w:trHeight w:val="300"/>
        </w:trPr>
        <w:tc>
          <w:tcPr>
            <w:tcW w:w="2665" w:type="dxa"/>
          </w:tcPr>
          <w:p w14:paraId="0AF2F36E"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4.4. </w:t>
            </w:r>
            <w:r w:rsidRPr="00262C4E">
              <w:rPr>
                <w:rFonts w:ascii="Times New Roman" w:hAnsi="Times New Roman" w:cs="Times New Roman" w:hint="eastAsia"/>
                <w:b/>
                <w:bCs/>
                <w:kern w:val="2"/>
                <w:sz w:val="24"/>
                <w:szCs w:val="24"/>
              </w:rPr>
              <w:t>Užsakymų</w:t>
            </w:r>
            <w:r w:rsidRPr="00262C4E">
              <w:rPr>
                <w:rFonts w:ascii="Times New Roman" w:hAnsi="Times New Roman" w:cs="Times New Roman"/>
                <w:b/>
                <w:bCs/>
                <w:kern w:val="2"/>
                <w:sz w:val="24"/>
                <w:szCs w:val="24"/>
              </w:rPr>
              <w:t xml:space="preserve"> teikimo tvarka</w:t>
            </w:r>
          </w:p>
        </w:tc>
        <w:tc>
          <w:tcPr>
            <w:tcW w:w="6870" w:type="dxa"/>
          </w:tcPr>
          <w:p w14:paraId="25717E02"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hint="eastAsia"/>
                <w:kern w:val="2"/>
                <w:sz w:val="24"/>
                <w:szCs w:val="24"/>
              </w:rPr>
              <w:t>Prekių</w:t>
            </w:r>
            <w:r w:rsidRPr="00262C4E">
              <w:rPr>
                <w:rFonts w:ascii="Times New Roman" w:hAnsi="Times New Roman" w:cs="Times New Roman"/>
                <w:kern w:val="2"/>
                <w:sz w:val="24"/>
                <w:szCs w:val="24"/>
              </w:rPr>
              <w:t xml:space="preserve"> užsakymai teikiami </w:t>
            </w:r>
            <w:r w:rsidRPr="00262C4E">
              <w:rPr>
                <w:rFonts w:ascii="Times New Roman" w:hAnsi="Times New Roman" w:cs="Times New Roman" w:hint="eastAsia"/>
                <w:kern w:val="2"/>
                <w:sz w:val="24"/>
                <w:szCs w:val="24"/>
              </w:rPr>
              <w:t>Tiekėjo</w:t>
            </w:r>
            <w:r w:rsidRPr="00262C4E">
              <w:rPr>
                <w:rFonts w:ascii="Times New Roman" w:hAnsi="Times New Roman" w:cs="Times New Roman"/>
                <w:kern w:val="2"/>
                <w:sz w:val="24"/>
                <w:szCs w:val="24"/>
              </w:rPr>
              <w:t xml:space="preserve"> nurodytu elektroniniu paštu ir laikomi gautais nuo užsakymo pateikimo. Užsakymas yra teikiamas visam </w:t>
            </w:r>
            <w:r w:rsidRPr="00262C4E">
              <w:rPr>
                <w:rFonts w:ascii="Times New Roman" w:hAnsi="Times New Roman" w:cs="Times New Roman" w:hint="eastAsia"/>
                <w:kern w:val="2"/>
                <w:sz w:val="24"/>
                <w:szCs w:val="24"/>
              </w:rPr>
              <w:t>Prekių</w:t>
            </w:r>
            <w:r w:rsidRPr="00262C4E">
              <w:rPr>
                <w:rFonts w:ascii="Times New Roman" w:hAnsi="Times New Roman" w:cs="Times New Roman"/>
                <w:kern w:val="2"/>
                <w:sz w:val="24"/>
                <w:szCs w:val="24"/>
              </w:rPr>
              <w:t xml:space="preserve"> skaičiui kartu.</w:t>
            </w:r>
          </w:p>
        </w:tc>
      </w:tr>
      <w:tr w:rsidR="00A52CB4" w:rsidRPr="00BF5A0C" w14:paraId="5AD9403E" w14:textId="77777777" w:rsidTr="008401DB">
        <w:trPr>
          <w:trHeight w:val="300"/>
        </w:trPr>
        <w:tc>
          <w:tcPr>
            <w:tcW w:w="2665" w:type="dxa"/>
          </w:tcPr>
          <w:p w14:paraId="0FB301C6"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4.5. </w:t>
            </w:r>
            <w:r w:rsidRPr="00262C4E">
              <w:rPr>
                <w:rFonts w:ascii="Times New Roman" w:hAnsi="Times New Roman" w:cs="Times New Roman" w:hint="eastAsia"/>
                <w:b/>
                <w:bCs/>
                <w:kern w:val="2"/>
                <w:sz w:val="24"/>
                <w:szCs w:val="24"/>
              </w:rPr>
              <w:t>Dėl</w:t>
            </w:r>
            <w:r w:rsidRPr="00262C4E">
              <w:rPr>
                <w:rFonts w:ascii="Times New Roman" w:hAnsi="Times New Roman" w:cs="Times New Roman"/>
                <w:b/>
                <w:bCs/>
                <w:kern w:val="2"/>
                <w:sz w:val="24"/>
                <w:szCs w:val="24"/>
              </w:rPr>
              <w:t xml:space="preserve"> </w:t>
            </w:r>
            <w:r w:rsidRPr="00262C4E">
              <w:rPr>
                <w:rFonts w:ascii="Times New Roman" w:hAnsi="Times New Roman" w:cs="Times New Roman" w:hint="eastAsia"/>
                <w:b/>
                <w:bCs/>
                <w:kern w:val="2"/>
                <w:sz w:val="24"/>
                <w:szCs w:val="24"/>
              </w:rPr>
              <w:t>Prekių</w:t>
            </w:r>
            <w:r w:rsidRPr="00262C4E">
              <w:rPr>
                <w:rFonts w:ascii="Times New Roman" w:hAnsi="Times New Roman" w:cs="Times New Roman"/>
                <w:b/>
                <w:bCs/>
                <w:kern w:val="2"/>
                <w:sz w:val="24"/>
                <w:szCs w:val="24"/>
              </w:rPr>
              <w:t xml:space="preserve"> pristatymo dalimis </w:t>
            </w:r>
            <w:r w:rsidRPr="00262C4E">
              <w:rPr>
                <w:rFonts w:ascii="Times New Roman" w:hAnsi="Times New Roman" w:cs="Times New Roman" w:hint="eastAsia"/>
                <w:b/>
                <w:bCs/>
                <w:kern w:val="2"/>
                <w:sz w:val="24"/>
                <w:szCs w:val="24"/>
              </w:rPr>
              <w:t>vertės</w:t>
            </w:r>
            <w:r w:rsidRPr="00262C4E">
              <w:rPr>
                <w:rFonts w:ascii="Times New Roman" w:hAnsi="Times New Roman" w:cs="Times New Roman"/>
                <w:b/>
                <w:bCs/>
                <w:kern w:val="2"/>
                <w:sz w:val="24"/>
                <w:szCs w:val="24"/>
              </w:rPr>
              <w:t xml:space="preserve"> / apimties</w:t>
            </w:r>
          </w:p>
        </w:tc>
        <w:tc>
          <w:tcPr>
            <w:tcW w:w="6870" w:type="dxa"/>
          </w:tcPr>
          <w:p w14:paraId="6157B044"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Netaikoma.</w:t>
            </w:r>
          </w:p>
          <w:p w14:paraId="7C120867" w14:textId="77777777" w:rsidR="00A52CB4" w:rsidRPr="00262C4E" w:rsidRDefault="00A52CB4" w:rsidP="00B230B2">
            <w:pPr>
              <w:jc w:val="both"/>
              <w:rPr>
                <w:rFonts w:ascii="Times New Roman" w:hAnsi="Times New Roman" w:cs="Times New Roman"/>
                <w:kern w:val="2"/>
                <w:sz w:val="24"/>
                <w:szCs w:val="24"/>
              </w:rPr>
            </w:pPr>
          </w:p>
        </w:tc>
      </w:tr>
      <w:tr w:rsidR="00A52CB4" w:rsidRPr="0082774D" w14:paraId="7E31D454" w14:textId="77777777" w:rsidTr="008401DB">
        <w:trPr>
          <w:trHeight w:val="300"/>
        </w:trPr>
        <w:tc>
          <w:tcPr>
            <w:tcW w:w="2665" w:type="dxa"/>
          </w:tcPr>
          <w:p w14:paraId="5B8268DB" w14:textId="77777777" w:rsidR="00A52CB4" w:rsidRPr="00262C4E" w:rsidRDefault="00A52CB4" w:rsidP="00B230B2">
            <w:pPr>
              <w:jc w:val="both"/>
              <w:rPr>
                <w:rFonts w:ascii="Times New Roman" w:hAnsi="Times New Roman" w:cs="Times New Roman"/>
                <w:b/>
                <w:bCs/>
                <w:kern w:val="2"/>
                <w:sz w:val="24"/>
                <w:szCs w:val="24"/>
                <w:lang w:val="pl-PL"/>
              </w:rPr>
            </w:pPr>
            <w:r w:rsidRPr="00262C4E">
              <w:rPr>
                <w:rFonts w:ascii="Times New Roman" w:hAnsi="Times New Roman" w:cs="Times New Roman" w:hint="eastAsia"/>
                <w:b/>
                <w:bCs/>
                <w:kern w:val="2"/>
                <w:sz w:val="24"/>
                <w:szCs w:val="24"/>
                <w:lang w:val="pl-PL"/>
              </w:rPr>
              <w:t xml:space="preserve">4.6. Kartu su Prekėmis pateikiami dokumentai </w:t>
            </w:r>
          </w:p>
        </w:tc>
        <w:tc>
          <w:tcPr>
            <w:tcW w:w="6870" w:type="dxa"/>
          </w:tcPr>
          <w:p w14:paraId="34FD8DB3" w14:textId="77777777" w:rsidR="00A52CB4" w:rsidRPr="003E5496" w:rsidRDefault="00A52CB4" w:rsidP="00B230B2">
            <w:pPr>
              <w:jc w:val="both"/>
              <w:rPr>
                <w:rFonts w:ascii="Times New Roman" w:hAnsi="Times New Roman" w:cs="Times New Roman"/>
                <w:kern w:val="2"/>
                <w:sz w:val="24"/>
                <w:szCs w:val="24"/>
                <w:lang w:val="pl-PL"/>
              </w:rPr>
            </w:pPr>
            <w:r w:rsidRPr="003E5496">
              <w:rPr>
                <w:rFonts w:ascii="Times New Roman" w:hAnsi="Times New Roman" w:cs="Times New Roman" w:hint="eastAsia"/>
                <w:kern w:val="2"/>
                <w:sz w:val="24"/>
                <w:szCs w:val="24"/>
                <w:lang w:val="pl-PL"/>
              </w:rPr>
              <w:t xml:space="preserve">Kartu su Prekėmis pateikiami šie dokumentai: Prekės perdavimo-priėmimo aktas, techninė specifikacija, transporto priemonės registracijos pažymėjimas, Privalomosios transporto priemonės techninės apžiūros rezultatų </w:t>
            </w:r>
            <w:proofErr w:type="gramStart"/>
            <w:r w:rsidRPr="003E5496">
              <w:rPr>
                <w:rFonts w:ascii="Times New Roman" w:hAnsi="Times New Roman" w:cs="Times New Roman"/>
                <w:kern w:val="2"/>
                <w:sz w:val="24"/>
                <w:szCs w:val="24"/>
                <w:lang w:val="pl-PL"/>
              </w:rPr>
              <w:t>ataskaita,  EURO</w:t>
            </w:r>
            <w:proofErr w:type="gramEnd"/>
            <w:r w:rsidRPr="003E5496">
              <w:rPr>
                <w:rFonts w:ascii="Times New Roman" w:hAnsi="Times New Roman" w:cs="Times New Roman" w:hint="eastAsia"/>
                <w:kern w:val="2"/>
                <w:sz w:val="24"/>
                <w:szCs w:val="24"/>
                <w:lang w:val="pl-PL"/>
              </w:rPr>
              <w:t xml:space="preserve"> normos sertifikatas (</w:t>
            </w:r>
            <w:r w:rsidRPr="003E5496">
              <w:rPr>
                <w:rFonts w:ascii="Times New Roman" w:hAnsi="Times New Roman" w:cs="Times New Roman" w:hint="eastAsia"/>
                <w:kern w:val="2"/>
                <w:sz w:val="24"/>
                <w:szCs w:val="24"/>
                <w:lang w:val="pl-PL"/>
              </w:rPr>
              <w:t>„</w:t>
            </w:r>
            <w:r w:rsidRPr="003E5496">
              <w:rPr>
                <w:rFonts w:ascii="Times New Roman" w:hAnsi="Times New Roman" w:cs="Times New Roman" w:hint="eastAsia"/>
                <w:kern w:val="2"/>
                <w:sz w:val="24"/>
                <w:szCs w:val="24"/>
                <w:lang w:val="pl-PL"/>
              </w:rPr>
              <w:t>Euro 6</w:t>
            </w:r>
            <w:r w:rsidRPr="003E5496">
              <w:rPr>
                <w:rFonts w:ascii="Times New Roman" w:hAnsi="Times New Roman" w:cs="Times New Roman" w:hint="eastAsia"/>
                <w:kern w:val="2"/>
                <w:sz w:val="24"/>
                <w:szCs w:val="24"/>
                <w:lang w:val="pl-PL"/>
              </w:rPr>
              <w:t>“</w:t>
            </w:r>
            <w:r w:rsidRPr="003E5496">
              <w:rPr>
                <w:rFonts w:ascii="Times New Roman" w:hAnsi="Times New Roman" w:cs="Times New Roman" w:hint="eastAsia"/>
                <w:kern w:val="2"/>
                <w:sz w:val="24"/>
                <w:szCs w:val="24"/>
                <w:lang w:val="pl-PL"/>
              </w:rPr>
              <w:t xml:space="preserve"> teršalų išmetimo standartas), COC atitikties sertifikatas arba lygiavertis dokumentas. Tiekėjui nepateikus nurodytų dokumentų, laikoma, kad Prekės neatitinka Sutartyje nustatytų reikalavimų.</w:t>
            </w:r>
          </w:p>
        </w:tc>
      </w:tr>
      <w:tr w:rsidR="00A52CB4" w:rsidRPr="00BF5A0C" w14:paraId="4BFC23C3" w14:textId="77777777" w:rsidTr="008401DB">
        <w:trPr>
          <w:trHeight w:val="300"/>
        </w:trPr>
        <w:tc>
          <w:tcPr>
            <w:tcW w:w="9535" w:type="dxa"/>
            <w:gridSpan w:val="2"/>
          </w:tcPr>
          <w:p w14:paraId="58ABA595"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5. SUTARTIES KAINA IR ATSISKAITYMO TVARKA </w:t>
            </w:r>
          </w:p>
        </w:tc>
      </w:tr>
      <w:tr w:rsidR="00A52CB4" w:rsidRPr="00BF5A0C" w14:paraId="7AA37A9B" w14:textId="77777777" w:rsidTr="008401DB">
        <w:trPr>
          <w:trHeight w:val="300"/>
        </w:trPr>
        <w:tc>
          <w:tcPr>
            <w:tcW w:w="2665" w:type="dxa"/>
          </w:tcPr>
          <w:p w14:paraId="22F4D97E"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5.1. Sutarčiai taikomas kainos apskaičiavimo </w:t>
            </w:r>
            <w:r w:rsidRPr="00262C4E">
              <w:rPr>
                <w:rFonts w:ascii="Times New Roman" w:hAnsi="Times New Roman" w:cs="Times New Roman" w:hint="eastAsia"/>
                <w:b/>
                <w:bCs/>
                <w:kern w:val="2"/>
                <w:sz w:val="24"/>
                <w:szCs w:val="24"/>
              </w:rPr>
              <w:t>būdas</w:t>
            </w:r>
          </w:p>
        </w:tc>
        <w:tc>
          <w:tcPr>
            <w:tcW w:w="6870" w:type="dxa"/>
          </w:tcPr>
          <w:p w14:paraId="26486E99"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Fiksuotos kainos kainodara.</w:t>
            </w:r>
          </w:p>
          <w:p w14:paraId="43C7A36C" w14:textId="77777777" w:rsidR="00A52CB4" w:rsidRPr="00262C4E" w:rsidRDefault="00A52CB4" w:rsidP="00B230B2">
            <w:pPr>
              <w:jc w:val="both"/>
              <w:rPr>
                <w:rFonts w:ascii="Times New Roman" w:hAnsi="Times New Roman" w:cs="Times New Roman"/>
                <w:kern w:val="2"/>
                <w:sz w:val="24"/>
                <w:szCs w:val="24"/>
              </w:rPr>
            </w:pPr>
          </w:p>
          <w:p w14:paraId="5CD536C8" w14:textId="77777777" w:rsidR="00A52CB4" w:rsidRPr="00262C4E" w:rsidRDefault="00A52CB4" w:rsidP="00B230B2">
            <w:pPr>
              <w:jc w:val="both"/>
              <w:rPr>
                <w:rFonts w:ascii="Times New Roman" w:hAnsi="Times New Roman" w:cs="Times New Roman"/>
                <w:color w:val="4472C4"/>
                <w:kern w:val="2"/>
                <w:sz w:val="24"/>
                <w:szCs w:val="24"/>
              </w:rPr>
            </w:pPr>
          </w:p>
        </w:tc>
      </w:tr>
      <w:tr w:rsidR="00A52CB4" w:rsidRPr="00BF5A0C" w14:paraId="715D7E79" w14:textId="77777777" w:rsidTr="008401DB">
        <w:trPr>
          <w:trHeight w:val="300"/>
        </w:trPr>
        <w:tc>
          <w:tcPr>
            <w:tcW w:w="2665" w:type="dxa"/>
          </w:tcPr>
          <w:p w14:paraId="6CA39859"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5.2. </w:t>
            </w:r>
            <w:r w:rsidRPr="00262C4E">
              <w:rPr>
                <w:rFonts w:ascii="Times New Roman" w:hAnsi="Times New Roman" w:cs="Times New Roman" w:hint="eastAsia"/>
                <w:b/>
                <w:bCs/>
                <w:kern w:val="2"/>
                <w:sz w:val="24"/>
                <w:szCs w:val="24"/>
              </w:rPr>
              <w:t>Pradinės</w:t>
            </w:r>
            <w:r w:rsidRPr="00262C4E">
              <w:rPr>
                <w:rFonts w:ascii="Times New Roman" w:hAnsi="Times New Roman" w:cs="Times New Roman"/>
                <w:b/>
                <w:bCs/>
                <w:kern w:val="2"/>
                <w:sz w:val="24"/>
                <w:szCs w:val="24"/>
              </w:rPr>
              <w:t xml:space="preserve"> Sutarties </w:t>
            </w:r>
            <w:r w:rsidRPr="00262C4E">
              <w:rPr>
                <w:rFonts w:ascii="Times New Roman" w:hAnsi="Times New Roman" w:cs="Times New Roman" w:hint="eastAsia"/>
                <w:b/>
                <w:bCs/>
                <w:kern w:val="2"/>
                <w:sz w:val="24"/>
                <w:szCs w:val="24"/>
              </w:rPr>
              <w:t>vertė</w:t>
            </w:r>
            <w:r w:rsidRPr="00262C4E">
              <w:rPr>
                <w:rFonts w:ascii="Times New Roman" w:hAnsi="Times New Roman" w:cs="Times New Roman"/>
                <w:b/>
                <w:bCs/>
                <w:kern w:val="2"/>
                <w:sz w:val="24"/>
                <w:szCs w:val="24"/>
              </w:rPr>
              <w:t xml:space="preserve"> ir Sutarties kaina, </w:t>
            </w:r>
            <w:r w:rsidRPr="00262C4E">
              <w:rPr>
                <w:rFonts w:ascii="Times New Roman" w:hAnsi="Times New Roman" w:cs="Times New Roman"/>
                <w:b/>
                <w:bCs/>
                <w:kern w:val="2"/>
                <w:sz w:val="24"/>
                <w:szCs w:val="24"/>
              </w:rPr>
              <w:lastRenderedPageBreak/>
              <w:t>kai taikoma fiksuotos kainos kainodara</w:t>
            </w:r>
          </w:p>
          <w:p w14:paraId="5B187AE7" w14:textId="77777777" w:rsidR="00A52CB4" w:rsidRPr="00262C4E" w:rsidRDefault="00A52CB4" w:rsidP="00B230B2">
            <w:pPr>
              <w:jc w:val="both"/>
              <w:rPr>
                <w:rFonts w:ascii="Times New Roman" w:hAnsi="Times New Roman" w:cs="Times New Roman"/>
                <w:b/>
                <w:bCs/>
                <w:kern w:val="2"/>
                <w:sz w:val="24"/>
                <w:szCs w:val="24"/>
              </w:rPr>
            </w:pPr>
          </w:p>
          <w:p w14:paraId="552FD166" w14:textId="77777777" w:rsidR="00A52CB4" w:rsidRPr="00262C4E" w:rsidRDefault="00A52CB4" w:rsidP="00B230B2">
            <w:pPr>
              <w:jc w:val="both"/>
              <w:rPr>
                <w:rFonts w:ascii="Times New Roman" w:hAnsi="Times New Roman" w:cs="Times New Roman"/>
                <w:b/>
                <w:bCs/>
                <w:kern w:val="2"/>
                <w:sz w:val="24"/>
                <w:szCs w:val="24"/>
              </w:rPr>
            </w:pPr>
          </w:p>
          <w:p w14:paraId="26811BF6" w14:textId="77777777" w:rsidR="00A52CB4" w:rsidRPr="00262C4E" w:rsidRDefault="00A52CB4" w:rsidP="00B230B2">
            <w:pPr>
              <w:jc w:val="both"/>
              <w:rPr>
                <w:rFonts w:ascii="Times New Roman" w:hAnsi="Times New Roman" w:cs="Times New Roman"/>
                <w:b/>
                <w:bCs/>
                <w:kern w:val="2"/>
                <w:sz w:val="24"/>
                <w:szCs w:val="24"/>
              </w:rPr>
            </w:pPr>
          </w:p>
          <w:p w14:paraId="421A610B" w14:textId="77777777" w:rsidR="00A52CB4" w:rsidRPr="00262C4E" w:rsidRDefault="00A52CB4" w:rsidP="00B230B2">
            <w:pPr>
              <w:jc w:val="both"/>
              <w:rPr>
                <w:rFonts w:ascii="Times New Roman" w:hAnsi="Times New Roman" w:cs="Times New Roman"/>
                <w:b/>
                <w:bCs/>
                <w:kern w:val="2"/>
                <w:sz w:val="24"/>
                <w:szCs w:val="24"/>
              </w:rPr>
            </w:pPr>
          </w:p>
        </w:tc>
        <w:tc>
          <w:tcPr>
            <w:tcW w:w="6870" w:type="dxa"/>
          </w:tcPr>
          <w:p w14:paraId="0909B113"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hint="eastAsia"/>
                <w:kern w:val="2"/>
                <w:sz w:val="24"/>
                <w:szCs w:val="24"/>
              </w:rPr>
              <w:lastRenderedPageBreak/>
              <w:t xml:space="preserve">Pradinės Sutarties vertė yra </w:t>
            </w:r>
            <w:r w:rsidRPr="00262C4E">
              <w:rPr>
                <w:rFonts w:ascii="Times New Roman" w:hAnsi="Times New Roman" w:cs="Times New Roman"/>
                <w:color w:val="4472C4"/>
                <w:kern w:val="2"/>
                <w:sz w:val="24"/>
                <w:szCs w:val="24"/>
              </w:rPr>
              <w:t>(suma skaičiais)</w:t>
            </w:r>
            <w:r w:rsidRPr="00262C4E">
              <w:rPr>
                <w:rFonts w:ascii="Times New Roman" w:hAnsi="Times New Roman" w:cs="Times New Roman"/>
                <w:kern w:val="2"/>
                <w:sz w:val="24"/>
                <w:szCs w:val="24"/>
              </w:rPr>
              <w:t xml:space="preserve"> Eur, </w:t>
            </w:r>
            <w:r w:rsidRPr="00262C4E">
              <w:rPr>
                <w:rFonts w:ascii="Times New Roman" w:hAnsi="Times New Roman" w:cs="Times New Roman"/>
                <w:color w:val="4472C4"/>
                <w:kern w:val="2"/>
                <w:sz w:val="24"/>
                <w:szCs w:val="24"/>
              </w:rPr>
              <w:t>(suma žodžiais)</w:t>
            </w:r>
            <w:r w:rsidRPr="00262C4E">
              <w:rPr>
                <w:rFonts w:ascii="Times New Roman" w:hAnsi="Times New Roman" w:cs="Times New Roman" w:hint="eastAsia"/>
                <w:kern w:val="2"/>
                <w:sz w:val="24"/>
                <w:szCs w:val="24"/>
              </w:rPr>
              <w:t xml:space="preserve"> be pridėtinės vertės mokesčio (toliau </w:t>
            </w:r>
            <w:r w:rsidRPr="00262C4E">
              <w:rPr>
                <w:rFonts w:ascii="Times New Roman" w:hAnsi="Times New Roman" w:cs="Times New Roman" w:hint="eastAsia"/>
                <w:kern w:val="2"/>
                <w:sz w:val="24"/>
                <w:szCs w:val="24"/>
              </w:rPr>
              <w:t>–</w:t>
            </w:r>
            <w:r w:rsidRPr="00262C4E">
              <w:rPr>
                <w:rFonts w:ascii="Times New Roman" w:hAnsi="Times New Roman" w:cs="Times New Roman" w:hint="eastAsia"/>
                <w:kern w:val="2"/>
                <w:sz w:val="24"/>
                <w:szCs w:val="24"/>
              </w:rPr>
              <w:t xml:space="preserve"> PVM). </w:t>
            </w:r>
          </w:p>
          <w:p w14:paraId="53DAE3B8"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 xml:space="preserve">PVM sudaro </w:t>
            </w:r>
            <w:r w:rsidRPr="00262C4E">
              <w:rPr>
                <w:rFonts w:ascii="Times New Roman" w:hAnsi="Times New Roman" w:cs="Times New Roman"/>
                <w:color w:val="4472C4"/>
                <w:kern w:val="2"/>
                <w:sz w:val="24"/>
                <w:szCs w:val="24"/>
              </w:rPr>
              <w:t>(sumą skaičiais)</w:t>
            </w:r>
            <w:r w:rsidRPr="00262C4E">
              <w:rPr>
                <w:rFonts w:ascii="Times New Roman" w:hAnsi="Times New Roman" w:cs="Times New Roman"/>
                <w:kern w:val="2"/>
                <w:sz w:val="24"/>
                <w:szCs w:val="24"/>
              </w:rPr>
              <w:t xml:space="preserve"> Eur, </w:t>
            </w:r>
            <w:r w:rsidRPr="00262C4E">
              <w:rPr>
                <w:rFonts w:ascii="Times New Roman" w:hAnsi="Times New Roman" w:cs="Times New Roman"/>
                <w:color w:val="4472C4"/>
                <w:kern w:val="2"/>
                <w:sz w:val="24"/>
                <w:szCs w:val="24"/>
              </w:rPr>
              <w:t>(nurodyti sumą žodžiais)</w:t>
            </w:r>
            <w:r w:rsidRPr="00262C4E">
              <w:rPr>
                <w:rFonts w:ascii="Times New Roman" w:hAnsi="Times New Roman" w:cs="Times New Roman"/>
                <w:kern w:val="2"/>
                <w:sz w:val="24"/>
                <w:szCs w:val="24"/>
              </w:rPr>
              <w:t>.</w:t>
            </w:r>
          </w:p>
          <w:p w14:paraId="0F5EDE11"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lastRenderedPageBreak/>
              <w:t xml:space="preserve">Sutarties kaina yra </w:t>
            </w:r>
            <w:r w:rsidRPr="00262C4E">
              <w:rPr>
                <w:rFonts w:ascii="Times New Roman" w:hAnsi="Times New Roman" w:cs="Times New Roman"/>
                <w:color w:val="4472C4"/>
                <w:kern w:val="2"/>
                <w:sz w:val="24"/>
                <w:szCs w:val="24"/>
              </w:rPr>
              <w:t>(suma skaičiais)</w:t>
            </w:r>
            <w:r w:rsidRPr="00262C4E">
              <w:rPr>
                <w:rFonts w:ascii="Times New Roman" w:hAnsi="Times New Roman" w:cs="Times New Roman"/>
                <w:kern w:val="2"/>
                <w:sz w:val="24"/>
                <w:szCs w:val="24"/>
              </w:rPr>
              <w:t xml:space="preserve"> Eur, </w:t>
            </w:r>
            <w:r w:rsidRPr="00262C4E">
              <w:rPr>
                <w:rFonts w:ascii="Times New Roman" w:hAnsi="Times New Roman" w:cs="Times New Roman"/>
                <w:color w:val="4472C4"/>
                <w:kern w:val="2"/>
                <w:sz w:val="24"/>
                <w:szCs w:val="24"/>
              </w:rPr>
              <w:t>(suma žodžiais)</w:t>
            </w:r>
            <w:r w:rsidRPr="00262C4E">
              <w:rPr>
                <w:rFonts w:ascii="Times New Roman" w:hAnsi="Times New Roman" w:cs="Times New Roman"/>
                <w:kern w:val="2"/>
                <w:sz w:val="24"/>
                <w:szCs w:val="24"/>
              </w:rPr>
              <w:t xml:space="preserve"> Eur su PVM.</w:t>
            </w:r>
          </w:p>
          <w:p w14:paraId="4579EBF2" w14:textId="77777777" w:rsidR="00A52CB4" w:rsidRPr="00262C4E" w:rsidRDefault="00A52CB4" w:rsidP="00B230B2">
            <w:pPr>
              <w:jc w:val="both"/>
              <w:rPr>
                <w:rFonts w:ascii="Times New Roman" w:hAnsi="Times New Roman" w:cs="Times New Roman"/>
                <w:color w:val="FF0000"/>
                <w:kern w:val="2"/>
                <w:sz w:val="24"/>
                <w:szCs w:val="24"/>
              </w:rPr>
            </w:pPr>
            <w:r w:rsidRPr="00262C4E">
              <w:rPr>
                <w:rFonts w:ascii="Times New Roman" w:hAnsi="Times New Roman" w:cs="Times New Roman"/>
                <w:kern w:val="2"/>
                <w:sz w:val="24"/>
                <w:szCs w:val="24"/>
              </w:rPr>
              <w:t>Šioje Sutartyje P</w:t>
            </w:r>
            <w:r w:rsidRPr="00262C4E">
              <w:rPr>
                <w:rFonts w:ascii="Times New Roman" w:hAnsi="Times New Roman" w:cs="Times New Roman" w:hint="eastAsia"/>
                <w:color w:val="000000"/>
                <w:kern w:val="2"/>
                <w:sz w:val="24"/>
                <w:szCs w:val="24"/>
              </w:rPr>
              <w:t>radinės</w:t>
            </w:r>
            <w:r w:rsidRPr="00262C4E">
              <w:rPr>
                <w:rFonts w:ascii="Times New Roman" w:hAnsi="Times New Roman" w:cs="Times New Roman"/>
                <w:color w:val="000000"/>
                <w:kern w:val="2"/>
                <w:sz w:val="24"/>
                <w:szCs w:val="24"/>
              </w:rPr>
              <w:t xml:space="preserve"> Sutarties </w:t>
            </w:r>
            <w:r w:rsidRPr="00262C4E">
              <w:rPr>
                <w:rFonts w:ascii="Times New Roman" w:hAnsi="Times New Roman" w:cs="Times New Roman" w:hint="eastAsia"/>
                <w:color w:val="000000"/>
                <w:kern w:val="2"/>
                <w:sz w:val="24"/>
                <w:szCs w:val="24"/>
              </w:rPr>
              <w:t>vertė</w:t>
            </w:r>
            <w:r w:rsidRPr="00262C4E">
              <w:rPr>
                <w:rFonts w:ascii="Times New Roman" w:hAnsi="Times New Roman" w:cs="Times New Roman"/>
                <w:color w:val="000000"/>
                <w:kern w:val="2"/>
                <w:sz w:val="24"/>
                <w:szCs w:val="24"/>
              </w:rPr>
              <w:t xml:space="preserve"> yra lygi </w:t>
            </w:r>
            <w:r w:rsidRPr="00262C4E">
              <w:rPr>
                <w:rFonts w:ascii="Times New Roman" w:hAnsi="Times New Roman" w:cs="Times New Roman" w:hint="eastAsia"/>
                <w:color w:val="000000"/>
                <w:kern w:val="2"/>
                <w:sz w:val="24"/>
                <w:szCs w:val="24"/>
              </w:rPr>
              <w:t>Tiekėjo</w:t>
            </w:r>
            <w:r w:rsidRPr="00262C4E">
              <w:rPr>
                <w:rFonts w:ascii="Times New Roman" w:hAnsi="Times New Roman" w:cs="Times New Roman"/>
                <w:color w:val="000000"/>
                <w:kern w:val="2"/>
                <w:sz w:val="24"/>
                <w:szCs w:val="24"/>
              </w:rPr>
              <w:t xml:space="preserve"> </w:t>
            </w:r>
            <w:r w:rsidRPr="00262C4E">
              <w:rPr>
                <w:rFonts w:ascii="Times New Roman" w:hAnsi="Times New Roman" w:cs="Times New Roman" w:hint="eastAsia"/>
                <w:color w:val="000000"/>
                <w:kern w:val="2"/>
                <w:sz w:val="24"/>
                <w:szCs w:val="24"/>
              </w:rPr>
              <w:t>pasiūlymo</w:t>
            </w:r>
            <w:r w:rsidRPr="00262C4E">
              <w:rPr>
                <w:rFonts w:ascii="Times New Roman" w:hAnsi="Times New Roman" w:cs="Times New Roman"/>
                <w:color w:val="000000"/>
                <w:kern w:val="2"/>
                <w:sz w:val="24"/>
                <w:szCs w:val="24"/>
              </w:rPr>
              <w:t xml:space="preserve"> kainai be PVM, nurodytai už visą pirkimo dokumentuose ir Sutartyje nurodytą </w:t>
            </w:r>
            <w:r w:rsidRPr="00262C4E">
              <w:rPr>
                <w:rFonts w:ascii="Times New Roman" w:hAnsi="Times New Roman" w:cs="Times New Roman" w:hint="eastAsia"/>
                <w:color w:val="000000"/>
                <w:kern w:val="2"/>
                <w:sz w:val="24"/>
                <w:szCs w:val="24"/>
              </w:rPr>
              <w:t>Prekių</w:t>
            </w:r>
            <w:r w:rsidRPr="00262C4E">
              <w:rPr>
                <w:rFonts w:ascii="Times New Roman" w:hAnsi="Times New Roman" w:cs="Times New Roman"/>
                <w:color w:val="000000"/>
                <w:kern w:val="2"/>
                <w:sz w:val="24"/>
                <w:szCs w:val="24"/>
              </w:rPr>
              <w:t xml:space="preserve"> </w:t>
            </w:r>
            <w:r w:rsidRPr="00262C4E">
              <w:rPr>
                <w:rFonts w:ascii="Times New Roman" w:hAnsi="Times New Roman" w:cs="Times New Roman" w:hint="eastAsia"/>
                <w:color w:val="000000"/>
                <w:kern w:val="2"/>
                <w:sz w:val="24"/>
                <w:szCs w:val="24"/>
              </w:rPr>
              <w:t>kiekį</w:t>
            </w:r>
            <w:r w:rsidRPr="00262C4E">
              <w:rPr>
                <w:rFonts w:ascii="Times New Roman" w:hAnsi="Times New Roman" w:cs="Times New Roman"/>
                <w:color w:val="000000"/>
                <w:kern w:val="2"/>
                <w:sz w:val="24"/>
                <w:szCs w:val="24"/>
              </w:rPr>
              <w:t xml:space="preserve"> ir (ar) </w:t>
            </w:r>
            <w:r w:rsidRPr="00262C4E">
              <w:rPr>
                <w:rFonts w:ascii="Times New Roman" w:hAnsi="Times New Roman" w:cs="Times New Roman" w:hint="eastAsia"/>
                <w:color w:val="000000"/>
                <w:kern w:val="2"/>
                <w:sz w:val="24"/>
                <w:szCs w:val="24"/>
              </w:rPr>
              <w:t>apimtį.</w:t>
            </w:r>
          </w:p>
        </w:tc>
      </w:tr>
      <w:tr w:rsidR="00A52CB4" w:rsidRPr="00BF5A0C" w14:paraId="65142203" w14:textId="77777777" w:rsidTr="008401DB">
        <w:trPr>
          <w:trHeight w:val="300"/>
        </w:trPr>
        <w:tc>
          <w:tcPr>
            <w:tcW w:w="2665" w:type="dxa"/>
          </w:tcPr>
          <w:p w14:paraId="2AC9E6D0"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hint="eastAsia"/>
                <w:b/>
                <w:bCs/>
                <w:kern w:val="2"/>
                <w:sz w:val="24"/>
                <w:szCs w:val="24"/>
              </w:rPr>
              <w:lastRenderedPageBreak/>
              <w:t xml:space="preserve">5.3. Sutarties kainos / įkainių perskaičiavimas </w:t>
            </w:r>
            <w:r w:rsidRPr="00262C4E">
              <w:rPr>
                <w:rFonts w:ascii="Times New Roman" w:hAnsi="Times New Roman" w:cs="Times New Roman"/>
                <w:b/>
                <w:bCs/>
                <w:kern w:val="2"/>
                <w:sz w:val="24"/>
                <w:szCs w:val="24"/>
              </w:rPr>
              <w:t xml:space="preserve">taikant </w:t>
            </w:r>
            <w:r w:rsidRPr="00262C4E">
              <w:rPr>
                <w:rFonts w:ascii="Times New Roman" w:hAnsi="Times New Roman" w:cs="Times New Roman" w:hint="eastAsia"/>
                <w:b/>
                <w:bCs/>
                <w:kern w:val="2"/>
                <w:sz w:val="24"/>
                <w:szCs w:val="24"/>
              </w:rPr>
              <w:t>peržiūros</w:t>
            </w:r>
            <w:r w:rsidRPr="00262C4E">
              <w:rPr>
                <w:rFonts w:ascii="Times New Roman" w:hAnsi="Times New Roman" w:cs="Times New Roman"/>
                <w:b/>
                <w:bCs/>
                <w:kern w:val="2"/>
                <w:sz w:val="24"/>
                <w:szCs w:val="24"/>
              </w:rPr>
              <w:t xml:space="preserve"> taisykles</w:t>
            </w:r>
          </w:p>
          <w:p w14:paraId="1EA880F9" w14:textId="77777777" w:rsidR="00A52CB4" w:rsidRPr="00262C4E" w:rsidRDefault="00A52CB4" w:rsidP="00B230B2">
            <w:pPr>
              <w:jc w:val="both"/>
              <w:rPr>
                <w:rFonts w:ascii="Times New Roman" w:hAnsi="Times New Roman" w:cs="Times New Roman"/>
                <w:b/>
                <w:bCs/>
                <w:kern w:val="2"/>
                <w:sz w:val="24"/>
                <w:szCs w:val="24"/>
              </w:rPr>
            </w:pPr>
          </w:p>
          <w:p w14:paraId="416887E7" w14:textId="77777777" w:rsidR="00A52CB4" w:rsidRPr="00262C4E" w:rsidRDefault="00A52CB4" w:rsidP="00B230B2">
            <w:pPr>
              <w:jc w:val="both"/>
              <w:rPr>
                <w:rFonts w:ascii="Times New Roman" w:hAnsi="Times New Roman" w:cs="Times New Roman"/>
                <w:kern w:val="2"/>
                <w:sz w:val="24"/>
                <w:szCs w:val="24"/>
              </w:rPr>
            </w:pPr>
          </w:p>
        </w:tc>
        <w:tc>
          <w:tcPr>
            <w:tcW w:w="6870" w:type="dxa"/>
          </w:tcPr>
          <w:p w14:paraId="623292A4"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 xml:space="preserve">Sutarties kaina / </w:t>
            </w:r>
            <w:r w:rsidRPr="00262C4E">
              <w:rPr>
                <w:rFonts w:ascii="Times New Roman" w:hAnsi="Times New Roman" w:cs="Times New Roman" w:hint="eastAsia"/>
                <w:kern w:val="2"/>
                <w:sz w:val="24"/>
                <w:szCs w:val="24"/>
              </w:rPr>
              <w:t>įkainiai</w:t>
            </w:r>
            <w:r w:rsidRPr="00262C4E">
              <w:rPr>
                <w:rFonts w:ascii="Times New Roman" w:hAnsi="Times New Roman" w:cs="Times New Roman"/>
                <w:kern w:val="2"/>
                <w:sz w:val="24"/>
                <w:szCs w:val="24"/>
              </w:rPr>
              <w:t xml:space="preserve"> bus perskaičiuojami:</w:t>
            </w:r>
          </w:p>
          <w:p w14:paraId="493082BB" w14:textId="77777777" w:rsidR="00A52CB4" w:rsidRPr="00262C4E" w:rsidRDefault="00A52CB4" w:rsidP="00B230B2">
            <w:pPr>
              <w:jc w:val="both"/>
              <w:rPr>
                <w:rFonts w:ascii="Times New Roman" w:hAnsi="Times New Roman" w:cs="Times New Roman"/>
                <w:color w:val="FF0000"/>
                <w:kern w:val="2"/>
                <w:sz w:val="24"/>
                <w:szCs w:val="24"/>
              </w:rPr>
            </w:pPr>
            <w:r w:rsidRPr="00262C4E">
              <w:rPr>
                <w:rFonts w:ascii="Times New Roman" w:hAnsi="Times New Roman" w:cs="Times New Roman"/>
                <w:kern w:val="2"/>
                <w:sz w:val="24"/>
                <w:szCs w:val="24"/>
              </w:rPr>
              <w:t xml:space="preserve">5.3.1. </w:t>
            </w:r>
            <w:r w:rsidRPr="00262C4E">
              <w:rPr>
                <w:rFonts w:ascii="Times New Roman" w:hAnsi="Times New Roman" w:cs="Times New Roman" w:hint="eastAsia"/>
                <w:kern w:val="2"/>
                <w:sz w:val="24"/>
                <w:szCs w:val="24"/>
              </w:rPr>
              <w:t>dėl</w:t>
            </w:r>
            <w:r w:rsidRPr="00262C4E">
              <w:rPr>
                <w:rFonts w:ascii="Times New Roman" w:hAnsi="Times New Roman" w:cs="Times New Roman"/>
                <w:kern w:val="2"/>
                <w:sz w:val="24"/>
                <w:szCs w:val="24"/>
              </w:rPr>
              <w:t xml:space="preserve"> PVM tarifo pasikeitimo.</w:t>
            </w:r>
          </w:p>
        </w:tc>
      </w:tr>
      <w:tr w:rsidR="00A52CB4" w:rsidRPr="00BF5A0C" w14:paraId="40F88DF0" w14:textId="77777777" w:rsidTr="008401DB">
        <w:trPr>
          <w:trHeight w:val="300"/>
        </w:trPr>
        <w:tc>
          <w:tcPr>
            <w:tcW w:w="2665" w:type="dxa"/>
          </w:tcPr>
          <w:p w14:paraId="5069C460"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5.3.1. Sutarties kainos / </w:t>
            </w:r>
            <w:r w:rsidRPr="00262C4E">
              <w:rPr>
                <w:rFonts w:ascii="Times New Roman" w:hAnsi="Times New Roman" w:cs="Times New Roman" w:hint="eastAsia"/>
                <w:b/>
                <w:bCs/>
                <w:kern w:val="2"/>
                <w:sz w:val="24"/>
                <w:szCs w:val="24"/>
              </w:rPr>
              <w:t>įkainių</w:t>
            </w:r>
            <w:r w:rsidRPr="00262C4E">
              <w:rPr>
                <w:rFonts w:ascii="Times New Roman" w:hAnsi="Times New Roman" w:cs="Times New Roman"/>
                <w:b/>
                <w:bCs/>
                <w:kern w:val="2"/>
                <w:sz w:val="24"/>
                <w:szCs w:val="24"/>
              </w:rPr>
              <w:t xml:space="preserve"> </w:t>
            </w:r>
            <w:r w:rsidRPr="00262C4E">
              <w:rPr>
                <w:rFonts w:ascii="Times New Roman" w:hAnsi="Times New Roman" w:cs="Times New Roman" w:hint="eastAsia"/>
                <w:b/>
                <w:bCs/>
                <w:kern w:val="2"/>
                <w:sz w:val="24"/>
                <w:szCs w:val="24"/>
              </w:rPr>
              <w:t>peržiūra</w:t>
            </w:r>
            <w:r w:rsidRPr="00262C4E">
              <w:rPr>
                <w:rFonts w:ascii="Times New Roman" w:hAnsi="Times New Roman" w:cs="Times New Roman"/>
                <w:b/>
                <w:bCs/>
                <w:kern w:val="2"/>
                <w:sz w:val="24"/>
                <w:szCs w:val="24"/>
              </w:rPr>
              <w:t xml:space="preserve"> </w:t>
            </w:r>
            <w:r w:rsidRPr="00262C4E">
              <w:rPr>
                <w:rFonts w:ascii="Times New Roman" w:hAnsi="Times New Roman" w:cs="Times New Roman" w:hint="eastAsia"/>
                <w:b/>
                <w:bCs/>
                <w:kern w:val="2"/>
                <w:sz w:val="24"/>
                <w:szCs w:val="24"/>
              </w:rPr>
              <w:t>dėl</w:t>
            </w:r>
            <w:r w:rsidRPr="00262C4E">
              <w:rPr>
                <w:rFonts w:ascii="Times New Roman" w:hAnsi="Times New Roman" w:cs="Times New Roman"/>
                <w:b/>
                <w:bCs/>
                <w:kern w:val="2"/>
                <w:sz w:val="24"/>
                <w:szCs w:val="24"/>
              </w:rPr>
              <w:t xml:space="preserve"> PVM tarifo pasikeitimo</w:t>
            </w:r>
          </w:p>
        </w:tc>
        <w:tc>
          <w:tcPr>
            <w:tcW w:w="6870" w:type="dxa"/>
          </w:tcPr>
          <w:p w14:paraId="049F7750"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hint="eastAsia"/>
                <w:kern w:val="2"/>
                <w:sz w:val="24"/>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74B0E2C5"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 xml:space="preserve">Perskaičiuota Sutarties kaina </w:t>
            </w:r>
            <w:r w:rsidRPr="00262C4E">
              <w:rPr>
                <w:rFonts w:ascii="Times New Roman" w:hAnsi="Times New Roman" w:cs="Times New Roman" w:hint="eastAsia"/>
                <w:kern w:val="2"/>
                <w:sz w:val="24"/>
                <w:szCs w:val="24"/>
              </w:rPr>
              <w:t>įforminami</w:t>
            </w:r>
            <w:r w:rsidRPr="00262C4E">
              <w:rPr>
                <w:rFonts w:ascii="Times New Roman" w:hAnsi="Times New Roman" w:cs="Times New Roman"/>
                <w:kern w:val="2"/>
                <w:sz w:val="24"/>
                <w:szCs w:val="24"/>
              </w:rPr>
              <w:t xml:space="preserve"> Susitarimu ir turi </w:t>
            </w:r>
            <w:r w:rsidRPr="00262C4E">
              <w:rPr>
                <w:rFonts w:ascii="Times New Roman" w:hAnsi="Times New Roman" w:cs="Times New Roman" w:hint="eastAsia"/>
                <w:kern w:val="2"/>
                <w:sz w:val="24"/>
                <w:szCs w:val="24"/>
              </w:rPr>
              <w:t>būti</w:t>
            </w:r>
            <w:r w:rsidRPr="00262C4E">
              <w:rPr>
                <w:rFonts w:ascii="Times New Roman" w:hAnsi="Times New Roman" w:cs="Times New Roman"/>
                <w:kern w:val="2"/>
                <w:sz w:val="24"/>
                <w:szCs w:val="24"/>
              </w:rPr>
              <w:t xml:space="preserve"> taikomi nuo naujo PVM </w:t>
            </w:r>
            <w:r w:rsidRPr="00262C4E">
              <w:rPr>
                <w:rFonts w:ascii="Times New Roman" w:hAnsi="Times New Roman" w:cs="Times New Roman" w:hint="eastAsia"/>
                <w:kern w:val="2"/>
                <w:sz w:val="24"/>
                <w:szCs w:val="24"/>
              </w:rPr>
              <w:t>įvedimo</w:t>
            </w:r>
            <w:r w:rsidRPr="00262C4E">
              <w:rPr>
                <w:rFonts w:ascii="Times New Roman" w:hAnsi="Times New Roman" w:cs="Times New Roman"/>
                <w:kern w:val="2"/>
                <w:sz w:val="24"/>
                <w:szCs w:val="24"/>
              </w:rPr>
              <w:t xml:space="preserve"> datos (nepriklausomai nuo to, kada pasirašytas Susitarimas).</w:t>
            </w:r>
          </w:p>
        </w:tc>
      </w:tr>
      <w:tr w:rsidR="00A52CB4" w:rsidRPr="0082774D" w14:paraId="4CA5BA85" w14:textId="77777777" w:rsidTr="008401DB">
        <w:trPr>
          <w:trHeight w:val="300"/>
        </w:trPr>
        <w:tc>
          <w:tcPr>
            <w:tcW w:w="2665" w:type="dxa"/>
          </w:tcPr>
          <w:p w14:paraId="1A69F918" w14:textId="77777777" w:rsidR="00A52CB4" w:rsidRPr="00262C4E" w:rsidRDefault="00A52CB4" w:rsidP="00B230B2">
            <w:pPr>
              <w:jc w:val="both"/>
              <w:rPr>
                <w:rFonts w:ascii="Times New Roman" w:hAnsi="Times New Roman" w:cs="Times New Roman"/>
                <w:b/>
                <w:bCs/>
                <w:kern w:val="2"/>
                <w:sz w:val="24"/>
                <w:szCs w:val="24"/>
                <w:lang w:val="es-ES_tradnl"/>
              </w:rPr>
            </w:pPr>
            <w:r w:rsidRPr="00262C4E">
              <w:rPr>
                <w:rFonts w:ascii="Times New Roman" w:hAnsi="Times New Roman" w:cs="Times New Roman"/>
                <w:b/>
                <w:bCs/>
                <w:kern w:val="2"/>
                <w:sz w:val="24"/>
                <w:szCs w:val="24"/>
                <w:lang w:val="es-ES_tradnl"/>
              </w:rPr>
              <w:t xml:space="preserve">5.4. Atsiskaitymo su </w:t>
            </w:r>
            <w:r w:rsidRPr="00262C4E">
              <w:rPr>
                <w:rFonts w:ascii="Times New Roman" w:hAnsi="Times New Roman" w:cs="Times New Roman" w:hint="eastAsia"/>
                <w:b/>
                <w:bCs/>
                <w:kern w:val="2"/>
                <w:sz w:val="24"/>
                <w:szCs w:val="24"/>
                <w:lang w:val="es-ES_tradnl"/>
              </w:rPr>
              <w:t>Tiekėju</w:t>
            </w:r>
            <w:r w:rsidRPr="00262C4E">
              <w:rPr>
                <w:rFonts w:ascii="Times New Roman" w:hAnsi="Times New Roman" w:cs="Times New Roman"/>
                <w:b/>
                <w:bCs/>
                <w:kern w:val="2"/>
                <w:sz w:val="24"/>
                <w:szCs w:val="24"/>
                <w:lang w:val="es-ES_tradnl"/>
              </w:rPr>
              <w:t xml:space="preserve"> terminas ir tvarka</w:t>
            </w:r>
          </w:p>
        </w:tc>
        <w:tc>
          <w:tcPr>
            <w:tcW w:w="6870" w:type="dxa"/>
          </w:tcPr>
          <w:p w14:paraId="208D1C15" w14:textId="16212FB0" w:rsidR="00A52CB4" w:rsidRPr="00262C4E" w:rsidRDefault="00A52CB4" w:rsidP="00B230B2">
            <w:pPr>
              <w:jc w:val="both"/>
              <w:rPr>
                <w:rFonts w:ascii="Times New Roman" w:hAnsi="Times New Roman" w:cs="Times New Roman"/>
                <w:kern w:val="2"/>
                <w:sz w:val="24"/>
                <w:szCs w:val="24"/>
                <w:lang w:val="es-ES_tradnl"/>
              </w:rPr>
            </w:pPr>
            <w:r w:rsidRPr="00262C4E">
              <w:rPr>
                <w:rFonts w:ascii="Times New Roman" w:hAnsi="Times New Roman" w:cs="Times New Roman" w:hint="eastAsia"/>
                <w:kern w:val="2"/>
                <w:sz w:val="24"/>
                <w:szCs w:val="24"/>
                <w:lang w:val="es-ES_tradnl"/>
              </w:rPr>
              <w:t>Pirkėjas</w:t>
            </w:r>
            <w:r w:rsidRPr="00262C4E">
              <w:rPr>
                <w:rFonts w:ascii="Times New Roman" w:hAnsi="Times New Roman" w:cs="Times New Roman"/>
                <w:kern w:val="2"/>
                <w:sz w:val="24"/>
                <w:szCs w:val="24"/>
                <w:lang w:val="es-ES_tradnl"/>
              </w:rPr>
              <w:t xml:space="preserve"> atsiskaito su </w:t>
            </w:r>
            <w:r w:rsidRPr="00262C4E">
              <w:rPr>
                <w:rFonts w:ascii="Times New Roman" w:hAnsi="Times New Roman" w:cs="Times New Roman" w:hint="eastAsia"/>
                <w:kern w:val="2"/>
                <w:sz w:val="24"/>
                <w:szCs w:val="24"/>
                <w:lang w:val="es-ES_tradnl"/>
              </w:rPr>
              <w:t>Tiekėju</w:t>
            </w:r>
            <w:r w:rsidRPr="00262C4E">
              <w:rPr>
                <w:rFonts w:ascii="Times New Roman" w:hAnsi="Times New Roman" w:cs="Times New Roman"/>
                <w:kern w:val="2"/>
                <w:sz w:val="24"/>
                <w:szCs w:val="24"/>
                <w:lang w:val="es-ES_tradnl"/>
              </w:rPr>
              <w:t xml:space="preserve"> ne </w:t>
            </w:r>
            <w:r w:rsidRPr="00262C4E">
              <w:rPr>
                <w:rFonts w:ascii="Times New Roman" w:hAnsi="Times New Roman" w:cs="Times New Roman" w:hint="eastAsia"/>
                <w:kern w:val="2"/>
                <w:sz w:val="24"/>
                <w:szCs w:val="24"/>
                <w:lang w:val="es-ES_tradnl"/>
              </w:rPr>
              <w:t>vėliau</w:t>
            </w:r>
            <w:r w:rsidRPr="00262C4E">
              <w:rPr>
                <w:rFonts w:ascii="Times New Roman" w:hAnsi="Times New Roman" w:cs="Times New Roman"/>
                <w:kern w:val="2"/>
                <w:sz w:val="24"/>
                <w:szCs w:val="24"/>
                <w:lang w:val="es-ES_tradnl"/>
              </w:rPr>
              <w:t xml:space="preserve"> kaip per 21 darbo dieną nuo Sąskaitos gavimo dienos.</w:t>
            </w:r>
          </w:p>
          <w:p w14:paraId="607B17FC" w14:textId="77777777" w:rsidR="00A52CB4" w:rsidRPr="00262C4E" w:rsidRDefault="00A52CB4" w:rsidP="00B230B2">
            <w:pPr>
              <w:jc w:val="both"/>
              <w:rPr>
                <w:rFonts w:ascii="Times New Roman" w:hAnsi="Times New Roman" w:cs="Times New Roman"/>
                <w:color w:val="000000"/>
                <w:kern w:val="2"/>
                <w:sz w:val="24"/>
                <w:szCs w:val="24"/>
                <w:shd w:val="clear" w:color="auto" w:fill="FFFFFF"/>
                <w:lang w:val="es-ES_tradnl"/>
              </w:rPr>
            </w:pPr>
            <w:r w:rsidRPr="00262C4E">
              <w:rPr>
                <w:rFonts w:ascii="Times New Roman" w:hAnsi="Times New Roman" w:cs="Times New Roman" w:hint="eastAsia"/>
                <w:color w:val="000000"/>
                <w:kern w:val="2"/>
                <w:sz w:val="24"/>
                <w:szCs w:val="24"/>
                <w:shd w:val="clear" w:color="auto" w:fill="FFFFFF"/>
                <w:lang w:val="es-ES_tradnl"/>
              </w:rPr>
              <w:t>Apmokėjimo</w:t>
            </w:r>
            <w:r w:rsidRPr="00262C4E">
              <w:rPr>
                <w:rFonts w:ascii="Times New Roman" w:hAnsi="Times New Roman" w:cs="Times New Roman"/>
                <w:color w:val="000000"/>
                <w:kern w:val="2"/>
                <w:sz w:val="24"/>
                <w:szCs w:val="24"/>
                <w:shd w:val="clear" w:color="auto" w:fill="FFFFFF"/>
                <w:lang w:val="es-ES_tradnl"/>
              </w:rPr>
              <w:t xml:space="preserve"> sąlygos</w:t>
            </w:r>
            <w:r w:rsidRPr="00262C4E">
              <w:rPr>
                <w:rFonts w:ascii="Times New Roman" w:hAnsi="Times New Roman" w:cs="Times New Roman"/>
                <w:color w:val="4472C4"/>
                <w:kern w:val="2"/>
                <w:sz w:val="24"/>
                <w:szCs w:val="24"/>
                <w:shd w:val="clear" w:color="auto" w:fill="FFFFFF"/>
                <w:lang w:val="es-ES_tradnl"/>
              </w:rPr>
              <w:t>:</w:t>
            </w:r>
            <w:r w:rsidRPr="00262C4E">
              <w:rPr>
                <w:rFonts w:ascii="Times New Roman" w:hAnsi="Times New Roman" w:cs="Times New Roman"/>
                <w:color w:val="000000"/>
                <w:kern w:val="2"/>
                <w:sz w:val="24"/>
                <w:szCs w:val="24"/>
                <w:shd w:val="clear" w:color="auto" w:fill="FFFFFF"/>
                <w:lang w:val="es-ES_tradnl"/>
              </w:rPr>
              <w:t xml:space="preserve"> </w:t>
            </w:r>
            <w:r w:rsidRPr="00262C4E">
              <w:rPr>
                <w:rFonts w:ascii="Times New Roman" w:hAnsi="Times New Roman" w:cs="Times New Roman" w:hint="eastAsia"/>
                <w:kern w:val="2"/>
                <w:sz w:val="24"/>
                <w:szCs w:val="24"/>
                <w:shd w:val="clear" w:color="auto" w:fill="FFFFFF"/>
                <w:lang w:val="es-ES_tradnl"/>
              </w:rPr>
              <w:t>įvykdžius</w:t>
            </w:r>
            <w:r w:rsidRPr="00262C4E">
              <w:rPr>
                <w:rFonts w:ascii="Times New Roman" w:hAnsi="Times New Roman" w:cs="Times New Roman"/>
                <w:kern w:val="2"/>
                <w:sz w:val="24"/>
                <w:szCs w:val="24"/>
                <w:shd w:val="clear" w:color="auto" w:fill="FFFFFF"/>
                <w:lang w:val="es-ES_tradnl"/>
              </w:rPr>
              <w:t xml:space="preserve"> visus sutartinius </w:t>
            </w:r>
            <w:r w:rsidRPr="00262C4E">
              <w:rPr>
                <w:rFonts w:ascii="Times New Roman" w:hAnsi="Times New Roman" w:cs="Times New Roman" w:hint="eastAsia"/>
                <w:kern w:val="2"/>
                <w:sz w:val="24"/>
                <w:szCs w:val="24"/>
                <w:shd w:val="clear" w:color="auto" w:fill="FFFFFF"/>
                <w:lang w:val="es-ES_tradnl"/>
              </w:rPr>
              <w:t>įsipareigojimus,</w:t>
            </w:r>
            <w:r w:rsidRPr="00262C4E">
              <w:rPr>
                <w:rFonts w:ascii="Times New Roman" w:hAnsi="Times New Roman" w:cs="Times New Roman"/>
                <w:kern w:val="2"/>
                <w:sz w:val="24"/>
                <w:szCs w:val="24"/>
                <w:shd w:val="clear" w:color="auto" w:fill="FFFFFF"/>
                <w:lang w:val="es-ES_tradnl"/>
              </w:rPr>
              <w:t xml:space="preserve"> sumokama likusi Sutarties kaina nuo jau </w:t>
            </w:r>
            <w:r w:rsidRPr="00262C4E">
              <w:rPr>
                <w:rFonts w:ascii="Times New Roman" w:hAnsi="Times New Roman" w:cs="Times New Roman" w:hint="eastAsia"/>
                <w:kern w:val="2"/>
                <w:sz w:val="24"/>
                <w:szCs w:val="24"/>
                <w:shd w:val="clear" w:color="auto" w:fill="FFFFFF"/>
                <w:lang w:val="es-ES_tradnl"/>
              </w:rPr>
              <w:t>apmokėto</w:t>
            </w:r>
            <w:r w:rsidRPr="00262C4E">
              <w:rPr>
                <w:rFonts w:ascii="Times New Roman" w:hAnsi="Times New Roman" w:cs="Times New Roman"/>
                <w:kern w:val="2"/>
                <w:sz w:val="24"/>
                <w:szCs w:val="24"/>
                <w:shd w:val="clear" w:color="auto" w:fill="FFFFFF"/>
                <w:lang w:val="es-ES_tradnl"/>
              </w:rPr>
              <w:t xml:space="preserve"> avanso pagal 5.5 punktą</w:t>
            </w:r>
          </w:p>
          <w:p w14:paraId="6D540DE3" w14:textId="77777777" w:rsidR="00A52CB4" w:rsidRPr="00262C4E" w:rsidRDefault="00A52CB4" w:rsidP="00B230B2">
            <w:pPr>
              <w:jc w:val="both"/>
              <w:rPr>
                <w:rFonts w:ascii="Times New Roman" w:hAnsi="Times New Roman" w:cs="Times New Roman"/>
                <w:color w:val="000000"/>
                <w:kern w:val="2"/>
                <w:sz w:val="24"/>
                <w:szCs w:val="24"/>
                <w:shd w:val="clear" w:color="auto" w:fill="FFFFFF"/>
                <w:lang w:val="es-ES_tradnl"/>
              </w:rPr>
            </w:pPr>
          </w:p>
        </w:tc>
      </w:tr>
      <w:tr w:rsidR="00A52CB4" w:rsidRPr="00BF5A0C" w14:paraId="0D49C951" w14:textId="77777777" w:rsidTr="008401DB">
        <w:trPr>
          <w:trHeight w:val="300"/>
        </w:trPr>
        <w:tc>
          <w:tcPr>
            <w:tcW w:w="2665" w:type="dxa"/>
          </w:tcPr>
          <w:p w14:paraId="0CF1604E"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5.5. Avansas</w:t>
            </w:r>
          </w:p>
        </w:tc>
        <w:tc>
          <w:tcPr>
            <w:tcW w:w="6870" w:type="dxa"/>
          </w:tcPr>
          <w:p w14:paraId="2308379A" w14:textId="77777777" w:rsidR="00A52CB4" w:rsidRPr="00262C4E" w:rsidRDefault="00A52CB4" w:rsidP="00B230B2">
            <w:pPr>
              <w:spacing w:line="259" w:lineRule="auto"/>
              <w:jc w:val="both"/>
              <w:rPr>
                <w:rFonts w:ascii="Times New Roman" w:hAnsi="Times New Roman" w:cs="Times New Roman"/>
                <w:color w:val="000000"/>
                <w:kern w:val="2"/>
                <w:sz w:val="24"/>
                <w:szCs w:val="24"/>
                <w:shd w:val="clear" w:color="auto" w:fill="FFFFFF"/>
              </w:rPr>
            </w:pPr>
            <w:r w:rsidRPr="00262C4E">
              <w:rPr>
                <w:rFonts w:ascii="Times New Roman" w:hAnsi="Times New Roman" w:cs="Times New Roman" w:hint="eastAsia"/>
                <w:color w:val="000000"/>
                <w:kern w:val="2"/>
                <w:sz w:val="24"/>
                <w:szCs w:val="24"/>
                <w:shd w:val="clear" w:color="auto" w:fill="FFFFFF"/>
              </w:rPr>
              <w:t>Tiekėjui</w:t>
            </w:r>
            <w:r w:rsidRPr="00262C4E">
              <w:rPr>
                <w:rFonts w:ascii="Times New Roman" w:hAnsi="Times New Roman" w:cs="Times New Roman"/>
                <w:color w:val="000000"/>
                <w:kern w:val="2"/>
                <w:sz w:val="24"/>
                <w:szCs w:val="24"/>
                <w:shd w:val="clear" w:color="auto" w:fill="FFFFFF"/>
              </w:rPr>
              <w:t xml:space="preserve"> </w:t>
            </w:r>
            <w:r w:rsidRPr="00262C4E">
              <w:rPr>
                <w:rFonts w:ascii="Times New Roman" w:hAnsi="Times New Roman" w:cs="Times New Roman" w:hint="eastAsia"/>
                <w:color w:val="000000"/>
                <w:kern w:val="2"/>
                <w:sz w:val="24"/>
                <w:szCs w:val="24"/>
                <w:shd w:val="clear" w:color="auto" w:fill="FFFFFF"/>
              </w:rPr>
              <w:t>išmokėto</w:t>
            </w:r>
            <w:r w:rsidRPr="00262C4E">
              <w:rPr>
                <w:rFonts w:ascii="Times New Roman" w:hAnsi="Times New Roman" w:cs="Times New Roman"/>
                <w:color w:val="000000"/>
                <w:kern w:val="2"/>
                <w:sz w:val="24"/>
                <w:szCs w:val="24"/>
                <w:shd w:val="clear" w:color="auto" w:fill="FFFFFF"/>
              </w:rPr>
              <w:t xml:space="preserve"> avanso suma 10</w:t>
            </w:r>
            <w:r w:rsidRPr="00262C4E">
              <w:rPr>
                <w:rFonts w:ascii="Times New Roman" w:hAnsi="Times New Roman" w:cs="Times New Roman"/>
                <w:kern w:val="2"/>
                <w:sz w:val="24"/>
                <w:szCs w:val="24"/>
                <w:shd w:val="clear" w:color="auto" w:fill="FFFFFF"/>
              </w:rPr>
              <w:t xml:space="preserve">% nuo </w:t>
            </w:r>
            <w:r w:rsidRPr="00262C4E">
              <w:rPr>
                <w:rFonts w:ascii="Times New Roman" w:hAnsi="Times New Roman" w:cs="Times New Roman" w:hint="eastAsia"/>
                <w:kern w:val="2"/>
                <w:sz w:val="24"/>
                <w:szCs w:val="24"/>
                <w:shd w:val="clear" w:color="auto" w:fill="FFFFFF"/>
              </w:rPr>
              <w:t>Pradinės</w:t>
            </w:r>
            <w:r w:rsidRPr="00262C4E">
              <w:rPr>
                <w:rFonts w:ascii="Times New Roman" w:hAnsi="Times New Roman" w:cs="Times New Roman"/>
                <w:kern w:val="2"/>
                <w:sz w:val="24"/>
                <w:szCs w:val="24"/>
                <w:shd w:val="clear" w:color="auto" w:fill="FFFFFF"/>
              </w:rPr>
              <w:t xml:space="preserve"> Sutarties </w:t>
            </w:r>
            <w:r w:rsidRPr="00262C4E">
              <w:rPr>
                <w:rFonts w:ascii="Times New Roman" w:hAnsi="Times New Roman" w:cs="Times New Roman" w:hint="eastAsia"/>
                <w:kern w:val="2"/>
                <w:sz w:val="24"/>
                <w:szCs w:val="24"/>
                <w:shd w:val="clear" w:color="auto" w:fill="FFFFFF"/>
              </w:rPr>
              <w:t>vertės</w:t>
            </w:r>
            <w:r w:rsidRPr="00262C4E">
              <w:rPr>
                <w:rFonts w:ascii="Times New Roman" w:hAnsi="Times New Roman" w:cs="Times New Roman"/>
                <w:kern w:val="2"/>
                <w:sz w:val="24"/>
                <w:szCs w:val="24"/>
                <w:shd w:val="clear" w:color="auto" w:fill="FFFFFF"/>
              </w:rPr>
              <w:t xml:space="preserve"> be PVM,</w:t>
            </w:r>
            <w:r w:rsidRPr="00262C4E">
              <w:rPr>
                <w:rFonts w:ascii="Times New Roman" w:hAnsi="Times New Roman" w:cs="Times New Roman"/>
                <w:kern w:val="2"/>
                <w:sz w:val="24"/>
                <w:szCs w:val="24"/>
              </w:rPr>
              <w:t xml:space="preserve"> </w:t>
            </w:r>
            <w:r w:rsidRPr="00262C4E">
              <w:rPr>
                <w:rFonts w:ascii="Times New Roman" w:hAnsi="Times New Roman" w:cs="Times New Roman"/>
                <w:kern w:val="2"/>
                <w:sz w:val="24"/>
                <w:szCs w:val="24"/>
                <w:shd w:val="clear" w:color="auto" w:fill="FFFFFF"/>
              </w:rPr>
              <w:t xml:space="preserve">nurodytos </w:t>
            </w:r>
            <w:r w:rsidRPr="00262C4E">
              <w:rPr>
                <w:rFonts w:ascii="Times New Roman" w:hAnsi="Times New Roman" w:cs="Times New Roman" w:hint="eastAsia"/>
                <w:kern w:val="2"/>
                <w:sz w:val="24"/>
                <w:szCs w:val="24"/>
              </w:rPr>
              <w:t xml:space="preserve">Specialiųjų sąlygų </w:t>
            </w:r>
            <w:r w:rsidRPr="00262C4E">
              <w:rPr>
                <w:rFonts w:ascii="Times New Roman" w:hAnsi="Times New Roman" w:cs="Times New Roman"/>
                <w:kern w:val="2"/>
                <w:sz w:val="24"/>
                <w:szCs w:val="24"/>
                <w:shd w:val="clear" w:color="auto" w:fill="FFFFFF"/>
              </w:rPr>
              <w:t xml:space="preserve">5.2 punkte. </w:t>
            </w:r>
            <w:r w:rsidRPr="00262C4E">
              <w:rPr>
                <w:rFonts w:ascii="Times New Roman" w:hAnsi="Times New Roman" w:cs="Times New Roman" w:hint="eastAsia"/>
                <w:color w:val="000000"/>
                <w:kern w:val="2"/>
                <w:sz w:val="24"/>
                <w:szCs w:val="24"/>
                <w:shd w:val="clear" w:color="auto" w:fill="FFFFFF"/>
              </w:rPr>
              <w:t>Pirkėjas</w:t>
            </w:r>
            <w:r w:rsidRPr="00262C4E">
              <w:rPr>
                <w:rFonts w:ascii="Times New Roman" w:hAnsi="Times New Roman" w:cs="Times New Roman"/>
                <w:color w:val="000000"/>
                <w:kern w:val="2"/>
                <w:sz w:val="24"/>
                <w:szCs w:val="24"/>
                <w:shd w:val="clear" w:color="auto" w:fill="FFFFFF"/>
              </w:rPr>
              <w:t xml:space="preserve"> sumoka </w:t>
            </w:r>
            <w:r w:rsidRPr="00262C4E">
              <w:rPr>
                <w:rFonts w:ascii="Times New Roman" w:hAnsi="Times New Roman" w:cs="Times New Roman" w:hint="eastAsia"/>
                <w:color w:val="000000"/>
                <w:kern w:val="2"/>
                <w:sz w:val="24"/>
                <w:szCs w:val="24"/>
                <w:shd w:val="clear" w:color="auto" w:fill="FFFFFF"/>
              </w:rPr>
              <w:t>Tiekėjui</w:t>
            </w:r>
            <w:r w:rsidRPr="00262C4E">
              <w:rPr>
                <w:rFonts w:ascii="Times New Roman" w:hAnsi="Times New Roman" w:cs="Times New Roman"/>
                <w:color w:val="000000"/>
                <w:kern w:val="2"/>
                <w:sz w:val="24"/>
                <w:szCs w:val="24"/>
                <w:shd w:val="clear" w:color="auto" w:fill="FFFFFF"/>
              </w:rPr>
              <w:t xml:space="preserve"> avansą pagal </w:t>
            </w:r>
            <w:r w:rsidRPr="00262C4E">
              <w:rPr>
                <w:rFonts w:ascii="Times New Roman" w:hAnsi="Times New Roman" w:cs="Times New Roman" w:hint="eastAsia"/>
                <w:color w:val="000000"/>
                <w:kern w:val="2"/>
                <w:sz w:val="24"/>
                <w:szCs w:val="24"/>
                <w:shd w:val="clear" w:color="auto" w:fill="FFFFFF"/>
              </w:rPr>
              <w:t>Tiekėjo</w:t>
            </w:r>
            <w:r w:rsidRPr="00262C4E">
              <w:rPr>
                <w:rFonts w:ascii="Times New Roman" w:hAnsi="Times New Roman" w:cs="Times New Roman"/>
                <w:color w:val="000000"/>
                <w:kern w:val="2"/>
                <w:sz w:val="24"/>
                <w:szCs w:val="24"/>
                <w:shd w:val="clear" w:color="auto" w:fill="FFFFFF"/>
              </w:rPr>
              <w:t xml:space="preserve"> pateiktą prašymą ir išankstinio </w:t>
            </w:r>
            <w:r w:rsidRPr="00262C4E">
              <w:rPr>
                <w:rFonts w:ascii="Times New Roman" w:hAnsi="Times New Roman" w:cs="Times New Roman" w:hint="eastAsia"/>
                <w:color w:val="000000"/>
                <w:kern w:val="2"/>
                <w:sz w:val="24"/>
                <w:szCs w:val="24"/>
                <w:shd w:val="clear" w:color="auto" w:fill="FFFFFF"/>
              </w:rPr>
              <w:t>mokėjimo</w:t>
            </w:r>
            <w:r w:rsidRPr="00262C4E">
              <w:rPr>
                <w:rFonts w:ascii="Times New Roman" w:hAnsi="Times New Roman" w:cs="Times New Roman"/>
                <w:color w:val="000000"/>
                <w:kern w:val="2"/>
                <w:sz w:val="24"/>
                <w:szCs w:val="24"/>
                <w:shd w:val="clear" w:color="auto" w:fill="FFFFFF"/>
              </w:rPr>
              <w:t xml:space="preserve"> sąskaitą ne </w:t>
            </w:r>
            <w:r w:rsidRPr="00262C4E">
              <w:rPr>
                <w:rFonts w:ascii="Times New Roman" w:hAnsi="Times New Roman" w:cs="Times New Roman" w:hint="eastAsia"/>
                <w:color w:val="000000"/>
                <w:kern w:val="2"/>
                <w:sz w:val="24"/>
                <w:szCs w:val="24"/>
                <w:shd w:val="clear" w:color="auto" w:fill="FFFFFF"/>
              </w:rPr>
              <w:t>vėliau</w:t>
            </w:r>
            <w:r w:rsidRPr="00262C4E">
              <w:rPr>
                <w:rFonts w:ascii="Times New Roman" w:hAnsi="Times New Roman" w:cs="Times New Roman"/>
                <w:color w:val="000000"/>
                <w:kern w:val="2"/>
                <w:sz w:val="24"/>
                <w:szCs w:val="24"/>
                <w:shd w:val="clear" w:color="auto" w:fill="FFFFFF"/>
              </w:rPr>
              <w:t xml:space="preserve"> kaip per</w:t>
            </w:r>
            <w:r w:rsidRPr="00262C4E">
              <w:rPr>
                <w:rFonts w:ascii="Times New Roman" w:hAnsi="Times New Roman" w:cs="Times New Roman"/>
                <w:color w:val="FF0000"/>
                <w:kern w:val="2"/>
                <w:sz w:val="24"/>
                <w:szCs w:val="24"/>
                <w:shd w:val="clear" w:color="auto" w:fill="FFFFFF"/>
              </w:rPr>
              <w:t xml:space="preserve"> </w:t>
            </w:r>
            <w:r w:rsidRPr="00262C4E">
              <w:rPr>
                <w:rFonts w:ascii="Times New Roman" w:hAnsi="Times New Roman" w:cs="Times New Roman"/>
                <w:kern w:val="2"/>
                <w:sz w:val="24"/>
                <w:szCs w:val="24"/>
                <w:shd w:val="clear" w:color="auto" w:fill="FFFFFF"/>
              </w:rPr>
              <w:t xml:space="preserve">5 d.d.  </w:t>
            </w:r>
            <w:r w:rsidRPr="00262C4E">
              <w:rPr>
                <w:rFonts w:ascii="Times New Roman" w:hAnsi="Times New Roman" w:cs="Times New Roman"/>
                <w:color w:val="000000"/>
                <w:kern w:val="2"/>
                <w:sz w:val="24"/>
                <w:szCs w:val="24"/>
                <w:shd w:val="clear" w:color="auto" w:fill="FFFFFF"/>
              </w:rPr>
              <w:t xml:space="preserve">nuo </w:t>
            </w:r>
            <w:r w:rsidRPr="00262C4E">
              <w:rPr>
                <w:rFonts w:ascii="Times New Roman" w:hAnsi="Times New Roman" w:cs="Times New Roman" w:hint="eastAsia"/>
                <w:color w:val="000000"/>
                <w:kern w:val="2"/>
                <w:sz w:val="24"/>
                <w:szCs w:val="24"/>
                <w:shd w:val="clear" w:color="auto" w:fill="FFFFFF"/>
              </w:rPr>
              <w:t>Tiekėjo</w:t>
            </w:r>
            <w:r w:rsidRPr="00262C4E">
              <w:rPr>
                <w:rFonts w:ascii="Times New Roman" w:hAnsi="Times New Roman" w:cs="Times New Roman"/>
                <w:color w:val="000000"/>
                <w:kern w:val="2"/>
                <w:sz w:val="24"/>
                <w:szCs w:val="24"/>
                <w:shd w:val="clear" w:color="auto" w:fill="FFFFFF"/>
              </w:rPr>
              <w:t xml:space="preserve"> prašymo ir išankstinio </w:t>
            </w:r>
            <w:r w:rsidRPr="00262C4E">
              <w:rPr>
                <w:rFonts w:ascii="Times New Roman" w:hAnsi="Times New Roman" w:cs="Times New Roman" w:hint="eastAsia"/>
                <w:color w:val="000000"/>
                <w:kern w:val="2"/>
                <w:sz w:val="24"/>
                <w:szCs w:val="24"/>
                <w:shd w:val="clear" w:color="auto" w:fill="FFFFFF"/>
              </w:rPr>
              <w:t>mokėjimo</w:t>
            </w:r>
            <w:r w:rsidRPr="00262C4E">
              <w:rPr>
                <w:rFonts w:ascii="Times New Roman" w:hAnsi="Times New Roman" w:cs="Times New Roman"/>
                <w:color w:val="000000"/>
                <w:kern w:val="2"/>
                <w:sz w:val="24"/>
                <w:szCs w:val="24"/>
                <w:shd w:val="clear" w:color="auto" w:fill="FFFFFF"/>
              </w:rPr>
              <w:t xml:space="preserve"> sąskaitos.</w:t>
            </w:r>
          </w:p>
        </w:tc>
      </w:tr>
      <w:tr w:rsidR="00A52CB4" w:rsidRPr="0082774D" w14:paraId="2F9E9944" w14:textId="77777777" w:rsidTr="008401DB">
        <w:trPr>
          <w:trHeight w:val="300"/>
        </w:trPr>
        <w:tc>
          <w:tcPr>
            <w:tcW w:w="2665" w:type="dxa"/>
          </w:tcPr>
          <w:p w14:paraId="62BCEF02"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5.7. Avanso užtikrinimas</w:t>
            </w:r>
          </w:p>
        </w:tc>
        <w:tc>
          <w:tcPr>
            <w:tcW w:w="6870" w:type="dxa"/>
          </w:tcPr>
          <w:p w14:paraId="0529FD9E" w14:textId="77777777" w:rsidR="00A52CB4" w:rsidRPr="00262C4E" w:rsidRDefault="00A52CB4" w:rsidP="00B230B2">
            <w:pPr>
              <w:jc w:val="both"/>
              <w:rPr>
                <w:rFonts w:ascii="Times New Roman" w:hAnsi="Times New Roman" w:cs="Times New Roman"/>
                <w:color w:val="000000"/>
                <w:sz w:val="24"/>
                <w:szCs w:val="24"/>
                <w:lang w:val="es-ES_tradnl"/>
              </w:rPr>
            </w:pPr>
            <w:r w:rsidRPr="00262C4E">
              <w:rPr>
                <w:rFonts w:ascii="Times New Roman" w:hAnsi="Times New Roman" w:cs="Times New Roman"/>
                <w:color w:val="000000"/>
                <w:sz w:val="24"/>
                <w:szCs w:val="24"/>
                <w:lang w:val="es-ES_tradnl"/>
              </w:rPr>
              <w:t>Banko garantija; </w:t>
            </w:r>
          </w:p>
          <w:p w14:paraId="36F33A5D" w14:textId="77777777" w:rsidR="00A52CB4" w:rsidRPr="00262C4E" w:rsidRDefault="00A52CB4" w:rsidP="00B230B2">
            <w:pPr>
              <w:jc w:val="both"/>
              <w:rPr>
                <w:rFonts w:ascii="Times New Roman" w:hAnsi="Times New Roman" w:cs="Times New Roman"/>
                <w:color w:val="000000"/>
                <w:sz w:val="24"/>
                <w:szCs w:val="24"/>
                <w:lang w:val="es-ES_tradnl"/>
              </w:rPr>
            </w:pPr>
            <w:r w:rsidRPr="00262C4E">
              <w:rPr>
                <w:rFonts w:ascii="Times New Roman" w:hAnsi="Times New Roman" w:cs="Times New Roman"/>
                <w:color w:val="000000"/>
                <w:sz w:val="24"/>
                <w:szCs w:val="24"/>
                <w:lang w:val="es-ES_tradnl"/>
              </w:rPr>
              <w:t xml:space="preserve">draudimo </w:t>
            </w:r>
            <w:r w:rsidRPr="00262C4E">
              <w:rPr>
                <w:rFonts w:ascii="Times New Roman" w:hAnsi="Times New Roman" w:cs="Times New Roman" w:hint="eastAsia"/>
                <w:color w:val="000000"/>
                <w:sz w:val="24"/>
                <w:szCs w:val="24"/>
                <w:lang w:val="es-ES_tradnl"/>
              </w:rPr>
              <w:t>bendrovės</w:t>
            </w:r>
            <w:r w:rsidRPr="00262C4E">
              <w:rPr>
                <w:rFonts w:ascii="Times New Roman" w:hAnsi="Times New Roman" w:cs="Times New Roman"/>
                <w:color w:val="000000"/>
                <w:sz w:val="24"/>
                <w:szCs w:val="24"/>
                <w:lang w:val="es-ES_tradnl"/>
              </w:rPr>
              <w:t xml:space="preserve"> laidavimo draudimo raštas;</w:t>
            </w:r>
          </w:p>
          <w:p w14:paraId="2C12E2D2" w14:textId="77777777" w:rsidR="00A52CB4" w:rsidRPr="00262C4E" w:rsidRDefault="00A52CB4" w:rsidP="00B230B2">
            <w:pPr>
              <w:jc w:val="both"/>
              <w:rPr>
                <w:rFonts w:ascii="Times New Roman" w:hAnsi="Times New Roman" w:cs="Times New Roman"/>
                <w:color w:val="FF0000"/>
                <w:kern w:val="2"/>
                <w:sz w:val="24"/>
                <w:szCs w:val="24"/>
                <w:lang w:val="es-ES_tradnl"/>
              </w:rPr>
            </w:pPr>
            <w:r w:rsidRPr="00262C4E">
              <w:rPr>
                <w:rFonts w:ascii="Times New Roman" w:hAnsi="Times New Roman" w:cs="Times New Roman"/>
                <w:color w:val="000000"/>
                <w:sz w:val="24"/>
                <w:szCs w:val="24"/>
                <w:lang w:val="es-ES_tradnl"/>
              </w:rPr>
              <w:t xml:space="preserve">kitą </w:t>
            </w:r>
            <w:r w:rsidRPr="00262C4E">
              <w:rPr>
                <w:rFonts w:ascii="Times New Roman" w:hAnsi="Times New Roman" w:cs="Times New Roman" w:hint="eastAsia"/>
                <w:color w:val="000000"/>
                <w:sz w:val="24"/>
                <w:szCs w:val="24"/>
                <w:lang w:val="es-ES_tradnl"/>
              </w:rPr>
              <w:t>sutartinių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įsipareigojimų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įvykdymo</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užtikrinimą Šalių</w:t>
            </w:r>
            <w:r w:rsidRPr="00262C4E">
              <w:rPr>
                <w:rFonts w:ascii="Times New Roman" w:hAnsi="Times New Roman" w:cs="Times New Roman"/>
                <w:color w:val="000000"/>
                <w:sz w:val="24"/>
                <w:szCs w:val="24"/>
                <w:lang w:val="es-ES_tradnl"/>
              </w:rPr>
              <w:t xml:space="preserve"> susitarimu.</w:t>
            </w:r>
          </w:p>
          <w:p w14:paraId="6B944E61" w14:textId="77777777" w:rsidR="00A52CB4" w:rsidRPr="00262C4E" w:rsidRDefault="00A52CB4" w:rsidP="00B230B2">
            <w:pPr>
              <w:jc w:val="both"/>
              <w:rPr>
                <w:rFonts w:ascii="Times New Roman" w:hAnsi="Times New Roman" w:cs="Times New Roman"/>
                <w:color w:val="FF0000"/>
                <w:kern w:val="2"/>
                <w:sz w:val="24"/>
                <w:szCs w:val="24"/>
                <w:lang w:val="es-ES_tradnl"/>
              </w:rPr>
            </w:pPr>
          </w:p>
          <w:p w14:paraId="338FD301" w14:textId="77777777" w:rsidR="00A52CB4" w:rsidRPr="00262C4E" w:rsidRDefault="00A52CB4" w:rsidP="00B230B2">
            <w:pPr>
              <w:jc w:val="both"/>
              <w:rPr>
                <w:rFonts w:ascii="Times New Roman" w:hAnsi="Times New Roman" w:cs="Times New Roman"/>
                <w:kern w:val="2"/>
                <w:sz w:val="24"/>
                <w:szCs w:val="24"/>
                <w:lang w:val="es-ES_tradnl"/>
              </w:rPr>
            </w:pPr>
            <w:r w:rsidRPr="00262C4E">
              <w:rPr>
                <w:rFonts w:ascii="Times New Roman" w:hAnsi="Times New Roman" w:cs="Times New Roman"/>
                <w:color w:val="000000"/>
                <w:kern w:val="2"/>
                <w:sz w:val="24"/>
                <w:szCs w:val="24"/>
                <w:shd w:val="clear" w:color="auto" w:fill="FFFFFF"/>
                <w:lang w:val="es-ES_tradnl"/>
              </w:rPr>
              <w:t xml:space="preserve"> </w:t>
            </w:r>
          </w:p>
        </w:tc>
      </w:tr>
      <w:tr w:rsidR="00A52CB4" w:rsidRPr="00262C4E" w14:paraId="7F7A4909" w14:textId="77777777" w:rsidTr="008401DB">
        <w:trPr>
          <w:trHeight w:val="300"/>
        </w:trPr>
        <w:tc>
          <w:tcPr>
            <w:tcW w:w="9535" w:type="dxa"/>
            <w:gridSpan w:val="2"/>
          </w:tcPr>
          <w:p w14:paraId="726A9F9D" w14:textId="77777777" w:rsidR="00A52CB4" w:rsidRPr="00262C4E" w:rsidRDefault="00A52CB4" w:rsidP="00B230B2">
            <w:pPr>
              <w:jc w:val="both"/>
              <w:rPr>
                <w:rFonts w:ascii="Times New Roman" w:hAnsi="Times New Roman" w:cs="Times New Roman"/>
                <w:b/>
                <w:bCs/>
                <w:kern w:val="2"/>
                <w:sz w:val="24"/>
                <w:szCs w:val="24"/>
                <w:lang w:val="es-ES_tradnl"/>
              </w:rPr>
            </w:pPr>
            <w:r w:rsidRPr="00262C4E">
              <w:rPr>
                <w:rFonts w:ascii="Times New Roman" w:hAnsi="Times New Roman" w:cs="Times New Roman"/>
                <w:b/>
                <w:bCs/>
                <w:kern w:val="2"/>
                <w:sz w:val="24"/>
                <w:szCs w:val="24"/>
                <w:lang w:val="es-ES_tradnl"/>
              </w:rPr>
              <w:t xml:space="preserve">6. </w:t>
            </w:r>
            <w:r w:rsidRPr="00262C4E">
              <w:rPr>
                <w:rFonts w:ascii="Times New Roman" w:hAnsi="Times New Roman" w:cs="Times New Roman" w:hint="eastAsia"/>
                <w:b/>
                <w:bCs/>
                <w:kern w:val="2"/>
                <w:sz w:val="24"/>
                <w:szCs w:val="24"/>
                <w:lang w:val="es-ES_tradnl"/>
              </w:rPr>
              <w:t>PREKIŲ</w:t>
            </w:r>
            <w:r w:rsidRPr="00262C4E">
              <w:rPr>
                <w:rFonts w:ascii="Times New Roman" w:hAnsi="Times New Roman" w:cs="Times New Roman"/>
                <w:b/>
                <w:bCs/>
                <w:kern w:val="2"/>
                <w:sz w:val="24"/>
                <w:szCs w:val="24"/>
                <w:lang w:val="es-ES_tradnl"/>
              </w:rPr>
              <w:t xml:space="preserve"> </w:t>
            </w:r>
            <w:r w:rsidRPr="00262C4E">
              <w:rPr>
                <w:rFonts w:ascii="Times New Roman" w:hAnsi="Times New Roman" w:cs="Times New Roman" w:hint="eastAsia"/>
                <w:b/>
                <w:bCs/>
                <w:kern w:val="2"/>
                <w:sz w:val="24"/>
                <w:szCs w:val="24"/>
                <w:lang w:val="es-ES_tradnl"/>
              </w:rPr>
              <w:t>KOKYBĖ</w:t>
            </w:r>
            <w:r w:rsidRPr="00262C4E">
              <w:rPr>
                <w:rFonts w:ascii="Times New Roman" w:hAnsi="Times New Roman" w:cs="Times New Roman"/>
                <w:b/>
                <w:bCs/>
                <w:kern w:val="2"/>
                <w:sz w:val="24"/>
                <w:szCs w:val="24"/>
                <w:lang w:val="es-ES_tradnl"/>
              </w:rPr>
              <w:t xml:space="preserve"> IR GARANTINIAI </w:t>
            </w:r>
            <w:r w:rsidRPr="00262C4E">
              <w:rPr>
                <w:rFonts w:ascii="Times New Roman" w:hAnsi="Times New Roman" w:cs="Times New Roman" w:hint="eastAsia"/>
                <w:b/>
                <w:bCs/>
                <w:kern w:val="2"/>
                <w:sz w:val="24"/>
                <w:szCs w:val="24"/>
                <w:lang w:val="es-ES_tradnl"/>
              </w:rPr>
              <w:t>ĮSIPAREIGOJIMAI</w:t>
            </w:r>
          </w:p>
        </w:tc>
      </w:tr>
      <w:tr w:rsidR="00A52CB4" w:rsidRPr="00BF5A0C" w14:paraId="235B9D50" w14:textId="77777777" w:rsidTr="008401DB">
        <w:trPr>
          <w:trHeight w:val="300"/>
        </w:trPr>
        <w:tc>
          <w:tcPr>
            <w:tcW w:w="2665" w:type="dxa"/>
          </w:tcPr>
          <w:p w14:paraId="1150D9FB"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lastRenderedPageBreak/>
              <w:t>6.1. Garantinis terminas</w:t>
            </w:r>
          </w:p>
        </w:tc>
        <w:tc>
          <w:tcPr>
            <w:tcW w:w="6870" w:type="dxa"/>
          </w:tcPr>
          <w:p w14:paraId="65C72176"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hint="eastAsia"/>
                <w:sz w:val="24"/>
                <w:szCs w:val="24"/>
              </w:rPr>
              <w:t xml:space="preserve">Prekėms nustatomas </w:t>
            </w:r>
            <w:r w:rsidRPr="00262C4E">
              <w:rPr>
                <w:rFonts w:ascii="Times New Roman" w:hAnsi="Times New Roman" w:cs="Times New Roman" w:hint="eastAsia"/>
                <w:b/>
                <w:bCs/>
                <w:sz w:val="24"/>
                <w:szCs w:val="24"/>
              </w:rPr>
              <w:t>Prekių</w:t>
            </w:r>
            <w:r w:rsidRPr="00262C4E">
              <w:rPr>
                <w:rFonts w:ascii="Times New Roman" w:hAnsi="Times New Roman" w:cs="Times New Roman"/>
                <w:b/>
                <w:bCs/>
                <w:sz w:val="24"/>
                <w:szCs w:val="24"/>
              </w:rPr>
              <w:t xml:space="preserve"> gamintojo taikomas Garantinis terminas 12 </w:t>
            </w:r>
            <w:r w:rsidRPr="00262C4E">
              <w:rPr>
                <w:rFonts w:ascii="Times New Roman" w:hAnsi="Times New Roman" w:cs="Times New Roman" w:hint="eastAsia"/>
                <w:b/>
                <w:bCs/>
                <w:sz w:val="24"/>
                <w:szCs w:val="24"/>
              </w:rPr>
              <w:t>mėnesių</w:t>
            </w:r>
            <w:r w:rsidRPr="00262C4E">
              <w:rPr>
                <w:rFonts w:ascii="Times New Roman" w:hAnsi="Times New Roman" w:cs="Times New Roman" w:hint="eastAsia"/>
                <w:sz w:val="24"/>
                <w:szCs w:val="24"/>
              </w:rPr>
              <w:t xml:space="preserve"> visai transporto priemonei išskyrus savaime besidėvinčias dalis. Garantinis terminas, skaičiuojamas nuo Prekių perdavimo</w:t>
            </w:r>
            <w:r w:rsidRPr="00262C4E">
              <w:rPr>
                <w:rFonts w:ascii="Times New Roman" w:hAnsi="Times New Roman" w:cs="Times New Roman" w:hint="eastAsia"/>
                <w:sz w:val="24"/>
                <w:szCs w:val="24"/>
              </w:rPr>
              <w:t>–</w:t>
            </w:r>
            <w:r w:rsidRPr="00262C4E">
              <w:rPr>
                <w:rFonts w:ascii="Times New Roman" w:hAnsi="Times New Roman" w:cs="Times New Roman" w:hint="eastAsia"/>
                <w:sz w:val="24"/>
                <w:szCs w:val="24"/>
              </w:rPr>
              <w:t>priėmimo akto ar Sąskaitos (kai Prekių perdavimo</w:t>
            </w:r>
            <w:r w:rsidRPr="00262C4E">
              <w:rPr>
                <w:rFonts w:ascii="Times New Roman" w:hAnsi="Times New Roman" w:cs="Times New Roman" w:hint="eastAsia"/>
                <w:sz w:val="24"/>
                <w:szCs w:val="24"/>
              </w:rPr>
              <w:t>–</w:t>
            </w:r>
            <w:r w:rsidRPr="00262C4E">
              <w:rPr>
                <w:rFonts w:ascii="Times New Roman" w:hAnsi="Times New Roman" w:cs="Times New Roman" w:hint="eastAsia"/>
                <w:sz w:val="24"/>
                <w:szCs w:val="24"/>
              </w:rPr>
              <w:t>priėmimo aktas nėra pasirašomas) pasirašymo dienos.</w:t>
            </w:r>
          </w:p>
        </w:tc>
      </w:tr>
      <w:tr w:rsidR="00A52CB4" w:rsidRPr="00BF5A0C" w14:paraId="3B21FD1A" w14:textId="77777777" w:rsidTr="008401DB">
        <w:trPr>
          <w:trHeight w:val="300"/>
        </w:trPr>
        <w:tc>
          <w:tcPr>
            <w:tcW w:w="2665" w:type="dxa"/>
          </w:tcPr>
          <w:p w14:paraId="0CAEB9B1"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6.2. </w:t>
            </w:r>
            <w:r w:rsidRPr="00262C4E">
              <w:rPr>
                <w:rFonts w:ascii="Times New Roman" w:hAnsi="Times New Roman" w:cs="Times New Roman" w:hint="eastAsia"/>
                <w:b/>
                <w:bCs/>
                <w:kern w:val="2"/>
                <w:sz w:val="24"/>
                <w:szCs w:val="24"/>
              </w:rPr>
              <w:t>Garantinė</w:t>
            </w:r>
            <w:r w:rsidRPr="00262C4E">
              <w:rPr>
                <w:rFonts w:ascii="Times New Roman" w:hAnsi="Times New Roman" w:cs="Times New Roman"/>
                <w:b/>
                <w:bCs/>
                <w:kern w:val="2"/>
                <w:sz w:val="24"/>
                <w:szCs w:val="24"/>
              </w:rPr>
              <w:t xml:space="preserve"> </w:t>
            </w:r>
            <w:r w:rsidRPr="00262C4E">
              <w:rPr>
                <w:rFonts w:ascii="Times New Roman" w:hAnsi="Times New Roman" w:cs="Times New Roman" w:hint="eastAsia"/>
                <w:b/>
                <w:bCs/>
                <w:kern w:val="2"/>
                <w:sz w:val="24"/>
                <w:szCs w:val="24"/>
              </w:rPr>
              <w:t>priežiūra</w:t>
            </w:r>
          </w:p>
        </w:tc>
        <w:tc>
          <w:tcPr>
            <w:tcW w:w="6870" w:type="dxa"/>
          </w:tcPr>
          <w:p w14:paraId="2616748C" w14:textId="77777777" w:rsidR="00A52CB4" w:rsidRPr="00262C4E" w:rsidRDefault="00A52CB4" w:rsidP="00B230B2">
            <w:pPr>
              <w:jc w:val="both"/>
              <w:rPr>
                <w:rFonts w:ascii="Times New Roman" w:hAnsi="Times New Roman" w:cs="Times New Roman"/>
                <w:color w:val="4472C4"/>
                <w:kern w:val="2"/>
                <w:sz w:val="24"/>
                <w:szCs w:val="24"/>
              </w:rPr>
            </w:pPr>
            <w:r w:rsidRPr="00262C4E">
              <w:rPr>
                <w:rFonts w:ascii="Times New Roman" w:hAnsi="Times New Roman" w:cs="Times New Roman" w:hint="eastAsia"/>
                <w:kern w:val="2"/>
                <w:sz w:val="24"/>
                <w:szCs w:val="24"/>
              </w:rPr>
              <w:t xml:space="preserve">Garantinio termino laikotarpiu Tiekėjas, gavęs pranešimą apie Prekės trūkumus, turi atvykti </w:t>
            </w:r>
            <w:r w:rsidRPr="00262C4E">
              <w:rPr>
                <w:rFonts w:ascii="Times New Roman" w:hAnsi="Times New Roman" w:cs="Times New Roman"/>
                <w:b/>
                <w:bCs/>
                <w:kern w:val="2"/>
                <w:sz w:val="24"/>
                <w:szCs w:val="24"/>
              </w:rPr>
              <w:t xml:space="preserve">ne </w:t>
            </w:r>
            <w:r w:rsidRPr="00262C4E">
              <w:rPr>
                <w:rFonts w:ascii="Times New Roman" w:hAnsi="Times New Roman" w:cs="Times New Roman" w:hint="eastAsia"/>
                <w:b/>
                <w:bCs/>
                <w:kern w:val="2"/>
                <w:sz w:val="24"/>
                <w:szCs w:val="24"/>
              </w:rPr>
              <w:t>vėliau</w:t>
            </w:r>
            <w:r w:rsidRPr="00262C4E">
              <w:rPr>
                <w:rFonts w:ascii="Times New Roman" w:hAnsi="Times New Roman" w:cs="Times New Roman"/>
                <w:b/>
                <w:bCs/>
                <w:kern w:val="2"/>
                <w:sz w:val="24"/>
                <w:szCs w:val="24"/>
              </w:rPr>
              <w:t xml:space="preserve"> kaip</w:t>
            </w:r>
            <w:r w:rsidRPr="00262C4E">
              <w:rPr>
                <w:rFonts w:ascii="Times New Roman" w:hAnsi="Times New Roman" w:cs="Times New Roman"/>
                <w:kern w:val="2"/>
                <w:sz w:val="24"/>
                <w:szCs w:val="24"/>
              </w:rPr>
              <w:t xml:space="preserve"> per 2 kalendorines dienas</w:t>
            </w:r>
            <w:r w:rsidRPr="00262C4E">
              <w:rPr>
                <w:rFonts w:ascii="Times New Roman" w:hAnsi="Times New Roman" w:cs="Times New Roman"/>
                <w:color w:val="FF0000"/>
                <w:kern w:val="2"/>
                <w:sz w:val="24"/>
                <w:szCs w:val="24"/>
              </w:rPr>
              <w:t xml:space="preserve"> </w:t>
            </w:r>
            <w:r w:rsidRPr="00262C4E">
              <w:rPr>
                <w:rFonts w:ascii="Times New Roman" w:hAnsi="Times New Roman" w:cs="Times New Roman"/>
                <w:kern w:val="2"/>
                <w:sz w:val="24"/>
                <w:szCs w:val="24"/>
              </w:rPr>
              <w:t xml:space="preserve">nuo pranešimo apie </w:t>
            </w:r>
            <w:r w:rsidRPr="00262C4E">
              <w:rPr>
                <w:rFonts w:ascii="Times New Roman" w:hAnsi="Times New Roman" w:cs="Times New Roman" w:hint="eastAsia"/>
                <w:kern w:val="2"/>
                <w:sz w:val="24"/>
                <w:szCs w:val="24"/>
              </w:rPr>
              <w:t>trūkumus</w:t>
            </w:r>
            <w:r w:rsidRPr="00262C4E">
              <w:rPr>
                <w:rFonts w:ascii="Times New Roman" w:hAnsi="Times New Roman" w:cs="Times New Roman"/>
                <w:kern w:val="2"/>
                <w:sz w:val="24"/>
                <w:szCs w:val="24"/>
              </w:rPr>
              <w:t xml:space="preserve"> </w:t>
            </w:r>
            <w:r w:rsidRPr="00262C4E">
              <w:rPr>
                <w:rFonts w:ascii="Times New Roman" w:hAnsi="Times New Roman" w:cs="Times New Roman" w:hint="eastAsia"/>
                <w:kern w:val="2"/>
                <w:sz w:val="24"/>
                <w:szCs w:val="24"/>
              </w:rPr>
              <w:t>Tiekėjui</w:t>
            </w:r>
            <w:r w:rsidRPr="00262C4E">
              <w:rPr>
                <w:rFonts w:ascii="Times New Roman" w:hAnsi="Times New Roman" w:cs="Times New Roman"/>
                <w:kern w:val="2"/>
                <w:sz w:val="24"/>
                <w:szCs w:val="24"/>
              </w:rPr>
              <w:t xml:space="preserve"> gavimo.</w:t>
            </w:r>
          </w:p>
          <w:p w14:paraId="4681F002"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hint="eastAsia"/>
                <w:kern w:val="2"/>
                <w:sz w:val="24"/>
                <w:szCs w:val="24"/>
              </w:rPr>
              <w:t>Prekių</w:t>
            </w:r>
            <w:r w:rsidRPr="00262C4E">
              <w:rPr>
                <w:rFonts w:ascii="Times New Roman" w:hAnsi="Times New Roman" w:cs="Times New Roman"/>
                <w:kern w:val="2"/>
                <w:sz w:val="24"/>
                <w:szCs w:val="24"/>
              </w:rPr>
              <w:t xml:space="preserve"> </w:t>
            </w:r>
            <w:r w:rsidRPr="00262C4E">
              <w:rPr>
                <w:rFonts w:ascii="Times New Roman" w:hAnsi="Times New Roman" w:cs="Times New Roman" w:hint="eastAsia"/>
                <w:kern w:val="2"/>
                <w:sz w:val="24"/>
                <w:szCs w:val="24"/>
              </w:rPr>
              <w:t>trūkumų</w:t>
            </w:r>
            <w:r w:rsidRPr="00262C4E">
              <w:rPr>
                <w:rFonts w:ascii="Times New Roman" w:hAnsi="Times New Roman" w:cs="Times New Roman"/>
                <w:kern w:val="2"/>
                <w:sz w:val="24"/>
                <w:szCs w:val="24"/>
              </w:rPr>
              <w:t xml:space="preserve"> nustatymo bei šalinimo tvarka nustatyta </w:t>
            </w:r>
            <w:r w:rsidRPr="00262C4E">
              <w:rPr>
                <w:rFonts w:ascii="Times New Roman" w:hAnsi="Times New Roman" w:cs="Times New Roman" w:hint="eastAsia"/>
                <w:kern w:val="2"/>
                <w:sz w:val="24"/>
                <w:szCs w:val="24"/>
              </w:rPr>
              <w:t>Bendrųjų</w:t>
            </w:r>
            <w:r w:rsidRPr="00262C4E">
              <w:rPr>
                <w:rFonts w:ascii="Times New Roman" w:hAnsi="Times New Roman" w:cs="Times New Roman"/>
                <w:kern w:val="2"/>
                <w:sz w:val="24"/>
                <w:szCs w:val="24"/>
              </w:rPr>
              <w:t xml:space="preserve"> </w:t>
            </w:r>
            <w:r w:rsidRPr="00262C4E">
              <w:rPr>
                <w:rFonts w:ascii="Times New Roman" w:hAnsi="Times New Roman" w:cs="Times New Roman" w:hint="eastAsia"/>
                <w:kern w:val="2"/>
                <w:sz w:val="24"/>
                <w:szCs w:val="24"/>
              </w:rPr>
              <w:t>sąlygų</w:t>
            </w:r>
            <w:r w:rsidRPr="00262C4E">
              <w:rPr>
                <w:rFonts w:ascii="Times New Roman" w:hAnsi="Times New Roman" w:cs="Times New Roman"/>
                <w:kern w:val="2"/>
                <w:sz w:val="24"/>
                <w:szCs w:val="24"/>
              </w:rPr>
              <w:t xml:space="preserve"> 7 skyriuje.</w:t>
            </w:r>
          </w:p>
          <w:p w14:paraId="01E14BB5" w14:textId="77777777" w:rsidR="00A52CB4" w:rsidRPr="00262C4E" w:rsidRDefault="00A52CB4" w:rsidP="00B230B2">
            <w:pPr>
              <w:jc w:val="both"/>
              <w:rPr>
                <w:rFonts w:ascii="Times New Roman" w:hAnsi="Times New Roman" w:cs="Times New Roman"/>
                <w:kern w:val="2"/>
                <w:sz w:val="24"/>
                <w:szCs w:val="24"/>
              </w:rPr>
            </w:pPr>
          </w:p>
        </w:tc>
      </w:tr>
      <w:tr w:rsidR="00A52CB4" w:rsidRPr="00BF5A0C" w14:paraId="327EDE09" w14:textId="77777777" w:rsidTr="008401DB">
        <w:trPr>
          <w:trHeight w:val="300"/>
        </w:trPr>
        <w:tc>
          <w:tcPr>
            <w:tcW w:w="9535" w:type="dxa"/>
            <w:gridSpan w:val="2"/>
          </w:tcPr>
          <w:p w14:paraId="21F79794"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7. SUTARTIES VYKDYMUI PASITELKIAMI </w:t>
            </w:r>
            <w:r w:rsidRPr="00262C4E">
              <w:rPr>
                <w:rFonts w:ascii="Times New Roman" w:hAnsi="Times New Roman" w:cs="Times New Roman" w:hint="eastAsia"/>
                <w:b/>
                <w:bCs/>
                <w:kern w:val="2"/>
                <w:sz w:val="24"/>
                <w:szCs w:val="24"/>
              </w:rPr>
              <w:t>SUBTIEKĖJAI</w:t>
            </w:r>
          </w:p>
        </w:tc>
      </w:tr>
      <w:tr w:rsidR="00A52CB4" w:rsidRPr="00BF5A0C" w14:paraId="6B3C8114" w14:textId="77777777" w:rsidTr="008401DB">
        <w:trPr>
          <w:trHeight w:val="300"/>
        </w:trPr>
        <w:tc>
          <w:tcPr>
            <w:tcW w:w="2665" w:type="dxa"/>
          </w:tcPr>
          <w:p w14:paraId="4818CDDF"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Sutarties vykdymui pasitelkiami </w:t>
            </w:r>
            <w:r w:rsidRPr="00262C4E">
              <w:rPr>
                <w:rFonts w:ascii="Times New Roman" w:hAnsi="Times New Roman" w:cs="Times New Roman" w:hint="eastAsia"/>
                <w:b/>
                <w:bCs/>
                <w:kern w:val="2"/>
                <w:sz w:val="24"/>
                <w:szCs w:val="24"/>
              </w:rPr>
              <w:t>subtiekėjai</w:t>
            </w:r>
            <w:r w:rsidRPr="00262C4E">
              <w:rPr>
                <w:rFonts w:ascii="Times New Roman" w:hAnsi="Times New Roman" w:cs="Times New Roman"/>
                <w:b/>
                <w:bCs/>
                <w:kern w:val="2"/>
                <w:sz w:val="24"/>
                <w:szCs w:val="24"/>
              </w:rPr>
              <w:t xml:space="preserve"> ir (ar) specialistai</w:t>
            </w:r>
          </w:p>
        </w:tc>
        <w:tc>
          <w:tcPr>
            <w:tcW w:w="6870" w:type="dxa"/>
          </w:tcPr>
          <w:p w14:paraId="7A9EAC3D"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w:t>
            </w:r>
          </w:p>
          <w:p w14:paraId="3442A443" w14:textId="77777777" w:rsidR="00A52CB4" w:rsidRPr="00262C4E" w:rsidRDefault="00A52CB4" w:rsidP="00B230B2">
            <w:pPr>
              <w:jc w:val="both"/>
              <w:rPr>
                <w:rFonts w:ascii="Times New Roman" w:hAnsi="Times New Roman" w:cs="Times New Roman"/>
                <w:kern w:val="2"/>
                <w:sz w:val="24"/>
                <w:szCs w:val="24"/>
              </w:rPr>
            </w:pPr>
          </w:p>
          <w:p w14:paraId="7BA45ACE" w14:textId="77777777" w:rsidR="00A52CB4" w:rsidRPr="00262C4E" w:rsidRDefault="00A52CB4" w:rsidP="00B230B2">
            <w:pPr>
              <w:jc w:val="both"/>
              <w:rPr>
                <w:rFonts w:ascii="Times New Roman" w:hAnsi="Times New Roman" w:cs="Times New Roman"/>
                <w:b/>
                <w:bCs/>
                <w:kern w:val="2"/>
                <w:sz w:val="24"/>
                <w:szCs w:val="24"/>
              </w:rPr>
            </w:pPr>
          </w:p>
        </w:tc>
      </w:tr>
      <w:tr w:rsidR="00A52CB4" w:rsidRPr="00BF5A0C" w14:paraId="675C74D4" w14:textId="77777777" w:rsidTr="008401DB">
        <w:trPr>
          <w:trHeight w:val="300"/>
        </w:trPr>
        <w:tc>
          <w:tcPr>
            <w:tcW w:w="9535" w:type="dxa"/>
            <w:gridSpan w:val="2"/>
          </w:tcPr>
          <w:p w14:paraId="0B30BA01"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8. </w:t>
            </w:r>
            <w:r w:rsidRPr="00262C4E">
              <w:rPr>
                <w:rFonts w:ascii="Times New Roman" w:hAnsi="Times New Roman" w:cs="Times New Roman" w:hint="eastAsia"/>
                <w:b/>
                <w:bCs/>
                <w:kern w:val="2"/>
                <w:sz w:val="24"/>
                <w:szCs w:val="24"/>
              </w:rPr>
              <w:t>PRIEVOLIŲ</w:t>
            </w:r>
            <w:r w:rsidRPr="00262C4E">
              <w:rPr>
                <w:rFonts w:ascii="Times New Roman" w:hAnsi="Times New Roman" w:cs="Times New Roman"/>
                <w:b/>
                <w:bCs/>
                <w:kern w:val="2"/>
                <w:sz w:val="24"/>
                <w:szCs w:val="24"/>
              </w:rPr>
              <w:t xml:space="preserve"> PAGAL </w:t>
            </w:r>
            <w:r w:rsidRPr="00262C4E">
              <w:rPr>
                <w:rFonts w:ascii="Times New Roman" w:hAnsi="Times New Roman" w:cs="Times New Roman" w:hint="eastAsia"/>
                <w:b/>
                <w:bCs/>
                <w:kern w:val="2"/>
                <w:sz w:val="24"/>
                <w:szCs w:val="24"/>
              </w:rPr>
              <w:t>SUTARTĮ</w:t>
            </w:r>
            <w:r w:rsidRPr="00262C4E">
              <w:rPr>
                <w:rFonts w:ascii="Times New Roman" w:hAnsi="Times New Roman" w:cs="Times New Roman"/>
                <w:b/>
                <w:bCs/>
                <w:kern w:val="2"/>
                <w:sz w:val="24"/>
                <w:szCs w:val="24"/>
              </w:rPr>
              <w:t xml:space="preserve"> </w:t>
            </w:r>
            <w:r w:rsidRPr="00262C4E">
              <w:rPr>
                <w:rFonts w:ascii="Times New Roman" w:hAnsi="Times New Roman" w:cs="Times New Roman" w:hint="eastAsia"/>
                <w:b/>
                <w:bCs/>
                <w:kern w:val="2"/>
                <w:sz w:val="24"/>
                <w:szCs w:val="24"/>
              </w:rPr>
              <w:t>ĮVYKDYMO</w:t>
            </w:r>
            <w:r w:rsidRPr="00262C4E">
              <w:rPr>
                <w:rFonts w:ascii="Times New Roman" w:hAnsi="Times New Roman" w:cs="Times New Roman"/>
                <w:b/>
                <w:bCs/>
                <w:kern w:val="2"/>
                <w:sz w:val="24"/>
                <w:szCs w:val="24"/>
              </w:rPr>
              <w:t xml:space="preserve"> UŽTIKRINIMAS</w:t>
            </w:r>
          </w:p>
        </w:tc>
      </w:tr>
      <w:tr w:rsidR="00A52CB4" w:rsidRPr="00BF5A0C" w14:paraId="67E552C6" w14:textId="77777777" w:rsidTr="008401DB">
        <w:trPr>
          <w:trHeight w:val="300"/>
        </w:trPr>
        <w:tc>
          <w:tcPr>
            <w:tcW w:w="2665" w:type="dxa"/>
          </w:tcPr>
          <w:p w14:paraId="60FAD942"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8.1. </w:t>
            </w:r>
            <w:r w:rsidRPr="00262C4E">
              <w:rPr>
                <w:rFonts w:ascii="Times New Roman" w:hAnsi="Times New Roman" w:cs="Times New Roman" w:hint="eastAsia"/>
                <w:b/>
                <w:bCs/>
                <w:kern w:val="2"/>
                <w:sz w:val="24"/>
                <w:szCs w:val="24"/>
              </w:rPr>
              <w:t>Prievolių</w:t>
            </w:r>
            <w:r w:rsidRPr="00262C4E">
              <w:rPr>
                <w:rFonts w:ascii="Times New Roman" w:hAnsi="Times New Roman" w:cs="Times New Roman"/>
                <w:b/>
                <w:bCs/>
                <w:kern w:val="2"/>
                <w:sz w:val="24"/>
                <w:szCs w:val="24"/>
              </w:rPr>
              <w:t xml:space="preserve"> pagal </w:t>
            </w:r>
            <w:r w:rsidRPr="00262C4E">
              <w:rPr>
                <w:rFonts w:ascii="Times New Roman" w:hAnsi="Times New Roman" w:cs="Times New Roman" w:hint="eastAsia"/>
                <w:b/>
                <w:bCs/>
                <w:kern w:val="2"/>
                <w:sz w:val="24"/>
                <w:szCs w:val="24"/>
              </w:rPr>
              <w:t>Sutartį</w:t>
            </w:r>
            <w:r w:rsidRPr="00262C4E">
              <w:rPr>
                <w:rFonts w:ascii="Times New Roman" w:hAnsi="Times New Roman" w:cs="Times New Roman"/>
                <w:b/>
                <w:bCs/>
                <w:kern w:val="2"/>
                <w:sz w:val="24"/>
                <w:szCs w:val="24"/>
              </w:rPr>
              <w:t xml:space="preserve"> </w:t>
            </w:r>
            <w:r w:rsidRPr="00262C4E">
              <w:rPr>
                <w:rFonts w:ascii="Times New Roman" w:hAnsi="Times New Roman" w:cs="Times New Roman" w:hint="eastAsia"/>
                <w:b/>
                <w:bCs/>
                <w:kern w:val="2"/>
                <w:sz w:val="24"/>
                <w:szCs w:val="24"/>
              </w:rPr>
              <w:t>įvykdymo</w:t>
            </w:r>
            <w:r w:rsidRPr="00262C4E">
              <w:rPr>
                <w:rFonts w:ascii="Times New Roman" w:hAnsi="Times New Roman" w:cs="Times New Roman"/>
                <w:b/>
                <w:bCs/>
                <w:kern w:val="2"/>
                <w:sz w:val="24"/>
                <w:szCs w:val="24"/>
              </w:rPr>
              <w:t xml:space="preserve"> užtikrinimas</w:t>
            </w:r>
          </w:p>
        </w:tc>
        <w:tc>
          <w:tcPr>
            <w:tcW w:w="6870" w:type="dxa"/>
          </w:tcPr>
          <w:p w14:paraId="126D9691"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hint="eastAsia"/>
                <w:kern w:val="2"/>
                <w:sz w:val="24"/>
                <w:szCs w:val="24"/>
              </w:rPr>
              <w:t>Prievolių</w:t>
            </w:r>
            <w:r w:rsidRPr="00262C4E">
              <w:rPr>
                <w:rFonts w:ascii="Times New Roman" w:hAnsi="Times New Roman" w:cs="Times New Roman"/>
                <w:kern w:val="2"/>
                <w:sz w:val="24"/>
                <w:szCs w:val="24"/>
              </w:rPr>
              <w:t xml:space="preserve"> pagal </w:t>
            </w:r>
            <w:r w:rsidRPr="00262C4E">
              <w:rPr>
                <w:rFonts w:ascii="Times New Roman" w:hAnsi="Times New Roman" w:cs="Times New Roman" w:hint="eastAsia"/>
                <w:kern w:val="2"/>
                <w:sz w:val="24"/>
                <w:szCs w:val="24"/>
              </w:rPr>
              <w:t>Sutartį</w:t>
            </w:r>
            <w:r w:rsidRPr="00262C4E">
              <w:rPr>
                <w:rFonts w:ascii="Times New Roman" w:hAnsi="Times New Roman" w:cs="Times New Roman"/>
                <w:kern w:val="2"/>
                <w:sz w:val="24"/>
                <w:szCs w:val="24"/>
              </w:rPr>
              <w:t xml:space="preserve"> </w:t>
            </w:r>
            <w:r w:rsidRPr="00262C4E">
              <w:rPr>
                <w:rFonts w:ascii="Times New Roman" w:hAnsi="Times New Roman" w:cs="Times New Roman" w:hint="eastAsia"/>
                <w:kern w:val="2"/>
                <w:sz w:val="24"/>
                <w:szCs w:val="24"/>
              </w:rPr>
              <w:t>įvykdymas</w:t>
            </w:r>
            <w:r w:rsidRPr="00262C4E">
              <w:rPr>
                <w:rFonts w:ascii="Times New Roman" w:hAnsi="Times New Roman" w:cs="Times New Roman"/>
                <w:kern w:val="2"/>
                <w:sz w:val="24"/>
                <w:szCs w:val="24"/>
              </w:rPr>
              <w:t xml:space="preserve"> užtikrinamas:</w:t>
            </w:r>
          </w:p>
          <w:p w14:paraId="1135E722"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Netesybomis (delspinigiais);</w:t>
            </w:r>
          </w:p>
          <w:p w14:paraId="5BF0CE81"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Bauda.</w:t>
            </w:r>
          </w:p>
          <w:p w14:paraId="402F0BD2" w14:textId="77777777" w:rsidR="00A52CB4" w:rsidRPr="00262C4E" w:rsidRDefault="00A52CB4" w:rsidP="00B230B2">
            <w:pPr>
              <w:jc w:val="both"/>
              <w:rPr>
                <w:rFonts w:ascii="Times New Roman" w:hAnsi="Times New Roman" w:cs="Times New Roman"/>
                <w:kern w:val="2"/>
                <w:sz w:val="24"/>
                <w:szCs w:val="24"/>
              </w:rPr>
            </w:pPr>
          </w:p>
        </w:tc>
      </w:tr>
      <w:tr w:rsidR="00A52CB4" w:rsidRPr="00BF5A0C" w14:paraId="32740C80" w14:textId="77777777" w:rsidTr="008401DB">
        <w:trPr>
          <w:trHeight w:val="300"/>
        </w:trPr>
        <w:tc>
          <w:tcPr>
            <w:tcW w:w="2665" w:type="dxa"/>
          </w:tcPr>
          <w:p w14:paraId="63A56DD0"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hint="eastAsia"/>
                <w:b/>
                <w:bCs/>
                <w:kern w:val="2"/>
                <w:sz w:val="24"/>
                <w:szCs w:val="24"/>
              </w:rPr>
              <w:t xml:space="preserve">8.2. Sutarties įvykdymo užtikrinimo pateikimas </w:t>
            </w:r>
          </w:p>
        </w:tc>
        <w:tc>
          <w:tcPr>
            <w:tcW w:w="6870" w:type="dxa"/>
          </w:tcPr>
          <w:p w14:paraId="5C72B661"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Netaikoma</w:t>
            </w:r>
          </w:p>
          <w:p w14:paraId="37CB7DB5" w14:textId="77777777" w:rsidR="00A52CB4" w:rsidRPr="00262C4E" w:rsidRDefault="00A52CB4" w:rsidP="00B230B2">
            <w:pPr>
              <w:jc w:val="both"/>
              <w:rPr>
                <w:rFonts w:ascii="Times New Roman" w:hAnsi="Times New Roman" w:cs="Times New Roman"/>
                <w:kern w:val="2"/>
                <w:sz w:val="24"/>
                <w:szCs w:val="24"/>
              </w:rPr>
            </w:pPr>
          </w:p>
          <w:p w14:paraId="14A253C3" w14:textId="77777777" w:rsidR="00A52CB4" w:rsidRPr="00262C4E" w:rsidRDefault="00A52CB4" w:rsidP="00B230B2">
            <w:pPr>
              <w:jc w:val="both"/>
              <w:rPr>
                <w:rFonts w:ascii="Times New Roman" w:hAnsi="Times New Roman" w:cs="Times New Roman"/>
                <w:kern w:val="2"/>
                <w:sz w:val="24"/>
                <w:szCs w:val="24"/>
              </w:rPr>
            </w:pPr>
          </w:p>
        </w:tc>
      </w:tr>
      <w:tr w:rsidR="00A52CB4" w:rsidRPr="00BF5A0C" w14:paraId="70A1E06B" w14:textId="77777777" w:rsidTr="008401DB">
        <w:trPr>
          <w:trHeight w:val="300"/>
        </w:trPr>
        <w:tc>
          <w:tcPr>
            <w:tcW w:w="9535" w:type="dxa"/>
            <w:gridSpan w:val="2"/>
          </w:tcPr>
          <w:p w14:paraId="291047DE" w14:textId="77777777" w:rsidR="00A52CB4" w:rsidRPr="00262C4E" w:rsidRDefault="00A52CB4" w:rsidP="00B230B2">
            <w:pPr>
              <w:ind w:firstLine="720"/>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9. </w:t>
            </w:r>
            <w:r w:rsidRPr="00262C4E">
              <w:rPr>
                <w:rFonts w:ascii="Times New Roman" w:hAnsi="Times New Roman" w:cs="Times New Roman" w:hint="eastAsia"/>
                <w:b/>
                <w:bCs/>
                <w:kern w:val="2"/>
                <w:sz w:val="24"/>
                <w:szCs w:val="24"/>
              </w:rPr>
              <w:t>ŠALIŲ</w:t>
            </w:r>
            <w:r w:rsidRPr="00262C4E">
              <w:rPr>
                <w:rFonts w:ascii="Times New Roman" w:hAnsi="Times New Roman" w:cs="Times New Roman"/>
                <w:b/>
                <w:bCs/>
                <w:kern w:val="2"/>
                <w:sz w:val="24"/>
                <w:szCs w:val="24"/>
              </w:rPr>
              <w:t xml:space="preserve"> </w:t>
            </w:r>
            <w:r w:rsidRPr="00262C4E">
              <w:rPr>
                <w:rFonts w:ascii="Times New Roman" w:hAnsi="Times New Roman" w:cs="Times New Roman" w:hint="eastAsia"/>
                <w:b/>
                <w:bCs/>
                <w:kern w:val="2"/>
                <w:sz w:val="24"/>
                <w:szCs w:val="24"/>
              </w:rPr>
              <w:t>ATSAKOMYBĖ</w:t>
            </w:r>
            <w:r w:rsidRPr="00262C4E">
              <w:rPr>
                <w:rFonts w:ascii="Times New Roman" w:hAnsi="Times New Roman" w:cs="Times New Roman"/>
                <w:b/>
                <w:bCs/>
                <w:kern w:val="2"/>
                <w:sz w:val="24"/>
                <w:szCs w:val="24"/>
              </w:rPr>
              <w:tab/>
            </w:r>
          </w:p>
        </w:tc>
      </w:tr>
      <w:tr w:rsidR="00A52CB4" w:rsidRPr="00BF5A0C" w14:paraId="46B86A61" w14:textId="77777777" w:rsidTr="008401DB">
        <w:trPr>
          <w:trHeight w:val="300"/>
        </w:trPr>
        <w:tc>
          <w:tcPr>
            <w:tcW w:w="2665" w:type="dxa"/>
          </w:tcPr>
          <w:p w14:paraId="0D2B61BC"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9.1. </w:t>
            </w:r>
            <w:r w:rsidRPr="00262C4E">
              <w:rPr>
                <w:rFonts w:ascii="Times New Roman" w:hAnsi="Times New Roman" w:cs="Times New Roman" w:hint="eastAsia"/>
                <w:b/>
                <w:bCs/>
                <w:kern w:val="2"/>
                <w:sz w:val="24"/>
                <w:szCs w:val="24"/>
              </w:rPr>
              <w:t>Pirkėjui</w:t>
            </w:r>
            <w:r w:rsidRPr="00262C4E">
              <w:rPr>
                <w:rFonts w:ascii="Times New Roman" w:hAnsi="Times New Roman" w:cs="Times New Roman"/>
                <w:b/>
                <w:bCs/>
                <w:kern w:val="2"/>
                <w:sz w:val="24"/>
                <w:szCs w:val="24"/>
              </w:rPr>
              <w:t xml:space="preserve"> taikomos netesybos už </w:t>
            </w:r>
            <w:r w:rsidRPr="00262C4E">
              <w:rPr>
                <w:rFonts w:ascii="Times New Roman" w:hAnsi="Times New Roman" w:cs="Times New Roman" w:hint="eastAsia"/>
                <w:b/>
                <w:bCs/>
                <w:kern w:val="2"/>
                <w:sz w:val="24"/>
                <w:szCs w:val="24"/>
              </w:rPr>
              <w:t>mokėjimų</w:t>
            </w:r>
            <w:r w:rsidRPr="00262C4E">
              <w:rPr>
                <w:rFonts w:ascii="Times New Roman" w:hAnsi="Times New Roman" w:cs="Times New Roman"/>
                <w:b/>
                <w:bCs/>
                <w:kern w:val="2"/>
                <w:sz w:val="24"/>
                <w:szCs w:val="24"/>
              </w:rPr>
              <w:t xml:space="preserve"> pagal </w:t>
            </w:r>
            <w:r w:rsidRPr="00262C4E">
              <w:rPr>
                <w:rFonts w:ascii="Times New Roman" w:hAnsi="Times New Roman" w:cs="Times New Roman" w:hint="eastAsia"/>
                <w:b/>
                <w:bCs/>
                <w:kern w:val="2"/>
                <w:sz w:val="24"/>
                <w:szCs w:val="24"/>
              </w:rPr>
              <w:t>Sutartį</w:t>
            </w:r>
            <w:r w:rsidRPr="00262C4E">
              <w:rPr>
                <w:rFonts w:ascii="Times New Roman" w:hAnsi="Times New Roman" w:cs="Times New Roman"/>
                <w:b/>
                <w:bCs/>
                <w:kern w:val="2"/>
                <w:sz w:val="24"/>
                <w:szCs w:val="24"/>
              </w:rPr>
              <w:t xml:space="preserve"> </w:t>
            </w:r>
            <w:r w:rsidRPr="00262C4E">
              <w:rPr>
                <w:rFonts w:ascii="Times New Roman" w:hAnsi="Times New Roman" w:cs="Times New Roman" w:hint="eastAsia"/>
                <w:b/>
                <w:bCs/>
                <w:kern w:val="2"/>
                <w:sz w:val="24"/>
                <w:szCs w:val="24"/>
              </w:rPr>
              <w:t>vėlavimą</w:t>
            </w:r>
          </w:p>
        </w:tc>
        <w:tc>
          <w:tcPr>
            <w:tcW w:w="6870" w:type="dxa"/>
          </w:tcPr>
          <w:p w14:paraId="54511C52" w14:textId="13AD87F5" w:rsidR="00A52CB4" w:rsidRPr="00262C4E" w:rsidRDefault="00A52CB4" w:rsidP="00B230B2">
            <w:pPr>
              <w:jc w:val="both"/>
              <w:rPr>
                <w:rFonts w:ascii="Times New Roman" w:hAnsi="Times New Roman" w:cs="Times New Roman"/>
                <w:color w:val="FF0000"/>
                <w:kern w:val="2"/>
                <w:sz w:val="24"/>
                <w:szCs w:val="24"/>
              </w:rPr>
            </w:pPr>
            <w:r w:rsidRPr="00262C4E">
              <w:rPr>
                <w:rFonts w:ascii="Times New Roman" w:hAnsi="Times New Roman" w:cs="Times New Roman" w:hint="eastAsia"/>
                <w:color w:val="000000"/>
                <w:kern w:val="2"/>
                <w:sz w:val="24"/>
                <w:szCs w:val="24"/>
              </w:rPr>
              <w:t xml:space="preserve">Jei Pirkėjas, gavęs tinkamai pateiktą ir užpildytą Sąskaitą, uždelsia atsiskaityti už tinkamai Tiekėjo perduotas kokybiškas Prekes per </w:t>
            </w:r>
            <w:r w:rsidRPr="00262C4E">
              <w:rPr>
                <w:rFonts w:ascii="Times New Roman" w:hAnsi="Times New Roman" w:cs="Times New Roman" w:hint="eastAsia"/>
                <w:kern w:val="2"/>
                <w:sz w:val="24"/>
                <w:szCs w:val="24"/>
              </w:rPr>
              <w:t xml:space="preserve">Sutartyje nurodytą terminą, Tiekėjas nuo kitos nei nustatytas terminas dienos skaičiuoja Pirkėjui 0,02 (dvi šimtosios) procento dydžio delspinigius nuo neapmokėtos sumos už kiekvieną vėlavimo dieną. </w:t>
            </w:r>
          </w:p>
        </w:tc>
      </w:tr>
      <w:tr w:rsidR="00A52CB4" w:rsidRPr="00BF5A0C" w14:paraId="278136A8" w14:textId="77777777" w:rsidTr="008401DB">
        <w:trPr>
          <w:trHeight w:val="300"/>
        </w:trPr>
        <w:tc>
          <w:tcPr>
            <w:tcW w:w="2665" w:type="dxa"/>
          </w:tcPr>
          <w:p w14:paraId="2BD5D6FE"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9.2. </w:t>
            </w:r>
            <w:r w:rsidRPr="00262C4E">
              <w:rPr>
                <w:rFonts w:ascii="Times New Roman" w:hAnsi="Times New Roman" w:cs="Times New Roman" w:hint="eastAsia"/>
                <w:b/>
                <w:bCs/>
                <w:kern w:val="2"/>
                <w:sz w:val="24"/>
                <w:szCs w:val="24"/>
              </w:rPr>
              <w:t>Tiekėjui</w:t>
            </w:r>
            <w:r w:rsidRPr="00262C4E">
              <w:rPr>
                <w:rFonts w:ascii="Times New Roman" w:hAnsi="Times New Roman" w:cs="Times New Roman"/>
                <w:b/>
                <w:bCs/>
                <w:kern w:val="2"/>
                <w:sz w:val="24"/>
                <w:szCs w:val="24"/>
              </w:rPr>
              <w:t xml:space="preserve"> taikomos netesybos</w:t>
            </w:r>
          </w:p>
        </w:tc>
        <w:tc>
          <w:tcPr>
            <w:tcW w:w="6870" w:type="dxa"/>
          </w:tcPr>
          <w:p w14:paraId="45A59A40" w14:textId="41C73E4B"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color w:val="000000"/>
                <w:kern w:val="2"/>
                <w:sz w:val="24"/>
                <w:szCs w:val="24"/>
              </w:rPr>
              <w:t xml:space="preserve">9.2.1. Jeigu </w:t>
            </w:r>
            <w:r w:rsidRPr="00262C4E">
              <w:rPr>
                <w:rFonts w:ascii="Times New Roman" w:hAnsi="Times New Roman" w:cs="Times New Roman" w:hint="eastAsia"/>
                <w:color w:val="000000"/>
                <w:kern w:val="2"/>
                <w:sz w:val="24"/>
                <w:szCs w:val="24"/>
              </w:rPr>
              <w:t>Tiekėjas</w:t>
            </w:r>
            <w:r w:rsidRPr="00262C4E">
              <w:rPr>
                <w:rFonts w:ascii="Times New Roman" w:hAnsi="Times New Roman" w:cs="Times New Roman"/>
                <w:color w:val="000000"/>
                <w:kern w:val="2"/>
                <w:sz w:val="24"/>
                <w:szCs w:val="24"/>
              </w:rPr>
              <w:t xml:space="preserve"> </w:t>
            </w:r>
            <w:r w:rsidRPr="00262C4E">
              <w:rPr>
                <w:rFonts w:ascii="Times New Roman" w:hAnsi="Times New Roman" w:cs="Times New Roman" w:hint="eastAsia"/>
                <w:color w:val="000000"/>
                <w:kern w:val="2"/>
                <w:sz w:val="24"/>
                <w:szCs w:val="24"/>
              </w:rPr>
              <w:t>vėluoja</w:t>
            </w:r>
            <w:r w:rsidRPr="00262C4E">
              <w:rPr>
                <w:rFonts w:ascii="Times New Roman" w:hAnsi="Times New Roman" w:cs="Times New Roman"/>
                <w:color w:val="000000"/>
                <w:kern w:val="2"/>
                <w:sz w:val="24"/>
                <w:szCs w:val="24"/>
              </w:rPr>
              <w:t xml:space="preserve"> vykdyti užsakymą, tiekti Prekes ar ištaisyti </w:t>
            </w:r>
            <w:r w:rsidRPr="00262C4E">
              <w:rPr>
                <w:rFonts w:ascii="Times New Roman" w:hAnsi="Times New Roman" w:cs="Times New Roman" w:hint="eastAsia"/>
                <w:color w:val="000000"/>
                <w:kern w:val="2"/>
                <w:sz w:val="24"/>
                <w:szCs w:val="24"/>
              </w:rPr>
              <w:t>jų</w:t>
            </w:r>
            <w:r w:rsidRPr="00262C4E">
              <w:rPr>
                <w:rFonts w:ascii="Times New Roman" w:hAnsi="Times New Roman" w:cs="Times New Roman"/>
                <w:color w:val="000000"/>
                <w:kern w:val="2"/>
                <w:sz w:val="24"/>
                <w:szCs w:val="24"/>
              </w:rPr>
              <w:t xml:space="preserve"> </w:t>
            </w:r>
            <w:r w:rsidRPr="00262C4E">
              <w:rPr>
                <w:rFonts w:ascii="Times New Roman" w:hAnsi="Times New Roman" w:cs="Times New Roman" w:hint="eastAsia"/>
                <w:color w:val="000000"/>
                <w:kern w:val="2"/>
                <w:sz w:val="24"/>
                <w:szCs w:val="24"/>
              </w:rPr>
              <w:t>trūkumus</w:t>
            </w:r>
            <w:r w:rsidRPr="00262C4E">
              <w:rPr>
                <w:rFonts w:ascii="Times New Roman" w:hAnsi="Times New Roman" w:cs="Times New Roman"/>
                <w:color w:val="000000"/>
                <w:kern w:val="2"/>
                <w:sz w:val="24"/>
                <w:szCs w:val="24"/>
              </w:rPr>
              <w:t xml:space="preserve"> arba nevykdo </w:t>
            </w:r>
            <w:r w:rsidRPr="00262C4E">
              <w:rPr>
                <w:rFonts w:ascii="Times New Roman" w:hAnsi="Times New Roman" w:cs="Times New Roman" w:hint="eastAsia"/>
                <w:color w:val="000000"/>
                <w:kern w:val="2"/>
                <w:sz w:val="24"/>
                <w:szCs w:val="24"/>
              </w:rPr>
              <w:t>kitų</w:t>
            </w:r>
            <w:r w:rsidRPr="00262C4E">
              <w:rPr>
                <w:rFonts w:ascii="Times New Roman" w:hAnsi="Times New Roman" w:cs="Times New Roman"/>
                <w:color w:val="000000"/>
                <w:kern w:val="2"/>
                <w:sz w:val="24"/>
                <w:szCs w:val="24"/>
              </w:rPr>
              <w:t xml:space="preserve"> </w:t>
            </w:r>
            <w:r w:rsidRPr="00262C4E">
              <w:rPr>
                <w:rFonts w:ascii="Times New Roman" w:hAnsi="Times New Roman" w:cs="Times New Roman" w:hint="eastAsia"/>
                <w:color w:val="000000"/>
                <w:kern w:val="2"/>
                <w:sz w:val="24"/>
                <w:szCs w:val="24"/>
              </w:rPr>
              <w:t>sutartinių</w:t>
            </w:r>
            <w:r w:rsidRPr="00262C4E">
              <w:rPr>
                <w:rFonts w:ascii="Times New Roman" w:hAnsi="Times New Roman" w:cs="Times New Roman"/>
                <w:color w:val="000000"/>
                <w:kern w:val="2"/>
                <w:sz w:val="24"/>
                <w:szCs w:val="24"/>
              </w:rPr>
              <w:t xml:space="preserve"> </w:t>
            </w:r>
            <w:r w:rsidRPr="00262C4E">
              <w:rPr>
                <w:rFonts w:ascii="Times New Roman" w:hAnsi="Times New Roman" w:cs="Times New Roman" w:hint="eastAsia"/>
                <w:color w:val="000000"/>
                <w:kern w:val="2"/>
                <w:sz w:val="24"/>
                <w:szCs w:val="24"/>
              </w:rPr>
              <w:t>įsipareigojimų</w:t>
            </w:r>
            <w:r w:rsidRPr="00262C4E">
              <w:rPr>
                <w:rFonts w:ascii="Times New Roman" w:hAnsi="Times New Roman" w:cs="Times New Roman" w:hint="eastAsia"/>
                <w:kern w:val="2"/>
                <w:sz w:val="24"/>
                <w:szCs w:val="24"/>
              </w:rPr>
              <w:t xml:space="preserve">, Pirkėjas nuo kitos nei nustatytas terminas dienos Tiekėjui skaičiuoja 0,02 (dvi šimtosios) procento dydžio delspinigius už kiekvieną </w:t>
            </w:r>
            <w:r w:rsidRPr="00262C4E">
              <w:rPr>
                <w:rFonts w:ascii="Times New Roman" w:hAnsi="Times New Roman" w:cs="Times New Roman"/>
                <w:kern w:val="2"/>
                <w:sz w:val="24"/>
                <w:szCs w:val="24"/>
              </w:rPr>
              <w:t xml:space="preserve">uždelstą dieną nuo laiku </w:t>
            </w:r>
            <w:r w:rsidRPr="00262C4E">
              <w:rPr>
                <w:rFonts w:ascii="Times New Roman" w:hAnsi="Times New Roman" w:cs="Times New Roman" w:hint="eastAsia"/>
                <w:kern w:val="2"/>
                <w:sz w:val="24"/>
                <w:szCs w:val="24"/>
              </w:rPr>
              <w:t>neperduotų</w:t>
            </w:r>
            <w:r w:rsidRPr="00262C4E">
              <w:rPr>
                <w:rFonts w:ascii="Times New Roman" w:hAnsi="Times New Roman" w:cs="Times New Roman"/>
                <w:kern w:val="2"/>
                <w:sz w:val="24"/>
                <w:szCs w:val="24"/>
              </w:rPr>
              <w:t xml:space="preserve"> </w:t>
            </w:r>
            <w:r w:rsidRPr="00262C4E">
              <w:rPr>
                <w:rFonts w:ascii="Times New Roman" w:hAnsi="Times New Roman" w:cs="Times New Roman" w:hint="eastAsia"/>
                <w:kern w:val="2"/>
                <w:sz w:val="24"/>
                <w:szCs w:val="24"/>
              </w:rPr>
              <w:t>Prekių</w:t>
            </w:r>
            <w:r w:rsidRPr="00262C4E">
              <w:rPr>
                <w:rFonts w:ascii="Times New Roman" w:hAnsi="Times New Roman" w:cs="Times New Roman"/>
                <w:kern w:val="2"/>
                <w:sz w:val="24"/>
                <w:szCs w:val="24"/>
              </w:rPr>
              <w:t xml:space="preserve"> ar </w:t>
            </w:r>
            <w:r w:rsidRPr="00262C4E">
              <w:rPr>
                <w:rFonts w:ascii="Times New Roman" w:hAnsi="Times New Roman" w:cs="Times New Roman" w:hint="eastAsia"/>
                <w:kern w:val="2"/>
                <w:sz w:val="24"/>
                <w:szCs w:val="24"/>
              </w:rPr>
              <w:t>Prekių,</w:t>
            </w:r>
            <w:r w:rsidRPr="00262C4E">
              <w:rPr>
                <w:rFonts w:ascii="Times New Roman" w:hAnsi="Times New Roman" w:cs="Times New Roman"/>
                <w:kern w:val="2"/>
                <w:sz w:val="24"/>
                <w:szCs w:val="24"/>
              </w:rPr>
              <w:t xml:space="preserve"> </w:t>
            </w:r>
            <w:r w:rsidRPr="00262C4E">
              <w:rPr>
                <w:rFonts w:ascii="Times New Roman" w:hAnsi="Times New Roman" w:cs="Times New Roman" w:hint="eastAsia"/>
                <w:kern w:val="2"/>
                <w:sz w:val="24"/>
                <w:szCs w:val="24"/>
              </w:rPr>
              <w:t>turinčių</w:t>
            </w:r>
            <w:r w:rsidRPr="00262C4E">
              <w:rPr>
                <w:rFonts w:ascii="Times New Roman" w:hAnsi="Times New Roman" w:cs="Times New Roman"/>
                <w:kern w:val="2"/>
                <w:sz w:val="24"/>
                <w:szCs w:val="24"/>
              </w:rPr>
              <w:t xml:space="preserve"> </w:t>
            </w:r>
            <w:r w:rsidRPr="00262C4E">
              <w:rPr>
                <w:rFonts w:ascii="Times New Roman" w:hAnsi="Times New Roman" w:cs="Times New Roman" w:hint="eastAsia"/>
                <w:kern w:val="2"/>
                <w:sz w:val="24"/>
                <w:szCs w:val="24"/>
              </w:rPr>
              <w:t>trūkumų,</w:t>
            </w:r>
            <w:r w:rsidRPr="00262C4E">
              <w:rPr>
                <w:rFonts w:ascii="Times New Roman" w:hAnsi="Times New Roman" w:cs="Times New Roman"/>
                <w:kern w:val="2"/>
                <w:sz w:val="24"/>
                <w:szCs w:val="24"/>
              </w:rPr>
              <w:t xml:space="preserve"> kainos be PVM. </w:t>
            </w:r>
          </w:p>
          <w:p w14:paraId="7D1B6A21" w14:textId="77777777" w:rsidR="00A52CB4" w:rsidRPr="00262C4E" w:rsidRDefault="00A52CB4" w:rsidP="00B230B2">
            <w:pPr>
              <w:jc w:val="both"/>
              <w:rPr>
                <w:rFonts w:ascii="Times New Roman" w:hAnsi="Times New Roman" w:cs="Times New Roman"/>
                <w:color w:val="000000"/>
                <w:kern w:val="2"/>
                <w:sz w:val="24"/>
                <w:szCs w:val="24"/>
              </w:rPr>
            </w:pPr>
          </w:p>
          <w:p w14:paraId="1FC36EDF" w14:textId="77777777" w:rsidR="00A52CB4" w:rsidRPr="00262C4E" w:rsidRDefault="00A52CB4" w:rsidP="00B230B2">
            <w:pPr>
              <w:jc w:val="both"/>
              <w:rPr>
                <w:rFonts w:ascii="Times New Roman" w:hAnsi="Times New Roman" w:cs="Times New Roman"/>
                <w:b/>
                <w:bCs/>
                <w:kern w:val="2"/>
                <w:sz w:val="24"/>
                <w:szCs w:val="24"/>
              </w:rPr>
            </w:pPr>
          </w:p>
        </w:tc>
      </w:tr>
      <w:tr w:rsidR="00A52CB4" w:rsidRPr="00BF5A0C" w14:paraId="12AA2682" w14:textId="77777777" w:rsidTr="008401DB">
        <w:trPr>
          <w:trHeight w:val="300"/>
        </w:trPr>
        <w:tc>
          <w:tcPr>
            <w:tcW w:w="2665" w:type="dxa"/>
          </w:tcPr>
          <w:p w14:paraId="231A961D"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lastRenderedPageBreak/>
              <w:t xml:space="preserve">9.3. </w:t>
            </w:r>
            <w:r w:rsidRPr="00262C4E">
              <w:rPr>
                <w:rFonts w:ascii="Times New Roman" w:hAnsi="Times New Roman" w:cs="Times New Roman" w:hint="eastAsia"/>
                <w:b/>
                <w:bCs/>
                <w:kern w:val="2"/>
                <w:sz w:val="24"/>
                <w:szCs w:val="24"/>
              </w:rPr>
              <w:t>Tiekėjui</w:t>
            </w:r>
            <w:r w:rsidRPr="00262C4E">
              <w:rPr>
                <w:rFonts w:ascii="Times New Roman" w:hAnsi="Times New Roman" w:cs="Times New Roman"/>
                <w:b/>
                <w:bCs/>
                <w:kern w:val="2"/>
                <w:sz w:val="24"/>
                <w:szCs w:val="24"/>
              </w:rPr>
              <w:t xml:space="preserve"> / </w:t>
            </w:r>
            <w:r w:rsidRPr="00262C4E">
              <w:rPr>
                <w:rFonts w:ascii="Times New Roman" w:hAnsi="Times New Roman" w:cs="Times New Roman" w:hint="eastAsia"/>
                <w:b/>
                <w:bCs/>
                <w:kern w:val="2"/>
                <w:sz w:val="24"/>
                <w:szCs w:val="24"/>
              </w:rPr>
              <w:t>Pirkėjui</w:t>
            </w:r>
            <w:r w:rsidRPr="00262C4E">
              <w:rPr>
                <w:rFonts w:ascii="Times New Roman" w:hAnsi="Times New Roman" w:cs="Times New Roman"/>
                <w:b/>
                <w:bCs/>
                <w:kern w:val="2"/>
                <w:sz w:val="24"/>
                <w:szCs w:val="24"/>
              </w:rPr>
              <w:t xml:space="preserve"> taikoma bauda nutraukus </w:t>
            </w:r>
            <w:r w:rsidRPr="00262C4E">
              <w:rPr>
                <w:rFonts w:ascii="Times New Roman" w:hAnsi="Times New Roman" w:cs="Times New Roman" w:hint="eastAsia"/>
                <w:b/>
                <w:bCs/>
                <w:kern w:val="2"/>
                <w:sz w:val="24"/>
                <w:szCs w:val="24"/>
              </w:rPr>
              <w:t>Sutartį</w:t>
            </w:r>
            <w:r w:rsidRPr="00262C4E">
              <w:rPr>
                <w:rFonts w:ascii="Times New Roman" w:hAnsi="Times New Roman" w:cs="Times New Roman"/>
                <w:b/>
                <w:bCs/>
                <w:kern w:val="2"/>
                <w:sz w:val="24"/>
                <w:szCs w:val="24"/>
              </w:rPr>
              <w:t xml:space="preserve"> </w:t>
            </w:r>
            <w:r w:rsidRPr="00262C4E">
              <w:rPr>
                <w:rFonts w:ascii="Times New Roman" w:hAnsi="Times New Roman" w:cs="Times New Roman" w:hint="eastAsia"/>
                <w:b/>
                <w:bCs/>
                <w:kern w:val="2"/>
                <w:sz w:val="24"/>
                <w:szCs w:val="24"/>
              </w:rPr>
              <w:t>dėl</w:t>
            </w:r>
            <w:r w:rsidRPr="00262C4E">
              <w:rPr>
                <w:rFonts w:ascii="Times New Roman" w:hAnsi="Times New Roman" w:cs="Times New Roman"/>
                <w:b/>
                <w:bCs/>
                <w:kern w:val="2"/>
                <w:sz w:val="24"/>
                <w:szCs w:val="24"/>
              </w:rPr>
              <w:t xml:space="preserve"> esminio Sutarties pažeidimo</w:t>
            </w:r>
          </w:p>
        </w:tc>
        <w:tc>
          <w:tcPr>
            <w:tcW w:w="6870" w:type="dxa"/>
          </w:tcPr>
          <w:p w14:paraId="4DFD8A29" w14:textId="77777777" w:rsidR="00A52CB4" w:rsidRPr="00262C4E" w:rsidRDefault="00A52CB4" w:rsidP="00B230B2">
            <w:pPr>
              <w:jc w:val="both"/>
              <w:rPr>
                <w:rFonts w:ascii="Times New Roman" w:hAnsi="Times New Roman" w:cs="Times New Roman"/>
                <w:color w:val="4472C4"/>
                <w:kern w:val="2"/>
                <w:sz w:val="24"/>
                <w:szCs w:val="24"/>
              </w:rPr>
            </w:pPr>
            <w:r w:rsidRPr="00262C4E">
              <w:rPr>
                <w:rFonts w:ascii="Times New Roman" w:hAnsi="Times New Roman" w:cs="Times New Roman"/>
                <w:kern w:val="2"/>
                <w:sz w:val="24"/>
                <w:szCs w:val="24"/>
              </w:rPr>
              <w:t xml:space="preserve">Nutraukus </w:t>
            </w:r>
            <w:r w:rsidRPr="00262C4E">
              <w:rPr>
                <w:rFonts w:ascii="Times New Roman" w:hAnsi="Times New Roman" w:cs="Times New Roman" w:hint="eastAsia"/>
                <w:kern w:val="2"/>
                <w:sz w:val="24"/>
                <w:szCs w:val="24"/>
              </w:rPr>
              <w:t>Sutartį</w:t>
            </w:r>
            <w:r w:rsidRPr="00262C4E">
              <w:rPr>
                <w:rFonts w:ascii="Times New Roman" w:hAnsi="Times New Roman" w:cs="Times New Roman"/>
                <w:kern w:val="2"/>
                <w:sz w:val="24"/>
                <w:szCs w:val="24"/>
              </w:rPr>
              <w:t xml:space="preserve"> </w:t>
            </w:r>
            <w:r w:rsidRPr="00262C4E">
              <w:rPr>
                <w:rFonts w:ascii="Times New Roman" w:hAnsi="Times New Roman" w:cs="Times New Roman" w:hint="eastAsia"/>
                <w:kern w:val="2"/>
                <w:sz w:val="24"/>
                <w:szCs w:val="24"/>
              </w:rPr>
              <w:t>dėl</w:t>
            </w:r>
            <w:r w:rsidRPr="00262C4E">
              <w:rPr>
                <w:rFonts w:ascii="Times New Roman" w:hAnsi="Times New Roman" w:cs="Times New Roman"/>
                <w:kern w:val="2"/>
                <w:sz w:val="24"/>
                <w:szCs w:val="24"/>
              </w:rPr>
              <w:t xml:space="preserve"> esminio Sutarties pažeidimo, nustatyto Sutarties Specialiosiose sąlygose, mokama 10% </w:t>
            </w:r>
            <w:r w:rsidRPr="00262C4E">
              <w:rPr>
                <w:rFonts w:ascii="Times New Roman" w:hAnsi="Times New Roman" w:cs="Times New Roman" w:hint="eastAsia"/>
                <w:kern w:val="2"/>
                <w:sz w:val="24"/>
                <w:szCs w:val="24"/>
              </w:rPr>
              <w:t>procentų</w:t>
            </w:r>
            <w:r w:rsidRPr="00262C4E">
              <w:rPr>
                <w:rFonts w:ascii="Times New Roman" w:hAnsi="Times New Roman" w:cs="Times New Roman"/>
                <w:kern w:val="2"/>
                <w:sz w:val="24"/>
                <w:szCs w:val="24"/>
              </w:rPr>
              <w:t xml:space="preserve"> dydžio bauda nuo </w:t>
            </w:r>
            <w:r w:rsidRPr="00262C4E">
              <w:rPr>
                <w:rFonts w:ascii="Times New Roman" w:hAnsi="Times New Roman" w:cs="Times New Roman" w:hint="eastAsia"/>
                <w:kern w:val="2"/>
                <w:sz w:val="24"/>
                <w:szCs w:val="24"/>
              </w:rPr>
              <w:t>Pradinės</w:t>
            </w:r>
            <w:r w:rsidRPr="00262C4E">
              <w:rPr>
                <w:rFonts w:ascii="Times New Roman" w:hAnsi="Times New Roman" w:cs="Times New Roman"/>
                <w:kern w:val="2"/>
                <w:sz w:val="24"/>
                <w:szCs w:val="24"/>
              </w:rPr>
              <w:t xml:space="preserve"> Sutarties </w:t>
            </w:r>
            <w:r w:rsidRPr="00262C4E">
              <w:rPr>
                <w:rFonts w:ascii="Times New Roman" w:hAnsi="Times New Roman" w:cs="Times New Roman" w:hint="eastAsia"/>
                <w:kern w:val="2"/>
                <w:sz w:val="24"/>
                <w:szCs w:val="24"/>
              </w:rPr>
              <w:t>vertės</w:t>
            </w:r>
            <w:r w:rsidRPr="00262C4E">
              <w:rPr>
                <w:rFonts w:ascii="Times New Roman" w:hAnsi="Times New Roman" w:cs="Times New Roman"/>
                <w:kern w:val="2"/>
                <w:sz w:val="24"/>
                <w:szCs w:val="24"/>
              </w:rPr>
              <w:t xml:space="preserve"> be PVM, nurodytos </w:t>
            </w:r>
            <w:r w:rsidRPr="00262C4E">
              <w:rPr>
                <w:rFonts w:ascii="Times New Roman" w:hAnsi="Times New Roman" w:cs="Times New Roman" w:hint="eastAsia"/>
                <w:kern w:val="2"/>
                <w:sz w:val="24"/>
                <w:szCs w:val="24"/>
              </w:rPr>
              <w:t>Specialiųjų</w:t>
            </w:r>
            <w:r w:rsidRPr="00262C4E">
              <w:rPr>
                <w:rFonts w:ascii="Times New Roman" w:hAnsi="Times New Roman" w:cs="Times New Roman"/>
                <w:kern w:val="2"/>
                <w:sz w:val="24"/>
                <w:szCs w:val="24"/>
              </w:rPr>
              <w:t xml:space="preserve"> </w:t>
            </w:r>
            <w:r w:rsidRPr="00262C4E">
              <w:rPr>
                <w:rFonts w:ascii="Times New Roman" w:hAnsi="Times New Roman" w:cs="Times New Roman" w:hint="eastAsia"/>
                <w:kern w:val="2"/>
                <w:sz w:val="24"/>
                <w:szCs w:val="24"/>
              </w:rPr>
              <w:t>sąlygų</w:t>
            </w:r>
            <w:r w:rsidRPr="00262C4E">
              <w:rPr>
                <w:rFonts w:ascii="Times New Roman" w:hAnsi="Times New Roman" w:cs="Times New Roman"/>
                <w:kern w:val="2"/>
                <w:sz w:val="24"/>
                <w:szCs w:val="24"/>
              </w:rPr>
              <w:t xml:space="preserve"> 5.2 punkte.</w:t>
            </w:r>
          </w:p>
        </w:tc>
      </w:tr>
      <w:tr w:rsidR="00A52CB4" w:rsidRPr="00BF5A0C" w14:paraId="577072D9" w14:textId="77777777" w:rsidTr="008401DB">
        <w:trPr>
          <w:trHeight w:val="300"/>
        </w:trPr>
        <w:tc>
          <w:tcPr>
            <w:tcW w:w="2665" w:type="dxa"/>
          </w:tcPr>
          <w:p w14:paraId="2493F403"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9.4. </w:t>
            </w:r>
            <w:r w:rsidRPr="00262C4E">
              <w:rPr>
                <w:rFonts w:ascii="Times New Roman" w:hAnsi="Times New Roman" w:cs="Times New Roman" w:hint="eastAsia"/>
                <w:b/>
                <w:bCs/>
                <w:kern w:val="2"/>
                <w:sz w:val="24"/>
                <w:szCs w:val="24"/>
              </w:rPr>
              <w:t>Tiekėjui</w:t>
            </w:r>
            <w:r w:rsidRPr="00262C4E">
              <w:rPr>
                <w:rFonts w:ascii="Times New Roman" w:hAnsi="Times New Roman" w:cs="Times New Roman"/>
                <w:b/>
                <w:bCs/>
                <w:kern w:val="2"/>
                <w:sz w:val="24"/>
                <w:szCs w:val="24"/>
              </w:rPr>
              <w:t xml:space="preserve"> taikomos netesybos </w:t>
            </w:r>
            <w:r w:rsidRPr="00262C4E">
              <w:rPr>
                <w:rFonts w:ascii="Times New Roman" w:hAnsi="Times New Roman" w:cs="Times New Roman" w:hint="eastAsia"/>
                <w:b/>
                <w:bCs/>
                <w:kern w:val="2"/>
                <w:sz w:val="24"/>
                <w:szCs w:val="24"/>
              </w:rPr>
              <w:t>dėl</w:t>
            </w:r>
            <w:r w:rsidRPr="00262C4E">
              <w:rPr>
                <w:rFonts w:ascii="Times New Roman" w:hAnsi="Times New Roman" w:cs="Times New Roman"/>
                <w:b/>
                <w:bCs/>
                <w:kern w:val="2"/>
                <w:sz w:val="24"/>
                <w:szCs w:val="24"/>
              </w:rPr>
              <w:t xml:space="preserve"> Sutarties </w:t>
            </w:r>
            <w:r w:rsidRPr="00262C4E">
              <w:rPr>
                <w:rFonts w:ascii="Times New Roman" w:hAnsi="Times New Roman" w:cs="Times New Roman" w:hint="eastAsia"/>
                <w:b/>
                <w:bCs/>
                <w:kern w:val="2"/>
                <w:sz w:val="24"/>
                <w:szCs w:val="24"/>
              </w:rPr>
              <w:t>įvykdymo</w:t>
            </w:r>
            <w:r w:rsidRPr="00262C4E">
              <w:rPr>
                <w:rFonts w:ascii="Times New Roman" w:hAnsi="Times New Roman" w:cs="Times New Roman"/>
                <w:b/>
                <w:bCs/>
                <w:kern w:val="2"/>
                <w:sz w:val="24"/>
                <w:szCs w:val="24"/>
              </w:rPr>
              <w:t xml:space="preserve"> užtikrinimo nepratęsimo</w:t>
            </w:r>
          </w:p>
        </w:tc>
        <w:tc>
          <w:tcPr>
            <w:tcW w:w="6870" w:type="dxa"/>
          </w:tcPr>
          <w:p w14:paraId="5B04E610" w14:textId="65F88E88"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Netaikoma</w:t>
            </w:r>
            <w:r w:rsidR="008F77CC">
              <w:rPr>
                <w:rFonts w:ascii="Times New Roman" w:hAnsi="Times New Roman" w:cs="Times New Roman"/>
                <w:kern w:val="2"/>
                <w:sz w:val="24"/>
                <w:szCs w:val="24"/>
              </w:rPr>
              <w:t>.</w:t>
            </w:r>
          </w:p>
          <w:p w14:paraId="65FADEE2" w14:textId="77777777" w:rsidR="00A52CB4" w:rsidRPr="00262C4E" w:rsidRDefault="00A52CB4" w:rsidP="00B230B2">
            <w:pPr>
              <w:jc w:val="both"/>
              <w:rPr>
                <w:rFonts w:ascii="Times New Roman" w:hAnsi="Times New Roman" w:cs="Times New Roman"/>
                <w:kern w:val="2"/>
                <w:sz w:val="24"/>
                <w:szCs w:val="24"/>
              </w:rPr>
            </w:pPr>
          </w:p>
          <w:p w14:paraId="64457398" w14:textId="77777777" w:rsidR="00A52CB4" w:rsidRPr="00262C4E" w:rsidRDefault="00A52CB4" w:rsidP="00B230B2">
            <w:pPr>
              <w:jc w:val="both"/>
              <w:rPr>
                <w:rFonts w:ascii="Times New Roman" w:hAnsi="Times New Roman" w:cs="Times New Roman"/>
                <w:kern w:val="2"/>
                <w:sz w:val="24"/>
                <w:szCs w:val="24"/>
              </w:rPr>
            </w:pPr>
          </w:p>
        </w:tc>
      </w:tr>
      <w:tr w:rsidR="00A52CB4" w:rsidRPr="00BF5A0C" w14:paraId="2FF51918" w14:textId="77777777" w:rsidTr="008401DB">
        <w:trPr>
          <w:trHeight w:val="300"/>
        </w:trPr>
        <w:tc>
          <w:tcPr>
            <w:tcW w:w="2665" w:type="dxa"/>
          </w:tcPr>
          <w:p w14:paraId="0FF2C680"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9.5. Kitos netesybos</w:t>
            </w:r>
          </w:p>
        </w:tc>
        <w:tc>
          <w:tcPr>
            <w:tcW w:w="6870" w:type="dxa"/>
          </w:tcPr>
          <w:p w14:paraId="6FB5E3E7"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Netaikoma.</w:t>
            </w:r>
          </w:p>
        </w:tc>
      </w:tr>
      <w:tr w:rsidR="00A52CB4" w:rsidRPr="00BF5A0C" w14:paraId="1F8EF16C" w14:textId="77777777" w:rsidTr="008401DB">
        <w:trPr>
          <w:trHeight w:val="300"/>
        </w:trPr>
        <w:tc>
          <w:tcPr>
            <w:tcW w:w="9535" w:type="dxa"/>
            <w:gridSpan w:val="2"/>
          </w:tcPr>
          <w:p w14:paraId="68D07114"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10. SUTARTIES GALIOJIMAS IR KEITIMAS</w:t>
            </w:r>
          </w:p>
        </w:tc>
      </w:tr>
      <w:tr w:rsidR="00A52CB4" w:rsidRPr="00BF5A0C" w14:paraId="7B4E4705" w14:textId="77777777" w:rsidTr="008401DB">
        <w:trPr>
          <w:trHeight w:val="300"/>
        </w:trPr>
        <w:tc>
          <w:tcPr>
            <w:tcW w:w="2665" w:type="dxa"/>
          </w:tcPr>
          <w:p w14:paraId="49D077F4"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10.1. Sutarties sudarymas ir </w:t>
            </w:r>
            <w:r w:rsidRPr="00262C4E">
              <w:rPr>
                <w:rFonts w:ascii="Times New Roman" w:hAnsi="Times New Roman" w:cs="Times New Roman" w:hint="eastAsia"/>
                <w:b/>
                <w:bCs/>
                <w:kern w:val="2"/>
                <w:sz w:val="24"/>
                <w:szCs w:val="24"/>
              </w:rPr>
              <w:t>įsigaliojimas</w:t>
            </w:r>
          </w:p>
        </w:tc>
        <w:tc>
          <w:tcPr>
            <w:tcW w:w="6870" w:type="dxa"/>
          </w:tcPr>
          <w:p w14:paraId="5D969C90"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 xml:space="preserve">Ši Sutartis laikoma sudaryta ir </w:t>
            </w:r>
            <w:r w:rsidRPr="00262C4E">
              <w:rPr>
                <w:rFonts w:ascii="Times New Roman" w:hAnsi="Times New Roman" w:cs="Times New Roman" w:hint="eastAsia"/>
                <w:kern w:val="2"/>
                <w:sz w:val="24"/>
                <w:szCs w:val="24"/>
              </w:rPr>
              <w:t>įsigalioja</w:t>
            </w:r>
            <w:r w:rsidRPr="00262C4E">
              <w:rPr>
                <w:rFonts w:ascii="Times New Roman" w:hAnsi="Times New Roman" w:cs="Times New Roman"/>
                <w:kern w:val="2"/>
                <w:sz w:val="24"/>
                <w:szCs w:val="24"/>
              </w:rPr>
              <w:t xml:space="preserve"> nuo Sutarties pasirašymo dienos (antrosios Šalies pasirašymo dieną).</w:t>
            </w:r>
          </w:p>
          <w:p w14:paraId="24521076" w14:textId="38E77D25" w:rsidR="00A52CB4" w:rsidRPr="00262C4E" w:rsidRDefault="00A52CB4" w:rsidP="00A962BD">
            <w:pPr>
              <w:jc w:val="both"/>
              <w:rPr>
                <w:rFonts w:ascii="Times New Roman" w:hAnsi="Times New Roman" w:cs="Times New Roman"/>
                <w:color w:val="4472C4"/>
                <w:kern w:val="2"/>
                <w:sz w:val="24"/>
                <w:szCs w:val="24"/>
              </w:rPr>
            </w:pPr>
            <w:r w:rsidRPr="00262C4E">
              <w:rPr>
                <w:rFonts w:ascii="Times New Roman" w:hAnsi="Times New Roman" w:cs="Times New Roman"/>
                <w:kern w:val="2"/>
                <w:sz w:val="24"/>
                <w:szCs w:val="24"/>
              </w:rPr>
              <w:t xml:space="preserve">Sutartis galioja iki visiško </w:t>
            </w:r>
            <w:r w:rsidRPr="00262C4E">
              <w:rPr>
                <w:rFonts w:ascii="Times New Roman" w:hAnsi="Times New Roman" w:cs="Times New Roman" w:hint="eastAsia"/>
                <w:kern w:val="2"/>
                <w:sz w:val="24"/>
                <w:szCs w:val="24"/>
              </w:rPr>
              <w:t>prievolių</w:t>
            </w:r>
            <w:r w:rsidRPr="00262C4E">
              <w:rPr>
                <w:rFonts w:ascii="Times New Roman" w:hAnsi="Times New Roman" w:cs="Times New Roman"/>
                <w:kern w:val="2"/>
                <w:sz w:val="24"/>
                <w:szCs w:val="24"/>
              </w:rPr>
              <w:t xml:space="preserve"> </w:t>
            </w:r>
            <w:r w:rsidRPr="00262C4E">
              <w:rPr>
                <w:rFonts w:ascii="Times New Roman" w:hAnsi="Times New Roman" w:cs="Times New Roman" w:hint="eastAsia"/>
                <w:kern w:val="2"/>
                <w:sz w:val="24"/>
                <w:szCs w:val="24"/>
              </w:rPr>
              <w:t>įvykdymo</w:t>
            </w:r>
            <w:r w:rsidR="00A962BD">
              <w:rPr>
                <w:rFonts w:ascii="Times New Roman" w:hAnsi="Times New Roman" w:cs="Times New Roman"/>
                <w:kern w:val="2"/>
                <w:sz w:val="24"/>
                <w:szCs w:val="24"/>
              </w:rPr>
              <w:t>.</w:t>
            </w:r>
          </w:p>
        </w:tc>
      </w:tr>
      <w:tr w:rsidR="00A52CB4" w:rsidRPr="00BF5A0C" w14:paraId="02DD2F07" w14:textId="77777777" w:rsidTr="008401DB">
        <w:trPr>
          <w:trHeight w:val="300"/>
        </w:trPr>
        <w:tc>
          <w:tcPr>
            <w:tcW w:w="2665" w:type="dxa"/>
          </w:tcPr>
          <w:p w14:paraId="050787F3"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10.2. Sutarties galiojimo termino pratęsimas</w:t>
            </w:r>
          </w:p>
        </w:tc>
        <w:tc>
          <w:tcPr>
            <w:tcW w:w="6870" w:type="dxa"/>
          </w:tcPr>
          <w:p w14:paraId="0CF735F2"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hint="eastAsia"/>
                <w:kern w:val="2"/>
                <w:sz w:val="24"/>
                <w:szCs w:val="24"/>
              </w:rPr>
              <w:t>Šalių</w:t>
            </w:r>
            <w:r w:rsidRPr="00262C4E">
              <w:rPr>
                <w:rFonts w:ascii="Times New Roman" w:hAnsi="Times New Roman" w:cs="Times New Roman"/>
                <w:kern w:val="2"/>
                <w:sz w:val="24"/>
                <w:szCs w:val="24"/>
              </w:rPr>
              <w:t xml:space="preserve"> abipusiu rašytiniu Susitarimu Sutartis gali </w:t>
            </w:r>
            <w:r w:rsidRPr="00262C4E">
              <w:rPr>
                <w:rFonts w:ascii="Times New Roman" w:hAnsi="Times New Roman" w:cs="Times New Roman" w:hint="eastAsia"/>
                <w:kern w:val="2"/>
                <w:sz w:val="24"/>
                <w:szCs w:val="24"/>
              </w:rPr>
              <w:t>būti</w:t>
            </w:r>
            <w:r w:rsidRPr="00262C4E">
              <w:rPr>
                <w:rFonts w:ascii="Times New Roman" w:hAnsi="Times New Roman" w:cs="Times New Roman"/>
                <w:kern w:val="2"/>
                <w:sz w:val="24"/>
                <w:szCs w:val="24"/>
              </w:rPr>
              <w:t xml:space="preserve"> pratęsta 12 (dvylikai) </w:t>
            </w:r>
            <w:r w:rsidRPr="00262C4E">
              <w:rPr>
                <w:rFonts w:ascii="Times New Roman" w:hAnsi="Times New Roman" w:cs="Times New Roman" w:hint="eastAsia"/>
                <w:kern w:val="2"/>
                <w:sz w:val="24"/>
                <w:szCs w:val="24"/>
              </w:rPr>
              <w:t>mėnesių.</w:t>
            </w:r>
          </w:p>
        </w:tc>
      </w:tr>
      <w:tr w:rsidR="00A52CB4" w:rsidRPr="00BF5A0C" w14:paraId="1661F310" w14:textId="77777777" w:rsidTr="008401DB">
        <w:trPr>
          <w:trHeight w:val="300"/>
        </w:trPr>
        <w:tc>
          <w:tcPr>
            <w:tcW w:w="9535" w:type="dxa"/>
            <w:gridSpan w:val="2"/>
          </w:tcPr>
          <w:p w14:paraId="7A61D62A"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11. SUTARTIES NUTRAUKIMAS</w:t>
            </w:r>
          </w:p>
        </w:tc>
      </w:tr>
      <w:tr w:rsidR="00A52CB4" w:rsidRPr="00BF5A0C" w14:paraId="4F2FE5C5" w14:textId="77777777" w:rsidTr="008401DB">
        <w:trPr>
          <w:trHeight w:val="300"/>
        </w:trPr>
        <w:tc>
          <w:tcPr>
            <w:tcW w:w="2665" w:type="dxa"/>
          </w:tcPr>
          <w:p w14:paraId="46B66349"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11.1. Sutarties nutraukimo pagrindai</w:t>
            </w:r>
          </w:p>
        </w:tc>
        <w:tc>
          <w:tcPr>
            <w:tcW w:w="6870" w:type="dxa"/>
          </w:tcPr>
          <w:p w14:paraId="5E0BC361"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 xml:space="preserve">Sutartis gali </w:t>
            </w:r>
            <w:r w:rsidRPr="00262C4E">
              <w:rPr>
                <w:rFonts w:ascii="Times New Roman" w:hAnsi="Times New Roman" w:cs="Times New Roman" w:hint="eastAsia"/>
                <w:kern w:val="2"/>
                <w:sz w:val="24"/>
                <w:szCs w:val="24"/>
              </w:rPr>
              <w:t>būti</w:t>
            </w:r>
            <w:r w:rsidRPr="00262C4E">
              <w:rPr>
                <w:rFonts w:ascii="Times New Roman" w:hAnsi="Times New Roman" w:cs="Times New Roman"/>
                <w:kern w:val="2"/>
                <w:sz w:val="24"/>
                <w:szCs w:val="24"/>
              </w:rPr>
              <w:t xml:space="preserve"> nutraukiama rašytiniu </w:t>
            </w:r>
            <w:r w:rsidRPr="00262C4E">
              <w:rPr>
                <w:rFonts w:ascii="Times New Roman" w:hAnsi="Times New Roman" w:cs="Times New Roman" w:hint="eastAsia"/>
                <w:kern w:val="2"/>
                <w:sz w:val="24"/>
                <w:szCs w:val="24"/>
              </w:rPr>
              <w:t>Šalių</w:t>
            </w:r>
            <w:r w:rsidRPr="00262C4E">
              <w:rPr>
                <w:rFonts w:ascii="Times New Roman" w:hAnsi="Times New Roman" w:cs="Times New Roman"/>
                <w:kern w:val="2"/>
                <w:sz w:val="24"/>
                <w:szCs w:val="24"/>
              </w:rPr>
              <w:t xml:space="preserve"> susitarimu arba vienašališkai, Bendrosiose sąlygose nustatyta tvarka.</w:t>
            </w:r>
          </w:p>
          <w:p w14:paraId="0453549B" w14:textId="77777777" w:rsidR="00A52CB4" w:rsidRPr="00262C4E" w:rsidRDefault="00A52CB4" w:rsidP="00B230B2">
            <w:pPr>
              <w:jc w:val="both"/>
              <w:rPr>
                <w:rFonts w:ascii="Times New Roman" w:hAnsi="Times New Roman" w:cs="Times New Roman"/>
                <w:kern w:val="2"/>
                <w:sz w:val="24"/>
                <w:szCs w:val="24"/>
                <w:highlight w:val="yellow"/>
              </w:rPr>
            </w:pPr>
          </w:p>
          <w:p w14:paraId="0BE17529" w14:textId="77777777" w:rsidR="00A52CB4" w:rsidRPr="00262C4E" w:rsidRDefault="00A52CB4" w:rsidP="00B230B2">
            <w:pPr>
              <w:jc w:val="both"/>
              <w:rPr>
                <w:rFonts w:ascii="Times New Roman" w:hAnsi="Times New Roman" w:cs="Times New Roman"/>
                <w:kern w:val="2"/>
                <w:sz w:val="24"/>
                <w:szCs w:val="24"/>
                <w:highlight w:val="yellow"/>
              </w:rPr>
            </w:pPr>
          </w:p>
          <w:p w14:paraId="635857DF" w14:textId="77777777" w:rsidR="00A52CB4" w:rsidRPr="00262C4E" w:rsidRDefault="00A52CB4" w:rsidP="00B230B2">
            <w:pPr>
              <w:jc w:val="both"/>
              <w:rPr>
                <w:rFonts w:ascii="Times New Roman" w:hAnsi="Times New Roman" w:cs="Times New Roman"/>
                <w:color w:val="4472C4"/>
                <w:kern w:val="2"/>
                <w:sz w:val="24"/>
                <w:szCs w:val="24"/>
                <w:highlight w:val="yellow"/>
              </w:rPr>
            </w:pPr>
          </w:p>
        </w:tc>
      </w:tr>
      <w:tr w:rsidR="00A52CB4" w:rsidRPr="00BF5A0C" w14:paraId="2CCCEF6F" w14:textId="77777777" w:rsidTr="008401DB">
        <w:trPr>
          <w:trHeight w:val="300"/>
        </w:trPr>
        <w:tc>
          <w:tcPr>
            <w:tcW w:w="2665" w:type="dxa"/>
          </w:tcPr>
          <w:p w14:paraId="7B8E95A6"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11.2. Esminiai Sutarties pažeidimai</w:t>
            </w:r>
          </w:p>
          <w:p w14:paraId="280FEE67" w14:textId="77777777" w:rsidR="00A52CB4" w:rsidRPr="00262C4E" w:rsidRDefault="00A52CB4" w:rsidP="00B230B2">
            <w:pPr>
              <w:jc w:val="both"/>
              <w:rPr>
                <w:rFonts w:ascii="Times New Roman" w:hAnsi="Times New Roman" w:cs="Times New Roman"/>
                <w:b/>
                <w:bCs/>
                <w:kern w:val="2"/>
                <w:sz w:val="24"/>
                <w:szCs w:val="24"/>
              </w:rPr>
            </w:pPr>
          </w:p>
        </w:tc>
        <w:tc>
          <w:tcPr>
            <w:tcW w:w="6870" w:type="dxa"/>
          </w:tcPr>
          <w:p w14:paraId="0639AAE1" w14:textId="77777777" w:rsidR="00A52CB4" w:rsidRPr="00262C4E" w:rsidRDefault="00A52CB4" w:rsidP="00B230B2">
            <w:pPr>
              <w:tabs>
                <w:tab w:val="left" w:pos="567"/>
                <w:tab w:val="left" w:pos="851"/>
                <w:tab w:val="left" w:pos="992"/>
                <w:tab w:val="left" w:pos="1134"/>
              </w:tabs>
              <w:spacing w:line="257" w:lineRule="auto"/>
              <w:jc w:val="both"/>
              <w:rPr>
                <w:rFonts w:ascii="Times New Roman" w:eastAsia="Arial" w:hAnsi="Times New Roman" w:cs="Times New Roman"/>
                <w:kern w:val="2"/>
                <w:sz w:val="24"/>
                <w:szCs w:val="24"/>
                <w:lang w:val="lt"/>
              </w:rPr>
            </w:pPr>
            <w:r w:rsidRPr="00262C4E">
              <w:rPr>
                <w:rFonts w:ascii="Times New Roman" w:eastAsia="Arial" w:hAnsi="Times New Roman" w:cs="Times New Roman"/>
                <w:kern w:val="2"/>
                <w:sz w:val="24"/>
                <w:szCs w:val="24"/>
              </w:rPr>
              <w:t>Jeigu Tiek</w:t>
            </w:r>
            <w:r w:rsidRPr="00262C4E">
              <w:rPr>
                <w:rFonts w:ascii="Times New Roman" w:eastAsia="Arial" w:hAnsi="Times New Roman" w:cs="Times New Roman" w:hint="eastAsia"/>
                <w:kern w:val="2"/>
                <w:sz w:val="24"/>
                <w:szCs w:val="24"/>
              </w:rPr>
              <w:t>ė</w:t>
            </w:r>
            <w:r w:rsidRPr="00262C4E">
              <w:rPr>
                <w:rFonts w:ascii="Times New Roman" w:eastAsia="Arial" w:hAnsi="Times New Roman" w:cs="Times New Roman"/>
                <w:kern w:val="2"/>
                <w:sz w:val="24"/>
                <w:szCs w:val="24"/>
              </w:rPr>
              <w:t>jas nesilaiko Sutartyje nustatyt</w:t>
            </w:r>
            <w:r w:rsidRPr="00262C4E">
              <w:rPr>
                <w:rFonts w:ascii="Times New Roman" w:eastAsia="Arial" w:hAnsi="Times New Roman" w:cs="Times New Roman" w:hint="eastAsia"/>
                <w:kern w:val="2"/>
                <w:sz w:val="24"/>
                <w:szCs w:val="24"/>
              </w:rPr>
              <w:t>ų</w:t>
            </w:r>
            <w:r w:rsidRPr="00262C4E">
              <w:rPr>
                <w:rFonts w:ascii="Times New Roman" w:eastAsia="Arial" w:hAnsi="Times New Roman" w:cs="Times New Roman"/>
                <w:kern w:val="2"/>
                <w:sz w:val="24"/>
                <w:szCs w:val="24"/>
              </w:rPr>
              <w:t xml:space="preserve"> Preki</w:t>
            </w:r>
            <w:r w:rsidRPr="00262C4E">
              <w:rPr>
                <w:rFonts w:ascii="Times New Roman" w:eastAsia="Arial" w:hAnsi="Times New Roman" w:cs="Times New Roman" w:hint="eastAsia"/>
                <w:kern w:val="2"/>
                <w:sz w:val="24"/>
                <w:szCs w:val="24"/>
              </w:rPr>
              <w:t>ų</w:t>
            </w:r>
            <w:r w:rsidRPr="00262C4E">
              <w:rPr>
                <w:rFonts w:ascii="Times New Roman" w:eastAsia="Arial" w:hAnsi="Times New Roman" w:cs="Times New Roman"/>
                <w:kern w:val="2"/>
                <w:sz w:val="24"/>
                <w:szCs w:val="24"/>
              </w:rPr>
              <w:t xml:space="preserve"> tiekimo termin</w:t>
            </w:r>
            <w:r w:rsidRPr="00262C4E">
              <w:rPr>
                <w:rFonts w:ascii="Times New Roman" w:eastAsia="Arial" w:hAnsi="Times New Roman" w:cs="Times New Roman" w:hint="eastAsia"/>
                <w:kern w:val="2"/>
                <w:sz w:val="24"/>
                <w:szCs w:val="24"/>
              </w:rPr>
              <w:t>ų</w:t>
            </w:r>
            <w:r w:rsidRPr="00262C4E">
              <w:rPr>
                <w:rFonts w:ascii="Times New Roman" w:eastAsia="Arial" w:hAnsi="Times New Roman" w:cs="Times New Roman"/>
                <w:kern w:val="2"/>
                <w:sz w:val="24"/>
                <w:szCs w:val="24"/>
              </w:rPr>
              <w:t xml:space="preserve"> 2 (du) kartus iš eil</w:t>
            </w:r>
            <w:r w:rsidRPr="00262C4E">
              <w:rPr>
                <w:rFonts w:ascii="Times New Roman" w:eastAsia="Arial" w:hAnsi="Times New Roman" w:cs="Times New Roman" w:hint="eastAsia"/>
                <w:kern w:val="2"/>
                <w:sz w:val="24"/>
                <w:szCs w:val="24"/>
              </w:rPr>
              <w:t>ė</w:t>
            </w:r>
            <w:r w:rsidRPr="00262C4E">
              <w:rPr>
                <w:rFonts w:ascii="Times New Roman" w:eastAsia="Arial" w:hAnsi="Times New Roman" w:cs="Times New Roman"/>
                <w:kern w:val="2"/>
                <w:sz w:val="24"/>
                <w:szCs w:val="24"/>
              </w:rPr>
              <w:t>s arba v</w:t>
            </w:r>
            <w:r w:rsidRPr="00262C4E">
              <w:rPr>
                <w:rFonts w:ascii="Times New Roman" w:eastAsia="Arial" w:hAnsi="Times New Roman" w:cs="Times New Roman" w:hint="eastAsia"/>
                <w:kern w:val="2"/>
                <w:sz w:val="24"/>
                <w:szCs w:val="24"/>
              </w:rPr>
              <w:t>ė</w:t>
            </w:r>
            <w:r w:rsidRPr="00262C4E">
              <w:rPr>
                <w:rFonts w:ascii="Times New Roman" w:eastAsia="Arial" w:hAnsi="Times New Roman" w:cs="Times New Roman"/>
                <w:kern w:val="2"/>
                <w:sz w:val="24"/>
                <w:szCs w:val="24"/>
              </w:rPr>
              <w:t xml:space="preserve">luoja pristatyti Prekes daugiau nei </w:t>
            </w:r>
            <w:r w:rsidRPr="00262C4E">
              <w:rPr>
                <w:rFonts w:ascii="Times New Roman" w:hAnsi="Times New Roman" w:cs="Times New Roman"/>
                <w:kern w:val="2"/>
                <w:sz w:val="24"/>
                <w:szCs w:val="24"/>
              </w:rPr>
              <w:t>30 (trisdešimt)</w:t>
            </w:r>
            <w:r w:rsidRPr="00262C4E">
              <w:rPr>
                <w:rFonts w:ascii="Times New Roman" w:eastAsia="Arial" w:hAnsi="Times New Roman" w:cs="Times New Roman"/>
                <w:kern w:val="2"/>
                <w:sz w:val="24"/>
                <w:szCs w:val="24"/>
              </w:rPr>
              <w:t xml:space="preserve"> dien</w:t>
            </w:r>
            <w:r w:rsidRPr="00262C4E">
              <w:rPr>
                <w:rFonts w:ascii="Times New Roman" w:eastAsia="Arial" w:hAnsi="Times New Roman" w:cs="Times New Roman" w:hint="eastAsia"/>
                <w:kern w:val="2"/>
                <w:sz w:val="24"/>
                <w:szCs w:val="24"/>
              </w:rPr>
              <w:t>ų</w:t>
            </w:r>
            <w:r w:rsidRPr="00262C4E">
              <w:rPr>
                <w:rFonts w:ascii="Times New Roman" w:eastAsia="Arial" w:hAnsi="Times New Roman" w:cs="Times New Roman"/>
                <w:kern w:val="2"/>
                <w:sz w:val="24"/>
                <w:szCs w:val="24"/>
              </w:rPr>
              <w:t xml:space="preserve">. </w:t>
            </w:r>
          </w:p>
          <w:p w14:paraId="6D5D3BD3" w14:textId="77777777" w:rsidR="00A52CB4" w:rsidRPr="00262C4E" w:rsidRDefault="00A52CB4" w:rsidP="00B230B2">
            <w:pPr>
              <w:spacing w:line="257" w:lineRule="auto"/>
              <w:jc w:val="both"/>
              <w:rPr>
                <w:rFonts w:ascii="Times New Roman" w:eastAsia="Arial" w:hAnsi="Times New Roman" w:cs="Times New Roman"/>
                <w:color w:val="FF0000"/>
                <w:kern w:val="2"/>
                <w:sz w:val="24"/>
                <w:szCs w:val="24"/>
              </w:rPr>
            </w:pPr>
          </w:p>
        </w:tc>
      </w:tr>
      <w:tr w:rsidR="00A52CB4" w:rsidRPr="00BF5A0C" w14:paraId="1FCB0D16" w14:textId="77777777" w:rsidTr="008401DB">
        <w:trPr>
          <w:trHeight w:val="300"/>
        </w:trPr>
        <w:tc>
          <w:tcPr>
            <w:tcW w:w="9535" w:type="dxa"/>
            <w:gridSpan w:val="2"/>
          </w:tcPr>
          <w:p w14:paraId="4D0A50D0"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b/>
                <w:bCs/>
                <w:kern w:val="2"/>
                <w:sz w:val="24"/>
                <w:szCs w:val="24"/>
              </w:rPr>
              <w:t xml:space="preserve">12. APLINKOSAUGINIAI IR SOCIALINIAI KRITERIJAI </w:t>
            </w:r>
            <w:r w:rsidRPr="00262C4E">
              <w:rPr>
                <w:rFonts w:ascii="Times New Roman" w:hAnsi="Times New Roman" w:cs="Times New Roman"/>
                <w:kern w:val="2"/>
                <w:sz w:val="24"/>
                <w:szCs w:val="24"/>
              </w:rPr>
              <w:t>(taikoma, jeigu aplinkosauginiai ir (arba) socialiniai kriterijai nustatomi kaip Sutarties vykdymo sąlygos)</w:t>
            </w:r>
          </w:p>
        </w:tc>
      </w:tr>
      <w:tr w:rsidR="00A52CB4" w:rsidRPr="00BF5A0C" w14:paraId="27AB581B" w14:textId="77777777" w:rsidTr="008401DB">
        <w:trPr>
          <w:trHeight w:val="300"/>
        </w:trPr>
        <w:tc>
          <w:tcPr>
            <w:tcW w:w="2665" w:type="dxa"/>
          </w:tcPr>
          <w:p w14:paraId="4BC1D072"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12.1. </w:t>
            </w:r>
            <w:r w:rsidRPr="00262C4E">
              <w:rPr>
                <w:rFonts w:ascii="Times New Roman" w:hAnsi="Times New Roman" w:cs="Times New Roman" w:hint="eastAsia"/>
                <w:b/>
                <w:bCs/>
                <w:kern w:val="2"/>
                <w:sz w:val="24"/>
                <w:szCs w:val="24"/>
              </w:rPr>
              <w:t>Aplinkosauginių</w:t>
            </w:r>
            <w:r w:rsidRPr="00262C4E">
              <w:rPr>
                <w:rFonts w:ascii="Times New Roman" w:hAnsi="Times New Roman" w:cs="Times New Roman"/>
                <w:b/>
                <w:bCs/>
                <w:kern w:val="2"/>
                <w:sz w:val="24"/>
                <w:szCs w:val="24"/>
              </w:rPr>
              <w:t xml:space="preserve"> </w:t>
            </w:r>
            <w:r w:rsidRPr="00262C4E">
              <w:rPr>
                <w:rFonts w:ascii="Times New Roman" w:hAnsi="Times New Roman" w:cs="Times New Roman" w:hint="eastAsia"/>
                <w:b/>
                <w:bCs/>
                <w:kern w:val="2"/>
                <w:sz w:val="24"/>
                <w:szCs w:val="24"/>
              </w:rPr>
              <w:t>kriterijų</w:t>
            </w:r>
            <w:r w:rsidRPr="00262C4E">
              <w:rPr>
                <w:rFonts w:ascii="Times New Roman" w:hAnsi="Times New Roman" w:cs="Times New Roman"/>
                <w:b/>
                <w:bCs/>
                <w:kern w:val="2"/>
                <w:sz w:val="24"/>
                <w:szCs w:val="24"/>
              </w:rPr>
              <w:t xml:space="preserve"> nustatymo teisinis pagrindas</w:t>
            </w:r>
          </w:p>
        </w:tc>
        <w:tc>
          <w:tcPr>
            <w:tcW w:w="6870" w:type="dxa"/>
          </w:tcPr>
          <w:p w14:paraId="65667BE1"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hint="eastAsia"/>
                <w:sz w:val="24"/>
                <w:szCs w:val="24"/>
                <w:shd w:val="clear" w:color="auto" w:fill="FFFFFF"/>
              </w:rPr>
              <w:t xml:space="preserve">Vadovaujantis Aplinkos apsaugos kriterijų taikymo, vykdant žaliuosius pirkimus, tvarkos aprašo, patvirtinto 2011 m. birželio 28 d. įsakymu D1-508 </w:t>
            </w:r>
            <w:r w:rsidRPr="00262C4E">
              <w:rPr>
                <w:rFonts w:ascii="Times New Roman" w:hAnsi="Times New Roman" w:cs="Times New Roman" w:hint="eastAsia"/>
                <w:sz w:val="24"/>
                <w:szCs w:val="24"/>
                <w:shd w:val="clear" w:color="auto" w:fill="FFFFFF"/>
              </w:rPr>
              <w:t>„</w:t>
            </w:r>
            <w:r w:rsidRPr="00262C4E">
              <w:rPr>
                <w:rFonts w:ascii="Times New Roman" w:hAnsi="Times New Roman" w:cs="Times New Roman" w:hint="eastAsia"/>
                <w:sz w:val="24"/>
                <w:szCs w:val="24"/>
                <w:shd w:val="clear" w:color="auto" w:fill="FFFFFF"/>
              </w:rPr>
              <w:t xml:space="preserve">Dėl Aplinkos apsaugos kriterijų taikymo, vykdant žaliuosius pirkimus, tvarkos aprašo </w:t>
            </w:r>
            <w:proofErr w:type="gramStart"/>
            <w:r w:rsidRPr="00262C4E">
              <w:rPr>
                <w:rFonts w:ascii="Times New Roman" w:hAnsi="Times New Roman" w:cs="Times New Roman"/>
                <w:sz w:val="24"/>
                <w:szCs w:val="24"/>
                <w:shd w:val="clear" w:color="auto" w:fill="FFFFFF"/>
              </w:rPr>
              <w:t>patvirtinimo“ (</w:t>
            </w:r>
            <w:proofErr w:type="gramEnd"/>
            <w:r w:rsidRPr="00262C4E">
              <w:rPr>
                <w:rFonts w:ascii="Times New Roman" w:hAnsi="Times New Roman" w:cs="Times New Roman"/>
                <w:sz w:val="24"/>
                <w:szCs w:val="24"/>
                <w:shd w:val="clear" w:color="auto" w:fill="FFFFFF"/>
              </w:rPr>
              <w:t xml:space="preserve">toliau – Tvarkos aprašas) 4.1. punktu: yra </w:t>
            </w:r>
            <w:r w:rsidRPr="00262C4E">
              <w:rPr>
                <w:rFonts w:ascii="Times New Roman" w:hAnsi="Times New Roman" w:cs="Times New Roman" w:hint="eastAsia"/>
                <w:sz w:val="24"/>
                <w:szCs w:val="24"/>
                <w:shd w:val="clear" w:color="auto" w:fill="FFFFFF"/>
              </w:rPr>
              <w:t>Produktų,</w:t>
            </w:r>
            <w:r w:rsidRPr="00262C4E">
              <w:rPr>
                <w:rFonts w:ascii="Times New Roman" w:hAnsi="Times New Roman" w:cs="Times New Roman"/>
                <w:sz w:val="24"/>
                <w:szCs w:val="24"/>
                <w:shd w:val="clear" w:color="auto" w:fill="FFFFFF"/>
              </w:rPr>
              <w:t xml:space="preserve"> </w:t>
            </w:r>
            <w:r w:rsidRPr="00262C4E">
              <w:rPr>
                <w:rFonts w:ascii="Times New Roman" w:hAnsi="Times New Roman" w:cs="Times New Roman" w:hint="eastAsia"/>
                <w:sz w:val="24"/>
                <w:szCs w:val="24"/>
                <w:shd w:val="clear" w:color="auto" w:fill="FFFFFF"/>
              </w:rPr>
              <w:t>kurių</w:t>
            </w:r>
            <w:r w:rsidRPr="00262C4E">
              <w:rPr>
                <w:rFonts w:ascii="Times New Roman" w:hAnsi="Times New Roman" w:cs="Times New Roman"/>
                <w:sz w:val="24"/>
                <w:szCs w:val="24"/>
                <w:shd w:val="clear" w:color="auto" w:fill="FFFFFF"/>
              </w:rPr>
              <w:t xml:space="preserve"> viešiesiems pirkimams ir pirkimams taikytini </w:t>
            </w:r>
            <w:r w:rsidRPr="00262C4E">
              <w:rPr>
                <w:rFonts w:ascii="Times New Roman" w:hAnsi="Times New Roman" w:cs="Times New Roman" w:hint="eastAsia"/>
                <w:sz w:val="24"/>
                <w:szCs w:val="24"/>
                <w:shd w:val="clear" w:color="auto" w:fill="FFFFFF"/>
              </w:rPr>
              <w:t>minimalūs</w:t>
            </w:r>
            <w:r w:rsidRPr="00262C4E">
              <w:rPr>
                <w:rFonts w:ascii="Times New Roman" w:hAnsi="Times New Roman" w:cs="Times New Roman"/>
                <w:sz w:val="24"/>
                <w:szCs w:val="24"/>
                <w:shd w:val="clear" w:color="auto" w:fill="FFFFFF"/>
              </w:rPr>
              <w:t xml:space="preserve"> aplinkos apsaugos kriterijai, sąraše, nurodytame Tvarkos aprašo 1 priede (toliau – </w:t>
            </w:r>
            <w:r w:rsidRPr="00262C4E">
              <w:rPr>
                <w:rFonts w:ascii="Times New Roman" w:hAnsi="Times New Roman" w:cs="Times New Roman" w:hint="eastAsia"/>
                <w:sz w:val="24"/>
                <w:szCs w:val="24"/>
                <w:shd w:val="clear" w:color="auto" w:fill="FFFFFF"/>
              </w:rPr>
              <w:t>produktų</w:t>
            </w:r>
            <w:r w:rsidRPr="00262C4E">
              <w:rPr>
                <w:rFonts w:ascii="Times New Roman" w:hAnsi="Times New Roman" w:cs="Times New Roman"/>
                <w:sz w:val="24"/>
                <w:szCs w:val="24"/>
                <w:shd w:val="clear" w:color="auto" w:fill="FFFFFF"/>
              </w:rPr>
              <w:t xml:space="preserve"> sąrašas) ir </w:t>
            </w:r>
            <w:r w:rsidRPr="00262C4E">
              <w:rPr>
                <w:rFonts w:ascii="Times New Roman" w:hAnsi="Times New Roman" w:cs="Times New Roman"/>
                <w:sz w:val="24"/>
                <w:szCs w:val="24"/>
                <w:shd w:val="clear" w:color="auto" w:fill="FFFFFF"/>
              </w:rPr>
              <w:lastRenderedPageBreak/>
              <w:t xml:space="preserve">atitinka visus produktui nustatytus ir aplinkos ministro </w:t>
            </w:r>
            <w:r w:rsidRPr="00262C4E">
              <w:rPr>
                <w:rFonts w:ascii="Times New Roman" w:hAnsi="Times New Roman" w:cs="Times New Roman" w:hint="eastAsia"/>
                <w:sz w:val="24"/>
                <w:szCs w:val="24"/>
                <w:shd w:val="clear" w:color="auto" w:fill="FFFFFF"/>
              </w:rPr>
              <w:t>įsakymu</w:t>
            </w:r>
            <w:r w:rsidRPr="00262C4E">
              <w:rPr>
                <w:rFonts w:ascii="Times New Roman" w:hAnsi="Times New Roman" w:cs="Times New Roman"/>
                <w:sz w:val="24"/>
                <w:szCs w:val="24"/>
                <w:shd w:val="clear" w:color="auto" w:fill="FFFFFF"/>
              </w:rPr>
              <w:t xml:space="preserve"> patvirtintus minimalius aplinkos apsaugos kriterijus, nurodytus Tvarkos aprašo 2 priedo 11.1.2 p.</w:t>
            </w:r>
            <w:r w:rsidRPr="00262C4E">
              <w:rPr>
                <w:rFonts w:ascii="Times New Roman" w:hAnsi="Times New Roman" w:cs="Times New Roman"/>
                <w:sz w:val="24"/>
                <w:szCs w:val="24"/>
              </w:rPr>
              <w:t xml:space="preserve"> </w:t>
            </w:r>
            <w:r w:rsidRPr="00262C4E">
              <w:rPr>
                <w:rFonts w:ascii="Times New Roman" w:hAnsi="Times New Roman" w:cs="Times New Roman" w:hint="eastAsia"/>
                <w:sz w:val="24"/>
                <w:szCs w:val="24"/>
                <w:shd w:val="clear" w:color="auto" w:fill="FFFFFF"/>
              </w:rPr>
              <w:t xml:space="preserve">transporto priemonė turi atitikti ne mažesnį kaip </w:t>
            </w:r>
            <w:r w:rsidRPr="00262C4E">
              <w:rPr>
                <w:rFonts w:ascii="Times New Roman" w:hAnsi="Times New Roman" w:cs="Times New Roman" w:hint="eastAsia"/>
                <w:sz w:val="24"/>
                <w:szCs w:val="24"/>
                <w:shd w:val="clear" w:color="auto" w:fill="FFFFFF"/>
              </w:rPr>
              <w:t>„</w:t>
            </w:r>
            <w:r w:rsidRPr="00262C4E">
              <w:rPr>
                <w:rFonts w:ascii="Times New Roman" w:hAnsi="Times New Roman" w:cs="Times New Roman"/>
                <w:sz w:val="24"/>
                <w:szCs w:val="24"/>
                <w:shd w:val="clear" w:color="auto" w:fill="FFFFFF"/>
              </w:rPr>
              <w:t xml:space="preserve">Euro </w:t>
            </w:r>
            <w:proofErr w:type="gramStart"/>
            <w:r w:rsidRPr="00262C4E">
              <w:rPr>
                <w:rFonts w:ascii="Times New Roman" w:hAnsi="Times New Roman" w:cs="Times New Roman"/>
                <w:sz w:val="24"/>
                <w:szCs w:val="24"/>
                <w:shd w:val="clear" w:color="auto" w:fill="FFFFFF"/>
              </w:rPr>
              <w:t>6</w:t>
            </w:r>
            <w:r w:rsidRPr="00262C4E">
              <w:rPr>
                <w:rFonts w:ascii="Times New Roman" w:hAnsi="Times New Roman" w:cs="Times New Roman" w:hint="eastAsia"/>
                <w:sz w:val="24"/>
                <w:szCs w:val="24"/>
                <w:shd w:val="clear" w:color="auto" w:fill="FFFFFF"/>
              </w:rPr>
              <w:t>“</w:t>
            </w:r>
            <w:r w:rsidRPr="00262C4E">
              <w:rPr>
                <w:rFonts w:ascii="Times New Roman" w:hAnsi="Times New Roman" w:cs="Times New Roman" w:hint="eastAsia"/>
                <w:sz w:val="24"/>
                <w:szCs w:val="24"/>
                <w:shd w:val="clear" w:color="auto" w:fill="FFFFFF"/>
              </w:rPr>
              <w:t xml:space="preserve"> teršalų</w:t>
            </w:r>
            <w:proofErr w:type="gramEnd"/>
            <w:r w:rsidRPr="00262C4E">
              <w:rPr>
                <w:rFonts w:ascii="Times New Roman" w:hAnsi="Times New Roman" w:cs="Times New Roman"/>
                <w:sz w:val="24"/>
                <w:szCs w:val="24"/>
                <w:shd w:val="clear" w:color="auto" w:fill="FFFFFF"/>
              </w:rPr>
              <w:t xml:space="preserve"> išmetimo standartą. </w:t>
            </w:r>
            <w:r w:rsidRPr="00262C4E">
              <w:rPr>
                <w:rFonts w:ascii="Times New Roman" w:hAnsi="Times New Roman" w:cs="Times New Roman" w:hint="eastAsia"/>
                <w:sz w:val="24"/>
                <w:szCs w:val="24"/>
                <w:shd w:val="clear" w:color="auto" w:fill="FFFFFF"/>
              </w:rPr>
              <w:t xml:space="preserve">Aplinkosauginiai kriterijai nurodyti Priede Nr. 1 </w:t>
            </w:r>
            <w:r w:rsidRPr="00262C4E">
              <w:rPr>
                <w:rFonts w:ascii="Times New Roman" w:hAnsi="Times New Roman" w:cs="Times New Roman" w:hint="eastAsia"/>
                <w:sz w:val="24"/>
                <w:szCs w:val="24"/>
                <w:shd w:val="clear" w:color="auto" w:fill="FFFFFF"/>
              </w:rPr>
              <w:t>„</w:t>
            </w:r>
            <w:r w:rsidRPr="00262C4E">
              <w:rPr>
                <w:rFonts w:ascii="Times New Roman" w:hAnsi="Times New Roman" w:cs="Times New Roman" w:hint="eastAsia"/>
                <w:sz w:val="24"/>
                <w:szCs w:val="24"/>
                <w:shd w:val="clear" w:color="auto" w:fill="FFFFFF"/>
              </w:rPr>
              <w:t xml:space="preserve">Techninė </w:t>
            </w:r>
            <w:proofErr w:type="gramStart"/>
            <w:r w:rsidRPr="00262C4E">
              <w:rPr>
                <w:rFonts w:ascii="Times New Roman" w:hAnsi="Times New Roman" w:cs="Times New Roman"/>
                <w:sz w:val="24"/>
                <w:szCs w:val="24"/>
                <w:shd w:val="clear" w:color="auto" w:fill="FFFFFF"/>
              </w:rPr>
              <w:t>specifikacija“ (</w:t>
            </w:r>
            <w:proofErr w:type="gramEnd"/>
            <w:r w:rsidRPr="00262C4E">
              <w:rPr>
                <w:rFonts w:ascii="Times New Roman" w:hAnsi="Times New Roman" w:cs="Times New Roman"/>
                <w:sz w:val="24"/>
                <w:szCs w:val="24"/>
                <w:shd w:val="clear" w:color="auto" w:fill="FFFFFF"/>
              </w:rPr>
              <w:t>Pateikiamas sertifikatas Euro 6, sutarties vykdymo metu.)</w:t>
            </w:r>
          </w:p>
        </w:tc>
      </w:tr>
      <w:tr w:rsidR="00A52CB4" w:rsidRPr="00BF5A0C" w14:paraId="1C8F7E3D" w14:textId="77777777" w:rsidTr="008401DB">
        <w:trPr>
          <w:trHeight w:val="300"/>
        </w:trPr>
        <w:tc>
          <w:tcPr>
            <w:tcW w:w="2665" w:type="dxa"/>
          </w:tcPr>
          <w:p w14:paraId="735FD6D4"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lastRenderedPageBreak/>
              <w:t xml:space="preserve">12.2. Su perkamomis </w:t>
            </w:r>
            <w:r w:rsidRPr="00262C4E">
              <w:rPr>
                <w:rFonts w:ascii="Times New Roman" w:hAnsi="Times New Roman" w:cs="Times New Roman" w:hint="eastAsia"/>
                <w:b/>
                <w:bCs/>
                <w:kern w:val="2"/>
                <w:sz w:val="24"/>
                <w:szCs w:val="24"/>
              </w:rPr>
              <w:t>Prekėmis</w:t>
            </w:r>
            <w:r w:rsidRPr="00262C4E">
              <w:rPr>
                <w:rFonts w:ascii="Times New Roman" w:hAnsi="Times New Roman" w:cs="Times New Roman"/>
                <w:b/>
                <w:bCs/>
                <w:kern w:val="2"/>
                <w:sz w:val="24"/>
                <w:szCs w:val="24"/>
              </w:rPr>
              <w:t xml:space="preserve"> susiję socialiniai kriterijai</w:t>
            </w:r>
          </w:p>
        </w:tc>
        <w:tc>
          <w:tcPr>
            <w:tcW w:w="6870" w:type="dxa"/>
          </w:tcPr>
          <w:p w14:paraId="3EC166BF" w14:textId="77777777" w:rsidR="00A52CB4" w:rsidRPr="00262C4E" w:rsidRDefault="00A52CB4" w:rsidP="00B230B2">
            <w:pPr>
              <w:jc w:val="both"/>
              <w:rPr>
                <w:rFonts w:ascii="Times New Roman" w:hAnsi="Times New Roman" w:cs="Times New Roman"/>
                <w:color w:val="0070C0"/>
                <w:kern w:val="2"/>
                <w:sz w:val="24"/>
                <w:szCs w:val="24"/>
              </w:rPr>
            </w:pPr>
            <w:r w:rsidRPr="00262C4E">
              <w:rPr>
                <w:rFonts w:ascii="Times New Roman" w:hAnsi="Times New Roman" w:cs="Times New Roman"/>
                <w:color w:val="000000"/>
                <w:kern w:val="2"/>
                <w:sz w:val="24"/>
                <w:szCs w:val="24"/>
                <w:shd w:val="clear" w:color="auto" w:fill="FFFFFF"/>
              </w:rPr>
              <w:t>Netaikoma.</w:t>
            </w:r>
          </w:p>
        </w:tc>
      </w:tr>
      <w:tr w:rsidR="00A52CB4" w:rsidRPr="00BF5A0C" w14:paraId="0E9FE889" w14:textId="77777777" w:rsidTr="008401DB">
        <w:trPr>
          <w:trHeight w:val="300"/>
        </w:trPr>
        <w:tc>
          <w:tcPr>
            <w:tcW w:w="9535" w:type="dxa"/>
            <w:gridSpan w:val="2"/>
          </w:tcPr>
          <w:p w14:paraId="47EA9D43"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sz w:val="24"/>
                <w:szCs w:val="24"/>
              </w:rPr>
              <w:t xml:space="preserve">13. </w:t>
            </w:r>
            <w:r w:rsidRPr="00262C4E">
              <w:rPr>
                <w:rFonts w:ascii="Times New Roman" w:hAnsi="Times New Roman" w:cs="Times New Roman" w:hint="eastAsia"/>
                <w:b/>
                <w:bCs/>
                <w:sz w:val="24"/>
                <w:szCs w:val="24"/>
              </w:rPr>
              <w:t>HORIZONTALIŲJŲ</w:t>
            </w:r>
            <w:r w:rsidRPr="00262C4E">
              <w:rPr>
                <w:rFonts w:ascii="Times New Roman" w:hAnsi="Times New Roman" w:cs="Times New Roman"/>
                <w:b/>
                <w:bCs/>
                <w:sz w:val="24"/>
                <w:szCs w:val="24"/>
              </w:rPr>
              <w:t xml:space="preserve"> </w:t>
            </w:r>
            <w:r w:rsidRPr="00262C4E">
              <w:rPr>
                <w:rFonts w:ascii="Times New Roman" w:hAnsi="Times New Roman" w:cs="Times New Roman" w:hint="eastAsia"/>
                <w:b/>
                <w:bCs/>
                <w:sz w:val="24"/>
                <w:szCs w:val="24"/>
              </w:rPr>
              <w:t>PRINCIPŲ</w:t>
            </w:r>
            <w:r w:rsidRPr="00262C4E">
              <w:rPr>
                <w:rFonts w:ascii="Times New Roman" w:hAnsi="Times New Roman" w:cs="Times New Roman"/>
                <w:b/>
                <w:bCs/>
                <w:sz w:val="24"/>
                <w:szCs w:val="24"/>
              </w:rPr>
              <w:t xml:space="preserve"> </w:t>
            </w:r>
            <w:r w:rsidRPr="00262C4E">
              <w:rPr>
                <w:rFonts w:ascii="Times New Roman" w:hAnsi="Times New Roman" w:cs="Times New Roman" w:hint="eastAsia"/>
                <w:b/>
                <w:bCs/>
                <w:sz w:val="24"/>
                <w:szCs w:val="24"/>
              </w:rPr>
              <w:t>ĮGYVENDINIMAS</w:t>
            </w:r>
          </w:p>
        </w:tc>
      </w:tr>
      <w:tr w:rsidR="00A52CB4" w:rsidRPr="00BF5A0C" w14:paraId="5B1E4A60" w14:textId="77777777" w:rsidTr="008401DB">
        <w:trPr>
          <w:trHeight w:val="300"/>
        </w:trPr>
        <w:tc>
          <w:tcPr>
            <w:tcW w:w="2665" w:type="dxa"/>
          </w:tcPr>
          <w:p w14:paraId="27A89767" w14:textId="77777777" w:rsidR="00A52CB4" w:rsidRPr="00262C4E" w:rsidRDefault="00A52CB4" w:rsidP="00B230B2">
            <w:pPr>
              <w:jc w:val="both"/>
              <w:rPr>
                <w:rFonts w:ascii="Times New Roman" w:hAnsi="Times New Roman" w:cs="Times New Roman"/>
                <w:b/>
                <w:bCs/>
                <w:sz w:val="24"/>
                <w:szCs w:val="24"/>
              </w:rPr>
            </w:pPr>
            <w:r w:rsidRPr="00262C4E">
              <w:rPr>
                <w:rFonts w:ascii="Times New Roman" w:hAnsi="Times New Roman" w:cs="Times New Roman"/>
                <w:b/>
                <w:bCs/>
                <w:kern w:val="2"/>
                <w:sz w:val="24"/>
                <w:szCs w:val="24"/>
              </w:rPr>
              <w:t xml:space="preserve">13.1. Darnus vystymasis, </w:t>
            </w:r>
            <w:r w:rsidRPr="00262C4E">
              <w:rPr>
                <w:rFonts w:ascii="Times New Roman" w:hAnsi="Times New Roman" w:cs="Times New Roman" w:hint="eastAsia"/>
                <w:b/>
                <w:bCs/>
                <w:kern w:val="2"/>
                <w:sz w:val="24"/>
                <w:szCs w:val="24"/>
              </w:rPr>
              <w:t>įskaitant</w:t>
            </w:r>
            <w:r w:rsidRPr="00262C4E">
              <w:rPr>
                <w:rFonts w:ascii="Times New Roman" w:hAnsi="Times New Roman" w:cs="Times New Roman"/>
                <w:b/>
                <w:bCs/>
                <w:kern w:val="2"/>
                <w:sz w:val="24"/>
                <w:szCs w:val="24"/>
              </w:rPr>
              <w:t xml:space="preserve"> reikšmingos žalos nedarymo principą</w:t>
            </w:r>
          </w:p>
        </w:tc>
        <w:tc>
          <w:tcPr>
            <w:tcW w:w="6870" w:type="dxa"/>
          </w:tcPr>
          <w:p w14:paraId="09C516C6"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hint="eastAsia"/>
                <w:kern w:val="2"/>
                <w:sz w:val="24"/>
                <w:szCs w:val="24"/>
              </w:rPr>
              <w:t>Įgyvendinant</w:t>
            </w:r>
            <w:r w:rsidRPr="00262C4E">
              <w:rPr>
                <w:rFonts w:ascii="Times New Roman" w:hAnsi="Times New Roman" w:cs="Times New Roman"/>
                <w:kern w:val="2"/>
                <w:sz w:val="24"/>
                <w:szCs w:val="24"/>
              </w:rPr>
              <w:t xml:space="preserve"> </w:t>
            </w:r>
            <w:r w:rsidRPr="00262C4E">
              <w:rPr>
                <w:rFonts w:ascii="Times New Roman" w:hAnsi="Times New Roman" w:cs="Times New Roman" w:hint="eastAsia"/>
                <w:kern w:val="2"/>
                <w:sz w:val="24"/>
                <w:szCs w:val="24"/>
              </w:rPr>
              <w:t>sutartį</w:t>
            </w:r>
            <w:r w:rsidRPr="00262C4E">
              <w:rPr>
                <w:rFonts w:ascii="Times New Roman" w:hAnsi="Times New Roman" w:cs="Times New Roman"/>
                <w:kern w:val="2"/>
                <w:sz w:val="24"/>
                <w:szCs w:val="24"/>
              </w:rPr>
              <w:t xml:space="preserve"> Šalys </w:t>
            </w:r>
            <w:r w:rsidRPr="00262C4E">
              <w:rPr>
                <w:rFonts w:ascii="Times New Roman" w:hAnsi="Times New Roman" w:cs="Times New Roman" w:hint="eastAsia"/>
                <w:kern w:val="2"/>
                <w:sz w:val="24"/>
                <w:szCs w:val="24"/>
              </w:rPr>
              <w:t>prisidės</w:t>
            </w:r>
            <w:r w:rsidRPr="00262C4E">
              <w:rPr>
                <w:rFonts w:ascii="Times New Roman" w:hAnsi="Times New Roman" w:cs="Times New Roman"/>
                <w:kern w:val="2"/>
                <w:sz w:val="24"/>
                <w:szCs w:val="24"/>
              </w:rPr>
              <w:t xml:space="preserve"> prie darnaus regiono bei šalies ekonomikos vystymo, </w:t>
            </w:r>
            <w:r w:rsidRPr="00262C4E">
              <w:rPr>
                <w:rFonts w:ascii="Times New Roman" w:hAnsi="Times New Roman" w:cs="Times New Roman" w:hint="eastAsia"/>
                <w:kern w:val="2"/>
                <w:sz w:val="24"/>
                <w:szCs w:val="24"/>
              </w:rPr>
              <w:t>regioninių</w:t>
            </w:r>
            <w:r w:rsidRPr="00262C4E">
              <w:rPr>
                <w:rFonts w:ascii="Times New Roman" w:hAnsi="Times New Roman" w:cs="Times New Roman"/>
                <w:kern w:val="2"/>
                <w:sz w:val="24"/>
                <w:szCs w:val="24"/>
              </w:rPr>
              <w:t xml:space="preserve"> </w:t>
            </w:r>
            <w:r w:rsidRPr="00262C4E">
              <w:rPr>
                <w:rFonts w:ascii="Times New Roman" w:hAnsi="Times New Roman" w:cs="Times New Roman" w:hint="eastAsia"/>
                <w:kern w:val="2"/>
                <w:sz w:val="24"/>
                <w:szCs w:val="24"/>
              </w:rPr>
              <w:t>ekonominių</w:t>
            </w:r>
            <w:r w:rsidRPr="00262C4E">
              <w:rPr>
                <w:rFonts w:ascii="Times New Roman" w:hAnsi="Times New Roman" w:cs="Times New Roman"/>
                <w:kern w:val="2"/>
                <w:sz w:val="24"/>
                <w:szCs w:val="24"/>
              </w:rPr>
              <w:t xml:space="preserve"> </w:t>
            </w:r>
            <w:r w:rsidRPr="00262C4E">
              <w:rPr>
                <w:rFonts w:ascii="Times New Roman" w:hAnsi="Times New Roman" w:cs="Times New Roman" w:hint="eastAsia"/>
                <w:kern w:val="2"/>
                <w:sz w:val="24"/>
                <w:szCs w:val="24"/>
              </w:rPr>
              <w:t>skirtumų</w:t>
            </w:r>
            <w:r w:rsidRPr="00262C4E">
              <w:rPr>
                <w:rFonts w:ascii="Times New Roman" w:hAnsi="Times New Roman" w:cs="Times New Roman"/>
                <w:kern w:val="2"/>
                <w:sz w:val="24"/>
                <w:szCs w:val="24"/>
              </w:rPr>
              <w:t xml:space="preserve"> mažinimo.</w:t>
            </w:r>
          </w:p>
          <w:p w14:paraId="690760ED" w14:textId="77777777" w:rsidR="00A52CB4" w:rsidRPr="00262C4E" w:rsidRDefault="00A52CB4" w:rsidP="00B230B2">
            <w:pPr>
              <w:jc w:val="both"/>
              <w:rPr>
                <w:rFonts w:ascii="Times New Roman" w:hAnsi="Times New Roman" w:cs="Times New Roman"/>
                <w:b/>
                <w:bCs/>
                <w:sz w:val="24"/>
                <w:szCs w:val="24"/>
              </w:rPr>
            </w:pPr>
            <w:r w:rsidRPr="00262C4E">
              <w:rPr>
                <w:rFonts w:ascii="Times New Roman" w:hAnsi="Times New Roman" w:cs="Times New Roman"/>
                <w:kern w:val="2"/>
                <w:sz w:val="24"/>
                <w:szCs w:val="24"/>
              </w:rPr>
              <w:t xml:space="preserve">Taip pat tiesiogiai </w:t>
            </w:r>
            <w:r w:rsidRPr="00262C4E">
              <w:rPr>
                <w:rFonts w:ascii="Times New Roman" w:hAnsi="Times New Roman" w:cs="Times New Roman" w:hint="eastAsia"/>
                <w:kern w:val="2"/>
                <w:sz w:val="24"/>
                <w:szCs w:val="24"/>
              </w:rPr>
              <w:t>prisidės</w:t>
            </w:r>
            <w:r w:rsidRPr="00262C4E">
              <w:rPr>
                <w:rFonts w:ascii="Times New Roman" w:hAnsi="Times New Roman" w:cs="Times New Roman"/>
                <w:kern w:val="2"/>
                <w:sz w:val="24"/>
                <w:szCs w:val="24"/>
              </w:rPr>
              <w:t xml:space="preserve"> prie tvaresnio </w:t>
            </w:r>
            <w:r w:rsidRPr="00262C4E">
              <w:rPr>
                <w:rFonts w:ascii="Times New Roman" w:hAnsi="Times New Roman" w:cs="Times New Roman" w:hint="eastAsia"/>
                <w:kern w:val="2"/>
                <w:sz w:val="24"/>
                <w:szCs w:val="24"/>
              </w:rPr>
              <w:t>teritorijų</w:t>
            </w:r>
            <w:r w:rsidRPr="00262C4E">
              <w:rPr>
                <w:rFonts w:ascii="Times New Roman" w:hAnsi="Times New Roman" w:cs="Times New Roman"/>
                <w:kern w:val="2"/>
                <w:sz w:val="24"/>
                <w:szCs w:val="24"/>
              </w:rPr>
              <w:t xml:space="preserve"> vystymo - mažins ŠESD išmetimą, didins </w:t>
            </w:r>
            <w:r w:rsidRPr="00262C4E">
              <w:rPr>
                <w:rFonts w:ascii="Times New Roman" w:hAnsi="Times New Roman" w:cs="Times New Roman" w:hint="eastAsia"/>
                <w:kern w:val="2"/>
                <w:sz w:val="24"/>
                <w:szCs w:val="24"/>
              </w:rPr>
              <w:t>netaršių</w:t>
            </w:r>
            <w:r w:rsidRPr="00262C4E">
              <w:rPr>
                <w:rFonts w:ascii="Times New Roman" w:hAnsi="Times New Roman" w:cs="Times New Roman"/>
                <w:kern w:val="2"/>
                <w:sz w:val="24"/>
                <w:szCs w:val="24"/>
              </w:rPr>
              <w:t xml:space="preserve"> transporto </w:t>
            </w:r>
            <w:r w:rsidRPr="00262C4E">
              <w:rPr>
                <w:rFonts w:ascii="Times New Roman" w:hAnsi="Times New Roman" w:cs="Times New Roman" w:hint="eastAsia"/>
                <w:kern w:val="2"/>
                <w:sz w:val="24"/>
                <w:szCs w:val="24"/>
              </w:rPr>
              <w:t>priemonių</w:t>
            </w:r>
            <w:r w:rsidRPr="00262C4E">
              <w:rPr>
                <w:rFonts w:ascii="Times New Roman" w:hAnsi="Times New Roman" w:cs="Times New Roman"/>
                <w:kern w:val="2"/>
                <w:sz w:val="24"/>
                <w:szCs w:val="24"/>
              </w:rPr>
              <w:t xml:space="preserve"> naudojimą šalies </w:t>
            </w:r>
            <w:r w:rsidRPr="00262C4E">
              <w:rPr>
                <w:rFonts w:ascii="Times New Roman" w:hAnsi="Times New Roman" w:cs="Times New Roman" w:hint="eastAsia"/>
                <w:kern w:val="2"/>
                <w:sz w:val="24"/>
                <w:szCs w:val="24"/>
              </w:rPr>
              <w:t>ūkyje,</w:t>
            </w:r>
            <w:r w:rsidRPr="00262C4E">
              <w:rPr>
                <w:rFonts w:ascii="Times New Roman" w:hAnsi="Times New Roman" w:cs="Times New Roman"/>
                <w:kern w:val="2"/>
                <w:sz w:val="24"/>
                <w:szCs w:val="24"/>
              </w:rPr>
              <w:t xml:space="preserve"> skatins </w:t>
            </w:r>
            <w:r w:rsidRPr="00262C4E">
              <w:rPr>
                <w:rFonts w:ascii="Times New Roman" w:hAnsi="Times New Roman" w:cs="Times New Roman" w:hint="eastAsia"/>
                <w:kern w:val="2"/>
                <w:sz w:val="24"/>
                <w:szCs w:val="24"/>
              </w:rPr>
              <w:t>pozityvų</w:t>
            </w:r>
            <w:r w:rsidRPr="00262C4E">
              <w:rPr>
                <w:rFonts w:ascii="Times New Roman" w:hAnsi="Times New Roman" w:cs="Times New Roman"/>
                <w:kern w:val="2"/>
                <w:sz w:val="24"/>
                <w:szCs w:val="24"/>
              </w:rPr>
              <w:t xml:space="preserve"> </w:t>
            </w:r>
            <w:r w:rsidRPr="00262C4E">
              <w:rPr>
                <w:rFonts w:ascii="Times New Roman" w:hAnsi="Times New Roman" w:cs="Times New Roman" w:hint="eastAsia"/>
                <w:kern w:val="2"/>
                <w:sz w:val="24"/>
                <w:szCs w:val="24"/>
              </w:rPr>
              <w:t>aplinkosauginį</w:t>
            </w:r>
            <w:r w:rsidRPr="00262C4E">
              <w:rPr>
                <w:rFonts w:ascii="Times New Roman" w:hAnsi="Times New Roman" w:cs="Times New Roman"/>
                <w:kern w:val="2"/>
                <w:sz w:val="24"/>
                <w:szCs w:val="24"/>
              </w:rPr>
              <w:t xml:space="preserve"> ir </w:t>
            </w:r>
            <w:r w:rsidRPr="00262C4E">
              <w:rPr>
                <w:rFonts w:ascii="Times New Roman" w:hAnsi="Times New Roman" w:cs="Times New Roman" w:hint="eastAsia"/>
                <w:kern w:val="2"/>
                <w:sz w:val="24"/>
                <w:szCs w:val="24"/>
              </w:rPr>
              <w:t>socialinį</w:t>
            </w:r>
            <w:r w:rsidRPr="00262C4E">
              <w:rPr>
                <w:rFonts w:ascii="Times New Roman" w:hAnsi="Times New Roman" w:cs="Times New Roman"/>
                <w:kern w:val="2"/>
                <w:sz w:val="24"/>
                <w:szCs w:val="24"/>
              </w:rPr>
              <w:t xml:space="preserve"> </w:t>
            </w:r>
            <w:r w:rsidRPr="00262C4E">
              <w:rPr>
                <w:rFonts w:ascii="Times New Roman" w:hAnsi="Times New Roman" w:cs="Times New Roman" w:hint="eastAsia"/>
                <w:kern w:val="2"/>
                <w:sz w:val="24"/>
                <w:szCs w:val="24"/>
              </w:rPr>
              <w:t>pokytį.</w:t>
            </w:r>
          </w:p>
        </w:tc>
      </w:tr>
      <w:tr w:rsidR="00A52CB4" w:rsidRPr="00BF5A0C" w14:paraId="2E73F2F3" w14:textId="77777777" w:rsidTr="008401DB">
        <w:trPr>
          <w:trHeight w:val="300"/>
        </w:trPr>
        <w:tc>
          <w:tcPr>
            <w:tcW w:w="2665" w:type="dxa"/>
          </w:tcPr>
          <w:p w14:paraId="34181C64" w14:textId="77777777" w:rsidR="00A52CB4" w:rsidRPr="00262C4E" w:rsidRDefault="00A52CB4" w:rsidP="00B230B2">
            <w:pPr>
              <w:jc w:val="both"/>
              <w:rPr>
                <w:rFonts w:ascii="Times New Roman" w:hAnsi="Times New Roman" w:cs="Times New Roman"/>
                <w:b/>
                <w:bCs/>
                <w:sz w:val="24"/>
                <w:szCs w:val="24"/>
              </w:rPr>
            </w:pPr>
            <w:r w:rsidRPr="00262C4E">
              <w:rPr>
                <w:rFonts w:ascii="Times New Roman" w:hAnsi="Times New Roman" w:cs="Times New Roman"/>
                <w:b/>
                <w:bCs/>
                <w:kern w:val="2"/>
                <w:sz w:val="24"/>
                <w:szCs w:val="24"/>
              </w:rPr>
              <w:t xml:space="preserve">13.2. Lygios </w:t>
            </w:r>
            <w:r w:rsidRPr="00262C4E">
              <w:rPr>
                <w:rFonts w:ascii="Times New Roman" w:hAnsi="Times New Roman" w:cs="Times New Roman" w:hint="eastAsia"/>
                <w:b/>
                <w:bCs/>
                <w:kern w:val="2"/>
                <w:sz w:val="24"/>
                <w:szCs w:val="24"/>
              </w:rPr>
              <w:t>galimybės</w:t>
            </w:r>
            <w:r w:rsidRPr="00262C4E">
              <w:rPr>
                <w:rFonts w:ascii="Times New Roman" w:hAnsi="Times New Roman" w:cs="Times New Roman"/>
                <w:b/>
                <w:bCs/>
                <w:kern w:val="2"/>
                <w:sz w:val="24"/>
                <w:szCs w:val="24"/>
              </w:rPr>
              <w:t xml:space="preserve"> ir nediskriminavimas</w:t>
            </w:r>
          </w:p>
        </w:tc>
        <w:tc>
          <w:tcPr>
            <w:tcW w:w="6870" w:type="dxa"/>
          </w:tcPr>
          <w:p w14:paraId="1C06082A" w14:textId="77777777" w:rsidR="00A52CB4" w:rsidRPr="00262C4E" w:rsidRDefault="00A52CB4" w:rsidP="00B230B2">
            <w:pPr>
              <w:jc w:val="both"/>
              <w:rPr>
                <w:rFonts w:ascii="Times New Roman" w:hAnsi="Times New Roman" w:cs="Times New Roman"/>
                <w:b/>
                <w:bCs/>
                <w:sz w:val="24"/>
                <w:szCs w:val="24"/>
              </w:rPr>
            </w:pPr>
            <w:r w:rsidRPr="00262C4E">
              <w:rPr>
                <w:rFonts w:ascii="Times New Roman" w:hAnsi="Times New Roman" w:cs="Times New Roman" w:hint="eastAsia"/>
                <w:sz w:val="24"/>
                <w:szCs w:val="24"/>
              </w:rPr>
              <w:t>Įgyvendinant</w:t>
            </w:r>
            <w:r w:rsidRPr="00262C4E">
              <w:rPr>
                <w:rFonts w:ascii="Times New Roman" w:hAnsi="Times New Roman" w:cs="Times New Roman"/>
                <w:sz w:val="24"/>
                <w:szCs w:val="24"/>
              </w:rPr>
              <w:t xml:space="preserve"> </w:t>
            </w:r>
            <w:r w:rsidRPr="00262C4E">
              <w:rPr>
                <w:rFonts w:ascii="Times New Roman" w:hAnsi="Times New Roman" w:cs="Times New Roman" w:hint="eastAsia"/>
                <w:sz w:val="24"/>
                <w:szCs w:val="24"/>
              </w:rPr>
              <w:t>sutartį</w:t>
            </w:r>
            <w:r w:rsidRPr="00262C4E">
              <w:rPr>
                <w:rFonts w:ascii="Times New Roman" w:hAnsi="Times New Roman" w:cs="Times New Roman"/>
                <w:sz w:val="24"/>
                <w:szCs w:val="24"/>
              </w:rPr>
              <w:t xml:space="preserve"> Šalys vadovausis PFSA nurodytais reikalavimai </w:t>
            </w:r>
            <w:r w:rsidRPr="00262C4E">
              <w:rPr>
                <w:rFonts w:ascii="Times New Roman" w:hAnsi="Times New Roman" w:cs="Times New Roman" w:hint="eastAsia"/>
                <w:sz w:val="24"/>
                <w:szCs w:val="24"/>
              </w:rPr>
              <w:t>dėl</w:t>
            </w:r>
            <w:r w:rsidRPr="00262C4E">
              <w:rPr>
                <w:rFonts w:ascii="Times New Roman" w:hAnsi="Times New Roman" w:cs="Times New Roman"/>
                <w:sz w:val="24"/>
                <w:szCs w:val="24"/>
              </w:rPr>
              <w:t xml:space="preserve"> </w:t>
            </w:r>
            <w:r w:rsidRPr="00262C4E">
              <w:rPr>
                <w:rFonts w:ascii="Times New Roman" w:hAnsi="Times New Roman" w:cs="Times New Roman" w:hint="eastAsia"/>
                <w:sz w:val="24"/>
                <w:szCs w:val="24"/>
              </w:rPr>
              <w:t>lygių</w:t>
            </w:r>
            <w:r w:rsidRPr="00262C4E">
              <w:rPr>
                <w:rFonts w:ascii="Times New Roman" w:hAnsi="Times New Roman" w:cs="Times New Roman"/>
                <w:sz w:val="24"/>
                <w:szCs w:val="24"/>
              </w:rPr>
              <w:t xml:space="preserve"> </w:t>
            </w:r>
            <w:r w:rsidRPr="00262C4E">
              <w:rPr>
                <w:rFonts w:ascii="Times New Roman" w:hAnsi="Times New Roman" w:cs="Times New Roman" w:hint="eastAsia"/>
                <w:sz w:val="24"/>
                <w:szCs w:val="24"/>
              </w:rPr>
              <w:t>galimybių</w:t>
            </w:r>
            <w:r w:rsidRPr="00262C4E">
              <w:rPr>
                <w:rFonts w:ascii="Times New Roman" w:hAnsi="Times New Roman" w:cs="Times New Roman"/>
                <w:sz w:val="24"/>
                <w:szCs w:val="24"/>
              </w:rPr>
              <w:t xml:space="preserve"> ir nediskriminavimo </w:t>
            </w:r>
            <w:r w:rsidRPr="00262C4E">
              <w:rPr>
                <w:rFonts w:ascii="Times New Roman" w:hAnsi="Times New Roman" w:cs="Times New Roman" w:hint="eastAsia"/>
                <w:sz w:val="24"/>
                <w:szCs w:val="24"/>
              </w:rPr>
              <w:t>(dėl</w:t>
            </w:r>
            <w:r w:rsidRPr="00262C4E">
              <w:rPr>
                <w:rFonts w:ascii="Times New Roman" w:hAnsi="Times New Roman" w:cs="Times New Roman"/>
                <w:sz w:val="24"/>
                <w:szCs w:val="24"/>
              </w:rPr>
              <w:t xml:space="preserve"> lyties, </w:t>
            </w:r>
            <w:r w:rsidRPr="00262C4E">
              <w:rPr>
                <w:rFonts w:ascii="Times New Roman" w:hAnsi="Times New Roman" w:cs="Times New Roman" w:hint="eastAsia"/>
                <w:sz w:val="24"/>
                <w:szCs w:val="24"/>
              </w:rPr>
              <w:t>rasės,</w:t>
            </w:r>
            <w:r w:rsidRPr="00262C4E">
              <w:rPr>
                <w:rFonts w:ascii="Times New Roman" w:hAnsi="Times New Roman" w:cs="Times New Roman"/>
                <w:sz w:val="24"/>
                <w:szCs w:val="24"/>
              </w:rPr>
              <w:t xml:space="preserve"> </w:t>
            </w:r>
            <w:r w:rsidRPr="00262C4E">
              <w:rPr>
                <w:rFonts w:ascii="Times New Roman" w:hAnsi="Times New Roman" w:cs="Times New Roman" w:hint="eastAsia"/>
                <w:sz w:val="24"/>
                <w:szCs w:val="24"/>
              </w:rPr>
              <w:t>tautybės,</w:t>
            </w:r>
            <w:r w:rsidRPr="00262C4E">
              <w:rPr>
                <w:rFonts w:ascii="Times New Roman" w:hAnsi="Times New Roman" w:cs="Times New Roman"/>
                <w:sz w:val="24"/>
                <w:szCs w:val="24"/>
              </w:rPr>
              <w:t xml:space="preserve"> </w:t>
            </w:r>
            <w:r w:rsidRPr="00262C4E">
              <w:rPr>
                <w:rFonts w:ascii="Times New Roman" w:hAnsi="Times New Roman" w:cs="Times New Roman" w:hint="eastAsia"/>
                <w:sz w:val="24"/>
                <w:szCs w:val="24"/>
              </w:rPr>
              <w:t>pilietybės,</w:t>
            </w:r>
            <w:r w:rsidRPr="00262C4E">
              <w:rPr>
                <w:rFonts w:ascii="Times New Roman" w:hAnsi="Times New Roman" w:cs="Times New Roman"/>
                <w:sz w:val="24"/>
                <w:szCs w:val="24"/>
              </w:rPr>
              <w:t xml:space="preserve"> kalbos, </w:t>
            </w:r>
            <w:r w:rsidRPr="00262C4E">
              <w:rPr>
                <w:rFonts w:ascii="Times New Roman" w:hAnsi="Times New Roman" w:cs="Times New Roman" w:hint="eastAsia"/>
                <w:sz w:val="24"/>
                <w:szCs w:val="24"/>
              </w:rPr>
              <w:t>kilmės,</w:t>
            </w:r>
            <w:r w:rsidRPr="00262C4E">
              <w:rPr>
                <w:rFonts w:ascii="Times New Roman" w:hAnsi="Times New Roman" w:cs="Times New Roman"/>
                <w:sz w:val="24"/>
                <w:szCs w:val="24"/>
              </w:rPr>
              <w:t xml:space="preserve"> </w:t>
            </w:r>
            <w:r w:rsidRPr="00262C4E">
              <w:rPr>
                <w:rFonts w:ascii="Times New Roman" w:hAnsi="Times New Roman" w:cs="Times New Roman" w:hint="eastAsia"/>
                <w:sz w:val="24"/>
                <w:szCs w:val="24"/>
              </w:rPr>
              <w:t>socialinės</w:t>
            </w:r>
            <w:r w:rsidRPr="00262C4E">
              <w:rPr>
                <w:rFonts w:ascii="Times New Roman" w:hAnsi="Times New Roman" w:cs="Times New Roman"/>
                <w:sz w:val="24"/>
                <w:szCs w:val="24"/>
              </w:rPr>
              <w:t xml:space="preserve"> </w:t>
            </w:r>
            <w:r w:rsidRPr="00262C4E">
              <w:rPr>
                <w:rFonts w:ascii="Times New Roman" w:hAnsi="Times New Roman" w:cs="Times New Roman" w:hint="eastAsia"/>
                <w:sz w:val="24"/>
                <w:szCs w:val="24"/>
              </w:rPr>
              <w:t>padėties,</w:t>
            </w:r>
            <w:r w:rsidRPr="00262C4E">
              <w:rPr>
                <w:rFonts w:ascii="Times New Roman" w:hAnsi="Times New Roman" w:cs="Times New Roman"/>
                <w:sz w:val="24"/>
                <w:szCs w:val="24"/>
              </w:rPr>
              <w:t xml:space="preserve"> </w:t>
            </w:r>
            <w:r w:rsidRPr="00262C4E">
              <w:rPr>
                <w:rFonts w:ascii="Times New Roman" w:hAnsi="Times New Roman" w:cs="Times New Roman" w:hint="eastAsia"/>
                <w:sz w:val="24"/>
                <w:szCs w:val="24"/>
              </w:rPr>
              <w:t>tikėjimo,</w:t>
            </w:r>
            <w:r w:rsidRPr="00262C4E">
              <w:rPr>
                <w:rFonts w:ascii="Times New Roman" w:hAnsi="Times New Roman" w:cs="Times New Roman"/>
                <w:sz w:val="24"/>
                <w:szCs w:val="24"/>
              </w:rPr>
              <w:t xml:space="preserve"> </w:t>
            </w:r>
            <w:r w:rsidRPr="00262C4E">
              <w:rPr>
                <w:rFonts w:ascii="Times New Roman" w:hAnsi="Times New Roman" w:cs="Times New Roman" w:hint="eastAsia"/>
                <w:sz w:val="24"/>
                <w:szCs w:val="24"/>
              </w:rPr>
              <w:t>įsitikinimų</w:t>
            </w:r>
            <w:r w:rsidRPr="00262C4E">
              <w:rPr>
                <w:rFonts w:ascii="Times New Roman" w:hAnsi="Times New Roman" w:cs="Times New Roman"/>
                <w:sz w:val="24"/>
                <w:szCs w:val="24"/>
              </w:rPr>
              <w:t xml:space="preserve"> ar </w:t>
            </w:r>
            <w:r w:rsidRPr="00262C4E">
              <w:rPr>
                <w:rFonts w:ascii="Times New Roman" w:hAnsi="Times New Roman" w:cs="Times New Roman" w:hint="eastAsia"/>
                <w:sz w:val="24"/>
                <w:szCs w:val="24"/>
              </w:rPr>
              <w:t>pažiūrų,</w:t>
            </w:r>
            <w:r w:rsidRPr="00262C4E">
              <w:rPr>
                <w:rFonts w:ascii="Times New Roman" w:hAnsi="Times New Roman" w:cs="Times New Roman"/>
                <w:sz w:val="24"/>
                <w:szCs w:val="24"/>
              </w:rPr>
              <w:t xml:space="preserve"> amžiaus, </w:t>
            </w:r>
            <w:r w:rsidRPr="00262C4E">
              <w:rPr>
                <w:rFonts w:ascii="Times New Roman" w:hAnsi="Times New Roman" w:cs="Times New Roman" w:hint="eastAsia"/>
                <w:sz w:val="24"/>
                <w:szCs w:val="24"/>
              </w:rPr>
              <w:t>lytinės</w:t>
            </w:r>
            <w:r w:rsidRPr="00262C4E">
              <w:rPr>
                <w:rFonts w:ascii="Times New Roman" w:hAnsi="Times New Roman" w:cs="Times New Roman"/>
                <w:sz w:val="24"/>
                <w:szCs w:val="24"/>
              </w:rPr>
              <w:t xml:space="preserve"> orientacijos, </w:t>
            </w:r>
            <w:r w:rsidRPr="00262C4E">
              <w:rPr>
                <w:rFonts w:ascii="Times New Roman" w:hAnsi="Times New Roman" w:cs="Times New Roman" w:hint="eastAsia"/>
                <w:sz w:val="24"/>
                <w:szCs w:val="24"/>
              </w:rPr>
              <w:t>etninės</w:t>
            </w:r>
            <w:r w:rsidRPr="00262C4E">
              <w:rPr>
                <w:rFonts w:ascii="Times New Roman" w:hAnsi="Times New Roman" w:cs="Times New Roman"/>
                <w:sz w:val="24"/>
                <w:szCs w:val="24"/>
              </w:rPr>
              <w:t xml:space="preserve"> </w:t>
            </w:r>
            <w:r w:rsidRPr="00262C4E">
              <w:rPr>
                <w:rFonts w:ascii="Times New Roman" w:hAnsi="Times New Roman" w:cs="Times New Roman" w:hint="eastAsia"/>
                <w:sz w:val="24"/>
                <w:szCs w:val="24"/>
              </w:rPr>
              <w:t>priklausomybės,</w:t>
            </w:r>
            <w:r w:rsidRPr="00262C4E">
              <w:rPr>
                <w:rFonts w:ascii="Times New Roman" w:hAnsi="Times New Roman" w:cs="Times New Roman"/>
                <w:sz w:val="24"/>
                <w:szCs w:val="24"/>
              </w:rPr>
              <w:t xml:space="preserve"> religijos, negalios ar kt.), </w:t>
            </w:r>
            <w:r w:rsidRPr="00262C4E">
              <w:rPr>
                <w:rFonts w:ascii="Times New Roman" w:hAnsi="Times New Roman" w:cs="Times New Roman" w:hint="eastAsia"/>
                <w:sz w:val="24"/>
                <w:szCs w:val="24"/>
              </w:rPr>
              <w:t>įskaitant</w:t>
            </w:r>
            <w:r w:rsidRPr="00262C4E">
              <w:rPr>
                <w:rFonts w:ascii="Times New Roman" w:hAnsi="Times New Roman" w:cs="Times New Roman"/>
                <w:sz w:val="24"/>
                <w:szCs w:val="24"/>
              </w:rPr>
              <w:t xml:space="preserve"> prieinamumo visiems reikalavimo užtikrinimą.</w:t>
            </w:r>
          </w:p>
        </w:tc>
      </w:tr>
      <w:tr w:rsidR="00A52CB4" w:rsidRPr="00BF5A0C" w14:paraId="3CB27354" w14:textId="77777777" w:rsidTr="008401DB">
        <w:trPr>
          <w:trHeight w:val="300"/>
        </w:trPr>
        <w:tc>
          <w:tcPr>
            <w:tcW w:w="9535" w:type="dxa"/>
            <w:gridSpan w:val="2"/>
          </w:tcPr>
          <w:p w14:paraId="313C16E4" w14:textId="77777777" w:rsidR="00A52CB4" w:rsidRPr="00262C4E" w:rsidRDefault="00A52CB4" w:rsidP="00B230B2">
            <w:pPr>
              <w:jc w:val="both"/>
              <w:rPr>
                <w:rFonts w:ascii="Times New Roman" w:hAnsi="Times New Roman" w:cs="Times New Roman"/>
                <w:b/>
                <w:bCs/>
                <w:kern w:val="2"/>
                <w:sz w:val="24"/>
                <w:szCs w:val="24"/>
              </w:rPr>
            </w:pPr>
          </w:p>
          <w:p w14:paraId="6946EEA9"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hint="eastAsia"/>
                <w:b/>
                <w:bCs/>
                <w:kern w:val="2"/>
                <w:sz w:val="24"/>
                <w:szCs w:val="24"/>
              </w:rPr>
              <w:t xml:space="preserve">14. BENDRŲJŲ SĄLYGŲ PAKEITIMAI IR PAPILDYMAI </w:t>
            </w:r>
          </w:p>
          <w:p w14:paraId="613EAE52"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hint="eastAsia"/>
                <w:kern w:val="2"/>
                <w:sz w:val="24"/>
                <w:szCs w:val="24"/>
              </w:rPr>
              <w:t xml:space="preserve">(jeigu būtina dėl konkretaus Sutarties dalyko specifikos) </w:t>
            </w:r>
          </w:p>
        </w:tc>
      </w:tr>
      <w:tr w:rsidR="00A52CB4" w:rsidRPr="00BF5A0C" w14:paraId="32A1394B" w14:textId="77777777" w:rsidTr="008401DB">
        <w:trPr>
          <w:trHeight w:val="300"/>
        </w:trPr>
        <w:tc>
          <w:tcPr>
            <w:tcW w:w="2665" w:type="dxa"/>
          </w:tcPr>
          <w:p w14:paraId="24FF3ACE"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14.1.</w:t>
            </w:r>
          </w:p>
        </w:tc>
        <w:tc>
          <w:tcPr>
            <w:tcW w:w="6870" w:type="dxa"/>
          </w:tcPr>
          <w:p w14:paraId="6E7FA9C7" w14:textId="77777777" w:rsidR="00A52CB4" w:rsidRPr="00262C4E" w:rsidRDefault="00A52CB4" w:rsidP="00B230B2">
            <w:pPr>
              <w:jc w:val="both"/>
              <w:rPr>
                <w:rFonts w:ascii="Times New Roman" w:hAnsi="Times New Roman" w:cs="Times New Roman"/>
                <w:kern w:val="2"/>
                <w:sz w:val="24"/>
                <w:szCs w:val="24"/>
                <w:highlight w:val="yellow"/>
              </w:rPr>
            </w:pPr>
            <w:r w:rsidRPr="00262C4E">
              <w:rPr>
                <w:rFonts w:ascii="Times New Roman" w:hAnsi="Times New Roman" w:cs="Times New Roman"/>
                <w:kern w:val="2"/>
                <w:sz w:val="24"/>
                <w:szCs w:val="24"/>
              </w:rPr>
              <w:t xml:space="preserve">Sutarties Bendrosiose sąlygose nurodytos alternatyvios nuostatos (su prierašu „jei </w:t>
            </w:r>
            <w:proofErr w:type="gramStart"/>
            <w:r w:rsidRPr="00262C4E">
              <w:rPr>
                <w:rFonts w:ascii="Times New Roman" w:hAnsi="Times New Roman" w:cs="Times New Roman"/>
                <w:kern w:val="2"/>
                <w:sz w:val="24"/>
                <w:szCs w:val="24"/>
              </w:rPr>
              <w:t>taikoma“ ir</w:t>
            </w:r>
            <w:proofErr w:type="gramEnd"/>
            <w:r w:rsidRPr="00262C4E">
              <w:rPr>
                <w:rFonts w:ascii="Times New Roman" w:hAnsi="Times New Roman" w:cs="Times New Roman"/>
                <w:kern w:val="2"/>
                <w:sz w:val="24"/>
                <w:szCs w:val="24"/>
              </w:rPr>
              <w:t xml:space="preserve"> pan.) taikomos tik tokiu atveju, jeigu jos konkrečiai aprašomos Sutarties Specialiosiose sąlygose.</w:t>
            </w:r>
          </w:p>
        </w:tc>
      </w:tr>
      <w:tr w:rsidR="00A52CB4" w:rsidRPr="00BF5A0C" w14:paraId="55BFAFD6" w14:textId="77777777" w:rsidTr="008401DB">
        <w:trPr>
          <w:trHeight w:val="300"/>
        </w:trPr>
        <w:tc>
          <w:tcPr>
            <w:tcW w:w="9535" w:type="dxa"/>
            <w:gridSpan w:val="2"/>
          </w:tcPr>
          <w:p w14:paraId="6E1FD1C7"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15. SUTARTIES PRIEDAI</w:t>
            </w:r>
          </w:p>
        </w:tc>
      </w:tr>
      <w:tr w:rsidR="00A52CB4" w:rsidRPr="00BF5A0C" w14:paraId="45738A7C" w14:textId="77777777" w:rsidTr="008401DB">
        <w:trPr>
          <w:trHeight w:val="300"/>
        </w:trPr>
        <w:tc>
          <w:tcPr>
            <w:tcW w:w="2665" w:type="dxa"/>
          </w:tcPr>
          <w:p w14:paraId="35C977FD"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15.1. Priedas Nr. 1</w:t>
            </w:r>
          </w:p>
        </w:tc>
        <w:tc>
          <w:tcPr>
            <w:tcW w:w="6870" w:type="dxa"/>
          </w:tcPr>
          <w:p w14:paraId="0D0CF72F" w14:textId="77777777" w:rsidR="00A52CB4" w:rsidRPr="00262C4E" w:rsidRDefault="00A52CB4" w:rsidP="00B230B2">
            <w:pPr>
              <w:jc w:val="both"/>
              <w:rPr>
                <w:rFonts w:ascii="Times New Roman" w:hAnsi="Times New Roman" w:cs="Times New Roman"/>
                <w:bCs/>
                <w:kern w:val="2"/>
                <w:sz w:val="24"/>
                <w:szCs w:val="24"/>
              </w:rPr>
            </w:pPr>
            <w:r w:rsidRPr="00262C4E">
              <w:rPr>
                <w:rFonts w:ascii="Times New Roman" w:hAnsi="Times New Roman" w:cs="Times New Roman" w:hint="eastAsia"/>
                <w:bCs/>
                <w:kern w:val="2"/>
                <w:sz w:val="24"/>
                <w:szCs w:val="24"/>
              </w:rPr>
              <w:t>Techninė</w:t>
            </w:r>
            <w:r w:rsidRPr="00262C4E">
              <w:rPr>
                <w:rFonts w:ascii="Times New Roman" w:hAnsi="Times New Roman" w:cs="Times New Roman"/>
                <w:bCs/>
                <w:kern w:val="2"/>
                <w:sz w:val="24"/>
                <w:szCs w:val="24"/>
              </w:rPr>
              <w:t xml:space="preserve"> specifikacija</w:t>
            </w:r>
          </w:p>
        </w:tc>
      </w:tr>
      <w:tr w:rsidR="00A52CB4" w:rsidRPr="00BF5A0C" w14:paraId="1CFA9142" w14:textId="77777777" w:rsidTr="008401DB">
        <w:trPr>
          <w:trHeight w:val="300"/>
        </w:trPr>
        <w:tc>
          <w:tcPr>
            <w:tcW w:w="2665" w:type="dxa"/>
          </w:tcPr>
          <w:p w14:paraId="7C948AAA"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15.2. Priedas Nr. 2</w:t>
            </w:r>
          </w:p>
        </w:tc>
        <w:tc>
          <w:tcPr>
            <w:tcW w:w="6870" w:type="dxa"/>
          </w:tcPr>
          <w:p w14:paraId="699890DE" w14:textId="77777777" w:rsidR="00A52CB4" w:rsidRPr="00262C4E" w:rsidRDefault="00A52CB4" w:rsidP="00B230B2">
            <w:pPr>
              <w:jc w:val="both"/>
              <w:rPr>
                <w:rFonts w:ascii="Times New Roman" w:hAnsi="Times New Roman" w:cs="Times New Roman"/>
                <w:bCs/>
                <w:kern w:val="2"/>
                <w:sz w:val="24"/>
                <w:szCs w:val="24"/>
              </w:rPr>
            </w:pPr>
            <w:r w:rsidRPr="00262C4E">
              <w:rPr>
                <w:rFonts w:ascii="Times New Roman" w:hAnsi="Times New Roman" w:cs="Times New Roman" w:hint="eastAsia"/>
                <w:bCs/>
                <w:kern w:val="2"/>
                <w:sz w:val="24"/>
                <w:szCs w:val="24"/>
              </w:rPr>
              <w:t>Pasiūlymo</w:t>
            </w:r>
            <w:r w:rsidRPr="00262C4E">
              <w:rPr>
                <w:rFonts w:ascii="Times New Roman" w:hAnsi="Times New Roman" w:cs="Times New Roman"/>
                <w:bCs/>
                <w:kern w:val="2"/>
                <w:sz w:val="24"/>
                <w:szCs w:val="24"/>
              </w:rPr>
              <w:t xml:space="preserve"> forma</w:t>
            </w:r>
          </w:p>
        </w:tc>
      </w:tr>
      <w:tr w:rsidR="00A52CB4" w:rsidRPr="00BF5A0C" w14:paraId="39EA8349" w14:textId="77777777" w:rsidTr="008401DB">
        <w:tc>
          <w:tcPr>
            <w:tcW w:w="9535" w:type="dxa"/>
            <w:gridSpan w:val="2"/>
          </w:tcPr>
          <w:p w14:paraId="53A34713"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16. </w:t>
            </w:r>
            <w:r w:rsidRPr="00262C4E">
              <w:rPr>
                <w:rFonts w:ascii="Times New Roman" w:hAnsi="Times New Roman" w:cs="Times New Roman" w:hint="eastAsia"/>
                <w:b/>
                <w:bCs/>
                <w:kern w:val="2"/>
                <w:sz w:val="24"/>
                <w:szCs w:val="24"/>
              </w:rPr>
              <w:t>ŠALIŲ</w:t>
            </w:r>
            <w:r w:rsidRPr="00262C4E">
              <w:rPr>
                <w:rFonts w:ascii="Times New Roman" w:hAnsi="Times New Roman" w:cs="Times New Roman"/>
                <w:b/>
                <w:bCs/>
                <w:kern w:val="2"/>
                <w:sz w:val="24"/>
                <w:szCs w:val="24"/>
              </w:rPr>
              <w:t xml:space="preserve"> </w:t>
            </w:r>
            <w:r w:rsidRPr="00262C4E">
              <w:rPr>
                <w:rFonts w:ascii="Times New Roman" w:hAnsi="Times New Roman" w:cs="Times New Roman" w:hint="eastAsia"/>
                <w:b/>
                <w:bCs/>
                <w:kern w:val="2"/>
                <w:sz w:val="24"/>
                <w:szCs w:val="24"/>
              </w:rPr>
              <w:t>ATSTOVŲ</w:t>
            </w:r>
            <w:r w:rsidRPr="00262C4E">
              <w:rPr>
                <w:rFonts w:ascii="Times New Roman" w:hAnsi="Times New Roman" w:cs="Times New Roman"/>
                <w:b/>
                <w:bCs/>
                <w:kern w:val="2"/>
                <w:sz w:val="24"/>
                <w:szCs w:val="24"/>
              </w:rPr>
              <w:t xml:space="preserve"> PARAŠAI</w:t>
            </w:r>
          </w:p>
        </w:tc>
      </w:tr>
      <w:tr w:rsidR="00A52CB4" w:rsidRPr="00BF5A0C" w14:paraId="29A74F64" w14:textId="77777777" w:rsidTr="008401DB">
        <w:tc>
          <w:tcPr>
            <w:tcW w:w="2665" w:type="dxa"/>
          </w:tcPr>
          <w:p w14:paraId="74BB6A1F"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hint="eastAsia"/>
                <w:b/>
                <w:bCs/>
                <w:kern w:val="2"/>
                <w:sz w:val="24"/>
                <w:szCs w:val="24"/>
              </w:rPr>
              <w:t>PIRKĖJAS</w:t>
            </w:r>
          </w:p>
        </w:tc>
        <w:tc>
          <w:tcPr>
            <w:tcW w:w="6870" w:type="dxa"/>
          </w:tcPr>
          <w:p w14:paraId="54E328F6"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hint="eastAsia"/>
                <w:b/>
                <w:bCs/>
                <w:kern w:val="2"/>
                <w:sz w:val="24"/>
                <w:szCs w:val="24"/>
              </w:rPr>
              <w:t>TIEKĖJAS</w:t>
            </w:r>
          </w:p>
        </w:tc>
      </w:tr>
      <w:tr w:rsidR="00A52CB4" w:rsidRPr="00262C4E" w14:paraId="2CE58B6F" w14:textId="77777777" w:rsidTr="008401DB">
        <w:tc>
          <w:tcPr>
            <w:tcW w:w="2665" w:type="dxa"/>
          </w:tcPr>
          <w:p w14:paraId="129D89FF" w14:textId="40780A8E" w:rsidR="00A52CB4" w:rsidRPr="00262C4E" w:rsidRDefault="00A52CB4" w:rsidP="00B230B2">
            <w:pPr>
              <w:jc w:val="both"/>
              <w:rPr>
                <w:rFonts w:ascii="Times New Roman" w:hAnsi="Times New Roman" w:cs="Times New Roman"/>
                <w:color w:val="4472C4"/>
                <w:kern w:val="2"/>
                <w:sz w:val="24"/>
                <w:szCs w:val="24"/>
              </w:rPr>
            </w:pPr>
            <w:r w:rsidRPr="00262C4E">
              <w:rPr>
                <w:rFonts w:ascii="Times New Roman" w:hAnsi="Times New Roman" w:cs="Times New Roman"/>
                <w:color w:val="000000" w:themeColor="text1"/>
                <w:kern w:val="2"/>
                <w:sz w:val="24"/>
                <w:szCs w:val="24"/>
              </w:rPr>
              <w:t xml:space="preserve">Direktorius </w:t>
            </w:r>
            <w:r w:rsidR="0070069A">
              <w:rPr>
                <w:rFonts w:ascii="Times New Roman" w:hAnsi="Times New Roman" w:cs="Times New Roman"/>
                <w:color w:val="000000" w:themeColor="text1"/>
                <w:kern w:val="2"/>
                <w:sz w:val="24"/>
                <w:szCs w:val="24"/>
              </w:rPr>
              <w:t>Marijus Šeduikis</w:t>
            </w:r>
          </w:p>
        </w:tc>
        <w:tc>
          <w:tcPr>
            <w:tcW w:w="6870" w:type="dxa"/>
          </w:tcPr>
          <w:p w14:paraId="40C3A6DF" w14:textId="77777777" w:rsidR="00A52CB4" w:rsidRPr="00262C4E" w:rsidRDefault="00A52CB4" w:rsidP="00B230B2">
            <w:pPr>
              <w:jc w:val="both"/>
              <w:rPr>
                <w:rFonts w:ascii="Times New Roman" w:hAnsi="Times New Roman" w:cs="Times New Roman"/>
                <w:b/>
                <w:bCs/>
                <w:kern w:val="2"/>
                <w:sz w:val="24"/>
                <w:szCs w:val="24"/>
                <w:lang w:val="es-ES_tradnl"/>
              </w:rPr>
            </w:pPr>
            <w:r w:rsidRPr="00262C4E">
              <w:rPr>
                <w:rFonts w:ascii="Times New Roman" w:hAnsi="Times New Roman" w:cs="Times New Roman"/>
                <w:color w:val="4472C4"/>
                <w:kern w:val="2"/>
                <w:sz w:val="24"/>
                <w:szCs w:val="24"/>
                <w:lang w:val="es-ES_tradnl"/>
              </w:rPr>
              <w:t xml:space="preserve">(nurodomos atstovo pareigos, vardas, </w:t>
            </w:r>
            <w:r w:rsidRPr="00262C4E">
              <w:rPr>
                <w:rFonts w:ascii="Times New Roman" w:hAnsi="Times New Roman" w:cs="Times New Roman" w:hint="eastAsia"/>
                <w:color w:val="4472C4"/>
                <w:kern w:val="2"/>
                <w:sz w:val="24"/>
                <w:szCs w:val="24"/>
                <w:lang w:val="es-ES_tradnl"/>
              </w:rPr>
              <w:t>pavardė)</w:t>
            </w:r>
          </w:p>
        </w:tc>
      </w:tr>
      <w:tr w:rsidR="00A52CB4" w:rsidRPr="00BF5A0C" w14:paraId="3E484EA4" w14:textId="77777777" w:rsidTr="00262C4E">
        <w:trPr>
          <w:trHeight w:val="53"/>
        </w:trPr>
        <w:tc>
          <w:tcPr>
            <w:tcW w:w="2665" w:type="dxa"/>
          </w:tcPr>
          <w:p w14:paraId="7D22F3AB" w14:textId="77777777" w:rsidR="00A52CB4" w:rsidRPr="00262C4E" w:rsidRDefault="00A52CB4" w:rsidP="00B230B2">
            <w:pPr>
              <w:jc w:val="both"/>
              <w:rPr>
                <w:rFonts w:ascii="Times New Roman" w:hAnsi="Times New Roman" w:cs="Times New Roman"/>
                <w:b/>
                <w:bCs/>
                <w:color w:val="4472C4"/>
                <w:kern w:val="2"/>
                <w:sz w:val="24"/>
                <w:szCs w:val="24"/>
                <w:lang w:val="es-ES_tradnl"/>
              </w:rPr>
            </w:pPr>
          </w:p>
          <w:p w14:paraId="4DE95EE2" w14:textId="60936022" w:rsidR="00A52CB4" w:rsidRPr="00262C4E" w:rsidRDefault="00A52CB4" w:rsidP="00B230B2">
            <w:pPr>
              <w:jc w:val="both"/>
              <w:rPr>
                <w:rFonts w:ascii="Times New Roman" w:hAnsi="Times New Roman" w:cs="Times New Roman"/>
                <w:b/>
                <w:bCs/>
                <w:color w:val="4472C4"/>
                <w:kern w:val="2"/>
                <w:sz w:val="24"/>
                <w:szCs w:val="24"/>
              </w:rPr>
            </w:pPr>
            <w:r w:rsidRPr="00262C4E">
              <w:rPr>
                <w:rFonts w:ascii="Times New Roman" w:hAnsi="Times New Roman" w:cs="Times New Roman"/>
                <w:b/>
                <w:bCs/>
                <w:color w:val="4472C4"/>
                <w:kern w:val="2"/>
                <w:sz w:val="24"/>
                <w:szCs w:val="24"/>
              </w:rPr>
              <w:t>(parašas</w:t>
            </w:r>
          </w:p>
        </w:tc>
        <w:tc>
          <w:tcPr>
            <w:tcW w:w="6870" w:type="dxa"/>
          </w:tcPr>
          <w:p w14:paraId="0CE9F4DF" w14:textId="77777777" w:rsidR="00A52CB4" w:rsidRPr="00262C4E" w:rsidRDefault="00A52CB4" w:rsidP="00B230B2">
            <w:pPr>
              <w:jc w:val="both"/>
              <w:rPr>
                <w:rFonts w:ascii="Times New Roman" w:hAnsi="Times New Roman" w:cs="Times New Roman"/>
                <w:b/>
                <w:bCs/>
                <w:color w:val="4472C4"/>
                <w:kern w:val="2"/>
                <w:sz w:val="24"/>
                <w:szCs w:val="24"/>
              </w:rPr>
            </w:pPr>
          </w:p>
          <w:p w14:paraId="0663D0A7" w14:textId="77777777" w:rsidR="00A52CB4" w:rsidRPr="00262C4E" w:rsidRDefault="00A52CB4" w:rsidP="00B230B2">
            <w:pPr>
              <w:jc w:val="both"/>
              <w:rPr>
                <w:rFonts w:ascii="Times New Roman" w:hAnsi="Times New Roman" w:cs="Times New Roman"/>
                <w:b/>
                <w:bCs/>
                <w:color w:val="4472C4"/>
                <w:kern w:val="2"/>
                <w:sz w:val="24"/>
                <w:szCs w:val="24"/>
              </w:rPr>
            </w:pPr>
            <w:r w:rsidRPr="00262C4E">
              <w:rPr>
                <w:rFonts w:ascii="Times New Roman" w:hAnsi="Times New Roman" w:cs="Times New Roman"/>
                <w:b/>
                <w:bCs/>
                <w:color w:val="4472C4"/>
                <w:kern w:val="2"/>
                <w:sz w:val="24"/>
                <w:szCs w:val="24"/>
              </w:rPr>
              <w:t>(parašas)</w:t>
            </w:r>
          </w:p>
        </w:tc>
      </w:tr>
    </w:tbl>
    <w:p w14:paraId="25E56291" w14:textId="77777777" w:rsidR="00A52CB4" w:rsidRPr="00262C4E" w:rsidRDefault="00A52CB4" w:rsidP="00B230B2">
      <w:pPr>
        <w:jc w:val="both"/>
        <w:rPr>
          <w:rFonts w:ascii="Times New Roman" w:hAnsi="Times New Roman" w:cs="Times New Roman"/>
          <w:color w:val="000000"/>
          <w:sz w:val="24"/>
          <w:szCs w:val="24"/>
        </w:rPr>
      </w:pPr>
    </w:p>
    <w:p w14:paraId="6C0313FD"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r w:rsidRPr="00262C4E">
        <w:rPr>
          <w:rFonts w:ascii="Times New Roman" w:hAnsi="Times New Roman" w:cs="Times New Roman" w:hint="eastAsia"/>
          <w:b/>
          <w:bCs/>
          <w:caps/>
          <w:color w:val="000000"/>
          <w:sz w:val="24"/>
          <w:szCs w:val="24"/>
          <w:lang w:val="es-ES_tradnl"/>
        </w:rPr>
        <w:t>Prekių</w:t>
      </w:r>
      <w:r w:rsidRPr="00262C4E">
        <w:rPr>
          <w:rFonts w:ascii="Times New Roman" w:hAnsi="Times New Roman" w:cs="Times New Roman"/>
          <w:b/>
          <w:bCs/>
          <w:caps/>
          <w:color w:val="000000"/>
          <w:sz w:val="24"/>
          <w:szCs w:val="24"/>
          <w:lang w:val="es-ES_tradnl"/>
        </w:rPr>
        <w:t xml:space="preserve"> pirkimo</w:t>
      </w:r>
      <w:r w:rsidRPr="00262C4E">
        <w:rPr>
          <w:rFonts w:ascii="Times New Roman" w:hAnsi="Times New Roman" w:cs="Times New Roman"/>
          <w:color w:val="000000"/>
          <w:sz w:val="24"/>
          <w:szCs w:val="24"/>
          <w:lang w:val="es-ES_tradnl"/>
        </w:rPr>
        <w:t>–</w:t>
      </w:r>
      <w:r w:rsidRPr="00262C4E">
        <w:rPr>
          <w:rFonts w:ascii="Times New Roman" w:hAnsi="Times New Roman" w:cs="Times New Roman"/>
          <w:b/>
          <w:bCs/>
          <w:caps/>
          <w:color w:val="000000"/>
          <w:sz w:val="24"/>
          <w:szCs w:val="24"/>
          <w:lang w:val="es-ES_tradnl"/>
        </w:rPr>
        <w:t>pardavimo sutarties Bendrosios sąlygos</w:t>
      </w:r>
    </w:p>
    <w:p w14:paraId="4D22BD68"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r w:rsidRPr="00262C4E">
        <w:rPr>
          <w:rFonts w:ascii="Times New Roman" w:hAnsi="Times New Roman" w:cs="Times New Roman"/>
          <w:color w:val="000000"/>
          <w:sz w:val="24"/>
          <w:szCs w:val="24"/>
          <w:lang w:val="es-ES_tradnl"/>
        </w:rPr>
        <w:t> </w:t>
      </w:r>
    </w:p>
    <w:p w14:paraId="48C91938"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63" w:name="part_0aca58a66e50428e96c50d21feb81775"/>
      <w:bookmarkEnd w:id="63"/>
      <w:r w:rsidRPr="00262C4E">
        <w:rPr>
          <w:rFonts w:ascii="Times New Roman" w:hAnsi="Times New Roman" w:cs="Times New Roman"/>
          <w:b/>
          <w:bCs/>
          <w:caps/>
          <w:color w:val="000000"/>
          <w:sz w:val="24"/>
          <w:szCs w:val="24"/>
          <w:lang w:val="es-ES_tradnl"/>
        </w:rPr>
        <w:t xml:space="preserve">1.    </w:t>
      </w:r>
      <w:r w:rsidRPr="00262C4E">
        <w:rPr>
          <w:rFonts w:ascii="Times New Roman" w:hAnsi="Times New Roman" w:cs="Times New Roman" w:hint="eastAsia"/>
          <w:b/>
          <w:bCs/>
          <w:caps/>
          <w:color w:val="000000"/>
          <w:sz w:val="24"/>
          <w:szCs w:val="24"/>
          <w:lang w:val="es-ES_tradnl"/>
        </w:rPr>
        <w:t>Pagrindinės</w:t>
      </w:r>
      <w:r w:rsidRPr="00262C4E">
        <w:rPr>
          <w:rFonts w:ascii="Times New Roman" w:hAnsi="Times New Roman" w:cs="Times New Roman"/>
          <w:b/>
          <w:bCs/>
          <w:caps/>
          <w:color w:val="000000"/>
          <w:sz w:val="24"/>
          <w:szCs w:val="24"/>
          <w:lang w:val="es-ES_tradnl"/>
        </w:rPr>
        <w:t xml:space="preserve"> sąvokos ir Sutarties aiškinimas</w:t>
      </w:r>
    </w:p>
    <w:p w14:paraId="65D95C66"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aps/>
          <w:color w:val="000000"/>
          <w:sz w:val="24"/>
          <w:szCs w:val="24"/>
          <w:lang w:val="es-ES_tradnl"/>
        </w:rPr>
        <w:t> </w:t>
      </w:r>
    </w:p>
    <w:p w14:paraId="5EBA93D6"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64" w:name="part_446d8d9610a444e58c234dc7d7e28582"/>
      <w:bookmarkEnd w:id="64"/>
      <w:r w:rsidRPr="00262C4E">
        <w:rPr>
          <w:rFonts w:ascii="Times New Roman" w:hAnsi="Times New Roman" w:cs="Times New Roman"/>
          <w:b/>
          <w:bCs/>
          <w:color w:val="000000"/>
          <w:sz w:val="24"/>
          <w:szCs w:val="24"/>
          <w:lang w:val="es-ES_tradnl"/>
        </w:rPr>
        <w:t>1.1. Sąvokos</w:t>
      </w:r>
    </w:p>
    <w:p w14:paraId="36C67054"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olor w:val="000000"/>
          <w:sz w:val="24"/>
          <w:szCs w:val="24"/>
          <w:lang w:val="es-ES_tradnl"/>
        </w:rPr>
        <w:t> </w:t>
      </w:r>
    </w:p>
    <w:p w14:paraId="75D01C75"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65" w:name="part_4dbd3d8914444fabbc1b7ee8ca648bd1"/>
      <w:bookmarkEnd w:id="65"/>
      <w:r w:rsidRPr="00262C4E">
        <w:rPr>
          <w:rFonts w:ascii="Times New Roman" w:hAnsi="Times New Roman" w:cs="Times New Roman"/>
          <w:color w:val="000000"/>
          <w:sz w:val="24"/>
          <w:szCs w:val="24"/>
          <w:lang w:val="pt-BR"/>
        </w:rPr>
        <w:t>1.1.1. Šioje Sutartyje didžiąja raide rašomos sąvokos turi paskiau nurodytas reikšmes:</w:t>
      </w:r>
    </w:p>
    <w:p w14:paraId="4BE09B74"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66" w:name="part_0e271d38839f402bba94379d63070e29"/>
      <w:bookmarkEnd w:id="66"/>
      <w:r w:rsidRPr="00262C4E">
        <w:rPr>
          <w:rFonts w:ascii="Times New Roman" w:hAnsi="Times New Roman" w:cs="Times New Roman"/>
          <w:color w:val="000000"/>
          <w:sz w:val="24"/>
          <w:szCs w:val="24"/>
          <w:lang w:val="pt-BR"/>
        </w:rPr>
        <w:t>1.1.1.1.  </w:t>
      </w:r>
      <w:r w:rsidRPr="00262C4E">
        <w:rPr>
          <w:rFonts w:ascii="Times New Roman" w:hAnsi="Times New Roman" w:cs="Times New Roman"/>
          <w:b/>
          <w:bCs/>
          <w:color w:val="000000"/>
          <w:sz w:val="24"/>
          <w:szCs w:val="24"/>
          <w:lang w:val="pt-BR"/>
        </w:rPr>
        <w:t>Bendrosios sąlygos</w:t>
      </w:r>
      <w:r w:rsidRPr="00262C4E">
        <w:rPr>
          <w:rFonts w:ascii="Times New Roman" w:hAnsi="Times New Roman" w:cs="Times New Roman" w:hint="eastAsia"/>
          <w:color w:val="000000"/>
          <w:sz w:val="24"/>
          <w:szCs w:val="24"/>
          <w:lang w:val="pt-BR"/>
        </w:rPr>
        <w:t> </w:t>
      </w:r>
      <w:r w:rsidRPr="00262C4E">
        <w:rPr>
          <w:rFonts w:ascii="Times New Roman" w:hAnsi="Times New Roman" w:cs="Times New Roman" w:hint="eastAsia"/>
          <w:color w:val="000000"/>
          <w:sz w:val="24"/>
          <w:szCs w:val="24"/>
          <w:lang w:val="pt-BR"/>
        </w:rPr>
        <w:t>–</w:t>
      </w:r>
      <w:r w:rsidRPr="00262C4E">
        <w:rPr>
          <w:rFonts w:ascii="Times New Roman" w:hAnsi="Times New Roman" w:cs="Times New Roman" w:hint="eastAsia"/>
          <w:color w:val="000000"/>
          <w:sz w:val="24"/>
          <w:szCs w:val="24"/>
          <w:lang w:val="pt-BR"/>
        </w:rPr>
        <w:t xml:space="preserve"> ši Sutarties dalis, kuri vadinasi </w:t>
      </w:r>
      <w:r w:rsidRPr="00262C4E">
        <w:rPr>
          <w:rFonts w:ascii="Times New Roman" w:hAnsi="Times New Roman" w:cs="Times New Roman" w:hint="eastAsia"/>
          <w:color w:val="000000"/>
          <w:sz w:val="24"/>
          <w:szCs w:val="24"/>
          <w:lang w:val="pt-BR"/>
        </w:rPr>
        <w:t>„</w:t>
      </w:r>
      <w:r w:rsidRPr="00262C4E">
        <w:rPr>
          <w:rFonts w:ascii="Times New Roman" w:hAnsi="Times New Roman" w:cs="Times New Roman" w:hint="eastAsia"/>
          <w:color w:val="000000"/>
          <w:sz w:val="24"/>
          <w:szCs w:val="24"/>
          <w:lang w:val="pt-BR"/>
        </w:rPr>
        <w:t>Prekių pirkimo</w:t>
      </w:r>
      <w:r w:rsidRPr="00262C4E">
        <w:rPr>
          <w:rFonts w:ascii="Times New Roman" w:hAnsi="Times New Roman" w:cs="Times New Roman" w:hint="eastAsia"/>
          <w:color w:val="000000"/>
          <w:sz w:val="24"/>
          <w:szCs w:val="24"/>
          <w:lang w:val="pt-BR"/>
        </w:rPr>
        <w:t>–</w:t>
      </w:r>
      <w:r w:rsidRPr="00262C4E">
        <w:rPr>
          <w:rFonts w:ascii="Times New Roman" w:hAnsi="Times New Roman" w:cs="Times New Roman" w:hint="eastAsia"/>
          <w:color w:val="000000"/>
          <w:sz w:val="24"/>
          <w:szCs w:val="24"/>
          <w:lang w:val="pt-BR"/>
        </w:rPr>
        <w:t xml:space="preserve">pardavimo sutarties Bendrosios </w:t>
      </w:r>
      <w:r w:rsidRPr="00262C4E">
        <w:rPr>
          <w:rFonts w:ascii="Times New Roman" w:hAnsi="Times New Roman" w:cs="Times New Roman"/>
          <w:color w:val="000000"/>
          <w:sz w:val="24"/>
          <w:szCs w:val="24"/>
          <w:lang w:val="pt-BR"/>
        </w:rPr>
        <w:t>sąlygos“;</w:t>
      </w:r>
    </w:p>
    <w:p w14:paraId="02B8A12A"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67" w:name="part_2ef035eace0e4748893cbf0ae3e88bc9"/>
      <w:bookmarkEnd w:id="67"/>
      <w:r w:rsidRPr="00262C4E">
        <w:rPr>
          <w:rFonts w:ascii="Times New Roman" w:hAnsi="Times New Roman" w:cs="Times New Roman"/>
          <w:color w:val="000000"/>
          <w:sz w:val="24"/>
          <w:szCs w:val="24"/>
          <w:lang w:val="pt-BR"/>
        </w:rPr>
        <w:t>1.1.1.2.  </w:t>
      </w:r>
      <w:r w:rsidRPr="00262C4E">
        <w:rPr>
          <w:rFonts w:ascii="Times New Roman" w:hAnsi="Times New Roman" w:cs="Times New Roman" w:hint="eastAsia"/>
          <w:b/>
          <w:bCs/>
          <w:color w:val="000000"/>
          <w:sz w:val="24"/>
          <w:szCs w:val="24"/>
          <w:lang w:val="pt-BR"/>
        </w:rPr>
        <w:t>Pirkėjas</w:t>
      </w:r>
      <w:r w:rsidRPr="00262C4E">
        <w:rPr>
          <w:rFonts w:ascii="Times New Roman" w:hAnsi="Times New Roman" w:cs="Times New Roman"/>
          <w:color w:val="000000"/>
          <w:sz w:val="24"/>
          <w:szCs w:val="24"/>
          <w:lang w:val="pt-BR"/>
        </w:rPr>
        <w:t xml:space="preserve"> – asmuo, kuris Specialiosiose sąlygose yra </w:t>
      </w:r>
      <w:r w:rsidRPr="00262C4E">
        <w:rPr>
          <w:rFonts w:ascii="Times New Roman" w:hAnsi="Times New Roman" w:cs="Times New Roman" w:hint="eastAsia"/>
          <w:color w:val="000000"/>
          <w:sz w:val="24"/>
          <w:szCs w:val="24"/>
          <w:lang w:val="pt-BR"/>
        </w:rPr>
        <w:t>įvardytas</w:t>
      </w:r>
      <w:r w:rsidRPr="00262C4E">
        <w:rPr>
          <w:rFonts w:ascii="Times New Roman" w:hAnsi="Times New Roman" w:cs="Times New Roman"/>
          <w:color w:val="000000"/>
          <w:sz w:val="24"/>
          <w:szCs w:val="24"/>
          <w:lang w:val="pt-BR"/>
        </w:rPr>
        <w:t xml:space="preserve"> kaip </w:t>
      </w:r>
      <w:r w:rsidRPr="00262C4E">
        <w:rPr>
          <w:rFonts w:ascii="Times New Roman" w:hAnsi="Times New Roman" w:cs="Times New Roman" w:hint="eastAsia"/>
          <w:color w:val="000000"/>
          <w:sz w:val="24"/>
          <w:szCs w:val="24"/>
          <w:lang w:val="pt-BR"/>
        </w:rPr>
        <w:t>Pirkėjas, įsigyjantis</w:t>
      </w:r>
      <w:r w:rsidRPr="00262C4E">
        <w:rPr>
          <w:rFonts w:ascii="Times New Roman" w:hAnsi="Times New Roman" w:cs="Times New Roman"/>
          <w:color w:val="000000"/>
          <w:sz w:val="24"/>
          <w:szCs w:val="24"/>
          <w:lang w:val="pt-BR"/>
        </w:rPr>
        <w:t xml:space="preserve"> Specialiosiose sąlygose ir Sutarties prieduose nurodytas Prekes;</w:t>
      </w:r>
    </w:p>
    <w:p w14:paraId="000B6A94"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68" w:name="part_81a79ec2ee1445c8b9f38b5d7d8a09bd"/>
      <w:bookmarkEnd w:id="68"/>
      <w:r w:rsidRPr="00262C4E">
        <w:rPr>
          <w:rFonts w:ascii="Times New Roman" w:hAnsi="Times New Roman" w:cs="Times New Roman"/>
          <w:color w:val="000000"/>
          <w:sz w:val="24"/>
          <w:szCs w:val="24"/>
          <w:lang w:val="pt-BR"/>
        </w:rPr>
        <w:t>1.1.1.3.  </w:t>
      </w:r>
      <w:r w:rsidRPr="00262C4E">
        <w:rPr>
          <w:rFonts w:ascii="Times New Roman" w:hAnsi="Times New Roman" w:cs="Times New Roman" w:hint="eastAsia"/>
          <w:b/>
          <w:bCs/>
          <w:color w:val="000000"/>
          <w:sz w:val="24"/>
          <w:szCs w:val="24"/>
          <w:lang w:val="pt-BR"/>
        </w:rPr>
        <w:t>Pradinės</w:t>
      </w:r>
      <w:r w:rsidRPr="00262C4E">
        <w:rPr>
          <w:rFonts w:ascii="Times New Roman" w:hAnsi="Times New Roman" w:cs="Times New Roman"/>
          <w:b/>
          <w:bCs/>
          <w:color w:val="000000"/>
          <w:sz w:val="24"/>
          <w:szCs w:val="24"/>
          <w:lang w:val="pt-BR"/>
        </w:rPr>
        <w:t xml:space="preserve"> sutarties </w:t>
      </w:r>
      <w:r w:rsidRPr="00262C4E">
        <w:rPr>
          <w:rFonts w:ascii="Times New Roman" w:hAnsi="Times New Roman" w:cs="Times New Roman" w:hint="eastAsia"/>
          <w:b/>
          <w:bCs/>
          <w:color w:val="000000"/>
          <w:sz w:val="24"/>
          <w:szCs w:val="24"/>
          <w:lang w:val="pt-BR"/>
        </w:rPr>
        <w:t>vertė </w:t>
      </w:r>
      <w:r w:rsidRPr="00262C4E">
        <w:rPr>
          <w:rFonts w:ascii="Times New Roman" w:hAnsi="Times New Roman" w:cs="Times New Roman"/>
          <w:color w:val="000000"/>
          <w:sz w:val="24"/>
          <w:szCs w:val="24"/>
          <w:lang w:val="pt-BR"/>
        </w:rPr>
        <w:t>– Specialiosiose sąlygose nurodyta</w:t>
      </w:r>
      <w:r w:rsidRPr="00262C4E">
        <w:rPr>
          <w:rFonts w:ascii="Times New Roman" w:hAnsi="Times New Roman" w:cs="Times New Roman"/>
          <w:b/>
          <w:bCs/>
          <w:color w:val="000000"/>
          <w:sz w:val="24"/>
          <w:szCs w:val="24"/>
          <w:lang w:val="pt-BR"/>
        </w:rPr>
        <w:t> </w:t>
      </w:r>
      <w:r w:rsidRPr="00262C4E">
        <w:rPr>
          <w:rFonts w:ascii="Times New Roman" w:hAnsi="Times New Roman" w:cs="Times New Roman" w:hint="eastAsia"/>
          <w:color w:val="000000"/>
          <w:sz w:val="24"/>
          <w:szCs w:val="24"/>
          <w:lang w:val="pt-BR"/>
        </w:rPr>
        <w:t>vertė</w:t>
      </w:r>
      <w:r w:rsidRPr="00262C4E">
        <w:rPr>
          <w:rFonts w:ascii="Times New Roman" w:hAnsi="Times New Roman" w:cs="Times New Roman"/>
          <w:color w:val="000000"/>
          <w:sz w:val="24"/>
          <w:szCs w:val="24"/>
          <w:lang w:val="pt-BR"/>
        </w:rPr>
        <w:t xml:space="preserve"> (be PVM);</w:t>
      </w:r>
    </w:p>
    <w:p w14:paraId="51046A96"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69" w:name="part_287168fe677547c58231ed456bcfe799"/>
      <w:bookmarkEnd w:id="69"/>
      <w:r w:rsidRPr="00262C4E">
        <w:rPr>
          <w:rFonts w:ascii="Times New Roman" w:hAnsi="Times New Roman" w:cs="Times New Roman"/>
          <w:color w:val="000000"/>
          <w:sz w:val="24"/>
          <w:szCs w:val="24"/>
          <w:lang w:val="pt-BR"/>
        </w:rPr>
        <w:t>1.1.1.4.  </w:t>
      </w:r>
      <w:r w:rsidRPr="00262C4E">
        <w:rPr>
          <w:rFonts w:ascii="Times New Roman" w:hAnsi="Times New Roman" w:cs="Times New Roman" w:hint="eastAsia"/>
          <w:b/>
          <w:bCs/>
          <w:color w:val="000000"/>
          <w:sz w:val="24"/>
          <w:szCs w:val="24"/>
          <w:lang w:val="pt-BR"/>
        </w:rPr>
        <w:t>Prekės</w:t>
      </w:r>
      <w:r w:rsidRPr="00262C4E">
        <w:rPr>
          <w:rFonts w:ascii="Times New Roman" w:hAnsi="Times New Roman" w:cs="Times New Roman"/>
          <w:color w:val="000000"/>
          <w:sz w:val="24"/>
          <w:szCs w:val="24"/>
          <w:lang w:val="pt-BR"/>
        </w:rPr>
        <w:t xml:space="preserve"> – Specialiosiose sąlygose ir Sutarties prieduose nurodytos </w:t>
      </w:r>
      <w:r w:rsidRPr="00262C4E">
        <w:rPr>
          <w:rFonts w:ascii="Times New Roman" w:hAnsi="Times New Roman" w:cs="Times New Roman" w:hint="eastAsia"/>
          <w:color w:val="000000"/>
          <w:sz w:val="24"/>
          <w:szCs w:val="24"/>
          <w:lang w:val="pt-BR"/>
        </w:rPr>
        <w:t>prekės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pirkimas, nuoma, </w:t>
      </w:r>
      <w:r w:rsidRPr="00262C4E">
        <w:rPr>
          <w:rFonts w:ascii="Times New Roman" w:hAnsi="Times New Roman" w:cs="Times New Roman" w:hint="eastAsia"/>
          <w:color w:val="000000"/>
          <w:sz w:val="24"/>
          <w:szCs w:val="24"/>
          <w:lang w:val="pt-BR"/>
        </w:rPr>
        <w:t>finansinė</w:t>
      </w:r>
      <w:r w:rsidRPr="00262C4E">
        <w:rPr>
          <w:rFonts w:ascii="Times New Roman" w:hAnsi="Times New Roman" w:cs="Times New Roman"/>
          <w:color w:val="000000"/>
          <w:sz w:val="24"/>
          <w:szCs w:val="24"/>
          <w:lang w:val="pt-BR"/>
        </w:rPr>
        <w:t xml:space="preserve"> nuoma (lizingas), pirkimas </w:t>
      </w:r>
      <w:r w:rsidRPr="00262C4E">
        <w:rPr>
          <w:rFonts w:ascii="Times New Roman" w:hAnsi="Times New Roman" w:cs="Times New Roman" w:hint="eastAsia"/>
          <w:color w:val="000000"/>
          <w:sz w:val="24"/>
          <w:szCs w:val="24"/>
          <w:lang w:val="pt-BR"/>
        </w:rPr>
        <w:t>išsimokėtinai,</w:t>
      </w:r>
      <w:r w:rsidRPr="00262C4E">
        <w:rPr>
          <w:rFonts w:ascii="Times New Roman" w:hAnsi="Times New Roman" w:cs="Times New Roman"/>
          <w:color w:val="000000"/>
          <w:sz w:val="24"/>
          <w:szCs w:val="24"/>
          <w:lang w:val="pt-BR"/>
        </w:rPr>
        <w:t xml:space="preserve"> numatant jas </w:t>
      </w:r>
      <w:r w:rsidRPr="00262C4E">
        <w:rPr>
          <w:rFonts w:ascii="Times New Roman" w:hAnsi="Times New Roman" w:cs="Times New Roman" w:hint="eastAsia"/>
          <w:color w:val="000000"/>
          <w:sz w:val="24"/>
          <w:szCs w:val="24"/>
          <w:lang w:val="pt-BR"/>
        </w:rPr>
        <w:t>įsigyti</w:t>
      </w:r>
      <w:r w:rsidRPr="00262C4E">
        <w:rPr>
          <w:rFonts w:ascii="Times New Roman" w:hAnsi="Times New Roman" w:cs="Times New Roman"/>
          <w:color w:val="000000"/>
          <w:sz w:val="24"/>
          <w:szCs w:val="24"/>
          <w:lang w:val="pt-BR"/>
        </w:rPr>
        <w:t xml:space="preserve"> ar to nenumatant), taip pat </w:t>
      </w:r>
      <w:r w:rsidRPr="00262C4E">
        <w:rPr>
          <w:rFonts w:ascii="Times New Roman" w:hAnsi="Times New Roman" w:cs="Times New Roman" w:hint="eastAsia"/>
          <w:color w:val="000000"/>
          <w:sz w:val="24"/>
          <w:szCs w:val="24"/>
          <w:lang w:val="pt-BR"/>
        </w:rPr>
        <w:t>įsigyjamų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pristatymo, montavimo, diegimo ir kitos </w:t>
      </w:r>
      <w:r w:rsidRPr="00262C4E">
        <w:rPr>
          <w:rFonts w:ascii="Times New Roman" w:hAnsi="Times New Roman" w:cs="Times New Roman" w:hint="eastAsia"/>
          <w:color w:val="000000"/>
          <w:sz w:val="24"/>
          <w:szCs w:val="24"/>
          <w:lang w:val="pt-BR"/>
        </w:rPr>
        <w:t>jų</w:t>
      </w:r>
      <w:r w:rsidRPr="00262C4E">
        <w:rPr>
          <w:rFonts w:ascii="Times New Roman" w:hAnsi="Times New Roman" w:cs="Times New Roman"/>
          <w:color w:val="000000"/>
          <w:sz w:val="24"/>
          <w:szCs w:val="24"/>
          <w:lang w:val="pt-BR"/>
        </w:rPr>
        <w:t xml:space="preserve"> parengimo naudoti paslaugos (toliau – su </w:t>
      </w:r>
      <w:r w:rsidRPr="00262C4E">
        <w:rPr>
          <w:rFonts w:ascii="Times New Roman" w:hAnsi="Times New Roman" w:cs="Times New Roman" w:hint="eastAsia"/>
          <w:color w:val="000000"/>
          <w:sz w:val="24"/>
          <w:szCs w:val="24"/>
          <w:lang w:val="pt-BR"/>
        </w:rPr>
        <w:t>Prekėmis</w:t>
      </w:r>
      <w:r w:rsidRPr="00262C4E">
        <w:rPr>
          <w:rFonts w:ascii="Times New Roman" w:hAnsi="Times New Roman" w:cs="Times New Roman"/>
          <w:color w:val="000000"/>
          <w:sz w:val="24"/>
          <w:szCs w:val="24"/>
          <w:lang w:val="pt-BR"/>
        </w:rPr>
        <w:t xml:space="preserve"> susijusios paslaugos), jeigu šios paslaugos tik papildo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tiekimą, kurias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įsipareigoja</w:t>
      </w:r>
      <w:r w:rsidRPr="00262C4E">
        <w:rPr>
          <w:rFonts w:ascii="Times New Roman" w:hAnsi="Times New Roman" w:cs="Times New Roman"/>
          <w:color w:val="000000"/>
          <w:sz w:val="24"/>
          <w:szCs w:val="24"/>
          <w:lang w:val="pt-BR"/>
        </w:rPr>
        <w:t xml:space="preserve"> tiekti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pagal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ir </w:t>
      </w:r>
      <w:r w:rsidRPr="00262C4E">
        <w:rPr>
          <w:rFonts w:ascii="Times New Roman" w:hAnsi="Times New Roman" w:cs="Times New Roman" w:hint="eastAsia"/>
          <w:color w:val="000000"/>
          <w:sz w:val="24"/>
          <w:szCs w:val="24"/>
          <w:lang w:val="pt-BR"/>
        </w:rPr>
        <w:t>galiojančių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įstatymų</w:t>
      </w:r>
      <w:r w:rsidRPr="00262C4E">
        <w:rPr>
          <w:rFonts w:ascii="Times New Roman" w:hAnsi="Times New Roman" w:cs="Times New Roman"/>
          <w:color w:val="000000"/>
          <w:sz w:val="24"/>
          <w:szCs w:val="24"/>
          <w:lang w:val="pt-BR"/>
        </w:rPr>
        <w:t xml:space="preserve"> bei </w:t>
      </w:r>
      <w:r w:rsidRPr="00262C4E">
        <w:rPr>
          <w:rFonts w:ascii="Times New Roman" w:hAnsi="Times New Roman" w:cs="Times New Roman" w:hint="eastAsia"/>
          <w:color w:val="000000"/>
          <w:sz w:val="24"/>
          <w:szCs w:val="24"/>
          <w:lang w:val="pt-BR"/>
        </w:rPr>
        <w:t>kitų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aktų</w:t>
      </w:r>
      <w:r w:rsidRPr="00262C4E">
        <w:rPr>
          <w:rFonts w:ascii="Times New Roman" w:hAnsi="Times New Roman" w:cs="Times New Roman"/>
          <w:color w:val="000000"/>
          <w:sz w:val="24"/>
          <w:szCs w:val="24"/>
          <w:lang w:val="pt-BR"/>
        </w:rPr>
        <w:t xml:space="preserve"> reikalavimus;</w:t>
      </w:r>
    </w:p>
    <w:p w14:paraId="3179DD85"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70" w:name="part_c863b15c88004c39a1fe804c808d89c5"/>
      <w:bookmarkEnd w:id="70"/>
      <w:r w:rsidRPr="00262C4E">
        <w:rPr>
          <w:rFonts w:ascii="Times New Roman" w:hAnsi="Times New Roman" w:cs="Times New Roman"/>
          <w:color w:val="000000"/>
          <w:sz w:val="24"/>
          <w:szCs w:val="24"/>
          <w:lang w:val="pt-BR"/>
        </w:rPr>
        <w:t>1.1.1.5.  </w:t>
      </w:r>
      <w:r w:rsidRPr="00262C4E">
        <w:rPr>
          <w:rFonts w:ascii="Times New Roman" w:hAnsi="Times New Roman" w:cs="Times New Roman" w:hint="eastAsia"/>
          <w:b/>
          <w:bCs/>
          <w:color w:val="000000"/>
          <w:sz w:val="24"/>
          <w:szCs w:val="24"/>
          <w:lang w:val="pt-BR"/>
        </w:rPr>
        <w:t>Prekių</w:t>
      </w:r>
      <w:r w:rsidRPr="00262C4E">
        <w:rPr>
          <w:rFonts w:ascii="Times New Roman" w:hAnsi="Times New Roman" w:cs="Times New Roman"/>
          <w:b/>
          <w:bCs/>
          <w:color w:val="000000"/>
          <w:sz w:val="24"/>
          <w:szCs w:val="24"/>
          <w:lang w:val="pt-BR"/>
        </w:rPr>
        <w:t xml:space="preserve"> perdavimo</w:t>
      </w:r>
      <w:r w:rsidRPr="00262C4E">
        <w:rPr>
          <w:rFonts w:ascii="Times New Roman" w:hAnsi="Times New Roman" w:cs="Times New Roman" w:hint="eastAsia"/>
          <w:b/>
          <w:bCs/>
          <w:color w:val="000000"/>
          <w:sz w:val="24"/>
          <w:szCs w:val="24"/>
          <w:lang w:val="pt-BR"/>
        </w:rPr>
        <w:t>–</w:t>
      </w:r>
      <w:r w:rsidRPr="00262C4E">
        <w:rPr>
          <w:rFonts w:ascii="Times New Roman" w:hAnsi="Times New Roman" w:cs="Times New Roman" w:hint="eastAsia"/>
          <w:b/>
          <w:bCs/>
          <w:color w:val="000000"/>
          <w:sz w:val="24"/>
          <w:szCs w:val="24"/>
          <w:lang w:val="pt-BR"/>
        </w:rPr>
        <w:t>priėmimo</w:t>
      </w:r>
      <w:r w:rsidRPr="00262C4E">
        <w:rPr>
          <w:rFonts w:ascii="Times New Roman" w:hAnsi="Times New Roman" w:cs="Times New Roman"/>
          <w:b/>
          <w:bCs/>
          <w:color w:val="000000"/>
          <w:sz w:val="24"/>
          <w:szCs w:val="24"/>
          <w:lang w:val="pt-BR"/>
        </w:rPr>
        <w:t xml:space="preserve"> aktas </w:t>
      </w:r>
      <w:r w:rsidRPr="00262C4E">
        <w:rPr>
          <w:rFonts w:ascii="Times New Roman" w:hAnsi="Times New Roman" w:cs="Times New Roman"/>
          <w:color w:val="000000"/>
          <w:sz w:val="24"/>
          <w:szCs w:val="24"/>
          <w:lang w:val="pt-BR"/>
        </w:rPr>
        <w:t>– dokumentas,</w:t>
      </w:r>
      <w:r w:rsidRPr="00262C4E">
        <w:rPr>
          <w:rFonts w:ascii="Times New Roman" w:hAnsi="Times New Roman" w:cs="Times New Roman"/>
          <w:b/>
          <w:bCs/>
          <w:color w:val="000000"/>
          <w:sz w:val="24"/>
          <w:szCs w:val="24"/>
          <w:lang w:val="pt-BR"/>
        </w:rPr>
        <w:t> </w:t>
      </w:r>
      <w:r w:rsidRPr="00262C4E">
        <w:rPr>
          <w:rFonts w:ascii="Times New Roman" w:hAnsi="Times New Roman" w:cs="Times New Roman"/>
          <w:color w:val="000000"/>
          <w:sz w:val="24"/>
          <w:szCs w:val="24"/>
          <w:lang w:val="pt-BR"/>
        </w:rPr>
        <w:t xml:space="preserve">kuriuo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perduoda, o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priima Prekes ir kuriuo Šalys patvirtina, kad pristatytos </w:t>
      </w:r>
      <w:r w:rsidRPr="00262C4E">
        <w:rPr>
          <w:rFonts w:ascii="Times New Roman" w:hAnsi="Times New Roman" w:cs="Times New Roman" w:hint="eastAsia"/>
          <w:color w:val="000000"/>
          <w:sz w:val="24"/>
          <w:szCs w:val="24"/>
          <w:lang w:val="pt-BR"/>
        </w:rPr>
        <w:t>Prekės</w:t>
      </w:r>
      <w:r w:rsidRPr="00262C4E">
        <w:rPr>
          <w:rFonts w:ascii="Times New Roman" w:hAnsi="Times New Roman" w:cs="Times New Roman"/>
          <w:color w:val="000000"/>
          <w:sz w:val="24"/>
          <w:szCs w:val="24"/>
          <w:lang w:val="pt-BR"/>
        </w:rPr>
        <w:t xml:space="preserve"> atitinka nustatytus reikalavimus. Jeigu Sutartyje yra numatytas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pristatymas dalimis,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perdavimo</w:t>
      </w:r>
      <w:r w:rsidRPr="00262C4E">
        <w:rPr>
          <w:rFonts w:ascii="Times New Roman" w:hAnsi="Times New Roman" w:cs="Times New Roman" w:hint="eastAsia"/>
          <w:color w:val="000000"/>
          <w:sz w:val="24"/>
          <w:szCs w:val="24"/>
          <w:lang w:val="pt-BR"/>
        </w:rPr>
        <w:t>–</w:t>
      </w:r>
      <w:r w:rsidRPr="00262C4E">
        <w:rPr>
          <w:rFonts w:ascii="Times New Roman" w:hAnsi="Times New Roman" w:cs="Times New Roman" w:hint="eastAsia"/>
          <w:color w:val="000000"/>
          <w:sz w:val="24"/>
          <w:szCs w:val="24"/>
          <w:lang w:val="pt-BR"/>
        </w:rPr>
        <w:t>priėmimo</w:t>
      </w:r>
      <w:r w:rsidRPr="00262C4E">
        <w:rPr>
          <w:rFonts w:ascii="Times New Roman" w:hAnsi="Times New Roman" w:cs="Times New Roman"/>
          <w:color w:val="000000"/>
          <w:sz w:val="24"/>
          <w:szCs w:val="24"/>
          <w:lang w:val="pt-BR"/>
        </w:rPr>
        <w:t xml:space="preserve"> aktas gali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sudaromas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kiekvienos dalies atskirai;</w:t>
      </w:r>
    </w:p>
    <w:p w14:paraId="2B3408D7"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71" w:name="part_902ec6a02a0140ca931cf7cab542b3ea"/>
      <w:bookmarkEnd w:id="71"/>
      <w:r w:rsidRPr="00262C4E">
        <w:rPr>
          <w:rFonts w:ascii="Times New Roman" w:hAnsi="Times New Roman" w:cs="Times New Roman"/>
          <w:color w:val="000000"/>
          <w:sz w:val="24"/>
          <w:szCs w:val="24"/>
          <w:lang w:val="pt-BR"/>
        </w:rPr>
        <w:t>1.1.1.6.  </w:t>
      </w:r>
      <w:r w:rsidRPr="00262C4E">
        <w:rPr>
          <w:rFonts w:ascii="Times New Roman" w:hAnsi="Times New Roman" w:cs="Times New Roman" w:hint="eastAsia"/>
          <w:b/>
          <w:bCs/>
          <w:color w:val="000000"/>
          <w:sz w:val="24"/>
          <w:szCs w:val="24"/>
          <w:lang w:val="pt-BR"/>
        </w:rPr>
        <w:t>Prekių</w:t>
      </w:r>
      <w:r w:rsidRPr="00262C4E">
        <w:rPr>
          <w:rFonts w:ascii="Times New Roman" w:hAnsi="Times New Roman" w:cs="Times New Roman"/>
          <w:b/>
          <w:bCs/>
          <w:color w:val="000000"/>
          <w:sz w:val="24"/>
          <w:szCs w:val="24"/>
          <w:lang w:val="pt-BR"/>
        </w:rPr>
        <w:t xml:space="preserve"> </w:t>
      </w:r>
      <w:r w:rsidRPr="00262C4E">
        <w:rPr>
          <w:rFonts w:ascii="Times New Roman" w:hAnsi="Times New Roman" w:cs="Times New Roman" w:hint="eastAsia"/>
          <w:b/>
          <w:bCs/>
          <w:color w:val="000000"/>
          <w:sz w:val="24"/>
          <w:szCs w:val="24"/>
          <w:lang w:val="pt-BR"/>
        </w:rPr>
        <w:t>trūkumai</w:t>
      </w:r>
      <w:r w:rsidRPr="00262C4E">
        <w:rPr>
          <w:rFonts w:ascii="Times New Roman" w:hAnsi="Times New Roman" w:cs="Times New Roman"/>
          <w:color w:val="000000"/>
          <w:sz w:val="24"/>
          <w:szCs w:val="24"/>
          <w:lang w:val="pt-BR"/>
        </w:rPr>
        <w:t xml:space="preserve"> –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perdavimo</w:t>
      </w:r>
      <w:r w:rsidRPr="00262C4E">
        <w:rPr>
          <w:rFonts w:ascii="Times New Roman" w:hAnsi="Times New Roman" w:cs="Times New Roman" w:hint="eastAsia"/>
          <w:color w:val="000000"/>
          <w:sz w:val="24"/>
          <w:szCs w:val="24"/>
          <w:lang w:val="pt-BR"/>
        </w:rPr>
        <w:t>–</w:t>
      </w:r>
      <w:r w:rsidRPr="00262C4E">
        <w:rPr>
          <w:rFonts w:ascii="Times New Roman" w:hAnsi="Times New Roman" w:cs="Times New Roman" w:hint="eastAsia"/>
          <w:color w:val="000000"/>
          <w:sz w:val="24"/>
          <w:szCs w:val="24"/>
          <w:lang w:val="pt-BR"/>
        </w:rPr>
        <w:t>priėmimo</w:t>
      </w:r>
      <w:r w:rsidRPr="00262C4E">
        <w:rPr>
          <w:rFonts w:ascii="Times New Roman" w:hAnsi="Times New Roman" w:cs="Times New Roman"/>
          <w:color w:val="000000"/>
          <w:sz w:val="24"/>
          <w:szCs w:val="24"/>
          <w:lang w:val="pt-BR"/>
        </w:rPr>
        <w:t xml:space="preserve"> metu ar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garantinio termino galiojimo metu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ar (ir) </w:t>
      </w:r>
      <w:r w:rsidRPr="00262C4E">
        <w:rPr>
          <w:rFonts w:ascii="Times New Roman" w:hAnsi="Times New Roman" w:cs="Times New Roman" w:hint="eastAsia"/>
          <w:color w:val="000000"/>
          <w:sz w:val="24"/>
          <w:szCs w:val="24"/>
          <w:lang w:val="pt-BR"/>
        </w:rPr>
        <w:t>trečiųjų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asmenų</w:t>
      </w:r>
      <w:r w:rsidRPr="00262C4E">
        <w:rPr>
          <w:rFonts w:ascii="Times New Roman" w:hAnsi="Times New Roman" w:cs="Times New Roman"/>
          <w:color w:val="000000"/>
          <w:sz w:val="24"/>
          <w:szCs w:val="24"/>
          <w:lang w:val="pt-BR"/>
        </w:rPr>
        <w:t xml:space="preserve"> nustatyti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kokybės</w:t>
      </w:r>
      <w:r w:rsidRPr="00262C4E">
        <w:rPr>
          <w:rFonts w:ascii="Times New Roman" w:hAnsi="Times New Roman" w:cs="Times New Roman"/>
          <w:color w:val="000000"/>
          <w:sz w:val="24"/>
          <w:szCs w:val="24"/>
          <w:lang w:val="pt-BR"/>
        </w:rPr>
        <w:t xml:space="preserve"> neatitikimai Sutarties ar (ir) </w:t>
      </w:r>
      <w:r w:rsidRPr="00262C4E">
        <w:rPr>
          <w:rFonts w:ascii="Times New Roman" w:hAnsi="Times New Roman" w:cs="Times New Roman" w:hint="eastAsia"/>
          <w:color w:val="000000"/>
          <w:sz w:val="24"/>
          <w:szCs w:val="24"/>
          <w:lang w:val="pt-BR"/>
        </w:rPr>
        <w:t>įstatymų</w:t>
      </w:r>
      <w:r w:rsidRPr="00262C4E">
        <w:rPr>
          <w:rFonts w:ascii="Times New Roman" w:hAnsi="Times New Roman" w:cs="Times New Roman"/>
          <w:color w:val="000000"/>
          <w:sz w:val="24"/>
          <w:szCs w:val="24"/>
          <w:lang w:val="pt-BR"/>
        </w:rPr>
        <w:t xml:space="preserve"> bei </w:t>
      </w:r>
      <w:r w:rsidRPr="00262C4E">
        <w:rPr>
          <w:rFonts w:ascii="Times New Roman" w:hAnsi="Times New Roman" w:cs="Times New Roman" w:hint="eastAsia"/>
          <w:color w:val="000000"/>
          <w:sz w:val="24"/>
          <w:szCs w:val="24"/>
          <w:lang w:val="pt-BR"/>
        </w:rPr>
        <w:t>kitų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aktų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reikalavimams, Prekių</w:t>
      </w:r>
      <w:r w:rsidRPr="00262C4E">
        <w:rPr>
          <w:rFonts w:ascii="Times New Roman" w:hAnsi="Times New Roman" w:cs="Times New Roman"/>
          <w:color w:val="000000"/>
          <w:sz w:val="24"/>
          <w:szCs w:val="24"/>
          <w:lang w:val="pt-BR"/>
        </w:rPr>
        <w:t xml:space="preserve"> gedimai, </w:t>
      </w:r>
      <w:r w:rsidRPr="00262C4E">
        <w:rPr>
          <w:rFonts w:ascii="Times New Roman" w:hAnsi="Times New Roman" w:cs="Times New Roman" w:hint="eastAsia"/>
          <w:color w:val="000000"/>
          <w:sz w:val="24"/>
          <w:szCs w:val="24"/>
          <w:lang w:val="pt-BR"/>
        </w:rPr>
        <w:t>paslėpti</w:t>
      </w:r>
      <w:r w:rsidRPr="00262C4E">
        <w:rPr>
          <w:rFonts w:ascii="Times New Roman" w:hAnsi="Times New Roman" w:cs="Times New Roman"/>
          <w:color w:val="000000"/>
          <w:sz w:val="24"/>
          <w:szCs w:val="24"/>
          <w:lang w:val="pt-BR"/>
        </w:rPr>
        <w:t xml:space="preserve"> defektai, veiklos sutrikimai ar pan.,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kurių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nebūtų</w:t>
      </w:r>
      <w:r w:rsidRPr="00262C4E">
        <w:rPr>
          <w:rFonts w:ascii="Times New Roman" w:hAnsi="Times New Roman" w:cs="Times New Roman"/>
          <w:color w:val="000000"/>
          <w:sz w:val="24"/>
          <w:szCs w:val="24"/>
          <w:lang w:val="pt-BR"/>
        </w:rPr>
        <w:t xml:space="preserve"> galima naudoti tam tikslui, kuriam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(jas) ketino naudoti, arba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kurių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naudingumas </w:t>
      </w:r>
      <w:r w:rsidRPr="00262C4E">
        <w:rPr>
          <w:rFonts w:ascii="Times New Roman" w:hAnsi="Times New Roman" w:cs="Times New Roman" w:hint="eastAsia"/>
          <w:color w:val="000000"/>
          <w:sz w:val="24"/>
          <w:szCs w:val="24"/>
          <w:lang w:val="pt-BR"/>
        </w:rPr>
        <w:t>sumažėtų</w:t>
      </w:r>
      <w:r w:rsidRPr="00262C4E">
        <w:rPr>
          <w:rFonts w:ascii="Times New Roman" w:hAnsi="Times New Roman" w:cs="Times New Roman"/>
          <w:color w:val="000000"/>
          <w:sz w:val="24"/>
          <w:szCs w:val="24"/>
          <w:lang w:val="pt-BR"/>
        </w:rPr>
        <w:t xml:space="preserve"> taip, kad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apie tuos </w:t>
      </w:r>
      <w:r w:rsidRPr="00262C4E">
        <w:rPr>
          <w:rFonts w:ascii="Times New Roman" w:hAnsi="Times New Roman" w:cs="Times New Roman" w:hint="eastAsia"/>
          <w:color w:val="000000"/>
          <w:sz w:val="24"/>
          <w:szCs w:val="24"/>
          <w:lang w:val="pt-BR"/>
        </w:rPr>
        <w:t>trūkumus</w:t>
      </w:r>
      <w:r w:rsidRPr="00262C4E">
        <w:rPr>
          <w:rFonts w:ascii="Times New Roman" w:hAnsi="Times New Roman" w:cs="Times New Roman"/>
          <w:color w:val="000000"/>
          <w:sz w:val="24"/>
          <w:szCs w:val="24"/>
          <w:lang w:val="pt-BR"/>
        </w:rPr>
        <w:t xml:space="preserve"> žinodamas, arba apskritai </w:t>
      </w:r>
      <w:r w:rsidRPr="00262C4E">
        <w:rPr>
          <w:rFonts w:ascii="Times New Roman" w:hAnsi="Times New Roman" w:cs="Times New Roman" w:hint="eastAsia"/>
          <w:color w:val="000000"/>
          <w:sz w:val="24"/>
          <w:szCs w:val="24"/>
          <w:lang w:val="pt-BR"/>
        </w:rPr>
        <w:t>nebūtų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pirkęs, arba </w:t>
      </w:r>
      <w:r w:rsidRPr="00262C4E">
        <w:rPr>
          <w:rFonts w:ascii="Times New Roman" w:hAnsi="Times New Roman" w:cs="Times New Roman" w:hint="eastAsia"/>
          <w:color w:val="000000"/>
          <w:sz w:val="24"/>
          <w:szCs w:val="24"/>
          <w:lang w:val="pt-BR"/>
        </w:rPr>
        <w:t>nebūtų</w:t>
      </w:r>
      <w:r w:rsidRPr="00262C4E">
        <w:rPr>
          <w:rFonts w:ascii="Times New Roman" w:hAnsi="Times New Roman" w:cs="Times New Roman"/>
          <w:color w:val="000000"/>
          <w:sz w:val="24"/>
          <w:szCs w:val="24"/>
          <w:lang w:val="pt-BR"/>
        </w:rPr>
        <w:t xml:space="preserve"> už Prekes </w:t>
      </w:r>
      <w:r w:rsidRPr="00262C4E">
        <w:rPr>
          <w:rFonts w:ascii="Times New Roman" w:hAnsi="Times New Roman" w:cs="Times New Roman" w:hint="eastAsia"/>
          <w:color w:val="000000"/>
          <w:sz w:val="24"/>
          <w:szCs w:val="24"/>
          <w:lang w:val="pt-BR"/>
        </w:rPr>
        <w:t>mokėjęs</w:t>
      </w:r>
      <w:r w:rsidRPr="00262C4E">
        <w:rPr>
          <w:rFonts w:ascii="Times New Roman" w:hAnsi="Times New Roman" w:cs="Times New Roman"/>
          <w:color w:val="000000"/>
          <w:sz w:val="24"/>
          <w:szCs w:val="24"/>
          <w:lang w:val="pt-BR"/>
        </w:rPr>
        <w:t xml:space="preserve"> tokio dydžio kainą;</w:t>
      </w:r>
    </w:p>
    <w:p w14:paraId="0643EB90"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72" w:name="part_39387b81b9a04a359ab8068e13f5514f"/>
      <w:bookmarkEnd w:id="72"/>
      <w:r w:rsidRPr="00262C4E">
        <w:rPr>
          <w:rFonts w:ascii="Times New Roman" w:hAnsi="Times New Roman" w:cs="Times New Roman"/>
          <w:color w:val="000000"/>
          <w:sz w:val="24"/>
          <w:szCs w:val="24"/>
          <w:lang w:val="pt-BR"/>
        </w:rPr>
        <w:t>1.1.1.7.  </w:t>
      </w:r>
      <w:r w:rsidRPr="00262C4E">
        <w:rPr>
          <w:rFonts w:ascii="Times New Roman" w:hAnsi="Times New Roman" w:cs="Times New Roman"/>
          <w:b/>
          <w:bCs/>
          <w:color w:val="000000"/>
          <w:sz w:val="24"/>
          <w:szCs w:val="24"/>
          <w:lang w:val="pt-BR"/>
        </w:rPr>
        <w:t>Sąskaita </w:t>
      </w:r>
      <w:r w:rsidRPr="00262C4E">
        <w:rPr>
          <w:rFonts w:ascii="Times New Roman" w:hAnsi="Times New Roman" w:cs="Times New Roman"/>
          <w:color w:val="000000"/>
          <w:sz w:val="24"/>
          <w:szCs w:val="24"/>
          <w:lang w:val="pt-BR"/>
        </w:rPr>
        <w:t>–</w:t>
      </w:r>
      <w:r w:rsidRPr="00262C4E">
        <w:rPr>
          <w:rFonts w:ascii="Times New Roman" w:hAnsi="Times New Roman" w:cs="Times New Roman"/>
          <w:b/>
          <w:bCs/>
          <w:color w:val="000000"/>
          <w:sz w:val="24"/>
          <w:szCs w:val="24"/>
          <w:lang w:val="pt-BR"/>
        </w:rPr>
        <w:t>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išrašoma ir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apmokėjimui</w:t>
      </w:r>
      <w:r w:rsidRPr="00262C4E">
        <w:rPr>
          <w:rFonts w:ascii="Times New Roman" w:hAnsi="Times New Roman" w:cs="Times New Roman"/>
          <w:color w:val="000000"/>
          <w:sz w:val="24"/>
          <w:szCs w:val="24"/>
          <w:lang w:val="pt-BR"/>
        </w:rPr>
        <w:t xml:space="preserve"> pateikiama sąskaita </w:t>
      </w:r>
      <w:r w:rsidRPr="00262C4E">
        <w:rPr>
          <w:rFonts w:ascii="Times New Roman" w:hAnsi="Times New Roman" w:cs="Times New Roman" w:hint="eastAsia"/>
          <w:color w:val="000000"/>
          <w:sz w:val="24"/>
          <w:szCs w:val="24"/>
          <w:lang w:val="pt-BR"/>
        </w:rPr>
        <w:t>faktūra,</w:t>
      </w:r>
      <w:r w:rsidRPr="00262C4E">
        <w:rPr>
          <w:rFonts w:ascii="Times New Roman" w:hAnsi="Times New Roman" w:cs="Times New Roman"/>
          <w:color w:val="000000"/>
          <w:sz w:val="24"/>
          <w:szCs w:val="24"/>
          <w:lang w:val="pt-BR"/>
        </w:rPr>
        <w:t xml:space="preserve"> PVM sąskaita </w:t>
      </w:r>
      <w:r w:rsidRPr="00262C4E">
        <w:rPr>
          <w:rFonts w:ascii="Times New Roman" w:hAnsi="Times New Roman" w:cs="Times New Roman" w:hint="eastAsia"/>
          <w:color w:val="000000"/>
          <w:sz w:val="24"/>
          <w:szCs w:val="24"/>
          <w:lang w:val="pt-BR"/>
        </w:rPr>
        <w:t>faktūra</w:t>
      </w:r>
      <w:r w:rsidRPr="00262C4E">
        <w:rPr>
          <w:rFonts w:ascii="Times New Roman" w:hAnsi="Times New Roman" w:cs="Times New Roman"/>
          <w:color w:val="000000"/>
          <w:sz w:val="24"/>
          <w:szCs w:val="24"/>
          <w:lang w:val="pt-BR"/>
        </w:rPr>
        <w:t xml:space="preserve"> ar kitas </w:t>
      </w:r>
      <w:r w:rsidRPr="00262C4E">
        <w:rPr>
          <w:rFonts w:ascii="Times New Roman" w:hAnsi="Times New Roman" w:cs="Times New Roman" w:hint="eastAsia"/>
          <w:color w:val="000000"/>
          <w:sz w:val="24"/>
          <w:szCs w:val="24"/>
          <w:lang w:val="pt-BR"/>
        </w:rPr>
        <w:t>mokėjimo</w:t>
      </w:r>
      <w:r w:rsidRPr="00262C4E">
        <w:rPr>
          <w:rFonts w:ascii="Times New Roman" w:hAnsi="Times New Roman" w:cs="Times New Roman"/>
          <w:color w:val="000000"/>
          <w:sz w:val="24"/>
          <w:szCs w:val="24"/>
          <w:lang w:val="pt-BR"/>
        </w:rPr>
        <w:t xml:space="preserve"> dokumentas už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perduotas bei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priimtas Prekes. Jeigu Sutartyje yra numatytas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pristatymas dalimis, Sąskaita gali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pateikiama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kiekvienos dalies atskirai;</w:t>
      </w:r>
    </w:p>
    <w:p w14:paraId="76B0A36A"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73" w:name="part_4351563eb12f493c9a6e08eedb149bef"/>
      <w:bookmarkEnd w:id="73"/>
      <w:r w:rsidRPr="00262C4E">
        <w:rPr>
          <w:rFonts w:ascii="Times New Roman" w:hAnsi="Times New Roman" w:cs="Times New Roman"/>
          <w:color w:val="000000"/>
          <w:sz w:val="24"/>
          <w:szCs w:val="24"/>
          <w:lang w:val="pt-BR"/>
        </w:rPr>
        <w:t>1.1.1.8.  </w:t>
      </w:r>
      <w:r w:rsidRPr="00262C4E">
        <w:rPr>
          <w:rFonts w:ascii="Times New Roman" w:hAnsi="Times New Roman" w:cs="Times New Roman"/>
          <w:b/>
          <w:bCs/>
          <w:color w:val="000000"/>
          <w:sz w:val="24"/>
          <w:szCs w:val="24"/>
          <w:lang w:val="pt-BR"/>
        </w:rPr>
        <w:t>Specialiosios sąlygos</w:t>
      </w:r>
      <w:r w:rsidRPr="00262C4E">
        <w:rPr>
          <w:rFonts w:ascii="Times New Roman" w:hAnsi="Times New Roman" w:cs="Times New Roman"/>
          <w:color w:val="000000"/>
          <w:sz w:val="24"/>
          <w:szCs w:val="24"/>
          <w:lang w:val="pt-BR"/>
        </w:rPr>
        <w:t xml:space="preserve"> – Sutarties dalis, kuri vadinasi </w:t>
      </w:r>
      <w:r w:rsidRPr="00262C4E">
        <w:rPr>
          <w:rFonts w:ascii="Times New Roman" w:hAnsi="Times New Roman" w:cs="Times New Roman" w:hint="eastAsia"/>
          <w:color w:val="000000"/>
          <w:sz w:val="24"/>
          <w:szCs w:val="24"/>
          <w:lang w:val="pt-BR"/>
        </w:rPr>
        <w:t>„</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pirkimo-pardavimo sutarties Specialiosios sąlygos“ ir kurioje yra nurodytos konkretaus pirkimo objekto </w:t>
      </w:r>
      <w:r w:rsidRPr="00262C4E">
        <w:rPr>
          <w:rFonts w:ascii="Times New Roman" w:hAnsi="Times New Roman" w:cs="Times New Roman" w:hint="eastAsia"/>
          <w:color w:val="000000"/>
          <w:sz w:val="24"/>
          <w:szCs w:val="24"/>
          <w:lang w:val="pt-BR"/>
        </w:rPr>
        <w:t>įsigijimą</w:t>
      </w:r>
      <w:r w:rsidRPr="00262C4E">
        <w:rPr>
          <w:rFonts w:ascii="Times New Roman" w:hAnsi="Times New Roman" w:cs="Times New Roman"/>
          <w:color w:val="000000"/>
          <w:sz w:val="24"/>
          <w:szCs w:val="24"/>
          <w:lang w:val="pt-BR"/>
        </w:rPr>
        <w:t xml:space="preserve"> aptariančios sąlygos (tokios kaip </w:t>
      </w:r>
      <w:r w:rsidRPr="00262C4E">
        <w:rPr>
          <w:rFonts w:ascii="Times New Roman" w:hAnsi="Times New Roman" w:cs="Times New Roman" w:hint="eastAsia"/>
          <w:color w:val="000000"/>
          <w:sz w:val="24"/>
          <w:szCs w:val="24"/>
          <w:lang w:val="pt-BR"/>
        </w:rPr>
        <w:t>Pradinės</w:t>
      </w:r>
      <w:r w:rsidRPr="00262C4E">
        <w:rPr>
          <w:rFonts w:ascii="Times New Roman" w:hAnsi="Times New Roman" w:cs="Times New Roman"/>
          <w:color w:val="000000"/>
          <w:sz w:val="24"/>
          <w:szCs w:val="24"/>
          <w:lang w:val="pt-BR"/>
        </w:rPr>
        <w:t xml:space="preserve"> sutarties </w:t>
      </w:r>
      <w:r w:rsidRPr="00262C4E">
        <w:rPr>
          <w:rFonts w:ascii="Times New Roman" w:hAnsi="Times New Roman" w:cs="Times New Roman" w:hint="eastAsia"/>
          <w:color w:val="000000"/>
          <w:sz w:val="24"/>
          <w:szCs w:val="24"/>
          <w:lang w:val="pt-BR"/>
        </w:rPr>
        <w:t>vertė,</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tiekimo terminai ir pan.) bei kiti </w:t>
      </w:r>
      <w:r w:rsidRPr="00262C4E">
        <w:rPr>
          <w:rFonts w:ascii="Times New Roman" w:hAnsi="Times New Roman" w:cs="Times New Roman" w:hint="eastAsia"/>
          <w:color w:val="000000"/>
          <w:sz w:val="24"/>
          <w:szCs w:val="24"/>
          <w:lang w:val="pt-BR"/>
        </w:rPr>
        <w:t>konkretūs</w:t>
      </w:r>
      <w:r w:rsidRPr="00262C4E">
        <w:rPr>
          <w:rFonts w:ascii="Times New Roman" w:hAnsi="Times New Roman" w:cs="Times New Roman"/>
          <w:color w:val="000000"/>
          <w:sz w:val="24"/>
          <w:szCs w:val="24"/>
          <w:lang w:val="pt-BR"/>
        </w:rPr>
        <w:t xml:space="preserve"> duomenys (tokie kaip Šalys, </w:t>
      </w:r>
      <w:r w:rsidRPr="00262C4E">
        <w:rPr>
          <w:rFonts w:ascii="Times New Roman" w:hAnsi="Times New Roman" w:cs="Times New Roman" w:hint="eastAsia"/>
          <w:color w:val="000000"/>
          <w:sz w:val="24"/>
          <w:szCs w:val="24"/>
          <w:lang w:val="pt-BR"/>
        </w:rPr>
        <w:t>Prekės</w:t>
      </w:r>
      <w:r w:rsidRPr="00262C4E">
        <w:rPr>
          <w:rFonts w:ascii="Times New Roman" w:hAnsi="Times New Roman" w:cs="Times New Roman"/>
          <w:color w:val="000000"/>
          <w:sz w:val="24"/>
          <w:szCs w:val="24"/>
          <w:lang w:val="pt-BR"/>
        </w:rPr>
        <w:t xml:space="preserve"> ir pan.), išvardyti priedai, taip pat nurodyti </w:t>
      </w:r>
      <w:r w:rsidRPr="00262C4E">
        <w:rPr>
          <w:rFonts w:ascii="Times New Roman" w:hAnsi="Times New Roman" w:cs="Times New Roman" w:hint="eastAsia"/>
          <w:color w:val="000000"/>
          <w:sz w:val="24"/>
          <w:szCs w:val="24"/>
          <w:lang w:val="pt-BR"/>
        </w:rPr>
        <w:t>Bendrųjų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sąlygų</w:t>
      </w:r>
      <w:r w:rsidRPr="00262C4E">
        <w:rPr>
          <w:rFonts w:ascii="Times New Roman" w:hAnsi="Times New Roman" w:cs="Times New Roman"/>
          <w:color w:val="000000"/>
          <w:sz w:val="24"/>
          <w:szCs w:val="24"/>
          <w:lang w:val="pt-BR"/>
        </w:rPr>
        <w:t xml:space="preserve"> pakeitimai ir papildymai (jeigu tokie padaryti);</w:t>
      </w:r>
    </w:p>
    <w:p w14:paraId="717A0ADF"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74" w:name="part_796971788c69409fb707633bc67bfc4c"/>
      <w:bookmarkEnd w:id="74"/>
      <w:r w:rsidRPr="00262C4E">
        <w:rPr>
          <w:rFonts w:ascii="Times New Roman" w:hAnsi="Times New Roman" w:cs="Times New Roman"/>
          <w:color w:val="000000"/>
          <w:sz w:val="24"/>
          <w:szCs w:val="24"/>
          <w:lang w:val="pt-BR"/>
        </w:rPr>
        <w:t>1.1.1.9.  </w:t>
      </w:r>
      <w:r w:rsidRPr="00262C4E">
        <w:rPr>
          <w:rFonts w:ascii="Times New Roman" w:hAnsi="Times New Roman" w:cs="Times New Roman"/>
          <w:b/>
          <w:bCs/>
          <w:color w:val="000000"/>
          <w:sz w:val="24"/>
          <w:szCs w:val="24"/>
          <w:lang w:val="pt-BR"/>
        </w:rPr>
        <w:t>Susitarimas </w:t>
      </w:r>
      <w:r w:rsidRPr="00262C4E">
        <w:rPr>
          <w:rFonts w:ascii="Times New Roman" w:hAnsi="Times New Roman" w:cs="Times New Roman"/>
          <w:color w:val="000000"/>
          <w:sz w:val="24"/>
          <w:szCs w:val="24"/>
          <w:lang w:val="pt-BR"/>
        </w:rPr>
        <w:t xml:space="preserve">– tai dokumentas, </w:t>
      </w:r>
      <w:r w:rsidRPr="00262C4E">
        <w:rPr>
          <w:rFonts w:ascii="Times New Roman" w:hAnsi="Times New Roman" w:cs="Times New Roman" w:hint="eastAsia"/>
          <w:color w:val="000000"/>
          <w:sz w:val="24"/>
          <w:szCs w:val="24"/>
          <w:lang w:val="pt-BR"/>
        </w:rPr>
        <w:t>kurį</w:t>
      </w:r>
      <w:r w:rsidRPr="00262C4E">
        <w:rPr>
          <w:rFonts w:ascii="Times New Roman" w:hAnsi="Times New Roman" w:cs="Times New Roman"/>
          <w:color w:val="000000"/>
          <w:sz w:val="24"/>
          <w:szCs w:val="24"/>
          <w:lang w:val="pt-BR"/>
        </w:rPr>
        <w:t xml:space="preserve"> Šalys sudaro keisdamos Sutarties sąlygas;</w:t>
      </w:r>
    </w:p>
    <w:p w14:paraId="72000678"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75" w:name="part_ec2a2af337e1421caee5b8b918087054"/>
      <w:bookmarkEnd w:id="75"/>
      <w:r w:rsidRPr="00262C4E">
        <w:rPr>
          <w:rFonts w:ascii="Times New Roman" w:hAnsi="Times New Roman" w:cs="Times New Roman"/>
          <w:color w:val="000000"/>
          <w:sz w:val="24"/>
          <w:szCs w:val="24"/>
          <w:lang w:val="pt-BR"/>
        </w:rPr>
        <w:t>1.1.1.10. </w:t>
      </w:r>
      <w:r w:rsidRPr="00262C4E">
        <w:rPr>
          <w:rFonts w:ascii="Times New Roman" w:hAnsi="Times New Roman" w:cs="Times New Roman"/>
          <w:b/>
          <w:bCs/>
          <w:color w:val="000000"/>
          <w:sz w:val="24"/>
          <w:szCs w:val="24"/>
          <w:lang w:val="pt-BR"/>
        </w:rPr>
        <w:t>Sutarties kaina</w:t>
      </w:r>
      <w:r w:rsidRPr="00262C4E">
        <w:rPr>
          <w:rFonts w:ascii="Times New Roman" w:hAnsi="Times New Roman" w:cs="Times New Roman"/>
          <w:color w:val="000000"/>
          <w:sz w:val="24"/>
          <w:szCs w:val="24"/>
          <w:lang w:val="pt-BR"/>
        </w:rPr>
        <w:t xml:space="preserve"> – pagal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mokėtina</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galutinė</w:t>
      </w:r>
      <w:r w:rsidRPr="00262C4E">
        <w:rPr>
          <w:rFonts w:ascii="Times New Roman" w:hAnsi="Times New Roman" w:cs="Times New Roman"/>
          <w:color w:val="000000"/>
          <w:sz w:val="24"/>
          <w:szCs w:val="24"/>
          <w:lang w:val="pt-BR"/>
        </w:rPr>
        <w:t xml:space="preserve"> suma, </w:t>
      </w:r>
      <w:r w:rsidRPr="00262C4E">
        <w:rPr>
          <w:rFonts w:ascii="Times New Roman" w:hAnsi="Times New Roman" w:cs="Times New Roman" w:hint="eastAsia"/>
          <w:color w:val="000000"/>
          <w:sz w:val="24"/>
          <w:szCs w:val="24"/>
          <w:lang w:val="pt-BR"/>
        </w:rPr>
        <w:t>įskaitant</w:t>
      </w:r>
      <w:r w:rsidRPr="00262C4E">
        <w:rPr>
          <w:rFonts w:ascii="Times New Roman" w:hAnsi="Times New Roman" w:cs="Times New Roman"/>
          <w:color w:val="000000"/>
          <w:sz w:val="24"/>
          <w:szCs w:val="24"/>
          <w:lang w:val="pt-BR"/>
        </w:rPr>
        <w:t xml:space="preserve"> visus privalomus mokesčius ir išlaidas;</w:t>
      </w:r>
    </w:p>
    <w:p w14:paraId="0605145F"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76" w:name="part_c485742336c543c1b91775b398f4ef94"/>
      <w:bookmarkEnd w:id="76"/>
      <w:r w:rsidRPr="00262C4E">
        <w:rPr>
          <w:rFonts w:ascii="Times New Roman" w:hAnsi="Times New Roman" w:cs="Times New Roman"/>
          <w:color w:val="000000"/>
          <w:sz w:val="24"/>
          <w:szCs w:val="24"/>
          <w:lang w:val="pt-BR"/>
        </w:rPr>
        <w:t>1.1.1.11. </w:t>
      </w:r>
      <w:r w:rsidRPr="00262C4E">
        <w:rPr>
          <w:rFonts w:ascii="Times New Roman" w:hAnsi="Times New Roman" w:cs="Times New Roman"/>
          <w:b/>
          <w:bCs/>
          <w:color w:val="000000"/>
          <w:sz w:val="24"/>
          <w:szCs w:val="24"/>
          <w:lang w:val="pt-BR"/>
        </w:rPr>
        <w:t>Sutarties sąlygos </w:t>
      </w:r>
      <w:r w:rsidRPr="00262C4E">
        <w:rPr>
          <w:rFonts w:ascii="Times New Roman" w:hAnsi="Times New Roman" w:cs="Times New Roman"/>
          <w:color w:val="000000"/>
          <w:sz w:val="24"/>
          <w:szCs w:val="24"/>
          <w:lang w:val="pt-BR"/>
        </w:rPr>
        <w:t>– Bendrosios sąlygos ir Specialiosios sąlygos kartu;</w:t>
      </w:r>
    </w:p>
    <w:p w14:paraId="0BEB2DD9"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77" w:name="part_a038e0cc75b743d8873fa5a25a82a4a1"/>
      <w:bookmarkEnd w:id="77"/>
      <w:r w:rsidRPr="00262C4E">
        <w:rPr>
          <w:rFonts w:ascii="Times New Roman" w:hAnsi="Times New Roman" w:cs="Times New Roman"/>
          <w:color w:val="000000"/>
          <w:sz w:val="24"/>
          <w:szCs w:val="24"/>
          <w:lang w:val="pt-BR"/>
        </w:rPr>
        <w:lastRenderedPageBreak/>
        <w:t>1.1.1.12. </w:t>
      </w:r>
      <w:r w:rsidRPr="00262C4E">
        <w:rPr>
          <w:rFonts w:ascii="Times New Roman" w:hAnsi="Times New Roman" w:cs="Times New Roman"/>
          <w:b/>
          <w:bCs/>
          <w:color w:val="000000"/>
          <w:sz w:val="24"/>
          <w:szCs w:val="24"/>
          <w:lang w:val="pt-BR"/>
        </w:rPr>
        <w:t>Sutartis </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pirkimo–pardavimo sutartis, kurią sudaro Sutarties sąlygos, Specialiosiose sąlygose išvardyti priedai ir Susitarimai;</w:t>
      </w:r>
    </w:p>
    <w:p w14:paraId="584A8D30"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78" w:name="part_e66bd054561c4660ab09a7a1b441934e"/>
      <w:bookmarkEnd w:id="78"/>
      <w:r w:rsidRPr="00262C4E">
        <w:rPr>
          <w:rFonts w:ascii="Times New Roman" w:hAnsi="Times New Roman" w:cs="Times New Roman"/>
          <w:color w:val="000000"/>
          <w:sz w:val="24"/>
          <w:szCs w:val="24"/>
          <w:lang w:val="pt-BR"/>
        </w:rPr>
        <w:t>1.1.1.13. </w:t>
      </w:r>
      <w:r w:rsidRPr="00262C4E">
        <w:rPr>
          <w:rFonts w:ascii="Times New Roman" w:hAnsi="Times New Roman" w:cs="Times New Roman"/>
          <w:b/>
          <w:bCs/>
          <w:color w:val="000000"/>
          <w:sz w:val="24"/>
          <w:szCs w:val="24"/>
          <w:lang w:val="pt-BR"/>
        </w:rPr>
        <w:t>Šalis</w:t>
      </w:r>
      <w:r w:rsidRPr="00262C4E">
        <w:rPr>
          <w:rFonts w:ascii="Times New Roman" w:hAnsi="Times New Roman" w:cs="Times New Roman"/>
          <w:color w:val="000000"/>
          <w:sz w:val="24"/>
          <w:szCs w:val="24"/>
          <w:lang w:val="pt-BR"/>
        </w:rPr>
        <w:t xml:space="preserve"> –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arba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kiekvienas atskirai, priklausomai nuo konteksto;</w:t>
      </w:r>
    </w:p>
    <w:p w14:paraId="3F173C7C"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79" w:name="part_25c48089716a46ccb64fe6ca89b561db"/>
      <w:bookmarkEnd w:id="79"/>
      <w:r w:rsidRPr="00262C4E">
        <w:rPr>
          <w:rFonts w:ascii="Times New Roman" w:hAnsi="Times New Roman" w:cs="Times New Roman"/>
          <w:color w:val="000000"/>
          <w:sz w:val="24"/>
          <w:szCs w:val="24"/>
          <w:lang w:val="es-ES_tradnl"/>
        </w:rPr>
        <w:t>1.1.1.14. </w:t>
      </w:r>
      <w:r w:rsidRPr="00262C4E">
        <w:rPr>
          <w:rFonts w:ascii="Times New Roman" w:hAnsi="Times New Roman" w:cs="Times New Roman"/>
          <w:b/>
          <w:bCs/>
          <w:color w:val="000000"/>
          <w:sz w:val="24"/>
          <w:szCs w:val="24"/>
          <w:lang w:val="es-ES_tradnl"/>
        </w:rPr>
        <w:t>Šalys</w:t>
      </w:r>
      <w:r w:rsidRPr="00262C4E">
        <w:rPr>
          <w:rFonts w:ascii="Times New Roman" w:hAnsi="Times New Roman" w:cs="Times New Roman"/>
          <w:color w:val="000000"/>
          <w:sz w:val="24"/>
          <w:szCs w:val="24"/>
          <w:lang w:val="es-ES_tradnl"/>
        </w:rPr>
        <w:t xml:space="preserve"> – </w:t>
      </w:r>
      <w:r w:rsidRPr="00262C4E">
        <w:rPr>
          <w:rFonts w:ascii="Times New Roman" w:hAnsi="Times New Roman" w:cs="Times New Roman" w:hint="eastAsia"/>
          <w:color w:val="000000"/>
          <w:sz w:val="24"/>
          <w:szCs w:val="24"/>
          <w:lang w:val="es-ES_tradnl"/>
        </w:rPr>
        <w:t>Pirkėjas</w:t>
      </w:r>
      <w:r w:rsidRPr="00262C4E">
        <w:rPr>
          <w:rFonts w:ascii="Times New Roman" w:hAnsi="Times New Roman" w:cs="Times New Roman"/>
          <w:color w:val="000000"/>
          <w:sz w:val="24"/>
          <w:szCs w:val="24"/>
          <w:lang w:val="es-ES_tradnl"/>
        </w:rPr>
        <w:t xml:space="preserve"> ir </w:t>
      </w:r>
      <w:r w:rsidRPr="00262C4E">
        <w:rPr>
          <w:rFonts w:ascii="Times New Roman" w:hAnsi="Times New Roman" w:cs="Times New Roman" w:hint="eastAsia"/>
          <w:color w:val="000000"/>
          <w:sz w:val="24"/>
          <w:szCs w:val="24"/>
          <w:lang w:val="es-ES_tradnl"/>
        </w:rPr>
        <w:t>Tiekėjas</w:t>
      </w:r>
      <w:r w:rsidRPr="00262C4E">
        <w:rPr>
          <w:rFonts w:ascii="Times New Roman" w:hAnsi="Times New Roman" w:cs="Times New Roman"/>
          <w:color w:val="000000"/>
          <w:sz w:val="24"/>
          <w:szCs w:val="24"/>
          <w:lang w:val="es-ES_tradnl"/>
        </w:rPr>
        <w:t xml:space="preserve"> kartu;</w:t>
      </w:r>
    </w:p>
    <w:p w14:paraId="797836E9"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80" w:name="part_5cfc5d9636844c68af601a910dd1fc8c"/>
      <w:bookmarkEnd w:id="80"/>
      <w:r w:rsidRPr="00262C4E">
        <w:rPr>
          <w:rFonts w:ascii="Times New Roman" w:hAnsi="Times New Roman" w:cs="Times New Roman"/>
          <w:color w:val="000000"/>
          <w:sz w:val="24"/>
          <w:szCs w:val="24"/>
          <w:lang w:val="es-ES_tradnl"/>
        </w:rPr>
        <w:t>1.1.1.15. </w:t>
      </w:r>
      <w:r w:rsidRPr="00262C4E">
        <w:rPr>
          <w:rFonts w:ascii="Times New Roman" w:hAnsi="Times New Roman" w:cs="Times New Roman" w:hint="eastAsia"/>
          <w:b/>
          <w:bCs/>
          <w:color w:val="000000"/>
          <w:sz w:val="24"/>
          <w:szCs w:val="24"/>
          <w:lang w:val="es-ES_tradnl"/>
        </w:rPr>
        <w:t>Tiekėjas</w:t>
      </w:r>
      <w:r w:rsidRPr="00262C4E">
        <w:rPr>
          <w:rFonts w:ascii="Times New Roman" w:hAnsi="Times New Roman" w:cs="Times New Roman"/>
          <w:color w:val="000000"/>
          <w:sz w:val="24"/>
          <w:szCs w:val="24"/>
          <w:lang w:val="es-ES_tradnl"/>
        </w:rPr>
        <w:t xml:space="preserve"> – asmuo, kuris Specialiosiose sąlygose yra </w:t>
      </w:r>
      <w:r w:rsidRPr="00262C4E">
        <w:rPr>
          <w:rFonts w:ascii="Times New Roman" w:hAnsi="Times New Roman" w:cs="Times New Roman" w:hint="eastAsia"/>
          <w:color w:val="000000"/>
          <w:sz w:val="24"/>
          <w:szCs w:val="24"/>
          <w:lang w:val="es-ES_tradnl"/>
        </w:rPr>
        <w:t>įvardytas</w:t>
      </w:r>
      <w:r w:rsidRPr="00262C4E">
        <w:rPr>
          <w:rFonts w:ascii="Times New Roman" w:hAnsi="Times New Roman" w:cs="Times New Roman"/>
          <w:color w:val="000000"/>
          <w:sz w:val="24"/>
          <w:szCs w:val="24"/>
          <w:lang w:val="es-ES_tradnl"/>
        </w:rPr>
        <w:t xml:space="preserve"> kaip </w:t>
      </w:r>
      <w:r w:rsidRPr="00262C4E">
        <w:rPr>
          <w:rFonts w:ascii="Times New Roman" w:hAnsi="Times New Roman" w:cs="Times New Roman" w:hint="eastAsia"/>
          <w:color w:val="000000"/>
          <w:sz w:val="24"/>
          <w:szCs w:val="24"/>
          <w:lang w:val="es-ES_tradnl"/>
        </w:rPr>
        <w:t>Tiekėjas, tiekiantis</w:t>
      </w:r>
      <w:r w:rsidRPr="00262C4E">
        <w:rPr>
          <w:rFonts w:ascii="Times New Roman" w:hAnsi="Times New Roman" w:cs="Times New Roman"/>
          <w:color w:val="000000"/>
          <w:sz w:val="24"/>
          <w:szCs w:val="24"/>
          <w:lang w:val="es-ES_tradnl"/>
        </w:rPr>
        <w:t xml:space="preserve"> Specialiosiose sąlygose nurodytas Prekes</w:t>
      </w:r>
      <w:bookmarkStart w:id="81" w:name="part_a650dfee2c6a4731bbfb923dedd73656"/>
      <w:bookmarkEnd w:id="81"/>
      <w:r w:rsidRPr="00262C4E">
        <w:rPr>
          <w:rFonts w:ascii="Times New Roman" w:hAnsi="Times New Roman" w:cs="Times New Roman"/>
          <w:color w:val="000000"/>
          <w:sz w:val="24"/>
          <w:szCs w:val="24"/>
          <w:lang w:val="es-ES_tradnl"/>
        </w:rPr>
        <w:t>.</w:t>
      </w:r>
    </w:p>
    <w:p w14:paraId="13DF8EFE"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82" w:name="part_0723ff3dbb0e4736a6fce1b937dc2b98"/>
      <w:bookmarkEnd w:id="82"/>
      <w:r w:rsidRPr="00262C4E">
        <w:rPr>
          <w:rFonts w:ascii="Times New Roman" w:hAnsi="Times New Roman" w:cs="Times New Roman"/>
          <w:color w:val="000000"/>
          <w:sz w:val="24"/>
          <w:szCs w:val="24"/>
          <w:lang w:val="es-ES_tradnl"/>
        </w:rPr>
        <w:t> </w:t>
      </w:r>
    </w:p>
    <w:p w14:paraId="027D73FA"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83" w:name="part_45ad96a5be9247e1b0565bc1474d4afd"/>
      <w:bookmarkEnd w:id="83"/>
      <w:r w:rsidRPr="00262C4E">
        <w:rPr>
          <w:rFonts w:ascii="Times New Roman" w:hAnsi="Times New Roman" w:cs="Times New Roman"/>
          <w:b/>
          <w:bCs/>
          <w:color w:val="000000"/>
          <w:sz w:val="24"/>
          <w:szCs w:val="24"/>
          <w:lang w:val="es-ES_tradnl"/>
        </w:rPr>
        <w:t>1.2.    Sutarties aiškinimas</w:t>
      </w:r>
    </w:p>
    <w:p w14:paraId="21D6FF29" w14:textId="77777777" w:rsidR="00A52CB4" w:rsidRPr="00262C4E" w:rsidRDefault="00A52CB4" w:rsidP="00B230B2">
      <w:pPr>
        <w:spacing w:line="257" w:lineRule="atLeast"/>
        <w:ind w:left="792"/>
        <w:jc w:val="both"/>
        <w:rPr>
          <w:rFonts w:ascii="Times New Roman" w:hAnsi="Times New Roman" w:cs="Times New Roman"/>
          <w:color w:val="000000"/>
          <w:sz w:val="24"/>
          <w:szCs w:val="24"/>
          <w:lang w:val="es-ES_tradnl"/>
        </w:rPr>
      </w:pPr>
      <w:r w:rsidRPr="00262C4E">
        <w:rPr>
          <w:rFonts w:ascii="Times New Roman" w:hAnsi="Times New Roman" w:cs="Times New Roman"/>
          <w:b/>
          <w:bCs/>
          <w:color w:val="000000"/>
          <w:sz w:val="24"/>
          <w:szCs w:val="24"/>
          <w:lang w:val="es-ES_tradnl"/>
        </w:rPr>
        <w:t> </w:t>
      </w:r>
    </w:p>
    <w:p w14:paraId="50078A5C"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84" w:name="part_d61c00177d1d43f5805b56594b9d6722"/>
      <w:bookmarkEnd w:id="84"/>
      <w:r w:rsidRPr="00262C4E">
        <w:rPr>
          <w:rFonts w:ascii="Times New Roman" w:hAnsi="Times New Roman" w:cs="Times New Roman"/>
          <w:color w:val="000000"/>
          <w:sz w:val="24"/>
          <w:szCs w:val="24"/>
          <w:lang w:val="es-ES_tradnl"/>
        </w:rPr>
        <w:t xml:space="preserve">1.2.1. Sutartis yra sudaryta ir turi </w:t>
      </w:r>
      <w:r w:rsidRPr="00262C4E">
        <w:rPr>
          <w:rFonts w:ascii="Times New Roman" w:hAnsi="Times New Roman" w:cs="Times New Roman" w:hint="eastAsia"/>
          <w:color w:val="000000"/>
          <w:sz w:val="24"/>
          <w:szCs w:val="24"/>
          <w:lang w:val="es-ES_tradnl"/>
        </w:rPr>
        <w:t>būti</w:t>
      </w:r>
      <w:r w:rsidRPr="00262C4E">
        <w:rPr>
          <w:rFonts w:ascii="Times New Roman" w:hAnsi="Times New Roman" w:cs="Times New Roman"/>
          <w:color w:val="000000"/>
          <w:sz w:val="24"/>
          <w:szCs w:val="24"/>
          <w:lang w:val="es-ES_tradnl"/>
        </w:rPr>
        <w:t xml:space="preserve"> aiškinama pagal Lietuvos Respublikos </w:t>
      </w:r>
      <w:r w:rsidRPr="00262C4E">
        <w:rPr>
          <w:rFonts w:ascii="Times New Roman" w:hAnsi="Times New Roman" w:cs="Times New Roman" w:hint="eastAsia"/>
          <w:color w:val="000000"/>
          <w:sz w:val="24"/>
          <w:szCs w:val="24"/>
          <w:lang w:val="es-ES_tradnl"/>
        </w:rPr>
        <w:t>teisės</w:t>
      </w:r>
      <w:r w:rsidRPr="00262C4E">
        <w:rPr>
          <w:rFonts w:ascii="Times New Roman" w:hAnsi="Times New Roman" w:cs="Times New Roman"/>
          <w:color w:val="000000"/>
          <w:sz w:val="24"/>
          <w:szCs w:val="24"/>
          <w:lang w:val="es-ES_tradnl"/>
        </w:rPr>
        <w:t xml:space="preserve"> aktus.</w:t>
      </w:r>
    </w:p>
    <w:p w14:paraId="4C53BA52"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85" w:name="part_91b61d274d154c36a9a6fd4eea0e648c"/>
      <w:bookmarkEnd w:id="85"/>
      <w:r w:rsidRPr="00262C4E">
        <w:rPr>
          <w:rFonts w:ascii="Times New Roman" w:hAnsi="Times New Roman" w:cs="Times New Roman"/>
          <w:color w:val="000000"/>
          <w:sz w:val="24"/>
          <w:szCs w:val="24"/>
          <w:lang w:val="pl-PL"/>
        </w:rPr>
        <w:t>1.2.2. Diena Sutartyje reiškia kalendorinę dieną.</w:t>
      </w:r>
    </w:p>
    <w:p w14:paraId="431FBFE5"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86" w:name="part_6f55083f24404fcba138d423fb22634f"/>
      <w:bookmarkEnd w:id="86"/>
      <w:r w:rsidRPr="00262C4E">
        <w:rPr>
          <w:rFonts w:ascii="Times New Roman" w:hAnsi="Times New Roman" w:cs="Times New Roman"/>
          <w:color w:val="000000"/>
          <w:sz w:val="24"/>
          <w:szCs w:val="24"/>
          <w:lang w:val="pl-PL"/>
        </w:rPr>
        <w:t xml:space="preserve">1.2.3. Darbo diena Sutartyje reiškia bet kurią dieną, išskyrus </w:t>
      </w:r>
      <w:r w:rsidRPr="00262C4E">
        <w:rPr>
          <w:rFonts w:ascii="Times New Roman" w:hAnsi="Times New Roman" w:cs="Times New Roman" w:hint="eastAsia"/>
          <w:color w:val="000000"/>
          <w:sz w:val="24"/>
          <w:szCs w:val="24"/>
          <w:lang w:val="pl-PL"/>
        </w:rPr>
        <w:t>šeštadienį,</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sekmadienį</w:t>
      </w:r>
      <w:r w:rsidRPr="00262C4E">
        <w:rPr>
          <w:rFonts w:ascii="Times New Roman" w:hAnsi="Times New Roman" w:cs="Times New Roman"/>
          <w:color w:val="000000"/>
          <w:sz w:val="24"/>
          <w:szCs w:val="24"/>
          <w:lang w:val="pl-PL"/>
        </w:rPr>
        <w:t xml:space="preserve"> ir </w:t>
      </w:r>
      <w:r w:rsidRPr="00262C4E">
        <w:rPr>
          <w:rFonts w:ascii="Times New Roman" w:hAnsi="Times New Roman" w:cs="Times New Roman" w:hint="eastAsia"/>
          <w:color w:val="000000"/>
          <w:sz w:val="24"/>
          <w:szCs w:val="24"/>
          <w:lang w:val="pl-PL"/>
        </w:rPr>
        <w:t>švenčių</w:t>
      </w:r>
      <w:r w:rsidRPr="00262C4E">
        <w:rPr>
          <w:rFonts w:ascii="Times New Roman" w:hAnsi="Times New Roman" w:cs="Times New Roman"/>
          <w:color w:val="000000"/>
          <w:sz w:val="24"/>
          <w:szCs w:val="24"/>
          <w:lang w:val="pl-PL"/>
        </w:rPr>
        <w:t xml:space="preserve"> dienas Lietuvoje, nurodytas Lietuvos Respublikos darbo kodekse.</w:t>
      </w:r>
    </w:p>
    <w:p w14:paraId="34118172"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87" w:name="part_f28213aeb5e348029d62ba9549b5fdf3"/>
      <w:bookmarkEnd w:id="87"/>
      <w:r w:rsidRPr="00262C4E">
        <w:rPr>
          <w:rFonts w:ascii="Times New Roman" w:hAnsi="Times New Roman" w:cs="Times New Roman"/>
          <w:color w:val="000000"/>
          <w:sz w:val="24"/>
          <w:szCs w:val="24"/>
          <w:lang w:val="pl-PL"/>
        </w:rPr>
        <w:t xml:space="preserve">1.2.4. Terminai pagal </w:t>
      </w:r>
      <w:r w:rsidRPr="00262C4E">
        <w:rPr>
          <w:rFonts w:ascii="Times New Roman" w:hAnsi="Times New Roman" w:cs="Times New Roman" w:hint="eastAsia"/>
          <w:color w:val="000000"/>
          <w:sz w:val="24"/>
          <w:szCs w:val="24"/>
          <w:lang w:val="pl-PL"/>
        </w:rPr>
        <w:t>Sutartį</w:t>
      </w:r>
      <w:r w:rsidRPr="00262C4E">
        <w:rPr>
          <w:rFonts w:ascii="Times New Roman" w:hAnsi="Times New Roman" w:cs="Times New Roman"/>
          <w:color w:val="000000"/>
          <w:sz w:val="24"/>
          <w:szCs w:val="24"/>
          <w:lang w:val="pl-PL"/>
        </w:rPr>
        <w:t xml:space="preserve"> yra skaičiuojami metais, </w:t>
      </w:r>
      <w:r w:rsidRPr="00262C4E">
        <w:rPr>
          <w:rFonts w:ascii="Times New Roman" w:hAnsi="Times New Roman" w:cs="Times New Roman" w:hint="eastAsia"/>
          <w:color w:val="000000"/>
          <w:sz w:val="24"/>
          <w:szCs w:val="24"/>
          <w:lang w:val="pl-PL"/>
        </w:rPr>
        <w:t>mėnesiais,</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savaitėmis,</w:t>
      </w:r>
      <w:r w:rsidRPr="00262C4E">
        <w:rPr>
          <w:rFonts w:ascii="Times New Roman" w:hAnsi="Times New Roman" w:cs="Times New Roman"/>
          <w:color w:val="000000"/>
          <w:sz w:val="24"/>
          <w:szCs w:val="24"/>
          <w:lang w:val="pl-PL"/>
        </w:rPr>
        <w:t xml:space="preserve"> darbo dienomis, </w:t>
      </w:r>
      <w:r w:rsidRPr="00262C4E">
        <w:rPr>
          <w:rFonts w:ascii="Times New Roman" w:hAnsi="Times New Roman" w:cs="Times New Roman" w:hint="eastAsia"/>
          <w:color w:val="000000"/>
          <w:sz w:val="24"/>
          <w:szCs w:val="24"/>
          <w:lang w:val="pl-PL"/>
        </w:rPr>
        <w:t>kalendorinėmis</w:t>
      </w:r>
      <w:r w:rsidRPr="00262C4E">
        <w:rPr>
          <w:rFonts w:ascii="Times New Roman" w:hAnsi="Times New Roman" w:cs="Times New Roman"/>
          <w:color w:val="000000"/>
          <w:sz w:val="24"/>
          <w:szCs w:val="24"/>
          <w:lang w:val="pl-PL"/>
        </w:rPr>
        <w:t xml:space="preserve"> dienomis ir valandomis.</w:t>
      </w:r>
    </w:p>
    <w:p w14:paraId="1E9FB04F"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88" w:name="part_4473e28ac76e4cfcb1a2f4e0ecffe4c4"/>
      <w:bookmarkEnd w:id="88"/>
      <w:r w:rsidRPr="00262C4E">
        <w:rPr>
          <w:rFonts w:ascii="Times New Roman" w:hAnsi="Times New Roman" w:cs="Times New Roman"/>
          <w:color w:val="000000"/>
          <w:sz w:val="24"/>
          <w:szCs w:val="24"/>
          <w:lang w:val="pl-PL"/>
        </w:rPr>
        <w:t xml:space="preserve">1.2.5. Kvalifikacija, </w:t>
      </w:r>
      <w:r w:rsidRPr="00262C4E">
        <w:rPr>
          <w:rFonts w:ascii="Times New Roman" w:hAnsi="Times New Roman" w:cs="Times New Roman" w:hint="eastAsia"/>
          <w:color w:val="000000"/>
          <w:sz w:val="24"/>
          <w:szCs w:val="24"/>
          <w:lang w:val="pl-PL"/>
        </w:rPr>
        <w:t>rėmimasis</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kitų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ūkio</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subjektų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pajėgumais,</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Prekių</w:t>
      </w:r>
      <w:r w:rsidRPr="00262C4E">
        <w:rPr>
          <w:rFonts w:ascii="Times New Roman" w:hAnsi="Times New Roman" w:cs="Times New Roman"/>
          <w:color w:val="000000"/>
          <w:sz w:val="24"/>
          <w:szCs w:val="24"/>
          <w:lang w:val="pl-PL"/>
        </w:rPr>
        <w:t xml:space="preserve"> apimtis, </w:t>
      </w:r>
      <w:r w:rsidRPr="00262C4E">
        <w:rPr>
          <w:rFonts w:ascii="Times New Roman" w:hAnsi="Times New Roman" w:cs="Times New Roman" w:hint="eastAsia"/>
          <w:color w:val="000000"/>
          <w:sz w:val="24"/>
          <w:szCs w:val="24"/>
          <w:lang w:val="pl-PL"/>
        </w:rPr>
        <w:t>peržiūra</w:t>
      </w:r>
      <w:r w:rsidRPr="00262C4E">
        <w:rPr>
          <w:rFonts w:ascii="Times New Roman" w:hAnsi="Times New Roman" w:cs="Times New Roman"/>
          <w:color w:val="000000"/>
          <w:sz w:val="24"/>
          <w:szCs w:val="24"/>
          <w:lang w:val="pl-PL"/>
        </w:rPr>
        <w:t xml:space="preserve"> suprantami taip, kaip nustatyta </w:t>
      </w:r>
      <w:r w:rsidRPr="00262C4E">
        <w:rPr>
          <w:rFonts w:ascii="Times New Roman" w:hAnsi="Times New Roman" w:cs="Times New Roman" w:hint="eastAsia"/>
          <w:color w:val="000000"/>
          <w:sz w:val="24"/>
          <w:szCs w:val="24"/>
          <w:lang w:val="pl-PL"/>
        </w:rPr>
        <w:t>teisės</w:t>
      </w:r>
      <w:r w:rsidRPr="00262C4E">
        <w:rPr>
          <w:rFonts w:ascii="Times New Roman" w:hAnsi="Times New Roman" w:cs="Times New Roman"/>
          <w:color w:val="000000"/>
          <w:sz w:val="24"/>
          <w:szCs w:val="24"/>
          <w:lang w:val="pl-PL"/>
        </w:rPr>
        <w:t xml:space="preserve"> aktuose.</w:t>
      </w:r>
    </w:p>
    <w:p w14:paraId="6F3B7B85"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89" w:name="part_1df36e9144e74fbd86d011190f06e8cc"/>
      <w:bookmarkEnd w:id="89"/>
      <w:r w:rsidRPr="00262C4E">
        <w:rPr>
          <w:rFonts w:ascii="Times New Roman" w:hAnsi="Times New Roman" w:cs="Times New Roman"/>
          <w:color w:val="000000"/>
          <w:sz w:val="24"/>
          <w:szCs w:val="24"/>
          <w:lang w:val="pl-PL"/>
        </w:rPr>
        <w:t xml:space="preserve">1.2.6. Jeigu </w:t>
      </w:r>
      <w:r w:rsidRPr="00262C4E">
        <w:rPr>
          <w:rFonts w:ascii="Times New Roman" w:hAnsi="Times New Roman" w:cs="Times New Roman" w:hint="eastAsia"/>
          <w:color w:val="000000"/>
          <w:sz w:val="24"/>
          <w:szCs w:val="24"/>
          <w:lang w:val="pl-PL"/>
        </w:rPr>
        <w:t>Prekių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perdavimo</w:t>
      </w:r>
      <w:r w:rsidRPr="00262C4E">
        <w:rPr>
          <w:rFonts w:ascii="Times New Roman" w:hAnsi="Times New Roman" w:cs="Times New Roman" w:hint="eastAsia"/>
          <w:color w:val="000000"/>
          <w:sz w:val="24"/>
          <w:szCs w:val="24"/>
          <w:lang w:val="pl-PL"/>
        </w:rPr>
        <w:t>–</w:t>
      </w:r>
      <w:r w:rsidRPr="00262C4E">
        <w:rPr>
          <w:rFonts w:ascii="Times New Roman" w:hAnsi="Times New Roman" w:cs="Times New Roman" w:hint="eastAsia"/>
          <w:color w:val="000000"/>
          <w:sz w:val="24"/>
          <w:szCs w:val="24"/>
          <w:lang w:val="pl-PL"/>
        </w:rPr>
        <w:t>priėmimo</w:t>
      </w:r>
      <w:r w:rsidRPr="00262C4E">
        <w:rPr>
          <w:rFonts w:ascii="Times New Roman" w:hAnsi="Times New Roman" w:cs="Times New Roman"/>
          <w:color w:val="000000"/>
          <w:sz w:val="24"/>
          <w:szCs w:val="24"/>
          <w:lang w:val="pl-PL"/>
        </w:rPr>
        <w:t xml:space="preserve"> akto, kaip atskiro dokumento, reikalauti neprivaloma, Šalys susitaria, ir tai aiškiai nurodo Specialiosiose sąlygose, </w:t>
      </w:r>
      <w:r w:rsidRPr="00262C4E">
        <w:rPr>
          <w:rFonts w:ascii="Times New Roman" w:hAnsi="Times New Roman" w:cs="Times New Roman" w:hint="eastAsia"/>
          <w:color w:val="000000"/>
          <w:sz w:val="24"/>
          <w:szCs w:val="24"/>
          <w:lang w:val="pl-PL"/>
        </w:rPr>
        <w:t>Prekių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perdavimo</w:t>
      </w:r>
      <w:r w:rsidRPr="00262C4E">
        <w:rPr>
          <w:rFonts w:ascii="Times New Roman" w:hAnsi="Times New Roman" w:cs="Times New Roman" w:hint="eastAsia"/>
          <w:color w:val="000000"/>
          <w:sz w:val="24"/>
          <w:szCs w:val="24"/>
          <w:lang w:val="pl-PL"/>
        </w:rPr>
        <w:t>–</w:t>
      </w:r>
      <w:r w:rsidRPr="00262C4E">
        <w:rPr>
          <w:rFonts w:ascii="Times New Roman" w:hAnsi="Times New Roman" w:cs="Times New Roman" w:hint="eastAsia"/>
          <w:color w:val="000000"/>
          <w:sz w:val="24"/>
          <w:szCs w:val="24"/>
          <w:lang w:val="pl-PL"/>
        </w:rPr>
        <w:t>priėmimo</w:t>
      </w:r>
      <w:r w:rsidRPr="00262C4E">
        <w:rPr>
          <w:rFonts w:ascii="Times New Roman" w:hAnsi="Times New Roman" w:cs="Times New Roman"/>
          <w:color w:val="000000"/>
          <w:sz w:val="24"/>
          <w:szCs w:val="24"/>
          <w:lang w:val="pl-PL"/>
        </w:rPr>
        <w:t xml:space="preserve"> aktu laikoma Sąskaita. Tais atvejais, kai išrašoma Sąskaita ir </w:t>
      </w:r>
      <w:r w:rsidRPr="00262C4E">
        <w:rPr>
          <w:rFonts w:ascii="Times New Roman" w:hAnsi="Times New Roman" w:cs="Times New Roman" w:hint="eastAsia"/>
          <w:color w:val="000000"/>
          <w:sz w:val="24"/>
          <w:szCs w:val="24"/>
          <w:lang w:val="pl-PL"/>
        </w:rPr>
        <w:t>Prekių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perdavimo</w:t>
      </w:r>
      <w:r w:rsidRPr="00262C4E">
        <w:rPr>
          <w:rFonts w:ascii="Times New Roman" w:hAnsi="Times New Roman" w:cs="Times New Roman" w:hint="eastAsia"/>
          <w:color w:val="000000"/>
          <w:sz w:val="24"/>
          <w:szCs w:val="24"/>
          <w:lang w:val="pl-PL"/>
        </w:rPr>
        <w:t>–</w:t>
      </w:r>
      <w:r w:rsidRPr="00262C4E">
        <w:rPr>
          <w:rFonts w:ascii="Times New Roman" w:hAnsi="Times New Roman" w:cs="Times New Roman" w:hint="eastAsia"/>
          <w:color w:val="000000"/>
          <w:sz w:val="24"/>
          <w:szCs w:val="24"/>
          <w:lang w:val="pl-PL"/>
        </w:rPr>
        <w:t>priėmimo</w:t>
      </w:r>
      <w:r w:rsidRPr="00262C4E">
        <w:rPr>
          <w:rFonts w:ascii="Times New Roman" w:hAnsi="Times New Roman" w:cs="Times New Roman"/>
          <w:color w:val="000000"/>
          <w:sz w:val="24"/>
          <w:szCs w:val="24"/>
          <w:lang w:val="pl-PL"/>
        </w:rPr>
        <w:t xml:space="preserve"> aktas nepasirašomas, Sutarties nuostatos </w:t>
      </w:r>
      <w:r w:rsidRPr="00262C4E">
        <w:rPr>
          <w:rFonts w:ascii="Times New Roman" w:hAnsi="Times New Roman" w:cs="Times New Roman" w:hint="eastAsia"/>
          <w:color w:val="000000"/>
          <w:sz w:val="24"/>
          <w:szCs w:val="24"/>
          <w:lang w:val="pl-PL"/>
        </w:rPr>
        <w:t>dėl</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Prekių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perdavimo</w:t>
      </w:r>
      <w:r w:rsidRPr="00262C4E">
        <w:rPr>
          <w:rFonts w:ascii="Times New Roman" w:hAnsi="Times New Roman" w:cs="Times New Roman" w:hint="eastAsia"/>
          <w:color w:val="000000"/>
          <w:sz w:val="24"/>
          <w:szCs w:val="24"/>
          <w:lang w:val="pl-PL"/>
        </w:rPr>
        <w:t>–</w:t>
      </w:r>
      <w:r w:rsidRPr="00262C4E">
        <w:rPr>
          <w:rFonts w:ascii="Times New Roman" w:hAnsi="Times New Roman" w:cs="Times New Roman" w:hint="eastAsia"/>
          <w:color w:val="000000"/>
          <w:sz w:val="24"/>
          <w:szCs w:val="24"/>
          <w:lang w:val="pl-PL"/>
        </w:rPr>
        <w:t>priėmimo</w:t>
      </w:r>
      <w:r w:rsidRPr="00262C4E">
        <w:rPr>
          <w:rFonts w:ascii="Times New Roman" w:hAnsi="Times New Roman" w:cs="Times New Roman"/>
          <w:color w:val="000000"/>
          <w:sz w:val="24"/>
          <w:szCs w:val="24"/>
          <w:lang w:val="pl-PL"/>
        </w:rPr>
        <w:t xml:space="preserve"> akto išrašymo taikomos ir Sąskaitos išrašymui.</w:t>
      </w:r>
    </w:p>
    <w:p w14:paraId="57FE9FB1"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90" w:name="part_9557e735c0ff4dd888233ed137297bf0"/>
      <w:bookmarkEnd w:id="90"/>
      <w:r w:rsidRPr="00262C4E">
        <w:rPr>
          <w:rFonts w:ascii="Times New Roman" w:hAnsi="Times New Roman" w:cs="Times New Roman"/>
          <w:color w:val="000000"/>
          <w:sz w:val="24"/>
          <w:szCs w:val="24"/>
          <w:lang w:val="pl-PL"/>
        </w:rPr>
        <w:t xml:space="preserve">1.2.7. Informuoti, pranešti, </w:t>
      </w:r>
      <w:r w:rsidRPr="00262C4E">
        <w:rPr>
          <w:rFonts w:ascii="Times New Roman" w:hAnsi="Times New Roman" w:cs="Times New Roman" w:hint="eastAsia"/>
          <w:color w:val="000000"/>
          <w:sz w:val="24"/>
          <w:szCs w:val="24"/>
          <w:lang w:val="pl-PL"/>
        </w:rPr>
        <w:t>įspėti</w:t>
      </w:r>
      <w:r w:rsidRPr="00262C4E">
        <w:rPr>
          <w:rFonts w:ascii="Times New Roman" w:hAnsi="Times New Roman" w:cs="Times New Roman"/>
          <w:color w:val="000000"/>
          <w:sz w:val="24"/>
          <w:szCs w:val="24"/>
          <w:lang w:val="pl-PL"/>
        </w:rPr>
        <w:t xml:space="preserve"> arba atsakyti reiškia pateikti informaciją, pranešimą, </w:t>
      </w:r>
      <w:r w:rsidRPr="00262C4E">
        <w:rPr>
          <w:rFonts w:ascii="Times New Roman" w:hAnsi="Times New Roman" w:cs="Times New Roman" w:hint="eastAsia"/>
          <w:color w:val="000000"/>
          <w:sz w:val="24"/>
          <w:szCs w:val="24"/>
          <w:lang w:val="pl-PL"/>
        </w:rPr>
        <w:t>įspėjimą</w:t>
      </w:r>
      <w:r w:rsidRPr="00262C4E">
        <w:rPr>
          <w:rFonts w:ascii="Times New Roman" w:hAnsi="Times New Roman" w:cs="Times New Roman"/>
          <w:color w:val="000000"/>
          <w:sz w:val="24"/>
          <w:szCs w:val="24"/>
          <w:lang w:val="pl-PL"/>
        </w:rPr>
        <w:t xml:space="preserve"> arba atsakymą Bendrosiose ir (ar) Specialiosiose sąlygose nustatyta tvarka.</w:t>
      </w:r>
    </w:p>
    <w:p w14:paraId="5E41253C"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91" w:name="part_0e65faabc0a645c4833ce7d2dcd25dd5"/>
      <w:bookmarkEnd w:id="91"/>
      <w:r w:rsidRPr="00262C4E">
        <w:rPr>
          <w:rFonts w:ascii="Times New Roman" w:hAnsi="Times New Roman" w:cs="Times New Roman"/>
          <w:color w:val="000000"/>
          <w:sz w:val="24"/>
          <w:szCs w:val="24"/>
          <w:lang w:val="pl-PL"/>
        </w:rPr>
        <w:t xml:space="preserve">1.2.8. Patvirtinti reiškia pateikti patvirtinimą raštu arba pasirašyti dokumentą be </w:t>
      </w:r>
      <w:r w:rsidRPr="00262C4E">
        <w:rPr>
          <w:rFonts w:ascii="Times New Roman" w:hAnsi="Times New Roman" w:cs="Times New Roman" w:hint="eastAsia"/>
          <w:color w:val="000000"/>
          <w:sz w:val="24"/>
          <w:szCs w:val="24"/>
          <w:lang w:val="pl-PL"/>
        </w:rPr>
        <w:t>išlygų</w:t>
      </w:r>
      <w:r w:rsidRPr="00262C4E">
        <w:rPr>
          <w:rFonts w:ascii="Times New Roman" w:hAnsi="Times New Roman" w:cs="Times New Roman"/>
          <w:color w:val="000000"/>
          <w:sz w:val="24"/>
          <w:szCs w:val="24"/>
          <w:lang w:val="pl-PL"/>
        </w:rPr>
        <w:t xml:space="preserve"> ar su išlygomis, išskyrus atvejus, kai asmuo, pasirašydamas dokumentą, nurodo, jog atsisako </w:t>
      </w:r>
      <w:r w:rsidRPr="00262C4E">
        <w:rPr>
          <w:rFonts w:ascii="Times New Roman" w:hAnsi="Times New Roman" w:cs="Times New Roman" w:hint="eastAsia"/>
          <w:color w:val="000000"/>
          <w:sz w:val="24"/>
          <w:szCs w:val="24"/>
          <w:lang w:val="pl-PL"/>
        </w:rPr>
        <w:t>jį</w:t>
      </w:r>
      <w:r w:rsidRPr="00262C4E">
        <w:rPr>
          <w:rFonts w:ascii="Times New Roman" w:hAnsi="Times New Roman" w:cs="Times New Roman"/>
          <w:color w:val="000000"/>
          <w:sz w:val="24"/>
          <w:szCs w:val="24"/>
          <w:lang w:val="pl-PL"/>
        </w:rPr>
        <w:t xml:space="preserve"> patvirtinti.</w:t>
      </w:r>
    </w:p>
    <w:p w14:paraId="043E6A22"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92" w:name="part_a2ed1d44d3554a54ba3fa672f501fc55"/>
      <w:bookmarkEnd w:id="92"/>
      <w:r w:rsidRPr="00262C4E">
        <w:rPr>
          <w:rFonts w:ascii="Times New Roman" w:hAnsi="Times New Roman" w:cs="Times New Roman"/>
          <w:color w:val="000000"/>
          <w:sz w:val="24"/>
          <w:szCs w:val="24"/>
          <w:lang w:val="pl-PL"/>
        </w:rPr>
        <w:t xml:space="preserve">1.2.9. </w:t>
      </w:r>
      <w:r w:rsidRPr="00262C4E">
        <w:rPr>
          <w:rFonts w:ascii="Times New Roman" w:hAnsi="Times New Roman" w:cs="Times New Roman"/>
          <w:color w:val="000000"/>
          <w:sz w:val="24"/>
          <w:szCs w:val="24"/>
          <w:shd w:val="clear" w:color="auto" w:fill="FFFFFF"/>
          <w:lang w:val="pl-PL"/>
        </w:rPr>
        <w:t xml:space="preserve">Jeigu Sutartyje nenurodyta kitaip, žodžiai, vartojami vienaskaitos forma taip pat reiškia ir daugiskaitą ir atvirkščiai, vienos </w:t>
      </w:r>
      <w:r w:rsidRPr="00262C4E">
        <w:rPr>
          <w:rFonts w:ascii="Times New Roman" w:hAnsi="Times New Roman" w:cs="Times New Roman" w:hint="eastAsia"/>
          <w:color w:val="000000"/>
          <w:sz w:val="24"/>
          <w:szCs w:val="24"/>
          <w:shd w:val="clear" w:color="auto" w:fill="FFFFFF"/>
          <w:lang w:val="pl-PL"/>
        </w:rPr>
        <w:t>giminės</w:t>
      </w:r>
      <w:r w:rsidRPr="00262C4E">
        <w:rPr>
          <w:rFonts w:ascii="Times New Roman" w:hAnsi="Times New Roman" w:cs="Times New Roman"/>
          <w:color w:val="000000"/>
          <w:sz w:val="24"/>
          <w:szCs w:val="24"/>
          <w:shd w:val="clear" w:color="auto" w:fill="FFFFFF"/>
          <w:lang w:val="pl-PL"/>
        </w:rPr>
        <w:t xml:space="preserve"> žodžiai apima ir kitos </w:t>
      </w:r>
      <w:r w:rsidRPr="00262C4E">
        <w:rPr>
          <w:rFonts w:ascii="Times New Roman" w:hAnsi="Times New Roman" w:cs="Times New Roman" w:hint="eastAsia"/>
          <w:color w:val="000000"/>
          <w:sz w:val="24"/>
          <w:szCs w:val="24"/>
          <w:shd w:val="clear" w:color="auto" w:fill="FFFFFF"/>
          <w:lang w:val="pl-PL"/>
        </w:rPr>
        <w:t>giminės</w:t>
      </w:r>
      <w:r w:rsidRPr="00262C4E">
        <w:rPr>
          <w:rFonts w:ascii="Times New Roman" w:hAnsi="Times New Roman" w:cs="Times New Roman"/>
          <w:color w:val="000000"/>
          <w:sz w:val="24"/>
          <w:szCs w:val="24"/>
          <w:shd w:val="clear" w:color="auto" w:fill="FFFFFF"/>
          <w:lang w:val="pl-PL"/>
        </w:rPr>
        <w:t xml:space="preserve"> atitinkamus žodžius, žodis asmuo reiškia tiek fizinius, tiek ir juridinius asmenis.</w:t>
      </w:r>
    </w:p>
    <w:p w14:paraId="697A4D13" w14:textId="77777777" w:rsidR="00A52CB4" w:rsidRPr="003E5496" w:rsidRDefault="00A52CB4" w:rsidP="00B230B2">
      <w:pPr>
        <w:spacing w:line="257" w:lineRule="atLeast"/>
        <w:jc w:val="both"/>
        <w:rPr>
          <w:rFonts w:ascii="Times New Roman" w:hAnsi="Times New Roman" w:cs="Times New Roman"/>
          <w:color w:val="000000"/>
          <w:sz w:val="24"/>
          <w:szCs w:val="24"/>
          <w:lang w:val="pl-PL"/>
        </w:rPr>
      </w:pPr>
      <w:bookmarkStart w:id="93" w:name="part_42dd6360991b4e429501a25c4cd25e0b"/>
      <w:bookmarkEnd w:id="93"/>
      <w:r w:rsidRPr="003E5496">
        <w:rPr>
          <w:rFonts w:ascii="Times New Roman" w:hAnsi="Times New Roman" w:cs="Times New Roman"/>
          <w:color w:val="000000"/>
          <w:sz w:val="24"/>
          <w:szCs w:val="24"/>
          <w:lang w:val="pl-PL"/>
        </w:rPr>
        <w:t>1.2.10.</w:t>
      </w:r>
      <w:r w:rsidRPr="003E5496">
        <w:rPr>
          <w:rFonts w:ascii="Times New Roman" w:hAnsi="Times New Roman" w:cs="Times New Roman"/>
          <w:color w:val="000000"/>
          <w:sz w:val="24"/>
          <w:szCs w:val="24"/>
          <w:shd w:val="clear" w:color="auto" w:fill="FFFFFF"/>
          <w:lang w:val="pl-PL"/>
        </w:rPr>
        <w:t>Jeigu</w:t>
      </w:r>
      <w:r w:rsidRPr="003E5496">
        <w:rPr>
          <w:rFonts w:ascii="Times New Roman" w:hAnsi="Times New Roman" w:cs="Times New Roman" w:hint="eastAsia"/>
          <w:color w:val="000000"/>
          <w:sz w:val="24"/>
          <w:szCs w:val="24"/>
          <w:shd w:val="clear" w:color="auto" w:fill="FFFFFF"/>
          <w:lang w:val="pl-PL"/>
        </w:rPr>
        <w:t xml:space="preserve"> Sutartyje nurodyta reikšmė skaičiais ir žodžiais skiriasi, vadovaujamasi žodžiais nurodyta reikšme.</w:t>
      </w:r>
    </w:p>
    <w:p w14:paraId="58BD096B" w14:textId="2A1D3375" w:rsidR="00A52CB4" w:rsidRPr="003E5496" w:rsidRDefault="00A52CB4" w:rsidP="00B230B2">
      <w:pPr>
        <w:spacing w:line="257" w:lineRule="atLeast"/>
        <w:jc w:val="both"/>
        <w:rPr>
          <w:rFonts w:ascii="Times New Roman" w:hAnsi="Times New Roman" w:cs="Times New Roman"/>
          <w:color w:val="000000"/>
          <w:sz w:val="24"/>
          <w:szCs w:val="24"/>
          <w:lang w:val="pl-PL"/>
        </w:rPr>
      </w:pPr>
      <w:bookmarkStart w:id="94" w:name="part_0667364a05704a0b8e735d1c5c6347c5"/>
      <w:bookmarkEnd w:id="94"/>
      <w:r w:rsidRPr="003E5496">
        <w:rPr>
          <w:rFonts w:ascii="Times New Roman" w:hAnsi="Times New Roman" w:cs="Times New Roman"/>
          <w:color w:val="000000"/>
          <w:sz w:val="24"/>
          <w:szCs w:val="24"/>
          <w:lang w:val="pl-PL"/>
        </w:rPr>
        <w:t>1.2.11.</w:t>
      </w:r>
      <w:r w:rsidRPr="003E5496">
        <w:rPr>
          <w:rFonts w:ascii="Times New Roman" w:hAnsi="Times New Roman" w:cs="Times New Roman"/>
          <w:color w:val="000000"/>
          <w:sz w:val="24"/>
          <w:szCs w:val="24"/>
          <w:shd w:val="clear" w:color="auto" w:fill="FFFFFF"/>
          <w:lang w:val="pl-PL"/>
        </w:rPr>
        <w:t>Jei</w:t>
      </w:r>
      <w:r w:rsidRPr="003E5496">
        <w:rPr>
          <w:rFonts w:ascii="Times New Roman" w:hAnsi="Times New Roman" w:cs="Times New Roman" w:hint="eastAsia"/>
          <w:color w:val="000000"/>
          <w:sz w:val="24"/>
          <w:szCs w:val="24"/>
          <w:shd w:val="clear" w:color="auto" w:fill="FFFFFF"/>
          <w:lang w:val="pl-PL"/>
        </w:rPr>
        <w:t xml:space="preserve"> pateikiamos nuorodos į teisės aktus, turi būti taikomos aktualios teisės aktų redakcijos, jeigu nenurodyta kitaip.</w:t>
      </w:r>
      <w:bookmarkStart w:id="95" w:name="part_cba0ccac0b1c43ce9a321c946b5882a9"/>
      <w:bookmarkEnd w:id="95"/>
    </w:p>
    <w:p w14:paraId="671F3EB6" w14:textId="77777777" w:rsidR="00A52CB4" w:rsidRPr="003E5496" w:rsidRDefault="00A52CB4" w:rsidP="00B230B2">
      <w:pPr>
        <w:spacing w:line="257" w:lineRule="atLeast"/>
        <w:jc w:val="both"/>
        <w:rPr>
          <w:rFonts w:ascii="Times New Roman" w:hAnsi="Times New Roman" w:cs="Times New Roman"/>
          <w:color w:val="000000"/>
          <w:sz w:val="24"/>
          <w:szCs w:val="24"/>
          <w:lang w:val="pl-PL"/>
        </w:rPr>
      </w:pPr>
      <w:bookmarkStart w:id="96" w:name="part_d7edcd48d106495b8e59f0f87a962685"/>
      <w:bookmarkEnd w:id="96"/>
      <w:r w:rsidRPr="003E5496">
        <w:rPr>
          <w:rFonts w:ascii="Times New Roman" w:hAnsi="Times New Roman" w:cs="Times New Roman"/>
          <w:b/>
          <w:bCs/>
          <w:color w:val="000000"/>
          <w:sz w:val="24"/>
          <w:szCs w:val="24"/>
          <w:lang w:val="pl-PL"/>
        </w:rPr>
        <w:t xml:space="preserve">1.3. </w:t>
      </w:r>
      <w:r w:rsidRPr="003E5496">
        <w:rPr>
          <w:rFonts w:ascii="Times New Roman" w:hAnsi="Times New Roman" w:cs="Times New Roman" w:hint="eastAsia"/>
          <w:b/>
          <w:bCs/>
          <w:color w:val="000000"/>
          <w:sz w:val="24"/>
          <w:szCs w:val="24"/>
          <w:lang w:val="pl-PL"/>
        </w:rPr>
        <w:t>Dokumentų</w:t>
      </w:r>
      <w:r w:rsidRPr="003E5496">
        <w:rPr>
          <w:rFonts w:ascii="Times New Roman" w:hAnsi="Times New Roman" w:cs="Times New Roman"/>
          <w:b/>
          <w:bCs/>
          <w:color w:val="000000"/>
          <w:sz w:val="24"/>
          <w:szCs w:val="24"/>
          <w:lang w:val="pl-PL"/>
        </w:rPr>
        <w:t xml:space="preserve"> </w:t>
      </w:r>
      <w:r w:rsidRPr="003E5496">
        <w:rPr>
          <w:rFonts w:ascii="Times New Roman" w:hAnsi="Times New Roman" w:cs="Times New Roman" w:hint="eastAsia"/>
          <w:b/>
          <w:bCs/>
          <w:color w:val="000000"/>
          <w:sz w:val="24"/>
          <w:szCs w:val="24"/>
          <w:lang w:val="pl-PL"/>
        </w:rPr>
        <w:t>viršenybė</w:t>
      </w:r>
    </w:p>
    <w:p w14:paraId="34B5BB16" w14:textId="77777777" w:rsidR="00A52CB4" w:rsidRPr="003E5496" w:rsidRDefault="00A52CB4" w:rsidP="00B230B2">
      <w:pPr>
        <w:spacing w:line="257" w:lineRule="atLeast"/>
        <w:jc w:val="both"/>
        <w:rPr>
          <w:rFonts w:ascii="Times New Roman" w:hAnsi="Times New Roman" w:cs="Times New Roman"/>
          <w:color w:val="000000"/>
          <w:sz w:val="24"/>
          <w:szCs w:val="24"/>
          <w:lang w:val="pl-PL"/>
        </w:rPr>
      </w:pPr>
      <w:r w:rsidRPr="003E5496">
        <w:rPr>
          <w:rFonts w:ascii="Times New Roman" w:hAnsi="Times New Roman" w:cs="Times New Roman"/>
          <w:b/>
          <w:bCs/>
          <w:color w:val="000000"/>
          <w:sz w:val="24"/>
          <w:szCs w:val="24"/>
          <w:lang w:val="pl-PL"/>
        </w:rPr>
        <w:t> </w:t>
      </w:r>
    </w:p>
    <w:p w14:paraId="3AD71535" w14:textId="77777777" w:rsidR="00A52CB4" w:rsidRPr="003E5496" w:rsidRDefault="00A52CB4" w:rsidP="00B230B2">
      <w:pPr>
        <w:spacing w:line="240" w:lineRule="auto"/>
        <w:jc w:val="both"/>
        <w:rPr>
          <w:rFonts w:ascii="Times New Roman" w:hAnsi="Times New Roman" w:cs="Times New Roman"/>
          <w:color w:val="000000"/>
          <w:sz w:val="24"/>
          <w:szCs w:val="24"/>
          <w:lang w:val="pl-PL"/>
        </w:rPr>
      </w:pPr>
      <w:bookmarkStart w:id="97" w:name="part_8c0f6fa78e004ecf92fbb0f73301a4f9"/>
      <w:bookmarkEnd w:id="97"/>
      <w:r w:rsidRPr="003E5496">
        <w:rPr>
          <w:rFonts w:ascii="Times New Roman" w:hAnsi="Times New Roman" w:cs="Times New Roman"/>
          <w:color w:val="000000"/>
          <w:sz w:val="24"/>
          <w:szCs w:val="24"/>
          <w:lang w:val="pl-PL"/>
        </w:rPr>
        <w:t xml:space="preserve">1.3.1. </w:t>
      </w:r>
      <w:r w:rsidRPr="003E5496">
        <w:rPr>
          <w:rFonts w:ascii="Times New Roman" w:hAnsi="Times New Roman" w:cs="Times New Roman" w:hint="eastAsia"/>
          <w:color w:val="000000"/>
          <w:sz w:val="24"/>
          <w:szCs w:val="24"/>
          <w:lang w:val="pl-PL"/>
        </w:rPr>
        <w:t>Sutartį</w:t>
      </w:r>
      <w:r w:rsidRPr="003E5496">
        <w:rPr>
          <w:rFonts w:ascii="Times New Roman" w:hAnsi="Times New Roman" w:cs="Times New Roman"/>
          <w:color w:val="000000"/>
          <w:sz w:val="24"/>
          <w:szCs w:val="24"/>
          <w:lang w:val="pl-PL"/>
        </w:rPr>
        <w:t xml:space="preserve"> sudarantys dokumentai turi </w:t>
      </w:r>
      <w:r w:rsidRPr="003E5496">
        <w:rPr>
          <w:rFonts w:ascii="Times New Roman" w:hAnsi="Times New Roman" w:cs="Times New Roman" w:hint="eastAsia"/>
          <w:color w:val="000000"/>
          <w:sz w:val="24"/>
          <w:szCs w:val="24"/>
          <w:lang w:val="pl-PL"/>
        </w:rPr>
        <w:t>būti</w:t>
      </w:r>
      <w:r w:rsidRPr="003E5496">
        <w:rPr>
          <w:rFonts w:ascii="Times New Roman" w:hAnsi="Times New Roman" w:cs="Times New Roman"/>
          <w:color w:val="000000"/>
          <w:sz w:val="24"/>
          <w:szCs w:val="24"/>
          <w:lang w:val="pl-PL"/>
        </w:rPr>
        <w:t xml:space="preserve"> suprantami kaip papildantys vienas kitą. Bet kokio Sutarties </w:t>
      </w:r>
      <w:r w:rsidRPr="003E5496">
        <w:rPr>
          <w:rFonts w:ascii="Times New Roman" w:hAnsi="Times New Roman" w:cs="Times New Roman" w:hint="eastAsia"/>
          <w:color w:val="000000"/>
          <w:sz w:val="24"/>
          <w:szCs w:val="24"/>
          <w:lang w:val="pl-PL"/>
        </w:rPr>
        <w:t>dokumentų</w:t>
      </w:r>
      <w:r w:rsidRPr="003E5496">
        <w:rPr>
          <w:rFonts w:ascii="Times New Roman" w:hAnsi="Times New Roman" w:cs="Times New Roman"/>
          <w:color w:val="000000"/>
          <w:sz w:val="24"/>
          <w:szCs w:val="24"/>
          <w:lang w:val="pl-PL"/>
        </w:rPr>
        <w:t xml:space="preserve"> </w:t>
      </w:r>
      <w:r w:rsidRPr="003E5496">
        <w:rPr>
          <w:rFonts w:ascii="Times New Roman" w:hAnsi="Times New Roman" w:cs="Times New Roman" w:hint="eastAsia"/>
          <w:color w:val="000000"/>
          <w:sz w:val="24"/>
          <w:szCs w:val="24"/>
          <w:lang w:val="pl-PL"/>
        </w:rPr>
        <w:t>sąlygų</w:t>
      </w:r>
      <w:r w:rsidRPr="003E5496">
        <w:rPr>
          <w:rFonts w:ascii="Times New Roman" w:hAnsi="Times New Roman" w:cs="Times New Roman"/>
          <w:color w:val="000000"/>
          <w:sz w:val="24"/>
          <w:szCs w:val="24"/>
          <w:lang w:val="pl-PL"/>
        </w:rPr>
        <w:t xml:space="preserve"> neatitikimo ar neaiškumo atveju, toks neatitikimas ar neaiškumas pašalinamas dokumentus aiškinant tokia </w:t>
      </w:r>
      <w:r w:rsidRPr="003E5496">
        <w:rPr>
          <w:rFonts w:ascii="Times New Roman" w:hAnsi="Times New Roman" w:cs="Times New Roman" w:hint="eastAsia"/>
          <w:color w:val="000000"/>
          <w:sz w:val="24"/>
          <w:szCs w:val="24"/>
          <w:lang w:val="pl-PL"/>
        </w:rPr>
        <w:t>eilės</w:t>
      </w:r>
      <w:r w:rsidRPr="003E5496">
        <w:rPr>
          <w:rFonts w:ascii="Times New Roman" w:hAnsi="Times New Roman" w:cs="Times New Roman"/>
          <w:color w:val="000000"/>
          <w:sz w:val="24"/>
          <w:szCs w:val="24"/>
          <w:lang w:val="pl-PL"/>
        </w:rPr>
        <w:t xml:space="preserve"> tvarka:</w:t>
      </w:r>
    </w:p>
    <w:p w14:paraId="68556067" w14:textId="77777777" w:rsidR="00A52CB4" w:rsidRPr="00262C4E" w:rsidRDefault="00A52CB4" w:rsidP="00B230B2">
      <w:pPr>
        <w:spacing w:line="240" w:lineRule="auto"/>
        <w:jc w:val="both"/>
        <w:rPr>
          <w:rFonts w:ascii="Times New Roman" w:hAnsi="Times New Roman" w:cs="Times New Roman"/>
          <w:color w:val="000000"/>
          <w:sz w:val="24"/>
          <w:szCs w:val="24"/>
        </w:rPr>
      </w:pPr>
      <w:bookmarkStart w:id="98" w:name="part_8826590104f14f83b6cedb7e97a5572f"/>
      <w:bookmarkEnd w:id="98"/>
      <w:r w:rsidRPr="00262C4E">
        <w:rPr>
          <w:rFonts w:ascii="Times New Roman" w:hAnsi="Times New Roman" w:cs="Times New Roman"/>
          <w:color w:val="000000"/>
          <w:sz w:val="24"/>
          <w:szCs w:val="24"/>
        </w:rPr>
        <w:t xml:space="preserve">1.3.1.1. </w:t>
      </w:r>
      <w:r w:rsidRPr="00262C4E">
        <w:rPr>
          <w:rFonts w:ascii="Times New Roman" w:hAnsi="Times New Roman" w:cs="Times New Roman" w:hint="eastAsia"/>
          <w:color w:val="000000"/>
          <w:sz w:val="24"/>
          <w:szCs w:val="24"/>
        </w:rPr>
        <w:t>Techninė</w:t>
      </w:r>
      <w:r w:rsidRPr="00262C4E">
        <w:rPr>
          <w:rFonts w:ascii="Times New Roman" w:hAnsi="Times New Roman" w:cs="Times New Roman"/>
          <w:color w:val="000000"/>
          <w:sz w:val="24"/>
          <w:szCs w:val="24"/>
        </w:rPr>
        <w:t xml:space="preserve"> specifikacija;</w:t>
      </w:r>
    </w:p>
    <w:p w14:paraId="2E603A91" w14:textId="77777777" w:rsidR="00A52CB4" w:rsidRPr="00262C4E" w:rsidRDefault="00A52CB4" w:rsidP="00B230B2">
      <w:pPr>
        <w:spacing w:line="240" w:lineRule="auto"/>
        <w:jc w:val="both"/>
        <w:rPr>
          <w:rFonts w:ascii="Times New Roman" w:hAnsi="Times New Roman" w:cs="Times New Roman"/>
          <w:color w:val="000000"/>
          <w:sz w:val="24"/>
          <w:szCs w:val="24"/>
        </w:rPr>
      </w:pPr>
      <w:bookmarkStart w:id="99" w:name="part_9a5720f15e6e450db18f2e3c3f3f0522"/>
      <w:bookmarkEnd w:id="99"/>
      <w:r w:rsidRPr="00262C4E">
        <w:rPr>
          <w:rFonts w:ascii="Times New Roman" w:hAnsi="Times New Roman" w:cs="Times New Roman"/>
          <w:color w:val="000000"/>
          <w:sz w:val="24"/>
          <w:szCs w:val="24"/>
        </w:rPr>
        <w:t>1.3.1.2. Specialiosios sąlygos;</w:t>
      </w:r>
    </w:p>
    <w:p w14:paraId="3CB39CC6" w14:textId="77777777" w:rsidR="00A52CB4" w:rsidRPr="00262C4E" w:rsidRDefault="00A52CB4" w:rsidP="00B230B2">
      <w:pPr>
        <w:spacing w:line="240" w:lineRule="auto"/>
        <w:jc w:val="both"/>
        <w:rPr>
          <w:rFonts w:ascii="Times New Roman" w:hAnsi="Times New Roman" w:cs="Times New Roman"/>
          <w:color w:val="000000"/>
          <w:sz w:val="24"/>
          <w:szCs w:val="24"/>
        </w:rPr>
      </w:pPr>
      <w:bookmarkStart w:id="100" w:name="part_707bfe8d0c144f6fb3c44c49d7780e6d"/>
      <w:bookmarkEnd w:id="100"/>
      <w:r w:rsidRPr="00262C4E">
        <w:rPr>
          <w:rFonts w:ascii="Times New Roman" w:hAnsi="Times New Roman" w:cs="Times New Roman"/>
          <w:color w:val="000000"/>
          <w:sz w:val="24"/>
          <w:szCs w:val="24"/>
        </w:rPr>
        <w:lastRenderedPageBreak/>
        <w:t>1.3.1.3. Bendrosios sąlygos;</w:t>
      </w:r>
    </w:p>
    <w:p w14:paraId="51923870" w14:textId="77777777" w:rsidR="00A52CB4" w:rsidRPr="00262C4E" w:rsidRDefault="00A52CB4" w:rsidP="00B230B2">
      <w:pPr>
        <w:spacing w:line="240" w:lineRule="auto"/>
        <w:jc w:val="both"/>
        <w:rPr>
          <w:rFonts w:ascii="Times New Roman" w:hAnsi="Times New Roman" w:cs="Times New Roman"/>
          <w:color w:val="000000"/>
          <w:sz w:val="24"/>
          <w:szCs w:val="24"/>
          <w:lang w:val="pl-PL"/>
        </w:rPr>
      </w:pPr>
      <w:bookmarkStart w:id="101" w:name="part_2ef0678e8db0452491fcc490d3cb71cd"/>
      <w:bookmarkEnd w:id="101"/>
      <w:r w:rsidRPr="00262C4E">
        <w:rPr>
          <w:rFonts w:ascii="Times New Roman" w:hAnsi="Times New Roman" w:cs="Times New Roman"/>
          <w:color w:val="000000"/>
          <w:sz w:val="24"/>
          <w:szCs w:val="24"/>
          <w:lang w:val="pl-PL"/>
        </w:rPr>
        <w:t>1.3.1.4. Pirkimo dokumentai (išskyrus techninę specifikaciją);</w:t>
      </w:r>
    </w:p>
    <w:p w14:paraId="718BF8BA" w14:textId="77777777" w:rsidR="00A52CB4" w:rsidRPr="00262C4E" w:rsidRDefault="00A52CB4" w:rsidP="00B230B2">
      <w:pPr>
        <w:spacing w:line="240" w:lineRule="auto"/>
        <w:jc w:val="both"/>
        <w:rPr>
          <w:rFonts w:ascii="Times New Roman" w:hAnsi="Times New Roman" w:cs="Times New Roman"/>
          <w:color w:val="000000"/>
          <w:sz w:val="24"/>
          <w:szCs w:val="24"/>
          <w:lang w:val="pl-PL"/>
        </w:rPr>
      </w:pPr>
      <w:bookmarkStart w:id="102" w:name="part_37bdb2fbe59b42fab2072c5e4bb7df4e"/>
      <w:bookmarkEnd w:id="102"/>
      <w:r w:rsidRPr="00262C4E">
        <w:rPr>
          <w:rFonts w:ascii="Times New Roman" w:hAnsi="Times New Roman" w:cs="Times New Roman"/>
          <w:color w:val="000000"/>
          <w:sz w:val="24"/>
          <w:szCs w:val="24"/>
          <w:lang w:val="pl-PL"/>
        </w:rPr>
        <w:t xml:space="preserve">1.3.1.5. </w:t>
      </w:r>
      <w:r w:rsidRPr="00262C4E">
        <w:rPr>
          <w:rFonts w:ascii="Times New Roman" w:hAnsi="Times New Roman" w:cs="Times New Roman" w:hint="eastAsia"/>
          <w:color w:val="000000"/>
          <w:sz w:val="24"/>
          <w:szCs w:val="24"/>
          <w:lang w:val="pl-PL"/>
        </w:rPr>
        <w:t>Pasiūlymas;</w:t>
      </w:r>
    </w:p>
    <w:p w14:paraId="21D1E1D2" w14:textId="77777777" w:rsidR="00A52CB4" w:rsidRPr="00262C4E" w:rsidRDefault="00A52CB4" w:rsidP="00B230B2">
      <w:pPr>
        <w:spacing w:line="240" w:lineRule="auto"/>
        <w:jc w:val="both"/>
        <w:rPr>
          <w:rFonts w:ascii="Times New Roman" w:hAnsi="Times New Roman" w:cs="Times New Roman"/>
          <w:color w:val="000000"/>
          <w:sz w:val="24"/>
          <w:szCs w:val="24"/>
          <w:lang w:val="pl-PL"/>
        </w:rPr>
      </w:pPr>
      <w:bookmarkStart w:id="103" w:name="part_0596c23fe61f40e5a18fde0f1f91c373"/>
      <w:bookmarkEnd w:id="103"/>
      <w:r w:rsidRPr="00262C4E">
        <w:rPr>
          <w:rFonts w:ascii="Times New Roman" w:hAnsi="Times New Roman" w:cs="Times New Roman"/>
          <w:color w:val="000000"/>
          <w:sz w:val="24"/>
          <w:szCs w:val="24"/>
          <w:lang w:val="pl-PL"/>
        </w:rPr>
        <w:t>1.3.1.6. Kiti Specialiosiose sąlygose išvardinti priedai.</w:t>
      </w:r>
    </w:p>
    <w:p w14:paraId="0BD0FEA6" w14:textId="77777777" w:rsidR="00A52CB4" w:rsidRPr="00262C4E" w:rsidRDefault="00A52CB4" w:rsidP="00B230B2">
      <w:pPr>
        <w:spacing w:line="240" w:lineRule="auto"/>
        <w:jc w:val="both"/>
        <w:rPr>
          <w:rFonts w:ascii="Times New Roman" w:hAnsi="Times New Roman" w:cs="Times New Roman"/>
          <w:color w:val="000000"/>
          <w:sz w:val="24"/>
          <w:szCs w:val="24"/>
          <w:lang w:val="pl-PL"/>
        </w:rPr>
      </w:pPr>
      <w:bookmarkStart w:id="104" w:name="part_469f5d40c6894f748a008c9b86d57ab6"/>
      <w:bookmarkEnd w:id="104"/>
      <w:r w:rsidRPr="00262C4E">
        <w:rPr>
          <w:rFonts w:ascii="Times New Roman" w:hAnsi="Times New Roman" w:cs="Times New Roman"/>
          <w:color w:val="000000"/>
          <w:sz w:val="24"/>
          <w:szCs w:val="24"/>
          <w:lang w:val="pl-PL"/>
        </w:rPr>
        <w:t xml:space="preserve">1.3.2. Tuo atveju, kai </w:t>
      </w:r>
      <w:r w:rsidRPr="00262C4E">
        <w:rPr>
          <w:rFonts w:ascii="Times New Roman" w:hAnsi="Times New Roman" w:cs="Times New Roman" w:hint="eastAsia"/>
          <w:color w:val="000000"/>
          <w:sz w:val="24"/>
          <w:szCs w:val="24"/>
          <w:lang w:val="pl-PL"/>
        </w:rPr>
        <w:t>Šalių</w:t>
      </w:r>
      <w:r w:rsidRPr="00262C4E">
        <w:rPr>
          <w:rFonts w:ascii="Times New Roman" w:hAnsi="Times New Roman" w:cs="Times New Roman"/>
          <w:color w:val="000000"/>
          <w:sz w:val="24"/>
          <w:szCs w:val="24"/>
          <w:lang w:val="pl-PL"/>
        </w:rPr>
        <w:t xml:space="preserve"> Susitarimu yra keičiamos Sutarties sąlygos, naujai sutartos Sutarties sąlygos turi viršenybę prieš pakeistąsias.</w:t>
      </w:r>
    </w:p>
    <w:p w14:paraId="6BC5D31C" w14:textId="77777777" w:rsidR="00A52CB4" w:rsidRPr="00262C4E" w:rsidRDefault="00A52CB4" w:rsidP="00B230B2">
      <w:pPr>
        <w:spacing w:line="240" w:lineRule="auto"/>
        <w:jc w:val="both"/>
        <w:rPr>
          <w:rFonts w:ascii="Times New Roman" w:hAnsi="Times New Roman" w:cs="Times New Roman"/>
          <w:color w:val="000000"/>
          <w:sz w:val="24"/>
          <w:szCs w:val="24"/>
          <w:lang w:val="pl-PL"/>
        </w:rPr>
      </w:pPr>
      <w:bookmarkStart w:id="105" w:name="part_1ad838d56da24728b26b8646c0d54f19"/>
      <w:bookmarkEnd w:id="105"/>
      <w:r w:rsidRPr="00262C4E">
        <w:rPr>
          <w:rFonts w:ascii="Times New Roman" w:hAnsi="Times New Roman" w:cs="Times New Roman"/>
          <w:color w:val="000000"/>
          <w:sz w:val="24"/>
          <w:szCs w:val="24"/>
          <w:lang w:val="pl-PL"/>
        </w:rPr>
        <w:t xml:space="preserve">1.3.3. Jeigu Šalys susitaria </w:t>
      </w:r>
      <w:r w:rsidRPr="00262C4E">
        <w:rPr>
          <w:rFonts w:ascii="Times New Roman" w:hAnsi="Times New Roman" w:cs="Times New Roman" w:hint="eastAsia"/>
          <w:color w:val="000000"/>
          <w:sz w:val="24"/>
          <w:szCs w:val="24"/>
          <w:lang w:val="pl-PL"/>
        </w:rPr>
        <w:t>dėl</w:t>
      </w:r>
      <w:r w:rsidRPr="00262C4E">
        <w:rPr>
          <w:rFonts w:ascii="Times New Roman" w:hAnsi="Times New Roman" w:cs="Times New Roman"/>
          <w:color w:val="000000"/>
          <w:sz w:val="24"/>
          <w:szCs w:val="24"/>
          <w:lang w:val="pl-PL"/>
        </w:rPr>
        <w:t xml:space="preserve"> Sutarties </w:t>
      </w:r>
      <w:r w:rsidRPr="00262C4E">
        <w:rPr>
          <w:rFonts w:ascii="Times New Roman" w:hAnsi="Times New Roman" w:cs="Times New Roman" w:hint="eastAsia"/>
          <w:color w:val="000000"/>
          <w:sz w:val="24"/>
          <w:szCs w:val="24"/>
          <w:lang w:val="pl-PL"/>
        </w:rPr>
        <w:t>sąlygų</w:t>
      </w:r>
      <w:r w:rsidRPr="00262C4E">
        <w:rPr>
          <w:rFonts w:ascii="Times New Roman" w:hAnsi="Times New Roman" w:cs="Times New Roman"/>
          <w:color w:val="000000"/>
          <w:sz w:val="24"/>
          <w:szCs w:val="24"/>
          <w:lang w:val="pl-PL"/>
        </w:rPr>
        <w:t xml:space="preserve"> arba priedo papildymo nauja sąlyga, neatitikimo ar neaiškumo atveju tokia sąlyga turi viršenybę atitinkamai </w:t>
      </w:r>
      <w:r w:rsidRPr="00262C4E">
        <w:rPr>
          <w:rFonts w:ascii="Times New Roman" w:hAnsi="Times New Roman" w:cs="Times New Roman" w:hint="eastAsia"/>
          <w:color w:val="000000"/>
          <w:sz w:val="24"/>
          <w:szCs w:val="24"/>
          <w:lang w:val="pl-PL"/>
        </w:rPr>
        <w:t>kitų</w:t>
      </w:r>
      <w:r w:rsidRPr="00262C4E">
        <w:rPr>
          <w:rFonts w:ascii="Times New Roman" w:hAnsi="Times New Roman" w:cs="Times New Roman"/>
          <w:color w:val="000000"/>
          <w:sz w:val="24"/>
          <w:szCs w:val="24"/>
          <w:lang w:val="pl-PL"/>
        </w:rPr>
        <w:t xml:space="preserve"> Sutarties </w:t>
      </w:r>
      <w:r w:rsidRPr="00262C4E">
        <w:rPr>
          <w:rFonts w:ascii="Times New Roman" w:hAnsi="Times New Roman" w:cs="Times New Roman" w:hint="eastAsia"/>
          <w:color w:val="000000"/>
          <w:sz w:val="24"/>
          <w:szCs w:val="24"/>
          <w:lang w:val="pl-PL"/>
        </w:rPr>
        <w:t>sąlygų</w:t>
      </w:r>
      <w:r w:rsidRPr="00262C4E">
        <w:rPr>
          <w:rFonts w:ascii="Times New Roman" w:hAnsi="Times New Roman" w:cs="Times New Roman"/>
          <w:color w:val="000000"/>
          <w:sz w:val="24"/>
          <w:szCs w:val="24"/>
          <w:lang w:val="pl-PL"/>
        </w:rPr>
        <w:t xml:space="preserve"> arba </w:t>
      </w:r>
      <w:r w:rsidRPr="00262C4E">
        <w:rPr>
          <w:rFonts w:ascii="Times New Roman" w:hAnsi="Times New Roman" w:cs="Times New Roman" w:hint="eastAsia"/>
          <w:color w:val="000000"/>
          <w:sz w:val="24"/>
          <w:szCs w:val="24"/>
          <w:lang w:val="pl-PL"/>
        </w:rPr>
        <w:t>kitų</w:t>
      </w:r>
      <w:r w:rsidRPr="00262C4E">
        <w:rPr>
          <w:rFonts w:ascii="Times New Roman" w:hAnsi="Times New Roman" w:cs="Times New Roman"/>
          <w:color w:val="000000"/>
          <w:sz w:val="24"/>
          <w:szCs w:val="24"/>
          <w:lang w:val="pl-PL"/>
        </w:rPr>
        <w:t xml:space="preserve"> to priedo </w:t>
      </w:r>
      <w:r w:rsidRPr="00262C4E">
        <w:rPr>
          <w:rFonts w:ascii="Times New Roman" w:hAnsi="Times New Roman" w:cs="Times New Roman" w:hint="eastAsia"/>
          <w:color w:val="000000"/>
          <w:sz w:val="24"/>
          <w:szCs w:val="24"/>
          <w:lang w:val="pl-PL"/>
        </w:rPr>
        <w:t>sąlygų</w:t>
      </w:r>
      <w:r w:rsidRPr="00262C4E">
        <w:rPr>
          <w:rFonts w:ascii="Times New Roman" w:hAnsi="Times New Roman" w:cs="Times New Roman"/>
          <w:color w:val="000000"/>
          <w:sz w:val="24"/>
          <w:szCs w:val="24"/>
          <w:lang w:val="pl-PL"/>
        </w:rPr>
        <w:t xml:space="preserve"> atžvilgiu.</w:t>
      </w:r>
    </w:p>
    <w:p w14:paraId="1F40CAD7" w14:textId="77777777" w:rsidR="00A52CB4" w:rsidRPr="00262C4E" w:rsidRDefault="00A52CB4" w:rsidP="00B230B2">
      <w:pPr>
        <w:spacing w:line="240" w:lineRule="auto"/>
        <w:jc w:val="both"/>
        <w:rPr>
          <w:rFonts w:ascii="Times New Roman" w:hAnsi="Times New Roman" w:cs="Times New Roman"/>
          <w:color w:val="000000"/>
          <w:sz w:val="24"/>
          <w:szCs w:val="24"/>
          <w:lang w:val="pl-PL"/>
        </w:rPr>
      </w:pPr>
      <w:bookmarkStart w:id="106" w:name="part_b23c1226612e45cbb23579249cc95e5c"/>
      <w:bookmarkEnd w:id="106"/>
      <w:r w:rsidRPr="00262C4E">
        <w:rPr>
          <w:rFonts w:ascii="Times New Roman" w:hAnsi="Times New Roman" w:cs="Times New Roman"/>
          <w:color w:val="000000"/>
          <w:sz w:val="24"/>
          <w:szCs w:val="24"/>
          <w:lang w:val="pl-PL"/>
        </w:rPr>
        <w:t xml:space="preserve">1.3.4. Jeigu Šalys susitaria </w:t>
      </w:r>
      <w:r w:rsidRPr="00262C4E">
        <w:rPr>
          <w:rFonts w:ascii="Times New Roman" w:hAnsi="Times New Roman" w:cs="Times New Roman" w:hint="eastAsia"/>
          <w:color w:val="000000"/>
          <w:sz w:val="24"/>
          <w:szCs w:val="24"/>
          <w:lang w:val="pl-PL"/>
        </w:rPr>
        <w:t>dėl</w:t>
      </w:r>
      <w:r w:rsidRPr="00262C4E">
        <w:rPr>
          <w:rFonts w:ascii="Times New Roman" w:hAnsi="Times New Roman" w:cs="Times New Roman"/>
          <w:color w:val="000000"/>
          <w:sz w:val="24"/>
          <w:szCs w:val="24"/>
          <w:lang w:val="pl-PL"/>
        </w:rPr>
        <w:t xml:space="preserve"> naujo priedo, Šalys turi sutarti </w:t>
      </w:r>
      <w:r w:rsidRPr="00262C4E">
        <w:rPr>
          <w:rFonts w:ascii="Times New Roman" w:hAnsi="Times New Roman" w:cs="Times New Roman" w:hint="eastAsia"/>
          <w:color w:val="000000"/>
          <w:sz w:val="24"/>
          <w:szCs w:val="24"/>
          <w:lang w:val="pl-PL"/>
        </w:rPr>
        <w:t>dėl</w:t>
      </w:r>
      <w:r w:rsidRPr="00262C4E">
        <w:rPr>
          <w:rFonts w:ascii="Times New Roman" w:hAnsi="Times New Roman" w:cs="Times New Roman"/>
          <w:color w:val="000000"/>
          <w:sz w:val="24"/>
          <w:szCs w:val="24"/>
          <w:lang w:val="pl-PL"/>
        </w:rPr>
        <w:t xml:space="preserve"> naujojo priedo </w:t>
      </w:r>
      <w:r w:rsidRPr="00262C4E">
        <w:rPr>
          <w:rFonts w:ascii="Times New Roman" w:hAnsi="Times New Roman" w:cs="Times New Roman" w:hint="eastAsia"/>
          <w:color w:val="000000"/>
          <w:sz w:val="24"/>
          <w:szCs w:val="24"/>
          <w:lang w:val="pl-PL"/>
        </w:rPr>
        <w:t>įtraukimo</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į</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priedų</w:t>
      </w:r>
      <w:r w:rsidRPr="00262C4E">
        <w:rPr>
          <w:rFonts w:ascii="Times New Roman" w:hAnsi="Times New Roman" w:cs="Times New Roman"/>
          <w:color w:val="000000"/>
          <w:sz w:val="24"/>
          <w:szCs w:val="24"/>
          <w:lang w:val="pl-PL"/>
        </w:rPr>
        <w:t xml:space="preserve"> sąrašą vietos ir jo </w:t>
      </w:r>
      <w:r w:rsidRPr="00262C4E">
        <w:rPr>
          <w:rFonts w:ascii="Times New Roman" w:hAnsi="Times New Roman" w:cs="Times New Roman" w:hint="eastAsia"/>
          <w:color w:val="000000"/>
          <w:sz w:val="24"/>
          <w:szCs w:val="24"/>
          <w:lang w:val="pl-PL"/>
        </w:rPr>
        <w:t>reikšmės</w:t>
      </w:r>
      <w:r w:rsidRPr="00262C4E">
        <w:rPr>
          <w:rFonts w:ascii="Times New Roman" w:hAnsi="Times New Roman" w:cs="Times New Roman"/>
          <w:color w:val="000000"/>
          <w:sz w:val="24"/>
          <w:szCs w:val="24"/>
          <w:lang w:val="pl-PL"/>
        </w:rPr>
        <w:t xml:space="preserve"> aiškinant </w:t>
      </w:r>
      <w:r w:rsidRPr="00262C4E">
        <w:rPr>
          <w:rFonts w:ascii="Times New Roman" w:hAnsi="Times New Roman" w:cs="Times New Roman" w:hint="eastAsia"/>
          <w:color w:val="000000"/>
          <w:sz w:val="24"/>
          <w:szCs w:val="24"/>
          <w:lang w:val="pl-PL"/>
        </w:rPr>
        <w:t>Sutartį.</w:t>
      </w:r>
      <w:r w:rsidRPr="00262C4E">
        <w:rPr>
          <w:rFonts w:ascii="Times New Roman" w:hAnsi="Times New Roman" w:cs="Times New Roman"/>
          <w:color w:val="000000"/>
          <w:sz w:val="24"/>
          <w:szCs w:val="24"/>
          <w:lang w:val="pl-PL"/>
        </w:rPr>
        <w:t xml:space="preserve"> Jeigu naujas priedas yra </w:t>
      </w:r>
      <w:r w:rsidRPr="00262C4E">
        <w:rPr>
          <w:rFonts w:ascii="Times New Roman" w:hAnsi="Times New Roman" w:cs="Times New Roman" w:hint="eastAsia"/>
          <w:color w:val="000000"/>
          <w:sz w:val="24"/>
          <w:szCs w:val="24"/>
          <w:lang w:val="pl-PL"/>
        </w:rPr>
        <w:t>įterpiamas</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į</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priedų</w:t>
      </w:r>
      <w:r w:rsidRPr="00262C4E">
        <w:rPr>
          <w:rFonts w:ascii="Times New Roman" w:hAnsi="Times New Roman" w:cs="Times New Roman"/>
          <w:color w:val="000000"/>
          <w:sz w:val="24"/>
          <w:szCs w:val="24"/>
          <w:lang w:val="pl-PL"/>
        </w:rPr>
        <w:t xml:space="preserve"> sąrašą, jam turi </w:t>
      </w:r>
      <w:r w:rsidRPr="00262C4E">
        <w:rPr>
          <w:rFonts w:ascii="Times New Roman" w:hAnsi="Times New Roman" w:cs="Times New Roman" w:hint="eastAsia"/>
          <w:color w:val="000000"/>
          <w:sz w:val="24"/>
          <w:szCs w:val="24"/>
          <w:lang w:val="pl-PL"/>
        </w:rPr>
        <w:t>būti</w:t>
      </w:r>
      <w:r w:rsidRPr="00262C4E">
        <w:rPr>
          <w:rFonts w:ascii="Times New Roman" w:hAnsi="Times New Roman" w:cs="Times New Roman"/>
          <w:color w:val="000000"/>
          <w:sz w:val="24"/>
          <w:szCs w:val="24"/>
          <w:lang w:val="pl-PL"/>
        </w:rPr>
        <w:t xml:space="preserve"> suteikiamas </w:t>
      </w:r>
      <w:r w:rsidRPr="00262C4E">
        <w:rPr>
          <w:rFonts w:ascii="Times New Roman" w:hAnsi="Times New Roman" w:cs="Times New Roman" w:hint="eastAsia"/>
          <w:color w:val="000000"/>
          <w:sz w:val="24"/>
          <w:szCs w:val="24"/>
          <w:lang w:val="pl-PL"/>
        </w:rPr>
        <w:t>eilės</w:t>
      </w:r>
      <w:r w:rsidRPr="00262C4E">
        <w:rPr>
          <w:rFonts w:ascii="Times New Roman" w:hAnsi="Times New Roman" w:cs="Times New Roman"/>
          <w:color w:val="000000"/>
          <w:sz w:val="24"/>
          <w:szCs w:val="24"/>
          <w:lang w:val="pl-PL"/>
        </w:rPr>
        <w:t xml:space="preserve"> numeris su viršutiniu indeksu, atsižvelgiant </w:t>
      </w:r>
      <w:r w:rsidRPr="00262C4E">
        <w:rPr>
          <w:rFonts w:ascii="Times New Roman" w:hAnsi="Times New Roman" w:cs="Times New Roman" w:hint="eastAsia"/>
          <w:color w:val="000000"/>
          <w:sz w:val="24"/>
          <w:szCs w:val="24"/>
          <w:lang w:val="pl-PL"/>
        </w:rPr>
        <w:t>į</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priedų</w:t>
      </w:r>
      <w:r w:rsidRPr="00262C4E">
        <w:rPr>
          <w:rFonts w:ascii="Times New Roman" w:hAnsi="Times New Roman" w:cs="Times New Roman"/>
          <w:color w:val="000000"/>
          <w:sz w:val="24"/>
          <w:szCs w:val="24"/>
          <w:lang w:val="pl-PL"/>
        </w:rPr>
        <w:t xml:space="preserve"> eiliškumą ir svarbą (pavyzdžiui, priedas Nr. 5</w:t>
      </w:r>
      <w:r w:rsidRPr="00262C4E">
        <w:rPr>
          <w:rFonts w:ascii="Times New Roman" w:hAnsi="Times New Roman" w:cs="Times New Roman"/>
          <w:color w:val="000000"/>
          <w:sz w:val="24"/>
          <w:szCs w:val="24"/>
          <w:vertAlign w:val="superscript"/>
          <w:lang w:val="pl-PL"/>
        </w:rPr>
        <w:t>1</w:t>
      </w:r>
      <w:r w:rsidRPr="00262C4E">
        <w:rPr>
          <w:rFonts w:ascii="Times New Roman" w:hAnsi="Times New Roman" w:cs="Times New Roman"/>
          <w:color w:val="000000"/>
          <w:sz w:val="24"/>
          <w:szCs w:val="24"/>
          <w:lang w:val="pl-PL"/>
        </w:rPr>
        <w:t>).</w:t>
      </w:r>
    </w:p>
    <w:p w14:paraId="13B262B7"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r w:rsidRPr="00262C4E">
        <w:rPr>
          <w:rFonts w:ascii="Times New Roman" w:hAnsi="Times New Roman" w:cs="Times New Roman"/>
          <w:color w:val="000000"/>
          <w:sz w:val="24"/>
          <w:szCs w:val="24"/>
          <w:lang w:val="pl-PL"/>
        </w:rPr>
        <w:t> </w:t>
      </w:r>
    </w:p>
    <w:p w14:paraId="3D81BA55"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107" w:name="part_630dc59410ea4d018c249015972e9995"/>
      <w:bookmarkEnd w:id="107"/>
      <w:r w:rsidRPr="00262C4E">
        <w:rPr>
          <w:rFonts w:ascii="Times New Roman" w:hAnsi="Times New Roman" w:cs="Times New Roman"/>
          <w:b/>
          <w:bCs/>
          <w:caps/>
          <w:color w:val="000000"/>
          <w:sz w:val="24"/>
          <w:szCs w:val="24"/>
          <w:lang w:val="pl-PL"/>
        </w:rPr>
        <w:t>2.  Sutarties dalykas</w:t>
      </w:r>
    </w:p>
    <w:p w14:paraId="34D61D08"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r w:rsidRPr="00262C4E">
        <w:rPr>
          <w:rFonts w:ascii="Times New Roman" w:hAnsi="Times New Roman" w:cs="Times New Roman"/>
          <w:b/>
          <w:bCs/>
          <w:caps/>
          <w:color w:val="000000"/>
          <w:sz w:val="24"/>
          <w:szCs w:val="24"/>
          <w:lang w:val="pl-PL"/>
        </w:rPr>
        <w:t> </w:t>
      </w:r>
    </w:p>
    <w:p w14:paraId="152480B2" w14:textId="77777777" w:rsidR="00A52CB4" w:rsidRPr="00262C4E" w:rsidRDefault="00A52CB4" w:rsidP="00B230B2">
      <w:pPr>
        <w:spacing w:line="240" w:lineRule="auto"/>
        <w:jc w:val="both"/>
        <w:rPr>
          <w:rFonts w:ascii="Times New Roman" w:hAnsi="Times New Roman" w:cs="Times New Roman"/>
          <w:color w:val="000000"/>
          <w:sz w:val="24"/>
          <w:szCs w:val="24"/>
          <w:lang w:val="pl-PL"/>
        </w:rPr>
      </w:pPr>
      <w:bookmarkStart w:id="108" w:name="part_1c3ae81aed584b558deafcaeab13c24f"/>
      <w:bookmarkEnd w:id="108"/>
      <w:r w:rsidRPr="00262C4E">
        <w:rPr>
          <w:rFonts w:ascii="Times New Roman" w:hAnsi="Times New Roman" w:cs="Times New Roman"/>
          <w:color w:val="000000"/>
          <w:sz w:val="24"/>
          <w:szCs w:val="24"/>
          <w:lang w:val="pl-PL"/>
        </w:rPr>
        <w:t xml:space="preserve">2.1. </w:t>
      </w:r>
      <w:r w:rsidRPr="00262C4E">
        <w:rPr>
          <w:rFonts w:ascii="Times New Roman" w:hAnsi="Times New Roman" w:cs="Times New Roman" w:hint="eastAsia"/>
          <w:color w:val="000000"/>
          <w:sz w:val="24"/>
          <w:szCs w:val="24"/>
          <w:lang w:val="pl-PL"/>
        </w:rPr>
        <w:t>Tiekėjas</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įsipareigoja</w:t>
      </w:r>
      <w:r w:rsidRPr="00262C4E">
        <w:rPr>
          <w:rFonts w:ascii="Times New Roman" w:hAnsi="Times New Roman" w:cs="Times New Roman"/>
          <w:color w:val="000000"/>
          <w:sz w:val="24"/>
          <w:szCs w:val="24"/>
          <w:lang w:val="pl-PL"/>
        </w:rPr>
        <w:t xml:space="preserve"> Sutartyje nustatytomis sąlygomis ir tvarka perduoti </w:t>
      </w:r>
      <w:r w:rsidRPr="00262C4E">
        <w:rPr>
          <w:rFonts w:ascii="Times New Roman" w:hAnsi="Times New Roman" w:cs="Times New Roman" w:hint="eastAsia"/>
          <w:color w:val="000000"/>
          <w:sz w:val="24"/>
          <w:szCs w:val="24"/>
          <w:lang w:val="pl-PL"/>
        </w:rPr>
        <w:t>Pirkėjui</w:t>
      </w:r>
      <w:r w:rsidRPr="00262C4E">
        <w:rPr>
          <w:rFonts w:ascii="Times New Roman" w:hAnsi="Times New Roman" w:cs="Times New Roman"/>
          <w:color w:val="000000"/>
          <w:sz w:val="24"/>
          <w:szCs w:val="24"/>
          <w:lang w:val="pl-PL"/>
        </w:rPr>
        <w:t xml:space="preserve"> Prekes, atitinkančias Sutartyje nustatytus reikalavimus, o </w:t>
      </w:r>
      <w:r w:rsidRPr="00262C4E">
        <w:rPr>
          <w:rFonts w:ascii="Times New Roman" w:hAnsi="Times New Roman" w:cs="Times New Roman" w:hint="eastAsia"/>
          <w:color w:val="000000"/>
          <w:sz w:val="24"/>
          <w:szCs w:val="24"/>
          <w:lang w:val="pl-PL"/>
        </w:rPr>
        <w:t>Pirkėjas</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įsipareigoja</w:t>
      </w:r>
      <w:r w:rsidRPr="00262C4E">
        <w:rPr>
          <w:rFonts w:ascii="Times New Roman" w:hAnsi="Times New Roman" w:cs="Times New Roman"/>
          <w:color w:val="000000"/>
          <w:sz w:val="24"/>
          <w:szCs w:val="24"/>
          <w:lang w:val="pl-PL"/>
        </w:rPr>
        <w:t xml:space="preserve"> priimti Sutarties sąlygas atitinkančias ir tinkamai patiektas Prekes bei </w:t>
      </w:r>
      <w:r w:rsidRPr="00262C4E">
        <w:rPr>
          <w:rFonts w:ascii="Times New Roman" w:hAnsi="Times New Roman" w:cs="Times New Roman" w:hint="eastAsia"/>
          <w:color w:val="000000"/>
          <w:sz w:val="24"/>
          <w:szCs w:val="24"/>
          <w:lang w:val="pl-PL"/>
        </w:rPr>
        <w:t>sumokėti</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Tiekėjui</w:t>
      </w:r>
      <w:r w:rsidRPr="00262C4E">
        <w:rPr>
          <w:rFonts w:ascii="Times New Roman" w:hAnsi="Times New Roman" w:cs="Times New Roman"/>
          <w:color w:val="000000"/>
          <w:sz w:val="24"/>
          <w:szCs w:val="24"/>
          <w:lang w:val="pl-PL"/>
        </w:rPr>
        <w:t xml:space="preserve"> Sutartyje nurodytą kainą Sutartyje nustatytomis sąlygomis ir tvarka.</w:t>
      </w:r>
    </w:p>
    <w:p w14:paraId="3469D666" w14:textId="77777777" w:rsidR="00A52CB4" w:rsidRPr="00262C4E" w:rsidRDefault="00A52CB4" w:rsidP="00B230B2">
      <w:pPr>
        <w:spacing w:line="240" w:lineRule="auto"/>
        <w:jc w:val="both"/>
        <w:rPr>
          <w:rFonts w:ascii="Times New Roman" w:hAnsi="Times New Roman" w:cs="Times New Roman"/>
          <w:color w:val="000000"/>
          <w:sz w:val="24"/>
          <w:szCs w:val="24"/>
          <w:lang w:val="pl-PL"/>
        </w:rPr>
      </w:pPr>
      <w:bookmarkStart w:id="109" w:name="part_24409e4ec9c7473c92b0459f21cbdcae"/>
      <w:bookmarkEnd w:id="109"/>
      <w:r w:rsidRPr="00262C4E">
        <w:rPr>
          <w:rFonts w:ascii="Times New Roman" w:hAnsi="Times New Roman" w:cs="Times New Roman"/>
          <w:color w:val="000000"/>
          <w:sz w:val="24"/>
          <w:szCs w:val="24"/>
          <w:lang w:val="pl-PL"/>
        </w:rPr>
        <w:t xml:space="preserve">2.2. Šalys, vykdydamos </w:t>
      </w:r>
      <w:r w:rsidRPr="00262C4E">
        <w:rPr>
          <w:rFonts w:ascii="Times New Roman" w:hAnsi="Times New Roman" w:cs="Times New Roman" w:hint="eastAsia"/>
          <w:color w:val="000000"/>
          <w:sz w:val="24"/>
          <w:szCs w:val="24"/>
          <w:lang w:val="pl-PL"/>
        </w:rPr>
        <w:t>Sutartį,</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įsipareigoja</w:t>
      </w:r>
      <w:r w:rsidRPr="00262C4E">
        <w:rPr>
          <w:rFonts w:ascii="Times New Roman" w:hAnsi="Times New Roman" w:cs="Times New Roman"/>
          <w:color w:val="000000"/>
          <w:sz w:val="24"/>
          <w:szCs w:val="24"/>
          <w:lang w:val="pl-PL"/>
        </w:rPr>
        <w:t xml:space="preserve"> laikytis </w:t>
      </w:r>
      <w:r w:rsidRPr="00262C4E">
        <w:rPr>
          <w:rFonts w:ascii="Times New Roman" w:hAnsi="Times New Roman" w:cs="Times New Roman" w:hint="eastAsia"/>
          <w:color w:val="000000"/>
          <w:sz w:val="24"/>
          <w:szCs w:val="24"/>
          <w:lang w:val="pl-PL"/>
        </w:rPr>
        <w:t>visų</w:t>
      </w:r>
      <w:r w:rsidRPr="00262C4E">
        <w:rPr>
          <w:rFonts w:ascii="Times New Roman" w:hAnsi="Times New Roman" w:cs="Times New Roman"/>
          <w:color w:val="000000"/>
          <w:sz w:val="24"/>
          <w:szCs w:val="24"/>
          <w:lang w:val="pl-PL"/>
        </w:rPr>
        <w:t xml:space="preserve"> Sutarties vykdymui </w:t>
      </w:r>
      <w:r w:rsidRPr="00262C4E">
        <w:rPr>
          <w:rFonts w:ascii="Times New Roman" w:hAnsi="Times New Roman" w:cs="Times New Roman" w:hint="eastAsia"/>
          <w:color w:val="000000"/>
          <w:sz w:val="24"/>
          <w:szCs w:val="24"/>
          <w:lang w:val="pl-PL"/>
        </w:rPr>
        <w:t>taikytinų įstatymų</w:t>
      </w:r>
      <w:r w:rsidRPr="00262C4E">
        <w:rPr>
          <w:rFonts w:ascii="Times New Roman" w:hAnsi="Times New Roman" w:cs="Times New Roman"/>
          <w:color w:val="000000"/>
          <w:sz w:val="24"/>
          <w:szCs w:val="24"/>
          <w:lang w:val="pl-PL"/>
        </w:rPr>
        <w:t xml:space="preserve"> bei </w:t>
      </w:r>
      <w:r w:rsidRPr="00262C4E">
        <w:rPr>
          <w:rFonts w:ascii="Times New Roman" w:hAnsi="Times New Roman" w:cs="Times New Roman" w:hint="eastAsia"/>
          <w:color w:val="000000"/>
          <w:sz w:val="24"/>
          <w:szCs w:val="24"/>
          <w:lang w:val="pl-PL"/>
        </w:rPr>
        <w:t>kitų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teisės</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aktų reikalavimų.</w:t>
      </w:r>
      <w:r w:rsidRPr="00262C4E">
        <w:rPr>
          <w:rFonts w:ascii="Times New Roman" w:hAnsi="Times New Roman" w:cs="Times New Roman"/>
          <w:color w:val="000000"/>
          <w:sz w:val="24"/>
          <w:szCs w:val="24"/>
          <w:lang w:val="pl-PL"/>
        </w:rPr>
        <w:t xml:space="preserve"> Šalis turi teisę reikalauti, kad kita Šalis </w:t>
      </w:r>
      <w:r w:rsidRPr="00262C4E">
        <w:rPr>
          <w:rFonts w:ascii="Times New Roman" w:hAnsi="Times New Roman" w:cs="Times New Roman" w:hint="eastAsia"/>
          <w:color w:val="000000"/>
          <w:sz w:val="24"/>
          <w:szCs w:val="24"/>
          <w:lang w:val="pl-PL"/>
        </w:rPr>
        <w:t>įvykdytų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visus įstatymų</w:t>
      </w:r>
      <w:r w:rsidRPr="00262C4E">
        <w:rPr>
          <w:rFonts w:ascii="Times New Roman" w:hAnsi="Times New Roman" w:cs="Times New Roman"/>
          <w:color w:val="000000"/>
          <w:sz w:val="24"/>
          <w:szCs w:val="24"/>
          <w:lang w:val="pl-PL"/>
        </w:rPr>
        <w:t xml:space="preserve"> bei </w:t>
      </w:r>
      <w:r w:rsidRPr="00262C4E">
        <w:rPr>
          <w:rFonts w:ascii="Times New Roman" w:hAnsi="Times New Roman" w:cs="Times New Roman" w:hint="eastAsia"/>
          <w:color w:val="000000"/>
          <w:sz w:val="24"/>
          <w:szCs w:val="24"/>
          <w:lang w:val="pl-PL"/>
        </w:rPr>
        <w:t>kitų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teisės</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aktų reikalavimus,</w:t>
      </w:r>
      <w:r w:rsidRPr="00262C4E">
        <w:rPr>
          <w:rFonts w:ascii="Times New Roman" w:hAnsi="Times New Roman" w:cs="Times New Roman"/>
          <w:color w:val="000000"/>
          <w:sz w:val="24"/>
          <w:szCs w:val="24"/>
          <w:lang w:val="pl-PL"/>
        </w:rPr>
        <w:t xml:space="preserve"> taikomus Sutarties vykdymui. </w:t>
      </w:r>
      <w:r w:rsidRPr="00262C4E">
        <w:rPr>
          <w:rFonts w:ascii="Times New Roman" w:hAnsi="Times New Roman" w:cs="Times New Roman" w:hint="eastAsia"/>
          <w:color w:val="000000"/>
          <w:sz w:val="24"/>
          <w:szCs w:val="24"/>
          <w:lang w:val="pl-PL"/>
        </w:rPr>
        <w:t>Nė</w:t>
      </w:r>
      <w:r w:rsidRPr="00262C4E">
        <w:rPr>
          <w:rFonts w:ascii="Times New Roman" w:hAnsi="Times New Roman" w:cs="Times New Roman"/>
          <w:color w:val="000000"/>
          <w:sz w:val="24"/>
          <w:szCs w:val="24"/>
          <w:lang w:val="pl-PL"/>
        </w:rPr>
        <w:t xml:space="preserve"> viena iš Sutarties </w:t>
      </w:r>
      <w:r w:rsidRPr="00262C4E">
        <w:rPr>
          <w:rFonts w:ascii="Times New Roman" w:hAnsi="Times New Roman" w:cs="Times New Roman" w:hint="eastAsia"/>
          <w:color w:val="000000"/>
          <w:sz w:val="24"/>
          <w:szCs w:val="24"/>
          <w:lang w:val="pl-PL"/>
        </w:rPr>
        <w:t>sąlygų</w:t>
      </w:r>
      <w:r w:rsidRPr="00262C4E">
        <w:rPr>
          <w:rFonts w:ascii="Times New Roman" w:hAnsi="Times New Roman" w:cs="Times New Roman"/>
          <w:color w:val="000000"/>
          <w:sz w:val="24"/>
          <w:szCs w:val="24"/>
          <w:lang w:val="pl-PL"/>
        </w:rPr>
        <w:t xml:space="preserve"> nereiškia ir negali </w:t>
      </w:r>
      <w:r w:rsidRPr="00262C4E">
        <w:rPr>
          <w:rFonts w:ascii="Times New Roman" w:hAnsi="Times New Roman" w:cs="Times New Roman" w:hint="eastAsia"/>
          <w:color w:val="000000"/>
          <w:sz w:val="24"/>
          <w:szCs w:val="24"/>
          <w:lang w:val="pl-PL"/>
        </w:rPr>
        <w:t>būti</w:t>
      </w:r>
      <w:r w:rsidRPr="00262C4E">
        <w:rPr>
          <w:rFonts w:ascii="Times New Roman" w:hAnsi="Times New Roman" w:cs="Times New Roman"/>
          <w:color w:val="000000"/>
          <w:sz w:val="24"/>
          <w:szCs w:val="24"/>
          <w:lang w:val="pl-PL"/>
        </w:rPr>
        <w:t xml:space="preserve"> aiškinama kaip </w:t>
      </w:r>
      <w:r w:rsidRPr="00262C4E">
        <w:rPr>
          <w:rFonts w:ascii="Times New Roman" w:hAnsi="Times New Roman" w:cs="Times New Roman" w:hint="eastAsia"/>
          <w:color w:val="000000"/>
          <w:sz w:val="24"/>
          <w:szCs w:val="24"/>
          <w:lang w:val="pl-PL"/>
        </w:rPr>
        <w:t>Pirkėjo</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atsisakymas įstatymuose</w:t>
      </w:r>
      <w:r w:rsidRPr="00262C4E">
        <w:rPr>
          <w:rFonts w:ascii="Times New Roman" w:hAnsi="Times New Roman" w:cs="Times New Roman"/>
          <w:color w:val="000000"/>
          <w:sz w:val="24"/>
          <w:szCs w:val="24"/>
          <w:lang w:val="pl-PL"/>
        </w:rPr>
        <w:t xml:space="preserve"> bei kituose </w:t>
      </w:r>
      <w:r w:rsidRPr="00262C4E">
        <w:rPr>
          <w:rFonts w:ascii="Times New Roman" w:hAnsi="Times New Roman" w:cs="Times New Roman" w:hint="eastAsia"/>
          <w:color w:val="000000"/>
          <w:sz w:val="24"/>
          <w:szCs w:val="24"/>
          <w:lang w:val="pl-PL"/>
        </w:rPr>
        <w:t>teisės</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aktuose numatytų</w:t>
      </w:r>
      <w:r w:rsidRPr="00262C4E">
        <w:rPr>
          <w:rFonts w:ascii="Times New Roman" w:hAnsi="Times New Roman" w:cs="Times New Roman"/>
          <w:color w:val="000000"/>
          <w:sz w:val="24"/>
          <w:szCs w:val="24"/>
          <w:lang w:val="pl-PL"/>
        </w:rPr>
        <w:t xml:space="preserve"> ir Sutartimi </w:t>
      </w:r>
      <w:r w:rsidRPr="00262C4E">
        <w:rPr>
          <w:rFonts w:ascii="Times New Roman" w:hAnsi="Times New Roman" w:cs="Times New Roman" w:hint="eastAsia"/>
          <w:color w:val="000000"/>
          <w:sz w:val="24"/>
          <w:szCs w:val="24"/>
          <w:lang w:val="pl-PL"/>
        </w:rPr>
        <w:t>neaptartų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Pirkėjo</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kitų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teisių</w:t>
      </w:r>
      <w:r w:rsidRPr="00262C4E">
        <w:rPr>
          <w:rFonts w:ascii="Times New Roman" w:hAnsi="Times New Roman" w:cs="Times New Roman"/>
          <w:color w:val="000000"/>
          <w:sz w:val="24"/>
          <w:szCs w:val="24"/>
          <w:lang w:val="pl-PL"/>
        </w:rPr>
        <w:t xml:space="preserve"> ir </w:t>
      </w:r>
      <w:r w:rsidRPr="00262C4E">
        <w:rPr>
          <w:rFonts w:ascii="Times New Roman" w:hAnsi="Times New Roman" w:cs="Times New Roman" w:hint="eastAsia"/>
          <w:color w:val="000000"/>
          <w:sz w:val="24"/>
          <w:szCs w:val="24"/>
          <w:lang w:val="pl-PL"/>
        </w:rPr>
        <w:t>garantijų,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susijusių</w:t>
      </w:r>
      <w:r w:rsidRPr="00262C4E">
        <w:rPr>
          <w:rFonts w:ascii="Times New Roman" w:hAnsi="Times New Roman" w:cs="Times New Roman"/>
          <w:color w:val="000000"/>
          <w:sz w:val="24"/>
          <w:szCs w:val="24"/>
          <w:lang w:val="pl-PL"/>
        </w:rPr>
        <w:t xml:space="preserve"> su netinkamu </w:t>
      </w:r>
      <w:r w:rsidRPr="00262C4E">
        <w:rPr>
          <w:rFonts w:ascii="Times New Roman" w:hAnsi="Times New Roman" w:cs="Times New Roman" w:hint="eastAsia"/>
          <w:color w:val="000000"/>
          <w:sz w:val="24"/>
          <w:szCs w:val="24"/>
          <w:lang w:val="pl-PL"/>
        </w:rPr>
        <w:t>Prekių</w:t>
      </w:r>
      <w:r w:rsidRPr="00262C4E">
        <w:rPr>
          <w:rFonts w:ascii="Times New Roman" w:hAnsi="Times New Roman" w:cs="Times New Roman"/>
          <w:color w:val="000000"/>
          <w:sz w:val="24"/>
          <w:szCs w:val="24"/>
          <w:lang w:val="pl-PL"/>
        </w:rPr>
        <w:t xml:space="preserve"> tiekimu ar </w:t>
      </w:r>
      <w:r w:rsidRPr="00262C4E">
        <w:rPr>
          <w:rFonts w:ascii="Times New Roman" w:hAnsi="Times New Roman" w:cs="Times New Roman" w:hint="eastAsia"/>
          <w:color w:val="000000"/>
          <w:sz w:val="24"/>
          <w:szCs w:val="24"/>
          <w:lang w:val="pl-PL"/>
        </w:rPr>
        <w:t>jų</w:t>
      </w:r>
      <w:r w:rsidRPr="00262C4E">
        <w:rPr>
          <w:rFonts w:ascii="Times New Roman" w:hAnsi="Times New Roman" w:cs="Times New Roman"/>
          <w:color w:val="000000"/>
          <w:sz w:val="24"/>
          <w:szCs w:val="24"/>
          <w:lang w:val="pl-PL"/>
        </w:rPr>
        <w:t xml:space="preserve"> kokybe, arba kaip </w:t>
      </w:r>
      <w:r w:rsidRPr="00262C4E">
        <w:rPr>
          <w:rFonts w:ascii="Times New Roman" w:hAnsi="Times New Roman" w:cs="Times New Roman" w:hint="eastAsia"/>
          <w:color w:val="000000"/>
          <w:sz w:val="24"/>
          <w:szCs w:val="24"/>
          <w:lang w:val="pl-PL"/>
        </w:rPr>
        <w:t>Tiekėjo</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atsisakymas įstatymuose</w:t>
      </w:r>
      <w:r w:rsidRPr="00262C4E">
        <w:rPr>
          <w:rFonts w:ascii="Times New Roman" w:hAnsi="Times New Roman" w:cs="Times New Roman"/>
          <w:color w:val="000000"/>
          <w:sz w:val="24"/>
          <w:szCs w:val="24"/>
          <w:lang w:val="pl-PL"/>
        </w:rPr>
        <w:t xml:space="preserve"> bei kituose </w:t>
      </w:r>
      <w:r w:rsidRPr="00262C4E">
        <w:rPr>
          <w:rFonts w:ascii="Times New Roman" w:hAnsi="Times New Roman" w:cs="Times New Roman" w:hint="eastAsia"/>
          <w:color w:val="000000"/>
          <w:sz w:val="24"/>
          <w:szCs w:val="24"/>
          <w:lang w:val="pl-PL"/>
        </w:rPr>
        <w:t>teisės</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aktuose numatytų</w:t>
      </w:r>
      <w:r w:rsidRPr="00262C4E">
        <w:rPr>
          <w:rFonts w:ascii="Times New Roman" w:hAnsi="Times New Roman" w:cs="Times New Roman"/>
          <w:color w:val="000000"/>
          <w:sz w:val="24"/>
          <w:szCs w:val="24"/>
          <w:lang w:val="pl-PL"/>
        </w:rPr>
        <w:t xml:space="preserve"> ir Sutartimi </w:t>
      </w:r>
      <w:r w:rsidRPr="00262C4E">
        <w:rPr>
          <w:rFonts w:ascii="Times New Roman" w:hAnsi="Times New Roman" w:cs="Times New Roman" w:hint="eastAsia"/>
          <w:color w:val="000000"/>
          <w:sz w:val="24"/>
          <w:szCs w:val="24"/>
          <w:lang w:val="pl-PL"/>
        </w:rPr>
        <w:t>neaptartų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Tiekėjo</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kitų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teisių</w:t>
      </w:r>
      <w:r w:rsidRPr="00262C4E">
        <w:rPr>
          <w:rFonts w:ascii="Times New Roman" w:hAnsi="Times New Roman" w:cs="Times New Roman"/>
          <w:color w:val="000000"/>
          <w:sz w:val="24"/>
          <w:szCs w:val="24"/>
          <w:lang w:val="pl-PL"/>
        </w:rPr>
        <w:t xml:space="preserve"> ir </w:t>
      </w:r>
      <w:r w:rsidRPr="00262C4E">
        <w:rPr>
          <w:rFonts w:ascii="Times New Roman" w:hAnsi="Times New Roman" w:cs="Times New Roman" w:hint="eastAsia"/>
          <w:color w:val="000000"/>
          <w:sz w:val="24"/>
          <w:szCs w:val="24"/>
          <w:lang w:val="pl-PL"/>
        </w:rPr>
        <w:t>garantijų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dėl</w:t>
      </w:r>
      <w:r w:rsidRPr="00262C4E">
        <w:rPr>
          <w:rFonts w:ascii="Times New Roman" w:hAnsi="Times New Roman" w:cs="Times New Roman"/>
          <w:color w:val="000000"/>
          <w:sz w:val="24"/>
          <w:szCs w:val="24"/>
          <w:lang w:val="pl-PL"/>
        </w:rPr>
        <w:t xml:space="preserve"> atlyginimo už Prekes gavimo.</w:t>
      </w:r>
    </w:p>
    <w:p w14:paraId="5B52E790"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110" w:name="part_bf2b477ee3004ec6a0cf90489a96c7d9"/>
      <w:bookmarkEnd w:id="110"/>
      <w:r w:rsidRPr="00262C4E">
        <w:rPr>
          <w:rFonts w:ascii="Times New Roman" w:hAnsi="Times New Roman" w:cs="Times New Roman"/>
          <w:color w:val="000000"/>
          <w:sz w:val="24"/>
          <w:szCs w:val="24"/>
          <w:lang w:val="pl-PL"/>
        </w:rPr>
        <w:t xml:space="preserve">2.3. </w:t>
      </w:r>
      <w:r w:rsidRPr="00262C4E">
        <w:rPr>
          <w:rFonts w:ascii="Times New Roman" w:hAnsi="Times New Roman" w:cs="Times New Roman" w:hint="eastAsia"/>
          <w:color w:val="000000"/>
          <w:sz w:val="24"/>
          <w:szCs w:val="24"/>
          <w:lang w:val="pl-PL"/>
        </w:rPr>
        <w:t>Tiekėjas</w:t>
      </w:r>
      <w:r w:rsidRPr="00262C4E">
        <w:rPr>
          <w:rFonts w:ascii="Times New Roman" w:hAnsi="Times New Roman" w:cs="Times New Roman"/>
          <w:color w:val="000000"/>
          <w:sz w:val="24"/>
          <w:szCs w:val="24"/>
          <w:lang w:val="pl-PL"/>
        </w:rPr>
        <w:t xml:space="preserve"> privalo užtikrinti, kad </w:t>
      </w:r>
      <w:r w:rsidRPr="00262C4E">
        <w:rPr>
          <w:rFonts w:ascii="Times New Roman" w:hAnsi="Times New Roman" w:cs="Times New Roman" w:hint="eastAsia"/>
          <w:color w:val="000000"/>
          <w:sz w:val="24"/>
          <w:szCs w:val="24"/>
          <w:lang w:val="pl-PL"/>
        </w:rPr>
        <w:t>Prekės</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atitiktų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techninės</w:t>
      </w:r>
      <w:r w:rsidRPr="00262C4E">
        <w:rPr>
          <w:rFonts w:ascii="Times New Roman" w:hAnsi="Times New Roman" w:cs="Times New Roman"/>
          <w:color w:val="000000"/>
          <w:sz w:val="24"/>
          <w:szCs w:val="24"/>
          <w:lang w:val="pl-PL"/>
        </w:rPr>
        <w:t xml:space="preserve"> specifikacijos reikalavimus ir </w:t>
      </w:r>
      <w:r w:rsidRPr="00262C4E">
        <w:rPr>
          <w:rFonts w:ascii="Times New Roman" w:hAnsi="Times New Roman" w:cs="Times New Roman" w:hint="eastAsia"/>
          <w:color w:val="000000"/>
          <w:sz w:val="24"/>
          <w:szCs w:val="24"/>
          <w:lang w:val="pl-PL"/>
        </w:rPr>
        <w:t>Tiekėjo</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pasiūlymo</w:t>
      </w:r>
      <w:r w:rsidRPr="00262C4E">
        <w:rPr>
          <w:rFonts w:ascii="Times New Roman" w:hAnsi="Times New Roman" w:cs="Times New Roman"/>
          <w:color w:val="000000"/>
          <w:sz w:val="24"/>
          <w:szCs w:val="24"/>
          <w:lang w:val="pl-PL"/>
        </w:rPr>
        <w:t xml:space="preserve"> sąlygas, </w:t>
      </w:r>
      <w:r w:rsidRPr="00262C4E">
        <w:rPr>
          <w:rFonts w:ascii="Times New Roman" w:hAnsi="Times New Roman" w:cs="Times New Roman" w:hint="eastAsia"/>
          <w:color w:val="000000"/>
          <w:sz w:val="24"/>
          <w:szCs w:val="24"/>
          <w:lang w:val="pl-PL"/>
        </w:rPr>
        <w:t>būtų</w:t>
      </w:r>
      <w:r w:rsidRPr="00262C4E">
        <w:rPr>
          <w:rFonts w:ascii="Times New Roman" w:hAnsi="Times New Roman" w:cs="Times New Roman"/>
          <w:color w:val="000000"/>
          <w:sz w:val="24"/>
          <w:szCs w:val="24"/>
          <w:lang w:val="pl-PL"/>
        </w:rPr>
        <w:t xml:space="preserve"> kokybiškos, tiekiamos tinkamai ir laiku, laikantis Sutarties </w:t>
      </w:r>
      <w:r w:rsidRPr="00262C4E">
        <w:rPr>
          <w:rFonts w:ascii="Times New Roman" w:hAnsi="Times New Roman" w:cs="Times New Roman" w:hint="eastAsia"/>
          <w:color w:val="000000"/>
          <w:sz w:val="24"/>
          <w:szCs w:val="24"/>
          <w:lang w:val="pl-PL"/>
        </w:rPr>
        <w:t>sąlygų</w:t>
      </w:r>
      <w:r w:rsidRPr="00262C4E">
        <w:rPr>
          <w:rFonts w:ascii="Times New Roman" w:hAnsi="Times New Roman" w:cs="Times New Roman"/>
          <w:color w:val="000000"/>
          <w:sz w:val="24"/>
          <w:szCs w:val="24"/>
          <w:lang w:val="pl-PL"/>
        </w:rPr>
        <w:t xml:space="preserve"> taip, kad tai labiausiai </w:t>
      </w:r>
      <w:r w:rsidRPr="00262C4E">
        <w:rPr>
          <w:rFonts w:ascii="Times New Roman" w:hAnsi="Times New Roman" w:cs="Times New Roman" w:hint="eastAsia"/>
          <w:color w:val="000000"/>
          <w:sz w:val="24"/>
          <w:szCs w:val="24"/>
          <w:lang w:val="pl-PL"/>
        </w:rPr>
        <w:t>atitiktų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Pirkėjo</w:t>
      </w:r>
      <w:r w:rsidRPr="00262C4E">
        <w:rPr>
          <w:rFonts w:ascii="Times New Roman" w:hAnsi="Times New Roman" w:cs="Times New Roman"/>
          <w:color w:val="000000"/>
          <w:sz w:val="24"/>
          <w:szCs w:val="24"/>
          <w:lang w:val="pl-PL"/>
        </w:rPr>
        <w:t xml:space="preserve"> interesus, pagal geriausius visuotinai </w:t>
      </w:r>
      <w:r w:rsidRPr="00262C4E">
        <w:rPr>
          <w:rFonts w:ascii="Times New Roman" w:hAnsi="Times New Roman" w:cs="Times New Roman" w:hint="eastAsia"/>
          <w:color w:val="000000"/>
          <w:sz w:val="24"/>
          <w:szCs w:val="24"/>
          <w:lang w:val="pl-PL"/>
        </w:rPr>
        <w:t>pripažįstamus</w:t>
      </w:r>
      <w:r w:rsidRPr="00262C4E">
        <w:rPr>
          <w:rFonts w:ascii="Times New Roman" w:hAnsi="Times New Roman" w:cs="Times New Roman"/>
          <w:color w:val="000000"/>
          <w:sz w:val="24"/>
          <w:szCs w:val="24"/>
          <w:lang w:val="pl-PL"/>
        </w:rPr>
        <w:t xml:space="preserve"> profesinius, techninius standartus ir praktiką, panaudodamas visus reikiamus </w:t>
      </w:r>
      <w:r w:rsidRPr="00262C4E">
        <w:rPr>
          <w:rFonts w:ascii="Times New Roman" w:hAnsi="Times New Roman" w:cs="Times New Roman" w:hint="eastAsia"/>
          <w:color w:val="000000"/>
          <w:sz w:val="24"/>
          <w:szCs w:val="24"/>
          <w:lang w:val="pl-PL"/>
        </w:rPr>
        <w:t>įgūdžius</w:t>
      </w:r>
      <w:r w:rsidRPr="00262C4E">
        <w:rPr>
          <w:rFonts w:ascii="Times New Roman" w:hAnsi="Times New Roman" w:cs="Times New Roman"/>
          <w:color w:val="000000"/>
          <w:sz w:val="24"/>
          <w:szCs w:val="24"/>
          <w:lang w:val="pl-PL"/>
        </w:rPr>
        <w:t xml:space="preserve"> ir žinias.</w:t>
      </w:r>
    </w:p>
    <w:p w14:paraId="168A575B"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r w:rsidRPr="00262C4E">
        <w:rPr>
          <w:rFonts w:ascii="Times New Roman" w:hAnsi="Times New Roman" w:cs="Times New Roman"/>
          <w:color w:val="000000"/>
          <w:sz w:val="24"/>
          <w:szCs w:val="24"/>
          <w:lang w:val="pl-PL"/>
        </w:rPr>
        <w:t> </w:t>
      </w:r>
    </w:p>
    <w:p w14:paraId="544601F1"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111" w:name="part_90113202f3e24cdab3822d5f14c6ddcc"/>
      <w:bookmarkEnd w:id="111"/>
      <w:r w:rsidRPr="00262C4E">
        <w:rPr>
          <w:rFonts w:ascii="Times New Roman" w:hAnsi="Times New Roman" w:cs="Times New Roman"/>
          <w:b/>
          <w:bCs/>
          <w:caps/>
          <w:color w:val="000000"/>
          <w:sz w:val="24"/>
          <w:szCs w:val="24"/>
          <w:lang w:val="pl-PL"/>
        </w:rPr>
        <w:t xml:space="preserve">3.  </w:t>
      </w:r>
      <w:r w:rsidRPr="00262C4E">
        <w:rPr>
          <w:rFonts w:ascii="Times New Roman" w:hAnsi="Times New Roman" w:cs="Times New Roman" w:hint="eastAsia"/>
          <w:b/>
          <w:bCs/>
          <w:caps/>
          <w:color w:val="000000"/>
          <w:sz w:val="24"/>
          <w:szCs w:val="24"/>
          <w:lang w:val="pl-PL"/>
        </w:rPr>
        <w:t>TIEKĖJAS</w:t>
      </w:r>
      <w:r w:rsidRPr="00262C4E">
        <w:rPr>
          <w:rFonts w:ascii="Times New Roman" w:hAnsi="Times New Roman" w:cs="Times New Roman"/>
          <w:b/>
          <w:bCs/>
          <w:caps/>
          <w:color w:val="000000"/>
          <w:sz w:val="24"/>
          <w:szCs w:val="24"/>
          <w:lang w:val="pl-PL"/>
        </w:rPr>
        <w:t xml:space="preserve"> ir kiti Sutarties vykdymui pasitelkiami asmenys</w:t>
      </w:r>
    </w:p>
    <w:p w14:paraId="1CC56A1F"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r w:rsidRPr="00262C4E">
        <w:rPr>
          <w:rFonts w:ascii="Times New Roman" w:hAnsi="Times New Roman" w:cs="Times New Roman"/>
          <w:b/>
          <w:bCs/>
          <w:caps/>
          <w:color w:val="000000"/>
          <w:sz w:val="24"/>
          <w:szCs w:val="24"/>
          <w:lang w:val="pl-PL"/>
        </w:rPr>
        <w:t> </w:t>
      </w:r>
    </w:p>
    <w:p w14:paraId="5C84EC7E"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112" w:name="part_144f3b804ffe4b04911dc573964fbb33"/>
      <w:bookmarkEnd w:id="112"/>
      <w:r w:rsidRPr="00262C4E">
        <w:rPr>
          <w:rFonts w:ascii="Times New Roman" w:hAnsi="Times New Roman" w:cs="Times New Roman"/>
          <w:b/>
          <w:bCs/>
          <w:color w:val="000000"/>
          <w:sz w:val="24"/>
          <w:szCs w:val="24"/>
          <w:lang w:val="pl-PL"/>
        </w:rPr>
        <w:t xml:space="preserve">3.1. Kvalifikacija ir kiti </w:t>
      </w:r>
      <w:r w:rsidRPr="00262C4E">
        <w:rPr>
          <w:rFonts w:ascii="Times New Roman" w:hAnsi="Times New Roman" w:cs="Times New Roman" w:hint="eastAsia"/>
          <w:b/>
          <w:bCs/>
          <w:color w:val="000000"/>
          <w:sz w:val="24"/>
          <w:szCs w:val="24"/>
          <w:lang w:val="pl-PL"/>
        </w:rPr>
        <w:t>Tiekėjo</w:t>
      </w:r>
      <w:r w:rsidRPr="00262C4E">
        <w:rPr>
          <w:rFonts w:ascii="Times New Roman" w:hAnsi="Times New Roman" w:cs="Times New Roman"/>
          <w:b/>
          <w:bCs/>
          <w:color w:val="000000"/>
          <w:sz w:val="24"/>
          <w:szCs w:val="24"/>
          <w:lang w:val="pl-PL"/>
        </w:rPr>
        <w:t xml:space="preserve"> </w:t>
      </w:r>
      <w:r w:rsidRPr="00262C4E">
        <w:rPr>
          <w:rFonts w:ascii="Times New Roman" w:hAnsi="Times New Roman" w:cs="Times New Roman" w:hint="eastAsia"/>
          <w:b/>
          <w:bCs/>
          <w:color w:val="000000"/>
          <w:sz w:val="24"/>
          <w:szCs w:val="24"/>
          <w:lang w:val="pl-PL"/>
        </w:rPr>
        <w:t>pasiūlymu</w:t>
      </w:r>
      <w:r w:rsidRPr="00262C4E">
        <w:rPr>
          <w:rFonts w:ascii="Times New Roman" w:hAnsi="Times New Roman" w:cs="Times New Roman"/>
          <w:b/>
          <w:bCs/>
          <w:color w:val="000000"/>
          <w:sz w:val="24"/>
          <w:szCs w:val="24"/>
          <w:lang w:val="pl-PL"/>
        </w:rPr>
        <w:t xml:space="preserve"> prisiimti </w:t>
      </w:r>
      <w:r w:rsidRPr="00262C4E">
        <w:rPr>
          <w:rFonts w:ascii="Times New Roman" w:hAnsi="Times New Roman" w:cs="Times New Roman" w:hint="eastAsia"/>
          <w:b/>
          <w:bCs/>
          <w:color w:val="000000"/>
          <w:sz w:val="24"/>
          <w:szCs w:val="24"/>
          <w:lang w:val="pl-PL"/>
        </w:rPr>
        <w:t>įsipareigojimai</w:t>
      </w:r>
    </w:p>
    <w:p w14:paraId="727197AE"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r w:rsidRPr="00262C4E">
        <w:rPr>
          <w:rFonts w:ascii="Times New Roman" w:hAnsi="Times New Roman" w:cs="Times New Roman"/>
          <w:b/>
          <w:bCs/>
          <w:color w:val="000000"/>
          <w:sz w:val="24"/>
          <w:szCs w:val="24"/>
          <w:lang w:val="pl-PL"/>
        </w:rPr>
        <w:t> </w:t>
      </w:r>
    </w:p>
    <w:p w14:paraId="0AD4DC5C"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113" w:name="part_651a50a5c11e40c69bd16ca01a7098d2"/>
      <w:bookmarkEnd w:id="113"/>
      <w:r w:rsidRPr="00262C4E">
        <w:rPr>
          <w:rFonts w:ascii="Times New Roman" w:hAnsi="Times New Roman" w:cs="Times New Roman"/>
          <w:color w:val="000000"/>
          <w:sz w:val="24"/>
          <w:szCs w:val="24"/>
          <w:lang w:val="pl-PL"/>
        </w:rPr>
        <w:t xml:space="preserve">3.1.1. </w:t>
      </w:r>
      <w:r w:rsidRPr="00262C4E">
        <w:rPr>
          <w:rFonts w:ascii="Times New Roman" w:hAnsi="Times New Roman" w:cs="Times New Roman" w:hint="eastAsia"/>
          <w:color w:val="000000"/>
          <w:sz w:val="24"/>
          <w:szCs w:val="24"/>
          <w:lang w:val="pl-PL"/>
        </w:rPr>
        <w:t>Tiekėjas</w:t>
      </w:r>
      <w:r w:rsidRPr="00262C4E">
        <w:rPr>
          <w:rFonts w:ascii="Times New Roman" w:hAnsi="Times New Roman" w:cs="Times New Roman"/>
          <w:color w:val="000000"/>
          <w:sz w:val="24"/>
          <w:szCs w:val="24"/>
          <w:lang w:val="pl-PL"/>
        </w:rPr>
        <w:t xml:space="preserve"> atsako už tai, kad visą Sutarties vykdymo </w:t>
      </w:r>
      <w:r w:rsidRPr="00262C4E">
        <w:rPr>
          <w:rFonts w:ascii="Times New Roman" w:hAnsi="Times New Roman" w:cs="Times New Roman" w:hint="eastAsia"/>
          <w:color w:val="000000"/>
          <w:sz w:val="24"/>
          <w:szCs w:val="24"/>
          <w:lang w:val="pl-PL"/>
        </w:rPr>
        <w:t>laikotarpį</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Tiekėjas</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būtų</w:t>
      </w:r>
      <w:r w:rsidRPr="00262C4E">
        <w:rPr>
          <w:rFonts w:ascii="Times New Roman" w:hAnsi="Times New Roman" w:cs="Times New Roman"/>
          <w:color w:val="000000"/>
          <w:sz w:val="24"/>
          <w:szCs w:val="24"/>
          <w:lang w:val="pl-PL"/>
        </w:rPr>
        <w:t xml:space="preserve"> kompetentingas, patikimas ir </w:t>
      </w:r>
      <w:r w:rsidRPr="00262C4E">
        <w:rPr>
          <w:rFonts w:ascii="Times New Roman" w:hAnsi="Times New Roman" w:cs="Times New Roman" w:hint="eastAsia"/>
          <w:color w:val="000000"/>
          <w:sz w:val="24"/>
          <w:szCs w:val="24"/>
          <w:lang w:val="pl-PL"/>
        </w:rPr>
        <w:t>pajėgus</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(įskaitant</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ūkio</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subjektų,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kurių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pajėgumais</w:t>
      </w:r>
      <w:r w:rsidRPr="00262C4E">
        <w:rPr>
          <w:rFonts w:ascii="Times New Roman" w:hAnsi="Times New Roman" w:cs="Times New Roman"/>
          <w:color w:val="000000"/>
          <w:sz w:val="24"/>
          <w:szCs w:val="24"/>
          <w:lang w:val="pl-PL"/>
        </w:rPr>
        <w:t xml:space="preserve"> remiasi </w:t>
      </w:r>
      <w:r w:rsidRPr="00262C4E">
        <w:rPr>
          <w:rFonts w:ascii="Times New Roman" w:hAnsi="Times New Roman" w:cs="Times New Roman" w:hint="eastAsia"/>
          <w:color w:val="000000"/>
          <w:sz w:val="24"/>
          <w:szCs w:val="24"/>
          <w:lang w:val="pl-PL"/>
        </w:rPr>
        <w:t>Tiekėjas,</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pajėgumus)</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įvykdyti</w:t>
      </w:r>
      <w:r w:rsidRPr="00262C4E">
        <w:rPr>
          <w:rFonts w:ascii="Times New Roman" w:hAnsi="Times New Roman" w:cs="Times New Roman"/>
          <w:color w:val="000000"/>
          <w:sz w:val="24"/>
          <w:szCs w:val="24"/>
          <w:lang w:val="pl-PL"/>
        </w:rPr>
        <w:t xml:space="preserve"> Sutarties reikalavimus:</w:t>
      </w:r>
    </w:p>
    <w:p w14:paraId="23166980"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114" w:name="part_3d30b092144144729048476418667d38"/>
      <w:bookmarkEnd w:id="114"/>
      <w:proofErr w:type="gramStart"/>
      <w:r w:rsidRPr="00262C4E">
        <w:rPr>
          <w:rFonts w:ascii="Times New Roman" w:hAnsi="Times New Roman" w:cs="Times New Roman"/>
          <w:color w:val="000000"/>
          <w:sz w:val="24"/>
          <w:szCs w:val="24"/>
          <w:lang w:val="pl-PL"/>
        </w:rPr>
        <w:t xml:space="preserve">3.1.1.1.  </w:t>
      </w:r>
      <w:r w:rsidRPr="00262C4E">
        <w:rPr>
          <w:rFonts w:ascii="Times New Roman" w:hAnsi="Times New Roman" w:cs="Times New Roman" w:hint="eastAsia"/>
          <w:color w:val="000000"/>
          <w:sz w:val="24"/>
          <w:szCs w:val="24"/>
          <w:lang w:val="pl-PL"/>
        </w:rPr>
        <w:t>turėtų</w:t>
      </w:r>
      <w:proofErr w:type="gramEnd"/>
      <w:r w:rsidRPr="00262C4E">
        <w:rPr>
          <w:rFonts w:ascii="Times New Roman" w:hAnsi="Times New Roman" w:cs="Times New Roman"/>
          <w:color w:val="000000"/>
          <w:sz w:val="24"/>
          <w:szCs w:val="24"/>
          <w:lang w:val="pl-PL"/>
        </w:rPr>
        <w:t xml:space="preserve"> teisę verstis ta veikla, kuri yra reikalinga Sutarčiai </w:t>
      </w:r>
      <w:r w:rsidRPr="00262C4E">
        <w:rPr>
          <w:rFonts w:ascii="Times New Roman" w:hAnsi="Times New Roman" w:cs="Times New Roman" w:hint="eastAsia"/>
          <w:color w:val="000000"/>
          <w:sz w:val="24"/>
          <w:szCs w:val="24"/>
          <w:lang w:val="pl-PL"/>
        </w:rPr>
        <w:t>įvykdyti;</w:t>
      </w:r>
    </w:p>
    <w:p w14:paraId="2DDA1031"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115" w:name="part_eea468b00d614f989d5ed8c439c09caa"/>
      <w:bookmarkEnd w:id="115"/>
      <w:proofErr w:type="gramStart"/>
      <w:r w:rsidRPr="00262C4E">
        <w:rPr>
          <w:rFonts w:ascii="Times New Roman" w:hAnsi="Times New Roman" w:cs="Times New Roman"/>
          <w:color w:val="000000"/>
          <w:sz w:val="24"/>
          <w:szCs w:val="24"/>
          <w:lang w:val="pl-PL"/>
        </w:rPr>
        <w:t xml:space="preserve">3.1.1.2.  </w:t>
      </w:r>
      <w:r w:rsidRPr="00262C4E">
        <w:rPr>
          <w:rFonts w:ascii="Times New Roman" w:hAnsi="Times New Roman" w:cs="Times New Roman" w:hint="eastAsia"/>
          <w:color w:val="000000"/>
          <w:sz w:val="24"/>
          <w:szCs w:val="24"/>
          <w:lang w:val="pl-PL"/>
        </w:rPr>
        <w:t>atitiktų</w:t>
      </w:r>
      <w:proofErr w:type="gramEnd"/>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tiekėjų</w:t>
      </w:r>
      <w:r w:rsidRPr="00262C4E">
        <w:rPr>
          <w:rFonts w:ascii="Times New Roman" w:hAnsi="Times New Roman" w:cs="Times New Roman"/>
          <w:color w:val="000000"/>
          <w:sz w:val="24"/>
          <w:szCs w:val="24"/>
          <w:lang w:val="pl-PL"/>
        </w:rPr>
        <w:t xml:space="preserve"> kvalifikacijai pirkimo dokumentuose nustatytus Sutarties tinkamam vykdymui </w:t>
      </w:r>
      <w:r w:rsidRPr="00262C4E">
        <w:rPr>
          <w:rFonts w:ascii="Times New Roman" w:hAnsi="Times New Roman" w:cs="Times New Roman" w:hint="eastAsia"/>
          <w:color w:val="000000"/>
          <w:sz w:val="24"/>
          <w:szCs w:val="24"/>
          <w:lang w:val="pl-PL"/>
        </w:rPr>
        <w:t>būtinus</w:t>
      </w:r>
      <w:r w:rsidRPr="00262C4E">
        <w:rPr>
          <w:rFonts w:ascii="Times New Roman" w:hAnsi="Times New Roman" w:cs="Times New Roman"/>
          <w:color w:val="000000"/>
          <w:sz w:val="24"/>
          <w:szCs w:val="24"/>
          <w:lang w:val="pl-PL"/>
        </w:rPr>
        <w:t xml:space="preserve"> reikalavimus bei </w:t>
      </w:r>
      <w:r w:rsidRPr="00262C4E">
        <w:rPr>
          <w:rFonts w:ascii="Times New Roman" w:hAnsi="Times New Roman" w:cs="Times New Roman" w:hint="eastAsia"/>
          <w:color w:val="000000"/>
          <w:sz w:val="24"/>
          <w:szCs w:val="24"/>
          <w:lang w:val="pl-PL"/>
        </w:rPr>
        <w:t>neturėtų</w:t>
      </w:r>
      <w:r w:rsidRPr="00262C4E">
        <w:rPr>
          <w:rFonts w:ascii="Times New Roman" w:hAnsi="Times New Roman" w:cs="Times New Roman"/>
          <w:color w:val="000000"/>
          <w:sz w:val="24"/>
          <w:szCs w:val="24"/>
          <w:lang w:val="pl-PL"/>
        </w:rPr>
        <w:t xml:space="preserve"> pirkimo dokumentuose </w:t>
      </w:r>
      <w:r w:rsidRPr="00262C4E">
        <w:rPr>
          <w:rFonts w:ascii="Times New Roman" w:hAnsi="Times New Roman" w:cs="Times New Roman" w:hint="eastAsia"/>
          <w:color w:val="000000"/>
          <w:sz w:val="24"/>
          <w:szCs w:val="24"/>
          <w:lang w:val="pl-PL"/>
        </w:rPr>
        <w:t>nustatytų</w:t>
      </w:r>
      <w:r w:rsidRPr="00262C4E">
        <w:rPr>
          <w:rFonts w:ascii="Times New Roman" w:hAnsi="Times New Roman" w:cs="Times New Roman"/>
          <w:color w:val="000000"/>
          <w:sz w:val="24"/>
          <w:szCs w:val="24"/>
          <w:lang w:val="pl-PL"/>
        </w:rPr>
        <w:t xml:space="preserve"> pašalinimo </w:t>
      </w:r>
      <w:r w:rsidRPr="00262C4E">
        <w:rPr>
          <w:rFonts w:ascii="Times New Roman" w:hAnsi="Times New Roman" w:cs="Times New Roman" w:hint="eastAsia"/>
          <w:color w:val="000000"/>
          <w:sz w:val="24"/>
          <w:szCs w:val="24"/>
          <w:lang w:val="pl-PL"/>
        </w:rPr>
        <w:t>pagrindų;</w:t>
      </w:r>
    </w:p>
    <w:p w14:paraId="21AC0696"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116" w:name="part_fbb6cf7e64c24d708247efa32f400266"/>
      <w:bookmarkEnd w:id="116"/>
      <w:proofErr w:type="gramStart"/>
      <w:r w:rsidRPr="00262C4E">
        <w:rPr>
          <w:rFonts w:ascii="Times New Roman" w:hAnsi="Times New Roman" w:cs="Times New Roman"/>
          <w:color w:val="000000"/>
          <w:sz w:val="24"/>
          <w:szCs w:val="24"/>
          <w:lang w:val="pl-PL"/>
        </w:rPr>
        <w:lastRenderedPageBreak/>
        <w:t xml:space="preserve">3.1.1.3.  </w:t>
      </w:r>
      <w:r w:rsidRPr="00262C4E">
        <w:rPr>
          <w:rFonts w:ascii="Times New Roman" w:hAnsi="Times New Roman" w:cs="Times New Roman" w:hint="eastAsia"/>
          <w:color w:val="000000"/>
          <w:sz w:val="24"/>
          <w:szCs w:val="24"/>
          <w:lang w:val="pl-PL"/>
        </w:rPr>
        <w:t>laikytųsi</w:t>
      </w:r>
      <w:proofErr w:type="gramEnd"/>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Tiekėjo</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pasiūlyme</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nurodytų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įsipareigojimų,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įskaitant,</w:t>
      </w:r>
      <w:r w:rsidRPr="00262C4E">
        <w:rPr>
          <w:rFonts w:ascii="Times New Roman" w:hAnsi="Times New Roman" w:cs="Times New Roman"/>
          <w:color w:val="000000"/>
          <w:sz w:val="24"/>
          <w:szCs w:val="24"/>
          <w:lang w:val="pl-PL"/>
        </w:rPr>
        <w:t xml:space="preserve"> bet neapsiribojant – </w:t>
      </w:r>
      <w:r w:rsidRPr="00262C4E">
        <w:rPr>
          <w:rFonts w:ascii="Times New Roman" w:hAnsi="Times New Roman" w:cs="Times New Roman" w:hint="eastAsia"/>
          <w:color w:val="000000"/>
          <w:sz w:val="24"/>
          <w:szCs w:val="24"/>
          <w:lang w:val="pl-PL"/>
        </w:rPr>
        <w:t>atitiktų</w:t>
      </w:r>
      <w:r w:rsidRPr="00262C4E">
        <w:rPr>
          <w:rFonts w:ascii="Times New Roman" w:hAnsi="Times New Roman" w:cs="Times New Roman"/>
          <w:color w:val="000000"/>
          <w:sz w:val="24"/>
          <w:szCs w:val="24"/>
          <w:lang w:val="pl-PL"/>
        </w:rPr>
        <w:t xml:space="preserve"> pirkimo dokumentuose nustatytus </w:t>
      </w:r>
      <w:r w:rsidRPr="00262C4E">
        <w:rPr>
          <w:rFonts w:ascii="Times New Roman" w:hAnsi="Times New Roman" w:cs="Times New Roman" w:hint="eastAsia"/>
          <w:color w:val="000000"/>
          <w:sz w:val="24"/>
          <w:szCs w:val="24"/>
          <w:lang w:val="pl-PL"/>
        </w:rPr>
        <w:t>kokybinių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kriterijų</w:t>
      </w:r>
      <w:r w:rsidRPr="00262C4E">
        <w:rPr>
          <w:rFonts w:ascii="Times New Roman" w:hAnsi="Times New Roman" w:cs="Times New Roman"/>
          <w:color w:val="000000"/>
          <w:sz w:val="24"/>
          <w:szCs w:val="24"/>
          <w:lang w:val="pl-PL"/>
        </w:rPr>
        <w:t xml:space="preserve"> reikšmes ir parametrus;</w:t>
      </w:r>
    </w:p>
    <w:p w14:paraId="5F8579B6"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117" w:name="part_10148fbcc9b34cc19eccfef0ee2e8a52"/>
      <w:bookmarkEnd w:id="117"/>
      <w:proofErr w:type="gramStart"/>
      <w:r w:rsidRPr="00262C4E">
        <w:rPr>
          <w:rFonts w:ascii="Times New Roman" w:hAnsi="Times New Roman" w:cs="Times New Roman"/>
          <w:color w:val="000000"/>
          <w:sz w:val="24"/>
          <w:szCs w:val="24"/>
          <w:lang w:val="pl-PL"/>
        </w:rPr>
        <w:t xml:space="preserve">3.1.1.4.  </w:t>
      </w:r>
      <w:r w:rsidRPr="00262C4E">
        <w:rPr>
          <w:rFonts w:ascii="Times New Roman" w:hAnsi="Times New Roman" w:cs="Times New Roman" w:hint="eastAsia"/>
          <w:color w:val="000000"/>
          <w:sz w:val="24"/>
          <w:szCs w:val="24"/>
          <w:lang w:val="pl-PL"/>
        </w:rPr>
        <w:t>užtikrintų</w:t>
      </w:r>
      <w:proofErr w:type="gramEnd"/>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nustatytų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kokybės</w:t>
      </w:r>
      <w:r w:rsidRPr="00262C4E">
        <w:rPr>
          <w:rFonts w:ascii="Times New Roman" w:hAnsi="Times New Roman" w:cs="Times New Roman"/>
          <w:color w:val="000000"/>
          <w:sz w:val="24"/>
          <w:szCs w:val="24"/>
          <w:lang w:val="pl-PL"/>
        </w:rPr>
        <w:t xml:space="preserve"> vadybos sistemos ir (arba) aplinkos apsaugos vadybos sistemos </w:t>
      </w:r>
      <w:r w:rsidRPr="00262C4E">
        <w:rPr>
          <w:rFonts w:ascii="Times New Roman" w:hAnsi="Times New Roman" w:cs="Times New Roman" w:hint="eastAsia"/>
          <w:color w:val="000000"/>
          <w:sz w:val="24"/>
          <w:szCs w:val="24"/>
          <w:lang w:val="pl-PL"/>
        </w:rPr>
        <w:t>standartų</w:t>
      </w:r>
      <w:r w:rsidRPr="00262C4E">
        <w:rPr>
          <w:rFonts w:ascii="Times New Roman" w:hAnsi="Times New Roman" w:cs="Times New Roman"/>
          <w:color w:val="000000"/>
          <w:sz w:val="24"/>
          <w:szCs w:val="24"/>
          <w:lang w:val="pl-PL"/>
        </w:rPr>
        <w:t xml:space="preserve"> taikymą, jeigu to reikalaujama pirkimo dokumentuose, ir </w:t>
      </w:r>
      <w:r w:rsidRPr="00262C4E">
        <w:rPr>
          <w:rFonts w:ascii="Times New Roman" w:hAnsi="Times New Roman" w:cs="Times New Roman" w:hint="eastAsia"/>
          <w:color w:val="000000"/>
          <w:sz w:val="24"/>
          <w:szCs w:val="24"/>
          <w:lang w:val="pl-PL"/>
        </w:rPr>
        <w:t>turėtų</w:t>
      </w:r>
      <w:r w:rsidRPr="00262C4E">
        <w:rPr>
          <w:rFonts w:ascii="Times New Roman" w:hAnsi="Times New Roman" w:cs="Times New Roman"/>
          <w:color w:val="000000"/>
          <w:sz w:val="24"/>
          <w:szCs w:val="24"/>
          <w:lang w:val="pl-PL"/>
        </w:rPr>
        <w:t xml:space="preserve"> tą patvirtinančius dokumentus;</w:t>
      </w:r>
    </w:p>
    <w:p w14:paraId="1E9B376D"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118" w:name="part_5ad8bd89a6fb434db623e8bb18ecdbc6"/>
      <w:bookmarkEnd w:id="118"/>
      <w:r w:rsidRPr="00262C4E">
        <w:rPr>
          <w:rFonts w:ascii="Times New Roman" w:hAnsi="Times New Roman" w:cs="Times New Roman"/>
          <w:color w:val="000000"/>
          <w:sz w:val="24"/>
          <w:szCs w:val="24"/>
          <w:lang w:val="pl-PL"/>
        </w:rPr>
        <w:t>3.1.1.5. </w:t>
      </w:r>
      <w:r w:rsidRPr="00262C4E">
        <w:rPr>
          <w:rFonts w:ascii="Times New Roman" w:hAnsi="Times New Roman" w:cs="Times New Roman" w:hint="eastAsia"/>
          <w:color w:val="000000"/>
          <w:sz w:val="24"/>
          <w:szCs w:val="24"/>
          <w:shd w:val="clear" w:color="auto" w:fill="FFFFFF"/>
          <w:lang w:val="pl-PL"/>
        </w:rPr>
        <w:t>atitiktų</w:t>
      </w:r>
      <w:r w:rsidRPr="00262C4E">
        <w:rPr>
          <w:rFonts w:ascii="Times New Roman" w:hAnsi="Times New Roman" w:cs="Times New Roman"/>
          <w:color w:val="000000"/>
          <w:sz w:val="24"/>
          <w:szCs w:val="24"/>
          <w:shd w:val="clear" w:color="auto" w:fill="FFFFFF"/>
          <w:lang w:val="pl-PL"/>
        </w:rPr>
        <w:t xml:space="preserve"> nacionalinio saugumo interesus bei </w:t>
      </w:r>
      <w:r w:rsidRPr="00262C4E">
        <w:rPr>
          <w:rFonts w:ascii="Times New Roman" w:hAnsi="Times New Roman" w:cs="Times New Roman" w:hint="eastAsia"/>
          <w:color w:val="000000"/>
          <w:sz w:val="24"/>
          <w:szCs w:val="24"/>
          <w:shd w:val="clear" w:color="auto" w:fill="FFFFFF"/>
          <w:lang w:val="pl-PL"/>
        </w:rPr>
        <w:t>kilmės</w:t>
      </w:r>
      <w:r w:rsidRPr="00262C4E">
        <w:rPr>
          <w:rFonts w:ascii="Times New Roman" w:hAnsi="Times New Roman" w:cs="Times New Roman"/>
          <w:color w:val="000000"/>
          <w:sz w:val="24"/>
          <w:szCs w:val="24"/>
          <w:shd w:val="clear" w:color="auto" w:fill="FFFFFF"/>
          <w:lang w:val="pl-PL"/>
        </w:rPr>
        <w:t xml:space="preserve"> reikalavimus, jei tokie reikalavimai buvo numatyti pirkimo dokumentuose</w:t>
      </w:r>
      <w:r w:rsidRPr="00262C4E">
        <w:rPr>
          <w:rFonts w:ascii="Times New Roman" w:hAnsi="Times New Roman" w:cs="Times New Roman"/>
          <w:color w:val="000000"/>
          <w:sz w:val="24"/>
          <w:szCs w:val="24"/>
          <w:lang w:val="pl-PL"/>
        </w:rPr>
        <w:t>.</w:t>
      </w:r>
    </w:p>
    <w:p w14:paraId="43AA1130"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119" w:name="part_b15bf7599b11418f9e538eb4d47e2762"/>
      <w:bookmarkEnd w:id="119"/>
      <w:r w:rsidRPr="00262C4E">
        <w:rPr>
          <w:rFonts w:ascii="Times New Roman" w:hAnsi="Times New Roman" w:cs="Times New Roman"/>
          <w:color w:val="000000"/>
          <w:sz w:val="24"/>
          <w:szCs w:val="24"/>
          <w:lang w:val="pl-PL"/>
        </w:rPr>
        <w:t xml:space="preserve">3.1.2. Tuo atveju, kai </w:t>
      </w:r>
      <w:r w:rsidRPr="00262C4E">
        <w:rPr>
          <w:rFonts w:ascii="Times New Roman" w:hAnsi="Times New Roman" w:cs="Times New Roman" w:hint="eastAsia"/>
          <w:color w:val="000000"/>
          <w:sz w:val="24"/>
          <w:szCs w:val="24"/>
          <w:lang w:val="pl-PL"/>
        </w:rPr>
        <w:t>Tiekėjas</w:t>
      </w:r>
      <w:r w:rsidRPr="00262C4E">
        <w:rPr>
          <w:rFonts w:ascii="Times New Roman" w:hAnsi="Times New Roman" w:cs="Times New Roman"/>
          <w:color w:val="000000"/>
          <w:sz w:val="24"/>
          <w:szCs w:val="24"/>
          <w:lang w:val="pl-PL"/>
        </w:rPr>
        <w:t xml:space="preserve"> yra </w:t>
      </w:r>
      <w:r w:rsidRPr="00262C4E">
        <w:rPr>
          <w:rFonts w:ascii="Times New Roman" w:hAnsi="Times New Roman" w:cs="Times New Roman" w:hint="eastAsia"/>
          <w:color w:val="000000"/>
          <w:sz w:val="24"/>
          <w:szCs w:val="24"/>
          <w:lang w:val="pl-PL"/>
        </w:rPr>
        <w:t>jungtinės</w:t>
      </w:r>
      <w:r w:rsidRPr="00262C4E">
        <w:rPr>
          <w:rFonts w:ascii="Times New Roman" w:hAnsi="Times New Roman" w:cs="Times New Roman"/>
          <w:color w:val="000000"/>
          <w:sz w:val="24"/>
          <w:szCs w:val="24"/>
          <w:lang w:val="pl-PL"/>
        </w:rPr>
        <w:t xml:space="preserve"> veiklos partneriai, jie </w:t>
      </w:r>
      <w:r w:rsidRPr="00262C4E">
        <w:rPr>
          <w:rFonts w:ascii="Times New Roman" w:hAnsi="Times New Roman" w:cs="Times New Roman" w:hint="eastAsia"/>
          <w:color w:val="000000"/>
          <w:sz w:val="24"/>
          <w:szCs w:val="24"/>
          <w:lang w:val="pl-PL"/>
        </w:rPr>
        <w:t>Pirkėjui</w:t>
      </w:r>
      <w:r w:rsidRPr="00262C4E">
        <w:rPr>
          <w:rFonts w:ascii="Times New Roman" w:hAnsi="Times New Roman" w:cs="Times New Roman"/>
          <w:color w:val="000000"/>
          <w:sz w:val="24"/>
          <w:szCs w:val="24"/>
          <w:lang w:val="pl-PL"/>
        </w:rPr>
        <w:t xml:space="preserve"> už Sutarties vykdymą atsako solidariai. </w:t>
      </w:r>
      <w:r w:rsidRPr="00262C4E">
        <w:rPr>
          <w:rFonts w:ascii="Times New Roman" w:hAnsi="Times New Roman" w:cs="Times New Roman"/>
          <w:color w:val="000000"/>
          <w:sz w:val="24"/>
          <w:szCs w:val="24"/>
          <w:shd w:val="clear" w:color="auto" w:fill="FFFFFF"/>
          <w:lang w:val="pl-PL"/>
        </w:rPr>
        <w:t xml:space="preserve">Jeigu </w:t>
      </w:r>
      <w:r w:rsidRPr="00262C4E">
        <w:rPr>
          <w:rFonts w:ascii="Times New Roman" w:hAnsi="Times New Roman" w:cs="Times New Roman" w:hint="eastAsia"/>
          <w:color w:val="000000"/>
          <w:sz w:val="24"/>
          <w:szCs w:val="24"/>
          <w:shd w:val="clear" w:color="auto" w:fill="FFFFFF"/>
          <w:lang w:val="pl-PL"/>
        </w:rPr>
        <w:t>Tiekėjas</w:t>
      </w:r>
      <w:r w:rsidRPr="00262C4E">
        <w:rPr>
          <w:rFonts w:ascii="Times New Roman" w:hAnsi="Times New Roman" w:cs="Times New Roman"/>
          <w:color w:val="000000"/>
          <w:sz w:val="24"/>
          <w:szCs w:val="24"/>
          <w:shd w:val="clear" w:color="auto" w:fill="FFFFFF"/>
          <w:lang w:val="pl-PL"/>
        </w:rPr>
        <w:t xml:space="preserve"> remiasi </w:t>
      </w:r>
      <w:r w:rsidRPr="00262C4E">
        <w:rPr>
          <w:rFonts w:ascii="Times New Roman" w:hAnsi="Times New Roman" w:cs="Times New Roman" w:hint="eastAsia"/>
          <w:color w:val="000000"/>
          <w:sz w:val="24"/>
          <w:szCs w:val="24"/>
          <w:lang w:val="pl-PL"/>
        </w:rPr>
        <w:t>ūkio </w:t>
      </w:r>
      <w:r w:rsidRPr="00262C4E">
        <w:rPr>
          <w:rFonts w:ascii="Times New Roman" w:hAnsi="Times New Roman" w:cs="Times New Roman" w:hint="eastAsia"/>
          <w:color w:val="000000"/>
          <w:sz w:val="24"/>
          <w:szCs w:val="24"/>
          <w:shd w:val="clear" w:color="auto" w:fill="FFFFFF"/>
          <w:lang w:val="pl-PL"/>
        </w:rPr>
        <w:t>subjektų</w:t>
      </w:r>
      <w:r w:rsidRPr="00262C4E">
        <w:rPr>
          <w:rFonts w:ascii="Times New Roman" w:hAnsi="Times New Roman" w:cs="Times New Roman"/>
          <w:color w:val="000000"/>
          <w:sz w:val="24"/>
          <w:szCs w:val="24"/>
          <w:shd w:val="clear" w:color="auto" w:fill="FFFFFF"/>
          <w:lang w:val="pl-PL"/>
        </w:rPr>
        <w:t xml:space="preserve"> </w:t>
      </w:r>
      <w:r w:rsidRPr="00262C4E">
        <w:rPr>
          <w:rFonts w:ascii="Times New Roman" w:hAnsi="Times New Roman" w:cs="Times New Roman" w:hint="eastAsia"/>
          <w:color w:val="000000"/>
          <w:sz w:val="24"/>
          <w:szCs w:val="24"/>
          <w:shd w:val="clear" w:color="auto" w:fill="FFFFFF"/>
          <w:lang w:val="pl-PL"/>
        </w:rPr>
        <w:t>pajėgumais,</w:t>
      </w:r>
      <w:r w:rsidRPr="00262C4E">
        <w:rPr>
          <w:rFonts w:ascii="Times New Roman" w:hAnsi="Times New Roman" w:cs="Times New Roman"/>
          <w:color w:val="000000"/>
          <w:sz w:val="24"/>
          <w:szCs w:val="24"/>
          <w:shd w:val="clear" w:color="auto" w:fill="FFFFFF"/>
          <w:lang w:val="pl-PL"/>
        </w:rPr>
        <w:t xml:space="preserve"> siekdamas atitikti finansinio ir ekonominio </w:t>
      </w:r>
      <w:r w:rsidRPr="00262C4E">
        <w:rPr>
          <w:rFonts w:ascii="Times New Roman" w:hAnsi="Times New Roman" w:cs="Times New Roman" w:hint="eastAsia"/>
          <w:color w:val="000000"/>
          <w:sz w:val="24"/>
          <w:szCs w:val="24"/>
          <w:shd w:val="clear" w:color="auto" w:fill="FFFFFF"/>
          <w:lang w:val="pl-PL"/>
        </w:rPr>
        <w:t>pajėgumo</w:t>
      </w:r>
      <w:r w:rsidRPr="00262C4E">
        <w:rPr>
          <w:rFonts w:ascii="Times New Roman" w:hAnsi="Times New Roman" w:cs="Times New Roman"/>
          <w:color w:val="000000"/>
          <w:sz w:val="24"/>
          <w:szCs w:val="24"/>
          <w:shd w:val="clear" w:color="auto" w:fill="FFFFFF"/>
          <w:lang w:val="pl-PL"/>
        </w:rPr>
        <w:t xml:space="preserve"> reikalavimus, </w:t>
      </w:r>
      <w:r w:rsidRPr="00262C4E">
        <w:rPr>
          <w:rFonts w:ascii="Times New Roman" w:hAnsi="Times New Roman" w:cs="Times New Roman" w:hint="eastAsia"/>
          <w:color w:val="000000"/>
          <w:sz w:val="24"/>
          <w:szCs w:val="24"/>
          <w:shd w:val="clear" w:color="auto" w:fill="FFFFFF"/>
          <w:lang w:val="pl-PL"/>
        </w:rPr>
        <w:t>Tiekėjas</w:t>
      </w:r>
      <w:r w:rsidRPr="00262C4E">
        <w:rPr>
          <w:rFonts w:ascii="Times New Roman" w:hAnsi="Times New Roman" w:cs="Times New Roman"/>
          <w:color w:val="000000"/>
          <w:sz w:val="24"/>
          <w:szCs w:val="24"/>
          <w:shd w:val="clear" w:color="auto" w:fill="FFFFFF"/>
          <w:lang w:val="pl-PL"/>
        </w:rPr>
        <w:t xml:space="preserve"> su tokiais </w:t>
      </w:r>
      <w:r w:rsidRPr="00262C4E">
        <w:rPr>
          <w:rFonts w:ascii="Times New Roman" w:hAnsi="Times New Roman" w:cs="Times New Roman" w:hint="eastAsia"/>
          <w:color w:val="000000"/>
          <w:sz w:val="24"/>
          <w:szCs w:val="24"/>
          <w:lang w:val="pl-PL"/>
        </w:rPr>
        <w:t>ūkio </w:t>
      </w:r>
      <w:r w:rsidRPr="00262C4E">
        <w:rPr>
          <w:rFonts w:ascii="Times New Roman" w:hAnsi="Times New Roman" w:cs="Times New Roman"/>
          <w:color w:val="000000"/>
          <w:sz w:val="24"/>
          <w:szCs w:val="24"/>
          <w:shd w:val="clear" w:color="auto" w:fill="FFFFFF"/>
          <w:lang w:val="pl-PL"/>
        </w:rPr>
        <w:t>subjektais už Sutarties vykdymą atsako solidariai (jeigu to buvo reikalaujama pirkimo dokumentuose).</w:t>
      </w:r>
    </w:p>
    <w:p w14:paraId="6E6227F1"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120" w:name="part_f7dd04038acf47ba91654fe458a784ce"/>
      <w:bookmarkEnd w:id="120"/>
      <w:r w:rsidRPr="00262C4E">
        <w:rPr>
          <w:rFonts w:ascii="Times New Roman" w:hAnsi="Times New Roman" w:cs="Times New Roman"/>
          <w:color w:val="000000"/>
          <w:sz w:val="24"/>
          <w:szCs w:val="24"/>
          <w:lang w:val="pl-PL"/>
        </w:rPr>
        <w:t xml:space="preserve">3.1.3. </w:t>
      </w:r>
      <w:r w:rsidRPr="00262C4E">
        <w:rPr>
          <w:rFonts w:ascii="Times New Roman" w:hAnsi="Times New Roman" w:cs="Times New Roman" w:hint="eastAsia"/>
          <w:color w:val="000000"/>
          <w:sz w:val="24"/>
          <w:szCs w:val="24"/>
          <w:lang w:val="pl-PL"/>
        </w:rPr>
        <w:t>Tiekėjas</w:t>
      </w:r>
      <w:r w:rsidRPr="00262C4E">
        <w:rPr>
          <w:rFonts w:ascii="Times New Roman" w:hAnsi="Times New Roman" w:cs="Times New Roman"/>
          <w:color w:val="000000"/>
          <w:sz w:val="24"/>
          <w:szCs w:val="24"/>
          <w:lang w:val="pl-PL"/>
        </w:rPr>
        <w:t xml:space="preserve"> taip pat atsako už tai, kad </w:t>
      </w:r>
      <w:r w:rsidRPr="00262C4E">
        <w:rPr>
          <w:rFonts w:ascii="Times New Roman" w:hAnsi="Times New Roman" w:cs="Times New Roman" w:hint="eastAsia"/>
          <w:color w:val="000000"/>
          <w:sz w:val="24"/>
          <w:szCs w:val="24"/>
          <w:lang w:val="pl-PL"/>
        </w:rPr>
        <w:t>Tiekėjas,</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Sutartį</w:t>
      </w:r>
      <w:r w:rsidRPr="00262C4E">
        <w:rPr>
          <w:rFonts w:ascii="Times New Roman" w:hAnsi="Times New Roman" w:cs="Times New Roman"/>
          <w:color w:val="000000"/>
          <w:sz w:val="24"/>
          <w:szCs w:val="24"/>
          <w:lang w:val="pl-PL"/>
        </w:rPr>
        <w:t xml:space="preserve"> tiesiogiai vykdantys </w:t>
      </w:r>
      <w:r w:rsidRPr="00262C4E">
        <w:rPr>
          <w:rFonts w:ascii="Times New Roman" w:hAnsi="Times New Roman" w:cs="Times New Roman" w:hint="eastAsia"/>
          <w:color w:val="000000"/>
          <w:sz w:val="24"/>
          <w:szCs w:val="24"/>
          <w:lang w:val="pl-PL"/>
        </w:rPr>
        <w:t>subtiekėjai</w:t>
      </w:r>
      <w:r w:rsidRPr="00262C4E">
        <w:rPr>
          <w:rFonts w:ascii="Times New Roman" w:hAnsi="Times New Roman" w:cs="Times New Roman"/>
          <w:color w:val="000000"/>
          <w:sz w:val="24"/>
          <w:szCs w:val="24"/>
          <w:lang w:val="pl-PL"/>
        </w:rPr>
        <w:t xml:space="preserve"> ir specialistai </w:t>
      </w:r>
      <w:r w:rsidRPr="00262C4E">
        <w:rPr>
          <w:rFonts w:ascii="Times New Roman" w:hAnsi="Times New Roman" w:cs="Times New Roman" w:hint="eastAsia"/>
          <w:color w:val="000000"/>
          <w:sz w:val="24"/>
          <w:szCs w:val="24"/>
          <w:lang w:val="pl-PL"/>
        </w:rPr>
        <w:t>atitiktų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jiems įstatymų</w:t>
      </w:r>
      <w:r w:rsidRPr="00262C4E">
        <w:rPr>
          <w:rFonts w:ascii="Times New Roman" w:hAnsi="Times New Roman" w:cs="Times New Roman"/>
          <w:color w:val="000000"/>
          <w:sz w:val="24"/>
          <w:szCs w:val="24"/>
          <w:lang w:val="pl-PL"/>
        </w:rPr>
        <w:t xml:space="preserve"> bei </w:t>
      </w:r>
      <w:r w:rsidRPr="00262C4E">
        <w:rPr>
          <w:rFonts w:ascii="Times New Roman" w:hAnsi="Times New Roman" w:cs="Times New Roman" w:hint="eastAsia"/>
          <w:color w:val="000000"/>
          <w:sz w:val="24"/>
          <w:szCs w:val="24"/>
          <w:lang w:val="pl-PL"/>
        </w:rPr>
        <w:t>kitų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teisės</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aktų ir</w:t>
      </w:r>
      <w:r w:rsidRPr="00262C4E">
        <w:rPr>
          <w:rFonts w:ascii="Times New Roman" w:hAnsi="Times New Roman" w:cs="Times New Roman"/>
          <w:color w:val="000000"/>
          <w:sz w:val="24"/>
          <w:szCs w:val="24"/>
          <w:lang w:val="pl-PL"/>
        </w:rPr>
        <w:t xml:space="preserve"> (arba) pirkimo </w:t>
      </w:r>
      <w:r w:rsidRPr="00262C4E">
        <w:rPr>
          <w:rFonts w:ascii="Times New Roman" w:hAnsi="Times New Roman" w:cs="Times New Roman" w:hint="eastAsia"/>
          <w:color w:val="000000"/>
          <w:sz w:val="24"/>
          <w:szCs w:val="24"/>
          <w:lang w:val="pl-PL"/>
        </w:rPr>
        <w:t>dokumentų</w:t>
      </w:r>
      <w:r w:rsidRPr="00262C4E">
        <w:rPr>
          <w:rFonts w:ascii="Times New Roman" w:hAnsi="Times New Roman" w:cs="Times New Roman"/>
          <w:color w:val="000000"/>
          <w:sz w:val="24"/>
          <w:szCs w:val="24"/>
          <w:lang w:val="pl-PL"/>
        </w:rPr>
        <w:t xml:space="preserve"> nustatytus </w:t>
      </w:r>
      <w:r w:rsidRPr="00262C4E">
        <w:rPr>
          <w:rFonts w:ascii="Times New Roman" w:hAnsi="Times New Roman" w:cs="Times New Roman" w:hint="eastAsia"/>
          <w:color w:val="000000"/>
          <w:sz w:val="24"/>
          <w:szCs w:val="24"/>
          <w:lang w:val="pl-PL"/>
        </w:rPr>
        <w:t>profesinės</w:t>
      </w:r>
      <w:r w:rsidRPr="00262C4E">
        <w:rPr>
          <w:rFonts w:ascii="Times New Roman" w:hAnsi="Times New Roman" w:cs="Times New Roman"/>
          <w:color w:val="000000"/>
          <w:sz w:val="24"/>
          <w:szCs w:val="24"/>
          <w:lang w:val="pl-PL"/>
        </w:rPr>
        <w:t xml:space="preserve"> kvalifikacijos ir kitus reikalavimus bei </w:t>
      </w:r>
      <w:r w:rsidRPr="00262C4E">
        <w:rPr>
          <w:rFonts w:ascii="Times New Roman" w:hAnsi="Times New Roman" w:cs="Times New Roman" w:hint="eastAsia"/>
          <w:color w:val="000000"/>
          <w:sz w:val="24"/>
          <w:szCs w:val="24"/>
          <w:lang w:val="pl-PL"/>
        </w:rPr>
        <w:t>turėtų</w:t>
      </w:r>
      <w:r w:rsidRPr="00262C4E">
        <w:rPr>
          <w:rFonts w:ascii="Times New Roman" w:hAnsi="Times New Roman" w:cs="Times New Roman"/>
          <w:color w:val="000000"/>
          <w:sz w:val="24"/>
          <w:szCs w:val="24"/>
          <w:lang w:val="pl-PL"/>
        </w:rPr>
        <w:t xml:space="preserve"> teisę verstis ta veikla, kuriai jie pasitelkiami.</w:t>
      </w:r>
    </w:p>
    <w:p w14:paraId="46A329A8"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r w:rsidRPr="00262C4E">
        <w:rPr>
          <w:rFonts w:ascii="Times New Roman" w:hAnsi="Times New Roman" w:cs="Times New Roman"/>
          <w:color w:val="000000"/>
          <w:sz w:val="24"/>
          <w:szCs w:val="24"/>
          <w:lang w:val="pl-PL"/>
        </w:rPr>
        <w:t> </w:t>
      </w:r>
    </w:p>
    <w:p w14:paraId="7C81FB74"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121" w:name="part_62d4bfe29afb4ee59532254f3477eead"/>
      <w:bookmarkEnd w:id="121"/>
      <w:r w:rsidRPr="00262C4E">
        <w:rPr>
          <w:rFonts w:ascii="Times New Roman" w:hAnsi="Times New Roman" w:cs="Times New Roman"/>
          <w:b/>
          <w:bCs/>
          <w:color w:val="000000"/>
          <w:sz w:val="24"/>
          <w:szCs w:val="24"/>
          <w:lang w:val="es-ES_tradnl"/>
        </w:rPr>
        <w:t>3.2.</w:t>
      </w:r>
      <w:r w:rsidRPr="00262C4E">
        <w:rPr>
          <w:rFonts w:ascii="Times New Roman" w:hAnsi="Times New Roman" w:cs="Times New Roman"/>
          <w:color w:val="000000"/>
          <w:sz w:val="24"/>
          <w:szCs w:val="24"/>
          <w:lang w:val="es-ES_tradnl"/>
        </w:rPr>
        <w:t>    </w:t>
      </w:r>
      <w:r w:rsidRPr="00262C4E">
        <w:rPr>
          <w:rFonts w:ascii="Times New Roman" w:hAnsi="Times New Roman" w:cs="Times New Roman" w:hint="eastAsia"/>
          <w:b/>
          <w:bCs/>
          <w:color w:val="000000"/>
          <w:sz w:val="24"/>
          <w:szCs w:val="24"/>
          <w:lang w:val="es-ES_tradnl"/>
        </w:rPr>
        <w:t>Subtiekėjų</w:t>
      </w:r>
      <w:r w:rsidRPr="00262C4E">
        <w:rPr>
          <w:rFonts w:ascii="Times New Roman" w:hAnsi="Times New Roman" w:cs="Times New Roman"/>
          <w:b/>
          <w:bCs/>
          <w:color w:val="000000"/>
          <w:sz w:val="24"/>
          <w:szCs w:val="24"/>
          <w:lang w:val="es-ES_tradnl"/>
        </w:rPr>
        <w:t xml:space="preserve"> bei </w:t>
      </w:r>
      <w:r w:rsidRPr="00262C4E">
        <w:rPr>
          <w:rFonts w:ascii="Times New Roman" w:hAnsi="Times New Roman" w:cs="Times New Roman" w:hint="eastAsia"/>
          <w:b/>
          <w:bCs/>
          <w:color w:val="000000"/>
          <w:sz w:val="24"/>
          <w:szCs w:val="24"/>
          <w:lang w:val="es-ES_tradnl"/>
        </w:rPr>
        <w:t>specialistų</w:t>
      </w:r>
      <w:r w:rsidRPr="00262C4E">
        <w:rPr>
          <w:rFonts w:ascii="Times New Roman" w:hAnsi="Times New Roman" w:cs="Times New Roman"/>
          <w:b/>
          <w:bCs/>
          <w:color w:val="000000"/>
          <w:sz w:val="24"/>
          <w:szCs w:val="24"/>
          <w:lang w:val="es-ES_tradnl"/>
        </w:rPr>
        <w:t xml:space="preserve"> pasitelkimas ir keitimas</w:t>
      </w:r>
    </w:p>
    <w:p w14:paraId="219880C9"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olor w:val="000000"/>
          <w:sz w:val="24"/>
          <w:szCs w:val="24"/>
          <w:lang w:val="es-ES_tradnl"/>
        </w:rPr>
        <w:t> </w:t>
      </w:r>
    </w:p>
    <w:p w14:paraId="72916B5E"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122" w:name="part_cbbaa99111db4afebbb94a45e4bd8ef1"/>
      <w:bookmarkEnd w:id="122"/>
      <w:r w:rsidRPr="00262C4E">
        <w:rPr>
          <w:rFonts w:ascii="Times New Roman" w:hAnsi="Times New Roman" w:cs="Times New Roman"/>
          <w:color w:val="000000"/>
          <w:sz w:val="24"/>
          <w:szCs w:val="24"/>
          <w:lang w:val="pt-BR"/>
        </w:rPr>
        <w:t>3.2.1. </w:t>
      </w:r>
      <w:r w:rsidRPr="00262C4E">
        <w:rPr>
          <w:rFonts w:ascii="Times New Roman" w:hAnsi="Times New Roman" w:cs="Times New Roman" w:hint="eastAsia"/>
          <w:color w:val="000000"/>
          <w:sz w:val="24"/>
          <w:szCs w:val="24"/>
          <w:shd w:val="clear" w:color="auto" w:fill="FFFFFF"/>
          <w:lang w:val="pt-BR"/>
        </w:rPr>
        <w:t>Tiekėjas</w:t>
      </w:r>
      <w:r w:rsidRPr="00262C4E">
        <w:rPr>
          <w:rFonts w:ascii="Times New Roman" w:hAnsi="Times New Roman" w:cs="Times New Roman"/>
          <w:color w:val="000000"/>
          <w:sz w:val="24"/>
          <w:szCs w:val="24"/>
          <w:shd w:val="clear" w:color="auto" w:fill="FFFFFF"/>
          <w:lang w:val="pt-BR"/>
        </w:rPr>
        <w:t xml:space="preserve"> </w:t>
      </w:r>
      <w:r w:rsidRPr="00262C4E">
        <w:rPr>
          <w:rFonts w:ascii="Times New Roman" w:hAnsi="Times New Roman" w:cs="Times New Roman" w:hint="eastAsia"/>
          <w:color w:val="000000"/>
          <w:sz w:val="24"/>
          <w:szCs w:val="24"/>
          <w:shd w:val="clear" w:color="auto" w:fill="FFFFFF"/>
          <w:lang w:val="pt-BR"/>
        </w:rPr>
        <w:t>įsipareigoja</w:t>
      </w:r>
      <w:r w:rsidRPr="00262C4E">
        <w:rPr>
          <w:rFonts w:ascii="Times New Roman" w:hAnsi="Times New Roman" w:cs="Times New Roman"/>
          <w:color w:val="000000"/>
          <w:sz w:val="24"/>
          <w:szCs w:val="24"/>
          <w:shd w:val="clear" w:color="auto" w:fill="FFFFFF"/>
          <w:lang w:val="pt-BR"/>
        </w:rPr>
        <w:t xml:space="preserve"> užtikrinti, kad </w:t>
      </w:r>
      <w:r w:rsidRPr="00262C4E">
        <w:rPr>
          <w:rFonts w:ascii="Times New Roman" w:hAnsi="Times New Roman" w:cs="Times New Roman" w:hint="eastAsia"/>
          <w:color w:val="000000"/>
          <w:sz w:val="24"/>
          <w:szCs w:val="24"/>
          <w:shd w:val="clear" w:color="auto" w:fill="FFFFFF"/>
          <w:lang w:val="pt-BR"/>
        </w:rPr>
        <w:t>Sutartį</w:t>
      </w:r>
      <w:r w:rsidRPr="00262C4E">
        <w:rPr>
          <w:rFonts w:ascii="Times New Roman" w:hAnsi="Times New Roman" w:cs="Times New Roman"/>
          <w:color w:val="000000"/>
          <w:sz w:val="24"/>
          <w:szCs w:val="24"/>
          <w:shd w:val="clear" w:color="auto" w:fill="FFFFFF"/>
          <w:lang w:val="pt-BR"/>
        </w:rPr>
        <w:t xml:space="preserve"> vykdys pirkime </w:t>
      </w:r>
      <w:r w:rsidRPr="00262C4E">
        <w:rPr>
          <w:rFonts w:ascii="Times New Roman" w:hAnsi="Times New Roman" w:cs="Times New Roman" w:hint="eastAsia"/>
          <w:color w:val="000000"/>
          <w:sz w:val="24"/>
          <w:szCs w:val="24"/>
          <w:shd w:val="clear" w:color="auto" w:fill="FFFFFF"/>
          <w:lang w:val="pt-BR"/>
        </w:rPr>
        <w:t>pasiūlyti</w:t>
      </w:r>
      <w:r w:rsidRPr="00262C4E">
        <w:rPr>
          <w:rFonts w:ascii="Times New Roman" w:hAnsi="Times New Roman" w:cs="Times New Roman"/>
          <w:color w:val="000000"/>
          <w:sz w:val="24"/>
          <w:szCs w:val="24"/>
          <w:shd w:val="clear" w:color="auto" w:fill="FFFFFF"/>
          <w:lang w:val="pt-BR"/>
        </w:rPr>
        <w:t xml:space="preserve"> ir kvalifikaci</w:t>
      </w:r>
      <w:r w:rsidRPr="00262C4E">
        <w:rPr>
          <w:rFonts w:ascii="Times New Roman" w:hAnsi="Times New Roman" w:cs="Times New Roman"/>
          <w:color w:val="000000"/>
          <w:sz w:val="24"/>
          <w:szCs w:val="24"/>
          <w:lang w:val="pt-BR"/>
        </w:rPr>
        <w:t>jos</w:t>
      </w:r>
      <w:r w:rsidRPr="00262C4E">
        <w:rPr>
          <w:rFonts w:ascii="Times New Roman" w:hAnsi="Times New Roman" w:cs="Times New Roman" w:hint="eastAsia"/>
          <w:color w:val="000000"/>
          <w:sz w:val="24"/>
          <w:szCs w:val="24"/>
          <w:shd w:val="clear" w:color="auto" w:fill="FFFFFF"/>
          <w:lang w:val="pt-BR"/>
        </w:rPr>
        <w:t> bei kitus pirkimo dokumentuose nustatytus reikalavimus atitinkantys subtiekėjai ir (ar) specialistai. Šių asmenų veiksmai vykdant Sutartį Tiekėjui sukelia tokias pačias pasekmes ir atsakomybę, kaip jo paties veiksmai. Tiekėjas</w:t>
      </w:r>
      <w:r w:rsidRPr="00262C4E">
        <w:rPr>
          <w:rFonts w:ascii="Times New Roman" w:hAnsi="Times New Roman" w:cs="Times New Roman"/>
          <w:color w:val="000000"/>
          <w:sz w:val="24"/>
          <w:szCs w:val="24"/>
          <w:shd w:val="clear" w:color="auto" w:fill="FFFFFF"/>
          <w:lang w:val="pt-BR"/>
        </w:rPr>
        <w:t xml:space="preserve"> atsako už savo </w:t>
      </w:r>
      <w:r w:rsidRPr="00262C4E">
        <w:rPr>
          <w:rFonts w:ascii="Times New Roman" w:hAnsi="Times New Roman" w:cs="Times New Roman" w:hint="eastAsia"/>
          <w:color w:val="000000"/>
          <w:sz w:val="24"/>
          <w:szCs w:val="24"/>
          <w:shd w:val="clear" w:color="auto" w:fill="FFFFFF"/>
          <w:lang w:val="pt-BR"/>
        </w:rPr>
        <w:t>subtiekėjų </w:t>
      </w:r>
      <w:r w:rsidRPr="00262C4E">
        <w:rPr>
          <w:rFonts w:ascii="Times New Roman" w:hAnsi="Times New Roman" w:cs="Times New Roman"/>
          <w:color w:val="000000"/>
          <w:sz w:val="24"/>
          <w:szCs w:val="24"/>
          <w:lang w:val="pt-BR"/>
        </w:rPr>
        <w:t xml:space="preserve">ir </w:t>
      </w:r>
      <w:r w:rsidRPr="00262C4E">
        <w:rPr>
          <w:rFonts w:ascii="Times New Roman" w:hAnsi="Times New Roman" w:cs="Times New Roman" w:hint="eastAsia"/>
          <w:color w:val="000000"/>
          <w:sz w:val="24"/>
          <w:szCs w:val="24"/>
          <w:lang w:val="pt-BR"/>
        </w:rPr>
        <w:t>specialistų </w:t>
      </w:r>
      <w:r w:rsidRPr="00262C4E">
        <w:rPr>
          <w:rFonts w:ascii="Times New Roman" w:hAnsi="Times New Roman" w:cs="Times New Roman"/>
          <w:color w:val="000000"/>
          <w:sz w:val="24"/>
          <w:szCs w:val="24"/>
          <w:shd w:val="clear" w:color="auto" w:fill="FFFFFF"/>
          <w:lang w:val="pt-BR"/>
        </w:rPr>
        <w:t>veiksmus ar neveikimą. </w:t>
      </w:r>
    </w:p>
    <w:p w14:paraId="4FD0F8DF" w14:textId="77777777" w:rsidR="00A52CB4" w:rsidRPr="00262C4E" w:rsidRDefault="00A52CB4" w:rsidP="00B230B2">
      <w:pPr>
        <w:spacing w:line="264" w:lineRule="atLeast"/>
        <w:jc w:val="both"/>
        <w:rPr>
          <w:rFonts w:ascii="Times New Roman" w:hAnsi="Times New Roman" w:cs="Times New Roman"/>
          <w:color w:val="000000"/>
          <w:sz w:val="24"/>
          <w:szCs w:val="24"/>
          <w:lang w:val="pt-BR"/>
        </w:rPr>
      </w:pPr>
      <w:bookmarkStart w:id="123" w:name="part_be68d9fc58ad4da6b195947604d570c5"/>
      <w:bookmarkEnd w:id="123"/>
      <w:r w:rsidRPr="00262C4E">
        <w:rPr>
          <w:rFonts w:ascii="Times New Roman" w:hAnsi="Times New Roman" w:cs="Times New Roman"/>
          <w:color w:val="000000"/>
          <w:sz w:val="24"/>
          <w:szCs w:val="24"/>
          <w:lang w:val="pt-BR"/>
        </w:rPr>
        <w:t>3.2.2. </w:t>
      </w:r>
      <w:r w:rsidRPr="00262C4E">
        <w:rPr>
          <w:rFonts w:ascii="Times New Roman" w:hAnsi="Times New Roman" w:cs="Times New Roman"/>
          <w:color w:val="000000"/>
          <w:sz w:val="24"/>
          <w:szCs w:val="24"/>
          <w:shd w:val="clear" w:color="auto" w:fill="FFFFFF"/>
          <w:lang w:val="pt-BR"/>
        </w:rPr>
        <w:t xml:space="preserve">Sutarties vykdymui pasitelkiami </w:t>
      </w:r>
      <w:r w:rsidRPr="00262C4E">
        <w:rPr>
          <w:rFonts w:ascii="Times New Roman" w:hAnsi="Times New Roman" w:cs="Times New Roman" w:hint="eastAsia"/>
          <w:color w:val="000000"/>
          <w:sz w:val="24"/>
          <w:szCs w:val="24"/>
          <w:shd w:val="clear" w:color="auto" w:fill="FFFFFF"/>
          <w:lang w:val="pt-BR"/>
        </w:rPr>
        <w:t>subtiekėjai</w:t>
      </w:r>
      <w:r w:rsidRPr="00262C4E">
        <w:rPr>
          <w:rFonts w:ascii="Times New Roman" w:hAnsi="Times New Roman" w:cs="Times New Roman"/>
          <w:color w:val="000000"/>
          <w:sz w:val="24"/>
          <w:szCs w:val="24"/>
          <w:shd w:val="clear" w:color="auto" w:fill="FFFFFF"/>
          <w:lang w:val="pt-BR"/>
        </w:rPr>
        <w:t xml:space="preserve"> ir (ar) specialistai (jeigu tokie pasitelkiami) nurodomi Specialiosiose sąlygose. </w:t>
      </w:r>
    </w:p>
    <w:p w14:paraId="1EE86971"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124" w:name="part_4085a7eb59b8430b9f41b2998b0922e7"/>
      <w:bookmarkEnd w:id="124"/>
      <w:r w:rsidRPr="00262C4E">
        <w:rPr>
          <w:rFonts w:ascii="Times New Roman" w:hAnsi="Times New Roman" w:cs="Times New Roman"/>
          <w:color w:val="000000"/>
          <w:sz w:val="24"/>
          <w:szCs w:val="24"/>
          <w:lang w:val="pt-BR"/>
        </w:rPr>
        <w:t>3.2.3.   </w:t>
      </w:r>
      <w:r w:rsidRPr="00262C4E">
        <w:rPr>
          <w:rFonts w:ascii="Times New Roman" w:hAnsi="Times New Roman" w:cs="Times New Roman" w:hint="eastAsia"/>
          <w:color w:val="000000"/>
          <w:sz w:val="24"/>
          <w:szCs w:val="24"/>
          <w:shd w:val="clear" w:color="auto" w:fill="FFFFFF"/>
          <w:lang w:val="pt-BR"/>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w:t>
      </w:r>
      <w:r w:rsidRPr="00262C4E">
        <w:rPr>
          <w:rFonts w:ascii="Times New Roman" w:hAnsi="Times New Roman" w:cs="Times New Roman"/>
          <w:color w:val="000000"/>
          <w:sz w:val="24"/>
          <w:szCs w:val="24"/>
          <w:shd w:val="clear" w:color="auto" w:fill="FFFFFF"/>
          <w:lang w:val="pt-BR"/>
        </w:rPr>
        <w:t xml:space="preserve"> </w:t>
      </w:r>
      <w:r w:rsidRPr="00262C4E">
        <w:rPr>
          <w:rFonts w:ascii="Times New Roman" w:hAnsi="Times New Roman" w:cs="Times New Roman" w:hint="eastAsia"/>
          <w:color w:val="000000"/>
          <w:sz w:val="24"/>
          <w:szCs w:val="24"/>
          <w:shd w:val="clear" w:color="auto" w:fill="FFFFFF"/>
          <w:lang w:val="pt-BR"/>
        </w:rPr>
        <w:t>Pirkėjui</w:t>
      </w:r>
      <w:r w:rsidRPr="00262C4E">
        <w:rPr>
          <w:rFonts w:ascii="Times New Roman" w:hAnsi="Times New Roman" w:cs="Times New Roman"/>
          <w:color w:val="000000"/>
          <w:sz w:val="24"/>
          <w:szCs w:val="24"/>
          <w:shd w:val="clear" w:color="auto" w:fill="FFFFFF"/>
          <w:lang w:val="pt-BR"/>
        </w:rPr>
        <w:t xml:space="preserve"> pranešti tuo metu </w:t>
      </w:r>
      <w:r w:rsidRPr="00262C4E">
        <w:rPr>
          <w:rFonts w:ascii="Times New Roman" w:hAnsi="Times New Roman" w:cs="Times New Roman" w:hint="eastAsia"/>
          <w:color w:val="000000"/>
          <w:sz w:val="24"/>
          <w:szCs w:val="24"/>
          <w:shd w:val="clear" w:color="auto" w:fill="FFFFFF"/>
          <w:lang w:val="pt-BR"/>
        </w:rPr>
        <w:t>žinomų</w:t>
      </w:r>
      <w:r w:rsidRPr="00262C4E">
        <w:rPr>
          <w:rFonts w:ascii="Times New Roman" w:hAnsi="Times New Roman" w:cs="Times New Roman"/>
          <w:color w:val="000000"/>
          <w:sz w:val="24"/>
          <w:szCs w:val="24"/>
          <w:shd w:val="clear" w:color="auto" w:fill="FFFFFF"/>
          <w:lang w:val="pt-BR"/>
        </w:rPr>
        <w:t xml:space="preserve"> </w:t>
      </w:r>
      <w:r w:rsidRPr="00262C4E">
        <w:rPr>
          <w:rFonts w:ascii="Times New Roman" w:hAnsi="Times New Roman" w:cs="Times New Roman" w:hint="eastAsia"/>
          <w:color w:val="000000"/>
          <w:sz w:val="24"/>
          <w:szCs w:val="24"/>
          <w:shd w:val="clear" w:color="auto" w:fill="FFFFFF"/>
          <w:lang w:val="pt-BR"/>
        </w:rPr>
        <w:t>subtiekėjų</w:t>
      </w:r>
      <w:r w:rsidRPr="00262C4E">
        <w:rPr>
          <w:rFonts w:ascii="Times New Roman" w:hAnsi="Times New Roman" w:cs="Times New Roman"/>
          <w:color w:val="000000"/>
          <w:sz w:val="24"/>
          <w:szCs w:val="24"/>
          <w:shd w:val="clear" w:color="auto" w:fill="FFFFFF"/>
          <w:lang w:val="pt-BR"/>
        </w:rPr>
        <w:t xml:space="preserve"> pavadinimus, kontaktinius duomenis ir </w:t>
      </w:r>
      <w:r w:rsidRPr="00262C4E">
        <w:rPr>
          <w:rFonts w:ascii="Times New Roman" w:hAnsi="Times New Roman" w:cs="Times New Roman" w:hint="eastAsia"/>
          <w:color w:val="000000"/>
          <w:sz w:val="24"/>
          <w:szCs w:val="24"/>
          <w:shd w:val="clear" w:color="auto" w:fill="FFFFFF"/>
          <w:lang w:val="pt-BR"/>
        </w:rPr>
        <w:t>jų</w:t>
      </w:r>
      <w:r w:rsidRPr="00262C4E">
        <w:rPr>
          <w:rFonts w:ascii="Times New Roman" w:hAnsi="Times New Roman" w:cs="Times New Roman"/>
          <w:color w:val="000000"/>
          <w:sz w:val="24"/>
          <w:szCs w:val="24"/>
          <w:shd w:val="clear" w:color="auto" w:fill="FFFFFF"/>
          <w:lang w:val="pt-BR"/>
        </w:rPr>
        <w:t xml:space="preserve"> atstovus. </w:t>
      </w:r>
      <w:r w:rsidRPr="00262C4E">
        <w:rPr>
          <w:rFonts w:ascii="Times New Roman" w:hAnsi="Times New Roman" w:cs="Times New Roman" w:hint="eastAsia"/>
          <w:color w:val="000000"/>
          <w:sz w:val="24"/>
          <w:szCs w:val="24"/>
          <w:shd w:val="clear" w:color="auto" w:fill="FFFFFF"/>
          <w:lang w:val="pt-BR"/>
        </w:rPr>
        <w:t>Pirkėjas</w:t>
      </w:r>
      <w:r w:rsidRPr="00262C4E">
        <w:rPr>
          <w:rFonts w:ascii="Times New Roman" w:hAnsi="Times New Roman" w:cs="Times New Roman"/>
          <w:color w:val="000000"/>
          <w:sz w:val="24"/>
          <w:szCs w:val="24"/>
          <w:shd w:val="clear" w:color="auto" w:fill="FFFFFF"/>
          <w:lang w:val="pt-BR"/>
        </w:rPr>
        <w:t xml:space="preserve"> taip pat reikalauja, kad </w:t>
      </w:r>
      <w:r w:rsidRPr="00262C4E">
        <w:rPr>
          <w:rFonts w:ascii="Times New Roman" w:hAnsi="Times New Roman" w:cs="Times New Roman" w:hint="eastAsia"/>
          <w:color w:val="000000"/>
          <w:sz w:val="24"/>
          <w:szCs w:val="24"/>
          <w:shd w:val="clear" w:color="auto" w:fill="FFFFFF"/>
          <w:lang w:val="pt-BR"/>
        </w:rPr>
        <w:t>Tiekėjas ne</w:t>
      </w:r>
      <w:r w:rsidRPr="00262C4E">
        <w:rPr>
          <w:rFonts w:ascii="Times New Roman" w:hAnsi="Times New Roman" w:cs="Times New Roman"/>
          <w:color w:val="000000"/>
          <w:sz w:val="24"/>
          <w:szCs w:val="24"/>
          <w:shd w:val="clear" w:color="auto" w:fill="FFFFFF"/>
          <w:lang w:val="pt-BR"/>
        </w:rPr>
        <w:t xml:space="preserve"> </w:t>
      </w:r>
      <w:r w:rsidRPr="00262C4E">
        <w:rPr>
          <w:rFonts w:ascii="Times New Roman" w:hAnsi="Times New Roman" w:cs="Times New Roman" w:hint="eastAsia"/>
          <w:color w:val="000000"/>
          <w:sz w:val="24"/>
          <w:szCs w:val="24"/>
          <w:shd w:val="clear" w:color="auto" w:fill="FFFFFF"/>
          <w:lang w:val="pt-BR"/>
        </w:rPr>
        <w:t>vėliau</w:t>
      </w:r>
      <w:r w:rsidRPr="00262C4E">
        <w:rPr>
          <w:rFonts w:ascii="Times New Roman" w:hAnsi="Times New Roman" w:cs="Times New Roman"/>
          <w:color w:val="000000"/>
          <w:sz w:val="24"/>
          <w:szCs w:val="24"/>
          <w:shd w:val="clear" w:color="auto" w:fill="FFFFFF"/>
          <w:lang w:val="pt-BR"/>
        </w:rPr>
        <w:t xml:space="preserve"> nei prieš 5 (penkias) darbo </w:t>
      </w:r>
      <w:r w:rsidRPr="00262C4E">
        <w:rPr>
          <w:rFonts w:ascii="Times New Roman" w:hAnsi="Times New Roman" w:cs="Times New Roman" w:hint="eastAsia"/>
          <w:color w:val="000000"/>
          <w:sz w:val="24"/>
          <w:szCs w:val="24"/>
          <w:shd w:val="clear" w:color="auto" w:fill="FFFFFF"/>
          <w:lang w:val="pt-BR"/>
        </w:rPr>
        <w:t>dienas informuotų</w:t>
      </w:r>
      <w:r w:rsidRPr="00262C4E">
        <w:rPr>
          <w:rFonts w:ascii="Times New Roman" w:hAnsi="Times New Roman" w:cs="Times New Roman"/>
          <w:color w:val="000000"/>
          <w:sz w:val="24"/>
          <w:szCs w:val="24"/>
          <w:shd w:val="clear" w:color="auto" w:fill="FFFFFF"/>
          <w:lang w:val="pt-BR"/>
        </w:rPr>
        <w:t xml:space="preserve"> apie </w:t>
      </w:r>
      <w:r w:rsidRPr="00262C4E">
        <w:rPr>
          <w:rFonts w:ascii="Times New Roman" w:hAnsi="Times New Roman" w:cs="Times New Roman" w:hint="eastAsia"/>
          <w:color w:val="000000"/>
          <w:sz w:val="24"/>
          <w:szCs w:val="24"/>
          <w:shd w:val="clear" w:color="auto" w:fill="FFFFFF"/>
          <w:lang w:val="pt-BR"/>
        </w:rPr>
        <w:t>minėtos</w:t>
      </w:r>
      <w:r w:rsidRPr="00262C4E">
        <w:rPr>
          <w:rFonts w:ascii="Times New Roman" w:hAnsi="Times New Roman" w:cs="Times New Roman"/>
          <w:color w:val="000000"/>
          <w:sz w:val="24"/>
          <w:szCs w:val="24"/>
          <w:shd w:val="clear" w:color="auto" w:fill="FFFFFF"/>
          <w:lang w:val="pt-BR"/>
        </w:rPr>
        <w:t xml:space="preserve"> informacijos pasikeitimus </w:t>
      </w:r>
      <w:r w:rsidRPr="00262C4E">
        <w:rPr>
          <w:rFonts w:ascii="Times New Roman" w:hAnsi="Times New Roman" w:cs="Times New Roman"/>
          <w:color w:val="000000"/>
          <w:sz w:val="24"/>
          <w:szCs w:val="24"/>
          <w:lang w:val="pt-BR"/>
        </w:rPr>
        <w:t xml:space="preserve">bei </w:t>
      </w:r>
      <w:r w:rsidRPr="00262C4E">
        <w:rPr>
          <w:rFonts w:ascii="Times New Roman" w:hAnsi="Times New Roman" w:cs="Times New Roman" w:hint="eastAsia"/>
          <w:color w:val="000000"/>
          <w:sz w:val="24"/>
          <w:szCs w:val="24"/>
          <w:lang w:val="pt-BR"/>
        </w:rPr>
        <w:t>naujų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subtiekėjų</w:t>
      </w:r>
      <w:r w:rsidRPr="00262C4E">
        <w:rPr>
          <w:rFonts w:ascii="Times New Roman" w:hAnsi="Times New Roman" w:cs="Times New Roman"/>
          <w:color w:val="000000"/>
          <w:sz w:val="24"/>
          <w:szCs w:val="24"/>
          <w:lang w:val="pt-BR"/>
        </w:rPr>
        <w:t xml:space="preserve"> pasitelkimą</w:t>
      </w:r>
      <w:r w:rsidRPr="00262C4E">
        <w:rPr>
          <w:rFonts w:ascii="Times New Roman" w:hAnsi="Times New Roman" w:cs="Times New Roman"/>
          <w:color w:val="000000"/>
          <w:sz w:val="24"/>
          <w:szCs w:val="24"/>
          <w:shd w:val="clear" w:color="auto" w:fill="FFFFFF"/>
          <w:lang w:val="pt-BR"/>
        </w:rPr>
        <w:t> visu Sutarties vykdymo metu.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(jeigu buvo taikoma pirkimo dokumentuose) turi patikrinti, ar </w:t>
      </w:r>
      <w:r w:rsidRPr="00262C4E">
        <w:rPr>
          <w:rFonts w:ascii="Times New Roman" w:hAnsi="Times New Roman" w:cs="Times New Roman" w:hint="eastAsia"/>
          <w:color w:val="000000"/>
          <w:sz w:val="24"/>
          <w:szCs w:val="24"/>
          <w:lang w:val="pt-BR"/>
        </w:rPr>
        <w:t>nėra subtiekėjo</w:t>
      </w:r>
      <w:r w:rsidRPr="00262C4E">
        <w:rPr>
          <w:rFonts w:ascii="Times New Roman" w:hAnsi="Times New Roman" w:cs="Times New Roman"/>
          <w:color w:val="000000"/>
          <w:sz w:val="24"/>
          <w:szCs w:val="24"/>
          <w:lang w:val="pt-BR"/>
        </w:rPr>
        <w:t xml:space="preserve"> pašalinimo </w:t>
      </w:r>
      <w:r w:rsidRPr="00262C4E">
        <w:rPr>
          <w:rFonts w:ascii="Times New Roman" w:hAnsi="Times New Roman" w:cs="Times New Roman" w:hint="eastAsia"/>
          <w:color w:val="000000"/>
          <w:sz w:val="24"/>
          <w:szCs w:val="24"/>
          <w:lang w:val="pt-BR"/>
        </w:rPr>
        <w:t>pagrindų</w:t>
      </w:r>
      <w:r w:rsidRPr="00262C4E">
        <w:rPr>
          <w:rFonts w:ascii="Times New Roman" w:hAnsi="Times New Roman" w:cs="Times New Roman"/>
          <w:color w:val="000000"/>
          <w:sz w:val="24"/>
          <w:szCs w:val="24"/>
          <w:lang w:val="pt-BR"/>
        </w:rPr>
        <w:t xml:space="preserve"> ir </w:t>
      </w:r>
      <w:r w:rsidRPr="00262C4E">
        <w:rPr>
          <w:rFonts w:ascii="Times New Roman" w:hAnsi="Times New Roman" w:cs="Times New Roman" w:hint="eastAsia"/>
          <w:color w:val="000000"/>
          <w:sz w:val="24"/>
          <w:szCs w:val="24"/>
          <w:lang w:val="pt-BR"/>
        </w:rPr>
        <w:t>subtiekėjo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atitiktį</w:t>
      </w:r>
      <w:r w:rsidRPr="00262C4E">
        <w:rPr>
          <w:rFonts w:ascii="Times New Roman" w:hAnsi="Times New Roman" w:cs="Times New Roman"/>
          <w:color w:val="000000"/>
          <w:sz w:val="24"/>
          <w:szCs w:val="24"/>
          <w:lang w:val="pt-BR"/>
        </w:rPr>
        <w:t xml:space="preserve"> nacionalinio saugumo interesams ir </w:t>
      </w:r>
      <w:r w:rsidRPr="00262C4E">
        <w:rPr>
          <w:rFonts w:ascii="Times New Roman" w:hAnsi="Times New Roman" w:cs="Times New Roman" w:hint="eastAsia"/>
          <w:color w:val="000000"/>
          <w:sz w:val="24"/>
          <w:szCs w:val="24"/>
          <w:lang w:val="pt-BR"/>
        </w:rPr>
        <w:t>kilmės</w:t>
      </w:r>
      <w:r w:rsidRPr="00262C4E">
        <w:rPr>
          <w:rFonts w:ascii="Times New Roman" w:hAnsi="Times New Roman" w:cs="Times New Roman"/>
          <w:color w:val="000000"/>
          <w:sz w:val="24"/>
          <w:szCs w:val="24"/>
          <w:lang w:val="pt-BR"/>
        </w:rPr>
        <w:t xml:space="preserve"> reikalavimams. Jeigu </w:t>
      </w:r>
      <w:r w:rsidRPr="00262C4E">
        <w:rPr>
          <w:rFonts w:ascii="Times New Roman" w:hAnsi="Times New Roman" w:cs="Times New Roman" w:hint="eastAsia"/>
          <w:color w:val="000000"/>
          <w:sz w:val="24"/>
          <w:szCs w:val="24"/>
          <w:lang w:val="pt-BR"/>
        </w:rPr>
        <w:t>subtiekėjo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padėtis</w:t>
      </w:r>
      <w:r w:rsidRPr="00262C4E">
        <w:rPr>
          <w:rFonts w:ascii="Times New Roman" w:hAnsi="Times New Roman" w:cs="Times New Roman"/>
          <w:color w:val="000000"/>
          <w:sz w:val="24"/>
          <w:szCs w:val="24"/>
          <w:lang w:val="pt-BR"/>
        </w:rPr>
        <w:t xml:space="preserve"> neatitinka bet vieno iš </w:t>
      </w:r>
      <w:r w:rsidRPr="00262C4E">
        <w:rPr>
          <w:rFonts w:ascii="Times New Roman" w:hAnsi="Times New Roman" w:cs="Times New Roman" w:hint="eastAsia"/>
          <w:color w:val="000000"/>
          <w:sz w:val="24"/>
          <w:szCs w:val="24"/>
          <w:lang w:val="pt-BR"/>
        </w:rPr>
        <w:t>nurodytų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reikalavimų,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reikalauja pakeisti </w:t>
      </w:r>
      <w:r w:rsidRPr="00262C4E">
        <w:rPr>
          <w:rFonts w:ascii="Times New Roman" w:hAnsi="Times New Roman" w:cs="Times New Roman" w:hint="eastAsia"/>
          <w:color w:val="000000"/>
          <w:sz w:val="24"/>
          <w:szCs w:val="24"/>
          <w:lang w:val="pt-BR"/>
        </w:rPr>
        <w:t>šį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subtiekėją</w:t>
      </w:r>
      <w:r w:rsidRPr="00262C4E">
        <w:rPr>
          <w:rFonts w:ascii="Times New Roman" w:hAnsi="Times New Roman" w:cs="Times New Roman"/>
          <w:color w:val="000000"/>
          <w:sz w:val="24"/>
          <w:szCs w:val="24"/>
          <w:lang w:val="pt-BR"/>
        </w:rPr>
        <w:t xml:space="preserve"> reikalavimus atitinkančiu </w:t>
      </w:r>
      <w:r w:rsidRPr="00262C4E">
        <w:rPr>
          <w:rFonts w:ascii="Times New Roman" w:hAnsi="Times New Roman" w:cs="Times New Roman" w:hint="eastAsia"/>
          <w:color w:val="000000"/>
          <w:sz w:val="24"/>
          <w:szCs w:val="24"/>
          <w:lang w:val="pt-BR"/>
        </w:rPr>
        <w:t>subtiekėju. Pirkėjas per</w:t>
      </w:r>
      <w:r w:rsidRPr="00262C4E">
        <w:rPr>
          <w:rFonts w:ascii="Times New Roman" w:hAnsi="Times New Roman" w:cs="Times New Roman"/>
          <w:color w:val="000000"/>
          <w:sz w:val="24"/>
          <w:szCs w:val="24"/>
          <w:lang w:val="pt-BR"/>
        </w:rPr>
        <w:t xml:space="preserve"> 5 (penkias) darbo dienas raštu informuoja </w:t>
      </w:r>
      <w:r w:rsidRPr="00262C4E">
        <w:rPr>
          <w:rFonts w:ascii="Times New Roman" w:hAnsi="Times New Roman" w:cs="Times New Roman" w:hint="eastAsia"/>
          <w:color w:val="000000"/>
          <w:sz w:val="24"/>
          <w:szCs w:val="24"/>
          <w:lang w:val="pt-BR"/>
        </w:rPr>
        <w:t>Tiekėją</w:t>
      </w:r>
      <w:r w:rsidRPr="00262C4E">
        <w:rPr>
          <w:rFonts w:ascii="Times New Roman" w:hAnsi="Times New Roman" w:cs="Times New Roman"/>
          <w:color w:val="000000"/>
          <w:sz w:val="24"/>
          <w:szCs w:val="24"/>
          <w:lang w:val="pt-BR"/>
        </w:rPr>
        <w:t xml:space="preserve"> apie leidimą pasitelkti naują </w:t>
      </w:r>
      <w:r w:rsidRPr="00262C4E">
        <w:rPr>
          <w:rFonts w:ascii="Times New Roman" w:hAnsi="Times New Roman" w:cs="Times New Roman" w:hint="eastAsia"/>
          <w:color w:val="000000"/>
          <w:sz w:val="24"/>
          <w:szCs w:val="24"/>
          <w:lang w:val="pt-BR"/>
        </w:rPr>
        <w:t>subtiekėją,</w:t>
      </w:r>
      <w:r w:rsidRPr="00262C4E">
        <w:rPr>
          <w:rFonts w:ascii="Times New Roman" w:hAnsi="Times New Roman" w:cs="Times New Roman"/>
          <w:color w:val="000000"/>
          <w:sz w:val="24"/>
          <w:szCs w:val="24"/>
          <w:lang w:val="pt-BR"/>
        </w:rPr>
        <w:t xml:space="preserve"> kurio </w:t>
      </w:r>
      <w:r w:rsidRPr="00262C4E">
        <w:rPr>
          <w:rFonts w:ascii="Times New Roman" w:hAnsi="Times New Roman" w:cs="Times New Roman" w:hint="eastAsia"/>
          <w:color w:val="000000"/>
          <w:sz w:val="24"/>
          <w:szCs w:val="24"/>
          <w:lang w:val="pt-BR"/>
        </w:rPr>
        <w:t>pajėgumais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nesirėmė</w:t>
      </w:r>
      <w:r w:rsidRPr="00262C4E">
        <w:rPr>
          <w:rFonts w:ascii="Times New Roman" w:hAnsi="Times New Roman" w:cs="Times New Roman"/>
          <w:color w:val="000000"/>
          <w:sz w:val="24"/>
          <w:szCs w:val="24"/>
          <w:lang w:val="pt-BR"/>
        </w:rPr>
        <w:t xml:space="preserve"> pirkimo dokumentuose numatytiems kvalifikacijos reikalavimams </w:t>
      </w:r>
      <w:r w:rsidRPr="00262C4E">
        <w:rPr>
          <w:rFonts w:ascii="Times New Roman" w:hAnsi="Times New Roman" w:cs="Times New Roman" w:hint="eastAsia"/>
          <w:color w:val="000000"/>
          <w:sz w:val="24"/>
          <w:szCs w:val="24"/>
          <w:lang w:val="pt-BR"/>
        </w:rPr>
        <w:t>pagrįsti.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sutikus, Šalys pasirašo Susitarimą, kuris laikomas neatsiejama Sutarties dalimi.</w:t>
      </w:r>
    </w:p>
    <w:p w14:paraId="5521D324" w14:textId="77777777" w:rsidR="00A52CB4" w:rsidRPr="00262C4E" w:rsidRDefault="00A52CB4" w:rsidP="00B230B2">
      <w:pPr>
        <w:spacing w:line="264" w:lineRule="atLeast"/>
        <w:jc w:val="both"/>
        <w:rPr>
          <w:rFonts w:ascii="Times New Roman" w:hAnsi="Times New Roman" w:cs="Times New Roman"/>
          <w:color w:val="000000"/>
          <w:sz w:val="24"/>
          <w:szCs w:val="24"/>
          <w:lang w:val="pt-BR"/>
        </w:rPr>
      </w:pPr>
      <w:bookmarkStart w:id="125" w:name="part_be242872486a4fe2904c757731516486"/>
      <w:bookmarkEnd w:id="125"/>
      <w:r w:rsidRPr="00262C4E">
        <w:rPr>
          <w:rFonts w:ascii="Times New Roman" w:hAnsi="Times New Roman" w:cs="Times New Roman"/>
          <w:color w:val="000000"/>
          <w:sz w:val="24"/>
          <w:szCs w:val="24"/>
          <w:lang w:val="pt-BR"/>
        </w:rPr>
        <w:t>3.2.4. </w:t>
      </w:r>
      <w:r w:rsidRPr="00262C4E">
        <w:rPr>
          <w:rFonts w:ascii="Times New Roman" w:hAnsi="Times New Roman" w:cs="Times New Roman" w:hint="eastAsia"/>
          <w:color w:val="000000"/>
          <w:sz w:val="24"/>
          <w:szCs w:val="24"/>
          <w:shd w:val="clear" w:color="auto" w:fill="FFFFFF"/>
          <w:lang w:val="pt-BR"/>
        </w:rPr>
        <w:t>Tiekėjas</w:t>
      </w:r>
      <w:r w:rsidRPr="00262C4E">
        <w:rPr>
          <w:rFonts w:ascii="Times New Roman" w:hAnsi="Times New Roman" w:cs="Times New Roman"/>
          <w:color w:val="000000"/>
          <w:sz w:val="24"/>
          <w:szCs w:val="24"/>
          <w:shd w:val="clear" w:color="auto" w:fill="FFFFFF"/>
          <w:lang w:val="pt-BR"/>
        </w:rPr>
        <w:t xml:space="preserve"> gali keisti Sutartyje nurodytus </w:t>
      </w:r>
      <w:r w:rsidRPr="00262C4E">
        <w:rPr>
          <w:rFonts w:ascii="Times New Roman" w:hAnsi="Times New Roman" w:cs="Times New Roman" w:hint="eastAsia"/>
          <w:color w:val="000000"/>
          <w:sz w:val="24"/>
          <w:szCs w:val="24"/>
          <w:shd w:val="clear" w:color="auto" w:fill="FFFFFF"/>
          <w:lang w:val="pt-BR"/>
        </w:rPr>
        <w:t>subtiekėjus</w:t>
      </w:r>
      <w:r w:rsidRPr="00262C4E">
        <w:rPr>
          <w:rFonts w:ascii="Times New Roman" w:hAnsi="Times New Roman" w:cs="Times New Roman"/>
          <w:color w:val="000000"/>
          <w:sz w:val="24"/>
          <w:szCs w:val="24"/>
          <w:shd w:val="clear" w:color="auto" w:fill="FFFFFF"/>
          <w:lang w:val="pt-BR"/>
        </w:rPr>
        <w:t xml:space="preserve"> ir (ar) specialistus šiame Sutarties poskyryje nustatytais atvejais ir tvarka gavęs </w:t>
      </w:r>
      <w:r w:rsidRPr="00262C4E">
        <w:rPr>
          <w:rFonts w:ascii="Times New Roman" w:hAnsi="Times New Roman" w:cs="Times New Roman" w:hint="eastAsia"/>
          <w:color w:val="000000"/>
          <w:sz w:val="24"/>
          <w:szCs w:val="24"/>
          <w:shd w:val="clear" w:color="auto" w:fill="FFFFFF"/>
          <w:lang w:val="pt-BR"/>
        </w:rPr>
        <w:t>Pirkėjo</w:t>
      </w:r>
      <w:r w:rsidRPr="00262C4E">
        <w:rPr>
          <w:rFonts w:ascii="Times New Roman" w:hAnsi="Times New Roman" w:cs="Times New Roman"/>
          <w:color w:val="000000"/>
          <w:sz w:val="24"/>
          <w:szCs w:val="24"/>
          <w:shd w:val="clear" w:color="auto" w:fill="FFFFFF"/>
          <w:lang w:val="pt-BR"/>
        </w:rPr>
        <w:t xml:space="preserve"> </w:t>
      </w:r>
      <w:r w:rsidRPr="00262C4E">
        <w:rPr>
          <w:rFonts w:ascii="Times New Roman" w:hAnsi="Times New Roman" w:cs="Times New Roman" w:hint="eastAsia"/>
          <w:color w:val="000000"/>
          <w:sz w:val="24"/>
          <w:szCs w:val="24"/>
          <w:shd w:val="clear" w:color="auto" w:fill="FFFFFF"/>
          <w:lang w:val="pt-BR"/>
        </w:rPr>
        <w:t>rašytinį</w:t>
      </w:r>
      <w:r w:rsidRPr="00262C4E">
        <w:rPr>
          <w:rFonts w:ascii="Times New Roman" w:hAnsi="Times New Roman" w:cs="Times New Roman"/>
          <w:color w:val="000000"/>
          <w:sz w:val="24"/>
          <w:szCs w:val="24"/>
          <w:shd w:val="clear" w:color="auto" w:fill="FFFFFF"/>
          <w:lang w:val="pt-BR"/>
        </w:rPr>
        <w:t xml:space="preserve"> sutikimą.</w:t>
      </w:r>
    </w:p>
    <w:p w14:paraId="0DADE3AC"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26" w:name="part_0898228ee5fb496d87e0c5ee70507bdb"/>
      <w:bookmarkEnd w:id="126"/>
      <w:r w:rsidRPr="003E5496">
        <w:rPr>
          <w:rFonts w:ascii="Times New Roman" w:hAnsi="Times New Roman" w:cs="Times New Roman" w:hint="eastAsia"/>
          <w:color w:val="000000"/>
          <w:sz w:val="24"/>
          <w:szCs w:val="24"/>
          <w:lang w:val="pt-BR"/>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w:t>
      </w:r>
      <w:r w:rsidRPr="003E5496">
        <w:rPr>
          <w:rFonts w:ascii="Times New Roman" w:hAnsi="Times New Roman" w:cs="Times New Roman"/>
          <w:color w:val="000000"/>
          <w:sz w:val="24"/>
          <w:szCs w:val="24"/>
          <w:lang w:val="pt-BR"/>
        </w:rPr>
        <w:t xml:space="preserve"> ir</w:t>
      </w:r>
      <w:r w:rsidRPr="003E5496">
        <w:rPr>
          <w:rFonts w:ascii="Times New Roman" w:hAnsi="Times New Roman" w:cs="Times New Roman" w:hint="eastAsia"/>
          <w:color w:val="000000"/>
          <w:sz w:val="24"/>
          <w:szCs w:val="24"/>
          <w:lang w:val="pt-BR"/>
        </w:rPr>
        <w:t xml:space="preserve"> subtiekėjo atitiktį nacionalinio saugumo interesams ir kilmės reikalavimams. Jeigu subtiekėjo padėtis neatitinka bet vieno iš nurodytų reikalavimų, Pirkėjas reikalauja pakeisti šį subtiekėją reikalavimus atitinkančiu subtiekėju. </w:t>
      </w:r>
      <w:r w:rsidRPr="00262C4E">
        <w:rPr>
          <w:rFonts w:ascii="Times New Roman" w:hAnsi="Times New Roman" w:cs="Times New Roman" w:hint="eastAsia"/>
          <w:color w:val="000000"/>
          <w:sz w:val="24"/>
          <w:szCs w:val="24"/>
        </w:rPr>
        <w:t>Pirkėjas per 5 (penkias) darbo dienas raštu informuoja Tiekėją apie leidimą pakeisti subtiekėją. Pirkėjui sutikus, Šalys pasirašo Susitarimą, kuris laikomas neatsiejama Sutarties dalimi.</w:t>
      </w:r>
    </w:p>
    <w:p w14:paraId="6303FDEC"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27" w:name="part_561f09f7423f428b900c51e8d48b0ee2"/>
      <w:bookmarkEnd w:id="127"/>
      <w:r w:rsidRPr="00262C4E">
        <w:rPr>
          <w:rFonts w:ascii="Times New Roman" w:hAnsi="Times New Roman" w:cs="Times New Roman"/>
          <w:color w:val="000000"/>
          <w:sz w:val="24"/>
          <w:szCs w:val="24"/>
        </w:rPr>
        <w:lastRenderedPageBreak/>
        <w:t>3.2.6. </w:t>
      </w:r>
      <w:r w:rsidRPr="00262C4E">
        <w:rPr>
          <w:rFonts w:ascii="Times New Roman" w:hAnsi="Times New Roman" w:cs="Times New Roman" w:hint="eastAsia"/>
          <w:color w:val="000000"/>
          <w:sz w:val="24"/>
          <w:szCs w:val="24"/>
          <w:shd w:val="clear" w:color="auto" w:fill="FFFFFF"/>
        </w:rPr>
        <w:t>Subtiekėjas,</w:t>
      </w:r>
      <w:r w:rsidRPr="00262C4E">
        <w:rPr>
          <w:rFonts w:ascii="Times New Roman" w:hAnsi="Times New Roman" w:cs="Times New Roman"/>
          <w:color w:val="000000"/>
          <w:sz w:val="24"/>
          <w:szCs w:val="24"/>
          <w:shd w:val="clear" w:color="auto" w:fill="FFFFFF"/>
        </w:rPr>
        <w:t xml:space="preserve"> kurio </w:t>
      </w:r>
      <w:r w:rsidRPr="00262C4E">
        <w:rPr>
          <w:rFonts w:ascii="Times New Roman" w:hAnsi="Times New Roman" w:cs="Times New Roman" w:hint="eastAsia"/>
          <w:color w:val="000000"/>
          <w:sz w:val="24"/>
          <w:szCs w:val="24"/>
          <w:shd w:val="clear" w:color="auto" w:fill="FFFFFF"/>
        </w:rPr>
        <w:t>pajėgumais</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Tiekėjas</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rėmėsi,</w:t>
      </w:r>
      <w:r w:rsidRPr="00262C4E">
        <w:rPr>
          <w:rFonts w:ascii="Times New Roman" w:hAnsi="Times New Roman" w:cs="Times New Roman"/>
          <w:color w:val="000000"/>
          <w:sz w:val="24"/>
          <w:szCs w:val="24"/>
          <w:shd w:val="clear" w:color="auto" w:fill="FFFFFF"/>
        </w:rPr>
        <w:t xml:space="preserve"> kad </w:t>
      </w:r>
      <w:r w:rsidRPr="00262C4E">
        <w:rPr>
          <w:rFonts w:ascii="Times New Roman" w:hAnsi="Times New Roman" w:cs="Times New Roman" w:hint="eastAsia"/>
          <w:color w:val="000000"/>
          <w:sz w:val="24"/>
          <w:szCs w:val="24"/>
          <w:shd w:val="clear" w:color="auto" w:fill="FFFFFF"/>
        </w:rPr>
        <w:t>atitiktų</w:t>
      </w:r>
      <w:r w:rsidRPr="00262C4E">
        <w:rPr>
          <w:rFonts w:ascii="Times New Roman" w:hAnsi="Times New Roman" w:cs="Times New Roman"/>
          <w:color w:val="000000"/>
          <w:sz w:val="24"/>
          <w:szCs w:val="24"/>
          <w:shd w:val="clear" w:color="auto" w:fill="FFFFFF"/>
        </w:rPr>
        <w:t xml:space="preserve"> pirkimo dokumentuose nustatytus kvalifikacijos reikalavimus, gali </w:t>
      </w:r>
      <w:r w:rsidRPr="00262C4E">
        <w:rPr>
          <w:rFonts w:ascii="Times New Roman" w:hAnsi="Times New Roman" w:cs="Times New Roman" w:hint="eastAsia"/>
          <w:color w:val="000000"/>
          <w:sz w:val="24"/>
          <w:szCs w:val="24"/>
          <w:shd w:val="clear" w:color="auto" w:fill="FFFFFF"/>
        </w:rPr>
        <w:t>būti</w:t>
      </w:r>
      <w:r w:rsidRPr="00262C4E">
        <w:rPr>
          <w:rFonts w:ascii="Times New Roman" w:hAnsi="Times New Roman" w:cs="Times New Roman"/>
          <w:color w:val="000000"/>
          <w:sz w:val="24"/>
          <w:szCs w:val="24"/>
          <w:shd w:val="clear" w:color="auto" w:fill="FFFFFF"/>
        </w:rPr>
        <w:t xml:space="preserve"> keičiamas tik šiais atvejais: </w:t>
      </w:r>
    </w:p>
    <w:p w14:paraId="2B3128AB"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28" w:name="part_e974b02aacfd447ea385c83d9d9aafe9"/>
      <w:bookmarkEnd w:id="128"/>
      <w:r w:rsidRPr="00262C4E">
        <w:rPr>
          <w:rFonts w:ascii="Times New Roman" w:hAnsi="Times New Roman" w:cs="Times New Roman"/>
          <w:color w:val="000000"/>
          <w:sz w:val="24"/>
          <w:szCs w:val="24"/>
        </w:rPr>
        <w:t>3.2.6.1.  </w:t>
      </w:r>
      <w:r w:rsidRPr="00262C4E">
        <w:rPr>
          <w:rFonts w:ascii="Times New Roman" w:hAnsi="Times New Roman" w:cs="Times New Roman"/>
          <w:color w:val="000000"/>
          <w:sz w:val="24"/>
          <w:szCs w:val="24"/>
          <w:shd w:val="clear" w:color="auto" w:fill="FFFFFF"/>
        </w:rPr>
        <w:t xml:space="preserve">kai </w:t>
      </w:r>
      <w:r w:rsidRPr="00262C4E">
        <w:rPr>
          <w:rFonts w:ascii="Times New Roman" w:hAnsi="Times New Roman" w:cs="Times New Roman" w:hint="eastAsia"/>
          <w:color w:val="000000"/>
          <w:sz w:val="24"/>
          <w:szCs w:val="24"/>
          <w:shd w:val="clear" w:color="auto" w:fill="FFFFFF"/>
        </w:rPr>
        <w:t>subtiekėjui </w:t>
      </w:r>
      <w:r w:rsidRPr="00262C4E">
        <w:rPr>
          <w:rFonts w:ascii="Times New Roman" w:hAnsi="Times New Roman" w:cs="Times New Roman"/>
          <w:color w:val="000000"/>
          <w:sz w:val="24"/>
          <w:szCs w:val="24"/>
        </w:rPr>
        <w:t xml:space="preserve">iškelta bankroto byla, </w:t>
      </w:r>
      <w:r w:rsidRPr="00262C4E">
        <w:rPr>
          <w:rFonts w:ascii="Times New Roman" w:hAnsi="Times New Roman" w:cs="Times New Roman" w:hint="eastAsia"/>
          <w:color w:val="000000"/>
          <w:sz w:val="24"/>
          <w:szCs w:val="24"/>
        </w:rPr>
        <w:t>pradėtas</w:t>
      </w:r>
      <w:r w:rsidRPr="00262C4E">
        <w:rPr>
          <w:rFonts w:ascii="Times New Roman" w:hAnsi="Times New Roman" w:cs="Times New Roman"/>
          <w:color w:val="000000"/>
          <w:sz w:val="24"/>
          <w:szCs w:val="24"/>
        </w:rPr>
        <w:t xml:space="preserve"> bankroto procesas ne teismo tvarka, jis tampa nemokus arba yra nemokumo </w:t>
      </w:r>
      <w:r w:rsidRPr="00262C4E">
        <w:rPr>
          <w:rFonts w:ascii="Times New Roman" w:hAnsi="Times New Roman" w:cs="Times New Roman" w:hint="eastAsia"/>
          <w:color w:val="000000"/>
          <w:sz w:val="24"/>
          <w:szCs w:val="24"/>
        </w:rPr>
        <w:t>tikimybė,</w:t>
      </w:r>
      <w:r w:rsidRPr="00262C4E">
        <w:rPr>
          <w:rFonts w:ascii="Times New Roman" w:hAnsi="Times New Roman" w:cs="Times New Roman"/>
          <w:color w:val="000000"/>
          <w:sz w:val="24"/>
          <w:szCs w:val="24"/>
        </w:rPr>
        <w:t xml:space="preserve"> sustabdo </w:t>
      </w:r>
      <w:r w:rsidRPr="00262C4E">
        <w:rPr>
          <w:rFonts w:ascii="Times New Roman" w:hAnsi="Times New Roman" w:cs="Times New Roman" w:hint="eastAsia"/>
          <w:color w:val="000000"/>
          <w:sz w:val="24"/>
          <w:szCs w:val="24"/>
        </w:rPr>
        <w:t>ūkinę</w:t>
      </w:r>
      <w:r w:rsidRPr="00262C4E">
        <w:rPr>
          <w:rFonts w:ascii="Times New Roman" w:hAnsi="Times New Roman" w:cs="Times New Roman"/>
          <w:color w:val="000000"/>
          <w:sz w:val="24"/>
          <w:szCs w:val="24"/>
        </w:rPr>
        <w:t xml:space="preserve"> veiklą ar kai </w:t>
      </w:r>
      <w:r w:rsidRPr="00262C4E">
        <w:rPr>
          <w:rFonts w:ascii="Times New Roman" w:hAnsi="Times New Roman" w:cs="Times New Roman" w:hint="eastAsia"/>
          <w:color w:val="000000"/>
          <w:sz w:val="24"/>
          <w:szCs w:val="24"/>
        </w:rPr>
        <w:t>įstatymuose</w:t>
      </w:r>
      <w:r w:rsidRPr="00262C4E">
        <w:rPr>
          <w:rFonts w:ascii="Times New Roman" w:hAnsi="Times New Roman" w:cs="Times New Roman"/>
          <w:color w:val="000000"/>
          <w:sz w:val="24"/>
          <w:szCs w:val="24"/>
        </w:rPr>
        <w:t xml:space="preserve"> ir kituose </w:t>
      </w:r>
      <w:r w:rsidRPr="00262C4E">
        <w:rPr>
          <w:rFonts w:ascii="Times New Roman" w:hAnsi="Times New Roman" w:cs="Times New Roman" w:hint="eastAsia"/>
          <w:color w:val="000000"/>
          <w:sz w:val="24"/>
          <w:szCs w:val="24"/>
        </w:rPr>
        <w:t>teisės</w:t>
      </w:r>
      <w:r w:rsidRPr="00262C4E">
        <w:rPr>
          <w:rFonts w:ascii="Times New Roman" w:hAnsi="Times New Roman" w:cs="Times New Roman"/>
          <w:color w:val="000000"/>
          <w:sz w:val="24"/>
          <w:szCs w:val="24"/>
        </w:rPr>
        <w:t xml:space="preserve"> aktuose nustatyta tvarka susidaro analogiška situacija</w:t>
      </w:r>
      <w:r w:rsidRPr="00262C4E">
        <w:rPr>
          <w:rFonts w:ascii="Times New Roman" w:hAnsi="Times New Roman" w:cs="Times New Roman"/>
          <w:color w:val="000000"/>
          <w:sz w:val="24"/>
          <w:szCs w:val="24"/>
          <w:shd w:val="clear" w:color="auto" w:fill="FFFFFF"/>
        </w:rPr>
        <w:t>; </w:t>
      </w:r>
    </w:p>
    <w:p w14:paraId="17F1EB1C"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29" w:name="part_14136bcf2b7f495c82bbc858510e3db1"/>
      <w:bookmarkEnd w:id="129"/>
      <w:r w:rsidRPr="00262C4E">
        <w:rPr>
          <w:rFonts w:ascii="Times New Roman" w:hAnsi="Times New Roman" w:cs="Times New Roman"/>
          <w:color w:val="000000"/>
          <w:sz w:val="24"/>
          <w:szCs w:val="24"/>
        </w:rPr>
        <w:t>3.2.6.2.  </w:t>
      </w:r>
      <w:r w:rsidRPr="00262C4E">
        <w:rPr>
          <w:rFonts w:ascii="Times New Roman" w:hAnsi="Times New Roman" w:cs="Times New Roman"/>
          <w:color w:val="000000"/>
          <w:sz w:val="24"/>
          <w:szCs w:val="24"/>
          <w:shd w:val="clear" w:color="auto" w:fill="FFFFFF"/>
        </w:rPr>
        <w:t xml:space="preserve">kai </w:t>
      </w:r>
      <w:r w:rsidRPr="00262C4E">
        <w:rPr>
          <w:rFonts w:ascii="Times New Roman" w:hAnsi="Times New Roman" w:cs="Times New Roman" w:hint="eastAsia"/>
          <w:color w:val="000000"/>
          <w:sz w:val="24"/>
          <w:szCs w:val="24"/>
          <w:shd w:val="clear" w:color="auto" w:fill="FFFFFF"/>
        </w:rPr>
        <w:t>subtiekėjas</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dėl</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objektyvių</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priežasčių</w:t>
      </w:r>
      <w:r w:rsidRPr="00262C4E">
        <w:rPr>
          <w:rFonts w:ascii="Times New Roman" w:hAnsi="Times New Roman" w:cs="Times New Roman"/>
          <w:color w:val="000000"/>
          <w:sz w:val="24"/>
          <w:szCs w:val="24"/>
          <w:shd w:val="clear" w:color="auto" w:fill="FFFFFF"/>
        </w:rPr>
        <w:t xml:space="preserve"> (pavyzdžiui, </w:t>
      </w:r>
      <w:r w:rsidRPr="00262C4E">
        <w:rPr>
          <w:rFonts w:ascii="Times New Roman" w:hAnsi="Times New Roman" w:cs="Times New Roman" w:hint="eastAsia"/>
          <w:color w:val="000000"/>
          <w:sz w:val="24"/>
          <w:szCs w:val="24"/>
          <w:shd w:val="clear" w:color="auto" w:fill="FFFFFF"/>
        </w:rPr>
        <w:t>subtiekėjui</w:t>
      </w:r>
      <w:r w:rsidRPr="00262C4E">
        <w:rPr>
          <w:rFonts w:ascii="Times New Roman" w:hAnsi="Times New Roman" w:cs="Times New Roman"/>
          <w:color w:val="000000"/>
          <w:sz w:val="24"/>
          <w:szCs w:val="24"/>
          <w:shd w:val="clear" w:color="auto" w:fill="FFFFFF"/>
        </w:rPr>
        <w:t xml:space="preserve"> atsisakius dalyvauti Sutarties vykdyme, </w:t>
      </w:r>
      <w:r w:rsidRPr="00262C4E">
        <w:rPr>
          <w:rFonts w:ascii="Times New Roman" w:hAnsi="Times New Roman" w:cs="Times New Roman" w:hint="eastAsia"/>
          <w:color w:val="000000"/>
          <w:sz w:val="24"/>
          <w:szCs w:val="24"/>
          <w:shd w:val="clear" w:color="auto" w:fill="FFFFFF"/>
        </w:rPr>
        <w:t>nutrūkus</w:t>
      </w:r>
      <w:r w:rsidRPr="00262C4E">
        <w:rPr>
          <w:rFonts w:ascii="Times New Roman" w:hAnsi="Times New Roman" w:cs="Times New Roman"/>
          <w:color w:val="000000"/>
          <w:sz w:val="24"/>
          <w:szCs w:val="24"/>
          <w:shd w:val="clear" w:color="auto" w:fill="FFFFFF"/>
        </w:rPr>
        <w:t xml:space="preserve"> teisiniams santykiams su </w:t>
      </w:r>
      <w:r w:rsidRPr="00262C4E">
        <w:rPr>
          <w:rFonts w:ascii="Times New Roman" w:hAnsi="Times New Roman" w:cs="Times New Roman" w:hint="eastAsia"/>
          <w:color w:val="000000"/>
          <w:sz w:val="24"/>
          <w:szCs w:val="24"/>
          <w:shd w:val="clear" w:color="auto" w:fill="FFFFFF"/>
        </w:rPr>
        <w:t>Tiekėju</w:t>
      </w:r>
      <w:r w:rsidRPr="00262C4E">
        <w:rPr>
          <w:rFonts w:ascii="Times New Roman" w:hAnsi="Times New Roman" w:cs="Times New Roman"/>
          <w:color w:val="000000"/>
          <w:sz w:val="24"/>
          <w:szCs w:val="24"/>
          <w:shd w:val="clear" w:color="auto" w:fill="FFFFFF"/>
        </w:rPr>
        <w:t xml:space="preserve"> ir pan.) nebegali vykdyti </w:t>
      </w:r>
      <w:r w:rsidRPr="00262C4E">
        <w:rPr>
          <w:rFonts w:ascii="Times New Roman" w:hAnsi="Times New Roman" w:cs="Times New Roman" w:hint="eastAsia"/>
          <w:color w:val="000000"/>
          <w:sz w:val="24"/>
          <w:szCs w:val="24"/>
          <w:shd w:val="clear" w:color="auto" w:fill="FFFFFF"/>
        </w:rPr>
        <w:t>visų</w:t>
      </w:r>
      <w:r w:rsidRPr="00262C4E">
        <w:rPr>
          <w:rFonts w:ascii="Times New Roman" w:hAnsi="Times New Roman" w:cs="Times New Roman"/>
          <w:color w:val="000000"/>
          <w:sz w:val="24"/>
          <w:szCs w:val="24"/>
          <w:shd w:val="clear" w:color="auto" w:fill="FFFFFF"/>
        </w:rPr>
        <w:t xml:space="preserve"> ar dalies Sutartyje </w:t>
      </w:r>
      <w:r w:rsidRPr="00262C4E">
        <w:rPr>
          <w:rFonts w:ascii="Times New Roman" w:hAnsi="Times New Roman" w:cs="Times New Roman" w:hint="eastAsia"/>
          <w:color w:val="000000"/>
          <w:sz w:val="24"/>
          <w:szCs w:val="24"/>
          <w:shd w:val="clear" w:color="auto" w:fill="FFFFFF"/>
        </w:rPr>
        <w:t>numatytų</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įsipareigojimų. </w:t>
      </w:r>
    </w:p>
    <w:p w14:paraId="36D5537C"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30" w:name="part_beeb5dfd635a4e64acbe3222b07f50a7"/>
      <w:bookmarkEnd w:id="130"/>
      <w:r w:rsidRPr="00262C4E">
        <w:rPr>
          <w:rFonts w:ascii="Times New Roman" w:hAnsi="Times New Roman" w:cs="Times New Roman"/>
          <w:color w:val="000000"/>
          <w:sz w:val="24"/>
          <w:szCs w:val="24"/>
        </w:rPr>
        <w:t>3.2.6.3.  </w:t>
      </w:r>
      <w:r w:rsidRPr="00262C4E">
        <w:rPr>
          <w:rFonts w:ascii="Times New Roman" w:hAnsi="Times New Roman" w:cs="Times New Roman"/>
          <w:color w:val="000000"/>
          <w:sz w:val="24"/>
          <w:szCs w:val="24"/>
          <w:shd w:val="clear" w:color="auto" w:fill="FFFFFF"/>
        </w:rPr>
        <w:t xml:space="preserve">Naujas </w:t>
      </w:r>
      <w:r w:rsidRPr="00262C4E">
        <w:rPr>
          <w:rFonts w:ascii="Times New Roman" w:hAnsi="Times New Roman" w:cs="Times New Roman" w:hint="eastAsia"/>
          <w:color w:val="000000"/>
          <w:sz w:val="24"/>
          <w:szCs w:val="24"/>
          <w:shd w:val="clear" w:color="auto" w:fill="FFFFFF"/>
        </w:rPr>
        <w:t>subtiekėjas,</w:t>
      </w:r>
      <w:r w:rsidRPr="00262C4E">
        <w:rPr>
          <w:rFonts w:ascii="Times New Roman" w:hAnsi="Times New Roman" w:cs="Times New Roman"/>
          <w:color w:val="000000"/>
          <w:sz w:val="24"/>
          <w:szCs w:val="24"/>
          <w:shd w:val="clear" w:color="auto" w:fill="FFFFFF"/>
        </w:rPr>
        <w:t xml:space="preserve"> kuris keičiamas vietoje </w:t>
      </w:r>
      <w:r w:rsidRPr="00262C4E">
        <w:rPr>
          <w:rFonts w:ascii="Times New Roman" w:hAnsi="Times New Roman" w:cs="Times New Roman" w:hint="eastAsia"/>
          <w:color w:val="000000"/>
          <w:sz w:val="24"/>
          <w:szCs w:val="24"/>
          <w:shd w:val="clear" w:color="auto" w:fill="FFFFFF"/>
        </w:rPr>
        <w:t>subtiekėjo, kurio</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pajėgumais</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Tiekėjas</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rėmėsi,</w:t>
      </w:r>
      <w:r w:rsidRPr="00262C4E">
        <w:rPr>
          <w:rFonts w:ascii="Times New Roman" w:hAnsi="Times New Roman" w:cs="Times New Roman"/>
          <w:color w:val="000000"/>
          <w:sz w:val="24"/>
          <w:szCs w:val="24"/>
          <w:shd w:val="clear" w:color="auto" w:fill="FFFFFF"/>
        </w:rPr>
        <w:t xml:space="preserve"> kad </w:t>
      </w:r>
      <w:r w:rsidRPr="00262C4E">
        <w:rPr>
          <w:rFonts w:ascii="Times New Roman" w:hAnsi="Times New Roman" w:cs="Times New Roman" w:hint="eastAsia"/>
          <w:color w:val="000000"/>
          <w:sz w:val="24"/>
          <w:szCs w:val="24"/>
          <w:shd w:val="clear" w:color="auto" w:fill="FFFFFF"/>
        </w:rPr>
        <w:t>atitiktų</w:t>
      </w:r>
      <w:r w:rsidRPr="00262C4E">
        <w:rPr>
          <w:rFonts w:ascii="Times New Roman" w:hAnsi="Times New Roman" w:cs="Times New Roman"/>
          <w:color w:val="000000"/>
          <w:sz w:val="24"/>
          <w:szCs w:val="24"/>
          <w:shd w:val="clear" w:color="auto" w:fill="FFFFFF"/>
        </w:rPr>
        <w:t xml:space="preserve"> pirkimo dokumentuose nustatytus kvalifikacijos reikalavimus (toliau – naujas </w:t>
      </w:r>
      <w:r w:rsidRPr="00262C4E">
        <w:rPr>
          <w:rFonts w:ascii="Times New Roman" w:hAnsi="Times New Roman" w:cs="Times New Roman" w:hint="eastAsia"/>
          <w:color w:val="000000"/>
          <w:sz w:val="24"/>
          <w:szCs w:val="24"/>
          <w:shd w:val="clear" w:color="auto" w:fill="FFFFFF"/>
        </w:rPr>
        <w:t>subtiekėjas), turi</w:t>
      </w:r>
      <w:r w:rsidRPr="00262C4E">
        <w:rPr>
          <w:rFonts w:ascii="Times New Roman" w:hAnsi="Times New Roman" w:cs="Times New Roman"/>
          <w:color w:val="000000"/>
          <w:sz w:val="24"/>
          <w:szCs w:val="24"/>
          <w:shd w:val="clear" w:color="auto" w:fill="FFFFFF"/>
        </w:rPr>
        <w:t xml:space="preserve"> atitikti pirkimo dokumentuose nustatytus reikalavimus </w:t>
      </w:r>
      <w:r w:rsidRPr="00262C4E">
        <w:rPr>
          <w:rFonts w:ascii="Times New Roman" w:hAnsi="Times New Roman" w:cs="Times New Roman" w:hint="eastAsia"/>
          <w:color w:val="000000"/>
          <w:sz w:val="24"/>
          <w:szCs w:val="24"/>
          <w:shd w:val="clear" w:color="auto" w:fill="FFFFFF"/>
        </w:rPr>
        <w:t>dėl</w:t>
      </w:r>
      <w:r w:rsidRPr="00262C4E">
        <w:rPr>
          <w:rFonts w:ascii="Times New Roman" w:hAnsi="Times New Roman" w:cs="Times New Roman"/>
          <w:color w:val="000000"/>
          <w:sz w:val="24"/>
          <w:szCs w:val="24"/>
          <w:shd w:val="clear" w:color="auto" w:fill="FFFFFF"/>
        </w:rPr>
        <w:t xml:space="preserve"> pašalinimo </w:t>
      </w:r>
      <w:r w:rsidRPr="00262C4E">
        <w:rPr>
          <w:rFonts w:ascii="Times New Roman" w:hAnsi="Times New Roman" w:cs="Times New Roman" w:hint="eastAsia"/>
          <w:color w:val="000000"/>
          <w:sz w:val="24"/>
          <w:szCs w:val="24"/>
          <w:shd w:val="clear" w:color="auto" w:fill="FFFFFF"/>
        </w:rPr>
        <w:t>pagrindų</w:t>
      </w:r>
      <w:r w:rsidRPr="00262C4E">
        <w:rPr>
          <w:rFonts w:ascii="Times New Roman" w:hAnsi="Times New Roman" w:cs="Times New Roman"/>
          <w:color w:val="000000"/>
          <w:sz w:val="24"/>
          <w:szCs w:val="24"/>
          <w:shd w:val="clear" w:color="auto" w:fill="FFFFFF"/>
        </w:rPr>
        <w:t xml:space="preserve"> nebuvimo, keliamus kvalifikacijos reikalavimus, </w:t>
      </w:r>
      <w:r w:rsidRPr="00262C4E">
        <w:rPr>
          <w:rFonts w:ascii="Times New Roman" w:hAnsi="Times New Roman" w:cs="Times New Roman" w:hint="eastAsia"/>
          <w:color w:val="000000"/>
          <w:sz w:val="24"/>
          <w:szCs w:val="24"/>
          <w:shd w:val="clear" w:color="auto" w:fill="FFFFFF"/>
        </w:rPr>
        <w:t>Tiekėjo</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pasiūlyme</w:t>
      </w:r>
      <w:r w:rsidRPr="00262C4E">
        <w:rPr>
          <w:rFonts w:ascii="Times New Roman" w:hAnsi="Times New Roman" w:cs="Times New Roman"/>
          <w:color w:val="000000"/>
          <w:sz w:val="24"/>
          <w:szCs w:val="24"/>
          <w:shd w:val="clear" w:color="auto" w:fill="FFFFFF"/>
        </w:rPr>
        <w:t xml:space="preserve"> nurodytą keičiamo </w:t>
      </w:r>
      <w:r w:rsidRPr="00262C4E">
        <w:rPr>
          <w:rFonts w:ascii="Times New Roman" w:hAnsi="Times New Roman" w:cs="Times New Roman" w:hint="eastAsia"/>
          <w:color w:val="000000"/>
          <w:sz w:val="24"/>
          <w:szCs w:val="24"/>
          <w:shd w:val="clear" w:color="auto" w:fill="FFFFFF"/>
        </w:rPr>
        <w:t>subtiekėjo</w:t>
      </w:r>
      <w:r w:rsidRPr="00262C4E">
        <w:rPr>
          <w:rFonts w:ascii="Times New Roman" w:hAnsi="Times New Roman" w:cs="Times New Roman"/>
          <w:color w:val="000000"/>
          <w:sz w:val="24"/>
          <w:szCs w:val="24"/>
          <w:shd w:val="clear" w:color="auto" w:fill="FFFFFF"/>
        </w:rPr>
        <w:t xml:space="preserve"> kvalifikaciją pirkimo dokumentuose nustatytiems kokybiniams kriterijams </w:t>
      </w:r>
      <w:r w:rsidRPr="00262C4E">
        <w:rPr>
          <w:rFonts w:ascii="Times New Roman" w:hAnsi="Times New Roman" w:cs="Times New Roman" w:hint="eastAsia"/>
          <w:color w:val="000000"/>
          <w:sz w:val="24"/>
          <w:szCs w:val="24"/>
          <w:shd w:val="clear" w:color="auto" w:fill="FFFFFF"/>
        </w:rPr>
        <w:t>pagrįsti</w:t>
      </w:r>
      <w:r w:rsidRPr="00262C4E">
        <w:rPr>
          <w:rFonts w:ascii="Times New Roman" w:hAnsi="Times New Roman" w:cs="Times New Roman"/>
          <w:color w:val="000000"/>
          <w:sz w:val="24"/>
          <w:szCs w:val="24"/>
          <w:shd w:val="clear" w:color="auto" w:fill="FFFFFF"/>
        </w:rPr>
        <w:t xml:space="preserve"> ir nacionalinio saugumo interesus bei </w:t>
      </w:r>
      <w:r w:rsidRPr="00262C4E">
        <w:rPr>
          <w:rFonts w:ascii="Times New Roman" w:hAnsi="Times New Roman" w:cs="Times New Roman" w:hint="eastAsia"/>
          <w:color w:val="000000"/>
          <w:sz w:val="24"/>
          <w:szCs w:val="24"/>
          <w:shd w:val="clear" w:color="auto" w:fill="FFFFFF"/>
        </w:rPr>
        <w:t>kilmės</w:t>
      </w:r>
      <w:r w:rsidRPr="00262C4E">
        <w:rPr>
          <w:rFonts w:ascii="Times New Roman" w:hAnsi="Times New Roman" w:cs="Times New Roman"/>
          <w:color w:val="000000"/>
          <w:sz w:val="24"/>
          <w:szCs w:val="24"/>
          <w:shd w:val="clear" w:color="auto" w:fill="FFFFFF"/>
        </w:rPr>
        <w:t xml:space="preserve"> reikalavimus (jei taikoma).</w:t>
      </w:r>
    </w:p>
    <w:p w14:paraId="30F08C5F"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31" w:name="part_7721480452d540af93fb622c609430a6"/>
      <w:bookmarkEnd w:id="131"/>
      <w:r w:rsidRPr="00262C4E">
        <w:rPr>
          <w:rFonts w:ascii="Times New Roman" w:hAnsi="Times New Roman" w:cs="Times New Roman"/>
          <w:color w:val="000000"/>
          <w:sz w:val="24"/>
          <w:szCs w:val="24"/>
        </w:rPr>
        <w:t>3.2.7. </w:t>
      </w:r>
      <w:r w:rsidRPr="00262C4E">
        <w:rPr>
          <w:rFonts w:ascii="Times New Roman" w:hAnsi="Times New Roman" w:cs="Times New Roman" w:hint="eastAsia"/>
          <w:color w:val="000000"/>
          <w:sz w:val="24"/>
          <w:szCs w:val="24"/>
          <w:shd w:val="clear" w:color="auto" w:fill="FFFFFF"/>
        </w:rPr>
        <w:t>Tiekėjo</w:t>
      </w:r>
      <w:r w:rsidRPr="00262C4E">
        <w:rPr>
          <w:rFonts w:ascii="Times New Roman" w:hAnsi="Times New Roman" w:cs="Times New Roman"/>
          <w:color w:val="000000"/>
          <w:sz w:val="24"/>
          <w:szCs w:val="24"/>
          <w:shd w:val="clear" w:color="auto" w:fill="FFFFFF"/>
        </w:rPr>
        <w:t xml:space="preserve"> (ar </w:t>
      </w:r>
      <w:r w:rsidRPr="00262C4E">
        <w:rPr>
          <w:rFonts w:ascii="Times New Roman" w:hAnsi="Times New Roman" w:cs="Times New Roman" w:hint="eastAsia"/>
          <w:color w:val="000000"/>
          <w:sz w:val="24"/>
          <w:szCs w:val="24"/>
          <w:shd w:val="clear" w:color="auto" w:fill="FFFFFF"/>
        </w:rPr>
        <w:t>subtiekėjų)</w:t>
      </w:r>
      <w:r w:rsidRPr="00262C4E">
        <w:rPr>
          <w:rFonts w:ascii="Times New Roman" w:hAnsi="Times New Roman" w:cs="Times New Roman"/>
          <w:color w:val="000000"/>
          <w:sz w:val="24"/>
          <w:szCs w:val="24"/>
          <w:shd w:val="clear" w:color="auto" w:fill="FFFFFF"/>
        </w:rPr>
        <w:t xml:space="preserve"> specialista</w:t>
      </w:r>
      <w:r w:rsidRPr="00262C4E">
        <w:rPr>
          <w:rFonts w:ascii="Times New Roman" w:hAnsi="Times New Roman" w:cs="Times New Roman"/>
          <w:color w:val="000000"/>
          <w:sz w:val="24"/>
          <w:szCs w:val="24"/>
        </w:rPr>
        <w:t>s</w:t>
      </w:r>
      <w:r w:rsidRPr="00262C4E">
        <w:rPr>
          <w:rFonts w:ascii="Times New Roman" w:hAnsi="Times New Roman" w:cs="Times New Roman"/>
          <w:color w:val="000000"/>
          <w:sz w:val="24"/>
          <w:szCs w:val="24"/>
          <w:shd w:val="clear" w:color="auto" w:fill="FFFFFF"/>
        </w:rPr>
        <w:t>, vykdysiant</w:t>
      </w:r>
      <w:r w:rsidRPr="00262C4E">
        <w:rPr>
          <w:rFonts w:ascii="Times New Roman" w:hAnsi="Times New Roman" w:cs="Times New Roman"/>
          <w:color w:val="000000"/>
          <w:sz w:val="24"/>
          <w:szCs w:val="24"/>
        </w:rPr>
        <w:t>i</w:t>
      </w:r>
      <w:r w:rsidRPr="00262C4E">
        <w:rPr>
          <w:rFonts w:ascii="Times New Roman" w:hAnsi="Times New Roman" w:cs="Times New Roman"/>
          <w:color w:val="000000"/>
          <w:sz w:val="24"/>
          <w:szCs w:val="24"/>
          <w:shd w:val="clear" w:color="auto" w:fill="FFFFFF"/>
        </w:rPr>
        <w:t xml:space="preserve">s </w:t>
      </w:r>
      <w:r w:rsidRPr="00262C4E">
        <w:rPr>
          <w:rFonts w:ascii="Times New Roman" w:hAnsi="Times New Roman" w:cs="Times New Roman" w:hint="eastAsia"/>
          <w:color w:val="000000"/>
          <w:sz w:val="24"/>
          <w:szCs w:val="24"/>
          <w:shd w:val="clear" w:color="auto" w:fill="FFFFFF"/>
        </w:rPr>
        <w:t>Sutartį,</w:t>
      </w:r>
      <w:r w:rsidRPr="00262C4E">
        <w:rPr>
          <w:rFonts w:ascii="Times New Roman" w:hAnsi="Times New Roman" w:cs="Times New Roman"/>
          <w:color w:val="000000"/>
          <w:sz w:val="24"/>
          <w:szCs w:val="24"/>
          <w:shd w:val="clear" w:color="auto" w:fill="FFFFFF"/>
        </w:rPr>
        <w:t xml:space="preserve"> gali </w:t>
      </w:r>
      <w:r w:rsidRPr="00262C4E">
        <w:rPr>
          <w:rFonts w:ascii="Times New Roman" w:hAnsi="Times New Roman" w:cs="Times New Roman" w:hint="eastAsia"/>
          <w:color w:val="000000"/>
          <w:sz w:val="24"/>
          <w:szCs w:val="24"/>
          <w:shd w:val="clear" w:color="auto" w:fill="FFFFFF"/>
        </w:rPr>
        <w:t>būti</w:t>
      </w:r>
      <w:r w:rsidRPr="00262C4E">
        <w:rPr>
          <w:rFonts w:ascii="Times New Roman" w:hAnsi="Times New Roman" w:cs="Times New Roman"/>
          <w:color w:val="000000"/>
          <w:sz w:val="24"/>
          <w:szCs w:val="24"/>
          <w:shd w:val="clear" w:color="auto" w:fill="FFFFFF"/>
        </w:rPr>
        <w:t xml:space="preserve"> pakeisti šiais atvejais: </w:t>
      </w:r>
    </w:p>
    <w:p w14:paraId="1745E790"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32" w:name="part_2785f703d048423192b72f5e9eb43447"/>
      <w:bookmarkEnd w:id="132"/>
      <w:r w:rsidRPr="00262C4E">
        <w:rPr>
          <w:rFonts w:ascii="Times New Roman" w:hAnsi="Times New Roman" w:cs="Times New Roman"/>
          <w:color w:val="000000"/>
          <w:sz w:val="24"/>
          <w:szCs w:val="24"/>
        </w:rPr>
        <w:t>3.2.7.1.  </w:t>
      </w:r>
      <w:r w:rsidRPr="00262C4E">
        <w:rPr>
          <w:rFonts w:ascii="Times New Roman" w:hAnsi="Times New Roman" w:cs="Times New Roman" w:hint="eastAsia"/>
          <w:color w:val="000000"/>
          <w:sz w:val="24"/>
          <w:szCs w:val="24"/>
          <w:shd w:val="clear" w:color="auto" w:fill="FFFFFF"/>
        </w:rPr>
        <w:t>Tiekėjo</w:t>
      </w:r>
      <w:r w:rsidRPr="00262C4E">
        <w:rPr>
          <w:rFonts w:ascii="Times New Roman" w:hAnsi="Times New Roman" w:cs="Times New Roman"/>
          <w:color w:val="000000"/>
          <w:sz w:val="24"/>
          <w:szCs w:val="24"/>
          <w:shd w:val="clear" w:color="auto" w:fill="FFFFFF"/>
        </w:rPr>
        <w:t xml:space="preserve"> iniciatyva </w:t>
      </w:r>
      <w:r w:rsidRPr="00262C4E">
        <w:rPr>
          <w:rFonts w:ascii="Times New Roman" w:hAnsi="Times New Roman" w:cs="Times New Roman" w:hint="eastAsia"/>
          <w:color w:val="000000"/>
          <w:sz w:val="24"/>
          <w:szCs w:val="24"/>
          <w:shd w:val="clear" w:color="auto" w:fill="FFFFFF"/>
        </w:rPr>
        <w:t>dėl</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objektyvių</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priežasčių</w:t>
      </w:r>
      <w:r w:rsidRPr="00262C4E">
        <w:rPr>
          <w:rFonts w:ascii="Times New Roman" w:hAnsi="Times New Roman" w:cs="Times New Roman"/>
          <w:color w:val="000000"/>
          <w:sz w:val="24"/>
          <w:szCs w:val="24"/>
          <w:shd w:val="clear" w:color="auto" w:fill="FFFFFF"/>
        </w:rPr>
        <w:t xml:space="preserve"> (pavyzdžiui, </w:t>
      </w:r>
      <w:r w:rsidRPr="00262C4E">
        <w:rPr>
          <w:rFonts w:ascii="Times New Roman" w:hAnsi="Times New Roman" w:cs="Times New Roman" w:hint="eastAsia"/>
          <w:color w:val="000000"/>
          <w:sz w:val="24"/>
          <w:szCs w:val="24"/>
          <w:shd w:val="clear" w:color="auto" w:fill="FFFFFF"/>
        </w:rPr>
        <w:t>atostogų,</w:t>
      </w:r>
      <w:r w:rsidRPr="00262C4E">
        <w:rPr>
          <w:rFonts w:ascii="Times New Roman" w:hAnsi="Times New Roman" w:cs="Times New Roman"/>
          <w:color w:val="000000"/>
          <w:sz w:val="24"/>
          <w:szCs w:val="24"/>
          <w:shd w:val="clear" w:color="auto" w:fill="FFFFFF"/>
        </w:rPr>
        <w:t xml:space="preserve"> ligos, </w:t>
      </w:r>
      <w:r w:rsidRPr="00262C4E">
        <w:rPr>
          <w:rFonts w:ascii="Times New Roman" w:hAnsi="Times New Roman" w:cs="Times New Roman" w:hint="eastAsia"/>
          <w:color w:val="000000"/>
          <w:sz w:val="24"/>
          <w:szCs w:val="24"/>
          <w:shd w:val="clear" w:color="auto" w:fill="FFFFFF"/>
        </w:rPr>
        <w:t>nutrūkus</w:t>
      </w:r>
      <w:r w:rsidRPr="00262C4E">
        <w:rPr>
          <w:rFonts w:ascii="Times New Roman" w:hAnsi="Times New Roman" w:cs="Times New Roman"/>
          <w:color w:val="000000"/>
          <w:sz w:val="24"/>
          <w:szCs w:val="24"/>
          <w:shd w:val="clear" w:color="auto" w:fill="FFFFFF"/>
        </w:rPr>
        <w:t xml:space="preserve"> darbo santykiams ir pan.), pateikus duomenis apie numatomą naujai skirti specialistą bei jo kvalifikaciją ir </w:t>
      </w:r>
      <w:r w:rsidRPr="00262C4E">
        <w:rPr>
          <w:rFonts w:ascii="Times New Roman" w:hAnsi="Times New Roman" w:cs="Times New Roman" w:hint="eastAsia"/>
          <w:color w:val="000000"/>
          <w:sz w:val="24"/>
          <w:szCs w:val="24"/>
          <w:shd w:val="clear" w:color="auto" w:fill="FFFFFF"/>
        </w:rPr>
        <w:t>atitiktį</w:t>
      </w:r>
      <w:r w:rsidRPr="00262C4E">
        <w:rPr>
          <w:rFonts w:ascii="Times New Roman" w:hAnsi="Times New Roman" w:cs="Times New Roman"/>
          <w:color w:val="000000"/>
          <w:sz w:val="24"/>
          <w:szCs w:val="24"/>
          <w:shd w:val="clear" w:color="auto" w:fill="FFFFFF"/>
        </w:rPr>
        <w:t xml:space="preserve"> kitiems pirkimo dokumentuose keliamiems reikalavimams patvirtinančius dokumentus;</w:t>
      </w:r>
    </w:p>
    <w:p w14:paraId="6FD14AFD"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33" w:name="part_cfff1cf8985946ffb3f40e1fe955bf69"/>
      <w:bookmarkEnd w:id="133"/>
      <w:r w:rsidRPr="00262C4E">
        <w:rPr>
          <w:rFonts w:ascii="Times New Roman" w:hAnsi="Times New Roman" w:cs="Times New Roman"/>
          <w:color w:val="000000"/>
          <w:sz w:val="24"/>
          <w:szCs w:val="24"/>
        </w:rPr>
        <w:t>3.2.7.2.  </w:t>
      </w:r>
      <w:r w:rsidRPr="00262C4E">
        <w:rPr>
          <w:rFonts w:ascii="Times New Roman" w:hAnsi="Times New Roman" w:cs="Times New Roman" w:hint="eastAsia"/>
          <w:color w:val="000000"/>
          <w:sz w:val="24"/>
          <w:szCs w:val="24"/>
          <w:shd w:val="clear" w:color="auto" w:fill="FFFFFF"/>
        </w:rPr>
        <w:t>Pirkėjo</w:t>
      </w:r>
      <w:r w:rsidRPr="00262C4E">
        <w:rPr>
          <w:rFonts w:ascii="Times New Roman" w:hAnsi="Times New Roman" w:cs="Times New Roman"/>
          <w:color w:val="000000"/>
          <w:sz w:val="24"/>
          <w:szCs w:val="24"/>
          <w:shd w:val="clear" w:color="auto" w:fill="FFFFFF"/>
        </w:rPr>
        <w:t xml:space="preserve"> iniciatyva, jei </w:t>
      </w:r>
      <w:r w:rsidRPr="00262C4E">
        <w:rPr>
          <w:rFonts w:ascii="Times New Roman" w:hAnsi="Times New Roman" w:cs="Times New Roman" w:hint="eastAsia"/>
          <w:color w:val="000000"/>
          <w:sz w:val="24"/>
          <w:szCs w:val="24"/>
          <w:shd w:val="clear" w:color="auto" w:fill="FFFFFF"/>
        </w:rPr>
        <w:t>Pirkėjas</w:t>
      </w:r>
      <w:r w:rsidRPr="00262C4E">
        <w:rPr>
          <w:rFonts w:ascii="Times New Roman" w:hAnsi="Times New Roman" w:cs="Times New Roman"/>
          <w:color w:val="000000"/>
          <w:sz w:val="24"/>
          <w:szCs w:val="24"/>
          <w:shd w:val="clear" w:color="auto" w:fill="FFFFFF"/>
        </w:rPr>
        <w:t xml:space="preserve"> turi </w:t>
      </w:r>
      <w:r w:rsidRPr="00262C4E">
        <w:rPr>
          <w:rFonts w:ascii="Times New Roman" w:hAnsi="Times New Roman" w:cs="Times New Roman" w:hint="eastAsia"/>
          <w:color w:val="000000"/>
          <w:sz w:val="24"/>
          <w:szCs w:val="24"/>
          <w:shd w:val="clear" w:color="auto" w:fill="FFFFFF"/>
        </w:rPr>
        <w:t>pagrįstų</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įtarimų,</w:t>
      </w:r>
      <w:r w:rsidRPr="00262C4E">
        <w:rPr>
          <w:rFonts w:ascii="Times New Roman" w:hAnsi="Times New Roman" w:cs="Times New Roman"/>
          <w:color w:val="000000"/>
          <w:sz w:val="24"/>
          <w:szCs w:val="24"/>
          <w:shd w:val="clear" w:color="auto" w:fill="FFFFFF"/>
        </w:rPr>
        <w:t xml:space="preserve"> kad </w:t>
      </w:r>
      <w:r w:rsidRPr="00262C4E">
        <w:rPr>
          <w:rFonts w:ascii="Times New Roman" w:hAnsi="Times New Roman" w:cs="Times New Roman" w:hint="eastAsia"/>
          <w:color w:val="000000"/>
          <w:sz w:val="24"/>
          <w:szCs w:val="24"/>
          <w:shd w:val="clear" w:color="auto" w:fill="FFFFFF"/>
        </w:rPr>
        <w:t>Tiekėjo</w:t>
      </w:r>
      <w:r w:rsidRPr="00262C4E">
        <w:rPr>
          <w:rFonts w:ascii="Times New Roman" w:hAnsi="Times New Roman" w:cs="Times New Roman"/>
          <w:color w:val="000000"/>
          <w:sz w:val="24"/>
          <w:szCs w:val="24"/>
          <w:shd w:val="clear" w:color="auto" w:fill="FFFFFF"/>
        </w:rPr>
        <w:t xml:space="preserve"> Sutarties vykdymui paskirtas specialistas nekompetentingas vykdyti nustatytas pareigas. </w:t>
      </w:r>
    </w:p>
    <w:p w14:paraId="4B36B748"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34" w:name="part_fb6b55b9e36c408180d0a10d72434407"/>
      <w:bookmarkEnd w:id="134"/>
      <w:r w:rsidRPr="00262C4E">
        <w:rPr>
          <w:rFonts w:ascii="Times New Roman" w:hAnsi="Times New Roman" w:cs="Times New Roman"/>
          <w:color w:val="000000"/>
          <w:sz w:val="24"/>
          <w:szCs w:val="24"/>
        </w:rPr>
        <w:t>3.2.7.3.  </w:t>
      </w:r>
      <w:r w:rsidRPr="00262C4E">
        <w:rPr>
          <w:rFonts w:ascii="Times New Roman" w:hAnsi="Times New Roman" w:cs="Times New Roman"/>
          <w:color w:val="000000"/>
          <w:sz w:val="24"/>
          <w:szCs w:val="24"/>
          <w:shd w:val="clear" w:color="auto" w:fill="FFFFFF"/>
        </w:rPr>
        <w:t>Naujas specialistas</w:t>
      </w:r>
      <w:r w:rsidRPr="00262C4E">
        <w:rPr>
          <w:rFonts w:ascii="Times New Roman" w:hAnsi="Times New Roman" w:cs="Times New Roman"/>
          <w:color w:val="000000"/>
          <w:sz w:val="24"/>
          <w:szCs w:val="24"/>
        </w:rPr>
        <w:t> </w:t>
      </w:r>
      <w:r w:rsidRPr="00262C4E">
        <w:rPr>
          <w:rFonts w:ascii="Times New Roman" w:hAnsi="Times New Roman" w:cs="Times New Roman"/>
          <w:color w:val="000000"/>
          <w:sz w:val="24"/>
          <w:szCs w:val="24"/>
          <w:shd w:val="clear" w:color="auto" w:fill="FFFFFF"/>
        </w:rPr>
        <w:t xml:space="preserve">turi </w:t>
      </w:r>
      <w:r w:rsidRPr="00262C4E">
        <w:rPr>
          <w:rFonts w:ascii="Times New Roman" w:hAnsi="Times New Roman" w:cs="Times New Roman" w:hint="eastAsia"/>
          <w:color w:val="000000"/>
          <w:sz w:val="24"/>
          <w:szCs w:val="24"/>
          <w:shd w:val="clear" w:color="auto" w:fill="FFFFFF"/>
        </w:rPr>
        <w:t>turėti</w:t>
      </w:r>
      <w:r w:rsidRPr="00262C4E">
        <w:rPr>
          <w:rFonts w:ascii="Times New Roman" w:hAnsi="Times New Roman" w:cs="Times New Roman"/>
          <w:color w:val="000000"/>
          <w:sz w:val="24"/>
          <w:szCs w:val="24"/>
          <w:shd w:val="clear" w:color="auto" w:fill="FFFFFF"/>
        </w:rPr>
        <w:t xml:space="preserve"> ne žemesnę nei pirkimo dokumentuose specialistui keliamą kvalifikaciją</w:t>
      </w:r>
      <w:r w:rsidRPr="00262C4E">
        <w:rPr>
          <w:rFonts w:ascii="Times New Roman" w:hAnsi="Times New Roman" w:cs="Times New Roman"/>
          <w:color w:val="000000"/>
          <w:sz w:val="24"/>
          <w:szCs w:val="24"/>
        </w:rPr>
        <w:t xml:space="preserve">, </w:t>
      </w:r>
      <w:r w:rsidRPr="00262C4E">
        <w:rPr>
          <w:rFonts w:ascii="Times New Roman" w:hAnsi="Times New Roman" w:cs="Times New Roman" w:hint="eastAsia"/>
          <w:color w:val="000000"/>
          <w:sz w:val="24"/>
          <w:szCs w:val="24"/>
        </w:rPr>
        <w:t>Tiekėjo</w:t>
      </w:r>
      <w:r w:rsidRPr="00262C4E">
        <w:rPr>
          <w:rFonts w:ascii="Times New Roman" w:hAnsi="Times New Roman" w:cs="Times New Roman"/>
          <w:color w:val="000000"/>
          <w:sz w:val="24"/>
          <w:szCs w:val="24"/>
        </w:rPr>
        <w:t xml:space="preserve"> </w:t>
      </w:r>
      <w:r w:rsidRPr="00262C4E">
        <w:rPr>
          <w:rFonts w:ascii="Times New Roman" w:hAnsi="Times New Roman" w:cs="Times New Roman" w:hint="eastAsia"/>
          <w:color w:val="000000"/>
          <w:sz w:val="24"/>
          <w:szCs w:val="24"/>
        </w:rPr>
        <w:t>pasiūlyme</w:t>
      </w:r>
      <w:r w:rsidRPr="00262C4E">
        <w:rPr>
          <w:rFonts w:ascii="Times New Roman" w:hAnsi="Times New Roman" w:cs="Times New Roman"/>
          <w:color w:val="000000"/>
          <w:sz w:val="24"/>
          <w:szCs w:val="24"/>
        </w:rPr>
        <w:t xml:space="preserve"> nurodytą keičiamo specialisto kvalifikaciją pirkimo dokumentuose nustatytiems kokybiniams kriterijams </w:t>
      </w:r>
      <w:r w:rsidRPr="00262C4E">
        <w:rPr>
          <w:rFonts w:ascii="Times New Roman" w:hAnsi="Times New Roman" w:cs="Times New Roman" w:hint="eastAsia"/>
          <w:color w:val="000000"/>
          <w:sz w:val="24"/>
          <w:szCs w:val="24"/>
        </w:rPr>
        <w:t>pagrįsti</w:t>
      </w:r>
      <w:r w:rsidRPr="00262C4E">
        <w:rPr>
          <w:rFonts w:ascii="Times New Roman" w:hAnsi="Times New Roman" w:cs="Times New Roman"/>
          <w:color w:val="000000"/>
          <w:sz w:val="24"/>
          <w:szCs w:val="24"/>
        </w:rPr>
        <w:t xml:space="preserve"> ir </w:t>
      </w:r>
      <w:r w:rsidRPr="00262C4E">
        <w:rPr>
          <w:rFonts w:ascii="Times New Roman" w:hAnsi="Times New Roman" w:cs="Times New Roman"/>
          <w:color w:val="000000"/>
          <w:sz w:val="24"/>
          <w:szCs w:val="24"/>
          <w:shd w:val="clear" w:color="auto" w:fill="FFFFFF"/>
        </w:rPr>
        <w:t xml:space="preserve">nacionalinio saugumo interesus bei </w:t>
      </w:r>
      <w:r w:rsidRPr="00262C4E">
        <w:rPr>
          <w:rFonts w:ascii="Times New Roman" w:hAnsi="Times New Roman" w:cs="Times New Roman" w:hint="eastAsia"/>
          <w:color w:val="000000"/>
          <w:sz w:val="24"/>
          <w:szCs w:val="24"/>
          <w:shd w:val="clear" w:color="auto" w:fill="FFFFFF"/>
        </w:rPr>
        <w:t>kilmės</w:t>
      </w:r>
      <w:r w:rsidRPr="00262C4E">
        <w:rPr>
          <w:rFonts w:ascii="Times New Roman" w:hAnsi="Times New Roman" w:cs="Times New Roman"/>
          <w:color w:val="000000"/>
          <w:sz w:val="24"/>
          <w:szCs w:val="24"/>
          <w:shd w:val="clear" w:color="auto" w:fill="FFFFFF"/>
        </w:rPr>
        <w:t xml:space="preserve"> reikalavimus, nurodytus pirkimo dokumentuose</w:t>
      </w:r>
      <w:r w:rsidRPr="00262C4E">
        <w:rPr>
          <w:rFonts w:ascii="Times New Roman" w:hAnsi="Times New Roman" w:cs="Times New Roman"/>
          <w:color w:val="000000"/>
          <w:sz w:val="24"/>
          <w:szCs w:val="24"/>
        </w:rPr>
        <w:t> (jei taikoma)</w:t>
      </w:r>
      <w:r w:rsidRPr="00262C4E">
        <w:rPr>
          <w:rFonts w:ascii="Times New Roman" w:hAnsi="Times New Roman" w:cs="Times New Roman"/>
          <w:color w:val="000000"/>
          <w:sz w:val="24"/>
          <w:szCs w:val="24"/>
          <w:shd w:val="clear" w:color="auto" w:fill="FFFFFF"/>
        </w:rPr>
        <w:t>.</w:t>
      </w:r>
    </w:p>
    <w:p w14:paraId="0D222A3D"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35" w:name="part_fb4bad4fe05240aca737254314a4ba78"/>
      <w:bookmarkEnd w:id="135"/>
      <w:r w:rsidRPr="00262C4E">
        <w:rPr>
          <w:rFonts w:ascii="Times New Roman" w:hAnsi="Times New Roman" w:cs="Times New Roman"/>
          <w:color w:val="000000"/>
          <w:sz w:val="24"/>
          <w:szCs w:val="24"/>
        </w:rPr>
        <w:t>3.2.8. </w:t>
      </w:r>
      <w:r w:rsidRPr="00262C4E">
        <w:rPr>
          <w:rFonts w:ascii="Times New Roman" w:hAnsi="Times New Roman" w:cs="Times New Roman" w:hint="eastAsia"/>
          <w:color w:val="000000"/>
          <w:sz w:val="24"/>
          <w:szCs w:val="24"/>
          <w:shd w:val="clear" w:color="auto" w:fill="FFFFFF"/>
        </w:rPr>
        <w:t>Tiekėjas</w:t>
      </w:r>
      <w:r w:rsidRPr="00262C4E">
        <w:rPr>
          <w:rFonts w:ascii="Times New Roman" w:hAnsi="Times New Roman" w:cs="Times New Roman"/>
          <w:color w:val="000000"/>
          <w:sz w:val="24"/>
          <w:szCs w:val="24"/>
          <w:shd w:val="clear" w:color="auto" w:fill="FFFFFF"/>
        </w:rPr>
        <w:t xml:space="preserve"> privalo ne </w:t>
      </w:r>
      <w:r w:rsidRPr="00262C4E">
        <w:rPr>
          <w:rFonts w:ascii="Times New Roman" w:hAnsi="Times New Roman" w:cs="Times New Roman" w:hint="eastAsia"/>
          <w:color w:val="000000"/>
          <w:sz w:val="24"/>
          <w:szCs w:val="24"/>
          <w:shd w:val="clear" w:color="auto" w:fill="FFFFFF"/>
        </w:rPr>
        <w:t>vėliau</w:t>
      </w:r>
      <w:r w:rsidRPr="00262C4E">
        <w:rPr>
          <w:rFonts w:ascii="Times New Roman" w:hAnsi="Times New Roman" w:cs="Times New Roman"/>
          <w:color w:val="000000"/>
          <w:sz w:val="24"/>
          <w:szCs w:val="24"/>
          <w:shd w:val="clear" w:color="auto" w:fill="FFFFFF"/>
        </w:rPr>
        <w:t xml:space="preserve"> nei prieš 5 (penkias) darbo dienas iki numatomo </w:t>
      </w:r>
      <w:r w:rsidRPr="00262C4E">
        <w:rPr>
          <w:rFonts w:ascii="Times New Roman" w:hAnsi="Times New Roman" w:cs="Times New Roman" w:hint="eastAsia"/>
          <w:color w:val="000000"/>
          <w:sz w:val="24"/>
          <w:szCs w:val="24"/>
          <w:shd w:val="clear" w:color="auto" w:fill="FFFFFF"/>
        </w:rPr>
        <w:t>subtiekėjo, kurio</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pajėgumais</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Tiekėjas</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rėmėsi,</w:t>
      </w:r>
      <w:r w:rsidRPr="00262C4E">
        <w:rPr>
          <w:rFonts w:ascii="Times New Roman" w:hAnsi="Times New Roman" w:cs="Times New Roman"/>
          <w:color w:val="000000"/>
          <w:sz w:val="24"/>
          <w:szCs w:val="24"/>
          <w:shd w:val="clear" w:color="auto" w:fill="FFFFFF"/>
        </w:rPr>
        <w:t xml:space="preserve"> kad </w:t>
      </w:r>
      <w:r w:rsidRPr="00262C4E">
        <w:rPr>
          <w:rFonts w:ascii="Times New Roman" w:hAnsi="Times New Roman" w:cs="Times New Roman" w:hint="eastAsia"/>
          <w:color w:val="000000"/>
          <w:sz w:val="24"/>
          <w:szCs w:val="24"/>
          <w:shd w:val="clear" w:color="auto" w:fill="FFFFFF"/>
        </w:rPr>
        <w:t>atitiktų</w:t>
      </w:r>
      <w:r w:rsidRPr="00262C4E">
        <w:rPr>
          <w:rFonts w:ascii="Times New Roman" w:hAnsi="Times New Roman" w:cs="Times New Roman"/>
          <w:color w:val="000000"/>
          <w:sz w:val="24"/>
          <w:szCs w:val="24"/>
          <w:shd w:val="clear" w:color="auto" w:fill="FFFFFF"/>
        </w:rPr>
        <w:t xml:space="preserve"> pirkimo dokumentuose nustatytus kvalifikacijos reikalavimus, ar specialisto keitimo pateikti </w:t>
      </w:r>
      <w:r w:rsidRPr="00262C4E">
        <w:rPr>
          <w:rFonts w:ascii="Times New Roman" w:hAnsi="Times New Roman" w:cs="Times New Roman" w:hint="eastAsia"/>
          <w:color w:val="000000"/>
          <w:sz w:val="24"/>
          <w:szCs w:val="24"/>
          <w:shd w:val="clear" w:color="auto" w:fill="FFFFFF"/>
        </w:rPr>
        <w:t>Pirkėjui</w:t>
      </w:r>
      <w:r w:rsidRPr="00262C4E">
        <w:rPr>
          <w:rFonts w:ascii="Times New Roman" w:hAnsi="Times New Roman" w:cs="Times New Roman"/>
          <w:color w:val="000000"/>
          <w:sz w:val="24"/>
          <w:szCs w:val="24"/>
          <w:shd w:val="clear" w:color="auto" w:fill="FFFFFF"/>
        </w:rPr>
        <w:t xml:space="preserve"> argumentuotą </w:t>
      </w:r>
      <w:r w:rsidRPr="00262C4E">
        <w:rPr>
          <w:rFonts w:ascii="Times New Roman" w:hAnsi="Times New Roman" w:cs="Times New Roman" w:hint="eastAsia"/>
          <w:color w:val="000000"/>
          <w:sz w:val="24"/>
          <w:szCs w:val="24"/>
          <w:shd w:val="clear" w:color="auto" w:fill="FFFFFF"/>
        </w:rPr>
        <w:t>rašytinį</w:t>
      </w:r>
      <w:r w:rsidRPr="00262C4E">
        <w:rPr>
          <w:rFonts w:ascii="Times New Roman" w:hAnsi="Times New Roman" w:cs="Times New Roman"/>
          <w:color w:val="000000"/>
          <w:sz w:val="24"/>
          <w:szCs w:val="24"/>
          <w:shd w:val="clear" w:color="auto" w:fill="FFFFFF"/>
        </w:rPr>
        <w:t xml:space="preserve"> prašymą ir šiuos dokumentus:</w:t>
      </w:r>
    </w:p>
    <w:p w14:paraId="72BB1AE8"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36" w:name="part_7ca41910afaf40e9b733eefe3ec1c97f"/>
      <w:bookmarkEnd w:id="136"/>
      <w:r w:rsidRPr="00262C4E">
        <w:rPr>
          <w:rFonts w:ascii="Times New Roman" w:hAnsi="Times New Roman" w:cs="Times New Roman"/>
          <w:color w:val="000000"/>
          <w:sz w:val="24"/>
          <w:szCs w:val="24"/>
        </w:rPr>
        <w:t>3.2.8.1.  </w:t>
      </w:r>
      <w:r w:rsidRPr="00262C4E">
        <w:rPr>
          <w:rFonts w:ascii="Times New Roman" w:hAnsi="Times New Roman" w:cs="Times New Roman"/>
          <w:color w:val="000000"/>
          <w:sz w:val="24"/>
          <w:szCs w:val="24"/>
          <w:shd w:val="clear" w:color="auto" w:fill="FFFFFF"/>
        </w:rPr>
        <w:t xml:space="preserve">prašymą pakeisti </w:t>
      </w:r>
      <w:r w:rsidRPr="00262C4E">
        <w:rPr>
          <w:rFonts w:ascii="Times New Roman" w:hAnsi="Times New Roman" w:cs="Times New Roman" w:hint="eastAsia"/>
          <w:color w:val="000000"/>
          <w:sz w:val="24"/>
          <w:szCs w:val="24"/>
          <w:shd w:val="clear" w:color="auto" w:fill="FFFFFF"/>
        </w:rPr>
        <w:t>subtiekėją</w:t>
      </w:r>
      <w:r w:rsidRPr="00262C4E">
        <w:rPr>
          <w:rFonts w:ascii="Times New Roman" w:hAnsi="Times New Roman" w:cs="Times New Roman"/>
          <w:color w:val="000000"/>
          <w:sz w:val="24"/>
          <w:szCs w:val="24"/>
          <w:shd w:val="clear" w:color="auto" w:fill="FFFFFF"/>
        </w:rPr>
        <w:t xml:space="preserve"> ar specialistą, paaiškinant keitimo aplinkybę. </w:t>
      </w:r>
      <w:r w:rsidRPr="00262C4E">
        <w:rPr>
          <w:rFonts w:ascii="Times New Roman" w:hAnsi="Times New Roman" w:cs="Times New Roman" w:hint="eastAsia"/>
          <w:color w:val="000000"/>
          <w:sz w:val="24"/>
          <w:szCs w:val="24"/>
          <w:shd w:val="clear" w:color="auto" w:fill="FFFFFF"/>
        </w:rPr>
        <w:t>Pirkėjas</w:t>
      </w:r>
      <w:r w:rsidRPr="00262C4E">
        <w:rPr>
          <w:rFonts w:ascii="Times New Roman" w:hAnsi="Times New Roman" w:cs="Times New Roman"/>
          <w:color w:val="000000"/>
          <w:sz w:val="24"/>
          <w:szCs w:val="24"/>
          <w:shd w:val="clear" w:color="auto" w:fill="FFFFFF"/>
        </w:rPr>
        <w:t xml:space="preserve"> pasilieka teisę paprašyti </w:t>
      </w:r>
      <w:r w:rsidRPr="00262C4E">
        <w:rPr>
          <w:rFonts w:ascii="Times New Roman" w:hAnsi="Times New Roman" w:cs="Times New Roman" w:hint="eastAsia"/>
          <w:color w:val="000000"/>
          <w:sz w:val="24"/>
          <w:szCs w:val="24"/>
          <w:shd w:val="clear" w:color="auto" w:fill="FFFFFF"/>
        </w:rPr>
        <w:t>įrodymų,</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pagrindžiančių</w:t>
      </w:r>
      <w:r w:rsidRPr="00262C4E">
        <w:rPr>
          <w:rFonts w:ascii="Times New Roman" w:hAnsi="Times New Roman" w:cs="Times New Roman"/>
          <w:color w:val="000000"/>
          <w:sz w:val="24"/>
          <w:szCs w:val="24"/>
          <w:shd w:val="clear" w:color="auto" w:fill="FFFFFF"/>
        </w:rPr>
        <w:t xml:space="preserve"> keitimo aplinkybę;</w:t>
      </w:r>
    </w:p>
    <w:p w14:paraId="0F0431B1"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37" w:name="part_19853ae5e6af45d7aa44c9c903ae4a63"/>
      <w:bookmarkEnd w:id="137"/>
      <w:r w:rsidRPr="00262C4E">
        <w:rPr>
          <w:rFonts w:ascii="Times New Roman" w:hAnsi="Times New Roman" w:cs="Times New Roman"/>
          <w:color w:val="000000"/>
          <w:sz w:val="24"/>
          <w:szCs w:val="24"/>
        </w:rPr>
        <w:t xml:space="preserve">3.2.8.2.  naujo </w:t>
      </w:r>
      <w:r w:rsidRPr="00262C4E">
        <w:rPr>
          <w:rFonts w:ascii="Times New Roman" w:hAnsi="Times New Roman" w:cs="Times New Roman" w:hint="eastAsia"/>
          <w:color w:val="000000"/>
          <w:sz w:val="24"/>
          <w:szCs w:val="24"/>
        </w:rPr>
        <w:t>subtiekėjo</w:t>
      </w:r>
      <w:r w:rsidRPr="00262C4E">
        <w:rPr>
          <w:rFonts w:ascii="Times New Roman" w:hAnsi="Times New Roman" w:cs="Times New Roman"/>
          <w:color w:val="000000"/>
          <w:sz w:val="24"/>
          <w:szCs w:val="24"/>
        </w:rPr>
        <w:t xml:space="preserve"> ar specialisto kvalifikaciją, pašalinimo </w:t>
      </w:r>
      <w:r w:rsidRPr="00262C4E">
        <w:rPr>
          <w:rFonts w:ascii="Times New Roman" w:hAnsi="Times New Roman" w:cs="Times New Roman" w:hint="eastAsia"/>
          <w:color w:val="000000"/>
          <w:sz w:val="24"/>
          <w:szCs w:val="24"/>
        </w:rPr>
        <w:t>pagrindų</w:t>
      </w:r>
      <w:r w:rsidRPr="00262C4E">
        <w:rPr>
          <w:rFonts w:ascii="Times New Roman" w:hAnsi="Times New Roman" w:cs="Times New Roman"/>
          <w:color w:val="000000"/>
          <w:sz w:val="24"/>
          <w:szCs w:val="24"/>
        </w:rPr>
        <w:t xml:space="preserve"> nebuvimą ir </w:t>
      </w:r>
      <w:r w:rsidRPr="00262C4E">
        <w:rPr>
          <w:rFonts w:ascii="Times New Roman" w:hAnsi="Times New Roman" w:cs="Times New Roman" w:hint="eastAsia"/>
          <w:color w:val="000000"/>
          <w:sz w:val="24"/>
          <w:szCs w:val="24"/>
        </w:rPr>
        <w:t>atitiktį </w:t>
      </w:r>
      <w:r w:rsidRPr="00262C4E">
        <w:rPr>
          <w:rFonts w:ascii="Times New Roman" w:hAnsi="Times New Roman" w:cs="Times New Roman"/>
          <w:color w:val="000000"/>
          <w:sz w:val="24"/>
          <w:szCs w:val="24"/>
          <w:shd w:val="clear" w:color="auto" w:fill="FFFFFF"/>
        </w:rPr>
        <w:t xml:space="preserve">nacionalinio saugumo interesams bei </w:t>
      </w:r>
      <w:r w:rsidRPr="00262C4E">
        <w:rPr>
          <w:rFonts w:ascii="Times New Roman" w:hAnsi="Times New Roman" w:cs="Times New Roman" w:hint="eastAsia"/>
          <w:color w:val="000000"/>
          <w:sz w:val="24"/>
          <w:szCs w:val="24"/>
          <w:shd w:val="clear" w:color="auto" w:fill="FFFFFF"/>
        </w:rPr>
        <w:t>kilmės</w:t>
      </w:r>
      <w:r w:rsidRPr="00262C4E">
        <w:rPr>
          <w:rFonts w:ascii="Times New Roman" w:hAnsi="Times New Roman" w:cs="Times New Roman"/>
          <w:color w:val="000000"/>
          <w:sz w:val="24"/>
          <w:szCs w:val="24"/>
          <w:shd w:val="clear" w:color="auto" w:fill="FFFFFF"/>
        </w:rPr>
        <w:t xml:space="preserve"> reikalavimams</w:t>
      </w:r>
      <w:r w:rsidRPr="00262C4E">
        <w:rPr>
          <w:rFonts w:ascii="Times New Roman" w:hAnsi="Times New Roman" w:cs="Times New Roman" w:hint="eastAsia"/>
          <w:color w:val="000000"/>
          <w:sz w:val="24"/>
          <w:szCs w:val="24"/>
        </w:rPr>
        <w:t> įrodančius</w:t>
      </w:r>
      <w:r w:rsidRPr="00262C4E">
        <w:rPr>
          <w:rFonts w:ascii="Times New Roman" w:hAnsi="Times New Roman" w:cs="Times New Roman"/>
          <w:color w:val="000000"/>
          <w:sz w:val="24"/>
          <w:szCs w:val="24"/>
        </w:rPr>
        <w:t xml:space="preserve"> dokumentus pagal Sutarties reikalavimus.</w:t>
      </w:r>
    </w:p>
    <w:p w14:paraId="2EF30D12"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38" w:name="part_85fa84721030441cb1a21cd595ed88ce"/>
      <w:bookmarkEnd w:id="138"/>
      <w:r w:rsidRPr="00262C4E">
        <w:rPr>
          <w:rFonts w:ascii="Times New Roman" w:hAnsi="Times New Roman" w:cs="Times New Roman" w:hint="eastAsia"/>
          <w:color w:val="000000"/>
          <w:sz w:val="24"/>
          <w:szCs w:val="24"/>
        </w:rPr>
        <w:t>3.2.9. Pirkėjas,</w:t>
      </w:r>
      <w:r w:rsidRPr="00262C4E">
        <w:rPr>
          <w:rFonts w:ascii="Times New Roman" w:hAnsi="Times New Roman" w:cs="Times New Roman"/>
          <w:color w:val="000000"/>
          <w:sz w:val="24"/>
          <w:szCs w:val="24"/>
        </w:rPr>
        <w:t xml:space="preserve"> gavęs </w:t>
      </w:r>
      <w:r w:rsidRPr="00262C4E">
        <w:rPr>
          <w:rFonts w:ascii="Times New Roman" w:hAnsi="Times New Roman" w:cs="Times New Roman" w:hint="eastAsia"/>
          <w:color w:val="000000"/>
          <w:sz w:val="24"/>
          <w:szCs w:val="24"/>
        </w:rPr>
        <w:t>Tiekėjo</w:t>
      </w:r>
      <w:r w:rsidRPr="00262C4E">
        <w:rPr>
          <w:rFonts w:ascii="Times New Roman" w:hAnsi="Times New Roman" w:cs="Times New Roman"/>
          <w:color w:val="000000"/>
          <w:sz w:val="24"/>
          <w:szCs w:val="24"/>
        </w:rPr>
        <w:t xml:space="preserve"> prašymą su kitais Sutartyje nurodytais dokumentais, per 5 (penkias) darbo dienas </w:t>
      </w:r>
      <w:r w:rsidRPr="00262C4E">
        <w:rPr>
          <w:rFonts w:ascii="Times New Roman" w:hAnsi="Times New Roman" w:cs="Times New Roman" w:hint="eastAsia"/>
          <w:color w:val="000000"/>
          <w:sz w:val="24"/>
          <w:szCs w:val="24"/>
        </w:rPr>
        <w:t>įvertina</w:t>
      </w:r>
      <w:r w:rsidRPr="00262C4E">
        <w:rPr>
          <w:rFonts w:ascii="Times New Roman" w:hAnsi="Times New Roman" w:cs="Times New Roman"/>
          <w:color w:val="000000"/>
          <w:sz w:val="24"/>
          <w:szCs w:val="24"/>
        </w:rPr>
        <w:t xml:space="preserve"> keitimo galimybes ir raštu informuoja </w:t>
      </w:r>
      <w:r w:rsidRPr="00262C4E">
        <w:rPr>
          <w:rFonts w:ascii="Times New Roman" w:hAnsi="Times New Roman" w:cs="Times New Roman" w:hint="eastAsia"/>
          <w:color w:val="000000"/>
          <w:sz w:val="24"/>
          <w:szCs w:val="24"/>
        </w:rPr>
        <w:t>Tiekėją</w:t>
      </w:r>
      <w:r w:rsidRPr="00262C4E">
        <w:rPr>
          <w:rFonts w:ascii="Times New Roman" w:hAnsi="Times New Roman" w:cs="Times New Roman"/>
          <w:color w:val="000000"/>
          <w:sz w:val="24"/>
          <w:szCs w:val="24"/>
        </w:rPr>
        <w:t xml:space="preserve"> apie leidimą pakeisti </w:t>
      </w:r>
      <w:r w:rsidRPr="00262C4E">
        <w:rPr>
          <w:rFonts w:ascii="Times New Roman" w:hAnsi="Times New Roman" w:cs="Times New Roman" w:hint="eastAsia"/>
          <w:color w:val="000000"/>
          <w:sz w:val="24"/>
          <w:szCs w:val="24"/>
        </w:rPr>
        <w:t>subtiekėją</w:t>
      </w:r>
      <w:r w:rsidRPr="00262C4E">
        <w:rPr>
          <w:rFonts w:ascii="Times New Roman" w:hAnsi="Times New Roman" w:cs="Times New Roman"/>
          <w:color w:val="000000"/>
          <w:sz w:val="24"/>
          <w:szCs w:val="24"/>
        </w:rPr>
        <w:t xml:space="preserve"> ar specialistą. </w:t>
      </w:r>
      <w:r w:rsidRPr="00262C4E">
        <w:rPr>
          <w:rFonts w:ascii="Times New Roman" w:hAnsi="Times New Roman" w:cs="Times New Roman" w:hint="eastAsia"/>
          <w:color w:val="000000"/>
          <w:sz w:val="24"/>
          <w:szCs w:val="24"/>
        </w:rPr>
        <w:t>Pirkėjui</w:t>
      </w:r>
      <w:r w:rsidRPr="00262C4E">
        <w:rPr>
          <w:rFonts w:ascii="Times New Roman" w:hAnsi="Times New Roman" w:cs="Times New Roman"/>
          <w:color w:val="000000"/>
          <w:sz w:val="24"/>
          <w:szCs w:val="24"/>
        </w:rPr>
        <w:t xml:space="preserve"> sutikus, Šalys pasirašo Susitarimą, kuris laikomas neatsiejama Sutarties dalimi.</w:t>
      </w:r>
    </w:p>
    <w:p w14:paraId="3D49471A"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39" w:name="part_5d7eface054f403daaaccfd74fe58aef"/>
      <w:bookmarkEnd w:id="139"/>
      <w:r w:rsidRPr="00262C4E">
        <w:rPr>
          <w:rFonts w:ascii="Times New Roman" w:hAnsi="Times New Roman" w:cs="Times New Roman"/>
          <w:color w:val="000000"/>
          <w:sz w:val="24"/>
          <w:szCs w:val="24"/>
        </w:rPr>
        <w:t xml:space="preserve">3.2.10. </w:t>
      </w:r>
      <w:r w:rsidRPr="00262C4E">
        <w:rPr>
          <w:rFonts w:ascii="Times New Roman" w:hAnsi="Times New Roman" w:cs="Times New Roman"/>
          <w:color w:val="000000"/>
          <w:sz w:val="24"/>
          <w:szCs w:val="24"/>
          <w:shd w:val="clear" w:color="auto" w:fill="FFFFFF"/>
        </w:rPr>
        <w:t xml:space="preserve">Naujas </w:t>
      </w:r>
      <w:r w:rsidRPr="00262C4E">
        <w:rPr>
          <w:rFonts w:ascii="Times New Roman" w:hAnsi="Times New Roman" w:cs="Times New Roman" w:hint="eastAsia"/>
          <w:color w:val="000000"/>
          <w:sz w:val="24"/>
          <w:szCs w:val="24"/>
          <w:shd w:val="clear" w:color="auto" w:fill="FFFFFF"/>
        </w:rPr>
        <w:t>subtiekėjas</w:t>
      </w:r>
      <w:r w:rsidRPr="00262C4E">
        <w:rPr>
          <w:rFonts w:ascii="Times New Roman" w:hAnsi="Times New Roman" w:cs="Times New Roman"/>
          <w:color w:val="000000"/>
          <w:sz w:val="24"/>
          <w:szCs w:val="24"/>
          <w:shd w:val="clear" w:color="auto" w:fill="FFFFFF"/>
        </w:rPr>
        <w:t xml:space="preserve"> ar specialistas gali </w:t>
      </w:r>
      <w:r w:rsidRPr="00262C4E">
        <w:rPr>
          <w:rFonts w:ascii="Times New Roman" w:hAnsi="Times New Roman" w:cs="Times New Roman" w:hint="eastAsia"/>
          <w:color w:val="000000"/>
          <w:sz w:val="24"/>
          <w:szCs w:val="24"/>
          <w:shd w:val="clear" w:color="auto" w:fill="FFFFFF"/>
        </w:rPr>
        <w:t>pradėti</w:t>
      </w:r>
      <w:r w:rsidRPr="00262C4E">
        <w:rPr>
          <w:rFonts w:ascii="Times New Roman" w:hAnsi="Times New Roman" w:cs="Times New Roman"/>
          <w:color w:val="000000"/>
          <w:sz w:val="24"/>
          <w:szCs w:val="24"/>
          <w:shd w:val="clear" w:color="auto" w:fill="FFFFFF"/>
        </w:rPr>
        <w:t xml:space="preserve"> vykdyti jiems </w:t>
      </w:r>
      <w:r w:rsidRPr="00262C4E">
        <w:rPr>
          <w:rFonts w:ascii="Times New Roman" w:hAnsi="Times New Roman" w:cs="Times New Roman" w:hint="eastAsia"/>
          <w:color w:val="000000"/>
          <w:sz w:val="24"/>
          <w:szCs w:val="24"/>
          <w:shd w:val="clear" w:color="auto" w:fill="FFFFFF"/>
        </w:rPr>
        <w:t>Tiekėjo</w:t>
      </w:r>
      <w:r w:rsidRPr="00262C4E">
        <w:rPr>
          <w:rFonts w:ascii="Times New Roman" w:hAnsi="Times New Roman" w:cs="Times New Roman"/>
          <w:color w:val="000000"/>
          <w:sz w:val="24"/>
          <w:szCs w:val="24"/>
          <w:shd w:val="clear" w:color="auto" w:fill="FFFFFF"/>
        </w:rPr>
        <w:t xml:space="preserve"> pavestus </w:t>
      </w:r>
      <w:r w:rsidRPr="00262C4E">
        <w:rPr>
          <w:rFonts w:ascii="Times New Roman" w:hAnsi="Times New Roman" w:cs="Times New Roman" w:hint="eastAsia"/>
          <w:color w:val="000000"/>
          <w:sz w:val="24"/>
          <w:szCs w:val="24"/>
          <w:shd w:val="clear" w:color="auto" w:fill="FFFFFF"/>
        </w:rPr>
        <w:t>įsipareigojimus</w:t>
      </w:r>
      <w:r w:rsidRPr="00262C4E">
        <w:rPr>
          <w:rFonts w:ascii="Times New Roman" w:hAnsi="Times New Roman" w:cs="Times New Roman"/>
          <w:color w:val="000000"/>
          <w:sz w:val="24"/>
          <w:szCs w:val="24"/>
          <w:shd w:val="clear" w:color="auto" w:fill="FFFFFF"/>
        </w:rPr>
        <w:t xml:space="preserve"> pagal </w:t>
      </w:r>
      <w:r w:rsidRPr="00262C4E">
        <w:rPr>
          <w:rFonts w:ascii="Times New Roman" w:hAnsi="Times New Roman" w:cs="Times New Roman" w:hint="eastAsia"/>
          <w:color w:val="000000"/>
          <w:sz w:val="24"/>
          <w:szCs w:val="24"/>
          <w:shd w:val="clear" w:color="auto" w:fill="FFFFFF"/>
        </w:rPr>
        <w:t>Sutartį</w:t>
      </w:r>
      <w:r w:rsidRPr="00262C4E">
        <w:rPr>
          <w:rFonts w:ascii="Times New Roman" w:hAnsi="Times New Roman" w:cs="Times New Roman"/>
          <w:color w:val="000000"/>
          <w:sz w:val="24"/>
          <w:szCs w:val="24"/>
          <w:shd w:val="clear" w:color="auto" w:fill="FFFFFF"/>
        </w:rPr>
        <w:t xml:space="preserve"> ne anksčiau, nei bus pasirašytas Susitarimas.</w:t>
      </w:r>
    </w:p>
    <w:p w14:paraId="3F3988F0"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40" w:name="part_f4f38adc09c6466fbe273afb3dd9d59a"/>
      <w:bookmarkEnd w:id="140"/>
      <w:r w:rsidRPr="00262C4E">
        <w:rPr>
          <w:rFonts w:ascii="Times New Roman" w:hAnsi="Times New Roman" w:cs="Times New Roman"/>
          <w:color w:val="000000"/>
          <w:sz w:val="24"/>
          <w:szCs w:val="24"/>
        </w:rPr>
        <w:t xml:space="preserve">3.2.11. </w:t>
      </w:r>
      <w:r w:rsidRPr="00262C4E">
        <w:rPr>
          <w:rFonts w:ascii="Times New Roman" w:hAnsi="Times New Roman" w:cs="Times New Roman" w:hint="eastAsia"/>
          <w:color w:val="000000"/>
          <w:sz w:val="24"/>
          <w:szCs w:val="24"/>
        </w:rPr>
        <w:t>Tiekėjas</w:t>
      </w:r>
      <w:r w:rsidRPr="00262C4E">
        <w:rPr>
          <w:rFonts w:ascii="Times New Roman" w:hAnsi="Times New Roman" w:cs="Times New Roman"/>
          <w:color w:val="000000"/>
          <w:sz w:val="24"/>
          <w:szCs w:val="24"/>
        </w:rPr>
        <w:t xml:space="preserve"> privalo pakeisti </w:t>
      </w:r>
      <w:r w:rsidRPr="00262C4E">
        <w:rPr>
          <w:rFonts w:ascii="Times New Roman" w:hAnsi="Times New Roman" w:cs="Times New Roman" w:hint="eastAsia"/>
          <w:color w:val="000000"/>
          <w:sz w:val="24"/>
          <w:szCs w:val="24"/>
        </w:rPr>
        <w:t>subtiekėją</w:t>
      </w:r>
      <w:r w:rsidRPr="00262C4E">
        <w:rPr>
          <w:rFonts w:ascii="Times New Roman" w:hAnsi="Times New Roman" w:cs="Times New Roman"/>
          <w:color w:val="000000"/>
          <w:sz w:val="24"/>
          <w:szCs w:val="24"/>
        </w:rPr>
        <w:t xml:space="preserve"> ar specialistą, jei </w:t>
      </w:r>
      <w:r w:rsidRPr="00262C4E">
        <w:rPr>
          <w:rFonts w:ascii="Times New Roman" w:hAnsi="Times New Roman" w:cs="Times New Roman" w:hint="eastAsia"/>
          <w:color w:val="000000"/>
          <w:sz w:val="24"/>
          <w:szCs w:val="24"/>
        </w:rPr>
        <w:t>paaiškėja,</w:t>
      </w:r>
      <w:r w:rsidRPr="00262C4E">
        <w:rPr>
          <w:rFonts w:ascii="Times New Roman" w:hAnsi="Times New Roman" w:cs="Times New Roman"/>
          <w:color w:val="000000"/>
          <w:sz w:val="24"/>
          <w:szCs w:val="24"/>
        </w:rPr>
        <w:t xml:space="preserve"> kad jis neatitinka jam pirkimo dokumentuose </w:t>
      </w:r>
      <w:r w:rsidRPr="00262C4E">
        <w:rPr>
          <w:rFonts w:ascii="Times New Roman" w:hAnsi="Times New Roman" w:cs="Times New Roman" w:hint="eastAsia"/>
          <w:color w:val="000000"/>
          <w:sz w:val="24"/>
          <w:szCs w:val="24"/>
        </w:rPr>
        <w:t>keliamų</w:t>
      </w:r>
      <w:r w:rsidRPr="00262C4E">
        <w:rPr>
          <w:rFonts w:ascii="Times New Roman" w:hAnsi="Times New Roman" w:cs="Times New Roman"/>
          <w:color w:val="000000"/>
          <w:sz w:val="24"/>
          <w:szCs w:val="24"/>
        </w:rPr>
        <w:t xml:space="preserve"> </w:t>
      </w:r>
      <w:r w:rsidRPr="00262C4E">
        <w:rPr>
          <w:rFonts w:ascii="Times New Roman" w:hAnsi="Times New Roman" w:cs="Times New Roman" w:hint="eastAsia"/>
          <w:color w:val="000000"/>
          <w:sz w:val="24"/>
          <w:szCs w:val="24"/>
        </w:rPr>
        <w:t>reikalavimų.</w:t>
      </w:r>
    </w:p>
    <w:p w14:paraId="1D472686"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41" w:name="part_d90b27fd94624533b884a31cc6cc0b3a"/>
      <w:bookmarkEnd w:id="141"/>
      <w:r w:rsidRPr="00262C4E">
        <w:rPr>
          <w:rFonts w:ascii="Times New Roman" w:hAnsi="Times New Roman" w:cs="Times New Roman"/>
          <w:color w:val="000000"/>
          <w:sz w:val="24"/>
          <w:szCs w:val="24"/>
        </w:rPr>
        <w:t> </w:t>
      </w:r>
    </w:p>
    <w:p w14:paraId="4D9D9328"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42" w:name="part_26c80d6f81204022af41722e9247b5fb"/>
      <w:bookmarkEnd w:id="142"/>
      <w:r w:rsidRPr="00262C4E">
        <w:rPr>
          <w:rFonts w:ascii="Times New Roman" w:hAnsi="Times New Roman" w:cs="Times New Roman"/>
          <w:b/>
          <w:bCs/>
          <w:color w:val="000000"/>
          <w:sz w:val="24"/>
          <w:szCs w:val="24"/>
        </w:rPr>
        <w:t xml:space="preserve">3.3. </w:t>
      </w:r>
      <w:r w:rsidRPr="00262C4E">
        <w:rPr>
          <w:rFonts w:ascii="Times New Roman" w:hAnsi="Times New Roman" w:cs="Times New Roman" w:hint="eastAsia"/>
          <w:b/>
          <w:bCs/>
          <w:color w:val="000000"/>
          <w:sz w:val="24"/>
          <w:szCs w:val="24"/>
        </w:rPr>
        <w:t>Jungtinės</w:t>
      </w:r>
      <w:r w:rsidRPr="00262C4E">
        <w:rPr>
          <w:rFonts w:ascii="Times New Roman" w:hAnsi="Times New Roman" w:cs="Times New Roman"/>
          <w:b/>
          <w:bCs/>
          <w:color w:val="000000"/>
          <w:sz w:val="24"/>
          <w:szCs w:val="24"/>
        </w:rPr>
        <w:t xml:space="preserve"> veiklos </w:t>
      </w:r>
      <w:r w:rsidRPr="00262C4E">
        <w:rPr>
          <w:rFonts w:ascii="Times New Roman" w:hAnsi="Times New Roman" w:cs="Times New Roman" w:hint="eastAsia"/>
          <w:b/>
          <w:bCs/>
          <w:color w:val="000000"/>
          <w:sz w:val="24"/>
          <w:szCs w:val="24"/>
        </w:rPr>
        <w:t>partnerių</w:t>
      </w:r>
      <w:r w:rsidRPr="00262C4E">
        <w:rPr>
          <w:rFonts w:ascii="Times New Roman" w:hAnsi="Times New Roman" w:cs="Times New Roman"/>
          <w:b/>
          <w:bCs/>
          <w:color w:val="000000"/>
          <w:sz w:val="24"/>
          <w:szCs w:val="24"/>
        </w:rPr>
        <w:t xml:space="preserve"> keitimas</w:t>
      </w:r>
    </w:p>
    <w:p w14:paraId="31235361" w14:textId="77777777" w:rsidR="00A52CB4" w:rsidRPr="00262C4E" w:rsidRDefault="00A52CB4" w:rsidP="00B230B2">
      <w:pPr>
        <w:spacing w:line="257" w:lineRule="atLeast"/>
        <w:jc w:val="both"/>
        <w:rPr>
          <w:rFonts w:ascii="Times New Roman" w:hAnsi="Times New Roman" w:cs="Times New Roman"/>
          <w:color w:val="000000"/>
          <w:sz w:val="24"/>
          <w:szCs w:val="24"/>
        </w:rPr>
      </w:pPr>
      <w:r w:rsidRPr="00262C4E">
        <w:rPr>
          <w:rFonts w:ascii="Times New Roman" w:hAnsi="Times New Roman" w:cs="Times New Roman"/>
          <w:color w:val="000000"/>
          <w:sz w:val="24"/>
          <w:szCs w:val="24"/>
        </w:rPr>
        <w:t> </w:t>
      </w:r>
    </w:p>
    <w:p w14:paraId="33426EA8"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43" w:name="part_0e3c3532b5874595a58882403ad7467d"/>
      <w:bookmarkEnd w:id="143"/>
      <w:r w:rsidRPr="00262C4E">
        <w:rPr>
          <w:rFonts w:ascii="Times New Roman" w:hAnsi="Times New Roman" w:cs="Times New Roman"/>
          <w:color w:val="000000"/>
          <w:sz w:val="24"/>
          <w:szCs w:val="24"/>
          <w:shd w:val="clear" w:color="auto" w:fill="FFFFFF"/>
        </w:rPr>
        <w:lastRenderedPageBreak/>
        <w:t xml:space="preserve">3.3.1. </w:t>
      </w:r>
      <w:r w:rsidRPr="00262C4E">
        <w:rPr>
          <w:rFonts w:ascii="Times New Roman" w:hAnsi="Times New Roman" w:cs="Times New Roman" w:hint="eastAsia"/>
          <w:color w:val="000000"/>
          <w:sz w:val="24"/>
          <w:szCs w:val="24"/>
          <w:shd w:val="clear" w:color="auto" w:fill="FFFFFF"/>
        </w:rPr>
        <w:t>Tiekėjas,</w:t>
      </w:r>
      <w:r w:rsidRPr="00262C4E">
        <w:rPr>
          <w:rFonts w:ascii="Times New Roman" w:hAnsi="Times New Roman" w:cs="Times New Roman"/>
          <w:color w:val="000000"/>
          <w:sz w:val="24"/>
          <w:szCs w:val="24"/>
          <w:shd w:val="clear" w:color="auto" w:fill="FFFFFF"/>
        </w:rPr>
        <w:t xml:space="preserve"> vykdantis </w:t>
      </w:r>
      <w:r w:rsidRPr="00262C4E">
        <w:rPr>
          <w:rFonts w:ascii="Times New Roman" w:hAnsi="Times New Roman" w:cs="Times New Roman" w:hint="eastAsia"/>
          <w:color w:val="000000"/>
          <w:sz w:val="24"/>
          <w:szCs w:val="24"/>
          <w:shd w:val="clear" w:color="auto" w:fill="FFFFFF"/>
        </w:rPr>
        <w:t>Sutartį</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jungtinės</w:t>
      </w:r>
      <w:r w:rsidRPr="00262C4E">
        <w:rPr>
          <w:rFonts w:ascii="Times New Roman" w:hAnsi="Times New Roman" w:cs="Times New Roman"/>
          <w:color w:val="000000"/>
          <w:sz w:val="24"/>
          <w:szCs w:val="24"/>
          <w:shd w:val="clear" w:color="auto" w:fill="FFFFFF"/>
        </w:rPr>
        <w:t xml:space="preserve"> veiklos pagrindu, turi teisę atsisakyti </w:t>
      </w:r>
      <w:r w:rsidRPr="00262C4E">
        <w:rPr>
          <w:rFonts w:ascii="Times New Roman" w:hAnsi="Times New Roman" w:cs="Times New Roman" w:hint="eastAsia"/>
          <w:color w:val="000000"/>
          <w:sz w:val="24"/>
          <w:szCs w:val="24"/>
          <w:shd w:val="clear" w:color="auto" w:fill="FFFFFF"/>
        </w:rPr>
        <w:t>jungtinės</w:t>
      </w:r>
      <w:r w:rsidRPr="00262C4E">
        <w:rPr>
          <w:rFonts w:ascii="Times New Roman" w:hAnsi="Times New Roman" w:cs="Times New Roman"/>
          <w:color w:val="000000"/>
          <w:sz w:val="24"/>
          <w:szCs w:val="24"/>
          <w:shd w:val="clear" w:color="auto" w:fill="FFFFFF"/>
        </w:rPr>
        <w:t xml:space="preserve"> veiklos partnerio (toliau – partneris), jei </w:t>
      </w:r>
      <w:r w:rsidRPr="00262C4E">
        <w:rPr>
          <w:rFonts w:ascii="Times New Roman" w:hAnsi="Times New Roman" w:cs="Times New Roman" w:hint="eastAsia"/>
          <w:color w:val="000000"/>
          <w:sz w:val="24"/>
          <w:szCs w:val="24"/>
          <w:shd w:val="clear" w:color="auto" w:fill="FFFFFF"/>
        </w:rPr>
        <w:t>dėl</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objektyvių</w:t>
      </w:r>
      <w:r w:rsidRPr="00262C4E">
        <w:rPr>
          <w:rFonts w:ascii="Times New Roman" w:hAnsi="Times New Roman" w:cs="Times New Roman"/>
          <w:color w:val="000000"/>
          <w:sz w:val="24"/>
          <w:szCs w:val="24"/>
          <w:shd w:val="clear" w:color="auto" w:fill="FFFFFF"/>
        </w:rPr>
        <w:t xml:space="preserve"> ir </w:t>
      </w:r>
      <w:r w:rsidRPr="00262C4E">
        <w:rPr>
          <w:rFonts w:ascii="Times New Roman" w:hAnsi="Times New Roman" w:cs="Times New Roman" w:hint="eastAsia"/>
          <w:color w:val="000000"/>
          <w:sz w:val="24"/>
          <w:szCs w:val="24"/>
          <w:shd w:val="clear" w:color="auto" w:fill="FFFFFF"/>
        </w:rPr>
        <w:t>pagrįstų</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aplinkybių</w:t>
      </w:r>
      <w:r w:rsidRPr="00262C4E">
        <w:rPr>
          <w:rFonts w:ascii="Times New Roman" w:hAnsi="Times New Roman" w:cs="Times New Roman"/>
          <w:color w:val="000000"/>
          <w:sz w:val="24"/>
          <w:szCs w:val="24"/>
          <w:shd w:val="clear" w:color="auto" w:fill="FFFFFF"/>
        </w:rPr>
        <w:t xml:space="preserve"> partneris nebegali vykdyti Sutarties, </w:t>
      </w:r>
      <w:r w:rsidRPr="00262C4E">
        <w:rPr>
          <w:rFonts w:ascii="Times New Roman" w:hAnsi="Times New Roman" w:cs="Times New Roman" w:hint="eastAsia"/>
          <w:color w:val="000000"/>
          <w:sz w:val="24"/>
          <w:szCs w:val="24"/>
          <w:shd w:val="clear" w:color="auto" w:fill="FFFFFF"/>
        </w:rPr>
        <w:t>įskaitant,</w:t>
      </w:r>
      <w:r w:rsidRPr="00262C4E">
        <w:rPr>
          <w:rFonts w:ascii="Times New Roman" w:hAnsi="Times New Roman" w:cs="Times New Roman"/>
          <w:color w:val="000000"/>
          <w:sz w:val="24"/>
          <w:szCs w:val="24"/>
          <w:shd w:val="clear" w:color="auto" w:fill="FFFFFF"/>
        </w:rPr>
        <w:t xml:space="preserve"> bet neapsiribojant atvejais, kai kelia </w:t>
      </w:r>
      <w:r w:rsidRPr="00262C4E">
        <w:rPr>
          <w:rFonts w:ascii="Times New Roman" w:hAnsi="Times New Roman" w:cs="Times New Roman" w:hint="eastAsia"/>
          <w:color w:val="000000"/>
          <w:sz w:val="24"/>
          <w:szCs w:val="24"/>
          <w:shd w:val="clear" w:color="auto" w:fill="FFFFFF"/>
        </w:rPr>
        <w:t>grėsmę</w:t>
      </w:r>
      <w:r w:rsidRPr="00262C4E">
        <w:rPr>
          <w:rFonts w:ascii="Times New Roman" w:hAnsi="Times New Roman" w:cs="Times New Roman"/>
          <w:color w:val="000000"/>
          <w:sz w:val="24"/>
          <w:szCs w:val="24"/>
          <w:shd w:val="clear" w:color="auto" w:fill="FFFFFF"/>
        </w:rPr>
        <w:t xml:space="preserve"> nacionaliniam saugumui, partneriui pritaikytos </w:t>
      </w:r>
      <w:r w:rsidRPr="00262C4E">
        <w:rPr>
          <w:rFonts w:ascii="Times New Roman" w:hAnsi="Times New Roman" w:cs="Times New Roman" w:hint="eastAsia"/>
          <w:color w:val="000000"/>
          <w:sz w:val="24"/>
          <w:szCs w:val="24"/>
          <w:shd w:val="clear" w:color="auto" w:fill="FFFFFF"/>
        </w:rPr>
        <w:t>tarptautinės</w:t>
      </w:r>
      <w:r w:rsidRPr="00262C4E">
        <w:rPr>
          <w:rFonts w:ascii="Times New Roman" w:hAnsi="Times New Roman" w:cs="Times New Roman"/>
          <w:color w:val="000000"/>
          <w:sz w:val="24"/>
          <w:szCs w:val="24"/>
          <w:shd w:val="clear" w:color="auto" w:fill="FFFFFF"/>
        </w:rPr>
        <w:t xml:space="preserve"> sankcijos kaip jos suprantamos Lietuvos Respublikos </w:t>
      </w:r>
      <w:r w:rsidRPr="00262C4E">
        <w:rPr>
          <w:rFonts w:ascii="Times New Roman" w:hAnsi="Times New Roman" w:cs="Times New Roman" w:hint="eastAsia"/>
          <w:color w:val="000000"/>
          <w:sz w:val="24"/>
          <w:szCs w:val="24"/>
          <w:shd w:val="clear" w:color="auto" w:fill="FFFFFF"/>
        </w:rPr>
        <w:t>tarptautinių</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sankcijų</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įstatyme</w:t>
      </w:r>
      <w:r w:rsidRPr="00262C4E">
        <w:rPr>
          <w:rFonts w:ascii="Times New Roman" w:hAnsi="Times New Roman" w:cs="Times New Roman"/>
          <w:color w:val="000000"/>
          <w:sz w:val="24"/>
          <w:szCs w:val="24"/>
          <w:shd w:val="clear" w:color="auto" w:fill="FFFFFF"/>
        </w:rPr>
        <w:t xml:space="preserve"> (toliau – </w:t>
      </w:r>
      <w:r w:rsidRPr="00262C4E">
        <w:rPr>
          <w:rFonts w:ascii="Times New Roman" w:hAnsi="Times New Roman" w:cs="Times New Roman" w:hint="eastAsia"/>
          <w:color w:val="000000"/>
          <w:sz w:val="24"/>
          <w:szCs w:val="24"/>
          <w:shd w:val="clear" w:color="auto" w:fill="FFFFFF"/>
        </w:rPr>
        <w:t>Sankcijų</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įstatymas),</w:t>
      </w:r>
      <w:r w:rsidRPr="00262C4E">
        <w:rPr>
          <w:rFonts w:ascii="Times New Roman" w:hAnsi="Times New Roman" w:cs="Times New Roman"/>
          <w:color w:val="000000"/>
          <w:sz w:val="24"/>
          <w:szCs w:val="24"/>
          <w:shd w:val="clear" w:color="auto" w:fill="FFFFFF"/>
        </w:rPr>
        <w:t xml:space="preserve"> partnerio sunki </w:t>
      </w:r>
      <w:r w:rsidRPr="00262C4E">
        <w:rPr>
          <w:rFonts w:ascii="Times New Roman" w:hAnsi="Times New Roman" w:cs="Times New Roman" w:hint="eastAsia"/>
          <w:color w:val="000000"/>
          <w:sz w:val="24"/>
          <w:szCs w:val="24"/>
          <w:shd w:val="clear" w:color="auto" w:fill="FFFFFF"/>
        </w:rPr>
        <w:t>finansinė</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būklė,</w:t>
      </w:r>
      <w:r w:rsidRPr="00262C4E">
        <w:rPr>
          <w:rFonts w:ascii="Times New Roman" w:hAnsi="Times New Roman" w:cs="Times New Roman"/>
          <w:color w:val="000000"/>
          <w:sz w:val="24"/>
          <w:szCs w:val="24"/>
          <w:shd w:val="clear" w:color="auto" w:fill="FFFFFF"/>
        </w:rPr>
        <w:t xml:space="preserve"> lemianti Sutarties nevykdymą ir (ar) atsisakymą ją vykdyti ar atsirado kitos nenumatytos objektyvios priežastys, lemiančios partnerio pasitraukimą iš </w:t>
      </w:r>
      <w:r w:rsidRPr="00262C4E">
        <w:rPr>
          <w:rFonts w:ascii="Times New Roman" w:hAnsi="Times New Roman" w:cs="Times New Roman" w:hint="eastAsia"/>
          <w:color w:val="000000"/>
          <w:sz w:val="24"/>
          <w:szCs w:val="24"/>
          <w:shd w:val="clear" w:color="auto" w:fill="FFFFFF"/>
        </w:rPr>
        <w:t>jungtinės</w:t>
      </w:r>
      <w:r w:rsidRPr="00262C4E">
        <w:rPr>
          <w:rFonts w:ascii="Times New Roman" w:hAnsi="Times New Roman" w:cs="Times New Roman"/>
          <w:color w:val="000000"/>
          <w:sz w:val="24"/>
          <w:szCs w:val="24"/>
          <w:shd w:val="clear" w:color="auto" w:fill="FFFFFF"/>
        </w:rPr>
        <w:t xml:space="preserve"> veiklos sutarties.</w:t>
      </w:r>
    </w:p>
    <w:p w14:paraId="169BE246"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44" w:name="part_175dce27c4984e3785c5fd2e1307ebbb"/>
      <w:bookmarkEnd w:id="144"/>
      <w:r w:rsidRPr="00262C4E">
        <w:rPr>
          <w:rFonts w:ascii="Times New Roman" w:hAnsi="Times New Roman" w:cs="Times New Roman"/>
          <w:color w:val="000000"/>
          <w:sz w:val="24"/>
          <w:szCs w:val="24"/>
          <w:shd w:val="clear" w:color="auto" w:fill="FFFFFF"/>
        </w:rPr>
        <w:t xml:space="preserve">3.3.2. </w:t>
      </w:r>
      <w:r w:rsidRPr="00262C4E">
        <w:rPr>
          <w:rFonts w:ascii="Times New Roman" w:hAnsi="Times New Roman" w:cs="Times New Roman" w:hint="eastAsia"/>
          <w:color w:val="000000"/>
          <w:sz w:val="24"/>
          <w:szCs w:val="24"/>
          <w:shd w:val="clear" w:color="auto" w:fill="FFFFFF"/>
        </w:rPr>
        <w:t>Tiekėjas,</w:t>
      </w:r>
      <w:r w:rsidRPr="00262C4E">
        <w:rPr>
          <w:rFonts w:ascii="Times New Roman" w:hAnsi="Times New Roman" w:cs="Times New Roman"/>
          <w:color w:val="000000"/>
          <w:sz w:val="24"/>
          <w:szCs w:val="24"/>
          <w:shd w:val="clear" w:color="auto" w:fill="FFFFFF"/>
        </w:rPr>
        <w:t xml:space="preserve"> vykdantis </w:t>
      </w:r>
      <w:r w:rsidRPr="00262C4E">
        <w:rPr>
          <w:rFonts w:ascii="Times New Roman" w:hAnsi="Times New Roman" w:cs="Times New Roman" w:hint="eastAsia"/>
          <w:color w:val="000000"/>
          <w:sz w:val="24"/>
          <w:szCs w:val="24"/>
          <w:shd w:val="clear" w:color="auto" w:fill="FFFFFF"/>
        </w:rPr>
        <w:t>Sutartį</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jungtinės</w:t>
      </w:r>
      <w:r w:rsidRPr="00262C4E">
        <w:rPr>
          <w:rFonts w:ascii="Times New Roman" w:hAnsi="Times New Roman" w:cs="Times New Roman"/>
          <w:color w:val="000000"/>
          <w:sz w:val="24"/>
          <w:szCs w:val="24"/>
          <w:shd w:val="clear" w:color="auto" w:fill="FFFFFF"/>
        </w:rPr>
        <w:t xml:space="preserve"> veiklos pagrindu, turi teisę pakeisti </w:t>
      </w:r>
      <w:r w:rsidRPr="00262C4E">
        <w:rPr>
          <w:rFonts w:ascii="Times New Roman" w:hAnsi="Times New Roman" w:cs="Times New Roman" w:hint="eastAsia"/>
          <w:color w:val="000000"/>
          <w:sz w:val="24"/>
          <w:szCs w:val="24"/>
          <w:shd w:val="clear" w:color="auto" w:fill="FFFFFF"/>
        </w:rPr>
        <w:t>partnerį,</w:t>
      </w:r>
      <w:r w:rsidRPr="00262C4E">
        <w:rPr>
          <w:rFonts w:ascii="Times New Roman" w:hAnsi="Times New Roman" w:cs="Times New Roman"/>
          <w:color w:val="000000"/>
          <w:sz w:val="24"/>
          <w:szCs w:val="24"/>
          <w:shd w:val="clear" w:color="auto" w:fill="FFFFFF"/>
        </w:rPr>
        <w:t xml:space="preserve"> jei </w:t>
      </w:r>
      <w:r w:rsidRPr="00262C4E">
        <w:rPr>
          <w:rFonts w:ascii="Times New Roman" w:hAnsi="Times New Roman" w:cs="Times New Roman" w:hint="eastAsia"/>
          <w:color w:val="000000"/>
          <w:sz w:val="24"/>
          <w:szCs w:val="24"/>
          <w:shd w:val="clear" w:color="auto" w:fill="FFFFFF"/>
        </w:rPr>
        <w:t>dėl</w:t>
      </w:r>
      <w:r w:rsidRPr="00262C4E">
        <w:rPr>
          <w:rFonts w:ascii="Times New Roman" w:hAnsi="Times New Roman" w:cs="Times New Roman"/>
          <w:color w:val="000000"/>
          <w:sz w:val="24"/>
          <w:szCs w:val="24"/>
          <w:shd w:val="clear" w:color="auto" w:fill="FFFFFF"/>
        </w:rPr>
        <w:t xml:space="preserve"> reorganizavimo, </w:t>
      </w:r>
      <w:r w:rsidRPr="00262C4E">
        <w:rPr>
          <w:rFonts w:ascii="Times New Roman" w:hAnsi="Times New Roman" w:cs="Times New Roman" w:hint="eastAsia"/>
          <w:color w:val="000000"/>
          <w:sz w:val="24"/>
          <w:szCs w:val="24"/>
          <w:shd w:val="clear" w:color="auto" w:fill="FFFFFF"/>
        </w:rPr>
        <w:t>restruktūrizavimo</w:t>
      </w:r>
      <w:r w:rsidRPr="00262C4E">
        <w:rPr>
          <w:rFonts w:ascii="Times New Roman" w:hAnsi="Times New Roman" w:cs="Times New Roman"/>
          <w:color w:val="000000"/>
          <w:sz w:val="24"/>
          <w:szCs w:val="24"/>
          <w:shd w:val="clear" w:color="auto" w:fill="FFFFFF"/>
        </w:rPr>
        <w:t xml:space="preserve"> ar bankroto </w:t>
      </w:r>
      <w:r w:rsidRPr="00262C4E">
        <w:rPr>
          <w:rFonts w:ascii="Times New Roman" w:hAnsi="Times New Roman" w:cs="Times New Roman" w:hint="eastAsia"/>
          <w:color w:val="000000"/>
          <w:sz w:val="24"/>
          <w:szCs w:val="24"/>
          <w:shd w:val="clear" w:color="auto" w:fill="FFFFFF"/>
        </w:rPr>
        <w:t>procedūrų,</w:t>
      </w:r>
      <w:r w:rsidRPr="00262C4E">
        <w:rPr>
          <w:rFonts w:ascii="Times New Roman" w:hAnsi="Times New Roman" w:cs="Times New Roman"/>
          <w:color w:val="000000"/>
          <w:sz w:val="24"/>
          <w:szCs w:val="24"/>
          <w:shd w:val="clear" w:color="auto" w:fill="FFFFFF"/>
        </w:rPr>
        <w:t xml:space="preserve"> pradinio partnerio teises ir pareigas visiškai arba iš dalies perima kitas partneris. Toks </w:t>
      </w:r>
      <w:r w:rsidRPr="00262C4E">
        <w:rPr>
          <w:rFonts w:ascii="Times New Roman" w:hAnsi="Times New Roman" w:cs="Times New Roman" w:hint="eastAsia"/>
          <w:color w:val="000000"/>
          <w:sz w:val="24"/>
          <w:szCs w:val="24"/>
          <w:shd w:val="clear" w:color="auto" w:fill="FFFFFF"/>
        </w:rPr>
        <w:t>Tiekėjo</w:t>
      </w:r>
      <w:r w:rsidRPr="00262C4E">
        <w:rPr>
          <w:rFonts w:ascii="Times New Roman" w:hAnsi="Times New Roman" w:cs="Times New Roman"/>
          <w:color w:val="000000"/>
          <w:sz w:val="24"/>
          <w:szCs w:val="24"/>
          <w:shd w:val="clear" w:color="auto" w:fill="FFFFFF"/>
        </w:rPr>
        <w:t xml:space="preserve"> pakeitimas negali lemti </w:t>
      </w:r>
      <w:r w:rsidRPr="00262C4E">
        <w:rPr>
          <w:rFonts w:ascii="Times New Roman" w:hAnsi="Times New Roman" w:cs="Times New Roman" w:hint="eastAsia"/>
          <w:color w:val="000000"/>
          <w:sz w:val="24"/>
          <w:szCs w:val="24"/>
          <w:shd w:val="clear" w:color="auto" w:fill="FFFFFF"/>
        </w:rPr>
        <w:t>kitų</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esminių</w:t>
      </w:r>
      <w:r w:rsidRPr="00262C4E">
        <w:rPr>
          <w:rFonts w:ascii="Times New Roman" w:hAnsi="Times New Roman" w:cs="Times New Roman"/>
          <w:color w:val="000000"/>
          <w:sz w:val="24"/>
          <w:szCs w:val="24"/>
          <w:shd w:val="clear" w:color="auto" w:fill="FFFFFF"/>
        </w:rPr>
        <w:t xml:space="preserve"> Sutarties </w:t>
      </w:r>
      <w:r w:rsidRPr="00262C4E">
        <w:rPr>
          <w:rFonts w:ascii="Times New Roman" w:hAnsi="Times New Roman" w:cs="Times New Roman" w:hint="eastAsia"/>
          <w:color w:val="000000"/>
          <w:sz w:val="24"/>
          <w:szCs w:val="24"/>
          <w:shd w:val="clear" w:color="auto" w:fill="FFFFFF"/>
        </w:rPr>
        <w:t>pakeitimų.</w:t>
      </w:r>
    </w:p>
    <w:p w14:paraId="75445697"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45" w:name="part_255985860cba4e24a9f1312bd04e486d"/>
      <w:bookmarkEnd w:id="145"/>
      <w:r w:rsidRPr="00262C4E">
        <w:rPr>
          <w:rFonts w:ascii="Times New Roman" w:hAnsi="Times New Roman" w:cs="Times New Roman"/>
          <w:color w:val="000000"/>
          <w:sz w:val="24"/>
          <w:szCs w:val="24"/>
          <w:shd w:val="clear" w:color="auto" w:fill="FFFFFF"/>
        </w:rPr>
        <w:t xml:space="preserve">3.3.3. </w:t>
      </w:r>
      <w:r w:rsidRPr="00262C4E">
        <w:rPr>
          <w:rFonts w:ascii="Times New Roman" w:hAnsi="Times New Roman" w:cs="Times New Roman" w:hint="eastAsia"/>
          <w:color w:val="000000"/>
          <w:sz w:val="24"/>
          <w:szCs w:val="24"/>
          <w:shd w:val="clear" w:color="auto" w:fill="FFFFFF"/>
        </w:rPr>
        <w:t>Tiekėjas</w:t>
      </w:r>
      <w:r w:rsidRPr="00262C4E">
        <w:rPr>
          <w:rFonts w:ascii="Times New Roman" w:hAnsi="Times New Roman" w:cs="Times New Roman"/>
          <w:color w:val="000000"/>
          <w:sz w:val="24"/>
          <w:szCs w:val="24"/>
          <w:shd w:val="clear" w:color="auto" w:fill="FFFFFF"/>
        </w:rPr>
        <w:t xml:space="preserve"> privalo ne </w:t>
      </w:r>
      <w:r w:rsidRPr="00262C4E">
        <w:rPr>
          <w:rFonts w:ascii="Times New Roman" w:hAnsi="Times New Roman" w:cs="Times New Roman" w:hint="eastAsia"/>
          <w:color w:val="000000"/>
          <w:sz w:val="24"/>
          <w:szCs w:val="24"/>
          <w:shd w:val="clear" w:color="auto" w:fill="FFFFFF"/>
        </w:rPr>
        <w:t>vėliau</w:t>
      </w:r>
      <w:r w:rsidRPr="00262C4E">
        <w:rPr>
          <w:rFonts w:ascii="Times New Roman" w:hAnsi="Times New Roman" w:cs="Times New Roman"/>
          <w:color w:val="000000"/>
          <w:sz w:val="24"/>
          <w:szCs w:val="24"/>
          <w:shd w:val="clear" w:color="auto" w:fill="FFFFFF"/>
        </w:rPr>
        <w:t xml:space="preserve"> nei prieš 10 (dešimt) darbo </w:t>
      </w:r>
      <w:r w:rsidRPr="00262C4E">
        <w:rPr>
          <w:rFonts w:ascii="Times New Roman" w:hAnsi="Times New Roman" w:cs="Times New Roman" w:hint="eastAsia"/>
          <w:color w:val="000000"/>
          <w:sz w:val="24"/>
          <w:szCs w:val="24"/>
          <w:shd w:val="clear" w:color="auto" w:fill="FFFFFF"/>
        </w:rPr>
        <w:t>dienų</w:t>
      </w:r>
      <w:r w:rsidRPr="00262C4E">
        <w:rPr>
          <w:rFonts w:ascii="Times New Roman" w:hAnsi="Times New Roman" w:cs="Times New Roman"/>
          <w:color w:val="000000"/>
          <w:sz w:val="24"/>
          <w:szCs w:val="24"/>
          <w:shd w:val="clear" w:color="auto" w:fill="FFFFFF"/>
        </w:rPr>
        <w:t xml:space="preserve"> iki numatomo partnerio keitimo arba atsisakymo pateikti </w:t>
      </w:r>
      <w:r w:rsidRPr="00262C4E">
        <w:rPr>
          <w:rFonts w:ascii="Times New Roman" w:hAnsi="Times New Roman" w:cs="Times New Roman" w:hint="eastAsia"/>
          <w:color w:val="000000"/>
          <w:sz w:val="24"/>
          <w:szCs w:val="24"/>
          <w:shd w:val="clear" w:color="auto" w:fill="FFFFFF"/>
        </w:rPr>
        <w:t>Pirkėjui</w:t>
      </w:r>
      <w:r w:rsidRPr="00262C4E">
        <w:rPr>
          <w:rFonts w:ascii="Times New Roman" w:hAnsi="Times New Roman" w:cs="Times New Roman"/>
          <w:color w:val="000000"/>
          <w:sz w:val="24"/>
          <w:szCs w:val="24"/>
          <w:shd w:val="clear" w:color="auto" w:fill="FFFFFF"/>
        </w:rPr>
        <w:t xml:space="preserve"> argumentuotą </w:t>
      </w:r>
      <w:r w:rsidRPr="00262C4E">
        <w:rPr>
          <w:rFonts w:ascii="Times New Roman" w:hAnsi="Times New Roman" w:cs="Times New Roman" w:hint="eastAsia"/>
          <w:color w:val="000000"/>
          <w:sz w:val="24"/>
          <w:szCs w:val="24"/>
          <w:shd w:val="clear" w:color="auto" w:fill="FFFFFF"/>
        </w:rPr>
        <w:t>rašytinį</w:t>
      </w:r>
      <w:r w:rsidRPr="00262C4E">
        <w:rPr>
          <w:rFonts w:ascii="Times New Roman" w:hAnsi="Times New Roman" w:cs="Times New Roman"/>
          <w:color w:val="000000"/>
          <w:sz w:val="24"/>
          <w:szCs w:val="24"/>
          <w:shd w:val="clear" w:color="auto" w:fill="FFFFFF"/>
        </w:rPr>
        <w:t xml:space="preserve"> prašymą ir šiuos dokumentus:</w:t>
      </w:r>
    </w:p>
    <w:p w14:paraId="59BAE3C7"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46" w:name="part_0c3298d1639a4ac9b3b249096cefd2eb"/>
      <w:bookmarkEnd w:id="146"/>
      <w:r w:rsidRPr="00262C4E">
        <w:rPr>
          <w:rFonts w:ascii="Times New Roman" w:hAnsi="Times New Roman" w:cs="Times New Roman"/>
          <w:color w:val="000000"/>
          <w:sz w:val="24"/>
          <w:szCs w:val="24"/>
          <w:shd w:val="clear" w:color="auto" w:fill="FFFFFF"/>
        </w:rPr>
        <w:t xml:space="preserve">3.3.3.1. prašymą pakeisti </w:t>
      </w:r>
      <w:r w:rsidRPr="00262C4E">
        <w:rPr>
          <w:rFonts w:ascii="Times New Roman" w:hAnsi="Times New Roman" w:cs="Times New Roman" w:hint="eastAsia"/>
          <w:color w:val="000000"/>
          <w:sz w:val="24"/>
          <w:szCs w:val="24"/>
          <w:shd w:val="clear" w:color="auto" w:fill="FFFFFF"/>
        </w:rPr>
        <w:t>Tiekėjo</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sudėtį</w:t>
      </w:r>
      <w:r w:rsidRPr="00262C4E">
        <w:rPr>
          <w:rFonts w:ascii="Times New Roman" w:hAnsi="Times New Roman" w:cs="Times New Roman"/>
          <w:color w:val="000000"/>
          <w:sz w:val="24"/>
          <w:szCs w:val="24"/>
          <w:shd w:val="clear" w:color="auto" w:fill="FFFFFF"/>
        </w:rPr>
        <w:t xml:space="preserve"> ir </w:t>
      </w:r>
      <w:r w:rsidRPr="00262C4E">
        <w:rPr>
          <w:rFonts w:ascii="Times New Roman" w:hAnsi="Times New Roman" w:cs="Times New Roman" w:hint="eastAsia"/>
          <w:color w:val="000000"/>
          <w:sz w:val="24"/>
          <w:szCs w:val="24"/>
          <w:shd w:val="clear" w:color="auto" w:fill="FFFFFF"/>
        </w:rPr>
        <w:t>įrodymus,</w:t>
      </w:r>
      <w:r w:rsidRPr="00262C4E">
        <w:rPr>
          <w:rFonts w:ascii="Times New Roman" w:hAnsi="Times New Roman" w:cs="Times New Roman"/>
          <w:color w:val="000000"/>
          <w:sz w:val="24"/>
          <w:szCs w:val="24"/>
          <w:shd w:val="clear" w:color="auto" w:fill="FFFFFF"/>
        </w:rPr>
        <w:t xml:space="preserve"> pagrindžiančius bent vieną partnerio atsisakymo ar keitimo aplinkybę, nurodytą Sutartyje;</w:t>
      </w:r>
    </w:p>
    <w:p w14:paraId="71C12C1F"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47" w:name="part_ac660840151d42eab6ae83f17551f989"/>
      <w:bookmarkEnd w:id="147"/>
      <w:r w:rsidRPr="00262C4E">
        <w:rPr>
          <w:rFonts w:ascii="Times New Roman" w:hAnsi="Times New Roman" w:cs="Times New Roman"/>
          <w:color w:val="000000"/>
          <w:sz w:val="24"/>
          <w:szCs w:val="24"/>
          <w:shd w:val="clear" w:color="auto" w:fill="FFFFFF"/>
        </w:rPr>
        <w:t xml:space="preserve">3.3.3.2. naujos </w:t>
      </w:r>
      <w:r w:rsidRPr="00262C4E">
        <w:rPr>
          <w:rFonts w:ascii="Times New Roman" w:hAnsi="Times New Roman" w:cs="Times New Roman" w:hint="eastAsia"/>
          <w:color w:val="000000"/>
          <w:sz w:val="24"/>
          <w:szCs w:val="24"/>
          <w:shd w:val="clear" w:color="auto" w:fill="FFFFFF"/>
        </w:rPr>
        <w:t>jungtinės</w:t>
      </w:r>
      <w:r w:rsidRPr="00262C4E">
        <w:rPr>
          <w:rFonts w:ascii="Times New Roman" w:hAnsi="Times New Roman" w:cs="Times New Roman"/>
          <w:color w:val="000000"/>
          <w:sz w:val="24"/>
          <w:szCs w:val="24"/>
          <w:shd w:val="clear" w:color="auto" w:fill="FFFFFF"/>
        </w:rPr>
        <w:t xml:space="preserve"> veiklos sutarties ar esamos </w:t>
      </w:r>
      <w:r w:rsidRPr="00262C4E">
        <w:rPr>
          <w:rFonts w:ascii="Times New Roman" w:hAnsi="Times New Roman" w:cs="Times New Roman" w:hint="eastAsia"/>
          <w:color w:val="000000"/>
          <w:sz w:val="24"/>
          <w:szCs w:val="24"/>
          <w:shd w:val="clear" w:color="auto" w:fill="FFFFFF"/>
        </w:rPr>
        <w:t>jungtinės</w:t>
      </w:r>
      <w:r w:rsidRPr="00262C4E">
        <w:rPr>
          <w:rFonts w:ascii="Times New Roman" w:hAnsi="Times New Roman" w:cs="Times New Roman"/>
          <w:color w:val="000000"/>
          <w:sz w:val="24"/>
          <w:szCs w:val="24"/>
          <w:shd w:val="clear" w:color="auto" w:fill="FFFFFF"/>
        </w:rPr>
        <w:t xml:space="preserve"> veiklos sutarties pakeitimo kopiją, kurioje, jeigu partneris pasitraukia, turi </w:t>
      </w:r>
      <w:r w:rsidRPr="00262C4E">
        <w:rPr>
          <w:rFonts w:ascii="Times New Roman" w:hAnsi="Times New Roman" w:cs="Times New Roman" w:hint="eastAsia"/>
          <w:color w:val="000000"/>
          <w:sz w:val="24"/>
          <w:szCs w:val="24"/>
          <w:shd w:val="clear" w:color="auto" w:fill="FFFFFF"/>
        </w:rPr>
        <w:t>būti</w:t>
      </w:r>
      <w:r w:rsidRPr="00262C4E">
        <w:rPr>
          <w:rFonts w:ascii="Times New Roman" w:hAnsi="Times New Roman" w:cs="Times New Roman"/>
          <w:color w:val="000000"/>
          <w:sz w:val="24"/>
          <w:szCs w:val="24"/>
          <w:shd w:val="clear" w:color="auto" w:fill="FFFFFF"/>
        </w:rPr>
        <w:t xml:space="preserve"> nurodyta, kad pasitraukiančiojo partnerio </w:t>
      </w:r>
      <w:r w:rsidRPr="00262C4E">
        <w:rPr>
          <w:rFonts w:ascii="Times New Roman" w:hAnsi="Times New Roman" w:cs="Times New Roman" w:hint="eastAsia"/>
          <w:color w:val="000000"/>
          <w:sz w:val="24"/>
          <w:szCs w:val="24"/>
          <w:shd w:val="clear" w:color="auto" w:fill="FFFFFF"/>
        </w:rPr>
        <w:t>įsipareigojimus</w:t>
      </w:r>
      <w:r w:rsidRPr="00262C4E">
        <w:rPr>
          <w:rFonts w:ascii="Times New Roman" w:hAnsi="Times New Roman" w:cs="Times New Roman"/>
          <w:color w:val="000000"/>
          <w:sz w:val="24"/>
          <w:szCs w:val="24"/>
          <w:shd w:val="clear" w:color="auto" w:fill="FFFFFF"/>
        </w:rPr>
        <w:t xml:space="preserve"> visa apimtimi perima pasiliekantis </w:t>
      </w:r>
      <w:r w:rsidRPr="00262C4E">
        <w:rPr>
          <w:rFonts w:ascii="Times New Roman" w:hAnsi="Times New Roman" w:cs="Times New Roman" w:hint="eastAsia"/>
          <w:color w:val="000000"/>
          <w:sz w:val="24"/>
          <w:szCs w:val="24"/>
          <w:shd w:val="clear" w:color="auto" w:fill="FFFFFF"/>
        </w:rPr>
        <w:t>jungtinės</w:t>
      </w:r>
      <w:r w:rsidRPr="00262C4E">
        <w:rPr>
          <w:rFonts w:ascii="Times New Roman" w:hAnsi="Times New Roman" w:cs="Times New Roman"/>
          <w:color w:val="000000"/>
          <w:sz w:val="24"/>
          <w:szCs w:val="24"/>
          <w:shd w:val="clear" w:color="auto" w:fill="FFFFFF"/>
        </w:rPr>
        <w:t xml:space="preserve"> veiklos partneris (toliau – pasiliekantysis partneris);</w:t>
      </w:r>
    </w:p>
    <w:p w14:paraId="1AC69182"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48" w:name="part_aeef7574d1fc44f695fde88f641b16b0"/>
      <w:bookmarkEnd w:id="148"/>
      <w:r w:rsidRPr="00262C4E">
        <w:rPr>
          <w:rFonts w:ascii="Times New Roman" w:hAnsi="Times New Roman" w:cs="Times New Roman" w:hint="eastAsia"/>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w:t>
      </w:r>
      <w:r w:rsidRPr="00262C4E">
        <w:rPr>
          <w:rFonts w:ascii="Times New Roman" w:hAnsi="Times New Roman" w:cs="Times New Roman"/>
          <w:color w:val="000000"/>
          <w:sz w:val="24"/>
          <w:szCs w:val="24"/>
          <w:shd w:val="clear" w:color="auto" w:fill="FFFFFF"/>
        </w:rPr>
        <w:t xml:space="preserve">nurodytais reikalavimais, pateikiami dokumentai, pagrindžiantys pasitelkiamo partnerio pašalinimo </w:t>
      </w:r>
      <w:r w:rsidRPr="00262C4E">
        <w:rPr>
          <w:rFonts w:ascii="Times New Roman" w:hAnsi="Times New Roman" w:cs="Times New Roman" w:hint="eastAsia"/>
          <w:color w:val="000000"/>
          <w:sz w:val="24"/>
          <w:szCs w:val="24"/>
          <w:shd w:val="clear" w:color="auto" w:fill="FFFFFF"/>
        </w:rPr>
        <w:t>pagrindų</w:t>
      </w:r>
      <w:r w:rsidRPr="00262C4E">
        <w:rPr>
          <w:rFonts w:ascii="Times New Roman" w:hAnsi="Times New Roman" w:cs="Times New Roman"/>
          <w:color w:val="000000"/>
          <w:sz w:val="24"/>
          <w:szCs w:val="24"/>
          <w:shd w:val="clear" w:color="auto" w:fill="FFFFFF"/>
        </w:rPr>
        <w:t xml:space="preserve"> nebuvimą ir </w:t>
      </w:r>
      <w:r w:rsidRPr="00262C4E">
        <w:rPr>
          <w:rFonts w:ascii="Times New Roman" w:hAnsi="Times New Roman" w:cs="Times New Roman" w:hint="eastAsia"/>
          <w:color w:val="000000"/>
          <w:sz w:val="24"/>
          <w:szCs w:val="24"/>
          <w:shd w:val="clear" w:color="auto" w:fill="FFFFFF"/>
        </w:rPr>
        <w:t>atitiktį </w:t>
      </w:r>
      <w:r w:rsidRPr="00262C4E">
        <w:rPr>
          <w:rFonts w:ascii="Times New Roman" w:hAnsi="Times New Roman" w:cs="Times New Roman"/>
          <w:color w:val="000000"/>
          <w:sz w:val="24"/>
          <w:szCs w:val="24"/>
        </w:rPr>
        <w:t xml:space="preserve">nacionalinio saugumo interesams bei </w:t>
      </w:r>
      <w:r w:rsidRPr="00262C4E">
        <w:rPr>
          <w:rFonts w:ascii="Times New Roman" w:hAnsi="Times New Roman" w:cs="Times New Roman" w:hint="eastAsia"/>
          <w:color w:val="000000"/>
          <w:sz w:val="24"/>
          <w:szCs w:val="24"/>
        </w:rPr>
        <w:t>kilmės</w:t>
      </w:r>
      <w:r w:rsidRPr="00262C4E">
        <w:rPr>
          <w:rFonts w:ascii="Times New Roman" w:hAnsi="Times New Roman" w:cs="Times New Roman"/>
          <w:color w:val="000000"/>
          <w:sz w:val="24"/>
          <w:szCs w:val="24"/>
        </w:rPr>
        <w:t xml:space="preserve"> reikalavimams</w:t>
      </w:r>
      <w:r w:rsidRPr="00262C4E">
        <w:rPr>
          <w:rFonts w:ascii="Times New Roman" w:hAnsi="Times New Roman" w:cs="Times New Roman"/>
          <w:color w:val="000000"/>
          <w:sz w:val="24"/>
          <w:szCs w:val="24"/>
          <w:shd w:val="clear" w:color="auto" w:fill="FFFFFF"/>
        </w:rPr>
        <w:t> (jei taikoma).</w:t>
      </w:r>
    </w:p>
    <w:p w14:paraId="4EC8DF99"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49" w:name="part_99f4d78073d1499f9bb15b81a7565aad"/>
      <w:bookmarkEnd w:id="149"/>
      <w:r w:rsidRPr="00262C4E">
        <w:rPr>
          <w:rFonts w:ascii="Times New Roman" w:hAnsi="Times New Roman" w:cs="Times New Roman"/>
          <w:color w:val="000000"/>
          <w:sz w:val="24"/>
          <w:szCs w:val="24"/>
          <w:shd w:val="clear" w:color="auto" w:fill="FFFFFF"/>
        </w:rPr>
        <w:t xml:space="preserve">3.3.4. </w:t>
      </w:r>
      <w:r w:rsidRPr="00262C4E">
        <w:rPr>
          <w:rFonts w:ascii="Times New Roman" w:hAnsi="Times New Roman" w:cs="Times New Roman" w:hint="eastAsia"/>
          <w:color w:val="000000"/>
          <w:sz w:val="24"/>
          <w:szCs w:val="24"/>
          <w:shd w:val="clear" w:color="auto" w:fill="FFFFFF"/>
        </w:rPr>
        <w:t>Pirkėjas,</w:t>
      </w:r>
      <w:r w:rsidRPr="00262C4E">
        <w:rPr>
          <w:rFonts w:ascii="Times New Roman" w:hAnsi="Times New Roman" w:cs="Times New Roman"/>
          <w:color w:val="000000"/>
          <w:sz w:val="24"/>
          <w:szCs w:val="24"/>
          <w:shd w:val="clear" w:color="auto" w:fill="FFFFFF"/>
        </w:rPr>
        <w:t xml:space="preserve"> gavęs </w:t>
      </w:r>
      <w:r w:rsidRPr="00262C4E">
        <w:rPr>
          <w:rFonts w:ascii="Times New Roman" w:hAnsi="Times New Roman" w:cs="Times New Roman" w:hint="eastAsia"/>
          <w:color w:val="000000"/>
          <w:sz w:val="24"/>
          <w:szCs w:val="24"/>
          <w:shd w:val="clear" w:color="auto" w:fill="FFFFFF"/>
        </w:rPr>
        <w:t>Tiekėjo</w:t>
      </w:r>
      <w:r w:rsidRPr="00262C4E">
        <w:rPr>
          <w:rFonts w:ascii="Times New Roman" w:hAnsi="Times New Roman" w:cs="Times New Roman"/>
          <w:color w:val="000000"/>
          <w:sz w:val="24"/>
          <w:szCs w:val="24"/>
          <w:shd w:val="clear" w:color="auto" w:fill="FFFFFF"/>
        </w:rPr>
        <w:t xml:space="preserve"> prašymą su kitais Sutartyje nurodytais dokumentais, per 10 (dešimt) darbo </w:t>
      </w:r>
      <w:r w:rsidRPr="00262C4E">
        <w:rPr>
          <w:rFonts w:ascii="Times New Roman" w:hAnsi="Times New Roman" w:cs="Times New Roman" w:hint="eastAsia"/>
          <w:color w:val="000000"/>
          <w:sz w:val="24"/>
          <w:szCs w:val="24"/>
          <w:shd w:val="clear" w:color="auto" w:fill="FFFFFF"/>
        </w:rPr>
        <w:t>dienų</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įvertina</w:t>
      </w:r>
      <w:r w:rsidRPr="00262C4E">
        <w:rPr>
          <w:rFonts w:ascii="Times New Roman" w:hAnsi="Times New Roman" w:cs="Times New Roman"/>
          <w:color w:val="000000"/>
          <w:sz w:val="24"/>
          <w:szCs w:val="24"/>
          <w:shd w:val="clear" w:color="auto" w:fill="FFFFFF"/>
        </w:rPr>
        <w:t xml:space="preserve"> keitimo galimybes ir raštu informuoja </w:t>
      </w:r>
      <w:r w:rsidRPr="00262C4E">
        <w:rPr>
          <w:rFonts w:ascii="Times New Roman" w:hAnsi="Times New Roman" w:cs="Times New Roman" w:hint="eastAsia"/>
          <w:color w:val="000000"/>
          <w:sz w:val="24"/>
          <w:szCs w:val="24"/>
          <w:shd w:val="clear" w:color="auto" w:fill="FFFFFF"/>
        </w:rPr>
        <w:t>Tiekėją</w:t>
      </w:r>
      <w:r w:rsidRPr="00262C4E">
        <w:rPr>
          <w:rFonts w:ascii="Times New Roman" w:hAnsi="Times New Roman" w:cs="Times New Roman"/>
          <w:color w:val="000000"/>
          <w:sz w:val="24"/>
          <w:szCs w:val="24"/>
          <w:shd w:val="clear" w:color="auto" w:fill="FFFFFF"/>
        </w:rPr>
        <w:t xml:space="preserve"> apie Sutarties nutraukimą arba apie leidimą atsisakyti ar pakeisti </w:t>
      </w:r>
      <w:r w:rsidRPr="00262C4E">
        <w:rPr>
          <w:rFonts w:ascii="Times New Roman" w:hAnsi="Times New Roman" w:cs="Times New Roman" w:hint="eastAsia"/>
          <w:color w:val="000000"/>
          <w:sz w:val="24"/>
          <w:szCs w:val="24"/>
          <w:shd w:val="clear" w:color="auto" w:fill="FFFFFF"/>
        </w:rPr>
        <w:t>partnerį.</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Pirkėjui</w:t>
      </w:r>
      <w:r w:rsidRPr="00262C4E">
        <w:rPr>
          <w:rFonts w:ascii="Times New Roman" w:hAnsi="Times New Roman" w:cs="Times New Roman"/>
          <w:color w:val="000000"/>
          <w:sz w:val="24"/>
          <w:szCs w:val="24"/>
          <w:shd w:val="clear" w:color="auto" w:fill="FFFFFF"/>
        </w:rPr>
        <w:t xml:space="preserve"> sutikus, Šalys pasirašo Susitarimą, kuris laikomas neatsiejama Sutarties dalimi.</w:t>
      </w:r>
    </w:p>
    <w:p w14:paraId="0B36D357" w14:textId="77777777" w:rsidR="00A52CB4" w:rsidRPr="00262C4E" w:rsidRDefault="00A52CB4" w:rsidP="00B230B2">
      <w:pPr>
        <w:spacing w:line="257" w:lineRule="atLeast"/>
        <w:jc w:val="both"/>
        <w:rPr>
          <w:rFonts w:ascii="Times New Roman" w:hAnsi="Times New Roman" w:cs="Times New Roman"/>
          <w:color w:val="000000"/>
          <w:sz w:val="24"/>
          <w:szCs w:val="24"/>
        </w:rPr>
      </w:pPr>
      <w:r w:rsidRPr="00262C4E">
        <w:rPr>
          <w:rFonts w:ascii="Times New Roman" w:hAnsi="Times New Roman" w:cs="Times New Roman"/>
          <w:color w:val="000000"/>
          <w:sz w:val="24"/>
          <w:szCs w:val="24"/>
        </w:rPr>
        <w:t> </w:t>
      </w:r>
    </w:p>
    <w:p w14:paraId="51567384"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50" w:name="part_d8b49a918ab44623846a6a7752751f47"/>
      <w:bookmarkStart w:id="151" w:name="part_4d040cf0ea764ce997ef5f3e38023570"/>
      <w:bookmarkEnd w:id="150"/>
      <w:bookmarkEnd w:id="151"/>
      <w:r w:rsidRPr="00262C4E">
        <w:rPr>
          <w:rFonts w:ascii="Times New Roman" w:hAnsi="Times New Roman" w:cs="Times New Roman"/>
          <w:b/>
          <w:bCs/>
          <w:color w:val="000000"/>
          <w:sz w:val="24"/>
          <w:szCs w:val="24"/>
          <w:lang w:val="es-ES_tradnl"/>
        </w:rPr>
        <w:t xml:space="preserve">3.4.    Susitarimai </w:t>
      </w:r>
      <w:r w:rsidRPr="00262C4E">
        <w:rPr>
          <w:rFonts w:ascii="Times New Roman" w:hAnsi="Times New Roman" w:cs="Times New Roman" w:hint="eastAsia"/>
          <w:b/>
          <w:bCs/>
          <w:color w:val="000000"/>
          <w:sz w:val="24"/>
          <w:szCs w:val="24"/>
          <w:lang w:val="es-ES_tradnl"/>
        </w:rPr>
        <w:t>dėl</w:t>
      </w:r>
      <w:r w:rsidRPr="00262C4E">
        <w:rPr>
          <w:rFonts w:ascii="Times New Roman" w:hAnsi="Times New Roman" w:cs="Times New Roman"/>
          <w:b/>
          <w:bCs/>
          <w:color w:val="000000"/>
          <w:sz w:val="24"/>
          <w:szCs w:val="24"/>
          <w:lang w:val="es-ES_tradnl"/>
        </w:rPr>
        <w:t xml:space="preserve"> tiesioginio atsiskaitymo su </w:t>
      </w:r>
      <w:r w:rsidRPr="00262C4E">
        <w:rPr>
          <w:rFonts w:ascii="Times New Roman" w:hAnsi="Times New Roman" w:cs="Times New Roman" w:hint="eastAsia"/>
          <w:b/>
          <w:bCs/>
          <w:color w:val="000000"/>
          <w:sz w:val="24"/>
          <w:szCs w:val="24"/>
          <w:lang w:val="es-ES_tradnl"/>
        </w:rPr>
        <w:t>subtiekėjais</w:t>
      </w:r>
    </w:p>
    <w:p w14:paraId="7C9A70A8"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r w:rsidRPr="00262C4E">
        <w:rPr>
          <w:rFonts w:ascii="Times New Roman" w:hAnsi="Times New Roman" w:cs="Times New Roman"/>
          <w:b/>
          <w:bCs/>
          <w:color w:val="000000"/>
          <w:sz w:val="24"/>
          <w:szCs w:val="24"/>
          <w:lang w:val="es-ES_tradnl"/>
        </w:rPr>
        <w:t> </w:t>
      </w:r>
    </w:p>
    <w:p w14:paraId="4BE0D7D7"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52" w:name="part_be897e665bdc4ac6932e5e23ecf5bfa2"/>
      <w:bookmarkEnd w:id="152"/>
      <w:r w:rsidRPr="00262C4E">
        <w:rPr>
          <w:rFonts w:ascii="Times New Roman" w:hAnsi="Times New Roman" w:cs="Times New Roman"/>
          <w:color w:val="000000"/>
          <w:sz w:val="24"/>
          <w:szCs w:val="24"/>
          <w:lang w:val="es-ES_tradnl"/>
        </w:rPr>
        <w:t>3.4.1. </w:t>
      </w:r>
      <w:r w:rsidRPr="00262C4E">
        <w:rPr>
          <w:rFonts w:ascii="Times New Roman" w:hAnsi="Times New Roman" w:cs="Times New Roman" w:hint="eastAsia"/>
          <w:color w:val="000000"/>
          <w:sz w:val="24"/>
          <w:szCs w:val="24"/>
          <w:shd w:val="clear" w:color="auto" w:fill="FFFFFF"/>
          <w:lang w:val="es-ES_tradnl"/>
        </w:rPr>
        <w:t>Subtiekėjams</w:t>
      </w:r>
      <w:r w:rsidRPr="00262C4E">
        <w:rPr>
          <w:rFonts w:ascii="Times New Roman" w:hAnsi="Times New Roman" w:cs="Times New Roman"/>
          <w:color w:val="000000"/>
          <w:sz w:val="24"/>
          <w:szCs w:val="24"/>
          <w:shd w:val="clear" w:color="auto" w:fill="FFFFFF"/>
          <w:lang w:val="es-ES_tradnl"/>
        </w:rPr>
        <w:t xml:space="preserve"> pageidaujant, </w:t>
      </w:r>
      <w:r w:rsidRPr="00262C4E">
        <w:rPr>
          <w:rFonts w:ascii="Times New Roman" w:hAnsi="Times New Roman" w:cs="Times New Roman" w:hint="eastAsia"/>
          <w:color w:val="000000"/>
          <w:sz w:val="24"/>
          <w:szCs w:val="24"/>
          <w:shd w:val="clear" w:color="auto" w:fill="FFFFFF"/>
          <w:lang w:val="es-ES_tradnl"/>
        </w:rPr>
        <w:t>Pirkėjas</w:t>
      </w:r>
      <w:r w:rsidRPr="00262C4E">
        <w:rPr>
          <w:rFonts w:ascii="Times New Roman" w:hAnsi="Times New Roman" w:cs="Times New Roman"/>
          <w:color w:val="000000"/>
          <w:sz w:val="24"/>
          <w:szCs w:val="24"/>
          <w:shd w:val="clear" w:color="auto" w:fill="FFFFFF"/>
          <w:lang w:val="es-ES_tradnl"/>
        </w:rPr>
        <w:t xml:space="preserve"> </w:t>
      </w:r>
      <w:proofErr w:type="gramStart"/>
      <w:r w:rsidRPr="00262C4E">
        <w:rPr>
          <w:rFonts w:ascii="Times New Roman" w:hAnsi="Times New Roman" w:cs="Times New Roman"/>
          <w:color w:val="000000"/>
          <w:sz w:val="24"/>
          <w:szCs w:val="24"/>
          <w:shd w:val="clear" w:color="auto" w:fill="FFFFFF"/>
          <w:lang w:val="es-ES_tradnl"/>
        </w:rPr>
        <w:t>su jais</w:t>
      </w:r>
      <w:proofErr w:type="gramEnd"/>
      <w:r w:rsidRPr="00262C4E">
        <w:rPr>
          <w:rFonts w:ascii="Times New Roman" w:hAnsi="Times New Roman" w:cs="Times New Roman"/>
          <w:color w:val="000000"/>
          <w:sz w:val="24"/>
          <w:szCs w:val="24"/>
          <w:shd w:val="clear" w:color="auto" w:fill="FFFFFF"/>
          <w:lang w:val="es-ES_tradnl"/>
        </w:rPr>
        <w:t xml:space="preserve"> atsiskaitys tiesiogiai. </w:t>
      </w:r>
      <w:r w:rsidRPr="00262C4E">
        <w:rPr>
          <w:rFonts w:ascii="Times New Roman" w:hAnsi="Times New Roman" w:cs="Times New Roman" w:hint="eastAsia"/>
          <w:color w:val="000000"/>
          <w:sz w:val="24"/>
          <w:szCs w:val="24"/>
          <w:shd w:val="clear" w:color="auto" w:fill="FFFFFF"/>
          <w:lang w:val="es-ES_tradnl"/>
        </w:rPr>
        <w:t>Pirkėjas</w:t>
      </w:r>
      <w:r w:rsidRPr="00262C4E">
        <w:rPr>
          <w:rFonts w:ascii="Times New Roman" w:hAnsi="Times New Roman" w:cs="Times New Roman"/>
          <w:color w:val="000000"/>
          <w:sz w:val="24"/>
          <w:szCs w:val="24"/>
          <w:shd w:val="clear" w:color="auto" w:fill="FFFFFF"/>
          <w:lang w:val="es-ES_tradnl"/>
        </w:rPr>
        <w:t xml:space="preserve"> numato tiesioginio atsiskaitymo galimybę su Sutartyje nurodytais </w:t>
      </w:r>
      <w:r w:rsidRPr="00262C4E">
        <w:rPr>
          <w:rFonts w:ascii="Times New Roman" w:hAnsi="Times New Roman" w:cs="Times New Roman" w:hint="eastAsia"/>
          <w:color w:val="000000"/>
          <w:sz w:val="24"/>
          <w:szCs w:val="24"/>
          <w:shd w:val="clear" w:color="auto" w:fill="FFFFFF"/>
          <w:lang w:val="es-ES_tradnl"/>
        </w:rPr>
        <w:t>subtiekėjais</w:t>
      </w:r>
      <w:r w:rsidRPr="00262C4E">
        <w:rPr>
          <w:rFonts w:ascii="Times New Roman" w:hAnsi="Times New Roman" w:cs="Times New Roman"/>
          <w:color w:val="000000"/>
          <w:sz w:val="24"/>
          <w:szCs w:val="24"/>
          <w:shd w:val="clear" w:color="auto" w:fill="FFFFFF"/>
          <w:lang w:val="es-ES_tradnl"/>
        </w:rPr>
        <w:t xml:space="preserve"> tokiomis sąlygomis ir tvarka: </w:t>
      </w:r>
    </w:p>
    <w:p w14:paraId="0BC521DC"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53" w:name="part_4c47cfdb3d154e5abb47b4f87ee5ccd6"/>
      <w:bookmarkEnd w:id="153"/>
      <w:r w:rsidRPr="00262C4E">
        <w:rPr>
          <w:rFonts w:ascii="Times New Roman" w:hAnsi="Times New Roman" w:cs="Times New Roman"/>
          <w:color w:val="000000"/>
          <w:sz w:val="24"/>
          <w:szCs w:val="24"/>
          <w:lang w:val="es-ES_tradnl"/>
        </w:rPr>
        <w:t>3.4.1.1.  </w:t>
      </w:r>
      <w:r w:rsidRPr="00262C4E">
        <w:rPr>
          <w:rFonts w:ascii="Times New Roman" w:hAnsi="Times New Roman" w:cs="Times New Roman"/>
          <w:color w:val="000000"/>
          <w:sz w:val="24"/>
          <w:szCs w:val="24"/>
          <w:shd w:val="clear" w:color="auto" w:fill="FFFFFF"/>
          <w:lang w:val="es-ES_tradnl"/>
        </w:rPr>
        <w:t xml:space="preserve">sudarius </w:t>
      </w:r>
      <w:r w:rsidRPr="00262C4E">
        <w:rPr>
          <w:rFonts w:ascii="Times New Roman" w:hAnsi="Times New Roman" w:cs="Times New Roman" w:hint="eastAsia"/>
          <w:color w:val="000000"/>
          <w:sz w:val="24"/>
          <w:szCs w:val="24"/>
          <w:shd w:val="clear" w:color="auto" w:fill="FFFFFF"/>
          <w:lang w:val="es-ES_tradnl"/>
        </w:rPr>
        <w:t>Sutartį,</w:t>
      </w:r>
      <w:r w:rsidRPr="00262C4E">
        <w:rPr>
          <w:rFonts w:ascii="Times New Roman" w:hAnsi="Times New Roman" w:cs="Times New Roman"/>
          <w:color w:val="000000"/>
          <w:sz w:val="24"/>
          <w:szCs w:val="24"/>
          <w:shd w:val="clear" w:color="auto" w:fill="FFFFFF"/>
          <w:lang w:val="es-ES_tradnl"/>
        </w:rPr>
        <w:t xml:space="preserve"> </w:t>
      </w:r>
      <w:r w:rsidRPr="00262C4E">
        <w:rPr>
          <w:rFonts w:ascii="Times New Roman" w:hAnsi="Times New Roman" w:cs="Times New Roman" w:hint="eastAsia"/>
          <w:color w:val="000000"/>
          <w:sz w:val="24"/>
          <w:szCs w:val="24"/>
          <w:shd w:val="clear" w:color="auto" w:fill="FFFFFF"/>
          <w:lang w:val="es-ES_tradnl"/>
        </w:rPr>
        <w:t>Tiekėjas</w:t>
      </w:r>
      <w:r w:rsidRPr="00262C4E">
        <w:rPr>
          <w:rFonts w:ascii="Times New Roman" w:hAnsi="Times New Roman" w:cs="Times New Roman"/>
          <w:color w:val="000000"/>
          <w:sz w:val="24"/>
          <w:szCs w:val="24"/>
          <w:shd w:val="clear" w:color="auto" w:fill="FFFFFF"/>
          <w:lang w:val="es-ES_tradnl"/>
        </w:rPr>
        <w:t xml:space="preserve"> ne </w:t>
      </w:r>
      <w:r w:rsidRPr="00262C4E">
        <w:rPr>
          <w:rFonts w:ascii="Times New Roman" w:hAnsi="Times New Roman" w:cs="Times New Roman" w:hint="eastAsia"/>
          <w:color w:val="000000"/>
          <w:sz w:val="24"/>
          <w:szCs w:val="24"/>
          <w:shd w:val="clear" w:color="auto" w:fill="FFFFFF"/>
          <w:lang w:val="es-ES_tradnl"/>
        </w:rPr>
        <w:t>vėliau</w:t>
      </w:r>
      <w:r w:rsidRPr="00262C4E">
        <w:rPr>
          <w:rFonts w:ascii="Times New Roman" w:hAnsi="Times New Roman" w:cs="Times New Roman"/>
          <w:color w:val="000000"/>
          <w:sz w:val="24"/>
          <w:szCs w:val="24"/>
          <w:shd w:val="clear" w:color="auto" w:fill="FFFFFF"/>
          <w:lang w:val="es-ES_tradnl"/>
        </w:rPr>
        <w:t xml:space="preserve"> negu Sutartis pradedama vykdyti, </w:t>
      </w:r>
      <w:r w:rsidRPr="00262C4E">
        <w:rPr>
          <w:rFonts w:ascii="Times New Roman" w:hAnsi="Times New Roman" w:cs="Times New Roman" w:hint="eastAsia"/>
          <w:color w:val="000000"/>
          <w:sz w:val="24"/>
          <w:szCs w:val="24"/>
          <w:shd w:val="clear" w:color="auto" w:fill="FFFFFF"/>
          <w:lang w:val="es-ES_tradnl"/>
        </w:rPr>
        <w:t>įsipareigoja</w:t>
      </w:r>
      <w:r w:rsidRPr="00262C4E">
        <w:rPr>
          <w:rFonts w:ascii="Times New Roman" w:hAnsi="Times New Roman" w:cs="Times New Roman"/>
          <w:color w:val="000000"/>
          <w:sz w:val="24"/>
          <w:szCs w:val="24"/>
          <w:shd w:val="clear" w:color="auto" w:fill="FFFFFF"/>
          <w:lang w:val="es-ES_tradnl"/>
        </w:rPr>
        <w:t xml:space="preserve"> </w:t>
      </w:r>
      <w:r w:rsidRPr="00262C4E">
        <w:rPr>
          <w:rFonts w:ascii="Times New Roman" w:hAnsi="Times New Roman" w:cs="Times New Roman" w:hint="eastAsia"/>
          <w:color w:val="000000"/>
          <w:sz w:val="24"/>
          <w:szCs w:val="24"/>
          <w:shd w:val="clear" w:color="auto" w:fill="FFFFFF"/>
          <w:lang w:val="es-ES_tradnl"/>
        </w:rPr>
        <w:t>Pirkėjui</w:t>
      </w:r>
      <w:r w:rsidRPr="00262C4E">
        <w:rPr>
          <w:rFonts w:ascii="Times New Roman" w:hAnsi="Times New Roman" w:cs="Times New Roman"/>
          <w:color w:val="000000"/>
          <w:sz w:val="24"/>
          <w:szCs w:val="24"/>
          <w:shd w:val="clear" w:color="auto" w:fill="FFFFFF"/>
          <w:lang w:val="es-ES_tradnl"/>
        </w:rPr>
        <w:t xml:space="preserve"> raštu pateikti tuo metu </w:t>
      </w:r>
      <w:r w:rsidRPr="00262C4E">
        <w:rPr>
          <w:rFonts w:ascii="Times New Roman" w:hAnsi="Times New Roman" w:cs="Times New Roman" w:hint="eastAsia"/>
          <w:color w:val="000000"/>
          <w:sz w:val="24"/>
          <w:szCs w:val="24"/>
          <w:shd w:val="clear" w:color="auto" w:fill="FFFFFF"/>
          <w:lang w:val="es-ES_tradnl"/>
        </w:rPr>
        <w:t>žinomų</w:t>
      </w:r>
      <w:r w:rsidRPr="00262C4E">
        <w:rPr>
          <w:rFonts w:ascii="Times New Roman" w:hAnsi="Times New Roman" w:cs="Times New Roman"/>
          <w:color w:val="000000"/>
          <w:sz w:val="24"/>
          <w:szCs w:val="24"/>
          <w:shd w:val="clear" w:color="auto" w:fill="FFFFFF"/>
          <w:lang w:val="es-ES_tradnl"/>
        </w:rPr>
        <w:t xml:space="preserve"> </w:t>
      </w:r>
      <w:r w:rsidRPr="00262C4E">
        <w:rPr>
          <w:rFonts w:ascii="Times New Roman" w:hAnsi="Times New Roman" w:cs="Times New Roman" w:hint="eastAsia"/>
          <w:color w:val="000000"/>
          <w:sz w:val="24"/>
          <w:szCs w:val="24"/>
          <w:shd w:val="clear" w:color="auto" w:fill="FFFFFF"/>
          <w:lang w:val="es-ES_tradnl"/>
        </w:rPr>
        <w:t>subtiekėjų</w:t>
      </w:r>
      <w:r w:rsidRPr="00262C4E">
        <w:rPr>
          <w:rFonts w:ascii="Times New Roman" w:hAnsi="Times New Roman" w:cs="Times New Roman"/>
          <w:color w:val="000000"/>
          <w:sz w:val="24"/>
          <w:szCs w:val="24"/>
          <w:shd w:val="clear" w:color="auto" w:fill="FFFFFF"/>
          <w:lang w:val="es-ES_tradnl"/>
        </w:rPr>
        <w:t xml:space="preserve"> pavadinimus, kontaktinius duomenis ir </w:t>
      </w:r>
      <w:r w:rsidRPr="00262C4E">
        <w:rPr>
          <w:rFonts w:ascii="Times New Roman" w:hAnsi="Times New Roman" w:cs="Times New Roman" w:hint="eastAsia"/>
          <w:color w:val="000000"/>
          <w:sz w:val="24"/>
          <w:szCs w:val="24"/>
          <w:shd w:val="clear" w:color="auto" w:fill="FFFFFF"/>
          <w:lang w:val="es-ES_tradnl"/>
        </w:rPr>
        <w:t>jų</w:t>
      </w:r>
      <w:r w:rsidRPr="00262C4E">
        <w:rPr>
          <w:rFonts w:ascii="Times New Roman" w:hAnsi="Times New Roman" w:cs="Times New Roman"/>
          <w:color w:val="000000"/>
          <w:sz w:val="24"/>
          <w:szCs w:val="24"/>
          <w:shd w:val="clear" w:color="auto" w:fill="FFFFFF"/>
          <w:lang w:val="es-ES_tradnl"/>
        </w:rPr>
        <w:t xml:space="preserve"> atstovus. </w:t>
      </w:r>
      <w:r w:rsidRPr="00262C4E">
        <w:rPr>
          <w:rFonts w:ascii="Times New Roman" w:hAnsi="Times New Roman" w:cs="Times New Roman" w:hint="eastAsia"/>
          <w:color w:val="000000"/>
          <w:sz w:val="24"/>
          <w:szCs w:val="24"/>
          <w:shd w:val="clear" w:color="auto" w:fill="FFFFFF"/>
          <w:lang w:val="es-ES_tradnl"/>
        </w:rPr>
        <w:t>Pirkėjas</w:t>
      </w:r>
      <w:r w:rsidRPr="00262C4E">
        <w:rPr>
          <w:rFonts w:ascii="Times New Roman" w:hAnsi="Times New Roman" w:cs="Times New Roman"/>
          <w:color w:val="000000"/>
          <w:sz w:val="24"/>
          <w:szCs w:val="24"/>
          <w:shd w:val="clear" w:color="auto" w:fill="FFFFFF"/>
          <w:lang w:val="es-ES_tradnl"/>
        </w:rPr>
        <w:t xml:space="preserve"> taip pat reikalauja, kad </w:t>
      </w:r>
      <w:r w:rsidRPr="00262C4E">
        <w:rPr>
          <w:rFonts w:ascii="Times New Roman" w:hAnsi="Times New Roman" w:cs="Times New Roman" w:hint="eastAsia"/>
          <w:color w:val="000000"/>
          <w:sz w:val="24"/>
          <w:szCs w:val="24"/>
          <w:shd w:val="clear" w:color="auto" w:fill="FFFFFF"/>
          <w:lang w:val="es-ES_tradnl"/>
        </w:rPr>
        <w:t>Tiekėjas</w:t>
      </w:r>
      <w:r w:rsidRPr="00262C4E">
        <w:rPr>
          <w:rFonts w:ascii="Times New Roman" w:hAnsi="Times New Roman" w:cs="Times New Roman"/>
          <w:color w:val="000000"/>
          <w:sz w:val="24"/>
          <w:szCs w:val="24"/>
          <w:shd w:val="clear" w:color="auto" w:fill="FFFFFF"/>
          <w:lang w:val="es-ES_tradnl"/>
        </w:rPr>
        <w:t xml:space="preserve"> </w:t>
      </w:r>
      <w:r w:rsidRPr="00262C4E">
        <w:rPr>
          <w:rFonts w:ascii="Times New Roman" w:hAnsi="Times New Roman" w:cs="Times New Roman" w:hint="eastAsia"/>
          <w:color w:val="000000"/>
          <w:sz w:val="24"/>
          <w:szCs w:val="24"/>
          <w:shd w:val="clear" w:color="auto" w:fill="FFFFFF"/>
          <w:lang w:val="es-ES_tradnl"/>
        </w:rPr>
        <w:t>informuotų</w:t>
      </w:r>
      <w:r w:rsidRPr="00262C4E">
        <w:rPr>
          <w:rFonts w:ascii="Times New Roman" w:hAnsi="Times New Roman" w:cs="Times New Roman"/>
          <w:color w:val="000000"/>
          <w:sz w:val="24"/>
          <w:szCs w:val="24"/>
          <w:shd w:val="clear" w:color="auto" w:fill="FFFFFF"/>
          <w:lang w:val="es-ES_tradnl"/>
        </w:rPr>
        <w:t xml:space="preserve"> apie </w:t>
      </w:r>
      <w:r w:rsidRPr="00262C4E">
        <w:rPr>
          <w:rFonts w:ascii="Times New Roman" w:hAnsi="Times New Roman" w:cs="Times New Roman" w:hint="eastAsia"/>
          <w:color w:val="000000"/>
          <w:sz w:val="24"/>
          <w:szCs w:val="24"/>
          <w:shd w:val="clear" w:color="auto" w:fill="FFFFFF"/>
          <w:lang w:val="es-ES_tradnl"/>
        </w:rPr>
        <w:t>minėtos</w:t>
      </w:r>
      <w:r w:rsidRPr="00262C4E">
        <w:rPr>
          <w:rFonts w:ascii="Times New Roman" w:hAnsi="Times New Roman" w:cs="Times New Roman"/>
          <w:color w:val="000000"/>
          <w:sz w:val="24"/>
          <w:szCs w:val="24"/>
          <w:shd w:val="clear" w:color="auto" w:fill="FFFFFF"/>
          <w:lang w:val="es-ES_tradnl"/>
        </w:rPr>
        <w:t xml:space="preserve"> informacijos pasikeitimus bei</w:t>
      </w:r>
      <w:r w:rsidRPr="00262C4E">
        <w:rPr>
          <w:rFonts w:ascii="Times New Roman" w:hAnsi="Times New Roman" w:cs="Times New Roman"/>
          <w:b/>
          <w:bCs/>
          <w:color w:val="5C5D5D"/>
          <w:sz w:val="24"/>
          <w:szCs w:val="24"/>
          <w:lang w:val="es-ES_tradnl"/>
        </w:rPr>
        <w:t> </w:t>
      </w:r>
      <w:r w:rsidRPr="00262C4E">
        <w:rPr>
          <w:rFonts w:ascii="Times New Roman" w:hAnsi="Times New Roman" w:cs="Times New Roman" w:hint="eastAsia"/>
          <w:color w:val="000000"/>
          <w:sz w:val="24"/>
          <w:szCs w:val="24"/>
          <w:shd w:val="clear" w:color="auto" w:fill="FFFFFF"/>
          <w:lang w:val="es-ES_tradnl"/>
        </w:rPr>
        <w:t>naujų</w:t>
      </w:r>
      <w:r w:rsidRPr="00262C4E">
        <w:rPr>
          <w:rFonts w:ascii="Times New Roman" w:hAnsi="Times New Roman" w:cs="Times New Roman"/>
          <w:color w:val="000000"/>
          <w:sz w:val="24"/>
          <w:szCs w:val="24"/>
          <w:shd w:val="clear" w:color="auto" w:fill="FFFFFF"/>
          <w:lang w:val="es-ES_tradnl"/>
        </w:rPr>
        <w:t xml:space="preserve"> </w:t>
      </w:r>
      <w:r w:rsidRPr="00262C4E">
        <w:rPr>
          <w:rFonts w:ascii="Times New Roman" w:hAnsi="Times New Roman" w:cs="Times New Roman" w:hint="eastAsia"/>
          <w:color w:val="000000"/>
          <w:sz w:val="24"/>
          <w:szCs w:val="24"/>
          <w:shd w:val="clear" w:color="auto" w:fill="FFFFFF"/>
          <w:lang w:val="es-ES_tradnl"/>
        </w:rPr>
        <w:t>subtiekėjų</w:t>
      </w:r>
      <w:r w:rsidRPr="00262C4E">
        <w:rPr>
          <w:rFonts w:ascii="Times New Roman" w:hAnsi="Times New Roman" w:cs="Times New Roman"/>
          <w:color w:val="000000"/>
          <w:sz w:val="24"/>
          <w:szCs w:val="24"/>
          <w:shd w:val="clear" w:color="auto" w:fill="FFFFFF"/>
          <w:lang w:val="es-ES_tradnl"/>
        </w:rPr>
        <w:t xml:space="preserve"> pasitelkimą visu Sutarties vykdymo metu;</w:t>
      </w:r>
    </w:p>
    <w:p w14:paraId="24B0A4BA"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54" w:name="part_3a30656014a947a7b8bc557fd32924d2"/>
      <w:bookmarkEnd w:id="154"/>
      <w:r w:rsidRPr="00262C4E">
        <w:rPr>
          <w:rFonts w:ascii="Times New Roman" w:hAnsi="Times New Roman" w:cs="Times New Roman"/>
          <w:color w:val="000000"/>
          <w:sz w:val="24"/>
          <w:szCs w:val="24"/>
          <w:lang w:val="es-ES_tradnl"/>
        </w:rPr>
        <w:t>3.4.1.2.  </w:t>
      </w:r>
      <w:r w:rsidRPr="00262C4E">
        <w:rPr>
          <w:rFonts w:ascii="Times New Roman" w:hAnsi="Times New Roman" w:cs="Times New Roman" w:hint="eastAsia"/>
          <w:color w:val="000000"/>
          <w:sz w:val="24"/>
          <w:szCs w:val="24"/>
          <w:shd w:val="clear" w:color="auto" w:fill="FFFFFF"/>
          <w:lang w:val="es-ES_tradnl"/>
        </w:rPr>
        <w:t>Pirkėjas</w:t>
      </w:r>
      <w:r w:rsidRPr="00262C4E">
        <w:rPr>
          <w:rFonts w:ascii="Times New Roman" w:hAnsi="Times New Roman" w:cs="Times New Roman"/>
          <w:color w:val="000000"/>
          <w:sz w:val="24"/>
          <w:szCs w:val="24"/>
          <w:shd w:val="clear" w:color="auto" w:fill="FFFFFF"/>
          <w:lang w:val="es-ES_tradnl"/>
        </w:rPr>
        <w:t xml:space="preserve"> ne </w:t>
      </w:r>
      <w:r w:rsidRPr="00262C4E">
        <w:rPr>
          <w:rFonts w:ascii="Times New Roman" w:hAnsi="Times New Roman" w:cs="Times New Roman" w:hint="eastAsia"/>
          <w:color w:val="000000"/>
          <w:sz w:val="24"/>
          <w:szCs w:val="24"/>
          <w:shd w:val="clear" w:color="auto" w:fill="FFFFFF"/>
          <w:lang w:val="es-ES_tradnl"/>
        </w:rPr>
        <w:t>vėliau</w:t>
      </w:r>
      <w:r w:rsidRPr="00262C4E">
        <w:rPr>
          <w:rFonts w:ascii="Times New Roman" w:hAnsi="Times New Roman" w:cs="Times New Roman"/>
          <w:color w:val="000000"/>
          <w:sz w:val="24"/>
          <w:szCs w:val="24"/>
          <w:shd w:val="clear" w:color="auto" w:fill="FFFFFF"/>
          <w:lang w:val="es-ES_tradnl"/>
        </w:rPr>
        <w:t xml:space="preserve"> kaip per 3 (tris) darbo dienas nuo </w:t>
      </w:r>
      <w:r w:rsidRPr="00262C4E">
        <w:rPr>
          <w:rFonts w:ascii="Times New Roman" w:hAnsi="Times New Roman" w:cs="Times New Roman" w:hint="eastAsia"/>
          <w:color w:val="000000"/>
          <w:sz w:val="24"/>
          <w:szCs w:val="24"/>
          <w:shd w:val="clear" w:color="auto" w:fill="FFFFFF"/>
          <w:lang w:val="es-ES_tradnl"/>
        </w:rPr>
        <w:t>Bendrųjų</w:t>
      </w:r>
      <w:r w:rsidRPr="00262C4E">
        <w:rPr>
          <w:rFonts w:ascii="Times New Roman" w:hAnsi="Times New Roman" w:cs="Times New Roman"/>
          <w:color w:val="000000"/>
          <w:sz w:val="24"/>
          <w:szCs w:val="24"/>
          <w:shd w:val="clear" w:color="auto" w:fill="FFFFFF"/>
          <w:lang w:val="es-ES_tradnl"/>
        </w:rPr>
        <w:t xml:space="preserve"> </w:t>
      </w:r>
      <w:r w:rsidRPr="00262C4E">
        <w:rPr>
          <w:rFonts w:ascii="Times New Roman" w:hAnsi="Times New Roman" w:cs="Times New Roman" w:hint="eastAsia"/>
          <w:color w:val="000000"/>
          <w:sz w:val="24"/>
          <w:szCs w:val="24"/>
          <w:shd w:val="clear" w:color="auto" w:fill="FFFFFF"/>
          <w:lang w:val="es-ES_tradnl"/>
        </w:rPr>
        <w:t>sąlygų</w:t>
      </w:r>
      <w:r w:rsidRPr="00262C4E">
        <w:rPr>
          <w:rFonts w:ascii="Times New Roman" w:hAnsi="Times New Roman" w:cs="Times New Roman"/>
          <w:color w:val="000000"/>
          <w:sz w:val="24"/>
          <w:szCs w:val="24"/>
          <w:shd w:val="clear" w:color="auto" w:fill="FFFFFF"/>
          <w:lang w:val="es-ES_tradnl"/>
        </w:rPr>
        <w:t xml:space="preserve"> 3.4.1.1 punkte nurodytos informacijos gavimo dienos raštu informuoja </w:t>
      </w:r>
      <w:r w:rsidRPr="00262C4E">
        <w:rPr>
          <w:rFonts w:ascii="Times New Roman" w:hAnsi="Times New Roman" w:cs="Times New Roman" w:hint="eastAsia"/>
          <w:color w:val="000000"/>
          <w:sz w:val="24"/>
          <w:szCs w:val="24"/>
          <w:shd w:val="clear" w:color="auto" w:fill="FFFFFF"/>
          <w:lang w:val="es-ES_tradnl"/>
        </w:rPr>
        <w:t>subtiekėjus</w:t>
      </w:r>
      <w:r w:rsidRPr="00262C4E">
        <w:rPr>
          <w:rFonts w:ascii="Times New Roman" w:hAnsi="Times New Roman" w:cs="Times New Roman"/>
          <w:color w:val="000000"/>
          <w:sz w:val="24"/>
          <w:szCs w:val="24"/>
          <w:shd w:val="clear" w:color="auto" w:fill="FFFFFF"/>
          <w:lang w:val="es-ES_tradnl"/>
        </w:rPr>
        <w:t xml:space="preserve"> apie tiesioginio atsiskaitymo galimybę;</w:t>
      </w:r>
    </w:p>
    <w:p w14:paraId="27AC4911"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55" w:name="part_5463eb57d484452ea12bce83a4489b94"/>
      <w:bookmarkEnd w:id="155"/>
      <w:r w:rsidRPr="00262C4E">
        <w:rPr>
          <w:rFonts w:ascii="Times New Roman" w:hAnsi="Times New Roman" w:cs="Times New Roman"/>
          <w:color w:val="000000"/>
          <w:sz w:val="24"/>
          <w:szCs w:val="24"/>
          <w:lang w:val="es-ES_tradnl"/>
        </w:rPr>
        <w:t>3.4.1.3.  </w:t>
      </w:r>
      <w:r w:rsidRPr="00262C4E">
        <w:rPr>
          <w:rFonts w:ascii="Times New Roman" w:hAnsi="Times New Roman" w:cs="Times New Roman" w:hint="eastAsia"/>
          <w:color w:val="000000"/>
          <w:sz w:val="24"/>
          <w:szCs w:val="24"/>
          <w:shd w:val="clear" w:color="auto" w:fill="FFFFFF"/>
          <w:lang w:val="es-ES_tradnl"/>
        </w:rPr>
        <w:t>subtiekėjas,</w:t>
      </w:r>
      <w:r w:rsidRPr="00262C4E">
        <w:rPr>
          <w:rFonts w:ascii="Times New Roman" w:hAnsi="Times New Roman" w:cs="Times New Roman"/>
          <w:color w:val="000000"/>
          <w:sz w:val="24"/>
          <w:szCs w:val="24"/>
          <w:shd w:val="clear" w:color="auto" w:fill="FFFFFF"/>
          <w:lang w:val="es-ES_tradnl"/>
        </w:rPr>
        <w:t xml:space="preserve"> </w:t>
      </w:r>
      <w:r w:rsidRPr="00262C4E">
        <w:rPr>
          <w:rFonts w:ascii="Times New Roman" w:hAnsi="Times New Roman" w:cs="Times New Roman" w:hint="eastAsia"/>
          <w:color w:val="000000"/>
          <w:sz w:val="24"/>
          <w:szCs w:val="24"/>
          <w:shd w:val="clear" w:color="auto" w:fill="FFFFFF"/>
          <w:lang w:val="es-ES_tradnl"/>
        </w:rPr>
        <w:t>norėdamas</w:t>
      </w:r>
      <w:r w:rsidRPr="00262C4E">
        <w:rPr>
          <w:rFonts w:ascii="Times New Roman" w:hAnsi="Times New Roman" w:cs="Times New Roman"/>
          <w:color w:val="000000"/>
          <w:sz w:val="24"/>
          <w:szCs w:val="24"/>
          <w:shd w:val="clear" w:color="auto" w:fill="FFFFFF"/>
          <w:lang w:val="es-ES_tradnl"/>
        </w:rPr>
        <w:t xml:space="preserve"> pasinaudoti tokia galimybe, raštu pateikia prašymą </w:t>
      </w:r>
      <w:r w:rsidRPr="00262C4E">
        <w:rPr>
          <w:rFonts w:ascii="Times New Roman" w:hAnsi="Times New Roman" w:cs="Times New Roman" w:hint="eastAsia"/>
          <w:color w:val="000000"/>
          <w:sz w:val="24"/>
          <w:szCs w:val="24"/>
          <w:shd w:val="clear" w:color="auto" w:fill="FFFFFF"/>
          <w:lang w:val="es-ES_tradnl"/>
        </w:rPr>
        <w:t>Pirkėjui.</w:t>
      </w:r>
      <w:r w:rsidRPr="00262C4E">
        <w:rPr>
          <w:rFonts w:ascii="Times New Roman" w:hAnsi="Times New Roman" w:cs="Times New Roman"/>
          <w:color w:val="000000"/>
          <w:sz w:val="24"/>
          <w:szCs w:val="24"/>
          <w:shd w:val="clear" w:color="auto" w:fill="FFFFFF"/>
          <w:lang w:val="es-ES_tradnl"/>
        </w:rPr>
        <w:t xml:space="preserve"> Kai </w:t>
      </w:r>
      <w:r w:rsidRPr="00262C4E">
        <w:rPr>
          <w:rFonts w:ascii="Times New Roman" w:hAnsi="Times New Roman" w:cs="Times New Roman" w:hint="eastAsia"/>
          <w:color w:val="000000"/>
          <w:sz w:val="24"/>
          <w:szCs w:val="24"/>
          <w:shd w:val="clear" w:color="auto" w:fill="FFFFFF"/>
          <w:lang w:val="es-ES_tradnl"/>
        </w:rPr>
        <w:t>subtiekėjas</w:t>
      </w:r>
      <w:r w:rsidRPr="00262C4E">
        <w:rPr>
          <w:rFonts w:ascii="Times New Roman" w:hAnsi="Times New Roman" w:cs="Times New Roman"/>
          <w:color w:val="000000"/>
          <w:sz w:val="24"/>
          <w:szCs w:val="24"/>
          <w:shd w:val="clear" w:color="auto" w:fill="FFFFFF"/>
          <w:lang w:val="es-ES_tradnl"/>
        </w:rPr>
        <w:t xml:space="preserve"> išreiškia norą pasinaudoti tiesioginio atsiskaitymo galimybe, sudaroma </w:t>
      </w:r>
      <w:r w:rsidRPr="00262C4E">
        <w:rPr>
          <w:rFonts w:ascii="Times New Roman" w:hAnsi="Times New Roman" w:cs="Times New Roman" w:hint="eastAsia"/>
          <w:color w:val="000000"/>
          <w:sz w:val="24"/>
          <w:szCs w:val="24"/>
          <w:shd w:val="clear" w:color="auto" w:fill="FFFFFF"/>
          <w:lang w:val="es-ES_tradnl"/>
        </w:rPr>
        <w:t>trišalė</w:t>
      </w:r>
      <w:r w:rsidRPr="00262C4E">
        <w:rPr>
          <w:rFonts w:ascii="Times New Roman" w:hAnsi="Times New Roman" w:cs="Times New Roman"/>
          <w:color w:val="000000"/>
          <w:sz w:val="24"/>
          <w:szCs w:val="24"/>
          <w:shd w:val="clear" w:color="auto" w:fill="FFFFFF"/>
          <w:lang w:val="es-ES_tradnl"/>
        </w:rPr>
        <w:t xml:space="preserve"> sutartis tarp </w:t>
      </w:r>
      <w:r w:rsidRPr="00262C4E">
        <w:rPr>
          <w:rFonts w:ascii="Times New Roman" w:hAnsi="Times New Roman" w:cs="Times New Roman" w:hint="eastAsia"/>
          <w:color w:val="000000"/>
          <w:sz w:val="24"/>
          <w:szCs w:val="24"/>
          <w:shd w:val="clear" w:color="auto" w:fill="FFFFFF"/>
          <w:lang w:val="es-ES_tradnl"/>
        </w:rPr>
        <w:t>Pirkėjo,</w:t>
      </w:r>
      <w:r w:rsidRPr="00262C4E">
        <w:rPr>
          <w:rFonts w:ascii="Times New Roman" w:hAnsi="Times New Roman" w:cs="Times New Roman"/>
          <w:color w:val="000000"/>
          <w:sz w:val="24"/>
          <w:szCs w:val="24"/>
          <w:shd w:val="clear" w:color="auto" w:fill="FFFFFF"/>
          <w:lang w:val="es-ES_tradnl"/>
        </w:rPr>
        <w:t xml:space="preserve"> </w:t>
      </w:r>
      <w:r w:rsidRPr="00262C4E">
        <w:rPr>
          <w:rFonts w:ascii="Times New Roman" w:hAnsi="Times New Roman" w:cs="Times New Roman" w:hint="eastAsia"/>
          <w:color w:val="000000"/>
          <w:sz w:val="24"/>
          <w:szCs w:val="24"/>
          <w:shd w:val="clear" w:color="auto" w:fill="FFFFFF"/>
          <w:lang w:val="es-ES_tradnl"/>
        </w:rPr>
        <w:t>Tiekėjo</w:t>
      </w:r>
      <w:r w:rsidRPr="00262C4E">
        <w:rPr>
          <w:rFonts w:ascii="Times New Roman" w:hAnsi="Times New Roman" w:cs="Times New Roman"/>
          <w:color w:val="000000"/>
          <w:sz w:val="24"/>
          <w:szCs w:val="24"/>
          <w:shd w:val="clear" w:color="auto" w:fill="FFFFFF"/>
          <w:lang w:val="es-ES_tradnl"/>
        </w:rPr>
        <w:t xml:space="preserve"> ir šio </w:t>
      </w:r>
      <w:r w:rsidRPr="00262C4E">
        <w:rPr>
          <w:rFonts w:ascii="Times New Roman" w:hAnsi="Times New Roman" w:cs="Times New Roman" w:hint="eastAsia"/>
          <w:color w:val="000000"/>
          <w:sz w:val="24"/>
          <w:szCs w:val="24"/>
          <w:shd w:val="clear" w:color="auto" w:fill="FFFFFF"/>
          <w:lang w:val="es-ES_tradnl"/>
        </w:rPr>
        <w:t>subtiekėjo,</w:t>
      </w:r>
      <w:r w:rsidRPr="00262C4E">
        <w:rPr>
          <w:rFonts w:ascii="Times New Roman" w:hAnsi="Times New Roman" w:cs="Times New Roman"/>
          <w:color w:val="000000"/>
          <w:sz w:val="24"/>
          <w:szCs w:val="24"/>
          <w:shd w:val="clear" w:color="auto" w:fill="FFFFFF"/>
          <w:lang w:val="es-ES_tradnl"/>
        </w:rPr>
        <w:t xml:space="preserve"> kurioje aprašoma tiesioginio atsiskaitymo su </w:t>
      </w:r>
      <w:r w:rsidRPr="00262C4E">
        <w:rPr>
          <w:rFonts w:ascii="Times New Roman" w:hAnsi="Times New Roman" w:cs="Times New Roman" w:hint="eastAsia"/>
          <w:color w:val="000000"/>
          <w:sz w:val="24"/>
          <w:szCs w:val="24"/>
          <w:shd w:val="clear" w:color="auto" w:fill="FFFFFF"/>
          <w:lang w:val="es-ES_tradnl"/>
        </w:rPr>
        <w:t>subtiekėju</w:t>
      </w:r>
      <w:r w:rsidRPr="00262C4E">
        <w:rPr>
          <w:rFonts w:ascii="Times New Roman" w:hAnsi="Times New Roman" w:cs="Times New Roman"/>
          <w:color w:val="000000"/>
          <w:sz w:val="24"/>
          <w:szCs w:val="24"/>
          <w:shd w:val="clear" w:color="auto" w:fill="FFFFFF"/>
          <w:lang w:val="es-ES_tradnl"/>
        </w:rPr>
        <w:t xml:space="preserve"> tvarka, atsižvelgiant </w:t>
      </w:r>
      <w:r w:rsidRPr="00262C4E">
        <w:rPr>
          <w:rFonts w:ascii="Times New Roman" w:hAnsi="Times New Roman" w:cs="Times New Roman" w:hint="eastAsia"/>
          <w:color w:val="000000"/>
          <w:sz w:val="24"/>
          <w:szCs w:val="24"/>
          <w:shd w:val="clear" w:color="auto" w:fill="FFFFFF"/>
          <w:lang w:val="es-ES_tradnl"/>
        </w:rPr>
        <w:t>į</w:t>
      </w:r>
      <w:r w:rsidRPr="00262C4E">
        <w:rPr>
          <w:rFonts w:ascii="Times New Roman" w:hAnsi="Times New Roman" w:cs="Times New Roman"/>
          <w:color w:val="000000"/>
          <w:sz w:val="24"/>
          <w:szCs w:val="24"/>
          <w:shd w:val="clear" w:color="auto" w:fill="FFFFFF"/>
          <w:lang w:val="es-ES_tradnl"/>
        </w:rPr>
        <w:t xml:space="preserve"> Sutartyje ir subtiekimo sutartyje nustatytus reikalavimus;</w:t>
      </w:r>
    </w:p>
    <w:p w14:paraId="177BCE52"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56" w:name="part_48ab2dcca85243809c5046bef412820d"/>
      <w:bookmarkEnd w:id="156"/>
      <w:r w:rsidRPr="00262C4E">
        <w:rPr>
          <w:rFonts w:ascii="Times New Roman" w:hAnsi="Times New Roman" w:cs="Times New Roman"/>
          <w:color w:val="000000"/>
          <w:sz w:val="24"/>
          <w:szCs w:val="24"/>
          <w:lang w:val="es-ES_tradnl"/>
        </w:rPr>
        <w:lastRenderedPageBreak/>
        <w:t>3.4.1.4.  </w:t>
      </w:r>
      <w:r w:rsidRPr="00262C4E">
        <w:rPr>
          <w:rFonts w:ascii="Times New Roman" w:hAnsi="Times New Roman" w:cs="Times New Roman"/>
          <w:color w:val="000000"/>
          <w:sz w:val="24"/>
          <w:szCs w:val="24"/>
          <w:shd w:val="clear" w:color="auto" w:fill="FFFFFF"/>
          <w:lang w:val="es-ES_tradnl"/>
        </w:rPr>
        <w:t xml:space="preserve">tiesioginio atsiskaitymo su </w:t>
      </w:r>
      <w:r w:rsidRPr="00262C4E">
        <w:rPr>
          <w:rFonts w:ascii="Times New Roman" w:hAnsi="Times New Roman" w:cs="Times New Roman" w:hint="eastAsia"/>
          <w:color w:val="000000"/>
          <w:sz w:val="24"/>
          <w:szCs w:val="24"/>
          <w:shd w:val="clear" w:color="auto" w:fill="FFFFFF"/>
          <w:lang w:val="es-ES_tradnl"/>
        </w:rPr>
        <w:t>subtiekėjais</w:t>
      </w:r>
      <w:r w:rsidRPr="00262C4E">
        <w:rPr>
          <w:rFonts w:ascii="Times New Roman" w:hAnsi="Times New Roman" w:cs="Times New Roman"/>
          <w:color w:val="000000"/>
          <w:sz w:val="24"/>
          <w:szCs w:val="24"/>
          <w:shd w:val="clear" w:color="auto" w:fill="FFFFFF"/>
          <w:lang w:val="es-ES_tradnl"/>
        </w:rPr>
        <w:t xml:space="preserve"> </w:t>
      </w:r>
      <w:r w:rsidRPr="00262C4E">
        <w:rPr>
          <w:rFonts w:ascii="Times New Roman" w:hAnsi="Times New Roman" w:cs="Times New Roman" w:hint="eastAsia"/>
          <w:color w:val="000000"/>
          <w:sz w:val="24"/>
          <w:szCs w:val="24"/>
          <w:shd w:val="clear" w:color="auto" w:fill="FFFFFF"/>
          <w:lang w:val="es-ES_tradnl"/>
        </w:rPr>
        <w:t>galimybė</w:t>
      </w:r>
      <w:r w:rsidRPr="00262C4E">
        <w:rPr>
          <w:rFonts w:ascii="Times New Roman" w:hAnsi="Times New Roman" w:cs="Times New Roman"/>
          <w:color w:val="000000"/>
          <w:sz w:val="24"/>
          <w:szCs w:val="24"/>
          <w:shd w:val="clear" w:color="auto" w:fill="FFFFFF"/>
          <w:lang w:val="es-ES_tradnl"/>
        </w:rPr>
        <w:t xml:space="preserve"> nekeičia </w:t>
      </w:r>
      <w:r w:rsidRPr="00262C4E">
        <w:rPr>
          <w:rFonts w:ascii="Times New Roman" w:hAnsi="Times New Roman" w:cs="Times New Roman" w:hint="eastAsia"/>
          <w:color w:val="000000"/>
          <w:sz w:val="24"/>
          <w:szCs w:val="24"/>
          <w:shd w:val="clear" w:color="auto" w:fill="FFFFFF"/>
          <w:lang w:val="es-ES_tradnl"/>
        </w:rPr>
        <w:t>Tiekėjo</w:t>
      </w:r>
      <w:r w:rsidRPr="00262C4E">
        <w:rPr>
          <w:rFonts w:ascii="Times New Roman" w:hAnsi="Times New Roman" w:cs="Times New Roman"/>
          <w:color w:val="000000"/>
          <w:sz w:val="24"/>
          <w:szCs w:val="24"/>
          <w:shd w:val="clear" w:color="auto" w:fill="FFFFFF"/>
          <w:lang w:val="es-ES_tradnl"/>
        </w:rPr>
        <w:t xml:space="preserve"> </w:t>
      </w:r>
      <w:r w:rsidRPr="00262C4E">
        <w:rPr>
          <w:rFonts w:ascii="Times New Roman" w:hAnsi="Times New Roman" w:cs="Times New Roman" w:hint="eastAsia"/>
          <w:color w:val="000000"/>
          <w:sz w:val="24"/>
          <w:szCs w:val="24"/>
          <w:shd w:val="clear" w:color="auto" w:fill="FFFFFF"/>
          <w:lang w:val="es-ES_tradnl"/>
        </w:rPr>
        <w:t>atsakomybės</w:t>
      </w:r>
      <w:r w:rsidRPr="00262C4E">
        <w:rPr>
          <w:rFonts w:ascii="Times New Roman" w:hAnsi="Times New Roman" w:cs="Times New Roman"/>
          <w:color w:val="000000"/>
          <w:sz w:val="24"/>
          <w:szCs w:val="24"/>
          <w:shd w:val="clear" w:color="auto" w:fill="FFFFFF"/>
          <w:lang w:val="es-ES_tradnl"/>
        </w:rPr>
        <w:t xml:space="preserve"> </w:t>
      </w:r>
      <w:r w:rsidRPr="00262C4E">
        <w:rPr>
          <w:rFonts w:ascii="Times New Roman" w:hAnsi="Times New Roman" w:cs="Times New Roman" w:hint="eastAsia"/>
          <w:color w:val="000000"/>
          <w:sz w:val="24"/>
          <w:szCs w:val="24"/>
          <w:shd w:val="clear" w:color="auto" w:fill="FFFFFF"/>
          <w:lang w:val="es-ES_tradnl"/>
        </w:rPr>
        <w:t>dėl</w:t>
      </w:r>
      <w:r w:rsidRPr="00262C4E">
        <w:rPr>
          <w:rFonts w:ascii="Times New Roman" w:hAnsi="Times New Roman" w:cs="Times New Roman"/>
          <w:color w:val="000000"/>
          <w:sz w:val="24"/>
          <w:szCs w:val="24"/>
          <w:shd w:val="clear" w:color="auto" w:fill="FFFFFF"/>
          <w:lang w:val="es-ES_tradnl"/>
        </w:rPr>
        <w:t xml:space="preserve"> Sutarties </w:t>
      </w:r>
      <w:r w:rsidRPr="00262C4E">
        <w:rPr>
          <w:rFonts w:ascii="Times New Roman" w:hAnsi="Times New Roman" w:cs="Times New Roman" w:hint="eastAsia"/>
          <w:color w:val="000000"/>
          <w:sz w:val="24"/>
          <w:szCs w:val="24"/>
          <w:shd w:val="clear" w:color="auto" w:fill="FFFFFF"/>
          <w:lang w:val="es-ES_tradnl"/>
        </w:rPr>
        <w:t>įvykdymo.</w:t>
      </w:r>
    </w:p>
    <w:p w14:paraId="03A6DBA9"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r w:rsidRPr="00262C4E">
        <w:rPr>
          <w:rFonts w:ascii="Times New Roman" w:hAnsi="Times New Roman" w:cs="Times New Roman"/>
          <w:color w:val="000000"/>
          <w:sz w:val="24"/>
          <w:szCs w:val="24"/>
          <w:lang w:val="es-ES_tradnl"/>
        </w:rPr>
        <w:t> </w:t>
      </w:r>
    </w:p>
    <w:p w14:paraId="33459AE4" w14:textId="77777777" w:rsidR="00A52CB4" w:rsidRPr="00262C4E" w:rsidRDefault="00A52CB4" w:rsidP="00B230B2">
      <w:pPr>
        <w:spacing w:line="257" w:lineRule="atLeast"/>
        <w:ind w:left="360" w:hanging="360"/>
        <w:jc w:val="both"/>
        <w:rPr>
          <w:rFonts w:ascii="Times New Roman" w:hAnsi="Times New Roman" w:cs="Times New Roman"/>
          <w:color w:val="000000"/>
          <w:sz w:val="24"/>
          <w:szCs w:val="24"/>
          <w:lang w:val="es-ES_tradnl"/>
        </w:rPr>
      </w:pPr>
      <w:r w:rsidRPr="00262C4E">
        <w:rPr>
          <w:rFonts w:ascii="Times New Roman" w:hAnsi="Times New Roman" w:cs="Times New Roman"/>
          <w:b/>
          <w:bCs/>
          <w:caps/>
          <w:color w:val="000000"/>
          <w:sz w:val="24"/>
          <w:szCs w:val="24"/>
          <w:lang w:val="es-ES_tradnl"/>
        </w:rPr>
        <w:t xml:space="preserve">4.   </w:t>
      </w:r>
      <w:r w:rsidRPr="00262C4E">
        <w:rPr>
          <w:rFonts w:ascii="Times New Roman" w:hAnsi="Times New Roman" w:cs="Times New Roman" w:hint="eastAsia"/>
          <w:b/>
          <w:bCs/>
          <w:caps/>
          <w:color w:val="000000"/>
          <w:sz w:val="24"/>
          <w:szCs w:val="24"/>
          <w:lang w:val="es-ES_tradnl"/>
        </w:rPr>
        <w:t>Šalių</w:t>
      </w:r>
      <w:r w:rsidRPr="00262C4E">
        <w:rPr>
          <w:rFonts w:ascii="Times New Roman" w:hAnsi="Times New Roman" w:cs="Times New Roman"/>
          <w:b/>
          <w:bCs/>
          <w:caps/>
          <w:color w:val="000000"/>
          <w:sz w:val="24"/>
          <w:szCs w:val="24"/>
          <w:lang w:val="es-ES_tradnl"/>
        </w:rPr>
        <w:t xml:space="preserve"> bendradarbiavimas</w:t>
      </w:r>
    </w:p>
    <w:p w14:paraId="1053F506"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r w:rsidRPr="00262C4E">
        <w:rPr>
          <w:rFonts w:ascii="Times New Roman" w:hAnsi="Times New Roman" w:cs="Times New Roman"/>
          <w:b/>
          <w:bCs/>
          <w:caps/>
          <w:smallCaps/>
          <w:color w:val="000000"/>
          <w:sz w:val="24"/>
          <w:szCs w:val="24"/>
          <w:lang w:val="es-ES_tradnl"/>
        </w:rPr>
        <w:t> </w:t>
      </w:r>
    </w:p>
    <w:p w14:paraId="7FEB92A2"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57" w:name="part_ed09428f2bfd45c1bbdaec96e5ac3272"/>
      <w:bookmarkEnd w:id="157"/>
      <w:r w:rsidRPr="00262C4E">
        <w:rPr>
          <w:rFonts w:ascii="Times New Roman" w:hAnsi="Times New Roman" w:cs="Times New Roman"/>
          <w:b/>
          <w:bCs/>
          <w:color w:val="000000"/>
          <w:sz w:val="24"/>
          <w:szCs w:val="24"/>
          <w:lang w:val="es-ES_tradnl"/>
        </w:rPr>
        <w:t xml:space="preserve">4.1.    </w:t>
      </w:r>
      <w:r w:rsidRPr="00262C4E">
        <w:rPr>
          <w:rFonts w:ascii="Times New Roman" w:hAnsi="Times New Roman" w:cs="Times New Roman" w:hint="eastAsia"/>
          <w:b/>
          <w:bCs/>
          <w:color w:val="000000"/>
          <w:sz w:val="24"/>
          <w:szCs w:val="24"/>
          <w:lang w:val="es-ES_tradnl"/>
        </w:rPr>
        <w:t>Šalių</w:t>
      </w:r>
      <w:r w:rsidRPr="00262C4E">
        <w:rPr>
          <w:rFonts w:ascii="Times New Roman" w:hAnsi="Times New Roman" w:cs="Times New Roman"/>
          <w:b/>
          <w:bCs/>
          <w:color w:val="000000"/>
          <w:sz w:val="24"/>
          <w:szCs w:val="24"/>
          <w:lang w:val="es-ES_tradnl"/>
        </w:rPr>
        <w:t xml:space="preserve"> bendradarbiavimo pareiga</w:t>
      </w:r>
    </w:p>
    <w:p w14:paraId="0B655E8B"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r w:rsidRPr="00262C4E">
        <w:rPr>
          <w:rFonts w:ascii="Times New Roman" w:hAnsi="Times New Roman" w:cs="Times New Roman"/>
          <w:b/>
          <w:bCs/>
          <w:color w:val="000000"/>
          <w:sz w:val="24"/>
          <w:szCs w:val="24"/>
          <w:lang w:val="es-ES_tradnl"/>
        </w:rPr>
        <w:t> </w:t>
      </w:r>
    </w:p>
    <w:p w14:paraId="4AE8C08E"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58" w:name="part_7f2890c3605e488f964bea21a26c6d64"/>
      <w:bookmarkEnd w:id="158"/>
      <w:r w:rsidRPr="00262C4E">
        <w:rPr>
          <w:rFonts w:ascii="Times New Roman" w:hAnsi="Times New Roman" w:cs="Times New Roman"/>
          <w:color w:val="000000"/>
          <w:sz w:val="24"/>
          <w:szCs w:val="24"/>
          <w:lang w:val="es-ES_tradnl"/>
        </w:rPr>
        <w:t xml:space="preserve">4.1.1. Vykdydamos </w:t>
      </w:r>
      <w:r w:rsidRPr="00262C4E">
        <w:rPr>
          <w:rFonts w:ascii="Times New Roman" w:hAnsi="Times New Roman" w:cs="Times New Roman" w:hint="eastAsia"/>
          <w:color w:val="000000"/>
          <w:sz w:val="24"/>
          <w:szCs w:val="24"/>
          <w:lang w:val="es-ES_tradnl"/>
        </w:rPr>
        <w:t>Sutartį,</w:t>
      </w:r>
      <w:r w:rsidRPr="00262C4E">
        <w:rPr>
          <w:rFonts w:ascii="Times New Roman" w:hAnsi="Times New Roman" w:cs="Times New Roman"/>
          <w:color w:val="000000"/>
          <w:sz w:val="24"/>
          <w:szCs w:val="24"/>
          <w:lang w:val="es-ES_tradnl"/>
        </w:rPr>
        <w:t xml:space="preserve"> Šalys privalo maksimaliai bendradarbiauti ir operatyviai keistis informacija, taip pat pateikti viena kitai rašytinius pranešimus nedelsiant apie tai, kad atsirado ar egzistuoja bet koks </w:t>
      </w:r>
      <w:r w:rsidRPr="00262C4E">
        <w:rPr>
          <w:rFonts w:ascii="Times New Roman" w:hAnsi="Times New Roman" w:cs="Times New Roman" w:hint="eastAsia"/>
          <w:color w:val="000000"/>
          <w:sz w:val="24"/>
          <w:szCs w:val="24"/>
          <w:lang w:val="es-ES_tradnl"/>
        </w:rPr>
        <w:t>įvykis,</w:t>
      </w:r>
      <w:r w:rsidRPr="00262C4E">
        <w:rPr>
          <w:rFonts w:ascii="Times New Roman" w:hAnsi="Times New Roman" w:cs="Times New Roman"/>
          <w:color w:val="000000"/>
          <w:sz w:val="24"/>
          <w:szCs w:val="24"/>
          <w:lang w:val="es-ES_tradnl"/>
        </w:rPr>
        <w:t xml:space="preserve"> sąlyga ar </w:t>
      </w:r>
      <w:r w:rsidRPr="00262C4E">
        <w:rPr>
          <w:rFonts w:ascii="Times New Roman" w:hAnsi="Times New Roman" w:cs="Times New Roman" w:hint="eastAsia"/>
          <w:color w:val="000000"/>
          <w:sz w:val="24"/>
          <w:szCs w:val="24"/>
          <w:lang w:val="es-ES_tradnl"/>
        </w:rPr>
        <w:t>aplinkybė,</w:t>
      </w:r>
      <w:r w:rsidRPr="00262C4E">
        <w:rPr>
          <w:rFonts w:ascii="Times New Roman" w:hAnsi="Times New Roman" w:cs="Times New Roman"/>
          <w:color w:val="000000"/>
          <w:sz w:val="24"/>
          <w:szCs w:val="24"/>
          <w:lang w:val="es-ES_tradnl"/>
        </w:rPr>
        <w:t xml:space="preserve"> kuri gali paveikti Sutarties vykdymą ar sąlygoti jos pažeidimą.</w:t>
      </w:r>
    </w:p>
    <w:p w14:paraId="5E2FDB0E"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59" w:name="part_d4a008074a194a49ae5ee2bc78796c69"/>
      <w:bookmarkEnd w:id="159"/>
      <w:r w:rsidRPr="00262C4E">
        <w:rPr>
          <w:rFonts w:ascii="Times New Roman" w:hAnsi="Times New Roman" w:cs="Times New Roman"/>
          <w:color w:val="000000"/>
          <w:sz w:val="24"/>
          <w:szCs w:val="24"/>
          <w:lang w:val="es-ES_tradnl"/>
        </w:rPr>
        <w:t xml:space="preserve">4.1.2. Šalys </w:t>
      </w:r>
      <w:r w:rsidRPr="00262C4E">
        <w:rPr>
          <w:rFonts w:ascii="Times New Roman" w:hAnsi="Times New Roman" w:cs="Times New Roman" w:hint="eastAsia"/>
          <w:color w:val="000000"/>
          <w:sz w:val="24"/>
          <w:szCs w:val="24"/>
          <w:lang w:val="es-ES_tradnl"/>
        </w:rPr>
        <w:t>įsipareigoja</w:t>
      </w:r>
      <w:r w:rsidRPr="00262C4E">
        <w:rPr>
          <w:rFonts w:ascii="Times New Roman" w:hAnsi="Times New Roman" w:cs="Times New Roman"/>
          <w:color w:val="000000"/>
          <w:sz w:val="24"/>
          <w:szCs w:val="24"/>
          <w:lang w:val="es-ES_tradnl"/>
        </w:rPr>
        <w:t xml:space="preserve"> užtikrinti, kad viena kitai teiks dokumentus ir (ar) kitą informaciją, kurie yra </w:t>
      </w:r>
      <w:r w:rsidRPr="00262C4E">
        <w:rPr>
          <w:rFonts w:ascii="Times New Roman" w:hAnsi="Times New Roman" w:cs="Times New Roman" w:hint="eastAsia"/>
          <w:color w:val="000000"/>
          <w:sz w:val="24"/>
          <w:szCs w:val="24"/>
          <w:lang w:val="es-ES_tradnl"/>
        </w:rPr>
        <w:t>būtini</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Šalių</w:t>
      </w:r>
      <w:r w:rsidRPr="00262C4E">
        <w:rPr>
          <w:rFonts w:ascii="Times New Roman" w:hAnsi="Times New Roman" w:cs="Times New Roman"/>
          <w:color w:val="000000"/>
          <w:sz w:val="24"/>
          <w:szCs w:val="24"/>
          <w:lang w:val="es-ES_tradnl"/>
        </w:rPr>
        <w:t xml:space="preserve"> tinkamam </w:t>
      </w:r>
      <w:r w:rsidRPr="00262C4E">
        <w:rPr>
          <w:rFonts w:ascii="Times New Roman" w:hAnsi="Times New Roman" w:cs="Times New Roman" w:hint="eastAsia"/>
          <w:color w:val="000000"/>
          <w:sz w:val="24"/>
          <w:szCs w:val="24"/>
          <w:lang w:val="es-ES_tradnl"/>
        </w:rPr>
        <w:t>įsipareigojimų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įvykdymui</w:t>
      </w:r>
      <w:r w:rsidRPr="00262C4E">
        <w:rPr>
          <w:rFonts w:ascii="Times New Roman" w:hAnsi="Times New Roman" w:cs="Times New Roman"/>
          <w:color w:val="000000"/>
          <w:sz w:val="24"/>
          <w:szCs w:val="24"/>
          <w:lang w:val="es-ES_tradnl"/>
        </w:rPr>
        <w:t xml:space="preserve"> pagal </w:t>
      </w:r>
      <w:r w:rsidRPr="00262C4E">
        <w:rPr>
          <w:rFonts w:ascii="Times New Roman" w:hAnsi="Times New Roman" w:cs="Times New Roman" w:hint="eastAsia"/>
          <w:color w:val="000000"/>
          <w:sz w:val="24"/>
          <w:szCs w:val="24"/>
          <w:lang w:val="es-ES_tradnl"/>
        </w:rPr>
        <w:t>Sutartį.</w:t>
      </w:r>
    </w:p>
    <w:p w14:paraId="6CF38F43"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60" w:name="part_4aa70d3fcfe040a784dc4766a620a621"/>
      <w:bookmarkEnd w:id="160"/>
      <w:r w:rsidRPr="00262C4E">
        <w:rPr>
          <w:rFonts w:ascii="Times New Roman" w:hAnsi="Times New Roman" w:cs="Times New Roman"/>
          <w:color w:val="000000"/>
          <w:sz w:val="24"/>
          <w:szCs w:val="24"/>
          <w:lang w:val="es-ES_tradnl"/>
        </w:rPr>
        <w:t>4.1.3. </w:t>
      </w:r>
      <w:r w:rsidRPr="00262C4E">
        <w:rPr>
          <w:rFonts w:ascii="Times New Roman" w:hAnsi="Times New Roman" w:cs="Times New Roman"/>
          <w:color w:val="000000"/>
          <w:sz w:val="24"/>
          <w:szCs w:val="24"/>
          <w:shd w:val="clear" w:color="auto" w:fill="FFFFFF"/>
          <w:lang w:val="es-ES_tradnl"/>
        </w:rPr>
        <w:t>Jeigu Šalis susiduria su </w:t>
      </w:r>
      <w:r w:rsidRPr="00262C4E">
        <w:rPr>
          <w:rFonts w:ascii="Times New Roman" w:hAnsi="Times New Roman" w:cs="Times New Roman"/>
          <w:color w:val="000000"/>
          <w:sz w:val="24"/>
          <w:szCs w:val="24"/>
          <w:lang w:val="es-ES_tradnl"/>
        </w:rPr>
        <w:t>S</w:t>
      </w:r>
      <w:r w:rsidRPr="00262C4E">
        <w:rPr>
          <w:rFonts w:ascii="Times New Roman" w:hAnsi="Times New Roman" w:cs="Times New Roman"/>
          <w:color w:val="000000"/>
          <w:sz w:val="24"/>
          <w:szCs w:val="24"/>
          <w:shd w:val="clear" w:color="auto" w:fill="FFFFFF"/>
          <w:lang w:val="es-ES_tradnl"/>
        </w:rPr>
        <w:t xml:space="preserve">utarties vykdymo </w:t>
      </w:r>
      <w:r w:rsidRPr="00262C4E">
        <w:rPr>
          <w:rFonts w:ascii="Times New Roman" w:hAnsi="Times New Roman" w:cs="Times New Roman" w:hint="eastAsia"/>
          <w:color w:val="000000"/>
          <w:sz w:val="24"/>
          <w:szCs w:val="24"/>
          <w:shd w:val="clear" w:color="auto" w:fill="FFFFFF"/>
          <w:lang w:val="es-ES_tradnl"/>
        </w:rPr>
        <w:t>kliūtimi,</w:t>
      </w:r>
      <w:r w:rsidRPr="00262C4E">
        <w:rPr>
          <w:rFonts w:ascii="Times New Roman" w:hAnsi="Times New Roman" w:cs="Times New Roman"/>
          <w:color w:val="000000"/>
          <w:sz w:val="24"/>
          <w:szCs w:val="24"/>
          <w:shd w:val="clear" w:color="auto" w:fill="FFFFFF"/>
          <w:lang w:val="es-ES_tradnl"/>
        </w:rPr>
        <w:t xml:space="preserve"> ji turi nedelsdama, bet ne </w:t>
      </w:r>
      <w:r w:rsidRPr="00262C4E">
        <w:rPr>
          <w:rFonts w:ascii="Times New Roman" w:hAnsi="Times New Roman" w:cs="Times New Roman" w:hint="eastAsia"/>
          <w:color w:val="000000"/>
          <w:sz w:val="24"/>
          <w:szCs w:val="24"/>
          <w:shd w:val="clear" w:color="auto" w:fill="FFFFFF"/>
          <w:lang w:val="es-ES_tradnl"/>
        </w:rPr>
        <w:t>vėliau</w:t>
      </w:r>
      <w:r w:rsidRPr="00262C4E">
        <w:rPr>
          <w:rFonts w:ascii="Times New Roman" w:hAnsi="Times New Roman" w:cs="Times New Roman"/>
          <w:color w:val="000000"/>
          <w:sz w:val="24"/>
          <w:szCs w:val="24"/>
          <w:shd w:val="clear" w:color="auto" w:fill="FFFFFF"/>
          <w:lang w:val="es-ES_tradnl"/>
        </w:rPr>
        <w:t xml:space="preserve"> kaip per 5 (penkias) darbo dienas, </w:t>
      </w:r>
      <w:r w:rsidRPr="00262C4E">
        <w:rPr>
          <w:rFonts w:ascii="Times New Roman" w:hAnsi="Times New Roman" w:cs="Times New Roman" w:hint="eastAsia"/>
          <w:color w:val="000000"/>
          <w:sz w:val="24"/>
          <w:szCs w:val="24"/>
          <w:shd w:val="clear" w:color="auto" w:fill="FFFFFF"/>
          <w:lang w:val="es-ES_tradnl"/>
        </w:rPr>
        <w:t>įspėti</w:t>
      </w:r>
      <w:r w:rsidRPr="00262C4E">
        <w:rPr>
          <w:rFonts w:ascii="Times New Roman" w:hAnsi="Times New Roman" w:cs="Times New Roman"/>
          <w:color w:val="000000"/>
          <w:sz w:val="24"/>
          <w:szCs w:val="24"/>
          <w:shd w:val="clear" w:color="auto" w:fill="FFFFFF"/>
          <w:lang w:val="es-ES_tradnl"/>
        </w:rPr>
        <w:t xml:space="preserve"> kitą </w:t>
      </w:r>
      <w:r w:rsidRPr="00262C4E">
        <w:rPr>
          <w:rFonts w:ascii="Times New Roman" w:hAnsi="Times New Roman" w:cs="Times New Roman" w:hint="eastAsia"/>
          <w:color w:val="000000"/>
          <w:sz w:val="24"/>
          <w:szCs w:val="24"/>
          <w:shd w:val="clear" w:color="auto" w:fill="FFFFFF"/>
          <w:lang w:val="es-ES_tradnl"/>
        </w:rPr>
        <w:t>Šalį</w:t>
      </w:r>
      <w:r w:rsidRPr="00262C4E">
        <w:rPr>
          <w:rFonts w:ascii="Times New Roman" w:hAnsi="Times New Roman" w:cs="Times New Roman"/>
          <w:color w:val="000000"/>
          <w:sz w:val="24"/>
          <w:szCs w:val="24"/>
          <w:shd w:val="clear" w:color="auto" w:fill="FFFFFF"/>
          <w:lang w:val="es-ES_tradnl"/>
        </w:rPr>
        <w:t xml:space="preserve"> apie tokia</w:t>
      </w:r>
      <w:r w:rsidRPr="00262C4E">
        <w:rPr>
          <w:rFonts w:ascii="Times New Roman" w:hAnsi="Times New Roman" w:cs="Times New Roman"/>
          <w:color w:val="000000"/>
          <w:sz w:val="24"/>
          <w:szCs w:val="24"/>
          <w:lang w:val="es-ES_tradnl"/>
        </w:rPr>
        <w:t>s</w:t>
      </w:r>
      <w:r w:rsidRPr="00262C4E">
        <w:rPr>
          <w:rFonts w:ascii="Times New Roman" w:hAnsi="Times New Roman" w:cs="Times New Roman" w:hint="eastAsia"/>
          <w:color w:val="000000"/>
          <w:sz w:val="24"/>
          <w:szCs w:val="24"/>
          <w:shd w:val="clear" w:color="auto" w:fill="FFFFFF"/>
          <w:lang w:val="es-ES_tradnl"/>
        </w:rPr>
        <w:t> kliūtis</w:t>
      </w:r>
      <w:r w:rsidRPr="00262C4E">
        <w:rPr>
          <w:rFonts w:ascii="Times New Roman" w:hAnsi="Times New Roman" w:cs="Times New Roman"/>
          <w:color w:val="000000"/>
          <w:sz w:val="24"/>
          <w:szCs w:val="24"/>
          <w:lang w:val="es-ES_tradnl"/>
        </w:rPr>
        <w:t xml:space="preserve"> ir imtis </w:t>
      </w:r>
      <w:r w:rsidRPr="00262C4E">
        <w:rPr>
          <w:rFonts w:ascii="Times New Roman" w:hAnsi="Times New Roman" w:cs="Times New Roman" w:hint="eastAsia"/>
          <w:color w:val="000000"/>
          <w:sz w:val="24"/>
          <w:szCs w:val="24"/>
          <w:lang w:val="es-ES_tradnl"/>
        </w:rPr>
        <w:t>visų</w:t>
      </w:r>
      <w:r w:rsidRPr="00262C4E">
        <w:rPr>
          <w:rFonts w:ascii="Times New Roman" w:hAnsi="Times New Roman" w:cs="Times New Roman"/>
          <w:color w:val="000000"/>
          <w:sz w:val="24"/>
          <w:szCs w:val="24"/>
          <w:lang w:val="es-ES_tradnl"/>
        </w:rPr>
        <w:t xml:space="preserve"> nuo jos </w:t>
      </w:r>
      <w:r w:rsidRPr="00262C4E">
        <w:rPr>
          <w:rFonts w:ascii="Times New Roman" w:hAnsi="Times New Roman" w:cs="Times New Roman" w:hint="eastAsia"/>
          <w:color w:val="000000"/>
          <w:sz w:val="24"/>
          <w:szCs w:val="24"/>
          <w:lang w:val="es-ES_tradnl"/>
        </w:rPr>
        <w:t>priklausančių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protingų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priemonių</w:t>
      </w:r>
      <w:r w:rsidRPr="00262C4E">
        <w:rPr>
          <w:rFonts w:ascii="Times New Roman" w:hAnsi="Times New Roman" w:cs="Times New Roman"/>
          <w:color w:val="000000"/>
          <w:sz w:val="24"/>
          <w:szCs w:val="24"/>
          <w:lang w:val="es-ES_tradnl"/>
        </w:rPr>
        <w:t xml:space="preserve"> toms </w:t>
      </w:r>
      <w:r w:rsidRPr="00262C4E">
        <w:rPr>
          <w:rFonts w:ascii="Times New Roman" w:hAnsi="Times New Roman" w:cs="Times New Roman" w:hint="eastAsia"/>
          <w:color w:val="000000"/>
          <w:sz w:val="24"/>
          <w:szCs w:val="24"/>
          <w:lang w:val="es-ES_tradnl"/>
        </w:rPr>
        <w:t>kliūtims</w:t>
      </w:r>
      <w:r w:rsidRPr="00262C4E">
        <w:rPr>
          <w:rFonts w:ascii="Times New Roman" w:hAnsi="Times New Roman" w:cs="Times New Roman"/>
          <w:color w:val="000000"/>
          <w:sz w:val="24"/>
          <w:szCs w:val="24"/>
          <w:lang w:val="es-ES_tradnl"/>
        </w:rPr>
        <w:t xml:space="preserve"> pašalinti.</w:t>
      </w:r>
    </w:p>
    <w:p w14:paraId="56CBDBC0" w14:textId="77777777" w:rsidR="00A52CB4" w:rsidRPr="00262C4E" w:rsidRDefault="00A52CB4" w:rsidP="00B230B2">
      <w:pPr>
        <w:spacing w:line="257" w:lineRule="atLeast"/>
        <w:ind w:firstLine="53"/>
        <w:jc w:val="both"/>
        <w:rPr>
          <w:rFonts w:ascii="Times New Roman" w:hAnsi="Times New Roman" w:cs="Times New Roman"/>
          <w:color w:val="000000"/>
          <w:sz w:val="24"/>
          <w:szCs w:val="24"/>
          <w:lang w:val="es-ES_tradnl"/>
        </w:rPr>
      </w:pPr>
      <w:r w:rsidRPr="00262C4E">
        <w:rPr>
          <w:rFonts w:ascii="Times New Roman" w:hAnsi="Times New Roman" w:cs="Times New Roman"/>
          <w:color w:val="000000"/>
          <w:sz w:val="24"/>
          <w:szCs w:val="24"/>
          <w:lang w:val="es-ES_tradnl"/>
        </w:rPr>
        <w:t> </w:t>
      </w:r>
    </w:p>
    <w:p w14:paraId="65BA297E"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61" w:name="part_bd8e0f0b18b84b27a0670744cb2887a3"/>
      <w:bookmarkEnd w:id="161"/>
      <w:r w:rsidRPr="00262C4E">
        <w:rPr>
          <w:rFonts w:ascii="Times New Roman" w:hAnsi="Times New Roman" w:cs="Times New Roman"/>
          <w:b/>
          <w:bCs/>
          <w:color w:val="000000"/>
          <w:sz w:val="24"/>
          <w:szCs w:val="24"/>
          <w:lang w:val="es-ES_tradnl"/>
        </w:rPr>
        <w:t>4.2.    Kontaktiniai asmenys</w:t>
      </w:r>
    </w:p>
    <w:p w14:paraId="31D6B153"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r w:rsidRPr="00262C4E">
        <w:rPr>
          <w:rFonts w:ascii="Times New Roman" w:hAnsi="Times New Roman" w:cs="Times New Roman"/>
          <w:b/>
          <w:bCs/>
          <w:color w:val="000000"/>
          <w:sz w:val="24"/>
          <w:szCs w:val="24"/>
          <w:lang w:val="es-ES_tradnl"/>
        </w:rPr>
        <w:t> </w:t>
      </w:r>
    </w:p>
    <w:p w14:paraId="145D7BDF"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62" w:name="part_f0d570ed244344258c7f9d93b54ae3d5"/>
      <w:bookmarkEnd w:id="162"/>
      <w:r w:rsidRPr="00262C4E">
        <w:rPr>
          <w:rFonts w:ascii="Times New Roman" w:hAnsi="Times New Roman" w:cs="Times New Roman"/>
          <w:color w:val="000000"/>
          <w:sz w:val="24"/>
          <w:szCs w:val="24"/>
          <w:lang w:val="es-ES_tradnl"/>
        </w:rPr>
        <w:t xml:space="preserve">4.2.1. Kiekviena iš </w:t>
      </w:r>
      <w:r w:rsidRPr="00262C4E">
        <w:rPr>
          <w:rFonts w:ascii="Times New Roman" w:hAnsi="Times New Roman" w:cs="Times New Roman" w:hint="eastAsia"/>
          <w:color w:val="000000"/>
          <w:sz w:val="24"/>
          <w:szCs w:val="24"/>
          <w:lang w:val="es-ES_tradnl"/>
        </w:rPr>
        <w:t>Šalių</w:t>
      </w:r>
      <w:r w:rsidRPr="00262C4E">
        <w:rPr>
          <w:rFonts w:ascii="Times New Roman" w:hAnsi="Times New Roman" w:cs="Times New Roman"/>
          <w:color w:val="000000"/>
          <w:sz w:val="24"/>
          <w:szCs w:val="24"/>
          <w:lang w:val="es-ES_tradnl"/>
        </w:rPr>
        <w:t xml:space="preserve"> Sutarties sudarymo metu privalo paskirti </w:t>
      </w:r>
      <w:r w:rsidRPr="00262C4E">
        <w:rPr>
          <w:rFonts w:ascii="Times New Roman" w:hAnsi="Times New Roman" w:cs="Times New Roman" w:hint="eastAsia"/>
          <w:color w:val="000000"/>
          <w:sz w:val="24"/>
          <w:szCs w:val="24"/>
          <w:lang w:val="es-ES_tradnl"/>
        </w:rPr>
        <w:t>kontaktinį</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asmenį,</w:t>
      </w:r>
      <w:r w:rsidRPr="00262C4E">
        <w:rPr>
          <w:rFonts w:ascii="Times New Roman" w:hAnsi="Times New Roman" w:cs="Times New Roman"/>
          <w:color w:val="000000"/>
          <w:sz w:val="24"/>
          <w:szCs w:val="24"/>
          <w:lang w:val="es-ES_tradnl"/>
        </w:rPr>
        <w:t xml:space="preserve"> atsakingą už Sutarties vykdymą (pavyzdžiui,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priėmimą,</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užsakymų</w:t>
      </w:r>
      <w:r w:rsidRPr="00262C4E">
        <w:rPr>
          <w:rFonts w:ascii="Times New Roman" w:hAnsi="Times New Roman" w:cs="Times New Roman"/>
          <w:color w:val="000000"/>
          <w:sz w:val="24"/>
          <w:szCs w:val="24"/>
          <w:lang w:val="es-ES_tradnl"/>
        </w:rPr>
        <w:t xml:space="preserve"> teikimą ir gavimą ir kt.), ir nurodyti </w:t>
      </w:r>
      <w:r w:rsidRPr="00262C4E">
        <w:rPr>
          <w:rFonts w:ascii="Times New Roman" w:hAnsi="Times New Roman" w:cs="Times New Roman" w:hint="eastAsia"/>
          <w:color w:val="000000"/>
          <w:sz w:val="24"/>
          <w:szCs w:val="24"/>
          <w:lang w:val="es-ES_tradnl"/>
        </w:rPr>
        <w:t>jų</w:t>
      </w:r>
      <w:r w:rsidRPr="00262C4E">
        <w:rPr>
          <w:rFonts w:ascii="Times New Roman" w:hAnsi="Times New Roman" w:cs="Times New Roman"/>
          <w:color w:val="000000"/>
          <w:sz w:val="24"/>
          <w:szCs w:val="24"/>
          <w:lang w:val="es-ES_tradnl"/>
        </w:rPr>
        <w:t xml:space="preserve"> kontaktinius duomenis Specialiosiose sąlygose.</w:t>
      </w:r>
    </w:p>
    <w:p w14:paraId="6165CEC2"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63" w:name="part_f87463f71368495191bddd9107f55ba1"/>
      <w:bookmarkEnd w:id="163"/>
      <w:r w:rsidRPr="00262C4E">
        <w:rPr>
          <w:rFonts w:ascii="Times New Roman" w:hAnsi="Times New Roman" w:cs="Times New Roman"/>
          <w:color w:val="000000"/>
          <w:sz w:val="24"/>
          <w:szCs w:val="24"/>
          <w:lang w:val="es-ES_tradnl"/>
        </w:rPr>
        <w:t xml:space="preserve">4.2.2. Tuo atveju, kai Šalis nori atšaukti </w:t>
      </w:r>
      <w:r w:rsidRPr="00262C4E">
        <w:rPr>
          <w:rFonts w:ascii="Times New Roman" w:hAnsi="Times New Roman" w:cs="Times New Roman" w:hint="eastAsia"/>
          <w:color w:val="000000"/>
          <w:sz w:val="24"/>
          <w:szCs w:val="24"/>
          <w:lang w:val="es-ES_tradnl"/>
        </w:rPr>
        <w:t>paskirtąjį</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kontaktinį</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asmenį</w:t>
      </w:r>
      <w:r w:rsidRPr="00262C4E">
        <w:rPr>
          <w:rFonts w:ascii="Times New Roman" w:hAnsi="Times New Roman" w:cs="Times New Roman"/>
          <w:color w:val="000000"/>
          <w:sz w:val="24"/>
          <w:szCs w:val="24"/>
          <w:lang w:val="es-ES_tradnl"/>
        </w:rPr>
        <w:t xml:space="preserve"> ir paskirti kitą </w:t>
      </w:r>
      <w:r w:rsidRPr="00262C4E">
        <w:rPr>
          <w:rFonts w:ascii="Times New Roman" w:hAnsi="Times New Roman" w:cs="Times New Roman" w:hint="eastAsia"/>
          <w:color w:val="000000"/>
          <w:sz w:val="24"/>
          <w:szCs w:val="24"/>
          <w:lang w:val="es-ES_tradnl"/>
        </w:rPr>
        <w:t>asmenį</w:t>
      </w:r>
      <w:r w:rsidRPr="00262C4E">
        <w:rPr>
          <w:rFonts w:ascii="Times New Roman" w:hAnsi="Times New Roman" w:cs="Times New Roman"/>
          <w:color w:val="000000"/>
          <w:sz w:val="24"/>
          <w:szCs w:val="24"/>
          <w:lang w:val="es-ES_tradnl"/>
        </w:rPr>
        <w:t xml:space="preserve"> arba nori paskirti kitą </w:t>
      </w:r>
      <w:r w:rsidRPr="00262C4E">
        <w:rPr>
          <w:rFonts w:ascii="Times New Roman" w:hAnsi="Times New Roman" w:cs="Times New Roman" w:hint="eastAsia"/>
          <w:color w:val="000000"/>
          <w:sz w:val="24"/>
          <w:szCs w:val="24"/>
          <w:lang w:val="es-ES_tradnl"/>
        </w:rPr>
        <w:t>asmenį</w:t>
      </w:r>
      <w:r w:rsidRPr="00262C4E">
        <w:rPr>
          <w:rFonts w:ascii="Times New Roman" w:hAnsi="Times New Roman" w:cs="Times New Roman"/>
          <w:color w:val="000000"/>
          <w:sz w:val="24"/>
          <w:szCs w:val="24"/>
          <w:lang w:val="es-ES_tradnl"/>
        </w:rPr>
        <w:t xml:space="preserve"> laikinai vykdyti kontaktinio asmens funkcijas kontaktinio asmens laikino </w:t>
      </w:r>
      <w:r w:rsidRPr="00262C4E">
        <w:rPr>
          <w:rFonts w:ascii="Times New Roman" w:hAnsi="Times New Roman" w:cs="Times New Roman" w:hint="eastAsia"/>
          <w:color w:val="000000"/>
          <w:sz w:val="24"/>
          <w:szCs w:val="24"/>
          <w:lang w:val="es-ES_tradnl"/>
        </w:rPr>
        <w:t>negalėjimo</w:t>
      </w:r>
      <w:r w:rsidRPr="00262C4E">
        <w:rPr>
          <w:rFonts w:ascii="Times New Roman" w:hAnsi="Times New Roman" w:cs="Times New Roman"/>
          <w:color w:val="000000"/>
          <w:sz w:val="24"/>
          <w:szCs w:val="24"/>
          <w:lang w:val="es-ES_tradnl"/>
        </w:rPr>
        <w:t xml:space="preserve"> vykdyti savo funkcijas laikotarpiu, Šalis privalo iš anksto apie tai informuoti kitą </w:t>
      </w:r>
      <w:r w:rsidRPr="00262C4E">
        <w:rPr>
          <w:rFonts w:ascii="Times New Roman" w:hAnsi="Times New Roman" w:cs="Times New Roman" w:hint="eastAsia"/>
          <w:color w:val="000000"/>
          <w:sz w:val="24"/>
          <w:szCs w:val="24"/>
          <w:lang w:val="es-ES_tradnl"/>
        </w:rPr>
        <w:t>Šalį</w:t>
      </w:r>
      <w:r w:rsidRPr="00262C4E">
        <w:rPr>
          <w:rFonts w:ascii="Times New Roman" w:hAnsi="Times New Roman" w:cs="Times New Roman"/>
          <w:color w:val="000000"/>
          <w:sz w:val="24"/>
          <w:szCs w:val="24"/>
          <w:lang w:val="es-ES_tradnl"/>
        </w:rPr>
        <w:t xml:space="preserve"> ir pateikti kitai Šaliai tokio asmens kontaktinius duomenis: vardą, pavardę, el. paštą ir telefono </w:t>
      </w:r>
      <w:r w:rsidRPr="00262C4E">
        <w:rPr>
          <w:rFonts w:ascii="Times New Roman" w:hAnsi="Times New Roman" w:cs="Times New Roman" w:hint="eastAsia"/>
          <w:color w:val="000000"/>
          <w:sz w:val="24"/>
          <w:szCs w:val="24"/>
          <w:lang w:val="es-ES_tradnl"/>
        </w:rPr>
        <w:t>numerį.</w:t>
      </w:r>
    </w:p>
    <w:p w14:paraId="19B9E3E3" w14:textId="2A741E6E" w:rsidR="00A52CB4" w:rsidRDefault="00A52CB4" w:rsidP="00B230B2">
      <w:pPr>
        <w:spacing w:line="257" w:lineRule="atLeast"/>
        <w:jc w:val="both"/>
        <w:rPr>
          <w:rFonts w:ascii="Times New Roman" w:hAnsi="Times New Roman" w:cs="Times New Roman"/>
          <w:color w:val="000000"/>
          <w:sz w:val="24"/>
          <w:szCs w:val="24"/>
          <w:lang w:val="es-ES_tradnl"/>
        </w:rPr>
      </w:pPr>
      <w:bookmarkStart w:id="164" w:name="part_4fd45aad798b4fb5b1f8a3e6e709e557"/>
      <w:bookmarkEnd w:id="164"/>
      <w:r w:rsidRPr="00262C4E">
        <w:rPr>
          <w:rFonts w:ascii="Times New Roman" w:hAnsi="Times New Roman" w:cs="Times New Roman"/>
          <w:color w:val="000000"/>
          <w:sz w:val="24"/>
          <w:szCs w:val="24"/>
          <w:lang w:val="es-ES_tradnl"/>
        </w:rPr>
        <w:t xml:space="preserve">4.2.3. Tuo atveju, kai </w:t>
      </w:r>
      <w:r w:rsidRPr="00262C4E">
        <w:rPr>
          <w:rFonts w:ascii="Times New Roman" w:hAnsi="Times New Roman" w:cs="Times New Roman" w:hint="eastAsia"/>
          <w:color w:val="000000"/>
          <w:sz w:val="24"/>
          <w:szCs w:val="24"/>
          <w:lang w:val="es-ES_tradnl"/>
        </w:rPr>
        <w:t>paaiškėja,</w:t>
      </w:r>
      <w:r w:rsidRPr="00262C4E">
        <w:rPr>
          <w:rFonts w:ascii="Times New Roman" w:hAnsi="Times New Roman" w:cs="Times New Roman"/>
          <w:color w:val="000000"/>
          <w:sz w:val="24"/>
          <w:szCs w:val="24"/>
          <w:lang w:val="es-ES_tradnl"/>
        </w:rPr>
        <w:t xml:space="preserve"> kad Šalies kontaktinis asmuo laikinai negali vykdyti savo </w:t>
      </w:r>
      <w:r w:rsidRPr="00262C4E">
        <w:rPr>
          <w:rFonts w:ascii="Times New Roman" w:hAnsi="Times New Roman" w:cs="Times New Roman" w:hint="eastAsia"/>
          <w:color w:val="000000"/>
          <w:sz w:val="24"/>
          <w:szCs w:val="24"/>
          <w:lang w:val="es-ES_tradnl"/>
        </w:rPr>
        <w:t>pareigų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(dėl</w:t>
      </w:r>
      <w:r w:rsidRPr="00262C4E">
        <w:rPr>
          <w:rFonts w:ascii="Times New Roman" w:hAnsi="Times New Roman" w:cs="Times New Roman"/>
          <w:color w:val="000000"/>
          <w:sz w:val="24"/>
          <w:szCs w:val="24"/>
          <w:lang w:val="es-ES_tradnl"/>
        </w:rPr>
        <w:t xml:space="preserve"> ligos, traumos ar </w:t>
      </w:r>
      <w:r w:rsidRPr="00262C4E">
        <w:rPr>
          <w:rFonts w:ascii="Times New Roman" w:hAnsi="Times New Roman" w:cs="Times New Roman" w:hint="eastAsia"/>
          <w:color w:val="000000"/>
          <w:sz w:val="24"/>
          <w:szCs w:val="24"/>
          <w:lang w:val="es-ES_tradnl"/>
        </w:rPr>
        <w:t>kitų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nenumatytų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priežasčių),</w:t>
      </w:r>
      <w:r w:rsidRPr="00262C4E">
        <w:rPr>
          <w:rFonts w:ascii="Times New Roman" w:hAnsi="Times New Roman" w:cs="Times New Roman"/>
          <w:color w:val="000000"/>
          <w:sz w:val="24"/>
          <w:szCs w:val="24"/>
          <w:lang w:val="es-ES_tradnl"/>
        </w:rPr>
        <w:t xml:space="preserve"> Šalis privalo nedelsdama, bet ne </w:t>
      </w:r>
      <w:r w:rsidRPr="00262C4E">
        <w:rPr>
          <w:rFonts w:ascii="Times New Roman" w:hAnsi="Times New Roman" w:cs="Times New Roman" w:hint="eastAsia"/>
          <w:color w:val="000000"/>
          <w:sz w:val="24"/>
          <w:szCs w:val="24"/>
          <w:lang w:val="es-ES_tradnl"/>
        </w:rPr>
        <w:t>vėliau</w:t>
      </w:r>
      <w:r w:rsidRPr="00262C4E">
        <w:rPr>
          <w:rFonts w:ascii="Times New Roman" w:hAnsi="Times New Roman" w:cs="Times New Roman"/>
          <w:color w:val="000000"/>
          <w:sz w:val="24"/>
          <w:szCs w:val="24"/>
          <w:lang w:val="es-ES_tradnl"/>
        </w:rPr>
        <w:t xml:space="preserve"> nei kitą darbo dieną, paskirti kitą </w:t>
      </w:r>
      <w:r w:rsidRPr="00262C4E">
        <w:rPr>
          <w:rFonts w:ascii="Times New Roman" w:hAnsi="Times New Roman" w:cs="Times New Roman" w:hint="eastAsia"/>
          <w:color w:val="000000"/>
          <w:sz w:val="24"/>
          <w:szCs w:val="24"/>
          <w:lang w:val="es-ES_tradnl"/>
        </w:rPr>
        <w:t>kontaktinį</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asmenį</w:t>
      </w:r>
      <w:r w:rsidRPr="00262C4E">
        <w:rPr>
          <w:rFonts w:ascii="Times New Roman" w:hAnsi="Times New Roman" w:cs="Times New Roman"/>
          <w:color w:val="000000"/>
          <w:sz w:val="24"/>
          <w:szCs w:val="24"/>
          <w:lang w:val="es-ES_tradnl"/>
        </w:rPr>
        <w:t xml:space="preserve"> laikinai vykdyti kontaktinio asmens funkcijas ir pranešti apie tai kitai Šaliai. Keičiant </w:t>
      </w:r>
      <w:r w:rsidRPr="00262C4E">
        <w:rPr>
          <w:rFonts w:ascii="Times New Roman" w:hAnsi="Times New Roman" w:cs="Times New Roman" w:hint="eastAsia"/>
          <w:color w:val="000000"/>
          <w:sz w:val="24"/>
          <w:szCs w:val="24"/>
          <w:lang w:val="es-ES_tradnl"/>
        </w:rPr>
        <w:t>kontaktinių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asmenų</w:t>
      </w:r>
      <w:r w:rsidRPr="00262C4E">
        <w:rPr>
          <w:rFonts w:ascii="Times New Roman" w:hAnsi="Times New Roman" w:cs="Times New Roman"/>
          <w:color w:val="000000"/>
          <w:sz w:val="24"/>
          <w:szCs w:val="24"/>
          <w:lang w:val="es-ES_tradnl"/>
        </w:rPr>
        <w:t xml:space="preserve"> funkcijas atliekančius asmenis Susitarimas, vadovaujantis </w:t>
      </w:r>
      <w:r w:rsidRPr="00262C4E">
        <w:rPr>
          <w:rFonts w:ascii="Times New Roman" w:hAnsi="Times New Roman" w:cs="Times New Roman" w:hint="eastAsia"/>
          <w:color w:val="000000"/>
          <w:sz w:val="24"/>
          <w:szCs w:val="24"/>
          <w:lang w:val="es-ES_tradnl"/>
        </w:rPr>
        <w:t>Bendrųjų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sąlygų</w:t>
      </w:r>
      <w:r w:rsidRPr="00262C4E">
        <w:rPr>
          <w:rFonts w:ascii="Times New Roman" w:hAnsi="Times New Roman" w:cs="Times New Roman"/>
          <w:color w:val="000000"/>
          <w:sz w:val="24"/>
          <w:szCs w:val="24"/>
          <w:lang w:val="es-ES_tradnl"/>
        </w:rPr>
        <w:t xml:space="preserve"> 20.5 punktu, nesudaromas.</w:t>
      </w:r>
    </w:p>
    <w:p w14:paraId="43C02F36" w14:textId="77777777" w:rsidR="00503017" w:rsidRPr="00262C4E" w:rsidRDefault="00503017" w:rsidP="00B230B2">
      <w:pPr>
        <w:spacing w:line="257" w:lineRule="atLeast"/>
        <w:jc w:val="both"/>
        <w:rPr>
          <w:rFonts w:ascii="Times New Roman" w:hAnsi="Times New Roman" w:cs="Times New Roman"/>
          <w:color w:val="000000"/>
          <w:sz w:val="24"/>
          <w:szCs w:val="24"/>
          <w:lang w:val="es-ES_tradnl"/>
        </w:rPr>
      </w:pPr>
    </w:p>
    <w:p w14:paraId="0B68352A"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r w:rsidRPr="00262C4E">
        <w:rPr>
          <w:rFonts w:ascii="Times New Roman" w:hAnsi="Times New Roman" w:cs="Times New Roman"/>
          <w:color w:val="000000"/>
          <w:sz w:val="24"/>
          <w:szCs w:val="24"/>
          <w:lang w:val="es-ES_tradnl"/>
        </w:rPr>
        <w:t> </w:t>
      </w:r>
    </w:p>
    <w:p w14:paraId="37CC3A7D"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165" w:name="part_b7e4771fff7c4bfeb7baa3c28620c23f"/>
      <w:bookmarkEnd w:id="165"/>
      <w:r w:rsidRPr="00262C4E">
        <w:rPr>
          <w:rFonts w:ascii="Times New Roman" w:hAnsi="Times New Roman" w:cs="Times New Roman"/>
          <w:b/>
          <w:bCs/>
          <w:caps/>
          <w:color w:val="000000"/>
          <w:sz w:val="24"/>
          <w:szCs w:val="24"/>
          <w:lang w:val="pl-PL"/>
        </w:rPr>
        <w:t>5.  SUTARTIES VYKDYMO METU PATEIKIAMI dokumentai</w:t>
      </w:r>
    </w:p>
    <w:p w14:paraId="30ECAA06"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r w:rsidRPr="00262C4E">
        <w:rPr>
          <w:rFonts w:ascii="Times New Roman" w:hAnsi="Times New Roman" w:cs="Times New Roman"/>
          <w:b/>
          <w:bCs/>
          <w:color w:val="000000"/>
          <w:sz w:val="24"/>
          <w:szCs w:val="24"/>
          <w:lang w:val="pl-PL"/>
        </w:rPr>
        <w:t> </w:t>
      </w:r>
    </w:p>
    <w:p w14:paraId="02436F24"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166" w:name="part_7957026a8bd640d18a96125a75ddecde"/>
      <w:bookmarkEnd w:id="166"/>
      <w:r w:rsidRPr="00262C4E">
        <w:rPr>
          <w:rFonts w:ascii="Times New Roman" w:hAnsi="Times New Roman" w:cs="Times New Roman"/>
          <w:color w:val="000000"/>
          <w:sz w:val="24"/>
          <w:szCs w:val="24"/>
          <w:lang w:val="pl-PL"/>
        </w:rPr>
        <w:t xml:space="preserve">5.1.    Jeigu </w:t>
      </w:r>
      <w:r w:rsidRPr="00262C4E">
        <w:rPr>
          <w:rFonts w:ascii="Times New Roman" w:hAnsi="Times New Roman" w:cs="Times New Roman" w:hint="eastAsia"/>
          <w:color w:val="000000"/>
          <w:sz w:val="24"/>
          <w:szCs w:val="24"/>
          <w:lang w:val="pl-PL"/>
        </w:rPr>
        <w:t>Tiekėjas</w:t>
      </w:r>
      <w:r w:rsidRPr="00262C4E">
        <w:rPr>
          <w:rFonts w:ascii="Times New Roman" w:hAnsi="Times New Roman" w:cs="Times New Roman"/>
          <w:color w:val="000000"/>
          <w:sz w:val="24"/>
          <w:szCs w:val="24"/>
          <w:lang w:val="pl-PL"/>
        </w:rPr>
        <w:t xml:space="preserve"> turi parengti ir (ar) pateikti </w:t>
      </w:r>
      <w:r w:rsidRPr="00262C4E">
        <w:rPr>
          <w:rFonts w:ascii="Times New Roman" w:hAnsi="Times New Roman" w:cs="Times New Roman" w:hint="eastAsia"/>
          <w:color w:val="000000"/>
          <w:sz w:val="24"/>
          <w:szCs w:val="24"/>
          <w:lang w:val="pl-PL"/>
        </w:rPr>
        <w:t>Pirkėjui</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Prekių</w:t>
      </w:r>
      <w:r w:rsidRPr="00262C4E">
        <w:rPr>
          <w:rFonts w:ascii="Times New Roman" w:hAnsi="Times New Roman" w:cs="Times New Roman"/>
          <w:color w:val="000000"/>
          <w:sz w:val="24"/>
          <w:szCs w:val="24"/>
          <w:lang w:val="pl-PL"/>
        </w:rPr>
        <w:t xml:space="preserve"> naudojimo instrukcijas, jos turi </w:t>
      </w:r>
      <w:r w:rsidRPr="00262C4E">
        <w:rPr>
          <w:rFonts w:ascii="Times New Roman" w:hAnsi="Times New Roman" w:cs="Times New Roman" w:hint="eastAsia"/>
          <w:color w:val="000000"/>
          <w:sz w:val="24"/>
          <w:szCs w:val="24"/>
          <w:lang w:val="pl-PL"/>
        </w:rPr>
        <w:t>būti</w:t>
      </w:r>
      <w:r w:rsidRPr="00262C4E">
        <w:rPr>
          <w:rFonts w:ascii="Times New Roman" w:hAnsi="Times New Roman" w:cs="Times New Roman"/>
          <w:color w:val="000000"/>
          <w:sz w:val="24"/>
          <w:szCs w:val="24"/>
          <w:lang w:val="pl-PL"/>
        </w:rPr>
        <w:t xml:space="preserve"> aiškios ir detalios, kad </w:t>
      </w:r>
      <w:r w:rsidRPr="00262C4E">
        <w:rPr>
          <w:rFonts w:ascii="Times New Roman" w:hAnsi="Times New Roman" w:cs="Times New Roman" w:hint="eastAsia"/>
          <w:color w:val="000000"/>
          <w:sz w:val="24"/>
          <w:szCs w:val="24"/>
          <w:lang w:val="pl-PL"/>
        </w:rPr>
        <w:t>Pirkėjas,</w:t>
      </w:r>
      <w:r w:rsidRPr="00262C4E">
        <w:rPr>
          <w:rFonts w:ascii="Times New Roman" w:hAnsi="Times New Roman" w:cs="Times New Roman"/>
          <w:color w:val="000000"/>
          <w:sz w:val="24"/>
          <w:szCs w:val="24"/>
          <w:lang w:val="pl-PL"/>
        </w:rPr>
        <w:t xml:space="preserve"> vadovaudamasis jomis, </w:t>
      </w:r>
      <w:r w:rsidRPr="00262C4E">
        <w:rPr>
          <w:rFonts w:ascii="Times New Roman" w:hAnsi="Times New Roman" w:cs="Times New Roman" w:hint="eastAsia"/>
          <w:color w:val="000000"/>
          <w:sz w:val="24"/>
          <w:szCs w:val="24"/>
          <w:lang w:val="pl-PL"/>
        </w:rPr>
        <w:t>galėtų</w:t>
      </w:r>
      <w:r w:rsidRPr="00262C4E">
        <w:rPr>
          <w:rFonts w:ascii="Times New Roman" w:hAnsi="Times New Roman" w:cs="Times New Roman"/>
          <w:color w:val="000000"/>
          <w:sz w:val="24"/>
          <w:szCs w:val="24"/>
          <w:lang w:val="pl-PL"/>
        </w:rPr>
        <w:t xml:space="preserve"> tinkamai naudoti patiektas Prekes.</w:t>
      </w:r>
    </w:p>
    <w:p w14:paraId="700B6C13"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167" w:name="part_fd42ff21567a4920b9143f861beb8392"/>
      <w:bookmarkEnd w:id="167"/>
      <w:r w:rsidRPr="00262C4E">
        <w:rPr>
          <w:rFonts w:ascii="Times New Roman" w:hAnsi="Times New Roman" w:cs="Times New Roman"/>
          <w:color w:val="000000"/>
          <w:sz w:val="24"/>
          <w:szCs w:val="24"/>
          <w:lang w:val="pl-PL"/>
        </w:rPr>
        <w:t xml:space="preserve">5.2.    Tuo atveju, kai pagal </w:t>
      </w:r>
      <w:r w:rsidRPr="00262C4E">
        <w:rPr>
          <w:rFonts w:ascii="Times New Roman" w:hAnsi="Times New Roman" w:cs="Times New Roman" w:hint="eastAsia"/>
          <w:color w:val="000000"/>
          <w:sz w:val="24"/>
          <w:szCs w:val="24"/>
          <w:lang w:val="pl-PL"/>
        </w:rPr>
        <w:t>Sutartį</w:t>
      </w:r>
      <w:r w:rsidRPr="00262C4E">
        <w:rPr>
          <w:rFonts w:ascii="Times New Roman" w:hAnsi="Times New Roman" w:cs="Times New Roman"/>
          <w:color w:val="000000"/>
          <w:sz w:val="24"/>
          <w:szCs w:val="24"/>
          <w:lang w:val="pl-PL"/>
        </w:rPr>
        <w:t xml:space="preserve"> turi </w:t>
      </w:r>
      <w:r w:rsidRPr="00262C4E">
        <w:rPr>
          <w:rFonts w:ascii="Times New Roman" w:hAnsi="Times New Roman" w:cs="Times New Roman" w:hint="eastAsia"/>
          <w:color w:val="000000"/>
          <w:sz w:val="24"/>
          <w:szCs w:val="24"/>
          <w:lang w:val="pl-PL"/>
        </w:rPr>
        <w:t>būti</w:t>
      </w:r>
      <w:r w:rsidRPr="00262C4E">
        <w:rPr>
          <w:rFonts w:ascii="Times New Roman" w:hAnsi="Times New Roman" w:cs="Times New Roman"/>
          <w:color w:val="000000"/>
          <w:sz w:val="24"/>
          <w:szCs w:val="24"/>
          <w:lang w:val="pl-PL"/>
        </w:rPr>
        <w:t xml:space="preserve"> vykdomi mokymai ir (arba) atliekami bandymai, </w:t>
      </w:r>
      <w:r w:rsidRPr="00262C4E">
        <w:rPr>
          <w:rFonts w:ascii="Times New Roman" w:hAnsi="Times New Roman" w:cs="Times New Roman" w:hint="eastAsia"/>
          <w:color w:val="000000"/>
          <w:sz w:val="24"/>
          <w:szCs w:val="24"/>
          <w:lang w:val="pl-PL"/>
        </w:rPr>
        <w:t>Tiekėjas</w:t>
      </w:r>
      <w:r w:rsidRPr="00262C4E">
        <w:rPr>
          <w:rFonts w:ascii="Times New Roman" w:hAnsi="Times New Roman" w:cs="Times New Roman"/>
          <w:color w:val="000000"/>
          <w:sz w:val="24"/>
          <w:szCs w:val="24"/>
          <w:lang w:val="pl-PL"/>
        </w:rPr>
        <w:t xml:space="preserve"> privalo perduoti </w:t>
      </w:r>
      <w:r w:rsidRPr="00262C4E">
        <w:rPr>
          <w:rFonts w:ascii="Times New Roman" w:hAnsi="Times New Roman" w:cs="Times New Roman" w:hint="eastAsia"/>
          <w:color w:val="000000"/>
          <w:sz w:val="24"/>
          <w:szCs w:val="24"/>
          <w:lang w:val="pl-PL"/>
        </w:rPr>
        <w:t>Pirkėjui</w:t>
      </w:r>
      <w:r w:rsidRPr="00262C4E">
        <w:rPr>
          <w:rFonts w:ascii="Times New Roman" w:hAnsi="Times New Roman" w:cs="Times New Roman"/>
          <w:color w:val="000000"/>
          <w:sz w:val="24"/>
          <w:szCs w:val="24"/>
          <w:lang w:val="pl-PL"/>
        </w:rPr>
        <w:t xml:space="preserve"> naudojimo instrukcijas prieš tokius mokymus ir (arba) bandymus, o po </w:t>
      </w:r>
      <w:r w:rsidRPr="00262C4E">
        <w:rPr>
          <w:rFonts w:ascii="Times New Roman" w:hAnsi="Times New Roman" w:cs="Times New Roman" w:hint="eastAsia"/>
          <w:color w:val="000000"/>
          <w:sz w:val="24"/>
          <w:szCs w:val="24"/>
          <w:lang w:val="pl-PL"/>
        </w:rPr>
        <w:t>mokymų</w:t>
      </w:r>
      <w:r w:rsidRPr="00262C4E">
        <w:rPr>
          <w:rFonts w:ascii="Times New Roman" w:hAnsi="Times New Roman" w:cs="Times New Roman"/>
          <w:color w:val="000000"/>
          <w:sz w:val="24"/>
          <w:szCs w:val="24"/>
          <w:lang w:val="pl-PL"/>
        </w:rPr>
        <w:t xml:space="preserve"> ir (arba) </w:t>
      </w:r>
      <w:r w:rsidRPr="00262C4E">
        <w:rPr>
          <w:rFonts w:ascii="Times New Roman" w:hAnsi="Times New Roman" w:cs="Times New Roman" w:hint="eastAsia"/>
          <w:color w:val="000000"/>
          <w:sz w:val="24"/>
          <w:szCs w:val="24"/>
          <w:lang w:val="pl-PL"/>
        </w:rPr>
        <w:t>bandymų</w:t>
      </w:r>
      <w:r w:rsidRPr="00262C4E">
        <w:rPr>
          <w:rFonts w:ascii="Times New Roman" w:hAnsi="Times New Roman" w:cs="Times New Roman"/>
          <w:color w:val="000000"/>
          <w:sz w:val="24"/>
          <w:szCs w:val="24"/>
          <w:lang w:val="pl-PL"/>
        </w:rPr>
        <w:t xml:space="preserve"> patikslinti ir papildyti naudojimo instrukcijas, atsižvelgdamas </w:t>
      </w:r>
      <w:r w:rsidRPr="00262C4E">
        <w:rPr>
          <w:rFonts w:ascii="Times New Roman" w:hAnsi="Times New Roman" w:cs="Times New Roman" w:hint="eastAsia"/>
          <w:color w:val="000000"/>
          <w:sz w:val="24"/>
          <w:szCs w:val="24"/>
          <w:lang w:val="pl-PL"/>
        </w:rPr>
        <w:t>į</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mokymų</w:t>
      </w:r>
      <w:r w:rsidRPr="00262C4E">
        <w:rPr>
          <w:rFonts w:ascii="Times New Roman" w:hAnsi="Times New Roman" w:cs="Times New Roman"/>
          <w:color w:val="000000"/>
          <w:sz w:val="24"/>
          <w:szCs w:val="24"/>
          <w:lang w:val="pl-PL"/>
        </w:rPr>
        <w:t xml:space="preserve"> ir (arba) </w:t>
      </w:r>
      <w:r w:rsidRPr="00262C4E">
        <w:rPr>
          <w:rFonts w:ascii="Times New Roman" w:hAnsi="Times New Roman" w:cs="Times New Roman" w:hint="eastAsia"/>
          <w:color w:val="000000"/>
          <w:sz w:val="24"/>
          <w:szCs w:val="24"/>
          <w:lang w:val="pl-PL"/>
        </w:rPr>
        <w:t>bandymų</w:t>
      </w:r>
      <w:r w:rsidRPr="00262C4E">
        <w:rPr>
          <w:rFonts w:ascii="Times New Roman" w:hAnsi="Times New Roman" w:cs="Times New Roman"/>
          <w:color w:val="000000"/>
          <w:sz w:val="24"/>
          <w:szCs w:val="24"/>
          <w:lang w:val="pl-PL"/>
        </w:rPr>
        <w:t xml:space="preserve"> eigą ir rezultatus.</w:t>
      </w:r>
    </w:p>
    <w:p w14:paraId="013E175C"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168" w:name="part_1ec5f5768ec8445bb346a538278db7fa"/>
      <w:bookmarkEnd w:id="168"/>
      <w:r w:rsidRPr="00262C4E">
        <w:rPr>
          <w:rFonts w:ascii="Times New Roman" w:hAnsi="Times New Roman" w:cs="Times New Roman"/>
          <w:color w:val="000000"/>
          <w:sz w:val="24"/>
          <w:szCs w:val="24"/>
          <w:lang w:val="pl-PL"/>
        </w:rPr>
        <w:lastRenderedPageBreak/>
        <w:t xml:space="preserve">5.3.    Jei </w:t>
      </w:r>
      <w:r w:rsidRPr="00262C4E">
        <w:rPr>
          <w:rFonts w:ascii="Times New Roman" w:hAnsi="Times New Roman" w:cs="Times New Roman" w:hint="eastAsia"/>
          <w:color w:val="000000"/>
          <w:sz w:val="24"/>
          <w:szCs w:val="24"/>
          <w:lang w:val="pl-PL"/>
        </w:rPr>
        <w:t>Prekių</w:t>
      </w:r>
      <w:r w:rsidRPr="00262C4E">
        <w:rPr>
          <w:rFonts w:ascii="Times New Roman" w:hAnsi="Times New Roman" w:cs="Times New Roman"/>
          <w:color w:val="000000"/>
          <w:sz w:val="24"/>
          <w:szCs w:val="24"/>
          <w:lang w:val="pl-PL"/>
        </w:rPr>
        <w:t xml:space="preserve"> naudojimui </w:t>
      </w:r>
      <w:r w:rsidRPr="00262C4E">
        <w:rPr>
          <w:rFonts w:ascii="Times New Roman" w:hAnsi="Times New Roman" w:cs="Times New Roman" w:hint="eastAsia"/>
          <w:color w:val="000000"/>
          <w:sz w:val="24"/>
          <w:szCs w:val="24"/>
          <w:lang w:val="pl-PL"/>
        </w:rPr>
        <w:t>būtiniems</w:t>
      </w:r>
      <w:r w:rsidRPr="00262C4E">
        <w:rPr>
          <w:rFonts w:ascii="Times New Roman" w:hAnsi="Times New Roman" w:cs="Times New Roman"/>
          <w:color w:val="000000"/>
          <w:sz w:val="24"/>
          <w:szCs w:val="24"/>
          <w:lang w:val="pl-PL"/>
        </w:rPr>
        <w:t xml:space="preserve"> dokumentams reikalingas vertimas, su tuo susijusios išlaidos tenka </w:t>
      </w:r>
      <w:r w:rsidRPr="00262C4E">
        <w:rPr>
          <w:rFonts w:ascii="Times New Roman" w:hAnsi="Times New Roman" w:cs="Times New Roman" w:hint="eastAsia"/>
          <w:color w:val="000000"/>
          <w:sz w:val="24"/>
          <w:szCs w:val="24"/>
          <w:lang w:val="pl-PL"/>
        </w:rPr>
        <w:t>Tiekėjui.</w:t>
      </w:r>
      <w:r w:rsidRPr="00262C4E">
        <w:rPr>
          <w:rFonts w:ascii="Times New Roman" w:hAnsi="Times New Roman" w:cs="Times New Roman"/>
          <w:color w:val="000000"/>
          <w:sz w:val="24"/>
          <w:szCs w:val="24"/>
          <w:lang w:val="pl-PL"/>
        </w:rPr>
        <w:t xml:space="preserve"> Jei </w:t>
      </w:r>
      <w:r w:rsidRPr="00262C4E">
        <w:rPr>
          <w:rFonts w:ascii="Times New Roman" w:hAnsi="Times New Roman" w:cs="Times New Roman" w:hint="eastAsia"/>
          <w:color w:val="000000"/>
          <w:sz w:val="24"/>
          <w:szCs w:val="24"/>
          <w:lang w:val="pl-PL"/>
        </w:rPr>
        <w:t>Tiekėjas</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Prekių</w:t>
      </w:r>
      <w:r w:rsidRPr="00262C4E">
        <w:rPr>
          <w:rFonts w:ascii="Times New Roman" w:hAnsi="Times New Roman" w:cs="Times New Roman"/>
          <w:color w:val="000000"/>
          <w:sz w:val="24"/>
          <w:szCs w:val="24"/>
          <w:lang w:val="pl-PL"/>
        </w:rPr>
        <w:t xml:space="preserve"> naudojimui </w:t>
      </w:r>
      <w:r w:rsidRPr="00262C4E">
        <w:rPr>
          <w:rFonts w:ascii="Times New Roman" w:hAnsi="Times New Roman" w:cs="Times New Roman" w:hint="eastAsia"/>
          <w:color w:val="000000"/>
          <w:sz w:val="24"/>
          <w:szCs w:val="24"/>
          <w:lang w:val="pl-PL"/>
        </w:rPr>
        <w:t>būtinus</w:t>
      </w:r>
      <w:r w:rsidRPr="00262C4E">
        <w:rPr>
          <w:rFonts w:ascii="Times New Roman" w:hAnsi="Times New Roman" w:cs="Times New Roman"/>
          <w:color w:val="000000"/>
          <w:sz w:val="24"/>
          <w:szCs w:val="24"/>
          <w:lang w:val="pl-PL"/>
        </w:rPr>
        <w:t xml:space="preserve"> dokumentus verčia savarankiškai, jis atsako už </w:t>
      </w:r>
      <w:r w:rsidRPr="00262C4E">
        <w:rPr>
          <w:rFonts w:ascii="Times New Roman" w:hAnsi="Times New Roman" w:cs="Times New Roman" w:hint="eastAsia"/>
          <w:color w:val="000000"/>
          <w:sz w:val="24"/>
          <w:szCs w:val="24"/>
          <w:lang w:val="pl-PL"/>
        </w:rPr>
        <w:t>šių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dokumentų</w:t>
      </w:r>
      <w:r w:rsidRPr="00262C4E">
        <w:rPr>
          <w:rFonts w:ascii="Times New Roman" w:hAnsi="Times New Roman" w:cs="Times New Roman"/>
          <w:color w:val="000000"/>
          <w:sz w:val="24"/>
          <w:szCs w:val="24"/>
          <w:lang w:val="pl-PL"/>
        </w:rPr>
        <w:t xml:space="preserve"> vertimo tikslumą.</w:t>
      </w:r>
    </w:p>
    <w:p w14:paraId="4612D19B"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r w:rsidRPr="00262C4E">
        <w:rPr>
          <w:rFonts w:ascii="Times New Roman" w:hAnsi="Times New Roman" w:cs="Times New Roman"/>
          <w:color w:val="000000"/>
          <w:sz w:val="24"/>
          <w:szCs w:val="24"/>
          <w:lang w:val="pl-PL"/>
        </w:rPr>
        <w:t> </w:t>
      </w:r>
    </w:p>
    <w:p w14:paraId="5AFFEF17"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69" w:name="part_9836d2a4d22945bc9919e0d7f93d436c"/>
      <w:bookmarkEnd w:id="169"/>
      <w:r w:rsidRPr="00262C4E">
        <w:rPr>
          <w:rFonts w:ascii="Times New Roman" w:hAnsi="Times New Roman" w:cs="Times New Roman"/>
          <w:b/>
          <w:bCs/>
          <w:caps/>
          <w:color w:val="000000"/>
          <w:sz w:val="24"/>
          <w:szCs w:val="24"/>
          <w:lang w:val="es-ES_tradnl"/>
        </w:rPr>
        <w:t xml:space="preserve">6.    </w:t>
      </w:r>
      <w:r w:rsidRPr="00262C4E">
        <w:rPr>
          <w:rFonts w:ascii="Times New Roman" w:hAnsi="Times New Roman" w:cs="Times New Roman" w:hint="eastAsia"/>
          <w:b/>
          <w:bCs/>
          <w:caps/>
          <w:color w:val="000000"/>
          <w:sz w:val="24"/>
          <w:szCs w:val="24"/>
          <w:lang w:val="es-ES_tradnl"/>
        </w:rPr>
        <w:t>PREKIŲ</w:t>
      </w:r>
      <w:r w:rsidRPr="00262C4E">
        <w:rPr>
          <w:rFonts w:ascii="Times New Roman" w:hAnsi="Times New Roman" w:cs="Times New Roman"/>
          <w:b/>
          <w:bCs/>
          <w:caps/>
          <w:color w:val="000000"/>
          <w:sz w:val="24"/>
          <w:szCs w:val="24"/>
          <w:lang w:val="es-ES_tradnl"/>
        </w:rPr>
        <w:t xml:space="preserve"> TIEKIMO PABAIGA IR </w:t>
      </w:r>
      <w:r w:rsidRPr="00262C4E">
        <w:rPr>
          <w:rFonts w:ascii="Times New Roman" w:hAnsi="Times New Roman" w:cs="Times New Roman" w:hint="eastAsia"/>
          <w:b/>
          <w:bCs/>
          <w:caps/>
          <w:color w:val="000000"/>
          <w:sz w:val="24"/>
          <w:szCs w:val="24"/>
          <w:lang w:val="es-ES_tradnl"/>
        </w:rPr>
        <w:t>PREKIŲ</w:t>
      </w:r>
      <w:r w:rsidRPr="00262C4E">
        <w:rPr>
          <w:rFonts w:ascii="Times New Roman" w:hAnsi="Times New Roman" w:cs="Times New Roman"/>
          <w:b/>
          <w:bCs/>
          <w:caps/>
          <w:color w:val="000000"/>
          <w:sz w:val="24"/>
          <w:szCs w:val="24"/>
          <w:lang w:val="es-ES_tradnl"/>
        </w:rPr>
        <w:t xml:space="preserve"> </w:t>
      </w:r>
      <w:r w:rsidRPr="00262C4E">
        <w:rPr>
          <w:rFonts w:ascii="Times New Roman" w:hAnsi="Times New Roman" w:cs="Times New Roman" w:hint="eastAsia"/>
          <w:b/>
          <w:bCs/>
          <w:caps/>
          <w:color w:val="000000"/>
          <w:sz w:val="24"/>
          <w:szCs w:val="24"/>
          <w:lang w:val="es-ES_tradnl"/>
        </w:rPr>
        <w:t>priėmimas</w:t>
      </w:r>
    </w:p>
    <w:p w14:paraId="27842B1C"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r w:rsidRPr="00262C4E">
        <w:rPr>
          <w:rFonts w:ascii="Times New Roman" w:hAnsi="Times New Roman" w:cs="Times New Roman"/>
          <w:b/>
          <w:bCs/>
          <w:caps/>
          <w:color w:val="000000"/>
          <w:sz w:val="24"/>
          <w:szCs w:val="24"/>
          <w:lang w:val="es-ES_tradnl"/>
        </w:rPr>
        <w:t> </w:t>
      </w:r>
    </w:p>
    <w:p w14:paraId="14769E47"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70" w:name="part_43e186f9db064ff6a7250d31570a122c"/>
      <w:bookmarkEnd w:id="170"/>
      <w:r w:rsidRPr="00262C4E">
        <w:rPr>
          <w:rFonts w:ascii="Times New Roman" w:hAnsi="Times New Roman" w:cs="Times New Roman"/>
          <w:b/>
          <w:bCs/>
          <w:color w:val="000000"/>
          <w:sz w:val="24"/>
          <w:szCs w:val="24"/>
          <w:lang w:val="es-ES_tradnl"/>
        </w:rPr>
        <w:t xml:space="preserve">6.1.    </w:t>
      </w:r>
      <w:r w:rsidRPr="00262C4E">
        <w:rPr>
          <w:rFonts w:ascii="Times New Roman" w:hAnsi="Times New Roman" w:cs="Times New Roman" w:hint="eastAsia"/>
          <w:b/>
          <w:bCs/>
          <w:color w:val="000000"/>
          <w:sz w:val="24"/>
          <w:szCs w:val="24"/>
          <w:lang w:val="es-ES_tradnl"/>
        </w:rPr>
        <w:t>Prekių</w:t>
      </w:r>
      <w:r w:rsidRPr="00262C4E">
        <w:rPr>
          <w:rFonts w:ascii="Times New Roman" w:hAnsi="Times New Roman" w:cs="Times New Roman"/>
          <w:b/>
          <w:bCs/>
          <w:color w:val="000000"/>
          <w:sz w:val="24"/>
          <w:szCs w:val="24"/>
          <w:lang w:val="es-ES_tradnl"/>
        </w:rPr>
        <w:t xml:space="preserve"> tiekimo pabaiga</w:t>
      </w:r>
    </w:p>
    <w:p w14:paraId="25A2B9C0"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r w:rsidRPr="00262C4E">
        <w:rPr>
          <w:rFonts w:ascii="Times New Roman" w:hAnsi="Times New Roman" w:cs="Times New Roman"/>
          <w:b/>
          <w:bCs/>
          <w:color w:val="000000"/>
          <w:sz w:val="24"/>
          <w:szCs w:val="24"/>
          <w:lang w:val="es-ES_tradnl"/>
        </w:rPr>
        <w:t> </w:t>
      </w:r>
    </w:p>
    <w:p w14:paraId="6EBCB7D0"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71" w:name="part_d874081c57f34ef8b97a2cdaff3f703b"/>
      <w:bookmarkEnd w:id="171"/>
      <w:r w:rsidRPr="00262C4E">
        <w:rPr>
          <w:rFonts w:ascii="Times New Roman" w:hAnsi="Times New Roman" w:cs="Times New Roman"/>
          <w:color w:val="000000"/>
          <w:sz w:val="24"/>
          <w:szCs w:val="24"/>
          <w:lang w:val="es-ES_tradnl"/>
        </w:rPr>
        <w:t xml:space="preserve">6.1.1.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tiekimas laikomas užbaigtu, kai yra </w:t>
      </w:r>
      <w:r w:rsidRPr="00262C4E">
        <w:rPr>
          <w:rFonts w:ascii="Times New Roman" w:hAnsi="Times New Roman" w:cs="Times New Roman" w:hint="eastAsia"/>
          <w:color w:val="000000"/>
          <w:sz w:val="24"/>
          <w:szCs w:val="24"/>
          <w:lang w:val="es-ES_tradnl"/>
        </w:rPr>
        <w:t>įvykdytos</w:t>
      </w:r>
      <w:r w:rsidRPr="00262C4E">
        <w:rPr>
          <w:rFonts w:ascii="Times New Roman" w:hAnsi="Times New Roman" w:cs="Times New Roman"/>
          <w:color w:val="000000"/>
          <w:sz w:val="24"/>
          <w:szCs w:val="24"/>
          <w:lang w:val="es-ES_tradnl"/>
        </w:rPr>
        <w:t xml:space="preserve"> visos šios sąlygos:</w:t>
      </w:r>
    </w:p>
    <w:p w14:paraId="58E4A830"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72" w:name="part_af528b0d09e84dd098de2b7d74c174c4"/>
      <w:bookmarkEnd w:id="172"/>
      <w:r w:rsidRPr="00262C4E">
        <w:rPr>
          <w:rFonts w:ascii="Times New Roman" w:hAnsi="Times New Roman" w:cs="Times New Roman"/>
          <w:color w:val="000000"/>
          <w:sz w:val="24"/>
          <w:szCs w:val="24"/>
          <w:lang w:val="es-ES_tradnl"/>
        </w:rPr>
        <w:t xml:space="preserve">6.1.1.1.  </w:t>
      </w:r>
      <w:r w:rsidRPr="00262C4E">
        <w:rPr>
          <w:rFonts w:ascii="Times New Roman" w:hAnsi="Times New Roman" w:cs="Times New Roman" w:hint="eastAsia"/>
          <w:color w:val="000000"/>
          <w:sz w:val="24"/>
          <w:szCs w:val="24"/>
          <w:lang w:val="es-ES_tradnl"/>
        </w:rPr>
        <w:t>Tiekėjas</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pristatė</w:t>
      </w:r>
      <w:r w:rsidRPr="00262C4E">
        <w:rPr>
          <w:rFonts w:ascii="Times New Roman" w:hAnsi="Times New Roman" w:cs="Times New Roman"/>
          <w:color w:val="000000"/>
          <w:sz w:val="24"/>
          <w:szCs w:val="24"/>
          <w:lang w:val="es-ES_tradnl"/>
        </w:rPr>
        <w:t xml:space="preserve"> visas Prekes pagal Sutarties </w:t>
      </w:r>
      <w:r w:rsidRPr="00262C4E">
        <w:rPr>
          <w:rFonts w:ascii="Times New Roman" w:hAnsi="Times New Roman" w:cs="Times New Roman" w:hint="eastAsia"/>
          <w:color w:val="000000"/>
          <w:sz w:val="24"/>
          <w:szCs w:val="24"/>
          <w:lang w:val="es-ES_tradnl"/>
        </w:rPr>
        <w:t>ir įstatymų</w:t>
      </w:r>
      <w:r w:rsidRPr="00262C4E">
        <w:rPr>
          <w:rFonts w:ascii="Times New Roman" w:hAnsi="Times New Roman" w:cs="Times New Roman"/>
          <w:color w:val="000000"/>
          <w:sz w:val="24"/>
          <w:szCs w:val="24"/>
          <w:lang w:val="es-ES_tradnl"/>
        </w:rPr>
        <w:t xml:space="preserve"> bei </w:t>
      </w:r>
      <w:r w:rsidRPr="00262C4E">
        <w:rPr>
          <w:rFonts w:ascii="Times New Roman" w:hAnsi="Times New Roman" w:cs="Times New Roman" w:hint="eastAsia"/>
          <w:color w:val="000000"/>
          <w:sz w:val="24"/>
          <w:szCs w:val="24"/>
          <w:lang w:val="es-ES_tradnl"/>
        </w:rPr>
        <w:t>kitų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teisės</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aktų reikalavimus</w:t>
      </w:r>
      <w:r w:rsidRPr="00262C4E">
        <w:rPr>
          <w:rFonts w:ascii="Times New Roman" w:hAnsi="Times New Roman" w:cs="Times New Roman"/>
          <w:color w:val="000000"/>
          <w:sz w:val="24"/>
          <w:szCs w:val="24"/>
          <w:lang w:val="es-ES_tradnl"/>
        </w:rPr>
        <w:t xml:space="preserve"> (ir kai suteiktos visos su </w:t>
      </w:r>
      <w:r w:rsidRPr="00262C4E">
        <w:rPr>
          <w:rFonts w:ascii="Times New Roman" w:hAnsi="Times New Roman" w:cs="Times New Roman" w:hint="eastAsia"/>
          <w:color w:val="000000"/>
          <w:sz w:val="24"/>
          <w:szCs w:val="24"/>
          <w:lang w:val="es-ES_tradnl"/>
        </w:rPr>
        <w:t>Prekėmis</w:t>
      </w:r>
      <w:r w:rsidRPr="00262C4E">
        <w:rPr>
          <w:rFonts w:ascii="Times New Roman" w:hAnsi="Times New Roman" w:cs="Times New Roman"/>
          <w:color w:val="000000"/>
          <w:sz w:val="24"/>
          <w:szCs w:val="24"/>
          <w:lang w:val="es-ES_tradnl"/>
        </w:rPr>
        <w:t xml:space="preserve"> susijusios paslaugos, jei to reikalaujama),</w:t>
      </w:r>
    </w:p>
    <w:p w14:paraId="57151C91"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73" w:name="part_b1993987324f454b8f133ef3abd1c22c"/>
      <w:bookmarkEnd w:id="173"/>
      <w:r w:rsidRPr="00262C4E">
        <w:rPr>
          <w:rFonts w:ascii="Times New Roman" w:hAnsi="Times New Roman" w:cs="Times New Roman"/>
          <w:color w:val="000000"/>
          <w:sz w:val="24"/>
          <w:szCs w:val="24"/>
          <w:lang w:val="es-ES_tradnl"/>
        </w:rPr>
        <w:t xml:space="preserve">6.1.1.2.  </w:t>
      </w:r>
      <w:r w:rsidRPr="00262C4E">
        <w:rPr>
          <w:rFonts w:ascii="Times New Roman" w:hAnsi="Times New Roman" w:cs="Times New Roman" w:hint="eastAsia"/>
          <w:color w:val="000000"/>
          <w:sz w:val="24"/>
          <w:szCs w:val="24"/>
          <w:lang w:val="es-ES_tradnl"/>
        </w:rPr>
        <w:t>Tiekėjas</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perdavė</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Pirkėjui</w:t>
      </w:r>
      <w:r w:rsidRPr="00262C4E">
        <w:rPr>
          <w:rFonts w:ascii="Times New Roman" w:hAnsi="Times New Roman" w:cs="Times New Roman"/>
          <w:color w:val="000000"/>
          <w:sz w:val="24"/>
          <w:szCs w:val="24"/>
          <w:lang w:val="es-ES_tradnl"/>
        </w:rPr>
        <w:t xml:space="preserve"> visą reikalingą dokumentaciją, </w:t>
      </w:r>
      <w:r w:rsidRPr="00262C4E">
        <w:rPr>
          <w:rFonts w:ascii="Times New Roman" w:hAnsi="Times New Roman" w:cs="Times New Roman" w:hint="eastAsia"/>
          <w:color w:val="000000"/>
          <w:sz w:val="24"/>
          <w:szCs w:val="24"/>
          <w:lang w:val="es-ES_tradnl"/>
        </w:rPr>
        <w:t>įskaitant</w:t>
      </w:r>
      <w:r w:rsidRPr="00262C4E">
        <w:rPr>
          <w:rFonts w:ascii="Times New Roman" w:hAnsi="Times New Roman" w:cs="Times New Roman"/>
          <w:color w:val="000000"/>
          <w:sz w:val="24"/>
          <w:szCs w:val="24"/>
          <w:lang w:val="es-ES_tradnl"/>
        </w:rPr>
        <w:t xml:space="preserve"> naudojimo instrukcijas ir garantijas (jei to reikalaujama),</w:t>
      </w:r>
    </w:p>
    <w:p w14:paraId="5FF5CC6D"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74" w:name="part_0a2a201d3c844eb989f8eb7940823e9c"/>
      <w:bookmarkEnd w:id="174"/>
      <w:r w:rsidRPr="00262C4E">
        <w:rPr>
          <w:rFonts w:ascii="Times New Roman" w:hAnsi="Times New Roman" w:cs="Times New Roman"/>
          <w:color w:val="000000"/>
          <w:sz w:val="24"/>
          <w:szCs w:val="24"/>
          <w:lang w:val="es-ES_tradnl"/>
        </w:rPr>
        <w:t xml:space="preserve">6.1.1.3.  </w:t>
      </w:r>
      <w:r w:rsidRPr="00262C4E">
        <w:rPr>
          <w:rFonts w:ascii="Times New Roman" w:hAnsi="Times New Roman" w:cs="Times New Roman" w:hint="eastAsia"/>
          <w:color w:val="000000"/>
          <w:sz w:val="24"/>
          <w:szCs w:val="24"/>
          <w:lang w:val="es-ES_tradnl"/>
        </w:rPr>
        <w:t>Tiekėjas</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apmokė</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Pirkėjo</w:t>
      </w:r>
      <w:r w:rsidRPr="00262C4E">
        <w:rPr>
          <w:rFonts w:ascii="Times New Roman" w:hAnsi="Times New Roman" w:cs="Times New Roman"/>
          <w:color w:val="000000"/>
          <w:sz w:val="24"/>
          <w:szCs w:val="24"/>
          <w:lang w:val="es-ES_tradnl"/>
        </w:rPr>
        <w:t xml:space="preserve"> personalą, kaip naudoti Prekes (jeigu to reikalaujama),</w:t>
      </w:r>
    </w:p>
    <w:p w14:paraId="73B0650F"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75" w:name="part_936d58c3a9284668b7bc5609a2861fd3"/>
      <w:bookmarkEnd w:id="175"/>
      <w:r w:rsidRPr="00262C4E">
        <w:rPr>
          <w:rFonts w:ascii="Times New Roman" w:hAnsi="Times New Roman" w:cs="Times New Roman"/>
          <w:color w:val="000000"/>
          <w:sz w:val="24"/>
          <w:szCs w:val="24"/>
          <w:lang w:val="es-ES_tradnl"/>
        </w:rPr>
        <w:t xml:space="preserve">6.1.1.4.  buvo </w:t>
      </w:r>
      <w:r w:rsidRPr="00262C4E">
        <w:rPr>
          <w:rFonts w:ascii="Times New Roman" w:hAnsi="Times New Roman" w:cs="Times New Roman" w:hint="eastAsia"/>
          <w:color w:val="000000"/>
          <w:sz w:val="24"/>
          <w:szCs w:val="24"/>
          <w:lang w:val="es-ES_tradnl"/>
        </w:rPr>
        <w:t>įformintas</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perdavimo-priėmimo</w:t>
      </w:r>
      <w:r w:rsidRPr="00262C4E">
        <w:rPr>
          <w:rFonts w:ascii="Times New Roman" w:hAnsi="Times New Roman" w:cs="Times New Roman"/>
          <w:color w:val="000000"/>
          <w:sz w:val="24"/>
          <w:szCs w:val="24"/>
          <w:lang w:val="es-ES_tradnl"/>
        </w:rPr>
        <w:t xml:space="preserve"> aktas ar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perdavimo</w:t>
      </w:r>
      <w:r w:rsidRPr="00262C4E">
        <w:rPr>
          <w:rFonts w:ascii="Times New Roman" w:hAnsi="Times New Roman" w:cs="Times New Roman" w:hint="eastAsia"/>
          <w:color w:val="000000"/>
          <w:sz w:val="24"/>
          <w:szCs w:val="24"/>
          <w:lang w:val="es-ES_tradnl"/>
        </w:rPr>
        <w:t>–</w:t>
      </w:r>
      <w:r w:rsidRPr="00262C4E">
        <w:rPr>
          <w:rFonts w:ascii="Times New Roman" w:hAnsi="Times New Roman" w:cs="Times New Roman" w:hint="eastAsia"/>
          <w:color w:val="000000"/>
          <w:sz w:val="24"/>
          <w:szCs w:val="24"/>
          <w:lang w:val="es-ES_tradnl"/>
        </w:rPr>
        <w:t>priėmimo</w:t>
      </w:r>
      <w:r w:rsidRPr="00262C4E">
        <w:rPr>
          <w:rFonts w:ascii="Times New Roman" w:hAnsi="Times New Roman" w:cs="Times New Roman"/>
          <w:color w:val="000000"/>
          <w:sz w:val="24"/>
          <w:szCs w:val="24"/>
          <w:lang w:val="es-ES_tradnl"/>
        </w:rPr>
        <w:t xml:space="preserve"> aktai, jei numatytas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pristatymas dalimis, ar kitas Sutartyje numatytas dokumentas, nuo kurio pasirašymo laikoma, kad </w:t>
      </w:r>
      <w:r w:rsidRPr="00262C4E">
        <w:rPr>
          <w:rFonts w:ascii="Times New Roman" w:hAnsi="Times New Roman" w:cs="Times New Roman" w:hint="eastAsia"/>
          <w:color w:val="000000"/>
          <w:sz w:val="24"/>
          <w:szCs w:val="24"/>
          <w:lang w:val="es-ES_tradnl"/>
        </w:rPr>
        <w:t>Prekės</w:t>
      </w:r>
      <w:r w:rsidRPr="00262C4E">
        <w:rPr>
          <w:rFonts w:ascii="Times New Roman" w:hAnsi="Times New Roman" w:cs="Times New Roman"/>
          <w:color w:val="000000"/>
          <w:sz w:val="24"/>
          <w:szCs w:val="24"/>
          <w:lang w:val="es-ES_tradnl"/>
        </w:rPr>
        <w:t xml:space="preserve"> buvo priimtos,</w:t>
      </w:r>
    </w:p>
    <w:p w14:paraId="5121ED21"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76" w:name="part_55a6416c3d4f4449ae59ba5ca8e10cd2"/>
      <w:bookmarkEnd w:id="176"/>
      <w:r w:rsidRPr="00262C4E">
        <w:rPr>
          <w:rFonts w:ascii="Times New Roman" w:hAnsi="Times New Roman" w:cs="Times New Roman"/>
          <w:color w:val="000000"/>
          <w:sz w:val="24"/>
          <w:szCs w:val="24"/>
          <w:lang w:val="es-ES_tradnl"/>
        </w:rPr>
        <w:t xml:space="preserve">6.1.1.5.  </w:t>
      </w:r>
      <w:r w:rsidRPr="00262C4E">
        <w:rPr>
          <w:rFonts w:ascii="Times New Roman" w:hAnsi="Times New Roman" w:cs="Times New Roman" w:hint="eastAsia"/>
          <w:color w:val="000000"/>
          <w:sz w:val="24"/>
          <w:szCs w:val="24"/>
          <w:lang w:val="es-ES_tradnl"/>
        </w:rPr>
        <w:t>Tiekėjas</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įvykdė</w:t>
      </w:r>
      <w:r w:rsidRPr="00262C4E">
        <w:rPr>
          <w:rFonts w:ascii="Times New Roman" w:hAnsi="Times New Roman" w:cs="Times New Roman"/>
          <w:color w:val="000000"/>
          <w:sz w:val="24"/>
          <w:szCs w:val="24"/>
          <w:lang w:val="es-ES_tradnl"/>
        </w:rPr>
        <w:t xml:space="preserve"> kitas sąlygas, </w:t>
      </w:r>
      <w:r w:rsidRPr="00262C4E">
        <w:rPr>
          <w:rFonts w:ascii="Times New Roman" w:hAnsi="Times New Roman" w:cs="Times New Roman" w:hint="eastAsia"/>
          <w:color w:val="000000"/>
          <w:sz w:val="24"/>
          <w:szCs w:val="24"/>
          <w:lang w:val="es-ES_tradnl"/>
        </w:rPr>
        <w:t>numatytas įstatymuose</w:t>
      </w:r>
      <w:r w:rsidRPr="00262C4E">
        <w:rPr>
          <w:rFonts w:ascii="Times New Roman" w:hAnsi="Times New Roman" w:cs="Times New Roman"/>
          <w:color w:val="000000"/>
          <w:sz w:val="24"/>
          <w:szCs w:val="24"/>
          <w:lang w:val="es-ES_tradnl"/>
        </w:rPr>
        <w:t xml:space="preserve"> bei kituose </w:t>
      </w:r>
      <w:r w:rsidRPr="00262C4E">
        <w:rPr>
          <w:rFonts w:ascii="Times New Roman" w:hAnsi="Times New Roman" w:cs="Times New Roman" w:hint="eastAsia"/>
          <w:color w:val="000000"/>
          <w:sz w:val="24"/>
          <w:szCs w:val="24"/>
          <w:lang w:val="es-ES_tradnl"/>
        </w:rPr>
        <w:t>teisės</w:t>
      </w:r>
      <w:r w:rsidRPr="00262C4E">
        <w:rPr>
          <w:rFonts w:ascii="Times New Roman" w:hAnsi="Times New Roman" w:cs="Times New Roman"/>
          <w:color w:val="000000"/>
          <w:sz w:val="24"/>
          <w:szCs w:val="24"/>
          <w:lang w:val="es-ES_tradnl"/>
        </w:rPr>
        <w:t xml:space="preserve"> aktuose, Sutartyje ir </w:t>
      </w:r>
      <w:r w:rsidRPr="00262C4E">
        <w:rPr>
          <w:rFonts w:ascii="Times New Roman" w:hAnsi="Times New Roman" w:cs="Times New Roman" w:hint="eastAsia"/>
          <w:color w:val="000000"/>
          <w:sz w:val="24"/>
          <w:szCs w:val="24"/>
          <w:lang w:val="es-ES_tradnl"/>
        </w:rPr>
        <w:t>pasiūlyme,</w:t>
      </w:r>
      <w:r w:rsidRPr="00262C4E">
        <w:rPr>
          <w:rFonts w:ascii="Times New Roman" w:hAnsi="Times New Roman" w:cs="Times New Roman"/>
          <w:color w:val="000000"/>
          <w:sz w:val="24"/>
          <w:szCs w:val="24"/>
          <w:lang w:val="es-ES_tradnl"/>
        </w:rPr>
        <w:t xml:space="preserve"> kurios turi </w:t>
      </w:r>
      <w:r w:rsidRPr="00262C4E">
        <w:rPr>
          <w:rFonts w:ascii="Times New Roman" w:hAnsi="Times New Roman" w:cs="Times New Roman" w:hint="eastAsia"/>
          <w:color w:val="000000"/>
          <w:sz w:val="24"/>
          <w:szCs w:val="24"/>
          <w:lang w:val="es-ES_tradnl"/>
        </w:rPr>
        <w:t>būti</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įvykdytos</w:t>
      </w:r>
      <w:r w:rsidRPr="00262C4E">
        <w:rPr>
          <w:rFonts w:ascii="Times New Roman" w:hAnsi="Times New Roman" w:cs="Times New Roman"/>
          <w:color w:val="000000"/>
          <w:sz w:val="24"/>
          <w:szCs w:val="24"/>
          <w:lang w:val="es-ES_tradnl"/>
        </w:rPr>
        <w:t xml:space="preserve"> tam, kad </w:t>
      </w:r>
      <w:r w:rsidRPr="00262C4E">
        <w:rPr>
          <w:rFonts w:ascii="Times New Roman" w:hAnsi="Times New Roman" w:cs="Times New Roman" w:hint="eastAsia"/>
          <w:color w:val="000000"/>
          <w:sz w:val="24"/>
          <w:szCs w:val="24"/>
          <w:lang w:val="es-ES_tradnl"/>
        </w:rPr>
        <w:t>būtų</w:t>
      </w:r>
      <w:r w:rsidRPr="00262C4E">
        <w:rPr>
          <w:rFonts w:ascii="Times New Roman" w:hAnsi="Times New Roman" w:cs="Times New Roman"/>
          <w:color w:val="000000"/>
          <w:sz w:val="24"/>
          <w:szCs w:val="24"/>
          <w:lang w:val="es-ES_tradnl"/>
        </w:rPr>
        <w:t xml:space="preserve"> laikoma, jog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tiekimas yra užbaigtas, ir </w:t>
      </w:r>
      <w:r w:rsidRPr="00262C4E">
        <w:rPr>
          <w:rFonts w:ascii="Times New Roman" w:hAnsi="Times New Roman" w:cs="Times New Roman" w:hint="eastAsia"/>
          <w:color w:val="000000"/>
          <w:sz w:val="24"/>
          <w:szCs w:val="24"/>
          <w:lang w:val="es-ES_tradnl"/>
        </w:rPr>
        <w:t>pateikė</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Pirkėjui</w:t>
      </w:r>
      <w:r w:rsidRPr="00262C4E">
        <w:rPr>
          <w:rFonts w:ascii="Times New Roman" w:hAnsi="Times New Roman" w:cs="Times New Roman"/>
          <w:color w:val="000000"/>
          <w:sz w:val="24"/>
          <w:szCs w:val="24"/>
          <w:lang w:val="es-ES_tradnl"/>
        </w:rPr>
        <w:t xml:space="preserve"> tai </w:t>
      </w:r>
      <w:r w:rsidRPr="00262C4E">
        <w:rPr>
          <w:rFonts w:ascii="Times New Roman" w:hAnsi="Times New Roman" w:cs="Times New Roman" w:hint="eastAsia"/>
          <w:color w:val="000000"/>
          <w:sz w:val="24"/>
          <w:szCs w:val="24"/>
          <w:lang w:val="es-ES_tradnl"/>
        </w:rPr>
        <w:t>įrodančius</w:t>
      </w:r>
      <w:r w:rsidRPr="00262C4E">
        <w:rPr>
          <w:rFonts w:ascii="Times New Roman" w:hAnsi="Times New Roman" w:cs="Times New Roman"/>
          <w:color w:val="000000"/>
          <w:sz w:val="24"/>
          <w:szCs w:val="24"/>
          <w:lang w:val="es-ES_tradnl"/>
        </w:rPr>
        <w:t xml:space="preserve"> dokumentus.</w:t>
      </w:r>
    </w:p>
    <w:p w14:paraId="1D92EE6C"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r w:rsidRPr="00262C4E">
        <w:rPr>
          <w:rFonts w:ascii="Times New Roman" w:hAnsi="Times New Roman" w:cs="Times New Roman"/>
          <w:color w:val="000000"/>
          <w:sz w:val="24"/>
          <w:szCs w:val="24"/>
          <w:lang w:val="es-ES_tradnl"/>
        </w:rPr>
        <w:t> </w:t>
      </w:r>
    </w:p>
    <w:p w14:paraId="28D15A23"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77" w:name="part_69d5977eaafe4aa78e15627705cad3e3"/>
      <w:bookmarkEnd w:id="177"/>
      <w:r w:rsidRPr="00262C4E">
        <w:rPr>
          <w:rFonts w:ascii="Times New Roman" w:hAnsi="Times New Roman" w:cs="Times New Roman"/>
          <w:b/>
          <w:bCs/>
          <w:color w:val="000000"/>
          <w:sz w:val="24"/>
          <w:szCs w:val="24"/>
          <w:lang w:val="es-ES_tradnl"/>
        </w:rPr>
        <w:t xml:space="preserve">6.2.    </w:t>
      </w:r>
      <w:r w:rsidRPr="00262C4E">
        <w:rPr>
          <w:rFonts w:ascii="Times New Roman" w:hAnsi="Times New Roman" w:cs="Times New Roman" w:hint="eastAsia"/>
          <w:b/>
          <w:bCs/>
          <w:color w:val="000000"/>
          <w:sz w:val="24"/>
          <w:szCs w:val="24"/>
          <w:lang w:val="es-ES_tradnl"/>
        </w:rPr>
        <w:t>Prekių</w:t>
      </w:r>
      <w:r w:rsidRPr="00262C4E">
        <w:rPr>
          <w:rFonts w:ascii="Times New Roman" w:hAnsi="Times New Roman" w:cs="Times New Roman"/>
          <w:b/>
          <w:bCs/>
          <w:color w:val="000000"/>
          <w:sz w:val="24"/>
          <w:szCs w:val="24"/>
          <w:lang w:val="es-ES_tradnl"/>
        </w:rPr>
        <w:t xml:space="preserve"> </w:t>
      </w:r>
      <w:r w:rsidRPr="00262C4E">
        <w:rPr>
          <w:rFonts w:ascii="Times New Roman" w:hAnsi="Times New Roman" w:cs="Times New Roman" w:hint="eastAsia"/>
          <w:b/>
          <w:bCs/>
          <w:color w:val="000000"/>
          <w:sz w:val="24"/>
          <w:szCs w:val="24"/>
          <w:lang w:val="es-ES_tradnl"/>
        </w:rPr>
        <w:t>perdavimas</w:t>
      </w:r>
      <w:r w:rsidRPr="00262C4E">
        <w:rPr>
          <w:rFonts w:ascii="Times New Roman" w:hAnsi="Times New Roman" w:cs="Times New Roman" w:hint="eastAsia"/>
          <w:b/>
          <w:bCs/>
          <w:color w:val="000000"/>
          <w:sz w:val="24"/>
          <w:szCs w:val="24"/>
          <w:lang w:val="es-ES_tradnl"/>
        </w:rPr>
        <w:t>–</w:t>
      </w:r>
      <w:r w:rsidRPr="00262C4E">
        <w:rPr>
          <w:rFonts w:ascii="Times New Roman" w:hAnsi="Times New Roman" w:cs="Times New Roman" w:hint="eastAsia"/>
          <w:b/>
          <w:bCs/>
          <w:color w:val="000000"/>
          <w:sz w:val="24"/>
          <w:szCs w:val="24"/>
          <w:lang w:val="es-ES_tradnl"/>
        </w:rPr>
        <w:t>priėmimas</w:t>
      </w:r>
    </w:p>
    <w:p w14:paraId="027BAD56"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r w:rsidRPr="00262C4E">
        <w:rPr>
          <w:rFonts w:ascii="Times New Roman" w:hAnsi="Times New Roman" w:cs="Times New Roman"/>
          <w:b/>
          <w:bCs/>
          <w:color w:val="000000"/>
          <w:sz w:val="24"/>
          <w:szCs w:val="24"/>
          <w:lang w:val="es-ES_tradnl"/>
        </w:rPr>
        <w:t> </w:t>
      </w:r>
    </w:p>
    <w:p w14:paraId="5DB56DB2"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78" w:name="part_00f4a0f6c83b410485d0fc74e1fa532f"/>
      <w:bookmarkEnd w:id="178"/>
      <w:r w:rsidRPr="00262C4E">
        <w:rPr>
          <w:rFonts w:ascii="Times New Roman" w:hAnsi="Times New Roman" w:cs="Times New Roman"/>
          <w:color w:val="000000"/>
          <w:sz w:val="24"/>
          <w:szCs w:val="24"/>
          <w:lang w:val="es-ES_tradnl"/>
        </w:rPr>
        <w:t xml:space="preserve">6.2.1. </w:t>
      </w:r>
      <w:r w:rsidRPr="00262C4E">
        <w:rPr>
          <w:rFonts w:ascii="Times New Roman" w:hAnsi="Times New Roman" w:cs="Times New Roman" w:hint="eastAsia"/>
          <w:color w:val="000000"/>
          <w:sz w:val="24"/>
          <w:szCs w:val="24"/>
          <w:lang w:val="es-ES_tradnl"/>
        </w:rPr>
        <w:t>Tiekėjas</w:t>
      </w:r>
      <w:r w:rsidRPr="00262C4E">
        <w:rPr>
          <w:rFonts w:ascii="Times New Roman" w:hAnsi="Times New Roman" w:cs="Times New Roman"/>
          <w:color w:val="000000"/>
          <w:sz w:val="24"/>
          <w:szCs w:val="24"/>
          <w:lang w:val="es-ES_tradnl"/>
        </w:rPr>
        <w:t xml:space="preserve"> privalo pristatyti ir perduoti Prekes </w:t>
      </w:r>
      <w:r w:rsidRPr="00262C4E">
        <w:rPr>
          <w:rFonts w:ascii="Times New Roman" w:hAnsi="Times New Roman" w:cs="Times New Roman" w:hint="eastAsia"/>
          <w:color w:val="000000"/>
          <w:sz w:val="24"/>
          <w:szCs w:val="24"/>
          <w:lang w:val="es-ES_tradnl"/>
        </w:rPr>
        <w:t>Pirkėjui,</w:t>
      </w:r>
      <w:r w:rsidRPr="00262C4E">
        <w:rPr>
          <w:rFonts w:ascii="Times New Roman" w:hAnsi="Times New Roman" w:cs="Times New Roman"/>
          <w:color w:val="000000"/>
          <w:sz w:val="24"/>
          <w:szCs w:val="24"/>
          <w:lang w:val="es-ES_tradnl"/>
        </w:rPr>
        <w:t xml:space="preserve"> o </w:t>
      </w:r>
      <w:r w:rsidRPr="00262C4E">
        <w:rPr>
          <w:rFonts w:ascii="Times New Roman" w:hAnsi="Times New Roman" w:cs="Times New Roman" w:hint="eastAsia"/>
          <w:color w:val="000000"/>
          <w:sz w:val="24"/>
          <w:szCs w:val="24"/>
          <w:lang w:val="es-ES_tradnl"/>
        </w:rPr>
        <w:t>Pirkėjas</w:t>
      </w:r>
      <w:r w:rsidRPr="00262C4E">
        <w:rPr>
          <w:rFonts w:ascii="Times New Roman" w:hAnsi="Times New Roman" w:cs="Times New Roman"/>
          <w:color w:val="000000"/>
          <w:sz w:val="24"/>
          <w:szCs w:val="24"/>
          <w:lang w:val="es-ES_tradnl"/>
        </w:rPr>
        <w:t xml:space="preserve"> privalo kokybiškas ir Sutarties bei </w:t>
      </w:r>
      <w:r w:rsidRPr="00262C4E">
        <w:rPr>
          <w:rFonts w:ascii="Times New Roman" w:hAnsi="Times New Roman" w:cs="Times New Roman" w:hint="eastAsia"/>
          <w:color w:val="000000"/>
          <w:sz w:val="24"/>
          <w:szCs w:val="24"/>
          <w:lang w:val="es-ES_tradnl"/>
        </w:rPr>
        <w:t>įstatymų</w:t>
      </w:r>
      <w:r w:rsidRPr="00262C4E">
        <w:rPr>
          <w:rFonts w:ascii="Times New Roman" w:hAnsi="Times New Roman" w:cs="Times New Roman"/>
          <w:color w:val="000000"/>
          <w:sz w:val="24"/>
          <w:szCs w:val="24"/>
          <w:lang w:val="es-ES_tradnl"/>
        </w:rPr>
        <w:t xml:space="preserve"> ir </w:t>
      </w:r>
      <w:r w:rsidRPr="00262C4E">
        <w:rPr>
          <w:rFonts w:ascii="Times New Roman" w:hAnsi="Times New Roman" w:cs="Times New Roman" w:hint="eastAsia"/>
          <w:color w:val="000000"/>
          <w:sz w:val="24"/>
          <w:szCs w:val="24"/>
          <w:lang w:val="es-ES_tradnl"/>
        </w:rPr>
        <w:t>kitų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teisės</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aktų</w:t>
      </w:r>
      <w:r w:rsidRPr="00262C4E">
        <w:rPr>
          <w:rFonts w:ascii="Times New Roman" w:hAnsi="Times New Roman" w:cs="Times New Roman"/>
          <w:color w:val="000000"/>
          <w:sz w:val="24"/>
          <w:szCs w:val="24"/>
          <w:lang w:val="es-ES_tradnl"/>
        </w:rPr>
        <w:t xml:space="preserve"> reikalavimus atitinkančias Prekes priimti. </w:t>
      </w:r>
      <w:r w:rsidRPr="00262C4E">
        <w:rPr>
          <w:rFonts w:ascii="Times New Roman" w:hAnsi="Times New Roman" w:cs="Times New Roman" w:hint="eastAsia"/>
          <w:color w:val="000000"/>
          <w:sz w:val="24"/>
          <w:szCs w:val="24"/>
          <w:lang w:val="es-ES_tradnl"/>
        </w:rPr>
        <w:t>Prekės</w:t>
      </w:r>
      <w:r w:rsidRPr="00262C4E">
        <w:rPr>
          <w:rFonts w:ascii="Times New Roman" w:hAnsi="Times New Roman" w:cs="Times New Roman"/>
          <w:color w:val="000000"/>
          <w:sz w:val="24"/>
          <w:szCs w:val="24"/>
          <w:lang w:val="es-ES_tradnl"/>
        </w:rPr>
        <w:t xml:space="preserve"> pristatomos Specialiosiose sąlygose nurodytais terminais ir adresu, pristatymą iš anksto suderinus su </w:t>
      </w:r>
      <w:r w:rsidRPr="00262C4E">
        <w:rPr>
          <w:rFonts w:ascii="Times New Roman" w:hAnsi="Times New Roman" w:cs="Times New Roman" w:hint="eastAsia"/>
          <w:color w:val="000000"/>
          <w:sz w:val="24"/>
          <w:szCs w:val="24"/>
          <w:lang w:val="es-ES_tradnl"/>
        </w:rPr>
        <w:t>Pirkėju. </w:t>
      </w:r>
    </w:p>
    <w:p w14:paraId="143E1B03"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79" w:name="part_920aa1c8ed3b40c09aaf58d99345d635"/>
      <w:bookmarkEnd w:id="179"/>
      <w:r w:rsidRPr="00262C4E">
        <w:rPr>
          <w:rFonts w:ascii="Times New Roman" w:hAnsi="Times New Roman" w:cs="Times New Roman"/>
          <w:color w:val="000000"/>
          <w:sz w:val="24"/>
          <w:szCs w:val="24"/>
          <w:lang w:val="es-ES_tradnl"/>
        </w:rPr>
        <w:t xml:space="preserve">6.2.2. </w:t>
      </w:r>
      <w:r w:rsidRPr="00262C4E">
        <w:rPr>
          <w:rFonts w:ascii="Times New Roman" w:hAnsi="Times New Roman" w:cs="Times New Roman" w:hint="eastAsia"/>
          <w:color w:val="000000"/>
          <w:sz w:val="24"/>
          <w:szCs w:val="24"/>
          <w:lang w:val="es-ES_tradnl"/>
        </w:rPr>
        <w:t>Prekės</w:t>
      </w:r>
      <w:r w:rsidRPr="00262C4E">
        <w:rPr>
          <w:rFonts w:ascii="Times New Roman" w:hAnsi="Times New Roman" w:cs="Times New Roman"/>
          <w:color w:val="000000"/>
          <w:sz w:val="24"/>
          <w:szCs w:val="24"/>
          <w:lang w:val="es-ES_tradnl"/>
        </w:rPr>
        <w:t xml:space="preserve"> perduodamos Šalims pasirašant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perdavimo</w:t>
      </w:r>
      <w:r w:rsidRPr="00262C4E">
        <w:rPr>
          <w:rFonts w:ascii="Times New Roman" w:hAnsi="Times New Roman" w:cs="Times New Roman" w:hint="eastAsia"/>
          <w:color w:val="000000"/>
          <w:sz w:val="24"/>
          <w:szCs w:val="24"/>
          <w:lang w:val="es-ES_tradnl"/>
        </w:rPr>
        <w:t>–</w:t>
      </w:r>
      <w:r w:rsidRPr="00262C4E">
        <w:rPr>
          <w:rFonts w:ascii="Times New Roman" w:hAnsi="Times New Roman" w:cs="Times New Roman" w:hint="eastAsia"/>
          <w:color w:val="000000"/>
          <w:sz w:val="24"/>
          <w:szCs w:val="24"/>
          <w:lang w:val="es-ES_tradnl"/>
        </w:rPr>
        <w:t>priėmimo</w:t>
      </w:r>
      <w:r w:rsidRPr="00262C4E">
        <w:rPr>
          <w:rFonts w:ascii="Times New Roman" w:hAnsi="Times New Roman" w:cs="Times New Roman"/>
          <w:color w:val="000000"/>
          <w:sz w:val="24"/>
          <w:szCs w:val="24"/>
          <w:lang w:val="es-ES_tradnl"/>
        </w:rPr>
        <w:t xml:space="preserve"> aktą, kuris pasirašomas 2 (dviem) vienodą teisinę galią turinčiais egzemplioriais (išskyrus atvejus, kai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perdavimo</w:t>
      </w:r>
      <w:r w:rsidRPr="00262C4E">
        <w:rPr>
          <w:rFonts w:ascii="Times New Roman" w:hAnsi="Times New Roman" w:cs="Times New Roman" w:hint="eastAsia"/>
          <w:color w:val="000000"/>
          <w:sz w:val="24"/>
          <w:szCs w:val="24"/>
          <w:lang w:val="es-ES_tradnl"/>
        </w:rPr>
        <w:t>–</w:t>
      </w:r>
      <w:r w:rsidRPr="00262C4E">
        <w:rPr>
          <w:rFonts w:ascii="Times New Roman" w:hAnsi="Times New Roman" w:cs="Times New Roman" w:hint="eastAsia"/>
          <w:color w:val="000000"/>
          <w:sz w:val="24"/>
          <w:szCs w:val="24"/>
          <w:lang w:val="es-ES_tradnl"/>
        </w:rPr>
        <w:t>priėmimo</w:t>
      </w:r>
      <w:r w:rsidRPr="00262C4E">
        <w:rPr>
          <w:rFonts w:ascii="Times New Roman" w:hAnsi="Times New Roman" w:cs="Times New Roman"/>
          <w:color w:val="000000"/>
          <w:sz w:val="24"/>
          <w:szCs w:val="24"/>
          <w:lang w:val="es-ES_tradnl"/>
        </w:rPr>
        <w:t xml:space="preserve"> aktas pasirašomas saugiu elektroniniu parašu), po vieną kiekvienai Šaliai. Jeigu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perdavimo</w:t>
      </w:r>
      <w:r w:rsidRPr="00262C4E">
        <w:rPr>
          <w:rFonts w:ascii="Times New Roman" w:hAnsi="Times New Roman" w:cs="Times New Roman" w:hint="eastAsia"/>
          <w:color w:val="000000"/>
          <w:sz w:val="24"/>
          <w:szCs w:val="24"/>
          <w:lang w:val="es-ES_tradnl"/>
        </w:rPr>
        <w:t>–</w:t>
      </w:r>
      <w:r w:rsidRPr="00262C4E">
        <w:rPr>
          <w:rFonts w:ascii="Times New Roman" w:hAnsi="Times New Roman" w:cs="Times New Roman" w:hint="eastAsia"/>
          <w:color w:val="000000"/>
          <w:sz w:val="24"/>
          <w:szCs w:val="24"/>
          <w:lang w:val="es-ES_tradnl"/>
        </w:rPr>
        <w:t>priėmimo</w:t>
      </w:r>
      <w:r w:rsidRPr="00262C4E">
        <w:rPr>
          <w:rFonts w:ascii="Times New Roman" w:hAnsi="Times New Roman" w:cs="Times New Roman"/>
          <w:color w:val="000000"/>
          <w:sz w:val="24"/>
          <w:szCs w:val="24"/>
          <w:lang w:val="es-ES_tradnl"/>
        </w:rPr>
        <w:t xml:space="preserve"> akto, kaip atskiro dokumento, reikalauti neprivaloma, Šalys susitaria, ir tai aiškiai nurodo Specialiosiose sąlygose,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perdavimo</w:t>
      </w:r>
      <w:r w:rsidRPr="00262C4E">
        <w:rPr>
          <w:rFonts w:ascii="Times New Roman" w:hAnsi="Times New Roman" w:cs="Times New Roman" w:hint="eastAsia"/>
          <w:color w:val="000000"/>
          <w:sz w:val="24"/>
          <w:szCs w:val="24"/>
          <w:lang w:val="es-ES_tradnl"/>
        </w:rPr>
        <w:t>–</w:t>
      </w:r>
      <w:r w:rsidRPr="00262C4E">
        <w:rPr>
          <w:rFonts w:ascii="Times New Roman" w:hAnsi="Times New Roman" w:cs="Times New Roman" w:hint="eastAsia"/>
          <w:color w:val="000000"/>
          <w:sz w:val="24"/>
          <w:szCs w:val="24"/>
          <w:lang w:val="es-ES_tradnl"/>
        </w:rPr>
        <w:t>priėmimo</w:t>
      </w:r>
      <w:r w:rsidRPr="00262C4E">
        <w:rPr>
          <w:rFonts w:ascii="Times New Roman" w:hAnsi="Times New Roman" w:cs="Times New Roman"/>
          <w:color w:val="000000"/>
          <w:sz w:val="24"/>
          <w:szCs w:val="24"/>
          <w:lang w:val="es-ES_tradnl"/>
        </w:rPr>
        <w:t xml:space="preserve"> aktu laikoma Sąskaita.</w:t>
      </w:r>
    </w:p>
    <w:p w14:paraId="2D9F084D"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80" w:name="part_3f22d34aa6f64bc793de378c7a0a947e"/>
      <w:bookmarkEnd w:id="180"/>
      <w:r w:rsidRPr="00262C4E">
        <w:rPr>
          <w:rFonts w:ascii="Times New Roman" w:hAnsi="Times New Roman" w:cs="Times New Roman"/>
          <w:color w:val="000000"/>
          <w:sz w:val="24"/>
          <w:szCs w:val="24"/>
          <w:lang w:val="es-ES_tradnl"/>
        </w:rPr>
        <w:t xml:space="preserve">6.2.3. </w:t>
      </w:r>
      <w:r w:rsidRPr="00262C4E">
        <w:rPr>
          <w:rFonts w:ascii="Times New Roman" w:hAnsi="Times New Roman" w:cs="Times New Roman" w:hint="eastAsia"/>
          <w:color w:val="000000"/>
          <w:sz w:val="24"/>
          <w:szCs w:val="24"/>
          <w:lang w:val="es-ES_tradnl"/>
        </w:rPr>
        <w:t>Tiekėjui</w:t>
      </w:r>
      <w:r w:rsidRPr="00262C4E">
        <w:rPr>
          <w:rFonts w:ascii="Times New Roman" w:hAnsi="Times New Roman" w:cs="Times New Roman"/>
          <w:color w:val="000000"/>
          <w:sz w:val="24"/>
          <w:szCs w:val="24"/>
          <w:lang w:val="es-ES_tradnl"/>
        </w:rPr>
        <w:t xml:space="preserve"> pristačius Prekes, </w:t>
      </w:r>
      <w:r w:rsidRPr="00262C4E">
        <w:rPr>
          <w:rFonts w:ascii="Times New Roman" w:hAnsi="Times New Roman" w:cs="Times New Roman" w:hint="eastAsia"/>
          <w:color w:val="000000"/>
          <w:sz w:val="24"/>
          <w:szCs w:val="24"/>
          <w:lang w:val="es-ES_tradnl"/>
        </w:rPr>
        <w:t>Pirkėjas</w:t>
      </w:r>
      <w:r w:rsidRPr="00262C4E">
        <w:rPr>
          <w:rFonts w:ascii="Times New Roman" w:hAnsi="Times New Roman" w:cs="Times New Roman"/>
          <w:color w:val="000000"/>
          <w:sz w:val="24"/>
          <w:szCs w:val="24"/>
          <w:lang w:val="es-ES_tradnl"/>
        </w:rPr>
        <w:t xml:space="preserve"> atlieka </w:t>
      </w:r>
      <w:r w:rsidRPr="00262C4E">
        <w:rPr>
          <w:rFonts w:ascii="Times New Roman" w:hAnsi="Times New Roman" w:cs="Times New Roman" w:hint="eastAsia"/>
          <w:color w:val="000000"/>
          <w:sz w:val="24"/>
          <w:szCs w:val="24"/>
          <w:lang w:val="es-ES_tradnl"/>
        </w:rPr>
        <w:t>jų</w:t>
      </w:r>
      <w:r w:rsidRPr="00262C4E">
        <w:rPr>
          <w:rFonts w:ascii="Times New Roman" w:hAnsi="Times New Roman" w:cs="Times New Roman"/>
          <w:color w:val="000000"/>
          <w:sz w:val="24"/>
          <w:szCs w:val="24"/>
          <w:lang w:val="es-ES_tradnl"/>
        </w:rPr>
        <w:t xml:space="preserve"> patikrinimą ir privalo:</w:t>
      </w:r>
    </w:p>
    <w:p w14:paraId="490E2D04"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81" w:name="part_2be526eabae04ca08b845fcbb0e3f90b"/>
      <w:bookmarkEnd w:id="181"/>
      <w:r w:rsidRPr="00262C4E">
        <w:rPr>
          <w:rFonts w:ascii="Times New Roman" w:hAnsi="Times New Roman" w:cs="Times New Roman"/>
          <w:color w:val="000000"/>
          <w:sz w:val="24"/>
          <w:szCs w:val="24"/>
          <w:lang w:val="es-ES_tradnl"/>
        </w:rPr>
        <w:t xml:space="preserve">6.2.3.1.  ne </w:t>
      </w:r>
      <w:r w:rsidRPr="00262C4E">
        <w:rPr>
          <w:rFonts w:ascii="Times New Roman" w:hAnsi="Times New Roman" w:cs="Times New Roman" w:hint="eastAsia"/>
          <w:color w:val="000000"/>
          <w:sz w:val="24"/>
          <w:szCs w:val="24"/>
          <w:lang w:val="es-ES_tradnl"/>
        </w:rPr>
        <w:t>vėliau</w:t>
      </w:r>
      <w:r w:rsidRPr="00262C4E">
        <w:rPr>
          <w:rFonts w:ascii="Times New Roman" w:hAnsi="Times New Roman" w:cs="Times New Roman"/>
          <w:color w:val="000000"/>
          <w:sz w:val="24"/>
          <w:szCs w:val="24"/>
          <w:lang w:val="es-ES_tradnl"/>
        </w:rPr>
        <w:t xml:space="preserve"> kaip per 5 (penkias) darbo dienas nuo faktinio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perdavimo priimti Prekes, pasirašydamas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perdavimo</w:t>
      </w:r>
      <w:r w:rsidRPr="00262C4E">
        <w:rPr>
          <w:rFonts w:ascii="Times New Roman" w:hAnsi="Times New Roman" w:cs="Times New Roman" w:hint="eastAsia"/>
          <w:color w:val="000000"/>
          <w:sz w:val="24"/>
          <w:szCs w:val="24"/>
          <w:lang w:val="es-ES_tradnl"/>
        </w:rPr>
        <w:t>–</w:t>
      </w:r>
      <w:r w:rsidRPr="00262C4E">
        <w:rPr>
          <w:rFonts w:ascii="Times New Roman" w:hAnsi="Times New Roman" w:cs="Times New Roman" w:hint="eastAsia"/>
          <w:color w:val="000000"/>
          <w:sz w:val="24"/>
          <w:szCs w:val="24"/>
          <w:lang w:val="es-ES_tradnl"/>
        </w:rPr>
        <w:t>priėmimo</w:t>
      </w:r>
      <w:r w:rsidRPr="00262C4E">
        <w:rPr>
          <w:rFonts w:ascii="Times New Roman" w:hAnsi="Times New Roman" w:cs="Times New Roman"/>
          <w:color w:val="000000"/>
          <w:sz w:val="24"/>
          <w:szCs w:val="24"/>
          <w:lang w:val="es-ES_tradnl"/>
        </w:rPr>
        <w:t xml:space="preserve"> aktą; arba</w:t>
      </w:r>
    </w:p>
    <w:p w14:paraId="3FE1D163"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82" w:name="part_71a2823f5a964d3181b455cda41c7bba"/>
      <w:bookmarkEnd w:id="182"/>
      <w:r w:rsidRPr="00262C4E">
        <w:rPr>
          <w:rFonts w:ascii="Times New Roman" w:hAnsi="Times New Roman" w:cs="Times New Roman"/>
          <w:color w:val="000000"/>
          <w:sz w:val="24"/>
          <w:szCs w:val="24"/>
          <w:lang w:val="es-ES_tradnl"/>
        </w:rPr>
        <w:t xml:space="preserve">6.2.3.2.  priimti Prekes su išlygomis, pasirašydamas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perdavimo</w:t>
      </w:r>
      <w:r w:rsidRPr="00262C4E">
        <w:rPr>
          <w:rFonts w:ascii="Times New Roman" w:hAnsi="Times New Roman" w:cs="Times New Roman" w:hint="eastAsia"/>
          <w:color w:val="000000"/>
          <w:sz w:val="24"/>
          <w:szCs w:val="24"/>
          <w:lang w:val="es-ES_tradnl"/>
        </w:rPr>
        <w:t>–</w:t>
      </w:r>
      <w:r w:rsidRPr="00262C4E">
        <w:rPr>
          <w:rFonts w:ascii="Times New Roman" w:hAnsi="Times New Roman" w:cs="Times New Roman" w:hint="eastAsia"/>
          <w:color w:val="000000"/>
          <w:sz w:val="24"/>
          <w:szCs w:val="24"/>
          <w:lang w:val="es-ES_tradnl"/>
        </w:rPr>
        <w:t>priėmimo</w:t>
      </w:r>
      <w:r w:rsidRPr="00262C4E">
        <w:rPr>
          <w:rFonts w:ascii="Times New Roman" w:hAnsi="Times New Roman" w:cs="Times New Roman"/>
          <w:color w:val="000000"/>
          <w:sz w:val="24"/>
          <w:szCs w:val="24"/>
          <w:lang w:val="es-ES_tradnl"/>
        </w:rPr>
        <w:t xml:space="preserve"> aktą ir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patikrinimo metu sudarytą </w:t>
      </w:r>
      <w:r w:rsidRPr="00262C4E">
        <w:rPr>
          <w:rFonts w:ascii="Times New Roman" w:hAnsi="Times New Roman" w:cs="Times New Roman" w:hint="eastAsia"/>
          <w:color w:val="000000"/>
          <w:sz w:val="24"/>
          <w:szCs w:val="24"/>
          <w:lang w:val="es-ES_tradnl"/>
        </w:rPr>
        <w:t>defektų</w:t>
      </w:r>
      <w:r w:rsidRPr="00262C4E">
        <w:rPr>
          <w:rFonts w:ascii="Times New Roman" w:hAnsi="Times New Roman" w:cs="Times New Roman"/>
          <w:color w:val="000000"/>
          <w:sz w:val="24"/>
          <w:szCs w:val="24"/>
          <w:lang w:val="es-ES_tradnl"/>
        </w:rPr>
        <w:t xml:space="preserve"> aktą, kuriame </w:t>
      </w:r>
      <w:r w:rsidRPr="00262C4E">
        <w:rPr>
          <w:rFonts w:ascii="Times New Roman" w:hAnsi="Times New Roman" w:cs="Times New Roman" w:hint="eastAsia"/>
          <w:color w:val="000000"/>
          <w:sz w:val="24"/>
          <w:szCs w:val="24"/>
          <w:lang w:val="es-ES_tradnl"/>
        </w:rPr>
        <w:t>Pirkėjas</w:t>
      </w:r>
      <w:r w:rsidRPr="00262C4E">
        <w:rPr>
          <w:rFonts w:ascii="Times New Roman" w:hAnsi="Times New Roman" w:cs="Times New Roman"/>
          <w:color w:val="000000"/>
          <w:sz w:val="24"/>
          <w:szCs w:val="24"/>
          <w:lang w:val="es-ES_tradnl"/>
        </w:rPr>
        <w:t xml:space="preserve"> privalo nurodyti per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priėmimą</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pastebėtus</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ar </w:t>
      </w:r>
      <w:r w:rsidRPr="00262C4E">
        <w:rPr>
          <w:rFonts w:ascii="Times New Roman" w:hAnsi="Times New Roman" w:cs="Times New Roman" w:hint="eastAsia"/>
          <w:color w:val="000000"/>
          <w:sz w:val="24"/>
          <w:szCs w:val="24"/>
          <w:lang w:val="es-ES_tradnl"/>
        </w:rPr>
        <w:t>pateikiamų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Tiekėjo</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dokumentų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trūkumus</w:t>
      </w:r>
      <w:r w:rsidRPr="00262C4E">
        <w:rPr>
          <w:rFonts w:ascii="Times New Roman" w:hAnsi="Times New Roman" w:cs="Times New Roman"/>
          <w:color w:val="000000"/>
          <w:sz w:val="24"/>
          <w:szCs w:val="24"/>
          <w:lang w:val="es-ES_tradnl"/>
        </w:rPr>
        <w:t xml:space="preserve"> ir </w:t>
      </w:r>
      <w:r w:rsidRPr="00262C4E">
        <w:rPr>
          <w:rFonts w:ascii="Times New Roman" w:hAnsi="Times New Roman" w:cs="Times New Roman" w:hint="eastAsia"/>
          <w:color w:val="000000"/>
          <w:sz w:val="24"/>
          <w:szCs w:val="24"/>
          <w:lang w:val="es-ES_tradnl"/>
        </w:rPr>
        <w:t>tų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trūkumų</w:t>
      </w:r>
      <w:r w:rsidRPr="00262C4E">
        <w:rPr>
          <w:rFonts w:ascii="Times New Roman" w:hAnsi="Times New Roman" w:cs="Times New Roman"/>
          <w:color w:val="000000"/>
          <w:sz w:val="24"/>
          <w:szCs w:val="24"/>
          <w:lang w:val="es-ES_tradnl"/>
        </w:rPr>
        <w:t xml:space="preserve"> pašalinimo tvarką (toliau – </w:t>
      </w:r>
      <w:r w:rsidRPr="00262C4E">
        <w:rPr>
          <w:rFonts w:ascii="Times New Roman" w:hAnsi="Times New Roman" w:cs="Times New Roman" w:hint="eastAsia"/>
          <w:b/>
          <w:bCs/>
          <w:color w:val="000000"/>
          <w:sz w:val="24"/>
          <w:szCs w:val="24"/>
          <w:lang w:val="es-ES_tradnl"/>
        </w:rPr>
        <w:t>Defektų</w:t>
      </w:r>
      <w:r w:rsidRPr="00262C4E">
        <w:rPr>
          <w:rFonts w:ascii="Times New Roman" w:hAnsi="Times New Roman" w:cs="Times New Roman"/>
          <w:b/>
          <w:bCs/>
          <w:color w:val="000000"/>
          <w:sz w:val="24"/>
          <w:szCs w:val="24"/>
          <w:lang w:val="es-ES_tradnl"/>
        </w:rPr>
        <w:t xml:space="preserve"> aktas</w:t>
      </w:r>
      <w:r w:rsidRPr="00262C4E">
        <w:rPr>
          <w:rFonts w:ascii="Times New Roman" w:hAnsi="Times New Roman" w:cs="Times New Roman"/>
          <w:color w:val="000000"/>
          <w:sz w:val="24"/>
          <w:szCs w:val="24"/>
          <w:lang w:val="es-ES_tradnl"/>
        </w:rPr>
        <w:t>); arba</w:t>
      </w:r>
    </w:p>
    <w:p w14:paraId="552AA21F"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83" w:name="part_2d9209eefe9d43e9932c4ca193f1fd5f"/>
      <w:bookmarkEnd w:id="183"/>
      <w:r w:rsidRPr="00262C4E">
        <w:rPr>
          <w:rFonts w:ascii="Times New Roman" w:hAnsi="Times New Roman" w:cs="Times New Roman"/>
          <w:color w:val="000000"/>
          <w:sz w:val="24"/>
          <w:szCs w:val="24"/>
          <w:lang w:val="es-ES_tradnl"/>
        </w:rPr>
        <w:t xml:space="preserve">6.2.3.3.  atsisakyti priimti Prekes ar </w:t>
      </w:r>
      <w:r w:rsidRPr="00262C4E">
        <w:rPr>
          <w:rFonts w:ascii="Times New Roman" w:hAnsi="Times New Roman" w:cs="Times New Roman" w:hint="eastAsia"/>
          <w:color w:val="000000"/>
          <w:sz w:val="24"/>
          <w:szCs w:val="24"/>
          <w:lang w:val="es-ES_tradnl"/>
        </w:rPr>
        <w:t>jų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dalį</w:t>
      </w:r>
      <w:r w:rsidRPr="00262C4E">
        <w:rPr>
          <w:rFonts w:ascii="Times New Roman" w:hAnsi="Times New Roman" w:cs="Times New Roman"/>
          <w:color w:val="000000"/>
          <w:sz w:val="24"/>
          <w:szCs w:val="24"/>
          <w:lang w:val="es-ES_tradnl"/>
        </w:rPr>
        <w:t xml:space="preserve"> ir </w:t>
      </w:r>
      <w:r w:rsidRPr="00262C4E">
        <w:rPr>
          <w:rFonts w:ascii="Times New Roman" w:hAnsi="Times New Roman" w:cs="Times New Roman" w:hint="eastAsia"/>
          <w:color w:val="000000"/>
          <w:sz w:val="24"/>
          <w:szCs w:val="24"/>
          <w:lang w:val="es-ES_tradnl"/>
        </w:rPr>
        <w:t>įteikti</w:t>
      </w:r>
      <w:r w:rsidRPr="00262C4E">
        <w:rPr>
          <w:rFonts w:ascii="Times New Roman" w:hAnsi="Times New Roman" w:cs="Times New Roman"/>
          <w:color w:val="000000"/>
          <w:sz w:val="24"/>
          <w:szCs w:val="24"/>
          <w:lang w:val="es-ES_tradnl"/>
        </w:rPr>
        <w:t xml:space="preserve"> (arba </w:t>
      </w:r>
      <w:r w:rsidRPr="00262C4E">
        <w:rPr>
          <w:rFonts w:ascii="Times New Roman" w:hAnsi="Times New Roman" w:cs="Times New Roman" w:hint="eastAsia"/>
          <w:color w:val="000000"/>
          <w:sz w:val="24"/>
          <w:szCs w:val="24"/>
          <w:lang w:val="es-ES_tradnl"/>
        </w:rPr>
        <w:t>išsiųsti)</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Defektų</w:t>
      </w:r>
      <w:r w:rsidRPr="00262C4E">
        <w:rPr>
          <w:rFonts w:ascii="Times New Roman" w:hAnsi="Times New Roman" w:cs="Times New Roman"/>
          <w:color w:val="000000"/>
          <w:sz w:val="24"/>
          <w:szCs w:val="24"/>
          <w:lang w:val="es-ES_tradnl"/>
        </w:rPr>
        <w:t xml:space="preserve"> aktą </w:t>
      </w:r>
      <w:r w:rsidRPr="00262C4E">
        <w:rPr>
          <w:rFonts w:ascii="Times New Roman" w:hAnsi="Times New Roman" w:cs="Times New Roman" w:hint="eastAsia"/>
          <w:color w:val="000000"/>
          <w:sz w:val="24"/>
          <w:szCs w:val="24"/>
          <w:lang w:val="es-ES_tradnl"/>
        </w:rPr>
        <w:t>Tiekėjui</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dėl</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netinkamų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ar </w:t>
      </w:r>
      <w:r w:rsidRPr="00262C4E">
        <w:rPr>
          <w:rFonts w:ascii="Times New Roman" w:hAnsi="Times New Roman" w:cs="Times New Roman" w:hint="eastAsia"/>
          <w:color w:val="000000"/>
          <w:sz w:val="24"/>
          <w:szCs w:val="24"/>
          <w:lang w:val="es-ES_tradnl"/>
        </w:rPr>
        <w:t>jų</w:t>
      </w:r>
      <w:r w:rsidRPr="00262C4E">
        <w:rPr>
          <w:rFonts w:ascii="Times New Roman" w:hAnsi="Times New Roman" w:cs="Times New Roman"/>
          <w:color w:val="000000"/>
          <w:sz w:val="24"/>
          <w:szCs w:val="24"/>
          <w:lang w:val="es-ES_tradnl"/>
        </w:rPr>
        <w:t xml:space="preserve"> dalies. </w:t>
      </w:r>
    </w:p>
    <w:p w14:paraId="5F9A7353"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84" w:name="part_69922e11ab534b4b91524ff7a8462565"/>
      <w:bookmarkEnd w:id="184"/>
      <w:r w:rsidRPr="00262C4E">
        <w:rPr>
          <w:rFonts w:ascii="Times New Roman" w:hAnsi="Times New Roman" w:cs="Times New Roman"/>
          <w:color w:val="000000"/>
          <w:sz w:val="24"/>
          <w:szCs w:val="24"/>
          <w:lang w:val="es-ES_tradnl"/>
        </w:rPr>
        <w:lastRenderedPageBreak/>
        <w:t xml:space="preserve">6.2.4.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perdavimo</w:t>
      </w:r>
      <w:r w:rsidRPr="00262C4E">
        <w:rPr>
          <w:rFonts w:ascii="Times New Roman" w:hAnsi="Times New Roman" w:cs="Times New Roman" w:hint="eastAsia"/>
          <w:color w:val="000000"/>
          <w:sz w:val="24"/>
          <w:szCs w:val="24"/>
          <w:lang w:val="es-ES_tradnl"/>
        </w:rPr>
        <w:t>–</w:t>
      </w:r>
      <w:r w:rsidRPr="00262C4E">
        <w:rPr>
          <w:rFonts w:ascii="Times New Roman" w:hAnsi="Times New Roman" w:cs="Times New Roman" w:hint="eastAsia"/>
          <w:color w:val="000000"/>
          <w:sz w:val="24"/>
          <w:szCs w:val="24"/>
          <w:lang w:val="es-ES_tradnl"/>
        </w:rPr>
        <w:t>priėmimo</w:t>
      </w:r>
      <w:r w:rsidRPr="00262C4E">
        <w:rPr>
          <w:rFonts w:ascii="Times New Roman" w:hAnsi="Times New Roman" w:cs="Times New Roman"/>
          <w:color w:val="000000"/>
          <w:sz w:val="24"/>
          <w:szCs w:val="24"/>
          <w:lang w:val="es-ES_tradnl"/>
        </w:rPr>
        <w:t xml:space="preserve"> akte turi </w:t>
      </w:r>
      <w:r w:rsidRPr="00262C4E">
        <w:rPr>
          <w:rFonts w:ascii="Times New Roman" w:hAnsi="Times New Roman" w:cs="Times New Roman" w:hint="eastAsia"/>
          <w:color w:val="000000"/>
          <w:sz w:val="24"/>
          <w:szCs w:val="24"/>
          <w:lang w:val="es-ES_tradnl"/>
        </w:rPr>
        <w:t>būti</w:t>
      </w:r>
      <w:r w:rsidRPr="00262C4E">
        <w:rPr>
          <w:rFonts w:ascii="Times New Roman" w:hAnsi="Times New Roman" w:cs="Times New Roman"/>
          <w:color w:val="000000"/>
          <w:sz w:val="24"/>
          <w:szCs w:val="24"/>
          <w:lang w:val="es-ES_tradnl"/>
        </w:rPr>
        <w:t xml:space="preserve"> nurodoma data, kada </w:t>
      </w:r>
      <w:r w:rsidRPr="00262C4E">
        <w:rPr>
          <w:rFonts w:ascii="Times New Roman" w:hAnsi="Times New Roman" w:cs="Times New Roman" w:hint="eastAsia"/>
          <w:color w:val="000000"/>
          <w:sz w:val="24"/>
          <w:szCs w:val="24"/>
          <w:lang w:val="es-ES_tradnl"/>
        </w:rPr>
        <w:t>Tiekėjas</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pristatė</w:t>
      </w:r>
      <w:r w:rsidRPr="00262C4E">
        <w:rPr>
          <w:rFonts w:ascii="Times New Roman" w:hAnsi="Times New Roman" w:cs="Times New Roman"/>
          <w:color w:val="000000"/>
          <w:sz w:val="24"/>
          <w:szCs w:val="24"/>
          <w:lang w:val="es-ES_tradnl"/>
        </w:rPr>
        <w:t xml:space="preserve"> visas Prekes (ar atitinkamą </w:t>
      </w:r>
      <w:r w:rsidRPr="00262C4E">
        <w:rPr>
          <w:rFonts w:ascii="Times New Roman" w:hAnsi="Times New Roman" w:cs="Times New Roman" w:hint="eastAsia"/>
          <w:color w:val="000000"/>
          <w:sz w:val="24"/>
          <w:szCs w:val="24"/>
          <w:lang w:val="es-ES_tradnl"/>
        </w:rPr>
        <w:t>jų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dalį,</w:t>
      </w:r>
      <w:r w:rsidRPr="00262C4E">
        <w:rPr>
          <w:rFonts w:ascii="Times New Roman" w:hAnsi="Times New Roman" w:cs="Times New Roman"/>
          <w:color w:val="000000"/>
          <w:sz w:val="24"/>
          <w:szCs w:val="24"/>
          <w:lang w:val="es-ES_tradnl"/>
        </w:rPr>
        <w:t xml:space="preserve"> kai Sutartyje numatytas pristatymas dalimis) ir </w:t>
      </w:r>
      <w:r w:rsidRPr="00262C4E">
        <w:rPr>
          <w:rFonts w:ascii="Times New Roman" w:hAnsi="Times New Roman" w:cs="Times New Roman" w:hint="eastAsia"/>
          <w:color w:val="000000"/>
          <w:sz w:val="24"/>
          <w:szCs w:val="24"/>
          <w:lang w:val="es-ES_tradnl"/>
        </w:rPr>
        <w:t>pateikė</w:t>
      </w:r>
      <w:r w:rsidRPr="00262C4E">
        <w:rPr>
          <w:rFonts w:ascii="Times New Roman" w:hAnsi="Times New Roman" w:cs="Times New Roman"/>
          <w:color w:val="000000"/>
          <w:sz w:val="24"/>
          <w:szCs w:val="24"/>
          <w:lang w:val="es-ES_tradnl"/>
        </w:rPr>
        <w:t xml:space="preserve"> visus reikiamus dokumentus.</w:t>
      </w:r>
    </w:p>
    <w:p w14:paraId="43471EDA"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85" w:name="part_7a5a710899564710b96814f33c74bead"/>
      <w:bookmarkEnd w:id="185"/>
      <w:r w:rsidRPr="00262C4E">
        <w:rPr>
          <w:rFonts w:ascii="Times New Roman" w:hAnsi="Times New Roman" w:cs="Times New Roman"/>
          <w:color w:val="000000"/>
          <w:sz w:val="24"/>
          <w:szCs w:val="24"/>
          <w:lang w:val="es-ES_tradnl"/>
        </w:rPr>
        <w:t xml:space="preserve">6.2.5. Prekes, neatitinkančias </w:t>
      </w:r>
      <w:r w:rsidRPr="00262C4E">
        <w:rPr>
          <w:rFonts w:ascii="Times New Roman" w:hAnsi="Times New Roman" w:cs="Times New Roman" w:hint="eastAsia"/>
          <w:color w:val="000000"/>
          <w:sz w:val="24"/>
          <w:szCs w:val="24"/>
          <w:lang w:val="es-ES_tradnl"/>
        </w:rPr>
        <w:t>Sutarties, įstatymų</w:t>
      </w:r>
      <w:r w:rsidRPr="00262C4E">
        <w:rPr>
          <w:rFonts w:ascii="Times New Roman" w:hAnsi="Times New Roman" w:cs="Times New Roman"/>
          <w:color w:val="000000"/>
          <w:sz w:val="24"/>
          <w:szCs w:val="24"/>
          <w:lang w:val="es-ES_tradnl"/>
        </w:rPr>
        <w:t xml:space="preserve"> bei </w:t>
      </w:r>
      <w:r w:rsidRPr="00262C4E">
        <w:rPr>
          <w:rFonts w:ascii="Times New Roman" w:hAnsi="Times New Roman" w:cs="Times New Roman" w:hint="eastAsia"/>
          <w:color w:val="000000"/>
          <w:sz w:val="24"/>
          <w:szCs w:val="24"/>
          <w:lang w:val="es-ES_tradnl"/>
        </w:rPr>
        <w:t>kitų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teisės</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aktų (jei</w:t>
      </w:r>
      <w:r w:rsidRPr="00262C4E">
        <w:rPr>
          <w:rFonts w:ascii="Times New Roman" w:hAnsi="Times New Roman" w:cs="Times New Roman"/>
          <w:color w:val="000000"/>
          <w:sz w:val="24"/>
          <w:szCs w:val="24"/>
          <w:lang w:val="es-ES_tradnl"/>
        </w:rPr>
        <w:t xml:space="preserve"> taikoma) </w:t>
      </w:r>
      <w:r w:rsidRPr="00262C4E">
        <w:rPr>
          <w:rFonts w:ascii="Times New Roman" w:hAnsi="Times New Roman" w:cs="Times New Roman" w:hint="eastAsia"/>
          <w:color w:val="000000"/>
          <w:sz w:val="24"/>
          <w:szCs w:val="24"/>
          <w:lang w:val="es-ES_tradnl"/>
        </w:rPr>
        <w:t>reikalavimų,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Tiekėjas</w:t>
      </w:r>
      <w:r w:rsidRPr="00262C4E">
        <w:rPr>
          <w:rFonts w:ascii="Times New Roman" w:hAnsi="Times New Roman" w:cs="Times New Roman"/>
          <w:color w:val="000000"/>
          <w:sz w:val="24"/>
          <w:szCs w:val="24"/>
          <w:lang w:val="es-ES_tradnl"/>
        </w:rPr>
        <w:t xml:space="preserve"> privalo atsiimti savo sąskaita per </w:t>
      </w:r>
      <w:r w:rsidRPr="00262C4E">
        <w:rPr>
          <w:rFonts w:ascii="Times New Roman" w:hAnsi="Times New Roman" w:cs="Times New Roman" w:hint="eastAsia"/>
          <w:color w:val="000000"/>
          <w:sz w:val="24"/>
          <w:szCs w:val="24"/>
          <w:lang w:val="es-ES_tradnl"/>
        </w:rPr>
        <w:t>Pirkėjo</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Defektų</w:t>
      </w:r>
      <w:r w:rsidRPr="00262C4E">
        <w:rPr>
          <w:rFonts w:ascii="Times New Roman" w:hAnsi="Times New Roman" w:cs="Times New Roman"/>
          <w:color w:val="000000"/>
          <w:sz w:val="24"/>
          <w:szCs w:val="24"/>
          <w:lang w:val="es-ES_tradnl"/>
        </w:rPr>
        <w:t xml:space="preserve"> akte nustatytą terminą, taip pat </w:t>
      </w:r>
      <w:r w:rsidRPr="00262C4E">
        <w:rPr>
          <w:rFonts w:ascii="Times New Roman" w:hAnsi="Times New Roman" w:cs="Times New Roman" w:hint="eastAsia"/>
          <w:color w:val="000000"/>
          <w:sz w:val="24"/>
          <w:szCs w:val="24"/>
          <w:lang w:val="es-ES_tradnl"/>
        </w:rPr>
        <w:t>Pirkėjo</w:t>
      </w:r>
      <w:r w:rsidRPr="00262C4E">
        <w:rPr>
          <w:rFonts w:ascii="Times New Roman" w:hAnsi="Times New Roman" w:cs="Times New Roman"/>
          <w:color w:val="000000"/>
          <w:sz w:val="24"/>
          <w:szCs w:val="24"/>
          <w:lang w:val="es-ES_tradnl"/>
        </w:rPr>
        <w:t xml:space="preserve"> reikalavimu atlyginti </w:t>
      </w:r>
      <w:r w:rsidRPr="00262C4E">
        <w:rPr>
          <w:rFonts w:ascii="Times New Roman" w:hAnsi="Times New Roman" w:cs="Times New Roman" w:hint="eastAsia"/>
          <w:color w:val="000000"/>
          <w:sz w:val="24"/>
          <w:szCs w:val="24"/>
          <w:lang w:val="es-ES_tradnl"/>
        </w:rPr>
        <w:t>tokių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saugojimo išlaidas.</w:t>
      </w:r>
    </w:p>
    <w:p w14:paraId="1A777A06" w14:textId="77777777" w:rsidR="00A52CB4" w:rsidRPr="003E5496" w:rsidRDefault="00A52CB4" w:rsidP="00B230B2">
      <w:pPr>
        <w:spacing w:line="257" w:lineRule="atLeast"/>
        <w:jc w:val="both"/>
        <w:rPr>
          <w:rFonts w:ascii="Times New Roman" w:hAnsi="Times New Roman" w:cs="Times New Roman"/>
          <w:color w:val="000000"/>
          <w:sz w:val="24"/>
          <w:szCs w:val="24"/>
          <w:lang w:val="es-ES_tradnl"/>
        </w:rPr>
      </w:pPr>
      <w:bookmarkStart w:id="186" w:name="part_93cf0926f2d4429ba7c379809bb38c09"/>
      <w:bookmarkEnd w:id="186"/>
      <w:r w:rsidRPr="003E5496">
        <w:rPr>
          <w:rFonts w:ascii="Times New Roman" w:hAnsi="Times New Roman" w:cs="Times New Roman" w:hint="eastAsia"/>
          <w:color w:val="000000"/>
          <w:sz w:val="24"/>
          <w:szCs w:val="24"/>
          <w:lang w:val="es-ES_tradnl"/>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w:t>
      </w:r>
      <w:r w:rsidRPr="003E5496">
        <w:rPr>
          <w:rFonts w:ascii="Times New Roman" w:hAnsi="Times New Roman" w:cs="Times New Roman" w:hint="eastAsia"/>
          <w:color w:val="000000"/>
          <w:sz w:val="24"/>
          <w:szCs w:val="24"/>
          <w:lang w:val="es-ES_tradnl"/>
        </w:rPr>
        <w:t>„</w:t>
      </w:r>
      <w:r w:rsidRPr="003E5496">
        <w:rPr>
          <w:rFonts w:ascii="Times New Roman" w:hAnsi="Times New Roman" w:cs="Times New Roman" w:hint="eastAsia"/>
          <w:color w:val="000000"/>
          <w:sz w:val="24"/>
          <w:szCs w:val="24"/>
          <w:lang w:val="es-ES_tradnl"/>
        </w:rPr>
        <w:t xml:space="preserve">Prekių trūkumų </w:t>
      </w:r>
      <w:proofErr w:type="gramStart"/>
      <w:r w:rsidRPr="003E5496">
        <w:rPr>
          <w:rFonts w:ascii="Times New Roman" w:hAnsi="Times New Roman" w:cs="Times New Roman"/>
          <w:color w:val="000000"/>
          <w:sz w:val="24"/>
          <w:szCs w:val="24"/>
          <w:lang w:val="es-ES_tradnl"/>
        </w:rPr>
        <w:t>šalinimas“</w:t>
      </w:r>
      <w:proofErr w:type="gramEnd"/>
      <w:r w:rsidRPr="003E5496">
        <w:rPr>
          <w:rFonts w:ascii="Times New Roman" w:hAnsi="Times New Roman" w:cs="Times New Roman" w:hint="eastAsia"/>
          <w:color w:val="000000"/>
          <w:sz w:val="24"/>
          <w:szCs w:val="24"/>
          <w:lang w:val="es-ES_tradnl"/>
        </w:rPr>
        <w:t xml:space="preserve">. Jeigu Tiekėjas praleidžia Prekių trūkumų pašalinimo terminus, taikomos Bendrųjų sąlygų 7.4 poskyrio </w:t>
      </w:r>
      <w:r w:rsidRPr="003E5496">
        <w:rPr>
          <w:rFonts w:ascii="Times New Roman" w:hAnsi="Times New Roman" w:cs="Times New Roman" w:hint="eastAsia"/>
          <w:color w:val="000000"/>
          <w:sz w:val="24"/>
          <w:szCs w:val="24"/>
          <w:lang w:val="es-ES_tradnl"/>
        </w:rPr>
        <w:t>„</w:t>
      </w:r>
      <w:r w:rsidRPr="003E5496">
        <w:rPr>
          <w:rFonts w:ascii="Times New Roman" w:hAnsi="Times New Roman" w:cs="Times New Roman" w:hint="eastAsia"/>
          <w:color w:val="000000"/>
          <w:sz w:val="24"/>
          <w:szCs w:val="24"/>
          <w:lang w:val="es-ES_tradnl"/>
        </w:rPr>
        <w:t xml:space="preserve">Pirkėjo teisės, Tiekėjui nepašalinus Prekių </w:t>
      </w:r>
      <w:proofErr w:type="gramStart"/>
      <w:r w:rsidRPr="003E5496">
        <w:rPr>
          <w:rFonts w:ascii="Times New Roman" w:hAnsi="Times New Roman" w:cs="Times New Roman" w:hint="eastAsia"/>
          <w:color w:val="000000"/>
          <w:sz w:val="24"/>
          <w:szCs w:val="24"/>
          <w:lang w:val="es-ES_tradnl"/>
        </w:rPr>
        <w:t>trūkumų</w:t>
      </w:r>
      <w:r w:rsidRPr="003E5496">
        <w:rPr>
          <w:rFonts w:ascii="Times New Roman" w:hAnsi="Times New Roman" w:cs="Times New Roman" w:hint="eastAsia"/>
          <w:color w:val="000000"/>
          <w:sz w:val="24"/>
          <w:szCs w:val="24"/>
          <w:lang w:val="es-ES_tradnl"/>
        </w:rPr>
        <w:t>“</w:t>
      </w:r>
      <w:r w:rsidRPr="003E5496">
        <w:rPr>
          <w:rFonts w:ascii="Times New Roman" w:hAnsi="Times New Roman" w:cs="Times New Roman"/>
          <w:color w:val="000000"/>
          <w:sz w:val="24"/>
          <w:szCs w:val="24"/>
          <w:lang w:val="es-ES_tradnl"/>
        </w:rPr>
        <w:t xml:space="preserve"> nuostatos</w:t>
      </w:r>
      <w:proofErr w:type="gramEnd"/>
      <w:r w:rsidRPr="003E5496">
        <w:rPr>
          <w:rFonts w:ascii="Times New Roman" w:hAnsi="Times New Roman" w:cs="Times New Roman"/>
          <w:color w:val="000000"/>
          <w:sz w:val="24"/>
          <w:szCs w:val="24"/>
          <w:lang w:val="es-ES_tradnl"/>
        </w:rPr>
        <w:t>.</w:t>
      </w:r>
    </w:p>
    <w:p w14:paraId="7490F013" w14:textId="77777777" w:rsidR="00A52CB4" w:rsidRPr="003E5496" w:rsidRDefault="00A52CB4" w:rsidP="00B230B2">
      <w:pPr>
        <w:spacing w:line="257" w:lineRule="atLeast"/>
        <w:jc w:val="both"/>
        <w:rPr>
          <w:rFonts w:ascii="Times New Roman" w:hAnsi="Times New Roman" w:cs="Times New Roman"/>
          <w:color w:val="000000"/>
          <w:sz w:val="24"/>
          <w:szCs w:val="24"/>
          <w:lang w:val="es-ES_tradnl"/>
        </w:rPr>
      </w:pPr>
      <w:bookmarkStart w:id="187" w:name="part_8bf7a5c5cdb5418a85caeeeac6c3f65e"/>
      <w:bookmarkEnd w:id="187"/>
      <w:r w:rsidRPr="003E5496">
        <w:rPr>
          <w:rFonts w:ascii="Times New Roman" w:hAnsi="Times New Roman" w:cs="Times New Roman"/>
          <w:color w:val="000000"/>
          <w:sz w:val="24"/>
          <w:szCs w:val="24"/>
          <w:lang w:val="es-ES_tradnl"/>
        </w:rPr>
        <w:t xml:space="preserve">6.2.7. Jeigu </w:t>
      </w:r>
      <w:r w:rsidRPr="003E5496">
        <w:rPr>
          <w:rFonts w:ascii="Times New Roman" w:hAnsi="Times New Roman" w:cs="Times New Roman" w:hint="eastAsia"/>
          <w:color w:val="000000"/>
          <w:sz w:val="24"/>
          <w:szCs w:val="24"/>
          <w:lang w:val="es-ES_tradnl"/>
        </w:rPr>
        <w:t>Pirkėjas</w:t>
      </w:r>
      <w:r w:rsidRPr="003E5496">
        <w:rPr>
          <w:rFonts w:ascii="Times New Roman" w:hAnsi="Times New Roman" w:cs="Times New Roman"/>
          <w:color w:val="000000"/>
          <w:sz w:val="24"/>
          <w:szCs w:val="24"/>
          <w:lang w:val="es-ES_tradnl"/>
        </w:rPr>
        <w:t xml:space="preserve"> per 30 (trisdešimt) darbo </w:t>
      </w:r>
      <w:r w:rsidRPr="003E5496">
        <w:rPr>
          <w:rFonts w:ascii="Times New Roman" w:hAnsi="Times New Roman" w:cs="Times New Roman" w:hint="eastAsia"/>
          <w:color w:val="000000"/>
          <w:sz w:val="24"/>
          <w:szCs w:val="24"/>
          <w:lang w:val="es-ES_tradnl"/>
        </w:rPr>
        <w:t>dienų</w:t>
      </w:r>
      <w:r w:rsidRPr="003E5496">
        <w:rPr>
          <w:rFonts w:ascii="Times New Roman" w:hAnsi="Times New Roman" w:cs="Times New Roman"/>
          <w:color w:val="000000"/>
          <w:sz w:val="24"/>
          <w:szCs w:val="24"/>
          <w:lang w:val="es-ES_tradnl"/>
        </w:rPr>
        <w:t xml:space="preserve"> nepateikia (neišsiunčia) </w:t>
      </w:r>
      <w:r w:rsidRPr="003E5496">
        <w:rPr>
          <w:rFonts w:ascii="Times New Roman" w:hAnsi="Times New Roman" w:cs="Times New Roman" w:hint="eastAsia"/>
          <w:color w:val="000000"/>
          <w:sz w:val="24"/>
          <w:szCs w:val="24"/>
          <w:lang w:val="es-ES_tradnl"/>
        </w:rPr>
        <w:t>Tiekėjui</w:t>
      </w:r>
      <w:r w:rsidRPr="003E5496">
        <w:rPr>
          <w:rFonts w:ascii="Times New Roman" w:hAnsi="Times New Roman" w:cs="Times New Roman"/>
          <w:color w:val="000000"/>
          <w:sz w:val="24"/>
          <w:szCs w:val="24"/>
          <w:lang w:val="es-ES_tradnl"/>
        </w:rPr>
        <w:t xml:space="preserve"> </w:t>
      </w:r>
      <w:r w:rsidRPr="003E5496">
        <w:rPr>
          <w:rFonts w:ascii="Times New Roman" w:hAnsi="Times New Roman" w:cs="Times New Roman" w:hint="eastAsia"/>
          <w:color w:val="000000"/>
          <w:sz w:val="24"/>
          <w:szCs w:val="24"/>
          <w:lang w:val="es-ES_tradnl"/>
        </w:rPr>
        <w:t>Defektų</w:t>
      </w:r>
      <w:r w:rsidRPr="003E5496">
        <w:rPr>
          <w:rFonts w:ascii="Times New Roman" w:hAnsi="Times New Roman" w:cs="Times New Roman"/>
          <w:color w:val="000000"/>
          <w:sz w:val="24"/>
          <w:szCs w:val="24"/>
          <w:lang w:val="es-ES_tradnl"/>
        </w:rPr>
        <w:t xml:space="preserve"> akto, laikoma, kad </w:t>
      </w:r>
      <w:r w:rsidRPr="003E5496">
        <w:rPr>
          <w:rFonts w:ascii="Times New Roman" w:hAnsi="Times New Roman" w:cs="Times New Roman" w:hint="eastAsia"/>
          <w:color w:val="000000"/>
          <w:sz w:val="24"/>
          <w:szCs w:val="24"/>
          <w:lang w:val="es-ES_tradnl"/>
        </w:rPr>
        <w:t>Pirkėjas</w:t>
      </w:r>
      <w:r w:rsidRPr="003E5496">
        <w:rPr>
          <w:rFonts w:ascii="Times New Roman" w:hAnsi="Times New Roman" w:cs="Times New Roman"/>
          <w:color w:val="000000"/>
          <w:sz w:val="24"/>
          <w:szCs w:val="24"/>
          <w:lang w:val="es-ES_tradnl"/>
        </w:rPr>
        <w:t xml:space="preserve"> Prekes </w:t>
      </w:r>
      <w:r w:rsidRPr="003E5496">
        <w:rPr>
          <w:rFonts w:ascii="Times New Roman" w:hAnsi="Times New Roman" w:cs="Times New Roman" w:hint="eastAsia"/>
          <w:color w:val="000000"/>
          <w:sz w:val="24"/>
          <w:szCs w:val="24"/>
          <w:lang w:val="es-ES_tradnl"/>
        </w:rPr>
        <w:t>priėmė</w:t>
      </w:r>
      <w:r w:rsidRPr="003E5496">
        <w:rPr>
          <w:rFonts w:ascii="Times New Roman" w:hAnsi="Times New Roman" w:cs="Times New Roman"/>
          <w:color w:val="000000"/>
          <w:sz w:val="24"/>
          <w:szCs w:val="24"/>
          <w:lang w:val="es-ES_tradnl"/>
        </w:rPr>
        <w:t xml:space="preserve"> ir joms </w:t>
      </w:r>
      <w:r w:rsidRPr="003E5496">
        <w:rPr>
          <w:rFonts w:ascii="Times New Roman" w:hAnsi="Times New Roman" w:cs="Times New Roman" w:hint="eastAsia"/>
          <w:color w:val="000000"/>
          <w:sz w:val="24"/>
          <w:szCs w:val="24"/>
          <w:lang w:val="es-ES_tradnl"/>
        </w:rPr>
        <w:t>pretenzijų</w:t>
      </w:r>
      <w:r w:rsidRPr="003E5496">
        <w:rPr>
          <w:rFonts w:ascii="Times New Roman" w:hAnsi="Times New Roman" w:cs="Times New Roman"/>
          <w:color w:val="000000"/>
          <w:sz w:val="24"/>
          <w:szCs w:val="24"/>
          <w:lang w:val="es-ES_tradnl"/>
        </w:rPr>
        <w:t xml:space="preserve"> neturi.</w:t>
      </w:r>
    </w:p>
    <w:p w14:paraId="7756F612" w14:textId="77777777" w:rsidR="00A52CB4" w:rsidRPr="003E5496" w:rsidRDefault="00A52CB4" w:rsidP="00B230B2">
      <w:pPr>
        <w:spacing w:line="257" w:lineRule="atLeast"/>
        <w:jc w:val="both"/>
        <w:rPr>
          <w:rFonts w:ascii="Times New Roman" w:hAnsi="Times New Roman" w:cs="Times New Roman"/>
          <w:color w:val="000000"/>
          <w:sz w:val="24"/>
          <w:szCs w:val="24"/>
          <w:lang w:val="es-ES_tradnl"/>
        </w:rPr>
      </w:pPr>
      <w:bookmarkStart w:id="188" w:name="part_2a7d1fa9e1af43a493dae0de5c75f717"/>
      <w:bookmarkEnd w:id="188"/>
      <w:r w:rsidRPr="003E5496">
        <w:rPr>
          <w:rFonts w:ascii="Times New Roman" w:hAnsi="Times New Roman" w:cs="Times New Roman"/>
          <w:color w:val="000000"/>
          <w:sz w:val="24"/>
          <w:szCs w:val="24"/>
          <w:lang w:val="es-ES_tradnl"/>
        </w:rPr>
        <w:t xml:space="preserve">6.2.8. </w:t>
      </w:r>
      <w:r w:rsidRPr="003E5496">
        <w:rPr>
          <w:rFonts w:ascii="Times New Roman" w:hAnsi="Times New Roman" w:cs="Times New Roman" w:hint="eastAsia"/>
          <w:color w:val="000000"/>
          <w:sz w:val="24"/>
          <w:szCs w:val="24"/>
          <w:lang w:val="es-ES_tradnl"/>
        </w:rPr>
        <w:t>Prekių</w:t>
      </w:r>
      <w:r w:rsidRPr="003E5496">
        <w:rPr>
          <w:rFonts w:ascii="Times New Roman" w:hAnsi="Times New Roman" w:cs="Times New Roman"/>
          <w:color w:val="000000"/>
          <w:sz w:val="24"/>
          <w:szCs w:val="24"/>
          <w:lang w:val="es-ES_tradnl"/>
        </w:rPr>
        <w:t xml:space="preserve"> praradimo ar sugadinimo ar atsitiktinio žuvimo rizika </w:t>
      </w:r>
      <w:r w:rsidRPr="003E5496">
        <w:rPr>
          <w:rFonts w:ascii="Times New Roman" w:hAnsi="Times New Roman" w:cs="Times New Roman" w:hint="eastAsia"/>
          <w:color w:val="000000"/>
          <w:sz w:val="24"/>
          <w:szCs w:val="24"/>
          <w:lang w:val="es-ES_tradnl"/>
        </w:rPr>
        <w:t>Pirkėjui</w:t>
      </w:r>
      <w:r w:rsidRPr="003E5496">
        <w:rPr>
          <w:rFonts w:ascii="Times New Roman" w:hAnsi="Times New Roman" w:cs="Times New Roman"/>
          <w:color w:val="000000"/>
          <w:sz w:val="24"/>
          <w:szCs w:val="24"/>
          <w:lang w:val="es-ES_tradnl"/>
        </w:rPr>
        <w:t xml:space="preserve"> iš </w:t>
      </w:r>
      <w:r w:rsidRPr="003E5496">
        <w:rPr>
          <w:rFonts w:ascii="Times New Roman" w:hAnsi="Times New Roman" w:cs="Times New Roman" w:hint="eastAsia"/>
          <w:color w:val="000000"/>
          <w:sz w:val="24"/>
          <w:szCs w:val="24"/>
          <w:lang w:val="es-ES_tradnl"/>
        </w:rPr>
        <w:t>Tiekėjo</w:t>
      </w:r>
      <w:r w:rsidRPr="003E5496">
        <w:rPr>
          <w:rFonts w:ascii="Times New Roman" w:hAnsi="Times New Roman" w:cs="Times New Roman"/>
          <w:color w:val="000000"/>
          <w:sz w:val="24"/>
          <w:szCs w:val="24"/>
          <w:lang w:val="es-ES_tradnl"/>
        </w:rPr>
        <w:t xml:space="preserve"> pereina nuo faktinio </w:t>
      </w:r>
      <w:r w:rsidRPr="003E5496">
        <w:rPr>
          <w:rFonts w:ascii="Times New Roman" w:hAnsi="Times New Roman" w:cs="Times New Roman" w:hint="eastAsia"/>
          <w:color w:val="000000"/>
          <w:sz w:val="24"/>
          <w:szCs w:val="24"/>
          <w:lang w:val="es-ES_tradnl"/>
        </w:rPr>
        <w:t>Prekių</w:t>
      </w:r>
      <w:r w:rsidRPr="003E5496">
        <w:rPr>
          <w:rFonts w:ascii="Times New Roman" w:hAnsi="Times New Roman" w:cs="Times New Roman"/>
          <w:color w:val="000000"/>
          <w:sz w:val="24"/>
          <w:szCs w:val="24"/>
          <w:lang w:val="es-ES_tradnl"/>
        </w:rPr>
        <w:t xml:space="preserve"> </w:t>
      </w:r>
      <w:r w:rsidRPr="003E5496">
        <w:rPr>
          <w:rFonts w:ascii="Times New Roman" w:hAnsi="Times New Roman" w:cs="Times New Roman" w:hint="eastAsia"/>
          <w:color w:val="000000"/>
          <w:sz w:val="24"/>
          <w:szCs w:val="24"/>
          <w:lang w:val="es-ES_tradnl"/>
        </w:rPr>
        <w:t>priėmimo</w:t>
      </w:r>
      <w:r w:rsidRPr="003E5496">
        <w:rPr>
          <w:rFonts w:ascii="Times New Roman" w:hAnsi="Times New Roman" w:cs="Times New Roman"/>
          <w:color w:val="000000"/>
          <w:sz w:val="24"/>
          <w:szCs w:val="24"/>
          <w:lang w:val="es-ES_tradnl"/>
        </w:rPr>
        <w:t xml:space="preserve"> momento.</w:t>
      </w:r>
    </w:p>
    <w:p w14:paraId="5E2B0367" w14:textId="77777777" w:rsidR="00A52CB4" w:rsidRPr="003E5496" w:rsidRDefault="00A52CB4" w:rsidP="00B230B2">
      <w:pPr>
        <w:spacing w:line="257" w:lineRule="atLeast"/>
        <w:jc w:val="both"/>
        <w:rPr>
          <w:rFonts w:ascii="Times New Roman" w:hAnsi="Times New Roman" w:cs="Times New Roman"/>
          <w:color w:val="000000"/>
          <w:sz w:val="24"/>
          <w:szCs w:val="24"/>
          <w:lang w:val="es-ES_tradnl"/>
        </w:rPr>
      </w:pPr>
      <w:bookmarkStart w:id="189" w:name="part_2cdc40a63be847a3b606eb834fe14dac"/>
      <w:bookmarkEnd w:id="189"/>
      <w:r w:rsidRPr="003E5496">
        <w:rPr>
          <w:rFonts w:ascii="Times New Roman" w:hAnsi="Times New Roman" w:cs="Times New Roman"/>
          <w:color w:val="000000"/>
          <w:sz w:val="24"/>
          <w:szCs w:val="24"/>
          <w:lang w:val="es-ES_tradnl"/>
        </w:rPr>
        <w:t xml:space="preserve">6.2.9. </w:t>
      </w:r>
      <w:r w:rsidRPr="003E5496">
        <w:rPr>
          <w:rFonts w:ascii="Times New Roman" w:hAnsi="Times New Roman" w:cs="Times New Roman" w:hint="eastAsia"/>
          <w:color w:val="000000"/>
          <w:sz w:val="24"/>
          <w:szCs w:val="24"/>
          <w:lang w:val="es-ES_tradnl"/>
        </w:rPr>
        <w:t>Pirkėjas</w:t>
      </w:r>
      <w:r w:rsidRPr="003E5496">
        <w:rPr>
          <w:rFonts w:ascii="Times New Roman" w:hAnsi="Times New Roman" w:cs="Times New Roman"/>
          <w:color w:val="000000"/>
          <w:sz w:val="24"/>
          <w:szCs w:val="24"/>
          <w:lang w:val="es-ES_tradnl"/>
        </w:rPr>
        <w:t xml:space="preserve"> turi teisę naudotis </w:t>
      </w:r>
      <w:r w:rsidRPr="003E5496">
        <w:rPr>
          <w:rFonts w:ascii="Times New Roman" w:hAnsi="Times New Roman" w:cs="Times New Roman" w:hint="eastAsia"/>
          <w:color w:val="000000"/>
          <w:sz w:val="24"/>
          <w:szCs w:val="24"/>
          <w:lang w:val="es-ES_tradnl"/>
        </w:rPr>
        <w:t>Prekėmis</w:t>
      </w:r>
      <w:r w:rsidRPr="003E5496">
        <w:rPr>
          <w:rFonts w:ascii="Times New Roman" w:hAnsi="Times New Roman" w:cs="Times New Roman"/>
          <w:color w:val="000000"/>
          <w:sz w:val="24"/>
          <w:szCs w:val="24"/>
          <w:lang w:val="es-ES_tradnl"/>
        </w:rPr>
        <w:t xml:space="preserve"> tik po </w:t>
      </w:r>
      <w:r w:rsidRPr="003E5496">
        <w:rPr>
          <w:rFonts w:ascii="Times New Roman" w:hAnsi="Times New Roman" w:cs="Times New Roman" w:hint="eastAsia"/>
          <w:color w:val="000000"/>
          <w:sz w:val="24"/>
          <w:szCs w:val="24"/>
          <w:lang w:val="es-ES_tradnl"/>
        </w:rPr>
        <w:t>Prekių</w:t>
      </w:r>
      <w:r w:rsidRPr="003E5496">
        <w:rPr>
          <w:rFonts w:ascii="Times New Roman" w:hAnsi="Times New Roman" w:cs="Times New Roman"/>
          <w:color w:val="000000"/>
          <w:sz w:val="24"/>
          <w:szCs w:val="24"/>
          <w:lang w:val="es-ES_tradnl"/>
        </w:rPr>
        <w:t xml:space="preserve"> </w:t>
      </w:r>
      <w:r w:rsidRPr="003E5496">
        <w:rPr>
          <w:rFonts w:ascii="Times New Roman" w:hAnsi="Times New Roman" w:cs="Times New Roman" w:hint="eastAsia"/>
          <w:color w:val="000000"/>
          <w:sz w:val="24"/>
          <w:szCs w:val="24"/>
          <w:lang w:val="es-ES_tradnl"/>
        </w:rPr>
        <w:t>perdavimo-priėmimo</w:t>
      </w:r>
      <w:r w:rsidRPr="003E5496">
        <w:rPr>
          <w:rFonts w:ascii="Times New Roman" w:hAnsi="Times New Roman" w:cs="Times New Roman"/>
          <w:color w:val="000000"/>
          <w:sz w:val="24"/>
          <w:szCs w:val="24"/>
          <w:lang w:val="es-ES_tradnl"/>
        </w:rPr>
        <w:t xml:space="preserve"> akto pasirašymo.</w:t>
      </w:r>
    </w:p>
    <w:p w14:paraId="332E71CB" w14:textId="77777777" w:rsidR="00A52CB4" w:rsidRPr="003E5496" w:rsidRDefault="00A52CB4" w:rsidP="00B230B2">
      <w:pPr>
        <w:spacing w:line="257" w:lineRule="atLeast"/>
        <w:jc w:val="both"/>
        <w:rPr>
          <w:rFonts w:ascii="Times New Roman" w:hAnsi="Times New Roman" w:cs="Times New Roman"/>
          <w:color w:val="000000"/>
          <w:sz w:val="24"/>
          <w:szCs w:val="24"/>
          <w:lang w:val="es-ES_tradnl"/>
        </w:rPr>
      </w:pPr>
      <w:bookmarkStart w:id="190" w:name="part_621cb616df5043a39e8eb8fe48fe6671"/>
      <w:bookmarkEnd w:id="190"/>
      <w:r w:rsidRPr="003E5496">
        <w:rPr>
          <w:rFonts w:ascii="Times New Roman" w:hAnsi="Times New Roman" w:cs="Times New Roman"/>
          <w:color w:val="000000"/>
          <w:sz w:val="24"/>
          <w:szCs w:val="24"/>
          <w:lang w:val="es-ES_tradnl"/>
        </w:rPr>
        <w:t xml:space="preserve">6.2.10. Jeigu </w:t>
      </w:r>
      <w:r w:rsidRPr="003E5496">
        <w:rPr>
          <w:rFonts w:ascii="Times New Roman" w:hAnsi="Times New Roman" w:cs="Times New Roman" w:hint="eastAsia"/>
          <w:color w:val="000000"/>
          <w:sz w:val="24"/>
          <w:szCs w:val="24"/>
          <w:lang w:val="es-ES_tradnl"/>
        </w:rPr>
        <w:t>Tiekėjas</w:t>
      </w:r>
      <w:r w:rsidRPr="003E5496">
        <w:rPr>
          <w:rFonts w:ascii="Times New Roman" w:hAnsi="Times New Roman" w:cs="Times New Roman"/>
          <w:color w:val="000000"/>
          <w:sz w:val="24"/>
          <w:szCs w:val="24"/>
          <w:lang w:val="es-ES_tradnl"/>
        </w:rPr>
        <w:t xml:space="preserve"> Prekes </w:t>
      </w:r>
      <w:r w:rsidRPr="003E5496">
        <w:rPr>
          <w:rFonts w:ascii="Times New Roman" w:hAnsi="Times New Roman" w:cs="Times New Roman" w:hint="eastAsia"/>
          <w:color w:val="000000"/>
          <w:sz w:val="24"/>
          <w:szCs w:val="24"/>
          <w:lang w:val="es-ES_tradnl"/>
        </w:rPr>
        <w:t>pristatė</w:t>
      </w:r>
      <w:r w:rsidRPr="003E5496">
        <w:rPr>
          <w:rFonts w:ascii="Times New Roman" w:hAnsi="Times New Roman" w:cs="Times New Roman"/>
          <w:color w:val="000000"/>
          <w:sz w:val="24"/>
          <w:szCs w:val="24"/>
          <w:lang w:val="es-ES_tradnl"/>
        </w:rPr>
        <w:t xml:space="preserve"> per Specialiosiose sąlygose nustatytą </w:t>
      </w:r>
      <w:r w:rsidRPr="003E5496">
        <w:rPr>
          <w:rFonts w:ascii="Times New Roman" w:hAnsi="Times New Roman" w:cs="Times New Roman" w:hint="eastAsia"/>
          <w:color w:val="000000"/>
          <w:sz w:val="24"/>
          <w:szCs w:val="24"/>
          <w:lang w:val="es-ES_tradnl"/>
        </w:rPr>
        <w:t>Prekių</w:t>
      </w:r>
      <w:r w:rsidRPr="003E5496">
        <w:rPr>
          <w:rFonts w:ascii="Times New Roman" w:hAnsi="Times New Roman" w:cs="Times New Roman"/>
          <w:color w:val="000000"/>
          <w:sz w:val="24"/>
          <w:szCs w:val="24"/>
          <w:lang w:val="es-ES_tradnl"/>
        </w:rPr>
        <w:t xml:space="preserve"> pristatymo terminą, tačiau jos turi </w:t>
      </w:r>
      <w:r w:rsidRPr="003E5496">
        <w:rPr>
          <w:rFonts w:ascii="Times New Roman" w:hAnsi="Times New Roman" w:cs="Times New Roman" w:hint="eastAsia"/>
          <w:color w:val="000000"/>
          <w:sz w:val="24"/>
          <w:szCs w:val="24"/>
          <w:lang w:val="es-ES_tradnl"/>
        </w:rPr>
        <w:t>trūkumų</w:t>
      </w:r>
      <w:r w:rsidRPr="003E5496">
        <w:rPr>
          <w:rFonts w:ascii="Times New Roman" w:hAnsi="Times New Roman" w:cs="Times New Roman"/>
          <w:color w:val="000000"/>
          <w:sz w:val="24"/>
          <w:szCs w:val="24"/>
          <w:lang w:val="es-ES_tradnl"/>
        </w:rPr>
        <w:t xml:space="preserve"> ir </w:t>
      </w:r>
      <w:r w:rsidRPr="003E5496">
        <w:rPr>
          <w:rFonts w:ascii="Times New Roman" w:hAnsi="Times New Roman" w:cs="Times New Roman" w:hint="eastAsia"/>
          <w:color w:val="000000"/>
          <w:sz w:val="24"/>
          <w:szCs w:val="24"/>
          <w:lang w:val="es-ES_tradnl"/>
        </w:rPr>
        <w:t>Tiekėjas</w:t>
      </w:r>
      <w:r w:rsidRPr="003E5496">
        <w:rPr>
          <w:rFonts w:ascii="Times New Roman" w:hAnsi="Times New Roman" w:cs="Times New Roman"/>
          <w:color w:val="000000"/>
          <w:sz w:val="24"/>
          <w:szCs w:val="24"/>
          <w:lang w:val="es-ES_tradnl"/>
        </w:rPr>
        <w:t xml:space="preserve"> </w:t>
      </w:r>
      <w:r w:rsidRPr="003E5496">
        <w:rPr>
          <w:rFonts w:ascii="Times New Roman" w:hAnsi="Times New Roman" w:cs="Times New Roman" w:hint="eastAsia"/>
          <w:color w:val="000000"/>
          <w:sz w:val="24"/>
          <w:szCs w:val="24"/>
          <w:lang w:val="es-ES_tradnl"/>
        </w:rPr>
        <w:t>šių</w:t>
      </w:r>
      <w:r w:rsidRPr="003E5496">
        <w:rPr>
          <w:rFonts w:ascii="Times New Roman" w:hAnsi="Times New Roman" w:cs="Times New Roman"/>
          <w:color w:val="000000"/>
          <w:sz w:val="24"/>
          <w:szCs w:val="24"/>
          <w:lang w:val="es-ES_tradnl"/>
        </w:rPr>
        <w:t xml:space="preserve"> </w:t>
      </w:r>
      <w:r w:rsidRPr="003E5496">
        <w:rPr>
          <w:rFonts w:ascii="Times New Roman" w:hAnsi="Times New Roman" w:cs="Times New Roman" w:hint="eastAsia"/>
          <w:color w:val="000000"/>
          <w:sz w:val="24"/>
          <w:szCs w:val="24"/>
          <w:lang w:val="es-ES_tradnl"/>
        </w:rPr>
        <w:t>trūkumų</w:t>
      </w:r>
      <w:r w:rsidRPr="003E5496">
        <w:rPr>
          <w:rFonts w:ascii="Times New Roman" w:hAnsi="Times New Roman" w:cs="Times New Roman"/>
          <w:color w:val="000000"/>
          <w:sz w:val="24"/>
          <w:szCs w:val="24"/>
          <w:lang w:val="es-ES_tradnl"/>
        </w:rPr>
        <w:t xml:space="preserve"> neištaiso iki Specialiosiose sąlygose nurodyto </w:t>
      </w:r>
      <w:r w:rsidRPr="003E5496">
        <w:rPr>
          <w:rFonts w:ascii="Times New Roman" w:hAnsi="Times New Roman" w:cs="Times New Roman" w:hint="eastAsia"/>
          <w:color w:val="000000"/>
          <w:sz w:val="24"/>
          <w:szCs w:val="24"/>
          <w:lang w:val="es-ES_tradnl"/>
        </w:rPr>
        <w:t>Prekių</w:t>
      </w:r>
      <w:r w:rsidRPr="003E5496">
        <w:rPr>
          <w:rFonts w:ascii="Times New Roman" w:hAnsi="Times New Roman" w:cs="Times New Roman"/>
          <w:color w:val="000000"/>
          <w:sz w:val="24"/>
          <w:szCs w:val="24"/>
          <w:lang w:val="es-ES_tradnl"/>
        </w:rPr>
        <w:t xml:space="preserve"> pristatymo termino pabaigos, </w:t>
      </w:r>
      <w:r w:rsidRPr="003E5496">
        <w:rPr>
          <w:rFonts w:ascii="Times New Roman" w:hAnsi="Times New Roman" w:cs="Times New Roman" w:hint="eastAsia"/>
          <w:color w:val="000000"/>
          <w:sz w:val="24"/>
          <w:szCs w:val="24"/>
          <w:lang w:val="es-ES_tradnl"/>
        </w:rPr>
        <w:t>Tiekėjui</w:t>
      </w:r>
      <w:r w:rsidRPr="003E5496">
        <w:rPr>
          <w:rFonts w:ascii="Times New Roman" w:hAnsi="Times New Roman" w:cs="Times New Roman"/>
          <w:color w:val="000000"/>
          <w:sz w:val="24"/>
          <w:szCs w:val="24"/>
          <w:lang w:val="es-ES_tradnl"/>
        </w:rPr>
        <w:t xml:space="preserve"> iki </w:t>
      </w:r>
      <w:r w:rsidRPr="003E5496">
        <w:rPr>
          <w:rFonts w:ascii="Times New Roman" w:hAnsi="Times New Roman" w:cs="Times New Roman" w:hint="eastAsia"/>
          <w:color w:val="000000"/>
          <w:sz w:val="24"/>
          <w:szCs w:val="24"/>
          <w:lang w:val="es-ES_tradnl"/>
        </w:rPr>
        <w:t>tinkamų</w:t>
      </w:r>
      <w:r w:rsidRPr="003E5496">
        <w:rPr>
          <w:rFonts w:ascii="Times New Roman" w:hAnsi="Times New Roman" w:cs="Times New Roman"/>
          <w:color w:val="000000"/>
          <w:sz w:val="24"/>
          <w:szCs w:val="24"/>
          <w:lang w:val="es-ES_tradnl"/>
        </w:rPr>
        <w:t xml:space="preserve"> </w:t>
      </w:r>
      <w:r w:rsidRPr="003E5496">
        <w:rPr>
          <w:rFonts w:ascii="Times New Roman" w:hAnsi="Times New Roman" w:cs="Times New Roman" w:hint="eastAsia"/>
          <w:color w:val="000000"/>
          <w:sz w:val="24"/>
          <w:szCs w:val="24"/>
          <w:lang w:val="es-ES_tradnl"/>
        </w:rPr>
        <w:t>Prekių</w:t>
      </w:r>
      <w:r w:rsidRPr="003E5496">
        <w:rPr>
          <w:rFonts w:ascii="Times New Roman" w:hAnsi="Times New Roman" w:cs="Times New Roman"/>
          <w:color w:val="000000"/>
          <w:sz w:val="24"/>
          <w:szCs w:val="24"/>
          <w:lang w:val="es-ES_tradnl"/>
        </w:rPr>
        <w:t xml:space="preserve"> pristatymo dienos taikomos Specialiosiose sąlygose nurodyto dydžio netesybos.</w:t>
      </w:r>
    </w:p>
    <w:p w14:paraId="17D03764" w14:textId="77777777" w:rsidR="00A52CB4" w:rsidRPr="003E5496" w:rsidRDefault="00A52CB4" w:rsidP="00B230B2">
      <w:pPr>
        <w:spacing w:line="257" w:lineRule="atLeast"/>
        <w:jc w:val="both"/>
        <w:rPr>
          <w:rFonts w:ascii="Times New Roman" w:hAnsi="Times New Roman" w:cs="Times New Roman"/>
          <w:color w:val="000000"/>
          <w:sz w:val="24"/>
          <w:szCs w:val="24"/>
          <w:lang w:val="es-ES_tradnl"/>
        </w:rPr>
      </w:pPr>
      <w:r w:rsidRPr="003E5496">
        <w:rPr>
          <w:rFonts w:ascii="Times New Roman" w:hAnsi="Times New Roman" w:cs="Times New Roman"/>
          <w:color w:val="000000"/>
          <w:sz w:val="24"/>
          <w:szCs w:val="24"/>
          <w:lang w:val="es-ES_tradnl"/>
        </w:rPr>
        <w:t> </w:t>
      </w:r>
    </w:p>
    <w:p w14:paraId="29E9A51C"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191" w:name="part_d926cab131524bb79231cf8d10e01ad1"/>
      <w:bookmarkEnd w:id="191"/>
      <w:r w:rsidRPr="00262C4E">
        <w:rPr>
          <w:rFonts w:ascii="Times New Roman" w:hAnsi="Times New Roman" w:cs="Times New Roman"/>
          <w:b/>
          <w:bCs/>
          <w:caps/>
          <w:color w:val="000000"/>
          <w:sz w:val="24"/>
          <w:szCs w:val="24"/>
          <w:lang w:val="fr-FR"/>
        </w:rPr>
        <w:t xml:space="preserve">7.  </w:t>
      </w:r>
      <w:r w:rsidRPr="00262C4E">
        <w:rPr>
          <w:rFonts w:ascii="Times New Roman" w:hAnsi="Times New Roman" w:cs="Times New Roman" w:hint="eastAsia"/>
          <w:b/>
          <w:bCs/>
          <w:caps/>
          <w:color w:val="000000"/>
          <w:sz w:val="24"/>
          <w:szCs w:val="24"/>
          <w:lang w:val="fr-FR"/>
        </w:rPr>
        <w:t>Tiekėjo</w:t>
      </w:r>
      <w:r w:rsidRPr="00262C4E">
        <w:rPr>
          <w:rFonts w:ascii="Times New Roman" w:hAnsi="Times New Roman" w:cs="Times New Roman"/>
          <w:b/>
          <w:bCs/>
          <w:caps/>
          <w:color w:val="000000"/>
          <w:sz w:val="24"/>
          <w:szCs w:val="24"/>
          <w:lang w:val="fr-FR"/>
        </w:rPr>
        <w:t xml:space="preserve"> garantiniai </w:t>
      </w:r>
      <w:r w:rsidRPr="00262C4E">
        <w:rPr>
          <w:rFonts w:ascii="Times New Roman" w:hAnsi="Times New Roman" w:cs="Times New Roman" w:hint="eastAsia"/>
          <w:b/>
          <w:bCs/>
          <w:caps/>
          <w:color w:val="000000"/>
          <w:sz w:val="24"/>
          <w:szCs w:val="24"/>
          <w:lang w:val="fr-FR"/>
        </w:rPr>
        <w:t>įsipareigojimai</w:t>
      </w:r>
    </w:p>
    <w:p w14:paraId="036FFC57"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aps/>
          <w:color w:val="000000"/>
          <w:sz w:val="24"/>
          <w:szCs w:val="24"/>
          <w:lang w:val="fr-FR"/>
        </w:rPr>
        <w:t> </w:t>
      </w:r>
    </w:p>
    <w:p w14:paraId="7A304EEC" w14:textId="77777777" w:rsidR="00A52CB4" w:rsidRPr="00262C4E" w:rsidRDefault="00A52CB4" w:rsidP="00B230B2">
      <w:pPr>
        <w:spacing w:line="257" w:lineRule="atLeast"/>
        <w:ind w:left="360" w:hanging="360"/>
        <w:jc w:val="both"/>
        <w:rPr>
          <w:rFonts w:ascii="Times New Roman" w:hAnsi="Times New Roman" w:cs="Times New Roman"/>
          <w:color w:val="000000"/>
          <w:sz w:val="24"/>
          <w:szCs w:val="24"/>
          <w:lang w:val="pt-BR"/>
        </w:rPr>
      </w:pPr>
      <w:bookmarkStart w:id="192" w:name="part_24c10111fe54452aa748c5fbb3a336b9"/>
      <w:bookmarkEnd w:id="192"/>
      <w:r w:rsidRPr="00262C4E">
        <w:rPr>
          <w:rFonts w:ascii="Times New Roman" w:hAnsi="Times New Roman" w:cs="Times New Roman"/>
          <w:b/>
          <w:bCs/>
          <w:color w:val="000000"/>
          <w:sz w:val="24"/>
          <w:szCs w:val="24"/>
          <w:lang w:val="fr-FR"/>
        </w:rPr>
        <w:t>7.1.    Garantiniai terminai (jei taikoma)</w:t>
      </w:r>
    </w:p>
    <w:p w14:paraId="2A50B237" w14:textId="77777777" w:rsidR="00A52CB4" w:rsidRPr="00262C4E" w:rsidRDefault="00A52CB4" w:rsidP="00B230B2">
      <w:pPr>
        <w:spacing w:line="257" w:lineRule="atLeast"/>
        <w:ind w:left="360"/>
        <w:jc w:val="both"/>
        <w:rPr>
          <w:rFonts w:ascii="Times New Roman" w:hAnsi="Times New Roman" w:cs="Times New Roman"/>
          <w:color w:val="000000"/>
          <w:sz w:val="24"/>
          <w:szCs w:val="24"/>
          <w:lang w:val="pt-BR"/>
        </w:rPr>
      </w:pPr>
      <w:r w:rsidRPr="00262C4E">
        <w:rPr>
          <w:rFonts w:ascii="Times New Roman" w:hAnsi="Times New Roman" w:cs="Times New Roman"/>
          <w:b/>
          <w:bCs/>
          <w:color w:val="000000"/>
          <w:sz w:val="24"/>
          <w:szCs w:val="24"/>
          <w:lang w:val="fr-FR"/>
        </w:rPr>
        <w:t> </w:t>
      </w:r>
    </w:p>
    <w:p w14:paraId="74D1B2D5"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193" w:name="part_539205e4a9a7481fa7349c70e54bd4f3"/>
      <w:bookmarkEnd w:id="193"/>
      <w:r w:rsidRPr="00262C4E">
        <w:rPr>
          <w:rFonts w:ascii="Times New Roman" w:hAnsi="Times New Roman" w:cs="Times New Roman"/>
          <w:color w:val="000000"/>
          <w:sz w:val="24"/>
          <w:szCs w:val="24"/>
          <w:lang w:val="pt-BR"/>
        </w:rPr>
        <w:t xml:space="preserve">7.1.1. </w:t>
      </w:r>
      <w:r w:rsidRPr="00262C4E">
        <w:rPr>
          <w:rFonts w:ascii="Times New Roman" w:hAnsi="Times New Roman" w:cs="Times New Roman" w:hint="eastAsia"/>
          <w:color w:val="000000"/>
          <w:sz w:val="24"/>
          <w:szCs w:val="24"/>
          <w:lang w:val="pt-BR"/>
        </w:rPr>
        <w:t>Prekėms</w:t>
      </w:r>
      <w:r w:rsidRPr="00262C4E">
        <w:rPr>
          <w:rFonts w:ascii="Times New Roman" w:hAnsi="Times New Roman" w:cs="Times New Roman"/>
          <w:color w:val="000000"/>
          <w:sz w:val="24"/>
          <w:szCs w:val="24"/>
          <w:lang w:val="pt-BR"/>
        </w:rPr>
        <w:t xml:space="preserve"> taikomas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aktuose nustatytas ir (ar) gamintojo taikomas garantinis terminas, jeigu </w:t>
      </w:r>
      <w:r w:rsidRPr="00262C4E">
        <w:rPr>
          <w:rFonts w:ascii="Times New Roman" w:hAnsi="Times New Roman" w:cs="Times New Roman" w:hint="eastAsia"/>
          <w:color w:val="000000"/>
          <w:sz w:val="24"/>
          <w:szCs w:val="24"/>
          <w:lang w:val="pt-BR"/>
        </w:rPr>
        <w:t>Techninėje</w:t>
      </w:r>
      <w:r w:rsidRPr="00262C4E">
        <w:rPr>
          <w:rFonts w:ascii="Times New Roman" w:hAnsi="Times New Roman" w:cs="Times New Roman"/>
          <w:color w:val="000000"/>
          <w:sz w:val="24"/>
          <w:szCs w:val="24"/>
          <w:lang w:val="pt-BR"/>
        </w:rPr>
        <w:t xml:space="preserve"> specifikacijoje ar Specialiosiose sąlygose </w:t>
      </w:r>
      <w:r w:rsidRPr="00262C4E">
        <w:rPr>
          <w:rFonts w:ascii="Times New Roman" w:hAnsi="Times New Roman" w:cs="Times New Roman" w:hint="eastAsia"/>
          <w:color w:val="000000"/>
          <w:sz w:val="24"/>
          <w:szCs w:val="24"/>
          <w:lang w:val="pt-BR"/>
        </w:rPr>
        <w:t>nėra</w:t>
      </w:r>
      <w:r w:rsidRPr="00262C4E">
        <w:rPr>
          <w:rFonts w:ascii="Times New Roman" w:hAnsi="Times New Roman" w:cs="Times New Roman"/>
          <w:color w:val="000000"/>
          <w:sz w:val="24"/>
          <w:szCs w:val="24"/>
          <w:lang w:val="pt-BR"/>
        </w:rPr>
        <w:t xml:space="preserve"> nurodytas kitas garantinis terminas. Jeigu garantinis terminas </w:t>
      </w:r>
      <w:r w:rsidRPr="00262C4E">
        <w:rPr>
          <w:rFonts w:ascii="Times New Roman" w:hAnsi="Times New Roman" w:cs="Times New Roman" w:hint="eastAsia"/>
          <w:color w:val="000000"/>
          <w:sz w:val="24"/>
          <w:szCs w:val="24"/>
          <w:lang w:val="pt-BR"/>
        </w:rPr>
        <w:t>nėra</w:t>
      </w:r>
      <w:r w:rsidRPr="00262C4E">
        <w:rPr>
          <w:rFonts w:ascii="Times New Roman" w:hAnsi="Times New Roman" w:cs="Times New Roman"/>
          <w:color w:val="000000"/>
          <w:sz w:val="24"/>
          <w:szCs w:val="24"/>
          <w:lang w:val="pt-BR"/>
        </w:rPr>
        <w:t xml:space="preserve"> niekur nustatytas, </w:t>
      </w:r>
      <w:r w:rsidRPr="00262C4E">
        <w:rPr>
          <w:rFonts w:ascii="Times New Roman" w:hAnsi="Times New Roman" w:cs="Times New Roman" w:hint="eastAsia"/>
          <w:color w:val="000000"/>
          <w:sz w:val="24"/>
          <w:szCs w:val="24"/>
          <w:lang w:val="pt-BR"/>
        </w:rPr>
        <w:t>Prekėms</w:t>
      </w:r>
      <w:r w:rsidRPr="00262C4E">
        <w:rPr>
          <w:rFonts w:ascii="Times New Roman" w:hAnsi="Times New Roman" w:cs="Times New Roman"/>
          <w:color w:val="000000"/>
          <w:sz w:val="24"/>
          <w:szCs w:val="24"/>
          <w:lang w:val="pt-BR"/>
        </w:rPr>
        <w:t xml:space="preserve"> taikomas 24 (dvidešimt </w:t>
      </w:r>
      <w:r w:rsidRPr="00262C4E">
        <w:rPr>
          <w:rFonts w:ascii="Times New Roman" w:hAnsi="Times New Roman" w:cs="Times New Roman" w:hint="eastAsia"/>
          <w:color w:val="000000"/>
          <w:sz w:val="24"/>
          <w:szCs w:val="24"/>
          <w:lang w:val="pt-BR"/>
        </w:rPr>
        <w:t>keturių)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mėnesių</w:t>
      </w:r>
      <w:r w:rsidRPr="00262C4E">
        <w:rPr>
          <w:rFonts w:ascii="Times New Roman" w:hAnsi="Times New Roman" w:cs="Times New Roman"/>
          <w:color w:val="000000"/>
          <w:sz w:val="24"/>
          <w:szCs w:val="24"/>
          <w:lang w:val="pt-BR"/>
        </w:rPr>
        <w:t xml:space="preserve"> garantinis terminas. Garantinis terminas pradedamas skaičiuoti nuo </w:t>
      </w:r>
      <w:r w:rsidRPr="00262C4E">
        <w:rPr>
          <w:rFonts w:ascii="Times New Roman" w:hAnsi="Times New Roman" w:cs="Times New Roman" w:hint="eastAsia"/>
          <w:color w:val="000000"/>
          <w:sz w:val="24"/>
          <w:szCs w:val="24"/>
          <w:lang w:val="pt-BR"/>
        </w:rPr>
        <w:t>pristatytų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perdavimo</w:t>
      </w:r>
      <w:r w:rsidRPr="00262C4E">
        <w:rPr>
          <w:rFonts w:ascii="Times New Roman" w:hAnsi="Times New Roman" w:cs="Times New Roman" w:hint="eastAsia"/>
          <w:color w:val="000000"/>
          <w:sz w:val="24"/>
          <w:szCs w:val="24"/>
          <w:lang w:val="pt-BR"/>
        </w:rPr>
        <w:t>–</w:t>
      </w:r>
      <w:r w:rsidRPr="00262C4E">
        <w:rPr>
          <w:rFonts w:ascii="Times New Roman" w:hAnsi="Times New Roman" w:cs="Times New Roman" w:hint="eastAsia"/>
          <w:color w:val="000000"/>
          <w:sz w:val="24"/>
          <w:szCs w:val="24"/>
          <w:lang w:val="pt-BR"/>
        </w:rPr>
        <w:t>priėmimo</w:t>
      </w:r>
      <w:r w:rsidRPr="00262C4E">
        <w:rPr>
          <w:rFonts w:ascii="Times New Roman" w:hAnsi="Times New Roman" w:cs="Times New Roman"/>
          <w:color w:val="000000"/>
          <w:sz w:val="24"/>
          <w:szCs w:val="24"/>
          <w:lang w:val="pt-BR"/>
        </w:rPr>
        <w:t xml:space="preserve"> akto pasirašymo dienos.</w:t>
      </w:r>
    </w:p>
    <w:p w14:paraId="2BC680D4"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194" w:name="part_2fc9602ff1c240dbb39f86ef35e217a0"/>
      <w:bookmarkEnd w:id="194"/>
      <w:r w:rsidRPr="00262C4E">
        <w:rPr>
          <w:rFonts w:ascii="Times New Roman" w:hAnsi="Times New Roman" w:cs="Times New Roman"/>
          <w:color w:val="000000"/>
          <w:sz w:val="24"/>
          <w:szCs w:val="24"/>
          <w:lang w:val="pt-BR"/>
        </w:rPr>
        <w:t xml:space="preserve">7.1.2. Garantiniai terminai sustabdomi tiek laiko, kiek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negali tinkamai naudoti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nustatytų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trūkumų,</w:t>
      </w:r>
      <w:r w:rsidRPr="00262C4E">
        <w:rPr>
          <w:rFonts w:ascii="Times New Roman" w:hAnsi="Times New Roman" w:cs="Times New Roman"/>
          <w:color w:val="000000"/>
          <w:sz w:val="24"/>
          <w:szCs w:val="24"/>
          <w:lang w:val="pt-BR"/>
        </w:rPr>
        <w:t xml:space="preserve"> už kuriuos atsako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Jeigu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trūkumų</w:t>
      </w:r>
      <w:r w:rsidRPr="00262C4E">
        <w:rPr>
          <w:rFonts w:ascii="Times New Roman" w:hAnsi="Times New Roman" w:cs="Times New Roman"/>
          <w:color w:val="000000"/>
          <w:sz w:val="24"/>
          <w:szCs w:val="24"/>
          <w:lang w:val="pt-BR"/>
        </w:rPr>
        <w:t xml:space="preserve"> negali naudoti tik </w:t>
      </w:r>
      <w:r w:rsidRPr="00262C4E">
        <w:rPr>
          <w:rFonts w:ascii="Times New Roman" w:hAnsi="Times New Roman" w:cs="Times New Roman" w:hint="eastAsia"/>
          <w:color w:val="000000"/>
          <w:sz w:val="24"/>
          <w:szCs w:val="24"/>
          <w:lang w:val="pt-BR"/>
        </w:rPr>
        <w:t>apibrėžtos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dalies, garantiniai terminai sustabdomi tik tokios dalies atžvilgiu.</w:t>
      </w:r>
    </w:p>
    <w:p w14:paraId="79490AC5"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195" w:name="part_8525466d78454a59b084a9218d476896"/>
      <w:bookmarkEnd w:id="195"/>
      <w:r w:rsidRPr="00262C4E">
        <w:rPr>
          <w:rFonts w:ascii="Times New Roman" w:hAnsi="Times New Roman" w:cs="Times New Roman"/>
          <w:color w:val="000000"/>
          <w:sz w:val="24"/>
          <w:szCs w:val="24"/>
          <w:lang w:val="pt-BR"/>
        </w:rPr>
        <w:t xml:space="preserve">7.1.3.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neatsako už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trūkumus,</w:t>
      </w:r>
      <w:r w:rsidRPr="00262C4E">
        <w:rPr>
          <w:rFonts w:ascii="Times New Roman" w:hAnsi="Times New Roman" w:cs="Times New Roman"/>
          <w:color w:val="000000"/>
          <w:sz w:val="24"/>
          <w:szCs w:val="24"/>
          <w:lang w:val="pt-BR"/>
        </w:rPr>
        <w:t xml:space="preserve"> kurie atsirado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normalaus </w:t>
      </w:r>
      <w:r w:rsidRPr="00262C4E">
        <w:rPr>
          <w:rFonts w:ascii="Times New Roman" w:hAnsi="Times New Roman" w:cs="Times New Roman" w:hint="eastAsia"/>
          <w:color w:val="000000"/>
          <w:sz w:val="24"/>
          <w:szCs w:val="24"/>
          <w:lang w:val="pt-BR"/>
        </w:rPr>
        <w:t>susidėvėjimo,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jų</w:t>
      </w:r>
      <w:r w:rsidRPr="00262C4E">
        <w:rPr>
          <w:rFonts w:ascii="Times New Roman" w:hAnsi="Times New Roman" w:cs="Times New Roman"/>
          <w:color w:val="000000"/>
          <w:sz w:val="24"/>
          <w:szCs w:val="24"/>
          <w:lang w:val="pt-BR"/>
        </w:rPr>
        <w:t xml:space="preserve"> netinkamo naudojimo ar </w:t>
      </w:r>
      <w:r w:rsidRPr="00262C4E">
        <w:rPr>
          <w:rFonts w:ascii="Times New Roman" w:hAnsi="Times New Roman" w:cs="Times New Roman" w:hint="eastAsia"/>
          <w:color w:val="000000"/>
          <w:sz w:val="24"/>
          <w:szCs w:val="24"/>
          <w:lang w:val="pt-BR"/>
        </w:rPr>
        <w:t>priežiūros</w:t>
      </w:r>
      <w:r w:rsidRPr="00262C4E">
        <w:rPr>
          <w:rFonts w:ascii="Times New Roman" w:hAnsi="Times New Roman" w:cs="Times New Roman"/>
          <w:color w:val="000000"/>
          <w:sz w:val="24"/>
          <w:szCs w:val="24"/>
          <w:lang w:val="pt-BR"/>
        </w:rPr>
        <w:t xml:space="preserve"> arba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jo personalo arba </w:t>
      </w:r>
      <w:r w:rsidRPr="00262C4E">
        <w:rPr>
          <w:rFonts w:ascii="Times New Roman" w:hAnsi="Times New Roman" w:cs="Times New Roman" w:hint="eastAsia"/>
          <w:color w:val="000000"/>
          <w:sz w:val="24"/>
          <w:szCs w:val="24"/>
          <w:lang w:val="pt-BR"/>
        </w:rPr>
        <w:t>trečiųjų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asmenų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kaltės,</w:t>
      </w:r>
      <w:r w:rsidRPr="00262C4E">
        <w:rPr>
          <w:rFonts w:ascii="Times New Roman" w:hAnsi="Times New Roman" w:cs="Times New Roman"/>
          <w:color w:val="000000"/>
          <w:sz w:val="24"/>
          <w:szCs w:val="24"/>
          <w:lang w:val="pt-BR"/>
        </w:rPr>
        <w:t xml:space="preserve"> su sąlyga, kad </w:t>
      </w:r>
      <w:r w:rsidRPr="00262C4E">
        <w:rPr>
          <w:rFonts w:ascii="Times New Roman" w:hAnsi="Times New Roman" w:cs="Times New Roman" w:hint="eastAsia"/>
          <w:color w:val="000000"/>
          <w:sz w:val="24"/>
          <w:szCs w:val="24"/>
          <w:lang w:val="pt-BR"/>
        </w:rPr>
        <w:t>nėra</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kaltės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tokių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netinkamo naudojimo ar </w:t>
      </w:r>
      <w:r w:rsidRPr="00262C4E">
        <w:rPr>
          <w:rFonts w:ascii="Times New Roman" w:hAnsi="Times New Roman" w:cs="Times New Roman" w:hint="eastAsia"/>
          <w:color w:val="000000"/>
          <w:sz w:val="24"/>
          <w:szCs w:val="24"/>
          <w:lang w:val="pt-BR"/>
        </w:rPr>
        <w:t>priežiūros.</w:t>
      </w:r>
    </w:p>
    <w:p w14:paraId="022F2BE5"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66B39B46"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196" w:name="part_7f58a2eb64c04eb5b5de4d57e0714f93"/>
      <w:bookmarkEnd w:id="196"/>
      <w:r w:rsidRPr="00262C4E">
        <w:rPr>
          <w:rFonts w:ascii="Times New Roman" w:hAnsi="Times New Roman" w:cs="Times New Roman"/>
          <w:b/>
          <w:bCs/>
          <w:color w:val="000000"/>
          <w:sz w:val="24"/>
          <w:szCs w:val="24"/>
          <w:lang w:val="pt-BR"/>
        </w:rPr>
        <w:t xml:space="preserve">7.2.    Pretenzijos </w:t>
      </w:r>
      <w:r w:rsidRPr="00262C4E">
        <w:rPr>
          <w:rFonts w:ascii="Times New Roman" w:hAnsi="Times New Roman" w:cs="Times New Roman" w:hint="eastAsia"/>
          <w:b/>
          <w:bCs/>
          <w:color w:val="000000"/>
          <w:sz w:val="24"/>
          <w:szCs w:val="24"/>
          <w:lang w:val="pt-BR"/>
        </w:rPr>
        <w:t>dėl</w:t>
      </w:r>
      <w:r w:rsidRPr="00262C4E">
        <w:rPr>
          <w:rFonts w:ascii="Times New Roman" w:hAnsi="Times New Roman" w:cs="Times New Roman"/>
          <w:b/>
          <w:bCs/>
          <w:color w:val="000000"/>
          <w:sz w:val="24"/>
          <w:szCs w:val="24"/>
          <w:lang w:val="pt-BR"/>
        </w:rPr>
        <w:t xml:space="preserve"> </w:t>
      </w:r>
      <w:r w:rsidRPr="00262C4E">
        <w:rPr>
          <w:rFonts w:ascii="Times New Roman" w:hAnsi="Times New Roman" w:cs="Times New Roman" w:hint="eastAsia"/>
          <w:b/>
          <w:bCs/>
          <w:color w:val="000000"/>
          <w:sz w:val="24"/>
          <w:szCs w:val="24"/>
          <w:lang w:val="pt-BR"/>
        </w:rPr>
        <w:t>Prekių</w:t>
      </w:r>
      <w:r w:rsidRPr="00262C4E">
        <w:rPr>
          <w:rFonts w:ascii="Times New Roman" w:hAnsi="Times New Roman" w:cs="Times New Roman"/>
          <w:b/>
          <w:bCs/>
          <w:color w:val="000000"/>
          <w:sz w:val="24"/>
          <w:szCs w:val="24"/>
          <w:lang w:val="pt-BR"/>
        </w:rPr>
        <w:t xml:space="preserve"> </w:t>
      </w:r>
      <w:r w:rsidRPr="00262C4E">
        <w:rPr>
          <w:rFonts w:ascii="Times New Roman" w:hAnsi="Times New Roman" w:cs="Times New Roman" w:hint="eastAsia"/>
          <w:b/>
          <w:bCs/>
          <w:color w:val="000000"/>
          <w:sz w:val="24"/>
          <w:szCs w:val="24"/>
          <w:lang w:val="pt-BR"/>
        </w:rPr>
        <w:t>trūkumų</w:t>
      </w:r>
    </w:p>
    <w:p w14:paraId="1358B748"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olor w:val="000000"/>
          <w:sz w:val="24"/>
          <w:szCs w:val="24"/>
          <w:lang w:val="pt-BR"/>
        </w:rPr>
        <w:t> </w:t>
      </w:r>
    </w:p>
    <w:p w14:paraId="4D7C1062"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197" w:name="part_ac227239a6014768ad7df1bd176a8f2e"/>
      <w:bookmarkEnd w:id="197"/>
      <w:r w:rsidRPr="00262C4E">
        <w:rPr>
          <w:rFonts w:ascii="Times New Roman" w:hAnsi="Times New Roman" w:cs="Times New Roman"/>
          <w:color w:val="000000"/>
          <w:sz w:val="24"/>
          <w:szCs w:val="24"/>
          <w:lang w:val="pt-BR"/>
        </w:rPr>
        <w:lastRenderedPageBreak/>
        <w:t xml:space="preserve">7.2.1.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per garantinius terminus nustatęs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trūkumų,</w:t>
      </w:r>
      <w:r w:rsidRPr="00262C4E">
        <w:rPr>
          <w:rFonts w:ascii="Times New Roman" w:hAnsi="Times New Roman" w:cs="Times New Roman"/>
          <w:color w:val="000000"/>
          <w:sz w:val="24"/>
          <w:szCs w:val="24"/>
          <w:lang w:val="pt-BR"/>
        </w:rPr>
        <w:t xml:space="preserve"> turi nedelsdamas, bet ne </w:t>
      </w:r>
      <w:r w:rsidRPr="00262C4E">
        <w:rPr>
          <w:rFonts w:ascii="Times New Roman" w:hAnsi="Times New Roman" w:cs="Times New Roman" w:hint="eastAsia"/>
          <w:color w:val="000000"/>
          <w:sz w:val="24"/>
          <w:szCs w:val="24"/>
          <w:lang w:val="pt-BR"/>
        </w:rPr>
        <w:t>vėliau</w:t>
      </w:r>
      <w:r w:rsidRPr="00262C4E">
        <w:rPr>
          <w:rFonts w:ascii="Times New Roman" w:hAnsi="Times New Roman" w:cs="Times New Roman"/>
          <w:color w:val="000000"/>
          <w:sz w:val="24"/>
          <w:szCs w:val="24"/>
          <w:lang w:val="pt-BR"/>
        </w:rPr>
        <w:t xml:space="preserve"> nei per 30 (trisdešimt) </w:t>
      </w:r>
      <w:r w:rsidRPr="00262C4E">
        <w:rPr>
          <w:rFonts w:ascii="Times New Roman" w:hAnsi="Times New Roman" w:cs="Times New Roman" w:hint="eastAsia"/>
          <w:color w:val="000000"/>
          <w:sz w:val="24"/>
          <w:szCs w:val="24"/>
          <w:lang w:val="pt-BR"/>
        </w:rPr>
        <w:t>dienų</w:t>
      </w:r>
      <w:r w:rsidRPr="00262C4E">
        <w:rPr>
          <w:rFonts w:ascii="Times New Roman" w:hAnsi="Times New Roman" w:cs="Times New Roman"/>
          <w:color w:val="000000"/>
          <w:sz w:val="24"/>
          <w:szCs w:val="24"/>
          <w:lang w:val="pt-BR"/>
        </w:rPr>
        <w:t xml:space="preserve"> ir ne </w:t>
      </w:r>
      <w:r w:rsidRPr="00262C4E">
        <w:rPr>
          <w:rFonts w:ascii="Times New Roman" w:hAnsi="Times New Roman" w:cs="Times New Roman" w:hint="eastAsia"/>
          <w:color w:val="000000"/>
          <w:sz w:val="24"/>
          <w:szCs w:val="24"/>
          <w:lang w:val="pt-BR"/>
        </w:rPr>
        <w:t>vėliau</w:t>
      </w:r>
      <w:r w:rsidRPr="00262C4E">
        <w:rPr>
          <w:rFonts w:ascii="Times New Roman" w:hAnsi="Times New Roman" w:cs="Times New Roman"/>
          <w:color w:val="000000"/>
          <w:sz w:val="24"/>
          <w:szCs w:val="24"/>
          <w:lang w:val="pt-BR"/>
        </w:rPr>
        <w:t xml:space="preserve"> nei iki garantinio termino pabaigos, pareikšti rašytinę pretenziją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ir nustatyti protingus terminus, jeigu </w:t>
      </w:r>
      <w:r w:rsidRPr="00262C4E">
        <w:rPr>
          <w:rFonts w:ascii="Times New Roman" w:hAnsi="Times New Roman" w:cs="Times New Roman" w:hint="eastAsia"/>
          <w:color w:val="000000"/>
          <w:sz w:val="24"/>
          <w:szCs w:val="24"/>
          <w:lang w:val="pt-BR"/>
        </w:rPr>
        <w:t>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nėra</w:t>
      </w:r>
      <w:r w:rsidRPr="00262C4E">
        <w:rPr>
          <w:rFonts w:ascii="Times New Roman" w:hAnsi="Times New Roman" w:cs="Times New Roman"/>
          <w:color w:val="000000"/>
          <w:sz w:val="24"/>
          <w:szCs w:val="24"/>
          <w:lang w:val="pt-BR"/>
        </w:rPr>
        <w:t xml:space="preserve"> nustatyta Specialiosiose sąlygose,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trūkumams</w:t>
      </w:r>
      <w:r w:rsidRPr="00262C4E">
        <w:rPr>
          <w:rFonts w:ascii="Times New Roman" w:hAnsi="Times New Roman" w:cs="Times New Roman"/>
          <w:color w:val="000000"/>
          <w:sz w:val="24"/>
          <w:szCs w:val="24"/>
          <w:lang w:val="pt-BR"/>
        </w:rPr>
        <w:t xml:space="preserve"> pašalinti.</w:t>
      </w:r>
    </w:p>
    <w:p w14:paraId="2B8D6787"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198" w:name="part_084ae080aed34b38ad449c4d6d7cbe65"/>
      <w:bookmarkEnd w:id="198"/>
      <w:r w:rsidRPr="00262C4E">
        <w:rPr>
          <w:rFonts w:ascii="Times New Roman" w:hAnsi="Times New Roman" w:cs="Times New Roman"/>
          <w:color w:val="000000"/>
          <w:sz w:val="24"/>
          <w:szCs w:val="24"/>
          <w:lang w:val="pt-BR"/>
        </w:rPr>
        <w:t xml:space="preserve">7.2.2.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privalo neatlygintinai pašalinti visus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trūkumus,</w:t>
      </w:r>
      <w:r w:rsidRPr="00262C4E">
        <w:rPr>
          <w:rFonts w:ascii="Times New Roman" w:hAnsi="Times New Roman" w:cs="Times New Roman"/>
          <w:color w:val="000000"/>
          <w:sz w:val="24"/>
          <w:szCs w:val="24"/>
          <w:lang w:val="pt-BR"/>
        </w:rPr>
        <w:t xml:space="preserve"> už kuriuos atsako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per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pretenzijoje nustatytus protingus terminus, jeigu </w:t>
      </w:r>
      <w:r w:rsidRPr="00262C4E">
        <w:rPr>
          <w:rFonts w:ascii="Times New Roman" w:hAnsi="Times New Roman" w:cs="Times New Roman" w:hint="eastAsia"/>
          <w:color w:val="000000"/>
          <w:sz w:val="24"/>
          <w:szCs w:val="24"/>
          <w:lang w:val="pt-BR"/>
        </w:rPr>
        <w:t>konkretūs</w:t>
      </w:r>
      <w:r w:rsidRPr="00262C4E">
        <w:rPr>
          <w:rFonts w:ascii="Times New Roman" w:hAnsi="Times New Roman" w:cs="Times New Roman"/>
          <w:color w:val="000000"/>
          <w:sz w:val="24"/>
          <w:szCs w:val="24"/>
          <w:lang w:val="pt-BR"/>
        </w:rPr>
        <w:t xml:space="preserve"> terminai </w:t>
      </w:r>
      <w:r w:rsidRPr="00262C4E">
        <w:rPr>
          <w:rFonts w:ascii="Times New Roman" w:hAnsi="Times New Roman" w:cs="Times New Roman" w:hint="eastAsia"/>
          <w:color w:val="000000"/>
          <w:sz w:val="24"/>
          <w:szCs w:val="24"/>
          <w:lang w:val="pt-BR"/>
        </w:rPr>
        <w:t>nėra</w:t>
      </w:r>
      <w:r w:rsidRPr="00262C4E">
        <w:rPr>
          <w:rFonts w:ascii="Times New Roman" w:hAnsi="Times New Roman" w:cs="Times New Roman"/>
          <w:color w:val="000000"/>
          <w:sz w:val="24"/>
          <w:szCs w:val="24"/>
          <w:lang w:val="pt-BR"/>
        </w:rPr>
        <w:t xml:space="preserve"> nustatyti Specialiosiose sąlygose, kurie skaičiuojami nuo pretenzijos gavimo dienos.</w:t>
      </w:r>
    </w:p>
    <w:p w14:paraId="6AC97D68"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199" w:name="part_18e3c2d66ce649868e878fbe7ba9febd"/>
      <w:bookmarkEnd w:id="199"/>
      <w:r w:rsidRPr="00262C4E">
        <w:rPr>
          <w:rFonts w:ascii="Times New Roman" w:hAnsi="Times New Roman" w:cs="Times New Roman"/>
          <w:color w:val="000000"/>
          <w:sz w:val="24"/>
          <w:szCs w:val="24"/>
          <w:lang w:val="pt-BR"/>
        </w:rPr>
        <w:t xml:space="preserve">7.2.3. Jei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nepripažįsta</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trūkumų,</w:t>
      </w:r>
      <w:r w:rsidRPr="00262C4E">
        <w:rPr>
          <w:rFonts w:ascii="Times New Roman" w:hAnsi="Times New Roman" w:cs="Times New Roman"/>
          <w:color w:val="000000"/>
          <w:sz w:val="24"/>
          <w:szCs w:val="24"/>
          <w:lang w:val="pt-BR"/>
        </w:rPr>
        <w:t xml:space="preserve"> kiekviena iš </w:t>
      </w:r>
      <w:r w:rsidRPr="00262C4E">
        <w:rPr>
          <w:rFonts w:ascii="Times New Roman" w:hAnsi="Times New Roman" w:cs="Times New Roman" w:hint="eastAsia"/>
          <w:color w:val="000000"/>
          <w:sz w:val="24"/>
          <w:szCs w:val="24"/>
          <w:lang w:val="pt-BR"/>
        </w:rPr>
        <w:t>Šalių</w:t>
      </w:r>
      <w:r w:rsidRPr="00262C4E">
        <w:rPr>
          <w:rFonts w:ascii="Times New Roman" w:hAnsi="Times New Roman" w:cs="Times New Roman"/>
          <w:color w:val="000000"/>
          <w:sz w:val="24"/>
          <w:szCs w:val="24"/>
          <w:lang w:val="pt-BR"/>
        </w:rPr>
        <w:t xml:space="preserve"> gali kreiptis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nepriklausomos </w:t>
      </w:r>
      <w:r w:rsidRPr="00262C4E">
        <w:rPr>
          <w:rFonts w:ascii="Times New Roman" w:hAnsi="Times New Roman" w:cs="Times New Roman" w:hint="eastAsia"/>
          <w:color w:val="000000"/>
          <w:sz w:val="24"/>
          <w:szCs w:val="24"/>
          <w:lang w:val="pt-BR"/>
        </w:rPr>
        <w:t>ekspertizės</w:t>
      </w:r>
      <w:r w:rsidRPr="00262C4E">
        <w:rPr>
          <w:rFonts w:ascii="Times New Roman" w:hAnsi="Times New Roman" w:cs="Times New Roman"/>
          <w:color w:val="000000"/>
          <w:sz w:val="24"/>
          <w:szCs w:val="24"/>
          <w:lang w:val="pt-BR"/>
        </w:rPr>
        <w:t xml:space="preserve"> atlikimo. Jei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ilgiau nei 10 (dešimt) </w:t>
      </w:r>
      <w:r w:rsidRPr="00262C4E">
        <w:rPr>
          <w:rFonts w:ascii="Times New Roman" w:hAnsi="Times New Roman" w:cs="Times New Roman" w:hint="eastAsia"/>
          <w:color w:val="000000"/>
          <w:sz w:val="24"/>
          <w:szCs w:val="24"/>
          <w:lang w:val="pt-BR"/>
        </w:rPr>
        <w:t>dienų</w:t>
      </w:r>
      <w:r w:rsidRPr="00262C4E">
        <w:rPr>
          <w:rFonts w:ascii="Times New Roman" w:hAnsi="Times New Roman" w:cs="Times New Roman"/>
          <w:color w:val="000000"/>
          <w:sz w:val="24"/>
          <w:szCs w:val="24"/>
          <w:lang w:val="pt-BR"/>
        </w:rPr>
        <w:t xml:space="preserve"> nuo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kreipimosi neatsako / nepasitelkia nepriklausomo su </w:t>
      </w:r>
      <w:r w:rsidRPr="00262C4E">
        <w:rPr>
          <w:rFonts w:ascii="Times New Roman" w:hAnsi="Times New Roman" w:cs="Times New Roman" w:hint="eastAsia"/>
          <w:color w:val="000000"/>
          <w:sz w:val="24"/>
          <w:szCs w:val="24"/>
          <w:lang w:val="pt-BR"/>
        </w:rPr>
        <w:t>Pirkėju</w:t>
      </w:r>
      <w:r w:rsidRPr="00262C4E">
        <w:rPr>
          <w:rFonts w:ascii="Times New Roman" w:hAnsi="Times New Roman" w:cs="Times New Roman"/>
          <w:color w:val="000000"/>
          <w:sz w:val="24"/>
          <w:szCs w:val="24"/>
          <w:lang w:val="pt-BR"/>
        </w:rPr>
        <w:t xml:space="preserve"> suderinto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negali </w:t>
      </w:r>
      <w:r w:rsidRPr="00262C4E">
        <w:rPr>
          <w:rFonts w:ascii="Times New Roman" w:hAnsi="Times New Roman" w:cs="Times New Roman" w:hint="eastAsia"/>
          <w:color w:val="000000"/>
          <w:sz w:val="24"/>
          <w:szCs w:val="24"/>
          <w:lang w:val="pt-BR"/>
        </w:rPr>
        <w:t>nepagrįstai</w:t>
      </w:r>
      <w:r w:rsidRPr="00262C4E">
        <w:rPr>
          <w:rFonts w:ascii="Times New Roman" w:hAnsi="Times New Roman" w:cs="Times New Roman"/>
          <w:color w:val="000000"/>
          <w:sz w:val="24"/>
          <w:szCs w:val="24"/>
          <w:lang w:val="pt-BR"/>
        </w:rPr>
        <w:t xml:space="preserve"> neduoti pritarimo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pasitelkti </w:t>
      </w:r>
      <w:r w:rsidRPr="00262C4E">
        <w:rPr>
          <w:rFonts w:ascii="Times New Roman" w:hAnsi="Times New Roman" w:cs="Times New Roman" w:hint="eastAsia"/>
          <w:color w:val="000000"/>
          <w:sz w:val="24"/>
          <w:szCs w:val="24"/>
          <w:lang w:val="pt-BR"/>
        </w:rPr>
        <w:t>siūlomą</w:t>
      </w:r>
      <w:r w:rsidRPr="00262C4E">
        <w:rPr>
          <w:rFonts w:ascii="Times New Roman" w:hAnsi="Times New Roman" w:cs="Times New Roman"/>
          <w:color w:val="000000"/>
          <w:sz w:val="24"/>
          <w:szCs w:val="24"/>
          <w:lang w:val="pt-BR"/>
        </w:rPr>
        <w:t xml:space="preserve"> ekspertą eksperto ginčui spręsti ar (ir) jei ginčas užtruko ilgiau nei 30 (trisdešimt) </w:t>
      </w:r>
      <w:r w:rsidRPr="00262C4E">
        <w:rPr>
          <w:rFonts w:ascii="Times New Roman" w:hAnsi="Times New Roman" w:cs="Times New Roman" w:hint="eastAsia"/>
          <w:color w:val="000000"/>
          <w:sz w:val="24"/>
          <w:szCs w:val="24"/>
          <w:lang w:val="pt-BR"/>
        </w:rPr>
        <w:t>dienų</w:t>
      </w:r>
      <w:r w:rsidRPr="00262C4E">
        <w:rPr>
          <w:rFonts w:ascii="Times New Roman" w:hAnsi="Times New Roman" w:cs="Times New Roman"/>
          <w:color w:val="000000"/>
          <w:sz w:val="24"/>
          <w:szCs w:val="24"/>
          <w:lang w:val="pt-BR"/>
        </w:rPr>
        <w:t xml:space="preserve"> nuo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pirmojo kreipimosi), tai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turi teisę savarankiškai kreiptis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ekspertizės</w:t>
      </w:r>
      <w:r w:rsidRPr="00262C4E">
        <w:rPr>
          <w:rFonts w:ascii="Times New Roman" w:hAnsi="Times New Roman" w:cs="Times New Roman"/>
          <w:color w:val="000000"/>
          <w:sz w:val="24"/>
          <w:szCs w:val="24"/>
          <w:lang w:val="pt-BR"/>
        </w:rPr>
        <w:t xml:space="preserve"> atlikimo prieš tai suderinęs su </w:t>
      </w:r>
      <w:r w:rsidRPr="00262C4E">
        <w:rPr>
          <w:rFonts w:ascii="Times New Roman" w:hAnsi="Times New Roman" w:cs="Times New Roman" w:hint="eastAsia"/>
          <w:color w:val="000000"/>
          <w:sz w:val="24"/>
          <w:szCs w:val="24"/>
          <w:lang w:val="pt-BR"/>
        </w:rPr>
        <w:t>Tiekėju</w:t>
      </w:r>
      <w:r w:rsidRPr="00262C4E">
        <w:rPr>
          <w:rFonts w:ascii="Times New Roman" w:hAnsi="Times New Roman" w:cs="Times New Roman"/>
          <w:color w:val="000000"/>
          <w:sz w:val="24"/>
          <w:szCs w:val="24"/>
          <w:lang w:val="pt-BR"/>
        </w:rPr>
        <w:t xml:space="preserve"> nepriklausomo eksperto </w:t>
      </w:r>
      <w:r w:rsidRPr="00262C4E">
        <w:rPr>
          <w:rFonts w:ascii="Times New Roman" w:hAnsi="Times New Roman" w:cs="Times New Roman" w:hint="eastAsia"/>
          <w:color w:val="000000"/>
          <w:sz w:val="24"/>
          <w:szCs w:val="24"/>
          <w:lang w:val="pt-BR"/>
        </w:rPr>
        <w:t>kandidatūrą.</w:t>
      </w:r>
      <w:r w:rsidRPr="00262C4E">
        <w:rPr>
          <w:rFonts w:ascii="Times New Roman" w:hAnsi="Times New Roman" w:cs="Times New Roman"/>
          <w:color w:val="000000"/>
          <w:sz w:val="24"/>
          <w:szCs w:val="24"/>
          <w:lang w:val="pt-BR"/>
        </w:rPr>
        <w:t xml:space="preserve"> Tokiu atveju </w:t>
      </w:r>
      <w:r w:rsidRPr="00262C4E">
        <w:rPr>
          <w:rFonts w:ascii="Times New Roman" w:hAnsi="Times New Roman" w:cs="Times New Roman" w:hint="eastAsia"/>
          <w:color w:val="000000"/>
          <w:sz w:val="24"/>
          <w:szCs w:val="24"/>
          <w:lang w:val="pt-BR"/>
        </w:rPr>
        <w:t>ekspertizės</w:t>
      </w:r>
      <w:r w:rsidRPr="00262C4E">
        <w:rPr>
          <w:rFonts w:ascii="Times New Roman" w:hAnsi="Times New Roman" w:cs="Times New Roman"/>
          <w:color w:val="000000"/>
          <w:sz w:val="24"/>
          <w:szCs w:val="24"/>
          <w:lang w:val="pt-BR"/>
        </w:rPr>
        <w:t xml:space="preserve"> išlaidas padengia:</w:t>
      </w:r>
    </w:p>
    <w:p w14:paraId="4EDCF70A"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00" w:name="part_654940aaa0b94528b50ffa9c3c10dc76"/>
      <w:bookmarkEnd w:id="200"/>
      <w:r w:rsidRPr="00262C4E">
        <w:rPr>
          <w:rFonts w:ascii="Times New Roman" w:hAnsi="Times New Roman" w:cs="Times New Roman"/>
          <w:color w:val="000000"/>
          <w:sz w:val="24"/>
          <w:szCs w:val="24"/>
          <w:lang w:val="pt-BR"/>
        </w:rPr>
        <w:t xml:space="preserve">7.2.3.1. jei </w:t>
      </w:r>
      <w:r w:rsidRPr="00262C4E">
        <w:rPr>
          <w:rFonts w:ascii="Times New Roman" w:hAnsi="Times New Roman" w:cs="Times New Roman" w:hint="eastAsia"/>
          <w:color w:val="000000"/>
          <w:sz w:val="24"/>
          <w:szCs w:val="24"/>
          <w:lang w:val="pt-BR"/>
        </w:rPr>
        <w:t>Prekės</w:t>
      </w:r>
      <w:r w:rsidRPr="00262C4E">
        <w:rPr>
          <w:rFonts w:ascii="Times New Roman" w:hAnsi="Times New Roman" w:cs="Times New Roman"/>
          <w:color w:val="000000"/>
          <w:sz w:val="24"/>
          <w:szCs w:val="24"/>
          <w:lang w:val="pt-BR"/>
        </w:rPr>
        <w:t xml:space="preserve"> atitinka Sutartyje nurodytus reikalavimus – </w:t>
      </w:r>
      <w:r w:rsidRPr="00262C4E">
        <w:rPr>
          <w:rFonts w:ascii="Times New Roman" w:hAnsi="Times New Roman" w:cs="Times New Roman" w:hint="eastAsia"/>
          <w:color w:val="000000"/>
          <w:sz w:val="24"/>
          <w:szCs w:val="24"/>
          <w:lang w:val="pt-BR"/>
        </w:rPr>
        <w:t>Pirkėjas;</w:t>
      </w:r>
    </w:p>
    <w:p w14:paraId="0DFE2901"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01" w:name="part_ac1c508a499d49978f0c12ed638c90ac"/>
      <w:bookmarkEnd w:id="201"/>
      <w:r w:rsidRPr="00262C4E">
        <w:rPr>
          <w:rFonts w:ascii="Times New Roman" w:hAnsi="Times New Roman" w:cs="Times New Roman"/>
          <w:color w:val="000000"/>
          <w:sz w:val="24"/>
          <w:szCs w:val="24"/>
          <w:lang w:val="pt-BR"/>
        </w:rPr>
        <w:t xml:space="preserve">7.2.3.2. jei </w:t>
      </w:r>
      <w:r w:rsidRPr="00262C4E">
        <w:rPr>
          <w:rFonts w:ascii="Times New Roman" w:hAnsi="Times New Roman" w:cs="Times New Roman" w:hint="eastAsia"/>
          <w:color w:val="000000"/>
          <w:sz w:val="24"/>
          <w:szCs w:val="24"/>
          <w:lang w:val="pt-BR"/>
        </w:rPr>
        <w:t>Prekės</w:t>
      </w:r>
      <w:r w:rsidRPr="00262C4E">
        <w:rPr>
          <w:rFonts w:ascii="Times New Roman" w:hAnsi="Times New Roman" w:cs="Times New Roman"/>
          <w:color w:val="000000"/>
          <w:sz w:val="24"/>
          <w:szCs w:val="24"/>
          <w:lang w:val="pt-BR"/>
        </w:rPr>
        <w:t xml:space="preserve"> neatitinka Sutartyje </w:t>
      </w:r>
      <w:r w:rsidRPr="00262C4E">
        <w:rPr>
          <w:rFonts w:ascii="Times New Roman" w:hAnsi="Times New Roman" w:cs="Times New Roman" w:hint="eastAsia"/>
          <w:color w:val="000000"/>
          <w:sz w:val="24"/>
          <w:szCs w:val="24"/>
          <w:lang w:val="pt-BR"/>
        </w:rPr>
        <w:t>nurodytų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reikalavimų</w:t>
      </w:r>
      <w:r w:rsidRPr="00262C4E">
        <w:rPr>
          <w:rFonts w:ascii="Times New Roman" w:hAnsi="Times New Roman" w:cs="Times New Roman"/>
          <w:color w:val="000000"/>
          <w:sz w:val="24"/>
          <w:szCs w:val="24"/>
          <w:lang w:val="pt-BR"/>
        </w:rPr>
        <w:t xml:space="preserve"> – </w:t>
      </w:r>
      <w:r w:rsidRPr="00262C4E">
        <w:rPr>
          <w:rFonts w:ascii="Times New Roman" w:hAnsi="Times New Roman" w:cs="Times New Roman" w:hint="eastAsia"/>
          <w:color w:val="000000"/>
          <w:sz w:val="24"/>
          <w:szCs w:val="24"/>
          <w:lang w:val="pt-BR"/>
        </w:rPr>
        <w:t>Tiekėjas.</w:t>
      </w:r>
    </w:p>
    <w:p w14:paraId="6A77D431"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12144AEC"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02" w:name="part_b10b6350d7644e9a97b11870a2cd4b5b"/>
      <w:bookmarkEnd w:id="202"/>
      <w:r w:rsidRPr="00262C4E">
        <w:rPr>
          <w:rFonts w:ascii="Times New Roman" w:hAnsi="Times New Roman" w:cs="Times New Roman" w:hint="eastAsia"/>
          <w:b/>
          <w:bCs/>
          <w:color w:val="000000"/>
          <w:sz w:val="24"/>
          <w:szCs w:val="24"/>
          <w:lang w:val="pt-BR"/>
        </w:rPr>
        <w:t>7.3.    Prekių</w:t>
      </w:r>
      <w:r w:rsidRPr="00262C4E">
        <w:rPr>
          <w:rFonts w:ascii="Times New Roman" w:hAnsi="Times New Roman" w:cs="Times New Roman"/>
          <w:b/>
          <w:bCs/>
          <w:color w:val="000000"/>
          <w:sz w:val="24"/>
          <w:szCs w:val="24"/>
          <w:lang w:val="pt-BR"/>
        </w:rPr>
        <w:t xml:space="preserve"> </w:t>
      </w:r>
      <w:r w:rsidRPr="00262C4E">
        <w:rPr>
          <w:rFonts w:ascii="Times New Roman" w:hAnsi="Times New Roman" w:cs="Times New Roman" w:hint="eastAsia"/>
          <w:b/>
          <w:bCs/>
          <w:color w:val="000000"/>
          <w:sz w:val="24"/>
          <w:szCs w:val="24"/>
          <w:lang w:val="pt-BR"/>
        </w:rPr>
        <w:t>trūkumų</w:t>
      </w:r>
      <w:r w:rsidRPr="00262C4E">
        <w:rPr>
          <w:rFonts w:ascii="Times New Roman" w:hAnsi="Times New Roman" w:cs="Times New Roman"/>
          <w:b/>
          <w:bCs/>
          <w:color w:val="000000"/>
          <w:sz w:val="24"/>
          <w:szCs w:val="24"/>
          <w:lang w:val="pt-BR"/>
        </w:rPr>
        <w:t xml:space="preserve"> šalinimas</w:t>
      </w:r>
    </w:p>
    <w:p w14:paraId="2F8B0186"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olor w:val="000000"/>
          <w:sz w:val="24"/>
          <w:szCs w:val="24"/>
          <w:lang w:val="pt-BR"/>
        </w:rPr>
        <w:t> </w:t>
      </w:r>
    </w:p>
    <w:p w14:paraId="02C63798"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03" w:name="part_ed1b1baccc2446fea34d68db2bb8630c"/>
      <w:bookmarkEnd w:id="203"/>
      <w:r w:rsidRPr="00262C4E">
        <w:rPr>
          <w:rFonts w:ascii="Times New Roman" w:hAnsi="Times New Roman" w:cs="Times New Roman"/>
          <w:color w:val="000000"/>
          <w:sz w:val="24"/>
          <w:szCs w:val="24"/>
          <w:lang w:val="pt-BR"/>
        </w:rPr>
        <w:t xml:space="preserve">7.3.1.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privalo pašalinti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trūkumus,</w:t>
      </w:r>
      <w:r w:rsidRPr="00262C4E">
        <w:rPr>
          <w:rFonts w:ascii="Times New Roman" w:hAnsi="Times New Roman" w:cs="Times New Roman"/>
          <w:color w:val="000000"/>
          <w:sz w:val="24"/>
          <w:szCs w:val="24"/>
          <w:lang w:val="pt-BR"/>
        </w:rPr>
        <w:t xml:space="preserve"> sutaisydamas Prekes ar </w:t>
      </w:r>
      <w:r w:rsidRPr="00262C4E">
        <w:rPr>
          <w:rFonts w:ascii="Times New Roman" w:hAnsi="Times New Roman" w:cs="Times New Roman" w:hint="eastAsia"/>
          <w:color w:val="000000"/>
          <w:sz w:val="24"/>
          <w:szCs w:val="24"/>
          <w:lang w:val="pt-BR"/>
        </w:rPr>
        <w:t>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dalį</w:t>
      </w:r>
      <w:r w:rsidRPr="00262C4E">
        <w:rPr>
          <w:rFonts w:ascii="Times New Roman" w:hAnsi="Times New Roman" w:cs="Times New Roman"/>
          <w:color w:val="000000"/>
          <w:sz w:val="24"/>
          <w:szCs w:val="24"/>
          <w:lang w:val="pt-BR"/>
        </w:rPr>
        <w:t xml:space="preserve"> arba pakeisdamas Prekę nauja Preke ar jos dalimi.</w:t>
      </w:r>
    </w:p>
    <w:p w14:paraId="094F6165"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04" w:name="part_9fcb0e5c4f7348cb87989ff0364cba41"/>
      <w:bookmarkEnd w:id="204"/>
      <w:r w:rsidRPr="00262C4E">
        <w:rPr>
          <w:rFonts w:ascii="Times New Roman" w:hAnsi="Times New Roman" w:cs="Times New Roman"/>
          <w:color w:val="000000"/>
          <w:sz w:val="24"/>
          <w:szCs w:val="24"/>
          <w:lang w:val="pt-BR"/>
        </w:rPr>
        <w:t xml:space="preserve">7.3.2.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privalo suteikti prieigą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atlikti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trūkumų</w:t>
      </w:r>
      <w:r w:rsidRPr="00262C4E">
        <w:rPr>
          <w:rFonts w:ascii="Times New Roman" w:hAnsi="Times New Roman" w:cs="Times New Roman"/>
          <w:color w:val="000000"/>
          <w:sz w:val="24"/>
          <w:szCs w:val="24"/>
          <w:lang w:val="pt-BR"/>
        </w:rPr>
        <w:t xml:space="preserve"> pašalinimą, kad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galėtų</w:t>
      </w:r>
      <w:r w:rsidRPr="00262C4E">
        <w:rPr>
          <w:rFonts w:ascii="Times New Roman" w:hAnsi="Times New Roman" w:cs="Times New Roman"/>
          <w:color w:val="000000"/>
          <w:sz w:val="24"/>
          <w:szCs w:val="24"/>
          <w:lang w:val="pt-BR"/>
        </w:rPr>
        <w:t xml:space="preserve"> atlikti tai per nustatytus terminus. Jei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trūkumai</w:t>
      </w:r>
      <w:r w:rsidRPr="00262C4E">
        <w:rPr>
          <w:rFonts w:ascii="Times New Roman" w:hAnsi="Times New Roman" w:cs="Times New Roman"/>
          <w:color w:val="000000"/>
          <w:sz w:val="24"/>
          <w:szCs w:val="24"/>
          <w:lang w:val="pt-BR"/>
        </w:rPr>
        <w:t xml:space="preserve"> šalinami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naudojimo vietoje,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ir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privalo susitarti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trūkumų</w:t>
      </w:r>
      <w:r w:rsidRPr="00262C4E">
        <w:rPr>
          <w:rFonts w:ascii="Times New Roman" w:hAnsi="Times New Roman" w:cs="Times New Roman"/>
          <w:color w:val="000000"/>
          <w:sz w:val="24"/>
          <w:szCs w:val="24"/>
          <w:lang w:val="pt-BR"/>
        </w:rPr>
        <w:t xml:space="preserve"> šalinimo laiko.</w:t>
      </w:r>
    </w:p>
    <w:p w14:paraId="45580263"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05" w:name="part_781eafa8a9254819b2de4dacabb3a0d3"/>
      <w:bookmarkEnd w:id="205"/>
      <w:r w:rsidRPr="00262C4E">
        <w:rPr>
          <w:rFonts w:ascii="Times New Roman" w:hAnsi="Times New Roman" w:cs="Times New Roman"/>
          <w:color w:val="000000"/>
          <w:sz w:val="24"/>
          <w:szCs w:val="24"/>
          <w:lang w:val="pt-BR"/>
        </w:rPr>
        <w:t xml:space="preserve">7.3.3. Sutaisytoje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dalyje pakartotinai nustačius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privalo pakeisti Prekes naujomis kokybiškomis </w:t>
      </w:r>
      <w:r w:rsidRPr="00262C4E">
        <w:rPr>
          <w:rFonts w:ascii="Times New Roman" w:hAnsi="Times New Roman" w:cs="Times New Roman" w:hint="eastAsia"/>
          <w:color w:val="000000"/>
          <w:sz w:val="24"/>
          <w:szCs w:val="24"/>
          <w:lang w:val="pt-BR"/>
        </w:rPr>
        <w:t>Prekėmis,</w:t>
      </w:r>
      <w:r w:rsidRPr="00262C4E">
        <w:rPr>
          <w:rFonts w:ascii="Times New Roman" w:hAnsi="Times New Roman" w:cs="Times New Roman"/>
          <w:color w:val="000000"/>
          <w:sz w:val="24"/>
          <w:szCs w:val="24"/>
          <w:lang w:val="pt-BR"/>
        </w:rPr>
        <w:t xml:space="preserve"> nebent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raštu </w:t>
      </w:r>
      <w:r w:rsidRPr="00262C4E">
        <w:rPr>
          <w:rFonts w:ascii="Times New Roman" w:hAnsi="Times New Roman" w:cs="Times New Roman" w:hint="eastAsia"/>
          <w:color w:val="000000"/>
          <w:sz w:val="24"/>
          <w:szCs w:val="24"/>
          <w:lang w:val="pt-BR"/>
        </w:rPr>
        <w:t>sutiktų</w:t>
      </w:r>
      <w:r w:rsidRPr="00262C4E">
        <w:rPr>
          <w:rFonts w:ascii="Times New Roman" w:hAnsi="Times New Roman" w:cs="Times New Roman"/>
          <w:color w:val="000000"/>
          <w:sz w:val="24"/>
          <w:szCs w:val="24"/>
          <w:lang w:val="pt-BR"/>
        </w:rPr>
        <w:t xml:space="preserve"> Prekes dar kartą taisyti.</w:t>
      </w:r>
    </w:p>
    <w:p w14:paraId="5C605E41"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06" w:name="part_4defddc3d53a404aaa26c63ec9e1c02d"/>
      <w:bookmarkEnd w:id="206"/>
      <w:r w:rsidRPr="00262C4E">
        <w:rPr>
          <w:rFonts w:ascii="Times New Roman" w:hAnsi="Times New Roman" w:cs="Times New Roman"/>
          <w:color w:val="000000"/>
          <w:sz w:val="24"/>
          <w:szCs w:val="24"/>
          <w:lang w:val="pt-BR"/>
        </w:rPr>
        <w:t xml:space="preserve">7.3.4. Pašalinus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trūkumus,</w:t>
      </w:r>
      <w:r w:rsidRPr="00262C4E">
        <w:rPr>
          <w:rFonts w:ascii="Times New Roman" w:hAnsi="Times New Roman" w:cs="Times New Roman"/>
          <w:color w:val="000000"/>
          <w:sz w:val="24"/>
          <w:szCs w:val="24"/>
          <w:lang w:val="pt-BR"/>
        </w:rPr>
        <w:t xml:space="preserve"> garantinis terminas sutaisytajai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daliai ar naujoms </w:t>
      </w:r>
      <w:r w:rsidRPr="00262C4E">
        <w:rPr>
          <w:rFonts w:ascii="Times New Roman" w:hAnsi="Times New Roman" w:cs="Times New Roman" w:hint="eastAsia"/>
          <w:color w:val="000000"/>
          <w:sz w:val="24"/>
          <w:szCs w:val="24"/>
          <w:lang w:val="pt-BR"/>
        </w:rPr>
        <w:t>Prekėms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vėl</w:t>
      </w:r>
      <w:r w:rsidRPr="00262C4E">
        <w:rPr>
          <w:rFonts w:ascii="Times New Roman" w:hAnsi="Times New Roman" w:cs="Times New Roman"/>
          <w:color w:val="000000"/>
          <w:sz w:val="24"/>
          <w:szCs w:val="24"/>
          <w:lang w:val="pt-BR"/>
        </w:rPr>
        <w:t xml:space="preserve"> pradedamas skaičiuoti nuo tinkamai </w:t>
      </w:r>
      <w:r w:rsidRPr="00262C4E">
        <w:rPr>
          <w:rFonts w:ascii="Times New Roman" w:hAnsi="Times New Roman" w:cs="Times New Roman" w:hint="eastAsia"/>
          <w:color w:val="000000"/>
          <w:sz w:val="24"/>
          <w:szCs w:val="24"/>
          <w:lang w:val="pt-BR"/>
        </w:rPr>
        <w:t>sutaisytų</w:t>
      </w:r>
      <w:r w:rsidRPr="00262C4E">
        <w:rPr>
          <w:rFonts w:ascii="Times New Roman" w:hAnsi="Times New Roman" w:cs="Times New Roman"/>
          <w:color w:val="000000"/>
          <w:sz w:val="24"/>
          <w:szCs w:val="24"/>
          <w:lang w:val="pt-BR"/>
        </w:rPr>
        <w:t xml:space="preserve"> ar </w:t>
      </w:r>
      <w:r w:rsidRPr="00262C4E">
        <w:rPr>
          <w:rFonts w:ascii="Times New Roman" w:hAnsi="Times New Roman" w:cs="Times New Roman" w:hint="eastAsia"/>
          <w:color w:val="000000"/>
          <w:sz w:val="24"/>
          <w:szCs w:val="24"/>
          <w:lang w:val="pt-BR"/>
        </w:rPr>
        <w:t>pakeistų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(ar </w:t>
      </w:r>
      <w:r w:rsidRPr="00262C4E">
        <w:rPr>
          <w:rFonts w:ascii="Times New Roman" w:hAnsi="Times New Roman" w:cs="Times New Roman" w:hint="eastAsia"/>
          <w:color w:val="000000"/>
          <w:sz w:val="24"/>
          <w:szCs w:val="24"/>
          <w:lang w:val="pt-BR"/>
        </w:rPr>
        <w:t>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dalių)</w:t>
      </w:r>
      <w:r w:rsidRPr="00262C4E">
        <w:rPr>
          <w:rFonts w:ascii="Times New Roman" w:hAnsi="Times New Roman" w:cs="Times New Roman"/>
          <w:color w:val="000000"/>
          <w:sz w:val="24"/>
          <w:szCs w:val="24"/>
          <w:lang w:val="pt-BR"/>
        </w:rPr>
        <w:t xml:space="preserve"> perdavimo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dienos.</w:t>
      </w:r>
    </w:p>
    <w:p w14:paraId="780CCD69"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07" w:name="part_2314aaf3fe7b4044bfd3ffc2689d8c41"/>
      <w:bookmarkEnd w:id="207"/>
      <w:r w:rsidRPr="00262C4E">
        <w:rPr>
          <w:rFonts w:ascii="Times New Roman" w:hAnsi="Times New Roman" w:cs="Times New Roman"/>
          <w:color w:val="000000"/>
          <w:sz w:val="24"/>
          <w:szCs w:val="24"/>
          <w:lang w:val="pt-BR"/>
        </w:rPr>
        <w:t xml:space="preserve">7.3.5. Jeigu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trūkumų</w:t>
      </w:r>
      <w:r w:rsidRPr="00262C4E">
        <w:rPr>
          <w:rFonts w:ascii="Times New Roman" w:hAnsi="Times New Roman" w:cs="Times New Roman"/>
          <w:color w:val="000000"/>
          <w:sz w:val="24"/>
          <w:szCs w:val="24"/>
          <w:lang w:val="pt-BR"/>
        </w:rPr>
        <w:t xml:space="preserve"> šalinimas gali </w:t>
      </w:r>
      <w:r w:rsidRPr="00262C4E">
        <w:rPr>
          <w:rFonts w:ascii="Times New Roman" w:hAnsi="Times New Roman" w:cs="Times New Roman" w:hint="eastAsia"/>
          <w:color w:val="000000"/>
          <w:sz w:val="24"/>
          <w:szCs w:val="24"/>
          <w:lang w:val="pt-BR"/>
        </w:rPr>
        <w:t>turėti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įtakos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funkcionalumui,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gali pareikalauti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pakartotinai atlikti bandymus, atliktus pagal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(jei tokie buvo numatyti).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privalo raštu pateikti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tokį</w:t>
      </w:r>
      <w:r w:rsidRPr="00262C4E">
        <w:rPr>
          <w:rFonts w:ascii="Times New Roman" w:hAnsi="Times New Roman" w:cs="Times New Roman"/>
          <w:color w:val="000000"/>
          <w:sz w:val="24"/>
          <w:szCs w:val="24"/>
          <w:lang w:val="pt-BR"/>
        </w:rPr>
        <w:t xml:space="preserve"> reikalavimą per 30 (trisdešimt) </w:t>
      </w:r>
      <w:r w:rsidRPr="00262C4E">
        <w:rPr>
          <w:rFonts w:ascii="Times New Roman" w:hAnsi="Times New Roman" w:cs="Times New Roman" w:hint="eastAsia"/>
          <w:color w:val="000000"/>
          <w:sz w:val="24"/>
          <w:szCs w:val="24"/>
          <w:lang w:val="pt-BR"/>
        </w:rPr>
        <w:t>dienų</w:t>
      </w:r>
      <w:r w:rsidRPr="00262C4E">
        <w:rPr>
          <w:rFonts w:ascii="Times New Roman" w:hAnsi="Times New Roman" w:cs="Times New Roman"/>
          <w:color w:val="000000"/>
          <w:sz w:val="24"/>
          <w:szCs w:val="24"/>
          <w:lang w:val="pt-BR"/>
        </w:rPr>
        <w:t xml:space="preserve"> po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trūkumų</w:t>
      </w:r>
      <w:r w:rsidRPr="00262C4E">
        <w:rPr>
          <w:rFonts w:ascii="Times New Roman" w:hAnsi="Times New Roman" w:cs="Times New Roman"/>
          <w:color w:val="000000"/>
          <w:sz w:val="24"/>
          <w:szCs w:val="24"/>
          <w:lang w:val="pt-BR"/>
        </w:rPr>
        <w:t xml:space="preserve"> pašalinimo. Tokie bandymai atliekami pagal anksčiau </w:t>
      </w:r>
      <w:r w:rsidRPr="00262C4E">
        <w:rPr>
          <w:rFonts w:ascii="Times New Roman" w:hAnsi="Times New Roman" w:cs="Times New Roman" w:hint="eastAsia"/>
          <w:color w:val="000000"/>
          <w:sz w:val="24"/>
          <w:szCs w:val="24"/>
          <w:lang w:val="pt-BR"/>
        </w:rPr>
        <w:t>atliktų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bandymų</w:t>
      </w:r>
      <w:r w:rsidRPr="00262C4E">
        <w:rPr>
          <w:rFonts w:ascii="Times New Roman" w:hAnsi="Times New Roman" w:cs="Times New Roman"/>
          <w:color w:val="000000"/>
          <w:sz w:val="24"/>
          <w:szCs w:val="24"/>
          <w:lang w:val="pt-BR"/>
        </w:rPr>
        <w:t xml:space="preserve"> sąlygas, išskyrus tai, kad jie visais atvejais turi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atliekami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rizika ir sąskaita.</w:t>
      </w:r>
    </w:p>
    <w:p w14:paraId="1E312145"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08" w:name="part_9b59f66f35dd48e18fa00ba8faee0c51"/>
      <w:bookmarkEnd w:id="208"/>
      <w:r w:rsidRPr="00262C4E">
        <w:rPr>
          <w:rFonts w:ascii="Times New Roman" w:hAnsi="Times New Roman" w:cs="Times New Roman"/>
          <w:color w:val="000000"/>
          <w:sz w:val="24"/>
          <w:szCs w:val="24"/>
          <w:lang w:val="pt-BR"/>
        </w:rPr>
        <w:t xml:space="preserve">7.3.6.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pašalinęs visus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trūkumus,</w:t>
      </w:r>
      <w:r w:rsidRPr="00262C4E">
        <w:rPr>
          <w:rFonts w:ascii="Times New Roman" w:hAnsi="Times New Roman" w:cs="Times New Roman"/>
          <w:color w:val="000000"/>
          <w:sz w:val="24"/>
          <w:szCs w:val="24"/>
          <w:lang w:val="pt-BR"/>
        </w:rPr>
        <w:t xml:space="preserve"> privalo apie tai informuoti </w:t>
      </w:r>
      <w:r w:rsidRPr="00262C4E">
        <w:rPr>
          <w:rFonts w:ascii="Times New Roman" w:hAnsi="Times New Roman" w:cs="Times New Roman" w:hint="eastAsia"/>
          <w:color w:val="000000"/>
          <w:sz w:val="24"/>
          <w:szCs w:val="24"/>
          <w:lang w:val="pt-BR"/>
        </w:rPr>
        <w:t>Pirkėją.</w:t>
      </w:r>
    </w:p>
    <w:p w14:paraId="5DD60BBD"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09" w:name="part_2674246d5e1f4d21bc48740a2781f87e"/>
      <w:bookmarkEnd w:id="209"/>
      <w:r w:rsidRPr="00262C4E">
        <w:rPr>
          <w:rFonts w:ascii="Times New Roman" w:hAnsi="Times New Roman" w:cs="Times New Roman"/>
          <w:color w:val="000000"/>
          <w:sz w:val="24"/>
          <w:szCs w:val="24"/>
          <w:lang w:val="pt-BR"/>
        </w:rPr>
        <w:t xml:space="preserve">7.3.7.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per 5 (penkias) darbo dienas po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pranešimo apie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trūkumų</w:t>
      </w:r>
      <w:r w:rsidRPr="00262C4E">
        <w:rPr>
          <w:rFonts w:ascii="Times New Roman" w:hAnsi="Times New Roman" w:cs="Times New Roman"/>
          <w:color w:val="000000"/>
          <w:sz w:val="24"/>
          <w:szCs w:val="24"/>
          <w:lang w:val="pt-BR"/>
        </w:rPr>
        <w:t xml:space="preserve"> pašalinimą gavimo privalo patikrinti </w:t>
      </w:r>
      <w:r w:rsidRPr="00262C4E">
        <w:rPr>
          <w:rFonts w:ascii="Times New Roman" w:hAnsi="Times New Roman" w:cs="Times New Roman" w:hint="eastAsia"/>
          <w:color w:val="000000"/>
          <w:sz w:val="24"/>
          <w:szCs w:val="24"/>
          <w:lang w:val="pt-BR"/>
        </w:rPr>
        <w:t>trūkumus,</w:t>
      </w:r>
      <w:r w:rsidRPr="00262C4E">
        <w:rPr>
          <w:rFonts w:ascii="Times New Roman" w:hAnsi="Times New Roman" w:cs="Times New Roman"/>
          <w:color w:val="000000"/>
          <w:sz w:val="24"/>
          <w:szCs w:val="24"/>
          <w:lang w:val="pt-BR"/>
        </w:rPr>
        <w:t xml:space="preserve"> nurodytus </w:t>
      </w:r>
      <w:r w:rsidRPr="00262C4E">
        <w:rPr>
          <w:rFonts w:ascii="Times New Roman" w:hAnsi="Times New Roman" w:cs="Times New Roman" w:hint="eastAsia"/>
          <w:color w:val="000000"/>
          <w:sz w:val="24"/>
          <w:szCs w:val="24"/>
          <w:lang w:val="pt-BR"/>
        </w:rPr>
        <w:t>Defektų</w:t>
      </w:r>
      <w:r w:rsidRPr="00262C4E">
        <w:rPr>
          <w:rFonts w:ascii="Times New Roman" w:hAnsi="Times New Roman" w:cs="Times New Roman"/>
          <w:color w:val="000000"/>
          <w:sz w:val="24"/>
          <w:szCs w:val="24"/>
          <w:lang w:val="pt-BR"/>
        </w:rPr>
        <w:t xml:space="preserve"> akte arba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pretenzijoje, ir raštu patvirtinti, kurie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trūkumai</w:t>
      </w:r>
      <w:r w:rsidRPr="00262C4E">
        <w:rPr>
          <w:rFonts w:ascii="Times New Roman" w:hAnsi="Times New Roman" w:cs="Times New Roman"/>
          <w:color w:val="000000"/>
          <w:sz w:val="24"/>
          <w:szCs w:val="24"/>
          <w:lang w:val="pt-BR"/>
        </w:rPr>
        <w:t xml:space="preserve"> buvo pašalinti.</w:t>
      </w:r>
    </w:p>
    <w:p w14:paraId="778D29EC"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7D8E41E2"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10" w:name="part_d49f83c7e7d640c7ac76b66cc318ee6a"/>
      <w:bookmarkEnd w:id="210"/>
      <w:r w:rsidRPr="00262C4E">
        <w:rPr>
          <w:rFonts w:ascii="Times New Roman" w:hAnsi="Times New Roman" w:cs="Times New Roman" w:hint="eastAsia"/>
          <w:b/>
          <w:bCs/>
          <w:color w:val="000000"/>
          <w:sz w:val="24"/>
          <w:szCs w:val="24"/>
          <w:lang w:val="pt-BR"/>
        </w:rPr>
        <w:t>7.4.    Pirkėjo</w:t>
      </w:r>
      <w:r w:rsidRPr="00262C4E">
        <w:rPr>
          <w:rFonts w:ascii="Times New Roman" w:hAnsi="Times New Roman" w:cs="Times New Roman"/>
          <w:b/>
          <w:bCs/>
          <w:color w:val="000000"/>
          <w:sz w:val="24"/>
          <w:szCs w:val="24"/>
          <w:lang w:val="pt-BR"/>
        </w:rPr>
        <w:t xml:space="preserve"> </w:t>
      </w:r>
      <w:r w:rsidRPr="00262C4E">
        <w:rPr>
          <w:rFonts w:ascii="Times New Roman" w:hAnsi="Times New Roman" w:cs="Times New Roman" w:hint="eastAsia"/>
          <w:b/>
          <w:bCs/>
          <w:color w:val="000000"/>
          <w:sz w:val="24"/>
          <w:szCs w:val="24"/>
          <w:lang w:val="pt-BR"/>
        </w:rPr>
        <w:t>teisės,</w:t>
      </w:r>
      <w:r w:rsidRPr="00262C4E">
        <w:rPr>
          <w:rFonts w:ascii="Times New Roman" w:hAnsi="Times New Roman" w:cs="Times New Roman"/>
          <w:b/>
          <w:bCs/>
          <w:color w:val="000000"/>
          <w:sz w:val="24"/>
          <w:szCs w:val="24"/>
          <w:lang w:val="pt-BR"/>
        </w:rPr>
        <w:t xml:space="preserve"> </w:t>
      </w:r>
      <w:r w:rsidRPr="00262C4E">
        <w:rPr>
          <w:rFonts w:ascii="Times New Roman" w:hAnsi="Times New Roman" w:cs="Times New Roman" w:hint="eastAsia"/>
          <w:b/>
          <w:bCs/>
          <w:color w:val="000000"/>
          <w:sz w:val="24"/>
          <w:szCs w:val="24"/>
          <w:lang w:val="pt-BR"/>
        </w:rPr>
        <w:t>Tiekėjui</w:t>
      </w:r>
      <w:r w:rsidRPr="00262C4E">
        <w:rPr>
          <w:rFonts w:ascii="Times New Roman" w:hAnsi="Times New Roman" w:cs="Times New Roman"/>
          <w:b/>
          <w:bCs/>
          <w:color w:val="000000"/>
          <w:sz w:val="24"/>
          <w:szCs w:val="24"/>
          <w:lang w:val="pt-BR"/>
        </w:rPr>
        <w:t xml:space="preserve"> nepašalinus </w:t>
      </w:r>
      <w:r w:rsidRPr="00262C4E">
        <w:rPr>
          <w:rFonts w:ascii="Times New Roman" w:hAnsi="Times New Roman" w:cs="Times New Roman" w:hint="eastAsia"/>
          <w:b/>
          <w:bCs/>
          <w:color w:val="000000"/>
          <w:sz w:val="24"/>
          <w:szCs w:val="24"/>
          <w:lang w:val="pt-BR"/>
        </w:rPr>
        <w:t>Prekių</w:t>
      </w:r>
      <w:r w:rsidRPr="00262C4E">
        <w:rPr>
          <w:rFonts w:ascii="Times New Roman" w:hAnsi="Times New Roman" w:cs="Times New Roman"/>
          <w:b/>
          <w:bCs/>
          <w:color w:val="000000"/>
          <w:sz w:val="24"/>
          <w:szCs w:val="24"/>
          <w:lang w:val="pt-BR"/>
        </w:rPr>
        <w:t xml:space="preserve"> </w:t>
      </w:r>
      <w:r w:rsidRPr="00262C4E">
        <w:rPr>
          <w:rFonts w:ascii="Times New Roman" w:hAnsi="Times New Roman" w:cs="Times New Roman" w:hint="eastAsia"/>
          <w:b/>
          <w:bCs/>
          <w:color w:val="000000"/>
          <w:sz w:val="24"/>
          <w:szCs w:val="24"/>
          <w:lang w:val="pt-BR"/>
        </w:rPr>
        <w:t>trūkumų</w:t>
      </w:r>
    </w:p>
    <w:p w14:paraId="558284BE"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olor w:val="000000"/>
          <w:sz w:val="24"/>
          <w:szCs w:val="24"/>
          <w:lang w:val="pt-BR"/>
        </w:rPr>
        <w:t> </w:t>
      </w:r>
    </w:p>
    <w:p w14:paraId="0B2B60CB"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11" w:name="part_cbc99dac3e534c04a73486088554e57f"/>
      <w:bookmarkEnd w:id="211"/>
      <w:r w:rsidRPr="00262C4E">
        <w:rPr>
          <w:rFonts w:ascii="Times New Roman" w:hAnsi="Times New Roman" w:cs="Times New Roman"/>
          <w:color w:val="000000"/>
          <w:sz w:val="24"/>
          <w:szCs w:val="24"/>
          <w:lang w:val="pt-BR"/>
        </w:rPr>
        <w:t xml:space="preserve">7.4.1. Jeigu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atsisako pašalinti arba nepašalina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trūkumų</w:t>
      </w:r>
      <w:r w:rsidRPr="00262C4E">
        <w:rPr>
          <w:rFonts w:ascii="Times New Roman" w:hAnsi="Times New Roman" w:cs="Times New Roman"/>
          <w:color w:val="000000"/>
          <w:sz w:val="24"/>
          <w:szCs w:val="24"/>
          <w:lang w:val="pt-BR"/>
        </w:rPr>
        <w:t xml:space="preserve"> per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nustatytus protingus terminus,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turi teisę:</w:t>
      </w:r>
    </w:p>
    <w:p w14:paraId="1A2CF136"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12" w:name="part_9881f7de06ec47b89efb211b5e26ab42"/>
      <w:bookmarkEnd w:id="212"/>
      <w:r w:rsidRPr="00262C4E">
        <w:rPr>
          <w:rFonts w:ascii="Times New Roman" w:hAnsi="Times New Roman" w:cs="Times New Roman"/>
          <w:color w:val="000000"/>
          <w:sz w:val="24"/>
          <w:szCs w:val="24"/>
          <w:lang w:val="pt-BR"/>
        </w:rPr>
        <w:lastRenderedPageBreak/>
        <w:t xml:space="preserve">7.4.1.1.  pašalinti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trūkumus</w:t>
      </w:r>
      <w:r w:rsidRPr="00262C4E">
        <w:rPr>
          <w:rFonts w:ascii="Times New Roman" w:hAnsi="Times New Roman" w:cs="Times New Roman"/>
          <w:color w:val="000000"/>
          <w:sz w:val="24"/>
          <w:szCs w:val="24"/>
          <w:lang w:val="pt-BR"/>
        </w:rPr>
        <w:t xml:space="preserve"> pats arba pasamdydamas trečiuosius asmenis, iš anksto apie tai informuodamas </w:t>
      </w:r>
      <w:r w:rsidRPr="00262C4E">
        <w:rPr>
          <w:rFonts w:ascii="Times New Roman" w:hAnsi="Times New Roman" w:cs="Times New Roman" w:hint="eastAsia"/>
          <w:color w:val="000000"/>
          <w:sz w:val="24"/>
          <w:szCs w:val="24"/>
          <w:lang w:val="pt-BR"/>
        </w:rPr>
        <w:t>Tiekėją,</w:t>
      </w:r>
      <w:r w:rsidRPr="00262C4E">
        <w:rPr>
          <w:rFonts w:ascii="Times New Roman" w:hAnsi="Times New Roman" w:cs="Times New Roman"/>
          <w:color w:val="000000"/>
          <w:sz w:val="24"/>
          <w:szCs w:val="24"/>
          <w:lang w:val="pt-BR"/>
        </w:rPr>
        <w:t xml:space="preserve"> ir pareikalauti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atlyginti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ekspertizės</w:t>
      </w:r>
      <w:r w:rsidRPr="00262C4E">
        <w:rPr>
          <w:rFonts w:ascii="Times New Roman" w:hAnsi="Times New Roman" w:cs="Times New Roman"/>
          <w:color w:val="000000"/>
          <w:sz w:val="24"/>
          <w:szCs w:val="24"/>
          <w:lang w:val="pt-BR"/>
        </w:rPr>
        <w:t xml:space="preserve"> bei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trūkumų</w:t>
      </w:r>
      <w:r w:rsidRPr="00262C4E">
        <w:rPr>
          <w:rFonts w:ascii="Times New Roman" w:hAnsi="Times New Roman" w:cs="Times New Roman"/>
          <w:color w:val="000000"/>
          <w:sz w:val="24"/>
          <w:szCs w:val="24"/>
          <w:lang w:val="pt-BR"/>
        </w:rPr>
        <w:t xml:space="preserve"> šalinimo išlaidas ir padengti patirtus nuostolius; arba</w:t>
      </w:r>
    </w:p>
    <w:p w14:paraId="492E7790"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13" w:name="part_a3e00fededb645edbc69fd228e4f2d21"/>
      <w:bookmarkEnd w:id="213"/>
      <w:r w:rsidRPr="00262C4E">
        <w:rPr>
          <w:rFonts w:ascii="Times New Roman" w:hAnsi="Times New Roman" w:cs="Times New Roman"/>
          <w:color w:val="000000"/>
          <w:sz w:val="24"/>
          <w:szCs w:val="24"/>
          <w:lang w:val="pt-BR"/>
        </w:rPr>
        <w:t xml:space="preserve">7.4.1.2.  reikalauti sumažinti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mokėtiną</w:t>
      </w:r>
      <w:r w:rsidRPr="00262C4E">
        <w:rPr>
          <w:rFonts w:ascii="Times New Roman" w:hAnsi="Times New Roman" w:cs="Times New Roman"/>
          <w:color w:val="000000"/>
          <w:sz w:val="24"/>
          <w:szCs w:val="24"/>
          <w:lang w:val="pt-BR"/>
        </w:rPr>
        <w:t xml:space="preserve"> sumą ir grąžinti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šios sumos sumažinimo susidariusią permoką per 30 (trisdešimt) </w:t>
      </w:r>
      <w:r w:rsidRPr="00262C4E">
        <w:rPr>
          <w:rFonts w:ascii="Times New Roman" w:hAnsi="Times New Roman" w:cs="Times New Roman" w:hint="eastAsia"/>
          <w:color w:val="000000"/>
          <w:sz w:val="24"/>
          <w:szCs w:val="24"/>
          <w:lang w:val="pt-BR"/>
        </w:rPr>
        <w:t>dienų</w:t>
      </w:r>
      <w:r w:rsidRPr="00262C4E">
        <w:rPr>
          <w:rFonts w:ascii="Times New Roman" w:hAnsi="Times New Roman" w:cs="Times New Roman"/>
          <w:color w:val="000000"/>
          <w:sz w:val="24"/>
          <w:szCs w:val="24"/>
          <w:lang w:val="pt-BR"/>
        </w:rPr>
        <w:t xml:space="preserve"> nuo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nustatyto termino pašalinti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trūkumus</w:t>
      </w:r>
      <w:r w:rsidRPr="00262C4E">
        <w:rPr>
          <w:rFonts w:ascii="Times New Roman" w:hAnsi="Times New Roman" w:cs="Times New Roman"/>
          <w:color w:val="000000"/>
          <w:sz w:val="24"/>
          <w:szCs w:val="24"/>
          <w:lang w:val="pt-BR"/>
        </w:rPr>
        <w:t xml:space="preserve"> pabaigos; arba</w:t>
      </w:r>
    </w:p>
    <w:p w14:paraId="16ADAC14"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14" w:name="part_154738bc3ee849c7a99d3e80d3264722"/>
      <w:bookmarkEnd w:id="214"/>
      <w:r w:rsidRPr="00262C4E">
        <w:rPr>
          <w:rFonts w:ascii="Times New Roman" w:hAnsi="Times New Roman" w:cs="Times New Roman"/>
          <w:color w:val="000000"/>
          <w:sz w:val="24"/>
          <w:szCs w:val="24"/>
          <w:lang w:val="pt-BR"/>
        </w:rPr>
        <w:t xml:space="preserve">7.4.1.3. grąžinti Prekes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ir </w:t>
      </w:r>
      <w:r w:rsidRPr="00262C4E">
        <w:rPr>
          <w:rFonts w:ascii="Times New Roman" w:hAnsi="Times New Roman" w:cs="Times New Roman" w:hint="eastAsia"/>
          <w:color w:val="000000"/>
          <w:sz w:val="24"/>
          <w:szCs w:val="24"/>
          <w:lang w:val="pt-BR"/>
        </w:rPr>
        <w:t>nemokėti</w:t>
      </w:r>
      <w:r w:rsidRPr="00262C4E">
        <w:rPr>
          <w:rFonts w:ascii="Times New Roman" w:hAnsi="Times New Roman" w:cs="Times New Roman"/>
          <w:color w:val="000000"/>
          <w:sz w:val="24"/>
          <w:szCs w:val="24"/>
          <w:lang w:val="pt-BR"/>
        </w:rPr>
        <w:t xml:space="preserve"> už tokias Prekes ar reikalauti grąžinti už Prekes </w:t>
      </w:r>
      <w:r w:rsidRPr="00262C4E">
        <w:rPr>
          <w:rFonts w:ascii="Times New Roman" w:hAnsi="Times New Roman" w:cs="Times New Roman" w:hint="eastAsia"/>
          <w:color w:val="000000"/>
          <w:sz w:val="24"/>
          <w:szCs w:val="24"/>
          <w:lang w:val="pt-BR"/>
        </w:rPr>
        <w:t>sumokėtą</w:t>
      </w:r>
      <w:r w:rsidRPr="00262C4E">
        <w:rPr>
          <w:rFonts w:ascii="Times New Roman" w:hAnsi="Times New Roman" w:cs="Times New Roman"/>
          <w:color w:val="000000"/>
          <w:sz w:val="24"/>
          <w:szCs w:val="24"/>
          <w:lang w:val="pt-BR"/>
        </w:rPr>
        <w:t xml:space="preserve"> sumą bei nutraukti </w:t>
      </w:r>
      <w:r w:rsidRPr="00262C4E">
        <w:rPr>
          <w:rFonts w:ascii="Times New Roman" w:hAnsi="Times New Roman" w:cs="Times New Roman" w:hint="eastAsia"/>
          <w:color w:val="000000"/>
          <w:sz w:val="24"/>
          <w:szCs w:val="24"/>
          <w:lang w:val="pt-BR"/>
        </w:rPr>
        <w:t>Sutartį.</w:t>
      </w:r>
    </w:p>
    <w:p w14:paraId="1FAF29CC"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15" w:name="part_ad96eaf15a9b4efeafbf02c564577937"/>
      <w:bookmarkEnd w:id="215"/>
      <w:r w:rsidRPr="00262C4E">
        <w:rPr>
          <w:rFonts w:ascii="Times New Roman" w:hAnsi="Times New Roman" w:cs="Times New Roman"/>
          <w:color w:val="000000"/>
          <w:sz w:val="24"/>
          <w:szCs w:val="24"/>
          <w:lang w:val="pt-BR"/>
        </w:rPr>
        <w:t xml:space="preserve">7.4.2.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pagal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mokėtina</w:t>
      </w:r>
      <w:r w:rsidRPr="00262C4E">
        <w:rPr>
          <w:rFonts w:ascii="Times New Roman" w:hAnsi="Times New Roman" w:cs="Times New Roman"/>
          <w:color w:val="000000"/>
          <w:sz w:val="24"/>
          <w:szCs w:val="24"/>
          <w:lang w:val="pt-BR"/>
        </w:rPr>
        <w:t xml:space="preserve"> suma sumažinama tiek, kiek </w:t>
      </w:r>
      <w:r w:rsidRPr="00262C4E">
        <w:rPr>
          <w:rFonts w:ascii="Times New Roman" w:hAnsi="Times New Roman" w:cs="Times New Roman" w:hint="eastAsia"/>
          <w:color w:val="000000"/>
          <w:sz w:val="24"/>
          <w:szCs w:val="24"/>
          <w:lang w:val="pt-BR"/>
        </w:rPr>
        <w:t>sumažėja</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vertė</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vertės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sumažėjimą,</w:t>
      </w:r>
      <w:r w:rsidRPr="00262C4E">
        <w:rPr>
          <w:rFonts w:ascii="Times New Roman" w:hAnsi="Times New Roman" w:cs="Times New Roman"/>
          <w:color w:val="000000"/>
          <w:sz w:val="24"/>
          <w:szCs w:val="24"/>
          <w:lang w:val="pt-BR"/>
        </w:rPr>
        <w:t xml:space="preserve"> be kita ko, </w:t>
      </w:r>
      <w:r w:rsidRPr="00262C4E">
        <w:rPr>
          <w:rFonts w:ascii="Times New Roman" w:hAnsi="Times New Roman" w:cs="Times New Roman" w:hint="eastAsia"/>
          <w:color w:val="000000"/>
          <w:sz w:val="24"/>
          <w:szCs w:val="24"/>
          <w:lang w:val="pt-BR"/>
        </w:rPr>
        <w:t>įskaičiuojamos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išlaidos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įvertinimui</w:t>
      </w:r>
      <w:r w:rsidRPr="00262C4E">
        <w:rPr>
          <w:rFonts w:ascii="Times New Roman" w:hAnsi="Times New Roman" w:cs="Times New Roman"/>
          <w:color w:val="000000"/>
          <w:sz w:val="24"/>
          <w:szCs w:val="24"/>
          <w:lang w:val="pt-BR"/>
        </w:rPr>
        <w:t xml:space="preserve"> ir šalinimui,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vertės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sumažėjimas,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esamų</w:t>
      </w:r>
      <w:r w:rsidRPr="00262C4E">
        <w:rPr>
          <w:rFonts w:ascii="Times New Roman" w:hAnsi="Times New Roman" w:cs="Times New Roman"/>
          <w:color w:val="000000"/>
          <w:sz w:val="24"/>
          <w:szCs w:val="24"/>
          <w:lang w:val="pt-BR"/>
        </w:rPr>
        <w:t xml:space="preserve"> ar </w:t>
      </w:r>
      <w:r w:rsidRPr="00262C4E">
        <w:rPr>
          <w:rFonts w:ascii="Times New Roman" w:hAnsi="Times New Roman" w:cs="Times New Roman" w:hint="eastAsia"/>
          <w:color w:val="000000"/>
          <w:sz w:val="24"/>
          <w:szCs w:val="24"/>
          <w:lang w:val="pt-BR"/>
        </w:rPr>
        <w:t>būsimų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išlaidų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eksploatavimui </w:t>
      </w:r>
      <w:r w:rsidRPr="00262C4E">
        <w:rPr>
          <w:rFonts w:ascii="Times New Roman" w:hAnsi="Times New Roman" w:cs="Times New Roman" w:hint="eastAsia"/>
          <w:color w:val="000000"/>
          <w:sz w:val="24"/>
          <w:szCs w:val="24"/>
          <w:lang w:val="pt-BR"/>
        </w:rPr>
        <w:t>padidėjimas</w:t>
      </w:r>
      <w:r w:rsidRPr="00262C4E">
        <w:rPr>
          <w:rFonts w:ascii="Times New Roman" w:hAnsi="Times New Roman" w:cs="Times New Roman"/>
          <w:color w:val="000000"/>
          <w:sz w:val="24"/>
          <w:szCs w:val="24"/>
          <w:lang w:val="pt-BR"/>
        </w:rPr>
        <w:t xml:space="preserve"> (jeigu tokios išlaidos buvo vertinamos pirkimo metu).</w:t>
      </w:r>
    </w:p>
    <w:p w14:paraId="1DE3493C"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16" w:name="part_2047f712077e4c93bc975fe876f5b99f"/>
      <w:bookmarkEnd w:id="216"/>
      <w:r w:rsidRPr="00262C4E">
        <w:rPr>
          <w:rFonts w:ascii="Times New Roman" w:hAnsi="Times New Roman" w:cs="Times New Roman"/>
          <w:color w:val="000000"/>
          <w:sz w:val="24"/>
          <w:szCs w:val="24"/>
          <w:lang w:val="pt-BR"/>
        </w:rPr>
        <w:t xml:space="preserve">7.4.3.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privalo patenkinti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pagal </w:t>
      </w:r>
      <w:r w:rsidRPr="00262C4E">
        <w:rPr>
          <w:rFonts w:ascii="Times New Roman" w:hAnsi="Times New Roman" w:cs="Times New Roman" w:hint="eastAsia"/>
          <w:color w:val="000000"/>
          <w:sz w:val="24"/>
          <w:szCs w:val="24"/>
          <w:lang w:val="pt-BR"/>
        </w:rPr>
        <w:t>Bendrųjų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sąlygų</w:t>
      </w:r>
      <w:r w:rsidRPr="00262C4E">
        <w:rPr>
          <w:rFonts w:ascii="Times New Roman" w:hAnsi="Times New Roman" w:cs="Times New Roman"/>
          <w:color w:val="000000"/>
          <w:sz w:val="24"/>
          <w:szCs w:val="24"/>
          <w:lang w:val="pt-BR"/>
        </w:rPr>
        <w:t xml:space="preserve"> 7.4.4 punktą pareikštą </w:t>
      </w:r>
      <w:r w:rsidRPr="00262C4E">
        <w:rPr>
          <w:rFonts w:ascii="Times New Roman" w:hAnsi="Times New Roman" w:cs="Times New Roman" w:hint="eastAsia"/>
          <w:color w:val="000000"/>
          <w:sz w:val="24"/>
          <w:szCs w:val="24"/>
          <w:lang w:val="pt-BR"/>
        </w:rPr>
        <w:t>piniginį</w:t>
      </w:r>
      <w:r w:rsidRPr="00262C4E">
        <w:rPr>
          <w:rFonts w:ascii="Times New Roman" w:hAnsi="Times New Roman" w:cs="Times New Roman"/>
          <w:color w:val="000000"/>
          <w:sz w:val="24"/>
          <w:szCs w:val="24"/>
          <w:lang w:val="pt-BR"/>
        </w:rPr>
        <w:t xml:space="preserve"> reikalavimą per 30 (trisdešimt) </w:t>
      </w:r>
      <w:r w:rsidRPr="00262C4E">
        <w:rPr>
          <w:rFonts w:ascii="Times New Roman" w:hAnsi="Times New Roman" w:cs="Times New Roman" w:hint="eastAsia"/>
          <w:color w:val="000000"/>
          <w:sz w:val="24"/>
          <w:szCs w:val="24"/>
          <w:lang w:val="pt-BR"/>
        </w:rPr>
        <w:t>dienų</w:t>
      </w:r>
      <w:r w:rsidRPr="00262C4E">
        <w:rPr>
          <w:rFonts w:ascii="Times New Roman" w:hAnsi="Times New Roman" w:cs="Times New Roman"/>
          <w:color w:val="000000"/>
          <w:sz w:val="24"/>
          <w:szCs w:val="24"/>
          <w:lang w:val="pt-BR"/>
        </w:rPr>
        <w:t xml:space="preserve"> arba per </w:t>
      </w:r>
      <w:r w:rsidRPr="00262C4E">
        <w:rPr>
          <w:rFonts w:ascii="Times New Roman" w:hAnsi="Times New Roman" w:cs="Times New Roman" w:hint="eastAsia"/>
          <w:color w:val="000000"/>
          <w:sz w:val="24"/>
          <w:szCs w:val="24"/>
          <w:lang w:val="pt-BR"/>
        </w:rPr>
        <w:t>ilgesnį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reikalavime nurodytą protingą terminą.</w:t>
      </w:r>
    </w:p>
    <w:p w14:paraId="337D3945"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17" w:name="part_8c00bded43fb489b9b0d8c12214a260b"/>
      <w:bookmarkEnd w:id="217"/>
      <w:r w:rsidRPr="00262C4E">
        <w:rPr>
          <w:rFonts w:ascii="Times New Roman" w:hAnsi="Times New Roman" w:cs="Times New Roman"/>
          <w:color w:val="000000"/>
          <w:sz w:val="24"/>
          <w:szCs w:val="24"/>
          <w:lang w:val="pt-BR"/>
        </w:rPr>
        <w:t xml:space="preserve">7.4.4. Už </w:t>
      </w:r>
      <w:r w:rsidRPr="00262C4E">
        <w:rPr>
          <w:rFonts w:ascii="Times New Roman" w:hAnsi="Times New Roman" w:cs="Times New Roman" w:hint="eastAsia"/>
          <w:color w:val="000000"/>
          <w:sz w:val="24"/>
          <w:szCs w:val="24"/>
          <w:lang w:val="pt-BR"/>
        </w:rPr>
        <w:t>vėlavimą</w:t>
      </w:r>
      <w:r w:rsidRPr="00262C4E">
        <w:rPr>
          <w:rFonts w:ascii="Times New Roman" w:hAnsi="Times New Roman" w:cs="Times New Roman"/>
          <w:color w:val="000000"/>
          <w:sz w:val="24"/>
          <w:szCs w:val="24"/>
          <w:lang w:val="pt-BR"/>
        </w:rPr>
        <w:t xml:space="preserve"> pašalinti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trūkumus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privalo reikalauti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sumokėti</w:t>
      </w:r>
      <w:r w:rsidRPr="00262C4E">
        <w:rPr>
          <w:rFonts w:ascii="Times New Roman" w:hAnsi="Times New Roman" w:cs="Times New Roman"/>
          <w:color w:val="000000"/>
          <w:sz w:val="24"/>
          <w:szCs w:val="24"/>
          <w:lang w:val="pt-BR"/>
        </w:rPr>
        <w:t xml:space="preserve"> Specialiosiose sąlygose nustatyto dydžio netesybas.</w:t>
      </w:r>
    </w:p>
    <w:p w14:paraId="660AE7ED"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4B706376"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18" w:name="part_8cc5d4969bef46c08de52e316b7459f1"/>
      <w:bookmarkEnd w:id="218"/>
      <w:r w:rsidRPr="00262C4E">
        <w:rPr>
          <w:rFonts w:ascii="Times New Roman" w:hAnsi="Times New Roman" w:cs="Times New Roman"/>
          <w:b/>
          <w:bCs/>
          <w:caps/>
          <w:color w:val="000000"/>
          <w:sz w:val="24"/>
          <w:szCs w:val="24"/>
          <w:lang w:val="pt-BR"/>
        </w:rPr>
        <w:t>8.  PRISTATYMO terminai</w:t>
      </w:r>
    </w:p>
    <w:p w14:paraId="31A48314"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aps/>
          <w:color w:val="000000"/>
          <w:sz w:val="24"/>
          <w:szCs w:val="24"/>
          <w:lang w:val="pt-BR"/>
        </w:rPr>
        <w:t> </w:t>
      </w:r>
    </w:p>
    <w:p w14:paraId="0F456E9C"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19" w:name="part_bcca979c42554edd82a9b0305482e30c"/>
      <w:bookmarkEnd w:id="219"/>
      <w:r w:rsidRPr="00262C4E">
        <w:rPr>
          <w:rFonts w:ascii="Times New Roman" w:hAnsi="Times New Roman" w:cs="Times New Roman"/>
          <w:b/>
          <w:bCs/>
          <w:color w:val="000000"/>
          <w:sz w:val="24"/>
          <w:szCs w:val="24"/>
          <w:lang w:val="pt-BR"/>
        </w:rPr>
        <w:t xml:space="preserve">8.1.    Pristatymo terminai ir </w:t>
      </w:r>
      <w:r w:rsidRPr="00262C4E">
        <w:rPr>
          <w:rFonts w:ascii="Times New Roman" w:hAnsi="Times New Roman" w:cs="Times New Roman" w:hint="eastAsia"/>
          <w:b/>
          <w:bCs/>
          <w:color w:val="000000"/>
          <w:sz w:val="24"/>
          <w:szCs w:val="24"/>
          <w:lang w:val="pt-BR"/>
        </w:rPr>
        <w:t>Prekių</w:t>
      </w:r>
      <w:r w:rsidRPr="00262C4E">
        <w:rPr>
          <w:rFonts w:ascii="Times New Roman" w:hAnsi="Times New Roman" w:cs="Times New Roman"/>
          <w:b/>
          <w:bCs/>
          <w:color w:val="000000"/>
          <w:sz w:val="24"/>
          <w:szCs w:val="24"/>
          <w:lang w:val="pt-BR"/>
        </w:rPr>
        <w:t xml:space="preserve"> tiekimo grafikas</w:t>
      </w:r>
    </w:p>
    <w:p w14:paraId="75B11010"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olor w:val="000000"/>
          <w:sz w:val="24"/>
          <w:szCs w:val="24"/>
          <w:lang w:val="pt-BR"/>
        </w:rPr>
        <w:t> </w:t>
      </w:r>
    </w:p>
    <w:p w14:paraId="24C23B43"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20" w:name="part_3675fd95b5c744dd806eedfceb4b75c0"/>
      <w:bookmarkEnd w:id="220"/>
      <w:r w:rsidRPr="00262C4E">
        <w:rPr>
          <w:rFonts w:ascii="Times New Roman" w:hAnsi="Times New Roman" w:cs="Times New Roman"/>
          <w:color w:val="000000"/>
          <w:sz w:val="24"/>
          <w:szCs w:val="24"/>
          <w:lang w:val="pt-BR"/>
        </w:rPr>
        <w:t xml:space="preserve">8.1.1.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privalo pristatyti Prekes laikydamasis </w:t>
      </w:r>
      <w:r w:rsidRPr="00262C4E">
        <w:rPr>
          <w:rFonts w:ascii="Times New Roman" w:hAnsi="Times New Roman" w:cs="Times New Roman" w:hint="eastAsia"/>
          <w:color w:val="000000"/>
          <w:sz w:val="24"/>
          <w:szCs w:val="24"/>
          <w:lang w:val="pt-BR"/>
        </w:rPr>
        <w:t>terminų,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nurodytų</w:t>
      </w:r>
      <w:r w:rsidRPr="00262C4E">
        <w:rPr>
          <w:rFonts w:ascii="Times New Roman" w:hAnsi="Times New Roman" w:cs="Times New Roman"/>
          <w:color w:val="000000"/>
          <w:sz w:val="24"/>
          <w:szCs w:val="24"/>
          <w:lang w:val="pt-BR"/>
        </w:rPr>
        <w:t xml:space="preserve"> Specialiosiose sąlygose.</w:t>
      </w:r>
    </w:p>
    <w:p w14:paraId="4A684026"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21" w:name="part_19a974d524ce44bdbf56f1ccea663b5b"/>
      <w:bookmarkEnd w:id="221"/>
      <w:r w:rsidRPr="00262C4E">
        <w:rPr>
          <w:rFonts w:ascii="Times New Roman" w:hAnsi="Times New Roman" w:cs="Times New Roman"/>
          <w:color w:val="000000"/>
          <w:sz w:val="24"/>
          <w:szCs w:val="24"/>
          <w:lang w:val="pt-BR"/>
        </w:rPr>
        <w:t xml:space="preserve">8.1.2. Jei taikytina,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privalo ne </w:t>
      </w:r>
      <w:r w:rsidRPr="00262C4E">
        <w:rPr>
          <w:rFonts w:ascii="Times New Roman" w:hAnsi="Times New Roman" w:cs="Times New Roman" w:hint="eastAsia"/>
          <w:color w:val="000000"/>
          <w:sz w:val="24"/>
          <w:szCs w:val="24"/>
          <w:lang w:val="pt-BR"/>
        </w:rPr>
        <w:t>vėliau</w:t>
      </w:r>
      <w:r w:rsidRPr="00262C4E">
        <w:rPr>
          <w:rFonts w:ascii="Times New Roman" w:hAnsi="Times New Roman" w:cs="Times New Roman"/>
          <w:color w:val="000000"/>
          <w:sz w:val="24"/>
          <w:szCs w:val="24"/>
          <w:lang w:val="pt-BR"/>
        </w:rPr>
        <w:t xml:space="preserve"> kaip per 14 (keturiolika) darbo </w:t>
      </w:r>
      <w:r w:rsidRPr="00262C4E">
        <w:rPr>
          <w:rFonts w:ascii="Times New Roman" w:hAnsi="Times New Roman" w:cs="Times New Roman" w:hint="eastAsia"/>
          <w:color w:val="000000"/>
          <w:sz w:val="24"/>
          <w:szCs w:val="24"/>
          <w:lang w:val="pt-BR"/>
        </w:rPr>
        <w:t>dienų</w:t>
      </w:r>
      <w:r w:rsidRPr="00262C4E">
        <w:rPr>
          <w:rFonts w:ascii="Times New Roman" w:hAnsi="Times New Roman" w:cs="Times New Roman"/>
          <w:color w:val="000000"/>
          <w:sz w:val="24"/>
          <w:szCs w:val="24"/>
          <w:lang w:val="pt-BR"/>
        </w:rPr>
        <w:t xml:space="preserve"> nuo Sutarties </w:t>
      </w:r>
      <w:r w:rsidRPr="00262C4E">
        <w:rPr>
          <w:rFonts w:ascii="Times New Roman" w:hAnsi="Times New Roman" w:cs="Times New Roman" w:hint="eastAsia"/>
          <w:color w:val="000000"/>
          <w:sz w:val="24"/>
          <w:szCs w:val="24"/>
          <w:lang w:val="pt-BR"/>
        </w:rPr>
        <w:t>įsigaliojimo</w:t>
      </w:r>
      <w:r w:rsidRPr="00262C4E">
        <w:rPr>
          <w:rFonts w:ascii="Times New Roman" w:hAnsi="Times New Roman" w:cs="Times New Roman"/>
          <w:color w:val="000000"/>
          <w:sz w:val="24"/>
          <w:szCs w:val="24"/>
          <w:lang w:val="pt-BR"/>
        </w:rPr>
        <w:t xml:space="preserve"> arba per kitą pirkimo dokumentuose nurodytą terminą parengti ir pateikti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suderinimui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tiekimo grafiką (toliau – </w:t>
      </w:r>
      <w:r w:rsidRPr="00262C4E">
        <w:rPr>
          <w:rFonts w:ascii="Times New Roman" w:hAnsi="Times New Roman" w:cs="Times New Roman"/>
          <w:b/>
          <w:bCs/>
          <w:color w:val="000000"/>
          <w:sz w:val="24"/>
          <w:szCs w:val="24"/>
          <w:lang w:val="pt-BR"/>
        </w:rPr>
        <w:t>Grafikas</w:t>
      </w:r>
      <w:r w:rsidRPr="00262C4E">
        <w:rPr>
          <w:rFonts w:ascii="Times New Roman" w:hAnsi="Times New Roman" w:cs="Times New Roman"/>
          <w:color w:val="000000"/>
          <w:sz w:val="24"/>
          <w:szCs w:val="24"/>
          <w:lang w:val="pt-BR"/>
        </w:rPr>
        <w:t>).</w:t>
      </w:r>
    </w:p>
    <w:p w14:paraId="1C71BE3C"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22" w:name="part_4e3e2ff4d9e545428c4b8bceeda84f99"/>
      <w:bookmarkEnd w:id="222"/>
      <w:r w:rsidRPr="00262C4E">
        <w:rPr>
          <w:rFonts w:ascii="Times New Roman" w:hAnsi="Times New Roman" w:cs="Times New Roman"/>
          <w:color w:val="000000"/>
          <w:sz w:val="24"/>
          <w:szCs w:val="24"/>
          <w:lang w:val="pt-BR"/>
        </w:rPr>
        <w:t xml:space="preserve">8.1.3. Jei aktualu, Grafike turi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pažymėta,</w:t>
      </w:r>
      <w:r w:rsidRPr="00262C4E">
        <w:rPr>
          <w:rFonts w:ascii="Times New Roman" w:hAnsi="Times New Roman" w:cs="Times New Roman"/>
          <w:color w:val="000000"/>
          <w:sz w:val="24"/>
          <w:szCs w:val="24"/>
          <w:lang w:val="pt-BR"/>
        </w:rPr>
        <w:t xml:space="preserve"> kurios </w:t>
      </w:r>
      <w:r w:rsidRPr="00262C4E">
        <w:rPr>
          <w:rFonts w:ascii="Times New Roman" w:hAnsi="Times New Roman" w:cs="Times New Roman" w:hint="eastAsia"/>
          <w:color w:val="000000"/>
          <w:sz w:val="24"/>
          <w:szCs w:val="24"/>
          <w:lang w:val="pt-BR"/>
        </w:rPr>
        <w:t>Prekės</w:t>
      </w:r>
      <w:r w:rsidRPr="00262C4E">
        <w:rPr>
          <w:rFonts w:ascii="Times New Roman" w:hAnsi="Times New Roman" w:cs="Times New Roman"/>
          <w:color w:val="000000"/>
          <w:sz w:val="24"/>
          <w:szCs w:val="24"/>
          <w:lang w:val="pt-BR"/>
        </w:rPr>
        <w:t xml:space="preserve"> gali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pristatomos lygiagrečiai, o kurios gali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pristatomos tik numatytu eiliškumu.</w:t>
      </w:r>
    </w:p>
    <w:p w14:paraId="529BC1C3"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3C6537FF"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23" w:name="part_75521828e29546bf9777931e47b2b6bb"/>
      <w:bookmarkEnd w:id="223"/>
      <w:r w:rsidRPr="00262C4E">
        <w:rPr>
          <w:rFonts w:ascii="Times New Roman" w:hAnsi="Times New Roman" w:cs="Times New Roman"/>
          <w:b/>
          <w:bCs/>
          <w:color w:val="000000"/>
          <w:sz w:val="24"/>
          <w:szCs w:val="24"/>
          <w:lang w:val="pt-BR"/>
        </w:rPr>
        <w:t xml:space="preserve">8.2.    Netesybos už </w:t>
      </w:r>
      <w:r w:rsidRPr="00262C4E">
        <w:rPr>
          <w:rFonts w:ascii="Times New Roman" w:hAnsi="Times New Roman" w:cs="Times New Roman" w:hint="eastAsia"/>
          <w:b/>
          <w:bCs/>
          <w:color w:val="000000"/>
          <w:sz w:val="24"/>
          <w:szCs w:val="24"/>
          <w:lang w:val="pt-BR"/>
        </w:rPr>
        <w:t>Prekių</w:t>
      </w:r>
      <w:r w:rsidRPr="00262C4E">
        <w:rPr>
          <w:rFonts w:ascii="Times New Roman" w:hAnsi="Times New Roman" w:cs="Times New Roman"/>
          <w:b/>
          <w:bCs/>
          <w:color w:val="000000"/>
          <w:sz w:val="24"/>
          <w:szCs w:val="24"/>
          <w:lang w:val="pt-BR"/>
        </w:rPr>
        <w:t xml:space="preserve"> pristatymo </w:t>
      </w:r>
      <w:r w:rsidRPr="00262C4E">
        <w:rPr>
          <w:rFonts w:ascii="Times New Roman" w:hAnsi="Times New Roman" w:cs="Times New Roman" w:hint="eastAsia"/>
          <w:b/>
          <w:bCs/>
          <w:color w:val="000000"/>
          <w:sz w:val="24"/>
          <w:szCs w:val="24"/>
          <w:lang w:val="pt-BR"/>
        </w:rPr>
        <w:t>vėlavimą</w:t>
      </w:r>
    </w:p>
    <w:p w14:paraId="12220988"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olor w:val="000000"/>
          <w:sz w:val="24"/>
          <w:szCs w:val="24"/>
          <w:lang w:val="pt-BR"/>
        </w:rPr>
        <w:t> </w:t>
      </w:r>
    </w:p>
    <w:p w14:paraId="3ED45C5B"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24" w:name="part_54dcb3e1ad3943359be1ae5c68d3600d"/>
      <w:bookmarkEnd w:id="224"/>
      <w:r w:rsidRPr="00262C4E">
        <w:rPr>
          <w:rFonts w:ascii="Times New Roman" w:hAnsi="Times New Roman" w:cs="Times New Roman"/>
          <w:color w:val="000000"/>
          <w:sz w:val="24"/>
          <w:szCs w:val="24"/>
          <w:lang w:val="pt-BR"/>
        </w:rPr>
        <w:t xml:space="preserve">8.2.1. Jeigu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praleidžia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pristatymo terminus, nustatytus Specialiosiose sąlygose,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iki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pristatymo datos taikomos Specialiosiose sąlygose nurodyto dydžio netesybos.</w:t>
      </w:r>
    </w:p>
    <w:p w14:paraId="73E7E081"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25" w:name="part_d1f9893cde984e7b81dfc14c2b090d90"/>
      <w:bookmarkEnd w:id="225"/>
      <w:r w:rsidRPr="00262C4E">
        <w:rPr>
          <w:rFonts w:ascii="Times New Roman" w:hAnsi="Times New Roman" w:cs="Times New Roman"/>
          <w:color w:val="000000"/>
          <w:sz w:val="24"/>
          <w:szCs w:val="24"/>
          <w:lang w:val="pt-BR"/>
        </w:rPr>
        <w:t xml:space="preserve">8.2.2.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praleidus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dalies pristatymo terminą, netesybos skaičiuojamos nuo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dalies pristatymo termino pabaigos </w:t>
      </w:r>
      <w:r w:rsidRPr="00262C4E">
        <w:rPr>
          <w:rFonts w:ascii="Times New Roman" w:hAnsi="Times New Roman" w:cs="Times New Roman" w:hint="eastAsia"/>
          <w:color w:val="000000"/>
          <w:sz w:val="24"/>
          <w:szCs w:val="24"/>
          <w:lang w:val="pt-BR"/>
        </w:rPr>
        <w:t>(neįskaitytinai)</w:t>
      </w:r>
      <w:r w:rsidRPr="00262C4E">
        <w:rPr>
          <w:rFonts w:ascii="Times New Roman" w:hAnsi="Times New Roman" w:cs="Times New Roman"/>
          <w:color w:val="000000"/>
          <w:sz w:val="24"/>
          <w:szCs w:val="24"/>
          <w:lang w:val="pt-BR"/>
        </w:rPr>
        <w:t xml:space="preserve"> iki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dalies pristatymo datos </w:t>
      </w:r>
      <w:r w:rsidRPr="00262C4E">
        <w:rPr>
          <w:rFonts w:ascii="Times New Roman" w:hAnsi="Times New Roman" w:cs="Times New Roman" w:hint="eastAsia"/>
          <w:color w:val="000000"/>
          <w:sz w:val="24"/>
          <w:szCs w:val="24"/>
          <w:lang w:val="pt-BR"/>
        </w:rPr>
        <w:t>(įskaitytinai),</w:t>
      </w:r>
      <w:r w:rsidRPr="00262C4E">
        <w:rPr>
          <w:rFonts w:ascii="Times New Roman" w:hAnsi="Times New Roman" w:cs="Times New Roman"/>
          <w:color w:val="000000"/>
          <w:sz w:val="24"/>
          <w:szCs w:val="24"/>
          <w:lang w:val="pt-BR"/>
        </w:rPr>
        <w:t xml:space="preserve"> nustatytos pagal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perdavimo</w:t>
      </w:r>
      <w:r w:rsidRPr="00262C4E">
        <w:rPr>
          <w:rFonts w:ascii="Times New Roman" w:hAnsi="Times New Roman" w:cs="Times New Roman" w:hint="eastAsia"/>
          <w:color w:val="000000"/>
          <w:sz w:val="24"/>
          <w:szCs w:val="24"/>
          <w:lang w:val="pt-BR"/>
        </w:rPr>
        <w:t>–</w:t>
      </w:r>
      <w:r w:rsidRPr="00262C4E">
        <w:rPr>
          <w:rFonts w:ascii="Times New Roman" w:hAnsi="Times New Roman" w:cs="Times New Roman" w:hint="eastAsia"/>
          <w:color w:val="000000"/>
          <w:sz w:val="24"/>
          <w:szCs w:val="24"/>
          <w:lang w:val="pt-BR"/>
        </w:rPr>
        <w:t>priėmimo</w:t>
      </w:r>
      <w:r w:rsidRPr="00262C4E">
        <w:rPr>
          <w:rFonts w:ascii="Times New Roman" w:hAnsi="Times New Roman" w:cs="Times New Roman"/>
          <w:color w:val="000000"/>
          <w:sz w:val="24"/>
          <w:szCs w:val="24"/>
          <w:lang w:val="pt-BR"/>
        </w:rPr>
        <w:t xml:space="preserve"> aktus.</w:t>
      </w:r>
    </w:p>
    <w:p w14:paraId="219C9FB7"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26" w:name="part_f649e49a431e4ee080613c16c50ab7cd"/>
      <w:bookmarkEnd w:id="226"/>
      <w:r w:rsidRPr="00262C4E">
        <w:rPr>
          <w:rFonts w:ascii="Times New Roman" w:hAnsi="Times New Roman" w:cs="Times New Roman"/>
          <w:color w:val="000000"/>
          <w:sz w:val="24"/>
          <w:szCs w:val="24"/>
          <w:lang w:val="pt-BR"/>
        </w:rPr>
        <w:t xml:space="preserve">8.2.3. Jei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pagal šią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yra priskaičiuotos netesybos,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už Prekes </w:t>
      </w:r>
      <w:r w:rsidRPr="00262C4E">
        <w:rPr>
          <w:rFonts w:ascii="Times New Roman" w:hAnsi="Times New Roman" w:cs="Times New Roman" w:hint="eastAsia"/>
          <w:color w:val="000000"/>
          <w:sz w:val="24"/>
          <w:szCs w:val="24"/>
          <w:lang w:val="pt-BR"/>
        </w:rPr>
        <w:t>mokėtina</w:t>
      </w:r>
      <w:r w:rsidRPr="00262C4E">
        <w:rPr>
          <w:rFonts w:ascii="Times New Roman" w:hAnsi="Times New Roman" w:cs="Times New Roman"/>
          <w:color w:val="000000"/>
          <w:sz w:val="24"/>
          <w:szCs w:val="24"/>
          <w:lang w:val="pt-BR"/>
        </w:rPr>
        <w:t xml:space="preserve"> suma mažinama </w:t>
      </w:r>
      <w:r w:rsidRPr="00262C4E">
        <w:rPr>
          <w:rFonts w:ascii="Times New Roman" w:hAnsi="Times New Roman" w:cs="Times New Roman" w:hint="eastAsia"/>
          <w:color w:val="000000"/>
          <w:sz w:val="24"/>
          <w:szCs w:val="24"/>
          <w:lang w:val="pt-BR"/>
        </w:rPr>
        <w:t>priskaičiuotų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netesybų</w:t>
      </w:r>
      <w:r w:rsidRPr="00262C4E">
        <w:rPr>
          <w:rFonts w:ascii="Times New Roman" w:hAnsi="Times New Roman" w:cs="Times New Roman"/>
          <w:color w:val="000000"/>
          <w:sz w:val="24"/>
          <w:szCs w:val="24"/>
          <w:lang w:val="pt-BR"/>
        </w:rPr>
        <w:t xml:space="preserve"> suma. Taip pat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turi teisę priskaičiuotas netesybas vienašališkai išskaičiuoti iš bet </w:t>
      </w:r>
      <w:r w:rsidRPr="00262C4E">
        <w:rPr>
          <w:rFonts w:ascii="Times New Roman" w:hAnsi="Times New Roman" w:cs="Times New Roman" w:hint="eastAsia"/>
          <w:color w:val="000000"/>
          <w:sz w:val="24"/>
          <w:szCs w:val="24"/>
          <w:lang w:val="pt-BR"/>
        </w:rPr>
        <w:t>kokių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atliekamų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mokėjimų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aktų</w:t>
      </w:r>
      <w:r w:rsidRPr="00262C4E">
        <w:rPr>
          <w:rFonts w:ascii="Times New Roman" w:hAnsi="Times New Roman" w:cs="Times New Roman"/>
          <w:color w:val="000000"/>
          <w:sz w:val="24"/>
          <w:szCs w:val="24"/>
          <w:lang w:val="pt-BR"/>
        </w:rPr>
        <w:t xml:space="preserve"> nustatyta tvarka, pranešant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raštu apie </w:t>
      </w:r>
      <w:r w:rsidRPr="00262C4E">
        <w:rPr>
          <w:rFonts w:ascii="Times New Roman" w:hAnsi="Times New Roman" w:cs="Times New Roman" w:hint="eastAsia"/>
          <w:color w:val="000000"/>
          <w:sz w:val="24"/>
          <w:szCs w:val="24"/>
          <w:lang w:val="pt-BR"/>
        </w:rPr>
        <w:t>tokių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netesybų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įskaitymą.</w:t>
      </w:r>
    </w:p>
    <w:p w14:paraId="10A7E3DC"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i/>
          <w:iCs/>
          <w:color w:val="000000"/>
          <w:sz w:val="24"/>
          <w:szCs w:val="24"/>
          <w:lang w:val="pt-BR"/>
        </w:rPr>
        <w:t> </w:t>
      </w:r>
    </w:p>
    <w:p w14:paraId="13DD2120"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27" w:name="part_ed4abe76dffc4f0eaa2f1346d4aea810"/>
      <w:bookmarkEnd w:id="227"/>
      <w:r w:rsidRPr="00262C4E">
        <w:rPr>
          <w:rFonts w:ascii="Times New Roman" w:hAnsi="Times New Roman" w:cs="Times New Roman" w:hint="eastAsia"/>
          <w:b/>
          <w:bCs/>
          <w:caps/>
          <w:color w:val="000000"/>
          <w:sz w:val="24"/>
          <w:szCs w:val="24"/>
          <w:lang w:val="pt-BR"/>
        </w:rPr>
        <w:lastRenderedPageBreak/>
        <w:t>9.  Prievolių</w:t>
      </w:r>
      <w:r w:rsidRPr="00262C4E">
        <w:rPr>
          <w:rFonts w:ascii="Times New Roman" w:hAnsi="Times New Roman" w:cs="Times New Roman"/>
          <w:b/>
          <w:bCs/>
          <w:caps/>
          <w:color w:val="000000"/>
          <w:sz w:val="24"/>
          <w:szCs w:val="24"/>
          <w:lang w:val="pt-BR"/>
        </w:rPr>
        <w:t xml:space="preserve"> pagal </w:t>
      </w:r>
      <w:r w:rsidRPr="00262C4E">
        <w:rPr>
          <w:rFonts w:ascii="Times New Roman" w:hAnsi="Times New Roman" w:cs="Times New Roman" w:hint="eastAsia"/>
          <w:b/>
          <w:bCs/>
          <w:caps/>
          <w:color w:val="000000"/>
          <w:sz w:val="24"/>
          <w:szCs w:val="24"/>
          <w:lang w:val="pt-BR"/>
        </w:rPr>
        <w:t>Sutartį</w:t>
      </w:r>
      <w:r w:rsidRPr="00262C4E">
        <w:rPr>
          <w:rFonts w:ascii="Times New Roman" w:hAnsi="Times New Roman" w:cs="Times New Roman"/>
          <w:b/>
          <w:bCs/>
          <w:caps/>
          <w:color w:val="000000"/>
          <w:sz w:val="24"/>
          <w:szCs w:val="24"/>
          <w:lang w:val="pt-BR"/>
        </w:rPr>
        <w:t xml:space="preserve"> </w:t>
      </w:r>
      <w:r w:rsidRPr="00262C4E">
        <w:rPr>
          <w:rFonts w:ascii="Times New Roman" w:hAnsi="Times New Roman" w:cs="Times New Roman" w:hint="eastAsia"/>
          <w:b/>
          <w:bCs/>
          <w:caps/>
          <w:color w:val="000000"/>
          <w:sz w:val="24"/>
          <w:szCs w:val="24"/>
          <w:lang w:val="pt-BR"/>
        </w:rPr>
        <w:t>įvykdymo</w:t>
      </w:r>
      <w:r w:rsidRPr="00262C4E">
        <w:rPr>
          <w:rFonts w:ascii="Times New Roman" w:hAnsi="Times New Roman" w:cs="Times New Roman"/>
          <w:b/>
          <w:bCs/>
          <w:caps/>
          <w:color w:val="000000"/>
          <w:sz w:val="24"/>
          <w:szCs w:val="24"/>
          <w:lang w:val="pt-BR"/>
        </w:rPr>
        <w:t xml:space="preserve"> užtikrinimo </w:t>
      </w:r>
      <w:r w:rsidRPr="00262C4E">
        <w:rPr>
          <w:rFonts w:ascii="Times New Roman" w:hAnsi="Times New Roman" w:cs="Times New Roman" w:hint="eastAsia"/>
          <w:b/>
          <w:bCs/>
          <w:caps/>
          <w:color w:val="000000"/>
          <w:sz w:val="24"/>
          <w:szCs w:val="24"/>
          <w:lang w:val="pt-BR"/>
        </w:rPr>
        <w:t>būdai</w:t>
      </w:r>
    </w:p>
    <w:p w14:paraId="254C96ED"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aps/>
          <w:color w:val="000000"/>
          <w:sz w:val="24"/>
          <w:szCs w:val="24"/>
          <w:lang w:val="pt-BR"/>
        </w:rPr>
        <w:t> </w:t>
      </w:r>
    </w:p>
    <w:p w14:paraId="0646D4D3"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hint="eastAsia"/>
          <w:color w:val="000000"/>
          <w:sz w:val="24"/>
          <w:szCs w:val="24"/>
          <w:lang w:val="pt-BR"/>
        </w:rPr>
        <w:t>Šalių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prievolių</w:t>
      </w:r>
      <w:r w:rsidRPr="00262C4E">
        <w:rPr>
          <w:rFonts w:ascii="Times New Roman" w:hAnsi="Times New Roman" w:cs="Times New Roman"/>
          <w:color w:val="000000"/>
          <w:sz w:val="24"/>
          <w:szCs w:val="24"/>
          <w:lang w:val="pt-BR"/>
        </w:rPr>
        <w:t xml:space="preserve"> pagal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įvykdymas</w:t>
      </w:r>
      <w:r w:rsidRPr="00262C4E">
        <w:rPr>
          <w:rFonts w:ascii="Times New Roman" w:hAnsi="Times New Roman" w:cs="Times New Roman"/>
          <w:color w:val="000000"/>
          <w:sz w:val="24"/>
          <w:szCs w:val="24"/>
          <w:lang w:val="pt-BR"/>
        </w:rPr>
        <w:t xml:space="preserve"> yra užtikrinamas </w:t>
      </w:r>
      <w:r w:rsidRPr="00262C4E">
        <w:rPr>
          <w:rFonts w:ascii="Times New Roman" w:hAnsi="Times New Roman" w:cs="Times New Roman" w:hint="eastAsia"/>
          <w:color w:val="000000"/>
          <w:sz w:val="24"/>
          <w:szCs w:val="24"/>
          <w:lang w:val="pt-BR"/>
        </w:rPr>
        <w:t>Specialiųjų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sąlygų</w:t>
      </w:r>
      <w:r w:rsidRPr="00262C4E">
        <w:rPr>
          <w:rFonts w:ascii="Times New Roman" w:hAnsi="Times New Roman" w:cs="Times New Roman"/>
          <w:color w:val="000000"/>
          <w:sz w:val="24"/>
          <w:szCs w:val="24"/>
          <w:lang w:val="pt-BR"/>
        </w:rPr>
        <w:t xml:space="preserve"> 8 skyriuje nurodytais </w:t>
      </w:r>
      <w:r w:rsidRPr="00262C4E">
        <w:rPr>
          <w:rFonts w:ascii="Times New Roman" w:hAnsi="Times New Roman" w:cs="Times New Roman" w:hint="eastAsia"/>
          <w:color w:val="000000"/>
          <w:sz w:val="24"/>
          <w:szCs w:val="24"/>
          <w:lang w:val="pt-BR"/>
        </w:rPr>
        <w:t>prievolių</w:t>
      </w:r>
      <w:r w:rsidRPr="00262C4E">
        <w:rPr>
          <w:rFonts w:ascii="Times New Roman" w:hAnsi="Times New Roman" w:cs="Times New Roman"/>
          <w:color w:val="000000"/>
          <w:sz w:val="24"/>
          <w:szCs w:val="24"/>
          <w:lang w:val="pt-BR"/>
        </w:rPr>
        <w:t xml:space="preserve"> pagal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užtikrinimo </w:t>
      </w:r>
      <w:r w:rsidRPr="00262C4E">
        <w:rPr>
          <w:rFonts w:ascii="Times New Roman" w:hAnsi="Times New Roman" w:cs="Times New Roman" w:hint="eastAsia"/>
          <w:color w:val="000000"/>
          <w:sz w:val="24"/>
          <w:szCs w:val="24"/>
          <w:lang w:val="pt-BR"/>
        </w:rPr>
        <w:t>būdais,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Bendrųjų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sąlygų</w:t>
      </w:r>
      <w:r w:rsidRPr="00262C4E">
        <w:rPr>
          <w:rFonts w:ascii="Times New Roman" w:hAnsi="Times New Roman" w:cs="Times New Roman"/>
          <w:color w:val="000000"/>
          <w:sz w:val="24"/>
          <w:szCs w:val="24"/>
          <w:lang w:val="pt-BR"/>
        </w:rPr>
        <w:t xml:space="preserve"> 10 skyriuje nustatyta </w:t>
      </w:r>
      <w:r w:rsidRPr="00262C4E">
        <w:rPr>
          <w:rFonts w:ascii="Times New Roman" w:hAnsi="Times New Roman" w:cs="Times New Roman" w:hint="eastAsia"/>
          <w:color w:val="000000"/>
          <w:sz w:val="24"/>
          <w:szCs w:val="24"/>
          <w:lang w:val="pt-BR"/>
        </w:rPr>
        <w:t>sutartinių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įsipareigojimų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užtikrinimo tvarka, </w:t>
      </w:r>
      <w:r w:rsidRPr="00262C4E">
        <w:rPr>
          <w:rFonts w:ascii="Times New Roman" w:hAnsi="Times New Roman" w:cs="Times New Roman" w:hint="eastAsia"/>
          <w:color w:val="000000"/>
          <w:sz w:val="24"/>
          <w:szCs w:val="24"/>
          <w:lang w:val="pt-BR"/>
        </w:rPr>
        <w:t>Bendrųjų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sąlygų</w:t>
      </w:r>
      <w:r w:rsidRPr="00262C4E">
        <w:rPr>
          <w:rFonts w:ascii="Times New Roman" w:hAnsi="Times New Roman" w:cs="Times New Roman"/>
          <w:color w:val="000000"/>
          <w:sz w:val="24"/>
          <w:szCs w:val="24"/>
          <w:lang w:val="pt-BR"/>
        </w:rPr>
        <w:t xml:space="preserve"> 12.1.3 punkte nurodytu avanso užtikrinimu (jeigu Specialiosiose sąlygose yra nurodytas avanso dydis ir yra reikalaujama avanso užtikrinimo), </w:t>
      </w:r>
      <w:r w:rsidRPr="00262C4E">
        <w:rPr>
          <w:rFonts w:ascii="Times New Roman" w:hAnsi="Times New Roman" w:cs="Times New Roman" w:hint="eastAsia"/>
          <w:color w:val="000000"/>
          <w:sz w:val="24"/>
          <w:szCs w:val="24"/>
          <w:lang w:val="pt-BR"/>
        </w:rPr>
        <w:t>Specialiųjų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sąlygų</w:t>
      </w:r>
      <w:r w:rsidRPr="00262C4E">
        <w:rPr>
          <w:rFonts w:ascii="Times New Roman" w:hAnsi="Times New Roman" w:cs="Times New Roman"/>
          <w:color w:val="000000"/>
          <w:sz w:val="24"/>
          <w:szCs w:val="24"/>
          <w:lang w:val="pt-BR"/>
        </w:rPr>
        <w:t xml:space="preserve"> 9 skyriuje nurodytomis netesybomis.</w:t>
      </w:r>
    </w:p>
    <w:p w14:paraId="665F4425"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6FC620B2"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28" w:name="part_f8ebb9cfab7f4e11b49bf49dbd4d40ab"/>
      <w:bookmarkEnd w:id="228"/>
      <w:r w:rsidRPr="00262C4E">
        <w:rPr>
          <w:rFonts w:ascii="Times New Roman" w:hAnsi="Times New Roman" w:cs="Times New Roman"/>
          <w:b/>
          <w:bCs/>
          <w:caps/>
          <w:color w:val="000000"/>
          <w:sz w:val="24"/>
          <w:szCs w:val="24"/>
          <w:lang w:val="pt-BR"/>
        </w:rPr>
        <w:t xml:space="preserve">10.  Sutarties </w:t>
      </w:r>
      <w:r w:rsidRPr="00262C4E">
        <w:rPr>
          <w:rFonts w:ascii="Times New Roman" w:hAnsi="Times New Roman" w:cs="Times New Roman" w:hint="eastAsia"/>
          <w:b/>
          <w:bCs/>
          <w:caps/>
          <w:color w:val="000000"/>
          <w:sz w:val="24"/>
          <w:szCs w:val="24"/>
          <w:lang w:val="pt-BR"/>
        </w:rPr>
        <w:t>įvykdymo</w:t>
      </w:r>
      <w:r w:rsidRPr="00262C4E">
        <w:rPr>
          <w:rFonts w:ascii="Times New Roman" w:hAnsi="Times New Roman" w:cs="Times New Roman"/>
          <w:b/>
          <w:bCs/>
          <w:caps/>
          <w:color w:val="000000"/>
          <w:sz w:val="24"/>
          <w:szCs w:val="24"/>
          <w:lang w:val="pt-BR"/>
        </w:rPr>
        <w:t xml:space="preserve"> užtikrinimas (JEI TAIKOMA)</w:t>
      </w:r>
    </w:p>
    <w:p w14:paraId="1EE14407"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aps/>
          <w:color w:val="000000"/>
          <w:sz w:val="24"/>
          <w:szCs w:val="24"/>
          <w:lang w:val="pt-BR"/>
        </w:rPr>
        <w:t> </w:t>
      </w:r>
    </w:p>
    <w:p w14:paraId="42FB81A8"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29" w:name="part_c4bf71e0a13347bb9d73f37111460f21"/>
      <w:bookmarkEnd w:id="229"/>
      <w:r w:rsidRPr="00262C4E">
        <w:rPr>
          <w:rFonts w:ascii="Times New Roman" w:hAnsi="Times New Roman" w:cs="Times New Roman"/>
          <w:color w:val="000000"/>
          <w:sz w:val="24"/>
          <w:szCs w:val="24"/>
          <w:shd w:val="clear" w:color="auto" w:fill="FFFFFF"/>
          <w:lang w:val="pt-BR"/>
        </w:rPr>
        <w:t xml:space="preserve">10.1. Šio skyriaus nuostatos taikomos tuomet, jei Specialiosiose sąlygose numatyta, kad tinkamam Sutarties </w:t>
      </w:r>
      <w:r w:rsidRPr="00262C4E">
        <w:rPr>
          <w:rFonts w:ascii="Times New Roman" w:hAnsi="Times New Roman" w:cs="Times New Roman" w:hint="eastAsia"/>
          <w:color w:val="000000"/>
          <w:sz w:val="24"/>
          <w:szCs w:val="24"/>
          <w:shd w:val="clear" w:color="auto" w:fill="FFFFFF"/>
          <w:lang w:val="pt-BR"/>
        </w:rPr>
        <w:t>įvykdymui</w:t>
      </w:r>
      <w:r w:rsidRPr="00262C4E">
        <w:rPr>
          <w:rFonts w:ascii="Times New Roman" w:hAnsi="Times New Roman" w:cs="Times New Roman"/>
          <w:color w:val="000000"/>
          <w:sz w:val="24"/>
          <w:szCs w:val="24"/>
          <w:shd w:val="clear" w:color="auto" w:fill="FFFFFF"/>
          <w:lang w:val="pt-BR"/>
        </w:rPr>
        <w:t xml:space="preserve"> užtikrinti </w:t>
      </w:r>
      <w:r w:rsidRPr="00262C4E">
        <w:rPr>
          <w:rFonts w:ascii="Times New Roman" w:hAnsi="Times New Roman" w:cs="Times New Roman" w:hint="eastAsia"/>
          <w:color w:val="000000"/>
          <w:sz w:val="24"/>
          <w:szCs w:val="24"/>
          <w:shd w:val="clear" w:color="auto" w:fill="FFFFFF"/>
          <w:lang w:val="pt-BR"/>
        </w:rPr>
        <w:t>Tiekėjas</w:t>
      </w:r>
      <w:r w:rsidRPr="00262C4E">
        <w:rPr>
          <w:rFonts w:ascii="Times New Roman" w:hAnsi="Times New Roman" w:cs="Times New Roman"/>
          <w:color w:val="000000"/>
          <w:sz w:val="24"/>
          <w:szCs w:val="24"/>
          <w:shd w:val="clear" w:color="auto" w:fill="FFFFFF"/>
          <w:lang w:val="pt-BR"/>
        </w:rPr>
        <w:t xml:space="preserve"> turi pateikti banko garantiją arba draudimo </w:t>
      </w:r>
      <w:r w:rsidRPr="00262C4E">
        <w:rPr>
          <w:rFonts w:ascii="Times New Roman" w:hAnsi="Times New Roman" w:cs="Times New Roman" w:hint="eastAsia"/>
          <w:color w:val="000000"/>
          <w:sz w:val="24"/>
          <w:szCs w:val="24"/>
          <w:shd w:val="clear" w:color="auto" w:fill="FFFFFF"/>
          <w:lang w:val="pt-BR"/>
        </w:rPr>
        <w:t>bendrovės</w:t>
      </w:r>
      <w:r w:rsidRPr="00262C4E">
        <w:rPr>
          <w:rFonts w:ascii="Times New Roman" w:hAnsi="Times New Roman" w:cs="Times New Roman"/>
          <w:color w:val="000000"/>
          <w:sz w:val="24"/>
          <w:szCs w:val="24"/>
          <w:shd w:val="clear" w:color="auto" w:fill="FFFFFF"/>
          <w:lang w:val="pt-BR"/>
        </w:rPr>
        <w:t xml:space="preserve"> laidavimo draudimo raštą arba kitą Specialiosiose sąlygose nurodytą </w:t>
      </w:r>
      <w:r w:rsidRPr="00262C4E">
        <w:rPr>
          <w:rFonts w:ascii="Times New Roman" w:hAnsi="Times New Roman" w:cs="Times New Roman" w:hint="eastAsia"/>
          <w:color w:val="000000"/>
          <w:sz w:val="24"/>
          <w:szCs w:val="24"/>
          <w:shd w:val="clear" w:color="auto" w:fill="FFFFFF"/>
          <w:lang w:val="pt-BR"/>
        </w:rPr>
        <w:t>sutartinių</w:t>
      </w:r>
      <w:r w:rsidRPr="00262C4E">
        <w:rPr>
          <w:rFonts w:ascii="Times New Roman" w:hAnsi="Times New Roman" w:cs="Times New Roman"/>
          <w:color w:val="000000"/>
          <w:sz w:val="24"/>
          <w:szCs w:val="24"/>
          <w:shd w:val="clear" w:color="auto" w:fill="FFFFFF"/>
          <w:lang w:val="pt-BR"/>
        </w:rPr>
        <w:t xml:space="preserve"> </w:t>
      </w:r>
      <w:r w:rsidRPr="00262C4E">
        <w:rPr>
          <w:rFonts w:ascii="Times New Roman" w:hAnsi="Times New Roman" w:cs="Times New Roman" w:hint="eastAsia"/>
          <w:color w:val="000000"/>
          <w:sz w:val="24"/>
          <w:szCs w:val="24"/>
          <w:shd w:val="clear" w:color="auto" w:fill="FFFFFF"/>
          <w:lang w:val="pt-BR"/>
        </w:rPr>
        <w:t>įsipareigojimų</w:t>
      </w:r>
      <w:r w:rsidRPr="00262C4E">
        <w:rPr>
          <w:rFonts w:ascii="Times New Roman" w:hAnsi="Times New Roman" w:cs="Times New Roman"/>
          <w:color w:val="000000"/>
          <w:sz w:val="24"/>
          <w:szCs w:val="24"/>
          <w:shd w:val="clear" w:color="auto" w:fill="FFFFFF"/>
          <w:lang w:val="pt-BR"/>
        </w:rPr>
        <w:t xml:space="preserve"> </w:t>
      </w:r>
      <w:r w:rsidRPr="00262C4E">
        <w:rPr>
          <w:rFonts w:ascii="Times New Roman" w:hAnsi="Times New Roman" w:cs="Times New Roman" w:hint="eastAsia"/>
          <w:color w:val="000000"/>
          <w:sz w:val="24"/>
          <w:szCs w:val="24"/>
          <w:shd w:val="clear" w:color="auto" w:fill="FFFFFF"/>
          <w:lang w:val="pt-BR"/>
        </w:rPr>
        <w:t>įvykdymo</w:t>
      </w:r>
      <w:r w:rsidRPr="00262C4E">
        <w:rPr>
          <w:rFonts w:ascii="Times New Roman" w:hAnsi="Times New Roman" w:cs="Times New Roman"/>
          <w:color w:val="000000"/>
          <w:sz w:val="24"/>
          <w:szCs w:val="24"/>
          <w:shd w:val="clear" w:color="auto" w:fill="FFFFFF"/>
          <w:lang w:val="pt-BR"/>
        </w:rPr>
        <w:t xml:space="preserve"> užtikrinimą.</w:t>
      </w:r>
    </w:p>
    <w:p w14:paraId="45A9DDF3"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olor w:val="000000"/>
          <w:sz w:val="24"/>
          <w:szCs w:val="24"/>
          <w:lang w:val="pt-BR"/>
        </w:rPr>
        <w:t>Pastaba.</w:t>
      </w:r>
      <w:r w:rsidRPr="00262C4E">
        <w:rPr>
          <w:rFonts w:ascii="Times New Roman" w:hAnsi="Times New Roman" w:cs="Times New Roman"/>
          <w:color w:val="000000"/>
          <w:sz w:val="24"/>
          <w:szCs w:val="24"/>
          <w:lang w:val="pt-BR"/>
        </w:rPr>
        <w:t> </w:t>
      </w:r>
      <w:r w:rsidRPr="00262C4E">
        <w:rPr>
          <w:rFonts w:ascii="Times New Roman" w:hAnsi="Times New Roman" w:cs="Times New Roman" w:hint="eastAsia"/>
          <w:color w:val="000000"/>
          <w:sz w:val="24"/>
          <w:szCs w:val="24"/>
          <w:shd w:val="clear" w:color="auto" w:fill="FFFFFF"/>
          <w:lang w:val="pt-BR"/>
        </w:rPr>
        <w:t xml:space="preserve">Kai Specialiosiose sąlygose nurodoma, kad Pirkėjas reikalauja pateikti kredito unijos išduotą Sutarties įvykdymo užtikrinimą, šio skyriaus nuostatos taikomos pagal poreikį ir Pirkėjas </w:t>
      </w:r>
      <w:r w:rsidRPr="00262C4E">
        <w:rPr>
          <w:rFonts w:ascii="Times New Roman" w:hAnsi="Times New Roman" w:cs="Times New Roman"/>
          <w:color w:val="000000"/>
          <w:sz w:val="24"/>
          <w:szCs w:val="24"/>
          <w:shd w:val="clear" w:color="auto" w:fill="FFFFFF"/>
          <w:lang w:val="pt-BR"/>
        </w:rPr>
        <w:t xml:space="preserve">gali nusimatyti papildomus reikalavimus Specialiosiose sąlygose tokio Sutarties </w:t>
      </w:r>
      <w:r w:rsidRPr="00262C4E">
        <w:rPr>
          <w:rFonts w:ascii="Times New Roman" w:hAnsi="Times New Roman" w:cs="Times New Roman" w:hint="eastAsia"/>
          <w:color w:val="000000"/>
          <w:sz w:val="24"/>
          <w:szCs w:val="24"/>
          <w:shd w:val="clear" w:color="auto" w:fill="FFFFFF"/>
          <w:lang w:val="pt-BR"/>
        </w:rPr>
        <w:t>įvykdymo</w:t>
      </w:r>
      <w:r w:rsidRPr="00262C4E">
        <w:rPr>
          <w:rFonts w:ascii="Times New Roman" w:hAnsi="Times New Roman" w:cs="Times New Roman"/>
          <w:color w:val="000000"/>
          <w:sz w:val="24"/>
          <w:szCs w:val="24"/>
          <w:shd w:val="clear" w:color="auto" w:fill="FFFFFF"/>
          <w:lang w:val="pt-BR"/>
        </w:rPr>
        <w:t xml:space="preserve"> užtikrinimo pateikimui, atitinkančius </w:t>
      </w:r>
      <w:r w:rsidRPr="00262C4E">
        <w:rPr>
          <w:rFonts w:ascii="Times New Roman" w:hAnsi="Times New Roman" w:cs="Times New Roman" w:hint="eastAsia"/>
          <w:color w:val="000000"/>
          <w:sz w:val="24"/>
          <w:szCs w:val="24"/>
          <w:shd w:val="clear" w:color="auto" w:fill="FFFFFF"/>
          <w:lang w:val="pt-BR"/>
        </w:rPr>
        <w:t>įstatymų</w:t>
      </w:r>
      <w:r w:rsidRPr="00262C4E">
        <w:rPr>
          <w:rFonts w:ascii="Times New Roman" w:hAnsi="Times New Roman" w:cs="Times New Roman"/>
          <w:color w:val="000000"/>
          <w:sz w:val="24"/>
          <w:szCs w:val="24"/>
          <w:shd w:val="clear" w:color="auto" w:fill="FFFFFF"/>
          <w:lang w:val="pt-BR"/>
        </w:rPr>
        <w:t xml:space="preserve"> bei </w:t>
      </w:r>
      <w:r w:rsidRPr="00262C4E">
        <w:rPr>
          <w:rFonts w:ascii="Times New Roman" w:hAnsi="Times New Roman" w:cs="Times New Roman" w:hint="eastAsia"/>
          <w:color w:val="000000"/>
          <w:sz w:val="24"/>
          <w:szCs w:val="24"/>
          <w:shd w:val="clear" w:color="auto" w:fill="FFFFFF"/>
          <w:lang w:val="pt-BR"/>
        </w:rPr>
        <w:t>kitų</w:t>
      </w:r>
      <w:r w:rsidRPr="00262C4E">
        <w:rPr>
          <w:rFonts w:ascii="Times New Roman" w:hAnsi="Times New Roman" w:cs="Times New Roman"/>
          <w:color w:val="000000"/>
          <w:sz w:val="24"/>
          <w:szCs w:val="24"/>
          <w:shd w:val="clear" w:color="auto" w:fill="FFFFFF"/>
          <w:lang w:val="pt-BR"/>
        </w:rPr>
        <w:t xml:space="preserve"> </w:t>
      </w:r>
      <w:r w:rsidRPr="00262C4E">
        <w:rPr>
          <w:rFonts w:ascii="Times New Roman" w:hAnsi="Times New Roman" w:cs="Times New Roman" w:hint="eastAsia"/>
          <w:color w:val="000000"/>
          <w:sz w:val="24"/>
          <w:szCs w:val="24"/>
          <w:shd w:val="clear" w:color="auto" w:fill="FFFFFF"/>
          <w:lang w:val="pt-BR"/>
        </w:rPr>
        <w:t>teisės</w:t>
      </w:r>
      <w:r w:rsidRPr="00262C4E">
        <w:rPr>
          <w:rFonts w:ascii="Times New Roman" w:hAnsi="Times New Roman" w:cs="Times New Roman"/>
          <w:color w:val="000000"/>
          <w:sz w:val="24"/>
          <w:szCs w:val="24"/>
          <w:shd w:val="clear" w:color="auto" w:fill="FFFFFF"/>
          <w:lang w:val="pt-BR"/>
        </w:rPr>
        <w:t xml:space="preserve"> </w:t>
      </w:r>
      <w:r w:rsidRPr="00262C4E">
        <w:rPr>
          <w:rFonts w:ascii="Times New Roman" w:hAnsi="Times New Roman" w:cs="Times New Roman" w:hint="eastAsia"/>
          <w:color w:val="000000"/>
          <w:sz w:val="24"/>
          <w:szCs w:val="24"/>
          <w:shd w:val="clear" w:color="auto" w:fill="FFFFFF"/>
          <w:lang w:val="pt-BR"/>
        </w:rPr>
        <w:t>aktų</w:t>
      </w:r>
      <w:r w:rsidRPr="00262C4E">
        <w:rPr>
          <w:rFonts w:ascii="Times New Roman" w:hAnsi="Times New Roman" w:cs="Times New Roman"/>
          <w:color w:val="000000"/>
          <w:sz w:val="24"/>
          <w:szCs w:val="24"/>
          <w:shd w:val="clear" w:color="auto" w:fill="FFFFFF"/>
          <w:lang w:val="pt-BR"/>
        </w:rPr>
        <w:t xml:space="preserve"> nuostatas.</w:t>
      </w:r>
    </w:p>
    <w:p w14:paraId="20B49DE7"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30" w:name="part_c09b80e91487460892fc4e3987cad62d"/>
      <w:bookmarkEnd w:id="230"/>
      <w:r w:rsidRPr="00262C4E">
        <w:rPr>
          <w:rFonts w:ascii="Times New Roman" w:hAnsi="Times New Roman" w:cs="Times New Roman"/>
          <w:color w:val="000000"/>
          <w:sz w:val="24"/>
          <w:szCs w:val="24"/>
          <w:shd w:val="clear" w:color="auto" w:fill="FFFFFF"/>
          <w:lang w:val="pt-BR"/>
        </w:rPr>
        <w:t xml:space="preserve">10.2. </w:t>
      </w:r>
      <w:r w:rsidRPr="00262C4E">
        <w:rPr>
          <w:rFonts w:ascii="Times New Roman" w:hAnsi="Times New Roman" w:cs="Times New Roman" w:hint="eastAsia"/>
          <w:color w:val="000000"/>
          <w:sz w:val="24"/>
          <w:szCs w:val="24"/>
          <w:shd w:val="clear" w:color="auto" w:fill="FFFFFF"/>
          <w:lang w:val="pt-BR"/>
        </w:rPr>
        <w:t>Tiekėjas</w:t>
      </w:r>
      <w:r w:rsidRPr="00262C4E">
        <w:rPr>
          <w:rFonts w:ascii="Times New Roman" w:hAnsi="Times New Roman" w:cs="Times New Roman"/>
          <w:color w:val="000000"/>
          <w:sz w:val="24"/>
          <w:szCs w:val="24"/>
          <w:shd w:val="clear" w:color="auto" w:fill="FFFFFF"/>
          <w:lang w:val="pt-BR"/>
        </w:rPr>
        <w:t xml:space="preserve"> privalo pateikti </w:t>
      </w:r>
      <w:r w:rsidRPr="00262C4E">
        <w:rPr>
          <w:rFonts w:ascii="Times New Roman" w:hAnsi="Times New Roman" w:cs="Times New Roman" w:hint="eastAsia"/>
          <w:color w:val="000000"/>
          <w:sz w:val="24"/>
          <w:szCs w:val="24"/>
          <w:shd w:val="clear" w:color="auto" w:fill="FFFFFF"/>
          <w:lang w:val="pt-BR"/>
        </w:rPr>
        <w:t>Pirkėjui</w:t>
      </w:r>
      <w:r w:rsidRPr="00262C4E">
        <w:rPr>
          <w:rFonts w:ascii="Times New Roman" w:hAnsi="Times New Roman" w:cs="Times New Roman"/>
          <w:color w:val="000000"/>
          <w:sz w:val="24"/>
          <w:szCs w:val="24"/>
          <w:shd w:val="clear" w:color="auto" w:fill="FFFFFF"/>
          <w:lang w:val="pt-BR"/>
        </w:rPr>
        <w:t xml:space="preserve"> Specialiosiose sąlygose nurodytos </w:t>
      </w:r>
      <w:r w:rsidRPr="00262C4E">
        <w:rPr>
          <w:rFonts w:ascii="Times New Roman" w:hAnsi="Times New Roman" w:cs="Times New Roman" w:hint="eastAsia"/>
          <w:color w:val="000000"/>
          <w:sz w:val="24"/>
          <w:szCs w:val="24"/>
          <w:shd w:val="clear" w:color="auto" w:fill="FFFFFF"/>
          <w:lang w:val="pt-BR"/>
        </w:rPr>
        <w:t>rūšies</w:t>
      </w:r>
      <w:r w:rsidRPr="00262C4E">
        <w:rPr>
          <w:rFonts w:ascii="Times New Roman" w:hAnsi="Times New Roman" w:cs="Times New Roman"/>
          <w:color w:val="000000"/>
          <w:sz w:val="24"/>
          <w:szCs w:val="24"/>
          <w:shd w:val="clear" w:color="auto" w:fill="FFFFFF"/>
          <w:lang w:val="pt-BR"/>
        </w:rPr>
        <w:t xml:space="preserve"> ir dydžio Sutarties </w:t>
      </w:r>
      <w:r w:rsidRPr="00262C4E">
        <w:rPr>
          <w:rFonts w:ascii="Times New Roman" w:hAnsi="Times New Roman" w:cs="Times New Roman" w:hint="eastAsia"/>
          <w:color w:val="000000"/>
          <w:sz w:val="24"/>
          <w:szCs w:val="24"/>
          <w:shd w:val="clear" w:color="auto" w:fill="FFFFFF"/>
          <w:lang w:val="pt-BR"/>
        </w:rPr>
        <w:t>įvykdymo</w:t>
      </w:r>
      <w:r w:rsidRPr="00262C4E">
        <w:rPr>
          <w:rFonts w:ascii="Times New Roman" w:hAnsi="Times New Roman" w:cs="Times New Roman"/>
          <w:color w:val="000000"/>
          <w:sz w:val="24"/>
          <w:szCs w:val="24"/>
          <w:shd w:val="clear" w:color="auto" w:fill="FFFFFF"/>
          <w:lang w:val="pt-BR"/>
        </w:rPr>
        <w:t xml:space="preserve"> užtikrinimą – pirmo pareikalavimo banko garantiją arba draudimo </w:t>
      </w:r>
      <w:r w:rsidRPr="00262C4E">
        <w:rPr>
          <w:rFonts w:ascii="Times New Roman" w:hAnsi="Times New Roman" w:cs="Times New Roman" w:hint="eastAsia"/>
          <w:color w:val="000000"/>
          <w:sz w:val="24"/>
          <w:szCs w:val="24"/>
          <w:shd w:val="clear" w:color="auto" w:fill="FFFFFF"/>
          <w:lang w:val="pt-BR"/>
        </w:rPr>
        <w:t>bendrovės</w:t>
      </w:r>
      <w:r w:rsidRPr="00262C4E">
        <w:rPr>
          <w:rFonts w:ascii="Times New Roman" w:hAnsi="Times New Roman" w:cs="Times New Roman"/>
          <w:color w:val="000000"/>
          <w:sz w:val="24"/>
          <w:szCs w:val="24"/>
          <w:shd w:val="clear" w:color="auto" w:fill="FFFFFF"/>
          <w:lang w:val="pt-BR"/>
        </w:rPr>
        <w:t xml:space="preserve"> laidavimo draudimo raštą (</w:t>
      </w:r>
      <w:r w:rsidRPr="00262C4E">
        <w:rPr>
          <w:rFonts w:ascii="Times New Roman" w:hAnsi="Times New Roman" w:cs="Times New Roman"/>
          <w:color w:val="000000"/>
          <w:sz w:val="24"/>
          <w:szCs w:val="24"/>
          <w:lang w:val="pt-BR"/>
        </w:rPr>
        <w:t xml:space="preserve">kartu su draudimo </w:t>
      </w:r>
      <w:r w:rsidRPr="00262C4E">
        <w:rPr>
          <w:rFonts w:ascii="Times New Roman" w:hAnsi="Times New Roman" w:cs="Times New Roman" w:hint="eastAsia"/>
          <w:color w:val="000000"/>
          <w:sz w:val="24"/>
          <w:szCs w:val="24"/>
          <w:lang w:val="pt-BR"/>
        </w:rPr>
        <w:t>bendrovės</w:t>
      </w:r>
      <w:r w:rsidRPr="00262C4E">
        <w:rPr>
          <w:rFonts w:ascii="Times New Roman" w:hAnsi="Times New Roman" w:cs="Times New Roman"/>
          <w:color w:val="000000"/>
          <w:sz w:val="24"/>
          <w:szCs w:val="24"/>
          <w:lang w:val="pt-BR"/>
        </w:rPr>
        <w:t xml:space="preserve"> laidavimo draudimo raštu turi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pateiktas ir pasirašytas draudimo liudijimas (polisas) bei dokumentas, </w:t>
      </w:r>
      <w:r w:rsidRPr="00262C4E">
        <w:rPr>
          <w:rFonts w:ascii="Times New Roman" w:hAnsi="Times New Roman" w:cs="Times New Roman" w:hint="eastAsia"/>
          <w:color w:val="000000"/>
          <w:sz w:val="24"/>
          <w:szCs w:val="24"/>
          <w:lang w:val="pt-BR"/>
        </w:rPr>
        <w:t>įrodantis,</w:t>
      </w:r>
      <w:r w:rsidRPr="00262C4E">
        <w:rPr>
          <w:rFonts w:ascii="Times New Roman" w:hAnsi="Times New Roman" w:cs="Times New Roman"/>
          <w:color w:val="000000"/>
          <w:sz w:val="24"/>
          <w:szCs w:val="24"/>
          <w:lang w:val="pt-BR"/>
        </w:rPr>
        <w:t xml:space="preserve"> kad draudimo </w:t>
      </w:r>
      <w:r w:rsidRPr="00262C4E">
        <w:rPr>
          <w:rFonts w:ascii="Times New Roman" w:hAnsi="Times New Roman" w:cs="Times New Roman" w:hint="eastAsia"/>
          <w:color w:val="000000"/>
          <w:sz w:val="24"/>
          <w:szCs w:val="24"/>
          <w:lang w:val="pt-BR"/>
        </w:rPr>
        <w:t>įmoka</w:t>
      </w:r>
      <w:r w:rsidRPr="00262C4E">
        <w:rPr>
          <w:rFonts w:ascii="Times New Roman" w:hAnsi="Times New Roman" w:cs="Times New Roman"/>
          <w:color w:val="000000"/>
          <w:sz w:val="24"/>
          <w:szCs w:val="24"/>
          <w:lang w:val="pt-BR"/>
        </w:rPr>
        <w:t xml:space="preserve"> už išduotą laidavimo draudimo raštą yra </w:t>
      </w:r>
      <w:r w:rsidRPr="00262C4E">
        <w:rPr>
          <w:rFonts w:ascii="Times New Roman" w:hAnsi="Times New Roman" w:cs="Times New Roman" w:hint="eastAsia"/>
          <w:color w:val="000000"/>
          <w:sz w:val="24"/>
          <w:szCs w:val="24"/>
          <w:lang w:val="pt-BR"/>
        </w:rPr>
        <w:t>sumokėta</w:t>
      </w:r>
      <w:r w:rsidRPr="00262C4E">
        <w:rPr>
          <w:rFonts w:ascii="Times New Roman" w:hAnsi="Times New Roman" w:cs="Times New Roman"/>
          <w:color w:val="000000"/>
          <w:sz w:val="24"/>
          <w:szCs w:val="24"/>
          <w:shd w:val="clear" w:color="auto" w:fill="FFFFFF"/>
          <w:lang w:val="pt-BR"/>
        </w:rPr>
        <w:t xml:space="preserve">), </w:t>
      </w:r>
      <w:r w:rsidRPr="00262C4E">
        <w:rPr>
          <w:rFonts w:ascii="Times New Roman" w:hAnsi="Times New Roman" w:cs="Times New Roman" w:hint="eastAsia"/>
          <w:color w:val="000000"/>
          <w:sz w:val="24"/>
          <w:szCs w:val="24"/>
          <w:shd w:val="clear" w:color="auto" w:fill="FFFFFF"/>
          <w:lang w:val="pt-BR"/>
        </w:rPr>
        <w:t>atitinkantį</w:t>
      </w:r>
      <w:r w:rsidRPr="00262C4E">
        <w:rPr>
          <w:rFonts w:ascii="Times New Roman" w:hAnsi="Times New Roman" w:cs="Times New Roman"/>
          <w:color w:val="000000"/>
          <w:sz w:val="24"/>
          <w:szCs w:val="24"/>
          <w:shd w:val="clear" w:color="auto" w:fill="FFFFFF"/>
          <w:lang w:val="pt-BR"/>
        </w:rPr>
        <w:t xml:space="preserve"> </w:t>
      </w:r>
      <w:r w:rsidRPr="00262C4E">
        <w:rPr>
          <w:rFonts w:ascii="Times New Roman" w:hAnsi="Times New Roman" w:cs="Times New Roman" w:hint="eastAsia"/>
          <w:color w:val="000000"/>
          <w:sz w:val="24"/>
          <w:szCs w:val="24"/>
          <w:shd w:val="clear" w:color="auto" w:fill="FFFFFF"/>
          <w:lang w:val="pt-BR"/>
        </w:rPr>
        <w:t>Bendrųjų</w:t>
      </w:r>
      <w:r w:rsidRPr="00262C4E">
        <w:rPr>
          <w:rFonts w:ascii="Times New Roman" w:hAnsi="Times New Roman" w:cs="Times New Roman"/>
          <w:color w:val="000000"/>
          <w:sz w:val="24"/>
          <w:szCs w:val="24"/>
          <w:shd w:val="clear" w:color="auto" w:fill="FFFFFF"/>
          <w:lang w:val="pt-BR"/>
        </w:rPr>
        <w:t xml:space="preserve"> </w:t>
      </w:r>
      <w:r w:rsidRPr="00262C4E">
        <w:rPr>
          <w:rFonts w:ascii="Times New Roman" w:hAnsi="Times New Roman" w:cs="Times New Roman" w:hint="eastAsia"/>
          <w:color w:val="000000"/>
          <w:sz w:val="24"/>
          <w:szCs w:val="24"/>
          <w:shd w:val="clear" w:color="auto" w:fill="FFFFFF"/>
          <w:lang w:val="pt-BR"/>
        </w:rPr>
        <w:t>sąlygų</w:t>
      </w:r>
      <w:r w:rsidRPr="00262C4E">
        <w:rPr>
          <w:rFonts w:ascii="Times New Roman" w:hAnsi="Times New Roman" w:cs="Times New Roman"/>
          <w:color w:val="000000"/>
          <w:sz w:val="24"/>
          <w:szCs w:val="24"/>
          <w:shd w:val="clear" w:color="auto" w:fill="FFFFFF"/>
          <w:lang w:val="pt-BR"/>
        </w:rPr>
        <w:t xml:space="preserve"> 10 skyriuje nurodytas sąlygas, per Specialiosiose sąlygose nustatytą terminą (toliau – </w:t>
      </w:r>
      <w:r w:rsidRPr="00262C4E">
        <w:rPr>
          <w:rFonts w:ascii="Times New Roman" w:hAnsi="Times New Roman" w:cs="Times New Roman"/>
          <w:b/>
          <w:bCs/>
          <w:color w:val="000000"/>
          <w:sz w:val="24"/>
          <w:szCs w:val="24"/>
          <w:shd w:val="clear" w:color="auto" w:fill="FFFFFF"/>
          <w:lang w:val="pt-BR"/>
        </w:rPr>
        <w:t xml:space="preserve">Sutarties </w:t>
      </w:r>
      <w:r w:rsidRPr="00262C4E">
        <w:rPr>
          <w:rFonts w:ascii="Times New Roman" w:hAnsi="Times New Roman" w:cs="Times New Roman" w:hint="eastAsia"/>
          <w:b/>
          <w:bCs/>
          <w:color w:val="000000"/>
          <w:sz w:val="24"/>
          <w:szCs w:val="24"/>
          <w:shd w:val="clear" w:color="auto" w:fill="FFFFFF"/>
          <w:lang w:val="pt-BR"/>
        </w:rPr>
        <w:t>įvykdymo</w:t>
      </w:r>
      <w:r w:rsidRPr="00262C4E">
        <w:rPr>
          <w:rFonts w:ascii="Times New Roman" w:hAnsi="Times New Roman" w:cs="Times New Roman"/>
          <w:b/>
          <w:bCs/>
          <w:color w:val="000000"/>
          <w:sz w:val="24"/>
          <w:szCs w:val="24"/>
          <w:shd w:val="clear" w:color="auto" w:fill="FFFFFF"/>
          <w:lang w:val="pt-BR"/>
        </w:rPr>
        <w:t xml:space="preserve"> užtikrinimas</w:t>
      </w:r>
      <w:r w:rsidRPr="00262C4E">
        <w:rPr>
          <w:rFonts w:ascii="Times New Roman" w:hAnsi="Times New Roman" w:cs="Times New Roman"/>
          <w:color w:val="000000"/>
          <w:sz w:val="24"/>
          <w:szCs w:val="24"/>
          <w:shd w:val="clear" w:color="auto" w:fill="FFFFFF"/>
          <w:lang w:val="pt-BR"/>
        </w:rPr>
        <w:t>).</w:t>
      </w:r>
    </w:p>
    <w:p w14:paraId="4C1A6C9A"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31" w:name="part_52e4a7b2e0364f58bd75adf447726ff3"/>
      <w:bookmarkEnd w:id="231"/>
      <w:r w:rsidRPr="00262C4E">
        <w:rPr>
          <w:rFonts w:ascii="Times New Roman" w:hAnsi="Times New Roman" w:cs="Times New Roman"/>
          <w:color w:val="000000"/>
          <w:sz w:val="24"/>
          <w:szCs w:val="24"/>
          <w:lang w:val="pt-BR"/>
        </w:rPr>
        <w:t xml:space="preserve">10.3. Jei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nepateikia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Sutartyje nustatytos </w:t>
      </w:r>
      <w:r w:rsidRPr="00262C4E">
        <w:rPr>
          <w:rFonts w:ascii="Times New Roman" w:hAnsi="Times New Roman" w:cs="Times New Roman" w:hint="eastAsia"/>
          <w:color w:val="000000"/>
          <w:sz w:val="24"/>
          <w:szCs w:val="24"/>
          <w:lang w:val="pt-BR"/>
        </w:rPr>
        <w:t>vertės</w:t>
      </w:r>
      <w:r w:rsidRPr="00262C4E">
        <w:rPr>
          <w:rFonts w:ascii="Times New Roman" w:hAnsi="Times New Roman" w:cs="Times New Roman"/>
          <w:color w:val="000000"/>
          <w:sz w:val="24"/>
          <w:szCs w:val="24"/>
          <w:lang w:val="pt-BR"/>
        </w:rPr>
        <w:t xml:space="preserve">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užtikrinimo per Sutartyje nustatytą terminą, laikoma, kad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atsisakė</w:t>
      </w:r>
      <w:r w:rsidRPr="00262C4E">
        <w:rPr>
          <w:rFonts w:ascii="Times New Roman" w:hAnsi="Times New Roman" w:cs="Times New Roman"/>
          <w:color w:val="000000"/>
          <w:sz w:val="24"/>
          <w:szCs w:val="24"/>
          <w:lang w:val="pt-BR"/>
        </w:rPr>
        <w:t xml:space="preserve"> sudaryti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ir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turi teisę pirkimo konkurso nustatyta tvarka </w:t>
      </w:r>
      <w:r w:rsidRPr="00262C4E">
        <w:rPr>
          <w:rFonts w:ascii="Times New Roman" w:hAnsi="Times New Roman" w:cs="Times New Roman" w:hint="eastAsia"/>
          <w:color w:val="000000"/>
          <w:sz w:val="24"/>
          <w:szCs w:val="24"/>
          <w:lang w:val="pt-BR"/>
        </w:rPr>
        <w:t>pasiūlyti</w:t>
      </w:r>
      <w:r w:rsidRPr="00262C4E">
        <w:rPr>
          <w:rFonts w:ascii="Times New Roman" w:hAnsi="Times New Roman" w:cs="Times New Roman"/>
          <w:color w:val="000000"/>
          <w:sz w:val="24"/>
          <w:szCs w:val="24"/>
          <w:lang w:val="pt-BR"/>
        </w:rPr>
        <w:t xml:space="preserve"> sudaryti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kitam </w:t>
      </w:r>
      <w:r w:rsidRPr="00262C4E">
        <w:rPr>
          <w:rFonts w:ascii="Times New Roman" w:hAnsi="Times New Roman" w:cs="Times New Roman" w:hint="eastAsia"/>
          <w:color w:val="000000"/>
          <w:sz w:val="24"/>
          <w:szCs w:val="24"/>
          <w:lang w:val="pt-BR"/>
        </w:rPr>
        <w:t>tiekėjui.</w:t>
      </w:r>
    </w:p>
    <w:p w14:paraId="2CC526F0"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32" w:name="part_6c0bdb1c2ca045019b2cfbdc72e0763c"/>
      <w:bookmarkEnd w:id="232"/>
      <w:r w:rsidRPr="00262C4E">
        <w:rPr>
          <w:rFonts w:ascii="Times New Roman" w:hAnsi="Times New Roman" w:cs="Times New Roman"/>
          <w:color w:val="000000"/>
          <w:sz w:val="24"/>
          <w:szCs w:val="24"/>
          <w:lang w:val="pt-BR"/>
        </w:rPr>
        <w:t xml:space="preserve">10.4. Prieš pateikdamas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užtikrinimą,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gali prašyti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patvirtinti, kad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sutinka priimti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siūlomą</w:t>
      </w:r>
      <w:r w:rsidRPr="00262C4E">
        <w:rPr>
          <w:rFonts w:ascii="Times New Roman" w:hAnsi="Times New Roman" w:cs="Times New Roman"/>
          <w:color w:val="000000"/>
          <w:sz w:val="24"/>
          <w:szCs w:val="24"/>
          <w:lang w:val="pt-BR"/>
        </w:rPr>
        <w:t xml:space="preserve">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užtikrinimą. Tokiu atveju,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privalo atsakyti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ne </w:t>
      </w:r>
      <w:r w:rsidRPr="00262C4E">
        <w:rPr>
          <w:rFonts w:ascii="Times New Roman" w:hAnsi="Times New Roman" w:cs="Times New Roman" w:hint="eastAsia"/>
          <w:color w:val="000000"/>
          <w:sz w:val="24"/>
          <w:szCs w:val="24"/>
          <w:lang w:val="pt-BR"/>
        </w:rPr>
        <w:t>vėliau</w:t>
      </w:r>
      <w:r w:rsidRPr="00262C4E">
        <w:rPr>
          <w:rFonts w:ascii="Times New Roman" w:hAnsi="Times New Roman" w:cs="Times New Roman"/>
          <w:color w:val="000000"/>
          <w:sz w:val="24"/>
          <w:szCs w:val="24"/>
          <w:lang w:val="pt-BR"/>
        </w:rPr>
        <w:t xml:space="preserve"> kaip per 3 (tris) darbo dienas nuo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prašymo gavimo dienos. </w:t>
      </w:r>
    </w:p>
    <w:p w14:paraId="22739A9C"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33" w:name="part_6537cded94db4c62a56f0c6fa1409d48"/>
      <w:bookmarkEnd w:id="233"/>
      <w:r w:rsidRPr="00262C4E">
        <w:rPr>
          <w:rFonts w:ascii="Times New Roman" w:hAnsi="Times New Roman" w:cs="Times New Roman"/>
          <w:color w:val="000000"/>
          <w:sz w:val="24"/>
          <w:szCs w:val="24"/>
          <w:lang w:val="pt-BR"/>
        </w:rPr>
        <w:t xml:space="preserve">10.5.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užtikrinime bankas (draudimo </w:t>
      </w:r>
      <w:r w:rsidRPr="00262C4E">
        <w:rPr>
          <w:rFonts w:ascii="Times New Roman" w:hAnsi="Times New Roman" w:cs="Times New Roman" w:hint="eastAsia"/>
          <w:color w:val="000000"/>
          <w:sz w:val="24"/>
          <w:szCs w:val="24"/>
          <w:lang w:val="pt-BR"/>
        </w:rPr>
        <w:t>bendrovė)</w:t>
      </w:r>
      <w:r w:rsidRPr="00262C4E">
        <w:rPr>
          <w:rFonts w:ascii="Times New Roman" w:hAnsi="Times New Roman" w:cs="Times New Roman"/>
          <w:color w:val="000000"/>
          <w:sz w:val="24"/>
          <w:szCs w:val="24"/>
          <w:lang w:val="pt-BR"/>
        </w:rPr>
        <w:t xml:space="preserve"> privalo neatšaukiamai ir besąlygiškai </w:t>
      </w:r>
      <w:r w:rsidRPr="00262C4E">
        <w:rPr>
          <w:rFonts w:ascii="Times New Roman" w:hAnsi="Times New Roman" w:cs="Times New Roman" w:hint="eastAsia"/>
          <w:color w:val="000000"/>
          <w:sz w:val="24"/>
          <w:szCs w:val="24"/>
          <w:lang w:val="pt-BR"/>
        </w:rPr>
        <w:t>įsipareigoti</w:t>
      </w:r>
      <w:r w:rsidRPr="00262C4E">
        <w:rPr>
          <w:rFonts w:ascii="Times New Roman" w:hAnsi="Times New Roman" w:cs="Times New Roman"/>
          <w:color w:val="000000"/>
          <w:sz w:val="24"/>
          <w:szCs w:val="24"/>
          <w:lang w:val="pt-BR"/>
        </w:rPr>
        <w:t xml:space="preserve"> ne </w:t>
      </w:r>
      <w:r w:rsidRPr="00262C4E">
        <w:rPr>
          <w:rFonts w:ascii="Times New Roman" w:hAnsi="Times New Roman" w:cs="Times New Roman" w:hint="eastAsia"/>
          <w:color w:val="000000"/>
          <w:sz w:val="24"/>
          <w:szCs w:val="24"/>
          <w:lang w:val="pt-BR"/>
        </w:rPr>
        <w:t>vėliau</w:t>
      </w:r>
      <w:r w:rsidRPr="00262C4E">
        <w:rPr>
          <w:rFonts w:ascii="Times New Roman" w:hAnsi="Times New Roman" w:cs="Times New Roman"/>
          <w:color w:val="000000"/>
          <w:sz w:val="24"/>
          <w:szCs w:val="24"/>
          <w:lang w:val="pt-BR"/>
        </w:rPr>
        <w:t xml:space="preserve"> kaip per 15 (penkiolika) </w:t>
      </w:r>
      <w:r w:rsidRPr="00262C4E">
        <w:rPr>
          <w:rFonts w:ascii="Times New Roman" w:hAnsi="Times New Roman" w:cs="Times New Roman" w:hint="eastAsia"/>
          <w:color w:val="000000"/>
          <w:sz w:val="24"/>
          <w:szCs w:val="24"/>
          <w:lang w:val="pt-BR"/>
        </w:rPr>
        <w:t>dienų</w:t>
      </w:r>
      <w:r w:rsidRPr="00262C4E">
        <w:rPr>
          <w:rFonts w:ascii="Times New Roman" w:hAnsi="Times New Roman" w:cs="Times New Roman"/>
          <w:color w:val="000000"/>
          <w:sz w:val="24"/>
          <w:szCs w:val="24"/>
          <w:lang w:val="pt-BR"/>
        </w:rPr>
        <w:t xml:space="preserve"> nuo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raštiško pranešimo apie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Sutartyje </w:t>
      </w:r>
      <w:r w:rsidRPr="00262C4E">
        <w:rPr>
          <w:rFonts w:ascii="Times New Roman" w:hAnsi="Times New Roman" w:cs="Times New Roman" w:hint="eastAsia"/>
          <w:color w:val="000000"/>
          <w:sz w:val="24"/>
          <w:szCs w:val="24"/>
          <w:lang w:val="pt-BR"/>
        </w:rPr>
        <w:t>nustatytų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prievolių</w:t>
      </w:r>
      <w:r w:rsidRPr="00262C4E">
        <w:rPr>
          <w:rFonts w:ascii="Times New Roman" w:hAnsi="Times New Roman" w:cs="Times New Roman"/>
          <w:color w:val="000000"/>
          <w:sz w:val="24"/>
          <w:szCs w:val="24"/>
          <w:lang w:val="pt-BR"/>
        </w:rPr>
        <w:t xml:space="preserve"> pažeidimą, </w:t>
      </w:r>
      <w:r w:rsidRPr="00262C4E">
        <w:rPr>
          <w:rFonts w:ascii="Times New Roman" w:hAnsi="Times New Roman" w:cs="Times New Roman" w:hint="eastAsia"/>
          <w:color w:val="000000"/>
          <w:sz w:val="24"/>
          <w:szCs w:val="24"/>
          <w:lang w:val="pt-BR"/>
        </w:rPr>
        <w:t>dalinį</w:t>
      </w:r>
      <w:r w:rsidRPr="00262C4E">
        <w:rPr>
          <w:rFonts w:ascii="Times New Roman" w:hAnsi="Times New Roman" w:cs="Times New Roman"/>
          <w:color w:val="000000"/>
          <w:sz w:val="24"/>
          <w:szCs w:val="24"/>
          <w:lang w:val="pt-BR"/>
        </w:rPr>
        <w:t xml:space="preserve"> ar visišką </w:t>
      </w:r>
      <w:r w:rsidRPr="00262C4E">
        <w:rPr>
          <w:rFonts w:ascii="Times New Roman" w:hAnsi="Times New Roman" w:cs="Times New Roman" w:hint="eastAsia"/>
          <w:color w:val="000000"/>
          <w:sz w:val="24"/>
          <w:szCs w:val="24"/>
          <w:lang w:val="pt-BR"/>
        </w:rPr>
        <w:t>jų</w:t>
      </w:r>
      <w:r w:rsidRPr="00262C4E">
        <w:rPr>
          <w:rFonts w:ascii="Times New Roman" w:hAnsi="Times New Roman" w:cs="Times New Roman"/>
          <w:color w:val="000000"/>
          <w:sz w:val="24"/>
          <w:szCs w:val="24"/>
          <w:lang w:val="pt-BR"/>
        </w:rPr>
        <w:t xml:space="preserve"> nevykdymą arba netinkamą vykdymą gavimo dienos, </w:t>
      </w:r>
      <w:r w:rsidRPr="00262C4E">
        <w:rPr>
          <w:rFonts w:ascii="Times New Roman" w:hAnsi="Times New Roman" w:cs="Times New Roman" w:hint="eastAsia"/>
          <w:color w:val="000000"/>
          <w:sz w:val="24"/>
          <w:szCs w:val="24"/>
          <w:lang w:val="pt-BR"/>
        </w:rPr>
        <w:t>sumokėti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užtikrinime nurodytą sumą, pinigus pervedant </w:t>
      </w:r>
      <w:r w:rsidRPr="00262C4E">
        <w:rPr>
          <w:rFonts w:ascii="Times New Roman" w:hAnsi="Times New Roman" w:cs="Times New Roman" w:hint="eastAsia"/>
          <w:color w:val="000000"/>
          <w:sz w:val="24"/>
          <w:szCs w:val="24"/>
          <w:lang w:val="pt-BR"/>
        </w:rPr>
        <w: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sąskaitą.  </w:t>
      </w:r>
    </w:p>
    <w:p w14:paraId="47FF08D8"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34" w:name="part_573b757aab854745b04b45eafced8002"/>
      <w:bookmarkEnd w:id="234"/>
      <w:r w:rsidRPr="00262C4E">
        <w:rPr>
          <w:rFonts w:ascii="Times New Roman" w:hAnsi="Times New Roman" w:cs="Times New Roman"/>
          <w:color w:val="000000"/>
          <w:sz w:val="24"/>
          <w:szCs w:val="24"/>
          <w:lang w:val="pt-BR"/>
        </w:rPr>
        <w:t xml:space="preserve">10.6.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užtikrinime negali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nurodyta, kad bankas (draudimo </w:t>
      </w:r>
      <w:r w:rsidRPr="00262C4E">
        <w:rPr>
          <w:rFonts w:ascii="Times New Roman" w:hAnsi="Times New Roman" w:cs="Times New Roman" w:hint="eastAsia"/>
          <w:color w:val="000000"/>
          <w:sz w:val="24"/>
          <w:szCs w:val="24"/>
          <w:lang w:val="pt-BR"/>
        </w:rPr>
        <w:t>bendrovė)</w:t>
      </w:r>
      <w:r w:rsidRPr="00262C4E">
        <w:rPr>
          <w:rFonts w:ascii="Times New Roman" w:hAnsi="Times New Roman" w:cs="Times New Roman"/>
          <w:color w:val="000000"/>
          <w:sz w:val="24"/>
          <w:szCs w:val="24"/>
          <w:lang w:val="pt-BR"/>
        </w:rPr>
        <w:t xml:space="preserve"> atsako tik už </w:t>
      </w:r>
      <w:r w:rsidRPr="00262C4E">
        <w:rPr>
          <w:rFonts w:ascii="Times New Roman" w:hAnsi="Times New Roman" w:cs="Times New Roman" w:hint="eastAsia"/>
          <w:color w:val="000000"/>
          <w:sz w:val="24"/>
          <w:szCs w:val="24"/>
          <w:lang w:val="pt-BR"/>
        </w:rPr>
        <w:t>tiesioginių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nuostolių</w:t>
      </w:r>
      <w:r w:rsidRPr="00262C4E">
        <w:rPr>
          <w:rFonts w:ascii="Times New Roman" w:hAnsi="Times New Roman" w:cs="Times New Roman"/>
          <w:color w:val="000000"/>
          <w:sz w:val="24"/>
          <w:szCs w:val="24"/>
          <w:lang w:val="pt-BR"/>
        </w:rPr>
        <w:t xml:space="preserve"> atlyginimą. Bankas (draudimo </w:t>
      </w:r>
      <w:r w:rsidRPr="00262C4E">
        <w:rPr>
          <w:rFonts w:ascii="Times New Roman" w:hAnsi="Times New Roman" w:cs="Times New Roman" w:hint="eastAsia"/>
          <w:color w:val="000000"/>
          <w:sz w:val="24"/>
          <w:szCs w:val="24"/>
          <w:lang w:val="pt-BR"/>
        </w:rPr>
        <w:t>bendrovė)</w:t>
      </w:r>
      <w:r w:rsidRPr="00262C4E">
        <w:rPr>
          <w:rFonts w:ascii="Times New Roman" w:hAnsi="Times New Roman" w:cs="Times New Roman"/>
          <w:color w:val="000000"/>
          <w:sz w:val="24"/>
          <w:szCs w:val="24"/>
          <w:lang w:val="pt-BR"/>
        </w:rPr>
        <w:t xml:space="preserve"> neturi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reikalauti, kad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pagrįstų</w:t>
      </w:r>
      <w:r w:rsidRPr="00262C4E">
        <w:rPr>
          <w:rFonts w:ascii="Times New Roman" w:hAnsi="Times New Roman" w:cs="Times New Roman"/>
          <w:color w:val="000000"/>
          <w:sz w:val="24"/>
          <w:szCs w:val="24"/>
          <w:lang w:val="pt-BR"/>
        </w:rPr>
        <w:t xml:space="preserve"> savo reikalavimą.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pranešime bankui (draudimo bendrovei) nurodo, kad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užtikrinimo suma jam priklauso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to, kad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iš dalies ar visiškai </w:t>
      </w:r>
      <w:r w:rsidRPr="00262C4E">
        <w:rPr>
          <w:rFonts w:ascii="Times New Roman" w:hAnsi="Times New Roman" w:cs="Times New Roman" w:hint="eastAsia"/>
          <w:color w:val="000000"/>
          <w:sz w:val="24"/>
          <w:szCs w:val="24"/>
          <w:lang w:val="pt-BR"/>
        </w:rPr>
        <w:t>neįvykdė</w:t>
      </w:r>
      <w:r w:rsidRPr="00262C4E">
        <w:rPr>
          <w:rFonts w:ascii="Times New Roman" w:hAnsi="Times New Roman" w:cs="Times New Roman"/>
          <w:color w:val="000000"/>
          <w:sz w:val="24"/>
          <w:szCs w:val="24"/>
          <w:lang w:val="pt-BR"/>
        </w:rPr>
        <w:t xml:space="preserve"> Sutarties ir (arba) ji buvo nutraukta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kaltės.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neįsipareigoja</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įrodyti</w:t>
      </w:r>
      <w:r w:rsidRPr="00262C4E">
        <w:rPr>
          <w:rFonts w:ascii="Times New Roman" w:hAnsi="Times New Roman" w:cs="Times New Roman"/>
          <w:color w:val="000000"/>
          <w:sz w:val="24"/>
          <w:szCs w:val="24"/>
          <w:lang w:val="pt-BR"/>
        </w:rPr>
        <w:t xml:space="preserve"> realiai </w:t>
      </w:r>
      <w:r w:rsidRPr="00262C4E">
        <w:rPr>
          <w:rFonts w:ascii="Times New Roman" w:hAnsi="Times New Roman" w:cs="Times New Roman" w:hint="eastAsia"/>
          <w:color w:val="000000"/>
          <w:sz w:val="24"/>
          <w:szCs w:val="24"/>
          <w:lang w:val="pt-BR"/>
        </w:rPr>
        <w:t>patirtų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nuostolių</w:t>
      </w:r>
      <w:r w:rsidRPr="00262C4E">
        <w:rPr>
          <w:rFonts w:ascii="Times New Roman" w:hAnsi="Times New Roman" w:cs="Times New Roman"/>
          <w:color w:val="000000"/>
          <w:sz w:val="24"/>
          <w:szCs w:val="24"/>
          <w:lang w:val="pt-BR"/>
        </w:rPr>
        <w:t xml:space="preserve"> ir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pasirašydamas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ir pateikdamas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užtikrinimą, patvirtina, kad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užtikrinimo suma laikytina minimaliais </w:t>
      </w:r>
      <w:r w:rsidRPr="00262C4E">
        <w:rPr>
          <w:rFonts w:ascii="Times New Roman" w:hAnsi="Times New Roman" w:cs="Times New Roman" w:hint="eastAsia"/>
          <w:color w:val="000000"/>
          <w:sz w:val="24"/>
          <w:szCs w:val="24"/>
          <w:lang w:val="pt-BR"/>
        </w:rPr>
        <w:t>neįrodinėjamais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nuostoliais. </w:t>
      </w:r>
    </w:p>
    <w:p w14:paraId="1E032CD3"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35" w:name="part_5482040495f04243a31dad247297d688"/>
      <w:bookmarkEnd w:id="235"/>
      <w:r w:rsidRPr="00262C4E">
        <w:rPr>
          <w:rFonts w:ascii="Times New Roman" w:hAnsi="Times New Roman" w:cs="Times New Roman"/>
          <w:color w:val="000000"/>
          <w:sz w:val="24"/>
          <w:szCs w:val="24"/>
          <w:lang w:val="pt-BR"/>
        </w:rPr>
        <w:t xml:space="preserve">10.7.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užtikrinimas turi </w:t>
      </w:r>
      <w:r w:rsidRPr="00262C4E">
        <w:rPr>
          <w:rFonts w:ascii="Times New Roman" w:hAnsi="Times New Roman" w:cs="Times New Roman" w:hint="eastAsia"/>
          <w:color w:val="000000"/>
          <w:sz w:val="24"/>
          <w:szCs w:val="24"/>
          <w:lang w:val="pt-BR"/>
        </w:rPr>
        <w:t>įsigalioti</w:t>
      </w:r>
      <w:r w:rsidRPr="00262C4E">
        <w:rPr>
          <w:rFonts w:ascii="Times New Roman" w:hAnsi="Times New Roman" w:cs="Times New Roman"/>
          <w:color w:val="000000"/>
          <w:sz w:val="24"/>
          <w:szCs w:val="24"/>
          <w:lang w:val="pt-BR"/>
        </w:rPr>
        <w:t xml:space="preserve"> ne </w:t>
      </w:r>
      <w:r w:rsidRPr="00262C4E">
        <w:rPr>
          <w:rFonts w:ascii="Times New Roman" w:hAnsi="Times New Roman" w:cs="Times New Roman" w:hint="eastAsia"/>
          <w:color w:val="000000"/>
          <w:sz w:val="24"/>
          <w:szCs w:val="24"/>
          <w:lang w:val="pt-BR"/>
        </w:rPr>
        <w:t>vėliau</w:t>
      </w:r>
      <w:r w:rsidRPr="00262C4E">
        <w:rPr>
          <w:rFonts w:ascii="Times New Roman" w:hAnsi="Times New Roman" w:cs="Times New Roman"/>
          <w:color w:val="000000"/>
          <w:sz w:val="24"/>
          <w:szCs w:val="24"/>
          <w:lang w:val="pt-BR"/>
        </w:rPr>
        <w:t xml:space="preserve"> negu jo pateikimo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dieną. </w:t>
      </w:r>
    </w:p>
    <w:p w14:paraId="7ADB52C5"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36" w:name="part_23f57b60af624d9eb659171e94f04e91"/>
      <w:bookmarkEnd w:id="236"/>
      <w:r w:rsidRPr="00262C4E">
        <w:rPr>
          <w:rFonts w:ascii="Times New Roman" w:hAnsi="Times New Roman" w:cs="Times New Roman"/>
          <w:color w:val="000000"/>
          <w:sz w:val="24"/>
          <w:szCs w:val="24"/>
          <w:lang w:val="pt-BR"/>
        </w:rPr>
        <w:t xml:space="preserve">10.8.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užtikrinimo suma turi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nurodoma ir išmokama eurais. </w:t>
      </w:r>
    </w:p>
    <w:p w14:paraId="4B0351A4"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37" w:name="part_6b2469244a124a9bad93c36272e453a7"/>
      <w:bookmarkEnd w:id="237"/>
      <w:r w:rsidRPr="00262C4E">
        <w:rPr>
          <w:rFonts w:ascii="Times New Roman" w:hAnsi="Times New Roman" w:cs="Times New Roman"/>
          <w:color w:val="000000"/>
          <w:sz w:val="24"/>
          <w:szCs w:val="24"/>
          <w:lang w:val="pt-BR"/>
        </w:rPr>
        <w:lastRenderedPageBreak/>
        <w:t xml:space="preserve">10.9.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užtikrinimas turi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surašytas </w:t>
      </w:r>
      <w:r w:rsidRPr="00262C4E">
        <w:rPr>
          <w:rFonts w:ascii="Times New Roman" w:hAnsi="Times New Roman" w:cs="Times New Roman" w:hint="eastAsia"/>
          <w:color w:val="000000"/>
          <w:sz w:val="24"/>
          <w:szCs w:val="24"/>
          <w:lang w:val="pt-BR"/>
        </w:rPr>
        <w:t>lietuvių</w:t>
      </w:r>
      <w:r w:rsidRPr="00262C4E">
        <w:rPr>
          <w:rFonts w:ascii="Times New Roman" w:hAnsi="Times New Roman" w:cs="Times New Roman"/>
          <w:color w:val="000000"/>
          <w:sz w:val="24"/>
          <w:szCs w:val="24"/>
          <w:lang w:val="pt-BR"/>
        </w:rPr>
        <w:t xml:space="preserve"> arba kita kalba (esant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prašymui, turi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pateiktas vertimas </w:t>
      </w:r>
      <w:r w:rsidRPr="00262C4E">
        <w:rPr>
          <w:rFonts w:ascii="Times New Roman" w:hAnsi="Times New Roman" w:cs="Times New Roman" w:hint="eastAsia"/>
          <w:color w:val="000000"/>
          <w:sz w:val="24"/>
          <w:szCs w:val="24"/>
          <w:lang w:val="pt-BR"/>
        </w:rPr>
        <w: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lietuvių</w:t>
      </w:r>
      <w:r w:rsidRPr="00262C4E">
        <w:rPr>
          <w:rFonts w:ascii="Times New Roman" w:hAnsi="Times New Roman" w:cs="Times New Roman"/>
          <w:color w:val="000000"/>
          <w:sz w:val="24"/>
          <w:szCs w:val="24"/>
          <w:lang w:val="pt-BR"/>
        </w:rPr>
        <w:t xml:space="preserve"> kalbą). </w:t>
      </w:r>
    </w:p>
    <w:p w14:paraId="595FE701"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38" w:name="part_bff60bd02bba4499b09e7095f4db3021"/>
      <w:bookmarkEnd w:id="238"/>
      <w:r w:rsidRPr="00262C4E">
        <w:rPr>
          <w:rFonts w:ascii="Times New Roman" w:hAnsi="Times New Roman" w:cs="Times New Roman"/>
          <w:color w:val="000000"/>
          <w:sz w:val="24"/>
          <w:szCs w:val="24"/>
          <w:lang w:val="pt-BR"/>
        </w:rPr>
        <w:t xml:space="preserve">10.10.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užtikrinime nurodytas jo galiojimo terminas turi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ne trumpesnis nei Sutarties galiojimo terminas. </w:t>
      </w:r>
    </w:p>
    <w:p w14:paraId="4F2DF6D1"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39" w:name="part_c09828b127ee464b93cda0418427a0c9"/>
      <w:bookmarkEnd w:id="239"/>
      <w:r w:rsidRPr="00262C4E">
        <w:rPr>
          <w:rFonts w:ascii="Times New Roman" w:hAnsi="Times New Roman" w:cs="Times New Roman"/>
          <w:color w:val="000000"/>
          <w:sz w:val="24"/>
          <w:szCs w:val="24"/>
          <w:lang w:val="pt-BR"/>
        </w:rPr>
        <w:t xml:space="preserve">10.11. Jeigu Sutarties </w:t>
      </w:r>
      <w:r w:rsidRPr="00262C4E">
        <w:rPr>
          <w:rFonts w:ascii="Times New Roman" w:hAnsi="Times New Roman" w:cs="Times New Roman" w:hint="eastAsia"/>
          <w:color w:val="000000"/>
          <w:sz w:val="24"/>
          <w:szCs w:val="24"/>
          <w:lang w:val="pt-BR"/>
        </w:rPr>
        <w:t>trukmė</w:t>
      </w:r>
      <w:r w:rsidRPr="00262C4E">
        <w:rPr>
          <w:rFonts w:ascii="Times New Roman" w:hAnsi="Times New Roman" w:cs="Times New Roman"/>
          <w:color w:val="000000"/>
          <w:sz w:val="24"/>
          <w:szCs w:val="24"/>
          <w:lang w:val="pt-BR"/>
        </w:rPr>
        <w:t xml:space="preserve"> yra </w:t>
      </w:r>
      <w:r w:rsidRPr="00262C4E">
        <w:rPr>
          <w:rFonts w:ascii="Times New Roman" w:hAnsi="Times New Roman" w:cs="Times New Roman" w:hint="eastAsia"/>
          <w:color w:val="000000"/>
          <w:sz w:val="24"/>
          <w:szCs w:val="24"/>
          <w:lang w:val="pt-BR"/>
        </w:rPr>
        <w:t>ilgesnė</w:t>
      </w:r>
      <w:r w:rsidRPr="00262C4E">
        <w:rPr>
          <w:rFonts w:ascii="Times New Roman" w:hAnsi="Times New Roman" w:cs="Times New Roman"/>
          <w:color w:val="000000"/>
          <w:sz w:val="24"/>
          <w:szCs w:val="24"/>
          <w:lang w:val="pt-BR"/>
        </w:rPr>
        <w:t xml:space="preserve"> nei 1 (vieneri) metai,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turi teisę pateikti 1 (vienerius) metus </w:t>
      </w:r>
      <w:r w:rsidRPr="00262C4E">
        <w:rPr>
          <w:rFonts w:ascii="Times New Roman" w:hAnsi="Times New Roman" w:cs="Times New Roman" w:hint="eastAsia"/>
          <w:color w:val="000000"/>
          <w:sz w:val="24"/>
          <w:szCs w:val="24"/>
          <w:lang w:val="pt-BR"/>
        </w:rPr>
        <w:t>galiojantį</w:t>
      </w:r>
      <w:r w:rsidRPr="00262C4E">
        <w:rPr>
          <w:rFonts w:ascii="Times New Roman" w:hAnsi="Times New Roman" w:cs="Times New Roman"/>
          <w:color w:val="000000"/>
          <w:sz w:val="24"/>
          <w:szCs w:val="24"/>
          <w:lang w:val="pt-BR"/>
        </w:rPr>
        <w:t xml:space="preserve">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užtikrinimą, tačiau privalo pratęsti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užtikrinimo terminą arba pateikti naują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užtikrinimą ne </w:t>
      </w:r>
      <w:r w:rsidRPr="00262C4E">
        <w:rPr>
          <w:rFonts w:ascii="Times New Roman" w:hAnsi="Times New Roman" w:cs="Times New Roman" w:hint="eastAsia"/>
          <w:color w:val="000000"/>
          <w:sz w:val="24"/>
          <w:szCs w:val="24"/>
          <w:lang w:val="pt-BR"/>
        </w:rPr>
        <w:t>vėliau</w:t>
      </w:r>
      <w:r w:rsidRPr="00262C4E">
        <w:rPr>
          <w:rFonts w:ascii="Times New Roman" w:hAnsi="Times New Roman" w:cs="Times New Roman"/>
          <w:color w:val="000000"/>
          <w:sz w:val="24"/>
          <w:szCs w:val="24"/>
          <w:lang w:val="pt-BR"/>
        </w:rPr>
        <w:t xml:space="preserve"> kaip prieš 10 (dešimt) darbo </w:t>
      </w:r>
      <w:r w:rsidRPr="00262C4E">
        <w:rPr>
          <w:rFonts w:ascii="Times New Roman" w:hAnsi="Times New Roman" w:cs="Times New Roman" w:hint="eastAsia"/>
          <w:color w:val="000000"/>
          <w:sz w:val="24"/>
          <w:szCs w:val="24"/>
          <w:lang w:val="pt-BR"/>
        </w:rPr>
        <w:t>dienų</w:t>
      </w:r>
      <w:r w:rsidRPr="00262C4E">
        <w:rPr>
          <w:rFonts w:ascii="Times New Roman" w:hAnsi="Times New Roman" w:cs="Times New Roman"/>
          <w:color w:val="000000"/>
          <w:sz w:val="24"/>
          <w:szCs w:val="24"/>
          <w:lang w:val="pt-BR"/>
        </w:rPr>
        <w:t xml:space="preserve"> iki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užtikrinimo galiojimo termino pabaigos.</w:t>
      </w:r>
    </w:p>
    <w:p w14:paraId="31628785"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40" w:name="part_99e867755032455a9cff83393036909a"/>
      <w:bookmarkEnd w:id="240"/>
      <w:r w:rsidRPr="00262C4E">
        <w:rPr>
          <w:rFonts w:ascii="Times New Roman" w:hAnsi="Times New Roman" w:cs="Times New Roman"/>
          <w:color w:val="000000"/>
          <w:sz w:val="24"/>
          <w:szCs w:val="24"/>
          <w:lang w:val="pt-BR"/>
        </w:rPr>
        <w:t xml:space="preserve">10.12. Jeigu Sutartyje nustatytomis sąlygomis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pristatymo terminas yra pratęsiamas arba nukeliamas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Sutarties sustabdymo arba pristatyti Prekes arba taisyti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trūkumus</w:t>
      </w:r>
      <w:r w:rsidRPr="00262C4E">
        <w:rPr>
          <w:rFonts w:ascii="Times New Roman" w:hAnsi="Times New Roman" w:cs="Times New Roman"/>
          <w:color w:val="000000"/>
          <w:sz w:val="24"/>
          <w:szCs w:val="24"/>
          <w:lang w:val="pt-BR"/>
        </w:rPr>
        <w:t xml:space="preserve"> yra </w:t>
      </w:r>
      <w:r w:rsidRPr="00262C4E">
        <w:rPr>
          <w:rFonts w:ascii="Times New Roman" w:hAnsi="Times New Roman" w:cs="Times New Roman" w:hint="eastAsia"/>
          <w:color w:val="000000"/>
          <w:sz w:val="24"/>
          <w:szCs w:val="24"/>
          <w:lang w:val="pt-BR"/>
        </w:rPr>
        <w:t>vėluojama,</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privalo užtikrinti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užtikrinimo galiojimą visą Sutarties galiojimo </w:t>
      </w:r>
      <w:r w:rsidRPr="00262C4E">
        <w:rPr>
          <w:rFonts w:ascii="Times New Roman" w:hAnsi="Times New Roman" w:cs="Times New Roman" w:hint="eastAsia"/>
          <w:color w:val="000000"/>
          <w:sz w:val="24"/>
          <w:szCs w:val="24"/>
          <w:lang w:val="pt-BR"/>
        </w:rPr>
        <w:t>laikotarpį</w:t>
      </w:r>
      <w:r w:rsidRPr="00262C4E">
        <w:rPr>
          <w:rFonts w:ascii="Times New Roman" w:hAnsi="Times New Roman" w:cs="Times New Roman"/>
          <w:color w:val="000000"/>
          <w:sz w:val="24"/>
          <w:szCs w:val="24"/>
          <w:lang w:val="pt-BR"/>
        </w:rPr>
        <w:t xml:space="preserve"> ir ne </w:t>
      </w:r>
      <w:r w:rsidRPr="00262C4E">
        <w:rPr>
          <w:rFonts w:ascii="Times New Roman" w:hAnsi="Times New Roman" w:cs="Times New Roman" w:hint="eastAsia"/>
          <w:color w:val="000000"/>
          <w:sz w:val="24"/>
          <w:szCs w:val="24"/>
          <w:lang w:val="pt-BR"/>
        </w:rPr>
        <w:t>vėliau</w:t>
      </w:r>
      <w:r w:rsidRPr="00262C4E">
        <w:rPr>
          <w:rFonts w:ascii="Times New Roman" w:hAnsi="Times New Roman" w:cs="Times New Roman"/>
          <w:color w:val="000000"/>
          <w:sz w:val="24"/>
          <w:szCs w:val="24"/>
          <w:lang w:val="pt-BR"/>
        </w:rPr>
        <w:t xml:space="preserve"> kaip iki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užtikrinimo galiojimo termino pabaigos privalo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pateikti naują arba pratęstą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užtikrinimą.</w:t>
      </w:r>
    </w:p>
    <w:p w14:paraId="2BF5B9C2"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41" w:name="part_6dcb58dc08854693968aff8f73ab0017"/>
      <w:bookmarkEnd w:id="241"/>
      <w:r w:rsidRPr="00262C4E">
        <w:rPr>
          <w:rFonts w:ascii="Times New Roman" w:hAnsi="Times New Roman" w:cs="Times New Roman"/>
          <w:color w:val="000000"/>
          <w:sz w:val="24"/>
          <w:szCs w:val="24"/>
          <w:lang w:val="pt-BR"/>
        </w:rPr>
        <w:t xml:space="preserve">10.13.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laiku nepratęsus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užtikrinimo galiojimo termino arba nepateikus naujo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užtikrinimo,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turi teisę reikalauti Specialiosiose sąlygose nustatyto dydžio </w:t>
      </w:r>
      <w:r w:rsidRPr="00262C4E">
        <w:rPr>
          <w:rFonts w:ascii="Times New Roman" w:hAnsi="Times New Roman" w:cs="Times New Roman" w:hint="eastAsia"/>
          <w:color w:val="000000"/>
          <w:sz w:val="24"/>
          <w:szCs w:val="24"/>
          <w:lang w:val="pt-BR"/>
        </w:rPr>
        <w:t>netesybų</w:t>
      </w:r>
      <w:r w:rsidRPr="00262C4E">
        <w:rPr>
          <w:rFonts w:ascii="Times New Roman" w:hAnsi="Times New Roman" w:cs="Times New Roman"/>
          <w:color w:val="000000"/>
          <w:sz w:val="24"/>
          <w:szCs w:val="24"/>
          <w:lang w:val="pt-BR"/>
        </w:rPr>
        <w:t xml:space="preserve"> už kiekvieną pradelstą dieną. </w:t>
      </w:r>
    </w:p>
    <w:p w14:paraId="0CE4030C"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42" w:name="part_0a25206412474a4bbf44c79515a1be16"/>
      <w:bookmarkEnd w:id="242"/>
      <w:r w:rsidRPr="00262C4E">
        <w:rPr>
          <w:rFonts w:ascii="Times New Roman" w:hAnsi="Times New Roman" w:cs="Times New Roman"/>
          <w:color w:val="000000"/>
          <w:sz w:val="24"/>
          <w:szCs w:val="24"/>
          <w:lang w:val="pt-BR"/>
        </w:rPr>
        <w:t xml:space="preserve">10.14.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nepriima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užtikrinimo ir (ar) laiko </w:t>
      </w:r>
      <w:r w:rsidRPr="00262C4E">
        <w:rPr>
          <w:rFonts w:ascii="Times New Roman" w:hAnsi="Times New Roman" w:cs="Times New Roman" w:hint="eastAsia"/>
          <w:color w:val="000000"/>
          <w:sz w:val="24"/>
          <w:szCs w:val="24"/>
          <w:lang w:val="pt-BR"/>
        </w:rPr>
        <w:t>jį</w:t>
      </w:r>
      <w:r w:rsidRPr="00262C4E">
        <w:rPr>
          <w:rFonts w:ascii="Times New Roman" w:hAnsi="Times New Roman" w:cs="Times New Roman"/>
          <w:color w:val="000000"/>
          <w:sz w:val="24"/>
          <w:szCs w:val="24"/>
          <w:lang w:val="pt-BR"/>
        </w:rPr>
        <w:t xml:space="preserve"> negaliojančiu, ir (ar) kreipiasi </w:t>
      </w:r>
      <w:r w:rsidRPr="00262C4E">
        <w:rPr>
          <w:rFonts w:ascii="Times New Roman" w:hAnsi="Times New Roman" w:cs="Times New Roman" w:hint="eastAsia"/>
          <w:color w:val="000000"/>
          <w:sz w:val="24"/>
          <w:szCs w:val="24"/>
          <w:lang w:val="pt-BR"/>
        </w:rPr>
        <w: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Tiekėją</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naujo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užtikrinimo pateikimo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o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privalo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užtikrinimą pateikti per trumpiausiai </w:t>
      </w:r>
      <w:r w:rsidRPr="00262C4E">
        <w:rPr>
          <w:rFonts w:ascii="Times New Roman" w:hAnsi="Times New Roman" w:cs="Times New Roman" w:hint="eastAsia"/>
          <w:color w:val="000000"/>
          <w:sz w:val="24"/>
          <w:szCs w:val="24"/>
          <w:lang w:val="pt-BR"/>
        </w:rPr>
        <w:t>įmanomą</w:t>
      </w:r>
      <w:r w:rsidRPr="00262C4E">
        <w:rPr>
          <w:rFonts w:ascii="Times New Roman" w:hAnsi="Times New Roman" w:cs="Times New Roman"/>
          <w:color w:val="000000"/>
          <w:sz w:val="24"/>
          <w:szCs w:val="24"/>
          <w:lang w:val="pt-BR"/>
        </w:rPr>
        <w:t xml:space="preserve"> terminą, jei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užtikrinimas neatitinka Sutartyje </w:t>
      </w:r>
      <w:r w:rsidRPr="00262C4E">
        <w:rPr>
          <w:rFonts w:ascii="Times New Roman" w:hAnsi="Times New Roman" w:cs="Times New Roman" w:hint="eastAsia"/>
          <w:color w:val="000000"/>
          <w:sz w:val="24"/>
          <w:szCs w:val="24"/>
          <w:lang w:val="pt-BR"/>
        </w:rPr>
        <w:t>keliamų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reikalavimų</w:t>
      </w:r>
      <w:r w:rsidRPr="00262C4E">
        <w:rPr>
          <w:rFonts w:ascii="Times New Roman" w:hAnsi="Times New Roman" w:cs="Times New Roman"/>
          <w:color w:val="000000"/>
          <w:sz w:val="24"/>
          <w:szCs w:val="24"/>
          <w:lang w:val="pt-BR"/>
        </w:rPr>
        <w:t xml:space="preserve"> arba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turi informacijos, susijusios su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užtikrinimą išdavusio banko (draudimo </w:t>
      </w:r>
      <w:r w:rsidRPr="00262C4E">
        <w:rPr>
          <w:rFonts w:ascii="Times New Roman" w:hAnsi="Times New Roman" w:cs="Times New Roman" w:hint="eastAsia"/>
          <w:color w:val="000000"/>
          <w:sz w:val="24"/>
          <w:szCs w:val="24"/>
          <w:lang w:val="pt-BR"/>
        </w:rPr>
        <w:t>bendrovės)</w:t>
      </w:r>
      <w:r w:rsidRPr="00262C4E">
        <w:rPr>
          <w:rFonts w:ascii="Times New Roman" w:hAnsi="Times New Roman" w:cs="Times New Roman"/>
          <w:color w:val="000000"/>
          <w:sz w:val="24"/>
          <w:szCs w:val="24"/>
          <w:lang w:val="pt-BR"/>
        </w:rPr>
        <w:t xml:space="preserve"> veiklos sustabdymu arba galimu veiklos sustabdymu </w:t>
      </w:r>
      <w:r w:rsidRPr="00262C4E">
        <w:rPr>
          <w:rFonts w:ascii="Times New Roman" w:hAnsi="Times New Roman" w:cs="Times New Roman" w:hint="eastAsia"/>
          <w:color w:val="000000"/>
          <w:sz w:val="24"/>
          <w:szCs w:val="24"/>
          <w:lang w:val="pt-BR"/>
        </w:rPr>
        <w:t>(įskaitant</w:t>
      </w:r>
      <w:r w:rsidRPr="00262C4E">
        <w:rPr>
          <w:rFonts w:ascii="Times New Roman" w:hAnsi="Times New Roman" w:cs="Times New Roman"/>
          <w:color w:val="000000"/>
          <w:sz w:val="24"/>
          <w:szCs w:val="24"/>
          <w:lang w:val="pt-BR"/>
        </w:rPr>
        <w:t xml:space="preserve"> nemokumą, likvidavimą ar </w:t>
      </w:r>
      <w:r w:rsidRPr="00262C4E">
        <w:rPr>
          <w:rFonts w:ascii="Times New Roman" w:hAnsi="Times New Roman" w:cs="Times New Roman" w:hint="eastAsia"/>
          <w:color w:val="000000"/>
          <w:sz w:val="24"/>
          <w:szCs w:val="24"/>
          <w:lang w:val="pt-BR"/>
        </w:rPr>
        <w:t>teisinės</w:t>
      </w:r>
      <w:r w:rsidRPr="00262C4E">
        <w:rPr>
          <w:rFonts w:ascii="Times New Roman" w:hAnsi="Times New Roman" w:cs="Times New Roman"/>
          <w:color w:val="000000"/>
          <w:sz w:val="24"/>
          <w:szCs w:val="24"/>
          <w:lang w:val="pt-BR"/>
        </w:rPr>
        <w:t xml:space="preserve"> apsaugos taikymo </w:t>
      </w:r>
      <w:r w:rsidRPr="00262C4E">
        <w:rPr>
          <w:rFonts w:ascii="Times New Roman" w:hAnsi="Times New Roman" w:cs="Times New Roman" w:hint="eastAsia"/>
          <w:color w:val="000000"/>
          <w:sz w:val="24"/>
          <w:szCs w:val="24"/>
          <w:lang w:val="pt-BR"/>
        </w:rPr>
        <w:t>procedūras). </w:t>
      </w:r>
    </w:p>
    <w:p w14:paraId="2255A659"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43" w:name="part_73f193929275476697fbc659ee2ffef2"/>
      <w:bookmarkEnd w:id="243"/>
      <w:r w:rsidRPr="00262C4E">
        <w:rPr>
          <w:rFonts w:ascii="Times New Roman" w:hAnsi="Times New Roman" w:cs="Times New Roman"/>
          <w:color w:val="000000"/>
          <w:sz w:val="24"/>
          <w:szCs w:val="24"/>
          <w:lang w:val="pt-BR"/>
        </w:rPr>
        <w:t xml:space="preserve">10.15. Jei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pažeidžia Sutartimi nustatytus </w:t>
      </w:r>
      <w:r w:rsidRPr="00262C4E">
        <w:rPr>
          <w:rFonts w:ascii="Times New Roman" w:hAnsi="Times New Roman" w:cs="Times New Roman" w:hint="eastAsia"/>
          <w:color w:val="000000"/>
          <w:sz w:val="24"/>
          <w:szCs w:val="24"/>
          <w:lang w:val="pt-BR"/>
        </w:rPr>
        <w:t>įsipareigojimus,</w:t>
      </w:r>
      <w:r w:rsidRPr="00262C4E">
        <w:rPr>
          <w:rFonts w:ascii="Times New Roman" w:hAnsi="Times New Roman" w:cs="Times New Roman"/>
          <w:color w:val="000000"/>
          <w:sz w:val="24"/>
          <w:szCs w:val="24"/>
          <w:lang w:val="pt-BR"/>
        </w:rPr>
        <w:t xml:space="preserve"> dalinai ar visiškai </w:t>
      </w:r>
      <w:r w:rsidRPr="00262C4E">
        <w:rPr>
          <w:rFonts w:ascii="Times New Roman" w:hAnsi="Times New Roman" w:cs="Times New Roman" w:hint="eastAsia"/>
          <w:color w:val="000000"/>
          <w:sz w:val="24"/>
          <w:szCs w:val="24"/>
          <w:lang w:val="pt-BR"/>
        </w:rPr>
        <w:t>įsipareigojimų</w:t>
      </w:r>
      <w:r w:rsidRPr="00262C4E">
        <w:rPr>
          <w:rFonts w:ascii="Times New Roman" w:hAnsi="Times New Roman" w:cs="Times New Roman"/>
          <w:color w:val="000000"/>
          <w:sz w:val="24"/>
          <w:szCs w:val="24"/>
          <w:lang w:val="pt-BR"/>
        </w:rPr>
        <w:t xml:space="preserve"> nevykdo (ar juos vykdo ne pagal Sutarties sąlygas),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gali pasinaudoti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užtikrinimu.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siekdamas toliau vykdyti Sutarties </w:t>
      </w:r>
      <w:r w:rsidRPr="00262C4E">
        <w:rPr>
          <w:rFonts w:ascii="Times New Roman" w:hAnsi="Times New Roman" w:cs="Times New Roman" w:hint="eastAsia"/>
          <w:color w:val="000000"/>
          <w:sz w:val="24"/>
          <w:szCs w:val="24"/>
          <w:lang w:val="pt-BR"/>
        </w:rPr>
        <w:t>įsipareigojimus,</w:t>
      </w:r>
      <w:r w:rsidRPr="00262C4E">
        <w:rPr>
          <w:rFonts w:ascii="Times New Roman" w:hAnsi="Times New Roman" w:cs="Times New Roman"/>
          <w:color w:val="000000"/>
          <w:sz w:val="24"/>
          <w:szCs w:val="24"/>
          <w:lang w:val="pt-BR"/>
        </w:rPr>
        <w:t xml:space="preserve"> privalo per 10 (dešimt) darbo </w:t>
      </w:r>
      <w:r w:rsidRPr="00262C4E">
        <w:rPr>
          <w:rFonts w:ascii="Times New Roman" w:hAnsi="Times New Roman" w:cs="Times New Roman" w:hint="eastAsia"/>
          <w:color w:val="000000"/>
          <w:sz w:val="24"/>
          <w:szCs w:val="24"/>
          <w:lang w:val="pt-BR"/>
        </w:rPr>
        <w:t>dienų</w:t>
      </w:r>
      <w:r w:rsidRPr="00262C4E">
        <w:rPr>
          <w:rFonts w:ascii="Times New Roman" w:hAnsi="Times New Roman" w:cs="Times New Roman"/>
          <w:color w:val="000000"/>
          <w:sz w:val="24"/>
          <w:szCs w:val="24"/>
          <w:lang w:val="pt-BR"/>
        </w:rPr>
        <w:t xml:space="preserve"> nuo pranešimo apie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užtikrinimo </w:t>
      </w:r>
      <w:r w:rsidRPr="00262C4E">
        <w:rPr>
          <w:rFonts w:ascii="Times New Roman" w:hAnsi="Times New Roman" w:cs="Times New Roman" w:hint="eastAsia"/>
          <w:color w:val="000000"/>
          <w:sz w:val="24"/>
          <w:szCs w:val="24"/>
          <w:lang w:val="pt-BR"/>
        </w:rPr>
        <w:t>sumokėjimą</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pranešimo gavimo dienos pateikti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naują Specialiosiose sąlygose nurodyto dydžio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užtikrinimą. </w:t>
      </w:r>
    </w:p>
    <w:p w14:paraId="4ADB66A5"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44" w:name="part_8386d1c839604490978a759fa8cd0e41"/>
      <w:bookmarkEnd w:id="244"/>
      <w:r w:rsidRPr="00262C4E">
        <w:rPr>
          <w:rFonts w:ascii="Times New Roman" w:hAnsi="Times New Roman" w:cs="Times New Roman"/>
          <w:color w:val="000000"/>
          <w:sz w:val="24"/>
          <w:szCs w:val="24"/>
          <w:lang w:val="pt-BR"/>
        </w:rPr>
        <w:t xml:space="preserve">10.16. </w:t>
      </w:r>
      <w:r w:rsidRPr="00262C4E">
        <w:rPr>
          <w:rFonts w:ascii="Times New Roman" w:hAnsi="Times New Roman" w:cs="Times New Roman" w:hint="eastAsia"/>
          <w:color w:val="000000"/>
          <w:sz w:val="24"/>
          <w:szCs w:val="24"/>
          <w:lang w:val="pt-BR"/>
        </w:rPr>
        <w:t>Pirkėjas gali</w:t>
      </w:r>
      <w:r w:rsidRPr="00262C4E">
        <w:rPr>
          <w:rFonts w:ascii="Times New Roman" w:hAnsi="Times New Roman" w:cs="Times New Roman"/>
          <w:color w:val="000000"/>
          <w:sz w:val="24"/>
          <w:szCs w:val="24"/>
          <w:lang w:val="pt-BR"/>
        </w:rPr>
        <w:t xml:space="preserve"> pasinaudoti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užtikrinimu, esant bet kuriai iš žemiau </w:t>
      </w:r>
      <w:r w:rsidRPr="00262C4E">
        <w:rPr>
          <w:rFonts w:ascii="Times New Roman" w:hAnsi="Times New Roman" w:cs="Times New Roman" w:hint="eastAsia"/>
          <w:color w:val="000000"/>
          <w:sz w:val="24"/>
          <w:szCs w:val="24"/>
          <w:lang w:val="pt-BR"/>
        </w:rPr>
        <w:t>nurodytų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aplinkybių:  </w:t>
      </w:r>
    </w:p>
    <w:p w14:paraId="5DFD9843"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45" w:name="part_6a4092053ad24f90ab91354c79bcd602"/>
      <w:bookmarkEnd w:id="245"/>
      <w:r w:rsidRPr="00262C4E">
        <w:rPr>
          <w:rFonts w:ascii="Times New Roman" w:hAnsi="Times New Roman" w:cs="Times New Roman"/>
          <w:color w:val="000000"/>
          <w:sz w:val="24"/>
          <w:szCs w:val="24"/>
          <w:lang w:val="pt-BR"/>
        </w:rPr>
        <w:t xml:space="preserve">10.16.1.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neįvykdė,</w:t>
      </w:r>
      <w:r w:rsidRPr="00262C4E">
        <w:rPr>
          <w:rFonts w:ascii="Times New Roman" w:hAnsi="Times New Roman" w:cs="Times New Roman"/>
          <w:color w:val="000000"/>
          <w:sz w:val="24"/>
          <w:szCs w:val="24"/>
          <w:lang w:val="pt-BR"/>
        </w:rPr>
        <w:t xml:space="preserve"> nevykdo arba netinkamai vykdo savo </w:t>
      </w:r>
      <w:r w:rsidRPr="00262C4E">
        <w:rPr>
          <w:rFonts w:ascii="Times New Roman" w:hAnsi="Times New Roman" w:cs="Times New Roman" w:hint="eastAsia"/>
          <w:color w:val="000000"/>
          <w:sz w:val="24"/>
          <w:szCs w:val="24"/>
          <w:lang w:val="pt-BR"/>
        </w:rPr>
        <w:t>įsipareigojimus</w:t>
      </w:r>
      <w:r w:rsidRPr="00262C4E">
        <w:rPr>
          <w:rFonts w:ascii="Times New Roman" w:hAnsi="Times New Roman" w:cs="Times New Roman"/>
          <w:color w:val="000000"/>
          <w:sz w:val="24"/>
          <w:szCs w:val="24"/>
          <w:lang w:val="pt-BR"/>
        </w:rPr>
        <w:t xml:space="preserve"> pagal </w:t>
      </w:r>
      <w:r w:rsidRPr="00262C4E">
        <w:rPr>
          <w:rFonts w:ascii="Times New Roman" w:hAnsi="Times New Roman" w:cs="Times New Roman" w:hint="eastAsia"/>
          <w:color w:val="000000"/>
          <w:sz w:val="24"/>
          <w:szCs w:val="24"/>
          <w:lang w:val="pt-BR"/>
        </w:rPr>
        <w:t>Sutartį;  </w:t>
      </w:r>
    </w:p>
    <w:p w14:paraId="64C737C0"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46" w:name="part_e00fe693219e4e6b902e80dd837aa291"/>
      <w:bookmarkEnd w:id="246"/>
      <w:r w:rsidRPr="00262C4E">
        <w:rPr>
          <w:rFonts w:ascii="Times New Roman" w:hAnsi="Times New Roman" w:cs="Times New Roman"/>
          <w:color w:val="000000"/>
          <w:sz w:val="24"/>
          <w:szCs w:val="24"/>
          <w:lang w:val="pt-BR"/>
        </w:rPr>
        <w:t xml:space="preserve">10.16.2.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per protingai nustatytą </w:t>
      </w:r>
      <w:r w:rsidRPr="00262C4E">
        <w:rPr>
          <w:rFonts w:ascii="Times New Roman" w:hAnsi="Times New Roman" w:cs="Times New Roman" w:hint="eastAsia"/>
          <w:color w:val="000000"/>
          <w:sz w:val="24"/>
          <w:szCs w:val="24"/>
          <w:lang w:val="pt-BR"/>
        </w:rPr>
        <w:t>laikotarpį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neįvykdo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nurodymo ištaisyti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trūkumus;  </w:t>
      </w:r>
    </w:p>
    <w:p w14:paraId="49B2B2CA"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47" w:name="part_17e55675b4024b56b54f2dc3516d031d"/>
      <w:bookmarkEnd w:id="247"/>
      <w:r w:rsidRPr="00262C4E">
        <w:rPr>
          <w:rFonts w:ascii="Times New Roman" w:hAnsi="Times New Roman" w:cs="Times New Roman"/>
          <w:color w:val="000000"/>
          <w:sz w:val="24"/>
          <w:szCs w:val="24"/>
          <w:lang w:val="pt-BR"/>
        </w:rPr>
        <w:t xml:space="preserve">10.16.3. jei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bet </w:t>
      </w:r>
      <w:r w:rsidRPr="00262C4E">
        <w:rPr>
          <w:rFonts w:ascii="Times New Roman" w:hAnsi="Times New Roman" w:cs="Times New Roman" w:hint="eastAsia"/>
          <w:color w:val="000000"/>
          <w:sz w:val="24"/>
          <w:szCs w:val="24"/>
          <w:lang w:val="pt-BR"/>
        </w:rPr>
        <w:t>kokių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veiksmų</w:t>
      </w:r>
      <w:r w:rsidRPr="00262C4E">
        <w:rPr>
          <w:rFonts w:ascii="Times New Roman" w:hAnsi="Times New Roman" w:cs="Times New Roman"/>
          <w:color w:val="000000"/>
          <w:sz w:val="24"/>
          <w:szCs w:val="24"/>
          <w:lang w:val="pt-BR"/>
        </w:rPr>
        <w:t xml:space="preserve"> (veikimo ar neveikimo)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patyrė</w:t>
      </w:r>
      <w:r w:rsidRPr="00262C4E">
        <w:rPr>
          <w:rFonts w:ascii="Times New Roman" w:hAnsi="Times New Roman" w:cs="Times New Roman"/>
          <w:color w:val="000000"/>
          <w:sz w:val="24"/>
          <w:szCs w:val="24"/>
          <w:lang w:val="pt-BR"/>
        </w:rPr>
        <w:t xml:space="preserve"> nuostolius </w:t>
      </w:r>
      <w:r w:rsidRPr="00262C4E">
        <w:rPr>
          <w:rFonts w:ascii="Times New Roman" w:hAnsi="Times New Roman" w:cs="Times New Roman" w:hint="eastAsia"/>
          <w:color w:val="000000"/>
          <w:sz w:val="24"/>
          <w:szCs w:val="24"/>
          <w:lang w:val="pt-BR"/>
        </w:rPr>
        <w:t>(įskaitant,</w:t>
      </w:r>
      <w:r w:rsidRPr="00262C4E">
        <w:rPr>
          <w:rFonts w:ascii="Times New Roman" w:hAnsi="Times New Roman" w:cs="Times New Roman"/>
          <w:color w:val="000000"/>
          <w:sz w:val="24"/>
          <w:szCs w:val="24"/>
          <w:lang w:val="pt-BR"/>
        </w:rPr>
        <w:t xml:space="preserve"> bet neapribojant, papildomas išlaidas, negautas pajamas ar kitus tiesioginius ir netiesioginius nuostolius, delspinigius ir (arba) baudas (jei tai yra numatyta Specialiosiose sutarties sąlygose);  </w:t>
      </w:r>
    </w:p>
    <w:p w14:paraId="6781DAC1"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48" w:name="part_fca8937bd292487180f445fc4e772862"/>
      <w:bookmarkEnd w:id="248"/>
      <w:r w:rsidRPr="00262C4E">
        <w:rPr>
          <w:rFonts w:ascii="Times New Roman" w:hAnsi="Times New Roman" w:cs="Times New Roman"/>
          <w:color w:val="000000"/>
          <w:sz w:val="24"/>
          <w:szCs w:val="24"/>
          <w:lang w:val="pt-BR"/>
        </w:rPr>
        <w:t xml:space="preserve">10.16.4.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be pateisinamos priežasties (ne Sutartyje nustatytais atvejais) vienašališkai nutraukia </w:t>
      </w:r>
      <w:r w:rsidRPr="00262C4E">
        <w:rPr>
          <w:rFonts w:ascii="Times New Roman" w:hAnsi="Times New Roman" w:cs="Times New Roman" w:hint="eastAsia"/>
          <w:color w:val="000000"/>
          <w:sz w:val="24"/>
          <w:szCs w:val="24"/>
          <w:lang w:val="pt-BR"/>
        </w:rPr>
        <w:t>Sutartį. </w:t>
      </w:r>
    </w:p>
    <w:p w14:paraId="7BB2031D"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772E6A0A"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249" w:name="part_c243a62643194f789e8bb17df65a45df"/>
      <w:bookmarkEnd w:id="249"/>
      <w:r w:rsidRPr="00262C4E">
        <w:rPr>
          <w:rFonts w:ascii="Times New Roman" w:hAnsi="Times New Roman" w:cs="Times New Roman"/>
          <w:b/>
          <w:bCs/>
          <w:caps/>
          <w:color w:val="000000"/>
          <w:sz w:val="24"/>
          <w:szCs w:val="24"/>
          <w:lang w:val="es-ES_tradnl"/>
        </w:rPr>
        <w:t>11.     SUTARTIES KAINA IR JOS PERSKAIČIAVIMAS</w:t>
      </w:r>
    </w:p>
    <w:p w14:paraId="4AA7013C"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r w:rsidRPr="00262C4E">
        <w:rPr>
          <w:rFonts w:ascii="Times New Roman" w:hAnsi="Times New Roman" w:cs="Times New Roman"/>
          <w:b/>
          <w:bCs/>
          <w:color w:val="000000"/>
          <w:sz w:val="24"/>
          <w:szCs w:val="24"/>
          <w:lang w:val="es-ES_tradnl"/>
        </w:rPr>
        <w:t> </w:t>
      </w:r>
    </w:p>
    <w:p w14:paraId="03E74187"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250" w:name="part_00b37702bc7a4007a7f498e73fa13abc"/>
      <w:bookmarkEnd w:id="250"/>
      <w:r w:rsidRPr="00262C4E">
        <w:rPr>
          <w:rFonts w:ascii="Times New Roman" w:hAnsi="Times New Roman" w:cs="Times New Roman"/>
          <w:color w:val="000000"/>
          <w:sz w:val="24"/>
          <w:szCs w:val="24"/>
          <w:lang w:val="es-ES_tradnl"/>
        </w:rPr>
        <w:t xml:space="preserve">11.1. Sutarties kaina, kurią </w:t>
      </w:r>
      <w:r w:rsidRPr="00262C4E">
        <w:rPr>
          <w:rFonts w:ascii="Times New Roman" w:hAnsi="Times New Roman" w:cs="Times New Roman" w:hint="eastAsia"/>
          <w:color w:val="000000"/>
          <w:sz w:val="24"/>
          <w:szCs w:val="24"/>
          <w:lang w:val="es-ES_tradnl"/>
        </w:rPr>
        <w:t>Pirkėjas</w:t>
      </w:r>
      <w:r w:rsidRPr="00262C4E">
        <w:rPr>
          <w:rFonts w:ascii="Times New Roman" w:hAnsi="Times New Roman" w:cs="Times New Roman"/>
          <w:color w:val="000000"/>
          <w:sz w:val="24"/>
          <w:szCs w:val="24"/>
          <w:lang w:val="es-ES_tradnl"/>
        </w:rPr>
        <w:t xml:space="preserve"> privalo </w:t>
      </w:r>
      <w:r w:rsidRPr="00262C4E">
        <w:rPr>
          <w:rFonts w:ascii="Times New Roman" w:hAnsi="Times New Roman" w:cs="Times New Roman" w:hint="eastAsia"/>
          <w:color w:val="000000"/>
          <w:sz w:val="24"/>
          <w:szCs w:val="24"/>
          <w:lang w:val="es-ES_tradnl"/>
        </w:rPr>
        <w:t>sumokėti</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Tiekėjui</w:t>
      </w:r>
      <w:r w:rsidRPr="00262C4E">
        <w:rPr>
          <w:rFonts w:ascii="Times New Roman" w:hAnsi="Times New Roman" w:cs="Times New Roman"/>
          <w:color w:val="000000"/>
          <w:sz w:val="24"/>
          <w:szCs w:val="24"/>
          <w:lang w:val="es-ES_tradnl"/>
        </w:rPr>
        <w:t xml:space="preserve"> už faktiškai pristatytas Prekes pagal Sutarties sąlygas, </w:t>
      </w:r>
      <w:r w:rsidRPr="00262C4E">
        <w:rPr>
          <w:rFonts w:ascii="Times New Roman" w:hAnsi="Times New Roman" w:cs="Times New Roman" w:hint="eastAsia"/>
          <w:color w:val="000000"/>
          <w:sz w:val="24"/>
          <w:szCs w:val="24"/>
          <w:lang w:val="es-ES_tradnl"/>
        </w:rPr>
        <w:t>įskaitant</w:t>
      </w:r>
      <w:r w:rsidRPr="00262C4E">
        <w:rPr>
          <w:rFonts w:ascii="Times New Roman" w:hAnsi="Times New Roman" w:cs="Times New Roman"/>
          <w:color w:val="000000"/>
          <w:sz w:val="24"/>
          <w:szCs w:val="24"/>
          <w:lang w:val="es-ES_tradnl"/>
        </w:rPr>
        <w:t xml:space="preserve"> visus Susitarimus, yra apskaičiuojama, taikant kainos apskaičiavimo </w:t>
      </w:r>
      <w:r w:rsidRPr="00262C4E">
        <w:rPr>
          <w:rFonts w:ascii="Times New Roman" w:hAnsi="Times New Roman" w:cs="Times New Roman" w:hint="eastAsia"/>
          <w:color w:val="000000"/>
          <w:sz w:val="24"/>
          <w:szCs w:val="24"/>
          <w:lang w:val="es-ES_tradnl"/>
        </w:rPr>
        <w:t>būdą</w:t>
      </w:r>
      <w:r w:rsidRPr="00262C4E">
        <w:rPr>
          <w:rFonts w:ascii="Times New Roman" w:hAnsi="Times New Roman" w:cs="Times New Roman"/>
          <w:color w:val="000000"/>
          <w:sz w:val="24"/>
          <w:szCs w:val="24"/>
          <w:lang w:val="es-ES_tradnl"/>
        </w:rPr>
        <w:t xml:space="preserve"> ar </w:t>
      </w:r>
      <w:r w:rsidRPr="00262C4E">
        <w:rPr>
          <w:rFonts w:ascii="Times New Roman" w:hAnsi="Times New Roman" w:cs="Times New Roman" w:hint="eastAsia"/>
          <w:color w:val="000000"/>
          <w:sz w:val="24"/>
          <w:szCs w:val="24"/>
          <w:lang w:val="es-ES_tradnl"/>
        </w:rPr>
        <w:t>būdus,</w:t>
      </w:r>
      <w:r w:rsidRPr="00262C4E">
        <w:rPr>
          <w:rFonts w:ascii="Times New Roman" w:hAnsi="Times New Roman" w:cs="Times New Roman"/>
          <w:color w:val="000000"/>
          <w:sz w:val="24"/>
          <w:szCs w:val="24"/>
          <w:lang w:val="es-ES_tradnl"/>
        </w:rPr>
        <w:t xml:space="preserve"> nurodytus Specialiosiose sąlygose.</w:t>
      </w:r>
    </w:p>
    <w:p w14:paraId="59C98CA4"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251" w:name="part_d37d82bc460c4984adc10f802045113b"/>
      <w:bookmarkEnd w:id="251"/>
      <w:r w:rsidRPr="00262C4E">
        <w:rPr>
          <w:rFonts w:ascii="Times New Roman" w:hAnsi="Times New Roman" w:cs="Times New Roman"/>
          <w:color w:val="000000"/>
          <w:sz w:val="24"/>
          <w:szCs w:val="24"/>
          <w:lang w:val="es-ES_tradnl"/>
        </w:rPr>
        <w:lastRenderedPageBreak/>
        <w:t xml:space="preserve">11.2. </w:t>
      </w:r>
      <w:r w:rsidRPr="00262C4E">
        <w:rPr>
          <w:rFonts w:ascii="Times New Roman" w:hAnsi="Times New Roman" w:cs="Times New Roman" w:hint="eastAsia"/>
          <w:color w:val="000000"/>
          <w:sz w:val="24"/>
          <w:szCs w:val="24"/>
          <w:lang w:val="es-ES_tradnl"/>
        </w:rPr>
        <w:t>Pradinės</w:t>
      </w:r>
      <w:r w:rsidRPr="00262C4E">
        <w:rPr>
          <w:rFonts w:ascii="Times New Roman" w:hAnsi="Times New Roman" w:cs="Times New Roman"/>
          <w:color w:val="000000"/>
          <w:sz w:val="24"/>
          <w:szCs w:val="24"/>
          <w:lang w:val="es-ES_tradnl"/>
        </w:rPr>
        <w:t xml:space="preserve"> sutarties </w:t>
      </w:r>
      <w:r w:rsidRPr="00262C4E">
        <w:rPr>
          <w:rFonts w:ascii="Times New Roman" w:hAnsi="Times New Roman" w:cs="Times New Roman" w:hint="eastAsia"/>
          <w:color w:val="000000"/>
          <w:sz w:val="24"/>
          <w:szCs w:val="24"/>
          <w:lang w:val="es-ES_tradnl"/>
        </w:rPr>
        <w:t>vertė</w:t>
      </w:r>
      <w:r w:rsidRPr="00262C4E">
        <w:rPr>
          <w:rFonts w:ascii="Times New Roman" w:hAnsi="Times New Roman" w:cs="Times New Roman"/>
          <w:color w:val="000000"/>
          <w:sz w:val="24"/>
          <w:szCs w:val="24"/>
          <w:lang w:val="es-ES_tradnl"/>
        </w:rPr>
        <w:t xml:space="preserve"> yra nurodyta Specialiosiose sąlygose.</w:t>
      </w:r>
    </w:p>
    <w:p w14:paraId="24255D0D"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252" w:name="part_963fa04b15fa479488ffe54a42ec7840"/>
      <w:bookmarkEnd w:id="252"/>
      <w:r w:rsidRPr="00262C4E">
        <w:rPr>
          <w:rFonts w:ascii="Times New Roman" w:hAnsi="Times New Roman" w:cs="Times New Roman"/>
          <w:color w:val="000000"/>
          <w:sz w:val="24"/>
          <w:szCs w:val="24"/>
          <w:lang w:val="es-ES_tradnl"/>
        </w:rPr>
        <w:t xml:space="preserve">11.3. Laikoma, kad </w:t>
      </w:r>
      <w:r w:rsidRPr="00262C4E">
        <w:rPr>
          <w:rFonts w:ascii="Times New Roman" w:hAnsi="Times New Roman" w:cs="Times New Roman" w:hint="eastAsia"/>
          <w:color w:val="000000"/>
          <w:sz w:val="24"/>
          <w:szCs w:val="24"/>
          <w:lang w:val="es-ES_tradnl"/>
        </w:rPr>
        <w:t>į</w:t>
      </w:r>
      <w:r w:rsidRPr="00262C4E">
        <w:rPr>
          <w:rFonts w:ascii="Times New Roman" w:hAnsi="Times New Roman" w:cs="Times New Roman"/>
          <w:color w:val="000000"/>
          <w:sz w:val="24"/>
          <w:szCs w:val="24"/>
          <w:lang w:val="es-ES_tradnl"/>
        </w:rPr>
        <w:t xml:space="preserve"> Sutarties kainą yra </w:t>
      </w:r>
      <w:r w:rsidRPr="00262C4E">
        <w:rPr>
          <w:rFonts w:ascii="Times New Roman" w:hAnsi="Times New Roman" w:cs="Times New Roman" w:hint="eastAsia"/>
          <w:color w:val="000000"/>
          <w:sz w:val="24"/>
          <w:szCs w:val="24"/>
          <w:lang w:val="es-ES_tradnl"/>
        </w:rPr>
        <w:t>įtrauktos</w:t>
      </w:r>
      <w:r w:rsidRPr="00262C4E">
        <w:rPr>
          <w:rFonts w:ascii="Times New Roman" w:hAnsi="Times New Roman" w:cs="Times New Roman"/>
          <w:color w:val="000000"/>
          <w:sz w:val="24"/>
          <w:szCs w:val="24"/>
          <w:lang w:val="es-ES_tradnl"/>
        </w:rPr>
        <w:t xml:space="preserve"> visos </w:t>
      </w:r>
      <w:r w:rsidRPr="00262C4E">
        <w:rPr>
          <w:rFonts w:ascii="Times New Roman" w:hAnsi="Times New Roman" w:cs="Times New Roman" w:hint="eastAsia"/>
          <w:color w:val="000000"/>
          <w:sz w:val="24"/>
          <w:szCs w:val="24"/>
          <w:lang w:val="es-ES_tradnl"/>
        </w:rPr>
        <w:t>Tiekėjo</w:t>
      </w:r>
      <w:r w:rsidRPr="00262C4E">
        <w:rPr>
          <w:rFonts w:ascii="Times New Roman" w:hAnsi="Times New Roman" w:cs="Times New Roman"/>
          <w:color w:val="000000"/>
          <w:sz w:val="24"/>
          <w:szCs w:val="24"/>
          <w:lang w:val="es-ES_tradnl"/>
        </w:rPr>
        <w:t xml:space="preserve"> išlaidos, susijusios su </w:t>
      </w:r>
      <w:r w:rsidRPr="00262C4E">
        <w:rPr>
          <w:rFonts w:ascii="Times New Roman" w:hAnsi="Times New Roman" w:cs="Times New Roman" w:hint="eastAsia"/>
          <w:color w:val="000000"/>
          <w:sz w:val="24"/>
          <w:szCs w:val="24"/>
          <w:lang w:val="es-ES_tradnl"/>
        </w:rPr>
        <w:t>visų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pristatymu, taip pat su tinkamu šioje Sutartyje </w:t>
      </w:r>
      <w:r w:rsidRPr="00262C4E">
        <w:rPr>
          <w:rFonts w:ascii="Times New Roman" w:hAnsi="Times New Roman" w:cs="Times New Roman" w:hint="eastAsia"/>
          <w:color w:val="000000"/>
          <w:sz w:val="24"/>
          <w:szCs w:val="24"/>
          <w:lang w:val="es-ES_tradnl"/>
        </w:rPr>
        <w:t>numatytų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kitų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Tiekėjo</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įsipareigojimų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įvykdymu,</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įskaitant</w:t>
      </w:r>
      <w:r w:rsidRPr="00262C4E">
        <w:rPr>
          <w:rFonts w:ascii="Times New Roman" w:hAnsi="Times New Roman" w:cs="Times New Roman"/>
          <w:color w:val="000000"/>
          <w:sz w:val="24"/>
          <w:szCs w:val="24"/>
          <w:lang w:val="es-ES_tradnl"/>
        </w:rPr>
        <w:t xml:space="preserve"> draudimus, muitus ir kitokias išlaidas, </w:t>
      </w:r>
      <w:r w:rsidRPr="00262C4E">
        <w:rPr>
          <w:rFonts w:ascii="Times New Roman" w:hAnsi="Times New Roman" w:cs="Times New Roman" w:hint="eastAsia"/>
          <w:color w:val="000000"/>
          <w:sz w:val="24"/>
          <w:szCs w:val="24"/>
          <w:lang w:val="es-ES_tradnl"/>
        </w:rPr>
        <w:t>Tiekėjo</w:t>
      </w:r>
      <w:r w:rsidRPr="00262C4E">
        <w:rPr>
          <w:rFonts w:ascii="Times New Roman" w:hAnsi="Times New Roman" w:cs="Times New Roman"/>
          <w:color w:val="000000"/>
          <w:sz w:val="24"/>
          <w:szCs w:val="24"/>
          <w:lang w:val="es-ES_tradnl"/>
        </w:rPr>
        <w:t xml:space="preserve"> patirtas vykdant Sutartyje numatytus </w:t>
      </w:r>
      <w:r w:rsidRPr="00262C4E">
        <w:rPr>
          <w:rFonts w:ascii="Times New Roman" w:hAnsi="Times New Roman" w:cs="Times New Roman" w:hint="eastAsia"/>
          <w:color w:val="000000"/>
          <w:sz w:val="24"/>
          <w:szCs w:val="24"/>
          <w:lang w:val="es-ES_tradnl"/>
        </w:rPr>
        <w:t>įsipareigojimus.</w:t>
      </w:r>
    </w:p>
    <w:p w14:paraId="486F7DA9"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253" w:name="part_eec62f66f91149a085f7ce1e5e0fa9e2"/>
      <w:bookmarkEnd w:id="253"/>
      <w:r w:rsidRPr="00262C4E">
        <w:rPr>
          <w:rFonts w:ascii="Times New Roman" w:hAnsi="Times New Roman" w:cs="Times New Roman"/>
          <w:color w:val="000000"/>
          <w:sz w:val="24"/>
          <w:szCs w:val="24"/>
          <w:lang w:val="es-ES_tradnl"/>
        </w:rPr>
        <w:t xml:space="preserve">11.4. Sutarties kainos </w:t>
      </w:r>
      <w:r w:rsidRPr="00262C4E">
        <w:rPr>
          <w:rFonts w:ascii="Times New Roman" w:hAnsi="Times New Roman" w:cs="Times New Roman" w:hint="eastAsia"/>
          <w:color w:val="000000"/>
          <w:sz w:val="24"/>
          <w:szCs w:val="24"/>
          <w:lang w:val="es-ES_tradnl"/>
        </w:rPr>
        <w:t>peržiūra</w:t>
      </w:r>
      <w:r w:rsidRPr="00262C4E">
        <w:rPr>
          <w:rFonts w:ascii="Times New Roman" w:hAnsi="Times New Roman" w:cs="Times New Roman"/>
          <w:color w:val="000000"/>
          <w:sz w:val="24"/>
          <w:szCs w:val="24"/>
          <w:lang w:val="es-ES_tradnl"/>
        </w:rPr>
        <w:t xml:space="preserve"> atliekama Specialiosiose sąlygose nustatyta tvarka.</w:t>
      </w:r>
    </w:p>
    <w:p w14:paraId="7834903C"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r w:rsidRPr="00262C4E">
        <w:rPr>
          <w:rFonts w:ascii="Times New Roman" w:hAnsi="Times New Roman" w:cs="Times New Roman"/>
          <w:color w:val="000000"/>
          <w:sz w:val="24"/>
          <w:szCs w:val="24"/>
          <w:lang w:val="es-ES_tradnl"/>
        </w:rPr>
        <w:t> </w:t>
      </w:r>
    </w:p>
    <w:p w14:paraId="138E57D1"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254" w:name="part_7309caea5c364145a476135a4a7d84a4"/>
      <w:bookmarkEnd w:id="254"/>
      <w:r w:rsidRPr="00262C4E">
        <w:rPr>
          <w:rFonts w:ascii="Times New Roman" w:hAnsi="Times New Roman" w:cs="Times New Roman"/>
          <w:b/>
          <w:bCs/>
          <w:caps/>
          <w:color w:val="000000"/>
          <w:sz w:val="24"/>
          <w:szCs w:val="24"/>
          <w:lang w:val="es-ES_tradnl"/>
        </w:rPr>
        <w:t>12.     ATSISKAITYMO TVARKA</w:t>
      </w:r>
    </w:p>
    <w:p w14:paraId="56CBB6E1"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r w:rsidRPr="00262C4E">
        <w:rPr>
          <w:rFonts w:ascii="Times New Roman" w:hAnsi="Times New Roman" w:cs="Times New Roman"/>
          <w:b/>
          <w:bCs/>
          <w:caps/>
          <w:color w:val="000000"/>
          <w:sz w:val="24"/>
          <w:szCs w:val="24"/>
          <w:lang w:val="es-ES_tradnl"/>
        </w:rPr>
        <w:t> </w:t>
      </w:r>
    </w:p>
    <w:p w14:paraId="6033BA4A"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255" w:name="part_c6edbac96f0c4e788b53ca0423f5c904"/>
      <w:bookmarkEnd w:id="255"/>
      <w:r w:rsidRPr="00262C4E">
        <w:rPr>
          <w:rFonts w:ascii="Times New Roman" w:hAnsi="Times New Roman" w:cs="Times New Roman"/>
          <w:b/>
          <w:bCs/>
          <w:color w:val="000000"/>
          <w:sz w:val="24"/>
          <w:szCs w:val="24"/>
          <w:lang w:val="es-ES_tradnl"/>
        </w:rPr>
        <w:t xml:space="preserve">12.1.  Išankstinis </w:t>
      </w:r>
      <w:r w:rsidRPr="00262C4E">
        <w:rPr>
          <w:rFonts w:ascii="Times New Roman" w:hAnsi="Times New Roman" w:cs="Times New Roman" w:hint="eastAsia"/>
          <w:b/>
          <w:bCs/>
          <w:color w:val="000000"/>
          <w:sz w:val="24"/>
          <w:szCs w:val="24"/>
          <w:lang w:val="es-ES_tradnl"/>
        </w:rPr>
        <w:t>mokėjimas</w:t>
      </w:r>
      <w:r w:rsidRPr="00262C4E">
        <w:rPr>
          <w:rFonts w:ascii="Times New Roman" w:hAnsi="Times New Roman" w:cs="Times New Roman"/>
          <w:b/>
          <w:bCs/>
          <w:color w:val="000000"/>
          <w:sz w:val="24"/>
          <w:szCs w:val="24"/>
          <w:lang w:val="es-ES_tradnl"/>
        </w:rPr>
        <w:t xml:space="preserve"> (avansas) (jei taikoma)</w:t>
      </w:r>
    </w:p>
    <w:p w14:paraId="3B7E9FF2"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r w:rsidRPr="00262C4E">
        <w:rPr>
          <w:rFonts w:ascii="Times New Roman" w:hAnsi="Times New Roman" w:cs="Times New Roman"/>
          <w:b/>
          <w:bCs/>
          <w:color w:val="000000"/>
          <w:sz w:val="24"/>
          <w:szCs w:val="24"/>
          <w:lang w:val="es-ES_tradnl"/>
        </w:rPr>
        <w:t> </w:t>
      </w:r>
    </w:p>
    <w:p w14:paraId="03CAD272"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es-ES_tradnl"/>
        </w:rPr>
      </w:pPr>
      <w:bookmarkStart w:id="256" w:name="part_e6254d938ca14e5bb6ff52cae5d98d21"/>
      <w:bookmarkEnd w:id="256"/>
      <w:r w:rsidRPr="00262C4E">
        <w:rPr>
          <w:rFonts w:ascii="Times New Roman" w:hAnsi="Times New Roman" w:cs="Times New Roman"/>
          <w:color w:val="000000"/>
          <w:sz w:val="24"/>
          <w:szCs w:val="24"/>
          <w:lang w:val="es-ES_tradnl"/>
        </w:rPr>
        <w:t xml:space="preserve">12.1.1. </w:t>
      </w:r>
      <w:r w:rsidRPr="00262C4E">
        <w:rPr>
          <w:rFonts w:ascii="Times New Roman" w:hAnsi="Times New Roman" w:cs="Times New Roman" w:hint="eastAsia"/>
          <w:color w:val="000000"/>
          <w:sz w:val="24"/>
          <w:szCs w:val="24"/>
          <w:lang w:val="es-ES_tradnl"/>
        </w:rPr>
        <w:t>Bendrųjų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sąlygų</w:t>
      </w:r>
      <w:r w:rsidRPr="00262C4E">
        <w:rPr>
          <w:rFonts w:ascii="Times New Roman" w:hAnsi="Times New Roman" w:cs="Times New Roman"/>
          <w:color w:val="000000"/>
          <w:sz w:val="24"/>
          <w:szCs w:val="24"/>
          <w:lang w:val="es-ES_tradnl"/>
        </w:rPr>
        <w:t xml:space="preserve"> 12.1 poskyrio sąlygos taikomos tuo atveju, jei Specialiosiose sąlygose yra nurodyta, kad </w:t>
      </w:r>
      <w:r w:rsidRPr="00262C4E">
        <w:rPr>
          <w:rFonts w:ascii="Times New Roman" w:hAnsi="Times New Roman" w:cs="Times New Roman" w:hint="eastAsia"/>
          <w:color w:val="000000"/>
          <w:sz w:val="24"/>
          <w:szCs w:val="24"/>
          <w:lang w:val="es-ES_tradnl"/>
        </w:rPr>
        <w:t>Tiekėjui</w:t>
      </w:r>
      <w:r w:rsidRPr="00262C4E">
        <w:rPr>
          <w:rFonts w:ascii="Times New Roman" w:hAnsi="Times New Roman" w:cs="Times New Roman"/>
          <w:color w:val="000000"/>
          <w:sz w:val="24"/>
          <w:szCs w:val="24"/>
          <w:lang w:val="es-ES_tradnl"/>
        </w:rPr>
        <w:t xml:space="preserve"> mokamas išankstinis </w:t>
      </w:r>
      <w:r w:rsidRPr="00262C4E">
        <w:rPr>
          <w:rFonts w:ascii="Times New Roman" w:hAnsi="Times New Roman" w:cs="Times New Roman" w:hint="eastAsia"/>
          <w:color w:val="000000"/>
          <w:sz w:val="24"/>
          <w:szCs w:val="24"/>
          <w:lang w:val="es-ES_tradnl"/>
        </w:rPr>
        <w:t>mokėjimas</w:t>
      </w:r>
      <w:r w:rsidRPr="00262C4E">
        <w:rPr>
          <w:rFonts w:ascii="Times New Roman" w:hAnsi="Times New Roman" w:cs="Times New Roman"/>
          <w:color w:val="000000"/>
          <w:sz w:val="24"/>
          <w:szCs w:val="24"/>
          <w:lang w:val="es-ES_tradnl"/>
        </w:rPr>
        <w:t xml:space="preserve"> (avansas) (toliau – avansas). </w:t>
      </w:r>
    </w:p>
    <w:p w14:paraId="16F8167D"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es-ES_tradnl"/>
        </w:rPr>
      </w:pPr>
      <w:bookmarkStart w:id="257" w:name="part_5aca485be1cd47d8978d7f83b9fc4c64"/>
      <w:bookmarkEnd w:id="257"/>
      <w:r w:rsidRPr="00262C4E">
        <w:rPr>
          <w:rFonts w:ascii="Times New Roman" w:hAnsi="Times New Roman" w:cs="Times New Roman"/>
          <w:color w:val="000000"/>
          <w:sz w:val="24"/>
          <w:szCs w:val="24"/>
          <w:lang w:val="es-ES_tradnl"/>
        </w:rPr>
        <w:t xml:space="preserve">12.1.2. </w:t>
      </w:r>
      <w:r w:rsidRPr="00262C4E">
        <w:rPr>
          <w:rFonts w:ascii="Times New Roman" w:hAnsi="Times New Roman" w:cs="Times New Roman" w:hint="eastAsia"/>
          <w:color w:val="000000"/>
          <w:sz w:val="24"/>
          <w:szCs w:val="24"/>
          <w:lang w:val="es-ES_tradnl"/>
        </w:rPr>
        <w:t>Pirkėjas</w:t>
      </w:r>
      <w:r w:rsidRPr="00262C4E">
        <w:rPr>
          <w:rFonts w:ascii="Times New Roman" w:hAnsi="Times New Roman" w:cs="Times New Roman"/>
          <w:color w:val="000000"/>
          <w:sz w:val="24"/>
          <w:szCs w:val="24"/>
          <w:lang w:val="es-ES_tradnl"/>
        </w:rPr>
        <w:t xml:space="preserve"> sumoka </w:t>
      </w:r>
      <w:r w:rsidRPr="00262C4E">
        <w:rPr>
          <w:rFonts w:ascii="Times New Roman" w:hAnsi="Times New Roman" w:cs="Times New Roman" w:hint="eastAsia"/>
          <w:color w:val="000000"/>
          <w:sz w:val="24"/>
          <w:szCs w:val="24"/>
          <w:lang w:val="es-ES_tradnl"/>
        </w:rPr>
        <w:t>Tiekėjui</w:t>
      </w:r>
      <w:r w:rsidRPr="00262C4E">
        <w:rPr>
          <w:rFonts w:ascii="Times New Roman" w:hAnsi="Times New Roman" w:cs="Times New Roman"/>
          <w:color w:val="000000"/>
          <w:sz w:val="24"/>
          <w:szCs w:val="24"/>
          <w:lang w:val="es-ES_tradnl"/>
        </w:rPr>
        <w:t xml:space="preserve"> avansą – ne daugiau kaip Specialiosiose sąlygose nurodytas avanso dydis.</w:t>
      </w:r>
    </w:p>
    <w:p w14:paraId="4683804B"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es-ES_tradnl"/>
        </w:rPr>
      </w:pPr>
      <w:bookmarkStart w:id="258" w:name="part_537ddfc62aab4ba6939ed010f8001a23"/>
      <w:bookmarkEnd w:id="258"/>
      <w:r w:rsidRPr="00262C4E">
        <w:rPr>
          <w:rFonts w:ascii="Times New Roman" w:hAnsi="Times New Roman" w:cs="Times New Roman"/>
          <w:color w:val="000000"/>
          <w:sz w:val="24"/>
          <w:szCs w:val="24"/>
          <w:lang w:val="es-ES_tradnl"/>
        </w:rPr>
        <w:t xml:space="preserve">12.1.3. Jei Specialiosiose sąlygose to reikalaujama, </w:t>
      </w:r>
      <w:r w:rsidRPr="00262C4E">
        <w:rPr>
          <w:rFonts w:ascii="Times New Roman" w:hAnsi="Times New Roman" w:cs="Times New Roman" w:hint="eastAsia"/>
          <w:color w:val="000000"/>
          <w:sz w:val="24"/>
          <w:szCs w:val="24"/>
          <w:lang w:val="es-ES_tradnl"/>
        </w:rPr>
        <w:t>Tiekėjas,</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norėdamas</w:t>
      </w:r>
      <w:r w:rsidRPr="00262C4E">
        <w:rPr>
          <w:rFonts w:ascii="Times New Roman" w:hAnsi="Times New Roman" w:cs="Times New Roman"/>
          <w:color w:val="000000"/>
          <w:sz w:val="24"/>
          <w:szCs w:val="24"/>
          <w:lang w:val="es-ES_tradnl"/>
        </w:rPr>
        <w:t xml:space="preserve"> gauti avansą, kreipdamasis </w:t>
      </w:r>
      <w:r w:rsidRPr="00262C4E">
        <w:rPr>
          <w:rFonts w:ascii="Times New Roman" w:hAnsi="Times New Roman" w:cs="Times New Roman" w:hint="eastAsia"/>
          <w:color w:val="000000"/>
          <w:sz w:val="24"/>
          <w:szCs w:val="24"/>
          <w:lang w:val="es-ES_tradnl"/>
        </w:rPr>
        <w:t>dėl</w:t>
      </w:r>
      <w:r w:rsidRPr="00262C4E">
        <w:rPr>
          <w:rFonts w:ascii="Times New Roman" w:hAnsi="Times New Roman" w:cs="Times New Roman"/>
          <w:color w:val="000000"/>
          <w:sz w:val="24"/>
          <w:szCs w:val="24"/>
          <w:lang w:val="es-ES_tradnl"/>
        </w:rPr>
        <w:t xml:space="preserve"> avanso </w:t>
      </w:r>
      <w:r w:rsidRPr="00262C4E">
        <w:rPr>
          <w:rFonts w:ascii="Times New Roman" w:hAnsi="Times New Roman" w:cs="Times New Roman" w:hint="eastAsia"/>
          <w:color w:val="000000"/>
          <w:sz w:val="24"/>
          <w:szCs w:val="24"/>
          <w:lang w:val="es-ES_tradnl"/>
        </w:rPr>
        <w:t>išmokėjimo,</w:t>
      </w:r>
      <w:r w:rsidRPr="00262C4E">
        <w:rPr>
          <w:rFonts w:ascii="Times New Roman" w:hAnsi="Times New Roman" w:cs="Times New Roman"/>
          <w:color w:val="000000"/>
          <w:sz w:val="24"/>
          <w:szCs w:val="24"/>
          <w:lang w:val="es-ES_tradnl"/>
        </w:rPr>
        <w:t xml:space="preserve"> ne </w:t>
      </w:r>
      <w:r w:rsidRPr="00262C4E">
        <w:rPr>
          <w:rFonts w:ascii="Times New Roman" w:hAnsi="Times New Roman" w:cs="Times New Roman" w:hint="eastAsia"/>
          <w:color w:val="000000"/>
          <w:sz w:val="24"/>
          <w:szCs w:val="24"/>
          <w:lang w:val="es-ES_tradnl"/>
        </w:rPr>
        <w:t>vėliau</w:t>
      </w:r>
      <w:r w:rsidRPr="00262C4E">
        <w:rPr>
          <w:rFonts w:ascii="Times New Roman" w:hAnsi="Times New Roman" w:cs="Times New Roman"/>
          <w:color w:val="000000"/>
          <w:sz w:val="24"/>
          <w:szCs w:val="24"/>
          <w:lang w:val="es-ES_tradnl"/>
        </w:rPr>
        <w:t xml:space="preserve"> kaip per 10 (dešimt) darbo </w:t>
      </w:r>
      <w:r w:rsidRPr="00262C4E">
        <w:rPr>
          <w:rFonts w:ascii="Times New Roman" w:hAnsi="Times New Roman" w:cs="Times New Roman" w:hint="eastAsia"/>
          <w:color w:val="000000"/>
          <w:sz w:val="24"/>
          <w:szCs w:val="24"/>
          <w:lang w:val="es-ES_tradnl"/>
        </w:rPr>
        <w:t>dienų</w:t>
      </w:r>
      <w:r w:rsidRPr="00262C4E">
        <w:rPr>
          <w:rFonts w:ascii="Times New Roman" w:hAnsi="Times New Roman" w:cs="Times New Roman"/>
          <w:color w:val="000000"/>
          <w:sz w:val="24"/>
          <w:szCs w:val="24"/>
          <w:lang w:val="es-ES_tradnl"/>
        </w:rPr>
        <w:t xml:space="preserve"> nuo Sutarties </w:t>
      </w:r>
      <w:r w:rsidRPr="00262C4E">
        <w:rPr>
          <w:rFonts w:ascii="Times New Roman" w:hAnsi="Times New Roman" w:cs="Times New Roman" w:hint="eastAsia"/>
          <w:color w:val="000000"/>
          <w:sz w:val="24"/>
          <w:szCs w:val="24"/>
          <w:lang w:val="es-ES_tradnl"/>
        </w:rPr>
        <w:t>įsigaliojimo</w:t>
      </w:r>
      <w:r w:rsidRPr="00262C4E">
        <w:rPr>
          <w:rFonts w:ascii="Times New Roman" w:hAnsi="Times New Roman" w:cs="Times New Roman"/>
          <w:color w:val="000000"/>
          <w:sz w:val="24"/>
          <w:szCs w:val="24"/>
          <w:lang w:val="es-ES_tradnl"/>
        </w:rPr>
        <w:t xml:space="preserve"> dienos kartu su išankstinio </w:t>
      </w:r>
      <w:r w:rsidRPr="00262C4E">
        <w:rPr>
          <w:rFonts w:ascii="Times New Roman" w:hAnsi="Times New Roman" w:cs="Times New Roman" w:hint="eastAsia"/>
          <w:color w:val="000000"/>
          <w:sz w:val="24"/>
          <w:szCs w:val="24"/>
          <w:lang w:val="es-ES_tradnl"/>
        </w:rPr>
        <w:t>mokėjimo</w:t>
      </w:r>
      <w:r w:rsidRPr="00262C4E">
        <w:rPr>
          <w:rFonts w:ascii="Times New Roman" w:hAnsi="Times New Roman" w:cs="Times New Roman"/>
          <w:color w:val="000000"/>
          <w:sz w:val="24"/>
          <w:szCs w:val="24"/>
          <w:lang w:val="es-ES_tradnl"/>
        </w:rPr>
        <w:t xml:space="preserve"> sąskaita </w:t>
      </w:r>
      <w:r w:rsidRPr="00262C4E">
        <w:rPr>
          <w:rFonts w:ascii="Times New Roman" w:hAnsi="Times New Roman" w:cs="Times New Roman" w:hint="eastAsia"/>
          <w:color w:val="000000"/>
          <w:sz w:val="24"/>
          <w:szCs w:val="24"/>
          <w:lang w:val="es-ES_tradnl"/>
        </w:rPr>
        <w:t>Pirkėjui</w:t>
      </w:r>
      <w:r w:rsidRPr="00262C4E">
        <w:rPr>
          <w:rFonts w:ascii="Times New Roman" w:hAnsi="Times New Roman" w:cs="Times New Roman"/>
          <w:color w:val="000000"/>
          <w:sz w:val="24"/>
          <w:szCs w:val="24"/>
          <w:lang w:val="es-ES_tradnl"/>
        </w:rPr>
        <w:t xml:space="preserve"> turi pateikti avanso užtikrinimą – banko garantiją arba draudimo </w:t>
      </w:r>
      <w:r w:rsidRPr="00262C4E">
        <w:rPr>
          <w:rFonts w:ascii="Times New Roman" w:hAnsi="Times New Roman" w:cs="Times New Roman" w:hint="eastAsia"/>
          <w:color w:val="000000"/>
          <w:sz w:val="24"/>
          <w:szCs w:val="24"/>
          <w:lang w:val="es-ES_tradnl"/>
        </w:rPr>
        <w:t>bendrovės</w:t>
      </w:r>
      <w:r w:rsidRPr="00262C4E">
        <w:rPr>
          <w:rFonts w:ascii="Times New Roman" w:hAnsi="Times New Roman" w:cs="Times New Roman"/>
          <w:color w:val="000000"/>
          <w:sz w:val="24"/>
          <w:szCs w:val="24"/>
          <w:lang w:val="es-ES_tradnl"/>
        </w:rPr>
        <w:t xml:space="preserve"> laidavimo draudimo raštą bei draudimo </w:t>
      </w:r>
      <w:r w:rsidRPr="00262C4E">
        <w:rPr>
          <w:rFonts w:ascii="Times New Roman" w:hAnsi="Times New Roman" w:cs="Times New Roman" w:hint="eastAsia"/>
          <w:color w:val="000000"/>
          <w:sz w:val="24"/>
          <w:szCs w:val="24"/>
          <w:lang w:val="es-ES_tradnl"/>
        </w:rPr>
        <w:t>įmokos</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apmokėjimą</w:t>
      </w:r>
      <w:r w:rsidRPr="00262C4E">
        <w:rPr>
          <w:rFonts w:ascii="Times New Roman" w:hAnsi="Times New Roman" w:cs="Times New Roman"/>
          <w:color w:val="000000"/>
          <w:sz w:val="24"/>
          <w:szCs w:val="24"/>
          <w:lang w:val="es-ES_tradnl"/>
        </w:rPr>
        <w:t xml:space="preserve"> patvirtinantis dokumentas arba kitą </w:t>
      </w:r>
      <w:r w:rsidRPr="00262C4E">
        <w:rPr>
          <w:rFonts w:ascii="Times New Roman" w:hAnsi="Times New Roman" w:cs="Times New Roman" w:hint="eastAsia"/>
          <w:color w:val="000000"/>
          <w:sz w:val="24"/>
          <w:szCs w:val="24"/>
          <w:lang w:val="es-ES_tradnl"/>
        </w:rPr>
        <w:t>sutartinių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įsipareigojimų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įvykdymo</w:t>
      </w:r>
      <w:r w:rsidRPr="00262C4E">
        <w:rPr>
          <w:rFonts w:ascii="Times New Roman" w:hAnsi="Times New Roman" w:cs="Times New Roman"/>
          <w:color w:val="000000"/>
          <w:sz w:val="24"/>
          <w:szCs w:val="24"/>
          <w:lang w:val="es-ES_tradnl"/>
        </w:rPr>
        <w:t xml:space="preserve"> užtikrinimą ne mažesnei kaip Specialiosiose sąlygose prašomo avanso dydžio sumai (toliau – </w:t>
      </w:r>
      <w:r w:rsidRPr="00262C4E">
        <w:rPr>
          <w:rFonts w:ascii="Times New Roman" w:hAnsi="Times New Roman" w:cs="Times New Roman"/>
          <w:b/>
          <w:bCs/>
          <w:color w:val="000000"/>
          <w:sz w:val="24"/>
          <w:szCs w:val="24"/>
          <w:lang w:val="es-ES_tradnl"/>
        </w:rPr>
        <w:t>Avanso užtikrinimas</w:t>
      </w:r>
      <w:r w:rsidRPr="00262C4E">
        <w:rPr>
          <w:rFonts w:ascii="Times New Roman" w:hAnsi="Times New Roman" w:cs="Times New Roman"/>
          <w:color w:val="000000"/>
          <w:sz w:val="24"/>
          <w:szCs w:val="24"/>
          <w:lang w:val="es-ES_tradnl"/>
        </w:rPr>
        <w:t>). </w:t>
      </w:r>
    </w:p>
    <w:p w14:paraId="3DDD90A4"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es-ES_tradnl"/>
        </w:rPr>
      </w:pPr>
      <w:r w:rsidRPr="00262C4E">
        <w:rPr>
          <w:rFonts w:ascii="Times New Roman" w:hAnsi="Times New Roman" w:cs="Times New Roman"/>
          <w:b/>
          <w:bCs/>
          <w:color w:val="000000"/>
          <w:sz w:val="24"/>
          <w:szCs w:val="24"/>
          <w:lang w:val="es-ES_tradnl"/>
        </w:rPr>
        <w:t>Pastaba.</w:t>
      </w:r>
      <w:r w:rsidRPr="00262C4E">
        <w:rPr>
          <w:rFonts w:ascii="Times New Roman" w:hAnsi="Times New Roman" w:cs="Times New Roman"/>
          <w:color w:val="000000"/>
          <w:sz w:val="24"/>
          <w:szCs w:val="24"/>
          <w:lang w:val="es-ES_tradnl"/>
        </w:rPr>
        <w:t> </w:t>
      </w:r>
      <w:r w:rsidRPr="00262C4E">
        <w:rPr>
          <w:rFonts w:ascii="Times New Roman" w:hAnsi="Times New Roman" w:cs="Times New Roman"/>
          <w:color w:val="000000"/>
          <w:sz w:val="24"/>
          <w:szCs w:val="24"/>
          <w:shd w:val="clear" w:color="auto" w:fill="FFFFFF"/>
          <w:lang w:val="es-ES_tradnl"/>
        </w:rPr>
        <w:t xml:space="preserve">Kai Specialiosiose sąlygose nurodoma, </w:t>
      </w:r>
      <w:r w:rsidRPr="00262C4E">
        <w:rPr>
          <w:rFonts w:ascii="Times New Roman" w:hAnsi="Times New Roman" w:cs="Times New Roman" w:hint="eastAsia"/>
          <w:color w:val="000000"/>
          <w:sz w:val="24"/>
          <w:szCs w:val="24"/>
          <w:shd w:val="clear" w:color="auto" w:fill="FFFFFF"/>
          <w:lang w:val="es-ES_tradnl"/>
        </w:rPr>
        <w:t>kad Pirkėjas</w:t>
      </w:r>
      <w:r w:rsidRPr="00262C4E">
        <w:rPr>
          <w:rFonts w:ascii="Times New Roman" w:hAnsi="Times New Roman" w:cs="Times New Roman"/>
          <w:color w:val="000000"/>
          <w:sz w:val="24"/>
          <w:szCs w:val="24"/>
          <w:shd w:val="clear" w:color="auto" w:fill="FFFFFF"/>
          <w:lang w:val="es-ES_tradnl"/>
        </w:rPr>
        <w:t xml:space="preserve"> reikalauja pateikti kredito unijos išduotą Avanso užtikrinimą, šio poskyrio nuostatos taikomos pagal </w:t>
      </w:r>
      <w:r w:rsidRPr="00262C4E">
        <w:rPr>
          <w:rFonts w:ascii="Times New Roman" w:hAnsi="Times New Roman" w:cs="Times New Roman" w:hint="eastAsia"/>
          <w:color w:val="000000"/>
          <w:sz w:val="24"/>
          <w:szCs w:val="24"/>
          <w:shd w:val="clear" w:color="auto" w:fill="FFFFFF"/>
          <w:lang w:val="es-ES_tradnl"/>
        </w:rPr>
        <w:t>poreikį</w:t>
      </w:r>
      <w:r w:rsidRPr="00262C4E">
        <w:rPr>
          <w:rFonts w:ascii="Times New Roman" w:hAnsi="Times New Roman" w:cs="Times New Roman"/>
          <w:color w:val="000000"/>
          <w:sz w:val="24"/>
          <w:szCs w:val="24"/>
          <w:shd w:val="clear" w:color="auto" w:fill="FFFFFF"/>
          <w:lang w:val="es-ES_tradnl"/>
        </w:rPr>
        <w:t xml:space="preserve"> ir </w:t>
      </w:r>
      <w:r w:rsidRPr="00262C4E">
        <w:rPr>
          <w:rFonts w:ascii="Times New Roman" w:hAnsi="Times New Roman" w:cs="Times New Roman" w:hint="eastAsia"/>
          <w:color w:val="000000"/>
          <w:sz w:val="24"/>
          <w:szCs w:val="24"/>
          <w:shd w:val="clear" w:color="auto" w:fill="FFFFFF"/>
          <w:lang w:val="es-ES_tradnl"/>
        </w:rPr>
        <w:t>Pirkėjas</w:t>
      </w:r>
      <w:r w:rsidRPr="00262C4E">
        <w:rPr>
          <w:rFonts w:ascii="Times New Roman" w:hAnsi="Times New Roman" w:cs="Times New Roman"/>
          <w:color w:val="000000"/>
          <w:sz w:val="24"/>
          <w:szCs w:val="24"/>
          <w:shd w:val="clear" w:color="auto" w:fill="FFFFFF"/>
          <w:lang w:val="es-ES_tradnl"/>
        </w:rPr>
        <w:t xml:space="preserve"> gali nusimatyti papildomus reikalavimus Specialiosiose sąlygose tokio Avanso užtikrinimo pateikimui, atitinkančius</w:t>
      </w:r>
      <w:r w:rsidRPr="00262C4E">
        <w:rPr>
          <w:rFonts w:ascii="Times New Roman" w:hAnsi="Times New Roman" w:cs="Times New Roman"/>
          <w:color w:val="000000"/>
          <w:sz w:val="24"/>
          <w:szCs w:val="24"/>
          <w:lang w:val="es-ES_tradnl"/>
        </w:rPr>
        <w:t> </w:t>
      </w:r>
      <w:r w:rsidRPr="00262C4E">
        <w:rPr>
          <w:rFonts w:ascii="Times New Roman" w:hAnsi="Times New Roman" w:cs="Times New Roman" w:hint="eastAsia"/>
          <w:color w:val="000000"/>
          <w:sz w:val="24"/>
          <w:szCs w:val="24"/>
          <w:shd w:val="clear" w:color="auto" w:fill="FFFFFF"/>
          <w:lang w:val="es-ES_tradnl"/>
        </w:rPr>
        <w:t>įstatymų</w:t>
      </w:r>
      <w:r w:rsidRPr="00262C4E">
        <w:rPr>
          <w:rFonts w:ascii="Times New Roman" w:hAnsi="Times New Roman" w:cs="Times New Roman"/>
          <w:color w:val="000000"/>
          <w:sz w:val="24"/>
          <w:szCs w:val="24"/>
          <w:shd w:val="clear" w:color="auto" w:fill="FFFFFF"/>
          <w:lang w:val="es-ES_tradnl"/>
        </w:rPr>
        <w:t xml:space="preserve"> bei </w:t>
      </w:r>
      <w:r w:rsidRPr="00262C4E">
        <w:rPr>
          <w:rFonts w:ascii="Times New Roman" w:hAnsi="Times New Roman" w:cs="Times New Roman" w:hint="eastAsia"/>
          <w:color w:val="000000"/>
          <w:sz w:val="24"/>
          <w:szCs w:val="24"/>
          <w:shd w:val="clear" w:color="auto" w:fill="FFFFFF"/>
          <w:lang w:val="es-ES_tradnl"/>
        </w:rPr>
        <w:t>kitų</w:t>
      </w:r>
      <w:r w:rsidRPr="00262C4E">
        <w:rPr>
          <w:rFonts w:ascii="Times New Roman" w:hAnsi="Times New Roman" w:cs="Times New Roman"/>
          <w:color w:val="000000"/>
          <w:sz w:val="24"/>
          <w:szCs w:val="24"/>
          <w:shd w:val="clear" w:color="auto" w:fill="FFFFFF"/>
          <w:lang w:val="es-ES_tradnl"/>
        </w:rPr>
        <w:t xml:space="preserve"> </w:t>
      </w:r>
      <w:r w:rsidRPr="00262C4E">
        <w:rPr>
          <w:rFonts w:ascii="Times New Roman" w:hAnsi="Times New Roman" w:cs="Times New Roman" w:hint="eastAsia"/>
          <w:color w:val="000000"/>
          <w:sz w:val="24"/>
          <w:szCs w:val="24"/>
          <w:shd w:val="clear" w:color="auto" w:fill="FFFFFF"/>
          <w:lang w:val="es-ES_tradnl"/>
        </w:rPr>
        <w:t>teisės</w:t>
      </w:r>
      <w:r w:rsidRPr="00262C4E">
        <w:rPr>
          <w:rFonts w:ascii="Times New Roman" w:hAnsi="Times New Roman" w:cs="Times New Roman"/>
          <w:color w:val="000000"/>
          <w:sz w:val="24"/>
          <w:szCs w:val="24"/>
          <w:shd w:val="clear" w:color="auto" w:fill="FFFFFF"/>
          <w:lang w:val="es-ES_tradnl"/>
        </w:rPr>
        <w:t xml:space="preserve"> </w:t>
      </w:r>
      <w:r w:rsidRPr="00262C4E">
        <w:rPr>
          <w:rFonts w:ascii="Times New Roman" w:hAnsi="Times New Roman" w:cs="Times New Roman" w:hint="eastAsia"/>
          <w:color w:val="000000"/>
          <w:sz w:val="24"/>
          <w:szCs w:val="24"/>
          <w:shd w:val="clear" w:color="auto" w:fill="FFFFFF"/>
          <w:lang w:val="es-ES_tradnl"/>
        </w:rPr>
        <w:t>aktų</w:t>
      </w:r>
      <w:r w:rsidRPr="00262C4E">
        <w:rPr>
          <w:rFonts w:ascii="Times New Roman" w:hAnsi="Times New Roman" w:cs="Times New Roman"/>
          <w:color w:val="000000"/>
          <w:sz w:val="24"/>
          <w:szCs w:val="24"/>
          <w:lang w:val="es-ES_tradnl"/>
        </w:rPr>
        <w:t> </w:t>
      </w:r>
      <w:r w:rsidRPr="00262C4E">
        <w:rPr>
          <w:rFonts w:ascii="Times New Roman" w:hAnsi="Times New Roman" w:cs="Times New Roman"/>
          <w:color w:val="000000"/>
          <w:sz w:val="24"/>
          <w:szCs w:val="24"/>
          <w:shd w:val="clear" w:color="auto" w:fill="FFFFFF"/>
          <w:lang w:val="es-ES_tradnl"/>
        </w:rPr>
        <w:t>nuostatas.</w:t>
      </w:r>
    </w:p>
    <w:p w14:paraId="7802C3C8"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es-ES_tradnl"/>
        </w:rPr>
      </w:pPr>
      <w:bookmarkStart w:id="259" w:name="part_190bf5c9e7104d59a5bbf9053b89a192"/>
      <w:bookmarkEnd w:id="259"/>
      <w:r w:rsidRPr="00262C4E">
        <w:rPr>
          <w:rFonts w:ascii="Times New Roman" w:hAnsi="Times New Roman" w:cs="Times New Roman"/>
          <w:color w:val="000000"/>
          <w:sz w:val="24"/>
          <w:szCs w:val="24"/>
          <w:lang w:val="es-ES_tradnl"/>
        </w:rPr>
        <w:t xml:space="preserve">12.1.4. Prieš pateikdamas Avanso užtikrinimą, </w:t>
      </w:r>
      <w:r w:rsidRPr="00262C4E">
        <w:rPr>
          <w:rFonts w:ascii="Times New Roman" w:hAnsi="Times New Roman" w:cs="Times New Roman" w:hint="eastAsia"/>
          <w:color w:val="000000"/>
          <w:sz w:val="24"/>
          <w:szCs w:val="24"/>
          <w:lang w:val="es-ES_tradnl"/>
        </w:rPr>
        <w:t>Tiekėjas</w:t>
      </w:r>
      <w:r w:rsidRPr="00262C4E">
        <w:rPr>
          <w:rFonts w:ascii="Times New Roman" w:hAnsi="Times New Roman" w:cs="Times New Roman"/>
          <w:color w:val="000000"/>
          <w:sz w:val="24"/>
          <w:szCs w:val="24"/>
          <w:lang w:val="es-ES_tradnl"/>
        </w:rPr>
        <w:t xml:space="preserve"> gali prašyti </w:t>
      </w:r>
      <w:r w:rsidRPr="00262C4E">
        <w:rPr>
          <w:rFonts w:ascii="Times New Roman" w:hAnsi="Times New Roman" w:cs="Times New Roman" w:hint="eastAsia"/>
          <w:color w:val="000000"/>
          <w:sz w:val="24"/>
          <w:szCs w:val="24"/>
          <w:lang w:val="es-ES_tradnl"/>
        </w:rPr>
        <w:t>Pirkėjo</w:t>
      </w:r>
      <w:r w:rsidRPr="00262C4E">
        <w:rPr>
          <w:rFonts w:ascii="Times New Roman" w:hAnsi="Times New Roman" w:cs="Times New Roman"/>
          <w:color w:val="000000"/>
          <w:sz w:val="24"/>
          <w:szCs w:val="24"/>
          <w:lang w:val="es-ES_tradnl"/>
        </w:rPr>
        <w:t xml:space="preserve"> patvirtinti, kad </w:t>
      </w:r>
      <w:r w:rsidRPr="00262C4E">
        <w:rPr>
          <w:rFonts w:ascii="Times New Roman" w:hAnsi="Times New Roman" w:cs="Times New Roman" w:hint="eastAsia"/>
          <w:color w:val="000000"/>
          <w:sz w:val="24"/>
          <w:szCs w:val="24"/>
          <w:lang w:val="es-ES_tradnl"/>
        </w:rPr>
        <w:t>Pirkėjas</w:t>
      </w:r>
      <w:r w:rsidRPr="00262C4E">
        <w:rPr>
          <w:rFonts w:ascii="Times New Roman" w:hAnsi="Times New Roman" w:cs="Times New Roman"/>
          <w:color w:val="000000"/>
          <w:sz w:val="24"/>
          <w:szCs w:val="24"/>
          <w:lang w:val="es-ES_tradnl"/>
        </w:rPr>
        <w:t xml:space="preserve"> sutinka priimti </w:t>
      </w:r>
      <w:r w:rsidRPr="00262C4E">
        <w:rPr>
          <w:rFonts w:ascii="Times New Roman" w:hAnsi="Times New Roman" w:cs="Times New Roman" w:hint="eastAsia"/>
          <w:color w:val="000000"/>
          <w:sz w:val="24"/>
          <w:szCs w:val="24"/>
          <w:lang w:val="es-ES_tradnl"/>
        </w:rPr>
        <w:t>Tiekėjo</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siūlomą</w:t>
      </w:r>
      <w:r w:rsidRPr="00262C4E">
        <w:rPr>
          <w:rFonts w:ascii="Times New Roman" w:hAnsi="Times New Roman" w:cs="Times New Roman"/>
          <w:color w:val="000000"/>
          <w:sz w:val="24"/>
          <w:szCs w:val="24"/>
          <w:lang w:val="es-ES_tradnl"/>
        </w:rPr>
        <w:t xml:space="preserve"> Avanso užtikrinimą. Tokiu atveju, </w:t>
      </w:r>
      <w:r w:rsidRPr="00262C4E">
        <w:rPr>
          <w:rFonts w:ascii="Times New Roman" w:hAnsi="Times New Roman" w:cs="Times New Roman" w:hint="eastAsia"/>
          <w:color w:val="000000"/>
          <w:sz w:val="24"/>
          <w:szCs w:val="24"/>
          <w:lang w:val="es-ES_tradnl"/>
        </w:rPr>
        <w:t>Pirkėjas</w:t>
      </w:r>
      <w:r w:rsidRPr="00262C4E">
        <w:rPr>
          <w:rFonts w:ascii="Times New Roman" w:hAnsi="Times New Roman" w:cs="Times New Roman"/>
          <w:color w:val="000000"/>
          <w:sz w:val="24"/>
          <w:szCs w:val="24"/>
          <w:lang w:val="es-ES_tradnl"/>
        </w:rPr>
        <w:t xml:space="preserve"> privalo atsakyti </w:t>
      </w:r>
      <w:r w:rsidRPr="00262C4E">
        <w:rPr>
          <w:rFonts w:ascii="Times New Roman" w:hAnsi="Times New Roman" w:cs="Times New Roman" w:hint="eastAsia"/>
          <w:color w:val="000000"/>
          <w:sz w:val="24"/>
          <w:szCs w:val="24"/>
          <w:lang w:val="es-ES_tradnl"/>
        </w:rPr>
        <w:t>Tiekėjui</w:t>
      </w:r>
      <w:r w:rsidRPr="00262C4E">
        <w:rPr>
          <w:rFonts w:ascii="Times New Roman" w:hAnsi="Times New Roman" w:cs="Times New Roman"/>
          <w:color w:val="000000"/>
          <w:sz w:val="24"/>
          <w:szCs w:val="24"/>
          <w:lang w:val="es-ES_tradnl"/>
        </w:rPr>
        <w:t xml:space="preserve"> ne </w:t>
      </w:r>
      <w:r w:rsidRPr="00262C4E">
        <w:rPr>
          <w:rFonts w:ascii="Times New Roman" w:hAnsi="Times New Roman" w:cs="Times New Roman" w:hint="eastAsia"/>
          <w:color w:val="000000"/>
          <w:sz w:val="24"/>
          <w:szCs w:val="24"/>
          <w:lang w:val="es-ES_tradnl"/>
        </w:rPr>
        <w:t>vėliau</w:t>
      </w:r>
      <w:r w:rsidRPr="00262C4E">
        <w:rPr>
          <w:rFonts w:ascii="Times New Roman" w:hAnsi="Times New Roman" w:cs="Times New Roman"/>
          <w:color w:val="000000"/>
          <w:sz w:val="24"/>
          <w:szCs w:val="24"/>
          <w:lang w:val="es-ES_tradnl"/>
        </w:rPr>
        <w:t xml:space="preserve"> kaip per 5 (penkias) darbo dienas nuo </w:t>
      </w:r>
      <w:r w:rsidRPr="00262C4E">
        <w:rPr>
          <w:rFonts w:ascii="Times New Roman" w:hAnsi="Times New Roman" w:cs="Times New Roman" w:hint="eastAsia"/>
          <w:color w:val="000000"/>
          <w:sz w:val="24"/>
          <w:szCs w:val="24"/>
          <w:lang w:val="es-ES_tradnl"/>
        </w:rPr>
        <w:t>Tiekėjo</w:t>
      </w:r>
      <w:r w:rsidRPr="00262C4E">
        <w:rPr>
          <w:rFonts w:ascii="Times New Roman" w:hAnsi="Times New Roman" w:cs="Times New Roman"/>
          <w:color w:val="000000"/>
          <w:sz w:val="24"/>
          <w:szCs w:val="24"/>
          <w:lang w:val="es-ES_tradnl"/>
        </w:rPr>
        <w:t xml:space="preserve"> prašymo gavimo dienos. </w:t>
      </w:r>
    </w:p>
    <w:p w14:paraId="1D1DD88D"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es-ES_tradnl"/>
        </w:rPr>
      </w:pPr>
      <w:bookmarkStart w:id="260" w:name="part_6a929eb6182745f2a4365f45f08c06d4"/>
      <w:bookmarkEnd w:id="260"/>
      <w:r w:rsidRPr="00262C4E">
        <w:rPr>
          <w:rFonts w:ascii="Times New Roman" w:hAnsi="Times New Roman" w:cs="Times New Roman"/>
          <w:color w:val="000000"/>
          <w:sz w:val="24"/>
          <w:szCs w:val="24"/>
          <w:lang w:val="es-ES_tradnl"/>
        </w:rPr>
        <w:t xml:space="preserve">12.1.5. Avanso užtikrinimu bankas (draudimo </w:t>
      </w:r>
      <w:r w:rsidRPr="00262C4E">
        <w:rPr>
          <w:rFonts w:ascii="Times New Roman" w:hAnsi="Times New Roman" w:cs="Times New Roman" w:hint="eastAsia"/>
          <w:color w:val="000000"/>
          <w:sz w:val="24"/>
          <w:szCs w:val="24"/>
          <w:lang w:val="es-ES_tradnl"/>
        </w:rPr>
        <w:t>bendrovė)</w:t>
      </w:r>
      <w:r w:rsidRPr="00262C4E">
        <w:rPr>
          <w:rFonts w:ascii="Times New Roman" w:hAnsi="Times New Roman" w:cs="Times New Roman"/>
          <w:color w:val="000000"/>
          <w:sz w:val="24"/>
          <w:szCs w:val="24"/>
          <w:lang w:val="es-ES_tradnl"/>
        </w:rPr>
        <w:t xml:space="preserve"> privalo neatšaukiamai ir besąlygiškai </w:t>
      </w:r>
      <w:r w:rsidRPr="00262C4E">
        <w:rPr>
          <w:rFonts w:ascii="Times New Roman" w:hAnsi="Times New Roman" w:cs="Times New Roman" w:hint="eastAsia"/>
          <w:color w:val="000000"/>
          <w:sz w:val="24"/>
          <w:szCs w:val="24"/>
          <w:lang w:val="es-ES_tradnl"/>
        </w:rPr>
        <w:t>įsipareigoti</w:t>
      </w:r>
      <w:r w:rsidRPr="00262C4E">
        <w:rPr>
          <w:rFonts w:ascii="Times New Roman" w:hAnsi="Times New Roman" w:cs="Times New Roman"/>
          <w:color w:val="000000"/>
          <w:sz w:val="24"/>
          <w:szCs w:val="24"/>
          <w:lang w:val="es-ES_tradnl"/>
        </w:rPr>
        <w:t xml:space="preserve"> ne </w:t>
      </w:r>
      <w:r w:rsidRPr="00262C4E">
        <w:rPr>
          <w:rFonts w:ascii="Times New Roman" w:hAnsi="Times New Roman" w:cs="Times New Roman" w:hint="eastAsia"/>
          <w:color w:val="000000"/>
          <w:sz w:val="24"/>
          <w:szCs w:val="24"/>
          <w:lang w:val="es-ES_tradnl"/>
        </w:rPr>
        <w:t>vėliau</w:t>
      </w:r>
      <w:r w:rsidRPr="00262C4E">
        <w:rPr>
          <w:rFonts w:ascii="Times New Roman" w:hAnsi="Times New Roman" w:cs="Times New Roman"/>
          <w:color w:val="000000"/>
          <w:sz w:val="24"/>
          <w:szCs w:val="24"/>
          <w:lang w:val="es-ES_tradnl"/>
        </w:rPr>
        <w:t xml:space="preserve"> kaip per 15 (penkiolika) </w:t>
      </w:r>
      <w:r w:rsidRPr="00262C4E">
        <w:rPr>
          <w:rFonts w:ascii="Times New Roman" w:hAnsi="Times New Roman" w:cs="Times New Roman" w:hint="eastAsia"/>
          <w:color w:val="000000"/>
          <w:sz w:val="24"/>
          <w:szCs w:val="24"/>
          <w:lang w:val="es-ES_tradnl"/>
        </w:rPr>
        <w:t>dienų</w:t>
      </w:r>
      <w:r w:rsidRPr="00262C4E">
        <w:rPr>
          <w:rFonts w:ascii="Times New Roman" w:hAnsi="Times New Roman" w:cs="Times New Roman"/>
          <w:color w:val="000000"/>
          <w:sz w:val="24"/>
          <w:szCs w:val="24"/>
          <w:lang w:val="es-ES_tradnl"/>
        </w:rPr>
        <w:t xml:space="preserve"> nuo </w:t>
      </w:r>
      <w:r w:rsidRPr="00262C4E">
        <w:rPr>
          <w:rFonts w:ascii="Times New Roman" w:hAnsi="Times New Roman" w:cs="Times New Roman" w:hint="eastAsia"/>
          <w:color w:val="000000"/>
          <w:sz w:val="24"/>
          <w:szCs w:val="24"/>
          <w:lang w:val="es-ES_tradnl"/>
        </w:rPr>
        <w:t>Pirkėjo</w:t>
      </w:r>
      <w:r w:rsidRPr="00262C4E">
        <w:rPr>
          <w:rFonts w:ascii="Times New Roman" w:hAnsi="Times New Roman" w:cs="Times New Roman"/>
          <w:color w:val="000000"/>
          <w:sz w:val="24"/>
          <w:szCs w:val="24"/>
          <w:lang w:val="es-ES_tradnl"/>
        </w:rPr>
        <w:t xml:space="preserve"> raštiško pranešimo apie Sutarties </w:t>
      </w:r>
      <w:r w:rsidRPr="00262C4E">
        <w:rPr>
          <w:rFonts w:ascii="Times New Roman" w:hAnsi="Times New Roman" w:cs="Times New Roman" w:hint="eastAsia"/>
          <w:color w:val="000000"/>
          <w:sz w:val="24"/>
          <w:szCs w:val="24"/>
          <w:lang w:val="es-ES_tradnl"/>
        </w:rPr>
        <w:t>neįvykdymą</w:t>
      </w:r>
      <w:r w:rsidRPr="00262C4E">
        <w:rPr>
          <w:rFonts w:ascii="Times New Roman" w:hAnsi="Times New Roman" w:cs="Times New Roman"/>
          <w:color w:val="000000"/>
          <w:sz w:val="24"/>
          <w:szCs w:val="24"/>
          <w:lang w:val="es-ES_tradnl"/>
        </w:rPr>
        <w:t xml:space="preserve"> ar Sutarties nutraukimą </w:t>
      </w:r>
      <w:r w:rsidRPr="00262C4E">
        <w:rPr>
          <w:rFonts w:ascii="Times New Roman" w:hAnsi="Times New Roman" w:cs="Times New Roman" w:hint="eastAsia"/>
          <w:color w:val="000000"/>
          <w:sz w:val="24"/>
          <w:szCs w:val="24"/>
          <w:lang w:val="es-ES_tradnl"/>
        </w:rPr>
        <w:t>dėl</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Tiekėjo</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kaltės,</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sumokėti</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Pirkėjui</w:t>
      </w:r>
      <w:r w:rsidRPr="00262C4E">
        <w:rPr>
          <w:rFonts w:ascii="Times New Roman" w:hAnsi="Times New Roman" w:cs="Times New Roman"/>
          <w:color w:val="000000"/>
          <w:sz w:val="24"/>
          <w:szCs w:val="24"/>
          <w:lang w:val="es-ES_tradnl"/>
        </w:rPr>
        <w:t xml:space="preserve"> sumą, neviršijančią </w:t>
      </w:r>
      <w:r w:rsidRPr="00262C4E">
        <w:rPr>
          <w:rFonts w:ascii="Times New Roman" w:hAnsi="Times New Roman" w:cs="Times New Roman" w:hint="eastAsia"/>
          <w:color w:val="000000"/>
          <w:sz w:val="24"/>
          <w:szCs w:val="24"/>
          <w:lang w:val="es-ES_tradnl"/>
        </w:rPr>
        <w:t>išmokėto</w:t>
      </w:r>
      <w:r w:rsidRPr="00262C4E">
        <w:rPr>
          <w:rFonts w:ascii="Times New Roman" w:hAnsi="Times New Roman" w:cs="Times New Roman"/>
          <w:color w:val="000000"/>
          <w:sz w:val="24"/>
          <w:szCs w:val="24"/>
          <w:lang w:val="es-ES_tradnl"/>
        </w:rPr>
        <w:t xml:space="preserve"> avanso sumos ir užtikrinimo sumos, pinigus pervedant </w:t>
      </w:r>
      <w:r w:rsidRPr="00262C4E">
        <w:rPr>
          <w:rFonts w:ascii="Times New Roman" w:hAnsi="Times New Roman" w:cs="Times New Roman" w:hint="eastAsia"/>
          <w:color w:val="000000"/>
          <w:sz w:val="24"/>
          <w:szCs w:val="24"/>
          <w:lang w:val="es-ES_tradnl"/>
        </w:rPr>
        <w:t>į</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Pirkėjo</w:t>
      </w:r>
      <w:r w:rsidRPr="00262C4E">
        <w:rPr>
          <w:rFonts w:ascii="Times New Roman" w:hAnsi="Times New Roman" w:cs="Times New Roman"/>
          <w:color w:val="000000"/>
          <w:sz w:val="24"/>
          <w:szCs w:val="24"/>
          <w:lang w:val="es-ES_tradnl"/>
        </w:rPr>
        <w:t xml:space="preserve"> sąskaitą. </w:t>
      </w:r>
    </w:p>
    <w:p w14:paraId="1D096DAB"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es-ES_tradnl"/>
        </w:rPr>
      </w:pPr>
      <w:bookmarkStart w:id="261" w:name="part_81a3a510952f43c99a64797afeae234e"/>
      <w:bookmarkEnd w:id="261"/>
      <w:r w:rsidRPr="00262C4E">
        <w:rPr>
          <w:rFonts w:ascii="Times New Roman" w:hAnsi="Times New Roman" w:cs="Times New Roman"/>
          <w:color w:val="000000"/>
          <w:sz w:val="24"/>
          <w:szCs w:val="24"/>
          <w:lang w:val="es-ES_tradnl"/>
        </w:rPr>
        <w:t xml:space="preserve">12.1.6. Bankas (draudimo </w:t>
      </w:r>
      <w:r w:rsidRPr="00262C4E">
        <w:rPr>
          <w:rFonts w:ascii="Times New Roman" w:hAnsi="Times New Roman" w:cs="Times New Roman" w:hint="eastAsia"/>
          <w:color w:val="000000"/>
          <w:sz w:val="24"/>
          <w:szCs w:val="24"/>
          <w:lang w:val="es-ES_tradnl"/>
        </w:rPr>
        <w:t>bendrovė)</w:t>
      </w:r>
      <w:r w:rsidRPr="00262C4E">
        <w:rPr>
          <w:rFonts w:ascii="Times New Roman" w:hAnsi="Times New Roman" w:cs="Times New Roman"/>
          <w:color w:val="000000"/>
          <w:sz w:val="24"/>
          <w:szCs w:val="24"/>
          <w:lang w:val="es-ES_tradnl"/>
        </w:rPr>
        <w:t xml:space="preserve"> neturi </w:t>
      </w:r>
      <w:r w:rsidRPr="00262C4E">
        <w:rPr>
          <w:rFonts w:ascii="Times New Roman" w:hAnsi="Times New Roman" w:cs="Times New Roman" w:hint="eastAsia"/>
          <w:color w:val="000000"/>
          <w:sz w:val="24"/>
          <w:szCs w:val="24"/>
          <w:lang w:val="es-ES_tradnl"/>
        </w:rPr>
        <w:t>teisės</w:t>
      </w:r>
      <w:r w:rsidRPr="00262C4E">
        <w:rPr>
          <w:rFonts w:ascii="Times New Roman" w:hAnsi="Times New Roman" w:cs="Times New Roman"/>
          <w:color w:val="000000"/>
          <w:sz w:val="24"/>
          <w:szCs w:val="24"/>
          <w:lang w:val="es-ES_tradnl"/>
        </w:rPr>
        <w:t xml:space="preserve"> reikalauti, kad </w:t>
      </w:r>
      <w:r w:rsidRPr="00262C4E">
        <w:rPr>
          <w:rFonts w:ascii="Times New Roman" w:hAnsi="Times New Roman" w:cs="Times New Roman" w:hint="eastAsia"/>
          <w:color w:val="000000"/>
          <w:sz w:val="24"/>
          <w:szCs w:val="24"/>
          <w:lang w:val="es-ES_tradnl"/>
        </w:rPr>
        <w:t>Pirkėjas</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pagrįstų</w:t>
      </w:r>
      <w:r w:rsidRPr="00262C4E">
        <w:rPr>
          <w:rFonts w:ascii="Times New Roman" w:hAnsi="Times New Roman" w:cs="Times New Roman"/>
          <w:color w:val="000000"/>
          <w:sz w:val="24"/>
          <w:szCs w:val="24"/>
          <w:lang w:val="es-ES_tradnl"/>
        </w:rPr>
        <w:t xml:space="preserve"> savo reikalavimą. </w:t>
      </w:r>
      <w:r w:rsidRPr="00262C4E">
        <w:rPr>
          <w:rFonts w:ascii="Times New Roman" w:hAnsi="Times New Roman" w:cs="Times New Roman" w:hint="eastAsia"/>
          <w:color w:val="000000"/>
          <w:sz w:val="24"/>
          <w:szCs w:val="24"/>
          <w:lang w:val="es-ES_tradnl"/>
        </w:rPr>
        <w:t>Pirkėjas</w:t>
      </w:r>
      <w:r w:rsidRPr="00262C4E">
        <w:rPr>
          <w:rFonts w:ascii="Times New Roman" w:hAnsi="Times New Roman" w:cs="Times New Roman"/>
          <w:color w:val="000000"/>
          <w:sz w:val="24"/>
          <w:szCs w:val="24"/>
          <w:lang w:val="es-ES_tradnl"/>
        </w:rPr>
        <w:t xml:space="preserve"> pranešime bankui (draudimo bendrovei) nurodys, kad Avanso užtikrinimo suma jam priklauso </w:t>
      </w:r>
      <w:r w:rsidRPr="00262C4E">
        <w:rPr>
          <w:rFonts w:ascii="Times New Roman" w:hAnsi="Times New Roman" w:cs="Times New Roman" w:hint="eastAsia"/>
          <w:color w:val="000000"/>
          <w:sz w:val="24"/>
          <w:szCs w:val="24"/>
          <w:lang w:val="es-ES_tradnl"/>
        </w:rPr>
        <w:t>dėl</w:t>
      </w:r>
      <w:r w:rsidRPr="00262C4E">
        <w:rPr>
          <w:rFonts w:ascii="Times New Roman" w:hAnsi="Times New Roman" w:cs="Times New Roman"/>
          <w:color w:val="000000"/>
          <w:sz w:val="24"/>
          <w:szCs w:val="24"/>
          <w:lang w:val="es-ES_tradnl"/>
        </w:rPr>
        <w:t xml:space="preserve"> to, kad </w:t>
      </w:r>
      <w:r w:rsidRPr="00262C4E">
        <w:rPr>
          <w:rFonts w:ascii="Times New Roman" w:hAnsi="Times New Roman" w:cs="Times New Roman" w:hint="eastAsia"/>
          <w:color w:val="000000"/>
          <w:sz w:val="24"/>
          <w:szCs w:val="24"/>
          <w:lang w:val="es-ES_tradnl"/>
        </w:rPr>
        <w:t>Tiekėjas</w:t>
      </w:r>
      <w:r w:rsidRPr="00262C4E">
        <w:rPr>
          <w:rFonts w:ascii="Times New Roman" w:hAnsi="Times New Roman" w:cs="Times New Roman"/>
          <w:color w:val="000000"/>
          <w:sz w:val="24"/>
          <w:szCs w:val="24"/>
          <w:lang w:val="es-ES_tradnl"/>
        </w:rPr>
        <w:t xml:space="preserve"> iš dalies ar visiškai </w:t>
      </w:r>
      <w:r w:rsidRPr="00262C4E">
        <w:rPr>
          <w:rFonts w:ascii="Times New Roman" w:hAnsi="Times New Roman" w:cs="Times New Roman" w:hint="eastAsia"/>
          <w:color w:val="000000"/>
          <w:sz w:val="24"/>
          <w:szCs w:val="24"/>
          <w:lang w:val="es-ES_tradnl"/>
        </w:rPr>
        <w:t>neįvykdė</w:t>
      </w:r>
      <w:r w:rsidRPr="00262C4E">
        <w:rPr>
          <w:rFonts w:ascii="Times New Roman" w:hAnsi="Times New Roman" w:cs="Times New Roman"/>
          <w:color w:val="000000"/>
          <w:sz w:val="24"/>
          <w:szCs w:val="24"/>
          <w:lang w:val="es-ES_tradnl"/>
        </w:rPr>
        <w:t xml:space="preserve"> Sutarties </w:t>
      </w:r>
      <w:r w:rsidRPr="00262C4E">
        <w:rPr>
          <w:rFonts w:ascii="Times New Roman" w:hAnsi="Times New Roman" w:cs="Times New Roman" w:hint="eastAsia"/>
          <w:color w:val="000000"/>
          <w:sz w:val="24"/>
          <w:szCs w:val="24"/>
          <w:lang w:val="es-ES_tradnl"/>
        </w:rPr>
        <w:t>sąlygų</w:t>
      </w:r>
      <w:r w:rsidRPr="00262C4E">
        <w:rPr>
          <w:rFonts w:ascii="Times New Roman" w:hAnsi="Times New Roman" w:cs="Times New Roman"/>
          <w:color w:val="000000"/>
          <w:sz w:val="24"/>
          <w:szCs w:val="24"/>
          <w:lang w:val="es-ES_tradnl"/>
        </w:rPr>
        <w:t xml:space="preserve"> ir (arba) ji buvo nutraukta </w:t>
      </w:r>
      <w:r w:rsidRPr="00262C4E">
        <w:rPr>
          <w:rFonts w:ascii="Times New Roman" w:hAnsi="Times New Roman" w:cs="Times New Roman" w:hint="eastAsia"/>
          <w:color w:val="000000"/>
          <w:sz w:val="24"/>
          <w:szCs w:val="24"/>
          <w:lang w:val="es-ES_tradnl"/>
        </w:rPr>
        <w:t>dėl</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Tiekėjo</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kaltės</w:t>
      </w:r>
      <w:r w:rsidRPr="00262C4E">
        <w:rPr>
          <w:rFonts w:ascii="Times New Roman" w:hAnsi="Times New Roman" w:cs="Times New Roman"/>
          <w:color w:val="000000"/>
          <w:sz w:val="24"/>
          <w:szCs w:val="24"/>
          <w:lang w:val="es-ES_tradnl"/>
        </w:rPr>
        <w:t xml:space="preserve"> ir </w:t>
      </w:r>
      <w:r w:rsidRPr="00262C4E">
        <w:rPr>
          <w:rFonts w:ascii="Times New Roman" w:hAnsi="Times New Roman" w:cs="Times New Roman" w:hint="eastAsia"/>
          <w:color w:val="000000"/>
          <w:sz w:val="24"/>
          <w:szCs w:val="24"/>
          <w:lang w:val="es-ES_tradnl"/>
        </w:rPr>
        <w:t>Tiekėjas</w:t>
      </w:r>
      <w:r w:rsidRPr="00262C4E">
        <w:rPr>
          <w:rFonts w:ascii="Times New Roman" w:hAnsi="Times New Roman" w:cs="Times New Roman"/>
          <w:color w:val="000000"/>
          <w:sz w:val="24"/>
          <w:szCs w:val="24"/>
          <w:lang w:val="es-ES_tradnl"/>
        </w:rPr>
        <w:t xml:space="preserve"> negrąžino avanso.  </w:t>
      </w:r>
    </w:p>
    <w:p w14:paraId="0DC107CD"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62" w:name="part_63fb44954f2d4b9e8d14abb04f612425"/>
      <w:bookmarkEnd w:id="262"/>
      <w:r w:rsidRPr="00262C4E">
        <w:rPr>
          <w:rFonts w:ascii="Times New Roman" w:hAnsi="Times New Roman" w:cs="Times New Roman"/>
          <w:color w:val="000000"/>
          <w:sz w:val="24"/>
          <w:szCs w:val="24"/>
          <w:lang w:val="es-ES_tradnl"/>
        </w:rPr>
        <w:t xml:space="preserve">12.1.7. Avanso užtikrinimo suma turi </w:t>
      </w:r>
      <w:r w:rsidRPr="00262C4E">
        <w:rPr>
          <w:rFonts w:ascii="Times New Roman" w:hAnsi="Times New Roman" w:cs="Times New Roman" w:hint="eastAsia"/>
          <w:color w:val="000000"/>
          <w:sz w:val="24"/>
          <w:szCs w:val="24"/>
          <w:lang w:val="es-ES_tradnl"/>
        </w:rPr>
        <w:t>būti</w:t>
      </w:r>
      <w:r w:rsidRPr="00262C4E">
        <w:rPr>
          <w:rFonts w:ascii="Times New Roman" w:hAnsi="Times New Roman" w:cs="Times New Roman"/>
          <w:color w:val="000000"/>
          <w:sz w:val="24"/>
          <w:szCs w:val="24"/>
          <w:lang w:val="es-ES_tradnl"/>
        </w:rPr>
        <w:t xml:space="preserve"> nurodoma ir išmokama eurais. </w:t>
      </w:r>
    </w:p>
    <w:p w14:paraId="4154EC4F"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63" w:name="part_c7c6aff7d3f640bb90ac889e5df351a9"/>
      <w:bookmarkEnd w:id="263"/>
      <w:r w:rsidRPr="00262C4E">
        <w:rPr>
          <w:rFonts w:ascii="Times New Roman" w:hAnsi="Times New Roman" w:cs="Times New Roman"/>
          <w:color w:val="000000"/>
          <w:sz w:val="24"/>
          <w:szCs w:val="24"/>
          <w:lang w:val="pt-BR"/>
        </w:rPr>
        <w:t xml:space="preserve">12.1.8. Avanso užtikrinimas turi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surašytas </w:t>
      </w:r>
      <w:r w:rsidRPr="00262C4E">
        <w:rPr>
          <w:rFonts w:ascii="Times New Roman" w:hAnsi="Times New Roman" w:cs="Times New Roman" w:hint="eastAsia"/>
          <w:color w:val="000000"/>
          <w:sz w:val="24"/>
          <w:szCs w:val="24"/>
          <w:lang w:val="pt-BR"/>
        </w:rPr>
        <w:t>lietuvių</w:t>
      </w:r>
      <w:r w:rsidRPr="00262C4E">
        <w:rPr>
          <w:rFonts w:ascii="Times New Roman" w:hAnsi="Times New Roman" w:cs="Times New Roman"/>
          <w:color w:val="000000"/>
          <w:sz w:val="24"/>
          <w:szCs w:val="24"/>
          <w:lang w:val="pt-BR"/>
        </w:rPr>
        <w:t xml:space="preserve"> arba kita kalba (esant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prašymui, turi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pateiktas vertimas </w:t>
      </w:r>
      <w:r w:rsidRPr="00262C4E">
        <w:rPr>
          <w:rFonts w:ascii="Times New Roman" w:hAnsi="Times New Roman" w:cs="Times New Roman" w:hint="eastAsia"/>
          <w:color w:val="000000"/>
          <w:sz w:val="24"/>
          <w:szCs w:val="24"/>
          <w:lang w:val="pt-BR"/>
        </w:rPr>
        <w: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lietuvių</w:t>
      </w:r>
      <w:r w:rsidRPr="00262C4E">
        <w:rPr>
          <w:rFonts w:ascii="Times New Roman" w:hAnsi="Times New Roman" w:cs="Times New Roman"/>
          <w:color w:val="000000"/>
          <w:sz w:val="24"/>
          <w:szCs w:val="24"/>
          <w:lang w:val="pt-BR"/>
        </w:rPr>
        <w:t xml:space="preserve"> kalbą). </w:t>
      </w:r>
    </w:p>
    <w:p w14:paraId="71FA6C50"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64" w:name="part_3f11ca3118c0410dbfd52ebd95786ff0"/>
      <w:bookmarkEnd w:id="264"/>
      <w:r w:rsidRPr="00262C4E">
        <w:rPr>
          <w:rFonts w:ascii="Times New Roman" w:hAnsi="Times New Roman" w:cs="Times New Roman"/>
          <w:color w:val="000000"/>
          <w:sz w:val="24"/>
          <w:szCs w:val="24"/>
          <w:lang w:val="pt-BR"/>
        </w:rPr>
        <w:t xml:space="preserve">12.1.9. Avanso užtikrinimas, neatitinkantis šiame Sutarties poskyryje </w:t>
      </w:r>
      <w:r w:rsidRPr="00262C4E">
        <w:rPr>
          <w:rFonts w:ascii="Times New Roman" w:hAnsi="Times New Roman" w:cs="Times New Roman" w:hint="eastAsia"/>
          <w:color w:val="000000"/>
          <w:sz w:val="24"/>
          <w:szCs w:val="24"/>
          <w:lang w:val="pt-BR"/>
        </w:rPr>
        <w:t>nustatytų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reikalavimų,</w:t>
      </w:r>
      <w:r w:rsidRPr="00262C4E">
        <w:rPr>
          <w:rFonts w:ascii="Times New Roman" w:hAnsi="Times New Roman" w:cs="Times New Roman"/>
          <w:color w:val="000000"/>
          <w:sz w:val="24"/>
          <w:szCs w:val="24"/>
          <w:lang w:val="pt-BR"/>
        </w:rPr>
        <w:t xml:space="preserve"> nebus priimamas. </w:t>
      </w:r>
    </w:p>
    <w:p w14:paraId="2F1A1C32"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65" w:name="part_38222b942b3c4ef3a74f14ecb0367b59"/>
      <w:bookmarkEnd w:id="265"/>
      <w:r w:rsidRPr="00262C4E">
        <w:rPr>
          <w:rFonts w:ascii="Times New Roman" w:hAnsi="Times New Roman" w:cs="Times New Roman"/>
          <w:color w:val="000000"/>
          <w:sz w:val="24"/>
          <w:szCs w:val="24"/>
          <w:lang w:val="pt-BR"/>
        </w:rPr>
        <w:t xml:space="preserve">12.1.10. Jei Sutarties vykdymo metu Avanso užtikrinimą išdavęs bankas (draudimo </w:t>
      </w:r>
      <w:r w:rsidRPr="00262C4E">
        <w:rPr>
          <w:rFonts w:ascii="Times New Roman" w:hAnsi="Times New Roman" w:cs="Times New Roman" w:hint="eastAsia"/>
          <w:color w:val="000000"/>
          <w:sz w:val="24"/>
          <w:szCs w:val="24"/>
          <w:lang w:val="pt-BR"/>
        </w:rPr>
        <w:t>bendrovė)</w:t>
      </w:r>
      <w:r w:rsidRPr="00262C4E">
        <w:rPr>
          <w:rFonts w:ascii="Times New Roman" w:hAnsi="Times New Roman" w:cs="Times New Roman"/>
          <w:color w:val="000000"/>
          <w:sz w:val="24"/>
          <w:szCs w:val="24"/>
          <w:lang w:val="pt-BR"/>
        </w:rPr>
        <w:t xml:space="preserve"> negali </w:t>
      </w:r>
      <w:r w:rsidRPr="00262C4E">
        <w:rPr>
          <w:rFonts w:ascii="Times New Roman" w:hAnsi="Times New Roman" w:cs="Times New Roman" w:hint="eastAsia"/>
          <w:color w:val="000000"/>
          <w:sz w:val="24"/>
          <w:szCs w:val="24"/>
          <w:lang w:val="pt-BR"/>
        </w:rPr>
        <w:t>įvykdyti</w:t>
      </w:r>
      <w:r w:rsidRPr="00262C4E">
        <w:rPr>
          <w:rFonts w:ascii="Times New Roman" w:hAnsi="Times New Roman" w:cs="Times New Roman"/>
          <w:color w:val="000000"/>
          <w:sz w:val="24"/>
          <w:szCs w:val="24"/>
          <w:lang w:val="pt-BR"/>
        </w:rPr>
        <w:t xml:space="preserve"> savo </w:t>
      </w:r>
      <w:r w:rsidRPr="00262C4E">
        <w:rPr>
          <w:rFonts w:ascii="Times New Roman" w:hAnsi="Times New Roman" w:cs="Times New Roman" w:hint="eastAsia"/>
          <w:color w:val="000000"/>
          <w:sz w:val="24"/>
          <w:szCs w:val="24"/>
          <w:lang w:val="pt-BR"/>
        </w:rPr>
        <w:t>įsipareigojimų,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gali raštu pareikalauti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per 10 (dešimt) darbo </w:t>
      </w:r>
      <w:r w:rsidRPr="00262C4E">
        <w:rPr>
          <w:rFonts w:ascii="Times New Roman" w:hAnsi="Times New Roman" w:cs="Times New Roman" w:hint="eastAsia"/>
          <w:color w:val="000000"/>
          <w:sz w:val="24"/>
          <w:szCs w:val="24"/>
          <w:lang w:val="pt-BR"/>
        </w:rPr>
        <w:t>dienų</w:t>
      </w:r>
      <w:r w:rsidRPr="00262C4E">
        <w:rPr>
          <w:rFonts w:ascii="Times New Roman" w:hAnsi="Times New Roman" w:cs="Times New Roman"/>
          <w:color w:val="000000"/>
          <w:sz w:val="24"/>
          <w:szCs w:val="24"/>
          <w:lang w:val="pt-BR"/>
        </w:rPr>
        <w:t xml:space="preserve"> pateikti naują Avanso užtikrinimą, tokiomis pačiomis sąlygomis kaip ir ankstesnysis. </w:t>
      </w:r>
    </w:p>
    <w:p w14:paraId="17B869A2"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66" w:name="part_1bd3404d77e4430bbeb7ed1bd76c5b35"/>
      <w:bookmarkEnd w:id="266"/>
      <w:r w:rsidRPr="00262C4E">
        <w:rPr>
          <w:rFonts w:ascii="Times New Roman" w:hAnsi="Times New Roman" w:cs="Times New Roman"/>
          <w:color w:val="000000"/>
          <w:sz w:val="24"/>
          <w:szCs w:val="24"/>
          <w:lang w:val="pt-BR"/>
        </w:rPr>
        <w:lastRenderedPageBreak/>
        <w:t xml:space="preserve">12.1.11.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sumoka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avansą per Specialiosiose sąlygose numatytą terminą nuo išankstinio </w:t>
      </w:r>
      <w:r w:rsidRPr="00262C4E">
        <w:rPr>
          <w:rFonts w:ascii="Times New Roman" w:hAnsi="Times New Roman" w:cs="Times New Roman" w:hint="eastAsia"/>
          <w:color w:val="000000"/>
          <w:sz w:val="24"/>
          <w:szCs w:val="24"/>
          <w:lang w:val="pt-BR"/>
        </w:rPr>
        <w:t>mokėjimo</w:t>
      </w:r>
      <w:r w:rsidRPr="00262C4E">
        <w:rPr>
          <w:rFonts w:ascii="Times New Roman" w:hAnsi="Times New Roman" w:cs="Times New Roman"/>
          <w:color w:val="000000"/>
          <w:sz w:val="24"/>
          <w:szCs w:val="24"/>
          <w:lang w:val="pt-BR"/>
        </w:rPr>
        <w:t xml:space="preserve"> sąskaitos ir Avanso užtikrinimo (jei taikoma) gavimo dienos. </w:t>
      </w:r>
      <w:r w:rsidRPr="00262C4E">
        <w:rPr>
          <w:rFonts w:ascii="Times New Roman" w:hAnsi="Times New Roman" w:cs="Times New Roman" w:hint="eastAsia"/>
          <w:color w:val="000000"/>
          <w:sz w:val="24"/>
          <w:szCs w:val="24"/>
          <w:lang w:val="pt-BR"/>
        </w:rPr>
        <w:t>Sumokėto</w:t>
      </w:r>
      <w:r w:rsidRPr="00262C4E">
        <w:rPr>
          <w:rFonts w:ascii="Times New Roman" w:hAnsi="Times New Roman" w:cs="Times New Roman"/>
          <w:color w:val="000000"/>
          <w:sz w:val="24"/>
          <w:szCs w:val="24"/>
          <w:lang w:val="pt-BR"/>
        </w:rPr>
        <w:t xml:space="preserve"> avanso suma išskaitoma iš </w:t>
      </w:r>
      <w:r w:rsidRPr="00262C4E">
        <w:rPr>
          <w:rFonts w:ascii="Times New Roman" w:hAnsi="Times New Roman" w:cs="Times New Roman" w:hint="eastAsia"/>
          <w:color w:val="000000"/>
          <w:sz w:val="24"/>
          <w:szCs w:val="24"/>
          <w:lang w:val="pt-BR"/>
        </w:rPr>
        <w:t>mokėtinos</w:t>
      </w:r>
      <w:r w:rsidRPr="00262C4E">
        <w:rPr>
          <w:rFonts w:ascii="Times New Roman" w:hAnsi="Times New Roman" w:cs="Times New Roman"/>
          <w:color w:val="000000"/>
          <w:sz w:val="24"/>
          <w:szCs w:val="24"/>
          <w:lang w:val="pt-BR"/>
        </w:rPr>
        <w:t xml:space="preserve"> sumos. </w:t>
      </w:r>
    </w:p>
    <w:p w14:paraId="18B91990"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67" w:name="part_0029c02db3c84831b5fd0baf43393207"/>
      <w:bookmarkEnd w:id="267"/>
      <w:r w:rsidRPr="00262C4E">
        <w:rPr>
          <w:rFonts w:ascii="Times New Roman" w:hAnsi="Times New Roman" w:cs="Times New Roman" w:hint="eastAsia"/>
          <w:color w:val="000000"/>
          <w:sz w:val="24"/>
          <w:szCs w:val="24"/>
          <w:lang w:val="pt-BR"/>
        </w:rPr>
        <w:t xml:space="preserve">12.1.12. Nutraukus Sutartį, Tiekėjas privalo grąžinti Pirkėjui gautą avansą per 5 (penkias) darbo dienas (jeigu dalis Prekių pristatyta, Pirkėjas jas yra priėmęs ir jomis gali naudotis pagal paskirtį </w:t>
      </w:r>
      <w:r w:rsidRPr="00262C4E">
        <w:rPr>
          <w:rFonts w:ascii="Times New Roman" w:hAnsi="Times New Roman" w:cs="Times New Roman" w:hint="eastAsia"/>
          <w:color w:val="000000"/>
          <w:sz w:val="24"/>
          <w:szCs w:val="24"/>
          <w:lang w:val="pt-BR"/>
        </w:rPr>
        <w:t>–</w:t>
      </w:r>
      <w:r w:rsidRPr="00262C4E">
        <w:rPr>
          <w:rFonts w:ascii="Times New Roman" w:hAnsi="Times New Roman" w:cs="Times New Roman" w:hint="eastAsia"/>
          <w:color w:val="000000"/>
          <w:sz w:val="24"/>
          <w:szCs w:val="24"/>
          <w:lang w:val="pt-BR"/>
        </w:rPr>
        <w:t xml:space="preserve"> grąžinama ta avanso dalis, kuri viršija Pirkėjo priimtų Prekių kainą). </w:t>
      </w:r>
      <w:r w:rsidRPr="00262C4E">
        <w:rPr>
          <w:rFonts w:ascii="Times New Roman" w:hAnsi="Times New Roman" w:cs="Times New Roman"/>
          <w:color w:val="000000"/>
          <w:sz w:val="24"/>
          <w:szCs w:val="24"/>
          <w:lang w:val="pt-BR"/>
        </w:rPr>
        <w:t xml:space="preserve">Jei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negrąžina gauto avanso,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pasinaudoja Avanso užtikrinimu (jei taikoma). Tais atvejais, jei nebuvo taikytas </w:t>
      </w:r>
      <w:r w:rsidRPr="00262C4E">
        <w:rPr>
          <w:rFonts w:ascii="Times New Roman" w:hAnsi="Times New Roman" w:cs="Times New Roman" w:hint="eastAsia"/>
          <w:color w:val="000000"/>
          <w:sz w:val="24"/>
          <w:szCs w:val="24"/>
          <w:lang w:val="pt-BR"/>
        </w:rPr>
        <w:t>Bendrųjų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sąlygų</w:t>
      </w:r>
      <w:r w:rsidRPr="00262C4E">
        <w:rPr>
          <w:rFonts w:ascii="Times New Roman" w:hAnsi="Times New Roman" w:cs="Times New Roman"/>
          <w:color w:val="000000"/>
          <w:sz w:val="24"/>
          <w:szCs w:val="24"/>
          <w:lang w:val="pt-BR"/>
        </w:rPr>
        <w:t xml:space="preserve"> 12.1.3 punktas,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turi </w:t>
      </w:r>
      <w:r w:rsidRPr="00262C4E">
        <w:rPr>
          <w:rFonts w:ascii="Times New Roman" w:hAnsi="Times New Roman" w:cs="Times New Roman" w:hint="eastAsia"/>
          <w:color w:val="000000"/>
          <w:sz w:val="24"/>
          <w:szCs w:val="24"/>
          <w:lang w:val="pt-BR"/>
        </w:rPr>
        <w:t>sumokėti</w:t>
      </w:r>
      <w:r w:rsidRPr="00262C4E">
        <w:rPr>
          <w:rFonts w:ascii="Times New Roman" w:hAnsi="Times New Roman" w:cs="Times New Roman"/>
          <w:color w:val="000000"/>
          <w:sz w:val="24"/>
          <w:szCs w:val="24"/>
          <w:lang w:val="pt-BR"/>
        </w:rPr>
        <w:t xml:space="preserve"> Specialiosiose sąlygose nurodyto dydžio netesybas, skaičiuojamas nuo grąžintinos avanso sumos už </w:t>
      </w:r>
      <w:r w:rsidRPr="00262C4E">
        <w:rPr>
          <w:rFonts w:ascii="Times New Roman" w:hAnsi="Times New Roman" w:cs="Times New Roman" w:hint="eastAsia"/>
          <w:color w:val="000000"/>
          <w:sz w:val="24"/>
          <w:szCs w:val="24"/>
          <w:lang w:val="pt-BR"/>
        </w:rPr>
        <w:t>laikotarpį</w:t>
      </w:r>
      <w:r w:rsidRPr="00262C4E">
        <w:rPr>
          <w:rFonts w:ascii="Times New Roman" w:hAnsi="Times New Roman" w:cs="Times New Roman"/>
          <w:color w:val="000000"/>
          <w:sz w:val="24"/>
          <w:szCs w:val="24"/>
          <w:lang w:val="pt-BR"/>
        </w:rPr>
        <w:t xml:space="preserve"> nuo avanso </w:t>
      </w:r>
      <w:r w:rsidRPr="00262C4E">
        <w:rPr>
          <w:rFonts w:ascii="Times New Roman" w:hAnsi="Times New Roman" w:cs="Times New Roman" w:hint="eastAsia"/>
          <w:color w:val="000000"/>
          <w:sz w:val="24"/>
          <w:szCs w:val="24"/>
          <w:lang w:val="pt-BR"/>
        </w:rPr>
        <w:t>išmokėjimo</w:t>
      </w:r>
      <w:r w:rsidRPr="00262C4E">
        <w:rPr>
          <w:rFonts w:ascii="Times New Roman" w:hAnsi="Times New Roman" w:cs="Times New Roman"/>
          <w:color w:val="000000"/>
          <w:sz w:val="24"/>
          <w:szCs w:val="24"/>
          <w:lang w:val="pt-BR"/>
        </w:rPr>
        <w:t xml:space="preserve"> iki jo grąžinimo.</w:t>
      </w:r>
    </w:p>
    <w:p w14:paraId="10165526"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43CD503F"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68" w:name="part_bfa74a56e3b741829bac99d06a6771da"/>
      <w:bookmarkEnd w:id="268"/>
      <w:r w:rsidRPr="00262C4E">
        <w:rPr>
          <w:rFonts w:ascii="Times New Roman" w:hAnsi="Times New Roman" w:cs="Times New Roman" w:hint="eastAsia"/>
          <w:b/>
          <w:bCs/>
          <w:color w:val="000000"/>
          <w:sz w:val="24"/>
          <w:szCs w:val="24"/>
          <w:lang w:val="pt-BR"/>
        </w:rPr>
        <w:t>12.2.  Mokėjimų</w:t>
      </w:r>
      <w:r w:rsidRPr="00262C4E">
        <w:rPr>
          <w:rFonts w:ascii="Times New Roman" w:hAnsi="Times New Roman" w:cs="Times New Roman"/>
          <w:b/>
          <w:bCs/>
          <w:color w:val="000000"/>
          <w:sz w:val="24"/>
          <w:szCs w:val="24"/>
          <w:lang w:val="pt-BR"/>
        </w:rPr>
        <w:t xml:space="preserve"> tvarka</w:t>
      </w:r>
    </w:p>
    <w:p w14:paraId="368C58A1"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olor w:val="000000"/>
          <w:sz w:val="24"/>
          <w:szCs w:val="24"/>
          <w:lang w:val="pt-BR"/>
        </w:rPr>
        <w:t> </w:t>
      </w:r>
    </w:p>
    <w:p w14:paraId="4130E6DD"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69" w:name="part_b4cd4228187943e3b070d8cbcc9ac2b2"/>
      <w:bookmarkEnd w:id="269"/>
      <w:r w:rsidRPr="00262C4E">
        <w:rPr>
          <w:rFonts w:ascii="Times New Roman" w:hAnsi="Times New Roman" w:cs="Times New Roman" w:hint="eastAsia"/>
          <w:color w:val="000000"/>
          <w:sz w:val="24"/>
          <w:szCs w:val="24"/>
          <w:lang w:val="pt-BR"/>
        </w:rPr>
        <w:t>12.2.1.   Tiekėjas</w:t>
      </w:r>
      <w:r w:rsidRPr="00262C4E">
        <w:rPr>
          <w:rFonts w:ascii="Times New Roman" w:hAnsi="Times New Roman" w:cs="Times New Roman"/>
          <w:color w:val="000000"/>
          <w:sz w:val="24"/>
          <w:szCs w:val="24"/>
          <w:lang w:val="pt-BR"/>
        </w:rPr>
        <w:t xml:space="preserve"> išrašo Sąskaitą tik Šalims pasirašius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perdavimo</w:t>
      </w:r>
      <w:r w:rsidRPr="00262C4E">
        <w:rPr>
          <w:rFonts w:ascii="Times New Roman" w:hAnsi="Times New Roman" w:cs="Times New Roman" w:hint="eastAsia"/>
          <w:color w:val="000000"/>
          <w:sz w:val="24"/>
          <w:szCs w:val="24"/>
          <w:lang w:val="pt-BR"/>
        </w:rPr>
        <w:t>–</w:t>
      </w:r>
      <w:r w:rsidRPr="00262C4E">
        <w:rPr>
          <w:rFonts w:ascii="Times New Roman" w:hAnsi="Times New Roman" w:cs="Times New Roman" w:hint="eastAsia"/>
          <w:color w:val="000000"/>
          <w:sz w:val="24"/>
          <w:szCs w:val="24"/>
          <w:lang w:val="pt-BR"/>
        </w:rPr>
        <w:t>priėmimo</w:t>
      </w:r>
      <w:r w:rsidRPr="00262C4E">
        <w:rPr>
          <w:rFonts w:ascii="Times New Roman" w:hAnsi="Times New Roman" w:cs="Times New Roman"/>
          <w:color w:val="000000"/>
          <w:sz w:val="24"/>
          <w:szCs w:val="24"/>
          <w:lang w:val="pt-BR"/>
        </w:rPr>
        <w:t xml:space="preserve"> aktą, jeigu kitaip nenumatyta Specialiosiose sąlygose:</w:t>
      </w:r>
    </w:p>
    <w:p w14:paraId="0C1585FA"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70" w:name="part_4b533fd0c73e42b08b88020b62ef67b6"/>
      <w:bookmarkEnd w:id="270"/>
      <w:r w:rsidRPr="00262C4E">
        <w:rPr>
          <w:rFonts w:ascii="Times New Roman" w:hAnsi="Times New Roman" w:cs="Times New Roman"/>
          <w:color w:val="000000"/>
          <w:sz w:val="24"/>
          <w:szCs w:val="24"/>
          <w:lang w:val="pt-BR"/>
        </w:rPr>
        <w:t xml:space="preserve">12.2.1.1. elektroninę sąskaitą </w:t>
      </w:r>
      <w:r w:rsidRPr="00262C4E">
        <w:rPr>
          <w:rFonts w:ascii="Times New Roman" w:hAnsi="Times New Roman" w:cs="Times New Roman" w:hint="eastAsia"/>
          <w:color w:val="000000"/>
          <w:sz w:val="24"/>
          <w:szCs w:val="24"/>
          <w:lang w:val="pt-BR"/>
        </w:rPr>
        <w:t>faktūrą,</w:t>
      </w:r>
      <w:r w:rsidRPr="00262C4E">
        <w:rPr>
          <w:rFonts w:ascii="Times New Roman" w:hAnsi="Times New Roman" w:cs="Times New Roman"/>
          <w:color w:val="000000"/>
          <w:sz w:val="24"/>
          <w:szCs w:val="24"/>
          <w:lang w:val="pt-BR"/>
        </w:rPr>
        <w:t xml:space="preserve"> atitinkančią Europos </w:t>
      </w:r>
      <w:r w:rsidRPr="00262C4E">
        <w:rPr>
          <w:rFonts w:ascii="Times New Roman" w:hAnsi="Times New Roman" w:cs="Times New Roman" w:hint="eastAsia"/>
          <w:color w:val="000000"/>
          <w:sz w:val="24"/>
          <w:szCs w:val="24"/>
          <w:lang w:val="pt-BR"/>
        </w:rPr>
        <w:t>elektroninių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sąskaitų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faktūrų</w:t>
      </w:r>
      <w:r w:rsidRPr="00262C4E">
        <w:rPr>
          <w:rFonts w:ascii="Times New Roman" w:hAnsi="Times New Roman" w:cs="Times New Roman"/>
          <w:color w:val="000000"/>
          <w:sz w:val="24"/>
          <w:szCs w:val="24"/>
          <w:lang w:val="pt-BR"/>
        </w:rPr>
        <w:t xml:space="preserve"> standartą, kurio nuoroda paskelbta 2017 m. spalio 16 d. Komisijos </w:t>
      </w:r>
      <w:r w:rsidRPr="00262C4E">
        <w:rPr>
          <w:rFonts w:ascii="Times New Roman" w:hAnsi="Times New Roman" w:cs="Times New Roman" w:hint="eastAsia"/>
          <w:color w:val="000000"/>
          <w:sz w:val="24"/>
          <w:szCs w:val="24"/>
          <w:lang w:val="pt-BR"/>
        </w:rPr>
        <w:t>įgyvendinimo</w:t>
      </w:r>
      <w:r w:rsidRPr="00262C4E">
        <w:rPr>
          <w:rFonts w:ascii="Times New Roman" w:hAnsi="Times New Roman" w:cs="Times New Roman"/>
          <w:color w:val="000000"/>
          <w:sz w:val="24"/>
          <w:szCs w:val="24"/>
          <w:lang w:val="pt-BR"/>
        </w:rPr>
        <w:t xml:space="preserve"> sprendime (ES) 2017/1870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nuorodos </w:t>
      </w:r>
      <w:r w:rsidRPr="00262C4E">
        <w:rPr>
          <w:rFonts w:ascii="Times New Roman" w:hAnsi="Times New Roman" w:cs="Times New Roman" w:hint="eastAsia"/>
          <w:color w:val="000000"/>
          <w:sz w:val="24"/>
          <w:szCs w:val="24"/>
          <w:lang w:val="pt-BR"/>
        </w:rPr>
        <w:t>į</w:t>
      </w:r>
      <w:r w:rsidRPr="00262C4E">
        <w:rPr>
          <w:rFonts w:ascii="Times New Roman" w:hAnsi="Times New Roman" w:cs="Times New Roman"/>
          <w:color w:val="000000"/>
          <w:sz w:val="24"/>
          <w:szCs w:val="24"/>
          <w:lang w:val="pt-BR"/>
        </w:rPr>
        <w:t xml:space="preserve"> Europos </w:t>
      </w:r>
      <w:r w:rsidRPr="00262C4E">
        <w:rPr>
          <w:rFonts w:ascii="Times New Roman" w:hAnsi="Times New Roman" w:cs="Times New Roman" w:hint="eastAsia"/>
          <w:color w:val="000000"/>
          <w:sz w:val="24"/>
          <w:szCs w:val="24"/>
          <w:lang w:val="pt-BR"/>
        </w:rPr>
        <w:t>elektroninių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sąskaitų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faktūrų</w:t>
      </w:r>
      <w:r w:rsidRPr="00262C4E">
        <w:rPr>
          <w:rFonts w:ascii="Times New Roman" w:hAnsi="Times New Roman" w:cs="Times New Roman"/>
          <w:color w:val="000000"/>
          <w:sz w:val="24"/>
          <w:szCs w:val="24"/>
          <w:lang w:val="pt-BR"/>
        </w:rPr>
        <w:t xml:space="preserve"> standartą ir </w:t>
      </w:r>
      <w:r w:rsidRPr="00262C4E">
        <w:rPr>
          <w:rFonts w:ascii="Times New Roman" w:hAnsi="Times New Roman" w:cs="Times New Roman" w:hint="eastAsia"/>
          <w:color w:val="000000"/>
          <w:sz w:val="24"/>
          <w:szCs w:val="24"/>
          <w:lang w:val="pt-BR"/>
        </w:rPr>
        <w:t>sintaksių</w:t>
      </w:r>
      <w:r w:rsidRPr="00262C4E">
        <w:rPr>
          <w:rFonts w:ascii="Times New Roman" w:hAnsi="Times New Roman" w:cs="Times New Roman"/>
          <w:color w:val="000000"/>
          <w:sz w:val="24"/>
          <w:szCs w:val="24"/>
          <w:lang w:val="pt-BR"/>
        </w:rPr>
        <w:t xml:space="preserve"> sąrašo paskelbimo pagal Europos Parlamento ir Tarybos direktyvą </w:t>
      </w:r>
      <w:r w:rsidRPr="00262C4E">
        <w:rPr>
          <w:rFonts w:ascii="Times New Roman" w:hAnsi="Times New Roman" w:cs="Times New Roman"/>
          <w:color w:val="0563C1"/>
          <w:sz w:val="24"/>
          <w:szCs w:val="24"/>
          <w:u w:val="single"/>
          <w:lang w:val="pt-BR"/>
        </w:rPr>
        <w:t>2014/55/ES</w:t>
      </w:r>
      <w:r w:rsidRPr="00262C4E">
        <w:rPr>
          <w:rFonts w:ascii="Times New Roman" w:hAnsi="Times New Roman" w:cs="Times New Roman"/>
          <w:color w:val="000000"/>
          <w:sz w:val="24"/>
          <w:szCs w:val="24"/>
          <w:lang w:val="pt-BR"/>
        </w:rPr>
        <w:t> (toliau – </w:t>
      </w:r>
      <w:r w:rsidRPr="00262C4E">
        <w:rPr>
          <w:rFonts w:ascii="Times New Roman" w:hAnsi="Times New Roman" w:cs="Times New Roman" w:hint="eastAsia"/>
          <w:b/>
          <w:bCs/>
          <w:sz w:val="24"/>
          <w:szCs w:val="24"/>
          <w:lang w:val="pt-BR"/>
        </w:rPr>
        <w:t>Sąskaitų</w:t>
      </w:r>
      <w:r w:rsidRPr="00262C4E">
        <w:rPr>
          <w:rFonts w:ascii="Times New Roman" w:hAnsi="Times New Roman" w:cs="Times New Roman"/>
          <w:b/>
          <w:bCs/>
          <w:sz w:val="24"/>
          <w:szCs w:val="24"/>
          <w:lang w:val="pt-BR"/>
        </w:rPr>
        <w:t xml:space="preserve"> administravimo bendroji </w:t>
      </w:r>
      <w:r w:rsidRPr="00262C4E">
        <w:rPr>
          <w:rFonts w:ascii="Times New Roman" w:hAnsi="Times New Roman" w:cs="Times New Roman" w:hint="eastAsia"/>
          <w:b/>
          <w:bCs/>
          <w:sz w:val="24"/>
          <w:szCs w:val="24"/>
          <w:lang w:val="pt-BR"/>
        </w:rPr>
        <w:t>informacinė</w:t>
      </w:r>
      <w:r w:rsidRPr="00262C4E">
        <w:rPr>
          <w:rFonts w:ascii="Times New Roman" w:hAnsi="Times New Roman" w:cs="Times New Roman"/>
          <w:b/>
          <w:bCs/>
          <w:sz w:val="24"/>
          <w:szCs w:val="24"/>
          <w:lang w:val="pt-BR"/>
        </w:rPr>
        <w:t xml:space="preserve"> sistema (SABIS),</w:t>
      </w:r>
      <w:r w:rsidRPr="00262C4E">
        <w:rPr>
          <w:rFonts w:ascii="Times New Roman" w:hAnsi="Times New Roman" w:cs="Times New Roman"/>
          <w:sz w:val="24"/>
          <w:szCs w:val="24"/>
          <w:lang w:val="pt-BR"/>
        </w:rPr>
        <w:t xml:space="preserve"> </w:t>
      </w:r>
      <w:r w:rsidRPr="00262C4E">
        <w:rPr>
          <w:rFonts w:ascii="Times New Roman" w:hAnsi="Times New Roman" w:cs="Times New Roman"/>
          <w:color w:val="000000"/>
          <w:sz w:val="24"/>
          <w:szCs w:val="24"/>
          <w:lang w:val="pt-BR"/>
        </w:rPr>
        <w:t>arba per kitą savo pasirinktą informacinę sistemą;</w:t>
      </w:r>
    </w:p>
    <w:p w14:paraId="30C18B8F"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71" w:name="part_0a0da1d5ef5c48389da63acb61f47e3a"/>
      <w:bookmarkEnd w:id="271"/>
      <w:r w:rsidRPr="00262C4E">
        <w:rPr>
          <w:rFonts w:ascii="Times New Roman" w:hAnsi="Times New Roman" w:cs="Times New Roman"/>
          <w:color w:val="000000"/>
          <w:sz w:val="24"/>
          <w:szCs w:val="24"/>
          <w:lang w:val="pt-BR"/>
        </w:rPr>
        <w:t xml:space="preserve">12.2.1.2. </w:t>
      </w:r>
      <w:r w:rsidRPr="00262C4E">
        <w:rPr>
          <w:rFonts w:ascii="Times New Roman" w:eastAsia="Times New Roman" w:hAnsi="Times New Roman" w:cs="Times New Roman"/>
          <w:color w:val="000000"/>
          <w:sz w:val="24"/>
          <w:szCs w:val="24"/>
          <w:lang w:val="lt-LT"/>
        </w:rPr>
        <w:t>Europos elektroninių sąskaitų faktūrų standarto neatitinkančią elektroninę sąskaitą faktūrą Tiekėjas privalo pateikti, naudodamasis informacinės sistemos Sąskaitų administravimo bendroji informacinė sistema (SABIS).</w:t>
      </w:r>
    </w:p>
    <w:p w14:paraId="0C13A839"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72" w:name="part_44a1d195b56b4d74a5fb8a833330bbe9"/>
      <w:bookmarkEnd w:id="272"/>
      <w:r w:rsidRPr="00262C4E">
        <w:rPr>
          <w:rFonts w:ascii="Times New Roman" w:hAnsi="Times New Roman" w:cs="Times New Roman"/>
          <w:color w:val="000000"/>
          <w:sz w:val="24"/>
          <w:szCs w:val="24"/>
          <w:lang w:val="pt-BR"/>
        </w:rPr>
        <w:t xml:space="preserve">12.2.2.   </w:t>
      </w:r>
      <w:r w:rsidRPr="00262C4E">
        <w:rPr>
          <w:rFonts w:ascii="Times New Roman" w:eastAsia="Times New Roman" w:hAnsi="Times New Roman" w:cs="Times New Roman"/>
          <w:color w:val="000000"/>
          <w:sz w:val="24"/>
          <w:szCs w:val="24"/>
          <w:lang w:val="lt-LT"/>
        </w:rPr>
        <w:t>Pirkėjas elektronines sąskaitas faktūras priima ir apdoroja naudodamasis Sąskaitų administravimo bendroji informacinė sistema (SABIS) priemonėmis.</w:t>
      </w:r>
    </w:p>
    <w:p w14:paraId="692939D1"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73" w:name="part_e934354ba2644b43b5ff67c104bd060e"/>
      <w:bookmarkEnd w:id="273"/>
      <w:r w:rsidRPr="00262C4E">
        <w:rPr>
          <w:rFonts w:ascii="Times New Roman" w:hAnsi="Times New Roman" w:cs="Times New Roman"/>
          <w:color w:val="000000"/>
          <w:sz w:val="24"/>
          <w:szCs w:val="24"/>
          <w:lang w:val="pt-BR"/>
        </w:rPr>
        <w:t xml:space="preserve">12.2.3.   Išankstinio </w:t>
      </w:r>
      <w:r w:rsidRPr="00262C4E">
        <w:rPr>
          <w:rFonts w:ascii="Times New Roman" w:hAnsi="Times New Roman" w:cs="Times New Roman" w:hint="eastAsia"/>
          <w:color w:val="000000"/>
          <w:sz w:val="24"/>
          <w:szCs w:val="24"/>
          <w:lang w:val="pt-BR"/>
        </w:rPr>
        <w:t>mokėjimo</w:t>
      </w:r>
      <w:r w:rsidRPr="00262C4E">
        <w:rPr>
          <w:rFonts w:ascii="Times New Roman" w:hAnsi="Times New Roman" w:cs="Times New Roman"/>
          <w:color w:val="000000"/>
          <w:sz w:val="24"/>
          <w:szCs w:val="24"/>
          <w:lang w:val="pt-BR"/>
        </w:rPr>
        <w:t xml:space="preserve"> sąskaitas (jeigu Specialiosiose sąlygose yra numatytas avanso </w:t>
      </w:r>
      <w:r w:rsidRPr="00262C4E">
        <w:rPr>
          <w:rFonts w:ascii="Times New Roman" w:hAnsi="Times New Roman" w:cs="Times New Roman" w:hint="eastAsia"/>
          <w:color w:val="000000"/>
          <w:sz w:val="24"/>
          <w:szCs w:val="24"/>
          <w:lang w:val="pt-BR"/>
        </w:rPr>
        <w:t>mokėjimas)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privalo pateikti šiame Sutarties poskyryje nustatyta tvarka.</w:t>
      </w:r>
    </w:p>
    <w:p w14:paraId="6D9C0015"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74" w:name="part_68628f20972b43468ec4f2f92458dce7"/>
      <w:bookmarkEnd w:id="274"/>
      <w:r w:rsidRPr="00262C4E">
        <w:rPr>
          <w:rFonts w:ascii="Times New Roman" w:hAnsi="Times New Roman" w:cs="Times New Roman"/>
          <w:color w:val="000000"/>
          <w:sz w:val="24"/>
          <w:szCs w:val="24"/>
          <w:lang w:val="pt-BR"/>
        </w:rPr>
        <w:t xml:space="preserve">12.2.4.  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atlieka </w:t>
      </w:r>
      <w:r w:rsidRPr="00262C4E">
        <w:rPr>
          <w:rFonts w:ascii="Times New Roman" w:hAnsi="Times New Roman" w:cs="Times New Roman" w:hint="eastAsia"/>
          <w:color w:val="000000"/>
          <w:sz w:val="24"/>
          <w:szCs w:val="24"/>
          <w:lang w:val="pt-BR"/>
        </w:rPr>
        <w:t>mokėjimus</w:t>
      </w:r>
      <w:r w:rsidRPr="00262C4E">
        <w:rPr>
          <w:rFonts w:ascii="Times New Roman" w:hAnsi="Times New Roman" w:cs="Times New Roman"/>
          <w:color w:val="000000"/>
          <w:sz w:val="24"/>
          <w:szCs w:val="24"/>
          <w:lang w:val="pt-BR"/>
        </w:rPr>
        <w:t xml:space="preserve"> už Prekes Specialiosiose sąlygose nustatytais terminais.</w:t>
      </w:r>
    </w:p>
    <w:p w14:paraId="14BC1AD2"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75" w:name="part_68a87921fdd4459db747caffdae95828"/>
      <w:bookmarkEnd w:id="275"/>
      <w:r w:rsidRPr="00262C4E">
        <w:rPr>
          <w:rFonts w:ascii="Times New Roman" w:hAnsi="Times New Roman" w:cs="Times New Roman"/>
          <w:color w:val="000000"/>
          <w:sz w:val="24"/>
          <w:szCs w:val="24"/>
          <w:lang w:val="pt-BR"/>
        </w:rPr>
        <w:t xml:space="preserve">12.2.5.   Už </w:t>
      </w:r>
      <w:r w:rsidRPr="00262C4E">
        <w:rPr>
          <w:rFonts w:ascii="Times New Roman" w:hAnsi="Times New Roman" w:cs="Times New Roman" w:hint="eastAsia"/>
          <w:color w:val="000000"/>
          <w:sz w:val="24"/>
          <w:szCs w:val="24"/>
          <w:lang w:val="pt-BR"/>
        </w:rPr>
        <w:t>mokėjimų</w:t>
      </w:r>
      <w:r w:rsidRPr="00262C4E">
        <w:rPr>
          <w:rFonts w:ascii="Times New Roman" w:hAnsi="Times New Roman" w:cs="Times New Roman"/>
          <w:color w:val="000000"/>
          <w:sz w:val="24"/>
          <w:szCs w:val="24"/>
          <w:lang w:val="pt-BR"/>
        </w:rPr>
        <w:t xml:space="preserve"> pagal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vėlavimus,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taikomos netesybos Specialiosiose sąlygose nustatyta tvarka.</w:t>
      </w:r>
    </w:p>
    <w:p w14:paraId="0F5DA111"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76" w:name="part_88db164c8d8d441d84f879d3a203a0eb"/>
      <w:bookmarkEnd w:id="276"/>
      <w:r w:rsidRPr="00262C4E">
        <w:rPr>
          <w:rFonts w:ascii="Times New Roman" w:hAnsi="Times New Roman" w:cs="Times New Roman"/>
          <w:color w:val="000000"/>
          <w:sz w:val="24"/>
          <w:szCs w:val="24"/>
          <w:lang w:val="pt-BR"/>
        </w:rPr>
        <w:t xml:space="preserve">12.2.6.   Jei </w:t>
      </w:r>
      <w:r w:rsidRPr="00262C4E">
        <w:rPr>
          <w:rFonts w:ascii="Times New Roman" w:hAnsi="Times New Roman" w:cs="Times New Roman" w:hint="eastAsia"/>
          <w:color w:val="000000"/>
          <w:sz w:val="24"/>
          <w:szCs w:val="24"/>
          <w:lang w:val="pt-BR"/>
        </w:rPr>
        <w:t>Prekės</w:t>
      </w:r>
      <w:r w:rsidRPr="00262C4E">
        <w:rPr>
          <w:rFonts w:ascii="Times New Roman" w:hAnsi="Times New Roman" w:cs="Times New Roman"/>
          <w:color w:val="000000"/>
          <w:sz w:val="24"/>
          <w:szCs w:val="24"/>
          <w:lang w:val="pt-BR"/>
        </w:rPr>
        <w:t xml:space="preserve"> pristatomos dalimis, aukščiau nurodyta atsiskaitymo tvarka galioja kiekvienai tokiai daliai, jei Specialiosiose sąlygose nenustatyta kitaip.</w:t>
      </w:r>
    </w:p>
    <w:p w14:paraId="15F8B430"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77" w:name="part_9c0b1f4512584426b9e3b0c76f219221"/>
      <w:bookmarkEnd w:id="277"/>
      <w:r w:rsidRPr="00262C4E">
        <w:rPr>
          <w:rFonts w:ascii="Times New Roman" w:hAnsi="Times New Roman" w:cs="Times New Roman"/>
          <w:color w:val="000000"/>
          <w:sz w:val="24"/>
          <w:szCs w:val="24"/>
          <w:lang w:val="pt-BR"/>
        </w:rPr>
        <w:t xml:space="preserve">12.2.7. Jeigu Šalys sudaro </w:t>
      </w:r>
      <w:r w:rsidRPr="00262C4E">
        <w:rPr>
          <w:rFonts w:ascii="Times New Roman" w:hAnsi="Times New Roman" w:cs="Times New Roman" w:hint="eastAsia"/>
          <w:color w:val="000000"/>
          <w:sz w:val="24"/>
          <w:szCs w:val="24"/>
          <w:lang w:val="pt-BR"/>
        </w:rPr>
        <w:t>trišalį</w:t>
      </w:r>
      <w:r w:rsidRPr="00262C4E">
        <w:rPr>
          <w:rFonts w:ascii="Times New Roman" w:hAnsi="Times New Roman" w:cs="Times New Roman"/>
          <w:color w:val="000000"/>
          <w:sz w:val="24"/>
          <w:szCs w:val="24"/>
          <w:lang w:val="pt-BR"/>
        </w:rPr>
        <w:t xml:space="preserve"> susitarimą su </w:t>
      </w:r>
      <w:r w:rsidRPr="00262C4E">
        <w:rPr>
          <w:rFonts w:ascii="Times New Roman" w:hAnsi="Times New Roman" w:cs="Times New Roman" w:hint="eastAsia"/>
          <w:color w:val="000000"/>
          <w:sz w:val="24"/>
          <w:szCs w:val="24"/>
          <w:lang w:val="pt-BR"/>
        </w:rPr>
        <w:t>subtiekėju,</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privalo pervesti </w:t>
      </w:r>
      <w:r w:rsidRPr="00262C4E">
        <w:rPr>
          <w:rFonts w:ascii="Times New Roman" w:hAnsi="Times New Roman" w:cs="Times New Roman" w:hint="eastAsia"/>
          <w:color w:val="000000"/>
          <w:sz w:val="24"/>
          <w:szCs w:val="24"/>
          <w:lang w:val="pt-BR"/>
        </w:rPr>
        <w:t>subtiekėjui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mokėtiną</w:t>
      </w:r>
      <w:r w:rsidRPr="00262C4E">
        <w:rPr>
          <w:rFonts w:ascii="Times New Roman" w:hAnsi="Times New Roman" w:cs="Times New Roman"/>
          <w:color w:val="000000"/>
          <w:sz w:val="24"/>
          <w:szCs w:val="24"/>
          <w:lang w:val="pt-BR"/>
        </w:rPr>
        <w:t xml:space="preserve"> sumą </w:t>
      </w:r>
      <w:r w:rsidRPr="00262C4E">
        <w:rPr>
          <w:rFonts w:ascii="Times New Roman" w:hAnsi="Times New Roman" w:cs="Times New Roman" w:hint="eastAsia"/>
          <w:color w:val="000000"/>
          <w:sz w:val="24"/>
          <w:szCs w:val="24"/>
          <w:lang w:val="pt-BR"/>
        </w:rPr>
        <w: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subtiekėjo</w:t>
      </w:r>
      <w:r w:rsidRPr="00262C4E">
        <w:rPr>
          <w:rFonts w:ascii="Times New Roman" w:hAnsi="Times New Roman" w:cs="Times New Roman"/>
          <w:color w:val="000000"/>
          <w:sz w:val="24"/>
          <w:szCs w:val="24"/>
          <w:lang w:val="pt-BR"/>
        </w:rPr>
        <w:t xml:space="preserve"> banko sąskaitą, nurodytą trišaliame susitarime, o </w:t>
      </w:r>
      <w:r w:rsidRPr="00262C4E">
        <w:rPr>
          <w:rFonts w:ascii="Times New Roman" w:hAnsi="Times New Roman" w:cs="Times New Roman" w:hint="eastAsia"/>
          <w:color w:val="000000"/>
          <w:sz w:val="24"/>
          <w:szCs w:val="24"/>
          <w:lang w:val="pt-BR"/>
        </w:rPr>
        <w:t>likutį</w:t>
      </w:r>
      <w:r w:rsidRPr="00262C4E">
        <w:rPr>
          <w:rFonts w:ascii="Times New Roman" w:hAnsi="Times New Roman" w:cs="Times New Roman"/>
          <w:color w:val="000000"/>
          <w:sz w:val="24"/>
          <w:szCs w:val="24"/>
          <w:lang w:val="pt-BR"/>
        </w:rPr>
        <w:t xml:space="preserve"> pervesti </w:t>
      </w:r>
      <w:r w:rsidRPr="00262C4E">
        <w:rPr>
          <w:rFonts w:ascii="Times New Roman" w:hAnsi="Times New Roman" w:cs="Times New Roman" w:hint="eastAsia"/>
          <w:color w:val="000000"/>
          <w:sz w:val="24"/>
          <w:szCs w:val="24"/>
          <w:lang w:val="pt-BR"/>
        </w:rPr>
        <w: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banko sąskaitą po to, kai pagal Sutarties ir trišalio susitarimo reikalavimus sudaromas </w:t>
      </w:r>
      <w:r w:rsidRPr="00262C4E">
        <w:rPr>
          <w:rFonts w:ascii="Times New Roman" w:hAnsi="Times New Roman" w:cs="Times New Roman" w:hint="eastAsia"/>
          <w:color w:val="000000"/>
          <w:sz w:val="24"/>
          <w:szCs w:val="24"/>
          <w:lang w:val="pt-BR"/>
        </w:rPr>
        <w:t>pristatytų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perdavimo</w:t>
      </w:r>
      <w:r w:rsidRPr="00262C4E">
        <w:rPr>
          <w:rFonts w:ascii="Times New Roman" w:hAnsi="Times New Roman" w:cs="Times New Roman" w:hint="eastAsia"/>
          <w:color w:val="000000"/>
          <w:sz w:val="24"/>
          <w:szCs w:val="24"/>
          <w:lang w:val="pt-BR"/>
        </w:rPr>
        <w:t>–</w:t>
      </w:r>
      <w:r w:rsidRPr="00262C4E">
        <w:rPr>
          <w:rFonts w:ascii="Times New Roman" w:hAnsi="Times New Roman" w:cs="Times New Roman" w:hint="eastAsia"/>
          <w:color w:val="000000"/>
          <w:sz w:val="24"/>
          <w:szCs w:val="24"/>
          <w:lang w:val="pt-BR"/>
        </w:rPr>
        <w:t>priėmimo</w:t>
      </w:r>
      <w:r w:rsidRPr="00262C4E">
        <w:rPr>
          <w:rFonts w:ascii="Times New Roman" w:hAnsi="Times New Roman" w:cs="Times New Roman"/>
          <w:color w:val="000000"/>
          <w:sz w:val="24"/>
          <w:szCs w:val="24"/>
          <w:lang w:val="pt-BR"/>
        </w:rPr>
        <w:t xml:space="preserve"> aktas ir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pateikia Sąskaitą už Prekes </w:t>
      </w:r>
      <w:r w:rsidRPr="00262C4E">
        <w:rPr>
          <w:rFonts w:ascii="Times New Roman" w:hAnsi="Times New Roman" w:cs="Times New Roman" w:hint="eastAsia"/>
          <w:color w:val="000000"/>
          <w:sz w:val="24"/>
          <w:szCs w:val="24"/>
          <w:lang w:val="pt-BR"/>
        </w:rPr>
        <w:t>Pirkėjui.</w:t>
      </w:r>
    </w:p>
    <w:p w14:paraId="012552F5"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0FEC395A"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78" w:name="part_d9561aa090a84edf8a9569a80ce15656"/>
      <w:bookmarkEnd w:id="278"/>
      <w:r w:rsidRPr="00262C4E">
        <w:rPr>
          <w:rFonts w:ascii="Times New Roman" w:hAnsi="Times New Roman" w:cs="Times New Roman"/>
          <w:b/>
          <w:bCs/>
          <w:color w:val="000000"/>
          <w:sz w:val="24"/>
          <w:szCs w:val="24"/>
          <w:lang w:val="pt-BR"/>
        </w:rPr>
        <w:t>12.3.  Kiti atsiskaitymo klausimai</w:t>
      </w:r>
    </w:p>
    <w:p w14:paraId="7460FBF3"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olor w:val="000000"/>
          <w:sz w:val="24"/>
          <w:szCs w:val="24"/>
          <w:lang w:val="pt-BR"/>
        </w:rPr>
        <w:t> </w:t>
      </w:r>
    </w:p>
    <w:p w14:paraId="47AE7ED8"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79" w:name="part_e08fcb6fd55a4983acf9af7ef9c5ce20"/>
      <w:bookmarkEnd w:id="279"/>
      <w:r w:rsidRPr="00262C4E">
        <w:rPr>
          <w:rFonts w:ascii="Times New Roman" w:hAnsi="Times New Roman" w:cs="Times New Roman"/>
          <w:color w:val="000000"/>
          <w:sz w:val="24"/>
          <w:szCs w:val="24"/>
          <w:lang w:val="pt-BR"/>
        </w:rPr>
        <w:t xml:space="preserve">12.3.1.  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privalo pervesti </w:t>
      </w:r>
      <w:r w:rsidRPr="00262C4E">
        <w:rPr>
          <w:rFonts w:ascii="Times New Roman" w:hAnsi="Times New Roman" w:cs="Times New Roman" w:hint="eastAsia"/>
          <w:color w:val="000000"/>
          <w:sz w:val="24"/>
          <w:szCs w:val="24"/>
          <w:lang w:val="pt-BR"/>
        </w:rPr>
        <w:t>mokėjimus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banko sąskaitą, nurodytą Specialiosiose sąlygose.</w:t>
      </w:r>
    </w:p>
    <w:p w14:paraId="0C44F35F"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80" w:name="part_3a9aaac2e8b1447790272c1a0eeaae22"/>
      <w:bookmarkEnd w:id="280"/>
      <w:r w:rsidRPr="00262C4E">
        <w:rPr>
          <w:rFonts w:ascii="Times New Roman" w:hAnsi="Times New Roman" w:cs="Times New Roman"/>
          <w:color w:val="000000"/>
          <w:sz w:val="24"/>
          <w:szCs w:val="24"/>
          <w:lang w:val="pt-BR"/>
        </w:rPr>
        <w:lastRenderedPageBreak/>
        <w:t xml:space="preserve">12.3.2.  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turi teisę sumas, gautinas iš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išskaityti iš </w:t>
      </w:r>
      <w:r w:rsidRPr="00262C4E">
        <w:rPr>
          <w:rFonts w:ascii="Times New Roman" w:hAnsi="Times New Roman" w:cs="Times New Roman" w:hint="eastAsia"/>
          <w:color w:val="000000"/>
          <w:sz w:val="24"/>
          <w:szCs w:val="24"/>
          <w:lang w:val="pt-BR"/>
        </w:rPr>
        <w:t>mokėjimų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pagal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(vienašališkai daryti </w:t>
      </w:r>
      <w:r w:rsidRPr="00262C4E">
        <w:rPr>
          <w:rFonts w:ascii="Times New Roman" w:hAnsi="Times New Roman" w:cs="Times New Roman" w:hint="eastAsia"/>
          <w:color w:val="000000"/>
          <w:sz w:val="24"/>
          <w:szCs w:val="24"/>
          <w:lang w:val="pt-BR"/>
        </w:rPr>
        <w:t>įskaitymus).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šios priežasties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neturi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perleisti arba </w:t>
      </w:r>
      <w:r w:rsidRPr="00262C4E">
        <w:rPr>
          <w:rFonts w:ascii="Times New Roman" w:hAnsi="Times New Roman" w:cs="Times New Roman" w:hint="eastAsia"/>
          <w:color w:val="000000"/>
          <w:sz w:val="24"/>
          <w:szCs w:val="24"/>
          <w:lang w:val="pt-BR"/>
        </w:rPr>
        <w:t>įkeisti</w:t>
      </w:r>
      <w:r w:rsidRPr="00262C4E">
        <w:rPr>
          <w:rFonts w:ascii="Times New Roman" w:hAnsi="Times New Roman" w:cs="Times New Roman"/>
          <w:color w:val="000000"/>
          <w:sz w:val="24"/>
          <w:szCs w:val="24"/>
          <w:lang w:val="pt-BR"/>
        </w:rPr>
        <w:t xml:space="preserve"> reikalavimo </w:t>
      </w:r>
      <w:r w:rsidRPr="00262C4E">
        <w:rPr>
          <w:rFonts w:ascii="Times New Roman" w:hAnsi="Times New Roman" w:cs="Times New Roman" w:hint="eastAsia"/>
          <w:color w:val="000000"/>
          <w:sz w:val="24"/>
          <w:szCs w:val="24"/>
          <w:lang w:val="pt-BR"/>
        </w:rPr>
        <w:t>teisių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w:t>
      </w:r>
      <w:r w:rsidRPr="00262C4E">
        <w:rPr>
          <w:rFonts w:ascii="Times New Roman" w:hAnsi="Times New Roman" w:cs="Times New Roman"/>
          <w:color w:val="000000"/>
          <w:sz w:val="24"/>
          <w:szCs w:val="24"/>
          <w:lang w:val="pt-BR"/>
        </w:rPr>
        <w:t xml:space="preserve"> gautinas pagal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sumas tretiesiems asmenims arba kitaip jomis disponuoti be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sutikimo.</w:t>
      </w:r>
    </w:p>
    <w:p w14:paraId="4C394141"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81" w:name="part_854a7e65f8db483e97c811ffa9a30ed7"/>
      <w:bookmarkEnd w:id="281"/>
      <w:r w:rsidRPr="00262C4E">
        <w:rPr>
          <w:rFonts w:ascii="Times New Roman" w:hAnsi="Times New Roman" w:cs="Times New Roman"/>
          <w:color w:val="000000"/>
          <w:sz w:val="24"/>
          <w:szCs w:val="24"/>
          <w:lang w:val="pt-BR"/>
        </w:rPr>
        <w:t xml:space="preserve">12.3.3.   Visi </w:t>
      </w:r>
      <w:r w:rsidRPr="00262C4E">
        <w:rPr>
          <w:rFonts w:ascii="Times New Roman" w:hAnsi="Times New Roman" w:cs="Times New Roman" w:hint="eastAsia"/>
          <w:color w:val="000000"/>
          <w:sz w:val="24"/>
          <w:szCs w:val="24"/>
          <w:lang w:val="pt-BR"/>
        </w:rPr>
        <w:t>mokėjimai</w:t>
      </w:r>
      <w:r w:rsidRPr="00262C4E">
        <w:rPr>
          <w:rFonts w:ascii="Times New Roman" w:hAnsi="Times New Roman" w:cs="Times New Roman"/>
          <w:color w:val="000000"/>
          <w:sz w:val="24"/>
          <w:szCs w:val="24"/>
          <w:lang w:val="pt-BR"/>
        </w:rPr>
        <w:t xml:space="preserve"> pagal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atliekami eurais.</w:t>
      </w:r>
    </w:p>
    <w:p w14:paraId="4B8927DD"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82" w:name="part_ad77fdac8f2b472289c100214a4ab1bb"/>
      <w:bookmarkEnd w:id="282"/>
      <w:r w:rsidRPr="00262C4E">
        <w:rPr>
          <w:rFonts w:ascii="Times New Roman" w:hAnsi="Times New Roman" w:cs="Times New Roman"/>
          <w:color w:val="000000"/>
          <w:sz w:val="24"/>
          <w:szCs w:val="24"/>
          <w:lang w:val="pt-BR"/>
        </w:rPr>
        <w:t xml:space="preserve">12.3.4.   Už </w:t>
      </w:r>
      <w:r w:rsidRPr="00262C4E">
        <w:rPr>
          <w:rFonts w:ascii="Times New Roman" w:hAnsi="Times New Roman" w:cs="Times New Roman" w:hint="eastAsia"/>
          <w:color w:val="000000"/>
          <w:sz w:val="24"/>
          <w:szCs w:val="24"/>
          <w:lang w:val="pt-BR"/>
        </w:rPr>
        <w:t>pavėluotus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mokėjimus</w:t>
      </w:r>
      <w:r w:rsidRPr="00262C4E">
        <w:rPr>
          <w:rFonts w:ascii="Times New Roman" w:hAnsi="Times New Roman" w:cs="Times New Roman"/>
          <w:color w:val="000000"/>
          <w:sz w:val="24"/>
          <w:szCs w:val="24"/>
          <w:lang w:val="pt-BR"/>
        </w:rPr>
        <w:t xml:space="preserve"> pagal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mokančioji Šalis privalo </w:t>
      </w:r>
      <w:r w:rsidRPr="00262C4E">
        <w:rPr>
          <w:rFonts w:ascii="Times New Roman" w:hAnsi="Times New Roman" w:cs="Times New Roman" w:hint="eastAsia"/>
          <w:color w:val="000000"/>
          <w:sz w:val="24"/>
          <w:szCs w:val="24"/>
          <w:lang w:val="pt-BR"/>
        </w:rPr>
        <w:t>sumokėti</w:t>
      </w:r>
      <w:r w:rsidRPr="00262C4E">
        <w:rPr>
          <w:rFonts w:ascii="Times New Roman" w:hAnsi="Times New Roman" w:cs="Times New Roman"/>
          <w:color w:val="000000"/>
          <w:sz w:val="24"/>
          <w:szCs w:val="24"/>
          <w:lang w:val="pt-BR"/>
        </w:rPr>
        <w:t xml:space="preserve"> kitai Šaliai Specialiosiose sąlygose nurodyto dydžio netesybas.</w:t>
      </w:r>
    </w:p>
    <w:p w14:paraId="67CB2D89"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789EE251"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83" w:name="part_c93bdf8d52ca4278b2f53dd8113d12c5"/>
      <w:bookmarkEnd w:id="283"/>
      <w:r w:rsidRPr="00262C4E">
        <w:rPr>
          <w:rFonts w:ascii="Times New Roman" w:hAnsi="Times New Roman" w:cs="Times New Roman"/>
          <w:b/>
          <w:bCs/>
          <w:caps/>
          <w:color w:val="000000"/>
          <w:sz w:val="24"/>
          <w:szCs w:val="24"/>
          <w:lang w:val="pt-BR"/>
        </w:rPr>
        <w:t>13.  Konfidenciali informacija</w:t>
      </w:r>
    </w:p>
    <w:p w14:paraId="025D3FCE"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aps/>
          <w:color w:val="000000"/>
          <w:sz w:val="24"/>
          <w:szCs w:val="24"/>
          <w:lang w:val="pt-BR"/>
        </w:rPr>
        <w:t> </w:t>
      </w:r>
    </w:p>
    <w:p w14:paraId="4E657769"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84" w:name="part_61fd70a8a6664132b3350d936e1a21e5"/>
      <w:bookmarkEnd w:id="284"/>
      <w:r w:rsidRPr="00262C4E">
        <w:rPr>
          <w:rFonts w:ascii="Times New Roman" w:hAnsi="Times New Roman" w:cs="Times New Roman"/>
          <w:color w:val="000000"/>
          <w:sz w:val="24"/>
          <w:szCs w:val="24"/>
          <w:lang w:val="pt-BR"/>
        </w:rPr>
        <w:t xml:space="preserve">13.1.  Šalys </w:t>
      </w:r>
      <w:r w:rsidRPr="00262C4E">
        <w:rPr>
          <w:rFonts w:ascii="Times New Roman" w:hAnsi="Times New Roman" w:cs="Times New Roman" w:hint="eastAsia"/>
          <w:color w:val="000000"/>
          <w:sz w:val="24"/>
          <w:szCs w:val="24"/>
          <w:lang w:val="pt-BR"/>
        </w:rPr>
        <w:t>įsipareigoja</w:t>
      </w:r>
      <w:r w:rsidRPr="00262C4E">
        <w:rPr>
          <w:rFonts w:ascii="Times New Roman" w:hAnsi="Times New Roman" w:cs="Times New Roman"/>
          <w:color w:val="000000"/>
          <w:sz w:val="24"/>
          <w:szCs w:val="24"/>
          <w:lang w:val="pt-BR"/>
        </w:rPr>
        <w:t xml:space="preserve"> laikytis konfidencialumo ir be kitos Šalies rašytinio sutikimo neatskleisti tos Šalies informacijos, nurodytos kaip konfidencialios, jokiems Šalies darbuotojams, su Šalimi susijusiems ar kitiems tretiesiems asmenims, kuriems </w:t>
      </w:r>
      <w:r w:rsidRPr="00262C4E">
        <w:rPr>
          <w:rFonts w:ascii="Times New Roman" w:hAnsi="Times New Roman" w:cs="Times New Roman" w:hint="eastAsia"/>
          <w:color w:val="000000"/>
          <w:sz w:val="24"/>
          <w:szCs w:val="24"/>
          <w:lang w:val="pt-BR"/>
        </w:rPr>
        <w:t>nėra</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būtina</w:t>
      </w:r>
      <w:r w:rsidRPr="00262C4E">
        <w:rPr>
          <w:rFonts w:ascii="Times New Roman" w:hAnsi="Times New Roman" w:cs="Times New Roman"/>
          <w:color w:val="000000"/>
          <w:sz w:val="24"/>
          <w:szCs w:val="24"/>
          <w:lang w:val="pt-BR"/>
        </w:rPr>
        <w:t xml:space="preserve"> šią informaciją naudoti </w:t>
      </w:r>
      <w:r w:rsidRPr="00262C4E">
        <w:rPr>
          <w:rFonts w:ascii="Times New Roman" w:hAnsi="Times New Roman" w:cs="Times New Roman" w:hint="eastAsia"/>
          <w:color w:val="000000"/>
          <w:sz w:val="24"/>
          <w:szCs w:val="24"/>
          <w:lang w:val="pt-BR"/>
        </w:rPr>
        <w:t>jų</w:t>
      </w:r>
      <w:r w:rsidRPr="00262C4E">
        <w:rPr>
          <w:rFonts w:ascii="Times New Roman" w:hAnsi="Times New Roman" w:cs="Times New Roman"/>
          <w:color w:val="000000"/>
          <w:sz w:val="24"/>
          <w:szCs w:val="24"/>
          <w:lang w:val="pt-BR"/>
        </w:rPr>
        <w:t xml:space="preserve"> darbo tikslais, išskyrus žemiau nurodytus atvejus.</w:t>
      </w:r>
    </w:p>
    <w:p w14:paraId="25A2CC1E"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85" w:name="part_0b057206de9940a79e426d526d4ff1d8"/>
      <w:bookmarkEnd w:id="285"/>
      <w:r w:rsidRPr="00262C4E">
        <w:rPr>
          <w:rFonts w:ascii="Times New Roman" w:hAnsi="Times New Roman" w:cs="Times New Roman"/>
          <w:color w:val="000000"/>
          <w:sz w:val="24"/>
          <w:szCs w:val="24"/>
          <w:lang w:val="pt-BR"/>
        </w:rPr>
        <w:t>13.2.  Šalis turi teisę atskleisti kitos Šalies konfidencialią informaciją šiais atvejais:</w:t>
      </w:r>
    </w:p>
    <w:p w14:paraId="717D64A0"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86" w:name="part_53fbb52773414f9c9b52da4acf3966ba"/>
      <w:bookmarkEnd w:id="286"/>
      <w:r w:rsidRPr="00262C4E">
        <w:rPr>
          <w:rFonts w:ascii="Times New Roman" w:hAnsi="Times New Roman" w:cs="Times New Roman"/>
          <w:color w:val="000000"/>
          <w:sz w:val="24"/>
          <w:szCs w:val="24"/>
          <w:lang w:val="pt-BR"/>
        </w:rPr>
        <w:t xml:space="preserve">13.2.1.   konfidencialios informacijos atskleidimas yra </w:t>
      </w:r>
      <w:r w:rsidRPr="00262C4E">
        <w:rPr>
          <w:rFonts w:ascii="Times New Roman" w:hAnsi="Times New Roman" w:cs="Times New Roman" w:hint="eastAsia"/>
          <w:color w:val="000000"/>
          <w:sz w:val="24"/>
          <w:szCs w:val="24"/>
          <w:lang w:val="pt-BR"/>
        </w:rPr>
        <w:t>būtinas</w:t>
      </w:r>
      <w:r w:rsidRPr="00262C4E">
        <w:rPr>
          <w:rFonts w:ascii="Times New Roman" w:hAnsi="Times New Roman" w:cs="Times New Roman"/>
          <w:color w:val="000000"/>
          <w:sz w:val="24"/>
          <w:szCs w:val="24"/>
          <w:lang w:val="pt-BR"/>
        </w:rPr>
        <w:t xml:space="preserve"> tinkamam Šalies </w:t>
      </w:r>
      <w:r w:rsidRPr="00262C4E">
        <w:rPr>
          <w:rFonts w:ascii="Times New Roman" w:hAnsi="Times New Roman" w:cs="Times New Roman" w:hint="eastAsia"/>
          <w:color w:val="000000"/>
          <w:sz w:val="24"/>
          <w:szCs w:val="24"/>
          <w:lang w:val="pt-BR"/>
        </w:rPr>
        <w:t>teisių</w:t>
      </w:r>
      <w:r w:rsidRPr="00262C4E">
        <w:rPr>
          <w:rFonts w:ascii="Times New Roman" w:hAnsi="Times New Roman" w:cs="Times New Roman"/>
          <w:color w:val="000000"/>
          <w:sz w:val="24"/>
          <w:szCs w:val="24"/>
          <w:lang w:val="pt-BR"/>
        </w:rPr>
        <w:t xml:space="preserve"> ar </w:t>
      </w:r>
      <w:r w:rsidRPr="00262C4E">
        <w:rPr>
          <w:rFonts w:ascii="Times New Roman" w:hAnsi="Times New Roman" w:cs="Times New Roman" w:hint="eastAsia"/>
          <w:color w:val="000000"/>
          <w:sz w:val="24"/>
          <w:szCs w:val="24"/>
          <w:lang w:val="pt-BR"/>
        </w:rPr>
        <w:t>pareigų</w:t>
      </w:r>
      <w:r w:rsidRPr="00262C4E">
        <w:rPr>
          <w:rFonts w:ascii="Times New Roman" w:hAnsi="Times New Roman" w:cs="Times New Roman"/>
          <w:color w:val="000000"/>
          <w:sz w:val="24"/>
          <w:szCs w:val="24"/>
          <w:lang w:val="pt-BR"/>
        </w:rPr>
        <w:t xml:space="preserve"> pagal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įgyvendinimui</w:t>
      </w:r>
      <w:r w:rsidRPr="00262C4E">
        <w:rPr>
          <w:rFonts w:ascii="Times New Roman" w:hAnsi="Times New Roman" w:cs="Times New Roman"/>
          <w:color w:val="000000"/>
          <w:sz w:val="24"/>
          <w:szCs w:val="24"/>
          <w:lang w:val="pt-BR"/>
        </w:rPr>
        <w:t xml:space="preserve"> – tačiau tokiu atveju informaciją galima atskleisti tik ta apimtimi, kiek tai yra reikalinga </w:t>
      </w:r>
      <w:r w:rsidRPr="00262C4E">
        <w:rPr>
          <w:rFonts w:ascii="Times New Roman" w:hAnsi="Times New Roman" w:cs="Times New Roman" w:hint="eastAsia"/>
          <w:color w:val="000000"/>
          <w:sz w:val="24"/>
          <w:szCs w:val="24"/>
          <w:lang w:val="pt-BR"/>
        </w:rPr>
        <w:t>sutartinių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teisių</w:t>
      </w:r>
      <w:r w:rsidRPr="00262C4E">
        <w:rPr>
          <w:rFonts w:ascii="Times New Roman" w:hAnsi="Times New Roman" w:cs="Times New Roman"/>
          <w:color w:val="000000"/>
          <w:sz w:val="24"/>
          <w:szCs w:val="24"/>
          <w:lang w:val="pt-BR"/>
        </w:rPr>
        <w:t xml:space="preserve"> ar </w:t>
      </w:r>
      <w:r w:rsidRPr="00262C4E">
        <w:rPr>
          <w:rFonts w:ascii="Times New Roman" w:hAnsi="Times New Roman" w:cs="Times New Roman" w:hint="eastAsia"/>
          <w:color w:val="000000"/>
          <w:sz w:val="24"/>
          <w:szCs w:val="24"/>
          <w:lang w:val="pt-BR"/>
        </w:rPr>
        <w:t>pareigų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įgyvendinimui,</w:t>
      </w:r>
      <w:r w:rsidRPr="00262C4E">
        <w:rPr>
          <w:rFonts w:ascii="Times New Roman" w:hAnsi="Times New Roman" w:cs="Times New Roman"/>
          <w:color w:val="000000"/>
          <w:sz w:val="24"/>
          <w:szCs w:val="24"/>
          <w:lang w:val="pt-BR"/>
        </w:rPr>
        <w:t xml:space="preserve"> ir tik tokiems tretiesiems asmenims, kuriems </w:t>
      </w:r>
      <w:r w:rsidRPr="00262C4E">
        <w:rPr>
          <w:rFonts w:ascii="Times New Roman" w:hAnsi="Times New Roman" w:cs="Times New Roman" w:hint="eastAsia"/>
          <w:color w:val="000000"/>
          <w:sz w:val="24"/>
          <w:szCs w:val="24"/>
          <w:lang w:val="pt-BR"/>
        </w:rPr>
        <w:t>būtina,</w:t>
      </w:r>
      <w:r w:rsidRPr="00262C4E">
        <w:rPr>
          <w:rFonts w:ascii="Times New Roman" w:hAnsi="Times New Roman" w:cs="Times New Roman"/>
          <w:color w:val="000000"/>
          <w:sz w:val="24"/>
          <w:szCs w:val="24"/>
          <w:lang w:val="pt-BR"/>
        </w:rPr>
        <w:t xml:space="preserve"> su sąlyga, kad konfidencialią informaciją gaunantys tretieji asmenys prisiima tokius pačius konfidencialumo </w:t>
      </w:r>
      <w:r w:rsidRPr="00262C4E">
        <w:rPr>
          <w:rFonts w:ascii="Times New Roman" w:hAnsi="Times New Roman" w:cs="Times New Roman" w:hint="eastAsia"/>
          <w:color w:val="000000"/>
          <w:sz w:val="24"/>
          <w:szCs w:val="24"/>
          <w:lang w:val="pt-BR"/>
        </w:rPr>
        <w:t>įsipareigojimus,</w:t>
      </w:r>
      <w:r w:rsidRPr="00262C4E">
        <w:rPr>
          <w:rFonts w:ascii="Times New Roman" w:hAnsi="Times New Roman" w:cs="Times New Roman"/>
          <w:color w:val="000000"/>
          <w:sz w:val="24"/>
          <w:szCs w:val="24"/>
          <w:lang w:val="pt-BR"/>
        </w:rPr>
        <w:t xml:space="preserve"> kokie yra nustatyti šioje Sutartyje. Jeigu tretieji asmenys atskleidžia konfidencialią informaciją, Šalis atsako už </w:t>
      </w:r>
      <w:r w:rsidRPr="00262C4E">
        <w:rPr>
          <w:rFonts w:ascii="Times New Roman" w:hAnsi="Times New Roman" w:cs="Times New Roman" w:hint="eastAsia"/>
          <w:color w:val="000000"/>
          <w:sz w:val="24"/>
          <w:szCs w:val="24"/>
          <w:lang w:val="pt-BR"/>
        </w:rPr>
        <w:t>jų</w:t>
      </w:r>
      <w:r w:rsidRPr="00262C4E">
        <w:rPr>
          <w:rFonts w:ascii="Times New Roman" w:hAnsi="Times New Roman" w:cs="Times New Roman"/>
          <w:color w:val="000000"/>
          <w:sz w:val="24"/>
          <w:szCs w:val="24"/>
          <w:lang w:val="pt-BR"/>
        </w:rPr>
        <w:t xml:space="preserve"> veiksmus kaip už savo;</w:t>
      </w:r>
    </w:p>
    <w:p w14:paraId="728A4422"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87" w:name="part_2298f6d2b7f54e1e8c54f2447a9d43a0"/>
      <w:bookmarkEnd w:id="287"/>
      <w:r w:rsidRPr="00262C4E">
        <w:rPr>
          <w:rFonts w:ascii="Times New Roman" w:hAnsi="Times New Roman" w:cs="Times New Roman"/>
          <w:color w:val="000000"/>
          <w:sz w:val="24"/>
          <w:szCs w:val="24"/>
          <w:lang w:val="pt-BR"/>
        </w:rPr>
        <w:t xml:space="preserve">13.2.2.   konfidencialią informaciją yra </w:t>
      </w:r>
      <w:r w:rsidRPr="00262C4E">
        <w:rPr>
          <w:rFonts w:ascii="Times New Roman" w:hAnsi="Times New Roman" w:cs="Times New Roman" w:hint="eastAsia"/>
          <w:color w:val="000000"/>
          <w:sz w:val="24"/>
          <w:szCs w:val="24"/>
          <w:lang w:val="pt-BR"/>
        </w:rPr>
        <w:t>būtina</w:t>
      </w:r>
      <w:r w:rsidRPr="00262C4E">
        <w:rPr>
          <w:rFonts w:ascii="Times New Roman" w:hAnsi="Times New Roman" w:cs="Times New Roman"/>
          <w:color w:val="000000"/>
          <w:sz w:val="24"/>
          <w:szCs w:val="24"/>
          <w:lang w:val="pt-BR"/>
        </w:rPr>
        <w:t xml:space="preserve"> atskleisti </w:t>
      </w:r>
      <w:r w:rsidRPr="00262C4E">
        <w:rPr>
          <w:rFonts w:ascii="Times New Roman" w:hAnsi="Times New Roman" w:cs="Times New Roman" w:hint="eastAsia"/>
          <w:color w:val="000000"/>
          <w:sz w:val="24"/>
          <w:szCs w:val="24"/>
          <w:lang w:val="pt-BR"/>
        </w:rPr>
        <w:t>pagal įstatymų</w:t>
      </w:r>
      <w:r w:rsidRPr="00262C4E">
        <w:rPr>
          <w:rFonts w:ascii="Times New Roman" w:hAnsi="Times New Roman" w:cs="Times New Roman"/>
          <w:color w:val="000000"/>
          <w:sz w:val="24"/>
          <w:szCs w:val="24"/>
          <w:lang w:val="pt-BR"/>
        </w:rPr>
        <w:t xml:space="preserve"> bei </w:t>
      </w:r>
      <w:r w:rsidRPr="00262C4E">
        <w:rPr>
          <w:rFonts w:ascii="Times New Roman" w:hAnsi="Times New Roman" w:cs="Times New Roman" w:hint="eastAsia"/>
          <w:color w:val="000000"/>
          <w:sz w:val="24"/>
          <w:szCs w:val="24"/>
          <w:lang w:val="pt-BR"/>
        </w:rPr>
        <w:t>kitų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aktų reikalavimus,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įskaitant</w:t>
      </w:r>
      <w:r w:rsidRPr="00262C4E">
        <w:rPr>
          <w:rFonts w:ascii="Times New Roman" w:hAnsi="Times New Roman" w:cs="Times New Roman"/>
          <w:color w:val="000000"/>
          <w:sz w:val="24"/>
          <w:szCs w:val="24"/>
          <w:lang w:val="pt-BR"/>
        </w:rPr>
        <w:t xml:space="preserve"> atvejus, kai to reikalauja viešojo administravimo subjektai, taip, kai jie </w:t>
      </w:r>
      <w:r w:rsidRPr="00262C4E">
        <w:rPr>
          <w:rFonts w:ascii="Times New Roman" w:hAnsi="Times New Roman" w:cs="Times New Roman" w:hint="eastAsia"/>
          <w:color w:val="000000"/>
          <w:sz w:val="24"/>
          <w:szCs w:val="24"/>
          <w:lang w:val="pt-BR"/>
        </w:rPr>
        <w:t>apibrėžti</w:t>
      </w:r>
      <w:r w:rsidRPr="00262C4E">
        <w:rPr>
          <w:rFonts w:ascii="Times New Roman" w:hAnsi="Times New Roman" w:cs="Times New Roman"/>
          <w:color w:val="000000"/>
          <w:sz w:val="24"/>
          <w:szCs w:val="24"/>
          <w:lang w:val="pt-BR"/>
        </w:rPr>
        <w:t xml:space="preserve"> Lietuvos Respublikos viešojo administravimo </w:t>
      </w:r>
      <w:r w:rsidRPr="00262C4E">
        <w:rPr>
          <w:rFonts w:ascii="Times New Roman" w:hAnsi="Times New Roman" w:cs="Times New Roman" w:hint="eastAsia"/>
          <w:color w:val="000000"/>
          <w:sz w:val="24"/>
          <w:szCs w:val="24"/>
          <w:lang w:val="pt-BR"/>
        </w:rPr>
        <w:t>įstatyme.</w:t>
      </w:r>
    </w:p>
    <w:p w14:paraId="3D64CFDA"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88" w:name="part_0bcf3a8ffc6c460491923a7f3c6c7334"/>
      <w:bookmarkEnd w:id="288"/>
      <w:r w:rsidRPr="00262C4E">
        <w:rPr>
          <w:rFonts w:ascii="Times New Roman" w:hAnsi="Times New Roman" w:cs="Times New Roman"/>
          <w:color w:val="000000"/>
          <w:sz w:val="24"/>
          <w:szCs w:val="24"/>
          <w:lang w:val="pt-BR"/>
        </w:rPr>
        <w:t xml:space="preserve">13.3.  Prieš atskleisdama konfidencialią informaciją, Šalis privalo informuoti kitą </w:t>
      </w:r>
      <w:r w:rsidRPr="00262C4E">
        <w:rPr>
          <w:rFonts w:ascii="Times New Roman" w:hAnsi="Times New Roman" w:cs="Times New Roman" w:hint="eastAsia"/>
          <w:color w:val="000000"/>
          <w:sz w:val="24"/>
          <w:szCs w:val="24"/>
          <w:lang w:val="pt-BR"/>
        </w:rPr>
        <w:t>Šalį</w:t>
      </w:r>
      <w:r w:rsidRPr="00262C4E">
        <w:rPr>
          <w:rFonts w:ascii="Times New Roman" w:hAnsi="Times New Roman" w:cs="Times New Roman"/>
          <w:color w:val="000000"/>
          <w:sz w:val="24"/>
          <w:szCs w:val="24"/>
          <w:lang w:val="pt-BR"/>
        </w:rPr>
        <w:t xml:space="preserve"> (tiek, kiek tai nedraudžiama </w:t>
      </w:r>
      <w:r w:rsidRPr="00262C4E">
        <w:rPr>
          <w:rFonts w:ascii="Times New Roman" w:hAnsi="Times New Roman" w:cs="Times New Roman" w:hint="eastAsia"/>
          <w:color w:val="000000"/>
          <w:sz w:val="24"/>
          <w:szCs w:val="24"/>
          <w:lang w:val="pt-BR"/>
        </w:rPr>
        <w:t>pagal įstatymus</w:t>
      </w:r>
      <w:r w:rsidRPr="00262C4E">
        <w:rPr>
          <w:rFonts w:ascii="Times New Roman" w:hAnsi="Times New Roman" w:cs="Times New Roman"/>
          <w:color w:val="000000"/>
          <w:sz w:val="24"/>
          <w:szCs w:val="24"/>
          <w:lang w:val="pt-BR"/>
        </w:rPr>
        <w:t xml:space="preserve"> bei kitus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aktus) apie </w:t>
      </w:r>
      <w:r w:rsidRPr="00262C4E">
        <w:rPr>
          <w:rFonts w:ascii="Times New Roman" w:hAnsi="Times New Roman" w:cs="Times New Roman" w:hint="eastAsia"/>
          <w:color w:val="000000"/>
          <w:sz w:val="24"/>
          <w:szCs w:val="24"/>
          <w:lang w:val="pt-BR"/>
        </w:rPr>
        <w:t>būtinybę</w:t>
      </w:r>
      <w:r w:rsidRPr="00262C4E">
        <w:rPr>
          <w:rFonts w:ascii="Times New Roman" w:hAnsi="Times New Roman" w:cs="Times New Roman"/>
          <w:color w:val="000000"/>
          <w:sz w:val="24"/>
          <w:szCs w:val="24"/>
          <w:lang w:val="pt-BR"/>
        </w:rPr>
        <w:t xml:space="preserve"> arba gautą viešojo administravimo subjekto reikalavimą atskleisti konfidencialią informaciją ir imtis </w:t>
      </w:r>
      <w:r w:rsidRPr="00262C4E">
        <w:rPr>
          <w:rFonts w:ascii="Times New Roman" w:hAnsi="Times New Roman" w:cs="Times New Roman" w:hint="eastAsia"/>
          <w:color w:val="000000"/>
          <w:sz w:val="24"/>
          <w:szCs w:val="24"/>
          <w:lang w:val="pt-BR"/>
        </w:rPr>
        <w:t>protingų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priemonių,</w:t>
      </w:r>
      <w:r w:rsidRPr="00262C4E">
        <w:rPr>
          <w:rFonts w:ascii="Times New Roman" w:hAnsi="Times New Roman" w:cs="Times New Roman"/>
          <w:color w:val="000000"/>
          <w:sz w:val="24"/>
          <w:szCs w:val="24"/>
          <w:lang w:val="pt-BR"/>
        </w:rPr>
        <w:t xml:space="preserve"> siekdama užtikrinti atskleistos informacijos konfidencialumą.</w:t>
      </w:r>
    </w:p>
    <w:p w14:paraId="5F86AFA4"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89" w:name="part_32b2c249e6944678957805393e93f8ff"/>
      <w:bookmarkEnd w:id="289"/>
      <w:r w:rsidRPr="00262C4E">
        <w:rPr>
          <w:rFonts w:ascii="Times New Roman" w:hAnsi="Times New Roman" w:cs="Times New Roman"/>
          <w:color w:val="000000"/>
          <w:sz w:val="24"/>
          <w:szCs w:val="24"/>
          <w:lang w:val="pt-BR"/>
        </w:rPr>
        <w:t>13.4.  Šalis atsako:</w:t>
      </w:r>
    </w:p>
    <w:p w14:paraId="4D0D116D"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90" w:name="part_5bc455d878134aea8f437f7b73ac4368"/>
      <w:bookmarkEnd w:id="290"/>
      <w:r w:rsidRPr="00262C4E">
        <w:rPr>
          <w:rFonts w:ascii="Times New Roman" w:hAnsi="Times New Roman" w:cs="Times New Roman"/>
          <w:color w:val="000000"/>
          <w:sz w:val="24"/>
          <w:szCs w:val="24"/>
          <w:lang w:val="pt-BR"/>
        </w:rPr>
        <w:t xml:space="preserve">13.4.1.   už bet </w:t>
      </w:r>
      <w:r w:rsidRPr="00262C4E">
        <w:rPr>
          <w:rFonts w:ascii="Times New Roman" w:hAnsi="Times New Roman" w:cs="Times New Roman" w:hint="eastAsia"/>
          <w:color w:val="000000"/>
          <w:sz w:val="24"/>
          <w:szCs w:val="24"/>
          <w:lang w:val="pt-BR"/>
        </w:rPr>
        <w:t>kokį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neteisėtą,</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įskaitant</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atsitiktinį,</w:t>
      </w:r>
      <w:r w:rsidRPr="00262C4E">
        <w:rPr>
          <w:rFonts w:ascii="Times New Roman" w:hAnsi="Times New Roman" w:cs="Times New Roman"/>
          <w:color w:val="000000"/>
          <w:sz w:val="24"/>
          <w:szCs w:val="24"/>
          <w:lang w:val="pt-BR"/>
        </w:rPr>
        <w:t xml:space="preserve"> kitos Šalies konfidencialios informacijos ar bet kurios jos dalies atskleidimą ar perdavimą arba konfidencialios informacijos </w:t>
      </w:r>
      <w:r w:rsidRPr="00262C4E">
        <w:rPr>
          <w:rFonts w:ascii="Times New Roman" w:hAnsi="Times New Roman" w:cs="Times New Roman" w:hint="eastAsia"/>
          <w:color w:val="000000"/>
          <w:sz w:val="24"/>
          <w:szCs w:val="24"/>
          <w:lang w:val="pt-BR"/>
        </w:rPr>
        <w:t>neteisėtą</w:t>
      </w:r>
      <w:r w:rsidRPr="00262C4E">
        <w:rPr>
          <w:rFonts w:ascii="Times New Roman" w:hAnsi="Times New Roman" w:cs="Times New Roman"/>
          <w:color w:val="000000"/>
          <w:sz w:val="24"/>
          <w:szCs w:val="24"/>
          <w:lang w:val="pt-BR"/>
        </w:rPr>
        <w:t xml:space="preserve"> naudojimą;</w:t>
      </w:r>
    </w:p>
    <w:p w14:paraId="09625D31"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91" w:name="part_89703ac8c5b0446d80b331aac6398952"/>
      <w:bookmarkEnd w:id="291"/>
      <w:r w:rsidRPr="00262C4E">
        <w:rPr>
          <w:rFonts w:ascii="Times New Roman" w:hAnsi="Times New Roman" w:cs="Times New Roman"/>
          <w:color w:val="000000"/>
          <w:sz w:val="24"/>
          <w:szCs w:val="24"/>
          <w:lang w:val="pt-BR"/>
        </w:rPr>
        <w:t xml:space="preserve">13.4.2.   už tai, kad </w:t>
      </w:r>
      <w:r w:rsidRPr="00262C4E">
        <w:rPr>
          <w:rFonts w:ascii="Times New Roman" w:hAnsi="Times New Roman" w:cs="Times New Roman" w:hint="eastAsia"/>
          <w:color w:val="000000"/>
          <w:sz w:val="24"/>
          <w:szCs w:val="24"/>
          <w:lang w:val="pt-BR"/>
        </w:rPr>
        <w:t>nesiėmė</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visų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protingų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veiksmų,</w:t>
      </w:r>
      <w:r w:rsidRPr="00262C4E">
        <w:rPr>
          <w:rFonts w:ascii="Times New Roman" w:hAnsi="Times New Roman" w:cs="Times New Roman"/>
          <w:color w:val="000000"/>
          <w:sz w:val="24"/>
          <w:szCs w:val="24"/>
          <w:lang w:val="pt-BR"/>
        </w:rPr>
        <w:t xml:space="preserve"> kad </w:t>
      </w:r>
      <w:r w:rsidRPr="00262C4E">
        <w:rPr>
          <w:rFonts w:ascii="Times New Roman" w:hAnsi="Times New Roman" w:cs="Times New Roman" w:hint="eastAsia"/>
          <w:color w:val="000000"/>
          <w:sz w:val="24"/>
          <w:szCs w:val="24"/>
          <w:lang w:val="pt-BR"/>
        </w:rPr>
        <w:t>išsaugotų</w:t>
      </w:r>
      <w:r w:rsidRPr="00262C4E">
        <w:rPr>
          <w:rFonts w:ascii="Times New Roman" w:hAnsi="Times New Roman" w:cs="Times New Roman"/>
          <w:color w:val="000000"/>
          <w:sz w:val="24"/>
          <w:szCs w:val="24"/>
          <w:lang w:val="pt-BR"/>
        </w:rPr>
        <w:t xml:space="preserve"> ir </w:t>
      </w:r>
      <w:r w:rsidRPr="00262C4E">
        <w:rPr>
          <w:rFonts w:ascii="Times New Roman" w:hAnsi="Times New Roman" w:cs="Times New Roman" w:hint="eastAsia"/>
          <w:color w:val="000000"/>
          <w:sz w:val="24"/>
          <w:szCs w:val="24"/>
          <w:lang w:val="pt-BR"/>
        </w:rPr>
        <w:t>apsaugotų</w:t>
      </w:r>
      <w:r w:rsidRPr="00262C4E">
        <w:rPr>
          <w:rFonts w:ascii="Times New Roman" w:hAnsi="Times New Roman" w:cs="Times New Roman"/>
          <w:color w:val="000000"/>
          <w:sz w:val="24"/>
          <w:szCs w:val="24"/>
          <w:lang w:val="pt-BR"/>
        </w:rPr>
        <w:t xml:space="preserve"> kitos Šalies konfidencialią informaciją ar bet kurią jos </w:t>
      </w:r>
      <w:r w:rsidRPr="00262C4E">
        <w:rPr>
          <w:rFonts w:ascii="Times New Roman" w:hAnsi="Times New Roman" w:cs="Times New Roman" w:hint="eastAsia"/>
          <w:color w:val="000000"/>
          <w:sz w:val="24"/>
          <w:szCs w:val="24"/>
          <w:lang w:val="pt-BR"/>
        </w:rPr>
        <w:t>dalį,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užkirstų</w:t>
      </w:r>
      <w:r w:rsidRPr="00262C4E">
        <w:rPr>
          <w:rFonts w:ascii="Times New Roman" w:hAnsi="Times New Roman" w:cs="Times New Roman"/>
          <w:color w:val="000000"/>
          <w:sz w:val="24"/>
          <w:szCs w:val="24"/>
          <w:lang w:val="pt-BR"/>
        </w:rPr>
        <w:t xml:space="preserve"> kelią tolesniam jos </w:t>
      </w:r>
      <w:r w:rsidRPr="00262C4E">
        <w:rPr>
          <w:rFonts w:ascii="Times New Roman" w:hAnsi="Times New Roman" w:cs="Times New Roman" w:hint="eastAsia"/>
          <w:color w:val="000000"/>
          <w:sz w:val="24"/>
          <w:szCs w:val="24"/>
          <w:lang w:val="pt-BR"/>
        </w:rPr>
        <w:t>neteisėtam</w:t>
      </w:r>
      <w:r w:rsidRPr="00262C4E">
        <w:rPr>
          <w:rFonts w:ascii="Times New Roman" w:hAnsi="Times New Roman" w:cs="Times New Roman"/>
          <w:color w:val="000000"/>
          <w:sz w:val="24"/>
          <w:szCs w:val="24"/>
          <w:lang w:val="pt-BR"/>
        </w:rPr>
        <w:t xml:space="preserve"> atskleidimui, perdavimui ar naudojimui.</w:t>
      </w:r>
    </w:p>
    <w:p w14:paraId="1D9DC512"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92" w:name="part_441729603aa74b1a96669508650e91c7"/>
      <w:bookmarkEnd w:id="292"/>
      <w:r w:rsidRPr="00262C4E">
        <w:rPr>
          <w:rFonts w:ascii="Times New Roman" w:hAnsi="Times New Roman" w:cs="Times New Roman"/>
          <w:color w:val="000000"/>
          <w:sz w:val="24"/>
          <w:szCs w:val="24"/>
          <w:lang w:val="pt-BR"/>
        </w:rPr>
        <w:t xml:space="preserve">13.5.  Šalis </w:t>
      </w:r>
      <w:r w:rsidRPr="00262C4E">
        <w:rPr>
          <w:rFonts w:ascii="Times New Roman" w:hAnsi="Times New Roman" w:cs="Times New Roman" w:hint="eastAsia"/>
          <w:color w:val="000000"/>
          <w:sz w:val="24"/>
          <w:szCs w:val="24"/>
          <w:lang w:val="pt-BR"/>
        </w:rPr>
        <w:t>nepagrįstai</w:t>
      </w:r>
      <w:r w:rsidRPr="00262C4E">
        <w:rPr>
          <w:rFonts w:ascii="Times New Roman" w:hAnsi="Times New Roman" w:cs="Times New Roman"/>
          <w:color w:val="000000"/>
          <w:sz w:val="24"/>
          <w:szCs w:val="24"/>
          <w:lang w:val="pt-BR"/>
        </w:rPr>
        <w:t xml:space="preserve"> atskleidusi kitos Šalies konfidencialią informaciją privalo </w:t>
      </w:r>
      <w:r w:rsidRPr="00262C4E">
        <w:rPr>
          <w:rFonts w:ascii="Times New Roman" w:hAnsi="Times New Roman" w:cs="Times New Roman" w:hint="eastAsia"/>
          <w:color w:val="000000"/>
          <w:sz w:val="24"/>
          <w:szCs w:val="24"/>
          <w:lang w:val="pt-BR"/>
        </w:rPr>
        <w:t>sumokėti</w:t>
      </w:r>
      <w:r w:rsidRPr="00262C4E">
        <w:rPr>
          <w:rFonts w:ascii="Times New Roman" w:hAnsi="Times New Roman" w:cs="Times New Roman"/>
          <w:color w:val="000000"/>
          <w:sz w:val="24"/>
          <w:szCs w:val="24"/>
          <w:lang w:val="pt-BR"/>
        </w:rPr>
        <w:t xml:space="preserve"> kitai Šaliai 10%</w:t>
      </w:r>
      <w:r w:rsidRPr="00262C4E">
        <w:rPr>
          <w:rFonts w:ascii="Times New Roman" w:hAnsi="Times New Roman" w:cs="Times New Roman" w:hint="eastAsia"/>
          <w:kern w:val="2"/>
          <w:sz w:val="24"/>
          <w:szCs w:val="24"/>
          <w:lang w:val="pt-BR"/>
        </w:rPr>
        <w:t xml:space="preserve"> vertęs baudą nuo Pradinės Sutarties vertės be PVM</w:t>
      </w:r>
      <w:r w:rsidRPr="00262C4E">
        <w:rPr>
          <w:rFonts w:ascii="Times New Roman" w:hAnsi="Times New Roman" w:cs="Times New Roman"/>
          <w:color w:val="000000"/>
          <w:sz w:val="24"/>
          <w:szCs w:val="24"/>
          <w:lang w:val="pt-BR"/>
        </w:rPr>
        <w:t>.</w:t>
      </w:r>
    </w:p>
    <w:p w14:paraId="489DF3B8"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6E9BABD0"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93" w:name="part_0349dceb84bf483dbf95d00c34404dfd"/>
      <w:bookmarkEnd w:id="293"/>
      <w:r w:rsidRPr="00262C4E">
        <w:rPr>
          <w:rFonts w:ascii="Times New Roman" w:hAnsi="Times New Roman" w:cs="Times New Roman"/>
          <w:b/>
          <w:bCs/>
          <w:caps/>
          <w:color w:val="000000"/>
          <w:sz w:val="24"/>
          <w:szCs w:val="24"/>
          <w:lang w:val="pt-BR"/>
        </w:rPr>
        <w:t xml:space="preserve">14.  Asmens </w:t>
      </w:r>
      <w:r w:rsidRPr="00262C4E">
        <w:rPr>
          <w:rFonts w:ascii="Times New Roman" w:hAnsi="Times New Roman" w:cs="Times New Roman" w:hint="eastAsia"/>
          <w:b/>
          <w:bCs/>
          <w:caps/>
          <w:color w:val="000000"/>
          <w:sz w:val="24"/>
          <w:szCs w:val="24"/>
          <w:lang w:val="pt-BR"/>
        </w:rPr>
        <w:t>duomenų</w:t>
      </w:r>
      <w:r w:rsidRPr="00262C4E">
        <w:rPr>
          <w:rFonts w:ascii="Times New Roman" w:hAnsi="Times New Roman" w:cs="Times New Roman"/>
          <w:b/>
          <w:bCs/>
          <w:caps/>
          <w:color w:val="000000"/>
          <w:sz w:val="24"/>
          <w:szCs w:val="24"/>
          <w:lang w:val="pt-BR"/>
        </w:rPr>
        <w:t xml:space="preserve"> apsauga</w:t>
      </w:r>
    </w:p>
    <w:p w14:paraId="651B3FD3"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aps/>
          <w:color w:val="000000"/>
          <w:sz w:val="24"/>
          <w:szCs w:val="24"/>
          <w:lang w:val="pt-BR"/>
        </w:rPr>
        <w:t> </w:t>
      </w:r>
    </w:p>
    <w:p w14:paraId="616C65D4"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94" w:name="part_2a02832f44ab40d6844ee305c26d4a31"/>
      <w:bookmarkEnd w:id="294"/>
      <w:r w:rsidRPr="00262C4E">
        <w:rPr>
          <w:rFonts w:ascii="Times New Roman" w:hAnsi="Times New Roman" w:cs="Times New Roman"/>
          <w:color w:val="000000"/>
          <w:sz w:val="24"/>
          <w:szCs w:val="24"/>
          <w:lang w:val="pt-BR"/>
        </w:rPr>
        <w:t xml:space="preserve">14.1.  Šalys </w:t>
      </w:r>
      <w:r w:rsidRPr="00262C4E">
        <w:rPr>
          <w:rFonts w:ascii="Times New Roman" w:hAnsi="Times New Roman" w:cs="Times New Roman" w:hint="eastAsia"/>
          <w:color w:val="000000"/>
          <w:sz w:val="24"/>
          <w:szCs w:val="24"/>
          <w:lang w:val="pt-BR"/>
        </w:rPr>
        <w:t>įsipareigoja</w:t>
      </w:r>
      <w:r w:rsidRPr="00262C4E">
        <w:rPr>
          <w:rFonts w:ascii="Times New Roman" w:hAnsi="Times New Roman" w:cs="Times New Roman"/>
          <w:color w:val="000000"/>
          <w:sz w:val="24"/>
          <w:szCs w:val="24"/>
          <w:lang w:val="pt-BR"/>
        </w:rPr>
        <w:t xml:space="preserve"> užtikrinti asmens </w:t>
      </w:r>
      <w:r w:rsidRPr="00262C4E">
        <w:rPr>
          <w:rFonts w:ascii="Times New Roman" w:hAnsi="Times New Roman" w:cs="Times New Roman" w:hint="eastAsia"/>
          <w:color w:val="000000"/>
          <w:sz w:val="24"/>
          <w:szCs w:val="24"/>
          <w:lang w:val="pt-BR"/>
        </w:rPr>
        <w:t>duomenų</w:t>
      </w:r>
      <w:r w:rsidRPr="00262C4E">
        <w:rPr>
          <w:rFonts w:ascii="Times New Roman" w:hAnsi="Times New Roman" w:cs="Times New Roman"/>
          <w:color w:val="000000"/>
          <w:sz w:val="24"/>
          <w:szCs w:val="24"/>
          <w:lang w:val="pt-BR"/>
        </w:rPr>
        <w:t xml:space="preserve"> saugumą bei asmens </w:t>
      </w:r>
      <w:r w:rsidRPr="00262C4E">
        <w:rPr>
          <w:rFonts w:ascii="Times New Roman" w:hAnsi="Times New Roman" w:cs="Times New Roman" w:hint="eastAsia"/>
          <w:color w:val="000000"/>
          <w:sz w:val="24"/>
          <w:szCs w:val="24"/>
          <w:lang w:val="pt-BR"/>
        </w:rPr>
        <w:t>duomenų</w:t>
      </w:r>
      <w:r w:rsidRPr="00262C4E">
        <w:rPr>
          <w:rFonts w:ascii="Times New Roman" w:hAnsi="Times New Roman" w:cs="Times New Roman"/>
          <w:color w:val="000000"/>
          <w:sz w:val="24"/>
          <w:szCs w:val="24"/>
          <w:lang w:val="pt-BR"/>
        </w:rPr>
        <w:t xml:space="preserve"> tvarkymą vykdyti </w:t>
      </w:r>
      <w:r w:rsidRPr="00262C4E">
        <w:rPr>
          <w:rFonts w:ascii="Times New Roman" w:hAnsi="Times New Roman" w:cs="Times New Roman" w:hint="eastAsia"/>
          <w:color w:val="000000"/>
          <w:sz w:val="24"/>
          <w:szCs w:val="24"/>
          <w:lang w:val="pt-BR"/>
        </w:rPr>
        <w:t>teisėtai,</w:t>
      </w:r>
      <w:r w:rsidRPr="00262C4E">
        <w:rPr>
          <w:rFonts w:ascii="Times New Roman" w:hAnsi="Times New Roman" w:cs="Times New Roman"/>
          <w:color w:val="000000"/>
          <w:sz w:val="24"/>
          <w:szCs w:val="24"/>
          <w:lang w:val="pt-BR"/>
        </w:rPr>
        <w:t xml:space="preserve"> vadovaujantis 2016 m. balandžio 27 d. priimto Europos Parlamento ir Tarybos reglamento </w:t>
      </w:r>
      <w:r w:rsidRPr="00262C4E">
        <w:rPr>
          <w:rFonts w:ascii="Times New Roman" w:hAnsi="Times New Roman" w:cs="Times New Roman"/>
          <w:color w:val="0563C1"/>
          <w:sz w:val="24"/>
          <w:szCs w:val="24"/>
          <w:u w:val="single"/>
          <w:lang w:val="pt-BR"/>
        </w:rPr>
        <w:t>(ES) 2016/679</w:t>
      </w:r>
      <w:r w:rsidRPr="00262C4E">
        <w:rPr>
          <w:rFonts w:ascii="Times New Roman" w:hAnsi="Times New Roman" w:cs="Times New Roman" w:hint="eastAsia"/>
          <w:color w:val="000000"/>
          <w:sz w:val="24"/>
          <w:szCs w:val="24"/>
          <w:lang w:val="pt-BR"/>
        </w:rPr>
        <w:t> 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fizinių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asmenų</w:t>
      </w:r>
      <w:r w:rsidRPr="00262C4E">
        <w:rPr>
          <w:rFonts w:ascii="Times New Roman" w:hAnsi="Times New Roman" w:cs="Times New Roman"/>
          <w:color w:val="000000"/>
          <w:sz w:val="24"/>
          <w:szCs w:val="24"/>
          <w:lang w:val="pt-BR"/>
        </w:rPr>
        <w:t xml:space="preserve"> apsaugos tvarkant asmens duomenis ir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laisvo </w:t>
      </w:r>
      <w:r w:rsidRPr="00262C4E">
        <w:rPr>
          <w:rFonts w:ascii="Times New Roman" w:hAnsi="Times New Roman" w:cs="Times New Roman" w:hint="eastAsia"/>
          <w:color w:val="000000"/>
          <w:sz w:val="24"/>
          <w:szCs w:val="24"/>
          <w:lang w:val="pt-BR"/>
        </w:rPr>
        <w:t>tokių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duomenų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judėjimo</w:t>
      </w:r>
      <w:r w:rsidRPr="00262C4E">
        <w:rPr>
          <w:rFonts w:ascii="Times New Roman" w:hAnsi="Times New Roman" w:cs="Times New Roman"/>
          <w:color w:val="000000"/>
          <w:sz w:val="24"/>
          <w:szCs w:val="24"/>
          <w:lang w:val="pt-BR"/>
        </w:rPr>
        <w:t xml:space="preserve"> ir kuriuo panaikinama </w:t>
      </w:r>
      <w:r w:rsidRPr="00262C4E">
        <w:rPr>
          <w:rFonts w:ascii="Times New Roman" w:hAnsi="Times New Roman" w:cs="Times New Roman"/>
          <w:color w:val="000000"/>
          <w:sz w:val="24"/>
          <w:szCs w:val="24"/>
          <w:lang w:val="pt-BR"/>
        </w:rPr>
        <w:lastRenderedPageBreak/>
        <w:t>Direktyva </w:t>
      </w:r>
      <w:r w:rsidRPr="00262C4E">
        <w:rPr>
          <w:rFonts w:ascii="Times New Roman" w:hAnsi="Times New Roman" w:cs="Times New Roman"/>
          <w:color w:val="0563C1"/>
          <w:sz w:val="24"/>
          <w:szCs w:val="24"/>
          <w:u w:val="single"/>
          <w:lang w:val="pt-BR"/>
        </w:rPr>
        <w:t>95/46/EB</w:t>
      </w:r>
      <w:r w:rsidRPr="00262C4E">
        <w:rPr>
          <w:rFonts w:ascii="Times New Roman" w:hAnsi="Times New Roman" w:cs="Times New Roman"/>
          <w:color w:val="000000"/>
          <w:sz w:val="24"/>
          <w:szCs w:val="24"/>
          <w:lang w:val="pt-BR"/>
        </w:rPr>
        <w:t xml:space="preserve"> (Bendrasis </w:t>
      </w:r>
      <w:r w:rsidRPr="00262C4E">
        <w:rPr>
          <w:rFonts w:ascii="Times New Roman" w:hAnsi="Times New Roman" w:cs="Times New Roman" w:hint="eastAsia"/>
          <w:color w:val="000000"/>
          <w:sz w:val="24"/>
          <w:szCs w:val="24"/>
          <w:lang w:val="pt-BR"/>
        </w:rPr>
        <w:t>duomenų</w:t>
      </w:r>
      <w:r w:rsidRPr="00262C4E">
        <w:rPr>
          <w:rFonts w:ascii="Times New Roman" w:hAnsi="Times New Roman" w:cs="Times New Roman"/>
          <w:color w:val="000000"/>
          <w:sz w:val="24"/>
          <w:szCs w:val="24"/>
          <w:lang w:val="pt-BR"/>
        </w:rPr>
        <w:t xml:space="preserve"> apsaugos reglamentas) ir </w:t>
      </w:r>
      <w:r w:rsidRPr="00262C4E">
        <w:rPr>
          <w:rFonts w:ascii="Times New Roman" w:hAnsi="Times New Roman" w:cs="Times New Roman" w:hint="eastAsia"/>
          <w:color w:val="000000"/>
          <w:sz w:val="24"/>
          <w:szCs w:val="24"/>
          <w:lang w:val="pt-BR"/>
        </w:rPr>
        <w:t>kitų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aktų,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reglamentuojančių</w:t>
      </w:r>
      <w:r w:rsidRPr="00262C4E">
        <w:rPr>
          <w:rFonts w:ascii="Times New Roman" w:hAnsi="Times New Roman" w:cs="Times New Roman"/>
          <w:color w:val="000000"/>
          <w:sz w:val="24"/>
          <w:szCs w:val="24"/>
          <w:lang w:val="pt-BR"/>
        </w:rPr>
        <w:t xml:space="preserve"> asmens </w:t>
      </w:r>
      <w:r w:rsidRPr="00262C4E">
        <w:rPr>
          <w:rFonts w:ascii="Times New Roman" w:hAnsi="Times New Roman" w:cs="Times New Roman" w:hint="eastAsia"/>
          <w:color w:val="000000"/>
          <w:sz w:val="24"/>
          <w:szCs w:val="24"/>
          <w:lang w:val="pt-BR"/>
        </w:rPr>
        <w:t>duomenų</w:t>
      </w:r>
      <w:r w:rsidRPr="00262C4E">
        <w:rPr>
          <w:rFonts w:ascii="Times New Roman" w:hAnsi="Times New Roman" w:cs="Times New Roman"/>
          <w:color w:val="000000"/>
          <w:sz w:val="24"/>
          <w:szCs w:val="24"/>
          <w:lang w:val="pt-BR"/>
        </w:rPr>
        <w:t xml:space="preserve"> tvarkymą, nuostatomis.</w:t>
      </w:r>
    </w:p>
    <w:p w14:paraId="168B709A"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95" w:name="part_efcf2289ac124501be1817d02c0f316e"/>
      <w:bookmarkEnd w:id="295"/>
      <w:r w:rsidRPr="00262C4E">
        <w:rPr>
          <w:rFonts w:ascii="Times New Roman" w:hAnsi="Times New Roman" w:cs="Times New Roman"/>
          <w:color w:val="000000"/>
          <w:sz w:val="24"/>
          <w:szCs w:val="24"/>
          <w:lang w:val="pt-BR"/>
        </w:rPr>
        <w:t xml:space="preserve">14.2.  Šalys patvirtina, kad jeigu siekiant užtikrinti tinkamą Sutarties vykdymą bus tvarkomi asmens duomenys, Šalys </w:t>
      </w:r>
      <w:r w:rsidRPr="00262C4E">
        <w:rPr>
          <w:rFonts w:ascii="Times New Roman" w:hAnsi="Times New Roman" w:cs="Times New Roman" w:hint="eastAsia"/>
          <w:color w:val="000000"/>
          <w:sz w:val="24"/>
          <w:szCs w:val="24"/>
          <w:lang w:val="pt-BR"/>
        </w:rPr>
        <w:t>įsipareigoja</w:t>
      </w:r>
      <w:r w:rsidRPr="00262C4E">
        <w:rPr>
          <w:rFonts w:ascii="Times New Roman" w:hAnsi="Times New Roman" w:cs="Times New Roman"/>
          <w:color w:val="000000"/>
          <w:sz w:val="24"/>
          <w:szCs w:val="24"/>
          <w:lang w:val="pt-BR"/>
        </w:rPr>
        <w:t xml:space="preserve"> sudaryti atskirą susitarimą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duomenų</w:t>
      </w:r>
      <w:r w:rsidRPr="00262C4E">
        <w:rPr>
          <w:rFonts w:ascii="Times New Roman" w:hAnsi="Times New Roman" w:cs="Times New Roman"/>
          <w:color w:val="000000"/>
          <w:sz w:val="24"/>
          <w:szCs w:val="24"/>
          <w:lang w:val="pt-BR"/>
        </w:rPr>
        <w:t xml:space="preserve"> tvarkymo, kuriuo nustato </w:t>
      </w:r>
      <w:r w:rsidRPr="00262C4E">
        <w:rPr>
          <w:rFonts w:ascii="Times New Roman" w:hAnsi="Times New Roman" w:cs="Times New Roman" w:hint="eastAsia"/>
          <w:color w:val="000000"/>
          <w:sz w:val="24"/>
          <w:szCs w:val="24"/>
          <w:lang w:val="pt-BR"/>
        </w:rPr>
        <w:t>duomenų</w:t>
      </w:r>
      <w:r w:rsidRPr="00262C4E">
        <w:rPr>
          <w:rFonts w:ascii="Times New Roman" w:hAnsi="Times New Roman" w:cs="Times New Roman"/>
          <w:color w:val="000000"/>
          <w:sz w:val="24"/>
          <w:szCs w:val="24"/>
          <w:lang w:val="pt-BR"/>
        </w:rPr>
        <w:t xml:space="preserve"> tvarkymo dalyką ir trukmę, </w:t>
      </w:r>
      <w:r w:rsidRPr="00262C4E">
        <w:rPr>
          <w:rFonts w:ascii="Times New Roman" w:hAnsi="Times New Roman" w:cs="Times New Roman" w:hint="eastAsia"/>
          <w:color w:val="000000"/>
          <w:sz w:val="24"/>
          <w:szCs w:val="24"/>
          <w:lang w:val="pt-BR"/>
        </w:rPr>
        <w:t>duomenų</w:t>
      </w:r>
      <w:r w:rsidRPr="00262C4E">
        <w:rPr>
          <w:rFonts w:ascii="Times New Roman" w:hAnsi="Times New Roman" w:cs="Times New Roman"/>
          <w:color w:val="000000"/>
          <w:sz w:val="24"/>
          <w:szCs w:val="24"/>
          <w:lang w:val="pt-BR"/>
        </w:rPr>
        <w:t xml:space="preserve"> tvarkymo </w:t>
      </w:r>
      <w:r w:rsidRPr="00262C4E">
        <w:rPr>
          <w:rFonts w:ascii="Times New Roman" w:hAnsi="Times New Roman" w:cs="Times New Roman" w:hint="eastAsia"/>
          <w:color w:val="000000"/>
          <w:sz w:val="24"/>
          <w:szCs w:val="24"/>
          <w:lang w:val="pt-BR"/>
        </w:rPr>
        <w:t>pobūdį</w:t>
      </w:r>
      <w:r w:rsidRPr="00262C4E">
        <w:rPr>
          <w:rFonts w:ascii="Times New Roman" w:hAnsi="Times New Roman" w:cs="Times New Roman"/>
          <w:color w:val="000000"/>
          <w:sz w:val="24"/>
          <w:szCs w:val="24"/>
          <w:lang w:val="pt-BR"/>
        </w:rPr>
        <w:t xml:space="preserve"> ir tikslą, asmens </w:t>
      </w:r>
      <w:r w:rsidRPr="00262C4E">
        <w:rPr>
          <w:rFonts w:ascii="Times New Roman" w:hAnsi="Times New Roman" w:cs="Times New Roman" w:hint="eastAsia"/>
          <w:color w:val="000000"/>
          <w:sz w:val="24"/>
          <w:szCs w:val="24"/>
          <w:lang w:val="pt-BR"/>
        </w:rPr>
        <w:t>duomenų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rūšis</w:t>
      </w:r>
      <w:r w:rsidRPr="00262C4E">
        <w:rPr>
          <w:rFonts w:ascii="Times New Roman" w:hAnsi="Times New Roman" w:cs="Times New Roman"/>
          <w:color w:val="000000"/>
          <w:sz w:val="24"/>
          <w:szCs w:val="24"/>
          <w:lang w:val="pt-BR"/>
        </w:rPr>
        <w:t xml:space="preserve"> ir </w:t>
      </w:r>
      <w:r w:rsidRPr="00262C4E">
        <w:rPr>
          <w:rFonts w:ascii="Times New Roman" w:hAnsi="Times New Roman" w:cs="Times New Roman" w:hint="eastAsia"/>
          <w:color w:val="000000"/>
          <w:sz w:val="24"/>
          <w:szCs w:val="24"/>
          <w:lang w:val="pt-BR"/>
        </w:rPr>
        <w:t>duomenų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subjektų</w:t>
      </w:r>
      <w:r w:rsidRPr="00262C4E">
        <w:rPr>
          <w:rFonts w:ascii="Times New Roman" w:hAnsi="Times New Roman" w:cs="Times New Roman"/>
          <w:color w:val="000000"/>
          <w:sz w:val="24"/>
          <w:szCs w:val="24"/>
          <w:lang w:val="pt-BR"/>
        </w:rPr>
        <w:t xml:space="preserve"> kategorijas bei </w:t>
      </w:r>
      <w:r w:rsidRPr="00262C4E">
        <w:rPr>
          <w:rFonts w:ascii="Times New Roman" w:hAnsi="Times New Roman" w:cs="Times New Roman" w:hint="eastAsia"/>
          <w:color w:val="000000"/>
          <w:sz w:val="24"/>
          <w:szCs w:val="24"/>
          <w:lang w:val="pt-BR"/>
        </w:rPr>
        <w:t>duomenų</w:t>
      </w:r>
      <w:r w:rsidRPr="00262C4E">
        <w:rPr>
          <w:rFonts w:ascii="Times New Roman" w:hAnsi="Times New Roman" w:cs="Times New Roman"/>
          <w:color w:val="000000"/>
          <w:sz w:val="24"/>
          <w:szCs w:val="24"/>
          <w:lang w:val="pt-BR"/>
        </w:rPr>
        <w:t xml:space="preserve"> valdytojo prievoles ir teises.</w:t>
      </w:r>
    </w:p>
    <w:p w14:paraId="7E6B7DB6" w14:textId="77777777" w:rsidR="00A52CB4" w:rsidRPr="00262C4E" w:rsidRDefault="00A52CB4" w:rsidP="00B230B2">
      <w:pPr>
        <w:spacing w:line="257" w:lineRule="atLeast"/>
        <w:ind w:left="360" w:firstLine="53"/>
        <w:jc w:val="both"/>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7CC2B10A"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96" w:name="part_7cea0cfb81564512a67d6a84f49fb00e"/>
      <w:bookmarkEnd w:id="296"/>
      <w:r w:rsidRPr="00262C4E">
        <w:rPr>
          <w:rFonts w:ascii="Times New Roman" w:hAnsi="Times New Roman" w:cs="Times New Roman" w:hint="eastAsia"/>
          <w:b/>
          <w:bCs/>
          <w:caps/>
          <w:color w:val="000000"/>
          <w:sz w:val="24"/>
          <w:szCs w:val="24"/>
          <w:lang w:val="pt-BR"/>
        </w:rPr>
        <w:t>15.  INTELEKTINĖ</w:t>
      </w:r>
      <w:r w:rsidRPr="00262C4E">
        <w:rPr>
          <w:rFonts w:ascii="Times New Roman" w:hAnsi="Times New Roman" w:cs="Times New Roman"/>
          <w:b/>
          <w:bCs/>
          <w:caps/>
          <w:color w:val="000000"/>
          <w:sz w:val="24"/>
          <w:szCs w:val="24"/>
          <w:lang w:val="pt-BR"/>
        </w:rPr>
        <w:t xml:space="preserve"> </w:t>
      </w:r>
      <w:r w:rsidRPr="00262C4E">
        <w:rPr>
          <w:rFonts w:ascii="Times New Roman" w:hAnsi="Times New Roman" w:cs="Times New Roman" w:hint="eastAsia"/>
          <w:b/>
          <w:bCs/>
          <w:caps/>
          <w:color w:val="000000"/>
          <w:sz w:val="24"/>
          <w:szCs w:val="24"/>
          <w:lang w:val="pt-BR"/>
        </w:rPr>
        <w:t>NUOSAVYBĖ</w:t>
      </w:r>
    </w:p>
    <w:p w14:paraId="540ECBA3"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caps/>
          <w:color w:val="000000"/>
          <w:sz w:val="24"/>
          <w:szCs w:val="24"/>
          <w:lang w:val="pt-BR"/>
        </w:rPr>
        <w:t> </w:t>
      </w:r>
    </w:p>
    <w:p w14:paraId="56A7018F"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97" w:name="part_12edb23232c3463496cbb10412f0f6b0"/>
      <w:bookmarkEnd w:id="297"/>
      <w:r w:rsidRPr="00262C4E">
        <w:rPr>
          <w:rFonts w:ascii="Times New Roman" w:hAnsi="Times New Roman" w:cs="Times New Roman"/>
          <w:color w:val="000000"/>
          <w:sz w:val="24"/>
          <w:szCs w:val="24"/>
          <w:lang w:val="pt-BR"/>
        </w:rPr>
        <w:t xml:space="preserve">15.1. Visi rezultatai ir su jais susijusios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įgytos</w:t>
      </w:r>
      <w:r w:rsidRPr="00262C4E">
        <w:rPr>
          <w:rFonts w:ascii="Times New Roman" w:hAnsi="Times New Roman" w:cs="Times New Roman"/>
          <w:color w:val="000000"/>
          <w:sz w:val="24"/>
          <w:szCs w:val="24"/>
          <w:lang w:val="pt-BR"/>
        </w:rPr>
        <w:t xml:space="preserve"> vykdant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įskaitant</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intelektinės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nuosavybės</w:t>
      </w:r>
      <w:r w:rsidRPr="00262C4E">
        <w:rPr>
          <w:rFonts w:ascii="Times New Roman" w:hAnsi="Times New Roman" w:cs="Times New Roman"/>
          <w:color w:val="000000"/>
          <w:sz w:val="24"/>
          <w:szCs w:val="24"/>
          <w:lang w:val="pt-BR"/>
        </w:rPr>
        <w:t xml:space="preserve"> teises, išskyrus asmenines neturtines teises </w:t>
      </w:r>
      <w:r w:rsidRPr="00262C4E">
        <w:rPr>
          <w:rFonts w:ascii="Times New Roman" w:hAnsi="Times New Roman" w:cs="Times New Roman" w:hint="eastAsia"/>
          <w:color w:val="000000"/>
          <w:sz w:val="24"/>
          <w:szCs w:val="24"/>
          <w:lang w:val="pt-BR"/>
        </w:rPr>
        <w: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intelektinės</w:t>
      </w:r>
      <w:r w:rsidRPr="00262C4E">
        <w:rPr>
          <w:rFonts w:ascii="Times New Roman" w:hAnsi="Times New Roman" w:cs="Times New Roman"/>
          <w:color w:val="000000"/>
          <w:sz w:val="24"/>
          <w:szCs w:val="24"/>
          <w:lang w:val="pt-BR"/>
        </w:rPr>
        <w:t xml:space="preserve"> veiklos rezultatus, yra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nuosavybė,</w:t>
      </w:r>
      <w:r w:rsidRPr="00262C4E">
        <w:rPr>
          <w:rFonts w:ascii="Times New Roman" w:hAnsi="Times New Roman" w:cs="Times New Roman"/>
          <w:color w:val="000000"/>
          <w:sz w:val="24"/>
          <w:szCs w:val="24"/>
          <w:lang w:val="pt-BR"/>
        </w:rPr>
        <w:t xml:space="preserve"> pereinanti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nuo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perdavimo</w:t>
      </w:r>
      <w:r w:rsidRPr="00262C4E">
        <w:rPr>
          <w:rFonts w:ascii="Times New Roman" w:hAnsi="Times New Roman" w:cs="Times New Roman" w:hint="eastAsia"/>
          <w:color w:val="000000"/>
          <w:sz w:val="24"/>
          <w:szCs w:val="24"/>
          <w:lang w:val="pt-BR"/>
        </w:rPr>
        <w:t>–</w:t>
      </w:r>
      <w:r w:rsidRPr="00262C4E">
        <w:rPr>
          <w:rFonts w:ascii="Times New Roman" w:hAnsi="Times New Roman" w:cs="Times New Roman" w:hint="eastAsia"/>
          <w:color w:val="000000"/>
          <w:sz w:val="24"/>
          <w:szCs w:val="24"/>
          <w:lang w:val="pt-BR"/>
        </w:rPr>
        <w:t>priėmimo</w:t>
      </w:r>
      <w:r w:rsidRPr="00262C4E">
        <w:rPr>
          <w:rFonts w:ascii="Times New Roman" w:hAnsi="Times New Roman" w:cs="Times New Roman"/>
          <w:color w:val="000000"/>
          <w:sz w:val="24"/>
          <w:szCs w:val="24"/>
          <w:lang w:val="pt-BR"/>
        </w:rPr>
        <w:t xml:space="preserve"> momento be </w:t>
      </w:r>
      <w:r w:rsidRPr="00262C4E">
        <w:rPr>
          <w:rFonts w:ascii="Times New Roman" w:hAnsi="Times New Roman" w:cs="Times New Roman" w:hint="eastAsia"/>
          <w:color w:val="000000"/>
          <w:sz w:val="24"/>
          <w:szCs w:val="24"/>
          <w:lang w:val="pt-BR"/>
        </w:rPr>
        <w:t>jokių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apribojimų,</w:t>
      </w:r>
      <w:r w:rsidRPr="00262C4E">
        <w:rPr>
          <w:rFonts w:ascii="Times New Roman" w:hAnsi="Times New Roman" w:cs="Times New Roman"/>
          <w:color w:val="000000"/>
          <w:sz w:val="24"/>
          <w:szCs w:val="24"/>
          <w:lang w:val="pt-BR"/>
        </w:rPr>
        <w:t xml:space="preserve"> kurią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gali naudoti, publikuoti, perleisti ar perduoti be atskiro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sutikimo tretiesiems asmenims, jei Specialiosiose sąlygose nenumatyta kitaip ar </w:t>
      </w:r>
      <w:r w:rsidRPr="00262C4E">
        <w:rPr>
          <w:rFonts w:ascii="Times New Roman" w:hAnsi="Times New Roman" w:cs="Times New Roman" w:hint="eastAsia"/>
          <w:color w:val="000000"/>
          <w:sz w:val="24"/>
          <w:szCs w:val="24"/>
          <w:lang w:val="pt-BR"/>
        </w:rPr>
        <w:t>intelektinės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nuosavybės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negali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perduodamos </w:t>
      </w:r>
      <w:r w:rsidRPr="00262C4E">
        <w:rPr>
          <w:rFonts w:ascii="Times New Roman" w:hAnsi="Times New Roman" w:cs="Times New Roman" w:hint="eastAsia"/>
          <w:color w:val="000000"/>
          <w:sz w:val="24"/>
          <w:szCs w:val="24"/>
          <w:lang w:val="pt-BR"/>
        </w:rPr>
        <w:t>nuosavybės</w:t>
      </w:r>
      <w:r w:rsidRPr="00262C4E">
        <w:rPr>
          <w:rFonts w:ascii="Times New Roman" w:hAnsi="Times New Roman" w:cs="Times New Roman"/>
          <w:color w:val="000000"/>
          <w:sz w:val="24"/>
          <w:szCs w:val="24"/>
          <w:lang w:val="pt-BR"/>
        </w:rPr>
        <w:t xml:space="preserve"> teise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pobūdžio</w:t>
      </w:r>
      <w:r w:rsidRPr="00262C4E">
        <w:rPr>
          <w:rFonts w:ascii="Times New Roman" w:hAnsi="Times New Roman" w:cs="Times New Roman"/>
          <w:color w:val="000000"/>
          <w:sz w:val="24"/>
          <w:szCs w:val="24"/>
          <w:lang w:val="pt-BR"/>
        </w:rPr>
        <w:t xml:space="preserve"> ar (ir)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gamintojo </w:t>
      </w:r>
      <w:r w:rsidRPr="00262C4E">
        <w:rPr>
          <w:rFonts w:ascii="Times New Roman" w:hAnsi="Times New Roman" w:cs="Times New Roman" w:hint="eastAsia"/>
          <w:color w:val="000000"/>
          <w:sz w:val="24"/>
          <w:szCs w:val="24"/>
          <w:lang w:val="pt-BR"/>
        </w:rPr>
        <w:t>išimtinių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teisių,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patentų</w:t>
      </w:r>
      <w:r w:rsidRPr="00262C4E">
        <w:rPr>
          <w:rFonts w:ascii="Times New Roman" w:hAnsi="Times New Roman" w:cs="Times New Roman"/>
          <w:color w:val="000000"/>
          <w:sz w:val="24"/>
          <w:szCs w:val="24"/>
          <w:lang w:val="pt-BR"/>
        </w:rPr>
        <w:t xml:space="preserve"> ir kt. </w:t>
      </w:r>
    </w:p>
    <w:p w14:paraId="5FF3A084"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98" w:name="part_1b9b76efd8d0445c9c56bb24ebd7d34f"/>
      <w:bookmarkEnd w:id="298"/>
      <w:r w:rsidRPr="00262C4E">
        <w:rPr>
          <w:rFonts w:ascii="Times New Roman" w:hAnsi="Times New Roman" w:cs="Times New Roman"/>
          <w:color w:val="000000"/>
          <w:sz w:val="24"/>
          <w:szCs w:val="24"/>
          <w:lang w:val="pt-BR"/>
        </w:rPr>
        <w:t xml:space="preserve">15.2.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įsipareigoja</w:t>
      </w:r>
      <w:r w:rsidRPr="00262C4E">
        <w:rPr>
          <w:rFonts w:ascii="Times New Roman" w:hAnsi="Times New Roman" w:cs="Times New Roman"/>
          <w:color w:val="000000"/>
          <w:sz w:val="24"/>
          <w:szCs w:val="24"/>
          <w:lang w:val="pt-BR"/>
        </w:rPr>
        <w:t xml:space="preserve"> atlyginti nuostolius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bet </w:t>
      </w:r>
      <w:r w:rsidRPr="00262C4E">
        <w:rPr>
          <w:rFonts w:ascii="Times New Roman" w:hAnsi="Times New Roman" w:cs="Times New Roman" w:hint="eastAsia"/>
          <w:color w:val="000000"/>
          <w:sz w:val="24"/>
          <w:szCs w:val="24"/>
          <w:lang w:val="pt-BR"/>
        </w:rPr>
        <w:t>kokių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reikalavimų,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kylančių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intelektinės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nuosavybės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teisių,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įskaitant,</w:t>
      </w:r>
      <w:r w:rsidRPr="00262C4E">
        <w:rPr>
          <w:rFonts w:ascii="Times New Roman" w:hAnsi="Times New Roman" w:cs="Times New Roman"/>
          <w:color w:val="000000"/>
          <w:sz w:val="24"/>
          <w:szCs w:val="24"/>
          <w:lang w:val="pt-BR"/>
        </w:rPr>
        <w:t xml:space="preserve"> bet neapsiribojant,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patento,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ženklo, pramoninio dizaino savininko (naudotojo)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(registruojamos arba ne),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kylančios iš </w:t>
      </w:r>
      <w:r w:rsidRPr="00262C4E">
        <w:rPr>
          <w:rFonts w:ascii="Times New Roman" w:hAnsi="Times New Roman" w:cs="Times New Roman" w:hint="eastAsia"/>
          <w:color w:val="000000"/>
          <w:sz w:val="24"/>
          <w:szCs w:val="24"/>
          <w:lang w:val="pt-BR"/>
        </w:rPr>
        <w:t>paraiškų</w:t>
      </w:r>
      <w:r w:rsidRPr="00262C4E">
        <w:rPr>
          <w:rFonts w:ascii="Times New Roman" w:hAnsi="Times New Roman" w:cs="Times New Roman"/>
          <w:color w:val="000000"/>
          <w:sz w:val="24"/>
          <w:szCs w:val="24"/>
          <w:lang w:val="pt-BR"/>
        </w:rPr>
        <w:t xml:space="preserve"> bet kurioms </w:t>
      </w:r>
      <w:r w:rsidRPr="00262C4E">
        <w:rPr>
          <w:rFonts w:ascii="Times New Roman" w:hAnsi="Times New Roman" w:cs="Times New Roman" w:hint="eastAsia"/>
          <w:color w:val="000000"/>
          <w:sz w:val="24"/>
          <w:szCs w:val="24"/>
          <w:lang w:val="pt-BR"/>
        </w:rPr>
        <w:t>minėtoms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teisėms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įregistruoti,</w:t>
      </w:r>
      <w:r w:rsidRPr="00262C4E">
        <w:rPr>
          <w:rFonts w:ascii="Times New Roman" w:hAnsi="Times New Roman" w:cs="Times New Roman"/>
          <w:color w:val="000000"/>
          <w:sz w:val="24"/>
          <w:szCs w:val="24"/>
          <w:lang w:val="pt-BR"/>
        </w:rPr>
        <w:t xml:space="preserve"> autoriaus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duomenų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bazių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gamintojų</w:t>
      </w:r>
      <w:r w:rsidRPr="00262C4E">
        <w:rPr>
          <w:rFonts w:ascii="Times New Roman" w:hAnsi="Times New Roman" w:cs="Times New Roman"/>
          <w:color w:val="000000"/>
          <w:sz w:val="24"/>
          <w:szCs w:val="24"/>
          <w:lang w:val="pt-BR"/>
        </w:rPr>
        <w:t xml:space="preserve"> (sui generis)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firmų,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įmonių,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organizacijų,</w:t>
      </w:r>
      <w:r w:rsidRPr="00262C4E">
        <w:rPr>
          <w:rFonts w:ascii="Times New Roman" w:hAnsi="Times New Roman" w:cs="Times New Roman"/>
          <w:color w:val="000000"/>
          <w:sz w:val="24"/>
          <w:szCs w:val="24"/>
          <w:lang w:val="pt-BR"/>
        </w:rPr>
        <w:t xml:space="preserve"> verslo </w:t>
      </w:r>
      <w:r w:rsidRPr="00262C4E">
        <w:rPr>
          <w:rFonts w:ascii="Times New Roman" w:hAnsi="Times New Roman" w:cs="Times New Roman" w:hint="eastAsia"/>
          <w:color w:val="000000"/>
          <w:sz w:val="24"/>
          <w:szCs w:val="24"/>
          <w:lang w:val="pt-BR"/>
        </w:rPr>
        <w:t>pavadinimų</w:t>
      </w:r>
      <w:r w:rsidRPr="00262C4E">
        <w:rPr>
          <w:rFonts w:ascii="Times New Roman" w:hAnsi="Times New Roman" w:cs="Times New Roman"/>
          <w:color w:val="000000"/>
          <w:sz w:val="24"/>
          <w:szCs w:val="24"/>
          <w:lang w:val="pt-BR"/>
        </w:rPr>
        <w:t xml:space="preserve"> ar </w:t>
      </w:r>
      <w:r w:rsidRPr="00262C4E">
        <w:rPr>
          <w:rFonts w:ascii="Times New Roman" w:hAnsi="Times New Roman" w:cs="Times New Roman" w:hint="eastAsia"/>
          <w:color w:val="000000"/>
          <w:sz w:val="24"/>
          <w:szCs w:val="24"/>
          <w:lang w:val="pt-BR"/>
        </w:rPr>
        <w:t>vardų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savininkų</w:t>
      </w:r>
      <w:r w:rsidRPr="00262C4E">
        <w:rPr>
          <w:rFonts w:ascii="Times New Roman" w:hAnsi="Times New Roman" w:cs="Times New Roman"/>
          <w:color w:val="000000"/>
          <w:sz w:val="24"/>
          <w:szCs w:val="24"/>
          <w:lang w:val="pt-BR"/>
        </w:rPr>
        <w:t xml:space="preserve"> ir kitos panašios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ar </w:t>
      </w:r>
      <w:r w:rsidRPr="00262C4E">
        <w:rPr>
          <w:rFonts w:ascii="Times New Roman" w:hAnsi="Times New Roman" w:cs="Times New Roman" w:hint="eastAsia"/>
          <w:color w:val="000000"/>
          <w:sz w:val="24"/>
          <w:szCs w:val="24"/>
          <w:lang w:val="pt-BR"/>
        </w:rPr>
        <w:t>įsipareigojimai,</w:t>
      </w:r>
      <w:r w:rsidRPr="00262C4E">
        <w:rPr>
          <w:rFonts w:ascii="Times New Roman" w:hAnsi="Times New Roman" w:cs="Times New Roman"/>
          <w:color w:val="000000"/>
          <w:sz w:val="24"/>
          <w:szCs w:val="24"/>
          <w:lang w:val="pt-BR"/>
        </w:rPr>
        <w:t xml:space="preserve"> nepriklausomai nuo to, ar jie registruoti Lietuvos Respublikoje, ar kitose šalyse, ar neregistruotini, kaip numatyta Sutartyje, išskyrus atvejus, kai toks pažeidimas atsiranda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kaltės. </w:t>
      </w:r>
    </w:p>
    <w:p w14:paraId="2061D26E"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99" w:name="part_f3ec9bddd3814a4b91c0aa9e9bab8c5a"/>
      <w:bookmarkEnd w:id="299"/>
      <w:r w:rsidRPr="00262C4E">
        <w:rPr>
          <w:rFonts w:ascii="Times New Roman" w:hAnsi="Times New Roman" w:cs="Times New Roman"/>
          <w:color w:val="000000"/>
          <w:sz w:val="24"/>
          <w:szCs w:val="24"/>
          <w:lang w:val="pt-BR"/>
        </w:rPr>
        <w:t xml:space="preserve">15.3.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neturi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be išankstinio rašytinio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sutikimo naudoti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simbolių,</w:t>
      </w:r>
      <w:r w:rsidRPr="00262C4E">
        <w:rPr>
          <w:rFonts w:ascii="Times New Roman" w:hAnsi="Times New Roman" w:cs="Times New Roman"/>
          <w:color w:val="000000"/>
          <w:sz w:val="24"/>
          <w:szCs w:val="24"/>
          <w:lang w:val="pt-BR"/>
        </w:rPr>
        <w:t xml:space="preserve"> pavadinimo ir ženklo reklamoje, rinkodaroje, taip pat naudotis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sukurtais intelektiniais veiklos rezultatais. Pažeidus reikalavimą,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taikoma 1 (vieno) procento bauda nuo Sutarties kainos be PVM.</w:t>
      </w:r>
    </w:p>
    <w:p w14:paraId="63D27DB5"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1D2D67FD"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00" w:name="part_5d3f1393fe484945a06edfe0588f65a6"/>
      <w:bookmarkEnd w:id="300"/>
      <w:r w:rsidRPr="00262C4E">
        <w:rPr>
          <w:rFonts w:ascii="Times New Roman" w:hAnsi="Times New Roman" w:cs="Times New Roman"/>
          <w:b/>
          <w:bCs/>
          <w:caps/>
          <w:color w:val="000000"/>
          <w:sz w:val="24"/>
          <w:szCs w:val="24"/>
          <w:lang w:val="pt-BR"/>
        </w:rPr>
        <w:t>16.  Pareiškimai ir garantijos</w:t>
      </w:r>
    </w:p>
    <w:p w14:paraId="71FB2994"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aps/>
          <w:color w:val="000000"/>
          <w:sz w:val="24"/>
          <w:szCs w:val="24"/>
          <w:lang w:val="pt-BR"/>
        </w:rPr>
        <w:t> </w:t>
      </w:r>
    </w:p>
    <w:p w14:paraId="4B76F658"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01" w:name="part_dccb91c5291d4b568b4cec4b3b64ba85"/>
      <w:bookmarkEnd w:id="301"/>
      <w:r w:rsidRPr="00262C4E">
        <w:rPr>
          <w:rFonts w:ascii="Times New Roman" w:hAnsi="Times New Roman" w:cs="Times New Roman"/>
          <w:color w:val="000000"/>
          <w:sz w:val="24"/>
          <w:szCs w:val="24"/>
          <w:lang w:val="pt-BR"/>
        </w:rPr>
        <w:t xml:space="preserve">16.1. Kiekviena iš </w:t>
      </w:r>
      <w:r w:rsidRPr="00262C4E">
        <w:rPr>
          <w:rFonts w:ascii="Times New Roman" w:hAnsi="Times New Roman" w:cs="Times New Roman" w:hint="eastAsia"/>
          <w:color w:val="000000"/>
          <w:sz w:val="24"/>
          <w:szCs w:val="24"/>
          <w:lang w:val="pt-BR"/>
        </w:rPr>
        <w:t>Šalių</w:t>
      </w:r>
      <w:r w:rsidRPr="00262C4E">
        <w:rPr>
          <w:rFonts w:ascii="Times New Roman" w:hAnsi="Times New Roman" w:cs="Times New Roman"/>
          <w:color w:val="000000"/>
          <w:sz w:val="24"/>
          <w:szCs w:val="24"/>
          <w:lang w:val="pt-BR"/>
        </w:rPr>
        <w:t xml:space="preserve"> pareiškia ir garantuoja kitai Šaliai, kad:</w:t>
      </w:r>
    </w:p>
    <w:p w14:paraId="2DD5773F"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02" w:name="part_7f25f6c58258486eba0d25e18c99c106"/>
      <w:bookmarkEnd w:id="302"/>
      <w:r w:rsidRPr="00262C4E">
        <w:rPr>
          <w:rFonts w:ascii="Times New Roman" w:hAnsi="Times New Roman" w:cs="Times New Roman"/>
          <w:color w:val="000000"/>
          <w:sz w:val="24"/>
          <w:szCs w:val="24"/>
          <w:lang w:val="pt-BR"/>
        </w:rPr>
        <w:t xml:space="preserve">16.1.1. yra </w:t>
      </w:r>
      <w:r w:rsidRPr="00262C4E">
        <w:rPr>
          <w:rFonts w:ascii="Times New Roman" w:hAnsi="Times New Roman" w:cs="Times New Roman" w:hint="eastAsia"/>
          <w:color w:val="000000"/>
          <w:sz w:val="24"/>
          <w:szCs w:val="24"/>
          <w:lang w:val="pt-BR"/>
        </w:rPr>
        <w:t>teisėtai</w:t>
      </w:r>
      <w:r w:rsidRPr="00262C4E">
        <w:rPr>
          <w:rFonts w:ascii="Times New Roman" w:hAnsi="Times New Roman" w:cs="Times New Roman"/>
          <w:color w:val="000000"/>
          <w:sz w:val="24"/>
          <w:szCs w:val="24"/>
          <w:lang w:val="pt-BR"/>
        </w:rPr>
        <w:t xml:space="preserve"> priimti ir galioja visi </w:t>
      </w:r>
      <w:r w:rsidRPr="00262C4E">
        <w:rPr>
          <w:rFonts w:ascii="Times New Roman" w:hAnsi="Times New Roman" w:cs="Times New Roman" w:hint="eastAsia"/>
          <w:color w:val="000000"/>
          <w:sz w:val="24"/>
          <w:szCs w:val="24"/>
          <w:lang w:val="pt-BR"/>
        </w:rPr>
        <w:t>būtini</w:t>
      </w:r>
      <w:r w:rsidRPr="00262C4E">
        <w:rPr>
          <w:rFonts w:ascii="Times New Roman" w:hAnsi="Times New Roman" w:cs="Times New Roman"/>
          <w:color w:val="000000"/>
          <w:sz w:val="24"/>
          <w:szCs w:val="24"/>
          <w:lang w:val="pt-BR"/>
        </w:rPr>
        <w:t xml:space="preserve"> sprendimai, gauti leidimai bei sutikimai, taip pat </w:t>
      </w:r>
      <w:r w:rsidRPr="00262C4E">
        <w:rPr>
          <w:rFonts w:ascii="Times New Roman" w:hAnsi="Times New Roman" w:cs="Times New Roman" w:hint="eastAsia"/>
          <w:color w:val="000000"/>
          <w:sz w:val="24"/>
          <w:szCs w:val="24"/>
          <w:lang w:val="pt-BR"/>
        </w:rPr>
        <w:t>teisėtai</w:t>
      </w:r>
      <w:r w:rsidRPr="00262C4E">
        <w:rPr>
          <w:rFonts w:ascii="Times New Roman" w:hAnsi="Times New Roman" w:cs="Times New Roman"/>
          <w:color w:val="000000"/>
          <w:sz w:val="24"/>
          <w:szCs w:val="24"/>
          <w:lang w:val="pt-BR"/>
        </w:rPr>
        <w:t xml:space="preserve"> atlikti ir galioja kiti teisiniai veiksmai, reikalingi Sutarties sudarymui, galiojimui ir vykdymui;</w:t>
      </w:r>
    </w:p>
    <w:p w14:paraId="714C673A"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03" w:name="part_391911bfb3b94b0286158a6c07f25511"/>
      <w:bookmarkEnd w:id="303"/>
      <w:r w:rsidRPr="00262C4E">
        <w:rPr>
          <w:rFonts w:ascii="Times New Roman" w:hAnsi="Times New Roman" w:cs="Times New Roman"/>
          <w:color w:val="000000"/>
          <w:sz w:val="24"/>
          <w:szCs w:val="24"/>
          <w:lang w:val="pt-BR"/>
        </w:rPr>
        <w:t xml:space="preserve">16.1.2. sudarydama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Šalis neviršija savo kompetencijos ir nepažeidžia jai </w:t>
      </w:r>
      <w:r w:rsidRPr="00262C4E">
        <w:rPr>
          <w:rFonts w:ascii="Times New Roman" w:hAnsi="Times New Roman" w:cs="Times New Roman" w:hint="eastAsia"/>
          <w:color w:val="000000"/>
          <w:sz w:val="24"/>
          <w:szCs w:val="24"/>
          <w:lang w:val="pt-BR"/>
        </w:rPr>
        <w:t>taikomų įstatymų</w:t>
      </w:r>
      <w:r w:rsidRPr="00262C4E">
        <w:rPr>
          <w:rFonts w:ascii="Times New Roman" w:hAnsi="Times New Roman" w:cs="Times New Roman"/>
          <w:color w:val="000000"/>
          <w:sz w:val="24"/>
          <w:szCs w:val="24"/>
          <w:lang w:val="pt-BR"/>
        </w:rPr>
        <w:t xml:space="preserve"> bei </w:t>
      </w:r>
      <w:r w:rsidRPr="00262C4E">
        <w:rPr>
          <w:rFonts w:ascii="Times New Roman" w:hAnsi="Times New Roman" w:cs="Times New Roman" w:hint="eastAsia"/>
          <w:color w:val="000000"/>
          <w:sz w:val="24"/>
          <w:szCs w:val="24"/>
          <w:lang w:val="pt-BR"/>
        </w:rPr>
        <w:t>kitų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aktų,</w:t>
      </w:r>
      <w:r w:rsidRPr="00262C4E">
        <w:rPr>
          <w:rFonts w:ascii="Times New Roman" w:hAnsi="Times New Roman" w:cs="Times New Roman"/>
          <w:color w:val="000000"/>
          <w:sz w:val="24"/>
          <w:szCs w:val="24"/>
          <w:lang w:val="pt-BR"/>
        </w:rPr>
        <w:t xml:space="preserve"> teismo ar arbitražo teismo </w:t>
      </w:r>
      <w:r w:rsidRPr="00262C4E">
        <w:rPr>
          <w:rFonts w:ascii="Times New Roman" w:hAnsi="Times New Roman" w:cs="Times New Roman" w:hint="eastAsia"/>
          <w:color w:val="000000"/>
          <w:sz w:val="24"/>
          <w:szCs w:val="24"/>
          <w:lang w:val="pt-BR"/>
        </w:rPr>
        <w:t>sprendimų,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administracinių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aktų,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sutarčių</w:t>
      </w:r>
      <w:r w:rsidRPr="00262C4E">
        <w:rPr>
          <w:rFonts w:ascii="Times New Roman" w:hAnsi="Times New Roman" w:cs="Times New Roman"/>
          <w:color w:val="000000"/>
          <w:sz w:val="24"/>
          <w:szCs w:val="24"/>
          <w:lang w:val="pt-BR"/>
        </w:rPr>
        <w:t xml:space="preserve"> ar </w:t>
      </w:r>
      <w:r w:rsidRPr="00262C4E">
        <w:rPr>
          <w:rFonts w:ascii="Times New Roman" w:hAnsi="Times New Roman" w:cs="Times New Roman" w:hint="eastAsia"/>
          <w:color w:val="000000"/>
          <w:sz w:val="24"/>
          <w:szCs w:val="24"/>
          <w:lang w:val="pt-BR"/>
        </w:rPr>
        <w:t>kitų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prievolių</w:t>
      </w:r>
      <w:r w:rsidRPr="00262C4E">
        <w:rPr>
          <w:rFonts w:ascii="Times New Roman" w:hAnsi="Times New Roman" w:cs="Times New Roman"/>
          <w:color w:val="000000"/>
          <w:sz w:val="24"/>
          <w:szCs w:val="24"/>
          <w:lang w:val="pt-BR"/>
        </w:rPr>
        <w:t xml:space="preserve"> pagal taikomą privatinę teisę, viešąją teisę, Europos Sąjungos teisę arba tarptautinę teisę;</w:t>
      </w:r>
    </w:p>
    <w:p w14:paraId="1B2116E1"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04" w:name="part_549b97630bdf485c9f1ed21f87374ba2"/>
      <w:bookmarkEnd w:id="304"/>
      <w:r w:rsidRPr="00262C4E">
        <w:rPr>
          <w:rFonts w:ascii="Times New Roman" w:hAnsi="Times New Roman" w:cs="Times New Roman"/>
          <w:color w:val="000000"/>
          <w:sz w:val="24"/>
          <w:szCs w:val="24"/>
          <w:lang w:val="pt-BR"/>
        </w:rPr>
        <w:t xml:space="preserve">16.1.3. Šalies atstovas turi visus reikiamus </w:t>
      </w:r>
      <w:r w:rsidRPr="00262C4E">
        <w:rPr>
          <w:rFonts w:ascii="Times New Roman" w:hAnsi="Times New Roman" w:cs="Times New Roman" w:hint="eastAsia"/>
          <w:color w:val="000000"/>
          <w:sz w:val="24"/>
          <w:szCs w:val="24"/>
          <w:lang w:val="pt-BR"/>
        </w:rPr>
        <w:t>įgaliojimus</w:t>
      </w:r>
      <w:r w:rsidRPr="00262C4E">
        <w:rPr>
          <w:rFonts w:ascii="Times New Roman" w:hAnsi="Times New Roman" w:cs="Times New Roman"/>
          <w:color w:val="000000"/>
          <w:sz w:val="24"/>
          <w:szCs w:val="24"/>
          <w:lang w:val="pt-BR"/>
        </w:rPr>
        <w:t xml:space="preserve"> sudaryti ir </w:t>
      </w:r>
      <w:r w:rsidRPr="00262C4E">
        <w:rPr>
          <w:rFonts w:ascii="Times New Roman" w:hAnsi="Times New Roman" w:cs="Times New Roman" w:hint="eastAsia"/>
          <w:color w:val="000000"/>
          <w:sz w:val="24"/>
          <w:szCs w:val="24"/>
          <w:lang w:val="pt-BR"/>
        </w:rPr>
        <w:t>įvykdyti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Šalies atstovas, sudarydamas ir pasirašydamas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nepažeidžia Šalies </w:t>
      </w:r>
      <w:r w:rsidRPr="00262C4E">
        <w:rPr>
          <w:rFonts w:ascii="Times New Roman" w:hAnsi="Times New Roman" w:cs="Times New Roman" w:hint="eastAsia"/>
          <w:color w:val="000000"/>
          <w:sz w:val="24"/>
          <w:szCs w:val="24"/>
          <w:lang w:val="pt-BR"/>
        </w:rPr>
        <w:t>įstatų,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nuostatų</w:t>
      </w:r>
      <w:r w:rsidRPr="00262C4E">
        <w:rPr>
          <w:rFonts w:ascii="Times New Roman" w:hAnsi="Times New Roman" w:cs="Times New Roman"/>
          <w:color w:val="000000"/>
          <w:sz w:val="24"/>
          <w:szCs w:val="24"/>
          <w:lang w:val="pt-BR"/>
        </w:rPr>
        <w:t xml:space="preserve"> ir </w:t>
      </w:r>
      <w:r w:rsidRPr="00262C4E">
        <w:rPr>
          <w:rFonts w:ascii="Times New Roman" w:hAnsi="Times New Roman" w:cs="Times New Roman" w:hint="eastAsia"/>
          <w:color w:val="000000"/>
          <w:sz w:val="24"/>
          <w:szCs w:val="24"/>
          <w:lang w:val="pt-BR"/>
        </w:rPr>
        <w:t>kitų</w:t>
      </w:r>
      <w:r w:rsidRPr="00262C4E">
        <w:rPr>
          <w:rFonts w:ascii="Times New Roman" w:hAnsi="Times New Roman" w:cs="Times New Roman"/>
          <w:color w:val="000000"/>
          <w:sz w:val="24"/>
          <w:szCs w:val="24"/>
          <w:lang w:val="pt-BR"/>
        </w:rPr>
        <w:t xml:space="preserve"> vidaus </w:t>
      </w:r>
      <w:r w:rsidRPr="00262C4E">
        <w:rPr>
          <w:rFonts w:ascii="Times New Roman" w:hAnsi="Times New Roman" w:cs="Times New Roman" w:hint="eastAsia"/>
          <w:color w:val="000000"/>
          <w:sz w:val="24"/>
          <w:szCs w:val="24"/>
          <w:lang w:val="pt-BR"/>
        </w:rPr>
        <w:t>dokumentų,</w:t>
      </w:r>
      <w:r w:rsidRPr="00262C4E">
        <w:rPr>
          <w:rFonts w:ascii="Times New Roman" w:hAnsi="Times New Roman" w:cs="Times New Roman"/>
          <w:color w:val="000000"/>
          <w:sz w:val="24"/>
          <w:szCs w:val="24"/>
          <w:lang w:val="pt-BR"/>
        </w:rPr>
        <w:t xml:space="preserve"> Šalies valdymo ir </w:t>
      </w:r>
      <w:r w:rsidRPr="00262C4E">
        <w:rPr>
          <w:rFonts w:ascii="Times New Roman" w:hAnsi="Times New Roman" w:cs="Times New Roman" w:hint="eastAsia"/>
          <w:color w:val="000000"/>
          <w:sz w:val="24"/>
          <w:szCs w:val="24"/>
          <w:lang w:val="pt-BR"/>
        </w:rPr>
        <w:t>kitų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organų</w:t>
      </w:r>
      <w:r w:rsidRPr="00262C4E">
        <w:rPr>
          <w:rFonts w:ascii="Times New Roman" w:hAnsi="Times New Roman" w:cs="Times New Roman"/>
          <w:color w:val="000000"/>
          <w:sz w:val="24"/>
          <w:szCs w:val="24"/>
          <w:lang w:val="pt-BR"/>
        </w:rPr>
        <w:t xml:space="preserve"> ir (ar) </w:t>
      </w:r>
      <w:r w:rsidRPr="00262C4E">
        <w:rPr>
          <w:rFonts w:ascii="Times New Roman" w:hAnsi="Times New Roman" w:cs="Times New Roman" w:hint="eastAsia"/>
          <w:color w:val="000000"/>
          <w:sz w:val="24"/>
          <w:szCs w:val="24"/>
          <w:lang w:val="pt-BR"/>
        </w:rPr>
        <w:t>kreditorių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teisių</w:t>
      </w:r>
      <w:r w:rsidRPr="00262C4E">
        <w:rPr>
          <w:rFonts w:ascii="Times New Roman" w:hAnsi="Times New Roman" w:cs="Times New Roman"/>
          <w:color w:val="000000"/>
          <w:sz w:val="24"/>
          <w:szCs w:val="24"/>
          <w:lang w:val="pt-BR"/>
        </w:rPr>
        <w:t xml:space="preserve"> ir </w:t>
      </w:r>
      <w:r w:rsidRPr="00262C4E">
        <w:rPr>
          <w:rFonts w:ascii="Times New Roman" w:hAnsi="Times New Roman" w:cs="Times New Roman" w:hint="eastAsia"/>
          <w:color w:val="000000"/>
          <w:sz w:val="24"/>
          <w:szCs w:val="24"/>
          <w:lang w:val="pt-BR"/>
        </w:rPr>
        <w:t>teisėtų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interesų,</w:t>
      </w:r>
      <w:r w:rsidRPr="00262C4E">
        <w:rPr>
          <w:rFonts w:ascii="Times New Roman" w:hAnsi="Times New Roman" w:cs="Times New Roman"/>
          <w:color w:val="000000"/>
          <w:sz w:val="24"/>
          <w:szCs w:val="24"/>
          <w:lang w:val="pt-BR"/>
        </w:rPr>
        <w:t xml:space="preserve"> sudarydamas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jis Šalies ir Šalies </w:t>
      </w:r>
      <w:r w:rsidRPr="00262C4E">
        <w:rPr>
          <w:rFonts w:ascii="Times New Roman" w:hAnsi="Times New Roman" w:cs="Times New Roman" w:hint="eastAsia"/>
          <w:color w:val="000000"/>
          <w:sz w:val="24"/>
          <w:szCs w:val="24"/>
          <w:lang w:val="pt-BR"/>
        </w:rPr>
        <w:t>organų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narių,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kreditorių</w:t>
      </w:r>
      <w:r w:rsidRPr="00262C4E">
        <w:rPr>
          <w:rFonts w:ascii="Times New Roman" w:hAnsi="Times New Roman" w:cs="Times New Roman"/>
          <w:color w:val="000000"/>
          <w:sz w:val="24"/>
          <w:szCs w:val="24"/>
          <w:lang w:val="pt-BR"/>
        </w:rPr>
        <w:t xml:space="preserve"> atžvilgiu veikia sąžiningai ir protingai;</w:t>
      </w:r>
    </w:p>
    <w:p w14:paraId="5F77847C"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05" w:name="part_33af460a296f4333b2bda489147b75ef"/>
      <w:bookmarkEnd w:id="305"/>
      <w:r w:rsidRPr="00262C4E">
        <w:rPr>
          <w:rFonts w:ascii="Times New Roman" w:hAnsi="Times New Roman" w:cs="Times New Roman"/>
          <w:color w:val="000000"/>
          <w:sz w:val="24"/>
          <w:szCs w:val="24"/>
          <w:lang w:val="pt-BR"/>
        </w:rPr>
        <w:t xml:space="preserve">16.1.4. Šalis </w:t>
      </w:r>
      <w:r w:rsidRPr="00262C4E">
        <w:rPr>
          <w:rFonts w:ascii="Times New Roman" w:hAnsi="Times New Roman" w:cs="Times New Roman" w:hint="eastAsia"/>
          <w:color w:val="000000"/>
          <w:sz w:val="24"/>
          <w:szCs w:val="24"/>
          <w:lang w:val="pt-BR"/>
        </w:rPr>
        <w:t>įvertino</w:t>
      </w:r>
      <w:r w:rsidRPr="00262C4E">
        <w:rPr>
          <w:rFonts w:ascii="Times New Roman" w:hAnsi="Times New Roman" w:cs="Times New Roman"/>
          <w:color w:val="000000"/>
          <w:sz w:val="24"/>
          <w:szCs w:val="24"/>
          <w:lang w:val="pt-BR"/>
        </w:rPr>
        <w:t xml:space="preserve"> visas aplinkybes, turinčias </w:t>
      </w:r>
      <w:r w:rsidRPr="00262C4E">
        <w:rPr>
          <w:rFonts w:ascii="Times New Roman" w:hAnsi="Times New Roman" w:cs="Times New Roman" w:hint="eastAsia"/>
          <w:color w:val="000000"/>
          <w:sz w:val="24"/>
          <w:szCs w:val="24"/>
          <w:lang w:val="pt-BR"/>
        </w:rPr>
        <w:t>esminės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reikšmės</w:t>
      </w:r>
      <w:r w:rsidRPr="00262C4E">
        <w:rPr>
          <w:rFonts w:ascii="Times New Roman" w:hAnsi="Times New Roman" w:cs="Times New Roman"/>
          <w:color w:val="000000"/>
          <w:sz w:val="24"/>
          <w:szCs w:val="24"/>
          <w:lang w:val="pt-BR"/>
        </w:rPr>
        <w:t xml:space="preserve"> Sutarties sudarymui ir jos vykdymui; </w:t>
      </w:r>
      <w:r w:rsidRPr="00262C4E">
        <w:rPr>
          <w:rFonts w:ascii="Times New Roman" w:hAnsi="Times New Roman" w:cs="Times New Roman" w:hint="eastAsia"/>
          <w:color w:val="000000"/>
          <w:sz w:val="24"/>
          <w:szCs w:val="24"/>
          <w:lang w:val="pt-BR"/>
        </w:rPr>
        <w:t>nė</w:t>
      </w:r>
      <w:r w:rsidRPr="00262C4E">
        <w:rPr>
          <w:rFonts w:ascii="Times New Roman" w:hAnsi="Times New Roman" w:cs="Times New Roman"/>
          <w:color w:val="000000"/>
          <w:sz w:val="24"/>
          <w:szCs w:val="24"/>
          <w:lang w:val="pt-BR"/>
        </w:rPr>
        <w:t xml:space="preserve"> viena iš Sutartyje </w:t>
      </w:r>
      <w:r w:rsidRPr="00262C4E">
        <w:rPr>
          <w:rFonts w:ascii="Times New Roman" w:hAnsi="Times New Roman" w:cs="Times New Roman" w:hint="eastAsia"/>
          <w:color w:val="000000"/>
          <w:sz w:val="24"/>
          <w:szCs w:val="24"/>
          <w:lang w:val="pt-BR"/>
        </w:rPr>
        <w:t>nurodytų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sąlygų</w:t>
      </w:r>
      <w:r w:rsidRPr="00262C4E">
        <w:rPr>
          <w:rFonts w:ascii="Times New Roman" w:hAnsi="Times New Roman" w:cs="Times New Roman"/>
          <w:color w:val="000000"/>
          <w:sz w:val="24"/>
          <w:szCs w:val="24"/>
          <w:lang w:val="pt-BR"/>
        </w:rPr>
        <w:t xml:space="preserve"> ir </w:t>
      </w:r>
      <w:r w:rsidRPr="00262C4E">
        <w:rPr>
          <w:rFonts w:ascii="Times New Roman" w:hAnsi="Times New Roman" w:cs="Times New Roman" w:hint="eastAsia"/>
          <w:color w:val="000000"/>
          <w:sz w:val="24"/>
          <w:szCs w:val="24"/>
          <w:lang w:val="pt-BR"/>
        </w:rPr>
        <w:t>aplinkybių</w:t>
      </w:r>
      <w:r w:rsidRPr="00262C4E">
        <w:rPr>
          <w:rFonts w:ascii="Times New Roman" w:hAnsi="Times New Roman" w:cs="Times New Roman"/>
          <w:color w:val="000000"/>
          <w:sz w:val="24"/>
          <w:szCs w:val="24"/>
          <w:lang w:val="pt-BR"/>
        </w:rPr>
        <w:t xml:space="preserve"> neturi neigiamos </w:t>
      </w:r>
      <w:r w:rsidRPr="00262C4E">
        <w:rPr>
          <w:rFonts w:ascii="Times New Roman" w:hAnsi="Times New Roman" w:cs="Times New Roman" w:hint="eastAsia"/>
          <w:color w:val="000000"/>
          <w:sz w:val="24"/>
          <w:szCs w:val="24"/>
          <w:lang w:val="pt-BR"/>
        </w:rPr>
        <w:t>įtakos</w:t>
      </w:r>
      <w:r w:rsidRPr="00262C4E">
        <w:rPr>
          <w:rFonts w:ascii="Times New Roman" w:hAnsi="Times New Roman" w:cs="Times New Roman"/>
          <w:color w:val="000000"/>
          <w:sz w:val="24"/>
          <w:szCs w:val="24"/>
          <w:lang w:val="pt-BR"/>
        </w:rPr>
        <w:t xml:space="preserve"> Šalies valiai sudaryti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tokiomis sąlygomis, kurios nurodytos Sutartyje, ir vykdyti iš Sutarties kylančius </w:t>
      </w:r>
      <w:r w:rsidRPr="00262C4E">
        <w:rPr>
          <w:rFonts w:ascii="Times New Roman" w:hAnsi="Times New Roman" w:cs="Times New Roman" w:hint="eastAsia"/>
          <w:color w:val="000000"/>
          <w:sz w:val="24"/>
          <w:szCs w:val="24"/>
          <w:lang w:val="pt-BR"/>
        </w:rPr>
        <w:t>įsipareigojimus;</w:t>
      </w:r>
    </w:p>
    <w:p w14:paraId="07228595"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06" w:name="part_12ab65e979b8470eb9313a512e38198b"/>
      <w:bookmarkEnd w:id="306"/>
      <w:r w:rsidRPr="00262C4E">
        <w:rPr>
          <w:rFonts w:ascii="Times New Roman" w:hAnsi="Times New Roman" w:cs="Times New Roman"/>
          <w:color w:val="000000"/>
          <w:sz w:val="24"/>
          <w:szCs w:val="24"/>
          <w:lang w:val="pt-BR"/>
        </w:rPr>
        <w:lastRenderedPageBreak/>
        <w:t xml:space="preserve">16.1.5. Sutartis sudaroma vadovaujantis sąžiningumo, protingumo, teisingumo ir </w:t>
      </w:r>
      <w:r w:rsidRPr="00262C4E">
        <w:rPr>
          <w:rFonts w:ascii="Times New Roman" w:hAnsi="Times New Roman" w:cs="Times New Roman" w:hint="eastAsia"/>
          <w:color w:val="000000"/>
          <w:sz w:val="24"/>
          <w:szCs w:val="24"/>
          <w:lang w:val="pt-BR"/>
        </w:rPr>
        <w:t>Šalių</w:t>
      </w:r>
      <w:r w:rsidRPr="00262C4E">
        <w:rPr>
          <w:rFonts w:ascii="Times New Roman" w:hAnsi="Times New Roman" w:cs="Times New Roman"/>
          <w:color w:val="000000"/>
          <w:sz w:val="24"/>
          <w:szCs w:val="24"/>
          <w:lang w:val="pt-BR"/>
        </w:rPr>
        <w:t xml:space="preserve"> lygiateisiškumo principais, nenaudojant </w:t>
      </w:r>
      <w:r w:rsidRPr="00262C4E">
        <w:rPr>
          <w:rFonts w:ascii="Times New Roman" w:hAnsi="Times New Roman" w:cs="Times New Roman" w:hint="eastAsia"/>
          <w:color w:val="000000"/>
          <w:sz w:val="24"/>
          <w:szCs w:val="24"/>
          <w:lang w:val="pt-BR"/>
        </w:rPr>
        <w:t>apgaulės</w:t>
      </w:r>
      <w:r w:rsidRPr="00262C4E">
        <w:rPr>
          <w:rFonts w:ascii="Times New Roman" w:hAnsi="Times New Roman" w:cs="Times New Roman"/>
          <w:color w:val="000000"/>
          <w:sz w:val="24"/>
          <w:szCs w:val="24"/>
          <w:lang w:val="pt-BR"/>
        </w:rPr>
        <w:t xml:space="preserve"> ar spaudimo. Šalys </w:t>
      </w:r>
      <w:r w:rsidRPr="00262C4E">
        <w:rPr>
          <w:rFonts w:ascii="Times New Roman" w:hAnsi="Times New Roman" w:cs="Times New Roman" w:hint="eastAsia"/>
          <w:color w:val="000000"/>
          <w:sz w:val="24"/>
          <w:szCs w:val="24"/>
          <w:lang w:val="pt-BR"/>
        </w:rPr>
        <w:t>atskleidė</w:t>
      </w:r>
      <w:r w:rsidRPr="00262C4E">
        <w:rPr>
          <w:rFonts w:ascii="Times New Roman" w:hAnsi="Times New Roman" w:cs="Times New Roman"/>
          <w:color w:val="000000"/>
          <w:sz w:val="24"/>
          <w:szCs w:val="24"/>
          <w:lang w:val="pt-BR"/>
        </w:rPr>
        <w:t xml:space="preserve"> viena kitai visą joms žinomą informaciją, turinčią </w:t>
      </w:r>
      <w:r w:rsidRPr="00262C4E">
        <w:rPr>
          <w:rFonts w:ascii="Times New Roman" w:hAnsi="Times New Roman" w:cs="Times New Roman" w:hint="eastAsia"/>
          <w:color w:val="000000"/>
          <w:sz w:val="24"/>
          <w:szCs w:val="24"/>
          <w:lang w:val="pt-BR"/>
        </w:rPr>
        <w:t>esminės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reikšmės</w:t>
      </w:r>
      <w:r w:rsidRPr="00262C4E">
        <w:rPr>
          <w:rFonts w:ascii="Times New Roman" w:hAnsi="Times New Roman" w:cs="Times New Roman"/>
          <w:color w:val="000000"/>
          <w:sz w:val="24"/>
          <w:szCs w:val="24"/>
          <w:lang w:val="pt-BR"/>
        </w:rPr>
        <w:t xml:space="preserve"> Sutarties sudarymui ir jos vykdymui;</w:t>
      </w:r>
    </w:p>
    <w:p w14:paraId="526B5442"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07" w:name="part_c6af3093c91345f583e17093031c83cc"/>
      <w:bookmarkEnd w:id="307"/>
      <w:r w:rsidRPr="00262C4E">
        <w:rPr>
          <w:rFonts w:ascii="Times New Roman" w:hAnsi="Times New Roman" w:cs="Times New Roman"/>
          <w:color w:val="000000"/>
          <w:sz w:val="24"/>
          <w:szCs w:val="24"/>
          <w:lang w:val="pt-BR"/>
        </w:rPr>
        <w:t xml:space="preserve">16.1.6. visi Šalies pareiškimai ir garantijos yra </w:t>
      </w:r>
      <w:r w:rsidRPr="00262C4E">
        <w:rPr>
          <w:rFonts w:ascii="Times New Roman" w:hAnsi="Times New Roman" w:cs="Times New Roman" w:hint="eastAsia"/>
          <w:color w:val="000000"/>
          <w:sz w:val="24"/>
          <w:szCs w:val="24"/>
          <w:lang w:val="pt-BR"/>
        </w:rPr>
        <w:t>išsamūs</w:t>
      </w:r>
      <w:r w:rsidRPr="00262C4E">
        <w:rPr>
          <w:rFonts w:ascii="Times New Roman" w:hAnsi="Times New Roman" w:cs="Times New Roman"/>
          <w:color w:val="000000"/>
          <w:sz w:val="24"/>
          <w:szCs w:val="24"/>
          <w:lang w:val="pt-BR"/>
        </w:rPr>
        <w:t xml:space="preserve"> ir nepalieka </w:t>
      </w:r>
      <w:r w:rsidRPr="00262C4E">
        <w:rPr>
          <w:rFonts w:ascii="Times New Roman" w:hAnsi="Times New Roman" w:cs="Times New Roman" w:hint="eastAsia"/>
          <w:color w:val="000000"/>
          <w:sz w:val="24"/>
          <w:szCs w:val="24"/>
          <w:lang w:val="pt-BR"/>
        </w:rPr>
        <w:t>nutylėtų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jokių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aplinkybių,</w:t>
      </w:r>
      <w:r w:rsidRPr="00262C4E">
        <w:rPr>
          <w:rFonts w:ascii="Times New Roman" w:hAnsi="Times New Roman" w:cs="Times New Roman"/>
          <w:color w:val="000000"/>
          <w:sz w:val="24"/>
          <w:szCs w:val="24"/>
          <w:lang w:val="pt-BR"/>
        </w:rPr>
        <w:t xml:space="preserve"> kurios </w:t>
      </w:r>
      <w:r w:rsidRPr="00262C4E">
        <w:rPr>
          <w:rFonts w:ascii="Times New Roman" w:hAnsi="Times New Roman" w:cs="Times New Roman" w:hint="eastAsia"/>
          <w:color w:val="000000"/>
          <w:sz w:val="24"/>
          <w:szCs w:val="24"/>
          <w:lang w:val="pt-BR"/>
        </w:rPr>
        <w:t>darytų</w:t>
      </w:r>
      <w:r w:rsidRPr="00262C4E">
        <w:rPr>
          <w:rFonts w:ascii="Times New Roman" w:hAnsi="Times New Roman" w:cs="Times New Roman"/>
          <w:color w:val="000000"/>
          <w:sz w:val="24"/>
          <w:szCs w:val="24"/>
          <w:lang w:val="pt-BR"/>
        </w:rPr>
        <w:t xml:space="preserve"> šiuos pareiškimus ar garantijas neteisingais.</w:t>
      </w:r>
    </w:p>
    <w:p w14:paraId="7A8C4B7A"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08" w:name="part_e531128b7a6c43259231b918e334e5ff"/>
      <w:bookmarkEnd w:id="308"/>
      <w:r w:rsidRPr="00262C4E">
        <w:rPr>
          <w:rFonts w:ascii="Times New Roman" w:hAnsi="Times New Roman" w:cs="Times New Roman"/>
          <w:color w:val="000000"/>
          <w:sz w:val="24"/>
          <w:szCs w:val="24"/>
          <w:lang w:val="pt-BR"/>
        </w:rPr>
        <w:t xml:space="preserve">16.2.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papildomai pareiškia ir garantuoja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kad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subtiekėjai,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jungtinės</w:t>
      </w:r>
      <w:r w:rsidRPr="00262C4E">
        <w:rPr>
          <w:rFonts w:ascii="Times New Roman" w:hAnsi="Times New Roman" w:cs="Times New Roman"/>
          <w:color w:val="000000"/>
          <w:sz w:val="24"/>
          <w:szCs w:val="24"/>
          <w:lang w:val="pt-BR"/>
        </w:rPr>
        <w:t xml:space="preserve"> veiklos partneriai ir specialistai turi galiojančius ir </w:t>
      </w:r>
      <w:r w:rsidRPr="00262C4E">
        <w:rPr>
          <w:rFonts w:ascii="Times New Roman" w:hAnsi="Times New Roman" w:cs="Times New Roman" w:hint="eastAsia"/>
          <w:color w:val="000000"/>
          <w:sz w:val="24"/>
          <w:szCs w:val="24"/>
          <w:lang w:val="pt-BR"/>
        </w:rPr>
        <w:t>teisėtus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visus įstatymuose</w:t>
      </w:r>
      <w:r w:rsidRPr="00262C4E">
        <w:rPr>
          <w:rFonts w:ascii="Times New Roman" w:hAnsi="Times New Roman" w:cs="Times New Roman"/>
          <w:color w:val="000000"/>
          <w:sz w:val="24"/>
          <w:szCs w:val="24"/>
          <w:lang w:val="pt-BR"/>
        </w:rPr>
        <w:t xml:space="preserve"> bei kituose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aktuose numatytus leidimus, licencijas, atestatus,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pripažinimo dokumentus, reikalingus vykdant </w:t>
      </w:r>
      <w:r w:rsidRPr="00262C4E">
        <w:rPr>
          <w:rFonts w:ascii="Times New Roman" w:hAnsi="Times New Roman" w:cs="Times New Roman" w:hint="eastAsia"/>
          <w:color w:val="000000"/>
          <w:sz w:val="24"/>
          <w:szCs w:val="24"/>
          <w:lang w:val="pt-BR"/>
        </w:rPr>
        <w:t>Sutartį.</w:t>
      </w:r>
    </w:p>
    <w:p w14:paraId="73388FE9"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09" w:name="part_458b31c2b1404422b708175fd7f1af2d"/>
      <w:bookmarkEnd w:id="309"/>
      <w:r w:rsidRPr="00262C4E">
        <w:rPr>
          <w:rFonts w:ascii="Times New Roman" w:hAnsi="Times New Roman" w:cs="Times New Roman"/>
          <w:color w:val="000000"/>
          <w:sz w:val="24"/>
          <w:szCs w:val="24"/>
          <w:shd w:val="clear" w:color="auto" w:fill="FFFFFF"/>
          <w:lang w:val="pt-BR"/>
        </w:rPr>
        <w:t>16.3. 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pareiškia, kad </w:t>
      </w:r>
      <w:r w:rsidRPr="00262C4E">
        <w:rPr>
          <w:rFonts w:ascii="Times New Roman" w:hAnsi="Times New Roman" w:cs="Times New Roman" w:hint="eastAsia"/>
          <w:color w:val="000000"/>
          <w:sz w:val="24"/>
          <w:szCs w:val="24"/>
          <w:lang w:val="pt-BR"/>
        </w:rPr>
        <w:t>parduodamų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disponavimo, valdymo ir naudojimosi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nėra</w:t>
      </w:r>
      <w:r w:rsidRPr="00262C4E">
        <w:rPr>
          <w:rFonts w:ascii="Times New Roman" w:hAnsi="Times New Roman" w:cs="Times New Roman"/>
          <w:color w:val="000000"/>
          <w:sz w:val="24"/>
          <w:szCs w:val="24"/>
          <w:lang w:val="pt-BR"/>
        </w:rPr>
        <w:t xml:space="preserve"> apribotos </w:t>
      </w:r>
      <w:r w:rsidRPr="00262C4E">
        <w:rPr>
          <w:rFonts w:ascii="Times New Roman" w:hAnsi="Times New Roman" w:cs="Times New Roman"/>
          <w:color w:val="000000"/>
          <w:sz w:val="24"/>
          <w:szCs w:val="24"/>
          <w:shd w:val="clear" w:color="auto" w:fill="FFFFFF"/>
          <w:lang w:val="pt-BR"/>
        </w:rPr>
        <w:t xml:space="preserve">ir jokie tretieji asmenys neturi </w:t>
      </w:r>
      <w:r w:rsidRPr="00262C4E">
        <w:rPr>
          <w:rFonts w:ascii="Times New Roman" w:hAnsi="Times New Roman" w:cs="Times New Roman" w:hint="eastAsia"/>
          <w:color w:val="000000"/>
          <w:sz w:val="24"/>
          <w:szCs w:val="24"/>
          <w:shd w:val="clear" w:color="auto" w:fill="FFFFFF"/>
          <w:lang w:val="pt-BR"/>
        </w:rPr>
        <w:t>pretenzijų</w:t>
      </w:r>
      <w:r w:rsidRPr="00262C4E">
        <w:rPr>
          <w:rFonts w:ascii="Times New Roman" w:hAnsi="Times New Roman" w:cs="Times New Roman"/>
          <w:color w:val="000000"/>
          <w:sz w:val="24"/>
          <w:szCs w:val="24"/>
          <w:shd w:val="clear" w:color="auto" w:fill="FFFFFF"/>
          <w:lang w:val="pt-BR"/>
        </w:rPr>
        <w:t xml:space="preserve"> </w:t>
      </w:r>
      <w:r w:rsidRPr="00262C4E">
        <w:rPr>
          <w:rFonts w:ascii="Times New Roman" w:hAnsi="Times New Roman" w:cs="Times New Roman" w:hint="eastAsia"/>
          <w:color w:val="000000"/>
          <w:sz w:val="24"/>
          <w:szCs w:val="24"/>
          <w:shd w:val="clear" w:color="auto" w:fill="FFFFFF"/>
          <w:lang w:val="pt-BR"/>
        </w:rPr>
        <w:t>į</w:t>
      </w:r>
      <w:r w:rsidRPr="00262C4E">
        <w:rPr>
          <w:rFonts w:ascii="Times New Roman" w:hAnsi="Times New Roman" w:cs="Times New Roman"/>
          <w:color w:val="000000"/>
          <w:sz w:val="24"/>
          <w:szCs w:val="24"/>
          <w:shd w:val="clear" w:color="auto" w:fill="FFFFFF"/>
          <w:lang w:val="pt-BR"/>
        </w:rPr>
        <w:t xml:space="preserve"> Sutartimi perduodamas Prekes </w:t>
      </w:r>
      <w:r w:rsidRPr="00262C4E">
        <w:rPr>
          <w:rFonts w:ascii="Times New Roman" w:hAnsi="Times New Roman" w:cs="Times New Roman" w:hint="eastAsia"/>
          <w:color w:val="000000"/>
          <w:sz w:val="24"/>
          <w:szCs w:val="24"/>
          <w:shd w:val="clear" w:color="auto" w:fill="FFFFFF"/>
          <w:lang w:val="pt-BR"/>
        </w:rPr>
        <w:t>(įkeitimai,</w:t>
      </w:r>
      <w:r w:rsidRPr="00262C4E">
        <w:rPr>
          <w:rFonts w:ascii="Times New Roman" w:hAnsi="Times New Roman" w:cs="Times New Roman"/>
          <w:color w:val="000000"/>
          <w:sz w:val="24"/>
          <w:szCs w:val="24"/>
          <w:shd w:val="clear" w:color="auto" w:fill="FFFFFF"/>
          <w:lang w:val="pt-BR"/>
        </w:rPr>
        <w:t xml:space="preserve"> areštai ar pan.).</w:t>
      </w:r>
    </w:p>
    <w:p w14:paraId="5BF5E2F1"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031016CA"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10" w:name="part_00bc1b0c794d44fdbd191e635099dd9e"/>
      <w:bookmarkEnd w:id="310"/>
      <w:r w:rsidRPr="00262C4E">
        <w:rPr>
          <w:rFonts w:ascii="Times New Roman" w:hAnsi="Times New Roman" w:cs="Times New Roman"/>
          <w:b/>
          <w:bCs/>
          <w:caps/>
          <w:color w:val="000000"/>
          <w:sz w:val="24"/>
          <w:szCs w:val="24"/>
          <w:lang w:val="pt-BR"/>
        </w:rPr>
        <w:t xml:space="preserve">17.  Bendrieji </w:t>
      </w:r>
      <w:r w:rsidRPr="00262C4E">
        <w:rPr>
          <w:rFonts w:ascii="Times New Roman" w:hAnsi="Times New Roman" w:cs="Times New Roman" w:hint="eastAsia"/>
          <w:b/>
          <w:bCs/>
          <w:caps/>
          <w:color w:val="000000"/>
          <w:sz w:val="24"/>
          <w:szCs w:val="24"/>
          <w:lang w:val="pt-BR"/>
        </w:rPr>
        <w:t>atsakomybės</w:t>
      </w:r>
      <w:r w:rsidRPr="00262C4E">
        <w:rPr>
          <w:rFonts w:ascii="Times New Roman" w:hAnsi="Times New Roman" w:cs="Times New Roman"/>
          <w:b/>
          <w:bCs/>
          <w:caps/>
          <w:color w:val="000000"/>
          <w:sz w:val="24"/>
          <w:szCs w:val="24"/>
          <w:lang w:val="pt-BR"/>
        </w:rPr>
        <w:t xml:space="preserve"> klausimai</w:t>
      </w:r>
    </w:p>
    <w:p w14:paraId="1B46F1B1"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0BB2D086"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11" w:name="part_ea96dfd1475c4c499c7ce06be267bce4"/>
      <w:bookmarkEnd w:id="311"/>
      <w:r w:rsidRPr="00262C4E">
        <w:rPr>
          <w:rFonts w:ascii="Times New Roman" w:hAnsi="Times New Roman" w:cs="Times New Roman"/>
          <w:color w:val="000000"/>
          <w:sz w:val="24"/>
          <w:szCs w:val="24"/>
          <w:lang w:val="pt-BR"/>
        </w:rPr>
        <w:t xml:space="preserve">17.1. </w:t>
      </w:r>
      <w:r w:rsidRPr="00262C4E">
        <w:rPr>
          <w:rFonts w:ascii="Times New Roman" w:hAnsi="Times New Roman" w:cs="Times New Roman" w:hint="eastAsia"/>
          <w:color w:val="000000"/>
          <w:sz w:val="24"/>
          <w:szCs w:val="24"/>
          <w:lang w:val="pt-BR"/>
        </w:rPr>
        <w:t>Netesybų</w:t>
      </w:r>
      <w:r w:rsidRPr="00262C4E">
        <w:rPr>
          <w:rFonts w:ascii="Times New Roman" w:hAnsi="Times New Roman" w:cs="Times New Roman"/>
          <w:color w:val="000000"/>
          <w:sz w:val="24"/>
          <w:szCs w:val="24"/>
          <w:lang w:val="pt-BR"/>
        </w:rPr>
        <w:t xml:space="preserve"> už </w:t>
      </w:r>
      <w:r w:rsidRPr="00262C4E">
        <w:rPr>
          <w:rFonts w:ascii="Times New Roman" w:hAnsi="Times New Roman" w:cs="Times New Roman" w:hint="eastAsia"/>
          <w:color w:val="000000"/>
          <w:sz w:val="24"/>
          <w:szCs w:val="24"/>
          <w:lang w:val="pt-BR"/>
        </w:rPr>
        <w:t>vėlavimą</w:t>
      </w:r>
      <w:r w:rsidRPr="00262C4E">
        <w:rPr>
          <w:rFonts w:ascii="Times New Roman" w:hAnsi="Times New Roman" w:cs="Times New Roman"/>
          <w:color w:val="000000"/>
          <w:sz w:val="24"/>
          <w:szCs w:val="24"/>
          <w:lang w:val="pt-BR"/>
        </w:rPr>
        <w:t xml:space="preserve"> ar </w:t>
      </w:r>
      <w:r w:rsidRPr="00262C4E">
        <w:rPr>
          <w:rFonts w:ascii="Times New Roman" w:hAnsi="Times New Roman" w:cs="Times New Roman" w:hint="eastAsia"/>
          <w:color w:val="000000"/>
          <w:sz w:val="24"/>
          <w:szCs w:val="24"/>
          <w:lang w:val="pt-BR"/>
        </w:rPr>
        <w:t>pareigų</w:t>
      </w:r>
      <w:r w:rsidRPr="00262C4E">
        <w:rPr>
          <w:rFonts w:ascii="Times New Roman" w:hAnsi="Times New Roman" w:cs="Times New Roman"/>
          <w:color w:val="000000"/>
          <w:sz w:val="24"/>
          <w:szCs w:val="24"/>
          <w:lang w:val="pt-BR"/>
        </w:rPr>
        <w:t xml:space="preserve"> pagal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pažeidimą </w:t>
      </w:r>
      <w:r w:rsidRPr="00262C4E">
        <w:rPr>
          <w:rFonts w:ascii="Times New Roman" w:hAnsi="Times New Roman" w:cs="Times New Roman" w:hint="eastAsia"/>
          <w:color w:val="000000"/>
          <w:sz w:val="24"/>
          <w:szCs w:val="24"/>
          <w:lang w:val="pt-BR"/>
        </w:rPr>
        <w:t>sumokėjimas</w:t>
      </w:r>
      <w:r w:rsidRPr="00262C4E">
        <w:rPr>
          <w:rFonts w:ascii="Times New Roman" w:hAnsi="Times New Roman" w:cs="Times New Roman"/>
          <w:color w:val="000000"/>
          <w:sz w:val="24"/>
          <w:szCs w:val="24"/>
          <w:lang w:val="pt-BR"/>
        </w:rPr>
        <w:t xml:space="preserve"> neatleidžia Šalies nuo Sutartyje </w:t>
      </w:r>
      <w:r w:rsidRPr="00262C4E">
        <w:rPr>
          <w:rFonts w:ascii="Times New Roman" w:hAnsi="Times New Roman" w:cs="Times New Roman" w:hint="eastAsia"/>
          <w:color w:val="000000"/>
          <w:sz w:val="24"/>
          <w:szCs w:val="24"/>
          <w:lang w:val="pt-BR"/>
        </w:rPr>
        <w:t>numatytų</w:t>
      </w:r>
      <w:r w:rsidRPr="00262C4E">
        <w:rPr>
          <w:rFonts w:ascii="Times New Roman" w:hAnsi="Times New Roman" w:cs="Times New Roman"/>
          <w:color w:val="000000"/>
          <w:sz w:val="24"/>
          <w:szCs w:val="24"/>
          <w:lang w:val="pt-BR"/>
        </w:rPr>
        <w:t xml:space="preserve"> jos </w:t>
      </w:r>
      <w:r w:rsidRPr="00262C4E">
        <w:rPr>
          <w:rFonts w:ascii="Times New Roman" w:hAnsi="Times New Roman" w:cs="Times New Roman" w:hint="eastAsia"/>
          <w:color w:val="000000"/>
          <w:sz w:val="24"/>
          <w:szCs w:val="24"/>
          <w:lang w:val="pt-BR"/>
        </w:rPr>
        <w:t>pareigų</w:t>
      </w:r>
      <w:r w:rsidRPr="00262C4E">
        <w:rPr>
          <w:rFonts w:ascii="Times New Roman" w:hAnsi="Times New Roman" w:cs="Times New Roman"/>
          <w:color w:val="000000"/>
          <w:sz w:val="24"/>
          <w:szCs w:val="24"/>
          <w:lang w:val="pt-BR"/>
        </w:rPr>
        <w:t xml:space="preserve"> vykdymo.</w:t>
      </w:r>
    </w:p>
    <w:p w14:paraId="65F65827"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12" w:name="part_a11418743e2b4d3298cca6ec5c290ee2"/>
      <w:bookmarkEnd w:id="312"/>
      <w:r w:rsidRPr="00262C4E">
        <w:rPr>
          <w:rFonts w:ascii="Times New Roman" w:hAnsi="Times New Roman" w:cs="Times New Roman"/>
          <w:color w:val="000000"/>
          <w:sz w:val="24"/>
          <w:szCs w:val="24"/>
          <w:lang w:val="pt-BR"/>
        </w:rPr>
        <w:t xml:space="preserve">17.2. </w:t>
      </w:r>
      <w:r w:rsidRPr="00262C4E">
        <w:rPr>
          <w:rFonts w:ascii="Times New Roman" w:hAnsi="Times New Roman" w:cs="Times New Roman" w:hint="eastAsia"/>
          <w:color w:val="000000"/>
          <w:sz w:val="24"/>
          <w:szCs w:val="24"/>
          <w:lang w:val="pt-BR"/>
        </w:rPr>
        <w:t>Netesybų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sumokėjimas</w:t>
      </w:r>
      <w:r w:rsidRPr="00262C4E">
        <w:rPr>
          <w:rFonts w:ascii="Times New Roman" w:hAnsi="Times New Roman" w:cs="Times New Roman"/>
          <w:color w:val="000000"/>
          <w:sz w:val="24"/>
          <w:szCs w:val="24"/>
          <w:lang w:val="pt-BR"/>
        </w:rPr>
        <w:t xml:space="preserve"> ir (ar)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užtikrinimo gavimas nepanaikina Šalies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reikalauti, kad kita Šalis </w:t>
      </w:r>
      <w:r w:rsidRPr="00262C4E">
        <w:rPr>
          <w:rFonts w:ascii="Times New Roman" w:hAnsi="Times New Roman" w:cs="Times New Roman" w:hint="eastAsia"/>
          <w:color w:val="000000"/>
          <w:sz w:val="24"/>
          <w:szCs w:val="24"/>
          <w:lang w:val="pt-BR"/>
        </w:rPr>
        <w:t>kompensuotų</w:t>
      </w:r>
      <w:r w:rsidRPr="00262C4E">
        <w:rPr>
          <w:rFonts w:ascii="Times New Roman" w:hAnsi="Times New Roman" w:cs="Times New Roman"/>
          <w:color w:val="000000"/>
          <w:sz w:val="24"/>
          <w:szCs w:val="24"/>
          <w:lang w:val="pt-BR"/>
        </w:rPr>
        <w:t xml:space="preserve"> jos patirtus nuostolius. Šioje Sutartyje nustatytos netesybos yra laikomos minimaliais, </w:t>
      </w:r>
      <w:r w:rsidRPr="00262C4E">
        <w:rPr>
          <w:rFonts w:ascii="Times New Roman" w:hAnsi="Times New Roman" w:cs="Times New Roman" w:hint="eastAsia"/>
          <w:color w:val="000000"/>
          <w:sz w:val="24"/>
          <w:szCs w:val="24"/>
          <w:lang w:val="pt-BR"/>
        </w:rPr>
        <w:t>neįrodinėtinais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Šalių</w:t>
      </w:r>
      <w:r w:rsidRPr="00262C4E">
        <w:rPr>
          <w:rFonts w:ascii="Times New Roman" w:hAnsi="Times New Roman" w:cs="Times New Roman"/>
          <w:color w:val="000000"/>
          <w:sz w:val="24"/>
          <w:szCs w:val="24"/>
          <w:lang w:val="pt-BR"/>
        </w:rPr>
        <w:t xml:space="preserve"> nuostoliais. Kiekviena iš </w:t>
      </w:r>
      <w:r w:rsidRPr="00262C4E">
        <w:rPr>
          <w:rFonts w:ascii="Times New Roman" w:hAnsi="Times New Roman" w:cs="Times New Roman" w:hint="eastAsia"/>
          <w:color w:val="000000"/>
          <w:sz w:val="24"/>
          <w:szCs w:val="24"/>
          <w:lang w:val="pt-BR"/>
        </w:rPr>
        <w:t>Šalių</w:t>
      </w:r>
      <w:r w:rsidRPr="00262C4E">
        <w:rPr>
          <w:rFonts w:ascii="Times New Roman" w:hAnsi="Times New Roman" w:cs="Times New Roman"/>
          <w:color w:val="000000"/>
          <w:sz w:val="24"/>
          <w:szCs w:val="24"/>
          <w:lang w:val="pt-BR"/>
        </w:rPr>
        <w:t xml:space="preserve"> turi teisę gauti iš kitos Šalies </w:t>
      </w:r>
      <w:r w:rsidRPr="00262C4E">
        <w:rPr>
          <w:rFonts w:ascii="Times New Roman" w:hAnsi="Times New Roman" w:cs="Times New Roman" w:hint="eastAsia"/>
          <w:color w:val="000000"/>
          <w:sz w:val="24"/>
          <w:szCs w:val="24"/>
          <w:lang w:val="pt-BR"/>
        </w:rPr>
        <w:t>nuostolių,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atsiradusių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kitos Šalies netinkamo </w:t>
      </w:r>
      <w:r w:rsidRPr="00262C4E">
        <w:rPr>
          <w:rFonts w:ascii="Times New Roman" w:hAnsi="Times New Roman" w:cs="Times New Roman" w:hint="eastAsia"/>
          <w:color w:val="000000"/>
          <w:sz w:val="24"/>
          <w:szCs w:val="24"/>
          <w:lang w:val="pt-BR"/>
        </w:rPr>
        <w:t>įsipareigojimų</w:t>
      </w:r>
      <w:r w:rsidRPr="00262C4E">
        <w:rPr>
          <w:rFonts w:ascii="Times New Roman" w:hAnsi="Times New Roman" w:cs="Times New Roman"/>
          <w:color w:val="000000"/>
          <w:sz w:val="24"/>
          <w:szCs w:val="24"/>
          <w:lang w:val="pt-BR"/>
        </w:rPr>
        <w:t xml:space="preserve"> pagal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vykdymo ar nevykdymo, neviršijant </w:t>
      </w:r>
      <w:r w:rsidRPr="00262C4E">
        <w:rPr>
          <w:rFonts w:ascii="Times New Roman" w:hAnsi="Times New Roman" w:cs="Times New Roman" w:hint="eastAsia"/>
          <w:color w:val="000000"/>
          <w:sz w:val="24"/>
          <w:szCs w:val="24"/>
          <w:lang w:val="pt-BR"/>
        </w:rPr>
        <w:t>Pradinės</w:t>
      </w:r>
      <w:r w:rsidRPr="00262C4E">
        <w:rPr>
          <w:rFonts w:ascii="Times New Roman" w:hAnsi="Times New Roman" w:cs="Times New Roman"/>
          <w:color w:val="000000"/>
          <w:sz w:val="24"/>
          <w:szCs w:val="24"/>
          <w:lang w:val="pt-BR"/>
        </w:rPr>
        <w:t xml:space="preserve"> sutarties </w:t>
      </w:r>
      <w:r w:rsidRPr="00262C4E">
        <w:rPr>
          <w:rFonts w:ascii="Times New Roman" w:hAnsi="Times New Roman" w:cs="Times New Roman" w:hint="eastAsia"/>
          <w:color w:val="000000"/>
          <w:sz w:val="24"/>
          <w:szCs w:val="24"/>
          <w:lang w:val="pt-BR"/>
        </w:rPr>
        <w:t>vertės</w:t>
      </w:r>
      <w:r w:rsidRPr="00262C4E">
        <w:rPr>
          <w:rFonts w:ascii="Times New Roman" w:hAnsi="Times New Roman" w:cs="Times New Roman"/>
          <w:color w:val="000000"/>
          <w:sz w:val="24"/>
          <w:szCs w:val="24"/>
          <w:lang w:val="pt-BR"/>
        </w:rPr>
        <w:t xml:space="preserve"> be PVM, jei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aktai nenumato, kad privalo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kompensuota </w:t>
      </w:r>
      <w:r w:rsidRPr="00262C4E">
        <w:rPr>
          <w:rFonts w:ascii="Times New Roman" w:hAnsi="Times New Roman" w:cs="Times New Roman" w:hint="eastAsia"/>
          <w:color w:val="000000"/>
          <w:sz w:val="24"/>
          <w:szCs w:val="24"/>
          <w:lang w:val="pt-BR"/>
        </w:rPr>
        <w:t>didesnė</w:t>
      </w:r>
      <w:r w:rsidRPr="00262C4E">
        <w:rPr>
          <w:rFonts w:ascii="Times New Roman" w:hAnsi="Times New Roman" w:cs="Times New Roman"/>
          <w:color w:val="000000"/>
          <w:sz w:val="24"/>
          <w:szCs w:val="24"/>
          <w:lang w:val="pt-BR"/>
        </w:rPr>
        <w:t xml:space="preserve"> suma. </w:t>
      </w:r>
      <w:r w:rsidRPr="00262C4E">
        <w:rPr>
          <w:rFonts w:ascii="Times New Roman" w:hAnsi="Times New Roman" w:cs="Times New Roman"/>
          <w:color w:val="000000"/>
          <w:sz w:val="24"/>
          <w:szCs w:val="24"/>
          <w:bdr w:val="none" w:sz="0" w:space="0" w:color="auto" w:frame="1"/>
          <w:lang w:val="pt-BR"/>
        </w:rPr>
        <w:t xml:space="preserve">Šiame punkte numatytas </w:t>
      </w:r>
      <w:r w:rsidRPr="00262C4E">
        <w:rPr>
          <w:rFonts w:ascii="Times New Roman" w:hAnsi="Times New Roman" w:cs="Times New Roman" w:hint="eastAsia"/>
          <w:color w:val="000000"/>
          <w:sz w:val="24"/>
          <w:szCs w:val="24"/>
          <w:bdr w:val="none" w:sz="0" w:space="0" w:color="auto" w:frame="1"/>
          <w:lang w:val="pt-BR"/>
        </w:rPr>
        <w:t>atsakomybės</w:t>
      </w:r>
      <w:r w:rsidRPr="00262C4E">
        <w:rPr>
          <w:rFonts w:ascii="Times New Roman" w:hAnsi="Times New Roman" w:cs="Times New Roman"/>
          <w:color w:val="000000"/>
          <w:sz w:val="24"/>
          <w:szCs w:val="24"/>
          <w:bdr w:val="none" w:sz="0" w:space="0" w:color="auto" w:frame="1"/>
          <w:lang w:val="pt-BR"/>
        </w:rPr>
        <w:t xml:space="preserve"> ribojimas netaikomas, jei žala atsirado </w:t>
      </w:r>
      <w:r w:rsidRPr="00262C4E">
        <w:rPr>
          <w:rFonts w:ascii="Times New Roman" w:hAnsi="Times New Roman" w:cs="Times New Roman" w:hint="eastAsia"/>
          <w:color w:val="000000"/>
          <w:sz w:val="24"/>
          <w:szCs w:val="24"/>
          <w:bdr w:val="none" w:sz="0" w:space="0" w:color="auto" w:frame="1"/>
          <w:lang w:val="pt-BR"/>
        </w:rPr>
        <w:t>dėl</w:t>
      </w:r>
      <w:r w:rsidRPr="00262C4E">
        <w:rPr>
          <w:rFonts w:ascii="Times New Roman" w:hAnsi="Times New Roman" w:cs="Times New Roman"/>
          <w:color w:val="000000"/>
          <w:sz w:val="24"/>
          <w:szCs w:val="24"/>
          <w:bdr w:val="none" w:sz="0" w:space="0" w:color="auto" w:frame="1"/>
          <w:lang w:val="pt-BR"/>
        </w:rPr>
        <w:t xml:space="preserve"> konfidencialumo </w:t>
      </w:r>
      <w:r w:rsidRPr="00262C4E">
        <w:rPr>
          <w:rFonts w:ascii="Times New Roman" w:hAnsi="Times New Roman" w:cs="Times New Roman" w:hint="eastAsia"/>
          <w:color w:val="000000"/>
          <w:sz w:val="24"/>
          <w:szCs w:val="24"/>
          <w:bdr w:val="none" w:sz="0" w:space="0" w:color="auto" w:frame="1"/>
          <w:lang w:val="pt-BR"/>
        </w:rPr>
        <w:t>įsipareigojimų,</w:t>
      </w:r>
      <w:r w:rsidRPr="00262C4E">
        <w:rPr>
          <w:rFonts w:ascii="Times New Roman" w:hAnsi="Times New Roman" w:cs="Times New Roman"/>
          <w:color w:val="000000"/>
          <w:sz w:val="24"/>
          <w:szCs w:val="24"/>
          <w:bdr w:val="none" w:sz="0" w:space="0" w:color="auto" w:frame="1"/>
          <w:lang w:val="pt-BR"/>
        </w:rPr>
        <w:t xml:space="preserve"> asmens </w:t>
      </w:r>
      <w:r w:rsidRPr="00262C4E">
        <w:rPr>
          <w:rFonts w:ascii="Times New Roman" w:hAnsi="Times New Roman" w:cs="Times New Roman" w:hint="eastAsia"/>
          <w:color w:val="000000"/>
          <w:sz w:val="24"/>
          <w:szCs w:val="24"/>
          <w:bdr w:val="none" w:sz="0" w:space="0" w:color="auto" w:frame="1"/>
          <w:lang w:val="pt-BR"/>
        </w:rPr>
        <w:t>duomenų</w:t>
      </w:r>
      <w:r w:rsidRPr="00262C4E">
        <w:rPr>
          <w:rFonts w:ascii="Times New Roman" w:hAnsi="Times New Roman" w:cs="Times New Roman"/>
          <w:color w:val="000000"/>
          <w:sz w:val="24"/>
          <w:szCs w:val="24"/>
          <w:bdr w:val="none" w:sz="0" w:space="0" w:color="auto" w:frame="1"/>
          <w:lang w:val="pt-BR"/>
        </w:rPr>
        <w:t xml:space="preserve"> apsaugą </w:t>
      </w:r>
      <w:r w:rsidRPr="00262C4E">
        <w:rPr>
          <w:rFonts w:ascii="Times New Roman" w:hAnsi="Times New Roman" w:cs="Times New Roman" w:hint="eastAsia"/>
          <w:color w:val="000000"/>
          <w:sz w:val="24"/>
          <w:szCs w:val="24"/>
          <w:bdr w:val="none" w:sz="0" w:space="0" w:color="auto" w:frame="1"/>
          <w:lang w:val="pt-BR"/>
        </w:rPr>
        <w:t>reglamentuojančių</w:t>
      </w:r>
      <w:r w:rsidRPr="00262C4E">
        <w:rPr>
          <w:rFonts w:ascii="Times New Roman" w:hAnsi="Times New Roman" w:cs="Times New Roman"/>
          <w:color w:val="000000"/>
          <w:sz w:val="24"/>
          <w:szCs w:val="24"/>
          <w:bdr w:val="none" w:sz="0" w:space="0" w:color="auto" w:frame="1"/>
          <w:lang w:val="pt-BR"/>
        </w:rPr>
        <w:t xml:space="preserve"> </w:t>
      </w:r>
      <w:r w:rsidRPr="00262C4E">
        <w:rPr>
          <w:rFonts w:ascii="Times New Roman" w:hAnsi="Times New Roman" w:cs="Times New Roman" w:hint="eastAsia"/>
          <w:color w:val="000000"/>
          <w:sz w:val="24"/>
          <w:szCs w:val="24"/>
          <w:bdr w:val="none" w:sz="0" w:space="0" w:color="auto" w:frame="1"/>
          <w:lang w:val="pt-BR"/>
        </w:rPr>
        <w:t>teisės</w:t>
      </w:r>
      <w:r w:rsidRPr="00262C4E">
        <w:rPr>
          <w:rFonts w:ascii="Times New Roman" w:hAnsi="Times New Roman" w:cs="Times New Roman"/>
          <w:color w:val="000000"/>
          <w:sz w:val="24"/>
          <w:szCs w:val="24"/>
          <w:bdr w:val="none" w:sz="0" w:space="0" w:color="auto" w:frame="1"/>
          <w:lang w:val="pt-BR"/>
        </w:rPr>
        <w:t xml:space="preserve"> </w:t>
      </w:r>
      <w:r w:rsidRPr="00262C4E">
        <w:rPr>
          <w:rFonts w:ascii="Times New Roman" w:hAnsi="Times New Roman" w:cs="Times New Roman" w:hint="eastAsia"/>
          <w:color w:val="000000"/>
          <w:sz w:val="24"/>
          <w:szCs w:val="24"/>
          <w:bdr w:val="none" w:sz="0" w:space="0" w:color="auto" w:frame="1"/>
          <w:lang w:val="pt-BR"/>
        </w:rPr>
        <w:t>aktų</w:t>
      </w:r>
      <w:r w:rsidRPr="00262C4E">
        <w:rPr>
          <w:rFonts w:ascii="Times New Roman" w:hAnsi="Times New Roman" w:cs="Times New Roman"/>
          <w:color w:val="000000"/>
          <w:sz w:val="24"/>
          <w:szCs w:val="24"/>
          <w:bdr w:val="none" w:sz="0" w:space="0" w:color="auto" w:frame="1"/>
          <w:lang w:val="pt-BR"/>
        </w:rPr>
        <w:t xml:space="preserve"> ar </w:t>
      </w:r>
      <w:r w:rsidRPr="00262C4E">
        <w:rPr>
          <w:rFonts w:ascii="Times New Roman" w:hAnsi="Times New Roman" w:cs="Times New Roman" w:hint="eastAsia"/>
          <w:color w:val="000000"/>
          <w:sz w:val="24"/>
          <w:szCs w:val="24"/>
          <w:bdr w:val="none" w:sz="0" w:space="0" w:color="auto" w:frame="1"/>
          <w:lang w:val="pt-BR"/>
        </w:rPr>
        <w:t>intelektinės</w:t>
      </w:r>
      <w:r w:rsidRPr="00262C4E">
        <w:rPr>
          <w:rFonts w:ascii="Times New Roman" w:hAnsi="Times New Roman" w:cs="Times New Roman"/>
          <w:color w:val="000000"/>
          <w:sz w:val="24"/>
          <w:szCs w:val="24"/>
          <w:bdr w:val="none" w:sz="0" w:space="0" w:color="auto" w:frame="1"/>
          <w:lang w:val="pt-BR"/>
        </w:rPr>
        <w:t xml:space="preserve"> </w:t>
      </w:r>
      <w:r w:rsidRPr="00262C4E">
        <w:rPr>
          <w:rFonts w:ascii="Times New Roman" w:hAnsi="Times New Roman" w:cs="Times New Roman" w:hint="eastAsia"/>
          <w:color w:val="000000"/>
          <w:sz w:val="24"/>
          <w:szCs w:val="24"/>
          <w:bdr w:val="none" w:sz="0" w:space="0" w:color="auto" w:frame="1"/>
          <w:lang w:val="pt-BR"/>
        </w:rPr>
        <w:t>nuosavybės</w:t>
      </w:r>
      <w:r w:rsidRPr="00262C4E">
        <w:rPr>
          <w:rFonts w:ascii="Times New Roman" w:hAnsi="Times New Roman" w:cs="Times New Roman"/>
          <w:color w:val="000000"/>
          <w:sz w:val="24"/>
          <w:szCs w:val="24"/>
          <w:bdr w:val="none" w:sz="0" w:space="0" w:color="auto" w:frame="1"/>
          <w:lang w:val="pt-BR"/>
        </w:rPr>
        <w:t xml:space="preserve"> </w:t>
      </w:r>
      <w:r w:rsidRPr="00262C4E">
        <w:rPr>
          <w:rFonts w:ascii="Times New Roman" w:hAnsi="Times New Roman" w:cs="Times New Roman" w:hint="eastAsia"/>
          <w:color w:val="000000"/>
          <w:sz w:val="24"/>
          <w:szCs w:val="24"/>
          <w:bdr w:val="none" w:sz="0" w:space="0" w:color="auto" w:frame="1"/>
          <w:lang w:val="pt-BR"/>
        </w:rPr>
        <w:t>teisių</w:t>
      </w:r>
      <w:r w:rsidRPr="00262C4E">
        <w:rPr>
          <w:rFonts w:ascii="Times New Roman" w:hAnsi="Times New Roman" w:cs="Times New Roman"/>
          <w:color w:val="000000"/>
          <w:sz w:val="24"/>
          <w:szCs w:val="24"/>
          <w:bdr w:val="none" w:sz="0" w:space="0" w:color="auto" w:frame="1"/>
          <w:lang w:val="pt-BR"/>
        </w:rPr>
        <w:t xml:space="preserve"> pažeidimo.</w:t>
      </w:r>
    </w:p>
    <w:p w14:paraId="36A0C834"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13" w:name="part_5231dbfb1dc5447b916618d3c25e9fc8"/>
      <w:bookmarkEnd w:id="313"/>
      <w:r w:rsidRPr="00262C4E">
        <w:rPr>
          <w:rFonts w:ascii="Times New Roman" w:hAnsi="Times New Roman" w:cs="Times New Roman"/>
          <w:color w:val="000000"/>
          <w:sz w:val="24"/>
          <w:szCs w:val="24"/>
          <w:lang w:val="pt-BR"/>
        </w:rPr>
        <w:t xml:space="preserve">17.3. Tuo atveju, jei </w:t>
      </w:r>
      <w:r w:rsidRPr="00262C4E">
        <w:rPr>
          <w:rFonts w:ascii="Times New Roman" w:hAnsi="Times New Roman" w:cs="Times New Roman" w:hint="eastAsia"/>
          <w:color w:val="000000"/>
          <w:sz w:val="24"/>
          <w:szCs w:val="24"/>
          <w:lang w:val="pt-BR"/>
        </w:rPr>
        <w:t>paaiškėja,</w:t>
      </w:r>
      <w:r w:rsidRPr="00262C4E">
        <w:rPr>
          <w:rFonts w:ascii="Times New Roman" w:hAnsi="Times New Roman" w:cs="Times New Roman"/>
          <w:color w:val="000000"/>
          <w:sz w:val="24"/>
          <w:szCs w:val="24"/>
          <w:lang w:val="pt-BR"/>
        </w:rPr>
        <w:t xml:space="preserve"> kad kuris nors iš šioje Sutartyje </w:t>
      </w:r>
      <w:r w:rsidRPr="00262C4E">
        <w:rPr>
          <w:rFonts w:ascii="Times New Roman" w:hAnsi="Times New Roman" w:cs="Times New Roman" w:hint="eastAsia"/>
          <w:color w:val="000000"/>
          <w:sz w:val="24"/>
          <w:szCs w:val="24"/>
          <w:lang w:val="pt-BR"/>
        </w:rPr>
        <w:t>pateiktų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pareiškimų</w:t>
      </w:r>
      <w:r w:rsidRPr="00262C4E">
        <w:rPr>
          <w:rFonts w:ascii="Times New Roman" w:hAnsi="Times New Roman" w:cs="Times New Roman"/>
          <w:color w:val="000000"/>
          <w:sz w:val="24"/>
          <w:szCs w:val="24"/>
          <w:lang w:val="pt-BR"/>
        </w:rPr>
        <w:t xml:space="preserve"> ar </w:t>
      </w:r>
      <w:r w:rsidRPr="00262C4E">
        <w:rPr>
          <w:rFonts w:ascii="Times New Roman" w:hAnsi="Times New Roman" w:cs="Times New Roman" w:hint="eastAsia"/>
          <w:color w:val="000000"/>
          <w:sz w:val="24"/>
          <w:szCs w:val="24"/>
          <w:lang w:val="pt-BR"/>
        </w:rPr>
        <w:t>garantijų</w:t>
      </w:r>
      <w:r w:rsidRPr="00262C4E">
        <w:rPr>
          <w:rFonts w:ascii="Times New Roman" w:hAnsi="Times New Roman" w:cs="Times New Roman"/>
          <w:color w:val="000000"/>
          <w:sz w:val="24"/>
          <w:szCs w:val="24"/>
          <w:lang w:val="pt-BR"/>
        </w:rPr>
        <w:t xml:space="preserve"> buvo iš </w:t>
      </w:r>
      <w:r w:rsidRPr="00262C4E">
        <w:rPr>
          <w:rFonts w:ascii="Times New Roman" w:hAnsi="Times New Roman" w:cs="Times New Roman" w:hint="eastAsia"/>
          <w:color w:val="000000"/>
          <w:sz w:val="24"/>
          <w:szCs w:val="24"/>
          <w:lang w:val="pt-BR"/>
        </w:rPr>
        <w:t>esmės</w:t>
      </w:r>
      <w:r w:rsidRPr="00262C4E">
        <w:rPr>
          <w:rFonts w:ascii="Times New Roman" w:hAnsi="Times New Roman" w:cs="Times New Roman"/>
          <w:color w:val="000000"/>
          <w:sz w:val="24"/>
          <w:szCs w:val="24"/>
          <w:lang w:val="pt-BR"/>
        </w:rPr>
        <w:t xml:space="preserve"> neteisingas, melagingas ar klaidinantis, Šalis </w:t>
      </w:r>
      <w:r w:rsidRPr="00262C4E">
        <w:rPr>
          <w:rFonts w:ascii="Times New Roman" w:hAnsi="Times New Roman" w:cs="Times New Roman" w:hint="eastAsia"/>
          <w:color w:val="000000"/>
          <w:sz w:val="24"/>
          <w:szCs w:val="24"/>
          <w:lang w:val="pt-BR"/>
        </w:rPr>
        <w:t>pažeidėja</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nukentėjusiai</w:t>
      </w:r>
      <w:r w:rsidRPr="00262C4E">
        <w:rPr>
          <w:rFonts w:ascii="Times New Roman" w:hAnsi="Times New Roman" w:cs="Times New Roman"/>
          <w:color w:val="000000"/>
          <w:sz w:val="24"/>
          <w:szCs w:val="24"/>
          <w:lang w:val="pt-BR"/>
        </w:rPr>
        <w:t xml:space="preserve"> Šaliai privalo atlyginti visus nuostolius, kuriuos </w:t>
      </w:r>
      <w:r w:rsidRPr="00262C4E">
        <w:rPr>
          <w:rFonts w:ascii="Times New Roman" w:hAnsi="Times New Roman" w:cs="Times New Roman" w:hint="eastAsia"/>
          <w:color w:val="000000"/>
          <w:sz w:val="24"/>
          <w:szCs w:val="24"/>
          <w:lang w:val="pt-BR"/>
        </w:rPr>
        <w:t>nukentėjusioji</w:t>
      </w:r>
      <w:r w:rsidRPr="00262C4E">
        <w:rPr>
          <w:rFonts w:ascii="Times New Roman" w:hAnsi="Times New Roman" w:cs="Times New Roman"/>
          <w:color w:val="000000"/>
          <w:sz w:val="24"/>
          <w:szCs w:val="24"/>
          <w:lang w:val="pt-BR"/>
        </w:rPr>
        <w:t xml:space="preserve"> Šalis </w:t>
      </w:r>
      <w:r w:rsidRPr="00262C4E">
        <w:rPr>
          <w:rFonts w:ascii="Times New Roman" w:hAnsi="Times New Roman" w:cs="Times New Roman" w:hint="eastAsia"/>
          <w:color w:val="000000"/>
          <w:sz w:val="24"/>
          <w:szCs w:val="24"/>
          <w:lang w:val="pt-BR"/>
        </w:rPr>
        <w:t>patyrė</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tokio neteisingo, melagingo ar klaidinančio pareiškimo ar garantijos.</w:t>
      </w:r>
    </w:p>
    <w:p w14:paraId="512D4C48"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14" w:name="part_acf5a3997d064987a757c9e576f2ea5e"/>
      <w:bookmarkEnd w:id="314"/>
      <w:r w:rsidRPr="00262C4E">
        <w:rPr>
          <w:rFonts w:ascii="Times New Roman" w:hAnsi="Times New Roman" w:cs="Times New Roman"/>
          <w:color w:val="000000"/>
          <w:sz w:val="24"/>
          <w:szCs w:val="24"/>
          <w:lang w:val="pt-BR"/>
        </w:rPr>
        <w:t xml:space="preserve">17.4. Šioje Sutartyje numatytos </w:t>
      </w:r>
      <w:r w:rsidRPr="00262C4E">
        <w:rPr>
          <w:rFonts w:ascii="Times New Roman" w:hAnsi="Times New Roman" w:cs="Times New Roman" w:hint="eastAsia"/>
          <w:color w:val="000000"/>
          <w:sz w:val="24"/>
          <w:szCs w:val="24"/>
          <w:lang w:val="pt-BR"/>
        </w:rPr>
        <w:t>teisių</w:t>
      </w:r>
      <w:r w:rsidRPr="00262C4E">
        <w:rPr>
          <w:rFonts w:ascii="Times New Roman" w:hAnsi="Times New Roman" w:cs="Times New Roman"/>
          <w:color w:val="000000"/>
          <w:sz w:val="24"/>
          <w:szCs w:val="24"/>
          <w:lang w:val="pt-BR"/>
        </w:rPr>
        <w:t xml:space="preserve"> gynybos </w:t>
      </w:r>
      <w:r w:rsidRPr="00262C4E">
        <w:rPr>
          <w:rFonts w:ascii="Times New Roman" w:hAnsi="Times New Roman" w:cs="Times New Roman" w:hint="eastAsia"/>
          <w:color w:val="000000"/>
          <w:sz w:val="24"/>
          <w:szCs w:val="24"/>
          <w:lang w:val="pt-BR"/>
        </w:rPr>
        <w:t>priemonės</w:t>
      </w:r>
      <w:r w:rsidRPr="00262C4E">
        <w:rPr>
          <w:rFonts w:ascii="Times New Roman" w:hAnsi="Times New Roman" w:cs="Times New Roman"/>
          <w:color w:val="000000"/>
          <w:sz w:val="24"/>
          <w:szCs w:val="24"/>
          <w:lang w:val="pt-BR"/>
        </w:rPr>
        <w:t xml:space="preserve"> neapriboja </w:t>
      </w:r>
      <w:r w:rsidRPr="00262C4E">
        <w:rPr>
          <w:rFonts w:ascii="Times New Roman" w:hAnsi="Times New Roman" w:cs="Times New Roman" w:hint="eastAsia"/>
          <w:color w:val="000000"/>
          <w:sz w:val="24"/>
          <w:szCs w:val="24"/>
          <w:lang w:val="pt-BR"/>
        </w:rPr>
        <w:t>Šalių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pasinaudoti kitomis </w:t>
      </w:r>
      <w:r w:rsidRPr="00262C4E">
        <w:rPr>
          <w:rFonts w:ascii="Times New Roman" w:hAnsi="Times New Roman" w:cs="Times New Roman" w:hint="eastAsia"/>
          <w:color w:val="000000"/>
          <w:sz w:val="24"/>
          <w:szCs w:val="24"/>
          <w:lang w:val="pt-BR"/>
        </w:rPr>
        <w:t>teisėtomis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teisių</w:t>
      </w:r>
      <w:r w:rsidRPr="00262C4E">
        <w:rPr>
          <w:rFonts w:ascii="Times New Roman" w:hAnsi="Times New Roman" w:cs="Times New Roman"/>
          <w:color w:val="000000"/>
          <w:sz w:val="24"/>
          <w:szCs w:val="24"/>
          <w:lang w:val="pt-BR"/>
        </w:rPr>
        <w:t xml:space="preserve"> gynybos </w:t>
      </w:r>
      <w:r w:rsidRPr="00262C4E">
        <w:rPr>
          <w:rFonts w:ascii="Times New Roman" w:hAnsi="Times New Roman" w:cs="Times New Roman" w:hint="eastAsia"/>
          <w:color w:val="000000"/>
          <w:sz w:val="24"/>
          <w:szCs w:val="24"/>
          <w:lang w:val="pt-BR"/>
        </w:rPr>
        <w:t>priemonėmis.</w:t>
      </w:r>
    </w:p>
    <w:p w14:paraId="51D43461"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15" w:name="part_eb78b4fc534f4a4880f192558ede0983"/>
      <w:bookmarkEnd w:id="315"/>
      <w:r w:rsidRPr="00262C4E">
        <w:rPr>
          <w:rFonts w:ascii="Times New Roman" w:hAnsi="Times New Roman" w:cs="Times New Roman"/>
          <w:color w:val="000000"/>
          <w:sz w:val="24"/>
          <w:szCs w:val="24"/>
          <w:lang w:val="pt-BR"/>
        </w:rPr>
        <w:t xml:space="preserve">17.5. </w:t>
      </w:r>
      <w:r w:rsidRPr="00262C4E">
        <w:rPr>
          <w:rFonts w:ascii="Times New Roman" w:hAnsi="Times New Roman" w:cs="Times New Roman" w:hint="eastAsia"/>
          <w:color w:val="000000"/>
          <w:sz w:val="24"/>
          <w:szCs w:val="24"/>
          <w:lang w:val="pt-BR"/>
        </w:rPr>
        <w:t>Atsakomybės</w:t>
      </w:r>
      <w:r w:rsidRPr="00262C4E">
        <w:rPr>
          <w:rFonts w:ascii="Times New Roman" w:hAnsi="Times New Roman" w:cs="Times New Roman"/>
          <w:color w:val="000000"/>
          <w:sz w:val="24"/>
          <w:szCs w:val="24"/>
          <w:lang w:val="pt-BR"/>
        </w:rPr>
        <w:t xml:space="preserve"> apribojimai pagal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netaikomi, kai žala padaroma tyčia arba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didelio neatsargumo, padaroma </w:t>
      </w:r>
      <w:r w:rsidRPr="00262C4E">
        <w:rPr>
          <w:rFonts w:ascii="Times New Roman" w:hAnsi="Times New Roman" w:cs="Times New Roman" w:hint="eastAsia"/>
          <w:color w:val="000000"/>
          <w:sz w:val="24"/>
          <w:szCs w:val="24"/>
          <w:lang w:val="pt-BR"/>
        </w:rPr>
        <w:t>neturtinė</w:t>
      </w:r>
      <w:r w:rsidRPr="00262C4E">
        <w:rPr>
          <w:rFonts w:ascii="Times New Roman" w:hAnsi="Times New Roman" w:cs="Times New Roman"/>
          <w:color w:val="000000"/>
          <w:sz w:val="24"/>
          <w:szCs w:val="24"/>
          <w:lang w:val="pt-BR"/>
        </w:rPr>
        <w:t xml:space="preserve"> žala, sužalojama sveikata ar atimama </w:t>
      </w:r>
      <w:r w:rsidRPr="00262C4E">
        <w:rPr>
          <w:rFonts w:ascii="Times New Roman" w:hAnsi="Times New Roman" w:cs="Times New Roman" w:hint="eastAsia"/>
          <w:color w:val="000000"/>
          <w:sz w:val="24"/>
          <w:szCs w:val="24"/>
          <w:lang w:val="pt-BR"/>
        </w:rPr>
        <w:t>gyvybė,</w:t>
      </w:r>
      <w:r w:rsidRPr="00262C4E">
        <w:rPr>
          <w:rFonts w:ascii="Times New Roman" w:hAnsi="Times New Roman" w:cs="Times New Roman"/>
          <w:color w:val="000000"/>
          <w:sz w:val="24"/>
          <w:szCs w:val="24"/>
          <w:lang w:val="pt-BR"/>
        </w:rPr>
        <w:t xml:space="preserve"> taip pat kai padaroma žala (nuostoliai) tretiesiems asmenims, </w:t>
      </w:r>
      <w:r w:rsidRPr="00262C4E">
        <w:rPr>
          <w:rFonts w:ascii="Times New Roman" w:hAnsi="Times New Roman" w:cs="Times New Roman" w:hint="eastAsia"/>
          <w:color w:val="000000"/>
          <w:sz w:val="24"/>
          <w:szCs w:val="24"/>
          <w:lang w:val="pt-BR"/>
        </w:rPr>
        <w:t>įskaitant</w:t>
      </w:r>
      <w:r w:rsidRPr="00262C4E">
        <w:rPr>
          <w:rFonts w:ascii="Times New Roman" w:hAnsi="Times New Roman" w:cs="Times New Roman"/>
          <w:color w:val="000000"/>
          <w:sz w:val="24"/>
          <w:szCs w:val="24"/>
          <w:lang w:val="pt-BR"/>
        </w:rPr>
        <w:t xml:space="preserve"> atvejus, jeigu vienos Šalies padarytą žalą tretiesiems asmenims atlygina kita Šalis.</w:t>
      </w:r>
    </w:p>
    <w:p w14:paraId="54EA5F5A"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16" w:name="part_04866c4c3de8456088563842aba89e9c"/>
      <w:bookmarkEnd w:id="316"/>
      <w:r w:rsidRPr="00262C4E">
        <w:rPr>
          <w:rFonts w:ascii="Times New Roman" w:hAnsi="Times New Roman" w:cs="Times New Roman"/>
          <w:color w:val="000000"/>
          <w:sz w:val="24"/>
          <w:szCs w:val="24"/>
          <w:lang w:val="pt-BR"/>
        </w:rPr>
        <w:t xml:space="preserve">17.6. Pasibaigus Sutarties galiojimui, Šalys neatleidžiamos nuo </w:t>
      </w:r>
      <w:r w:rsidRPr="00262C4E">
        <w:rPr>
          <w:rFonts w:ascii="Times New Roman" w:hAnsi="Times New Roman" w:cs="Times New Roman" w:hint="eastAsia"/>
          <w:color w:val="000000"/>
          <w:sz w:val="24"/>
          <w:szCs w:val="24"/>
          <w:lang w:val="pt-BR"/>
        </w:rPr>
        <w:t>atsakomybės</w:t>
      </w:r>
      <w:r w:rsidRPr="00262C4E">
        <w:rPr>
          <w:rFonts w:ascii="Times New Roman" w:hAnsi="Times New Roman" w:cs="Times New Roman"/>
          <w:color w:val="000000"/>
          <w:sz w:val="24"/>
          <w:szCs w:val="24"/>
          <w:lang w:val="pt-BR"/>
        </w:rPr>
        <w:t xml:space="preserve"> už Sutarties pažeidimą. Pasibaigus Sutarties galiojimui, Šalys nepraranda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reikalauti atlyginti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Sutarties nevykdymo patirtus nuostolius bei </w:t>
      </w:r>
      <w:r w:rsidRPr="00262C4E">
        <w:rPr>
          <w:rFonts w:ascii="Times New Roman" w:hAnsi="Times New Roman" w:cs="Times New Roman" w:hint="eastAsia"/>
          <w:color w:val="000000"/>
          <w:sz w:val="24"/>
          <w:szCs w:val="24"/>
          <w:lang w:val="pt-BR"/>
        </w:rPr>
        <w:t>sumokėti</w:t>
      </w:r>
      <w:r w:rsidRPr="00262C4E">
        <w:rPr>
          <w:rFonts w:ascii="Times New Roman" w:hAnsi="Times New Roman" w:cs="Times New Roman"/>
          <w:color w:val="000000"/>
          <w:sz w:val="24"/>
          <w:szCs w:val="24"/>
          <w:lang w:val="pt-BR"/>
        </w:rPr>
        <w:t xml:space="preserve"> netesybas.</w:t>
      </w:r>
    </w:p>
    <w:p w14:paraId="3E58F209" w14:textId="02A2126F" w:rsidR="00A52CB4" w:rsidRDefault="00A52CB4" w:rsidP="00B230B2">
      <w:pPr>
        <w:spacing w:line="257" w:lineRule="atLeast"/>
        <w:ind w:firstLine="53"/>
        <w:jc w:val="both"/>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1EA9EE90" w14:textId="77777777" w:rsidR="00552D82" w:rsidRPr="00262C4E" w:rsidRDefault="00552D82" w:rsidP="00B230B2">
      <w:pPr>
        <w:spacing w:line="257" w:lineRule="atLeast"/>
        <w:ind w:firstLine="53"/>
        <w:jc w:val="both"/>
        <w:rPr>
          <w:rFonts w:ascii="Times New Roman" w:hAnsi="Times New Roman" w:cs="Times New Roman"/>
          <w:color w:val="000000"/>
          <w:sz w:val="24"/>
          <w:szCs w:val="24"/>
          <w:lang w:val="pt-BR"/>
        </w:rPr>
      </w:pPr>
    </w:p>
    <w:p w14:paraId="754A2426"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17" w:name="part_84ed0289c5ba4eaf807ac1519747098d"/>
      <w:bookmarkEnd w:id="317"/>
      <w:r w:rsidRPr="00262C4E">
        <w:rPr>
          <w:rFonts w:ascii="Times New Roman" w:hAnsi="Times New Roman" w:cs="Times New Roman"/>
          <w:b/>
          <w:bCs/>
          <w:caps/>
          <w:color w:val="000000"/>
          <w:sz w:val="24"/>
          <w:szCs w:val="24"/>
          <w:lang w:val="pt-BR"/>
        </w:rPr>
        <w:t xml:space="preserve">18.  Nenugalima </w:t>
      </w:r>
      <w:r w:rsidRPr="00262C4E">
        <w:rPr>
          <w:rFonts w:ascii="Times New Roman" w:hAnsi="Times New Roman" w:cs="Times New Roman" w:hint="eastAsia"/>
          <w:b/>
          <w:bCs/>
          <w:caps/>
          <w:color w:val="000000"/>
          <w:sz w:val="24"/>
          <w:szCs w:val="24"/>
          <w:lang w:val="pt-BR"/>
        </w:rPr>
        <w:t>jėga</w:t>
      </w:r>
      <w:r w:rsidRPr="00262C4E">
        <w:rPr>
          <w:rFonts w:ascii="Times New Roman" w:hAnsi="Times New Roman" w:cs="Times New Roman"/>
          <w:b/>
          <w:bCs/>
          <w:caps/>
          <w:color w:val="000000"/>
          <w:sz w:val="24"/>
          <w:szCs w:val="24"/>
          <w:lang w:val="pt-BR"/>
        </w:rPr>
        <w:t xml:space="preserve"> (FORCE MAJEURE)</w:t>
      </w:r>
    </w:p>
    <w:p w14:paraId="3859C0B0"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aps/>
          <w:color w:val="000000"/>
          <w:sz w:val="24"/>
          <w:szCs w:val="24"/>
          <w:lang w:val="pt-BR"/>
        </w:rPr>
        <w:t> </w:t>
      </w:r>
    </w:p>
    <w:p w14:paraId="6641F594"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18" w:name="part_37691bceb3904de1b0eea1e01e9fcb0c"/>
      <w:bookmarkEnd w:id="318"/>
      <w:r w:rsidRPr="00262C4E">
        <w:rPr>
          <w:rFonts w:ascii="Times New Roman" w:hAnsi="Times New Roman" w:cs="Times New Roman"/>
          <w:color w:val="000000"/>
          <w:sz w:val="24"/>
          <w:szCs w:val="24"/>
          <w:lang w:val="pt-BR"/>
        </w:rPr>
        <w:t>18.1.</w:t>
      </w:r>
      <w:r w:rsidRPr="00262C4E">
        <w:rPr>
          <w:rFonts w:ascii="Times New Roman" w:hAnsi="Times New Roman" w:cs="Times New Roman"/>
          <w:b/>
          <w:bCs/>
          <w:color w:val="000000"/>
          <w:sz w:val="24"/>
          <w:szCs w:val="24"/>
          <w:lang w:val="pt-BR"/>
        </w:rPr>
        <w:t>  </w:t>
      </w:r>
      <w:r w:rsidRPr="00262C4E">
        <w:rPr>
          <w:rFonts w:ascii="Times New Roman" w:hAnsi="Times New Roman" w:cs="Times New Roman" w:hint="eastAsia"/>
          <w:color w:val="000000"/>
          <w:sz w:val="24"/>
          <w:szCs w:val="24"/>
          <w:lang w:val="pt-BR"/>
        </w:rPr>
        <w:t>Atsakomybė</w:t>
      </w:r>
      <w:r w:rsidRPr="00262C4E">
        <w:rPr>
          <w:rFonts w:ascii="Times New Roman" w:hAnsi="Times New Roman" w:cs="Times New Roman"/>
          <w:color w:val="000000"/>
          <w:sz w:val="24"/>
          <w:szCs w:val="24"/>
          <w:lang w:val="pt-BR"/>
        </w:rPr>
        <w:t xml:space="preserve"> pagal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netaikoma, taip pat Šalys gali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visiškai ar iš dalies atleistos nuo </w:t>
      </w:r>
      <w:r w:rsidRPr="00262C4E">
        <w:rPr>
          <w:rFonts w:ascii="Times New Roman" w:hAnsi="Times New Roman" w:cs="Times New Roman" w:hint="eastAsia"/>
          <w:color w:val="000000"/>
          <w:sz w:val="24"/>
          <w:szCs w:val="24"/>
          <w:lang w:val="pt-BR"/>
        </w:rPr>
        <w:t>civilinės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atsakomybės</w:t>
      </w:r>
      <w:r w:rsidRPr="00262C4E">
        <w:rPr>
          <w:rFonts w:ascii="Times New Roman" w:hAnsi="Times New Roman" w:cs="Times New Roman"/>
          <w:color w:val="000000"/>
          <w:sz w:val="24"/>
          <w:szCs w:val="24"/>
          <w:lang w:val="pt-BR"/>
        </w:rPr>
        <w:t xml:space="preserve"> šiais pagrindais:</w:t>
      </w:r>
    </w:p>
    <w:p w14:paraId="0B772036"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19" w:name="part_5d384a3a9a474ad8853c55d5dad77681"/>
      <w:bookmarkEnd w:id="319"/>
      <w:r w:rsidRPr="00262C4E">
        <w:rPr>
          <w:rFonts w:ascii="Times New Roman" w:hAnsi="Times New Roman" w:cs="Times New Roman"/>
          <w:color w:val="000000"/>
          <w:sz w:val="24"/>
          <w:szCs w:val="24"/>
          <w:lang w:val="pt-BR"/>
        </w:rPr>
        <w:lastRenderedPageBreak/>
        <w:t xml:space="preserve">18.1.1.  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nenugalimos </w:t>
      </w:r>
      <w:r w:rsidRPr="00262C4E">
        <w:rPr>
          <w:rFonts w:ascii="Times New Roman" w:hAnsi="Times New Roman" w:cs="Times New Roman" w:hint="eastAsia"/>
          <w:color w:val="000000"/>
          <w:sz w:val="24"/>
          <w:szCs w:val="24"/>
          <w:lang w:val="pt-BR"/>
        </w:rPr>
        <w:t>jėgos</w:t>
      </w:r>
      <w:r w:rsidRPr="00262C4E">
        <w:rPr>
          <w:rFonts w:ascii="Times New Roman" w:hAnsi="Times New Roman" w:cs="Times New Roman"/>
          <w:color w:val="000000"/>
          <w:sz w:val="24"/>
          <w:szCs w:val="24"/>
          <w:lang w:val="pt-BR"/>
        </w:rPr>
        <w:t xml:space="preserve"> (force majeure) – taikomos Lietuvos Respublikos civilinio kodekso 6.212 straipsnio ir Lietuvos Respublikos </w:t>
      </w:r>
      <w:r w:rsidRPr="00262C4E">
        <w:rPr>
          <w:rFonts w:ascii="Times New Roman" w:hAnsi="Times New Roman" w:cs="Times New Roman" w:hint="eastAsia"/>
          <w:color w:val="000000"/>
          <w:sz w:val="24"/>
          <w:szCs w:val="24"/>
          <w:lang w:val="pt-BR"/>
        </w:rPr>
        <w:t>Vyriausybės</w:t>
      </w:r>
      <w:r w:rsidRPr="00262C4E">
        <w:rPr>
          <w:rFonts w:ascii="Times New Roman" w:hAnsi="Times New Roman" w:cs="Times New Roman"/>
          <w:color w:val="000000"/>
          <w:sz w:val="24"/>
          <w:szCs w:val="24"/>
          <w:lang w:val="pt-BR"/>
        </w:rPr>
        <w:t xml:space="preserve"> 1996 m. liepos 15 d. nutarimu Nr. 840 </w:t>
      </w:r>
      <w:r w:rsidRPr="00262C4E">
        <w:rPr>
          <w:rFonts w:ascii="Times New Roman" w:hAnsi="Times New Roman" w:cs="Times New Roman" w:hint="eastAsia"/>
          <w:color w:val="000000"/>
          <w:sz w:val="24"/>
          <w:szCs w:val="24"/>
          <w:lang w:val="pt-BR"/>
        </w:rPr>
        <w:t>„</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Atleidimo nuo </w:t>
      </w:r>
      <w:r w:rsidRPr="00262C4E">
        <w:rPr>
          <w:rFonts w:ascii="Times New Roman" w:hAnsi="Times New Roman" w:cs="Times New Roman" w:hint="eastAsia"/>
          <w:color w:val="000000"/>
          <w:sz w:val="24"/>
          <w:szCs w:val="24"/>
          <w:lang w:val="pt-BR"/>
        </w:rPr>
        <w:t>atsakomybės</w:t>
      </w:r>
      <w:r w:rsidRPr="00262C4E">
        <w:rPr>
          <w:rFonts w:ascii="Times New Roman" w:hAnsi="Times New Roman" w:cs="Times New Roman"/>
          <w:color w:val="000000"/>
          <w:sz w:val="24"/>
          <w:szCs w:val="24"/>
          <w:lang w:val="pt-BR"/>
        </w:rPr>
        <w:t xml:space="preserve"> esant nenugalimos </w:t>
      </w:r>
      <w:r w:rsidRPr="00262C4E">
        <w:rPr>
          <w:rFonts w:ascii="Times New Roman" w:hAnsi="Times New Roman" w:cs="Times New Roman" w:hint="eastAsia"/>
          <w:color w:val="000000"/>
          <w:sz w:val="24"/>
          <w:szCs w:val="24"/>
          <w:lang w:val="pt-BR"/>
        </w:rPr>
        <w:t>jėgos</w:t>
      </w:r>
      <w:r w:rsidRPr="00262C4E">
        <w:rPr>
          <w:rFonts w:ascii="Times New Roman" w:hAnsi="Times New Roman" w:cs="Times New Roman"/>
          <w:color w:val="000000"/>
          <w:sz w:val="24"/>
          <w:szCs w:val="24"/>
          <w:lang w:val="pt-BR"/>
        </w:rPr>
        <w:t xml:space="preserve"> (force majeure) </w:t>
      </w:r>
      <w:r w:rsidRPr="00262C4E">
        <w:rPr>
          <w:rFonts w:ascii="Times New Roman" w:hAnsi="Times New Roman" w:cs="Times New Roman" w:hint="eastAsia"/>
          <w:color w:val="000000"/>
          <w:sz w:val="24"/>
          <w:szCs w:val="24"/>
          <w:lang w:val="pt-BR"/>
        </w:rPr>
        <w:t>aplinkybėms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taisyklių</w:t>
      </w:r>
      <w:r w:rsidRPr="00262C4E">
        <w:rPr>
          <w:rFonts w:ascii="Times New Roman" w:hAnsi="Times New Roman" w:cs="Times New Roman"/>
          <w:color w:val="000000"/>
          <w:sz w:val="24"/>
          <w:szCs w:val="24"/>
          <w:lang w:val="pt-BR"/>
        </w:rPr>
        <w:t xml:space="preserve"> patvirtinimo” </w:t>
      </w:r>
      <w:r w:rsidRPr="00262C4E">
        <w:rPr>
          <w:rFonts w:ascii="Times New Roman" w:hAnsi="Times New Roman" w:cs="Times New Roman" w:hint="eastAsia"/>
          <w:color w:val="000000"/>
          <w:sz w:val="24"/>
          <w:szCs w:val="24"/>
          <w:lang w:val="pt-BR"/>
        </w:rPr>
        <w:t>patvirtintų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taisyklių</w:t>
      </w:r>
      <w:r w:rsidRPr="00262C4E">
        <w:rPr>
          <w:rFonts w:ascii="Times New Roman" w:hAnsi="Times New Roman" w:cs="Times New Roman"/>
          <w:color w:val="000000"/>
          <w:sz w:val="24"/>
          <w:szCs w:val="24"/>
          <w:lang w:val="pt-BR"/>
        </w:rPr>
        <w:t xml:space="preserve"> nuostatos;</w:t>
      </w:r>
    </w:p>
    <w:p w14:paraId="741B6B3D"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20" w:name="part_49da970caa0f401eac6fb363fe4067db"/>
      <w:bookmarkEnd w:id="320"/>
      <w:r w:rsidRPr="00262C4E">
        <w:rPr>
          <w:rFonts w:ascii="Times New Roman" w:hAnsi="Times New Roman" w:cs="Times New Roman"/>
          <w:color w:val="000000"/>
          <w:sz w:val="24"/>
          <w:szCs w:val="24"/>
          <w:lang w:val="pt-BR"/>
        </w:rPr>
        <w:t xml:space="preserve">18.1.2.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Europos Sąjungos </w:t>
      </w:r>
      <w:r w:rsidRPr="00262C4E">
        <w:rPr>
          <w:rFonts w:ascii="Times New Roman" w:hAnsi="Times New Roman" w:cs="Times New Roman" w:hint="eastAsia"/>
          <w:color w:val="000000"/>
          <w:sz w:val="24"/>
          <w:szCs w:val="24"/>
          <w:lang w:val="pt-BR"/>
        </w:rPr>
        <w:t>valstybių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veiksmų</w:t>
      </w:r>
      <w:r w:rsidRPr="00262C4E">
        <w:rPr>
          <w:rFonts w:ascii="Times New Roman" w:hAnsi="Times New Roman" w:cs="Times New Roman"/>
          <w:color w:val="000000"/>
          <w:sz w:val="24"/>
          <w:szCs w:val="24"/>
          <w:lang w:val="pt-BR"/>
        </w:rPr>
        <w:t xml:space="preserve"> – kai prievolę pagal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įvykdyti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neįmanoma</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privalomų</w:t>
      </w:r>
      <w:r w:rsidRPr="00262C4E">
        <w:rPr>
          <w:rFonts w:ascii="Times New Roman" w:hAnsi="Times New Roman" w:cs="Times New Roman"/>
          <w:color w:val="000000"/>
          <w:sz w:val="24"/>
          <w:szCs w:val="24"/>
          <w:lang w:val="pt-BR"/>
        </w:rPr>
        <w:t xml:space="preserve"> ir </w:t>
      </w:r>
      <w:r w:rsidRPr="00262C4E">
        <w:rPr>
          <w:rFonts w:ascii="Times New Roman" w:hAnsi="Times New Roman" w:cs="Times New Roman" w:hint="eastAsia"/>
          <w:color w:val="000000"/>
          <w:sz w:val="24"/>
          <w:szCs w:val="24"/>
          <w:lang w:val="pt-BR"/>
        </w:rPr>
        <w:t>nenumatytų</w:t>
      </w:r>
      <w:r w:rsidRPr="00262C4E">
        <w:rPr>
          <w:rFonts w:ascii="Times New Roman" w:hAnsi="Times New Roman" w:cs="Times New Roman"/>
          <w:color w:val="000000"/>
          <w:sz w:val="24"/>
          <w:szCs w:val="24"/>
          <w:lang w:val="pt-BR"/>
        </w:rPr>
        <w:t xml:space="preserve"> Europos Sąjungos </w:t>
      </w:r>
      <w:r w:rsidRPr="00262C4E">
        <w:rPr>
          <w:rFonts w:ascii="Times New Roman" w:hAnsi="Times New Roman" w:cs="Times New Roman" w:hint="eastAsia"/>
          <w:color w:val="000000"/>
          <w:sz w:val="24"/>
          <w:szCs w:val="24"/>
          <w:lang w:val="pt-BR"/>
        </w:rPr>
        <w:t>valstybės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institucijų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veiksmų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(aktų),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kurių</w:t>
      </w:r>
      <w:r w:rsidRPr="00262C4E">
        <w:rPr>
          <w:rFonts w:ascii="Times New Roman" w:hAnsi="Times New Roman" w:cs="Times New Roman"/>
          <w:color w:val="000000"/>
          <w:sz w:val="24"/>
          <w:szCs w:val="24"/>
          <w:lang w:val="pt-BR"/>
        </w:rPr>
        <w:t xml:space="preserve"> Šalys </w:t>
      </w:r>
      <w:r w:rsidRPr="00262C4E">
        <w:rPr>
          <w:rFonts w:ascii="Times New Roman" w:hAnsi="Times New Roman" w:cs="Times New Roman" w:hint="eastAsia"/>
          <w:color w:val="000000"/>
          <w:sz w:val="24"/>
          <w:szCs w:val="24"/>
          <w:lang w:val="pt-BR"/>
        </w:rPr>
        <w:t>neturėjo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ginčyti ir šie veiksmai </w:t>
      </w:r>
      <w:r w:rsidRPr="00262C4E">
        <w:rPr>
          <w:rFonts w:ascii="Times New Roman" w:hAnsi="Times New Roman" w:cs="Times New Roman" w:hint="eastAsia"/>
          <w:color w:val="000000"/>
          <w:sz w:val="24"/>
          <w:szCs w:val="24"/>
          <w:lang w:val="pt-BR"/>
        </w:rPr>
        <w:t>negalėjo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iš anksto numatyti.</w:t>
      </w:r>
    </w:p>
    <w:p w14:paraId="5AEE0921"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21" w:name="part_8408038109614adba5e530c90d7ce474"/>
      <w:bookmarkEnd w:id="321"/>
      <w:r w:rsidRPr="00262C4E">
        <w:rPr>
          <w:rFonts w:ascii="Times New Roman" w:hAnsi="Times New Roman" w:cs="Times New Roman"/>
          <w:color w:val="000000"/>
          <w:sz w:val="24"/>
          <w:szCs w:val="24"/>
          <w:lang w:val="pt-BR"/>
        </w:rPr>
        <w:t>18.2.</w:t>
      </w:r>
      <w:r w:rsidRPr="00262C4E">
        <w:rPr>
          <w:rFonts w:ascii="Times New Roman" w:hAnsi="Times New Roman" w:cs="Times New Roman"/>
          <w:b/>
          <w:bCs/>
          <w:color w:val="000000"/>
          <w:sz w:val="24"/>
          <w:szCs w:val="24"/>
          <w:lang w:val="pt-BR"/>
        </w:rPr>
        <w:t>  </w:t>
      </w:r>
      <w:r w:rsidRPr="00262C4E">
        <w:rPr>
          <w:rFonts w:ascii="Times New Roman" w:hAnsi="Times New Roman" w:cs="Times New Roman"/>
          <w:color w:val="000000"/>
          <w:sz w:val="24"/>
          <w:szCs w:val="24"/>
          <w:lang w:val="pt-BR"/>
        </w:rPr>
        <w:t xml:space="preserve">Šalis, prašanti ją atleisti nuo </w:t>
      </w:r>
      <w:r w:rsidRPr="00262C4E">
        <w:rPr>
          <w:rFonts w:ascii="Times New Roman" w:hAnsi="Times New Roman" w:cs="Times New Roman" w:hint="eastAsia"/>
          <w:color w:val="000000"/>
          <w:sz w:val="24"/>
          <w:szCs w:val="24"/>
          <w:lang w:val="pt-BR"/>
        </w:rPr>
        <w:t>atsakomybės,</w:t>
      </w:r>
      <w:r w:rsidRPr="00262C4E">
        <w:rPr>
          <w:rFonts w:ascii="Times New Roman" w:hAnsi="Times New Roman" w:cs="Times New Roman"/>
          <w:color w:val="000000"/>
          <w:sz w:val="24"/>
          <w:szCs w:val="24"/>
          <w:lang w:val="pt-BR"/>
        </w:rPr>
        <w:t xml:space="preserve"> privalo pranešti kitai Šaliai apie nenugalimos </w:t>
      </w:r>
      <w:r w:rsidRPr="00262C4E">
        <w:rPr>
          <w:rFonts w:ascii="Times New Roman" w:hAnsi="Times New Roman" w:cs="Times New Roman" w:hint="eastAsia"/>
          <w:color w:val="000000"/>
          <w:sz w:val="24"/>
          <w:szCs w:val="24"/>
          <w:lang w:val="pt-BR"/>
        </w:rPr>
        <w:t>jėgos</w:t>
      </w:r>
      <w:r w:rsidRPr="00262C4E">
        <w:rPr>
          <w:rFonts w:ascii="Times New Roman" w:hAnsi="Times New Roman" w:cs="Times New Roman"/>
          <w:color w:val="000000"/>
          <w:sz w:val="24"/>
          <w:szCs w:val="24"/>
          <w:lang w:val="pt-BR"/>
        </w:rPr>
        <w:t xml:space="preserve"> aplinkybes nedelsiant, bet ne </w:t>
      </w:r>
      <w:r w:rsidRPr="00262C4E">
        <w:rPr>
          <w:rFonts w:ascii="Times New Roman" w:hAnsi="Times New Roman" w:cs="Times New Roman" w:hint="eastAsia"/>
          <w:color w:val="000000"/>
          <w:sz w:val="24"/>
          <w:szCs w:val="24"/>
          <w:lang w:val="pt-BR"/>
        </w:rPr>
        <w:t>vėliau</w:t>
      </w:r>
      <w:r w:rsidRPr="00262C4E">
        <w:rPr>
          <w:rFonts w:ascii="Times New Roman" w:hAnsi="Times New Roman" w:cs="Times New Roman"/>
          <w:color w:val="000000"/>
          <w:sz w:val="24"/>
          <w:szCs w:val="24"/>
          <w:lang w:val="pt-BR"/>
        </w:rPr>
        <w:t xml:space="preserve"> kaip per 5 (penkias) dienas nuo </w:t>
      </w:r>
      <w:r w:rsidRPr="00262C4E">
        <w:rPr>
          <w:rFonts w:ascii="Times New Roman" w:hAnsi="Times New Roman" w:cs="Times New Roman" w:hint="eastAsia"/>
          <w:color w:val="000000"/>
          <w:sz w:val="24"/>
          <w:szCs w:val="24"/>
          <w:lang w:val="pt-BR"/>
        </w:rPr>
        <w:t>tokių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aplinkybių</w:t>
      </w:r>
      <w:r w:rsidRPr="00262C4E">
        <w:rPr>
          <w:rFonts w:ascii="Times New Roman" w:hAnsi="Times New Roman" w:cs="Times New Roman"/>
          <w:color w:val="000000"/>
          <w:sz w:val="24"/>
          <w:szCs w:val="24"/>
          <w:lang w:val="pt-BR"/>
        </w:rPr>
        <w:t xml:space="preserve"> atsiradimo ar </w:t>
      </w:r>
      <w:r w:rsidRPr="00262C4E">
        <w:rPr>
          <w:rFonts w:ascii="Times New Roman" w:hAnsi="Times New Roman" w:cs="Times New Roman" w:hint="eastAsia"/>
          <w:color w:val="000000"/>
          <w:sz w:val="24"/>
          <w:szCs w:val="24"/>
          <w:lang w:val="pt-BR"/>
        </w:rPr>
        <w:t>paaiškėjimo,</w:t>
      </w:r>
      <w:r w:rsidRPr="00262C4E">
        <w:rPr>
          <w:rFonts w:ascii="Times New Roman" w:hAnsi="Times New Roman" w:cs="Times New Roman"/>
          <w:color w:val="000000"/>
          <w:sz w:val="24"/>
          <w:szCs w:val="24"/>
          <w:lang w:val="pt-BR"/>
        </w:rPr>
        <w:t xml:space="preserve"> pateikdama </w:t>
      </w:r>
      <w:r w:rsidRPr="00262C4E">
        <w:rPr>
          <w:rFonts w:ascii="Times New Roman" w:hAnsi="Times New Roman" w:cs="Times New Roman" w:hint="eastAsia"/>
          <w:color w:val="000000"/>
          <w:sz w:val="24"/>
          <w:szCs w:val="24"/>
          <w:lang w:val="pt-BR"/>
        </w:rPr>
        <w:t>įrodymus,</w:t>
      </w:r>
      <w:r w:rsidRPr="00262C4E">
        <w:rPr>
          <w:rFonts w:ascii="Times New Roman" w:hAnsi="Times New Roman" w:cs="Times New Roman"/>
          <w:color w:val="000000"/>
          <w:sz w:val="24"/>
          <w:szCs w:val="24"/>
          <w:lang w:val="pt-BR"/>
        </w:rPr>
        <w:t xml:space="preserve"> kad ji </w:t>
      </w:r>
      <w:r w:rsidRPr="00262C4E">
        <w:rPr>
          <w:rFonts w:ascii="Times New Roman" w:hAnsi="Times New Roman" w:cs="Times New Roman" w:hint="eastAsia"/>
          <w:color w:val="000000"/>
          <w:sz w:val="24"/>
          <w:szCs w:val="24"/>
          <w:lang w:val="pt-BR"/>
        </w:rPr>
        <w:t>ėmėsi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visų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pagrįstų</w:t>
      </w:r>
      <w:r w:rsidRPr="00262C4E">
        <w:rPr>
          <w:rFonts w:ascii="Times New Roman" w:hAnsi="Times New Roman" w:cs="Times New Roman"/>
          <w:color w:val="000000"/>
          <w:sz w:val="24"/>
          <w:szCs w:val="24"/>
          <w:lang w:val="pt-BR"/>
        </w:rPr>
        <w:t xml:space="preserve"> atsargumo </w:t>
      </w:r>
      <w:r w:rsidRPr="00262C4E">
        <w:rPr>
          <w:rFonts w:ascii="Times New Roman" w:hAnsi="Times New Roman" w:cs="Times New Roman" w:hint="eastAsia"/>
          <w:color w:val="000000"/>
          <w:sz w:val="24"/>
          <w:szCs w:val="24"/>
          <w:lang w:val="pt-BR"/>
        </w:rPr>
        <w:t>priemonių</w:t>
      </w:r>
      <w:r w:rsidRPr="00262C4E">
        <w:rPr>
          <w:rFonts w:ascii="Times New Roman" w:hAnsi="Times New Roman" w:cs="Times New Roman"/>
          <w:color w:val="000000"/>
          <w:sz w:val="24"/>
          <w:szCs w:val="24"/>
          <w:lang w:val="pt-BR"/>
        </w:rPr>
        <w:t xml:space="preserve"> ir </w:t>
      </w:r>
      <w:r w:rsidRPr="00262C4E">
        <w:rPr>
          <w:rFonts w:ascii="Times New Roman" w:hAnsi="Times New Roman" w:cs="Times New Roman" w:hint="eastAsia"/>
          <w:color w:val="000000"/>
          <w:sz w:val="24"/>
          <w:szCs w:val="24"/>
          <w:lang w:val="pt-BR"/>
        </w:rPr>
        <w:t>dėjo</w:t>
      </w:r>
      <w:r w:rsidRPr="00262C4E">
        <w:rPr>
          <w:rFonts w:ascii="Times New Roman" w:hAnsi="Times New Roman" w:cs="Times New Roman"/>
          <w:color w:val="000000"/>
          <w:sz w:val="24"/>
          <w:szCs w:val="24"/>
          <w:lang w:val="pt-BR"/>
        </w:rPr>
        <w:t xml:space="preserve"> visas pastangas, kad </w:t>
      </w:r>
      <w:r w:rsidRPr="00262C4E">
        <w:rPr>
          <w:rFonts w:ascii="Times New Roman" w:hAnsi="Times New Roman" w:cs="Times New Roman" w:hint="eastAsia"/>
          <w:color w:val="000000"/>
          <w:sz w:val="24"/>
          <w:szCs w:val="24"/>
          <w:lang w:val="pt-BR"/>
        </w:rPr>
        <w:t>sumažintų</w:t>
      </w:r>
      <w:r w:rsidRPr="00262C4E">
        <w:rPr>
          <w:rFonts w:ascii="Times New Roman" w:hAnsi="Times New Roman" w:cs="Times New Roman"/>
          <w:color w:val="000000"/>
          <w:sz w:val="24"/>
          <w:szCs w:val="24"/>
          <w:lang w:val="pt-BR"/>
        </w:rPr>
        <w:t xml:space="preserve"> išlaidas ar neigiamas pasekmes, taip pat pranešti galimą </w:t>
      </w:r>
      <w:r w:rsidRPr="00262C4E">
        <w:rPr>
          <w:rFonts w:ascii="Times New Roman" w:hAnsi="Times New Roman" w:cs="Times New Roman" w:hint="eastAsia"/>
          <w:color w:val="000000"/>
          <w:sz w:val="24"/>
          <w:szCs w:val="24"/>
          <w:lang w:val="pt-BR"/>
        </w:rPr>
        <w:t>įsipareigojimų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terminą. Šalis taip pat turi pateikti kitai Šaliai atitinkamą pranešimą, kai išnyksta </w:t>
      </w:r>
      <w:r w:rsidRPr="00262C4E">
        <w:rPr>
          <w:rFonts w:ascii="Times New Roman" w:hAnsi="Times New Roman" w:cs="Times New Roman" w:hint="eastAsia"/>
          <w:color w:val="000000"/>
          <w:sz w:val="24"/>
          <w:szCs w:val="24"/>
          <w:lang w:val="pt-BR"/>
        </w:rPr>
        <w:t>įsipareigojimų</w:t>
      </w:r>
      <w:r w:rsidRPr="00262C4E">
        <w:rPr>
          <w:rFonts w:ascii="Times New Roman" w:hAnsi="Times New Roman" w:cs="Times New Roman"/>
          <w:color w:val="000000"/>
          <w:sz w:val="24"/>
          <w:szCs w:val="24"/>
          <w:lang w:val="pt-BR"/>
        </w:rPr>
        <w:t xml:space="preserve"> nevykdymo pagrindas.</w:t>
      </w:r>
    </w:p>
    <w:p w14:paraId="78E12E7F"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22" w:name="part_31076b6b2ef04558bbb6d0a6d998ae2b"/>
      <w:bookmarkEnd w:id="322"/>
      <w:r w:rsidRPr="00262C4E">
        <w:rPr>
          <w:rFonts w:ascii="Times New Roman" w:hAnsi="Times New Roman" w:cs="Times New Roman"/>
          <w:color w:val="000000"/>
          <w:sz w:val="24"/>
          <w:szCs w:val="24"/>
          <w:lang w:val="pt-BR"/>
        </w:rPr>
        <w:t>18.3.</w:t>
      </w:r>
      <w:r w:rsidRPr="00262C4E">
        <w:rPr>
          <w:rFonts w:ascii="Times New Roman" w:hAnsi="Times New Roman" w:cs="Times New Roman"/>
          <w:b/>
          <w:bCs/>
          <w:color w:val="000000"/>
          <w:sz w:val="24"/>
          <w:szCs w:val="24"/>
          <w:lang w:val="pt-BR"/>
        </w:rPr>
        <w:t>  </w:t>
      </w:r>
      <w:r w:rsidRPr="00262C4E">
        <w:rPr>
          <w:rFonts w:ascii="Times New Roman" w:hAnsi="Times New Roman" w:cs="Times New Roman"/>
          <w:color w:val="000000"/>
          <w:sz w:val="24"/>
          <w:szCs w:val="24"/>
          <w:lang w:val="pt-BR"/>
        </w:rPr>
        <w:t xml:space="preserve">Pagrindas atleisti </w:t>
      </w:r>
      <w:r w:rsidRPr="00262C4E">
        <w:rPr>
          <w:rFonts w:ascii="Times New Roman" w:hAnsi="Times New Roman" w:cs="Times New Roman" w:hint="eastAsia"/>
          <w:color w:val="000000"/>
          <w:sz w:val="24"/>
          <w:szCs w:val="24"/>
          <w:lang w:val="pt-BR"/>
        </w:rPr>
        <w:t>Šalį</w:t>
      </w:r>
      <w:r w:rsidRPr="00262C4E">
        <w:rPr>
          <w:rFonts w:ascii="Times New Roman" w:hAnsi="Times New Roman" w:cs="Times New Roman"/>
          <w:color w:val="000000"/>
          <w:sz w:val="24"/>
          <w:szCs w:val="24"/>
          <w:lang w:val="pt-BR"/>
        </w:rPr>
        <w:t xml:space="preserve"> nuo </w:t>
      </w:r>
      <w:r w:rsidRPr="00262C4E">
        <w:rPr>
          <w:rFonts w:ascii="Times New Roman" w:hAnsi="Times New Roman" w:cs="Times New Roman" w:hint="eastAsia"/>
          <w:color w:val="000000"/>
          <w:sz w:val="24"/>
          <w:szCs w:val="24"/>
          <w:lang w:val="pt-BR"/>
        </w:rPr>
        <w:t>atsakomybės</w:t>
      </w:r>
      <w:r w:rsidRPr="00262C4E">
        <w:rPr>
          <w:rFonts w:ascii="Times New Roman" w:hAnsi="Times New Roman" w:cs="Times New Roman"/>
          <w:color w:val="000000"/>
          <w:sz w:val="24"/>
          <w:szCs w:val="24"/>
          <w:lang w:val="pt-BR"/>
        </w:rPr>
        <w:t xml:space="preserve"> atsiranda nuo nenugalimos </w:t>
      </w:r>
      <w:r w:rsidRPr="00262C4E">
        <w:rPr>
          <w:rFonts w:ascii="Times New Roman" w:hAnsi="Times New Roman" w:cs="Times New Roman" w:hint="eastAsia"/>
          <w:color w:val="000000"/>
          <w:sz w:val="24"/>
          <w:szCs w:val="24"/>
          <w:lang w:val="pt-BR"/>
        </w:rPr>
        <w:t>jėgos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aplinkybių</w:t>
      </w:r>
      <w:r w:rsidRPr="00262C4E">
        <w:rPr>
          <w:rFonts w:ascii="Times New Roman" w:hAnsi="Times New Roman" w:cs="Times New Roman"/>
          <w:color w:val="000000"/>
          <w:sz w:val="24"/>
          <w:szCs w:val="24"/>
          <w:lang w:val="pt-BR"/>
        </w:rPr>
        <w:t xml:space="preserve"> atsiradimo momento arba, jeigu laiku nebuvo pateiktas pranešimas, nuo pranešimo pateikimo momento. Jeigu Šalis laiku neišsiunčia pranešimo arba neinformuoja, ji privalo kompensuoti kitai Šaliai žalą, kurią ši </w:t>
      </w:r>
      <w:r w:rsidRPr="00262C4E">
        <w:rPr>
          <w:rFonts w:ascii="Times New Roman" w:hAnsi="Times New Roman" w:cs="Times New Roman" w:hint="eastAsia"/>
          <w:color w:val="000000"/>
          <w:sz w:val="24"/>
          <w:szCs w:val="24"/>
          <w:lang w:val="pt-BR"/>
        </w:rPr>
        <w:t>patyrė</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laiku nepateikto pranešimo arba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to, kad nebuvo jokio pranešimo.</w:t>
      </w:r>
    </w:p>
    <w:p w14:paraId="71C1B379"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23" w:name="part_fb98fb3631c440c7b8ec351c4af72a9b"/>
      <w:bookmarkEnd w:id="323"/>
      <w:r w:rsidRPr="00262C4E">
        <w:rPr>
          <w:rFonts w:ascii="Times New Roman" w:hAnsi="Times New Roman" w:cs="Times New Roman"/>
          <w:color w:val="000000"/>
          <w:sz w:val="24"/>
          <w:szCs w:val="24"/>
          <w:lang w:val="pt-BR"/>
        </w:rPr>
        <w:t xml:space="preserve">18.4.  Jeigu nenugalimos </w:t>
      </w:r>
      <w:r w:rsidRPr="00262C4E">
        <w:rPr>
          <w:rFonts w:ascii="Times New Roman" w:hAnsi="Times New Roman" w:cs="Times New Roman" w:hint="eastAsia"/>
          <w:color w:val="000000"/>
          <w:sz w:val="24"/>
          <w:szCs w:val="24"/>
          <w:lang w:val="pt-BR"/>
        </w:rPr>
        <w:t>jėgos</w:t>
      </w:r>
      <w:r w:rsidRPr="00262C4E">
        <w:rPr>
          <w:rFonts w:ascii="Times New Roman" w:hAnsi="Times New Roman" w:cs="Times New Roman"/>
          <w:color w:val="000000"/>
          <w:sz w:val="24"/>
          <w:szCs w:val="24"/>
          <w:lang w:val="pt-BR"/>
        </w:rPr>
        <w:t xml:space="preserve"> (force majeure) </w:t>
      </w:r>
      <w:r w:rsidRPr="00262C4E">
        <w:rPr>
          <w:rFonts w:ascii="Times New Roman" w:hAnsi="Times New Roman" w:cs="Times New Roman" w:hint="eastAsia"/>
          <w:color w:val="000000"/>
          <w:sz w:val="24"/>
          <w:szCs w:val="24"/>
          <w:lang w:val="pt-BR"/>
        </w:rPr>
        <w:t>aplinkybės</w:t>
      </w:r>
      <w:r w:rsidRPr="00262C4E">
        <w:rPr>
          <w:rFonts w:ascii="Times New Roman" w:hAnsi="Times New Roman" w:cs="Times New Roman"/>
          <w:color w:val="000000"/>
          <w:sz w:val="24"/>
          <w:szCs w:val="24"/>
          <w:lang w:val="pt-BR"/>
        </w:rPr>
        <w:t xml:space="preserve"> tęsiasi ilgiau negu 1 (vieną) </w:t>
      </w:r>
      <w:r w:rsidRPr="00262C4E">
        <w:rPr>
          <w:rFonts w:ascii="Times New Roman" w:hAnsi="Times New Roman" w:cs="Times New Roman" w:hint="eastAsia"/>
          <w:color w:val="000000"/>
          <w:sz w:val="24"/>
          <w:szCs w:val="24"/>
          <w:lang w:val="pt-BR"/>
        </w:rPr>
        <w:t>mėnesį</w:t>
      </w:r>
      <w:r w:rsidRPr="00262C4E">
        <w:rPr>
          <w:rFonts w:ascii="Times New Roman" w:hAnsi="Times New Roman" w:cs="Times New Roman"/>
          <w:color w:val="000000"/>
          <w:sz w:val="24"/>
          <w:szCs w:val="24"/>
          <w:lang w:val="pt-BR"/>
        </w:rPr>
        <w:t xml:space="preserve"> nuo pranešimo apie jas gavimo dienos, bet kuri Šalis gali nutraukti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apie tai pranešusi kitai šaliai prieš 5 (penkias) darbo dienas. Nenugalima </w:t>
      </w:r>
      <w:r w:rsidRPr="00262C4E">
        <w:rPr>
          <w:rFonts w:ascii="Times New Roman" w:hAnsi="Times New Roman" w:cs="Times New Roman" w:hint="eastAsia"/>
          <w:color w:val="000000"/>
          <w:sz w:val="24"/>
          <w:szCs w:val="24"/>
          <w:lang w:val="pt-BR"/>
        </w:rPr>
        <w:t>jėga</w:t>
      </w:r>
      <w:r w:rsidRPr="00262C4E">
        <w:rPr>
          <w:rFonts w:ascii="Times New Roman" w:hAnsi="Times New Roman" w:cs="Times New Roman"/>
          <w:color w:val="000000"/>
          <w:sz w:val="24"/>
          <w:szCs w:val="24"/>
          <w:lang w:val="pt-BR"/>
        </w:rPr>
        <w:t xml:space="preserve"> nelaikoma tai, kad Šalis neturi </w:t>
      </w:r>
      <w:r w:rsidRPr="00262C4E">
        <w:rPr>
          <w:rFonts w:ascii="Times New Roman" w:hAnsi="Times New Roman" w:cs="Times New Roman" w:hint="eastAsia"/>
          <w:color w:val="000000"/>
          <w:sz w:val="24"/>
          <w:szCs w:val="24"/>
          <w:lang w:val="pt-BR"/>
        </w:rPr>
        <w:t>reikiamų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finansinių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išteklių</w:t>
      </w:r>
      <w:r w:rsidRPr="00262C4E">
        <w:rPr>
          <w:rFonts w:ascii="Times New Roman" w:hAnsi="Times New Roman" w:cs="Times New Roman"/>
          <w:color w:val="000000"/>
          <w:sz w:val="24"/>
          <w:szCs w:val="24"/>
          <w:lang w:val="pt-BR"/>
        </w:rPr>
        <w:t xml:space="preserve"> arba skolininko kontrahentai pažeidžia savo prievoles, arba skolininkas pažeidžia savo prievoles kontrahentams.</w:t>
      </w:r>
    </w:p>
    <w:p w14:paraId="2F0F142E"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7085FFDA"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24" w:name="part_8bac9062154547e19ff1c35377bf56bc"/>
      <w:bookmarkEnd w:id="324"/>
      <w:r w:rsidRPr="00262C4E">
        <w:rPr>
          <w:rFonts w:ascii="Times New Roman" w:hAnsi="Times New Roman" w:cs="Times New Roman"/>
          <w:b/>
          <w:bCs/>
          <w:caps/>
          <w:color w:val="000000"/>
          <w:sz w:val="24"/>
          <w:szCs w:val="24"/>
          <w:lang w:val="pt-BR"/>
        </w:rPr>
        <w:t xml:space="preserve">19.  Sutarties </w:t>
      </w:r>
      <w:r w:rsidRPr="00262C4E">
        <w:rPr>
          <w:rFonts w:ascii="Times New Roman" w:hAnsi="Times New Roman" w:cs="Times New Roman" w:hint="eastAsia"/>
          <w:b/>
          <w:bCs/>
          <w:caps/>
          <w:color w:val="000000"/>
          <w:sz w:val="24"/>
          <w:szCs w:val="24"/>
          <w:lang w:val="pt-BR"/>
        </w:rPr>
        <w:t>nuostatų</w:t>
      </w:r>
      <w:r w:rsidRPr="00262C4E">
        <w:rPr>
          <w:rFonts w:ascii="Times New Roman" w:hAnsi="Times New Roman" w:cs="Times New Roman"/>
          <w:b/>
          <w:bCs/>
          <w:caps/>
          <w:color w:val="000000"/>
          <w:sz w:val="24"/>
          <w:szCs w:val="24"/>
          <w:lang w:val="pt-BR"/>
        </w:rPr>
        <w:t xml:space="preserve"> negaliojimas</w:t>
      </w:r>
    </w:p>
    <w:p w14:paraId="5FB5318C"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aps/>
          <w:color w:val="000000"/>
          <w:sz w:val="24"/>
          <w:szCs w:val="24"/>
          <w:lang w:val="pt-BR"/>
        </w:rPr>
        <w:t> </w:t>
      </w:r>
    </w:p>
    <w:p w14:paraId="453AC2AB"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25" w:name="part_cfa09262727845a9867db9b5be8594af"/>
      <w:bookmarkEnd w:id="325"/>
      <w:r w:rsidRPr="00262C4E">
        <w:rPr>
          <w:rFonts w:ascii="Times New Roman" w:hAnsi="Times New Roman" w:cs="Times New Roman"/>
          <w:color w:val="000000"/>
          <w:sz w:val="24"/>
          <w:szCs w:val="24"/>
          <w:lang w:val="pt-BR"/>
        </w:rPr>
        <w:t xml:space="preserve">19.1.  Jeigu kuri nors Sutarties nuostata yra arba tampa dalinai ar pilnai negaliojanti, Šalys privalo kuo skubiau sudaryti Susitarimą, ir juo pakeisti negaliojančią nuostatą kita nuostata, kuri, kiek tai yra </w:t>
      </w:r>
      <w:r w:rsidRPr="00262C4E">
        <w:rPr>
          <w:rFonts w:ascii="Times New Roman" w:hAnsi="Times New Roman" w:cs="Times New Roman" w:hint="eastAsia"/>
          <w:color w:val="000000"/>
          <w:sz w:val="24"/>
          <w:szCs w:val="24"/>
          <w:lang w:val="pt-BR"/>
        </w:rPr>
        <w:t>įmanoma,</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turėtų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tokį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patį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ekonominį</w:t>
      </w:r>
      <w:r w:rsidRPr="00262C4E">
        <w:rPr>
          <w:rFonts w:ascii="Times New Roman" w:hAnsi="Times New Roman" w:cs="Times New Roman"/>
          <w:color w:val="000000"/>
          <w:sz w:val="24"/>
          <w:szCs w:val="24"/>
          <w:lang w:val="pt-BR"/>
        </w:rPr>
        <w:t xml:space="preserve"> ir </w:t>
      </w:r>
      <w:r w:rsidRPr="00262C4E">
        <w:rPr>
          <w:rFonts w:ascii="Times New Roman" w:hAnsi="Times New Roman" w:cs="Times New Roman" w:hint="eastAsia"/>
          <w:color w:val="000000"/>
          <w:sz w:val="24"/>
          <w:szCs w:val="24"/>
          <w:lang w:val="pt-BR"/>
        </w:rPr>
        <w:t>teisinį</w:t>
      </w:r>
      <w:r w:rsidRPr="00262C4E">
        <w:rPr>
          <w:rFonts w:ascii="Times New Roman" w:hAnsi="Times New Roman" w:cs="Times New Roman"/>
          <w:color w:val="000000"/>
          <w:sz w:val="24"/>
          <w:szCs w:val="24"/>
          <w:lang w:val="pt-BR"/>
        </w:rPr>
        <w:t xml:space="preserve"> efektą, kokio buvo siekta susitariant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negaliojančios Sutarties nuostatos. Tokia negaliojanti nuostata nedaro negaliojančiomis </w:t>
      </w:r>
      <w:r w:rsidRPr="00262C4E">
        <w:rPr>
          <w:rFonts w:ascii="Times New Roman" w:hAnsi="Times New Roman" w:cs="Times New Roman" w:hint="eastAsia"/>
          <w:color w:val="000000"/>
          <w:sz w:val="24"/>
          <w:szCs w:val="24"/>
          <w:lang w:val="pt-BR"/>
        </w:rPr>
        <w:t>kitų</w:t>
      </w:r>
      <w:r w:rsidRPr="00262C4E">
        <w:rPr>
          <w:rFonts w:ascii="Times New Roman" w:hAnsi="Times New Roman" w:cs="Times New Roman"/>
          <w:color w:val="000000"/>
          <w:sz w:val="24"/>
          <w:szCs w:val="24"/>
          <w:lang w:val="pt-BR"/>
        </w:rPr>
        <w:t xml:space="preserve"> Sutarties </w:t>
      </w:r>
      <w:r w:rsidRPr="00262C4E">
        <w:rPr>
          <w:rFonts w:ascii="Times New Roman" w:hAnsi="Times New Roman" w:cs="Times New Roman" w:hint="eastAsia"/>
          <w:color w:val="000000"/>
          <w:sz w:val="24"/>
          <w:szCs w:val="24"/>
          <w:lang w:val="pt-BR"/>
        </w:rPr>
        <w:t>nuostatų,</w:t>
      </w:r>
      <w:r w:rsidRPr="00262C4E">
        <w:rPr>
          <w:rFonts w:ascii="Times New Roman" w:hAnsi="Times New Roman" w:cs="Times New Roman"/>
          <w:color w:val="000000"/>
          <w:sz w:val="24"/>
          <w:szCs w:val="24"/>
          <w:lang w:val="pt-BR"/>
        </w:rPr>
        <w:t xml:space="preserve"> jeigu tai </w:t>
      </w:r>
      <w:r w:rsidRPr="00262C4E">
        <w:rPr>
          <w:rFonts w:ascii="Times New Roman" w:hAnsi="Times New Roman" w:cs="Times New Roman" w:hint="eastAsia"/>
          <w:color w:val="000000"/>
          <w:sz w:val="24"/>
          <w:szCs w:val="24"/>
          <w:lang w:val="pt-BR"/>
        </w:rPr>
        <w:t>nepažeidžia įstatymų</w:t>
      </w:r>
      <w:r w:rsidRPr="00262C4E">
        <w:rPr>
          <w:rFonts w:ascii="Times New Roman" w:hAnsi="Times New Roman" w:cs="Times New Roman"/>
          <w:color w:val="000000"/>
          <w:sz w:val="24"/>
          <w:szCs w:val="24"/>
          <w:lang w:val="pt-BR"/>
        </w:rPr>
        <w:t xml:space="preserve"> bei </w:t>
      </w:r>
      <w:r w:rsidRPr="00262C4E">
        <w:rPr>
          <w:rFonts w:ascii="Times New Roman" w:hAnsi="Times New Roman" w:cs="Times New Roman" w:hint="eastAsia"/>
          <w:color w:val="000000"/>
          <w:sz w:val="24"/>
          <w:szCs w:val="24"/>
          <w:lang w:val="pt-BR"/>
        </w:rPr>
        <w:t>kitų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aktų ir</w:t>
      </w:r>
      <w:r w:rsidRPr="00262C4E">
        <w:rPr>
          <w:rFonts w:ascii="Times New Roman" w:hAnsi="Times New Roman" w:cs="Times New Roman"/>
          <w:color w:val="000000"/>
          <w:sz w:val="24"/>
          <w:szCs w:val="24"/>
          <w:lang w:val="pt-BR"/>
        </w:rPr>
        <w:t xml:space="preserve"> galima daryti prielaidą, kad Sutartis </w:t>
      </w:r>
      <w:r w:rsidRPr="00262C4E">
        <w:rPr>
          <w:rFonts w:ascii="Times New Roman" w:hAnsi="Times New Roman" w:cs="Times New Roman" w:hint="eastAsia"/>
          <w:color w:val="000000"/>
          <w:sz w:val="24"/>
          <w:szCs w:val="24"/>
          <w:lang w:val="pt-BR"/>
        </w:rPr>
        <w:t>būtų</w:t>
      </w:r>
      <w:r w:rsidRPr="00262C4E">
        <w:rPr>
          <w:rFonts w:ascii="Times New Roman" w:hAnsi="Times New Roman" w:cs="Times New Roman"/>
          <w:color w:val="000000"/>
          <w:sz w:val="24"/>
          <w:szCs w:val="24"/>
          <w:lang w:val="pt-BR"/>
        </w:rPr>
        <w:t xml:space="preserve"> buvusi </w:t>
      </w:r>
      <w:r w:rsidRPr="00262C4E">
        <w:rPr>
          <w:rFonts w:ascii="Times New Roman" w:hAnsi="Times New Roman" w:cs="Times New Roman" w:hint="eastAsia"/>
          <w:color w:val="000000"/>
          <w:sz w:val="24"/>
          <w:szCs w:val="24"/>
          <w:lang w:val="pt-BR"/>
        </w:rPr>
        <w:t>teisėtai</w:t>
      </w:r>
      <w:r w:rsidRPr="00262C4E">
        <w:rPr>
          <w:rFonts w:ascii="Times New Roman" w:hAnsi="Times New Roman" w:cs="Times New Roman"/>
          <w:color w:val="000000"/>
          <w:sz w:val="24"/>
          <w:szCs w:val="24"/>
          <w:lang w:val="pt-BR"/>
        </w:rPr>
        <w:t xml:space="preserve"> sudaryta ir </w:t>
      </w:r>
      <w:r w:rsidRPr="00262C4E">
        <w:rPr>
          <w:rFonts w:ascii="Times New Roman" w:hAnsi="Times New Roman" w:cs="Times New Roman" w:hint="eastAsia"/>
          <w:color w:val="000000"/>
          <w:sz w:val="24"/>
          <w:szCs w:val="24"/>
          <w:lang w:val="pt-BR"/>
        </w:rPr>
        <w:t>neįtraukus</w:t>
      </w:r>
      <w:r w:rsidRPr="00262C4E">
        <w:rPr>
          <w:rFonts w:ascii="Times New Roman" w:hAnsi="Times New Roman" w:cs="Times New Roman"/>
          <w:color w:val="000000"/>
          <w:sz w:val="24"/>
          <w:szCs w:val="24"/>
          <w:lang w:val="pt-BR"/>
        </w:rPr>
        <w:t xml:space="preserve"> nuostatos, kuri yra negaliojanti.</w:t>
      </w:r>
    </w:p>
    <w:p w14:paraId="7A4AE8CB"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26" w:name="part_91c7ae78fb6b42cd9abf3afcd0274f09"/>
      <w:bookmarkEnd w:id="326"/>
      <w:r w:rsidRPr="00262C4E">
        <w:rPr>
          <w:rFonts w:ascii="Times New Roman" w:hAnsi="Times New Roman" w:cs="Times New Roman"/>
          <w:color w:val="000000"/>
          <w:sz w:val="24"/>
          <w:szCs w:val="24"/>
          <w:lang w:val="pt-BR"/>
        </w:rPr>
        <w:t xml:space="preserve">19.2.  Jeigu Specialiosiose sąlygose numatytas </w:t>
      </w:r>
      <w:r w:rsidRPr="00262C4E">
        <w:rPr>
          <w:rFonts w:ascii="Times New Roman" w:hAnsi="Times New Roman" w:cs="Times New Roman" w:hint="eastAsia"/>
          <w:color w:val="000000"/>
          <w:sz w:val="24"/>
          <w:szCs w:val="24"/>
          <w:lang w:val="pt-BR"/>
        </w:rPr>
        <w:t>Bendrųjų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sąlygų</w:t>
      </w:r>
      <w:r w:rsidRPr="00262C4E">
        <w:rPr>
          <w:rFonts w:ascii="Times New Roman" w:hAnsi="Times New Roman" w:cs="Times New Roman"/>
          <w:color w:val="000000"/>
          <w:sz w:val="24"/>
          <w:szCs w:val="24"/>
          <w:lang w:val="pt-BR"/>
        </w:rPr>
        <w:t xml:space="preserve"> nuostatos pakeitimas yra arba tampa dalinai ar pilnai negaliojantis, negali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taikoma tos </w:t>
      </w:r>
      <w:r w:rsidRPr="00262C4E">
        <w:rPr>
          <w:rFonts w:ascii="Times New Roman" w:hAnsi="Times New Roman" w:cs="Times New Roman" w:hint="eastAsia"/>
          <w:color w:val="000000"/>
          <w:sz w:val="24"/>
          <w:szCs w:val="24"/>
          <w:lang w:val="pt-BR"/>
        </w:rPr>
        <w:t>Bendrųjų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sąlygų</w:t>
      </w:r>
      <w:r w:rsidRPr="00262C4E">
        <w:rPr>
          <w:rFonts w:ascii="Times New Roman" w:hAnsi="Times New Roman" w:cs="Times New Roman"/>
          <w:color w:val="000000"/>
          <w:sz w:val="24"/>
          <w:szCs w:val="24"/>
          <w:lang w:val="pt-BR"/>
        </w:rPr>
        <w:t xml:space="preserve"> nuostatos redakcija, buvusi iki pakeitimo. Tokiu atveju Šalys privalo veikti pagal </w:t>
      </w:r>
      <w:r w:rsidRPr="00262C4E">
        <w:rPr>
          <w:rFonts w:ascii="Times New Roman" w:hAnsi="Times New Roman" w:cs="Times New Roman" w:hint="eastAsia"/>
          <w:color w:val="000000"/>
          <w:sz w:val="24"/>
          <w:szCs w:val="24"/>
          <w:lang w:val="pt-BR"/>
        </w:rPr>
        <w:t>Bendrųjų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sąlygų</w:t>
      </w:r>
      <w:r w:rsidRPr="00262C4E">
        <w:rPr>
          <w:rFonts w:ascii="Times New Roman" w:hAnsi="Times New Roman" w:cs="Times New Roman"/>
          <w:color w:val="000000"/>
          <w:sz w:val="24"/>
          <w:szCs w:val="24"/>
          <w:lang w:val="pt-BR"/>
        </w:rPr>
        <w:t xml:space="preserve"> 19.1 punktą.</w:t>
      </w:r>
    </w:p>
    <w:p w14:paraId="26D1A94F"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54591563"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27" w:name="part_e52f95f6504747a3b07098f2455b1f4b"/>
      <w:bookmarkEnd w:id="327"/>
      <w:r w:rsidRPr="00262C4E">
        <w:rPr>
          <w:rFonts w:ascii="Times New Roman" w:hAnsi="Times New Roman" w:cs="Times New Roman"/>
          <w:b/>
          <w:bCs/>
          <w:caps/>
          <w:color w:val="000000"/>
          <w:sz w:val="24"/>
          <w:szCs w:val="24"/>
          <w:lang w:val="pt-BR"/>
        </w:rPr>
        <w:t>20.  Sutarties pakeitimai</w:t>
      </w:r>
    </w:p>
    <w:p w14:paraId="7896610F"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aps/>
          <w:color w:val="000000"/>
          <w:sz w:val="24"/>
          <w:szCs w:val="24"/>
          <w:lang w:val="pt-BR"/>
        </w:rPr>
        <w:t> </w:t>
      </w:r>
    </w:p>
    <w:p w14:paraId="3C168472"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28" w:name="part_c37dfccace7249878852e7f014ff915e"/>
      <w:bookmarkEnd w:id="328"/>
      <w:r w:rsidRPr="00262C4E">
        <w:rPr>
          <w:rFonts w:ascii="Times New Roman" w:hAnsi="Times New Roman" w:cs="Times New Roman"/>
          <w:color w:val="000000"/>
          <w:sz w:val="24"/>
          <w:szCs w:val="24"/>
          <w:lang w:val="pt-BR"/>
        </w:rPr>
        <w:t xml:space="preserve">20.1. Sutarties sąlygos Sutarties galiojimo laikotarpiu negali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keičiamos, išskyrus atvejus vadovaujantis </w:t>
      </w:r>
      <w:r w:rsidRPr="00262C4E">
        <w:rPr>
          <w:rFonts w:ascii="Times New Roman" w:hAnsi="Times New Roman" w:cs="Times New Roman" w:hint="eastAsia"/>
          <w:color w:val="000000"/>
          <w:sz w:val="24"/>
          <w:szCs w:val="24"/>
          <w:lang w:val="pt-BR"/>
        </w:rPr>
        <w:t>Pirkimų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taisyklių</w:t>
      </w:r>
      <w:r w:rsidRPr="00262C4E">
        <w:rPr>
          <w:rFonts w:ascii="Times New Roman" w:hAnsi="Times New Roman" w:cs="Times New Roman"/>
          <w:color w:val="000000"/>
          <w:sz w:val="24"/>
          <w:szCs w:val="24"/>
          <w:lang w:val="pt-BR"/>
        </w:rPr>
        <w:t xml:space="preserve"> 27 ir 28 punktuose numatytais atvejais.</w:t>
      </w:r>
    </w:p>
    <w:p w14:paraId="46E3D6F7"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29" w:name="part_14330020fed34f73a0bbaae92f56dbf3"/>
      <w:bookmarkEnd w:id="329"/>
      <w:r w:rsidRPr="00262C4E">
        <w:rPr>
          <w:rFonts w:ascii="Times New Roman" w:hAnsi="Times New Roman" w:cs="Times New Roman"/>
          <w:color w:val="000000"/>
          <w:sz w:val="24"/>
          <w:szCs w:val="24"/>
          <w:lang w:val="pt-BR"/>
        </w:rPr>
        <w:t xml:space="preserve">20.2. Sutarties pakeitimai </w:t>
      </w:r>
      <w:r w:rsidRPr="00262C4E">
        <w:rPr>
          <w:rFonts w:ascii="Times New Roman" w:hAnsi="Times New Roman" w:cs="Times New Roman" w:hint="eastAsia"/>
          <w:color w:val="000000"/>
          <w:sz w:val="24"/>
          <w:szCs w:val="24"/>
          <w:lang w:val="pt-BR"/>
        </w:rPr>
        <w:t>įforminami</w:t>
      </w:r>
      <w:r w:rsidRPr="00262C4E">
        <w:rPr>
          <w:rFonts w:ascii="Times New Roman" w:hAnsi="Times New Roman" w:cs="Times New Roman"/>
          <w:color w:val="000000"/>
          <w:sz w:val="24"/>
          <w:szCs w:val="24"/>
          <w:lang w:val="pt-BR"/>
        </w:rPr>
        <w:t xml:space="preserve"> Šalims sudarant Susitarimą.</w:t>
      </w:r>
    </w:p>
    <w:p w14:paraId="2DBA9B7F"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30" w:name="part_a3f5a1ccd8dd4fcd823a0bf8dc04c2d7"/>
      <w:bookmarkEnd w:id="330"/>
      <w:r w:rsidRPr="00262C4E">
        <w:rPr>
          <w:rFonts w:ascii="Times New Roman" w:hAnsi="Times New Roman" w:cs="Times New Roman"/>
          <w:color w:val="000000"/>
          <w:sz w:val="24"/>
          <w:szCs w:val="24"/>
          <w:lang w:val="pt-BR"/>
        </w:rPr>
        <w:t xml:space="preserve">20.3. Šalis, inicijuojanti Susitarimą, privalo pateikti kitai Šaliai pranešimą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Sutarties pakeitimo bei pagrindimą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to, jog yra faktinis ir teisinis pagrindas sudaryti Susitarimą. Kita Šalis per 5 (penkias) darbo dienas (arba per kitą </w:t>
      </w:r>
      <w:r w:rsidRPr="00262C4E">
        <w:rPr>
          <w:rFonts w:ascii="Times New Roman" w:hAnsi="Times New Roman" w:cs="Times New Roman" w:hint="eastAsia"/>
          <w:color w:val="000000"/>
          <w:sz w:val="24"/>
          <w:szCs w:val="24"/>
          <w:lang w:val="pt-BR"/>
        </w:rPr>
        <w:t>Šalių</w:t>
      </w:r>
      <w:r w:rsidRPr="00262C4E">
        <w:rPr>
          <w:rFonts w:ascii="Times New Roman" w:hAnsi="Times New Roman" w:cs="Times New Roman"/>
          <w:color w:val="000000"/>
          <w:sz w:val="24"/>
          <w:szCs w:val="24"/>
          <w:lang w:val="pt-BR"/>
        </w:rPr>
        <w:t xml:space="preserve"> raštu sutartą terminą) privalo išanalizuoti ir </w:t>
      </w:r>
      <w:r w:rsidRPr="00262C4E">
        <w:rPr>
          <w:rFonts w:ascii="Times New Roman" w:hAnsi="Times New Roman" w:cs="Times New Roman" w:hint="eastAsia"/>
          <w:color w:val="000000"/>
          <w:sz w:val="24"/>
          <w:szCs w:val="24"/>
          <w:lang w:val="pt-BR"/>
        </w:rPr>
        <w:t>įvertinti</w:t>
      </w:r>
      <w:r w:rsidRPr="00262C4E">
        <w:rPr>
          <w:rFonts w:ascii="Times New Roman" w:hAnsi="Times New Roman" w:cs="Times New Roman"/>
          <w:color w:val="000000"/>
          <w:sz w:val="24"/>
          <w:szCs w:val="24"/>
          <w:lang w:val="pt-BR"/>
        </w:rPr>
        <w:t xml:space="preserve"> gautą informaciją, pateikti savo pastabas ir </w:t>
      </w:r>
      <w:r w:rsidRPr="00262C4E">
        <w:rPr>
          <w:rFonts w:ascii="Times New Roman" w:hAnsi="Times New Roman" w:cs="Times New Roman" w:hint="eastAsia"/>
          <w:color w:val="000000"/>
          <w:sz w:val="24"/>
          <w:szCs w:val="24"/>
          <w:lang w:val="pt-BR"/>
        </w:rPr>
        <w:t>pasiūlymus,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pagrįstus</w:t>
      </w:r>
      <w:r w:rsidRPr="00262C4E">
        <w:rPr>
          <w:rFonts w:ascii="Times New Roman" w:hAnsi="Times New Roman" w:cs="Times New Roman"/>
          <w:color w:val="000000"/>
          <w:sz w:val="24"/>
          <w:szCs w:val="24"/>
          <w:lang w:val="pt-BR"/>
        </w:rPr>
        <w:t xml:space="preserve"> Sutarties arba </w:t>
      </w:r>
      <w:r w:rsidRPr="00262C4E">
        <w:rPr>
          <w:rFonts w:ascii="Times New Roman" w:hAnsi="Times New Roman" w:cs="Times New Roman" w:hint="eastAsia"/>
          <w:color w:val="000000"/>
          <w:sz w:val="24"/>
          <w:szCs w:val="24"/>
          <w:lang w:val="pt-BR"/>
        </w:rPr>
        <w:t>imperatyviomis įstatymų</w:t>
      </w:r>
      <w:r w:rsidRPr="00262C4E">
        <w:rPr>
          <w:rFonts w:ascii="Times New Roman" w:hAnsi="Times New Roman" w:cs="Times New Roman"/>
          <w:color w:val="000000"/>
          <w:sz w:val="24"/>
          <w:szCs w:val="24"/>
          <w:lang w:val="pt-BR"/>
        </w:rPr>
        <w:t xml:space="preserve"> bei </w:t>
      </w:r>
      <w:r w:rsidRPr="00262C4E">
        <w:rPr>
          <w:rFonts w:ascii="Times New Roman" w:hAnsi="Times New Roman" w:cs="Times New Roman" w:hint="eastAsia"/>
          <w:color w:val="000000"/>
          <w:sz w:val="24"/>
          <w:szCs w:val="24"/>
          <w:lang w:val="pt-BR"/>
        </w:rPr>
        <w:t>kitų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aktų</w:t>
      </w:r>
      <w:r w:rsidRPr="00262C4E">
        <w:rPr>
          <w:rFonts w:ascii="Times New Roman" w:hAnsi="Times New Roman" w:cs="Times New Roman"/>
          <w:color w:val="000000"/>
          <w:sz w:val="24"/>
          <w:szCs w:val="24"/>
          <w:lang w:val="pt-BR"/>
        </w:rPr>
        <w:t xml:space="preserve"> nuostatomis.</w:t>
      </w:r>
    </w:p>
    <w:p w14:paraId="6AEC21D7"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31" w:name="part_7036060255f84160b5b7ddb3c9b9de5d"/>
      <w:bookmarkEnd w:id="331"/>
      <w:r w:rsidRPr="00262C4E">
        <w:rPr>
          <w:rFonts w:ascii="Times New Roman" w:hAnsi="Times New Roman" w:cs="Times New Roman" w:hint="eastAsia"/>
          <w:color w:val="000000"/>
          <w:sz w:val="24"/>
          <w:szCs w:val="24"/>
          <w:lang w:val="pt-BR"/>
        </w:rPr>
        <w:lastRenderedPageBreak/>
        <w:t xml:space="preserve">20.4. Susitarimai įsigalioja nuo jų sudarymo, jei Susitarime nenurodyta kitaip. </w:t>
      </w:r>
    </w:p>
    <w:p w14:paraId="7FDB129D"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32" w:name="part_cf3bdae0c8e344aaa7ab72b6f97e6510"/>
      <w:bookmarkEnd w:id="332"/>
      <w:r w:rsidRPr="00262C4E">
        <w:rPr>
          <w:rFonts w:ascii="Times New Roman" w:hAnsi="Times New Roman" w:cs="Times New Roman" w:hint="eastAsia"/>
          <w:color w:val="000000"/>
          <w:sz w:val="24"/>
          <w:szCs w:val="24"/>
          <w:lang w:val="pt-BR"/>
        </w:rPr>
        <w:t xml:space="preserve">20.5. Specialiosiose sąlygose nurodytų duomenų apie kontaktinius asmenis bei rekvizitų pasikeitimas nelaikomas Sutarties pakeitimu (išskyrus Tiekėjo, jungtinės veiklos partnerio, subtiekėjo ar specialisto </w:t>
      </w:r>
      <w:r w:rsidRPr="00262C4E">
        <w:rPr>
          <w:rFonts w:ascii="Times New Roman" w:hAnsi="Times New Roman" w:cs="Times New Roman"/>
          <w:color w:val="000000"/>
          <w:sz w:val="24"/>
          <w:szCs w:val="24"/>
          <w:lang w:val="pt-BR"/>
        </w:rPr>
        <w:t xml:space="preserve">pakeitimą kitu asmeniu) ir Šalis turi pakeisti tuos duomenis vienašališkai, informuodama apie tai kitą </w:t>
      </w:r>
      <w:r w:rsidRPr="00262C4E">
        <w:rPr>
          <w:rFonts w:ascii="Times New Roman" w:hAnsi="Times New Roman" w:cs="Times New Roman" w:hint="eastAsia"/>
          <w:color w:val="000000"/>
          <w:sz w:val="24"/>
          <w:szCs w:val="24"/>
          <w:lang w:val="pt-BR"/>
        </w:rPr>
        <w:t>Šalį.</w:t>
      </w:r>
      <w:r w:rsidRPr="00262C4E">
        <w:rPr>
          <w:rFonts w:ascii="Times New Roman" w:hAnsi="Times New Roman" w:cs="Times New Roman"/>
          <w:color w:val="000000"/>
          <w:sz w:val="24"/>
          <w:szCs w:val="24"/>
          <w:lang w:val="pt-BR"/>
        </w:rPr>
        <w:t xml:space="preserve"> Bet kuriuo atveju Sutarties pakeitimu negali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iš </w:t>
      </w:r>
      <w:r w:rsidRPr="00262C4E">
        <w:rPr>
          <w:rFonts w:ascii="Times New Roman" w:hAnsi="Times New Roman" w:cs="Times New Roman" w:hint="eastAsia"/>
          <w:color w:val="000000"/>
          <w:sz w:val="24"/>
          <w:szCs w:val="24"/>
          <w:lang w:val="pt-BR"/>
        </w:rPr>
        <w:t>esmės</w:t>
      </w:r>
      <w:r w:rsidRPr="00262C4E">
        <w:rPr>
          <w:rFonts w:ascii="Times New Roman" w:hAnsi="Times New Roman" w:cs="Times New Roman"/>
          <w:color w:val="000000"/>
          <w:sz w:val="24"/>
          <w:szCs w:val="24"/>
          <w:lang w:val="pt-BR"/>
        </w:rPr>
        <w:t xml:space="preserve"> keičiama Sutartis.</w:t>
      </w:r>
    </w:p>
    <w:p w14:paraId="12660541"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6EE43799"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33" w:name="part_7b0f9e3d42f14ad68b1abfde58c12a3f"/>
      <w:bookmarkEnd w:id="333"/>
      <w:r w:rsidRPr="00262C4E">
        <w:rPr>
          <w:rFonts w:ascii="Times New Roman" w:hAnsi="Times New Roman" w:cs="Times New Roman"/>
          <w:b/>
          <w:bCs/>
          <w:caps/>
          <w:color w:val="000000"/>
          <w:sz w:val="24"/>
          <w:szCs w:val="24"/>
          <w:lang w:val="pt-BR"/>
        </w:rPr>
        <w:t>21.  Sutarties sUSTABDYMAS</w:t>
      </w:r>
    </w:p>
    <w:p w14:paraId="4435D022"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aps/>
          <w:color w:val="000000"/>
          <w:sz w:val="24"/>
          <w:szCs w:val="24"/>
          <w:lang w:val="pt-BR"/>
        </w:rPr>
        <w:t> </w:t>
      </w:r>
    </w:p>
    <w:p w14:paraId="5F7E8363"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34" w:name="part_ce0a576b1c6e43d89ba35605865e1af9"/>
      <w:bookmarkEnd w:id="334"/>
      <w:r w:rsidRPr="00262C4E">
        <w:rPr>
          <w:rFonts w:ascii="Times New Roman" w:hAnsi="Times New Roman" w:cs="Times New Roman"/>
          <w:color w:val="000000"/>
          <w:sz w:val="24"/>
          <w:szCs w:val="24"/>
          <w:lang w:val="pt-BR"/>
        </w:rPr>
        <w:t xml:space="preserve">21.1. Nesant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kaltės</w:t>
      </w:r>
      <w:r w:rsidRPr="00262C4E">
        <w:rPr>
          <w:rFonts w:ascii="Times New Roman" w:hAnsi="Times New Roman" w:cs="Times New Roman"/>
          <w:color w:val="000000"/>
          <w:sz w:val="24"/>
          <w:szCs w:val="24"/>
          <w:lang w:val="pt-BR"/>
        </w:rPr>
        <w:t xml:space="preserve"> ir esant </w:t>
      </w:r>
      <w:r w:rsidRPr="00262C4E">
        <w:rPr>
          <w:rFonts w:ascii="Times New Roman" w:hAnsi="Times New Roman" w:cs="Times New Roman" w:hint="eastAsia"/>
          <w:color w:val="000000"/>
          <w:sz w:val="24"/>
          <w:szCs w:val="24"/>
          <w:lang w:val="pt-BR"/>
        </w:rPr>
        <w:t>aplinkybėms,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kurių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negalėjo</w:t>
      </w:r>
      <w:r w:rsidRPr="00262C4E">
        <w:rPr>
          <w:rFonts w:ascii="Times New Roman" w:hAnsi="Times New Roman" w:cs="Times New Roman"/>
          <w:color w:val="000000"/>
          <w:sz w:val="24"/>
          <w:szCs w:val="24"/>
          <w:lang w:val="pt-BR"/>
        </w:rPr>
        <w:t xml:space="preserve"> numatyti,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kurių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negali vykdyti savo </w:t>
      </w:r>
      <w:r w:rsidRPr="00262C4E">
        <w:rPr>
          <w:rFonts w:ascii="Times New Roman" w:hAnsi="Times New Roman" w:cs="Times New Roman" w:hint="eastAsia"/>
          <w:color w:val="000000"/>
          <w:sz w:val="24"/>
          <w:szCs w:val="24"/>
          <w:lang w:val="pt-BR"/>
        </w:rPr>
        <w:t>sutartinių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įsipareigojimų</w:t>
      </w:r>
      <w:r w:rsidRPr="00262C4E">
        <w:rPr>
          <w:rFonts w:ascii="Times New Roman" w:hAnsi="Times New Roman" w:cs="Times New Roman"/>
          <w:color w:val="000000"/>
          <w:sz w:val="24"/>
          <w:szCs w:val="24"/>
          <w:lang w:val="pt-BR"/>
        </w:rPr>
        <w:t xml:space="preserve"> ir (arba) esant kitoms nenumatytoms </w:t>
      </w:r>
      <w:r w:rsidRPr="00262C4E">
        <w:rPr>
          <w:rFonts w:ascii="Times New Roman" w:hAnsi="Times New Roman" w:cs="Times New Roman" w:hint="eastAsia"/>
          <w:color w:val="000000"/>
          <w:sz w:val="24"/>
          <w:szCs w:val="24"/>
          <w:lang w:val="pt-BR"/>
        </w:rPr>
        <w:t>aplinkybėms,</w:t>
      </w:r>
      <w:r w:rsidRPr="00262C4E">
        <w:rPr>
          <w:rFonts w:ascii="Times New Roman" w:hAnsi="Times New Roman" w:cs="Times New Roman"/>
          <w:color w:val="000000"/>
          <w:sz w:val="24"/>
          <w:szCs w:val="24"/>
          <w:lang w:val="pt-BR"/>
        </w:rPr>
        <w:t xml:space="preserve"> Sutarties šalys turi teisę inicijuoti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tiekimo sustabdymą iki </w:t>
      </w:r>
      <w:r w:rsidRPr="00262C4E">
        <w:rPr>
          <w:rFonts w:ascii="Times New Roman" w:hAnsi="Times New Roman" w:cs="Times New Roman" w:hint="eastAsia"/>
          <w:color w:val="000000"/>
          <w:sz w:val="24"/>
          <w:szCs w:val="24"/>
          <w:lang w:val="pt-BR"/>
        </w:rPr>
        <w:t>atitinkamų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aplinkybių</w:t>
      </w:r>
      <w:r w:rsidRPr="00262C4E">
        <w:rPr>
          <w:rFonts w:ascii="Times New Roman" w:hAnsi="Times New Roman" w:cs="Times New Roman"/>
          <w:color w:val="000000"/>
          <w:sz w:val="24"/>
          <w:szCs w:val="24"/>
          <w:lang w:val="pt-BR"/>
        </w:rPr>
        <w:t xml:space="preserve"> pasibaigimo. </w:t>
      </w:r>
    </w:p>
    <w:p w14:paraId="13836168"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35" w:name="part_298a311e48dc452ea0b36f1afc5f3eb7"/>
      <w:bookmarkEnd w:id="335"/>
      <w:r w:rsidRPr="00262C4E">
        <w:rPr>
          <w:rFonts w:ascii="Times New Roman" w:hAnsi="Times New Roman" w:cs="Times New Roman"/>
          <w:color w:val="000000"/>
          <w:sz w:val="24"/>
          <w:szCs w:val="24"/>
          <w:lang w:val="pt-BR"/>
        </w:rPr>
        <w:t xml:space="preserve">21.2.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tiekimas gali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stabdomas esant bent vienai iš </w:t>
      </w:r>
      <w:r w:rsidRPr="00262C4E">
        <w:rPr>
          <w:rFonts w:ascii="Times New Roman" w:hAnsi="Times New Roman" w:cs="Times New Roman" w:hint="eastAsia"/>
          <w:color w:val="000000"/>
          <w:sz w:val="24"/>
          <w:szCs w:val="24"/>
          <w:lang w:val="pt-BR"/>
        </w:rPr>
        <w:t>šių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aplinkybių: </w:t>
      </w:r>
    </w:p>
    <w:p w14:paraId="323C9099"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36" w:name="part_09c0118c78ea4034b225fedd69812f90"/>
      <w:bookmarkEnd w:id="336"/>
      <w:r w:rsidRPr="00262C4E">
        <w:rPr>
          <w:rFonts w:ascii="Times New Roman" w:hAnsi="Times New Roman" w:cs="Times New Roman"/>
          <w:color w:val="000000"/>
          <w:sz w:val="24"/>
          <w:szCs w:val="24"/>
          <w:lang w:val="pt-BR"/>
        </w:rPr>
        <w:t xml:space="preserve">21.2.1. esant </w:t>
      </w:r>
      <w:r w:rsidRPr="00262C4E">
        <w:rPr>
          <w:rFonts w:ascii="Times New Roman" w:hAnsi="Times New Roman" w:cs="Times New Roman" w:hint="eastAsia"/>
          <w:color w:val="000000"/>
          <w:sz w:val="24"/>
          <w:szCs w:val="24"/>
          <w:lang w:val="pt-BR"/>
        </w:rPr>
        <w:t>Bendrųjų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sąlygų</w:t>
      </w:r>
      <w:r w:rsidRPr="00262C4E">
        <w:rPr>
          <w:rFonts w:ascii="Times New Roman" w:hAnsi="Times New Roman" w:cs="Times New Roman"/>
          <w:color w:val="000000"/>
          <w:sz w:val="24"/>
          <w:szCs w:val="24"/>
          <w:lang w:val="pt-BR"/>
        </w:rPr>
        <w:t xml:space="preserve"> 18 skyriuje numatytoms nenugalimos </w:t>
      </w:r>
      <w:r w:rsidRPr="00262C4E">
        <w:rPr>
          <w:rFonts w:ascii="Times New Roman" w:hAnsi="Times New Roman" w:cs="Times New Roman" w:hint="eastAsia"/>
          <w:color w:val="000000"/>
          <w:sz w:val="24"/>
          <w:szCs w:val="24"/>
          <w:lang w:val="pt-BR"/>
        </w:rPr>
        <w:t>jėgos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aplinkybėms,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sutartinių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įsipareigojimų</w:t>
      </w:r>
      <w:r w:rsidRPr="00262C4E">
        <w:rPr>
          <w:rFonts w:ascii="Times New Roman" w:hAnsi="Times New Roman" w:cs="Times New Roman"/>
          <w:color w:val="000000"/>
          <w:sz w:val="24"/>
          <w:szCs w:val="24"/>
          <w:lang w:val="pt-BR"/>
        </w:rPr>
        <w:t xml:space="preserve"> vykdymo terminai stabdomi nuo </w:t>
      </w:r>
      <w:r w:rsidRPr="00262C4E">
        <w:rPr>
          <w:rFonts w:ascii="Times New Roman" w:hAnsi="Times New Roman" w:cs="Times New Roman" w:hint="eastAsia"/>
          <w:color w:val="000000"/>
          <w:sz w:val="24"/>
          <w:szCs w:val="24"/>
          <w:lang w:val="pt-BR"/>
        </w:rPr>
        <w:t>kliūties</w:t>
      </w:r>
      <w:r w:rsidRPr="00262C4E">
        <w:rPr>
          <w:rFonts w:ascii="Times New Roman" w:hAnsi="Times New Roman" w:cs="Times New Roman"/>
          <w:color w:val="000000"/>
          <w:sz w:val="24"/>
          <w:szCs w:val="24"/>
          <w:lang w:val="pt-BR"/>
        </w:rPr>
        <w:t xml:space="preserve"> atsiradimo momento arba jeigu apie ją </w:t>
      </w:r>
      <w:r w:rsidRPr="00262C4E">
        <w:rPr>
          <w:rFonts w:ascii="Times New Roman" w:hAnsi="Times New Roman" w:cs="Times New Roman" w:hint="eastAsia"/>
          <w:color w:val="000000"/>
          <w:sz w:val="24"/>
          <w:szCs w:val="24"/>
          <w:lang w:val="pt-BR"/>
        </w:rPr>
        <w:t>nėra</w:t>
      </w:r>
      <w:r w:rsidRPr="00262C4E">
        <w:rPr>
          <w:rFonts w:ascii="Times New Roman" w:hAnsi="Times New Roman" w:cs="Times New Roman"/>
          <w:color w:val="000000"/>
          <w:sz w:val="24"/>
          <w:szCs w:val="24"/>
          <w:lang w:val="pt-BR"/>
        </w:rPr>
        <w:t xml:space="preserve"> laiku pranešta, nuo pranešimo momento ir atnaujinami, kai </w:t>
      </w:r>
      <w:r w:rsidRPr="00262C4E">
        <w:rPr>
          <w:rFonts w:ascii="Times New Roman" w:hAnsi="Times New Roman" w:cs="Times New Roman" w:hint="eastAsia"/>
          <w:color w:val="000000"/>
          <w:sz w:val="24"/>
          <w:szCs w:val="24"/>
          <w:lang w:val="pt-BR"/>
        </w:rPr>
        <w:t>minėtos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aplinkybės</w:t>
      </w:r>
      <w:r w:rsidRPr="00262C4E">
        <w:rPr>
          <w:rFonts w:ascii="Times New Roman" w:hAnsi="Times New Roman" w:cs="Times New Roman"/>
          <w:color w:val="000000"/>
          <w:sz w:val="24"/>
          <w:szCs w:val="24"/>
          <w:lang w:val="pt-BR"/>
        </w:rPr>
        <w:t xml:space="preserve"> nebetrukdo vykdyti Sutarties; </w:t>
      </w:r>
    </w:p>
    <w:p w14:paraId="588411CD"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37" w:name="part_89440bace89e4bfba214a997ceefe81d"/>
      <w:bookmarkEnd w:id="337"/>
      <w:r w:rsidRPr="00262C4E">
        <w:rPr>
          <w:rFonts w:ascii="Times New Roman" w:hAnsi="Times New Roman" w:cs="Times New Roman"/>
          <w:color w:val="000000"/>
          <w:sz w:val="24"/>
          <w:szCs w:val="24"/>
          <w:lang w:val="pt-BR"/>
        </w:rPr>
        <w:t xml:space="preserve">21.2.2.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Sutartyje nurodyta tvarka negali priimti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(pavyzdžiui, nebaigta </w:t>
      </w:r>
      <w:r w:rsidRPr="00262C4E">
        <w:rPr>
          <w:rFonts w:ascii="Times New Roman" w:hAnsi="Times New Roman" w:cs="Times New Roman" w:hint="eastAsia"/>
          <w:color w:val="000000"/>
          <w:sz w:val="24"/>
          <w:szCs w:val="24"/>
          <w:lang w:val="pt-BR"/>
        </w:rPr>
        <w:t>įrengti</w:t>
      </w:r>
      <w:r w:rsidRPr="00262C4E">
        <w:rPr>
          <w:rFonts w:ascii="Times New Roman" w:hAnsi="Times New Roman" w:cs="Times New Roman"/>
          <w:color w:val="000000"/>
          <w:sz w:val="24"/>
          <w:szCs w:val="24"/>
          <w:lang w:val="pt-BR"/>
        </w:rPr>
        <w:t xml:space="preserve"> patalpa, kurioje turi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įmontuojamos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Prekės),</w:t>
      </w:r>
      <w:r w:rsidRPr="00262C4E">
        <w:rPr>
          <w:rFonts w:ascii="Times New Roman" w:hAnsi="Times New Roman" w:cs="Times New Roman"/>
          <w:color w:val="000000"/>
          <w:sz w:val="24"/>
          <w:szCs w:val="24"/>
          <w:lang w:val="pt-BR"/>
        </w:rPr>
        <w:t xml:space="preserve"> o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to negali vykdyti Sutarties; </w:t>
      </w:r>
    </w:p>
    <w:p w14:paraId="5DABC59B"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38" w:name="part_fe52b5159efd4939838b848f85e9ea9b"/>
      <w:bookmarkEnd w:id="338"/>
      <w:r w:rsidRPr="00262C4E">
        <w:rPr>
          <w:rFonts w:ascii="Times New Roman" w:hAnsi="Times New Roman" w:cs="Times New Roman"/>
          <w:color w:val="000000"/>
          <w:sz w:val="24"/>
          <w:szCs w:val="24"/>
          <w:lang w:val="pt-BR"/>
        </w:rPr>
        <w:t xml:space="preserve">21.2.3.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nenumatytų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paslaugų</w:t>
      </w:r>
      <w:r w:rsidRPr="00262C4E">
        <w:rPr>
          <w:rFonts w:ascii="Times New Roman" w:hAnsi="Times New Roman" w:cs="Times New Roman"/>
          <w:color w:val="000000"/>
          <w:sz w:val="24"/>
          <w:szCs w:val="24"/>
          <w:lang w:val="pt-BR"/>
        </w:rPr>
        <w:t xml:space="preserve"> ir (ar) </w:t>
      </w:r>
      <w:r w:rsidRPr="00262C4E">
        <w:rPr>
          <w:rFonts w:ascii="Times New Roman" w:hAnsi="Times New Roman" w:cs="Times New Roman" w:hint="eastAsia"/>
          <w:color w:val="000000"/>
          <w:sz w:val="24"/>
          <w:szCs w:val="24"/>
          <w:lang w:val="pt-BR"/>
        </w:rPr>
        <w:t>darbų,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susijusių</w:t>
      </w:r>
      <w:r w:rsidRPr="00262C4E">
        <w:rPr>
          <w:rFonts w:ascii="Times New Roman" w:hAnsi="Times New Roman" w:cs="Times New Roman"/>
          <w:color w:val="000000"/>
          <w:sz w:val="24"/>
          <w:szCs w:val="24"/>
          <w:lang w:val="pt-BR"/>
        </w:rPr>
        <w:t xml:space="preserve"> su perkamu objektu, </w:t>
      </w:r>
      <w:r w:rsidRPr="00262C4E">
        <w:rPr>
          <w:rFonts w:ascii="Times New Roman" w:hAnsi="Times New Roman" w:cs="Times New Roman" w:hint="eastAsia"/>
          <w:color w:val="000000"/>
          <w:sz w:val="24"/>
          <w:szCs w:val="24"/>
          <w:lang w:val="pt-BR"/>
        </w:rPr>
        <w:t>kurių</w:t>
      </w:r>
      <w:r w:rsidRPr="00262C4E">
        <w:rPr>
          <w:rFonts w:ascii="Times New Roman" w:hAnsi="Times New Roman" w:cs="Times New Roman"/>
          <w:color w:val="000000"/>
          <w:sz w:val="24"/>
          <w:szCs w:val="24"/>
          <w:lang w:val="pt-BR"/>
        </w:rPr>
        <w:t xml:space="preserve"> poreikis </w:t>
      </w:r>
      <w:r w:rsidRPr="00262C4E">
        <w:rPr>
          <w:rFonts w:ascii="Times New Roman" w:hAnsi="Times New Roman" w:cs="Times New Roman" w:hint="eastAsia"/>
          <w:color w:val="000000"/>
          <w:sz w:val="24"/>
          <w:szCs w:val="24"/>
          <w:lang w:val="pt-BR"/>
        </w:rPr>
        <w:t>paaiškėjo</w:t>
      </w:r>
      <w:r w:rsidRPr="00262C4E">
        <w:rPr>
          <w:rFonts w:ascii="Times New Roman" w:hAnsi="Times New Roman" w:cs="Times New Roman"/>
          <w:color w:val="000000"/>
          <w:sz w:val="24"/>
          <w:szCs w:val="24"/>
          <w:lang w:val="pt-BR"/>
        </w:rPr>
        <w:t xml:space="preserve"> tik vykdant </w:t>
      </w:r>
      <w:r w:rsidRPr="00262C4E">
        <w:rPr>
          <w:rFonts w:ascii="Times New Roman" w:hAnsi="Times New Roman" w:cs="Times New Roman" w:hint="eastAsia"/>
          <w:color w:val="000000"/>
          <w:sz w:val="24"/>
          <w:szCs w:val="24"/>
          <w:lang w:val="pt-BR"/>
        </w:rPr>
        <w:t>Sutartį; </w:t>
      </w:r>
    </w:p>
    <w:p w14:paraId="21C8A6E0"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r w:rsidRPr="00262C4E">
        <w:rPr>
          <w:rFonts w:ascii="Times New Roman" w:hAnsi="Times New Roman" w:cs="Times New Roman" w:hint="eastAsia"/>
          <w:color w:val="000000"/>
          <w:sz w:val="24"/>
          <w:szCs w:val="24"/>
          <w:lang w:val="pt-BR"/>
        </w:rPr>
        <w:t xml:space="preserve">21.2.4. ne dėl Pirkėjo kaltės vėluoja kitos Pirkėjo pirkimo sutarties, turinčios tiesioginės įtakos šiai Sutarčiai, vykdymas;  </w:t>
      </w:r>
    </w:p>
    <w:p w14:paraId="29B69181"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xml:space="preserve">21.2.5. esant </w:t>
      </w:r>
      <w:r w:rsidRPr="00262C4E">
        <w:rPr>
          <w:rFonts w:ascii="Times New Roman" w:hAnsi="Times New Roman" w:cs="Times New Roman" w:hint="eastAsia"/>
          <w:color w:val="000000"/>
          <w:sz w:val="24"/>
          <w:szCs w:val="24"/>
          <w:lang w:val="pt-BR"/>
        </w:rPr>
        <w:t>įrodymais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pagrįstoms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kliūtims</w:t>
      </w:r>
      <w:r w:rsidRPr="00262C4E">
        <w:rPr>
          <w:rFonts w:ascii="Times New Roman" w:hAnsi="Times New Roman" w:cs="Times New Roman"/>
          <w:color w:val="000000"/>
          <w:sz w:val="24"/>
          <w:szCs w:val="24"/>
          <w:lang w:val="pt-BR"/>
        </w:rPr>
        <w:t xml:space="preserve"> ar trukdymams, sukeltiems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kitų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trečiųjų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asmenų</w:t>
      </w:r>
      <w:r w:rsidRPr="00262C4E">
        <w:rPr>
          <w:rFonts w:ascii="Times New Roman" w:hAnsi="Times New Roman" w:cs="Times New Roman"/>
          <w:color w:val="000000"/>
          <w:sz w:val="24"/>
          <w:szCs w:val="24"/>
          <w:lang w:val="pt-BR"/>
        </w:rPr>
        <w:t xml:space="preserve"> ne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ne laiku ar netinkamai pagal Sutarties sąlygas ir tvarką </w:t>
      </w:r>
      <w:r w:rsidRPr="00262C4E">
        <w:rPr>
          <w:rFonts w:ascii="Times New Roman" w:hAnsi="Times New Roman" w:cs="Times New Roman" w:hint="eastAsia"/>
          <w:color w:val="000000"/>
          <w:sz w:val="24"/>
          <w:szCs w:val="24"/>
          <w:lang w:val="pt-BR"/>
        </w:rPr>
        <w:t>įvykdytų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sutartinių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įsipareigojimų;</w:t>
      </w:r>
    </w:p>
    <w:p w14:paraId="5BF8C932"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39" w:name="part_84f9056801c64e11b4ed9140364256f0"/>
      <w:bookmarkStart w:id="340" w:name="part_3a30d4bcd0274cdd82e5a2a7f7fc4b8b"/>
      <w:bookmarkStart w:id="341" w:name="part_a6676d356d734e81a71d2a213370e988"/>
      <w:bookmarkEnd w:id="339"/>
      <w:bookmarkEnd w:id="340"/>
      <w:bookmarkEnd w:id="341"/>
      <w:r w:rsidRPr="00262C4E">
        <w:rPr>
          <w:rFonts w:ascii="Times New Roman" w:hAnsi="Times New Roman" w:cs="Times New Roman"/>
          <w:color w:val="000000"/>
          <w:sz w:val="24"/>
          <w:szCs w:val="24"/>
          <w:lang w:val="pt-BR"/>
        </w:rPr>
        <w:t xml:space="preserve">21.2.6. pasikeitus galiojančiam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aktui ar </w:t>
      </w:r>
      <w:r w:rsidRPr="00262C4E">
        <w:rPr>
          <w:rFonts w:ascii="Times New Roman" w:hAnsi="Times New Roman" w:cs="Times New Roman" w:hint="eastAsia"/>
          <w:color w:val="000000"/>
          <w:sz w:val="24"/>
          <w:szCs w:val="24"/>
          <w:lang w:val="pt-BR"/>
        </w:rPr>
        <w:t>įsigaliojus</w:t>
      </w:r>
      <w:r w:rsidRPr="00262C4E">
        <w:rPr>
          <w:rFonts w:ascii="Times New Roman" w:hAnsi="Times New Roman" w:cs="Times New Roman"/>
          <w:color w:val="000000"/>
          <w:sz w:val="24"/>
          <w:szCs w:val="24"/>
          <w:lang w:val="pt-BR"/>
        </w:rPr>
        <w:t xml:space="preserve"> naujam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aktui, kuris turi </w:t>
      </w:r>
      <w:r w:rsidRPr="00262C4E">
        <w:rPr>
          <w:rFonts w:ascii="Times New Roman" w:hAnsi="Times New Roman" w:cs="Times New Roman" w:hint="eastAsia"/>
          <w:color w:val="000000"/>
          <w:sz w:val="24"/>
          <w:szCs w:val="24"/>
          <w:lang w:val="pt-BR"/>
        </w:rPr>
        <w:t>įtakos</w:t>
      </w:r>
      <w:r w:rsidRPr="00262C4E">
        <w:rPr>
          <w:rFonts w:ascii="Times New Roman" w:hAnsi="Times New Roman" w:cs="Times New Roman"/>
          <w:color w:val="000000"/>
          <w:sz w:val="24"/>
          <w:szCs w:val="24"/>
          <w:lang w:val="pt-BR"/>
        </w:rPr>
        <w:t xml:space="preserve"> šios Sutarties vykdymui; </w:t>
      </w:r>
    </w:p>
    <w:p w14:paraId="724B5A01"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42" w:name="part_a818ad17feb74ad092df9d84443cf75e"/>
      <w:bookmarkEnd w:id="342"/>
      <w:r w:rsidRPr="00262C4E">
        <w:rPr>
          <w:rFonts w:ascii="Times New Roman" w:hAnsi="Times New Roman" w:cs="Times New Roman"/>
          <w:color w:val="000000"/>
          <w:sz w:val="24"/>
          <w:szCs w:val="24"/>
          <w:lang w:val="pt-BR"/>
        </w:rPr>
        <w:t xml:space="preserve">21.2.7. </w:t>
      </w:r>
      <w:r w:rsidRPr="00262C4E">
        <w:rPr>
          <w:rFonts w:ascii="Times New Roman" w:hAnsi="Times New Roman" w:cs="Times New Roman" w:hint="eastAsia"/>
          <w:color w:val="000000"/>
          <w:sz w:val="24"/>
          <w:szCs w:val="24"/>
          <w:lang w:val="pt-BR"/>
        </w:rPr>
        <w:t>sutartinių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įsipareigojimų</w:t>
      </w:r>
      <w:r w:rsidRPr="00262C4E">
        <w:rPr>
          <w:rFonts w:ascii="Times New Roman" w:hAnsi="Times New Roman" w:cs="Times New Roman"/>
          <w:color w:val="000000"/>
          <w:sz w:val="24"/>
          <w:szCs w:val="24"/>
          <w:lang w:val="pt-BR"/>
        </w:rPr>
        <w:t xml:space="preserve"> stabdymo </w:t>
      </w:r>
      <w:r w:rsidRPr="00262C4E">
        <w:rPr>
          <w:rFonts w:ascii="Times New Roman" w:hAnsi="Times New Roman" w:cs="Times New Roman" w:hint="eastAsia"/>
          <w:color w:val="000000"/>
          <w:sz w:val="24"/>
          <w:szCs w:val="24"/>
          <w:lang w:val="pt-BR"/>
        </w:rPr>
        <w:t>būtinybė</w:t>
      </w:r>
      <w:r w:rsidRPr="00262C4E">
        <w:rPr>
          <w:rFonts w:ascii="Times New Roman" w:hAnsi="Times New Roman" w:cs="Times New Roman"/>
          <w:color w:val="000000"/>
          <w:sz w:val="24"/>
          <w:szCs w:val="24"/>
          <w:lang w:val="pt-BR"/>
        </w:rPr>
        <w:t xml:space="preserve"> atsirado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sustabdyto / perskirstyto / negauto ir panašiai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pirkimui skirto finansavimo arba finansavimo </w:t>
      </w:r>
      <w:r w:rsidRPr="00262C4E">
        <w:rPr>
          <w:rFonts w:ascii="Times New Roman" w:hAnsi="Times New Roman" w:cs="Times New Roman" w:hint="eastAsia"/>
          <w:color w:val="000000"/>
          <w:sz w:val="24"/>
          <w:szCs w:val="24"/>
          <w:lang w:val="pt-BR"/>
        </w:rPr>
        <w:t>trūkumo; </w:t>
      </w:r>
    </w:p>
    <w:p w14:paraId="4FC8C635"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43" w:name="part_71adc62644ec4294ae7e0a3fd7705f53"/>
      <w:bookmarkEnd w:id="343"/>
      <w:r w:rsidRPr="00262C4E">
        <w:rPr>
          <w:rFonts w:ascii="Times New Roman" w:hAnsi="Times New Roman" w:cs="Times New Roman"/>
          <w:color w:val="000000"/>
          <w:sz w:val="24"/>
          <w:szCs w:val="24"/>
          <w:lang w:val="pt-BR"/>
        </w:rPr>
        <w:t xml:space="preserve">21.2.8.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teisminių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(arbitražinių)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ginčų</w:t>
      </w:r>
      <w:r w:rsidRPr="00262C4E">
        <w:rPr>
          <w:rFonts w:ascii="Times New Roman" w:hAnsi="Times New Roman" w:cs="Times New Roman"/>
          <w:color w:val="000000"/>
          <w:sz w:val="24"/>
          <w:szCs w:val="24"/>
          <w:lang w:val="pt-BR"/>
        </w:rPr>
        <w:t xml:space="preserve"> su </w:t>
      </w:r>
      <w:r w:rsidRPr="00262C4E">
        <w:rPr>
          <w:rFonts w:ascii="Times New Roman" w:hAnsi="Times New Roman" w:cs="Times New Roman" w:hint="eastAsia"/>
          <w:color w:val="000000"/>
          <w:sz w:val="24"/>
          <w:szCs w:val="24"/>
          <w:lang w:val="pt-BR"/>
        </w:rPr>
        <w:t>Pirkėju</w:t>
      </w:r>
      <w:r w:rsidRPr="00262C4E">
        <w:rPr>
          <w:rFonts w:ascii="Times New Roman" w:hAnsi="Times New Roman" w:cs="Times New Roman"/>
          <w:color w:val="000000"/>
          <w:sz w:val="24"/>
          <w:szCs w:val="24"/>
          <w:lang w:val="pt-BR"/>
        </w:rPr>
        <w:t xml:space="preserve"> ar trečiaisiais asmenimis, </w:t>
      </w:r>
      <w:r w:rsidRPr="00262C4E">
        <w:rPr>
          <w:rFonts w:ascii="Times New Roman" w:hAnsi="Times New Roman" w:cs="Times New Roman" w:hint="eastAsia"/>
          <w:color w:val="000000"/>
          <w:sz w:val="24"/>
          <w:szCs w:val="24"/>
          <w:lang w:val="pt-BR"/>
        </w:rPr>
        <w:t>kurių</w:t>
      </w:r>
      <w:r w:rsidRPr="00262C4E">
        <w:rPr>
          <w:rFonts w:ascii="Times New Roman" w:hAnsi="Times New Roman" w:cs="Times New Roman"/>
          <w:color w:val="000000"/>
          <w:sz w:val="24"/>
          <w:szCs w:val="24"/>
          <w:lang w:val="pt-BR"/>
        </w:rPr>
        <w:t xml:space="preserve"> dalykas yra tiesiogiai susijęs su Sutarties vykdymu. </w:t>
      </w:r>
    </w:p>
    <w:p w14:paraId="6468C42E"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44" w:name="part_a500fd3f658e4365b41faeda48e53cf9"/>
      <w:bookmarkEnd w:id="344"/>
      <w:r w:rsidRPr="00262C4E">
        <w:rPr>
          <w:rFonts w:ascii="Times New Roman" w:hAnsi="Times New Roman" w:cs="Times New Roman"/>
          <w:color w:val="000000"/>
          <w:sz w:val="24"/>
          <w:szCs w:val="24"/>
          <w:lang w:val="pt-BR"/>
        </w:rPr>
        <w:t xml:space="preserve">21.3. Jei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tiekimo stabdymas atliekamas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Bendrųjų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sąlygų</w:t>
      </w:r>
      <w:r w:rsidRPr="00262C4E">
        <w:rPr>
          <w:rFonts w:ascii="Times New Roman" w:hAnsi="Times New Roman" w:cs="Times New Roman"/>
          <w:color w:val="000000"/>
          <w:sz w:val="24"/>
          <w:szCs w:val="24"/>
          <w:lang w:val="pt-BR"/>
        </w:rPr>
        <w:t xml:space="preserve"> 21.2 punkte </w:t>
      </w:r>
      <w:r w:rsidRPr="00262C4E">
        <w:rPr>
          <w:rFonts w:ascii="Times New Roman" w:hAnsi="Times New Roman" w:cs="Times New Roman" w:hint="eastAsia"/>
          <w:color w:val="000000"/>
          <w:sz w:val="24"/>
          <w:szCs w:val="24"/>
          <w:lang w:val="pt-BR"/>
        </w:rPr>
        <w:t>nurodytų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aplinkybių</w:t>
      </w:r>
      <w:r w:rsidRPr="00262C4E">
        <w:rPr>
          <w:rFonts w:ascii="Times New Roman" w:hAnsi="Times New Roman" w:cs="Times New Roman"/>
          <w:color w:val="000000"/>
          <w:sz w:val="24"/>
          <w:szCs w:val="24"/>
          <w:lang w:val="pt-BR"/>
        </w:rPr>
        <w:t xml:space="preserve"> ir tęsiasi ne ilgiau kaip 3 (tris) </w:t>
      </w:r>
      <w:r w:rsidRPr="00262C4E">
        <w:rPr>
          <w:rFonts w:ascii="Times New Roman" w:hAnsi="Times New Roman" w:cs="Times New Roman" w:hint="eastAsia"/>
          <w:color w:val="000000"/>
          <w:sz w:val="24"/>
          <w:szCs w:val="24"/>
          <w:lang w:val="pt-BR"/>
        </w:rPr>
        <w:t>mėnesius,</w:t>
      </w:r>
      <w:r w:rsidRPr="00262C4E">
        <w:rPr>
          <w:rFonts w:ascii="Times New Roman" w:hAnsi="Times New Roman" w:cs="Times New Roman"/>
          <w:color w:val="000000"/>
          <w:sz w:val="24"/>
          <w:szCs w:val="24"/>
          <w:lang w:val="pt-BR"/>
        </w:rPr>
        <w:t xml:space="preserve"> toks stabdymas laikomas Sutarties keitimu joje numatytomis sąlygomis.</w:t>
      </w:r>
    </w:p>
    <w:p w14:paraId="223B0C41"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45" w:name="part_633809059b5a4ff6952af4ed164f789e"/>
      <w:bookmarkEnd w:id="345"/>
      <w:r w:rsidRPr="00262C4E">
        <w:rPr>
          <w:rFonts w:ascii="Times New Roman" w:hAnsi="Times New Roman" w:cs="Times New Roman"/>
          <w:color w:val="000000"/>
          <w:sz w:val="24"/>
          <w:szCs w:val="24"/>
          <w:lang w:val="pt-BR"/>
        </w:rPr>
        <w:t xml:space="preserve">21.4. Jei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stabdymas vykdomas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kitų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aplinkybių,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nenurodytų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Bendrųjų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sąlygų</w:t>
      </w:r>
      <w:r w:rsidRPr="00262C4E">
        <w:rPr>
          <w:rFonts w:ascii="Times New Roman" w:hAnsi="Times New Roman" w:cs="Times New Roman"/>
          <w:color w:val="000000"/>
          <w:sz w:val="24"/>
          <w:szCs w:val="24"/>
          <w:lang w:val="pt-BR"/>
        </w:rPr>
        <w:t xml:space="preserve"> 21.2 punkte ar (ir) </w:t>
      </w:r>
      <w:r w:rsidRPr="00262C4E">
        <w:rPr>
          <w:rFonts w:ascii="Times New Roman" w:hAnsi="Times New Roman" w:cs="Times New Roman" w:hint="eastAsia"/>
          <w:color w:val="000000"/>
          <w:sz w:val="24"/>
          <w:szCs w:val="24"/>
          <w:lang w:val="pt-BR"/>
        </w:rPr>
        <w:t>Bendrųjų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sąlygų</w:t>
      </w:r>
      <w:r w:rsidRPr="00262C4E">
        <w:rPr>
          <w:rFonts w:ascii="Times New Roman" w:hAnsi="Times New Roman" w:cs="Times New Roman"/>
          <w:color w:val="000000"/>
          <w:sz w:val="24"/>
          <w:szCs w:val="24"/>
          <w:lang w:val="pt-BR"/>
        </w:rPr>
        <w:t xml:space="preserve"> 21.2 punkte nurodytos </w:t>
      </w:r>
      <w:r w:rsidRPr="00262C4E">
        <w:rPr>
          <w:rFonts w:ascii="Times New Roman" w:hAnsi="Times New Roman" w:cs="Times New Roman" w:hint="eastAsia"/>
          <w:color w:val="000000"/>
          <w:sz w:val="24"/>
          <w:szCs w:val="24"/>
          <w:lang w:val="pt-BR"/>
        </w:rPr>
        <w:t>aplinkybės</w:t>
      </w:r>
      <w:r w:rsidRPr="00262C4E">
        <w:rPr>
          <w:rFonts w:ascii="Times New Roman" w:hAnsi="Times New Roman" w:cs="Times New Roman"/>
          <w:color w:val="000000"/>
          <w:sz w:val="24"/>
          <w:szCs w:val="24"/>
          <w:lang w:val="pt-BR"/>
        </w:rPr>
        <w:t xml:space="preserve"> tęsiasi ilgiau nei 3 (tris) </w:t>
      </w:r>
      <w:r w:rsidRPr="00262C4E">
        <w:rPr>
          <w:rFonts w:ascii="Times New Roman" w:hAnsi="Times New Roman" w:cs="Times New Roman" w:hint="eastAsia"/>
          <w:color w:val="000000"/>
          <w:sz w:val="24"/>
          <w:szCs w:val="24"/>
          <w:lang w:val="pt-BR"/>
        </w:rPr>
        <w:t>mėnesius</w:t>
      </w:r>
      <w:r w:rsidRPr="00262C4E">
        <w:rPr>
          <w:rFonts w:ascii="Times New Roman" w:hAnsi="Times New Roman" w:cs="Times New Roman"/>
          <w:color w:val="000000"/>
          <w:sz w:val="24"/>
          <w:szCs w:val="24"/>
          <w:lang w:val="pt-BR"/>
        </w:rPr>
        <w:t xml:space="preserve"> ir (ar) nesilaikant šiame skyriuje nustatytos tvarkos, tai laikoma Sutarties keitimu.</w:t>
      </w:r>
    </w:p>
    <w:p w14:paraId="4E51D089"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46" w:name="part_483e1dd945f246799d0fa0656cd447a6"/>
      <w:bookmarkEnd w:id="346"/>
      <w:r w:rsidRPr="00262C4E">
        <w:rPr>
          <w:rFonts w:ascii="Times New Roman" w:hAnsi="Times New Roman" w:cs="Times New Roman"/>
          <w:color w:val="000000"/>
          <w:sz w:val="24"/>
          <w:szCs w:val="24"/>
          <w:lang w:val="pt-BR"/>
        </w:rPr>
        <w:t xml:space="preserve">21.5. </w:t>
      </w:r>
      <w:r w:rsidRPr="00262C4E">
        <w:rPr>
          <w:rFonts w:ascii="Times New Roman" w:hAnsi="Times New Roman" w:cs="Times New Roman" w:hint="eastAsia"/>
          <w:color w:val="000000"/>
          <w:sz w:val="24"/>
          <w:szCs w:val="24"/>
          <w:lang w:val="pt-BR"/>
        </w:rPr>
        <w:t>Sutartinių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įsipareigojimų</w:t>
      </w:r>
      <w:r w:rsidRPr="00262C4E">
        <w:rPr>
          <w:rFonts w:ascii="Times New Roman" w:hAnsi="Times New Roman" w:cs="Times New Roman"/>
          <w:color w:val="000000"/>
          <w:sz w:val="24"/>
          <w:szCs w:val="24"/>
          <w:lang w:val="pt-BR"/>
        </w:rPr>
        <w:t xml:space="preserve"> vykdymas gali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stabdomas tik Sutarties galiojimo laikotarpiu tokia tvarka:</w:t>
      </w:r>
    </w:p>
    <w:p w14:paraId="33B9F714" w14:textId="77777777" w:rsidR="00A52CB4" w:rsidRPr="00262C4E" w:rsidRDefault="00A52CB4" w:rsidP="00B230B2">
      <w:pPr>
        <w:spacing w:line="264" w:lineRule="atLeast"/>
        <w:jc w:val="both"/>
        <w:textAlignment w:val="baseline"/>
        <w:rPr>
          <w:rFonts w:ascii="Times New Roman" w:hAnsi="Times New Roman" w:cs="Times New Roman"/>
          <w:color w:val="000000"/>
          <w:sz w:val="24"/>
          <w:szCs w:val="24"/>
          <w:lang w:val="pt-BR"/>
        </w:rPr>
      </w:pPr>
      <w:bookmarkStart w:id="347" w:name="part_e1d9f5497e2b4b8fac0f14c0d5441376"/>
      <w:bookmarkEnd w:id="347"/>
      <w:r w:rsidRPr="00262C4E">
        <w:rPr>
          <w:rFonts w:ascii="Times New Roman" w:hAnsi="Times New Roman" w:cs="Times New Roman"/>
          <w:color w:val="000000"/>
          <w:sz w:val="24"/>
          <w:szCs w:val="24"/>
          <w:lang w:val="pt-BR"/>
        </w:rPr>
        <w:t xml:space="preserve">21.5.1. Atsiradus </w:t>
      </w:r>
      <w:r w:rsidRPr="00262C4E">
        <w:rPr>
          <w:rFonts w:ascii="Times New Roman" w:hAnsi="Times New Roman" w:cs="Times New Roman" w:hint="eastAsia"/>
          <w:color w:val="000000"/>
          <w:sz w:val="24"/>
          <w:szCs w:val="24"/>
          <w:lang w:val="pt-BR"/>
        </w:rPr>
        <w:t>aplinkybėms,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kurių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negali vykdyti </w:t>
      </w:r>
      <w:r w:rsidRPr="00262C4E">
        <w:rPr>
          <w:rFonts w:ascii="Times New Roman" w:hAnsi="Times New Roman" w:cs="Times New Roman" w:hint="eastAsia"/>
          <w:color w:val="000000"/>
          <w:sz w:val="24"/>
          <w:szCs w:val="24"/>
          <w:lang w:val="pt-BR"/>
        </w:rPr>
        <w:t>sutartinių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įsipareigojimų,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apie tai nedelsdamas privalo informuoti </w:t>
      </w:r>
      <w:r w:rsidRPr="00262C4E">
        <w:rPr>
          <w:rFonts w:ascii="Times New Roman" w:hAnsi="Times New Roman" w:cs="Times New Roman" w:hint="eastAsia"/>
          <w:color w:val="000000"/>
          <w:sz w:val="24"/>
          <w:szCs w:val="24"/>
          <w:lang w:val="pt-BR"/>
        </w:rPr>
        <w:t>Pirkėją.</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rašytiniame prašyme turi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nurodyta stabdymo </w:t>
      </w:r>
      <w:r w:rsidRPr="00262C4E">
        <w:rPr>
          <w:rFonts w:ascii="Times New Roman" w:hAnsi="Times New Roman" w:cs="Times New Roman" w:hint="eastAsia"/>
          <w:color w:val="000000"/>
          <w:sz w:val="24"/>
          <w:szCs w:val="24"/>
          <w:lang w:val="pt-BR"/>
        </w:rPr>
        <w:t>aplinkybė</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(Bendrųjų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sąlygų</w:t>
      </w:r>
      <w:r w:rsidRPr="00262C4E">
        <w:rPr>
          <w:rFonts w:ascii="Times New Roman" w:hAnsi="Times New Roman" w:cs="Times New Roman"/>
          <w:color w:val="000000"/>
          <w:sz w:val="24"/>
          <w:szCs w:val="24"/>
          <w:lang w:val="pt-BR"/>
        </w:rPr>
        <w:t xml:space="preserve"> 21.2 punktas) ir </w:t>
      </w:r>
      <w:r w:rsidRPr="00262C4E">
        <w:rPr>
          <w:rFonts w:ascii="Times New Roman" w:hAnsi="Times New Roman" w:cs="Times New Roman" w:hint="eastAsia"/>
          <w:color w:val="000000"/>
          <w:sz w:val="24"/>
          <w:szCs w:val="24"/>
          <w:lang w:val="pt-BR"/>
        </w:rPr>
        <w:t>aplinkybės</w:t>
      </w:r>
      <w:r w:rsidRPr="00262C4E">
        <w:rPr>
          <w:rFonts w:ascii="Times New Roman" w:hAnsi="Times New Roman" w:cs="Times New Roman"/>
          <w:color w:val="000000"/>
          <w:sz w:val="24"/>
          <w:szCs w:val="24"/>
          <w:lang w:val="pt-BR"/>
        </w:rPr>
        <w:t xml:space="preserve"> atsiradimą bei galimą terminą pagrindžiantys argumentai, </w:t>
      </w:r>
      <w:r w:rsidRPr="00262C4E">
        <w:rPr>
          <w:rFonts w:ascii="Times New Roman" w:hAnsi="Times New Roman" w:cs="Times New Roman" w:hint="eastAsia"/>
          <w:color w:val="000000"/>
          <w:sz w:val="24"/>
          <w:szCs w:val="24"/>
          <w:lang w:val="pt-BR"/>
        </w:rPr>
        <w:t>objektyvūs</w:t>
      </w:r>
      <w:r w:rsidRPr="00262C4E">
        <w:rPr>
          <w:rFonts w:ascii="Times New Roman" w:hAnsi="Times New Roman" w:cs="Times New Roman"/>
          <w:color w:val="000000"/>
          <w:sz w:val="24"/>
          <w:szCs w:val="24"/>
          <w:lang w:val="pt-BR"/>
        </w:rPr>
        <w:t xml:space="preserve"> faktai ir </w:t>
      </w:r>
      <w:r w:rsidRPr="00262C4E">
        <w:rPr>
          <w:rFonts w:ascii="Times New Roman" w:hAnsi="Times New Roman" w:cs="Times New Roman" w:hint="eastAsia"/>
          <w:color w:val="000000"/>
          <w:sz w:val="24"/>
          <w:szCs w:val="24"/>
          <w:lang w:val="pt-BR"/>
        </w:rPr>
        <w:t>įrodymai.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įvertinęs</w:t>
      </w:r>
      <w:r w:rsidRPr="00262C4E">
        <w:rPr>
          <w:rFonts w:ascii="Times New Roman" w:hAnsi="Times New Roman" w:cs="Times New Roman"/>
          <w:color w:val="000000"/>
          <w:sz w:val="24"/>
          <w:szCs w:val="24"/>
          <w:lang w:val="pt-BR"/>
        </w:rPr>
        <w:t xml:space="preserve"> prašymą, ne </w:t>
      </w:r>
      <w:r w:rsidRPr="00262C4E">
        <w:rPr>
          <w:rFonts w:ascii="Times New Roman" w:hAnsi="Times New Roman" w:cs="Times New Roman" w:hint="eastAsia"/>
          <w:color w:val="000000"/>
          <w:sz w:val="24"/>
          <w:szCs w:val="24"/>
          <w:lang w:val="pt-BR"/>
        </w:rPr>
        <w:t>vėliau</w:t>
      </w:r>
      <w:r w:rsidRPr="00262C4E">
        <w:rPr>
          <w:rFonts w:ascii="Times New Roman" w:hAnsi="Times New Roman" w:cs="Times New Roman"/>
          <w:color w:val="000000"/>
          <w:sz w:val="24"/>
          <w:szCs w:val="24"/>
          <w:lang w:val="pt-BR"/>
        </w:rPr>
        <w:t xml:space="preserve"> kaip per 3 (tris) darbo dienas raštu informuoja </w:t>
      </w:r>
      <w:r w:rsidRPr="00262C4E">
        <w:rPr>
          <w:rFonts w:ascii="Times New Roman" w:hAnsi="Times New Roman" w:cs="Times New Roman" w:hint="eastAsia"/>
          <w:color w:val="000000"/>
          <w:sz w:val="24"/>
          <w:szCs w:val="24"/>
          <w:lang w:val="pt-BR"/>
        </w:rPr>
        <w:t>Tiekėją</w:t>
      </w:r>
      <w:r w:rsidRPr="00262C4E">
        <w:rPr>
          <w:rFonts w:ascii="Times New Roman" w:hAnsi="Times New Roman" w:cs="Times New Roman"/>
          <w:color w:val="000000"/>
          <w:sz w:val="24"/>
          <w:szCs w:val="24"/>
          <w:lang w:val="pt-BR"/>
        </w:rPr>
        <w:t xml:space="preserve"> apie priimtą sprendimą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sutartinių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įsipareigojimų</w:t>
      </w:r>
      <w:r w:rsidRPr="00262C4E">
        <w:rPr>
          <w:rFonts w:ascii="Times New Roman" w:hAnsi="Times New Roman" w:cs="Times New Roman"/>
          <w:color w:val="000000"/>
          <w:sz w:val="24"/>
          <w:szCs w:val="24"/>
          <w:lang w:val="pt-BR"/>
        </w:rPr>
        <w:t xml:space="preserve"> vykdymo stabdymo.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color w:val="000000"/>
          <w:sz w:val="24"/>
          <w:szCs w:val="24"/>
          <w:lang w:val="pt-BR"/>
        </w:rPr>
        <w:lastRenderedPageBreak/>
        <w:t xml:space="preserve">nepateikus </w:t>
      </w:r>
      <w:r w:rsidRPr="00262C4E">
        <w:rPr>
          <w:rFonts w:ascii="Times New Roman" w:hAnsi="Times New Roman" w:cs="Times New Roman" w:hint="eastAsia"/>
          <w:color w:val="000000"/>
          <w:sz w:val="24"/>
          <w:szCs w:val="24"/>
          <w:lang w:val="pt-BR"/>
        </w:rPr>
        <w:t>konkrečių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argumentų,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faktų,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pagrįstų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įrodymais,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turi teisę raštu atsisakyti patvirtinti stabdymą. </w:t>
      </w:r>
    </w:p>
    <w:p w14:paraId="004895E8" w14:textId="77777777" w:rsidR="00A52CB4" w:rsidRPr="00262C4E" w:rsidRDefault="00A52CB4" w:rsidP="00B230B2">
      <w:pPr>
        <w:spacing w:line="264" w:lineRule="atLeast"/>
        <w:jc w:val="both"/>
        <w:rPr>
          <w:rFonts w:ascii="Times New Roman" w:hAnsi="Times New Roman" w:cs="Times New Roman"/>
          <w:color w:val="000000"/>
          <w:sz w:val="24"/>
          <w:szCs w:val="24"/>
          <w:lang w:val="pt-BR"/>
        </w:rPr>
      </w:pPr>
      <w:bookmarkStart w:id="348" w:name="part_0c29870313ec4b8e9159c25696039f5b"/>
      <w:bookmarkEnd w:id="348"/>
      <w:r w:rsidRPr="00262C4E">
        <w:rPr>
          <w:rFonts w:ascii="Times New Roman" w:hAnsi="Times New Roman" w:cs="Times New Roman"/>
          <w:color w:val="000000"/>
          <w:sz w:val="24"/>
          <w:szCs w:val="24"/>
          <w:lang w:val="pt-BR"/>
        </w:rPr>
        <w:t xml:space="preserve">21.5.2.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raštu informavus </w:t>
      </w:r>
      <w:r w:rsidRPr="00262C4E">
        <w:rPr>
          <w:rFonts w:ascii="Times New Roman" w:hAnsi="Times New Roman" w:cs="Times New Roman" w:hint="eastAsia"/>
          <w:color w:val="000000"/>
          <w:sz w:val="24"/>
          <w:szCs w:val="24"/>
          <w:lang w:val="pt-BR"/>
        </w:rPr>
        <w:t>Tiekėją</w:t>
      </w:r>
      <w:r w:rsidRPr="00262C4E">
        <w:rPr>
          <w:rFonts w:ascii="Times New Roman" w:hAnsi="Times New Roman" w:cs="Times New Roman"/>
          <w:color w:val="000000"/>
          <w:sz w:val="24"/>
          <w:szCs w:val="24"/>
          <w:lang w:val="pt-BR"/>
        </w:rPr>
        <w:t xml:space="preserve"> ir pateikus jam argumentuotą paaiškinimą,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kokių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aplinkybių</w:t>
      </w:r>
      <w:r w:rsidRPr="00262C4E">
        <w:rPr>
          <w:rFonts w:ascii="Times New Roman" w:hAnsi="Times New Roman" w:cs="Times New Roman"/>
          <w:color w:val="000000"/>
          <w:sz w:val="24"/>
          <w:szCs w:val="24"/>
          <w:lang w:val="pt-BR"/>
        </w:rPr>
        <w:t xml:space="preserve"> ir kuriam terminui yra </w:t>
      </w:r>
      <w:r w:rsidRPr="00262C4E">
        <w:rPr>
          <w:rFonts w:ascii="Times New Roman" w:hAnsi="Times New Roman" w:cs="Times New Roman" w:hint="eastAsia"/>
          <w:color w:val="000000"/>
          <w:sz w:val="24"/>
          <w:szCs w:val="24"/>
          <w:lang w:val="pt-BR"/>
        </w:rPr>
        <w:t>būtina</w:t>
      </w:r>
      <w:r w:rsidRPr="00262C4E">
        <w:rPr>
          <w:rFonts w:ascii="Times New Roman" w:hAnsi="Times New Roman" w:cs="Times New Roman"/>
          <w:color w:val="000000"/>
          <w:sz w:val="24"/>
          <w:szCs w:val="24"/>
          <w:lang w:val="pt-BR"/>
        </w:rPr>
        <w:t xml:space="preserve"> stabdyti </w:t>
      </w:r>
      <w:r w:rsidRPr="00262C4E">
        <w:rPr>
          <w:rFonts w:ascii="Times New Roman" w:hAnsi="Times New Roman" w:cs="Times New Roman" w:hint="eastAsia"/>
          <w:color w:val="000000"/>
          <w:sz w:val="24"/>
          <w:szCs w:val="24"/>
          <w:lang w:val="pt-BR"/>
        </w:rPr>
        <w:t>sutartinių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įsipareigojimų</w:t>
      </w:r>
      <w:r w:rsidRPr="00262C4E">
        <w:rPr>
          <w:rFonts w:ascii="Times New Roman" w:hAnsi="Times New Roman" w:cs="Times New Roman"/>
          <w:color w:val="000000"/>
          <w:sz w:val="24"/>
          <w:szCs w:val="24"/>
          <w:lang w:val="pt-BR"/>
        </w:rPr>
        <w:t xml:space="preserve"> vykdymo terminą,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ne </w:t>
      </w:r>
      <w:r w:rsidRPr="00262C4E">
        <w:rPr>
          <w:rFonts w:ascii="Times New Roman" w:hAnsi="Times New Roman" w:cs="Times New Roman" w:hint="eastAsia"/>
          <w:color w:val="000000"/>
          <w:sz w:val="24"/>
          <w:szCs w:val="24"/>
          <w:lang w:val="pt-BR"/>
        </w:rPr>
        <w:t>vėliau</w:t>
      </w:r>
      <w:r w:rsidRPr="00262C4E">
        <w:rPr>
          <w:rFonts w:ascii="Times New Roman" w:hAnsi="Times New Roman" w:cs="Times New Roman"/>
          <w:color w:val="000000"/>
          <w:sz w:val="24"/>
          <w:szCs w:val="24"/>
          <w:lang w:val="pt-BR"/>
        </w:rPr>
        <w:t xml:space="preserve"> kaip per 3 (tris) darbo dienas raštu informuoja </w:t>
      </w:r>
      <w:r w:rsidRPr="00262C4E">
        <w:rPr>
          <w:rFonts w:ascii="Times New Roman" w:hAnsi="Times New Roman" w:cs="Times New Roman" w:hint="eastAsia"/>
          <w:color w:val="000000"/>
          <w:sz w:val="24"/>
          <w:szCs w:val="24"/>
          <w:lang w:val="pt-BR"/>
        </w:rPr>
        <w:t>Pirkėją</w:t>
      </w:r>
      <w:r w:rsidRPr="00262C4E">
        <w:rPr>
          <w:rFonts w:ascii="Times New Roman" w:hAnsi="Times New Roman" w:cs="Times New Roman"/>
          <w:color w:val="000000"/>
          <w:sz w:val="24"/>
          <w:szCs w:val="24"/>
          <w:lang w:val="pt-BR"/>
        </w:rPr>
        <w:t xml:space="preserve"> ir patvirtina, kad sutinka su stabdymu.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turi teisę prieštarauti </w:t>
      </w:r>
      <w:r w:rsidRPr="00262C4E">
        <w:rPr>
          <w:rFonts w:ascii="Times New Roman" w:hAnsi="Times New Roman" w:cs="Times New Roman" w:hint="eastAsia"/>
          <w:color w:val="000000"/>
          <w:sz w:val="24"/>
          <w:szCs w:val="24"/>
          <w:lang w:val="pt-BR"/>
        </w:rPr>
        <w:t>sutartinių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įsipareigojimų</w:t>
      </w:r>
      <w:r w:rsidRPr="00262C4E">
        <w:rPr>
          <w:rFonts w:ascii="Times New Roman" w:hAnsi="Times New Roman" w:cs="Times New Roman"/>
          <w:color w:val="000000"/>
          <w:sz w:val="24"/>
          <w:szCs w:val="24"/>
          <w:lang w:val="pt-BR"/>
        </w:rPr>
        <w:t xml:space="preserve"> vykdymo stabdymui tik tuo atveju, jei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savo sąskaita ir </w:t>
      </w:r>
      <w:r w:rsidRPr="00262C4E">
        <w:rPr>
          <w:rFonts w:ascii="Times New Roman" w:hAnsi="Times New Roman" w:cs="Times New Roman" w:hint="eastAsia"/>
          <w:color w:val="000000"/>
          <w:sz w:val="24"/>
          <w:szCs w:val="24"/>
          <w:lang w:val="pt-BR"/>
        </w:rPr>
        <w:t>jėgomis</w:t>
      </w:r>
      <w:r w:rsidRPr="00262C4E">
        <w:rPr>
          <w:rFonts w:ascii="Times New Roman" w:hAnsi="Times New Roman" w:cs="Times New Roman"/>
          <w:color w:val="000000"/>
          <w:sz w:val="24"/>
          <w:szCs w:val="24"/>
          <w:lang w:val="pt-BR"/>
        </w:rPr>
        <w:t xml:space="preserve"> gali pašalinti atsiradusias aplinkybes,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kurių</w:t>
      </w:r>
      <w:r w:rsidRPr="00262C4E">
        <w:rPr>
          <w:rFonts w:ascii="Times New Roman" w:hAnsi="Times New Roman" w:cs="Times New Roman"/>
          <w:color w:val="000000"/>
          <w:sz w:val="24"/>
          <w:szCs w:val="24"/>
          <w:lang w:val="pt-BR"/>
        </w:rPr>
        <w:t xml:space="preserve"> kilo </w:t>
      </w:r>
      <w:r w:rsidRPr="00262C4E">
        <w:rPr>
          <w:rFonts w:ascii="Times New Roman" w:hAnsi="Times New Roman" w:cs="Times New Roman" w:hint="eastAsia"/>
          <w:color w:val="000000"/>
          <w:sz w:val="24"/>
          <w:szCs w:val="24"/>
          <w:lang w:val="pt-BR"/>
        </w:rPr>
        <w:t>būtinybė</w:t>
      </w:r>
      <w:r w:rsidRPr="00262C4E">
        <w:rPr>
          <w:rFonts w:ascii="Times New Roman" w:hAnsi="Times New Roman" w:cs="Times New Roman"/>
          <w:color w:val="000000"/>
          <w:sz w:val="24"/>
          <w:szCs w:val="24"/>
          <w:lang w:val="pt-BR"/>
        </w:rPr>
        <w:t xml:space="preserve"> stabdyti </w:t>
      </w:r>
      <w:r w:rsidRPr="00262C4E">
        <w:rPr>
          <w:rFonts w:ascii="Times New Roman" w:hAnsi="Times New Roman" w:cs="Times New Roman" w:hint="eastAsia"/>
          <w:color w:val="000000"/>
          <w:sz w:val="24"/>
          <w:szCs w:val="24"/>
          <w:lang w:val="pt-BR"/>
        </w:rPr>
        <w:t>sutartinių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įsipareigojimų</w:t>
      </w:r>
      <w:r w:rsidRPr="00262C4E">
        <w:rPr>
          <w:rFonts w:ascii="Times New Roman" w:hAnsi="Times New Roman" w:cs="Times New Roman"/>
          <w:color w:val="000000"/>
          <w:sz w:val="24"/>
          <w:szCs w:val="24"/>
          <w:lang w:val="pt-BR"/>
        </w:rPr>
        <w:t xml:space="preserve"> vykdymą.</w:t>
      </w:r>
    </w:p>
    <w:p w14:paraId="7BAB9E60" w14:textId="77777777" w:rsidR="00A52CB4" w:rsidRPr="00262C4E" w:rsidRDefault="00A52CB4" w:rsidP="00B230B2">
      <w:pPr>
        <w:spacing w:line="264" w:lineRule="atLeast"/>
        <w:jc w:val="both"/>
        <w:rPr>
          <w:rFonts w:ascii="Times New Roman" w:hAnsi="Times New Roman" w:cs="Times New Roman"/>
          <w:color w:val="000000"/>
          <w:sz w:val="24"/>
          <w:szCs w:val="24"/>
          <w:lang w:val="pt-BR"/>
        </w:rPr>
      </w:pPr>
      <w:bookmarkStart w:id="349" w:name="part_ebd2788b705046149fed4a6909a8851e"/>
      <w:bookmarkEnd w:id="349"/>
      <w:r w:rsidRPr="00262C4E">
        <w:rPr>
          <w:rFonts w:ascii="Times New Roman" w:hAnsi="Times New Roman" w:cs="Times New Roman"/>
          <w:color w:val="000000"/>
          <w:sz w:val="24"/>
          <w:szCs w:val="24"/>
          <w:lang w:val="pt-BR"/>
        </w:rPr>
        <w:t xml:space="preserve">21.5.3.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gavęs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raštišką pranešimą apie stabdymą, privalo nedelsiant, bet ne </w:t>
      </w:r>
      <w:r w:rsidRPr="00262C4E">
        <w:rPr>
          <w:rFonts w:ascii="Times New Roman" w:hAnsi="Times New Roman" w:cs="Times New Roman" w:hint="eastAsia"/>
          <w:color w:val="000000"/>
          <w:sz w:val="24"/>
          <w:szCs w:val="24"/>
          <w:lang w:val="pt-BR"/>
        </w:rPr>
        <w:t>vėliau</w:t>
      </w:r>
      <w:r w:rsidRPr="00262C4E">
        <w:rPr>
          <w:rFonts w:ascii="Times New Roman" w:hAnsi="Times New Roman" w:cs="Times New Roman"/>
          <w:color w:val="000000"/>
          <w:sz w:val="24"/>
          <w:szCs w:val="24"/>
          <w:lang w:val="pt-BR"/>
        </w:rPr>
        <w:t xml:space="preserve"> kaip per 3 (tris) darbo dienas po patvirtinimo išsiuntimo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dienos, sustabdyti </w:t>
      </w:r>
      <w:r w:rsidRPr="00262C4E">
        <w:rPr>
          <w:rFonts w:ascii="Times New Roman" w:hAnsi="Times New Roman" w:cs="Times New Roman" w:hint="eastAsia"/>
          <w:color w:val="000000"/>
          <w:sz w:val="24"/>
          <w:szCs w:val="24"/>
          <w:lang w:val="pt-BR"/>
        </w:rPr>
        <w:t>sutartinių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įsipareigojimų</w:t>
      </w:r>
      <w:r w:rsidRPr="00262C4E">
        <w:rPr>
          <w:rFonts w:ascii="Times New Roman" w:hAnsi="Times New Roman" w:cs="Times New Roman"/>
          <w:color w:val="000000"/>
          <w:sz w:val="24"/>
          <w:szCs w:val="24"/>
          <w:lang w:val="pt-BR"/>
        </w:rPr>
        <w:t xml:space="preserve"> vykdymą. Jei Sutartis sustabdyta, Šalys negali vykdyti </w:t>
      </w:r>
      <w:r w:rsidRPr="00262C4E">
        <w:rPr>
          <w:rFonts w:ascii="Times New Roman" w:hAnsi="Times New Roman" w:cs="Times New Roman" w:hint="eastAsia"/>
          <w:color w:val="000000"/>
          <w:sz w:val="24"/>
          <w:szCs w:val="24"/>
          <w:lang w:val="pt-BR"/>
        </w:rPr>
        <w:t>jokių</w:t>
      </w:r>
      <w:r w:rsidRPr="00262C4E">
        <w:rPr>
          <w:rFonts w:ascii="Times New Roman" w:hAnsi="Times New Roman" w:cs="Times New Roman"/>
          <w:color w:val="000000"/>
          <w:sz w:val="24"/>
          <w:szCs w:val="24"/>
          <w:lang w:val="pt-BR"/>
        </w:rPr>
        <w:t xml:space="preserve"> jiems pagal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priskirtų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įsipareigojimų.</w:t>
      </w:r>
    </w:p>
    <w:p w14:paraId="01E7B274" w14:textId="77777777" w:rsidR="00A52CB4" w:rsidRPr="00262C4E" w:rsidRDefault="00A52CB4" w:rsidP="00B230B2">
      <w:pPr>
        <w:spacing w:line="264" w:lineRule="atLeast"/>
        <w:jc w:val="both"/>
        <w:rPr>
          <w:rFonts w:ascii="Times New Roman" w:hAnsi="Times New Roman" w:cs="Times New Roman"/>
          <w:color w:val="000000"/>
          <w:sz w:val="24"/>
          <w:szCs w:val="24"/>
          <w:lang w:val="pt-BR"/>
        </w:rPr>
      </w:pPr>
      <w:bookmarkStart w:id="350" w:name="part_e70536bc9e7f448ca32e84c110e2744e"/>
      <w:bookmarkEnd w:id="350"/>
      <w:r w:rsidRPr="00262C4E">
        <w:rPr>
          <w:rFonts w:ascii="Times New Roman" w:hAnsi="Times New Roman" w:cs="Times New Roman"/>
          <w:color w:val="000000"/>
          <w:sz w:val="24"/>
          <w:szCs w:val="24"/>
          <w:lang w:val="pt-BR"/>
        </w:rPr>
        <w:t xml:space="preserve">21.6. Šalys </w:t>
      </w:r>
      <w:r w:rsidRPr="00262C4E">
        <w:rPr>
          <w:rFonts w:ascii="Times New Roman" w:hAnsi="Times New Roman" w:cs="Times New Roman" w:hint="eastAsia"/>
          <w:color w:val="000000"/>
          <w:sz w:val="24"/>
          <w:szCs w:val="24"/>
          <w:lang w:val="pt-BR"/>
        </w:rPr>
        <w:t>sutartinių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įsipareigojimų</w:t>
      </w:r>
      <w:r w:rsidRPr="00262C4E">
        <w:rPr>
          <w:rFonts w:ascii="Times New Roman" w:hAnsi="Times New Roman" w:cs="Times New Roman"/>
          <w:color w:val="000000"/>
          <w:sz w:val="24"/>
          <w:szCs w:val="24"/>
          <w:lang w:val="pt-BR"/>
        </w:rPr>
        <w:t xml:space="preserve"> vykdymo stabdymą </w:t>
      </w:r>
      <w:r w:rsidRPr="00262C4E">
        <w:rPr>
          <w:rFonts w:ascii="Times New Roman" w:hAnsi="Times New Roman" w:cs="Times New Roman" w:hint="eastAsia"/>
          <w:color w:val="000000"/>
          <w:sz w:val="24"/>
          <w:szCs w:val="24"/>
          <w:lang w:val="pt-BR"/>
        </w:rPr>
        <w:t>įformina</w:t>
      </w:r>
      <w:r w:rsidRPr="00262C4E">
        <w:rPr>
          <w:rFonts w:ascii="Times New Roman" w:hAnsi="Times New Roman" w:cs="Times New Roman"/>
          <w:color w:val="000000"/>
          <w:sz w:val="24"/>
          <w:szCs w:val="24"/>
          <w:lang w:val="pt-BR"/>
        </w:rPr>
        <w:t xml:space="preserve"> rašytiniu susitarimu, nurodant priežastis ir sustabdymo terminą, bei pridedant dokumentus, patvirtinančius sustabdymo pagrindą, ir patvirtina </w:t>
      </w:r>
      <w:r w:rsidRPr="00262C4E">
        <w:rPr>
          <w:rFonts w:ascii="Times New Roman" w:hAnsi="Times New Roman" w:cs="Times New Roman" w:hint="eastAsia"/>
          <w:color w:val="000000"/>
          <w:sz w:val="24"/>
          <w:szCs w:val="24"/>
          <w:lang w:val="pt-BR"/>
        </w:rPr>
        <w:t>Šalių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įgaliotų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atstovų</w:t>
      </w:r>
      <w:r w:rsidRPr="00262C4E">
        <w:rPr>
          <w:rFonts w:ascii="Times New Roman" w:hAnsi="Times New Roman" w:cs="Times New Roman"/>
          <w:color w:val="000000"/>
          <w:sz w:val="24"/>
          <w:szCs w:val="24"/>
          <w:lang w:val="pt-BR"/>
        </w:rPr>
        <w:t xml:space="preserve"> parašais. Tokie susitarimai yra neatskiriama Sutarties dalis.</w:t>
      </w:r>
    </w:p>
    <w:p w14:paraId="30B5CB75" w14:textId="77777777" w:rsidR="00A52CB4" w:rsidRPr="00262C4E" w:rsidRDefault="00A52CB4" w:rsidP="00B230B2">
      <w:pPr>
        <w:spacing w:line="264" w:lineRule="atLeast"/>
        <w:jc w:val="both"/>
        <w:rPr>
          <w:rFonts w:ascii="Times New Roman" w:hAnsi="Times New Roman" w:cs="Times New Roman"/>
          <w:color w:val="000000"/>
          <w:sz w:val="24"/>
          <w:szCs w:val="24"/>
          <w:lang w:val="pt-BR"/>
        </w:rPr>
      </w:pPr>
      <w:bookmarkStart w:id="351" w:name="part_529fc201055c492aa2aec8333e131a21"/>
      <w:bookmarkEnd w:id="351"/>
      <w:r w:rsidRPr="00262C4E">
        <w:rPr>
          <w:rFonts w:ascii="Times New Roman" w:hAnsi="Times New Roman" w:cs="Times New Roman"/>
          <w:color w:val="000000"/>
          <w:sz w:val="24"/>
          <w:szCs w:val="24"/>
          <w:lang w:val="pt-BR"/>
        </w:rPr>
        <w:t xml:space="preserve">21.7. </w:t>
      </w:r>
      <w:r w:rsidRPr="00262C4E">
        <w:rPr>
          <w:rFonts w:ascii="Times New Roman" w:hAnsi="Times New Roman" w:cs="Times New Roman" w:hint="eastAsia"/>
          <w:color w:val="000000"/>
          <w:sz w:val="24"/>
          <w:szCs w:val="24"/>
          <w:lang w:val="pt-BR"/>
        </w:rPr>
        <w:t>Sutartinių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įsipareigojimų</w:t>
      </w:r>
      <w:r w:rsidRPr="00262C4E">
        <w:rPr>
          <w:rFonts w:ascii="Times New Roman" w:hAnsi="Times New Roman" w:cs="Times New Roman"/>
          <w:color w:val="000000"/>
          <w:sz w:val="24"/>
          <w:szCs w:val="24"/>
          <w:lang w:val="pt-BR"/>
        </w:rPr>
        <w:t xml:space="preserve"> vykdymas stabdomas ne ilgesniam kaip konkrečios, </w:t>
      </w:r>
      <w:r w:rsidRPr="00262C4E">
        <w:rPr>
          <w:rFonts w:ascii="Times New Roman" w:hAnsi="Times New Roman" w:cs="Times New Roman" w:hint="eastAsia"/>
          <w:color w:val="000000"/>
          <w:sz w:val="24"/>
          <w:szCs w:val="24"/>
          <w:lang w:val="pt-BR"/>
        </w:rPr>
        <w:t>pagrįstos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aplinkybės</w:t>
      </w:r>
      <w:r w:rsidRPr="00262C4E">
        <w:rPr>
          <w:rFonts w:ascii="Times New Roman" w:hAnsi="Times New Roman" w:cs="Times New Roman"/>
          <w:color w:val="000000"/>
          <w:sz w:val="24"/>
          <w:szCs w:val="24"/>
          <w:lang w:val="pt-BR"/>
        </w:rPr>
        <w:t xml:space="preserve"> egzistavimo laikotarpiui.</w:t>
      </w:r>
    </w:p>
    <w:p w14:paraId="494B0DA4"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52" w:name="part_d59e96d451a74e99b5f4e53964697169"/>
      <w:bookmarkEnd w:id="352"/>
      <w:r w:rsidRPr="00262C4E">
        <w:rPr>
          <w:rFonts w:ascii="Times New Roman" w:hAnsi="Times New Roman" w:cs="Times New Roman"/>
          <w:color w:val="000000"/>
          <w:sz w:val="24"/>
          <w:szCs w:val="24"/>
          <w:lang w:val="pt-BR"/>
        </w:rPr>
        <w:t xml:space="preserve">21.8. Šalys susitaria, kad </w:t>
      </w:r>
      <w:r w:rsidRPr="00262C4E">
        <w:rPr>
          <w:rFonts w:ascii="Times New Roman" w:hAnsi="Times New Roman" w:cs="Times New Roman" w:hint="eastAsia"/>
          <w:color w:val="000000"/>
          <w:sz w:val="24"/>
          <w:szCs w:val="24"/>
          <w:lang w:val="pt-BR"/>
        </w:rPr>
        <w:t>sutartinių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įsipareigojimų</w:t>
      </w:r>
      <w:r w:rsidRPr="00262C4E">
        <w:rPr>
          <w:rFonts w:ascii="Times New Roman" w:hAnsi="Times New Roman" w:cs="Times New Roman"/>
          <w:color w:val="000000"/>
          <w:sz w:val="24"/>
          <w:szCs w:val="24"/>
          <w:lang w:val="pt-BR"/>
        </w:rPr>
        <w:t xml:space="preserve"> vykdymo sustabdymo terminas </w:t>
      </w:r>
      <w:r w:rsidRPr="00262C4E">
        <w:rPr>
          <w:rFonts w:ascii="Times New Roman" w:hAnsi="Times New Roman" w:cs="Times New Roman" w:hint="eastAsia"/>
          <w:color w:val="000000"/>
          <w:sz w:val="24"/>
          <w:szCs w:val="24"/>
          <w:lang w:val="pt-BR"/>
        </w:rPr>
        <w:t>į</w:t>
      </w:r>
      <w:r w:rsidRPr="00262C4E">
        <w:rPr>
          <w:rFonts w:ascii="Times New Roman" w:hAnsi="Times New Roman" w:cs="Times New Roman"/>
          <w:color w:val="000000"/>
          <w:sz w:val="24"/>
          <w:szCs w:val="24"/>
          <w:lang w:val="pt-BR"/>
        </w:rPr>
        <w:t xml:space="preserve"> Sutarties vykdymo terminą </w:t>
      </w:r>
      <w:r w:rsidRPr="00262C4E">
        <w:rPr>
          <w:rFonts w:ascii="Times New Roman" w:hAnsi="Times New Roman" w:cs="Times New Roman" w:hint="eastAsia"/>
          <w:color w:val="000000"/>
          <w:sz w:val="24"/>
          <w:szCs w:val="24"/>
          <w:lang w:val="pt-BR"/>
        </w:rPr>
        <w:t>nėra</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įskaičiuojamas,</w:t>
      </w:r>
      <w:r w:rsidRPr="00262C4E">
        <w:rPr>
          <w:rFonts w:ascii="Times New Roman" w:hAnsi="Times New Roman" w:cs="Times New Roman"/>
          <w:color w:val="000000"/>
          <w:sz w:val="24"/>
          <w:szCs w:val="24"/>
          <w:lang w:val="pt-BR"/>
        </w:rPr>
        <w:t xml:space="preserve"> jo metu sutartiniai </w:t>
      </w:r>
      <w:r w:rsidRPr="00262C4E">
        <w:rPr>
          <w:rFonts w:ascii="Times New Roman" w:hAnsi="Times New Roman" w:cs="Times New Roman" w:hint="eastAsia"/>
          <w:color w:val="000000"/>
          <w:sz w:val="24"/>
          <w:szCs w:val="24"/>
          <w:lang w:val="pt-BR"/>
        </w:rPr>
        <w:t>įsipareigojimai</w:t>
      </w:r>
      <w:r w:rsidRPr="00262C4E">
        <w:rPr>
          <w:rFonts w:ascii="Times New Roman" w:hAnsi="Times New Roman" w:cs="Times New Roman"/>
          <w:color w:val="000000"/>
          <w:sz w:val="24"/>
          <w:szCs w:val="24"/>
          <w:lang w:val="pt-BR"/>
        </w:rPr>
        <w:t xml:space="preserve"> nevykdomi ir už </w:t>
      </w:r>
      <w:r w:rsidRPr="00262C4E">
        <w:rPr>
          <w:rFonts w:ascii="Times New Roman" w:hAnsi="Times New Roman" w:cs="Times New Roman" w:hint="eastAsia"/>
          <w:color w:val="000000"/>
          <w:sz w:val="24"/>
          <w:szCs w:val="24"/>
          <w:lang w:val="pt-BR"/>
        </w:rPr>
        <w:t>šį</w:t>
      </w:r>
      <w:r w:rsidRPr="00262C4E">
        <w:rPr>
          <w:rFonts w:ascii="Times New Roman" w:hAnsi="Times New Roman" w:cs="Times New Roman"/>
          <w:color w:val="000000"/>
          <w:sz w:val="24"/>
          <w:szCs w:val="24"/>
          <w:lang w:val="pt-BR"/>
        </w:rPr>
        <w:t xml:space="preserve"> periodą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nemoka </w:t>
      </w:r>
      <w:r w:rsidRPr="00262C4E">
        <w:rPr>
          <w:rFonts w:ascii="Times New Roman" w:hAnsi="Times New Roman" w:cs="Times New Roman" w:hint="eastAsia"/>
          <w:color w:val="000000"/>
          <w:sz w:val="24"/>
          <w:szCs w:val="24"/>
          <w:lang w:val="pt-BR"/>
        </w:rPr>
        <w:t>jokių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mokėjimų,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baudų</w:t>
      </w:r>
      <w:r w:rsidRPr="00262C4E">
        <w:rPr>
          <w:rFonts w:ascii="Times New Roman" w:hAnsi="Times New Roman" w:cs="Times New Roman"/>
          <w:color w:val="000000"/>
          <w:sz w:val="24"/>
          <w:szCs w:val="24"/>
          <w:lang w:val="pt-BR"/>
        </w:rPr>
        <w:t xml:space="preserve"> ar </w:t>
      </w:r>
      <w:r w:rsidRPr="00262C4E">
        <w:rPr>
          <w:rFonts w:ascii="Times New Roman" w:hAnsi="Times New Roman" w:cs="Times New Roman" w:hint="eastAsia"/>
          <w:color w:val="000000"/>
          <w:sz w:val="24"/>
          <w:szCs w:val="24"/>
          <w:lang w:val="pt-BR"/>
        </w:rPr>
        <w:t>prastovų. </w:t>
      </w:r>
    </w:p>
    <w:p w14:paraId="5F5717A8"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53" w:name="part_1562589c8c774e55b369607136bcbb1f"/>
      <w:bookmarkEnd w:id="353"/>
      <w:r w:rsidRPr="00262C4E">
        <w:rPr>
          <w:rFonts w:ascii="Times New Roman" w:hAnsi="Times New Roman" w:cs="Times New Roman"/>
          <w:color w:val="000000"/>
          <w:sz w:val="24"/>
          <w:szCs w:val="24"/>
          <w:lang w:val="pt-BR"/>
        </w:rPr>
        <w:t xml:space="preserve">21.9. Jeigu Sutartyje </w:t>
      </w:r>
      <w:r w:rsidRPr="00262C4E">
        <w:rPr>
          <w:rFonts w:ascii="Times New Roman" w:hAnsi="Times New Roman" w:cs="Times New Roman" w:hint="eastAsia"/>
          <w:color w:val="000000"/>
          <w:sz w:val="24"/>
          <w:szCs w:val="24"/>
          <w:lang w:val="pt-BR"/>
        </w:rPr>
        <w:t>numatytų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prievolių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terminai buvo sustabdyti Sutartyje nustatytais pagrindais, jie atnaujinami pasibaigus sustabdymą </w:t>
      </w:r>
      <w:r w:rsidRPr="00262C4E">
        <w:rPr>
          <w:rFonts w:ascii="Times New Roman" w:hAnsi="Times New Roman" w:cs="Times New Roman" w:hint="eastAsia"/>
          <w:color w:val="000000"/>
          <w:sz w:val="24"/>
          <w:szCs w:val="24"/>
          <w:lang w:val="pt-BR"/>
        </w:rPr>
        <w:t>lėmusioms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aplinkybėms</w:t>
      </w:r>
      <w:r w:rsidRPr="00262C4E">
        <w:rPr>
          <w:rFonts w:ascii="Times New Roman" w:hAnsi="Times New Roman" w:cs="Times New Roman"/>
          <w:color w:val="000000"/>
          <w:sz w:val="24"/>
          <w:szCs w:val="24"/>
          <w:lang w:val="pt-BR"/>
        </w:rPr>
        <w:t xml:space="preserve"> arba </w:t>
      </w:r>
      <w:r w:rsidRPr="00262C4E">
        <w:rPr>
          <w:rFonts w:ascii="Times New Roman" w:hAnsi="Times New Roman" w:cs="Times New Roman" w:hint="eastAsia"/>
          <w:color w:val="000000"/>
          <w:sz w:val="24"/>
          <w:szCs w:val="24"/>
          <w:lang w:val="pt-BR"/>
        </w:rPr>
        <w:t>Šalių</w:t>
      </w:r>
      <w:r w:rsidRPr="00262C4E">
        <w:rPr>
          <w:rFonts w:ascii="Times New Roman" w:hAnsi="Times New Roman" w:cs="Times New Roman"/>
          <w:color w:val="000000"/>
          <w:sz w:val="24"/>
          <w:szCs w:val="24"/>
          <w:lang w:val="pt-BR"/>
        </w:rPr>
        <w:t xml:space="preserve"> susitarime nurodytam terminui, priklausomai nuo to, kuris </w:t>
      </w:r>
      <w:r w:rsidRPr="00262C4E">
        <w:rPr>
          <w:rFonts w:ascii="Times New Roman" w:hAnsi="Times New Roman" w:cs="Times New Roman" w:hint="eastAsia"/>
          <w:color w:val="000000"/>
          <w:sz w:val="24"/>
          <w:szCs w:val="24"/>
          <w:lang w:val="pt-BR"/>
        </w:rPr>
        <w:t>įvyksta</w:t>
      </w:r>
      <w:r w:rsidRPr="00262C4E">
        <w:rPr>
          <w:rFonts w:ascii="Times New Roman" w:hAnsi="Times New Roman" w:cs="Times New Roman"/>
          <w:color w:val="000000"/>
          <w:sz w:val="24"/>
          <w:szCs w:val="24"/>
          <w:lang w:val="pt-BR"/>
        </w:rPr>
        <w:t xml:space="preserve"> anksčiau.  </w:t>
      </w:r>
    </w:p>
    <w:p w14:paraId="2B336206"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54" w:name="part_8652c492428945d791973cd6350d83ea"/>
      <w:bookmarkEnd w:id="354"/>
      <w:r w:rsidRPr="00262C4E">
        <w:rPr>
          <w:rFonts w:ascii="Times New Roman" w:hAnsi="Times New Roman" w:cs="Times New Roman"/>
          <w:color w:val="000000"/>
          <w:sz w:val="24"/>
          <w:szCs w:val="24"/>
          <w:lang w:val="pt-BR"/>
        </w:rPr>
        <w:t xml:space="preserve">21.10. Atnaujinus Sutarties vykdymą, </w:t>
      </w:r>
      <w:r w:rsidRPr="00262C4E">
        <w:rPr>
          <w:rFonts w:ascii="Times New Roman" w:hAnsi="Times New Roman" w:cs="Times New Roman" w:hint="eastAsia"/>
          <w:color w:val="000000"/>
          <w:sz w:val="24"/>
          <w:szCs w:val="24"/>
          <w:lang w:val="pt-BR"/>
        </w:rPr>
        <w:t>neįvykdytų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prievolių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(jų</w:t>
      </w:r>
      <w:r w:rsidRPr="00262C4E">
        <w:rPr>
          <w:rFonts w:ascii="Times New Roman" w:hAnsi="Times New Roman" w:cs="Times New Roman"/>
          <w:color w:val="000000"/>
          <w:sz w:val="24"/>
          <w:szCs w:val="24"/>
          <w:lang w:val="pt-BR"/>
        </w:rPr>
        <w:t xml:space="preserve"> dalies)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terminai ir Sutarties galiojimas nukeliami tokiam terminui, kiek buvo likę laiko </w:t>
      </w:r>
      <w:r w:rsidRPr="00262C4E">
        <w:rPr>
          <w:rFonts w:ascii="Times New Roman" w:hAnsi="Times New Roman" w:cs="Times New Roman" w:hint="eastAsia"/>
          <w:color w:val="000000"/>
          <w:sz w:val="24"/>
          <w:szCs w:val="24"/>
          <w:lang w:val="pt-BR"/>
        </w:rPr>
        <w:t>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įvykdymui</w:t>
      </w:r>
      <w:r w:rsidRPr="00262C4E">
        <w:rPr>
          <w:rFonts w:ascii="Times New Roman" w:hAnsi="Times New Roman" w:cs="Times New Roman"/>
          <w:color w:val="000000"/>
          <w:sz w:val="24"/>
          <w:szCs w:val="24"/>
          <w:lang w:val="pt-BR"/>
        </w:rPr>
        <w:t xml:space="preserve"> (Sutarties galiojimui) </w:t>
      </w:r>
      <w:r w:rsidRPr="00262C4E">
        <w:rPr>
          <w:rFonts w:ascii="Times New Roman" w:hAnsi="Times New Roman" w:cs="Times New Roman" w:hint="eastAsia"/>
          <w:color w:val="000000"/>
          <w:sz w:val="24"/>
          <w:szCs w:val="24"/>
          <w:lang w:val="pt-BR"/>
        </w:rPr>
        <w:t>jų</w:t>
      </w:r>
      <w:r w:rsidRPr="00262C4E">
        <w:rPr>
          <w:rFonts w:ascii="Times New Roman" w:hAnsi="Times New Roman" w:cs="Times New Roman"/>
          <w:color w:val="000000"/>
          <w:sz w:val="24"/>
          <w:szCs w:val="24"/>
          <w:lang w:val="pt-BR"/>
        </w:rPr>
        <w:t xml:space="preserve"> sustabdymo metu. </w:t>
      </w:r>
    </w:p>
    <w:p w14:paraId="6D44396C"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r w:rsidRPr="00262C4E">
        <w:rPr>
          <w:rFonts w:ascii="Times New Roman" w:hAnsi="Times New Roman" w:cs="Times New Roman"/>
          <w:sz w:val="24"/>
          <w:szCs w:val="24"/>
          <w:lang w:val="pt-BR"/>
        </w:rPr>
        <w:t xml:space="preserve">21.11. Jei </w:t>
      </w:r>
      <w:r w:rsidRPr="00262C4E">
        <w:rPr>
          <w:rFonts w:ascii="Times New Roman" w:hAnsi="Times New Roman" w:cs="Times New Roman" w:hint="eastAsia"/>
          <w:sz w:val="24"/>
          <w:szCs w:val="24"/>
          <w:lang w:val="pt-BR"/>
        </w:rPr>
        <w:t>sutartinių</w:t>
      </w:r>
      <w:r w:rsidRPr="00262C4E">
        <w:rPr>
          <w:rFonts w:ascii="Times New Roman" w:hAnsi="Times New Roman" w:cs="Times New Roman"/>
          <w:sz w:val="24"/>
          <w:szCs w:val="24"/>
          <w:lang w:val="pt-BR"/>
        </w:rPr>
        <w:t xml:space="preserve"> </w:t>
      </w:r>
      <w:r w:rsidRPr="00262C4E">
        <w:rPr>
          <w:rFonts w:ascii="Times New Roman" w:hAnsi="Times New Roman" w:cs="Times New Roman" w:hint="eastAsia"/>
          <w:sz w:val="24"/>
          <w:szCs w:val="24"/>
          <w:lang w:val="pt-BR"/>
        </w:rPr>
        <w:t>įsipareigojimų</w:t>
      </w:r>
      <w:r w:rsidRPr="00262C4E">
        <w:rPr>
          <w:rFonts w:ascii="Times New Roman" w:hAnsi="Times New Roman" w:cs="Times New Roman"/>
          <w:sz w:val="24"/>
          <w:szCs w:val="24"/>
          <w:lang w:val="pt-BR"/>
        </w:rPr>
        <w:t xml:space="preserve"> vykdymas buvo sustabdytas ilgesniam nei 3 </w:t>
      </w:r>
      <w:r w:rsidRPr="00262C4E">
        <w:rPr>
          <w:rFonts w:ascii="Times New Roman" w:hAnsi="Times New Roman" w:cs="Times New Roman" w:hint="eastAsia"/>
          <w:sz w:val="24"/>
          <w:szCs w:val="24"/>
          <w:lang w:val="pt-BR"/>
        </w:rPr>
        <w:t>(trijų)</w:t>
      </w:r>
      <w:r w:rsidRPr="00262C4E">
        <w:rPr>
          <w:rFonts w:ascii="Times New Roman" w:hAnsi="Times New Roman" w:cs="Times New Roman"/>
          <w:sz w:val="24"/>
          <w:szCs w:val="24"/>
          <w:lang w:val="pt-BR"/>
        </w:rPr>
        <w:t xml:space="preserve"> </w:t>
      </w:r>
      <w:r w:rsidRPr="00262C4E">
        <w:rPr>
          <w:rFonts w:ascii="Times New Roman" w:hAnsi="Times New Roman" w:cs="Times New Roman" w:hint="eastAsia"/>
          <w:sz w:val="24"/>
          <w:szCs w:val="24"/>
          <w:lang w:val="pt-BR"/>
        </w:rPr>
        <w:t>mėnesių</w:t>
      </w:r>
      <w:r w:rsidRPr="00262C4E">
        <w:rPr>
          <w:rFonts w:ascii="Times New Roman" w:hAnsi="Times New Roman" w:cs="Times New Roman"/>
          <w:sz w:val="24"/>
          <w:szCs w:val="24"/>
          <w:lang w:val="pt-BR"/>
        </w:rPr>
        <w:t xml:space="preserve"> laikotarpiui, </w:t>
      </w:r>
      <w:r w:rsidRPr="00262C4E">
        <w:rPr>
          <w:rFonts w:ascii="Times New Roman" w:hAnsi="Times New Roman" w:cs="Times New Roman" w:hint="eastAsia"/>
          <w:sz w:val="24"/>
          <w:szCs w:val="24"/>
          <w:lang w:val="pt-BR"/>
        </w:rPr>
        <w:t>praėjus</w:t>
      </w:r>
      <w:r w:rsidRPr="00262C4E">
        <w:rPr>
          <w:rFonts w:ascii="Times New Roman" w:hAnsi="Times New Roman" w:cs="Times New Roman"/>
          <w:sz w:val="24"/>
          <w:szCs w:val="24"/>
          <w:lang w:val="pt-BR"/>
        </w:rPr>
        <w:t xml:space="preserve"> šiam terminui, viena Šalis gali rašytiniu pranešimu kitos Šalies pareikalauti atnaujinti Sutarties vykdymą. Šaliai be </w:t>
      </w:r>
      <w:r w:rsidRPr="00262C4E">
        <w:rPr>
          <w:rFonts w:ascii="Times New Roman" w:hAnsi="Times New Roman" w:cs="Times New Roman" w:hint="eastAsia"/>
          <w:sz w:val="24"/>
          <w:szCs w:val="24"/>
          <w:lang w:val="pt-BR"/>
        </w:rPr>
        <w:t>pagrįstų</w:t>
      </w:r>
      <w:r w:rsidRPr="00262C4E">
        <w:rPr>
          <w:rFonts w:ascii="Times New Roman" w:hAnsi="Times New Roman" w:cs="Times New Roman"/>
          <w:sz w:val="24"/>
          <w:szCs w:val="24"/>
          <w:lang w:val="pt-BR"/>
        </w:rPr>
        <w:t xml:space="preserve"> </w:t>
      </w:r>
      <w:r w:rsidRPr="00262C4E">
        <w:rPr>
          <w:rFonts w:ascii="Times New Roman" w:hAnsi="Times New Roman" w:cs="Times New Roman" w:hint="eastAsia"/>
          <w:sz w:val="24"/>
          <w:szCs w:val="24"/>
          <w:lang w:val="pt-BR"/>
        </w:rPr>
        <w:t>aplinkybių</w:t>
      </w:r>
      <w:r w:rsidRPr="00262C4E">
        <w:rPr>
          <w:rFonts w:ascii="Times New Roman" w:hAnsi="Times New Roman" w:cs="Times New Roman"/>
          <w:sz w:val="24"/>
          <w:szCs w:val="24"/>
          <w:lang w:val="pt-BR"/>
        </w:rPr>
        <w:t xml:space="preserve"> neatnaujinus Sutarties vykdymo per 10 (dešimt) </w:t>
      </w:r>
      <w:r w:rsidRPr="00262C4E">
        <w:rPr>
          <w:rFonts w:ascii="Times New Roman" w:hAnsi="Times New Roman" w:cs="Times New Roman" w:hint="eastAsia"/>
          <w:sz w:val="24"/>
          <w:szCs w:val="24"/>
          <w:lang w:val="pt-BR"/>
        </w:rPr>
        <w:t>dienų</w:t>
      </w:r>
      <w:r w:rsidRPr="00262C4E">
        <w:rPr>
          <w:rFonts w:ascii="Times New Roman" w:hAnsi="Times New Roman" w:cs="Times New Roman"/>
          <w:sz w:val="24"/>
          <w:szCs w:val="24"/>
          <w:lang w:val="pt-BR"/>
        </w:rPr>
        <w:t xml:space="preserve"> nuo atitinkamo kreipimosi, kita Šalis gali nutraukti </w:t>
      </w:r>
      <w:r w:rsidRPr="00262C4E">
        <w:rPr>
          <w:rFonts w:ascii="Times New Roman" w:hAnsi="Times New Roman" w:cs="Times New Roman" w:hint="eastAsia"/>
          <w:sz w:val="24"/>
          <w:szCs w:val="24"/>
          <w:lang w:val="pt-BR"/>
        </w:rPr>
        <w:t>Sutartį,</w:t>
      </w:r>
      <w:r w:rsidRPr="00262C4E">
        <w:rPr>
          <w:rFonts w:ascii="Times New Roman" w:hAnsi="Times New Roman" w:cs="Times New Roman"/>
          <w:sz w:val="24"/>
          <w:szCs w:val="24"/>
          <w:lang w:val="pt-BR"/>
        </w:rPr>
        <w:t xml:space="preserve"> apie tai </w:t>
      </w:r>
      <w:r w:rsidRPr="00262C4E">
        <w:rPr>
          <w:rFonts w:ascii="Times New Roman" w:hAnsi="Times New Roman" w:cs="Times New Roman" w:hint="eastAsia"/>
          <w:sz w:val="24"/>
          <w:szCs w:val="24"/>
          <w:lang w:val="pt-BR"/>
        </w:rPr>
        <w:t>įspėjusi</w:t>
      </w:r>
      <w:r w:rsidRPr="00262C4E">
        <w:rPr>
          <w:rFonts w:ascii="Times New Roman" w:hAnsi="Times New Roman" w:cs="Times New Roman"/>
          <w:sz w:val="24"/>
          <w:szCs w:val="24"/>
          <w:lang w:val="pt-BR"/>
        </w:rPr>
        <w:t xml:space="preserve"> kitą </w:t>
      </w:r>
      <w:r w:rsidRPr="00262C4E">
        <w:rPr>
          <w:rFonts w:ascii="Times New Roman" w:hAnsi="Times New Roman" w:cs="Times New Roman" w:hint="eastAsia"/>
          <w:sz w:val="24"/>
          <w:szCs w:val="24"/>
          <w:lang w:val="pt-BR"/>
        </w:rPr>
        <w:t>Šalį</w:t>
      </w:r>
      <w:r w:rsidRPr="00262C4E">
        <w:rPr>
          <w:rFonts w:ascii="Times New Roman" w:hAnsi="Times New Roman" w:cs="Times New Roman"/>
          <w:sz w:val="24"/>
          <w:szCs w:val="24"/>
          <w:lang w:val="pt-BR"/>
        </w:rPr>
        <w:t xml:space="preserve"> prieš 10 (dešimt) </w:t>
      </w:r>
      <w:r w:rsidRPr="00262C4E">
        <w:rPr>
          <w:rFonts w:ascii="Times New Roman" w:hAnsi="Times New Roman" w:cs="Times New Roman" w:hint="eastAsia"/>
          <w:sz w:val="24"/>
          <w:szCs w:val="24"/>
          <w:lang w:val="pt-BR"/>
        </w:rPr>
        <w:t>dienų.".</w:t>
      </w:r>
    </w:p>
    <w:p w14:paraId="6D5BDBBE"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55" w:name="part_f75400b376aa49b1abb489376ffee67d"/>
      <w:bookmarkEnd w:id="355"/>
      <w:r w:rsidRPr="00262C4E">
        <w:rPr>
          <w:rFonts w:ascii="Times New Roman" w:hAnsi="Times New Roman" w:cs="Times New Roman"/>
          <w:color w:val="000000"/>
          <w:sz w:val="24"/>
          <w:szCs w:val="24"/>
          <w:lang w:val="pt-BR"/>
        </w:rPr>
        <w:t> </w:t>
      </w:r>
    </w:p>
    <w:p w14:paraId="7809FD6F"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56" w:name="part_a2c5701c6fd04db9a56b689761ecfe8d"/>
      <w:bookmarkEnd w:id="356"/>
      <w:r w:rsidRPr="00262C4E">
        <w:rPr>
          <w:rFonts w:ascii="Times New Roman" w:hAnsi="Times New Roman" w:cs="Times New Roman"/>
          <w:b/>
          <w:bCs/>
          <w:caps/>
          <w:color w:val="000000"/>
          <w:sz w:val="24"/>
          <w:szCs w:val="24"/>
          <w:lang w:val="pt-BR"/>
        </w:rPr>
        <w:t>22.  Sutarties nutraukimas</w:t>
      </w:r>
    </w:p>
    <w:p w14:paraId="324C7D71"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aps/>
          <w:color w:val="000000"/>
          <w:sz w:val="24"/>
          <w:szCs w:val="24"/>
          <w:lang w:val="pt-BR"/>
        </w:rPr>
        <w:t> </w:t>
      </w:r>
    </w:p>
    <w:p w14:paraId="3B75241B" w14:textId="7831D3AB" w:rsidR="00A52CB4"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xml:space="preserve">Sutartis gali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nutraukiama Sutartyje numatytais atvejais, </w:t>
      </w:r>
      <w:r w:rsidRPr="00262C4E">
        <w:rPr>
          <w:rFonts w:ascii="Times New Roman" w:hAnsi="Times New Roman" w:cs="Times New Roman" w:hint="eastAsia"/>
          <w:color w:val="000000"/>
          <w:sz w:val="24"/>
          <w:szCs w:val="24"/>
          <w:lang w:val="pt-BR"/>
        </w:rPr>
        <w:t>įskaitant</w:t>
      </w:r>
      <w:r w:rsidRPr="00262C4E">
        <w:rPr>
          <w:rFonts w:ascii="Times New Roman" w:hAnsi="Times New Roman" w:cs="Times New Roman"/>
          <w:color w:val="000000"/>
          <w:sz w:val="24"/>
          <w:szCs w:val="24"/>
          <w:lang w:val="pt-BR"/>
        </w:rPr>
        <w:t xml:space="preserve"> galimybę nutraukti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Šalių</w:t>
      </w:r>
      <w:r w:rsidRPr="00262C4E">
        <w:rPr>
          <w:rFonts w:ascii="Times New Roman" w:hAnsi="Times New Roman" w:cs="Times New Roman"/>
          <w:color w:val="000000"/>
          <w:sz w:val="24"/>
          <w:szCs w:val="24"/>
          <w:lang w:val="pt-BR"/>
        </w:rPr>
        <w:t xml:space="preserve"> susitarimu.</w:t>
      </w:r>
    </w:p>
    <w:p w14:paraId="17F6E14C" w14:textId="35C5DB6A"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57" w:name="_GoBack"/>
      <w:bookmarkEnd w:id="357"/>
    </w:p>
    <w:p w14:paraId="752DF101"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58" w:name="part_e8ae325a94f44e2ebeca460c4d8bcf41"/>
      <w:bookmarkEnd w:id="358"/>
      <w:r w:rsidRPr="00262C4E">
        <w:rPr>
          <w:rFonts w:ascii="Times New Roman" w:hAnsi="Times New Roman" w:cs="Times New Roman"/>
          <w:b/>
          <w:bCs/>
          <w:color w:val="000000"/>
          <w:sz w:val="24"/>
          <w:szCs w:val="24"/>
          <w:lang w:val="pt-BR"/>
        </w:rPr>
        <w:t xml:space="preserve">22.1.  Pretenzijos </w:t>
      </w:r>
      <w:r w:rsidRPr="00262C4E">
        <w:rPr>
          <w:rFonts w:ascii="Times New Roman" w:hAnsi="Times New Roman" w:cs="Times New Roman" w:hint="eastAsia"/>
          <w:b/>
          <w:bCs/>
          <w:color w:val="000000"/>
          <w:sz w:val="24"/>
          <w:szCs w:val="24"/>
          <w:lang w:val="pt-BR"/>
        </w:rPr>
        <w:t>dėl</w:t>
      </w:r>
      <w:r w:rsidRPr="00262C4E">
        <w:rPr>
          <w:rFonts w:ascii="Times New Roman" w:hAnsi="Times New Roman" w:cs="Times New Roman"/>
          <w:b/>
          <w:bCs/>
          <w:color w:val="000000"/>
          <w:sz w:val="24"/>
          <w:szCs w:val="24"/>
          <w:lang w:val="pt-BR"/>
        </w:rPr>
        <w:t xml:space="preserve"> Sutarties </w:t>
      </w:r>
      <w:r w:rsidRPr="00262C4E">
        <w:rPr>
          <w:rFonts w:ascii="Times New Roman" w:hAnsi="Times New Roman" w:cs="Times New Roman" w:hint="eastAsia"/>
          <w:b/>
          <w:bCs/>
          <w:color w:val="000000"/>
          <w:sz w:val="24"/>
          <w:szCs w:val="24"/>
          <w:lang w:val="pt-BR"/>
        </w:rPr>
        <w:t>pažeidimų</w:t>
      </w:r>
    </w:p>
    <w:p w14:paraId="7E83AFBE"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olor w:val="000000"/>
          <w:sz w:val="24"/>
          <w:szCs w:val="24"/>
          <w:lang w:val="pt-BR"/>
        </w:rPr>
        <w:t> </w:t>
      </w:r>
    </w:p>
    <w:p w14:paraId="1CF9F9F2"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59" w:name="part_74106829db8f4899abc596029e4f5d68"/>
      <w:bookmarkEnd w:id="359"/>
      <w:r w:rsidRPr="00262C4E">
        <w:rPr>
          <w:rFonts w:ascii="Times New Roman" w:hAnsi="Times New Roman" w:cs="Times New Roman"/>
          <w:color w:val="000000"/>
          <w:sz w:val="24"/>
          <w:szCs w:val="24"/>
          <w:lang w:val="pt-BR"/>
        </w:rPr>
        <w:t xml:space="preserve">22.1.1. Jeigu Šalis pažeidžia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arba </w:t>
      </w:r>
      <w:r w:rsidRPr="00262C4E">
        <w:rPr>
          <w:rFonts w:ascii="Times New Roman" w:hAnsi="Times New Roman" w:cs="Times New Roman" w:hint="eastAsia"/>
          <w:color w:val="000000"/>
          <w:sz w:val="24"/>
          <w:szCs w:val="24"/>
          <w:lang w:val="pt-BR"/>
        </w:rPr>
        <w:t>įstatymus</w:t>
      </w:r>
      <w:r w:rsidRPr="00262C4E">
        <w:rPr>
          <w:rFonts w:ascii="Times New Roman" w:hAnsi="Times New Roman" w:cs="Times New Roman"/>
          <w:color w:val="000000"/>
          <w:sz w:val="24"/>
          <w:szCs w:val="24"/>
          <w:lang w:val="pt-BR"/>
        </w:rPr>
        <w:t xml:space="preserve"> bei kitus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aktus, kita Šalis turi teisę pareikšti jai rašytinę pretenziją, nurodyti, kokią Sutarties ar </w:t>
      </w:r>
      <w:r w:rsidRPr="00262C4E">
        <w:rPr>
          <w:rFonts w:ascii="Times New Roman" w:hAnsi="Times New Roman" w:cs="Times New Roman" w:hint="eastAsia"/>
          <w:color w:val="000000"/>
          <w:sz w:val="24"/>
          <w:szCs w:val="24"/>
          <w:lang w:val="pt-BR"/>
        </w:rPr>
        <w:t>įstatymų</w:t>
      </w:r>
      <w:r w:rsidRPr="00262C4E">
        <w:rPr>
          <w:rFonts w:ascii="Times New Roman" w:hAnsi="Times New Roman" w:cs="Times New Roman"/>
          <w:color w:val="000000"/>
          <w:sz w:val="24"/>
          <w:szCs w:val="24"/>
          <w:lang w:val="pt-BR"/>
        </w:rPr>
        <w:t xml:space="preserve"> bei </w:t>
      </w:r>
      <w:r w:rsidRPr="00262C4E">
        <w:rPr>
          <w:rFonts w:ascii="Times New Roman" w:hAnsi="Times New Roman" w:cs="Times New Roman" w:hint="eastAsia"/>
          <w:color w:val="000000"/>
          <w:sz w:val="24"/>
          <w:szCs w:val="24"/>
          <w:lang w:val="pt-BR"/>
        </w:rPr>
        <w:t>kitų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aktų</w:t>
      </w:r>
      <w:r w:rsidRPr="00262C4E">
        <w:rPr>
          <w:rFonts w:ascii="Times New Roman" w:hAnsi="Times New Roman" w:cs="Times New Roman"/>
          <w:color w:val="000000"/>
          <w:sz w:val="24"/>
          <w:szCs w:val="24"/>
          <w:lang w:val="pt-BR"/>
        </w:rPr>
        <w:t xml:space="preserve"> nuostatą ir kokiu </w:t>
      </w:r>
      <w:r w:rsidRPr="00262C4E">
        <w:rPr>
          <w:rFonts w:ascii="Times New Roman" w:hAnsi="Times New Roman" w:cs="Times New Roman" w:hint="eastAsia"/>
          <w:color w:val="000000"/>
          <w:sz w:val="24"/>
          <w:szCs w:val="24"/>
          <w:lang w:val="pt-BR"/>
        </w:rPr>
        <w:t>būdu</w:t>
      </w:r>
      <w:r w:rsidRPr="00262C4E">
        <w:rPr>
          <w:rFonts w:ascii="Times New Roman" w:hAnsi="Times New Roman" w:cs="Times New Roman"/>
          <w:color w:val="000000"/>
          <w:sz w:val="24"/>
          <w:szCs w:val="24"/>
          <w:lang w:val="pt-BR"/>
        </w:rPr>
        <w:t xml:space="preserve"> priešinga Šalis </w:t>
      </w:r>
      <w:r w:rsidRPr="00262C4E">
        <w:rPr>
          <w:rFonts w:ascii="Times New Roman" w:hAnsi="Times New Roman" w:cs="Times New Roman" w:hint="eastAsia"/>
          <w:color w:val="000000"/>
          <w:sz w:val="24"/>
          <w:szCs w:val="24"/>
          <w:lang w:val="pt-BR"/>
        </w:rPr>
        <w:t>pažeidė</w:t>
      </w:r>
      <w:r w:rsidRPr="00262C4E">
        <w:rPr>
          <w:rFonts w:ascii="Times New Roman" w:hAnsi="Times New Roman" w:cs="Times New Roman"/>
          <w:color w:val="000000"/>
          <w:sz w:val="24"/>
          <w:szCs w:val="24"/>
          <w:lang w:val="pt-BR"/>
        </w:rPr>
        <w:t xml:space="preserve"> bei nustatyti protingą terminą ištaisyti pažeidimą.</w:t>
      </w:r>
    </w:p>
    <w:p w14:paraId="3CF67E60"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60" w:name="part_75d07c6fefde4a33abd58218f423414b"/>
      <w:bookmarkEnd w:id="360"/>
      <w:r w:rsidRPr="00262C4E">
        <w:rPr>
          <w:rFonts w:ascii="Times New Roman" w:hAnsi="Times New Roman" w:cs="Times New Roman" w:hint="eastAsia"/>
          <w:color w:val="000000"/>
          <w:sz w:val="24"/>
          <w:szCs w:val="24"/>
          <w:lang w:val="pt-BR"/>
        </w:rPr>
        <w:t xml:space="preserve">22.1.2. Pretenziją gavusi Šalis privalo nedelsdama, bet ne vėliau nei per 5 (penkias) darbo dienas, atsakyti į pretenziją ir nurodyti, kokių priemonių imsis siekdama ištaisyti pažeidimą per pretenzijoje nustatytą </w:t>
      </w:r>
      <w:r w:rsidRPr="00262C4E">
        <w:rPr>
          <w:rFonts w:ascii="Times New Roman" w:hAnsi="Times New Roman" w:cs="Times New Roman"/>
          <w:color w:val="000000"/>
          <w:sz w:val="24"/>
          <w:szCs w:val="24"/>
          <w:lang w:val="pt-BR"/>
        </w:rPr>
        <w:t xml:space="preserve">terminą arba motyvuotai </w:t>
      </w:r>
      <w:r w:rsidRPr="00262C4E">
        <w:rPr>
          <w:rFonts w:ascii="Times New Roman" w:hAnsi="Times New Roman" w:cs="Times New Roman" w:hint="eastAsia"/>
          <w:color w:val="000000"/>
          <w:sz w:val="24"/>
          <w:szCs w:val="24"/>
          <w:lang w:val="pt-BR"/>
        </w:rPr>
        <w:t>pasiūlyti</w:t>
      </w:r>
      <w:r w:rsidRPr="00262C4E">
        <w:rPr>
          <w:rFonts w:ascii="Times New Roman" w:hAnsi="Times New Roman" w:cs="Times New Roman"/>
          <w:color w:val="000000"/>
          <w:sz w:val="24"/>
          <w:szCs w:val="24"/>
          <w:lang w:val="pt-BR"/>
        </w:rPr>
        <w:t xml:space="preserve"> kitą </w:t>
      </w:r>
      <w:r w:rsidRPr="00262C4E">
        <w:rPr>
          <w:rFonts w:ascii="Times New Roman" w:hAnsi="Times New Roman" w:cs="Times New Roman" w:hint="eastAsia"/>
          <w:color w:val="000000"/>
          <w:sz w:val="24"/>
          <w:szCs w:val="24"/>
          <w:lang w:val="pt-BR"/>
        </w:rPr>
        <w:t>pagrįstą</w:t>
      </w:r>
      <w:r w:rsidRPr="00262C4E">
        <w:rPr>
          <w:rFonts w:ascii="Times New Roman" w:hAnsi="Times New Roman" w:cs="Times New Roman"/>
          <w:color w:val="000000"/>
          <w:sz w:val="24"/>
          <w:szCs w:val="24"/>
          <w:lang w:val="pt-BR"/>
        </w:rPr>
        <w:t xml:space="preserve"> terminą.</w:t>
      </w:r>
      <w:r w:rsidRPr="00262C4E">
        <w:rPr>
          <w:rFonts w:ascii="Times New Roman" w:hAnsi="Times New Roman" w:cs="Times New Roman"/>
          <w:b/>
          <w:bCs/>
          <w:color w:val="000000"/>
          <w:sz w:val="24"/>
          <w:szCs w:val="24"/>
          <w:lang w:val="pt-BR"/>
        </w:rPr>
        <w:t>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teisė</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siūlyti</w:t>
      </w:r>
      <w:r w:rsidRPr="00262C4E">
        <w:rPr>
          <w:rFonts w:ascii="Times New Roman" w:hAnsi="Times New Roman" w:cs="Times New Roman"/>
          <w:color w:val="000000"/>
          <w:sz w:val="24"/>
          <w:szCs w:val="24"/>
          <w:lang w:val="pt-BR"/>
        </w:rPr>
        <w:t xml:space="preserve"> kitą terminą nelaikoma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pareiga tą </w:t>
      </w:r>
      <w:r w:rsidRPr="00262C4E">
        <w:rPr>
          <w:rFonts w:ascii="Times New Roman" w:hAnsi="Times New Roman" w:cs="Times New Roman"/>
          <w:color w:val="000000"/>
          <w:sz w:val="24"/>
          <w:szCs w:val="24"/>
          <w:lang w:val="pt-BR"/>
        </w:rPr>
        <w:lastRenderedPageBreak/>
        <w:t xml:space="preserve">terminą priimti. Pretenziją gavusios Šalies </w:t>
      </w:r>
      <w:r w:rsidRPr="00262C4E">
        <w:rPr>
          <w:rFonts w:ascii="Times New Roman" w:hAnsi="Times New Roman" w:cs="Times New Roman" w:hint="eastAsia"/>
          <w:color w:val="000000"/>
          <w:sz w:val="24"/>
          <w:szCs w:val="24"/>
          <w:lang w:val="pt-BR"/>
        </w:rPr>
        <w:t>pasiūlytasis</w:t>
      </w:r>
      <w:r w:rsidRPr="00262C4E">
        <w:rPr>
          <w:rFonts w:ascii="Times New Roman" w:hAnsi="Times New Roman" w:cs="Times New Roman"/>
          <w:color w:val="000000"/>
          <w:sz w:val="24"/>
          <w:szCs w:val="24"/>
          <w:lang w:val="pt-BR"/>
        </w:rPr>
        <w:t xml:space="preserve"> terminas pakeičia terminą, nurodytą pretenzijoje, tik jeigu kita Šalis </w:t>
      </w:r>
      <w:r w:rsidRPr="00262C4E">
        <w:rPr>
          <w:rFonts w:ascii="Times New Roman" w:hAnsi="Times New Roman" w:cs="Times New Roman" w:hint="eastAsia"/>
          <w:color w:val="000000"/>
          <w:sz w:val="24"/>
          <w:szCs w:val="24"/>
          <w:lang w:val="pt-BR"/>
        </w:rPr>
        <w:t>jį</w:t>
      </w:r>
      <w:r w:rsidRPr="00262C4E">
        <w:rPr>
          <w:rFonts w:ascii="Times New Roman" w:hAnsi="Times New Roman" w:cs="Times New Roman"/>
          <w:color w:val="000000"/>
          <w:sz w:val="24"/>
          <w:szCs w:val="24"/>
          <w:lang w:val="pt-BR"/>
        </w:rPr>
        <w:t xml:space="preserve"> patvirtina. </w:t>
      </w:r>
    </w:p>
    <w:p w14:paraId="575AEAF6"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55F4C126"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61" w:name="part_1adc3019d12348e393792204a9cf2bae"/>
      <w:bookmarkEnd w:id="361"/>
      <w:r w:rsidRPr="00262C4E">
        <w:rPr>
          <w:rFonts w:ascii="Times New Roman" w:hAnsi="Times New Roman" w:cs="Times New Roman"/>
          <w:b/>
          <w:bCs/>
          <w:color w:val="000000"/>
          <w:sz w:val="24"/>
          <w:szCs w:val="24"/>
          <w:lang w:val="pt-BR"/>
        </w:rPr>
        <w:t xml:space="preserve">22.2.  Sutarties nutraukimas </w:t>
      </w:r>
      <w:r w:rsidRPr="00262C4E">
        <w:rPr>
          <w:rFonts w:ascii="Times New Roman" w:hAnsi="Times New Roman" w:cs="Times New Roman" w:hint="eastAsia"/>
          <w:b/>
          <w:bCs/>
          <w:color w:val="000000"/>
          <w:sz w:val="24"/>
          <w:szCs w:val="24"/>
          <w:lang w:val="pt-BR"/>
        </w:rPr>
        <w:t>Pirkėjo</w:t>
      </w:r>
      <w:r w:rsidRPr="00262C4E">
        <w:rPr>
          <w:rFonts w:ascii="Times New Roman" w:hAnsi="Times New Roman" w:cs="Times New Roman"/>
          <w:b/>
          <w:bCs/>
          <w:color w:val="000000"/>
          <w:sz w:val="24"/>
          <w:szCs w:val="24"/>
          <w:lang w:val="pt-BR"/>
        </w:rPr>
        <w:t xml:space="preserve"> iniciatyva</w:t>
      </w:r>
    </w:p>
    <w:p w14:paraId="29A2AA38"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olor w:val="000000"/>
          <w:sz w:val="24"/>
          <w:szCs w:val="24"/>
          <w:lang w:val="pt-BR"/>
        </w:rPr>
        <w:t> </w:t>
      </w:r>
    </w:p>
    <w:p w14:paraId="6068F0E5" w14:textId="79B975BE"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62" w:name="part_f516e10b00d84e1d8f280fb70db2bb4e"/>
      <w:bookmarkEnd w:id="362"/>
      <w:r w:rsidRPr="00262C4E">
        <w:rPr>
          <w:rFonts w:ascii="Times New Roman" w:hAnsi="Times New Roman" w:cs="Times New Roman"/>
          <w:color w:val="000000"/>
          <w:sz w:val="24"/>
          <w:szCs w:val="24"/>
          <w:lang w:val="pt-BR"/>
        </w:rPr>
        <w:t xml:space="preserve">22.2.1. </w:t>
      </w:r>
      <w:r w:rsidRPr="00262C4E">
        <w:rPr>
          <w:rFonts w:ascii="Times New Roman" w:hAnsi="Times New Roman" w:cs="Times New Roman" w:hint="eastAsia"/>
          <w:color w:val="000000"/>
          <w:sz w:val="24"/>
          <w:szCs w:val="24"/>
          <w:lang w:val="pt-BR"/>
        </w:rPr>
        <w:t>Pirkėjas vienašališkai</w:t>
      </w:r>
      <w:r w:rsidRPr="00262C4E">
        <w:rPr>
          <w:rFonts w:ascii="Times New Roman" w:hAnsi="Times New Roman" w:cs="Times New Roman"/>
          <w:color w:val="000000"/>
          <w:sz w:val="24"/>
          <w:szCs w:val="24"/>
          <w:lang w:val="pt-BR"/>
        </w:rPr>
        <w:t xml:space="preserve"> nutraukia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įspėjęs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Tiekėją</w:t>
      </w:r>
      <w:r w:rsidRPr="00262C4E">
        <w:rPr>
          <w:rFonts w:ascii="Times New Roman" w:hAnsi="Times New Roman" w:cs="Times New Roman"/>
          <w:color w:val="000000"/>
          <w:sz w:val="24"/>
          <w:szCs w:val="24"/>
          <w:lang w:val="pt-BR"/>
        </w:rPr>
        <w:t xml:space="preserve"> raštu prieš ne </w:t>
      </w:r>
      <w:r w:rsidRPr="00262C4E">
        <w:rPr>
          <w:rFonts w:ascii="Times New Roman" w:hAnsi="Times New Roman" w:cs="Times New Roman" w:hint="eastAsia"/>
          <w:color w:val="000000"/>
          <w:sz w:val="24"/>
          <w:szCs w:val="24"/>
          <w:lang w:val="pt-BR"/>
        </w:rPr>
        <w:t>trumpesnį</w:t>
      </w:r>
      <w:r w:rsidRPr="00262C4E">
        <w:rPr>
          <w:rFonts w:ascii="Times New Roman" w:hAnsi="Times New Roman" w:cs="Times New Roman"/>
          <w:color w:val="000000"/>
          <w:sz w:val="24"/>
          <w:szCs w:val="24"/>
          <w:lang w:val="pt-BR"/>
        </w:rPr>
        <w:t xml:space="preserve"> nei 5 </w:t>
      </w:r>
      <w:r w:rsidRPr="00262C4E">
        <w:rPr>
          <w:rFonts w:ascii="Times New Roman" w:hAnsi="Times New Roman" w:cs="Times New Roman" w:hint="eastAsia"/>
          <w:color w:val="000000"/>
          <w:sz w:val="24"/>
          <w:szCs w:val="24"/>
          <w:lang w:val="pt-BR"/>
        </w:rPr>
        <w:t>(penkių)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dienų</w:t>
      </w:r>
      <w:r w:rsidRPr="00262C4E">
        <w:rPr>
          <w:rFonts w:ascii="Times New Roman" w:hAnsi="Times New Roman" w:cs="Times New Roman"/>
          <w:color w:val="000000"/>
          <w:sz w:val="24"/>
          <w:szCs w:val="24"/>
          <w:lang w:val="pt-BR"/>
        </w:rPr>
        <w:t xml:space="preserve"> terminą, jeigu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padaro </w:t>
      </w:r>
      <w:r w:rsidRPr="00262C4E">
        <w:rPr>
          <w:rFonts w:ascii="Times New Roman" w:hAnsi="Times New Roman" w:cs="Times New Roman" w:hint="eastAsia"/>
          <w:color w:val="000000"/>
          <w:sz w:val="24"/>
          <w:szCs w:val="24"/>
          <w:lang w:val="pt-BR"/>
        </w:rPr>
        <w:t>esminį</w:t>
      </w:r>
      <w:r w:rsidRPr="00262C4E">
        <w:rPr>
          <w:rFonts w:ascii="Times New Roman" w:hAnsi="Times New Roman" w:cs="Times New Roman"/>
          <w:color w:val="000000"/>
          <w:sz w:val="24"/>
          <w:szCs w:val="24"/>
          <w:lang w:val="pt-BR"/>
        </w:rPr>
        <w:t xml:space="preserve"> Sutarties pažeidimą, nurodytą Specialiosiose sąlygose.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taip pat turi teisę nutraukti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jeigu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padaro Sutarties pažeidimą, kuris atitinka esminio Sutarties pažeidimo požymius, nurodytus Lietuvos Respublikos civiliniame kodekse, ir, gavęs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pretenziją, per pretenzijoje nurodytą terminą neištaiso pažeidimo. </w:t>
      </w:r>
    </w:p>
    <w:p w14:paraId="34EE7721"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63" w:name="part_f903c1a7ab87464a98223a3b8db915bc"/>
      <w:bookmarkEnd w:id="363"/>
      <w:r w:rsidRPr="00262C4E">
        <w:rPr>
          <w:rFonts w:ascii="Times New Roman" w:hAnsi="Times New Roman" w:cs="Times New Roman"/>
          <w:color w:val="000000"/>
          <w:sz w:val="24"/>
          <w:szCs w:val="24"/>
          <w:lang w:val="pt-BR"/>
        </w:rPr>
        <w:t xml:space="preserve">22.2.2.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turi teisę vienašališkai nutraukti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ar jos </w:t>
      </w:r>
      <w:r w:rsidRPr="00262C4E">
        <w:rPr>
          <w:rFonts w:ascii="Times New Roman" w:hAnsi="Times New Roman" w:cs="Times New Roman" w:hint="eastAsia"/>
          <w:color w:val="000000"/>
          <w:sz w:val="24"/>
          <w:szCs w:val="24"/>
          <w:lang w:val="pt-BR"/>
        </w:rPr>
        <w:t>dalį</w:t>
      </w:r>
      <w:r w:rsidRPr="00262C4E">
        <w:rPr>
          <w:rFonts w:ascii="Times New Roman" w:hAnsi="Times New Roman" w:cs="Times New Roman"/>
          <w:color w:val="000000"/>
          <w:sz w:val="24"/>
          <w:szCs w:val="24"/>
          <w:lang w:val="pt-BR"/>
        </w:rPr>
        <w:t xml:space="preserve"> raštu </w:t>
      </w:r>
      <w:r w:rsidRPr="00262C4E">
        <w:rPr>
          <w:rFonts w:ascii="Times New Roman" w:hAnsi="Times New Roman" w:cs="Times New Roman" w:hint="eastAsia"/>
          <w:color w:val="000000"/>
          <w:sz w:val="24"/>
          <w:szCs w:val="24"/>
          <w:lang w:val="pt-BR"/>
        </w:rPr>
        <w:t>įspėjęs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Tiekėją</w:t>
      </w:r>
      <w:r w:rsidRPr="00262C4E">
        <w:rPr>
          <w:rFonts w:ascii="Times New Roman" w:hAnsi="Times New Roman" w:cs="Times New Roman"/>
          <w:color w:val="000000"/>
          <w:sz w:val="24"/>
          <w:szCs w:val="24"/>
          <w:lang w:val="pt-BR"/>
        </w:rPr>
        <w:t xml:space="preserve"> prieš ne </w:t>
      </w:r>
      <w:r w:rsidRPr="00262C4E">
        <w:rPr>
          <w:rFonts w:ascii="Times New Roman" w:hAnsi="Times New Roman" w:cs="Times New Roman" w:hint="eastAsia"/>
          <w:color w:val="000000"/>
          <w:sz w:val="24"/>
          <w:szCs w:val="24"/>
          <w:lang w:val="pt-BR"/>
        </w:rPr>
        <w:t>trumpesnį</w:t>
      </w:r>
      <w:r w:rsidRPr="00262C4E">
        <w:rPr>
          <w:rFonts w:ascii="Times New Roman" w:hAnsi="Times New Roman" w:cs="Times New Roman"/>
          <w:color w:val="000000"/>
          <w:sz w:val="24"/>
          <w:szCs w:val="24"/>
          <w:lang w:val="pt-BR"/>
        </w:rPr>
        <w:t xml:space="preserve"> nei 10 (dešimties) </w:t>
      </w:r>
      <w:r w:rsidRPr="00262C4E">
        <w:rPr>
          <w:rFonts w:ascii="Times New Roman" w:hAnsi="Times New Roman" w:cs="Times New Roman" w:hint="eastAsia"/>
          <w:color w:val="000000"/>
          <w:sz w:val="24"/>
          <w:szCs w:val="24"/>
          <w:lang w:val="pt-BR"/>
        </w:rPr>
        <w:t>dienų</w:t>
      </w:r>
      <w:r w:rsidRPr="00262C4E">
        <w:rPr>
          <w:rFonts w:ascii="Times New Roman" w:hAnsi="Times New Roman" w:cs="Times New Roman"/>
          <w:color w:val="000000"/>
          <w:sz w:val="24"/>
          <w:szCs w:val="24"/>
          <w:lang w:val="pt-BR"/>
        </w:rPr>
        <w:t xml:space="preserve"> terminą, jeigu: </w:t>
      </w:r>
    </w:p>
    <w:p w14:paraId="3B5D0315"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64" w:name="part_5ccd48ddf20b4c7da078f2d2ed8c9c01"/>
      <w:bookmarkEnd w:id="364"/>
      <w:r w:rsidRPr="00262C4E">
        <w:rPr>
          <w:rFonts w:ascii="Times New Roman" w:hAnsi="Times New Roman" w:cs="Times New Roman"/>
          <w:color w:val="000000"/>
          <w:sz w:val="24"/>
          <w:szCs w:val="24"/>
          <w:lang w:val="pt-BR"/>
        </w:rPr>
        <w:t xml:space="preserve">22.2.2.1.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yra iškelta bankroto byla, </w:t>
      </w:r>
      <w:r w:rsidRPr="00262C4E">
        <w:rPr>
          <w:rFonts w:ascii="Times New Roman" w:hAnsi="Times New Roman" w:cs="Times New Roman" w:hint="eastAsia"/>
          <w:color w:val="000000"/>
          <w:sz w:val="24"/>
          <w:szCs w:val="24"/>
          <w:lang w:val="pt-BR"/>
        </w:rPr>
        <w:t>pradėtas</w:t>
      </w:r>
      <w:r w:rsidRPr="00262C4E">
        <w:rPr>
          <w:rFonts w:ascii="Times New Roman" w:hAnsi="Times New Roman" w:cs="Times New Roman"/>
          <w:color w:val="000000"/>
          <w:sz w:val="24"/>
          <w:szCs w:val="24"/>
          <w:lang w:val="pt-BR"/>
        </w:rPr>
        <w:t xml:space="preserve"> bankroto procesas ne teismo tvarka, jis tampa nemokus arba yra nemokumo </w:t>
      </w:r>
      <w:r w:rsidRPr="00262C4E">
        <w:rPr>
          <w:rFonts w:ascii="Times New Roman" w:hAnsi="Times New Roman" w:cs="Times New Roman" w:hint="eastAsia"/>
          <w:color w:val="000000"/>
          <w:sz w:val="24"/>
          <w:szCs w:val="24"/>
          <w:lang w:val="pt-BR"/>
        </w:rPr>
        <w:t>tikimybė,</w:t>
      </w:r>
      <w:r w:rsidRPr="00262C4E">
        <w:rPr>
          <w:rFonts w:ascii="Times New Roman" w:hAnsi="Times New Roman" w:cs="Times New Roman"/>
          <w:color w:val="000000"/>
          <w:sz w:val="24"/>
          <w:szCs w:val="24"/>
          <w:lang w:val="pt-BR"/>
        </w:rPr>
        <w:t xml:space="preserve"> sustabdo </w:t>
      </w:r>
      <w:r w:rsidRPr="00262C4E">
        <w:rPr>
          <w:rFonts w:ascii="Times New Roman" w:hAnsi="Times New Roman" w:cs="Times New Roman" w:hint="eastAsia"/>
          <w:color w:val="000000"/>
          <w:sz w:val="24"/>
          <w:szCs w:val="24"/>
          <w:lang w:val="pt-BR"/>
        </w:rPr>
        <w:t>ūkinę</w:t>
      </w:r>
      <w:r w:rsidRPr="00262C4E">
        <w:rPr>
          <w:rFonts w:ascii="Times New Roman" w:hAnsi="Times New Roman" w:cs="Times New Roman"/>
          <w:color w:val="000000"/>
          <w:sz w:val="24"/>
          <w:szCs w:val="24"/>
          <w:lang w:val="pt-BR"/>
        </w:rPr>
        <w:t xml:space="preserve"> veiklą ar susidaro</w:t>
      </w:r>
      <w:r w:rsidRPr="00262C4E">
        <w:rPr>
          <w:rFonts w:ascii="Times New Roman" w:hAnsi="Times New Roman" w:cs="Times New Roman"/>
          <w:b/>
          <w:bCs/>
          <w:color w:val="5C5D5D"/>
          <w:sz w:val="24"/>
          <w:szCs w:val="24"/>
          <w:lang w:val="pt-BR"/>
        </w:rPr>
        <w:t> </w:t>
      </w:r>
      <w:r w:rsidRPr="00262C4E">
        <w:rPr>
          <w:rFonts w:ascii="Times New Roman" w:hAnsi="Times New Roman" w:cs="Times New Roman" w:hint="eastAsia"/>
          <w:color w:val="000000"/>
          <w:sz w:val="24"/>
          <w:szCs w:val="24"/>
          <w:lang w:val="pt-BR"/>
        </w:rPr>
        <w:t>įstatymuose</w:t>
      </w:r>
      <w:r w:rsidRPr="00262C4E">
        <w:rPr>
          <w:rFonts w:ascii="Times New Roman" w:hAnsi="Times New Roman" w:cs="Times New Roman"/>
          <w:color w:val="000000"/>
          <w:sz w:val="24"/>
          <w:szCs w:val="24"/>
          <w:lang w:val="pt-BR"/>
        </w:rPr>
        <w:t xml:space="preserve"> ir kituose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aktuose nustatyta tvarka analogiška situacija</w:t>
      </w:r>
      <w:r w:rsidRPr="00262C4E">
        <w:rPr>
          <w:rFonts w:ascii="Times New Roman" w:hAnsi="Times New Roman" w:cs="Times New Roman"/>
          <w:color w:val="000000"/>
          <w:sz w:val="24"/>
          <w:szCs w:val="24"/>
          <w:shd w:val="clear" w:color="auto" w:fill="FFFFFF"/>
          <w:lang w:val="pt-BR"/>
        </w:rPr>
        <w:t>;</w:t>
      </w:r>
      <w:r w:rsidRPr="00262C4E">
        <w:rPr>
          <w:rFonts w:ascii="Times New Roman" w:hAnsi="Times New Roman" w:cs="Times New Roman"/>
          <w:color w:val="000000"/>
          <w:sz w:val="24"/>
          <w:szCs w:val="24"/>
          <w:lang w:val="pt-BR"/>
        </w:rPr>
        <w:t> </w:t>
      </w:r>
    </w:p>
    <w:p w14:paraId="7A4C0B27"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65" w:name="part_97223f15829a42b98ee1463f1475114f"/>
      <w:bookmarkEnd w:id="365"/>
      <w:r w:rsidRPr="00262C4E">
        <w:rPr>
          <w:rFonts w:ascii="Times New Roman" w:hAnsi="Times New Roman" w:cs="Times New Roman"/>
          <w:color w:val="000000"/>
          <w:sz w:val="24"/>
          <w:szCs w:val="24"/>
          <w:lang w:val="pt-BR"/>
        </w:rPr>
        <w:t xml:space="preserve">22.2.2.2.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padėtis</w:t>
      </w:r>
      <w:r w:rsidRPr="00262C4E">
        <w:rPr>
          <w:rFonts w:ascii="Times New Roman" w:hAnsi="Times New Roman" w:cs="Times New Roman"/>
          <w:color w:val="000000"/>
          <w:sz w:val="24"/>
          <w:szCs w:val="24"/>
          <w:lang w:val="pt-BR"/>
        </w:rPr>
        <w:t xml:space="preserve"> pasikeičia ir jis atitinka pirkimo dokumentuose nustatytą pašalinimo pagrindą, kuris taikomas ir Sutarties galiojimo metu;</w:t>
      </w:r>
    </w:p>
    <w:p w14:paraId="5254BECB"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66" w:name="part_1b7bddcca159478786fab5db33d9b961"/>
      <w:bookmarkEnd w:id="366"/>
      <w:r w:rsidRPr="00262C4E">
        <w:rPr>
          <w:rFonts w:ascii="Times New Roman" w:hAnsi="Times New Roman" w:cs="Times New Roman"/>
          <w:color w:val="000000"/>
          <w:sz w:val="24"/>
          <w:szCs w:val="24"/>
          <w:lang w:val="pt-BR"/>
        </w:rPr>
        <w:t xml:space="preserve">22.2.2.3. pasikeičia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aktai, susiję su Sutarties objektu, Sutarties vykdymu, ar su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vykdoma veikla, kuriai buvo sudaryta Sutartis, ir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tokių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pakeitimų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nusprendžia nutraukti </w:t>
      </w:r>
      <w:r w:rsidRPr="00262C4E">
        <w:rPr>
          <w:rFonts w:ascii="Times New Roman" w:hAnsi="Times New Roman" w:cs="Times New Roman" w:hint="eastAsia"/>
          <w:color w:val="000000"/>
          <w:sz w:val="24"/>
          <w:szCs w:val="24"/>
          <w:lang w:val="pt-BR"/>
        </w:rPr>
        <w:t>Sutartį;  </w:t>
      </w:r>
    </w:p>
    <w:p w14:paraId="182853AE"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67" w:name="part_edb9a2d757104f5893aeacad5e016645"/>
      <w:bookmarkEnd w:id="367"/>
      <w:r w:rsidRPr="00262C4E">
        <w:rPr>
          <w:rFonts w:ascii="Times New Roman" w:hAnsi="Times New Roman" w:cs="Times New Roman"/>
          <w:color w:val="000000"/>
          <w:sz w:val="24"/>
          <w:szCs w:val="24"/>
          <w:lang w:val="pt-BR"/>
        </w:rPr>
        <w:t xml:space="preserve">22.2.2.4.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nusprendžia nebevykdyti veiklos, kurios vykdymui Sutartimi </w:t>
      </w:r>
      <w:r w:rsidRPr="00262C4E">
        <w:rPr>
          <w:rFonts w:ascii="Times New Roman" w:hAnsi="Times New Roman" w:cs="Times New Roman" w:hint="eastAsia"/>
          <w:color w:val="000000"/>
          <w:sz w:val="24"/>
          <w:szCs w:val="24"/>
          <w:lang w:val="pt-BR"/>
        </w:rPr>
        <w:t>įsigyjamos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Prekės</w:t>
      </w:r>
      <w:r w:rsidRPr="00262C4E">
        <w:rPr>
          <w:rFonts w:ascii="Times New Roman" w:hAnsi="Times New Roman" w:cs="Times New Roman"/>
          <w:color w:val="000000"/>
          <w:sz w:val="24"/>
          <w:szCs w:val="24"/>
          <w:lang w:val="pt-BR"/>
        </w:rPr>
        <w:t xml:space="preserve"> ir Sutarties poreikis išnyksta; </w:t>
      </w:r>
    </w:p>
    <w:p w14:paraId="5E1EFD32"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68" w:name="part_f008cf78219b4f4a89cf7c9a8e8c9322"/>
      <w:bookmarkEnd w:id="368"/>
      <w:r w:rsidRPr="00262C4E">
        <w:rPr>
          <w:rFonts w:ascii="Times New Roman" w:hAnsi="Times New Roman" w:cs="Times New Roman"/>
          <w:color w:val="000000"/>
          <w:sz w:val="24"/>
          <w:szCs w:val="24"/>
          <w:lang w:val="pt-BR"/>
        </w:rPr>
        <w:t xml:space="preserve">22.2.2.5.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valdymo organas priima sprendimą,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kurio Sutarties poreikis išnyksta; </w:t>
      </w:r>
    </w:p>
    <w:p w14:paraId="65E44FD6"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69" w:name="part_356c89d2b96342b9ac7ca61c8006e7fe"/>
      <w:bookmarkEnd w:id="369"/>
      <w:r w:rsidRPr="00262C4E">
        <w:rPr>
          <w:rFonts w:ascii="Times New Roman" w:hAnsi="Times New Roman" w:cs="Times New Roman"/>
          <w:color w:val="000000"/>
          <w:sz w:val="24"/>
          <w:szCs w:val="24"/>
          <w:lang w:val="pt-BR"/>
        </w:rPr>
        <w:t xml:space="preserve">22.2.2.6. pasikeičia </w:t>
      </w:r>
      <w:r w:rsidRPr="00262C4E">
        <w:rPr>
          <w:rFonts w:ascii="Times New Roman" w:hAnsi="Times New Roman" w:cs="Times New Roman" w:hint="eastAsia"/>
          <w:color w:val="000000"/>
          <w:sz w:val="24"/>
          <w:szCs w:val="24"/>
          <w:lang w:val="pt-BR"/>
        </w:rPr>
        <w:t>(pablogėja)</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finansinė</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padėtis</w:t>
      </w:r>
      <w:r w:rsidRPr="00262C4E">
        <w:rPr>
          <w:rFonts w:ascii="Times New Roman" w:hAnsi="Times New Roman" w:cs="Times New Roman"/>
          <w:color w:val="000000"/>
          <w:sz w:val="24"/>
          <w:szCs w:val="24"/>
          <w:lang w:val="pt-BR"/>
        </w:rPr>
        <w:t xml:space="preserve"> ar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negauna / netenka finansavimo ir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šios priežasties nusprendžia nutraukti </w:t>
      </w:r>
      <w:r w:rsidRPr="00262C4E">
        <w:rPr>
          <w:rFonts w:ascii="Times New Roman" w:hAnsi="Times New Roman" w:cs="Times New Roman" w:hint="eastAsia"/>
          <w:color w:val="000000"/>
          <w:sz w:val="24"/>
          <w:szCs w:val="24"/>
          <w:lang w:val="pt-BR"/>
        </w:rPr>
        <w:t>Sutartį; </w:t>
      </w:r>
    </w:p>
    <w:p w14:paraId="02D7BB6F"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70" w:name="part_209a75e01d9245b3aca223ad5c3c5fec"/>
      <w:bookmarkEnd w:id="370"/>
      <w:r w:rsidRPr="00262C4E">
        <w:rPr>
          <w:rFonts w:ascii="Times New Roman" w:hAnsi="Times New Roman" w:cs="Times New Roman"/>
          <w:color w:val="000000"/>
          <w:sz w:val="24"/>
          <w:szCs w:val="24"/>
          <w:lang w:val="pt-BR"/>
        </w:rPr>
        <w:t xml:space="preserve">22.2.2.7. keičiasi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organizacinė</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struktūra</w:t>
      </w:r>
      <w:r w:rsidRPr="00262C4E">
        <w:rPr>
          <w:rFonts w:ascii="Times New Roman" w:hAnsi="Times New Roman" w:cs="Times New Roman"/>
          <w:color w:val="000000"/>
          <w:sz w:val="24"/>
          <w:szCs w:val="24"/>
          <w:lang w:val="pt-BR"/>
        </w:rPr>
        <w:t xml:space="preserve"> – juridinis statusas, </w:t>
      </w:r>
      <w:r w:rsidRPr="00262C4E">
        <w:rPr>
          <w:rFonts w:ascii="Times New Roman" w:hAnsi="Times New Roman" w:cs="Times New Roman" w:hint="eastAsia"/>
          <w:color w:val="000000"/>
          <w:sz w:val="24"/>
          <w:szCs w:val="24"/>
          <w:lang w:val="pt-BR"/>
        </w:rPr>
        <w:t>pobūdis</w:t>
      </w:r>
      <w:r w:rsidRPr="00262C4E">
        <w:rPr>
          <w:rFonts w:ascii="Times New Roman" w:hAnsi="Times New Roman" w:cs="Times New Roman"/>
          <w:color w:val="000000"/>
          <w:sz w:val="24"/>
          <w:szCs w:val="24"/>
          <w:lang w:val="pt-BR"/>
        </w:rPr>
        <w:t xml:space="preserve"> ar valdymo </w:t>
      </w:r>
      <w:r w:rsidRPr="00262C4E">
        <w:rPr>
          <w:rFonts w:ascii="Times New Roman" w:hAnsi="Times New Roman" w:cs="Times New Roman" w:hint="eastAsia"/>
          <w:color w:val="000000"/>
          <w:sz w:val="24"/>
          <w:szCs w:val="24"/>
          <w:lang w:val="pt-BR"/>
        </w:rPr>
        <w:t>struktūra</w:t>
      </w:r>
      <w:r w:rsidRPr="00262C4E">
        <w:rPr>
          <w:rFonts w:ascii="Times New Roman" w:hAnsi="Times New Roman" w:cs="Times New Roman"/>
          <w:color w:val="000000"/>
          <w:sz w:val="24"/>
          <w:szCs w:val="24"/>
          <w:lang w:val="pt-BR"/>
        </w:rPr>
        <w:t xml:space="preserve"> ir tai gali </w:t>
      </w:r>
      <w:r w:rsidRPr="00262C4E">
        <w:rPr>
          <w:rFonts w:ascii="Times New Roman" w:hAnsi="Times New Roman" w:cs="Times New Roman" w:hint="eastAsia"/>
          <w:color w:val="000000"/>
          <w:sz w:val="24"/>
          <w:szCs w:val="24"/>
          <w:lang w:val="pt-BR"/>
        </w:rPr>
        <w:t>turėti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įtakos</w:t>
      </w:r>
      <w:r w:rsidRPr="00262C4E">
        <w:rPr>
          <w:rFonts w:ascii="Times New Roman" w:hAnsi="Times New Roman" w:cs="Times New Roman"/>
          <w:color w:val="000000"/>
          <w:sz w:val="24"/>
          <w:szCs w:val="24"/>
          <w:lang w:val="pt-BR"/>
        </w:rPr>
        <w:t xml:space="preserve"> tinkamam Sutarties </w:t>
      </w:r>
      <w:r w:rsidRPr="00262C4E">
        <w:rPr>
          <w:rFonts w:ascii="Times New Roman" w:hAnsi="Times New Roman" w:cs="Times New Roman" w:hint="eastAsia"/>
          <w:color w:val="000000"/>
          <w:sz w:val="24"/>
          <w:szCs w:val="24"/>
          <w:lang w:val="pt-BR"/>
        </w:rPr>
        <w:t>įvykdymui</w:t>
      </w:r>
      <w:r w:rsidRPr="00262C4E">
        <w:rPr>
          <w:rFonts w:ascii="Times New Roman" w:hAnsi="Times New Roman" w:cs="Times New Roman"/>
          <w:color w:val="000000"/>
          <w:sz w:val="24"/>
          <w:szCs w:val="24"/>
          <w:lang w:val="pt-BR"/>
        </w:rPr>
        <w:t xml:space="preserve"> arba Sutarties poreikiui; </w:t>
      </w:r>
    </w:p>
    <w:p w14:paraId="293E3A03"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71" w:name="part_85a36abfded74553abd0b10add72e757"/>
      <w:bookmarkEnd w:id="371"/>
      <w:r w:rsidRPr="00262C4E">
        <w:rPr>
          <w:rFonts w:ascii="Times New Roman" w:hAnsi="Times New Roman" w:cs="Times New Roman"/>
          <w:color w:val="000000"/>
          <w:sz w:val="24"/>
          <w:szCs w:val="24"/>
          <w:lang w:val="pt-BR"/>
        </w:rPr>
        <w:t xml:space="preserve">22.2.2.8. nebelieka </w:t>
      </w:r>
      <w:r w:rsidRPr="00262C4E">
        <w:rPr>
          <w:rFonts w:ascii="Times New Roman" w:hAnsi="Times New Roman" w:cs="Times New Roman" w:hint="eastAsia"/>
          <w:color w:val="000000"/>
          <w:sz w:val="24"/>
          <w:szCs w:val="24"/>
          <w:lang w:val="pt-BR"/>
        </w:rPr>
        <w:t>perkamų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poreikio; </w:t>
      </w:r>
    </w:p>
    <w:p w14:paraId="534450C5"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72" w:name="part_f748bcf2bccc44a8b06f20698b2c9968"/>
      <w:bookmarkEnd w:id="372"/>
      <w:r w:rsidRPr="00262C4E">
        <w:rPr>
          <w:rFonts w:ascii="Times New Roman" w:hAnsi="Times New Roman" w:cs="Times New Roman"/>
          <w:color w:val="000000"/>
          <w:sz w:val="24"/>
          <w:szCs w:val="24"/>
          <w:lang w:val="pt-BR"/>
        </w:rPr>
        <w:t xml:space="preserve">22.2.2.9.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iš </w:t>
      </w:r>
      <w:r w:rsidRPr="00262C4E">
        <w:rPr>
          <w:rFonts w:ascii="Times New Roman" w:hAnsi="Times New Roman" w:cs="Times New Roman" w:hint="eastAsia"/>
          <w:color w:val="000000"/>
          <w:sz w:val="24"/>
          <w:szCs w:val="24"/>
          <w:lang w:val="pt-BR"/>
        </w:rPr>
        <w:t>pirkimų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priežiūrą</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atliekančių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institucijų</w:t>
      </w:r>
      <w:r w:rsidRPr="00262C4E">
        <w:rPr>
          <w:rFonts w:ascii="Times New Roman" w:hAnsi="Times New Roman" w:cs="Times New Roman"/>
          <w:color w:val="000000"/>
          <w:sz w:val="24"/>
          <w:szCs w:val="24"/>
          <w:lang w:val="pt-BR"/>
        </w:rPr>
        <w:t xml:space="preserve"> gauna nurodymą / rekomendaciją nutraukti </w:t>
      </w:r>
      <w:r w:rsidRPr="00262C4E">
        <w:rPr>
          <w:rFonts w:ascii="Times New Roman" w:hAnsi="Times New Roman" w:cs="Times New Roman" w:hint="eastAsia"/>
          <w:color w:val="000000"/>
          <w:sz w:val="24"/>
          <w:szCs w:val="24"/>
          <w:lang w:val="pt-BR"/>
        </w:rPr>
        <w:t>Sutartį;</w:t>
      </w:r>
    </w:p>
    <w:p w14:paraId="7EDB7193"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73" w:name="part_790a68ca3b7842e7be04b8396ea38a0c"/>
      <w:bookmarkEnd w:id="373"/>
      <w:r w:rsidRPr="00262C4E">
        <w:rPr>
          <w:rFonts w:ascii="Times New Roman" w:hAnsi="Times New Roman" w:cs="Times New Roman"/>
          <w:color w:val="000000"/>
          <w:sz w:val="24"/>
          <w:szCs w:val="24"/>
          <w:lang w:val="pt-BR"/>
        </w:rPr>
        <w:t xml:space="preserve">22.2.2.10.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vėluoja</w:t>
      </w:r>
      <w:r w:rsidRPr="00262C4E">
        <w:rPr>
          <w:rFonts w:ascii="Times New Roman" w:hAnsi="Times New Roman" w:cs="Times New Roman"/>
          <w:color w:val="000000"/>
          <w:sz w:val="24"/>
          <w:szCs w:val="24"/>
          <w:lang w:val="pt-BR"/>
        </w:rPr>
        <w:t xml:space="preserve"> pateikti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užtikrinimo pratęsimą ilgiau kaip 10 (dešimt) darbo </w:t>
      </w:r>
      <w:r w:rsidRPr="00262C4E">
        <w:rPr>
          <w:rFonts w:ascii="Times New Roman" w:hAnsi="Times New Roman" w:cs="Times New Roman" w:hint="eastAsia"/>
          <w:color w:val="000000"/>
          <w:sz w:val="24"/>
          <w:szCs w:val="24"/>
          <w:lang w:val="pt-BR"/>
        </w:rPr>
        <w:t>dienų</w:t>
      </w:r>
      <w:r w:rsidRPr="00262C4E">
        <w:rPr>
          <w:rFonts w:ascii="Times New Roman" w:hAnsi="Times New Roman" w:cs="Times New Roman"/>
          <w:color w:val="000000"/>
          <w:sz w:val="24"/>
          <w:szCs w:val="24"/>
          <w:lang w:val="pt-BR"/>
        </w:rPr>
        <w:t xml:space="preserve"> nuo paskutinio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užtikrinimo galiojimo termino pabaigos arba atsisako </w:t>
      </w:r>
      <w:r w:rsidRPr="00262C4E">
        <w:rPr>
          <w:rFonts w:ascii="Times New Roman" w:hAnsi="Times New Roman" w:cs="Times New Roman" w:hint="eastAsia"/>
          <w:color w:val="000000"/>
          <w:sz w:val="24"/>
          <w:szCs w:val="24"/>
          <w:lang w:val="pt-BR"/>
        </w:rPr>
        <w:t>jį</w:t>
      </w:r>
      <w:r w:rsidRPr="00262C4E">
        <w:rPr>
          <w:rFonts w:ascii="Times New Roman" w:hAnsi="Times New Roman" w:cs="Times New Roman"/>
          <w:color w:val="000000"/>
          <w:sz w:val="24"/>
          <w:szCs w:val="24"/>
          <w:lang w:val="pt-BR"/>
        </w:rPr>
        <w:t xml:space="preserve"> pateikti;</w:t>
      </w:r>
    </w:p>
    <w:p w14:paraId="43A116B4"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74" w:name="part_b895c993d309446280ac23d4c4c6b3af"/>
      <w:bookmarkEnd w:id="374"/>
      <w:r w:rsidRPr="00262C4E">
        <w:rPr>
          <w:rFonts w:ascii="Times New Roman" w:hAnsi="Times New Roman" w:cs="Times New Roman" w:hint="eastAsia"/>
          <w:color w:val="000000"/>
          <w:sz w:val="24"/>
          <w:szCs w:val="24"/>
          <w:lang w:val="pt-BR"/>
        </w:rPr>
        <w:t>22.2.2.11. Tiekėjas</w:t>
      </w:r>
      <w:r w:rsidRPr="00262C4E">
        <w:rPr>
          <w:rFonts w:ascii="Times New Roman" w:hAnsi="Times New Roman" w:cs="Times New Roman"/>
          <w:color w:val="000000"/>
          <w:sz w:val="24"/>
          <w:szCs w:val="24"/>
          <w:lang w:val="pt-BR"/>
        </w:rPr>
        <w:t xml:space="preserve"> atsisako pašalinti arba nepašalina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trūkumų</w:t>
      </w:r>
      <w:r w:rsidRPr="00262C4E">
        <w:rPr>
          <w:rFonts w:ascii="Times New Roman" w:hAnsi="Times New Roman" w:cs="Times New Roman"/>
          <w:color w:val="000000"/>
          <w:sz w:val="24"/>
          <w:szCs w:val="24"/>
          <w:lang w:val="pt-BR"/>
        </w:rPr>
        <w:t xml:space="preserve"> per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nustatytus protingus terminus;</w:t>
      </w:r>
    </w:p>
    <w:p w14:paraId="15F0CC70"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75" w:name="part_7bde14bfbf2441d791b8e711c8f8ddf3"/>
      <w:bookmarkEnd w:id="375"/>
      <w:r w:rsidRPr="00262C4E">
        <w:rPr>
          <w:rFonts w:ascii="Times New Roman" w:hAnsi="Times New Roman" w:cs="Times New Roman"/>
          <w:color w:val="000000"/>
          <w:sz w:val="24"/>
          <w:szCs w:val="24"/>
          <w:lang w:val="pt-BR"/>
        </w:rPr>
        <w:t xml:space="preserve">22.2.2.12.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pažeidžia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arba </w:t>
      </w:r>
      <w:r w:rsidRPr="00262C4E">
        <w:rPr>
          <w:rFonts w:ascii="Times New Roman" w:hAnsi="Times New Roman" w:cs="Times New Roman" w:hint="eastAsia"/>
          <w:color w:val="000000"/>
          <w:sz w:val="24"/>
          <w:szCs w:val="24"/>
          <w:lang w:val="pt-BR"/>
        </w:rPr>
        <w:t>įstatymus</w:t>
      </w:r>
      <w:r w:rsidRPr="00262C4E">
        <w:rPr>
          <w:rFonts w:ascii="Times New Roman" w:hAnsi="Times New Roman" w:cs="Times New Roman"/>
          <w:color w:val="000000"/>
          <w:sz w:val="24"/>
          <w:szCs w:val="24"/>
          <w:lang w:val="pt-BR"/>
        </w:rPr>
        <w:t xml:space="preserve"> bei kitus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aktus ir per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rašytinėje</w:t>
      </w:r>
      <w:r w:rsidRPr="00262C4E">
        <w:rPr>
          <w:rFonts w:ascii="Times New Roman" w:hAnsi="Times New Roman" w:cs="Times New Roman"/>
          <w:color w:val="000000"/>
          <w:sz w:val="24"/>
          <w:szCs w:val="24"/>
          <w:lang w:val="pt-BR"/>
        </w:rPr>
        <w:t xml:space="preserve"> pretenzijoje nurodytą terminą neištaiso pažeidimo.</w:t>
      </w:r>
    </w:p>
    <w:p w14:paraId="51DF9E62"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76" w:name="part_a263119254d942f489788567ed00e7c5"/>
      <w:bookmarkEnd w:id="376"/>
      <w:r w:rsidRPr="00262C4E">
        <w:rPr>
          <w:rFonts w:ascii="Times New Roman" w:hAnsi="Times New Roman" w:cs="Times New Roman" w:hint="eastAsia"/>
          <w:color w:val="000000"/>
          <w:sz w:val="24"/>
          <w:szCs w:val="24"/>
          <w:lang w:val="pt-BR"/>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262C4E">
        <w:rPr>
          <w:rFonts w:ascii="Times New Roman" w:hAnsi="Times New Roman" w:cs="Times New Roman"/>
          <w:color w:val="000000"/>
          <w:sz w:val="24"/>
          <w:szCs w:val="24"/>
          <w:lang w:val="pt-BR"/>
        </w:rPr>
        <w:t xml:space="preserve">(bent vienai iš </w:t>
      </w:r>
      <w:r w:rsidRPr="00262C4E">
        <w:rPr>
          <w:rFonts w:ascii="Times New Roman" w:hAnsi="Times New Roman" w:cs="Times New Roman" w:hint="eastAsia"/>
          <w:color w:val="000000"/>
          <w:sz w:val="24"/>
          <w:szCs w:val="24"/>
          <w:lang w:val="pt-BR"/>
        </w:rPr>
        <w:t>taikomų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sankcijų).</w:t>
      </w:r>
      <w:r w:rsidRPr="00262C4E">
        <w:rPr>
          <w:rFonts w:ascii="Times New Roman" w:hAnsi="Times New Roman" w:cs="Times New Roman"/>
          <w:color w:val="000000"/>
          <w:sz w:val="24"/>
          <w:szCs w:val="24"/>
          <w:lang w:val="pt-BR"/>
        </w:rPr>
        <w:t xml:space="preserve"> Sutarties negaliojimo momentas nustatomas vadovaujantis </w:t>
      </w:r>
      <w:r w:rsidRPr="00262C4E">
        <w:rPr>
          <w:rFonts w:ascii="Times New Roman" w:hAnsi="Times New Roman" w:cs="Times New Roman" w:hint="eastAsia"/>
          <w:color w:val="000000"/>
          <w:sz w:val="24"/>
          <w:szCs w:val="24"/>
          <w:lang w:val="pt-BR"/>
        </w:rPr>
        <w:t>minėtu</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įstatymu. </w:t>
      </w:r>
    </w:p>
    <w:p w14:paraId="0ACBEA33"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77" w:name="part_11b5f45ece72456aab71665d5fef239c"/>
      <w:bookmarkEnd w:id="377"/>
      <w:r w:rsidRPr="00262C4E">
        <w:rPr>
          <w:rFonts w:ascii="Times New Roman" w:hAnsi="Times New Roman" w:cs="Times New Roman"/>
          <w:color w:val="000000"/>
          <w:sz w:val="24"/>
          <w:szCs w:val="24"/>
          <w:lang w:val="pt-BR"/>
        </w:rPr>
        <w:t xml:space="preserve">22.2.4.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nedelsiant, bet ne </w:t>
      </w:r>
      <w:r w:rsidRPr="00262C4E">
        <w:rPr>
          <w:rFonts w:ascii="Times New Roman" w:hAnsi="Times New Roman" w:cs="Times New Roman" w:hint="eastAsia"/>
          <w:color w:val="000000"/>
          <w:sz w:val="24"/>
          <w:szCs w:val="24"/>
          <w:lang w:val="pt-BR"/>
        </w:rPr>
        <w:t>vėliau</w:t>
      </w:r>
      <w:r w:rsidRPr="00262C4E">
        <w:rPr>
          <w:rFonts w:ascii="Times New Roman" w:hAnsi="Times New Roman" w:cs="Times New Roman"/>
          <w:color w:val="000000"/>
          <w:sz w:val="24"/>
          <w:szCs w:val="24"/>
          <w:lang w:val="pt-BR"/>
        </w:rPr>
        <w:t xml:space="preserve"> kaip per 5 (penkias) dienas, vienašališkai nutraukia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arba sustabdo jos vykdymą </w:t>
      </w:r>
      <w:r w:rsidRPr="00262C4E">
        <w:rPr>
          <w:rFonts w:ascii="Times New Roman" w:hAnsi="Times New Roman" w:cs="Times New Roman" w:hint="eastAsia"/>
          <w:color w:val="000000"/>
          <w:sz w:val="24"/>
          <w:szCs w:val="24"/>
          <w:lang w:val="pt-BR"/>
        </w:rPr>
        <w:t>privalomų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tarptautinių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sankcijų,</w:t>
      </w:r>
      <w:r w:rsidRPr="00262C4E">
        <w:rPr>
          <w:rFonts w:ascii="Times New Roman" w:hAnsi="Times New Roman" w:cs="Times New Roman"/>
          <w:color w:val="000000"/>
          <w:sz w:val="24"/>
          <w:szCs w:val="24"/>
          <w:lang w:val="pt-BR"/>
        </w:rPr>
        <w:t xml:space="preserve"> kaip tai </w:t>
      </w:r>
      <w:r w:rsidRPr="00262C4E">
        <w:rPr>
          <w:rFonts w:ascii="Times New Roman" w:hAnsi="Times New Roman" w:cs="Times New Roman" w:hint="eastAsia"/>
          <w:color w:val="000000"/>
          <w:sz w:val="24"/>
          <w:szCs w:val="24"/>
          <w:lang w:val="pt-BR"/>
        </w:rPr>
        <w:t>apibrėžta</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Sankcijų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įstatyme</w:t>
      </w:r>
      <w:r w:rsidRPr="00262C4E">
        <w:rPr>
          <w:rFonts w:ascii="Times New Roman" w:hAnsi="Times New Roman" w:cs="Times New Roman"/>
          <w:color w:val="000000"/>
          <w:sz w:val="24"/>
          <w:szCs w:val="24"/>
          <w:lang w:val="pt-BR"/>
        </w:rPr>
        <w:t xml:space="preserve"> ir kituose tarptautiniuose, Europos Sąjungos ir Lietuvos Respublikos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aktuose, </w:t>
      </w:r>
      <w:r w:rsidRPr="00262C4E">
        <w:rPr>
          <w:rFonts w:ascii="Times New Roman" w:hAnsi="Times New Roman" w:cs="Times New Roman" w:hint="eastAsia"/>
          <w:color w:val="000000"/>
          <w:sz w:val="24"/>
          <w:szCs w:val="24"/>
          <w:lang w:val="pt-BR"/>
        </w:rPr>
        <w:t>įgyvendinimo</w:t>
      </w:r>
      <w:r w:rsidRPr="00262C4E">
        <w:rPr>
          <w:rFonts w:ascii="Times New Roman" w:hAnsi="Times New Roman" w:cs="Times New Roman"/>
          <w:color w:val="000000"/>
          <w:sz w:val="24"/>
          <w:szCs w:val="24"/>
          <w:lang w:val="pt-BR"/>
        </w:rPr>
        <w:t xml:space="preserve"> laikotarpiui, apie tai </w:t>
      </w:r>
      <w:r w:rsidRPr="00262C4E">
        <w:rPr>
          <w:rFonts w:ascii="Times New Roman" w:hAnsi="Times New Roman" w:cs="Times New Roman" w:hint="eastAsia"/>
          <w:color w:val="000000"/>
          <w:sz w:val="24"/>
          <w:szCs w:val="24"/>
          <w:lang w:val="pt-BR"/>
        </w:rPr>
        <w:lastRenderedPageBreak/>
        <w:t>įspėjęs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Tiekėją</w:t>
      </w:r>
      <w:r w:rsidRPr="00262C4E">
        <w:rPr>
          <w:rFonts w:ascii="Times New Roman" w:hAnsi="Times New Roman" w:cs="Times New Roman"/>
          <w:color w:val="000000"/>
          <w:sz w:val="24"/>
          <w:szCs w:val="24"/>
          <w:lang w:val="pt-BR"/>
        </w:rPr>
        <w:t xml:space="preserve"> raštu, jei Sutartis </w:t>
      </w:r>
      <w:r w:rsidRPr="00262C4E">
        <w:rPr>
          <w:rFonts w:ascii="Times New Roman" w:hAnsi="Times New Roman" w:cs="Times New Roman" w:hint="eastAsia"/>
          <w:color w:val="000000"/>
          <w:sz w:val="24"/>
          <w:szCs w:val="24"/>
          <w:lang w:val="pt-BR"/>
        </w:rPr>
        <w:t>įsigaliojo</w:t>
      </w:r>
      <w:r w:rsidRPr="00262C4E">
        <w:rPr>
          <w:rFonts w:ascii="Times New Roman" w:hAnsi="Times New Roman" w:cs="Times New Roman"/>
          <w:color w:val="000000"/>
          <w:sz w:val="24"/>
          <w:szCs w:val="24"/>
          <w:lang w:val="pt-BR"/>
        </w:rPr>
        <w:t xml:space="preserve"> iki </w:t>
      </w:r>
      <w:r w:rsidRPr="00262C4E">
        <w:rPr>
          <w:rFonts w:ascii="Times New Roman" w:hAnsi="Times New Roman" w:cs="Times New Roman" w:hint="eastAsia"/>
          <w:color w:val="000000"/>
          <w:sz w:val="24"/>
          <w:szCs w:val="24"/>
          <w:lang w:val="pt-BR"/>
        </w:rPr>
        <w:t>šių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tarptautinių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sankcijų</w:t>
      </w:r>
      <w:r w:rsidRPr="00262C4E">
        <w:rPr>
          <w:rFonts w:ascii="Times New Roman" w:hAnsi="Times New Roman" w:cs="Times New Roman"/>
          <w:color w:val="000000"/>
          <w:sz w:val="24"/>
          <w:szCs w:val="24"/>
          <w:lang w:val="pt-BR"/>
        </w:rPr>
        <w:t xml:space="preserve"> Lietuvos Respublikoje </w:t>
      </w:r>
      <w:r w:rsidRPr="00262C4E">
        <w:rPr>
          <w:rFonts w:ascii="Times New Roman" w:hAnsi="Times New Roman" w:cs="Times New Roman" w:hint="eastAsia"/>
          <w:color w:val="000000"/>
          <w:sz w:val="24"/>
          <w:szCs w:val="24"/>
          <w:lang w:val="pt-BR"/>
        </w:rPr>
        <w:t>įgyvendinimo</w:t>
      </w:r>
      <w:r w:rsidRPr="00262C4E">
        <w:rPr>
          <w:rFonts w:ascii="Times New Roman" w:hAnsi="Times New Roman" w:cs="Times New Roman"/>
          <w:color w:val="000000"/>
          <w:sz w:val="24"/>
          <w:szCs w:val="24"/>
          <w:lang w:val="pt-BR"/>
        </w:rPr>
        <w:t xml:space="preserve"> nustatymo. Draudžiama prisiimti naujas prievoles pagal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kurių</w:t>
      </w:r>
      <w:r w:rsidRPr="00262C4E">
        <w:rPr>
          <w:rFonts w:ascii="Times New Roman" w:hAnsi="Times New Roman" w:cs="Times New Roman"/>
          <w:color w:val="000000"/>
          <w:sz w:val="24"/>
          <w:szCs w:val="24"/>
          <w:lang w:val="pt-BR"/>
        </w:rPr>
        <w:t xml:space="preserve"> vykdymas </w:t>
      </w:r>
      <w:r w:rsidRPr="00262C4E">
        <w:rPr>
          <w:rFonts w:ascii="Times New Roman" w:hAnsi="Times New Roman" w:cs="Times New Roman" w:hint="eastAsia"/>
          <w:color w:val="000000"/>
          <w:sz w:val="24"/>
          <w:szCs w:val="24"/>
          <w:lang w:val="pt-BR"/>
        </w:rPr>
        <w:t>prieštarautų</w:t>
      </w:r>
      <w:r w:rsidRPr="00262C4E">
        <w:rPr>
          <w:rFonts w:ascii="Times New Roman" w:hAnsi="Times New Roman" w:cs="Times New Roman"/>
          <w:color w:val="000000"/>
          <w:sz w:val="24"/>
          <w:szCs w:val="24"/>
          <w:lang w:val="pt-BR"/>
        </w:rPr>
        <w:t xml:space="preserve"> Lietuvos Respublikoje </w:t>
      </w:r>
      <w:r w:rsidRPr="00262C4E">
        <w:rPr>
          <w:rFonts w:ascii="Times New Roman" w:hAnsi="Times New Roman" w:cs="Times New Roman" w:hint="eastAsia"/>
          <w:color w:val="000000"/>
          <w:sz w:val="24"/>
          <w:szCs w:val="24"/>
          <w:lang w:val="pt-BR"/>
        </w:rPr>
        <w:t>įgyvendinamoms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tarptautinėms</w:t>
      </w:r>
      <w:r w:rsidRPr="00262C4E">
        <w:rPr>
          <w:rFonts w:ascii="Times New Roman" w:hAnsi="Times New Roman" w:cs="Times New Roman"/>
          <w:color w:val="000000"/>
          <w:sz w:val="24"/>
          <w:szCs w:val="24"/>
          <w:lang w:val="pt-BR"/>
        </w:rPr>
        <w:t xml:space="preserve"> sankcijoms. </w:t>
      </w:r>
    </w:p>
    <w:p w14:paraId="4BE45CC6"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78" w:name="part_de604d3a70c54dd5ad194664adc38477"/>
      <w:bookmarkEnd w:id="378"/>
      <w:r w:rsidRPr="00262C4E">
        <w:rPr>
          <w:rFonts w:ascii="Times New Roman" w:hAnsi="Times New Roman" w:cs="Times New Roman"/>
          <w:color w:val="000000"/>
          <w:sz w:val="24"/>
          <w:szCs w:val="24"/>
          <w:lang w:val="pt-BR"/>
        </w:rPr>
        <w:t xml:space="preserve">22.2.5. Jei Sutartis nutraukiama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iš </w:t>
      </w:r>
      <w:r w:rsidRPr="00262C4E">
        <w:rPr>
          <w:rFonts w:ascii="Times New Roman" w:hAnsi="Times New Roman" w:cs="Times New Roman" w:hint="eastAsia"/>
          <w:color w:val="000000"/>
          <w:sz w:val="24"/>
          <w:szCs w:val="24"/>
          <w:lang w:val="pt-BR"/>
        </w:rPr>
        <w:t>esmės</w:t>
      </w:r>
      <w:r w:rsidRPr="00262C4E">
        <w:rPr>
          <w:rFonts w:ascii="Times New Roman" w:hAnsi="Times New Roman" w:cs="Times New Roman"/>
          <w:color w:val="000000"/>
          <w:sz w:val="24"/>
          <w:szCs w:val="24"/>
          <w:lang w:val="pt-BR"/>
        </w:rPr>
        <w:t xml:space="preserve"> pažeidus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ar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nepagrįstai</w:t>
      </w:r>
      <w:r w:rsidRPr="00262C4E">
        <w:rPr>
          <w:rFonts w:ascii="Times New Roman" w:hAnsi="Times New Roman" w:cs="Times New Roman"/>
          <w:color w:val="000000"/>
          <w:sz w:val="24"/>
          <w:szCs w:val="24"/>
          <w:lang w:val="pt-BR"/>
        </w:rPr>
        <w:t xml:space="preserve"> nutraukus Sutarties vykdymą ne Sutartyje nustatyta tvarka, ir jeigu Specialiosiose sąlygose </w:t>
      </w:r>
      <w:r w:rsidRPr="00262C4E">
        <w:rPr>
          <w:rFonts w:ascii="Times New Roman" w:hAnsi="Times New Roman" w:cs="Times New Roman" w:hint="eastAsia"/>
          <w:color w:val="000000"/>
          <w:sz w:val="24"/>
          <w:szCs w:val="24"/>
          <w:lang w:val="pt-BR"/>
        </w:rPr>
        <w:t>nėra</w:t>
      </w:r>
      <w:r w:rsidRPr="00262C4E">
        <w:rPr>
          <w:rFonts w:ascii="Times New Roman" w:hAnsi="Times New Roman" w:cs="Times New Roman"/>
          <w:color w:val="000000"/>
          <w:sz w:val="24"/>
          <w:szCs w:val="24"/>
          <w:lang w:val="pt-BR"/>
        </w:rPr>
        <w:t xml:space="preserve"> numatyta, kad tinkamas Sutarties </w:t>
      </w:r>
      <w:r w:rsidRPr="00262C4E">
        <w:rPr>
          <w:rFonts w:ascii="Times New Roman" w:hAnsi="Times New Roman" w:cs="Times New Roman" w:hint="eastAsia"/>
          <w:color w:val="000000"/>
          <w:sz w:val="24"/>
          <w:szCs w:val="24"/>
          <w:lang w:val="pt-BR"/>
        </w:rPr>
        <w:t>įvykdymas</w:t>
      </w:r>
      <w:r w:rsidRPr="00262C4E">
        <w:rPr>
          <w:rFonts w:ascii="Times New Roman" w:hAnsi="Times New Roman" w:cs="Times New Roman"/>
          <w:color w:val="000000"/>
          <w:sz w:val="24"/>
          <w:szCs w:val="24"/>
          <w:lang w:val="pt-BR"/>
        </w:rPr>
        <w:t xml:space="preserve"> yra užtikrinamas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užtikrinimu,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įsipareigoja</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sumokėti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Specialiosiose sąlygose nurodyto dydžio baudą ir atlyginti nuostolius, susijusius su Sutarties nutraukimu. Jeigu Specialiosiose sąlygose yra numatyta, kad tinkamas Sutarties </w:t>
      </w:r>
      <w:r w:rsidRPr="00262C4E">
        <w:rPr>
          <w:rFonts w:ascii="Times New Roman" w:hAnsi="Times New Roman" w:cs="Times New Roman" w:hint="eastAsia"/>
          <w:color w:val="000000"/>
          <w:sz w:val="24"/>
          <w:szCs w:val="24"/>
          <w:lang w:val="pt-BR"/>
        </w:rPr>
        <w:t>įvykdymas</w:t>
      </w:r>
      <w:r w:rsidRPr="00262C4E">
        <w:rPr>
          <w:rFonts w:ascii="Times New Roman" w:hAnsi="Times New Roman" w:cs="Times New Roman"/>
          <w:color w:val="000000"/>
          <w:sz w:val="24"/>
          <w:szCs w:val="24"/>
          <w:lang w:val="pt-BR"/>
        </w:rPr>
        <w:t xml:space="preserve"> yra užtikrinamas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užtikrinimu,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įsipareigoja</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atlyginti nuostolius, susijusius su Sutarties nutraukimu, kiek </w:t>
      </w:r>
      <w:r w:rsidRPr="00262C4E">
        <w:rPr>
          <w:rFonts w:ascii="Times New Roman" w:hAnsi="Times New Roman" w:cs="Times New Roman" w:hint="eastAsia"/>
          <w:color w:val="000000"/>
          <w:sz w:val="24"/>
          <w:szCs w:val="24"/>
          <w:lang w:val="pt-BR"/>
        </w:rPr>
        <w:t>jų</w:t>
      </w:r>
      <w:r w:rsidRPr="00262C4E">
        <w:rPr>
          <w:rFonts w:ascii="Times New Roman" w:hAnsi="Times New Roman" w:cs="Times New Roman"/>
          <w:color w:val="000000"/>
          <w:sz w:val="24"/>
          <w:szCs w:val="24"/>
          <w:lang w:val="pt-BR"/>
        </w:rPr>
        <w:t xml:space="preserve"> nepadengia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užtikrinimas.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pareiškus reikalavimą atlyginti patirtus nuostolius, baudos suma </w:t>
      </w:r>
      <w:r w:rsidRPr="00262C4E">
        <w:rPr>
          <w:rFonts w:ascii="Times New Roman" w:hAnsi="Times New Roman" w:cs="Times New Roman" w:hint="eastAsia"/>
          <w:color w:val="000000"/>
          <w:sz w:val="24"/>
          <w:szCs w:val="24"/>
          <w:lang w:val="pt-BR"/>
        </w:rPr>
        <w:t>įskaitoma</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nuostolių</w:t>
      </w:r>
      <w:r w:rsidRPr="00262C4E">
        <w:rPr>
          <w:rFonts w:ascii="Times New Roman" w:hAnsi="Times New Roman" w:cs="Times New Roman"/>
          <w:color w:val="000000"/>
          <w:sz w:val="24"/>
          <w:szCs w:val="24"/>
          <w:lang w:val="pt-BR"/>
        </w:rPr>
        <w:t xml:space="preserve"> atlyginimą. </w:t>
      </w:r>
    </w:p>
    <w:p w14:paraId="12C80541"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79" w:name="part_6ab8d938d27449d2b305d15cd9c291ca"/>
      <w:bookmarkEnd w:id="379"/>
      <w:r w:rsidRPr="00262C4E">
        <w:rPr>
          <w:rFonts w:ascii="Times New Roman" w:hAnsi="Times New Roman" w:cs="Times New Roman"/>
          <w:color w:val="000000"/>
          <w:sz w:val="24"/>
          <w:szCs w:val="24"/>
          <w:lang w:val="pt-BR"/>
        </w:rPr>
        <w:t xml:space="preserve">22.2.6.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turi teisę vienašališkai nutraukti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ir kitais Specialiosiose sąlygose (jei taikoma) ir </w:t>
      </w:r>
      <w:r w:rsidRPr="00262C4E">
        <w:rPr>
          <w:rFonts w:ascii="Times New Roman" w:hAnsi="Times New Roman" w:cs="Times New Roman" w:hint="eastAsia"/>
          <w:color w:val="000000"/>
          <w:sz w:val="24"/>
          <w:szCs w:val="24"/>
          <w:lang w:val="pt-BR"/>
        </w:rPr>
        <w:t>įstatymuose</w:t>
      </w:r>
      <w:r w:rsidRPr="00262C4E">
        <w:rPr>
          <w:rFonts w:ascii="Times New Roman" w:hAnsi="Times New Roman" w:cs="Times New Roman"/>
          <w:color w:val="000000"/>
          <w:sz w:val="24"/>
          <w:szCs w:val="24"/>
          <w:lang w:val="pt-BR"/>
        </w:rPr>
        <w:t xml:space="preserve"> bei kituose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aktuose </w:t>
      </w:r>
      <w:r w:rsidRPr="00262C4E">
        <w:rPr>
          <w:rFonts w:ascii="Times New Roman" w:hAnsi="Times New Roman" w:cs="Times New Roman" w:hint="eastAsia"/>
          <w:color w:val="000000"/>
          <w:sz w:val="24"/>
          <w:szCs w:val="24"/>
          <w:lang w:val="pt-BR"/>
        </w:rPr>
        <w:t>įtvirtintais</w:t>
      </w:r>
      <w:r w:rsidRPr="00262C4E">
        <w:rPr>
          <w:rFonts w:ascii="Times New Roman" w:hAnsi="Times New Roman" w:cs="Times New Roman"/>
          <w:color w:val="000000"/>
          <w:sz w:val="24"/>
          <w:szCs w:val="24"/>
          <w:lang w:val="pt-BR"/>
        </w:rPr>
        <w:t xml:space="preserve"> atvejais. </w:t>
      </w:r>
    </w:p>
    <w:p w14:paraId="1E7E429E"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80" w:name="part_f45fedb9bd0b4fb98ac70cadbf95ca83"/>
      <w:bookmarkEnd w:id="380"/>
      <w:r w:rsidRPr="00262C4E">
        <w:rPr>
          <w:rFonts w:ascii="Times New Roman" w:hAnsi="Times New Roman" w:cs="Times New Roman"/>
          <w:color w:val="000000"/>
          <w:sz w:val="24"/>
          <w:szCs w:val="24"/>
          <w:lang w:val="pt-BR"/>
        </w:rPr>
        <w:t xml:space="preserve">22.2.7. Sutartis laikoma nutraukta kitą dieną po to, kai pasibaigia </w:t>
      </w:r>
      <w:r w:rsidRPr="00262C4E">
        <w:rPr>
          <w:rFonts w:ascii="Times New Roman" w:hAnsi="Times New Roman" w:cs="Times New Roman" w:hint="eastAsia"/>
          <w:color w:val="000000"/>
          <w:sz w:val="24"/>
          <w:szCs w:val="24"/>
          <w:lang w:val="pt-BR"/>
        </w:rPr>
        <w:t>įspėjimo</w:t>
      </w:r>
      <w:r w:rsidRPr="00262C4E">
        <w:rPr>
          <w:rFonts w:ascii="Times New Roman" w:hAnsi="Times New Roman" w:cs="Times New Roman"/>
          <w:color w:val="000000"/>
          <w:sz w:val="24"/>
          <w:szCs w:val="24"/>
          <w:lang w:val="pt-BR"/>
        </w:rPr>
        <w:t xml:space="preserve"> apie Sutarties nutraukimą terminas.  </w:t>
      </w:r>
    </w:p>
    <w:p w14:paraId="6CCE5D1F"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81" w:name="part_014a836e0f8441e9be6c2180b8b7a912"/>
      <w:bookmarkEnd w:id="381"/>
      <w:r w:rsidRPr="00262C4E">
        <w:rPr>
          <w:rFonts w:ascii="Times New Roman" w:hAnsi="Times New Roman" w:cs="Times New Roman"/>
          <w:color w:val="000000"/>
          <w:sz w:val="24"/>
          <w:szCs w:val="24"/>
          <w:lang w:val="pt-BR"/>
        </w:rPr>
        <w:t xml:space="preserve">22.2.8. Tais atvejais, kai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pašalina pažeidimą ar išnyksta </w:t>
      </w:r>
      <w:r w:rsidRPr="00262C4E">
        <w:rPr>
          <w:rFonts w:ascii="Times New Roman" w:hAnsi="Times New Roman" w:cs="Times New Roman" w:hint="eastAsia"/>
          <w:color w:val="000000"/>
          <w:sz w:val="24"/>
          <w:szCs w:val="24"/>
          <w:lang w:val="pt-BR"/>
        </w:rPr>
        <w:t>aplinkybės,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kurių</w:t>
      </w:r>
      <w:r w:rsidRPr="00262C4E">
        <w:rPr>
          <w:rFonts w:ascii="Times New Roman" w:hAnsi="Times New Roman" w:cs="Times New Roman"/>
          <w:color w:val="000000"/>
          <w:sz w:val="24"/>
          <w:szCs w:val="24"/>
          <w:lang w:val="pt-BR"/>
        </w:rPr>
        <w:t xml:space="preserve"> buvo inicijuota Sutarties nutraukimo </w:t>
      </w:r>
      <w:r w:rsidRPr="00262C4E">
        <w:rPr>
          <w:rFonts w:ascii="Times New Roman" w:hAnsi="Times New Roman" w:cs="Times New Roman" w:hint="eastAsia"/>
          <w:color w:val="000000"/>
          <w:sz w:val="24"/>
          <w:szCs w:val="24"/>
          <w:lang w:val="pt-BR"/>
        </w:rPr>
        <w:t>procedūra,</w:t>
      </w:r>
      <w:r w:rsidRPr="00262C4E">
        <w:rPr>
          <w:rFonts w:ascii="Times New Roman" w:hAnsi="Times New Roman" w:cs="Times New Roman"/>
          <w:color w:val="000000"/>
          <w:sz w:val="24"/>
          <w:szCs w:val="24"/>
          <w:lang w:val="pt-BR"/>
        </w:rPr>
        <w:t xml:space="preserve"> Sutartis negali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nutraukiama ir </w:t>
      </w:r>
      <w:r w:rsidRPr="00262C4E">
        <w:rPr>
          <w:rFonts w:ascii="Times New Roman" w:hAnsi="Times New Roman" w:cs="Times New Roman" w:hint="eastAsia"/>
          <w:color w:val="000000"/>
          <w:sz w:val="24"/>
          <w:szCs w:val="24"/>
          <w:lang w:val="pt-BR"/>
        </w:rPr>
        <w:t>įspėjimas</w:t>
      </w:r>
      <w:r w:rsidRPr="00262C4E">
        <w:rPr>
          <w:rFonts w:ascii="Times New Roman" w:hAnsi="Times New Roman" w:cs="Times New Roman"/>
          <w:color w:val="000000"/>
          <w:sz w:val="24"/>
          <w:szCs w:val="24"/>
          <w:lang w:val="pt-BR"/>
        </w:rPr>
        <w:t xml:space="preserve"> apie Sutarties nutraukimą netenka galios, jei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informuoja </w:t>
      </w:r>
      <w:r w:rsidRPr="00262C4E">
        <w:rPr>
          <w:rFonts w:ascii="Times New Roman" w:hAnsi="Times New Roman" w:cs="Times New Roman" w:hint="eastAsia"/>
          <w:color w:val="000000"/>
          <w:sz w:val="24"/>
          <w:szCs w:val="24"/>
          <w:lang w:val="pt-BR"/>
        </w:rPr>
        <w:t>Pirkėją</w:t>
      </w:r>
      <w:r w:rsidRPr="00262C4E">
        <w:rPr>
          <w:rFonts w:ascii="Times New Roman" w:hAnsi="Times New Roman" w:cs="Times New Roman"/>
          <w:color w:val="000000"/>
          <w:sz w:val="24"/>
          <w:szCs w:val="24"/>
          <w:lang w:val="pt-BR"/>
        </w:rPr>
        <w:t xml:space="preserve"> apie pašalintą pažeidimą ar išnykusias aplinkybes,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kurių</w:t>
      </w:r>
      <w:r w:rsidRPr="00262C4E">
        <w:rPr>
          <w:rFonts w:ascii="Times New Roman" w:hAnsi="Times New Roman" w:cs="Times New Roman"/>
          <w:color w:val="000000"/>
          <w:sz w:val="24"/>
          <w:szCs w:val="24"/>
          <w:lang w:val="pt-BR"/>
        </w:rPr>
        <w:t xml:space="preserve"> buvo inicijuota Sutarties nutraukimo </w:t>
      </w:r>
      <w:r w:rsidRPr="00262C4E">
        <w:rPr>
          <w:rFonts w:ascii="Times New Roman" w:hAnsi="Times New Roman" w:cs="Times New Roman" w:hint="eastAsia"/>
          <w:color w:val="000000"/>
          <w:sz w:val="24"/>
          <w:szCs w:val="24"/>
          <w:lang w:val="pt-BR"/>
        </w:rPr>
        <w:t>procedūra. </w:t>
      </w:r>
    </w:p>
    <w:p w14:paraId="43D7512B"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3651AF78"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82" w:name="part_ac406206a9024e8880d0a211020535f7"/>
      <w:bookmarkEnd w:id="382"/>
      <w:r w:rsidRPr="00262C4E">
        <w:rPr>
          <w:rFonts w:ascii="Times New Roman" w:hAnsi="Times New Roman" w:cs="Times New Roman"/>
          <w:b/>
          <w:bCs/>
          <w:color w:val="000000"/>
          <w:sz w:val="24"/>
          <w:szCs w:val="24"/>
          <w:lang w:val="pt-BR"/>
        </w:rPr>
        <w:t xml:space="preserve">22.3.  Sutarties nutraukimas </w:t>
      </w:r>
      <w:r w:rsidRPr="00262C4E">
        <w:rPr>
          <w:rFonts w:ascii="Times New Roman" w:hAnsi="Times New Roman" w:cs="Times New Roman" w:hint="eastAsia"/>
          <w:b/>
          <w:bCs/>
          <w:color w:val="000000"/>
          <w:sz w:val="24"/>
          <w:szCs w:val="24"/>
          <w:lang w:val="pt-BR"/>
        </w:rPr>
        <w:t>Tiekėjo</w:t>
      </w:r>
      <w:r w:rsidRPr="00262C4E">
        <w:rPr>
          <w:rFonts w:ascii="Times New Roman" w:hAnsi="Times New Roman" w:cs="Times New Roman"/>
          <w:b/>
          <w:bCs/>
          <w:color w:val="000000"/>
          <w:sz w:val="24"/>
          <w:szCs w:val="24"/>
          <w:lang w:val="pt-BR"/>
        </w:rPr>
        <w:t xml:space="preserve"> iniciatyva</w:t>
      </w:r>
    </w:p>
    <w:p w14:paraId="76C5680E"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olor w:val="000000"/>
          <w:sz w:val="24"/>
          <w:szCs w:val="24"/>
          <w:lang w:val="pt-BR"/>
        </w:rPr>
        <w:t> </w:t>
      </w:r>
    </w:p>
    <w:p w14:paraId="0E35DCA5"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83" w:name="part_dde94d2b61584f27b736d19d04fc8380"/>
      <w:bookmarkEnd w:id="383"/>
      <w:r w:rsidRPr="00262C4E">
        <w:rPr>
          <w:rFonts w:ascii="Times New Roman" w:hAnsi="Times New Roman" w:cs="Times New Roman"/>
          <w:color w:val="000000"/>
          <w:sz w:val="24"/>
          <w:szCs w:val="24"/>
          <w:lang w:val="pt-BR"/>
        </w:rPr>
        <w:t xml:space="preserve">22.3.1.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turi teisę vienašališkai nutraukti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įspėjęs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Pirkėją</w:t>
      </w:r>
      <w:r w:rsidRPr="00262C4E">
        <w:rPr>
          <w:rFonts w:ascii="Times New Roman" w:hAnsi="Times New Roman" w:cs="Times New Roman"/>
          <w:color w:val="000000"/>
          <w:sz w:val="24"/>
          <w:szCs w:val="24"/>
          <w:lang w:val="pt-BR"/>
        </w:rPr>
        <w:t xml:space="preserve"> raštu prieš ne </w:t>
      </w:r>
      <w:r w:rsidRPr="00262C4E">
        <w:rPr>
          <w:rFonts w:ascii="Times New Roman" w:hAnsi="Times New Roman" w:cs="Times New Roman" w:hint="eastAsia"/>
          <w:color w:val="000000"/>
          <w:sz w:val="24"/>
          <w:szCs w:val="24"/>
          <w:lang w:val="pt-BR"/>
        </w:rPr>
        <w:t>trumpesnį</w:t>
      </w:r>
      <w:r w:rsidRPr="00262C4E">
        <w:rPr>
          <w:rFonts w:ascii="Times New Roman" w:hAnsi="Times New Roman" w:cs="Times New Roman"/>
          <w:color w:val="000000"/>
          <w:sz w:val="24"/>
          <w:szCs w:val="24"/>
          <w:lang w:val="pt-BR"/>
        </w:rPr>
        <w:t xml:space="preserve"> nei 30 (trisdešimties) </w:t>
      </w:r>
      <w:r w:rsidRPr="00262C4E">
        <w:rPr>
          <w:rFonts w:ascii="Times New Roman" w:hAnsi="Times New Roman" w:cs="Times New Roman" w:hint="eastAsia"/>
          <w:color w:val="000000"/>
          <w:sz w:val="24"/>
          <w:szCs w:val="24"/>
          <w:lang w:val="pt-BR"/>
        </w:rPr>
        <w:t>dienų</w:t>
      </w:r>
      <w:r w:rsidRPr="00262C4E">
        <w:rPr>
          <w:rFonts w:ascii="Times New Roman" w:hAnsi="Times New Roman" w:cs="Times New Roman"/>
          <w:color w:val="000000"/>
          <w:sz w:val="24"/>
          <w:szCs w:val="24"/>
          <w:lang w:val="pt-BR"/>
        </w:rPr>
        <w:t xml:space="preserve"> terminą, jeigu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pažeidžia atsiskaitymo su </w:t>
      </w:r>
      <w:r w:rsidRPr="00262C4E">
        <w:rPr>
          <w:rFonts w:ascii="Times New Roman" w:hAnsi="Times New Roman" w:cs="Times New Roman" w:hint="eastAsia"/>
          <w:color w:val="000000"/>
          <w:sz w:val="24"/>
          <w:szCs w:val="24"/>
          <w:lang w:val="pt-BR"/>
        </w:rPr>
        <w:t>Tiekėju</w:t>
      </w:r>
      <w:r w:rsidRPr="00262C4E">
        <w:rPr>
          <w:rFonts w:ascii="Times New Roman" w:hAnsi="Times New Roman" w:cs="Times New Roman"/>
          <w:color w:val="000000"/>
          <w:sz w:val="24"/>
          <w:szCs w:val="24"/>
          <w:lang w:val="pt-BR"/>
        </w:rPr>
        <w:t xml:space="preserve"> terminus (išskyrus atvejus, kai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naudojasi savo teise sulaikyti </w:t>
      </w:r>
      <w:r w:rsidRPr="00262C4E">
        <w:rPr>
          <w:rFonts w:ascii="Times New Roman" w:hAnsi="Times New Roman" w:cs="Times New Roman" w:hint="eastAsia"/>
          <w:color w:val="000000"/>
          <w:sz w:val="24"/>
          <w:szCs w:val="24"/>
          <w:lang w:val="pt-BR"/>
        </w:rPr>
        <w:t>mokėjimus),</w:t>
      </w:r>
      <w:r w:rsidRPr="00262C4E">
        <w:rPr>
          <w:rFonts w:ascii="Times New Roman" w:hAnsi="Times New Roman" w:cs="Times New Roman"/>
          <w:color w:val="000000"/>
          <w:sz w:val="24"/>
          <w:szCs w:val="24"/>
          <w:lang w:val="pt-BR"/>
        </w:rPr>
        <w:t xml:space="preserve"> ir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skola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viršija 20 (dvidešimt) proc. </w:t>
      </w:r>
      <w:r w:rsidRPr="00262C4E">
        <w:rPr>
          <w:rFonts w:ascii="Times New Roman" w:hAnsi="Times New Roman" w:cs="Times New Roman" w:hint="eastAsia"/>
          <w:color w:val="000000"/>
          <w:sz w:val="24"/>
          <w:szCs w:val="24"/>
          <w:lang w:val="pt-BR"/>
        </w:rPr>
        <w:t>Pradinės</w:t>
      </w:r>
      <w:r w:rsidRPr="00262C4E">
        <w:rPr>
          <w:rFonts w:ascii="Times New Roman" w:hAnsi="Times New Roman" w:cs="Times New Roman"/>
          <w:color w:val="000000"/>
          <w:sz w:val="24"/>
          <w:szCs w:val="24"/>
          <w:lang w:val="pt-BR"/>
        </w:rPr>
        <w:t xml:space="preserve"> sutarties </w:t>
      </w:r>
      <w:r w:rsidRPr="00262C4E">
        <w:rPr>
          <w:rFonts w:ascii="Times New Roman" w:hAnsi="Times New Roman" w:cs="Times New Roman" w:hint="eastAsia"/>
          <w:color w:val="000000"/>
          <w:sz w:val="24"/>
          <w:szCs w:val="24"/>
          <w:lang w:val="pt-BR"/>
        </w:rPr>
        <w:t>vertės</w:t>
      </w:r>
      <w:r w:rsidRPr="00262C4E">
        <w:rPr>
          <w:rFonts w:ascii="Times New Roman" w:hAnsi="Times New Roman" w:cs="Times New Roman"/>
          <w:color w:val="000000"/>
          <w:sz w:val="24"/>
          <w:szCs w:val="24"/>
          <w:lang w:val="pt-BR"/>
        </w:rPr>
        <w:t xml:space="preserve"> be PVM ir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gavęs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pretenziją, per 30 (trisdešimt) </w:t>
      </w:r>
      <w:r w:rsidRPr="00262C4E">
        <w:rPr>
          <w:rFonts w:ascii="Times New Roman" w:hAnsi="Times New Roman" w:cs="Times New Roman" w:hint="eastAsia"/>
          <w:color w:val="000000"/>
          <w:sz w:val="24"/>
          <w:szCs w:val="24"/>
          <w:lang w:val="pt-BR"/>
        </w:rPr>
        <w:t>dienų</w:t>
      </w:r>
      <w:r w:rsidRPr="00262C4E">
        <w:rPr>
          <w:rFonts w:ascii="Times New Roman" w:hAnsi="Times New Roman" w:cs="Times New Roman"/>
          <w:color w:val="000000"/>
          <w:sz w:val="24"/>
          <w:szCs w:val="24"/>
          <w:lang w:val="pt-BR"/>
        </w:rPr>
        <w:t xml:space="preserve"> nesumoka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mokėtinų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sumų. </w:t>
      </w:r>
    </w:p>
    <w:p w14:paraId="435E6DA6"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84" w:name="part_02f28e9ae7224bc7844036f09241fc30"/>
      <w:bookmarkEnd w:id="384"/>
      <w:r w:rsidRPr="00262C4E">
        <w:rPr>
          <w:rFonts w:ascii="Times New Roman" w:hAnsi="Times New Roman" w:cs="Times New Roman"/>
          <w:color w:val="000000"/>
          <w:sz w:val="24"/>
          <w:szCs w:val="24"/>
          <w:lang w:val="pt-BR"/>
        </w:rPr>
        <w:t xml:space="preserve">22.3.2.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turi teisę vienašališkai nutraukti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įspėjęs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Pirkėją</w:t>
      </w:r>
      <w:r w:rsidRPr="00262C4E">
        <w:rPr>
          <w:rFonts w:ascii="Times New Roman" w:hAnsi="Times New Roman" w:cs="Times New Roman"/>
          <w:color w:val="000000"/>
          <w:sz w:val="24"/>
          <w:szCs w:val="24"/>
          <w:lang w:val="pt-BR"/>
        </w:rPr>
        <w:t xml:space="preserve"> raštu prieš ne </w:t>
      </w:r>
      <w:r w:rsidRPr="00262C4E">
        <w:rPr>
          <w:rFonts w:ascii="Times New Roman" w:hAnsi="Times New Roman" w:cs="Times New Roman" w:hint="eastAsia"/>
          <w:color w:val="000000"/>
          <w:sz w:val="24"/>
          <w:szCs w:val="24"/>
          <w:lang w:val="pt-BR"/>
        </w:rPr>
        <w:t>trumpesnį</w:t>
      </w:r>
      <w:r w:rsidRPr="00262C4E">
        <w:rPr>
          <w:rFonts w:ascii="Times New Roman" w:hAnsi="Times New Roman" w:cs="Times New Roman"/>
          <w:color w:val="000000"/>
          <w:sz w:val="24"/>
          <w:szCs w:val="24"/>
          <w:lang w:val="pt-BR"/>
        </w:rPr>
        <w:t xml:space="preserve"> nei 10 (dešimties) </w:t>
      </w:r>
      <w:r w:rsidRPr="00262C4E">
        <w:rPr>
          <w:rFonts w:ascii="Times New Roman" w:hAnsi="Times New Roman" w:cs="Times New Roman" w:hint="eastAsia"/>
          <w:color w:val="000000"/>
          <w:sz w:val="24"/>
          <w:szCs w:val="24"/>
          <w:lang w:val="pt-BR"/>
        </w:rPr>
        <w:t>dienų</w:t>
      </w:r>
      <w:r w:rsidRPr="00262C4E">
        <w:rPr>
          <w:rFonts w:ascii="Times New Roman" w:hAnsi="Times New Roman" w:cs="Times New Roman"/>
          <w:color w:val="000000"/>
          <w:sz w:val="24"/>
          <w:szCs w:val="24"/>
          <w:lang w:val="pt-BR"/>
        </w:rPr>
        <w:t xml:space="preserve"> terminą, jeigu:</w:t>
      </w:r>
    </w:p>
    <w:p w14:paraId="18A14CA1"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85" w:name="part_31d34e9cb9f744d5bfaf46d05488b0b7"/>
      <w:bookmarkEnd w:id="385"/>
      <w:r w:rsidRPr="00262C4E">
        <w:rPr>
          <w:rFonts w:ascii="Times New Roman" w:hAnsi="Times New Roman" w:cs="Times New Roman"/>
          <w:color w:val="000000"/>
          <w:sz w:val="24"/>
          <w:szCs w:val="24"/>
          <w:lang w:val="pt-BR"/>
        </w:rPr>
        <w:t xml:space="preserve">22.3.2.1.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yra iškelta bankroto byla, </w:t>
      </w:r>
      <w:r w:rsidRPr="00262C4E">
        <w:rPr>
          <w:rFonts w:ascii="Times New Roman" w:hAnsi="Times New Roman" w:cs="Times New Roman" w:hint="eastAsia"/>
          <w:color w:val="000000"/>
          <w:sz w:val="24"/>
          <w:szCs w:val="24"/>
          <w:lang w:val="pt-BR"/>
        </w:rPr>
        <w:t>pradėtas</w:t>
      </w:r>
      <w:r w:rsidRPr="00262C4E">
        <w:rPr>
          <w:rFonts w:ascii="Times New Roman" w:hAnsi="Times New Roman" w:cs="Times New Roman"/>
          <w:color w:val="000000"/>
          <w:sz w:val="24"/>
          <w:szCs w:val="24"/>
          <w:lang w:val="pt-BR"/>
        </w:rPr>
        <w:t xml:space="preserve"> procesas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bankroto ne teismo tvarka, jis tampa nemokus arba yra nemokumo </w:t>
      </w:r>
      <w:r w:rsidRPr="00262C4E">
        <w:rPr>
          <w:rFonts w:ascii="Times New Roman" w:hAnsi="Times New Roman" w:cs="Times New Roman" w:hint="eastAsia"/>
          <w:color w:val="000000"/>
          <w:sz w:val="24"/>
          <w:szCs w:val="24"/>
          <w:lang w:val="pt-BR"/>
        </w:rPr>
        <w:t>tikimybė,</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sustabdo veiklą, arba </w:t>
      </w:r>
      <w:r w:rsidRPr="00262C4E">
        <w:rPr>
          <w:rFonts w:ascii="Times New Roman" w:hAnsi="Times New Roman" w:cs="Times New Roman" w:hint="eastAsia"/>
          <w:color w:val="000000"/>
          <w:sz w:val="24"/>
          <w:szCs w:val="24"/>
          <w:lang w:val="pt-BR"/>
        </w:rPr>
        <w:t>įstatymuose</w:t>
      </w:r>
      <w:r w:rsidRPr="00262C4E">
        <w:rPr>
          <w:rFonts w:ascii="Times New Roman" w:hAnsi="Times New Roman" w:cs="Times New Roman"/>
          <w:color w:val="000000"/>
          <w:sz w:val="24"/>
          <w:szCs w:val="24"/>
          <w:lang w:val="pt-BR"/>
        </w:rPr>
        <w:t xml:space="preserve"> ir kituose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aktuose numatyta tvarka susidaro analogiška situacija;</w:t>
      </w:r>
    </w:p>
    <w:p w14:paraId="7F056F5C"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86" w:name="part_e7c2a6c01c1c4bc699523d5f2e4efd2a"/>
      <w:bookmarkEnd w:id="386"/>
      <w:r w:rsidRPr="00262C4E">
        <w:rPr>
          <w:rFonts w:ascii="Times New Roman" w:hAnsi="Times New Roman" w:cs="Times New Roman"/>
          <w:color w:val="000000"/>
          <w:sz w:val="24"/>
          <w:szCs w:val="24"/>
          <w:lang w:val="pt-BR"/>
        </w:rPr>
        <w:t xml:space="preserve">22.3.2.2.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pažeidžia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arba </w:t>
      </w:r>
      <w:r w:rsidRPr="00262C4E">
        <w:rPr>
          <w:rFonts w:ascii="Times New Roman" w:hAnsi="Times New Roman" w:cs="Times New Roman" w:hint="eastAsia"/>
          <w:color w:val="000000"/>
          <w:sz w:val="24"/>
          <w:szCs w:val="24"/>
          <w:lang w:val="pt-BR"/>
        </w:rPr>
        <w:t>įstatymus</w:t>
      </w:r>
      <w:r w:rsidRPr="00262C4E">
        <w:rPr>
          <w:rFonts w:ascii="Times New Roman" w:hAnsi="Times New Roman" w:cs="Times New Roman"/>
          <w:color w:val="000000"/>
          <w:sz w:val="24"/>
          <w:szCs w:val="24"/>
          <w:lang w:val="pt-BR"/>
        </w:rPr>
        <w:t xml:space="preserve"> bei kitus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aktus ir per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rašytinėje</w:t>
      </w:r>
      <w:r w:rsidRPr="00262C4E">
        <w:rPr>
          <w:rFonts w:ascii="Times New Roman" w:hAnsi="Times New Roman" w:cs="Times New Roman"/>
          <w:color w:val="000000"/>
          <w:sz w:val="24"/>
          <w:szCs w:val="24"/>
          <w:lang w:val="pt-BR"/>
        </w:rPr>
        <w:t xml:space="preserve"> pretenzijoje nurodytą terminą neištaiso pažeidimo, išskyrus </w:t>
      </w:r>
      <w:r w:rsidRPr="00262C4E">
        <w:rPr>
          <w:rFonts w:ascii="Times New Roman" w:hAnsi="Times New Roman" w:cs="Times New Roman" w:hint="eastAsia"/>
          <w:color w:val="000000"/>
          <w:sz w:val="24"/>
          <w:szCs w:val="24"/>
          <w:lang w:val="pt-BR"/>
        </w:rPr>
        <w:t>Bendrųjų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sąlygų</w:t>
      </w:r>
      <w:r w:rsidRPr="00262C4E">
        <w:rPr>
          <w:rFonts w:ascii="Times New Roman" w:hAnsi="Times New Roman" w:cs="Times New Roman"/>
          <w:color w:val="000000"/>
          <w:sz w:val="24"/>
          <w:szCs w:val="24"/>
          <w:lang w:val="pt-BR"/>
        </w:rPr>
        <w:t xml:space="preserve"> 22.3.1 punkte nustatytą </w:t>
      </w:r>
      <w:r w:rsidRPr="00262C4E">
        <w:rPr>
          <w:rFonts w:ascii="Times New Roman" w:hAnsi="Times New Roman" w:cs="Times New Roman" w:hint="eastAsia"/>
          <w:color w:val="000000"/>
          <w:sz w:val="24"/>
          <w:szCs w:val="24"/>
          <w:lang w:val="pt-BR"/>
        </w:rPr>
        <w:t>atvejį. </w:t>
      </w:r>
    </w:p>
    <w:p w14:paraId="0E8E2971"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xml:space="preserve">22.3.2.3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turi teisę vienašališkai nutraukti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ir kitais </w:t>
      </w:r>
      <w:r w:rsidRPr="00262C4E">
        <w:rPr>
          <w:rFonts w:ascii="Times New Roman" w:hAnsi="Times New Roman" w:cs="Times New Roman" w:hint="eastAsia"/>
          <w:color w:val="000000"/>
          <w:sz w:val="24"/>
          <w:szCs w:val="24"/>
          <w:lang w:val="pt-BR"/>
        </w:rPr>
        <w:t>įstatymuose</w:t>
      </w:r>
      <w:r w:rsidRPr="00262C4E">
        <w:rPr>
          <w:rFonts w:ascii="Times New Roman" w:hAnsi="Times New Roman" w:cs="Times New Roman"/>
          <w:color w:val="000000"/>
          <w:sz w:val="24"/>
          <w:szCs w:val="24"/>
          <w:lang w:val="pt-BR"/>
        </w:rPr>
        <w:t xml:space="preserve"> bei kituose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aktuose </w:t>
      </w:r>
      <w:r w:rsidRPr="00262C4E">
        <w:rPr>
          <w:rFonts w:ascii="Times New Roman" w:hAnsi="Times New Roman" w:cs="Times New Roman" w:hint="eastAsia"/>
          <w:color w:val="000000"/>
          <w:sz w:val="24"/>
          <w:szCs w:val="24"/>
          <w:lang w:val="pt-BR"/>
        </w:rPr>
        <w:t>įtvirtintais</w:t>
      </w:r>
      <w:r w:rsidRPr="00262C4E">
        <w:rPr>
          <w:rFonts w:ascii="Times New Roman" w:hAnsi="Times New Roman" w:cs="Times New Roman"/>
          <w:color w:val="000000"/>
          <w:sz w:val="24"/>
          <w:szCs w:val="24"/>
          <w:lang w:val="pt-BR"/>
        </w:rPr>
        <w:t xml:space="preserve"> atvejais.</w:t>
      </w:r>
    </w:p>
    <w:p w14:paraId="7ED881D4"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87" w:name="part_22f7aa6198a847d1aca593b9da22f97d"/>
      <w:bookmarkEnd w:id="387"/>
      <w:r w:rsidRPr="00262C4E">
        <w:rPr>
          <w:rFonts w:ascii="Times New Roman" w:hAnsi="Times New Roman" w:cs="Times New Roman" w:hint="eastAsia"/>
          <w:color w:val="000000"/>
          <w:sz w:val="24"/>
          <w:szCs w:val="24"/>
          <w:lang w:val="pt-BR"/>
        </w:rPr>
        <w:t xml:space="preserve">22.3.3. Jeigu Bendrųjų sąlygų 22.3.1 punkte nurodytos aplinkybės yra susijusios tik su atskira dalimi arba atskiru Susitarimu, Tiekėjas turi teisę nutraukti Sutartį tik tos dalies atžvilgiu arba nutraukti tik tokį Susitarimą.  </w:t>
      </w:r>
    </w:p>
    <w:p w14:paraId="52F9A18B" w14:textId="77777777" w:rsidR="00A52CB4" w:rsidRPr="00262C4E" w:rsidRDefault="00A52CB4" w:rsidP="00B230B2">
      <w:pPr>
        <w:spacing w:line="257" w:lineRule="atLeast"/>
        <w:jc w:val="both"/>
        <w:textAlignment w:val="baseline"/>
        <w:rPr>
          <w:rFonts w:ascii="Times New Roman" w:hAnsi="Times New Roman" w:cs="Times New Roman"/>
          <w:sz w:val="24"/>
          <w:szCs w:val="24"/>
          <w:lang w:val="pt-BR"/>
        </w:rPr>
      </w:pPr>
      <w:bookmarkStart w:id="388" w:name="part_3a748e8546c340bb8150732bd3959104"/>
      <w:bookmarkStart w:id="389" w:name="part_bb2946930a5243dea17af0a60528ef55"/>
      <w:bookmarkEnd w:id="388"/>
      <w:bookmarkEnd w:id="389"/>
      <w:r w:rsidRPr="00262C4E">
        <w:rPr>
          <w:rFonts w:ascii="Times New Roman" w:hAnsi="Times New Roman" w:cs="Times New Roman"/>
          <w:color w:val="000000"/>
          <w:sz w:val="24"/>
          <w:szCs w:val="24"/>
          <w:lang w:val="pt-BR"/>
        </w:rPr>
        <w:t xml:space="preserve">22.3.4. </w:t>
      </w:r>
      <w:r w:rsidRPr="00262C4E">
        <w:rPr>
          <w:rFonts w:ascii="Times New Roman" w:hAnsi="Times New Roman" w:cs="Times New Roman"/>
          <w:sz w:val="24"/>
          <w:szCs w:val="24"/>
          <w:lang w:val="pt-BR"/>
        </w:rPr>
        <w:t xml:space="preserve">Jei Sutartis nutraukiama </w:t>
      </w:r>
      <w:r w:rsidRPr="00262C4E">
        <w:rPr>
          <w:rFonts w:ascii="Times New Roman" w:hAnsi="Times New Roman" w:cs="Times New Roman" w:hint="eastAsia"/>
          <w:sz w:val="24"/>
          <w:szCs w:val="24"/>
          <w:lang w:val="pt-BR"/>
        </w:rPr>
        <w:t>Pirkėjui</w:t>
      </w:r>
      <w:r w:rsidRPr="00262C4E">
        <w:rPr>
          <w:rFonts w:ascii="Times New Roman" w:hAnsi="Times New Roman" w:cs="Times New Roman"/>
          <w:sz w:val="24"/>
          <w:szCs w:val="24"/>
          <w:lang w:val="pt-BR"/>
        </w:rPr>
        <w:t xml:space="preserve"> iš </w:t>
      </w:r>
      <w:r w:rsidRPr="00262C4E">
        <w:rPr>
          <w:rFonts w:ascii="Times New Roman" w:hAnsi="Times New Roman" w:cs="Times New Roman" w:hint="eastAsia"/>
          <w:sz w:val="24"/>
          <w:szCs w:val="24"/>
          <w:lang w:val="pt-BR"/>
        </w:rPr>
        <w:t>esmės</w:t>
      </w:r>
      <w:r w:rsidRPr="00262C4E">
        <w:rPr>
          <w:rFonts w:ascii="Times New Roman" w:hAnsi="Times New Roman" w:cs="Times New Roman"/>
          <w:sz w:val="24"/>
          <w:szCs w:val="24"/>
          <w:lang w:val="pt-BR"/>
        </w:rPr>
        <w:t xml:space="preserve"> pažeidus </w:t>
      </w:r>
      <w:r w:rsidRPr="00262C4E">
        <w:rPr>
          <w:rFonts w:ascii="Times New Roman" w:hAnsi="Times New Roman" w:cs="Times New Roman" w:hint="eastAsia"/>
          <w:sz w:val="24"/>
          <w:szCs w:val="24"/>
          <w:lang w:val="pt-BR"/>
        </w:rPr>
        <w:t>Sutartį</w:t>
      </w:r>
      <w:r w:rsidRPr="00262C4E">
        <w:rPr>
          <w:rFonts w:ascii="Times New Roman" w:hAnsi="Times New Roman" w:cs="Times New Roman"/>
          <w:sz w:val="24"/>
          <w:szCs w:val="24"/>
          <w:lang w:val="pt-BR"/>
        </w:rPr>
        <w:t xml:space="preserve"> ar </w:t>
      </w:r>
      <w:r w:rsidRPr="00262C4E">
        <w:rPr>
          <w:rFonts w:ascii="Times New Roman" w:hAnsi="Times New Roman" w:cs="Times New Roman" w:hint="eastAsia"/>
          <w:sz w:val="24"/>
          <w:szCs w:val="24"/>
          <w:lang w:val="pt-BR"/>
        </w:rPr>
        <w:t>Pirkėjui</w:t>
      </w:r>
      <w:r w:rsidRPr="00262C4E">
        <w:rPr>
          <w:rFonts w:ascii="Times New Roman" w:hAnsi="Times New Roman" w:cs="Times New Roman"/>
          <w:sz w:val="24"/>
          <w:szCs w:val="24"/>
          <w:lang w:val="pt-BR"/>
        </w:rPr>
        <w:t xml:space="preserve"> </w:t>
      </w:r>
      <w:r w:rsidRPr="00262C4E">
        <w:rPr>
          <w:rFonts w:ascii="Times New Roman" w:hAnsi="Times New Roman" w:cs="Times New Roman" w:hint="eastAsia"/>
          <w:sz w:val="24"/>
          <w:szCs w:val="24"/>
          <w:lang w:val="pt-BR"/>
        </w:rPr>
        <w:t>nepagrįstai</w:t>
      </w:r>
      <w:r w:rsidRPr="00262C4E">
        <w:rPr>
          <w:rFonts w:ascii="Times New Roman" w:hAnsi="Times New Roman" w:cs="Times New Roman"/>
          <w:sz w:val="24"/>
          <w:szCs w:val="24"/>
          <w:lang w:val="pt-BR"/>
        </w:rPr>
        <w:t xml:space="preserve"> nutraukus Sutarties vykdymą ne Sutartyje nustatyta tvarka, </w:t>
      </w:r>
      <w:r w:rsidRPr="00262C4E">
        <w:rPr>
          <w:rFonts w:ascii="Times New Roman" w:hAnsi="Times New Roman" w:cs="Times New Roman" w:hint="eastAsia"/>
          <w:sz w:val="24"/>
          <w:szCs w:val="24"/>
          <w:lang w:val="pt-BR"/>
        </w:rPr>
        <w:t>Pirkėjas</w:t>
      </w:r>
      <w:r w:rsidRPr="00262C4E">
        <w:rPr>
          <w:rFonts w:ascii="Times New Roman" w:hAnsi="Times New Roman" w:cs="Times New Roman"/>
          <w:sz w:val="24"/>
          <w:szCs w:val="24"/>
          <w:lang w:val="pt-BR"/>
        </w:rPr>
        <w:t xml:space="preserve"> </w:t>
      </w:r>
      <w:r w:rsidRPr="00262C4E">
        <w:rPr>
          <w:rFonts w:ascii="Times New Roman" w:hAnsi="Times New Roman" w:cs="Times New Roman" w:hint="eastAsia"/>
          <w:sz w:val="24"/>
          <w:szCs w:val="24"/>
          <w:lang w:val="pt-BR"/>
        </w:rPr>
        <w:t>įsipareigoja</w:t>
      </w:r>
      <w:r w:rsidRPr="00262C4E">
        <w:rPr>
          <w:rFonts w:ascii="Times New Roman" w:hAnsi="Times New Roman" w:cs="Times New Roman"/>
          <w:sz w:val="24"/>
          <w:szCs w:val="24"/>
          <w:lang w:val="pt-BR"/>
        </w:rPr>
        <w:t xml:space="preserve"> atlyginti nuostolius, susijusius su Sutarties nutraukimu</w:t>
      </w:r>
    </w:p>
    <w:p w14:paraId="4DB73154"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xml:space="preserve">22.3.5. Sutartis laikoma nutraukta kitą dieną po to, kai pasibaigia </w:t>
      </w:r>
      <w:r w:rsidRPr="00262C4E">
        <w:rPr>
          <w:rFonts w:ascii="Times New Roman" w:hAnsi="Times New Roman" w:cs="Times New Roman" w:hint="eastAsia"/>
          <w:color w:val="000000"/>
          <w:sz w:val="24"/>
          <w:szCs w:val="24"/>
          <w:lang w:val="pt-BR"/>
        </w:rPr>
        <w:t>įspėjimo</w:t>
      </w:r>
      <w:r w:rsidRPr="00262C4E">
        <w:rPr>
          <w:rFonts w:ascii="Times New Roman" w:hAnsi="Times New Roman" w:cs="Times New Roman"/>
          <w:color w:val="000000"/>
          <w:sz w:val="24"/>
          <w:szCs w:val="24"/>
          <w:lang w:val="pt-BR"/>
        </w:rPr>
        <w:t xml:space="preserve"> apie Sutarties nutraukimą terminas. </w:t>
      </w:r>
    </w:p>
    <w:p w14:paraId="07EC4992"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90" w:name="part_e21fd68b0faa42f09d2b9d066ba96270"/>
      <w:bookmarkEnd w:id="390"/>
      <w:r w:rsidRPr="00262C4E">
        <w:rPr>
          <w:rFonts w:ascii="Times New Roman" w:hAnsi="Times New Roman" w:cs="Times New Roman"/>
          <w:color w:val="000000"/>
          <w:sz w:val="24"/>
          <w:szCs w:val="24"/>
          <w:lang w:val="pt-BR"/>
        </w:rPr>
        <w:lastRenderedPageBreak/>
        <w:t xml:space="preserve">22.3.6. Tais atvejais, kai per </w:t>
      </w:r>
      <w:r w:rsidRPr="00262C4E">
        <w:rPr>
          <w:rFonts w:ascii="Times New Roman" w:hAnsi="Times New Roman" w:cs="Times New Roman" w:hint="eastAsia"/>
          <w:color w:val="000000"/>
          <w:sz w:val="24"/>
          <w:szCs w:val="24"/>
          <w:lang w:val="pt-BR"/>
        </w:rPr>
        <w:t>įspėjimo</w:t>
      </w:r>
      <w:r w:rsidRPr="00262C4E">
        <w:rPr>
          <w:rFonts w:ascii="Times New Roman" w:hAnsi="Times New Roman" w:cs="Times New Roman"/>
          <w:color w:val="000000"/>
          <w:sz w:val="24"/>
          <w:szCs w:val="24"/>
          <w:lang w:val="pt-BR"/>
        </w:rPr>
        <w:t xml:space="preserve"> apie Sutarties nutraukimą terminą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pašalina pažeidimą arba išnyksta </w:t>
      </w:r>
      <w:r w:rsidRPr="00262C4E">
        <w:rPr>
          <w:rFonts w:ascii="Times New Roman" w:hAnsi="Times New Roman" w:cs="Times New Roman" w:hint="eastAsia"/>
          <w:color w:val="000000"/>
          <w:sz w:val="24"/>
          <w:szCs w:val="24"/>
          <w:lang w:val="pt-BR"/>
        </w:rPr>
        <w:t>aplinkybės,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kurių</w:t>
      </w:r>
      <w:r w:rsidRPr="00262C4E">
        <w:rPr>
          <w:rFonts w:ascii="Times New Roman" w:hAnsi="Times New Roman" w:cs="Times New Roman"/>
          <w:color w:val="000000"/>
          <w:sz w:val="24"/>
          <w:szCs w:val="24"/>
          <w:lang w:val="pt-BR"/>
        </w:rPr>
        <w:t xml:space="preserve"> buvo inicijuota Sutarties nutraukimo </w:t>
      </w:r>
      <w:r w:rsidRPr="00262C4E">
        <w:rPr>
          <w:rFonts w:ascii="Times New Roman" w:hAnsi="Times New Roman" w:cs="Times New Roman" w:hint="eastAsia"/>
          <w:color w:val="000000"/>
          <w:sz w:val="24"/>
          <w:szCs w:val="24"/>
          <w:lang w:val="pt-BR"/>
        </w:rPr>
        <w:t>procedūra,</w:t>
      </w:r>
      <w:r w:rsidRPr="00262C4E">
        <w:rPr>
          <w:rFonts w:ascii="Times New Roman" w:hAnsi="Times New Roman" w:cs="Times New Roman"/>
          <w:color w:val="000000"/>
          <w:sz w:val="24"/>
          <w:szCs w:val="24"/>
          <w:lang w:val="pt-BR"/>
        </w:rPr>
        <w:t xml:space="preserve"> Sutartis negali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nutraukiama ir </w:t>
      </w:r>
      <w:r w:rsidRPr="00262C4E">
        <w:rPr>
          <w:rFonts w:ascii="Times New Roman" w:hAnsi="Times New Roman" w:cs="Times New Roman" w:hint="eastAsia"/>
          <w:color w:val="000000"/>
          <w:sz w:val="24"/>
          <w:szCs w:val="24"/>
          <w:lang w:val="pt-BR"/>
        </w:rPr>
        <w:t>įspėjimas</w:t>
      </w:r>
      <w:r w:rsidRPr="00262C4E">
        <w:rPr>
          <w:rFonts w:ascii="Times New Roman" w:hAnsi="Times New Roman" w:cs="Times New Roman"/>
          <w:color w:val="000000"/>
          <w:sz w:val="24"/>
          <w:szCs w:val="24"/>
          <w:lang w:val="pt-BR"/>
        </w:rPr>
        <w:t xml:space="preserve"> apie Sutarties nutraukimą netenka galios, jei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informuoja apie pašalintą pažeidimą arba išnykusias aplinkybes,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kurių</w:t>
      </w:r>
      <w:r w:rsidRPr="00262C4E">
        <w:rPr>
          <w:rFonts w:ascii="Times New Roman" w:hAnsi="Times New Roman" w:cs="Times New Roman"/>
          <w:color w:val="000000"/>
          <w:sz w:val="24"/>
          <w:szCs w:val="24"/>
          <w:lang w:val="pt-BR"/>
        </w:rPr>
        <w:t xml:space="preserve"> buvo inicijuota Sutarties nutraukimo </w:t>
      </w:r>
      <w:r w:rsidRPr="00262C4E">
        <w:rPr>
          <w:rFonts w:ascii="Times New Roman" w:hAnsi="Times New Roman" w:cs="Times New Roman" w:hint="eastAsia"/>
          <w:color w:val="000000"/>
          <w:sz w:val="24"/>
          <w:szCs w:val="24"/>
          <w:lang w:val="pt-BR"/>
        </w:rPr>
        <w:t>procedūra,</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Tiekėją. </w:t>
      </w:r>
    </w:p>
    <w:p w14:paraId="0ECF28A7"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3C575480"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91" w:name="part_35c76df8f4f74feca35e43f93c99ab50"/>
      <w:bookmarkEnd w:id="391"/>
      <w:r w:rsidRPr="00262C4E">
        <w:rPr>
          <w:rFonts w:ascii="Times New Roman" w:hAnsi="Times New Roman" w:cs="Times New Roman" w:hint="eastAsia"/>
          <w:b/>
          <w:bCs/>
          <w:color w:val="000000"/>
          <w:sz w:val="24"/>
          <w:szCs w:val="24"/>
          <w:lang w:val="es-ES_tradnl"/>
        </w:rPr>
        <w:t>22.4.  Šalių</w:t>
      </w:r>
      <w:r w:rsidRPr="00262C4E">
        <w:rPr>
          <w:rFonts w:ascii="Times New Roman" w:hAnsi="Times New Roman" w:cs="Times New Roman"/>
          <w:b/>
          <w:bCs/>
          <w:color w:val="000000"/>
          <w:sz w:val="24"/>
          <w:szCs w:val="24"/>
          <w:lang w:val="es-ES_tradnl"/>
        </w:rPr>
        <w:t xml:space="preserve"> </w:t>
      </w:r>
      <w:r w:rsidRPr="00262C4E">
        <w:rPr>
          <w:rFonts w:ascii="Times New Roman" w:hAnsi="Times New Roman" w:cs="Times New Roman" w:hint="eastAsia"/>
          <w:b/>
          <w:bCs/>
          <w:color w:val="000000"/>
          <w:sz w:val="24"/>
          <w:szCs w:val="24"/>
          <w:lang w:val="es-ES_tradnl"/>
        </w:rPr>
        <w:t>teisės</w:t>
      </w:r>
      <w:r w:rsidRPr="00262C4E">
        <w:rPr>
          <w:rFonts w:ascii="Times New Roman" w:hAnsi="Times New Roman" w:cs="Times New Roman"/>
          <w:b/>
          <w:bCs/>
          <w:color w:val="000000"/>
          <w:sz w:val="24"/>
          <w:szCs w:val="24"/>
          <w:lang w:val="es-ES_tradnl"/>
        </w:rPr>
        <w:t xml:space="preserve"> ir pareigos Sutarties nutraukimo atveju</w:t>
      </w:r>
    </w:p>
    <w:p w14:paraId="7D51976D"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olor w:val="000000"/>
          <w:sz w:val="24"/>
          <w:szCs w:val="24"/>
          <w:lang w:val="es-ES_tradnl"/>
        </w:rPr>
        <w:t> </w:t>
      </w:r>
    </w:p>
    <w:p w14:paraId="3E2B2423"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92" w:name="part_bd5fc7ef1a364eb2a5d79df2bd6c1ed0"/>
      <w:bookmarkEnd w:id="392"/>
      <w:r w:rsidRPr="00262C4E">
        <w:rPr>
          <w:rFonts w:ascii="Times New Roman" w:hAnsi="Times New Roman" w:cs="Times New Roman"/>
          <w:color w:val="000000"/>
          <w:sz w:val="24"/>
          <w:szCs w:val="24"/>
          <w:lang w:val="pt-BR"/>
        </w:rPr>
        <w:t xml:space="preserve">22.4.1. Sutarties nutraukimas neturi </w:t>
      </w:r>
      <w:r w:rsidRPr="00262C4E">
        <w:rPr>
          <w:rFonts w:ascii="Times New Roman" w:hAnsi="Times New Roman" w:cs="Times New Roman" w:hint="eastAsia"/>
          <w:color w:val="000000"/>
          <w:sz w:val="24"/>
          <w:szCs w:val="24"/>
          <w:lang w:val="pt-BR"/>
        </w:rPr>
        <w:t>įtakos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ginčų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nagrinėjimo</w:t>
      </w:r>
      <w:r w:rsidRPr="00262C4E">
        <w:rPr>
          <w:rFonts w:ascii="Times New Roman" w:hAnsi="Times New Roman" w:cs="Times New Roman"/>
          <w:color w:val="000000"/>
          <w:sz w:val="24"/>
          <w:szCs w:val="24"/>
          <w:lang w:val="pt-BR"/>
        </w:rPr>
        <w:t xml:space="preserve"> tvarką </w:t>
      </w:r>
      <w:r w:rsidRPr="00262C4E">
        <w:rPr>
          <w:rFonts w:ascii="Times New Roman" w:hAnsi="Times New Roman" w:cs="Times New Roman" w:hint="eastAsia"/>
          <w:color w:val="000000"/>
          <w:sz w:val="24"/>
          <w:szCs w:val="24"/>
          <w:lang w:val="pt-BR"/>
        </w:rPr>
        <w:t>nustatančių</w:t>
      </w:r>
      <w:r w:rsidRPr="00262C4E">
        <w:rPr>
          <w:rFonts w:ascii="Times New Roman" w:hAnsi="Times New Roman" w:cs="Times New Roman"/>
          <w:color w:val="000000"/>
          <w:sz w:val="24"/>
          <w:szCs w:val="24"/>
          <w:lang w:val="pt-BR"/>
        </w:rPr>
        <w:t xml:space="preserve"> Sutarties </w:t>
      </w:r>
      <w:r w:rsidRPr="00262C4E">
        <w:rPr>
          <w:rFonts w:ascii="Times New Roman" w:hAnsi="Times New Roman" w:cs="Times New Roman" w:hint="eastAsia"/>
          <w:color w:val="000000"/>
          <w:sz w:val="24"/>
          <w:szCs w:val="24"/>
          <w:lang w:val="pt-BR"/>
        </w:rPr>
        <w:t>sąlygų</w:t>
      </w:r>
      <w:r w:rsidRPr="00262C4E">
        <w:rPr>
          <w:rFonts w:ascii="Times New Roman" w:hAnsi="Times New Roman" w:cs="Times New Roman"/>
          <w:color w:val="000000"/>
          <w:sz w:val="24"/>
          <w:szCs w:val="24"/>
          <w:lang w:val="pt-BR"/>
        </w:rPr>
        <w:t xml:space="preserve"> ir </w:t>
      </w:r>
      <w:r w:rsidRPr="00262C4E">
        <w:rPr>
          <w:rFonts w:ascii="Times New Roman" w:hAnsi="Times New Roman" w:cs="Times New Roman" w:hint="eastAsia"/>
          <w:color w:val="000000"/>
          <w:sz w:val="24"/>
          <w:szCs w:val="24"/>
          <w:lang w:val="pt-BR"/>
        </w:rPr>
        <w:t>kitų</w:t>
      </w:r>
      <w:r w:rsidRPr="00262C4E">
        <w:rPr>
          <w:rFonts w:ascii="Times New Roman" w:hAnsi="Times New Roman" w:cs="Times New Roman"/>
          <w:color w:val="000000"/>
          <w:sz w:val="24"/>
          <w:szCs w:val="24"/>
          <w:lang w:val="pt-BR"/>
        </w:rPr>
        <w:t xml:space="preserve"> Sutarties </w:t>
      </w:r>
      <w:r w:rsidRPr="00262C4E">
        <w:rPr>
          <w:rFonts w:ascii="Times New Roman" w:hAnsi="Times New Roman" w:cs="Times New Roman" w:hint="eastAsia"/>
          <w:color w:val="000000"/>
          <w:sz w:val="24"/>
          <w:szCs w:val="24"/>
          <w:lang w:val="pt-BR"/>
        </w:rPr>
        <w:t>sąlygų,</w:t>
      </w:r>
      <w:r w:rsidRPr="00262C4E">
        <w:rPr>
          <w:rFonts w:ascii="Times New Roman" w:hAnsi="Times New Roman" w:cs="Times New Roman"/>
          <w:color w:val="000000"/>
          <w:sz w:val="24"/>
          <w:szCs w:val="24"/>
          <w:lang w:val="pt-BR"/>
        </w:rPr>
        <w:t xml:space="preserve"> kurios pagal savo esmę lieka galioti ir po Sutarties nutraukimo, galiojimui. </w:t>
      </w:r>
    </w:p>
    <w:p w14:paraId="18163027"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93" w:name="part_c08e37afbd2a4ec6bc544d867ad4f7a9"/>
      <w:bookmarkEnd w:id="393"/>
      <w:r w:rsidRPr="00262C4E">
        <w:rPr>
          <w:rFonts w:ascii="Times New Roman" w:hAnsi="Times New Roman" w:cs="Times New Roman"/>
          <w:color w:val="000000"/>
          <w:sz w:val="24"/>
          <w:szCs w:val="24"/>
          <w:lang w:val="pt-BR"/>
        </w:rPr>
        <w:t xml:space="preserve">22.4.2. Nutraukus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Šalys privalo: </w:t>
      </w:r>
    </w:p>
    <w:p w14:paraId="26420F0D"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94" w:name="part_144ed4c035f74c9b8ba4ad63c59a8c15"/>
      <w:bookmarkEnd w:id="394"/>
      <w:r w:rsidRPr="00262C4E">
        <w:rPr>
          <w:rFonts w:ascii="Times New Roman" w:hAnsi="Times New Roman" w:cs="Times New Roman"/>
          <w:color w:val="000000"/>
          <w:sz w:val="24"/>
          <w:szCs w:val="24"/>
          <w:lang w:val="pt-BR"/>
        </w:rPr>
        <w:t xml:space="preserve">22.4.2.1. </w:t>
      </w:r>
      <w:r w:rsidRPr="00262C4E">
        <w:rPr>
          <w:rFonts w:ascii="Times New Roman" w:hAnsi="Times New Roman" w:cs="Times New Roman" w:hint="eastAsia"/>
          <w:color w:val="000000"/>
          <w:sz w:val="24"/>
          <w:szCs w:val="24"/>
          <w:lang w:val="pt-BR"/>
        </w:rPr>
        <w:t>įsitikinti,</w:t>
      </w:r>
      <w:r w:rsidRPr="00262C4E">
        <w:rPr>
          <w:rFonts w:ascii="Times New Roman" w:hAnsi="Times New Roman" w:cs="Times New Roman"/>
          <w:color w:val="000000"/>
          <w:sz w:val="24"/>
          <w:szCs w:val="24"/>
          <w:lang w:val="pt-BR"/>
        </w:rPr>
        <w:t xml:space="preserve"> jog iki Sutarties nutraukimo dienos pristatytos </w:t>
      </w:r>
      <w:r w:rsidRPr="00262C4E">
        <w:rPr>
          <w:rFonts w:ascii="Times New Roman" w:hAnsi="Times New Roman" w:cs="Times New Roman" w:hint="eastAsia"/>
          <w:color w:val="000000"/>
          <w:sz w:val="24"/>
          <w:szCs w:val="24"/>
          <w:lang w:val="pt-BR"/>
        </w:rPr>
        <w:t>Prekės</w:t>
      </w:r>
      <w:r w:rsidRPr="00262C4E">
        <w:rPr>
          <w:rFonts w:ascii="Times New Roman" w:hAnsi="Times New Roman" w:cs="Times New Roman"/>
          <w:color w:val="000000"/>
          <w:sz w:val="24"/>
          <w:szCs w:val="24"/>
          <w:lang w:val="pt-BR"/>
        </w:rPr>
        <w:t xml:space="preserve"> ir kiti atlikti veiksmai atitinka Sutarties reikalavimus ir Šalys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to viena kitai nebereikš </w:t>
      </w:r>
      <w:r w:rsidRPr="00262C4E">
        <w:rPr>
          <w:rFonts w:ascii="Times New Roman" w:hAnsi="Times New Roman" w:cs="Times New Roman" w:hint="eastAsia"/>
          <w:color w:val="000000"/>
          <w:sz w:val="24"/>
          <w:szCs w:val="24"/>
          <w:lang w:val="pt-BR"/>
        </w:rPr>
        <w:t>pretenzijų; </w:t>
      </w:r>
    </w:p>
    <w:p w14:paraId="4F48391E"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95" w:name="part_6f26d51518ec41fea2286fb05426c468"/>
      <w:bookmarkEnd w:id="395"/>
      <w:r w:rsidRPr="00262C4E">
        <w:rPr>
          <w:rFonts w:ascii="Times New Roman" w:hAnsi="Times New Roman" w:cs="Times New Roman"/>
          <w:color w:val="000000"/>
          <w:sz w:val="24"/>
          <w:szCs w:val="24"/>
          <w:lang w:val="pt-BR"/>
        </w:rPr>
        <w:t>22.4.2.2. atsiskaityti už iki Sutarties nutraukimo pristatytas Prekes, atitinkančias Sutarties reikalavimus; </w:t>
      </w:r>
    </w:p>
    <w:p w14:paraId="20C4141C"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96" w:name="part_7e498387e5a3483d8f8d66c00040cea2"/>
      <w:bookmarkEnd w:id="396"/>
      <w:r w:rsidRPr="00262C4E">
        <w:rPr>
          <w:rFonts w:ascii="Times New Roman" w:hAnsi="Times New Roman" w:cs="Times New Roman"/>
          <w:color w:val="000000"/>
          <w:sz w:val="24"/>
          <w:szCs w:val="24"/>
          <w:lang w:val="pt-BR"/>
        </w:rPr>
        <w:t xml:space="preserve">22.4.2.3. per 10 (dešimt) </w:t>
      </w:r>
      <w:r w:rsidRPr="00262C4E">
        <w:rPr>
          <w:rFonts w:ascii="Times New Roman" w:hAnsi="Times New Roman" w:cs="Times New Roman" w:hint="eastAsia"/>
          <w:color w:val="000000"/>
          <w:sz w:val="24"/>
          <w:szCs w:val="24"/>
          <w:lang w:val="pt-BR"/>
        </w:rPr>
        <w:t>dienų</w:t>
      </w:r>
      <w:r w:rsidRPr="00262C4E">
        <w:rPr>
          <w:rFonts w:ascii="Times New Roman" w:hAnsi="Times New Roman" w:cs="Times New Roman"/>
          <w:color w:val="000000"/>
          <w:sz w:val="24"/>
          <w:szCs w:val="24"/>
          <w:lang w:val="pt-BR"/>
        </w:rPr>
        <w:t xml:space="preserve"> nuo pranešimo apie Sutarties nutraukimą gavimo dienos ar Susitarimo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Sutarties nutraukimo sudarymo dienos</w:t>
      </w:r>
      <w:r w:rsidRPr="00262C4E">
        <w:rPr>
          <w:rFonts w:ascii="Times New Roman" w:hAnsi="Times New Roman" w:cs="Times New Roman"/>
          <w:b/>
          <w:bCs/>
          <w:color w:val="5C5D5D"/>
          <w:sz w:val="24"/>
          <w:szCs w:val="24"/>
          <w:lang w:val="pt-BR"/>
        </w:rPr>
        <w:t> </w:t>
      </w:r>
      <w:r w:rsidRPr="00262C4E">
        <w:rPr>
          <w:rFonts w:ascii="Times New Roman" w:hAnsi="Times New Roman" w:cs="Times New Roman"/>
          <w:color w:val="000000"/>
          <w:sz w:val="24"/>
          <w:szCs w:val="24"/>
          <w:lang w:val="pt-BR"/>
        </w:rPr>
        <w:t xml:space="preserve">perduoti viena kitai visus dokumentus, kuriuos buvo </w:t>
      </w:r>
      <w:r w:rsidRPr="00262C4E">
        <w:rPr>
          <w:rFonts w:ascii="Times New Roman" w:hAnsi="Times New Roman" w:cs="Times New Roman" w:hint="eastAsia"/>
          <w:color w:val="000000"/>
          <w:sz w:val="24"/>
          <w:szCs w:val="24"/>
          <w:lang w:val="pt-BR"/>
        </w:rPr>
        <w:t>būtina</w:t>
      </w:r>
      <w:r w:rsidRPr="00262C4E">
        <w:rPr>
          <w:rFonts w:ascii="Times New Roman" w:hAnsi="Times New Roman" w:cs="Times New Roman"/>
          <w:color w:val="000000"/>
          <w:sz w:val="24"/>
          <w:szCs w:val="24"/>
          <w:lang w:val="pt-BR"/>
        </w:rPr>
        <w:t xml:space="preserve"> perduoti pagal Sutarties nuostatas. </w:t>
      </w:r>
    </w:p>
    <w:p w14:paraId="1D443257"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5C4C07F9"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97" w:name="part_8618f9a499e646d28111277753a11400"/>
      <w:bookmarkEnd w:id="397"/>
      <w:r w:rsidRPr="00262C4E">
        <w:rPr>
          <w:rFonts w:ascii="Times New Roman" w:hAnsi="Times New Roman" w:cs="Times New Roman" w:hint="eastAsia"/>
          <w:b/>
          <w:bCs/>
          <w:caps/>
          <w:color w:val="000000"/>
          <w:sz w:val="24"/>
          <w:szCs w:val="24"/>
          <w:lang w:val="es-ES_tradnl"/>
        </w:rPr>
        <w:t>23.  PREKIŲ</w:t>
      </w:r>
      <w:r w:rsidRPr="00262C4E">
        <w:rPr>
          <w:rFonts w:ascii="Times New Roman" w:hAnsi="Times New Roman" w:cs="Times New Roman"/>
          <w:b/>
          <w:bCs/>
          <w:caps/>
          <w:color w:val="000000"/>
          <w:sz w:val="24"/>
          <w:szCs w:val="24"/>
          <w:lang w:val="es-ES_tradnl"/>
        </w:rPr>
        <w:t xml:space="preserve"> MODELIO AR GAMINTOJO KEITIMAS</w:t>
      </w:r>
    </w:p>
    <w:p w14:paraId="6BDAC986"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aps/>
          <w:color w:val="000000"/>
          <w:sz w:val="24"/>
          <w:szCs w:val="24"/>
          <w:lang w:val="es-ES_tradnl"/>
        </w:rPr>
        <w:t> </w:t>
      </w:r>
    </w:p>
    <w:p w14:paraId="4372135D"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398" w:name="part_b69eb48c0a2442eda39c5ff13d8d592a"/>
      <w:bookmarkEnd w:id="398"/>
      <w:r w:rsidRPr="00262C4E">
        <w:rPr>
          <w:rFonts w:ascii="Times New Roman" w:hAnsi="Times New Roman" w:cs="Times New Roman"/>
          <w:caps/>
          <w:color w:val="000000"/>
          <w:sz w:val="24"/>
          <w:szCs w:val="24"/>
          <w:lang w:val="es-ES_tradnl"/>
        </w:rPr>
        <w:t>23.1. </w:t>
      </w:r>
      <w:r w:rsidRPr="00262C4E">
        <w:rPr>
          <w:rFonts w:ascii="Times New Roman" w:hAnsi="Times New Roman" w:cs="Times New Roman" w:hint="eastAsia"/>
          <w:color w:val="000000"/>
          <w:sz w:val="24"/>
          <w:szCs w:val="24"/>
          <w:lang w:val="es-ES_tradnl"/>
        </w:rPr>
        <w:t>Tiekėjas</w:t>
      </w:r>
      <w:r w:rsidRPr="00262C4E">
        <w:rPr>
          <w:rFonts w:ascii="Times New Roman" w:hAnsi="Times New Roman" w:cs="Times New Roman"/>
          <w:color w:val="000000"/>
          <w:sz w:val="24"/>
          <w:szCs w:val="24"/>
          <w:lang w:val="es-ES_tradnl"/>
        </w:rPr>
        <w:t xml:space="preserve"> turi teisę keisti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modelį</w:t>
      </w:r>
      <w:r w:rsidRPr="00262C4E">
        <w:rPr>
          <w:rFonts w:ascii="Times New Roman" w:hAnsi="Times New Roman" w:cs="Times New Roman"/>
          <w:color w:val="000000"/>
          <w:sz w:val="24"/>
          <w:szCs w:val="24"/>
          <w:lang w:val="es-ES_tradnl"/>
        </w:rPr>
        <w:t xml:space="preserve"> ar gamintoją, jei yra visos toliau nurodytos sąlygos:</w:t>
      </w:r>
    </w:p>
    <w:p w14:paraId="0A5DB007"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399" w:name="part_0bf52926795d4d3aa61eb15f6a8db972"/>
      <w:bookmarkEnd w:id="399"/>
      <w:r w:rsidRPr="00262C4E">
        <w:rPr>
          <w:rFonts w:ascii="Times New Roman" w:hAnsi="Times New Roman" w:cs="Times New Roman"/>
          <w:color w:val="000000"/>
          <w:sz w:val="24"/>
          <w:szCs w:val="24"/>
          <w:lang w:val="es-ES_tradnl"/>
        </w:rPr>
        <w:t xml:space="preserve">23.1.1. jei </w:t>
      </w:r>
      <w:r w:rsidRPr="00262C4E">
        <w:rPr>
          <w:rFonts w:ascii="Times New Roman" w:hAnsi="Times New Roman" w:cs="Times New Roman" w:hint="eastAsia"/>
          <w:color w:val="000000"/>
          <w:sz w:val="24"/>
          <w:szCs w:val="24"/>
          <w:lang w:val="es-ES_tradnl"/>
        </w:rPr>
        <w:t>Tiekėjo</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pasiūlyme</w:t>
      </w:r>
      <w:r w:rsidRPr="00262C4E">
        <w:rPr>
          <w:rFonts w:ascii="Times New Roman" w:hAnsi="Times New Roman" w:cs="Times New Roman"/>
          <w:color w:val="000000"/>
          <w:sz w:val="24"/>
          <w:szCs w:val="24"/>
          <w:lang w:val="es-ES_tradnl"/>
        </w:rPr>
        <w:t xml:space="preserve"> nurodytos </w:t>
      </w:r>
      <w:r w:rsidRPr="00262C4E">
        <w:rPr>
          <w:rFonts w:ascii="Times New Roman" w:hAnsi="Times New Roman" w:cs="Times New Roman" w:hint="eastAsia"/>
          <w:color w:val="000000"/>
          <w:sz w:val="24"/>
          <w:szCs w:val="24"/>
          <w:lang w:val="es-ES_tradnl"/>
        </w:rPr>
        <w:t>Prekės</w:t>
      </w:r>
      <w:r w:rsidRPr="00262C4E">
        <w:rPr>
          <w:rFonts w:ascii="Times New Roman" w:hAnsi="Times New Roman" w:cs="Times New Roman"/>
          <w:color w:val="000000"/>
          <w:sz w:val="24"/>
          <w:szCs w:val="24"/>
          <w:lang w:val="es-ES_tradnl"/>
        </w:rPr>
        <w:t xml:space="preserve"> nebegaminamos ar iš </w:t>
      </w:r>
      <w:r w:rsidRPr="00262C4E">
        <w:rPr>
          <w:rFonts w:ascii="Times New Roman" w:hAnsi="Times New Roman" w:cs="Times New Roman" w:hint="eastAsia"/>
          <w:color w:val="000000"/>
          <w:sz w:val="24"/>
          <w:szCs w:val="24"/>
          <w:lang w:val="es-ES_tradnl"/>
        </w:rPr>
        <w:t>esmės</w:t>
      </w:r>
      <w:r w:rsidRPr="00262C4E">
        <w:rPr>
          <w:rFonts w:ascii="Times New Roman" w:hAnsi="Times New Roman" w:cs="Times New Roman"/>
          <w:color w:val="000000"/>
          <w:sz w:val="24"/>
          <w:szCs w:val="24"/>
          <w:lang w:val="es-ES_tradnl"/>
        </w:rPr>
        <w:t xml:space="preserve"> sutriko </w:t>
      </w:r>
      <w:r w:rsidRPr="00262C4E">
        <w:rPr>
          <w:rFonts w:ascii="Times New Roman" w:hAnsi="Times New Roman" w:cs="Times New Roman" w:hint="eastAsia"/>
          <w:color w:val="000000"/>
          <w:sz w:val="24"/>
          <w:szCs w:val="24"/>
          <w:lang w:val="es-ES_tradnl"/>
        </w:rPr>
        <w:t>jų</w:t>
      </w:r>
      <w:r w:rsidRPr="00262C4E">
        <w:rPr>
          <w:rFonts w:ascii="Times New Roman" w:hAnsi="Times New Roman" w:cs="Times New Roman"/>
          <w:color w:val="000000"/>
          <w:sz w:val="24"/>
          <w:szCs w:val="24"/>
          <w:lang w:val="es-ES_tradnl"/>
        </w:rPr>
        <w:t xml:space="preserve"> tiekimas ir gautas gamintojo patvirtinimas ir (ar) </w:t>
      </w:r>
      <w:r w:rsidRPr="00262C4E">
        <w:rPr>
          <w:rFonts w:ascii="Times New Roman" w:hAnsi="Times New Roman" w:cs="Times New Roman" w:hint="eastAsia"/>
          <w:color w:val="000000"/>
          <w:sz w:val="24"/>
          <w:szCs w:val="24"/>
          <w:lang w:val="es-ES_tradnl"/>
        </w:rPr>
        <w:t>Prekės,</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jų</w:t>
      </w:r>
      <w:r w:rsidRPr="00262C4E">
        <w:rPr>
          <w:rFonts w:ascii="Times New Roman" w:hAnsi="Times New Roman" w:cs="Times New Roman"/>
          <w:color w:val="000000"/>
          <w:sz w:val="24"/>
          <w:szCs w:val="24"/>
          <w:lang w:val="es-ES_tradnl"/>
        </w:rPr>
        <w:t xml:space="preserve"> gamintojas kelia </w:t>
      </w:r>
      <w:r w:rsidRPr="00262C4E">
        <w:rPr>
          <w:rFonts w:ascii="Times New Roman" w:hAnsi="Times New Roman" w:cs="Times New Roman" w:hint="eastAsia"/>
          <w:color w:val="000000"/>
          <w:sz w:val="24"/>
          <w:szCs w:val="24"/>
          <w:lang w:val="es-ES_tradnl"/>
        </w:rPr>
        <w:t>grėsmę</w:t>
      </w:r>
      <w:r w:rsidRPr="00262C4E">
        <w:rPr>
          <w:rFonts w:ascii="Times New Roman" w:hAnsi="Times New Roman" w:cs="Times New Roman"/>
          <w:color w:val="000000"/>
          <w:sz w:val="24"/>
          <w:szCs w:val="24"/>
          <w:lang w:val="es-ES_tradnl"/>
        </w:rPr>
        <w:t xml:space="preserve"> nacionaliniam saugumui ir (ar)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tiekimas prieštarauja Lietuvos Respublikoje </w:t>
      </w:r>
      <w:r w:rsidRPr="00262C4E">
        <w:rPr>
          <w:rFonts w:ascii="Times New Roman" w:hAnsi="Times New Roman" w:cs="Times New Roman" w:hint="eastAsia"/>
          <w:color w:val="000000"/>
          <w:sz w:val="24"/>
          <w:szCs w:val="24"/>
          <w:lang w:val="es-ES_tradnl"/>
        </w:rPr>
        <w:t>įgyvendinamoms</w:t>
      </w:r>
      <w:r w:rsidRPr="00262C4E">
        <w:rPr>
          <w:rFonts w:ascii="Times New Roman" w:hAnsi="Times New Roman" w:cs="Times New Roman"/>
          <w:color w:val="000000"/>
          <w:sz w:val="24"/>
          <w:szCs w:val="24"/>
          <w:lang w:val="es-ES_tradnl"/>
        </w:rPr>
        <w:t xml:space="preserve"> privalomoms </w:t>
      </w:r>
      <w:r w:rsidRPr="00262C4E">
        <w:rPr>
          <w:rFonts w:ascii="Times New Roman" w:hAnsi="Times New Roman" w:cs="Times New Roman" w:hint="eastAsia"/>
          <w:color w:val="000000"/>
          <w:sz w:val="24"/>
          <w:szCs w:val="24"/>
          <w:lang w:val="es-ES_tradnl"/>
        </w:rPr>
        <w:t>tarptautinėms</w:t>
      </w:r>
      <w:r w:rsidRPr="00262C4E">
        <w:rPr>
          <w:rFonts w:ascii="Times New Roman" w:hAnsi="Times New Roman" w:cs="Times New Roman"/>
          <w:color w:val="000000"/>
          <w:sz w:val="24"/>
          <w:szCs w:val="24"/>
          <w:lang w:val="es-ES_tradnl"/>
        </w:rPr>
        <w:t xml:space="preserve"> sankcijoms, kaip tai </w:t>
      </w:r>
      <w:r w:rsidRPr="00262C4E">
        <w:rPr>
          <w:rFonts w:ascii="Times New Roman" w:hAnsi="Times New Roman" w:cs="Times New Roman" w:hint="eastAsia"/>
          <w:color w:val="000000"/>
          <w:sz w:val="24"/>
          <w:szCs w:val="24"/>
          <w:lang w:val="es-ES_tradnl"/>
        </w:rPr>
        <w:t>apibrėžta</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Sankcijų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įstatyme;</w:t>
      </w:r>
    </w:p>
    <w:p w14:paraId="4736BCD5"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400" w:name="part_9edd7af572c64b9eacf346adf572b301"/>
      <w:bookmarkEnd w:id="400"/>
      <w:r w:rsidRPr="00262C4E">
        <w:rPr>
          <w:rFonts w:ascii="Times New Roman" w:hAnsi="Times New Roman" w:cs="Times New Roman"/>
          <w:color w:val="000000"/>
          <w:sz w:val="24"/>
          <w:szCs w:val="24"/>
          <w:lang w:val="es-ES_tradnl"/>
        </w:rPr>
        <w:t xml:space="preserve">23.1.2. jei keičiamos </w:t>
      </w:r>
      <w:r w:rsidRPr="00262C4E">
        <w:rPr>
          <w:rFonts w:ascii="Times New Roman" w:hAnsi="Times New Roman" w:cs="Times New Roman" w:hint="eastAsia"/>
          <w:color w:val="000000"/>
          <w:sz w:val="24"/>
          <w:szCs w:val="24"/>
          <w:lang w:val="es-ES_tradnl"/>
        </w:rPr>
        <w:t>Prekės</w:t>
      </w:r>
      <w:r w:rsidRPr="00262C4E">
        <w:rPr>
          <w:rFonts w:ascii="Times New Roman" w:hAnsi="Times New Roman" w:cs="Times New Roman"/>
          <w:color w:val="000000"/>
          <w:sz w:val="24"/>
          <w:szCs w:val="24"/>
          <w:lang w:val="es-ES_tradnl"/>
        </w:rPr>
        <w:t xml:space="preserve"> visiškai atitinka visus pirkimo </w:t>
      </w:r>
      <w:r w:rsidRPr="00262C4E">
        <w:rPr>
          <w:rFonts w:ascii="Times New Roman" w:hAnsi="Times New Roman" w:cs="Times New Roman" w:hint="eastAsia"/>
          <w:color w:val="000000"/>
          <w:sz w:val="24"/>
          <w:szCs w:val="24"/>
          <w:lang w:val="es-ES_tradnl"/>
        </w:rPr>
        <w:t>dokumentų</w:t>
      </w:r>
      <w:r w:rsidRPr="00262C4E">
        <w:rPr>
          <w:rFonts w:ascii="Times New Roman" w:hAnsi="Times New Roman" w:cs="Times New Roman"/>
          <w:color w:val="000000"/>
          <w:sz w:val="24"/>
          <w:szCs w:val="24"/>
          <w:lang w:val="es-ES_tradnl"/>
        </w:rPr>
        <w:t xml:space="preserve"> reikalavimus, yra ne </w:t>
      </w:r>
      <w:r w:rsidRPr="00262C4E">
        <w:rPr>
          <w:rFonts w:ascii="Times New Roman" w:hAnsi="Times New Roman" w:cs="Times New Roman" w:hint="eastAsia"/>
          <w:color w:val="000000"/>
          <w:sz w:val="24"/>
          <w:szCs w:val="24"/>
          <w:lang w:val="es-ES_tradnl"/>
        </w:rPr>
        <w:t>prastesnės,</w:t>
      </w:r>
      <w:r w:rsidRPr="00262C4E">
        <w:rPr>
          <w:rFonts w:ascii="Times New Roman" w:hAnsi="Times New Roman" w:cs="Times New Roman"/>
          <w:color w:val="000000"/>
          <w:sz w:val="24"/>
          <w:szCs w:val="24"/>
          <w:lang w:val="es-ES_tradnl"/>
        </w:rPr>
        <w:t xml:space="preserve"> o </w:t>
      </w:r>
      <w:r w:rsidRPr="00262C4E">
        <w:rPr>
          <w:rFonts w:ascii="Times New Roman" w:hAnsi="Times New Roman" w:cs="Times New Roman" w:hint="eastAsia"/>
          <w:color w:val="000000"/>
          <w:sz w:val="24"/>
          <w:szCs w:val="24"/>
          <w:lang w:val="es-ES_tradnl"/>
        </w:rPr>
        <w:t>lygiavertės</w:t>
      </w:r>
      <w:r w:rsidRPr="00262C4E">
        <w:rPr>
          <w:rFonts w:ascii="Times New Roman" w:hAnsi="Times New Roman" w:cs="Times New Roman"/>
          <w:color w:val="000000"/>
          <w:sz w:val="24"/>
          <w:szCs w:val="24"/>
          <w:lang w:val="es-ES_tradnl"/>
        </w:rPr>
        <w:t xml:space="preserve"> ar </w:t>
      </w:r>
      <w:r w:rsidRPr="00262C4E">
        <w:rPr>
          <w:rFonts w:ascii="Times New Roman" w:hAnsi="Times New Roman" w:cs="Times New Roman" w:hint="eastAsia"/>
          <w:color w:val="000000"/>
          <w:sz w:val="24"/>
          <w:szCs w:val="24"/>
          <w:lang w:val="es-ES_tradnl"/>
        </w:rPr>
        <w:t>geresnės</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kokybės</w:t>
      </w:r>
      <w:r w:rsidRPr="00262C4E">
        <w:rPr>
          <w:rFonts w:ascii="Times New Roman" w:hAnsi="Times New Roman" w:cs="Times New Roman"/>
          <w:color w:val="000000"/>
          <w:sz w:val="24"/>
          <w:szCs w:val="24"/>
          <w:lang w:val="es-ES_tradnl"/>
        </w:rPr>
        <w:t xml:space="preserve"> nei </w:t>
      </w:r>
      <w:r w:rsidRPr="00262C4E">
        <w:rPr>
          <w:rFonts w:ascii="Times New Roman" w:hAnsi="Times New Roman" w:cs="Times New Roman" w:hint="eastAsia"/>
          <w:color w:val="000000"/>
          <w:sz w:val="24"/>
          <w:szCs w:val="24"/>
          <w:lang w:val="es-ES_tradnl"/>
        </w:rPr>
        <w:t>Tiekėjo</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pasiūlyme</w:t>
      </w:r>
      <w:r w:rsidRPr="00262C4E">
        <w:rPr>
          <w:rFonts w:ascii="Times New Roman" w:hAnsi="Times New Roman" w:cs="Times New Roman"/>
          <w:color w:val="000000"/>
          <w:sz w:val="24"/>
          <w:szCs w:val="24"/>
          <w:lang w:val="es-ES_tradnl"/>
        </w:rPr>
        <w:t xml:space="preserve"> nurodytos </w:t>
      </w:r>
      <w:r w:rsidRPr="00262C4E">
        <w:rPr>
          <w:rFonts w:ascii="Times New Roman" w:hAnsi="Times New Roman" w:cs="Times New Roman" w:hint="eastAsia"/>
          <w:color w:val="000000"/>
          <w:sz w:val="24"/>
          <w:szCs w:val="24"/>
          <w:lang w:val="es-ES_tradnl"/>
        </w:rPr>
        <w:t>Prekės</w:t>
      </w:r>
      <w:r w:rsidRPr="00262C4E">
        <w:rPr>
          <w:rFonts w:ascii="Times New Roman" w:hAnsi="Times New Roman" w:cs="Times New Roman"/>
          <w:color w:val="000000"/>
          <w:sz w:val="24"/>
          <w:szCs w:val="24"/>
          <w:lang w:val="es-ES_tradnl"/>
        </w:rPr>
        <w:t xml:space="preserve"> ir </w:t>
      </w:r>
      <w:r w:rsidRPr="00262C4E">
        <w:rPr>
          <w:rFonts w:ascii="Times New Roman" w:hAnsi="Times New Roman" w:cs="Times New Roman" w:hint="eastAsia"/>
          <w:color w:val="000000"/>
          <w:sz w:val="24"/>
          <w:szCs w:val="24"/>
          <w:lang w:val="es-ES_tradnl"/>
        </w:rPr>
        <w:t>Tiekėjas</w:t>
      </w:r>
      <w:r w:rsidRPr="00262C4E">
        <w:rPr>
          <w:rFonts w:ascii="Times New Roman" w:hAnsi="Times New Roman" w:cs="Times New Roman"/>
          <w:color w:val="000000"/>
          <w:sz w:val="24"/>
          <w:szCs w:val="24"/>
          <w:lang w:val="es-ES_tradnl"/>
        </w:rPr>
        <w:t xml:space="preserve"> pateikia tai patvirtinančius dokumentus. Jeigu pirkimo </w:t>
      </w:r>
      <w:r w:rsidRPr="00262C4E">
        <w:rPr>
          <w:rFonts w:ascii="Times New Roman" w:hAnsi="Times New Roman" w:cs="Times New Roman" w:hint="eastAsia"/>
          <w:color w:val="000000"/>
          <w:sz w:val="24"/>
          <w:szCs w:val="24"/>
          <w:lang w:val="es-ES_tradnl"/>
        </w:rPr>
        <w:t>procedūrų</w:t>
      </w:r>
      <w:r w:rsidRPr="00262C4E">
        <w:rPr>
          <w:rFonts w:ascii="Times New Roman" w:hAnsi="Times New Roman" w:cs="Times New Roman"/>
          <w:color w:val="000000"/>
          <w:sz w:val="24"/>
          <w:szCs w:val="24"/>
          <w:lang w:val="es-ES_tradnl"/>
        </w:rPr>
        <w:t xml:space="preserve"> metu </w:t>
      </w:r>
      <w:r w:rsidRPr="00262C4E">
        <w:rPr>
          <w:rFonts w:ascii="Times New Roman" w:hAnsi="Times New Roman" w:cs="Times New Roman" w:hint="eastAsia"/>
          <w:color w:val="000000"/>
          <w:sz w:val="24"/>
          <w:szCs w:val="24"/>
          <w:lang w:val="es-ES_tradnl"/>
        </w:rPr>
        <w:t>Tiekėjas</w:t>
      </w:r>
      <w:r w:rsidRPr="00262C4E">
        <w:rPr>
          <w:rFonts w:ascii="Times New Roman" w:hAnsi="Times New Roman" w:cs="Times New Roman"/>
          <w:color w:val="000000"/>
          <w:sz w:val="24"/>
          <w:szCs w:val="24"/>
          <w:lang w:val="es-ES_tradnl"/>
        </w:rPr>
        <w:t xml:space="preserve"> buvo pateikęs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pavyzdžius, pristatomos </w:t>
      </w:r>
      <w:r w:rsidRPr="00262C4E">
        <w:rPr>
          <w:rFonts w:ascii="Times New Roman" w:hAnsi="Times New Roman" w:cs="Times New Roman" w:hint="eastAsia"/>
          <w:color w:val="000000"/>
          <w:sz w:val="24"/>
          <w:szCs w:val="24"/>
          <w:lang w:val="es-ES_tradnl"/>
        </w:rPr>
        <w:t>Prekės</w:t>
      </w:r>
      <w:r w:rsidRPr="00262C4E">
        <w:rPr>
          <w:rFonts w:ascii="Times New Roman" w:hAnsi="Times New Roman" w:cs="Times New Roman"/>
          <w:color w:val="000000"/>
          <w:sz w:val="24"/>
          <w:szCs w:val="24"/>
          <w:lang w:val="es-ES_tradnl"/>
        </w:rPr>
        <w:t xml:space="preserve"> turi </w:t>
      </w:r>
      <w:r w:rsidRPr="00262C4E">
        <w:rPr>
          <w:rFonts w:ascii="Times New Roman" w:hAnsi="Times New Roman" w:cs="Times New Roman" w:hint="eastAsia"/>
          <w:color w:val="000000"/>
          <w:sz w:val="24"/>
          <w:szCs w:val="24"/>
          <w:lang w:val="es-ES_tradnl"/>
        </w:rPr>
        <w:t>būti</w:t>
      </w:r>
      <w:r w:rsidRPr="00262C4E">
        <w:rPr>
          <w:rFonts w:ascii="Times New Roman" w:hAnsi="Times New Roman" w:cs="Times New Roman"/>
          <w:color w:val="000000"/>
          <w:sz w:val="24"/>
          <w:szCs w:val="24"/>
          <w:lang w:val="es-ES_tradnl"/>
        </w:rPr>
        <w:t xml:space="preserve"> ne </w:t>
      </w:r>
      <w:r w:rsidRPr="00262C4E">
        <w:rPr>
          <w:rFonts w:ascii="Times New Roman" w:hAnsi="Times New Roman" w:cs="Times New Roman" w:hint="eastAsia"/>
          <w:color w:val="000000"/>
          <w:sz w:val="24"/>
          <w:szCs w:val="24"/>
          <w:lang w:val="es-ES_tradnl"/>
        </w:rPr>
        <w:t>prastesnės</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kokybės</w:t>
      </w:r>
      <w:r w:rsidRPr="00262C4E">
        <w:rPr>
          <w:rFonts w:ascii="Times New Roman" w:hAnsi="Times New Roman" w:cs="Times New Roman"/>
          <w:color w:val="000000"/>
          <w:sz w:val="24"/>
          <w:szCs w:val="24"/>
          <w:lang w:val="es-ES_tradnl"/>
        </w:rPr>
        <w:t xml:space="preserve"> nei pateikti pavyzdžiai;</w:t>
      </w:r>
    </w:p>
    <w:p w14:paraId="19F70B60"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401" w:name="part_b533d3b36f2b43318a82bc9424b14342"/>
      <w:bookmarkEnd w:id="401"/>
      <w:r w:rsidRPr="00262C4E">
        <w:rPr>
          <w:rFonts w:ascii="Times New Roman" w:hAnsi="Times New Roman" w:cs="Times New Roman" w:hint="eastAsia"/>
          <w:color w:val="000000"/>
          <w:sz w:val="24"/>
          <w:szCs w:val="24"/>
          <w:lang w:val="es-ES_tradnl"/>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262C4E">
        <w:rPr>
          <w:rFonts w:ascii="Times New Roman" w:hAnsi="Times New Roman" w:cs="Times New Roman"/>
          <w:color w:val="000000"/>
          <w:sz w:val="24"/>
          <w:szCs w:val="24"/>
          <w:lang w:val="es-ES_tradnl"/>
        </w:rPr>
        <w:t xml:space="preserve">pateikimas nepagrindžia keičiamos </w:t>
      </w:r>
      <w:r w:rsidRPr="00262C4E">
        <w:rPr>
          <w:rFonts w:ascii="Times New Roman" w:hAnsi="Times New Roman" w:cs="Times New Roman" w:hint="eastAsia"/>
          <w:color w:val="000000"/>
          <w:sz w:val="24"/>
          <w:szCs w:val="24"/>
          <w:lang w:val="es-ES_tradnl"/>
        </w:rPr>
        <w:t>Prekės</w:t>
      </w:r>
      <w:r w:rsidRPr="00262C4E">
        <w:rPr>
          <w:rFonts w:ascii="Times New Roman" w:hAnsi="Times New Roman" w:cs="Times New Roman"/>
          <w:color w:val="000000"/>
          <w:sz w:val="24"/>
          <w:szCs w:val="24"/>
          <w:lang w:val="es-ES_tradnl"/>
        </w:rPr>
        <w:t xml:space="preserve"> atitikimo pirkimo dokumentams </w:t>
      </w:r>
      <w:r w:rsidRPr="00262C4E">
        <w:rPr>
          <w:rFonts w:ascii="Times New Roman" w:hAnsi="Times New Roman" w:cs="Times New Roman"/>
          <w:color w:val="000000"/>
          <w:sz w:val="24"/>
          <w:szCs w:val="24"/>
          <w:shd w:val="clear" w:color="auto" w:fill="FFFFFF"/>
          <w:lang w:val="es-ES_tradnl"/>
        </w:rPr>
        <w:t xml:space="preserve">ir lygiavertiškumo ar </w:t>
      </w:r>
      <w:r w:rsidRPr="00262C4E">
        <w:rPr>
          <w:rFonts w:ascii="Times New Roman" w:hAnsi="Times New Roman" w:cs="Times New Roman" w:hint="eastAsia"/>
          <w:color w:val="000000"/>
          <w:sz w:val="24"/>
          <w:szCs w:val="24"/>
          <w:shd w:val="clear" w:color="auto" w:fill="FFFFFF"/>
          <w:lang w:val="es-ES_tradnl"/>
        </w:rPr>
        <w:t>geresnės</w:t>
      </w:r>
      <w:r w:rsidRPr="00262C4E">
        <w:rPr>
          <w:rFonts w:ascii="Times New Roman" w:hAnsi="Times New Roman" w:cs="Times New Roman"/>
          <w:color w:val="000000"/>
          <w:sz w:val="24"/>
          <w:szCs w:val="24"/>
          <w:shd w:val="clear" w:color="auto" w:fill="FFFFFF"/>
          <w:lang w:val="es-ES_tradnl"/>
        </w:rPr>
        <w:t xml:space="preserve"> </w:t>
      </w:r>
      <w:r w:rsidRPr="00262C4E">
        <w:rPr>
          <w:rFonts w:ascii="Times New Roman" w:hAnsi="Times New Roman" w:cs="Times New Roman" w:hint="eastAsia"/>
          <w:color w:val="000000"/>
          <w:sz w:val="24"/>
          <w:szCs w:val="24"/>
          <w:shd w:val="clear" w:color="auto" w:fill="FFFFFF"/>
          <w:lang w:val="es-ES_tradnl"/>
        </w:rPr>
        <w:t>kokybės</w:t>
      </w:r>
      <w:r w:rsidRPr="00262C4E">
        <w:rPr>
          <w:rFonts w:ascii="Times New Roman" w:hAnsi="Times New Roman" w:cs="Times New Roman"/>
          <w:color w:val="000000"/>
          <w:sz w:val="24"/>
          <w:szCs w:val="24"/>
          <w:shd w:val="clear" w:color="auto" w:fill="FFFFFF"/>
          <w:lang w:val="es-ES_tradnl"/>
        </w:rPr>
        <w:t xml:space="preserve"> nei šiuo metu tiekiamos </w:t>
      </w:r>
      <w:r w:rsidRPr="00262C4E">
        <w:rPr>
          <w:rFonts w:ascii="Times New Roman" w:hAnsi="Times New Roman" w:cs="Times New Roman" w:hint="eastAsia"/>
          <w:color w:val="000000"/>
          <w:sz w:val="24"/>
          <w:szCs w:val="24"/>
          <w:shd w:val="clear" w:color="auto" w:fill="FFFFFF"/>
          <w:lang w:val="es-ES_tradnl"/>
        </w:rPr>
        <w:t>Prekės</w:t>
      </w:r>
      <w:r w:rsidRPr="00262C4E">
        <w:rPr>
          <w:rFonts w:ascii="Times New Roman" w:hAnsi="Times New Roman" w:cs="Times New Roman"/>
          <w:color w:val="000000"/>
          <w:sz w:val="24"/>
          <w:szCs w:val="24"/>
          <w:lang w:val="es-ES_tradnl"/>
        </w:rPr>
        <w:t>;</w:t>
      </w:r>
    </w:p>
    <w:p w14:paraId="357C2D1B"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402" w:name="part_d3def91269534a218adc044a60d3858d"/>
      <w:bookmarkEnd w:id="402"/>
      <w:r w:rsidRPr="00262C4E">
        <w:rPr>
          <w:rFonts w:ascii="Times New Roman" w:hAnsi="Times New Roman" w:cs="Times New Roman"/>
          <w:color w:val="000000"/>
          <w:sz w:val="24"/>
          <w:szCs w:val="24"/>
          <w:lang w:val="es-ES_tradnl"/>
        </w:rPr>
        <w:t xml:space="preserve">23.1.4. Šalys </w:t>
      </w:r>
      <w:r w:rsidRPr="00262C4E">
        <w:rPr>
          <w:rFonts w:ascii="Times New Roman" w:hAnsi="Times New Roman" w:cs="Times New Roman" w:hint="eastAsia"/>
          <w:color w:val="000000"/>
          <w:sz w:val="24"/>
          <w:szCs w:val="24"/>
          <w:lang w:val="es-ES_tradnl"/>
        </w:rPr>
        <w:t>sudarė</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rašytinį</w:t>
      </w:r>
      <w:r w:rsidRPr="00262C4E">
        <w:rPr>
          <w:rFonts w:ascii="Times New Roman" w:hAnsi="Times New Roman" w:cs="Times New Roman"/>
          <w:color w:val="000000"/>
          <w:sz w:val="24"/>
          <w:szCs w:val="24"/>
          <w:lang w:val="es-ES_tradnl"/>
        </w:rPr>
        <w:t xml:space="preserve"> susitarimą prie Sutarties </w:t>
      </w:r>
      <w:r w:rsidRPr="00262C4E">
        <w:rPr>
          <w:rFonts w:ascii="Times New Roman" w:hAnsi="Times New Roman" w:cs="Times New Roman" w:hint="eastAsia"/>
          <w:color w:val="000000"/>
          <w:sz w:val="24"/>
          <w:szCs w:val="24"/>
          <w:lang w:val="es-ES_tradnl"/>
        </w:rPr>
        <w:t>dėl</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keitimo.</w:t>
      </w:r>
    </w:p>
    <w:p w14:paraId="77DB265E"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403" w:name="part_9a2538b48eab4ba28d1a52a86ae11187"/>
      <w:bookmarkEnd w:id="403"/>
      <w:r w:rsidRPr="00262C4E">
        <w:rPr>
          <w:rFonts w:ascii="Times New Roman" w:hAnsi="Times New Roman" w:cs="Times New Roman"/>
          <w:color w:val="000000"/>
          <w:sz w:val="24"/>
          <w:szCs w:val="24"/>
          <w:lang w:val="es-ES_tradnl"/>
        </w:rPr>
        <w:t xml:space="preserve">23.2. Šiame </w:t>
      </w:r>
      <w:r w:rsidRPr="00262C4E">
        <w:rPr>
          <w:rFonts w:ascii="Times New Roman" w:hAnsi="Times New Roman" w:cs="Times New Roman" w:hint="eastAsia"/>
          <w:color w:val="000000"/>
          <w:sz w:val="24"/>
          <w:szCs w:val="24"/>
          <w:lang w:val="es-ES_tradnl"/>
        </w:rPr>
        <w:t>Bendrųjų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sąlygų</w:t>
      </w:r>
      <w:r w:rsidRPr="00262C4E">
        <w:rPr>
          <w:rFonts w:ascii="Times New Roman" w:hAnsi="Times New Roman" w:cs="Times New Roman"/>
          <w:color w:val="000000"/>
          <w:sz w:val="24"/>
          <w:szCs w:val="24"/>
          <w:lang w:val="es-ES_tradnl"/>
        </w:rPr>
        <w:t xml:space="preserve"> skyriuje nurodytu atveju </w:t>
      </w:r>
      <w:r w:rsidRPr="00262C4E">
        <w:rPr>
          <w:rFonts w:ascii="Times New Roman" w:hAnsi="Times New Roman" w:cs="Times New Roman" w:hint="eastAsia"/>
          <w:color w:val="000000"/>
          <w:sz w:val="24"/>
          <w:szCs w:val="24"/>
          <w:lang w:val="es-ES_tradnl"/>
        </w:rPr>
        <w:t>Prekės</w:t>
      </w:r>
      <w:r w:rsidRPr="00262C4E">
        <w:rPr>
          <w:rFonts w:ascii="Times New Roman" w:hAnsi="Times New Roman" w:cs="Times New Roman"/>
          <w:color w:val="000000"/>
          <w:sz w:val="24"/>
          <w:szCs w:val="24"/>
          <w:lang w:val="es-ES_tradnl"/>
        </w:rPr>
        <w:t xml:space="preserve"> turi </w:t>
      </w:r>
      <w:r w:rsidRPr="00262C4E">
        <w:rPr>
          <w:rFonts w:ascii="Times New Roman" w:hAnsi="Times New Roman" w:cs="Times New Roman" w:hint="eastAsia"/>
          <w:color w:val="000000"/>
          <w:sz w:val="24"/>
          <w:szCs w:val="24"/>
          <w:lang w:val="es-ES_tradnl"/>
        </w:rPr>
        <w:t>būti</w:t>
      </w:r>
      <w:r w:rsidRPr="00262C4E">
        <w:rPr>
          <w:rFonts w:ascii="Times New Roman" w:hAnsi="Times New Roman" w:cs="Times New Roman"/>
          <w:color w:val="000000"/>
          <w:sz w:val="24"/>
          <w:szCs w:val="24"/>
          <w:lang w:val="es-ES_tradnl"/>
        </w:rPr>
        <w:t xml:space="preserve"> pristatytos už ne didesnę nei </w:t>
      </w:r>
      <w:r w:rsidRPr="00262C4E">
        <w:rPr>
          <w:rFonts w:ascii="Times New Roman" w:hAnsi="Times New Roman" w:cs="Times New Roman" w:hint="eastAsia"/>
          <w:color w:val="000000"/>
          <w:sz w:val="24"/>
          <w:szCs w:val="24"/>
          <w:lang w:val="es-ES_tradnl"/>
        </w:rPr>
        <w:t>pasiūlyme</w:t>
      </w:r>
      <w:r w:rsidRPr="00262C4E">
        <w:rPr>
          <w:rFonts w:ascii="Times New Roman" w:hAnsi="Times New Roman" w:cs="Times New Roman"/>
          <w:color w:val="000000"/>
          <w:sz w:val="24"/>
          <w:szCs w:val="24"/>
          <w:lang w:val="es-ES_tradnl"/>
        </w:rPr>
        <w:t xml:space="preserve"> nurodytą kainą.</w:t>
      </w:r>
    </w:p>
    <w:p w14:paraId="2D5BE1E1"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r w:rsidRPr="00262C4E">
        <w:rPr>
          <w:rFonts w:ascii="Times New Roman" w:hAnsi="Times New Roman" w:cs="Times New Roman"/>
          <w:color w:val="000000"/>
          <w:sz w:val="24"/>
          <w:szCs w:val="24"/>
          <w:lang w:val="es-ES_tradnl"/>
        </w:rPr>
        <w:t> </w:t>
      </w:r>
    </w:p>
    <w:p w14:paraId="38F546C9" w14:textId="77777777" w:rsidR="00A52CB4" w:rsidRPr="00262C4E" w:rsidRDefault="00A52CB4" w:rsidP="00B230B2">
      <w:pPr>
        <w:spacing w:line="257" w:lineRule="atLeast"/>
        <w:ind w:left="360" w:hanging="360"/>
        <w:jc w:val="both"/>
        <w:rPr>
          <w:rFonts w:ascii="Times New Roman" w:hAnsi="Times New Roman" w:cs="Times New Roman"/>
          <w:color w:val="000000"/>
          <w:sz w:val="24"/>
          <w:szCs w:val="24"/>
          <w:lang w:val="es-ES_tradnl"/>
        </w:rPr>
      </w:pPr>
      <w:bookmarkStart w:id="404" w:name="part_c250ac8ea732435d99f67711adc094f0"/>
      <w:bookmarkEnd w:id="404"/>
      <w:r w:rsidRPr="00262C4E">
        <w:rPr>
          <w:rFonts w:ascii="Times New Roman" w:hAnsi="Times New Roman" w:cs="Times New Roman"/>
          <w:b/>
          <w:bCs/>
          <w:caps/>
          <w:color w:val="000000"/>
          <w:sz w:val="24"/>
          <w:szCs w:val="24"/>
          <w:lang w:val="es-ES_tradnl"/>
        </w:rPr>
        <w:t>24. Bendravimo tvarka ir kalba</w:t>
      </w:r>
    </w:p>
    <w:p w14:paraId="34A962E3" w14:textId="77777777" w:rsidR="00A52CB4" w:rsidRPr="00262C4E" w:rsidRDefault="00A52CB4" w:rsidP="00B230B2">
      <w:pPr>
        <w:spacing w:line="257" w:lineRule="atLeast"/>
        <w:ind w:left="360"/>
        <w:jc w:val="both"/>
        <w:rPr>
          <w:rFonts w:ascii="Times New Roman" w:hAnsi="Times New Roman" w:cs="Times New Roman"/>
          <w:color w:val="000000"/>
          <w:sz w:val="24"/>
          <w:szCs w:val="24"/>
          <w:lang w:val="es-ES_tradnl"/>
        </w:rPr>
      </w:pPr>
      <w:r w:rsidRPr="00262C4E">
        <w:rPr>
          <w:rFonts w:ascii="Times New Roman" w:hAnsi="Times New Roman" w:cs="Times New Roman"/>
          <w:b/>
          <w:bCs/>
          <w:caps/>
          <w:color w:val="000000"/>
          <w:sz w:val="24"/>
          <w:szCs w:val="24"/>
          <w:lang w:val="es-ES_tradnl"/>
        </w:rPr>
        <w:t> </w:t>
      </w:r>
    </w:p>
    <w:p w14:paraId="61437E72"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405" w:name="part_d767e0f6f1e54e86856c19f54351c60a"/>
      <w:bookmarkEnd w:id="405"/>
      <w:r w:rsidRPr="00262C4E">
        <w:rPr>
          <w:rFonts w:ascii="Times New Roman" w:hAnsi="Times New Roman" w:cs="Times New Roman"/>
          <w:color w:val="000000"/>
          <w:sz w:val="24"/>
          <w:szCs w:val="24"/>
          <w:lang w:val="es-ES_tradnl"/>
        </w:rPr>
        <w:lastRenderedPageBreak/>
        <w:t xml:space="preserve">24.1.  Sutartis sudaroma </w:t>
      </w:r>
      <w:r w:rsidRPr="00262C4E">
        <w:rPr>
          <w:rFonts w:ascii="Times New Roman" w:hAnsi="Times New Roman" w:cs="Times New Roman" w:hint="eastAsia"/>
          <w:color w:val="000000"/>
          <w:sz w:val="24"/>
          <w:szCs w:val="24"/>
          <w:lang w:val="es-ES_tradnl"/>
        </w:rPr>
        <w:t>lietuvių</w:t>
      </w:r>
      <w:r w:rsidRPr="00262C4E">
        <w:rPr>
          <w:rFonts w:ascii="Times New Roman" w:hAnsi="Times New Roman" w:cs="Times New Roman"/>
          <w:color w:val="000000"/>
          <w:sz w:val="24"/>
          <w:szCs w:val="24"/>
          <w:lang w:val="es-ES_tradnl"/>
        </w:rPr>
        <w:t xml:space="preserve"> kalba. Jeigu Sutartis ar kuris nors ją sudarantis dokumentas sudaromas kita kalba arba išverčiamas </w:t>
      </w:r>
      <w:r w:rsidRPr="00262C4E">
        <w:rPr>
          <w:rFonts w:ascii="Times New Roman" w:hAnsi="Times New Roman" w:cs="Times New Roman" w:hint="eastAsia"/>
          <w:color w:val="000000"/>
          <w:sz w:val="24"/>
          <w:szCs w:val="24"/>
          <w:lang w:val="es-ES_tradnl"/>
        </w:rPr>
        <w:t>į</w:t>
      </w:r>
      <w:r w:rsidRPr="00262C4E">
        <w:rPr>
          <w:rFonts w:ascii="Times New Roman" w:hAnsi="Times New Roman" w:cs="Times New Roman"/>
          <w:color w:val="000000"/>
          <w:sz w:val="24"/>
          <w:szCs w:val="24"/>
          <w:lang w:val="es-ES_tradnl"/>
        </w:rPr>
        <w:t xml:space="preserve"> kitą kalbą, visais atvejais </w:t>
      </w:r>
      <w:r w:rsidRPr="00262C4E">
        <w:rPr>
          <w:rFonts w:ascii="Times New Roman" w:hAnsi="Times New Roman" w:cs="Times New Roman"/>
          <w:color w:val="000000"/>
          <w:sz w:val="24"/>
          <w:szCs w:val="24"/>
          <w:shd w:val="clear" w:color="auto" w:fill="FFFFFF"/>
          <w:lang w:val="es-ES_tradnl"/>
        </w:rPr>
        <w:t xml:space="preserve">autentišku laikomas tik </w:t>
      </w:r>
      <w:r w:rsidRPr="00262C4E">
        <w:rPr>
          <w:rFonts w:ascii="Times New Roman" w:hAnsi="Times New Roman" w:cs="Times New Roman" w:hint="eastAsia"/>
          <w:color w:val="000000"/>
          <w:sz w:val="24"/>
          <w:szCs w:val="24"/>
          <w:shd w:val="clear" w:color="auto" w:fill="FFFFFF"/>
          <w:lang w:val="es-ES_tradnl"/>
        </w:rPr>
        <w:t>lietuvių</w:t>
      </w:r>
      <w:r w:rsidRPr="00262C4E">
        <w:rPr>
          <w:rFonts w:ascii="Times New Roman" w:hAnsi="Times New Roman" w:cs="Times New Roman"/>
          <w:color w:val="000000"/>
          <w:sz w:val="24"/>
          <w:szCs w:val="24"/>
          <w:shd w:val="clear" w:color="auto" w:fill="FFFFFF"/>
          <w:lang w:val="es-ES_tradnl"/>
        </w:rPr>
        <w:t xml:space="preserve"> kalba parengtas Sutarties tekstas (jei yra </w:t>
      </w:r>
      <w:r w:rsidRPr="00262C4E">
        <w:rPr>
          <w:rFonts w:ascii="Times New Roman" w:hAnsi="Times New Roman" w:cs="Times New Roman" w:hint="eastAsia"/>
          <w:color w:val="000000"/>
          <w:sz w:val="24"/>
          <w:szCs w:val="24"/>
          <w:shd w:val="clear" w:color="auto" w:fill="FFFFFF"/>
          <w:lang w:val="es-ES_tradnl"/>
        </w:rPr>
        <w:t>neatitikimų,</w:t>
      </w:r>
      <w:r w:rsidRPr="00262C4E">
        <w:rPr>
          <w:rFonts w:ascii="Times New Roman" w:hAnsi="Times New Roman" w:cs="Times New Roman"/>
          <w:color w:val="000000"/>
          <w:sz w:val="24"/>
          <w:szCs w:val="24"/>
          <w:shd w:val="clear" w:color="auto" w:fill="FFFFFF"/>
          <w:lang w:val="es-ES_tradnl"/>
        </w:rPr>
        <w:t xml:space="preserve"> </w:t>
      </w:r>
      <w:r w:rsidRPr="00262C4E">
        <w:rPr>
          <w:rFonts w:ascii="Times New Roman" w:hAnsi="Times New Roman" w:cs="Times New Roman" w:hint="eastAsia"/>
          <w:color w:val="000000"/>
          <w:sz w:val="24"/>
          <w:szCs w:val="24"/>
          <w:shd w:val="clear" w:color="auto" w:fill="FFFFFF"/>
          <w:lang w:val="es-ES_tradnl"/>
        </w:rPr>
        <w:t>pirmenybė</w:t>
      </w:r>
      <w:r w:rsidRPr="00262C4E">
        <w:rPr>
          <w:rFonts w:ascii="Times New Roman" w:hAnsi="Times New Roman" w:cs="Times New Roman"/>
          <w:color w:val="000000"/>
          <w:sz w:val="24"/>
          <w:szCs w:val="24"/>
          <w:shd w:val="clear" w:color="auto" w:fill="FFFFFF"/>
          <w:lang w:val="es-ES_tradnl"/>
        </w:rPr>
        <w:t xml:space="preserve"> teikiama </w:t>
      </w:r>
      <w:r w:rsidRPr="00262C4E">
        <w:rPr>
          <w:rFonts w:ascii="Times New Roman" w:hAnsi="Times New Roman" w:cs="Times New Roman" w:hint="eastAsia"/>
          <w:color w:val="000000"/>
          <w:sz w:val="24"/>
          <w:szCs w:val="24"/>
          <w:shd w:val="clear" w:color="auto" w:fill="FFFFFF"/>
          <w:lang w:val="es-ES_tradnl"/>
        </w:rPr>
        <w:t>lietuvių</w:t>
      </w:r>
      <w:r w:rsidRPr="00262C4E">
        <w:rPr>
          <w:rFonts w:ascii="Times New Roman" w:hAnsi="Times New Roman" w:cs="Times New Roman"/>
          <w:color w:val="000000"/>
          <w:sz w:val="24"/>
          <w:szCs w:val="24"/>
          <w:shd w:val="clear" w:color="auto" w:fill="FFFFFF"/>
          <w:lang w:val="es-ES_tradnl"/>
        </w:rPr>
        <w:t xml:space="preserve"> kalba parengtam tekstui).</w:t>
      </w:r>
    </w:p>
    <w:p w14:paraId="7556CF66"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406" w:name="part_a17b32d11af84db791ec82dde93cfe02"/>
      <w:bookmarkEnd w:id="406"/>
      <w:r w:rsidRPr="00262C4E">
        <w:rPr>
          <w:rFonts w:ascii="Times New Roman" w:hAnsi="Times New Roman" w:cs="Times New Roman"/>
          <w:color w:val="000000"/>
          <w:sz w:val="24"/>
          <w:szCs w:val="24"/>
          <w:lang w:val="es-ES_tradnl"/>
        </w:rPr>
        <w:t xml:space="preserve">24.2. Jeigu Šalis praneša kitai Šaliai apie savo naujus kontaktinius duomenis, tai po to, kai kita Šalis gauna </w:t>
      </w:r>
      <w:r w:rsidRPr="00262C4E">
        <w:rPr>
          <w:rFonts w:ascii="Times New Roman" w:hAnsi="Times New Roman" w:cs="Times New Roman" w:hint="eastAsia"/>
          <w:color w:val="000000"/>
          <w:sz w:val="24"/>
          <w:szCs w:val="24"/>
          <w:lang w:val="es-ES_tradnl"/>
        </w:rPr>
        <w:t>tokį</w:t>
      </w:r>
      <w:r w:rsidRPr="00262C4E">
        <w:rPr>
          <w:rFonts w:ascii="Times New Roman" w:hAnsi="Times New Roman" w:cs="Times New Roman"/>
          <w:color w:val="000000"/>
          <w:sz w:val="24"/>
          <w:szCs w:val="24"/>
          <w:lang w:val="es-ES_tradnl"/>
        </w:rPr>
        <w:t xml:space="preserve"> pranešimą, ji visus remiantis Sutartimi siunčiamus pranešimus ir informaciją turi </w:t>
      </w:r>
      <w:r w:rsidRPr="00262C4E">
        <w:rPr>
          <w:rFonts w:ascii="Times New Roman" w:hAnsi="Times New Roman" w:cs="Times New Roman" w:hint="eastAsia"/>
          <w:color w:val="000000"/>
          <w:sz w:val="24"/>
          <w:szCs w:val="24"/>
          <w:lang w:val="es-ES_tradnl"/>
        </w:rPr>
        <w:t>siųsti</w:t>
      </w:r>
      <w:r w:rsidRPr="00262C4E">
        <w:rPr>
          <w:rFonts w:ascii="Times New Roman" w:hAnsi="Times New Roman" w:cs="Times New Roman"/>
          <w:color w:val="000000"/>
          <w:sz w:val="24"/>
          <w:szCs w:val="24"/>
          <w:lang w:val="es-ES_tradnl"/>
        </w:rPr>
        <w:t xml:space="preserve"> pagal naujuosius kontaktinius duomenis. Jei Šalis nepraneša apie </w:t>
      </w:r>
      <w:r w:rsidRPr="00262C4E">
        <w:rPr>
          <w:rFonts w:ascii="Times New Roman" w:hAnsi="Times New Roman" w:cs="Times New Roman" w:hint="eastAsia"/>
          <w:color w:val="000000"/>
          <w:sz w:val="24"/>
          <w:szCs w:val="24"/>
          <w:lang w:val="es-ES_tradnl"/>
        </w:rPr>
        <w:t>kontaktinių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duomenų</w:t>
      </w:r>
      <w:r w:rsidRPr="00262C4E">
        <w:rPr>
          <w:rFonts w:ascii="Times New Roman" w:hAnsi="Times New Roman" w:cs="Times New Roman"/>
          <w:color w:val="000000"/>
          <w:sz w:val="24"/>
          <w:szCs w:val="24"/>
          <w:lang w:val="es-ES_tradnl"/>
        </w:rPr>
        <w:t xml:space="preserve"> pasikeitimą arba kol kita Šalis negauna tokio pranešimo, pranešimo išsiuntimas pagal paskutinius Šaliai žinomus kontaktinius duomenis laikomas tinkamu.</w:t>
      </w:r>
    </w:p>
    <w:p w14:paraId="1E5F8327"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407" w:name="part_4f6fa3f6751140f6bceb9d9f940b7b23"/>
      <w:bookmarkEnd w:id="407"/>
      <w:r w:rsidRPr="00262C4E">
        <w:rPr>
          <w:rFonts w:ascii="Times New Roman" w:hAnsi="Times New Roman" w:cs="Times New Roman"/>
          <w:color w:val="000000"/>
          <w:sz w:val="24"/>
          <w:szCs w:val="24"/>
          <w:lang w:val="es-ES_tradnl"/>
        </w:rPr>
        <w:t xml:space="preserve">24.3. Jeigu pranešimas yra </w:t>
      </w:r>
      <w:r w:rsidRPr="00262C4E">
        <w:rPr>
          <w:rFonts w:ascii="Times New Roman" w:hAnsi="Times New Roman" w:cs="Times New Roman" w:hint="eastAsia"/>
          <w:color w:val="000000"/>
          <w:sz w:val="24"/>
          <w:szCs w:val="24"/>
          <w:lang w:val="es-ES_tradnl"/>
        </w:rPr>
        <w:t>įteikiamas</w:t>
      </w:r>
      <w:r w:rsidRPr="00262C4E">
        <w:rPr>
          <w:rFonts w:ascii="Times New Roman" w:hAnsi="Times New Roman" w:cs="Times New Roman"/>
          <w:color w:val="000000"/>
          <w:sz w:val="24"/>
          <w:szCs w:val="24"/>
          <w:lang w:val="es-ES_tradnl"/>
        </w:rPr>
        <w:t xml:space="preserve"> asmeniškai arba siunčiamas paštu ar per </w:t>
      </w:r>
      <w:r w:rsidRPr="00262C4E">
        <w:rPr>
          <w:rFonts w:ascii="Times New Roman" w:hAnsi="Times New Roman" w:cs="Times New Roman" w:hint="eastAsia"/>
          <w:color w:val="000000"/>
          <w:sz w:val="24"/>
          <w:szCs w:val="24"/>
          <w:lang w:val="es-ES_tradnl"/>
        </w:rPr>
        <w:t>kurjerį,</w:t>
      </w:r>
      <w:r w:rsidRPr="00262C4E">
        <w:rPr>
          <w:rFonts w:ascii="Times New Roman" w:hAnsi="Times New Roman" w:cs="Times New Roman"/>
          <w:color w:val="000000"/>
          <w:sz w:val="24"/>
          <w:szCs w:val="24"/>
          <w:lang w:val="es-ES_tradnl"/>
        </w:rPr>
        <w:t xml:space="preserve"> jis turi </w:t>
      </w:r>
      <w:r w:rsidRPr="00262C4E">
        <w:rPr>
          <w:rFonts w:ascii="Times New Roman" w:hAnsi="Times New Roman" w:cs="Times New Roman" w:hint="eastAsia"/>
          <w:color w:val="000000"/>
          <w:sz w:val="24"/>
          <w:szCs w:val="24"/>
          <w:lang w:val="es-ES_tradnl"/>
        </w:rPr>
        <w:t>būti</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įteikiamas</w:t>
      </w:r>
      <w:r w:rsidRPr="00262C4E">
        <w:rPr>
          <w:rFonts w:ascii="Times New Roman" w:hAnsi="Times New Roman" w:cs="Times New Roman"/>
          <w:color w:val="000000"/>
          <w:sz w:val="24"/>
          <w:szCs w:val="24"/>
          <w:lang w:val="es-ES_tradnl"/>
        </w:rPr>
        <w:t xml:space="preserve"> pasirašytinai ir laikomas gautu gavimo patvirtinime nurodytą dieną.</w:t>
      </w:r>
    </w:p>
    <w:p w14:paraId="513735D3"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408" w:name="part_ba27b372997f4b95a3e9db8445d2163d"/>
      <w:bookmarkEnd w:id="408"/>
      <w:r w:rsidRPr="00262C4E">
        <w:rPr>
          <w:rFonts w:ascii="Times New Roman" w:hAnsi="Times New Roman" w:cs="Times New Roman"/>
          <w:color w:val="000000"/>
          <w:sz w:val="24"/>
          <w:szCs w:val="24"/>
          <w:lang w:val="es-ES_tradnl"/>
        </w:rPr>
        <w:t xml:space="preserve">24.4. Jeigu pranešimas siunčiamas el. paštu, laikoma, kad Šalis </w:t>
      </w:r>
      <w:r w:rsidRPr="00262C4E">
        <w:rPr>
          <w:rFonts w:ascii="Times New Roman" w:hAnsi="Times New Roman" w:cs="Times New Roman" w:hint="eastAsia"/>
          <w:color w:val="000000"/>
          <w:sz w:val="24"/>
          <w:szCs w:val="24"/>
          <w:lang w:val="es-ES_tradnl"/>
        </w:rPr>
        <w:t>jį</w:t>
      </w:r>
      <w:r w:rsidRPr="00262C4E">
        <w:rPr>
          <w:rFonts w:ascii="Times New Roman" w:hAnsi="Times New Roman" w:cs="Times New Roman"/>
          <w:color w:val="000000"/>
          <w:sz w:val="24"/>
          <w:szCs w:val="24"/>
          <w:lang w:val="es-ES_tradnl"/>
        </w:rPr>
        <w:t xml:space="preserve"> gavo kitą darbo dieną.</w:t>
      </w:r>
    </w:p>
    <w:p w14:paraId="4E18C481"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409" w:name="part_7905db5a9c784fbb91eb4a303116b2a5"/>
      <w:bookmarkEnd w:id="409"/>
      <w:r w:rsidRPr="00262C4E">
        <w:rPr>
          <w:rFonts w:ascii="Times New Roman" w:hAnsi="Times New Roman" w:cs="Times New Roman"/>
          <w:color w:val="000000"/>
          <w:sz w:val="24"/>
          <w:szCs w:val="24"/>
          <w:lang w:val="es-ES_tradnl"/>
        </w:rPr>
        <w:t xml:space="preserve">24.5. Jeigu pranešimas siunčiamas keliais skirtingais </w:t>
      </w:r>
      <w:r w:rsidRPr="00262C4E">
        <w:rPr>
          <w:rFonts w:ascii="Times New Roman" w:hAnsi="Times New Roman" w:cs="Times New Roman" w:hint="eastAsia"/>
          <w:color w:val="000000"/>
          <w:sz w:val="24"/>
          <w:szCs w:val="24"/>
          <w:lang w:val="es-ES_tradnl"/>
        </w:rPr>
        <w:t>būdais,</w:t>
      </w:r>
      <w:r w:rsidRPr="00262C4E">
        <w:rPr>
          <w:rFonts w:ascii="Times New Roman" w:hAnsi="Times New Roman" w:cs="Times New Roman"/>
          <w:color w:val="000000"/>
          <w:sz w:val="24"/>
          <w:szCs w:val="24"/>
          <w:lang w:val="es-ES_tradnl"/>
        </w:rPr>
        <w:t xml:space="preserve"> laikoma, kad </w:t>
      </w:r>
      <w:r w:rsidRPr="00262C4E">
        <w:rPr>
          <w:rFonts w:ascii="Times New Roman" w:hAnsi="Times New Roman" w:cs="Times New Roman" w:hint="eastAsia"/>
          <w:color w:val="000000"/>
          <w:sz w:val="24"/>
          <w:szCs w:val="24"/>
          <w:lang w:val="es-ES_tradnl"/>
        </w:rPr>
        <w:t>gavėjas</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jį</w:t>
      </w:r>
      <w:r w:rsidRPr="00262C4E">
        <w:rPr>
          <w:rFonts w:ascii="Times New Roman" w:hAnsi="Times New Roman" w:cs="Times New Roman"/>
          <w:color w:val="000000"/>
          <w:sz w:val="24"/>
          <w:szCs w:val="24"/>
          <w:lang w:val="es-ES_tradnl"/>
        </w:rPr>
        <w:t xml:space="preserve"> gavo tada, kai jis gavo </w:t>
      </w:r>
      <w:r w:rsidRPr="00262C4E">
        <w:rPr>
          <w:rFonts w:ascii="Times New Roman" w:hAnsi="Times New Roman" w:cs="Times New Roman" w:hint="eastAsia"/>
          <w:color w:val="000000"/>
          <w:sz w:val="24"/>
          <w:szCs w:val="24"/>
          <w:lang w:val="es-ES_tradnl"/>
        </w:rPr>
        <w:t>pirmesnįjį</w:t>
      </w:r>
      <w:r w:rsidRPr="00262C4E">
        <w:rPr>
          <w:rFonts w:ascii="Times New Roman" w:hAnsi="Times New Roman" w:cs="Times New Roman"/>
          <w:color w:val="000000"/>
          <w:sz w:val="24"/>
          <w:szCs w:val="24"/>
          <w:lang w:val="es-ES_tradnl"/>
        </w:rPr>
        <w:t xml:space="preserve"> pranešimą.</w:t>
      </w:r>
    </w:p>
    <w:p w14:paraId="27377570"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r w:rsidRPr="00262C4E">
        <w:rPr>
          <w:rFonts w:ascii="Times New Roman" w:hAnsi="Times New Roman" w:cs="Times New Roman"/>
          <w:color w:val="000000"/>
          <w:sz w:val="24"/>
          <w:szCs w:val="24"/>
          <w:lang w:val="es-ES_tradnl"/>
        </w:rPr>
        <w:t> </w:t>
      </w:r>
    </w:p>
    <w:p w14:paraId="15A104BC" w14:textId="77777777" w:rsidR="00A52CB4" w:rsidRPr="00262C4E" w:rsidRDefault="00A52CB4" w:rsidP="00B230B2">
      <w:pPr>
        <w:spacing w:line="257" w:lineRule="atLeast"/>
        <w:ind w:left="360" w:hanging="360"/>
        <w:jc w:val="both"/>
        <w:rPr>
          <w:rFonts w:ascii="Times New Roman" w:hAnsi="Times New Roman" w:cs="Times New Roman"/>
          <w:color w:val="000000"/>
          <w:sz w:val="24"/>
          <w:szCs w:val="24"/>
          <w:lang w:val="es-ES_tradnl"/>
        </w:rPr>
      </w:pPr>
      <w:bookmarkStart w:id="410" w:name="part_f56c558d69ec4b13964d275b9f880324"/>
      <w:bookmarkEnd w:id="410"/>
      <w:r w:rsidRPr="00262C4E">
        <w:rPr>
          <w:rFonts w:ascii="Times New Roman" w:hAnsi="Times New Roman" w:cs="Times New Roman"/>
          <w:b/>
          <w:bCs/>
          <w:caps/>
          <w:color w:val="000000"/>
          <w:sz w:val="24"/>
          <w:szCs w:val="24"/>
          <w:lang w:val="es-ES_tradnl"/>
        </w:rPr>
        <w:t xml:space="preserve">25. Pretenzijos ir </w:t>
      </w:r>
      <w:r w:rsidRPr="00262C4E">
        <w:rPr>
          <w:rFonts w:ascii="Times New Roman" w:hAnsi="Times New Roman" w:cs="Times New Roman" w:hint="eastAsia"/>
          <w:b/>
          <w:bCs/>
          <w:caps/>
          <w:color w:val="000000"/>
          <w:sz w:val="24"/>
          <w:szCs w:val="24"/>
          <w:lang w:val="es-ES_tradnl"/>
        </w:rPr>
        <w:t>ginčų</w:t>
      </w:r>
      <w:r w:rsidRPr="00262C4E">
        <w:rPr>
          <w:rFonts w:ascii="Times New Roman" w:hAnsi="Times New Roman" w:cs="Times New Roman"/>
          <w:b/>
          <w:bCs/>
          <w:caps/>
          <w:color w:val="000000"/>
          <w:sz w:val="24"/>
          <w:szCs w:val="24"/>
          <w:lang w:val="es-ES_tradnl"/>
        </w:rPr>
        <w:t xml:space="preserve"> sprendimas</w:t>
      </w:r>
    </w:p>
    <w:p w14:paraId="5D3F58DE" w14:textId="77777777" w:rsidR="00A52CB4" w:rsidRPr="00262C4E" w:rsidRDefault="00A52CB4" w:rsidP="00B230B2">
      <w:pPr>
        <w:spacing w:line="257" w:lineRule="atLeast"/>
        <w:ind w:left="360"/>
        <w:jc w:val="both"/>
        <w:rPr>
          <w:rFonts w:ascii="Times New Roman" w:hAnsi="Times New Roman" w:cs="Times New Roman"/>
          <w:color w:val="000000"/>
          <w:sz w:val="24"/>
          <w:szCs w:val="24"/>
          <w:lang w:val="es-ES_tradnl"/>
        </w:rPr>
      </w:pPr>
      <w:r w:rsidRPr="00262C4E">
        <w:rPr>
          <w:rFonts w:ascii="Times New Roman" w:hAnsi="Times New Roman" w:cs="Times New Roman"/>
          <w:b/>
          <w:bCs/>
          <w:caps/>
          <w:color w:val="000000"/>
          <w:sz w:val="24"/>
          <w:szCs w:val="24"/>
          <w:lang w:val="es-ES_tradnl"/>
        </w:rPr>
        <w:t> </w:t>
      </w:r>
    </w:p>
    <w:p w14:paraId="62411BCE"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411" w:name="part_92d02ccb38844c6e818c7f09f1f5a735"/>
      <w:bookmarkEnd w:id="411"/>
      <w:r w:rsidRPr="00262C4E">
        <w:rPr>
          <w:rFonts w:ascii="Times New Roman" w:hAnsi="Times New Roman" w:cs="Times New Roman"/>
          <w:color w:val="000000"/>
          <w:sz w:val="24"/>
          <w:szCs w:val="24"/>
          <w:lang w:val="es-ES_tradnl"/>
        </w:rPr>
        <w:t xml:space="preserve">25.1. Bet kokie ginčai, nesutarimai ar reikalavimai, kylantys iš Sutarties arba susiję su Sutartimi, jos pažeidimu, nutraukimu ar galiojimu, </w:t>
      </w:r>
      <w:r w:rsidRPr="00262C4E">
        <w:rPr>
          <w:rFonts w:ascii="Times New Roman" w:hAnsi="Times New Roman" w:cs="Times New Roman" w:hint="eastAsia"/>
          <w:color w:val="000000"/>
          <w:sz w:val="24"/>
          <w:szCs w:val="24"/>
          <w:lang w:val="es-ES_tradnl"/>
        </w:rPr>
        <w:t>visų</w:t>
      </w:r>
      <w:r w:rsidRPr="00262C4E">
        <w:rPr>
          <w:rFonts w:ascii="Times New Roman" w:hAnsi="Times New Roman" w:cs="Times New Roman"/>
          <w:color w:val="000000"/>
          <w:sz w:val="24"/>
          <w:szCs w:val="24"/>
          <w:lang w:val="es-ES_tradnl"/>
        </w:rPr>
        <w:t xml:space="preserve"> pirma privalo </w:t>
      </w:r>
      <w:r w:rsidRPr="00262C4E">
        <w:rPr>
          <w:rFonts w:ascii="Times New Roman" w:hAnsi="Times New Roman" w:cs="Times New Roman" w:hint="eastAsia"/>
          <w:color w:val="000000"/>
          <w:sz w:val="24"/>
          <w:szCs w:val="24"/>
          <w:lang w:val="es-ES_tradnl"/>
        </w:rPr>
        <w:t>būti</w:t>
      </w:r>
      <w:r w:rsidRPr="00262C4E">
        <w:rPr>
          <w:rFonts w:ascii="Times New Roman" w:hAnsi="Times New Roman" w:cs="Times New Roman"/>
          <w:color w:val="000000"/>
          <w:sz w:val="24"/>
          <w:szCs w:val="24"/>
          <w:lang w:val="es-ES_tradnl"/>
        </w:rPr>
        <w:t xml:space="preserve"> sprendžiami derybomis tarp </w:t>
      </w:r>
      <w:r w:rsidRPr="00262C4E">
        <w:rPr>
          <w:rFonts w:ascii="Times New Roman" w:hAnsi="Times New Roman" w:cs="Times New Roman" w:hint="eastAsia"/>
          <w:color w:val="000000"/>
          <w:sz w:val="24"/>
          <w:szCs w:val="24"/>
          <w:lang w:val="es-ES_tradnl"/>
        </w:rPr>
        <w:t>Šalių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vadovų</w:t>
      </w:r>
      <w:r w:rsidRPr="00262C4E">
        <w:rPr>
          <w:rFonts w:ascii="Times New Roman" w:hAnsi="Times New Roman" w:cs="Times New Roman"/>
          <w:color w:val="000000"/>
          <w:sz w:val="24"/>
          <w:szCs w:val="24"/>
          <w:lang w:val="es-ES_tradnl"/>
        </w:rPr>
        <w:t xml:space="preserve"> arba </w:t>
      </w:r>
      <w:r w:rsidRPr="00262C4E">
        <w:rPr>
          <w:rFonts w:ascii="Times New Roman" w:hAnsi="Times New Roman" w:cs="Times New Roman" w:hint="eastAsia"/>
          <w:color w:val="000000"/>
          <w:sz w:val="24"/>
          <w:szCs w:val="24"/>
          <w:lang w:val="es-ES_tradnl"/>
        </w:rPr>
        <w:t>jų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įgaliotų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asmenų.</w:t>
      </w:r>
    </w:p>
    <w:p w14:paraId="76D4A1E6"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412" w:name="part_cb0c8b77b8c646fa891d39f0bb23609b"/>
      <w:bookmarkEnd w:id="412"/>
      <w:r w:rsidRPr="00262C4E">
        <w:rPr>
          <w:rFonts w:ascii="Times New Roman" w:hAnsi="Times New Roman" w:cs="Times New Roman"/>
          <w:color w:val="000000"/>
          <w:sz w:val="24"/>
          <w:szCs w:val="24"/>
          <w:lang w:val="es-ES_tradnl"/>
        </w:rPr>
        <w:t xml:space="preserve">25.2. Jeigu Šalys neišsprendžia ginčo </w:t>
      </w:r>
      <w:r w:rsidRPr="00262C4E">
        <w:rPr>
          <w:rFonts w:ascii="Times New Roman" w:hAnsi="Times New Roman" w:cs="Times New Roman" w:hint="eastAsia"/>
          <w:color w:val="000000"/>
          <w:sz w:val="24"/>
          <w:szCs w:val="24"/>
          <w:lang w:val="es-ES_tradnl"/>
        </w:rPr>
        <w:t>derybų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būdu</w:t>
      </w:r>
      <w:r w:rsidRPr="00262C4E">
        <w:rPr>
          <w:rFonts w:ascii="Times New Roman" w:hAnsi="Times New Roman" w:cs="Times New Roman"/>
          <w:color w:val="000000"/>
          <w:sz w:val="24"/>
          <w:szCs w:val="24"/>
          <w:lang w:val="es-ES_tradnl"/>
        </w:rPr>
        <w:t xml:space="preserve"> tuomet toks ginčas, nesutarimas ar reikalavimas, kylantis iš šios Sutarties arba susijęs su ja ar jos pažeidimu, nutraukimu arba negaliojimu, yra galutinai sprendžiamas Lietuvos Respublikos teismuose Lietuvos Respublikos </w:t>
      </w:r>
      <w:r w:rsidRPr="00262C4E">
        <w:rPr>
          <w:rFonts w:ascii="Times New Roman" w:hAnsi="Times New Roman" w:cs="Times New Roman" w:hint="eastAsia"/>
          <w:color w:val="000000"/>
          <w:sz w:val="24"/>
          <w:szCs w:val="24"/>
          <w:lang w:val="es-ES_tradnl"/>
        </w:rPr>
        <w:t>įstatymuose</w:t>
      </w:r>
      <w:r w:rsidRPr="00262C4E">
        <w:rPr>
          <w:rFonts w:ascii="Times New Roman" w:hAnsi="Times New Roman" w:cs="Times New Roman"/>
          <w:color w:val="000000"/>
          <w:sz w:val="24"/>
          <w:szCs w:val="24"/>
          <w:lang w:val="es-ES_tradnl"/>
        </w:rPr>
        <w:t xml:space="preserve"> nustatyta tvarka.</w:t>
      </w:r>
    </w:p>
    <w:p w14:paraId="5653DC41"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413" w:name="part_c48dcfe486ec453590d408769137d2c7"/>
      <w:bookmarkEnd w:id="413"/>
      <w:r w:rsidRPr="00262C4E">
        <w:rPr>
          <w:rFonts w:ascii="Times New Roman" w:hAnsi="Times New Roman" w:cs="Times New Roman"/>
          <w:color w:val="000000"/>
          <w:sz w:val="24"/>
          <w:szCs w:val="24"/>
          <w:lang w:val="es-ES_tradnl"/>
        </w:rPr>
        <w:t xml:space="preserve">25.3. Kilę ginčai nesudaro pagrindo Šalims atsisakyti vykdyti savo prievoles pagal </w:t>
      </w:r>
      <w:r w:rsidRPr="00262C4E">
        <w:rPr>
          <w:rFonts w:ascii="Times New Roman" w:hAnsi="Times New Roman" w:cs="Times New Roman" w:hint="eastAsia"/>
          <w:color w:val="000000"/>
          <w:sz w:val="24"/>
          <w:szCs w:val="24"/>
          <w:lang w:val="es-ES_tradnl"/>
        </w:rPr>
        <w:t>Sutartį.</w:t>
      </w:r>
    </w:p>
    <w:p w14:paraId="6A359270"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p>
    <w:p w14:paraId="243FB0F3" w14:textId="63ACC929" w:rsidR="00A52CB4" w:rsidRPr="00262C4E" w:rsidRDefault="00A52CB4" w:rsidP="00B230B2">
      <w:pPr>
        <w:widowControl w:val="0"/>
        <w:tabs>
          <w:tab w:val="left" w:pos="0"/>
          <w:tab w:val="left" w:pos="851"/>
          <w:tab w:val="left" w:pos="992"/>
          <w:tab w:val="left" w:pos="1134"/>
        </w:tabs>
        <w:spacing w:line="256" w:lineRule="auto"/>
        <w:jc w:val="both"/>
        <w:rPr>
          <w:rFonts w:ascii="Times New Roman" w:eastAsia="Arial" w:hAnsi="Times New Roman" w:cs="Times New Roman"/>
          <w:b/>
          <w:bCs/>
          <w:sz w:val="24"/>
          <w:szCs w:val="24"/>
          <w:lang w:val="es-ES_tradnl"/>
        </w:rPr>
      </w:pPr>
      <w:r w:rsidRPr="00262C4E">
        <w:rPr>
          <w:rFonts w:ascii="Times New Roman" w:eastAsia="Arial" w:hAnsi="Times New Roman" w:cs="Times New Roman"/>
          <w:b/>
          <w:bCs/>
          <w:sz w:val="24"/>
          <w:szCs w:val="24"/>
          <w:lang w:val="es-ES_tradnl"/>
        </w:rPr>
        <w:t>26. SUTARTIES PRIEDAI</w:t>
      </w:r>
    </w:p>
    <w:p w14:paraId="3A742116" w14:textId="77777777" w:rsidR="00A52CB4" w:rsidRPr="00262C4E" w:rsidRDefault="00A52CB4" w:rsidP="00B230B2">
      <w:pPr>
        <w:widowControl w:val="0"/>
        <w:tabs>
          <w:tab w:val="left" w:pos="0"/>
          <w:tab w:val="left" w:pos="851"/>
          <w:tab w:val="left" w:pos="992"/>
          <w:tab w:val="left" w:pos="1134"/>
        </w:tabs>
        <w:spacing w:line="256" w:lineRule="auto"/>
        <w:jc w:val="both"/>
        <w:rPr>
          <w:rFonts w:ascii="Times New Roman" w:eastAsia="Arial" w:hAnsi="Times New Roman" w:cs="Times New Roman"/>
          <w:sz w:val="24"/>
          <w:szCs w:val="24"/>
          <w:lang w:val="es-ES_tradnl"/>
        </w:rPr>
      </w:pPr>
      <w:r w:rsidRPr="00262C4E">
        <w:rPr>
          <w:rFonts w:ascii="Times New Roman" w:eastAsia="Arial" w:hAnsi="Times New Roman" w:cs="Times New Roman"/>
          <w:b/>
          <w:sz w:val="24"/>
          <w:szCs w:val="24"/>
          <w:lang w:val="es-ES_tradnl"/>
        </w:rPr>
        <w:t>Priedas Nr. 1</w:t>
      </w:r>
      <w:r w:rsidRPr="00262C4E">
        <w:rPr>
          <w:rFonts w:ascii="Times New Roman" w:eastAsia="Arial" w:hAnsi="Times New Roman" w:cs="Times New Roman"/>
          <w:sz w:val="24"/>
          <w:szCs w:val="24"/>
          <w:lang w:val="es-ES_tradnl"/>
        </w:rPr>
        <w:t xml:space="preserve"> Technin</w:t>
      </w:r>
      <w:r w:rsidRPr="00262C4E">
        <w:rPr>
          <w:rFonts w:ascii="Times New Roman" w:eastAsia="Arial" w:hAnsi="Times New Roman" w:cs="Times New Roman" w:hint="eastAsia"/>
          <w:sz w:val="24"/>
          <w:szCs w:val="24"/>
          <w:lang w:val="es-ES_tradnl"/>
        </w:rPr>
        <w:t>ė</w:t>
      </w:r>
      <w:r w:rsidRPr="00262C4E">
        <w:rPr>
          <w:rFonts w:ascii="Times New Roman" w:eastAsia="Arial" w:hAnsi="Times New Roman" w:cs="Times New Roman"/>
          <w:sz w:val="24"/>
          <w:szCs w:val="24"/>
          <w:lang w:val="es-ES_tradnl"/>
        </w:rPr>
        <w:t xml:space="preserve"> specifikacija;</w:t>
      </w:r>
    </w:p>
    <w:p w14:paraId="1426156C" w14:textId="21C5D198" w:rsidR="00A52CB4" w:rsidRDefault="00A52CB4" w:rsidP="00B230B2">
      <w:pPr>
        <w:widowControl w:val="0"/>
        <w:tabs>
          <w:tab w:val="left" w:pos="0"/>
          <w:tab w:val="left" w:pos="851"/>
          <w:tab w:val="left" w:pos="992"/>
          <w:tab w:val="left" w:pos="1134"/>
        </w:tabs>
        <w:spacing w:line="256" w:lineRule="auto"/>
        <w:jc w:val="both"/>
        <w:rPr>
          <w:rFonts w:ascii="Times New Roman" w:eastAsia="Arial" w:hAnsi="Times New Roman" w:cs="Times New Roman"/>
          <w:sz w:val="24"/>
          <w:szCs w:val="24"/>
          <w:lang w:val="es-ES_tradnl"/>
        </w:rPr>
      </w:pPr>
      <w:r w:rsidRPr="00262C4E">
        <w:rPr>
          <w:rFonts w:ascii="Times New Roman" w:eastAsia="Arial" w:hAnsi="Times New Roman" w:cs="Times New Roman"/>
          <w:b/>
          <w:sz w:val="24"/>
          <w:szCs w:val="24"/>
          <w:lang w:val="es-ES_tradnl"/>
        </w:rPr>
        <w:t>Priedas Nr. 2</w:t>
      </w:r>
      <w:r w:rsidRPr="00262C4E">
        <w:rPr>
          <w:rFonts w:ascii="Times New Roman" w:eastAsia="Arial" w:hAnsi="Times New Roman" w:cs="Times New Roman"/>
          <w:sz w:val="24"/>
          <w:szCs w:val="24"/>
          <w:lang w:val="es-ES_tradnl"/>
        </w:rPr>
        <w:t xml:space="preserve"> </w:t>
      </w:r>
      <w:r w:rsidRPr="00262C4E">
        <w:rPr>
          <w:rFonts w:ascii="Times New Roman" w:hAnsi="Times New Roman" w:cs="Times New Roman" w:hint="eastAsia"/>
          <w:bCs/>
          <w:kern w:val="2"/>
          <w:sz w:val="24"/>
          <w:szCs w:val="24"/>
          <w:lang w:val="es-ES_tradnl"/>
        </w:rPr>
        <w:t>Pasiūlymo</w:t>
      </w:r>
      <w:r w:rsidRPr="00262C4E">
        <w:rPr>
          <w:rFonts w:ascii="Times New Roman" w:hAnsi="Times New Roman" w:cs="Times New Roman"/>
          <w:bCs/>
          <w:kern w:val="2"/>
          <w:sz w:val="24"/>
          <w:szCs w:val="24"/>
          <w:lang w:val="es-ES_tradnl"/>
        </w:rPr>
        <w:t xml:space="preserve"> forma</w:t>
      </w:r>
      <w:r w:rsidRPr="00262C4E">
        <w:rPr>
          <w:rFonts w:ascii="Times New Roman" w:eastAsia="Arial" w:hAnsi="Times New Roman" w:cs="Times New Roman"/>
          <w:sz w:val="24"/>
          <w:szCs w:val="24"/>
          <w:lang w:val="es-ES_tradnl"/>
        </w:rPr>
        <w:t>;</w:t>
      </w:r>
    </w:p>
    <w:p w14:paraId="3D066EE3" w14:textId="3AD8DCEC" w:rsidR="00552D82" w:rsidRDefault="00552D82" w:rsidP="00B230B2">
      <w:pPr>
        <w:widowControl w:val="0"/>
        <w:tabs>
          <w:tab w:val="left" w:pos="0"/>
          <w:tab w:val="left" w:pos="851"/>
          <w:tab w:val="left" w:pos="992"/>
          <w:tab w:val="left" w:pos="1134"/>
        </w:tabs>
        <w:spacing w:line="256" w:lineRule="auto"/>
        <w:jc w:val="both"/>
        <w:rPr>
          <w:rFonts w:ascii="Times New Roman" w:eastAsia="Arial" w:hAnsi="Times New Roman" w:cs="Times New Roman"/>
          <w:sz w:val="24"/>
          <w:szCs w:val="24"/>
          <w:lang w:val="es-ES_tradnl"/>
        </w:rPr>
      </w:pPr>
    </w:p>
    <w:p w14:paraId="2CA01723" w14:textId="77777777" w:rsidR="00552D82" w:rsidRPr="00262C4E" w:rsidRDefault="00552D82" w:rsidP="00B230B2">
      <w:pPr>
        <w:widowControl w:val="0"/>
        <w:tabs>
          <w:tab w:val="left" w:pos="0"/>
          <w:tab w:val="left" w:pos="851"/>
          <w:tab w:val="left" w:pos="992"/>
          <w:tab w:val="left" w:pos="1134"/>
        </w:tabs>
        <w:spacing w:line="256" w:lineRule="auto"/>
        <w:jc w:val="both"/>
        <w:rPr>
          <w:rFonts w:ascii="Times New Roman" w:eastAsia="Arial" w:hAnsi="Times New Roman" w:cs="Times New Roman"/>
          <w:sz w:val="24"/>
          <w:szCs w:val="24"/>
          <w:lang w:val="es-ES_tradnl"/>
        </w:rPr>
      </w:pPr>
    </w:p>
    <w:p w14:paraId="14108E34" w14:textId="77777777" w:rsidR="00A52CB4" w:rsidRPr="00262C4E" w:rsidRDefault="00A52CB4" w:rsidP="00B230B2">
      <w:pPr>
        <w:jc w:val="both"/>
        <w:rPr>
          <w:rFonts w:ascii="Times New Roman" w:hAnsi="Times New Roman" w:cs="Times New Roman"/>
          <w:sz w:val="24"/>
          <w:szCs w:val="24"/>
          <w:lang w:val="es-ES_tradnl"/>
        </w:rPr>
      </w:pPr>
    </w:p>
    <w:p w14:paraId="5A2C1CAF" w14:textId="77777777" w:rsidR="00A52CB4" w:rsidRPr="001E2F88" w:rsidRDefault="00A52CB4" w:rsidP="00B230B2">
      <w:pPr>
        <w:widowControl w:val="0"/>
        <w:tabs>
          <w:tab w:val="left" w:pos="5919"/>
        </w:tabs>
        <w:autoSpaceDE w:val="0"/>
        <w:autoSpaceDN w:val="0"/>
        <w:ind w:left="158"/>
        <w:jc w:val="both"/>
        <w:rPr>
          <w:rFonts w:ascii="Times New Roman" w:hAnsi="Times New Roman" w:cs="Times New Roman"/>
          <w:b/>
          <w:sz w:val="24"/>
          <w:szCs w:val="24"/>
        </w:rPr>
      </w:pPr>
      <w:r w:rsidRPr="001E2F88">
        <w:rPr>
          <w:rFonts w:ascii="Times New Roman" w:hAnsi="Times New Roman" w:cs="Times New Roman"/>
          <w:b/>
          <w:spacing w:val="-2"/>
          <w:sz w:val="24"/>
          <w:szCs w:val="24"/>
        </w:rPr>
        <w:t>PIRKĖJAS</w:t>
      </w:r>
      <w:r w:rsidRPr="001E2F88">
        <w:rPr>
          <w:rFonts w:ascii="Times New Roman" w:hAnsi="Times New Roman" w:cs="Times New Roman"/>
          <w:b/>
          <w:sz w:val="24"/>
          <w:szCs w:val="24"/>
        </w:rPr>
        <w:tab/>
      </w:r>
      <w:r w:rsidRPr="001E2F88">
        <w:rPr>
          <w:rFonts w:ascii="Times New Roman" w:hAnsi="Times New Roman" w:cs="Times New Roman"/>
          <w:b/>
          <w:spacing w:val="-2"/>
          <w:sz w:val="24"/>
          <w:szCs w:val="24"/>
        </w:rPr>
        <w:t>TIEKĖJAS</w:t>
      </w:r>
    </w:p>
    <w:tbl>
      <w:tblPr>
        <w:tblW w:w="0" w:type="auto"/>
        <w:tblInd w:w="116" w:type="dxa"/>
        <w:tblLayout w:type="fixed"/>
        <w:tblCellMar>
          <w:left w:w="0" w:type="dxa"/>
          <w:right w:w="0" w:type="dxa"/>
        </w:tblCellMar>
        <w:tblLook w:val="01E0" w:firstRow="1" w:lastRow="1" w:firstColumn="1" w:lastColumn="1" w:noHBand="0" w:noVBand="0"/>
      </w:tblPr>
      <w:tblGrid>
        <w:gridCol w:w="4987"/>
        <w:gridCol w:w="4394"/>
      </w:tblGrid>
      <w:tr w:rsidR="001E2F88" w:rsidRPr="001E2F88" w14:paraId="7B76657C" w14:textId="77777777" w:rsidTr="007F561C">
        <w:tc>
          <w:tcPr>
            <w:tcW w:w="4987" w:type="dxa"/>
            <w:hideMark/>
          </w:tcPr>
          <w:p w14:paraId="4F2FDC0C" w14:textId="77777777" w:rsidR="001E2F88" w:rsidRPr="001E2F88" w:rsidRDefault="001E2F88" w:rsidP="007F561C">
            <w:pPr>
              <w:widowControl w:val="0"/>
              <w:autoSpaceDE w:val="0"/>
              <w:autoSpaceDN w:val="0"/>
              <w:ind w:left="50" w:right="-639"/>
              <w:rPr>
                <w:rFonts w:ascii="Times New Roman" w:hAnsi="Times New Roman" w:cs="Times New Roman"/>
                <w:sz w:val="24"/>
                <w:szCs w:val="24"/>
              </w:rPr>
            </w:pPr>
            <w:r w:rsidRPr="001E2F88">
              <w:rPr>
                <w:rFonts w:ascii="Times New Roman" w:hAnsi="Times New Roman" w:cs="Times New Roman"/>
                <w:sz w:val="24"/>
                <w:szCs w:val="24"/>
              </w:rPr>
              <w:t>UAB „</w:t>
            </w:r>
            <w:proofErr w:type="gramStart"/>
            <w:r w:rsidRPr="001E2F88">
              <w:rPr>
                <w:rFonts w:ascii="Times New Roman" w:hAnsi="Times New Roman" w:cs="Times New Roman"/>
                <w:sz w:val="24"/>
                <w:szCs w:val="24"/>
              </w:rPr>
              <w:t>Profline“</w:t>
            </w:r>
            <w:proofErr w:type="gramEnd"/>
            <w:r w:rsidRPr="001E2F88">
              <w:rPr>
                <w:rFonts w:ascii="Times New Roman" w:hAnsi="Times New Roman" w:cs="Times New Roman"/>
                <w:sz w:val="24"/>
                <w:szCs w:val="24"/>
              </w:rPr>
              <w:t xml:space="preserve"> </w:t>
            </w:r>
          </w:p>
          <w:p w14:paraId="7A19A321" w14:textId="77777777" w:rsidR="001E2F88" w:rsidRPr="001E2F88" w:rsidRDefault="001E2F88" w:rsidP="007F561C">
            <w:pPr>
              <w:widowControl w:val="0"/>
              <w:autoSpaceDE w:val="0"/>
              <w:autoSpaceDN w:val="0"/>
              <w:ind w:left="50" w:right="-639"/>
              <w:rPr>
                <w:rFonts w:ascii="Times New Roman" w:hAnsi="Times New Roman" w:cs="Times New Roman"/>
                <w:color w:val="212529"/>
                <w:sz w:val="24"/>
                <w:szCs w:val="24"/>
                <w:shd w:val="clear" w:color="auto" w:fill="F8F8F8"/>
              </w:rPr>
            </w:pPr>
            <w:r w:rsidRPr="001E2F88">
              <w:rPr>
                <w:rFonts w:ascii="Times New Roman" w:hAnsi="Times New Roman" w:cs="Times New Roman"/>
                <w:sz w:val="24"/>
                <w:szCs w:val="24"/>
              </w:rPr>
              <w:t xml:space="preserve">Adresas: </w:t>
            </w:r>
            <w:r w:rsidRPr="001E2F88">
              <w:rPr>
                <w:rFonts w:ascii="Times New Roman" w:hAnsi="Times New Roman" w:cs="Times New Roman"/>
                <w:color w:val="212529"/>
                <w:sz w:val="24"/>
                <w:szCs w:val="24"/>
                <w:shd w:val="clear" w:color="auto" w:fill="F8F8F8"/>
              </w:rPr>
              <w:t xml:space="preserve">Bagotosios g. 4I, Antanavo k., </w:t>
            </w:r>
          </w:p>
          <w:p w14:paraId="449422F9" w14:textId="77777777" w:rsidR="001E2F88" w:rsidRPr="001E2F88" w:rsidRDefault="001E2F88" w:rsidP="007F561C">
            <w:pPr>
              <w:widowControl w:val="0"/>
              <w:autoSpaceDE w:val="0"/>
              <w:autoSpaceDN w:val="0"/>
              <w:ind w:left="50" w:right="-639"/>
              <w:rPr>
                <w:rFonts w:ascii="Times New Roman" w:hAnsi="Times New Roman" w:cs="Times New Roman"/>
                <w:sz w:val="24"/>
                <w:szCs w:val="24"/>
              </w:rPr>
            </w:pPr>
            <w:r w:rsidRPr="001E2F88">
              <w:rPr>
                <w:rFonts w:ascii="Times New Roman" w:hAnsi="Times New Roman" w:cs="Times New Roman"/>
                <w:color w:val="212529"/>
                <w:sz w:val="24"/>
                <w:szCs w:val="24"/>
                <w:shd w:val="clear" w:color="auto" w:fill="F8F8F8"/>
              </w:rPr>
              <w:t>Kazlų Rūda</w:t>
            </w:r>
          </w:p>
          <w:p w14:paraId="020E7936" w14:textId="77777777" w:rsidR="001E2F88" w:rsidRPr="001E2F88" w:rsidRDefault="001E2F88" w:rsidP="007F561C">
            <w:pPr>
              <w:widowControl w:val="0"/>
              <w:autoSpaceDE w:val="0"/>
              <w:autoSpaceDN w:val="0"/>
              <w:ind w:left="50" w:right="-639"/>
              <w:rPr>
                <w:rFonts w:ascii="Times New Roman" w:hAnsi="Times New Roman" w:cs="Times New Roman"/>
                <w:sz w:val="24"/>
                <w:szCs w:val="24"/>
              </w:rPr>
            </w:pPr>
            <w:r w:rsidRPr="001E2F88">
              <w:rPr>
                <w:rFonts w:ascii="Times New Roman" w:hAnsi="Times New Roman" w:cs="Times New Roman"/>
                <w:sz w:val="24"/>
                <w:szCs w:val="24"/>
              </w:rPr>
              <w:t xml:space="preserve">Įmonės kodas: </w:t>
            </w:r>
            <w:r w:rsidRPr="001E2F88">
              <w:rPr>
                <w:rFonts w:ascii="Times New Roman" w:hAnsi="Times New Roman" w:cs="Times New Roman"/>
                <w:color w:val="212529"/>
                <w:sz w:val="24"/>
                <w:szCs w:val="24"/>
                <w:shd w:val="clear" w:color="auto" w:fill="F8F8F8"/>
              </w:rPr>
              <w:t>302699947</w:t>
            </w:r>
          </w:p>
          <w:p w14:paraId="004CBC6D" w14:textId="77777777" w:rsidR="001E2F88" w:rsidRPr="001E2F88" w:rsidRDefault="001E2F88" w:rsidP="007F561C">
            <w:pPr>
              <w:widowControl w:val="0"/>
              <w:autoSpaceDE w:val="0"/>
              <w:autoSpaceDN w:val="0"/>
              <w:ind w:left="50" w:right="-639"/>
              <w:rPr>
                <w:rFonts w:ascii="Times New Roman" w:hAnsi="Times New Roman" w:cs="Times New Roman"/>
                <w:sz w:val="24"/>
                <w:szCs w:val="24"/>
              </w:rPr>
            </w:pPr>
            <w:r w:rsidRPr="001E2F88">
              <w:rPr>
                <w:rFonts w:ascii="Times New Roman" w:hAnsi="Times New Roman" w:cs="Times New Roman"/>
                <w:sz w:val="24"/>
                <w:szCs w:val="24"/>
              </w:rPr>
              <w:t>PVM</w:t>
            </w:r>
            <w:r w:rsidRPr="001E2F88">
              <w:rPr>
                <w:rFonts w:ascii="Times New Roman" w:hAnsi="Times New Roman" w:cs="Times New Roman"/>
                <w:spacing w:val="-12"/>
                <w:sz w:val="24"/>
                <w:szCs w:val="24"/>
              </w:rPr>
              <w:t xml:space="preserve"> </w:t>
            </w:r>
            <w:r w:rsidRPr="001E2F88">
              <w:rPr>
                <w:rFonts w:ascii="Times New Roman" w:hAnsi="Times New Roman" w:cs="Times New Roman"/>
                <w:sz w:val="24"/>
                <w:szCs w:val="24"/>
              </w:rPr>
              <w:t>kodas:</w:t>
            </w:r>
            <w:r w:rsidRPr="001E2F88">
              <w:rPr>
                <w:rFonts w:ascii="Times New Roman" w:hAnsi="Times New Roman" w:cs="Times New Roman"/>
                <w:spacing w:val="-11"/>
                <w:sz w:val="24"/>
                <w:szCs w:val="24"/>
              </w:rPr>
              <w:t xml:space="preserve"> </w:t>
            </w:r>
            <w:r w:rsidRPr="001E2F88">
              <w:rPr>
                <w:rFonts w:ascii="Times New Roman" w:hAnsi="Times New Roman" w:cs="Times New Roman"/>
                <w:color w:val="212529"/>
                <w:sz w:val="24"/>
                <w:szCs w:val="24"/>
                <w:shd w:val="clear" w:color="auto" w:fill="F8F8F8"/>
              </w:rPr>
              <w:t>LT100006597818</w:t>
            </w:r>
          </w:p>
          <w:p w14:paraId="1AE550BC" w14:textId="77777777" w:rsidR="001E2F88" w:rsidRPr="001E2F88" w:rsidRDefault="001E2F88" w:rsidP="007F561C">
            <w:pPr>
              <w:widowControl w:val="0"/>
              <w:autoSpaceDE w:val="0"/>
              <w:autoSpaceDN w:val="0"/>
              <w:ind w:left="50" w:right="-639"/>
              <w:rPr>
                <w:rFonts w:ascii="Times New Roman" w:hAnsi="Times New Roman" w:cs="Times New Roman"/>
                <w:sz w:val="24"/>
                <w:szCs w:val="24"/>
              </w:rPr>
            </w:pPr>
            <w:r w:rsidRPr="001E2F88">
              <w:rPr>
                <w:rFonts w:ascii="Times New Roman" w:hAnsi="Times New Roman" w:cs="Times New Roman"/>
                <w:sz w:val="24"/>
                <w:szCs w:val="24"/>
              </w:rPr>
              <w:lastRenderedPageBreak/>
              <w:t>Tel</w:t>
            </w:r>
          </w:p>
          <w:p w14:paraId="6A56EA12" w14:textId="77777777" w:rsidR="001E2F88" w:rsidRPr="001E2F88" w:rsidRDefault="001E2F88" w:rsidP="007F561C">
            <w:pPr>
              <w:widowControl w:val="0"/>
              <w:autoSpaceDE w:val="0"/>
              <w:autoSpaceDN w:val="0"/>
              <w:ind w:left="50" w:right="-639"/>
              <w:rPr>
                <w:rFonts w:ascii="Times New Roman" w:hAnsi="Times New Roman" w:cs="Times New Roman"/>
                <w:spacing w:val="-2"/>
                <w:sz w:val="24"/>
                <w:szCs w:val="24"/>
              </w:rPr>
            </w:pPr>
            <w:r w:rsidRPr="001E2F88">
              <w:rPr>
                <w:rFonts w:ascii="Times New Roman" w:hAnsi="Times New Roman" w:cs="Times New Roman"/>
                <w:spacing w:val="-2"/>
                <w:sz w:val="24"/>
                <w:szCs w:val="24"/>
              </w:rPr>
              <w:t>A.s.</w:t>
            </w:r>
          </w:p>
          <w:p w14:paraId="235EA3CF" w14:textId="77777777" w:rsidR="001E2F88" w:rsidRPr="001E2F88" w:rsidRDefault="001E2F88" w:rsidP="007F561C">
            <w:pPr>
              <w:widowControl w:val="0"/>
              <w:autoSpaceDE w:val="0"/>
              <w:autoSpaceDN w:val="0"/>
              <w:ind w:left="50" w:right="-639"/>
              <w:rPr>
                <w:rFonts w:ascii="Times New Roman" w:hAnsi="Times New Roman" w:cs="Times New Roman"/>
                <w:sz w:val="24"/>
                <w:szCs w:val="24"/>
              </w:rPr>
            </w:pPr>
            <w:r w:rsidRPr="001E2F88">
              <w:rPr>
                <w:rFonts w:ascii="Times New Roman" w:hAnsi="Times New Roman" w:cs="Times New Roman"/>
                <w:spacing w:val="-2"/>
                <w:sz w:val="24"/>
                <w:szCs w:val="24"/>
              </w:rPr>
              <w:t>Bankas</w:t>
            </w:r>
          </w:p>
          <w:p w14:paraId="00BF0BED" w14:textId="77777777" w:rsidR="001E2F88" w:rsidRPr="001E2F88" w:rsidRDefault="001E2F88" w:rsidP="007F561C">
            <w:pPr>
              <w:widowControl w:val="0"/>
              <w:autoSpaceDE w:val="0"/>
              <w:autoSpaceDN w:val="0"/>
              <w:ind w:left="50" w:right="-639"/>
              <w:rPr>
                <w:rFonts w:ascii="Times New Roman" w:hAnsi="Times New Roman" w:cs="Times New Roman"/>
                <w:sz w:val="24"/>
                <w:szCs w:val="24"/>
                <w:lang w:val="en-GB"/>
              </w:rPr>
            </w:pPr>
            <w:r w:rsidRPr="001E2F88">
              <w:rPr>
                <w:rFonts w:ascii="Times New Roman" w:hAnsi="Times New Roman" w:cs="Times New Roman"/>
                <w:sz w:val="24"/>
                <w:szCs w:val="24"/>
              </w:rPr>
              <w:t>El.</w:t>
            </w:r>
            <w:r w:rsidRPr="001E2F88">
              <w:rPr>
                <w:rFonts w:ascii="Times New Roman" w:hAnsi="Times New Roman" w:cs="Times New Roman"/>
                <w:spacing w:val="-1"/>
                <w:sz w:val="24"/>
                <w:szCs w:val="24"/>
              </w:rPr>
              <w:t xml:space="preserve"> </w:t>
            </w:r>
            <w:r w:rsidRPr="001E2F88">
              <w:rPr>
                <w:rFonts w:ascii="Times New Roman" w:hAnsi="Times New Roman" w:cs="Times New Roman"/>
                <w:sz w:val="24"/>
                <w:szCs w:val="24"/>
              </w:rPr>
              <w:t xml:space="preserve">paštas: </w:t>
            </w:r>
            <w:r w:rsidRPr="001E2F88">
              <w:rPr>
                <w:rFonts w:ascii="Times New Roman" w:hAnsi="Times New Roman" w:cs="Times New Roman"/>
                <w:spacing w:val="-2"/>
                <w:sz w:val="24"/>
                <w:szCs w:val="24"/>
              </w:rPr>
              <w:t>ebehouse.marijus@gmail.com</w:t>
            </w:r>
          </w:p>
        </w:tc>
        <w:tc>
          <w:tcPr>
            <w:tcW w:w="4394" w:type="dxa"/>
          </w:tcPr>
          <w:p w14:paraId="3C3940C4" w14:textId="77777777" w:rsidR="001E2F88" w:rsidRPr="001E2F88" w:rsidRDefault="001E2F88" w:rsidP="007F561C">
            <w:pPr>
              <w:widowControl w:val="0"/>
              <w:autoSpaceDE w:val="0"/>
              <w:autoSpaceDN w:val="0"/>
              <w:ind w:left="1892"/>
              <w:rPr>
                <w:rFonts w:ascii="Times New Roman" w:hAnsi="Times New Roman" w:cs="Times New Roman"/>
                <w:sz w:val="24"/>
                <w:szCs w:val="24"/>
              </w:rPr>
            </w:pPr>
          </w:p>
        </w:tc>
      </w:tr>
    </w:tbl>
    <w:p w14:paraId="5B791621" w14:textId="2E5E10DF" w:rsidR="003531F4" w:rsidRDefault="001E2F88" w:rsidP="001E2F88">
      <w:pPr>
        <w:widowControl w:val="0"/>
        <w:tabs>
          <w:tab w:val="left" w:pos="5919"/>
        </w:tabs>
        <w:autoSpaceDE w:val="0"/>
        <w:autoSpaceDN w:val="0"/>
        <w:ind w:left="158"/>
        <w:rPr>
          <w:rFonts w:ascii="Times New Roman" w:hAnsi="Times New Roman" w:cs="Times New Roman"/>
          <w:sz w:val="24"/>
          <w:szCs w:val="24"/>
        </w:rPr>
      </w:pPr>
      <w:r w:rsidRPr="001E2F88">
        <w:rPr>
          <w:rFonts w:ascii="Times New Roman" w:hAnsi="Times New Roman" w:cs="Times New Roman"/>
          <w:spacing w:val="-2"/>
          <w:sz w:val="24"/>
          <w:szCs w:val="24"/>
        </w:rPr>
        <w:t>Direktorius</w:t>
      </w:r>
      <w:r w:rsidR="003531F4">
        <w:rPr>
          <w:rFonts w:ascii="Times New Roman" w:hAnsi="Times New Roman" w:cs="Times New Roman"/>
          <w:spacing w:val="-2"/>
          <w:sz w:val="24"/>
          <w:szCs w:val="24"/>
        </w:rPr>
        <w:t xml:space="preserve"> </w:t>
      </w:r>
      <w:r w:rsidR="003531F4" w:rsidRPr="001E2F88">
        <w:rPr>
          <w:rFonts w:ascii="Times New Roman" w:hAnsi="Times New Roman" w:cs="Times New Roman"/>
          <w:kern w:val="2"/>
          <w:sz w:val="24"/>
          <w:szCs w:val="24"/>
        </w:rPr>
        <w:t>Marijus Šeduikis</w:t>
      </w:r>
      <w:r w:rsidRPr="001E2F88">
        <w:rPr>
          <w:rFonts w:ascii="Times New Roman" w:hAnsi="Times New Roman" w:cs="Times New Roman"/>
          <w:sz w:val="24"/>
          <w:szCs w:val="24"/>
        </w:rPr>
        <w:tab/>
      </w:r>
    </w:p>
    <w:p w14:paraId="157E3AD4" w14:textId="77777777" w:rsidR="003531F4" w:rsidRPr="001E2F88" w:rsidRDefault="001E2F88" w:rsidP="003531F4">
      <w:pPr>
        <w:widowControl w:val="0"/>
        <w:tabs>
          <w:tab w:val="left" w:pos="5919"/>
        </w:tabs>
        <w:autoSpaceDE w:val="0"/>
        <w:autoSpaceDN w:val="0"/>
        <w:ind w:left="158"/>
        <w:rPr>
          <w:rFonts w:ascii="Times New Roman" w:hAnsi="Times New Roman" w:cs="Times New Roman"/>
          <w:sz w:val="24"/>
          <w:szCs w:val="24"/>
        </w:rPr>
      </w:pPr>
      <w:r w:rsidRPr="001E2F88">
        <w:rPr>
          <w:rFonts w:ascii="Times New Roman" w:hAnsi="Times New Roman" w:cs="Times New Roman"/>
          <w:sz w:val="24"/>
          <w:szCs w:val="24"/>
        </w:rPr>
        <w:t>________________________________</w:t>
      </w:r>
      <w:r w:rsidR="003531F4">
        <w:rPr>
          <w:rFonts w:ascii="Times New Roman" w:hAnsi="Times New Roman" w:cs="Times New Roman"/>
          <w:sz w:val="24"/>
          <w:szCs w:val="24"/>
        </w:rPr>
        <w:t xml:space="preserve">                    </w:t>
      </w:r>
      <w:r w:rsidR="003531F4" w:rsidRPr="001E2F88">
        <w:rPr>
          <w:rFonts w:ascii="Times New Roman" w:hAnsi="Times New Roman" w:cs="Times New Roman"/>
          <w:sz w:val="24"/>
          <w:szCs w:val="24"/>
        </w:rPr>
        <w:t>________________________________</w:t>
      </w:r>
    </w:p>
    <w:p w14:paraId="082039E4" w14:textId="35C65A2D" w:rsidR="001E2F88" w:rsidRPr="001E2F88" w:rsidRDefault="001E2F88" w:rsidP="001E2F88">
      <w:pPr>
        <w:widowControl w:val="0"/>
        <w:tabs>
          <w:tab w:val="left" w:pos="5919"/>
        </w:tabs>
        <w:autoSpaceDE w:val="0"/>
        <w:autoSpaceDN w:val="0"/>
        <w:ind w:left="158"/>
        <w:rPr>
          <w:rFonts w:ascii="Times New Roman" w:hAnsi="Times New Roman" w:cs="Times New Roman"/>
          <w:sz w:val="24"/>
          <w:szCs w:val="24"/>
        </w:rPr>
      </w:pPr>
    </w:p>
    <w:p w14:paraId="31D2AEFF" w14:textId="77777777" w:rsidR="00BF7B0F" w:rsidRDefault="00BF7B0F" w:rsidP="00B230B2">
      <w:pPr>
        <w:tabs>
          <w:tab w:val="left" w:pos="5490"/>
        </w:tabs>
        <w:jc w:val="both"/>
        <w:rPr>
          <w:rFonts w:ascii="Times New Roman" w:hAnsi="Times New Roman" w:cs="Times New Roman"/>
          <w:sz w:val="24"/>
          <w:szCs w:val="24"/>
        </w:rPr>
      </w:pPr>
    </w:p>
    <w:p w14:paraId="7FB5B65E" w14:textId="77777777" w:rsidR="00262C4E" w:rsidRDefault="00262C4E" w:rsidP="00B230B2">
      <w:pPr>
        <w:tabs>
          <w:tab w:val="left" w:pos="5490"/>
        </w:tabs>
        <w:jc w:val="both"/>
        <w:rPr>
          <w:rFonts w:ascii="Times New Roman" w:hAnsi="Times New Roman" w:cs="Times New Roman"/>
          <w:sz w:val="24"/>
          <w:szCs w:val="24"/>
        </w:rPr>
      </w:pPr>
    </w:p>
    <w:p w14:paraId="2D201665" w14:textId="77777777" w:rsidR="00262C4E" w:rsidRDefault="00262C4E" w:rsidP="00B230B2">
      <w:pPr>
        <w:tabs>
          <w:tab w:val="left" w:pos="5490"/>
        </w:tabs>
        <w:jc w:val="both"/>
        <w:rPr>
          <w:rFonts w:ascii="Times New Roman" w:hAnsi="Times New Roman" w:cs="Times New Roman"/>
          <w:sz w:val="24"/>
          <w:szCs w:val="24"/>
        </w:rPr>
      </w:pPr>
    </w:p>
    <w:p w14:paraId="2456C2C1" w14:textId="77777777" w:rsidR="00262C4E" w:rsidRDefault="00262C4E" w:rsidP="00B230B2">
      <w:pPr>
        <w:tabs>
          <w:tab w:val="left" w:pos="5490"/>
        </w:tabs>
        <w:jc w:val="both"/>
        <w:rPr>
          <w:rFonts w:ascii="Times New Roman" w:hAnsi="Times New Roman" w:cs="Times New Roman"/>
          <w:sz w:val="24"/>
          <w:szCs w:val="24"/>
        </w:rPr>
      </w:pPr>
    </w:p>
    <w:p w14:paraId="7A8503E7" w14:textId="77777777" w:rsidR="00262C4E" w:rsidRDefault="00262C4E" w:rsidP="00B230B2">
      <w:pPr>
        <w:tabs>
          <w:tab w:val="left" w:pos="5490"/>
        </w:tabs>
        <w:jc w:val="both"/>
        <w:rPr>
          <w:rFonts w:ascii="Times New Roman" w:hAnsi="Times New Roman" w:cs="Times New Roman"/>
          <w:sz w:val="24"/>
          <w:szCs w:val="24"/>
        </w:rPr>
      </w:pPr>
    </w:p>
    <w:p w14:paraId="2F5B794E" w14:textId="77777777" w:rsidR="00262C4E" w:rsidRDefault="00262C4E" w:rsidP="00B230B2">
      <w:pPr>
        <w:tabs>
          <w:tab w:val="left" w:pos="5490"/>
        </w:tabs>
        <w:jc w:val="both"/>
        <w:rPr>
          <w:rFonts w:ascii="Times New Roman" w:hAnsi="Times New Roman" w:cs="Times New Roman"/>
          <w:sz w:val="24"/>
          <w:szCs w:val="24"/>
        </w:rPr>
      </w:pPr>
    </w:p>
    <w:p w14:paraId="11484512" w14:textId="77777777" w:rsidR="00262C4E" w:rsidRDefault="00262C4E" w:rsidP="00B230B2">
      <w:pPr>
        <w:tabs>
          <w:tab w:val="left" w:pos="5490"/>
        </w:tabs>
        <w:jc w:val="both"/>
        <w:rPr>
          <w:rFonts w:ascii="Times New Roman" w:hAnsi="Times New Roman" w:cs="Times New Roman"/>
          <w:sz w:val="24"/>
          <w:szCs w:val="24"/>
        </w:rPr>
      </w:pPr>
    </w:p>
    <w:p w14:paraId="23B1A103" w14:textId="77777777" w:rsidR="00262C4E" w:rsidRDefault="00262C4E" w:rsidP="00B230B2">
      <w:pPr>
        <w:tabs>
          <w:tab w:val="left" w:pos="5490"/>
        </w:tabs>
        <w:jc w:val="both"/>
        <w:rPr>
          <w:rFonts w:ascii="Times New Roman" w:hAnsi="Times New Roman" w:cs="Times New Roman"/>
          <w:sz w:val="24"/>
          <w:szCs w:val="24"/>
        </w:rPr>
      </w:pPr>
    </w:p>
    <w:p w14:paraId="2CCA98E0" w14:textId="77777777" w:rsidR="00262C4E" w:rsidRDefault="00262C4E" w:rsidP="00B230B2">
      <w:pPr>
        <w:tabs>
          <w:tab w:val="left" w:pos="5490"/>
        </w:tabs>
        <w:jc w:val="both"/>
        <w:rPr>
          <w:rFonts w:ascii="Times New Roman" w:hAnsi="Times New Roman" w:cs="Times New Roman"/>
          <w:sz w:val="24"/>
          <w:szCs w:val="24"/>
        </w:rPr>
      </w:pPr>
    </w:p>
    <w:p w14:paraId="0006F5BB" w14:textId="77777777" w:rsidR="00262C4E" w:rsidRDefault="00262C4E" w:rsidP="00B230B2">
      <w:pPr>
        <w:tabs>
          <w:tab w:val="left" w:pos="5490"/>
        </w:tabs>
        <w:jc w:val="both"/>
        <w:rPr>
          <w:rFonts w:ascii="Times New Roman" w:hAnsi="Times New Roman" w:cs="Times New Roman"/>
          <w:sz w:val="24"/>
          <w:szCs w:val="24"/>
        </w:rPr>
      </w:pPr>
    </w:p>
    <w:p w14:paraId="783F199B" w14:textId="77777777" w:rsidR="00262C4E" w:rsidRDefault="00262C4E" w:rsidP="00B230B2">
      <w:pPr>
        <w:tabs>
          <w:tab w:val="left" w:pos="5490"/>
        </w:tabs>
        <w:jc w:val="both"/>
        <w:rPr>
          <w:rFonts w:ascii="Times New Roman" w:hAnsi="Times New Roman" w:cs="Times New Roman"/>
          <w:sz w:val="24"/>
          <w:szCs w:val="24"/>
        </w:rPr>
      </w:pPr>
    </w:p>
    <w:p w14:paraId="7EF919EB" w14:textId="77777777" w:rsidR="00262C4E" w:rsidRDefault="00262C4E" w:rsidP="00B230B2">
      <w:pPr>
        <w:tabs>
          <w:tab w:val="left" w:pos="5490"/>
        </w:tabs>
        <w:jc w:val="both"/>
        <w:rPr>
          <w:rFonts w:ascii="Times New Roman" w:hAnsi="Times New Roman" w:cs="Times New Roman"/>
          <w:sz w:val="24"/>
          <w:szCs w:val="24"/>
        </w:rPr>
      </w:pPr>
    </w:p>
    <w:p w14:paraId="63089EAA" w14:textId="77777777" w:rsidR="00262C4E" w:rsidRDefault="00262C4E" w:rsidP="00B230B2">
      <w:pPr>
        <w:tabs>
          <w:tab w:val="left" w:pos="5490"/>
        </w:tabs>
        <w:jc w:val="both"/>
        <w:rPr>
          <w:rFonts w:ascii="Times New Roman" w:hAnsi="Times New Roman" w:cs="Times New Roman"/>
          <w:sz w:val="24"/>
          <w:szCs w:val="24"/>
        </w:rPr>
      </w:pPr>
    </w:p>
    <w:p w14:paraId="29E88774" w14:textId="77777777" w:rsidR="00262C4E" w:rsidRDefault="00262C4E" w:rsidP="00B230B2">
      <w:pPr>
        <w:tabs>
          <w:tab w:val="left" w:pos="5490"/>
        </w:tabs>
        <w:jc w:val="both"/>
        <w:rPr>
          <w:rFonts w:ascii="Times New Roman" w:hAnsi="Times New Roman" w:cs="Times New Roman"/>
          <w:sz w:val="24"/>
          <w:szCs w:val="24"/>
        </w:rPr>
      </w:pPr>
    </w:p>
    <w:p w14:paraId="3A7567AA" w14:textId="77777777" w:rsidR="00262C4E" w:rsidRDefault="00262C4E" w:rsidP="00B230B2">
      <w:pPr>
        <w:tabs>
          <w:tab w:val="left" w:pos="5490"/>
        </w:tabs>
        <w:jc w:val="both"/>
        <w:rPr>
          <w:rFonts w:ascii="Times New Roman" w:hAnsi="Times New Roman" w:cs="Times New Roman"/>
          <w:sz w:val="24"/>
          <w:szCs w:val="24"/>
        </w:rPr>
      </w:pPr>
    </w:p>
    <w:p w14:paraId="6E5A0ED3" w14:textId="40743F0F" w:rsidR="000C6373" w:rsidRPr="00262C4E" w:rsidRDefault="000C6373" w:rsidP="00B230B2">
      <w:pPr>
        <w:pStyle w:val="paragrafesrasas2lygis"/>
        <w:rPr>
          <w:color w:val="7030A0"/>
          <w:sz w:val="24"/>
          <w:szCs w:val="24"/>
        </w:rPr>
      </w:pPr>
    </w:p>
    <w:sectPr w:rsidR="000C6373" w:rsidRPr="00262C4E" w:rsidSect="00503017">
      <w:headerReference w:type="default" r:id="rId14"/>
      <w:footerReference w:type="default" r:id="rId15"/>
      <w:headerReference w:type="first" r:id="rId16"/>
      <w:footerReference w:type="first" r:id="rId17"/>
      <w:pgSz w:w="12240" w:h="15840"/>
      <w:pgMar w:top="851" w:right="616" w:bottom="1134" w:left="993"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BA3260" w16cex:dateUtc="2025-02-06T07:46:00Z"/>
  <w16cex:commentExtensible w16cex:durableId="114EA438" w16cex:dateUtc="2025-02-06T07:47:00Z"/>
  <w16cex:commentExtensible w16cex:durableId="7360EA05" w16cex:dateUtc="2025-02-06T09:49:00Z"/>
  <w16cex:commentExtensible w16cex:durableId="59EFCC59" w16cex:dateUtc="2025-02-06T09:49:00Z"/>
  <w16cex:commentExtensible w16cex:durableId="56255D12" w16cex:dateUtc="2025-02-06T09:45:00Z"/>
  <w16cex:commentExtensible w16cex:durableId="4F11DA55" w16cex:dateUtc="2025-02-06T09:48:00Z"/>
  <w16cex:commentExtensible w16cex:durableId="239AEF7C" w16cex:dateUtc="2025-02-07T12:06:00Z"/>
  <w16cex:commentExtensible w16cex:durableId="1730F3A6" w16cex:dateUtc="2025-02-06T15:42:00Z"/>
  <w16cex:commentExtensible w16cex:durableId="6F2BD5FE" w16cex:dateUtc="2025-02-06T09:54:00Z"/>
  <w16cex:commentExtensible w16cex:durableId="212E3FB9" w16cex:dateUtc="2025-02-06T11:43:00Z"/>
  <w16cex:commentExtensible w16cex:durableId="32A33382" w16cex:dateUtc="2025-02-06T11:42:00Z"/>
  <w16cex:commentExtensible w16cex:durableId="327BC6E8" w16cex:dateUtc="2025-02-06T11:34:00Z"/>
  <w16cex:commentExtensible w16cex:durableId="77FAB66F" w16cex:dateUtc="2025-02-10T09:52:00Z"/>
  <w16cex:commentExtensible w16cex:durableId="207E7150" w16cex:dateUtc="2025-02-06T11:32:00Z"/>
  <w16cex:commentExtensible w16cex:durableId="505FB8F4" w16cex:dateUtc="2025-02-06T15:07:00Z"/>
  <w16cex:commentExtensible w16cex:durableId="2F5252C6" w16cex:dateUtc="2025-02-06T15:12:00Z"/>
  <w16cex:commentExtensible w16cex:durableId="628F7845" w16cex:dateUtc="2025-02-06T12:14:00Z"/>
  <w16cex:commentExtensible w16cex:durableId="605A7175" w16cex:dateUtc="2025-02-06T12:16:00Z"/>
  <w16cex:commentExtensible w16cex:durableId="7EED8078" w16cex:dateUtc="2025-02-06T12:29:00Z"/>
  <w16cex:commentExtensible w16cex:durableId="0D9BFEE2" w16cex:dateUtc="2025-02-06T12:32:00Z"/>
  <w16cex:commentExtensible w16cex:durableId="0D9FA1E8" w16cex:dateUtc="2025-02-06T12:27:00Z"/>
  <w16cex:commentExtensible w16cex:durableId="71674F02" w16cex:dateUtc="2025-02-06T12:23:00Z"/>
  <w16cex:commentExtensible w16cex:durableId="36FFE2D4" w16cex:dateUtc="2025-02-06T12:25:00Z"/>
  <w16cex:commentExtensible w16cex:durableId="4A308E3E" w16cex:dateUtc="2025-02-06T12:33:00Z"/>
  <w16cex:commentExtensible w16cex:durableId="3C4A7278" w16cex:dateUtc="2025-02-06T12:36:00Z"/>
  <w16cex:commentExtensible w16cex:durableId="0637923A" w16cex:dateUtc="2025-02-06T12:40:00Z"/>
  <w16cex:commentExtensible w16cex:durableId="73A640D9" w16cex:dateUtc="2025-02-06T12:41:00Z"/>
  <w16cex:commentExtensible w16cex:durableId="16D3E2DA" w16cex:dateUtc="2025-02-07T11:52:00Z"/>
  <w16cex:commentExtensible w16cex:durableId="5F3E27FB" w16cex:dateUtc="2025-02-07T11:54:00Z"/>
  <w16cex:commentExtensible w16cex:durableId="52CBB255" w16cex:dateUtc="2025-02-07T11:49:00Z"/>
  <w16cex:commentExtensible w16cex:durableId="3FE9FA91" w16cex:dateUtc="2025-02-12T08:19:00Z"/>
  <w16cex:commentExtensible w16cex:durableId="5616E0C1" w16cex:dateUtc="2025-02-07T11:54:00Z"/>
  <w16cex:commentExtensible w16cex:durableId="290B062E" w16cex:dateUtc="2025-02-06T12:47:00Z"/>
  <w16cex:commentExtensible w16cex:durableId="7D2E1DAA" w16cex:dateUtc="2025-02-06T12:43:00Z"/>
  <w16cex:commentExtensible w16cex:durableId="17DF93E2" w16cex:dateUtc="2025-02-06T12:44:00Z"/>
  <w16cex:commentExtensible w16cex:durableId="0FE547EE" w16cex:dateUtc="2025-02-07T11:49:00Z"/>
  <w16cex:commentExtensible w16cex:durableId="5695DCC1" w16cex:dateUtc="2025-02-06T15:19:00Z"/>
  <w16cex:commentExtensible w16cex:durableId="3A3D8AAE" w16cex:dateUtc="2025-02-06T13:44:00Z"/>
  <w16cex:commentExtensible w16cex:durableId="1126F084" w16cex:dateUtc="2025-02-06T13:16:00Z"/>
  <w16cex:commentExtensible w16cex:durableId="156258F5" w16cex:dateUtc="2025-02-06T13:25:00Z"/>
  <w16cex:commentExtensible w16cex:durableId="49665295" w16cex:dateUtc="2025-02-06T13:31:00Z"/>
  <w16cex:commentExtensible w16cex:durableId="52384D54" w16cex:dateUtc="2025-02-06T15:01:00Z"/>
  <w16cex:commentExtensible w16cex:durableId="7024D328" w16cex:dateUtc="2025-02-06T14:56:00Z"/>
  <w16cex:commentExtensible w16cex:durableId="61FE6623" w16cex:dateUtc="2025-02-06T14:51:00Z"/>
  <w16cex:commentExtensible w16cex:durableId="69B7EB53" w16cex:dateUtc="2025-02-10T10:01:00Z"/>
  <w16cex:commentExtensible w16cex:durableId="3C57F7D1" w16cex:dateUtc="2025-02-06T15:01:00Z"/>
  <w16cex:commentExtensible w16cex:durableId="604D33B2" w16cex:dateUtc="2025-02-06T15:04:00Z"/>
  <w16cex:commentExtensible w16cex:durableId="2120210D" w16cex:dateUtc="2025-02-06T15:23:00Z"/>
  <w16cex:commentExtensible w16cex:durableId="0862ABE2" w16cex:dateUtc="2025-02-06T15:21:00Z"/>
  <w16cex:commentExtensible w16cex:durableId="549A605F" w16cex:dateUtc="2025-02-06T15:28:00Z"/>
  <w16cex:commentExtensible w16cex:durableId="787CF6D5" w16cex:dateUtc="2025-02-06T15:30:00Z"/>
  <w16cex:commentExtensible w16cex:durableId="43C376BA" w16cex:dateUtc="2025-02-10T12:27:00Z"/>
  <w16cex:commentExtensible w16cex:durableId="4DCC7D07" w16cex:dateUtc="2025-02-06T15:50:00Z"/>
  <w16cex:commentExtensible w16cex:durableId="0EFCCB32" w16cex:dateUtc="2025-02-06T15:51:00Z"/>
  <w16cex:commentExtensible w16cex:durableId="7D853154" w16cex:dateUtc="2025-02-06T15:58:00Z"/>
  <w16cex:commentExtensible w16cex:durableId="5FEA4978" w16cex:dateUtc="2025-02-10T10:06:00Z"/>
  <w16cex:commentExtensible w16cex:durableId="6F1DBEAA" w16cex:dateUtc="2025-02-10T12:25:00Z"/>
  <w16cex:commentExtensible w16cex:durableId="403083E1" w16cex:dateUtc="2025-02-06T16:04:00Z"/>
  <w16cex:commentExtensible w16cex:durableId="171E005B" w16cex:dateUtc="2025-02-06T15: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BAD0E" w14:textId="77777777" w:rsidR="00CD5481" w:rsidRDefault="00CD5481" w:rsidP="00184B8C">
      <w:pPr>
        <w:spacing w:after="0" w:line="240" w:lineRule="auto"/>
      </w:pPr>
      <w:r>
        <w:separator/>
      </w:r>
    </w:p>
  </w:endnote>
  <w:endnote w:type="continuationSeparator" w:id="0">
    <w:p w14:paraId="3BD37317" w14:textId="77777777" w:rsidR="00CD5481" w:rsidRDefault="00CD5481" w:rsidP="00184B8C">
      <w:pPr>
        <w:spacing w:after="0" w:line="240" w:lineRule="auto"/>
      </w:pPr>
      <w:r>
        <w:continuationSeparator/>
      </w:r>
    </w:p>
  </w:endnote>
  <w:endnote w:type="continuationNotice" w:id="1">
    <w:p w14:paraId="3ADB71DE" w14:textId="77777777" w:rsidR="00CD5481" w:rsidRDefault="00CD54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altName w:val="Calibri"/>
    <w:charset w:val="00"/>
    <w:family w:val="auto"/>
    <w:pitch w:val="variable"/>
    <w:sig w:usb0="8000002F" w:usb1="5000205B" w:usb2="00000000" w:usb3="00000000" w:csb0="00000093" w:csb1="00000000"/>
  </w:font>
  <w:font w:name="Tw Cen MT">
    <w:altName w:val="Tw Cen M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2243429"/>
      <w:docPartObj>
        <w:docPartGallery w:val="Page Numbers (Bottom of Page)"/>
        <w:docPartUnique/>
      </w:docPartObj>
    </w:sdtPr>
    <w:sdtEndPr/>
    <w:sdtContent>
      <w:p w14:paraId="4BDD33DD" w14:textId="4084018A" w:rsidR="008401DB" w:rsidRDefault="008401DB">
        <w:pPr>
          <w:pStyle w:val="Footer"/>
          <w:jc w:val="center"/>
        </w:pPr>
        <w:r>
          <w:fldChar w:fldCharType="begin"/>
        </w:r>
        <w:r>
          <w:instrText>PAGE   \* MERGEFORMAT</w:instrText>
        </w:r>
        <w:r>
          <w:fldChar w:fldCharType="separate"/>
        </w:r>
        <w:r>
          <w:rPr>
            <w:lang w:val="lt-LT"/>
          </w:rPr>
          <w:t>2</w:t>
        </w:r>
        <w:r>
          <w:fldChar w:fldCharType="end"/>
        </w:r>
      </w:p>
    </w:sdtContent>
  </w:sdt>
  <w:p w14:paraId="42D67ABC" w14:textId="4C71FBFF" w:rsidR="008401DB" w:rsidRPr="00310F37" w:rsidRDefault="008401DB" w:rsidP="00310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3301601"/>
      <w:docPartObj>
        <w:docPartGallery w:val="Page Numbers (Bottom of Page)"/>
        <w:docPartUnique/>
      </w:docPartObj>
    </w:sdtPr>
    <w:sdtEndPr/>
    <w:sdtContent>
      <w:p w14:paraId="7A7549F4" w14:textId="3CAE56AD" w:rsidR="008401DB" w:rsidRDefault="008401DB">
        <w:pPr>
          <w:pStyle w:val="Footer"/>
          <w:jc w:val="center"/>
        </w:pPr>
        <w:r>
          <w:fldChar w:fldCharType="begin"/>
        </w:r>
        <w:r>
          <w:instrText>PAGE   \* MERGEFORMAT</w:instrText>
        </w:r>
        <w:r>
          <w:fldChar w:fldCharType="separate"/>
        </w:r>
        <w:r>
          <w:rPr>
            <w:lang w:val="lt-LT"/>
          </w:rPr>
          <w:t>2</w:t>
        </w:r>
        <w:r>
          <w:fldChar w:fldCharType="end"/>
        </w:r>
      </w:p>
    </w:sdtContent>
  </w:sdt>
  <w:p w14:paraId="7EAB8F3C" w14:textId="77777777" w:rsidR="008401DB" w:rsidRDefault="00840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61826" w14:textId="77777777" w:rsidR="00CD5481" w:rsidRDefault="00CD5481" w:rsidP="00184B8C">
      <w:pPr>
        <w:spacing w:after="0" w:line="240" w:lineRule="auto"/>
      </w:pPr>
      <w:r>
        <w:separator/>
      </w:r>
    </w:p>
  </w:footnote>
  <w:footnote w:type="continuationSeparator" w:id="0">
    <w:p w14:paraId="03A922D2" w14:textId="77777777" w:rsidR="00CD5481" w:rsidRDefault="00CD5481" w:rsidP="00184B8C">
      <w:pPr>
        <w:spacing w:after="0" w:line="240" w:lineRule="auto"/>
      </w:pPr>
      <w:r>
        <w:continuationSeparator/>
      </w:r>
    </w:p>
  </w:footnote>
  <w:footnote w:type="continuationNotice" w:id="1">
    <w:p w14:paraId="22F97356" w14:textId="77777777" w:rsidR="00CD5481" w:rsidRDefault="00CD54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AB449" w14:textId="169CD76D" w:rsidR="008401DB" w:rsidRDefault="008401DB">
    <w:pPr>
      <w:pStyle w:val="Header"/>
    </w:pPr>
  </w:p>
  <w:p w14:paraId="7B015C11" w14:textId="77777777" w:rsidR="008401DB" w:rsidRDefault="008401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18F0D549" w:rsidR="008401DB" w:rsidRPr="00AB00F4" w:rsidRDefault="008401DB" w:rsidP="00F84AF4">
    <w:pPr>
      <w:pStyle w:val="Header"/>
      <w:tabs>
        <w:tab w:val="left" w:pos="1896"/>
        <w:tab w:val="left" w:pos="4230"/>
      </w:tabs>
      <w:jc w:val="center"/>
      <w:rPr>
        <w:lang w:val="lt-LT"/>
      </w:rPr>
    </w:pPr>
    <w:r>
      <w:rPr>
        <w:noProof/>
      </w:rPr>
      <w:drawing>
        <wp:inline distT="0" distB="0" distL="0" distR="0" wp14:anchorId="53E5F2AC" wp14:editId="379B87ED">
          <wp:extent cx="5365750" cy="1026211"/>
          <wp:effectExtent l="0" t="0" r="0" b="0"/>
          <wp:docPr id="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5048" cy="103181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2B6C"/>
    <w:multiLevelType w:val="hybridMultilevel"/>
    <w:tmpl w:val="1FD6BA78"/>
    <w:lvl w:ilvl="0" w:tplc="66AA0A68">
      <w:start w:val="4"/>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CE0E6F"/>
    <w:multiLevelType w:val="hybridMultilevel"/>
    <w:tmpl w:val="CF9E6F00"/>
    <w:lvl w:ilvl="0" w:tplc="D59AF0F6">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A34C71"/>
    <w:multiLevelType w:val="multilevel"/>
    <w:tmpl w:val="E8A815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2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6918EC"/>
    <w:multiLevelType w:val="multilevel"/>
    <w:tmpl w:val="B262089A"/>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F904F6"/>
    <w:multiLevelType w:val="hybridMultilevel"/>
    <w:tmpl w:val="E7568B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1B0167"/>
    <w:multiLevelType w:val="hybridMultilevel"/>
    <w:tmpl w:val="BFCEF3F4"/>
    <w:lvl w:ilvl="0" w:tplc="0DB2E68A">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685B02"/>
    <w:multiLevelType w:val="hybridMultilevel"/>
    <w:tmpl w:val="5FB89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2919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7F1EFD"/>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269A1101"/>
    <w:multiLevelType w:val="multilevel"/>
    <w:tmpl w:val="8F18FBC6"/>
    <w:lvl w:ilvl="0">
      <w:start w:val="6"/>
      <w:numFmt w:val="decimal"/>
      <w:lvlText w:val="%1."/>
      <w:lvlJc w:val="left"/>
      <w:pPr>
        <w:ind w:left="360" w:hanging="360"/>
      </w:pPr>
      <w:rPr>
        <w:rFonts w:hint="default"/>
        <w:color w:val="auto"/>
      </w:rPr>
    </w:lvl>
    <w:lvl w:ilvl="1">
      <w:start w:val="1"/>
      <w:numFmt w:val="decimal"/>
      <w:lvlText w:val="%1.%2."/>
      <w:lvlJc w:val="left"/>
      <w:pPr>
        <w:ind w:left="1440" w:hanging="720"/>
      </w:pPr>
      <w:rPr>
        <w:rFonts w:hint="default"/>
        <w:i w:val="0"/>
        <w:iCs w:val="0"/>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8FD351D"/>
    <w:multiLevelType w:val="multilevel"/>
    <w:tmpl w:val="32B46EE8"/>
    <w:lvl w:ilvl="0">
      <w:start w:val="5"/>
      <w:numFmt w:val="decimal"/>
      <w:lvlText w:val="%1."/>
      <w:lvlJc w:val="left"/>
      <w:pPr>
        <w:ind w:left="504" w:hanging="504"/>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646" w:hanging="1080"/>
      </w:pPr>
      <w:rPr>
        <w:rFonts w:hint="default"/>
        <w:color w:val="auto"/>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2F411186"/>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836D9"/>
    <w:multiLevelType w:val="hybridMultilevel"/>
    <w:tmpl w:val="7254A38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1280889"/>
    <w:multiLevelType w:val="hybridMultilevel"/>
    <w:tmpl w:val="5566A934"/>
    <w:lvl w:ilvl="0" w:tplc="CE8EA4C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987E2B"/>
    <w:multiLevelType w:val="multilevel"/>
    <w:tmpl w:val="F484ECA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ajorBidi" w:hAnsiTheme="majorBidi" w:cstheme="majorBid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313937"/>
    <w:multiLevelType w:val="multilevel"/>
    <w:tmpl w:val="BEF65BFA"/>
    <w:lvl w:ilvl="0">
      <w:start w:val="1"/>
      <w:numFmt w:val="decimal"/>
      <w:lvlText w:val="%1."/>
      <w:lvlJc w:val="left"/>
      <w:pPr>
        <w:ind w:left="720" w:hanging="360"/>
      </w:pPr>
      <w:rPr>
        <w:b/>
        <w:i w:val="0"/>
        <w:iCs/>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3D692558"/>
    <w:multiLevelType w:val="hybridMultilevel"/>
    <w:tmpl w:val="FC225D82"/>
    <w:lvl w:ilvl="0" w:tplc="FFFFFFFF">
      <w:start w:val="1"/>
      <w:numFmt w:val="decimal"/>
      <w:lvlText w:val="%1)"/>
      <w:lvlJc w:val="left"/>
      <w:pPr>
        <w:tabs>
          <w:tab w:val="num" w:pos="849"/>
        </w:tabs>
        <w:ind w:firstLine="720"/>
      </w:pPr>
      <w:rPr>
        <w:rFonts w:cs="Times New Roman" w:hint="default"/>
      </w:rPr>
    </w:lvl>
    <w:lvl w:ilvl="1" w:tplc="FFFFFFFF" w:tentative="1">
      <w:start w:val="1"/>
      <w:numFmt w:val="lowerLetter"/>
      <w:lvlText w:val="%2."/>
      <w:lvlJc w:val="left"/>
      <w:pPr>
        <w:tabs>
          <w:tab w:val="num" w:pos="1212"/>
        </w:tabs>
        <w:ind w:left="1212" w:hanging="360"/>
      </w:pPr>
      <w:rPr>
        <w:rFonts w:cs="Times New Roman"/>
      </w:rPr>
    </w:lvl>
    <w:lvl w:ilvl="2" w:tplc="FFFFFFFF" w:tentative="1">
      <w:start w:val="1"/>
      <w:numFmt w:val="lowerRoman"/>
      <w:lvlText w:val="%3."/>
      <w:lvlJc w:val="right"/>
      <w:pPr>
        <w:tabs>
          <w:tab w:val="num" w:pos="1932"/>
        </w:tabs>
        <w:ind w:left="1932" w:hanging="180"/>
      </w:pPr>
      <w:rPr>
        <w:rFonts w:cs="Times New Roman"/>
      </w:rPr>
    </w:lvl>
    <w:lvl w:ilvl="3" w:tplc="FFFFFFFF" w:tentative="1">
      <w:start w:val="1"/>
      <w:numFmt w:val="decimal"/>
      <w:lvlText w:val="%4."/>
      <w:lvlJc w:val="left"/>
      <w:pPr>
        <w:tabs>
          <w:tab w:val="num" w:pos="2652"/>
        </w:tabs>
        <w:ind w:left="2652" w:hanging="360"/>
      </w:pPr>
      <w:rPr>
        <w:rFonts w:cs="Times New Roman"/>
      </w:rPr>
    </w:lvl>
    <w:lvl w:ilvl="4" w:tplc="FFFFFFFF" w:tentative="1">
      <w:start w:val="1"/>
      <w:numFmt w:val="lowerLetter"/>
      <w:lvlText w:val="%5."/>
      <w:lvlJc w:val="left"/>
      <w:pPr>
        <w:tabs>
          <w:tab w:val="num" w:pos="3372"/>
        </w:tabs>
        <w:ind w:left="3372" w:hanging="360"/>
      </w:pPr>
      <w:rPr>
        <w:rFonts w:cs="Times New Roman"/>
      </w:rPr>
    </w:lvl>
    <w:lvl w:ilvl="5" w:tplc="FFFFFFFF" w:tentative="1">
      <w:start w:val="1"/>
      <w:numFmt w:val="lowerRoman"/>
      <w:lvlText w:val="%6."/>
      <w:lvlJc w:val="right"/>
      <w:pPr>
        <w:tabs>
          <w:tab w:val="num" w:pos="4092"/>
        </w:tabs>
        <w:ind w:left="4092" w:hanging="180"/>
      </w:pPr>
      <w:rPr>
        <w:rFonts w:cs="Times New Roman"/>
      </w:rPr>
    </w:lvl>
    <w:lvl w:ilvl="6" w:tplc="FFFFFFFF" w:tentative="1">
      <w:start w:val="1"/>
      <w:numFmt w:val="decimal"/>
      <w:lvlText w:val="%7."/>
      <w:lvlJc w:val="left"/>
      <w:pPr>
        <w:tabs>
          <w:tab w:val="num" w:pos="4812"/>
        </w:tabs>
        <w:ind w:left="4812" w:hanging="360"/>
      </w:pPr>
      <w:rPr>
        <w:rFonts w:cs="Times New Roman"/>
      </w:rPr>
    </w:lvl>
    <w:lvl w:ilvl="7" w:tplc="FFFFFFFF" w:tentative="1">
      <w:start w:val="1"/>
      <w:numFmt w:val="lowerLetter"/>
      <w:lvlText w:val="%8."/>
      <w:lvlJc w:val="left"/>
      <w:pPr>
        <w:tabs>
          <w:tab w:val="num" w:pos="5532"/>
        </w:tabs>
        <w:ind w:left="5532" w:hanging="360"/>
      </w:pPr>
      <w:rPr>
        <w:rFonts w:cs="Times New Roman"/>
      </w:rPr>
    </w:lvl>
    <w:lvl w:ilvl="8" w:tplc="FFFFFFFF" w:tentative="1">
      <w:start w:val="1"/>
      <w:numFmt w:val="lowerRoman"/>
      <w:lvlText w:val="%9."/>
      <w:lvlJc w:val="right"/>
      <w:pPr>
        <w:tabs>
          <w:tab w:val="num" w:pos="6252"/>
        </w:tabs>
        <w:ind w:left="6252" w:hanging="180"/>
      </w:pPr>
      <w:rPr>
        <w:rFonts w:cs="Times New Roman"/>
      </w:rPr>
    </w:lvl>
  </w:abstractNum>
  <w:abstractNum w:abstractNumId="19" w15:restartNumberingAfterBreak="0">
    <w:nsid w:val="3EC9591F"/>
    <w:multiLevelType w:val="multilevel"/>
    <w:tmpl w:val="EE92DBB0"/>
    <w:lvl w:ilvl="0">
      <w:start w:val="8"/>
      <w:numFmt w:val="decimal"/>
      <w:lvlText w:val="%1."/>
      <w:lvlJc w:val="left"/>
      <w:pPr>
        <w:ind w:left="444" w:hanging="444"/>
      </w:pPr>
      <w:rPr>
        <w:rFonts w:hint="default"/>
        <w:color w:val="000000" w:themeColor="text1"/>
      </w:rPr>
    </w:lvl>
    <w:lvl w:ilvl="1">
      <w:start w:val="1"/>
      <w:numFmt w:val="decimal"/>
      <w:lvlText w:val="%1.%2."/>
      <w:lvlJc w:val="left"/>
      <w:pPr>
        <w:ind w:left="3422"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0" w15:restartNumberingAfterBreak="0">
    <w:nsid w:val="40AE15FB"/>
    <w:multiLevelType w:val="hybridMultilevel"/>
    <w:tmpl w:val="2A9ACE6A"/>
    <w:lvl w:ilvl="0" w:tplc="C8A4F97C">
      <w:start w:val="1"/>
      <w:numFmt w:val="decimal"/>
      <w:suff w:val="nothing"/>
      <w:lvlText w:val="%1)"/>
      <w:lvlJc w:val="left"/>
      <w:pPr>
        <w:ind w:left="644"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D862EA"/>
    <w:multiLevelType w:val="hybridMultilevel"/>
    <w:tmpl w:val="0E7C047C"/>
    <w:lvl w:ilvl="0" w:tplc="663439C2">
      <w:start w:val="1"/>
      <w:numFmt w:val="decimal"/>
      <w:lvlText w:val="%1."/>
      <w:lvlJc w:val="left"/>
      <w:pPr>
        <w:ind w:left="1020" w:hanging="360"/>
      </w:pPr>
    </w:lvl>
    <w:lvl w:ilvl="1" w:tplc="25DE347A">
      <w:start w:val="1"/>
      <w:numFmt w:val="decimal"/>
      <w:lvlText w:val="%2."/>
      <w:lvlJc w:val="left"/>
      <w:pPr>
        <w:ind w:left="1020" w:hanging="360"/>
      </w:pPr>
    </w:lvl>
    <w:lvl w:ilvl="2" w:tplc="8A3C803A">
      <w:start w:val="1"/>
      <w:numFmt w:val="decimal"/>
      <w:lvlText w:val="%3."/>
      <w:lvlJc w:val="left"/>
      <w:pPr>
        <w:ind w:left="1020" w:hanging="360"/>
      </w:pPr>
    </w:lvl>
    <w:lvl w:ilvl="3" w:tplc="C62E4E76">
      <w:start w:val="1"/>
      <w:numFmt w:val="decimal"/>
      <w:lvlText w:val="%4."/>
      <w:lvlJc w:val="left"/>
      <w:pPr>
        <w:ind w:left="1020" w:hanging="360"/>
      </w:pPr>
    </w:lvl>
    <w:lvl w:ilvl="4" w:tplc="985448D8">
      <w:start w:val="1"/>
      <w:numFmt w:val="decimal"/>
      <w:lvlText w:val="%5."/>
      <w:lvlJc w:val="left"/>
      <w:pPr>
        <w:ind w:left="1020" w:hanging="360"/>
      </w:pPr>
    </w:lvl>
    <w:lvl w:ilvl="5" w:tplc="176619A4">
      <w:start w:val="1"/>
      <w:numFmt w:val="decimal"/>
      <w:lvlText w:val="%6."/>
      <w:lvlJc w:val="left"/>
      <w:pPr>
        <w:ind w:left="1020" w:hanging="360"/>
      </w:pPr>
    </w:lvl>
    <w:lvl w:ilvl="6" w:tplc="F2DCA5A0">
      <w:start w:val="1"/>
      <w:numFmt w:val="decimal"/>
      <w:lvlText w:val="%7."/>
      <w:lvlJc w:val="left"/>
      <w:pPr>
        <w:ind w:left="1020" w:hanging="360"/>
      </w:pPr>
    </w:lvl>
    <w:lvl w:ilvl="7" w:tplc="8F0A107C">
      <w:start w:val="1"/>
      <w:numFmt w:val="decimal"/>
      <w:lvlText w:val="%8."/>
      <w:lvlJc w:val="left"/>
      <w:pPr>
        <w:ind w:left="1020" w:hanging="360"/>
      </w:pPr>
    </w:lvl>
    <w:lvl w:ilvl="8" w:tplc="CFFC6C6E">
      <w:start w:val="1"/>
      <w:numFmt w:val="decimal"/>
      <w:lvlText w:val="%9."/>
      <w:lvlJc w:val="left"/>
      <w:pPr>
        <w:ind w:left="1020" w:hanging="360"/>
      </w:pPr>
    </w:lvl>
  </w:abstractNum>
  <w:abstractNum w:abstractNumId="22" w15:restartNumberingAfterBreak="0">
    <w:nsid w:val="4C13457B"/>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4DF4450D"/>
    <w:multiLevelType w:val="hybridMultilevel"/>
    <w:tmpl w:val="B6D818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FA36CF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10E5CA5"/>
    <w:multiLevelType w:val="hybridMultilevel"/>
    <w:tmpl w:val="8AB238D2"/>
    <w:lvl w:ilvl="0" w:tplc="5808B2F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1700576"/>
    <w:multiLevelType w:val="multilevel"/>
    <w:tmpl w:val="B76094E4"/>
    <w:lvl w:ilvl="0">
      <w:start w:val="4"/>
      <w:numFmt w:val="decimal"/>
      <w:lvlText w:val="%1."/>
      <w:lvlJc w:val="left"/>
      <w:pPr>
        <w:ind w:left="720" w:hanging="360"/>
      </w:pPr>
      <w:rPr>
        <w:rFonts w:hint="default"/>
      </w:rPr>
    </w:lvl>
    <w:lvl w:ilvl="1">
      <w:start w:val="1"/>
      <w:numFmt w:val="decimal"/>
      <w:isLgl/>
      <w:lvlText w:val="%1.%2."/>
      <w:lvlJc w:val="left"/>
      <w:pPr>
        <w:ind w:left="1431" w:hanging="864"/>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27" w15:restartNumberingAfterBreak="0">
    <w:nsid w:val="52A26260"/>
    <w:multiLevelType w:val="hybridMultilevel"/>
    <w:tmpl w:val="B020558C"/>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5F1565"/>
    <w:multiLevelType w:val="multilevel"/>
    <w:tmpl w:val="76984A18"/>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strike w:val="0"/>
        <w:dstrike w:val="0"/>
        <w:color w:val="auto"/>
        <w:u w:val="none"/>
        <w:effect w:val="none"/>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8957C13"/>
    <w:multiLevelType w:val="hybridMultilevel"/>
    <w:tmpl w:val="58A2CA4A"/>
    <w:lvl w:ilvl="0" w:tplc="2704169E">
      <w:start w:val="1"/>
      <w:numFmt w:val="decimal"/>
      <w:lvlText w:val="%1)"/>
      <w:lvlJc w:val="left"/>
      <w:pPr>
        <w:ind w:left="720" w:hanging="360"/>
      </w:pPr>
    </w:lvl>
    <w:lvl w:ilvl="1" w:tplc="27A8B536">
      <w:start w:val="1"/>
      <w:numFmt w:val="decimal"/>
      <w:lvlText w:val="%2)"/>
      <w:lvlJc w:val="left"/>
      <w:pPr>
        <w:ind w:left="720" w:hanging="360"/>
      </w:pPr>
    </w:lvl>
    <w:lvl w:ilvl="2" w:tplc="6888B8CA">
      <w:start w:val="1"/>
      <w:numFmt w:val="decimal"/>
      <w:lvlText w:val="%3)"/>
      <w:lvlJc w:val="left"/>
      <w:pPr>
        <w:ind w:left="720" w:hanging="360"/>
      </w:pPr>
    </w:lvl>
    <w:lvl w:ilvl="3" w:tplc="AE8E317A">
      <w:start w:val="1"/>
      <w:numFmt w:val="decimal"/>
      <w:lvlText w:val="%4)"/>
      <w:lvlJc w:val="left"/>
      <w:pPr>
        <w:ind w:left="720" w:hanging="360"/>
      </w:pPr>
    </w:lvl>
    <w:lvl w:ilvl="4" w:tplc="5D20EE50">
      <w:start w:val="1"/>
      <w:numFmt w:val="decimal"/>
      <w:lvlText w:val="%5)"/>
      <w:lvlJc w:val="left"/>
      <w:pPr>
        <w:ind w:left="720" w:hanging="360"/>
      </w:pPr>
    </w:lvl>
    <w:lvl w:ilvl="5" w:tplc="35B26096">
      <w:start w:val="1"/>
      <w:numFmt w:val="decimal"/>
      <w:lvlText w:val="%6)"/>
      <w:lvlJc w:val="left"/>
      <w:pPr>
        <w:ind w:left="720" w:hanging="360"/>
      </w:pPr>
    </w:lvl>
    <w:lvl w:ilvl="6" w:tplc="D6DAF830">
      <w:start w:val="1"/>
      <w:numFmt w:val="decimal"/>
      <w:lvlText w:val="%7)"/>
      <w:lvlJc w:val="left"/>
      <w:pPr>
        <w:ind w:left="720" w:hanging="360"/>
      </w:pPr>
    </w:lvl>
    <w:lvl w:ilvl="7" w:tplc="E80A7B5C">
      <w:start w:val="1"/>
      <w:numFmt w:val="decimal"/>
      <w:lvlText w:val="%8)"/>
      <w:lvlJc w:val="left"/>
      <w:pPr>
        <w:ind w:left="720" w:hanging="360"/>
      </w:pPr>
    </w:lvl>
    <w:lvl w:ilvl="8" w:tplc="04BCF68A">
      <w:start w:val="1"/>
      <w:numFmt w:val="decimal"/>
      <w:lvlText w:val="%9)"/>
      <w:lvlJc w:val="left"/>
      <w:pPr>
        <w:ind w:left="720" w:hanging="360"/>
      </w:pPr>
    </w:lvl>
  </w:abstractNum>
  <w:abstractNum w:abstractNumId="32" w15:restartNumberingAfterBreak="0">
    <w:nsid w:val="6B2F37AE"/>
    <w:multiLevelType w:val="hybridMultilevel"/>
    <w:tmpl w:val="9B9673A6"/>
    <w:lvl w:ilvl="0" w:tplc="29A863EA">
      <w:start w:val="1"/>
      <w:numFmt w:val="decimal"/>
      <w:lvlText w:val="%1)"/>
      <w:lvlJc w:val="left"/>
      <w:pPr>
        <w:ind w:left="720" w:hanging="360"/>
      </w:pPr>
    </w:lvl>
    <w:lvl w:ilvl="1" w:tplc="66460A06">
      <w:start w:val="1"/>
      <w:numFmt w:val="decimal"/>
      <w:lvlText w:val="%2)"/>
      <w:lvlJc w:val="left"/>
      <w:pPr>
        <w:ind w:left="720" w:hanging="360"/>
      </w:pPr>
    </w:lvl>
    <w:lvl w:ilvl="2" w:tplc="EF623530">
      <w:start w:val="1"/>
      <w:numFmt w:val="decimal"/>
      <w:lvlText w:val="%3)"/>
      <w:lvlJc w:val="left"/>
      <w:pPr>
        <w:ind w:left="720" w:hanging="360"/>
      </w:pPr>
    </w:lvl>
    <w:lvl w:ilvl="3" w:tplc="DCD80ACC">
      <w:start w:val="1"/>
      <w:numFmt w:val="decimal"/>
      <w:lvlText w:val="%4)"/>
      <w:lvlJc w:val="left"/>
      <w:pPr>
        <w:ind w:left="720" w:hanging="360"/>
      </w:pPr>
    </w:lvl>
    <w:lvl w:ilvl="4" w:tplc="8DDCAC2A">
      <w:start w:val="1"/>
      <w:numFmt w:val="decimal"/>
      <w:lvlText w:val="%5)"/>
      <w:lvlJc w:val="left"/>
      <w:pPr>
        <w:ind w:left="720" w:hanging="360"/>
      </w:pPr>
    </w:lvl>
    <w:lvl w:ilvl="5" w:tplc="643830D6">
      <w:start w:val="1"/>
      <w:numFmt w:val="decimal"/>
      <w:lvlText w:val="%6)"/>
      <w:lvlJc w:val="left"/>
      <w:pPr>
        <w:ind w:left="720" w:hanging="360"/>
      </w:pPr>
    </w:lvl>
    <w:lvl w:ilvl="6" w:tplc="D7AC9EE0">
      <w:start w:val="1"/>
      <w:numFmt w:val="decimal"/>
      <w:lvlText w:val="%7)"/>
      <w:lvlJc w:val="left"/>
      <w:pPr>
        <w:ind w:left="720" w:hanging="360"/>
      </w:pPr>
    </w:lvl>
    <w:lvl w:ilvl="7" w:tplc="9626CB62">
      <w:start w:val="1"/>
      <w:numFmt w:val="decimal"/>
      <w:lvlText w:val="%8)"/>
      <w:lvlJc w:val="left"/>
      <w:pPr>
        <w:ind w:left="720" w:hanging="360"/>
      </w:pPr>
    </w:lvl>
    <w:lvl w:ilvl="8" w:tplc="138A07F2">
      <w:start w:val="1"/>
      <w:numFmt w:val="decimal"/>
      <w:lvlText w:val="%9)"/>
      <w:lvlJc w:val="left"/>
      <w:pPr>
        <w:ind w:left="720" w:hanging="360"/>
      </w:p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F044277"/>
    <w:multiLevelType w:val="hybridMultilevel"/>
    <w:tmpl w:val="C24C68E2"/>
    <w:lvl w:ilvl="0" w:tplc="647AF08C">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D480F40"/>
    <w:multiLevelType w:val="hybridMultilevel"/>
    <w:tmpl w:val="9A5E8C8E"/>
    <w:lvl w:ilvl="0" w:tplc="8E8E455C">
      <w:start w:val="1"/>
      <w:numFmt w:val="decimal"/>
      <w:lvlText w:val="%1."/>
      <w:lvlJc w:val="left"/>
      <w:pPr>
        <w:ind w:left="720" w:hanging="360"/>
      </w:pPr>
    </w:lvl>
    <w:lvl w:ilvl="1" w:tplc="4514A0AE">
      <w:start w:val="1"/>
      <w:numFmt w:val="decimal"/>
      <w:lvlText w:val="%2."/>
      <w:lvlJc w:val="left"/>
      <w:pPr>
        <w:ind w:left="720" w:hanging="360"/>
      </w:pPr>
    </w:lvl>
    <w:lvl w:ilvl="2" w:tplc="E108AF3C">
      <w:start w:val="1"/>
      <w:numFmt w:val="decimal"/>
      <w:lvlText w:val="%3."/>
      <w:lvlJc w:val="left"/>
      <w:pPr>
        <w:ind w:left="720" w:hanging="360"/>
      </w:pPr>
    </w:lvl>
    <w:lvl w:ilvl="3" w:tplc="09ECE244">
      <w:start w:val="1"/>
      <w:numFmt w:val="decimal"/>
      <w:lvlText w:val="%4."/>
      <w:lvlJc w:val="left"/>
      <w:pPr>
        <w:ind w:left="720" w:hanging="360"/>
      </w:pPr>
    </w:lvl>
    <w:lvl w:ilvl="4" w:tplc="D42E721E">
      <w:start w:val="1"/>
      <w:numFmt w:val="decimal"/>
      <w:lvlText w:val="%5."/>
      <w:lvlJc w:val="left"/>
      <w:pPr>
        <w:ind w:left="720" w:hanging="360"/>
      </w:pPr>
    </w:lvl>
    <w:lvl w:ilvl="5" w:tplc="522E054C">
      <w:start w:val="1"/>
      <w:numFmt w:val="decimal"/>
      <w:lvlText w:val="%6."/>
      <w:lvlJc w:val="left"/>
      <w:pPr>
        <w:ind w:left="720" w:hanging="360"/>
      </w:pPr>
    </w:lvl>
    <w:lvl w:ilvl="6" w:tplc="A52407AE">
      <w:start w:val="1"/>
      <w:numFmt w:val="decimal"/>
      <w:lvlText w:val="%7."/>
      <w:lvlJc w:val="left"/>
      <w:pPr>
        <w:ind w:left="720" w:hanging="360"/>
      </w:pPr>
    </w:lvl>
    <w:lvl w:ilvl="7" w:tplc="0D223898">
      <w:start w:val="1"/>
      <w:numFmt w:val="decimal"/>
      <w:lvlText w:val="%8."/>
      <w:lvlJc w:val="left"/>
      <w:pPr>
        <w:ind w:left="720" w:hanging="360"/>
      </w:pPr>
    </w:lvl>
    <w:lvl w:ilvl="8" w:tplc="6FAA59E6">
      <w:start w:val="1"/>
      <w:numFmt w:val="decimal"/>
      <w:lvlText w:val="%9."/>
      <w:lvlJc w:val="left"/>
      <w:pPr>
        <w:ind w:left="720" w:hanging="360"/>
      </w:pPr>
    </w:lvl>
  </w:abstractNum>
  <w:abstractNum w:abstractNumId="38" w15:restartNumberingAfterBreak="0">
    <w:nsid w:val="7D696AA1"/>
    <w:multiLevelType w:val="multilevel"/>
    <w:tmpl w:val="6688D516"/>
    <w:lvl w:ilvl="0">
      <w:start w:val="1"/>
      <w:numFmt w:val="decimal"/>
      <w:lvlText w:val="%1."/>
      <w:lvlJc w:val="left"/>
      <w:pPr>
        <w:ind w:left="360" w:hanging="360"/>
      </w:pPr>
      <w:rPr>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b/>
        <w:bCs w:val="0"/>
        <w:i w:val="0"/>
        <w:iCs/>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F4A009B"/>
    <w:multiLevelType w:val="hybridMultilevel"/>
    <w:tmpl w:val="C0E4895E"/>
    <w:lvl w:ilvl="0" w:tplc="556EC46C">
      <w:start w:val="1"/>
      <w:numFmt w:val="decimal"/>
      <w:lvlText w:val="%1."/>
      <w:lvlJc w:val="left"/>
      <w:pPr>
        <w:ind w:left="1440" w:hanging="360"/>
      </w:pPr>
    </w:lvl>
    <w:lvl w:ilvl="1" w:tplc="0228FB66">
      <w:start w:val="1"/>
      <w:numFmt w:val="decimal"/>
      <w:lvlText w:val="%2."/>
      <w:lvlJc w:val="left"/>
      <w:pPr>
        <w:ind w:left="1440" w:hanging="360"/>
      </w:pPr>
    </w:lvl>
    <w:lvl w:ilvl="2" w:tplc="FC84DC6C">
      <w:start w:val="1"/>
      <w:numFmt w:val="decimal"/>
      <w:lvlText w:val="%3."/>
      <w:lvlJc w:val="left"/>
      <w:pPr>
        <w:ind w:left="1440" w:hanging="360"/>
      </w:pPr>
    </w:lvl>
    <w:lvl w:ilvl="3" w:tplc="AD28776A">
      <w:start w:val="1"/>
      <w:numFmt w:val="decimal"/>
      <w:lvlText w:val="%4."/>
      <w:lvlJc w:val="left"/>
      <w:pPr>
        <w:ind w:left="1440" w:hanging="360"/>
      </w:pPr>
    </w:lvl>
    <w:lvl w:ilvl="4" w:tplc="A8CE5426">
      <w:start w:val="1"/>
      <w:numFmt w:val="decimal"/>
      <w:lvlText w:val="%5."/>
      <w:lvlJc w:val="left"/>
      <w:pPr>
        <w:ind w:left="1440" w:hanging="360"/>
      </w:pPr>
    </w:lvl>
    <w:lvl w:ilvl="5" w:tplc="B9EAC8C0">
      <w:start w:val="1"/>
      <w:numFmt w:val="decimal"/>
      <w:lvlText w:val="%6."/>
      <w:lvlJc w:val="left"/>
      <w:pPr>
        <w:ind w:left="1440" w:hanging="360"/>
      </w:pPr>
    </w:lvl>
    <w:lvl w:ilvl="6" w:tplc="FFF26BCE">
      <w:start w:val="1"/>
      <w:numFmt w:val="decimal"/>
      <w:lvlText w:val="%7."/>
      <w:lvlJc w:val="left"/>
      <w:pPr>
        <w:ind w:left="1440" w:hanging="360"/>
      </w:pPr>
    </w:lvl>
    <w:lvl w:ilvl="7" w:tplc="3B7C677A">
      <w:start w:val="1"/>
      <w:numFmt w:val="decimal"/>
      <w:lvlText w:val="%8."/>
      <w:lvlJc w:val="left"/>
      <w:pPr>
        <w:ind w:left="1440" w:hanging="360"/>
      </w:pPr>
    </w:lvl>
    <w:lvl w:ilvl="8" w:tplc="1D70B544">
      <w:start w:val="1"/>
      <w:numFmt w:val="decimal"/>
      <w:lvlText w:val="%9."/>
      <w:lvlJc w:val="left"/>
      <w:pPr>
        <w:ind w:left="1440" w:hanging="360"/>
      </w:pPr>
    </w:lvl>
  </w:abstractNum>
  <w:num w:numId="1">
    <w:abstractNumId w:val="35"/>
  </w:num>
  <w:num w:numId="2">
    <w:abstractNumId w:val="13"/>
  </w:num>
  <w:num w:numId="3">
    <w:abstractNumId w:val="16"/>
  </w:num>
  <w:num w:numId="4">
    <w:abstractNumId w:val="36"/>
  </w:num>
  <w:num w:numId="5">
    <w:abstractNumId w:val="19"/>
  </w:num>
  <w:num w:numId="6">
    <w:abstractNumId w:val="3"/>
  </w:num>
  <w:num w:numId="7">
    <w:abstractNumId w:val="9"/>
  </w:num>
  <w:num w:numId="8">
    <w:abstractNumId w:val="30"/>
  </w:num>
  <w:num w:numId="9">
    <w:abstractNumId w:val="33"/>
  </w:num>
  <w:num w:numId="10">
    <w:abstractNumId w:val="37"/>
  </w:num>
  <w:num w:numId="11">
    <w:abstractNumId w:val="21"/>
  </w:num>
  <w:num w:numId="12">
    <w:abstractNumId w:val="11"/>
  </w:num>
  <w:num w:numId="13">
    <w:abstractNumId w:val="29"/>
  </w:num>
  <w:num w:numId="14">
    <w:abstractNumId w:val="39"/>
  </w:num>
  <w:num w:numId="15">
    <w:abstractNumId w:val="10"/>
  </w:num>
  <w:num w:numId="16">
    <w:abstractNumId w:val="12"/>
  </w:num>
  <w:num w:numId="17">
    <w:abstractNumId w:val="8"/>
  </w:num>
  <w:num w:numId="18">
    <w:abstractNumId w:val="18"/>
  </w:num>
  <w:num w:numId="19">
    <w:abstractNumId w:val="22"/>
  </w:num>
  <w:num w:numId="20">
    <w:abstractNumId w:val="6"/>
  </w:num>
  <w:num w:numId="21">
    <w:abstractNumId w:val="27"/>
  </w:num>
  <w:num w:numId="22">
    <w:abstractNumId w:val="5"/>
  </w:num>
  <w:num w:numId="23">
    <w:abstractNumId w:val="1"/>
  </w:num>
  <w:num w:numId="24">
    <w:abstractNumId w:val="34"/>
  </w:num>
  <w:num w:numId="25">
    <w:abstractNumId w:val="4"/>
  </w:num>
  <w:num w:numId="26">
    <w:abstractNumId w:val="25"/>
  </w:num>
  <w:num w:numId="27">
    <w:abstractNumId w:val="26"/>
  </w:num>
  <w:num w:numId="28">
    <w:abstractNumId w:val="15"/>
  </w:num>
  <w:num w:numId="29">
    <w:abstractNumId w:val="14"/>
  </w:num>
  <w:num w:numId="30">
    <w:abstractNumId w:val="24"/>
  </w:num>
  <w:num w:numId="31">
    <w:abstractNumId w:val="7"/>
  </w:num>
  <w:num w:numId="32">
    <w:abstractNumId w:val="2"/>
  </w:num>
  <w:num w:numId="33">
    <w:abstractNumId w:val="0"/>
  </w:num>
  <w:num w:numId="34">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31"/>
  </w:num>
  <w:num w:numId="42">
    <w:abstractNumId w:val="23"/>
  </w:num>
  <w:num w:numId="43">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284"/>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223"/>
    <w:rsid w:val="00001711"/>
    <w:rsid w:val="00001ACC"/>
    <w:rsid w:val="00001F96"/>
    <w:rsid w:val="00003E67"/>
    <w:rsid w:val="000040C9"/>
    <w:rsid w:val="00004C6F"/>
    <w:rsid w:val="00004EA8"/>
    <w:rsid w:val="00005390"/>
    <w:rsid w:val="00006D59"/>
    <w:rsid w:val="0001026E"/>
    <w:rsid w:val="0001099D"/>
    <w:rsid w:val="0001198F"/>
    <w:rsid w:val="00012443"/>
    <w:rsid w:val="0001253C"/>
    <w:rsid w:val="000142E7"/>
    <w:rsid w:val="0001504B"/>
    <w:rsid w:val="00015866"/>
    <w:rsid w:val="00015F11"/>
    <w:rsid w:val="00016FDF"/>
    <w:rsid w:val="00017391"/>
    <w:rsid w:val="00017402"/>
    <w:rsid w:val="000200BB"/>
    <w:rsid w:val="00020201"/>
    <w:rsid w:val="00020815"/>
    <w:rsid w:val="00022FCB"/>
    <w:rsid w:val="0002336C"/>
    <w:rsid w:val="00023A1E"/>
    <w:rsid w:val="00023F1C"/>
    <w:rsid w:val="000242BF"/>
    <w:rsid w:val="000245D7"/>
    <w:rsid w:val="0002469A"/>
    <w:rsid w:val="00024CF1"/>
    <w:rsid w:val="00024F37"/>
    <w:rsid w:val="00025593"/>
    <w:rsid w:val="00026B2A"/>
    <w:rsid w:val="00027460"/>
    <w:rsid w:val="00027502"/>
    <w:rsid w:val="00030210"/>
    <w:rsid w:val="0003043E"/>
    <w:rsid w:val="0003210B"/>
    <w:rsid w:val="000321EC"/>
    <w:rsid w:val="00032741"/>
    <w:rsid w:val="00033115"/>
    <w:rsid w:val="0003325C"/>
    <w:rsid w:val="00033765"/>
    <w:rsid w:val="00033D57"/>
    <w:rsid w:val="000344F6"/>
    <w:rsid w:val="000347C0"/>
    <w:rsid w:val="00034B9F"/>
    <w:rsid w:val="00036E1E"/>
    <w:rsid w:val="00036E74"/>
    <w:rsid w:val="0003719D"/>
    <w:rsid w:val="00037E55"/>
    <w:rsid w:val="00040AD4"/>
    <w:rsid w:val="00041C5E"/>
    <w:rsid w:val="000428F5"/>
    <w:rsid w:val="00042D46"/>
    <w:rsid w:val="00043344"/>
    <w:rsid w:val="0004348B"/>
    <w:rsid w:val="00043C7A"/>
    <w:rsid w:val="00044118"/>
    <w:rsid w:val="000449F3"/>
    <w:rsid w:val="0004601B"/>
    <w:rsid w:val="00046257"/>
    <w:rsid w:val="000467E8"/>
    <w:rsid w:val="00047FFB"/>
    <w:rsid w:val="0005090B"/>
    <w:rsid w:val="000525F8"/>
    <w:rsid w:val="00052736"/>
    <w:rsid w:val="00052AD6"/>
    <w:rsid w:val="00053688"/>
    <w:rsid w:val="0005368B"/>
    <w:rsid w:val="00054583"/>
    <w:rsid w:val="0005545F"/>
    <w:rsid w:val="00056152"/>
    <w:rsid w:val="00056162"/>
    <w:rsid w:val="00056F8C"/>
    <w:rsid w:val="000572EC"/>
    <w:rsid w:val="00057A33"/>
    <w:rsid w:val="00057BEB"/>
    <w:rsid w:val="00060457"/>
    <w:rsid w:val="000606C9"/>
    <w:rsid w:val="000610AF"/>
    <w:rsid w:val="00061722"/>
    <w:rsid w:val="000623A2"/>
    <w:rsid w:val="00062646"/>
    <w:rsid w:val="00062AE9"/>
    <w:rsid w:val="00064197"/>
    <w:rsid w:val="0006429A"/>
    <w:rsid w:val="000648D9"/>
    <w:rsid w:val="0006621B"/>
    <w:rsid w:val="0006679B"/>
    <w:rsid w:val="00070CD0"/>
    <w:rsid w:val="00071E5B"/>
    <w:rsid w:val="00072152"/>
    <w:rsid w:val="00072176"/>
    <w:rsid w:val="000728B5"/>
    <w:rsid w:val="00072D1E"/>
    <w:rsid w:val="00072F9E"/>
    <w:rsid w:val="00073512"/>
    <w:rsid w:val="00073E2A"/>
    <w:rsid w:val="00074119"/>
    <w:rsid w:val="00074A5F"/>
    <w:rsid w:val="000769E6"/>
    <w:rsid w:val="00080230"/>
    <w:rsid w:val="00080EA9"/>
    <w:rsid w:val="0008106D"/>
    <w:rsid w:val="00081172"/>
    <w:rsid w:val="00081B52"/>
    <w:rsid w:val="00081E87"/>
    <w:rsid w:val="00081EF6"/>
    <w:rsid w:val="00082CD0"/>
    <w:rsid w:val="000843D4"/>
    <w:rsid w:val="00084E96"/>
    <w:rsid w:val="00086DD5"/>
    <w:rsid w:val="00087619"/>
    <w:rsid w:val="00087A29"/>
    <w:rsid w:val="00087BEA"/>
    <w:rsid w:val="000901D9"/>
    <w:rsid w:val="000902B9"/>
    <w:rsid w:val="0009032A"/>
    <w:rsid w:val="000908B7"/>
    <w:rsid w:val="00090A06"/>
    <w:rsid w:val="00092351"/>
    <w:rsid w:val="000928A2"/>
    <w:rsid w:val="00092EB9"/>
    <w:rsid w:val="00093729"/>
    <w:rsid w:val="00093A56"/>
    <w:rsid w:val="000948DF"/>
    <w:rsid w:val="00094BD9"/>
    <w:rsid w:val="00094C88"/>
    <w:rsid w:val="00094FCC"/>
    <w:rsid w:val="00095357"/>
    <w:rsid w:val="00096C33"/>
    <w:rsid w:val="00097FD7"/>
    <w:rsid w:val="000A01C6"/>
    <w:rsid w:val="000A04CD"/>
    <w:rsid w:val="000A0824"/>
    <w:rsid w:val="000A0F15"/>
    <w:rsid w:val="000A0F89"/>
    <w:rsid w:val="000A1A0A"/>
    <w:rsid w:val="000A1DED"/>
    <w:rsid w:val="000A2341"/>
    <w:rsid w:val="000A2728"/>
    <w:rsid w:val="000A307A"/>
    <w:rsid w:val="000A30EB"/>
    <w:rsid w:val="000A35D9"/>
    <w:rsid w:val="000A3852"/>
    <w:rsid w:val="000A3F71"/>
    <w:rsid w:val="000A40BD"/>
    <w:rsid w:val="000A410F"/>
    <w:rsid w:val="000A450C"/>
    <w:rsid w:val="000A56C0"/>
    <w:rsid w:val="000A68DA"/>
    <w:rsid w:val="000A788A"/>
    <w:rsid w:val="000B0DD8"/>
    <w:rsid w:val="000B155A"/>
    <w:rsid w:val="000B1727"/>
    <w:rsid w:val="000B1BEF"/>
    <w:rsid w:val="000B1EA5"/>
    <w:rsid w:val="000B1F50"/>
    <w:rsid w:val="000B1FB9"/>
    <w:rsid w:val="000B23D5"/>
    <w:rsid w:val="000B2A06"/>
    <w:rsid w:val="000B2BB0"/>
    <w:rsid w:val="000B47E0"/>
    <w:rsid w:val="000B50D8"/>
    <w:rsid w:val="000B55C6"/>
    <w:rsid w:val="000B569A"/>
    <w:rsid w:val="000B6079"/>
    <w:rsid w:val="000B621E"/>
    <w:rsid w:val="000B65AF"/>
    <w:rsid w:val="000B7061"/>
    <w:rsid w:val="000B768A"/>
    <w:rsid w:val="000B7EA3"/>
    <w:rsid w:val="000C019D"/>
    <w:rsid w:val="000C066D"/>
    <w:rsid w:val="000C1585"/>
    <w:rsid w:val="000C17DD"/>
    <w:rsid w:val="000C1A5F"/>
    <w:rsid w:val="000C3805"/>
    <w:rsid w:val="000C3A86"/>
    <w:rsid w:val="000C4320"/>
    <w:rsid w:val="000C4850"/>
    <w:rsid w:val="000C533A"/>
    <w:rsid w:val="000C5987"/>
    <w:rsid w:val="000C59AB"/>
    <w:rsid w:val="000C6373"/>
    <w:rsid w:val="000C6891"/>
    <w:rsid w:val="000C6DA8"/>
    <w:rsid w:val="000C712D"/>
    <w:rsid w:val="000C7889"/>
    <w:rsid w:val="000D261B"/>
    <w:rsid w:val="000D2ED2"/>
    <w:rsid w:val="000D35F8"/>
    <w:rsid w:val="000D3DE1"/>
    <w:rsid w:val="000D4D30"/>
    <w:rsid w:val="000D5413"/>
    <w:rsid w:val="000D5740"/>
    <w:rsid w:val="000D5FC5"/>
    <w:rsid w:val="000D6D4C"/>
    <w:rsid w:val="000D6EBE"/>
    <w:rsid w:val="000D7475"/>
    <w:rsid w:val="000D775F"/>
    <w:rsid w:val="000E1A0E"/>
    <w:rsid w:val="000E1D48"/>
    <w:rsid w:val="000E292D"/>
    <w:rsid w:val="000E296B"/>
    <w:rsid w:val="000E4353"/>
    <w:rsid w:val="000E56BE"/>
    <w:rsid w:val="000E5BFF"/>
    <w:rsid w:val="000E5D22"/>
    <w:rsid w:val="000E631C"/>
    <w:rsid w:val="000E6528"/>
    <w:rsid w:val="000E6A42"/>
    <w:rsid w:val="000E6E1F"/>
    <w:rsid w:val="000E7464"/>
    <w:rsid w:val="000F0286"/>
    <w:rsid w:val="000F0295"/>
    <w:rsid w:val="000F0ACB"/>
    <w:rsid w:val="000F1049"/>
    <w:rsid w:val="000F2022"/>
    <w:rsid w:val="000F386C"/>
    <w:rsid w:val="000F3CD1"/>
    <w:rsid w:val="000F4492"/>
    <w:rsid w:val="000F4687"/>
    <w:rsid w:val="000F53A3"/>
    <w:rsid w:val="000F58CC"/>
    <w:rsid w:val="000F592E"/>
    <w:rsid w:val="000F5D51"/>
    <w:rsid w:val="000F6ED0"/>
    <w:rsid w:val="000F73F6"/>
    <w:rsid w:val="00100093"/>
    <w:rsid w:val="00100B90"/>
    <w:rsid w:val="001018C3"/>
    <w:rsid w:val="00102277"/>
    <w:rsid w:val="00102549"/>
    <w:rsid w:val="00103AB5"/>
    <w:rsid w:val="00103B3F"/>
    <w:rsid w:val="00104337"/>
    <w:rsid w:val="0010507E"/>
    <w:rsid w:val="001050E2"/>
    <w:rsid w:val="001053CD"/>
    <w:rsid w:val="00105A6E"/>
    <w:rsid w:val="00105B37"/>
    <w:rsid w:val="00106525"/>
    <w:rsid w:val="00106833"/>
    <w:rsid w:val="00110BAD"/>
    <w:rsid w:val="00111262"/>
    <w:rsid w:val="0011144A"/>
    <w:rsid w:val="001114B5"/>
    <w:rsid w:val="00111D58"/>
    <w:rsid w:val="001127D2"/>
    <w:rsid w:val="001143F2"/>
    <w:rsid w:val="00114ADA"/>
    <w:rsid w:val="0011614C"/>
    <w:rsid w:val="00116535"/>
    <w:rsid w:val="001167B6"/>
    <w:rsid w:val="00116995"/>
    <w:rsid w:val="00117BAF"/>
    <w:rsid w:val="001205B5"/>
    <w:rsid w:val="00120877"/>
    <w:rsid w:val="00121306"/>
    <w:rsid w:val="00122451"/>
    <w:rsid w:val="001224CC"/>
    <w:rsid w:val="0012345E"/>
    <w:rsid w:val="001236D0"/>
    <w:rsid w:val="00124AF1"/>
    <w:rsid w:val="00124F7C"/>
    <w:rsid w:val="00125F48"/>
    <w:rsid w:val="00126B04"/>
    <w:rsid w:val="00126B60"/>
    <w:rsid w:val="00127198"/>
    <w:rsid w:val="0012782A"/>
    <w:rsid w:val="00130C61"/>
    <w:rsid w:val="00130EB4"/>
    <w:rsid w:val="001311B9"/>
    <w:rsid w:val="00131A02"/>
    <w:rsid w:val="00131D55"/>
    <w:rsid w:val="001327BD"/>
    <w:rsid w:val="00132EC2"/>
    <w:rsid w:val="0013318B"/>
    <w:rsid w:val="0013350E"/>
    <w:rsid w:val="001338BE"/>
    <w:rsid w:val="00133FB8"/>
    <w:rsid w:val="00134086"/>
    <w:rsid w:val="001342D2"/>
    <w:rsid w:val="001344F9"/>
    <w:rsid w:val="00135CDD"/>
    <w:rsid w:val="00136A2F"/>
    <w:rsid w:val="0013717F"/>
    <w:rsid w:val="0013741B"/>
    <w:rsid w:val="00137610"/>
    <w:rsid w:val="00140290"/>
    <w:rsid w:val="001405BA"/>
    <w:rsid w:val="00140C2C"/>
    <w:rsid w:val="00140C7E"/>
    <w:rsid w:val="00140E04"/>
    <w:rsid w:val="00140E81"/>
    <w:rsid w:val="001413D1"/>
    <w:rsid w:val="00141DA0"/>
    <w:rsid w:val="00142C32"/>
    <w:rsid w:val="00143590"/>
    <w:rsid w:val="00143A69"/>
    <w:rsid w:val="00144058"/>
    <w:rsid w:val="001449B1"/>
    <w:rsid w:val="00144F6E"/>
    <w:rsid w:val="0014524E"/>
    <w:rsid w:val="00145569"/>
    <w:rsid w:val="00146AF4"/>
    <w:rsid w:val="00146E45"/>
    <w:rsid w:val="0014755A"/>
    <w:rsid w:val="0014792C"/>
    <w:rsid w:val="00147D60"/>
    <w:rsid w:val="00150D1B"/>
    <w:rsid w:val="00151765"/>
    <w:rsid w:val="00151870"/>
    <w:rsid w:val="00151B7D"/>
    <w:rsid w:val="0015220E"/>
    <w:rsid w:val="0015286A"/>
    <w:rsid w:val="00152AA1"/>
    <w:rsid w:val="00153674"/>
    <w:rsid w:val="00154399"/>
    <w:rsid w:val="00154736"/>
    <w:rsid w:val="00154897"/>
    <w:rsid w:val="0015531C"/>
    <w:rsid w:val="00155DD9"/>
    <w:rsid w:val="001561AC"/>
    <w:rsid w:val="00156462"/>
    <w:rsid w:val="0015662B"/>
    <w:rsid w:val="00156754"/>
    <w:rsid w:val="00156FDD"/>
    <w:rsid w:val="00157405"/>
    <w:rsid w:val="00157709"/>
    <w:rsid w:val="001601DD"/>
    <w:rsid w:val="00160DEF"/>
    <w:rsid w:val="00160F54"/>
    <w:rsid w:val="00161291"/>
    <w:rsid w:val="001612C5"/>
    <w:rsid w:val="001616BB"/>
    <w:rsid w:val="00161C6F"/>
    <w:rsid w:val="001620BC"/>
    <w:rsid w:val="00162A4D"/>
    <w:rsid w:val="00162CEA"/>
    <w:rsid w:val="00163072"/>
    <w:rsid w:val="00163B96"/>
    <w:rsid w:val="001641B0"/>
    <w:rsid w:val="001645CD"/>
    <w:rsid w:val="00164967"/>
    <w:rsid w:val="0016638E"/>
    <w:rsid w:val="001676F2"/>
    <w:rsid w:val="00167D98"/>
    <w:rsid w:val="0017004D"/>
    <w:rsid w:val="0017005D"/>
    <w:rsid w:val="0017028B"/>
    <w:rsid w:val="001706E7"/>
    <w:rsid w:val="00170883"/>
    <w:rsid w:val="001712A5"/>
    <w:rsid w:val="00171585"/>
    <w:rsid w:val="00171B94"/>
    <w:rsid w:val="00171E3A"/>
    <w:rsid w:val="00172D74"/>
    <w:rsid w:val="001738DA"/>
    <w:rsid w:val="00174394"/>
    <w:rsid w:val="00174402"/>
    <w:rsid w:val="001746D8"/>
    <w:rsid w:val="00174CF3"/>
    <w:rsid w:val="00175091"/>
    <w:rsid w:val="00175FBB"/>
    <w:rsid w:val="0017716D"/>
    <w:rsid w:val="001771B3"/>
    <w:rsid w:val="00177410"/>
    <w:rsid w:val="00177CFC"/>
    <w:rsid w:val="00177EEF"/>
    <w:rsid w:val="00180C04"/>
    <w:rsid w:val="00180D1F"/>
    <w:rsid w:val="00181720"/>
    <w:rsid w:val="00181CD5"/>
    <w:rsid w:val="001820CE"/>
    <w:rsid w:val="001829EC"/>
    <w:rsid w:val="0018309C"/>
    <w:rsid w:val="00184228"/>
    <w:rsid w:val="00184298"/>
    <w:rsid w:val="001848BE"/>
    <w:rsid w:val="00184B8C"/>
    <w:rsid w:val="00186226"/>
    <w:rsid w:val="00186482"/>
    <w:rsid w:val="0018709F"/>
    <w:rsid w:val="001871F1"/>
    <w:rsid w:val="0018777D"/>
    <w:rsid w:val="00187BD0"/>
    <w:rsid w:val="00190AD0"/>
    <w:rsid w:val="00190B55"/>
    <w:rsid w:val="00190E33"/>
    <w:rsid w:val="001913B6"/>
    <w:rsid w:val="00191ECC"/>
    <w:rsid w:val="00192326"/>
    <w:rsid w:val="00192E23"/>
    <w:rsid w:val="0019314A"/>
    <w:rsid w:val="0019322A"/>
    <w:rsid w:val="001933C8"/>
    <w:rsid w:val="00194E7F"/>
    <w:rsid w:val="001956C8"/>
    <w:rsid w:val="00196127"/>
    <w:rsid w:val="00197241"/>
    <w:rsid w:val="001A007C"/>
    <w:rsid w:val="001A1028"/>
    <w:rsid w:val="001A1147"/>
    <w:rsid w:val="001A14F1"/>
    <w:rsid w:val="001A2B82"/>
    <w:rsid w:val="001A2E47"/>
    <w:rsid w:val="001A30E6"/>
    <w:rsid w:val="001A3228"/>
    <w:rsid w:val="001A3BDC"/>
    <w:rsid w:val="001A4100"/>
    <w:rsid w:val="001A44BB"/>
    <w:rsid w:val="001A44DE"/>
    <w:rsid w:val="001A4CEC"/>
    <w:rsid w:val="001A5502"/>
    <w:rsid w:val="001A58BF"/>
    <w:rsid w:val="001A58CA"/>
    <w:rsid w:val="001A5E31"/>
    <w:rsid w:val="001A5F94"/>
    <w:rsid w:val="001A68C6"/>
    <w:rsid w:val="001A6B9B"/>
    <w:rsid w:val="001A7FFE"/>
    <w:rsid w:val="001B0C81"/>
    <w:rsid w:val="001B125C"/>
    <w:rsid w:val="001B1621"/>
    <w:rsid w:val="001B1A27"/>
    <w:rsid w:val="001B1EAA"/>
    <w:rsid w:val="001B2791"/>
    <w:rsid w:val="001B32C4"/>
    <w:rsid w:val="001B3F01"/>
    <w:rsid w:val="001B45E0"/>
    <w:rsid w:val="001B4814"/>
    <w:rsid w:val="001B73FD"/>
    <w:rsid w:val="001C042F"/>
    <w:rsid w:val="001C11E8"/>
    <w:rsid w:val="001C159B"/>
    <w:rsid w:val="001C174C"/>
    <w:rsid w:val="001C191B"/>
    <w:rsid w:val="001C2698"/>
    <w:rsid w:val="001C34F9"/>
    <w:rsid w:val="001C4325"/>
    <w:rsid w:val="001C47B3"/>
    <w:rsid w:val="001C4EF6"/>
    <w:rsid w:val="001C5104"/>
    <w:rsid w:val="001C560E"/>
    <w:rsid w:val="001C5F84"/>
    <w:rsid w:val="001C6058"/>
    <w:rsid w:val="001C61F9"/>
    <w:rsid w:val="001C62D2"/>
    <w:rsid w:val="001C69DC"/>
    <w:rsid w:val="001C6E31"/>
    <w:rsid w:val="001C726B"/>
    <w:rsid w:val="001C7283"/>
    <w:rsid w:val="001C7FC1"/>
    <w:rsid w:val="001D0A03"/>
    <w:rsid w:val="001D1151"/>
    <w:rsid w:val="001D13AE"/>
    <w:rsid w:val="001D30F3"/>
    <w:rsid w:val="001D3786"/>
    <w:rsid w:val="001D37DD"/>
    <w:rsid w:val="001D456B"/>
    <w:rsid w:val="001D47BD"/>
    <w:rsid w:val="001D4CB4"/>
    <w:rsid w:val="001D569E"/>
    <w:rsid w:val="001D62E3"/>
    <w:rsid w:val="001D654F"/>
    <w:rsid w:val="001E2099"/>
    <w:rsid w:val="001E22F0"/>
    <w:rsid w:val="001E2332"/>
    <w:rsid w:val="001E2BBC"/>
    <w:rsid w:val="001E2E48"/>
    <w:rsid w:val="001E2F88"/>
    <w:rsid w:val="001E48A8"/>
    <w:rsid w:val="001E4B9D"/>
    <w:rsid w:val="001E4FD5"/>
    <w:rsid w:val="001E54C5"/>
    <w:rsid w:val="001E59BC"/>
    <w:rsid w:val="001E740B"/>
    <w:rsid w:val="001E7D26"/>
    <w:rsid w:val="001F00A9"/>
    <w:rsid w:val="001F0AD9"/>
    <w:rsid w:val="001F0AE8"/>
    <w:rsid w:val="001F0E50"/>
    <w:rsid w:val="001F20C8"/>
    <w:rsid w:val="001F26A2"/>
    <w:rsid w:val="001F2EBA"/>
    <w:rsid w:val="001F31F9"/>
    <w:rsid w:val="001F34D3"/>
    <w:rsid w:val="001F387F"/>
    <w:rsid w:val="001F574D"/>
    <w:rsid w:val="001F5ADF"/>
    <w:rsid w:val="001F68C1"/>
    <w:rsid w:val="001F6E36"/>
    <w:rsid w:val="001F7D75"/>
    <w:rsid w:val="00200A67"/>
    <w:rsid w:val="00200FBD"/>
    <w:rsid w:val="00201D86"/>
    <w:rsid w:val="00202C21"/>
    <w:rsid w:val="00203C89"/>
    <w:rsid w:val="00203F77"/>
    <w:rsid w:val="0020427A"/>
    <w:rsid w:val="002053A4"/>
    <w:rsid w:val="0020553A"/>
    <w:rsid w:val="0020570C"/>
    <w:rsid w:val="00205754"/>
    <w:rsid w:val="00206673"/>
    <w:rsid w:val="0020755B"/>
    <w:rsid w:val="00207C2A"/>
    <w:rsid w:val="00207E8B"/>
    <w:rsid w:val="00210AAD"/>
    <w:rsid w:val="00211083"/>
    <w:rsid w:val="002136B1"/>
    <w:rsid w:val="00213EE8"/>
    <w:rsid w:val="00213F4B"/>
    <w:rsid w:val="0021410B"/>
    <w:rsid w:val="00215E4E"/>
    <w:rsid w:val="00216074"/>
    <w:rsid w:val="002165A8"/>
    <w:rsid w:val="00216D1A"/>
    <w:rsid w:val="002178CA"/>
    <w:rsid w:val="0022060D"/>
    <w:rsid w:val="002209B9"/>
    <w:rsid w:val="00220A90"/>
    <w:rsid w:val="00221671"/>
    <w:rsid w:val="002218AC"/>
    <w:rsid w:val="00221A58"/>
    <w:rsid w:val="00221C39"/>
    <w:rsid w:val="00221CEB"/>
    <w:rsid w:val="00221DB1"/>
    <w:rsid w:val="00222B6A"/>
    <w:rsid w:val="00223332"/>
    <w:rsid w:val="00226C83"/>
    <w:rsid w:val="00226E9F"/>
    <w:rsid w:val="00227628"/>
    <w:rsid w:val="00227D78"/>
    <w:rsid w:val="002304CB"/>
    <w:rsid w:val="00231C51"/>
    <w:rsid w:val="002329B6"/>
    <w:rsid w:val="00232FEE"/>
    <w:rsid w:val="002334C2"/>
    <w:rsid w:val="002334E4"/>
    <w:rsid w:val="0023397C"/>
    <w:rsid w:val="00233DC5"/>
    <w:rsid w:val="0023463B"/>
    <w:rsid w:val="0023566E"/>
    <w:rsid w:val="00235E91"/>
    <w:rsid w:val="00236783"/>
    <w:rsid w:val="0023690B"/>
    <w:rsid w:val="002372C4"/>
    <w:rsid w:val="002377B8"/>
    <w:rsid w:val="00237DE7"/>
    <w:rsid w:val="00240906"/>
    <w:rsid w:val="00240BA8"/>
    <w:rsid w:val="002411D5"/>
    <w:rsid w:val="00241AA5"/>
    <w:rsid w:val="00241D9D"/>
    <w:rsid w:val="002421D1"/>
    <w:rsid w:val="0024222A"/>
    <w:rsid w:val="00242503"/>
    <w:rsid w:val="00242FF2"/>
    <w:rsid w:val="00243C06"/>
    <w:rsid w:val="00243C8F"/>
    <w:rsid w:val="00243DF5"/>
    <w:rsid w:val="002442CD"/>
    <w:rsid w:val="002447A8"/>
    <w:rsid w:val="00244A8E"/>
    <w:rsid w:val="002467C0"/>
    <w:rsid w:val="00246BC9"/>
    <w:rsid w:val="00246F69"/>
    <w:rsid w:val="002474F7"/>
    <w:rsid w:val="002500E0"/>
    <w:rsid w:val="00250894"/>
    <w:rsid w:val="00250A8A"/>
    <w:rsid w:val="00250D55"/>
    <w:rsid w:val="00250DC9"/>
    <w:rsid w:val="00251518"/>
    <w:rsid w:val="00252265"/>
    <w:rsid w:val="002532C8"/>
    <w:rsid w:val="00254894"/>
    <w:rsid w:val="0025492F"/>
    <w:rsid w:val="00254D55"/>
    <w:rsid w:val="00254EF3"/>
    <w:rsid w:val="0025578F"/>
    <w:rsid w:val="00255B2D"/>
    <w:rsid w:val="002568E2"/>
    <w:rsid w:val="00256FD5"/>
    <w:rsid w:val="0025721D"/>
    <w:rsid w:val="00257CD6"/>
    <w:rsid w:val="002602BC"/>
    <w:rsid w:val="002619DC"/>
    <w:rsid w:val="00262C4E"/>
    <w:rsid w:val="002635BC"/>
    <w:rsid w:val="0026387A"/>
    <w:rsid w:val="002639FA"/>
    <w:rsid w:val="00263E18"/>
    <w:rsid w:val="002640B5"/>
    <w:rsid w:val="00264256"/>
    <w:rsid w:val="0026466B"/>
    <w:rsid w:val="0026494F"/>
    <w:rsid w:val="00264CE3"/>
    <w:rsid w:val="00265393"/>
    <w:rsid w:val="00265973"/>
    <w:rsid w:val="00265AAA"/>
    <w:rsid w:val="00265DEB"/>
    <w:rsid w:val="00266AD3"/>
    <w:rsid w:val="00266F91"/>
    <w:rsid w:val="00266F9B"/>
    <w:rsid w:val="002671F7"/>
    <w:rsid w:val="0026750B"/>
    <w:rsid w:val="002676D9"/>
    <w:rsid w:val="0026789D"/>
    <w:rsid w:val="0027012F"/>
    <w:rsid w:val="002719CB"/>
    <w:rsid w:val="00271B29"/>
    <w:rsid w:val="00271FFE"/>
    <w:rsid w:val="002729FC"/>
    <w:rsid w:val="00272D3A"/>
    <w:rsid w:val="00272E87"/>
    <w:rsid w:val="00273BD9"/>
    <w:rsid w:val="00274314"/>
    <w:rsid w:val="00274ADC"/>
    <w:rsid w:val="00275B34"/>
    <w:rsid w:val="00275D4A"/>
    <w:rsid w:val="0027625F"/>
    <w:rsid w:val="002762EF"/>
    <w:rsid w:val="00276BCF"/>
    <w:rsid w:val="00276D19"/>
    <w:rsid w:val="00277075"/>
    <w:rsid w:val="002771B9"/>
    <w:rsid w:val="00277B86"/>
    <w:rsid w:val="00277C30"/>
    <w:rsid w:val="002804E8"/>
    <w:rsid w:val="00280894"/>
    <w:rsid w:val="00280E86"/>
    <w:rsid w:val="00281009"/>
    <w:rsid w:val="00281167"/>
    <w:rsid w:val="0028148E"/>
    <w:rsid w:val="002815B5"/>
    <w:rsid w:val="00281FA2"/>
    <w:rsid w:val="00282BE2"/>
    <w:rsid w:val="00282D57"/>
    <w:rsid w:val="00284629"/>
    <w:rsid w:val="00285359"/>
    <w:rsid w:val="002853DE"/>
    <w:rsid w:val="0028591E"/>
    <w:rsid w:val="00285F4D"/>
    <w:rsid w:val="00286905"/>
    <w:rsid w:val="00286AA9"/>
    <w:rsid w:val="00287518"/>
    <w:rsid w:val="00287DFA"/>
    <w:rsid w:val="0029038C"/>
    <w:rsid w:val="00290394"/>
    <w:rsid w:val="002903B4"/>
    <w:rsid w:val="00290AAC"/>
    <w:rsid w:val="00290B58"/>
    <w:rsid w:val="00290BF9"/>
    <w:rsid w:val="00291175"/>
    <w:rsid w:val="00291AAC"/>
    <w:rsid w:val="00291D2E"/>
    <w:rsid w:val="00291E96"/>
    <w:rsid w:val="0029377E"/>
    <w:rsid w:val="00293983"/>
    <w:rsid w:val="00293A9E"/>
    <w:rsid w:val="00293F45"/>
    <w:rsid w:val="0029447B"/>
    <w:rsid w:val="00294EC1"/>
    <w:rsid w:val="002953F0"/>
    <w:rsid w:val="00295A40"/>
    <w:rsid w:val="00295AD4"/>
    <w:rsid w:val="00295AEC"/>
    <w:rsid w:val="00295B18"/>
    <w:rsid w:val="00295B40"/>
    <w:rsid w:val="002972AB"/>
    <w:rsid w:val="002A0BD7"/>
    <w:rsid w:val="002A0C8D"/>
    <w:rsid w:val="002A1347"/>
    <w:rsid w:val="002A138F"/>
    <w:rsid w:val="002A1D0F"/>
    <w:rsid w:val="002A1E62"/>
    <w:rsid w:val="002A2008"/>
    <w:rsid w:val="002A2220"/>
    <w:rsid w:val="002A341E"/>
    <w:rsid w:val="002A352B"/>
    <w:rsid w:val="002A4B18"/>
    <w:rsid w:val="002A6ADD"/>
    <w:rsid w:val="002A78CC"/>
    <w:rsid w:val="002A7B7A"/>
    <w:rsid w:val="002A7CD5"/>
    <w:rsid w:val="002B0301"/>
    <w:rsid w:val="002B0DE8"/>
    <w:rsid w:val="002B0F26"/>
    <w:rsid w:val="002B0F6D"/>
    <w:rsid w:val="002B2897"/>
    <w:rsid w:val="002B3622"/>
    <w:rsid w:val="002B3B4B"/>
    <w:rsid w:val="002B3B97"/>
    <w:rsid w:val="002B5239"/>
    <w:rsid w:val="002B56AA"/>
    <w:rsid w:val="002B5F6E"/>
    <w:rsid w:val="002B5F7F"/>
    <w:rsid w:val="002B6211"/>
    <w:rsid w:val="002B6539"/>
    <w:rsid w:val="002B6BFF"/>
    <w:rsid w:val="002B6D88"/>
    <w:rsid w:val="002B7A24"/>
    <w:rsid w:val="002B7BD6"/>
    <w:rsid w:val="002C05D9"/>
    <w:rsid w:val="002C0E7D"/>
    <w:rsid w:val="002C1220"/>
    <w:rsid w:val="002C156A"/>
    <w:rsid w:val="002C1F03"/>
    <w:rsid w:val="002C20D8"/>
    <w:rsid w:val="002C2741"/>
    <w:rsid w:val="002C2C0B"/>
    <w:rsid w:val="002C3735"/>
    <w:rsid w:val="002C3936"/>
    <w:rsid w:val="002C3FDD"/>
    <w:rsid w:val="002C46FF"/>
    <w:rsid w:val="002C4ACD"/>
    <w:rsid w:val="002C5213"/>
    <w:rsid w:val="002C6444"/>
    <w:rsid w:val="002C645E"/>
    <w:rsid w:val="002C6671"/>
    <w:rsid w:val="002C6823"/>
    <w:rsid w:val="002C69C2"/>
    <w:rsid w:val="002C70EB"/>
    <w:rsid w:val="002C762F"/>
    <w:rsid w:val="002C7C26"/>
    <w:rsid w:val="002D0A22"/>
    <w:rsid w:val="002D0A5D"/>
    <w:rsid w:val="002D202F"/>
    <w:rsid w:val="002D2541"/>
    <w:rsid w:val="002D2C27"/>
    <w:rsid w:val="002D2F15"/>
    <w:rsid w:val="002D30A6"/>
    <w:rsid w:val="002D3216"/>
    <w:rsid w:val="002D3427"/>
    <w:rsid w:val="002D354F"/>
    <w:rsid w:val="002D3AD8"/>
    <w:rsid w:val="002D3E6E"/>
    <w:rsid w:val="002D4903"/>
    <w:rsid w:val="002D4DC4"/>
    <w:rsid w:val="002D5106"/>
    <w:rsid w:val="002D5E62"/>
    <w:rsid w:val="002D6231"/>
    <w:rsid w:val="002D78B8"/>
    <w:rsid w:val="002D7AF5"/>
    <w:rsid w:val="002E0932"/>
    <w:rsid w:val="002E2052"/>
    <w:rsid w:val="002E3129"/>
    <w:rsid w:val="002E3546"/>
    <w:rsid w:val="002E3FC2"/>
    <w:rsid w:val="002E4314"/>
    <w:rsid w:val="002E43A7"/>
    <w:rsid w:val="002E478B"/>
    <w:rsid w:val="002E61AF"/>
    <w:rsid w:val="002E6558"/>
    <w:rsid w:val="002E6718"/>
    <w:rsid w:val="002E776C"/>
    <w:rsid w:val="002E7815"/>
    <w:rsid w:val="002E7F5E"/>
    <w:rsid w:val="002E7FD9"/>
    <w:rsid w:val="002F0585"/>
    <w:rsid w:val="002F231C"/>
    <w:rsid w:val="002F2581"/>
    <w:rsid w:val="002F3075"/>
    <w:rsid w:val="002F3A30"/>
    <w:rsid w:val="002F3E48"/>
    <w:rsid w:val="002F460C"/>
    <w:rsid w:val="002F4632"/>
    <w:rsid w:val="002F4918"/>
    <w:rsid w:val="002F4BEF"/>
    <w:rsid w:val="002F4D67"/>
    <w:rsid w:val="002F5142"/>
    <w:rsid w:val="002F5289"/>
    <w:rsid w:val="002F53B9"/>
    <w:rsid w:val="002F55EA"/>
    <w:rsid w:val="002F56AB"/>
    <w:rsid w:val="002F5815"/>
    <w:rsid w:val="002F58DE"/>
    <w:rsid w:val="002F7FE5"/>
    <w:rsid w:val="002F99A3"/>
    <w:rsid w:val="003002CA"/>
    <w:rsid w:val="003010B0"/>
    <w:rsid w:val="0030151E"/>
    <w:rsid w:val="00301737"/>
    <w:rsid w:val="00301ADB"/>
    <w:rsid w:val="003030A7"/>
    <w:rsid w:val="00303286"/>
    <w:rsid w:val="003040F4"/>
    <w:rsid w:val="003041BD"/>
    <w:rsid w:val="003042E1"/>
    <w:rsid w:val="0030478B"/>
    <w:rsid w:val="00304DEE"/>
    <w:rsid w:val="00304F8E"/>
    <w:rsid w:val="00305A06"/>
    <w:rsid w:val="00306217"/>
    <w:rsid w:val="00306242"/>
    <w:rsid w:val="003073DB"/>
    <w:rsid w:val="00307901"/>
    <w:rsid w:val="00307965"/>
    <w:rsid w:val="003106D7"/>
    <w:rsid w:val="00310F37"/>
    <w:rsid w:val="003117CB"/>
    <w:rsid w:val="0031208F"/>
    <w:rsid w:val="0031221A"/>
    <w:rsid w:val="003123AB"/>
    <w:rsid w:val="00312874"/>
    <w:rsid w:val="00312970"/>
    <w:rsid w:val="00312D0E"/>
    <w:rsid w:val="00312ED5"/>
    <w:rsid w:val="00312EF4"/>
    <w:rsid w:val="003132A1"/>
    <w:rsid w:val="00314E29"/>
    <w:rsid w:val="0031614A"/>
    <w:rsid w:val="003170FA"/>
    <w:rsid w:val="00317137"/>
    <w:rsid w:val="003201A8"/>
    <w:rsid w:val="00320843"/>
    <w:rsid w:val="00320AE4"/>
    <w:rsid w:val="003210C6"/>
    <w:rsid w:val="00321F8E"/>
    <w:rsid w:val="00321FCE"/>
    <w:rsid w:val="00322F49"/>
    <w:rsid w:val="00323F1A"/>
    <w:rsid w:val="0032596F"/>
    <w:rsid w:val="00325D5C"/>
    <w:rsid w:val="00325D65"/>
    <w:rsid w:val="00326253"/>
    <w:rsid w:val="003301BC"/>
    <w:rsid w:val="00330DE1"/>
    <w:rsid w:val="003312A1"/>
    <w:rsid w:val="003312A9"/>
    <w:rsid w:val="00331A80"/>
    <w:rsid w:val="00333288"/>
    <w:rsid w:val="00333CCA"/>
    <w:rsid w:val="00333DA7"/>
    <w:rsid w:val="00333E21"/>
    <w:rsid w:val="0033438A"/>
    <w:rsid w:val="003349CD"/>
    <w:rsid w:val="00334A21"/>
    <w:rsid w:val="00335663"/>
    <w:rsid w:val="00335BE1"/>
    <w:rsid w:val="0033609F"/>
    <w:rsid w:val="003371AE"/>
    <w:rsid w:val="0033793C"/>
    <w:rsid w:val="00340246"/>
    <w:rsid w:val="003411CC"/>
    <w:rsid w:val="00341304"/>
    <w:rsid w:val="00341666"/>
    <w:rsid w:val="003418BF"/>
    <w:rsid w:val="00342575"/>
    <w:rsid w:val="00342665"/>
    <w:rsid w:val="003427FD"/>
    <w:rsid w:val="0034327C"/>
    <w:rsid w:val="0034399A"/>
    <w:rsid w:val="003443A5"/>
    <w:rsid w:val="003448B6"/>
    <w:rsid w:val="003448EE"/>
    <w:rsid w:val="003449CF"/>
    <w:rsid w:val="00344B67"/>
    <w:rsid w:val="00344CBA"/>
    <w:rsid w:val="00344EB8"/>
    <w:rsid w:val="00345271"/>
    <w:rsid w:val="003452A8"/>
    <w:rsid w:val="003461B9"/>
    <w:rsid w:val="003465F6"/>
    <w:rsid w:val="00346844"/>
    <w:rsid w:val="00346D8B"/>
    <w:rsid w:val="00347E51"/>
    <w:rsid w:val="003502D8"/>
    <w:rsid w:val="003513DE"/>
    <w:rsid w:val="0035166C"/>
    <w:rsid w:val="00351AAB"/>
    <w:rsid w:val="0035201A"/>
    <w:rsid w:val="003520B7"/>
    <w:rsid w:val="003521A8"/>
    <w:rsid w:val="00352223"/>
    <w:rsid w:val="00352D37"/>
    <w:rsid w:val="00352DB6"/>
    <w:rsid w:val="00352F44"/>
    <w:rsid w:val="0035302B"/>
    <w:rsid w:val="00353183"/>
    <w:rsid w:val="003531F4"/>
    <w:rsid w:val="00355E24"/>
    <w:rsid w:val="00356893"/>
    <w:rsid w:val="00356E32"/>
    <w:rsid w:val="00357D40"/>
    <w:rsid w:val="0036054C"/>
    <w:rsid w:val="00360F8D"/>
    <w:rsid w:val="003613F6"/>
    <w:rsid w:val="00361794"/>
    <w:rsid w:val="00362EB4"/>
    <w:rsid w:val="00363E82"/>
    <w:rsid w:val="00363FC4"/>
    <w:rsid w:val="00364D6D"/>
    <w:rsid w:val="00365F07"/>
    <w:rsid w:val="0036623E"/>
    <w:rsid w:val="00367671"/>
    <w:rsid w:val="003676DC"/>
    <w:rsid w:val="00367B3D"/>
    <w:rsid w:val="00370D99"/>
    <w:rsid w:val="00371128"/>
    <w:rsid w:val="0037113E"/>
    <w:rsid w:val="00371215"/>
    <w:rsid w:val="003744FF"/>
    <w:rsid w:val="003764CB"/>
    <w:rsid w:val="00376C92"/>
    <w:rsid w:val="003809B3"/>
    <w:rsid w:val="00380ACA"/>
    <w:rsid w:val="00381229"/>
    <w:rsid w:val="0038274D"/>
    <w:rsid w:val="00383697"/>
    <w:rsid w:val="003839B2"/>
    <w:rsid w:val="003844CE"/>
    <w:rsid w:val="00384A2F"/>
    <w:rsid w:val="003851AB"/>
    <w:rsid w:val="00385339"/>
    <w:rsid w:val="00385DD2"/>
    <w:rsid w:val="0038651A"/>
    <w:rsid w:val="003868BC"/>
    <w:rsid w:val="003903BD"/>
    <w:rsid w:val="003905C5"/>
    <w:rsid w:val="003915E2"/>
    <w:rsid w:val="00391F1F"/>
    <w:rsid w:val="0039323B"/>
    <w:rsid w:val="00393284"/>
    <w:rsid w:val="00393450"/>
    <w:rsid w:val="00393FCF"/>
    <w:rsid w:val="003940D8"/>
    <w:rsid w:val="0039426A"/>
    <w:rsid w:val="00394793"/>
    <w:rsid w:val="00394F54"/>
    <w:rsid w:val="00395684"/>
    <w:rsid w:val="0039596D"/>
    <w:rsid w:val="00395B68"/>
    <w:rsid w:val="0039612F"/>
    <w:rsid w:val="003963B1"/>
    <w:rsid w:val="00396585"/>
    <w:rsid w:val="0039738E"/>
    <w:rsid w:val="003978A6"/>
    <w:rsid w:val="003A091B"/>
    <w:rsid w:val="003A0DA7"/>
    <w:rsid w:val="003A10D5"/>
    <w:rsid w:val="003A1938"/>
    <w:rsid w:val="003A2DFD"/>
    <w:rsid w:val="003A3187"/>
    <w:rsid w:val="003A3619"/>
    <w:rsid w:val="003A3F44"/>
    <w:rsid w:val="003A431C"/>
    <w:rsid w:val="003A462A"/>
    <w:rsid w:val="003A49A1"/>
    <w:rsid w:val="003A6F0E"/>
    <w:rsid w:val="003B02D5"/>
    <w:rsid w:val="003B0862"/>
    <w:rsid w:val="003B14F5"/>
    <w:rsid w:val="003B1B0B"/>
    <w:rsid w:val="003B2097"/>
    <w:rsid w:val="003B2115"/>
    <w:rsid w:val="003B2188"/>
    <w:rsid w:val="003B23C8"/>
    <w:rsid w:val="003B359D"/>
    <w:rsid w:val="003B48D1"/>
    <w:rsid w:val="003B5F6E"/>
    <w:rsid w:val="003B65D5"/>
    <w:rsid w:val="003B7164"/>
    <w:rsid w:val="003B7208"/>
    <w:rsid w:val="003B7A08"/>
    <w:rsid w:val="003C06FA"/>
    <w:rsid w:val="003C0BFF"/>
    <w:rsid w:val="003C10C6"/>
    <w:rsid w:val="003C10E1"/>
    <w:rsid w:val="003C1F6D"/>
    <w:rsid w:val="003C2A4B"/>
    <w:rsid w:val="003C2F88"/>
    <w:rsid w:val="003C31EF"/>
    <w:rsid w:val="003C365A"/>
    <w:rsid w:val="003C39E5"/>
    <w:rsid w:val="003C3B8A"/>
    <w:rsid w:val="003C53B2"/>
    <w:rsid w:val="003C5725"/>
    <w:rsid w:val="003C62FB"/>
    <w:rsid w:val="003C67E1"/>
    <w:rsid w:val="003C6D3E"/>
    <w:rsid w:val="003C70B7"/>
    <w:rsid w:val="003C722B"/>
    <w:rsid w:val="003C77C4"/>
    <w:rsid w:val="003C7810"/>
    <w:rsid w:val="003D0544"/>
    <w:rsid w:val="003D1ADA"/>
    <w:rsid w:val="003D1B20"/>
    <w:rsid w:val="003D27B4"/>
    <w:rsid w:val="003D2CCD"/>
    <w:rsid w:val="003D30C7"/>
    <w:rsid w:val="003D3124"/>
    <w:rsid w:val="003D33C3"/>
    <w:rsid w:val="003D435D"/>
    <w:rsid w:val="003D4771"/>
    <w:rsid w:val="003D4B08"/>
    <w:rsid w:val="003D56D7"/>
    <w:rsid w:val="003D57D4"/>
    <w:rsid w:val="003D5E48"/>
    <w:rsid w:val="003D5EBB"/>
    <w:rsid w:val="003D641B"/>
    <w:rsid w:val="003D65E3"/>
    <w:rsid w:val="003D6DF9"/>
    <w:rsid w:val="003D7269"/>
    <w:rsid w:val="003D7593"/>
    <w:rsid w:val="003D7A7A"/>
    <w:rsid w:val="003E0F11"/>
    <w:rsid w:val="003E1948"/>
    <w:rsid w:val="003E1DC5"/>
    <w:rsid w:val="003E2A30"/>
    <w:rsid w:val="003E450F"/>
    <w:rsid w:val="003E547E"/>
    <w:rsid w:val="003E5496"/>
    <w:rsid w:val="003E6F2E"/>
    <w:rsid w:val="003E6FCA"/>
    <w:rsid w:val="003E7BED"/>
    <w:rsid w:val="003EDEF3"/>
    <w:rsid w:val="003F0024"/>
    <w:rsid w:val="003F168A"/>
    <w:rsid w:val="003F236A"/>
    <w:rsid w:val="003F337C"/>
    <w:rsid w:val="003F34E8"/>
    <w:rsid w:val="003F7B46"/>
    <w:rsid w:val="003F7F69"/>
    <w:rsid w:val="004000D2"/>
    <w:rsid w:val="00401307"/>
    <w:rsid w:val="00401882"/>
    <w:rsid w:val="00401E16"/>
    <w:rsid w:val="00401ED3"/>
    <w:rsid w:val="004024CA"/>
    <w:rsid w:val="004052FF"/>
    <w:rsid w:val="00405CE1"/>
    <w:rsid w:val="00406974"/>
    <w:rsid w:val="00406EFE"/>
    <w:rsid w:val="00407E7B"/>
    <w:rsid w:val="00407EFE"/>
    <w:rsid w:val="00410657"/>
    <w:rsid w:val="004107C1"/>
    <w:rsid w:val="0041092D"/>
    <w:rsid w:val="00412548"/>
    <w:rsid w:val="0041281F"/>
    <w:rsid w:val="004138C2"/>
    <w:rsid w:val="00413DE5"/>
    <w:rsid w:val="00413FE3"/>
    <w:rsid w:val="0041410F"/>
    <w:rsid w:val="00415EE2"/>
    <w:rsid w:val="00416992"/>
    <w:rsid w:val="00421B92"/>
    <w:rsid w:val="00421F46"/>
    <w:rsid w:val="00422936"/>
    <w:rsid w:val="004234A9"/>
    <w:rsid w:val="004249BB"/>
    <w:rsid w:val="0042501D"/>
    <w:rsid w:val="00426CEF"/>
    <w:rsid w:val="004279D5"/>
    <w:rsid w:val="00427C59"/>
    <w:rsid w:val="00431081"/>
    <w:rsid w:val="004312EA"/>
    <w:rsid w:val="004316AF"/>
    <w:rsid w:val="00431E75"/>
    <w:rsid w:val="00432B3D"/>
    <w:rsid w:val="00433C9B"/>
    <w:rsid w:val="0043419A"/>
    <w:rsid w:val="00434442"/>
    <w:rsid w:val="0043468B"/>
    <w:rsid w:val="004356ED"/>
    <w:rsid w:val="00435CDE"/>
    <w:rsid w:val="00435E1D"/>
    <w:rsid w:val="004363C7"/>
    <w:rsid w:val="004403E3"/>
    <w:rsid w:val="00440684"/>
    <w:rsid w:val="00442282"/>
    <w:rsid w:val="0044264F"/>
    <w:rsid w:val="00442CD1"/>
    <w:rsid w:val="004431FB"/>
    <w:rsid w:val="00443303"/>
    <w:rsid w:val="00443B7A"/>
    <w:rsid w:val="004445ED"/>
    <w:rsid w:val="00446219"/>
    <w:rsid w:val="00447C7C"/>
    <w:rsid w:val="0045057A"/>
    <w:rsid w:val="00450760"/>
    <w:rsid w:val="0045108B"/>
    <w:rsid w:val="00452028"/>
    <w:rsid w:val="004521B5"/>
    <w:rsid w:val="004526DC"/>
    <w:rsid w:val="0045295F"/>
    <w:rsid w:val="004537E1"/>
    <w:rsid w:val="004540FE"/>
    <w:rsid w:val="004541E3"/>
    <w:rsid w:val="004548BB"/>
    <w:rsid w:val="00454CBF"/>
    <w:rsid w:val="00455F97"/>
    <w:rsid w:val="00456EA0"/>
    <w:rsid w:val="00457209"/>
    <w:rsid w:val="00457E3B"/>
    <w:rsid w:val="00460123"/>
    <w:rsid w:val="0046056D"/>
    <w:rsid w:val="00460732"/>
    <w:rsid w:val="00460BE8"/>
    <w:rsid w:val="00460E8F"/>
    <w:rsid w:val="00461054"/>
    <w:rsid w:val="0046157D"/>
    <w:rsid w:val="004617ED"/>
    <w:rsid w:val="00461A90"/>
    <w:rsid w:val="00461DF2"/>
    <w:rsid w:val="004623EC"/>
    <w:rsid w:val="00463532"/>
    <w:rsid w:val="0046451F"/>
    <w:rsid w:val="0046498E"/>
    <w:rsid w:val="0046551B"/>
    <w:rsid w:val="0046700C"/>
    <w:rsid w:val="00470474"/>
    <w:rsid w:val="00471821"/>
    <w:rsid w:val="00471E3D"/>
    <w:rsid w:val="00472B6F"/>
    <w:rsid w:val="00472D49"/>
    <w:rsid w:val="00472EE6"/>
    <w:rsid w:val="00473986"/>
    <w:rsid w:val="004739AC"/>
    <w:rsid w:val="00473C00"/>
    <w:rsid w:val="00473C4B"/>
    <w:rsid w:val="004748BE"/>
    <w:rsid w:val="00475850"/>
    <w:rsid w:val="00475CDA"/>
    <w:rsid w:val="004760CC"/>
    <w:rsid w:val="0047708B"/>
    <w:rsid w:val="0047739B"/>
    <w:rsid w:val="00480065"/>
    <w:rsid w:val="0048007B"/>
    <w:rsid w:val="004806DD"/>
    <w:rsid w:val="00481A2B"/>
    <w:rsid w:val="00481C2A"/>
    <w:rsid w:val="0048284F"/>
    <w:rsid w:val="004828BB"/>
    <w:rsid w:val="00482AA7"/>
    <w:rsid w:val="00482CCE"/>
    <w:rsid w:val="004832FC"/>
    <w:rsid w:val="004838FC"/>
    <w:rsid w:val="00483CD3"/>
    <w:rsid w:val="0048499E"/>
    <w:rsid w:val="00484DE4"/>
    <w:rsid w:val="004851EF"/>
    <w:rsid w:val="00485EA7"/>
    <w:rsid w:val="004866CF"/>
    <w:rsid w:val="00486A6B"/>
    <w:rsid w:val="004876F3"/>
    <w:rsid w:val="00490EC9"/>
    <w:rsid w:val="00491785"/>
    <w:rsid w:val="004919D8"/>
    <w:rsid w:val="004920BD"/>
    <w:rsid w:val="00492121"/>
    <w:rsid w:val="004931BD"/>
    <w:rsid w:val="00493620"/>
    <w:rsid w:val="00493CFC"/>
    <w:rsid w:val="00493E56"/>
    <w:rsid w:val="00493F27"/>
    <w:rsid w:val="00494213"/>
    <w:rsid w:val="00494AF8"/>
    <w:rsid w:val="00494C6F"/>
    <w:rsid w:val="004957A4"/>
    <w:rsid w:val="00495C60"/>
    <w:rsid w:val="00495FFD"/>
    <w:rsid w:val="004968A1"/>
    <w:rsid w:val="0049700E"/>
    <w:rsid w:val="00497030"/>
    <w:rsid w:val="004970A5"/>
    <w:rsid w:val="004A04F3"/>
    <w:rsid w:val="004A0D5F"/>
    <w:rsid w:val="004A0E79"/>
    <w:rsid w:val="004A13D7"/>
    <w:rsid w:val="004A153C"/>
    <w:rsid w:val="004A1911"/>
    <w:rsid w:val="004A1F5D"/>
    <w:rsid w:val="004A2B22"/>
    <w:rsid w:val="004A2F86"/>
    <w:rsid w:val="004A3070"/>
    <w:rsid w:val="004A330C"/>
    <w:rsid w:val="004A4CD8"/>
    <w:rsid w:val="004A5872"/>
    <w:rsid w:val="004A63AF"/>
    <w:rsid w:val="004A6EB6"/>
    <w:rsid w:val="004A7B6B"/>
    <w:rsid w:val="004A7D51"/>
    <w:rsid w:val="004B0210"/>
    <w:rsid w:val="004B0A2B"/>
    <w:rsid w:val="004B0C1E"/>
    <w:rsid w:val="004B10C2"/>
    <w:rsid w:val="004B17AF"/>
    <w:rsid w:val="004B18E0"/>
    <w:rsid w:val="004B1C1F"/>
    <w:rsid w:val="004B29ED"/>
    <w:rsid w:val="004B2B82"/>
    <w:rsid w:val="004B385B"/>
    <w:rsid w:val="004B3A2A"/>
    <w:rsid w:val="004B3D00"/>
    <w:rsid w:val="004B4071"/>
    <w:rsid w:val="004B4130"/>
    <w:rsid w:val="004B4180"/>
    <w:rsid w:val="004B4AD4"/>
    <w:rsid w:val="004B5557"/>
    <w:rsid w:val="004B5830"/>
    <w:rsid w:val="004B5EB3"/>
    <w:rsid w:val="004B627D"/>
    <w:rsid w:val="004B6AE8"/>
    <w:rsid w:val="004B740B"/>
    <w:rsid w:val="004B75EF"/>
    <w:rsid w:val="004C0374"/>
    <w:rsid w:val="004C0947"/>
    <w:rsid w:val="004C0AED"/>
    <w:rsid w:val="004C0F7B"/>
    <w:rsid w:val="004C115E"/>
    <w:rsid w:val="004C1C98"/>
    <w:rsid w:val="004C2C11"/>
    <w:rsid w:val="004C30A0"/>
    <w:rsid w:val="004C3986"/>
    <w:rsid w:val="004C460E"/>
    <w:rsid w:val="004C4F09"/>
    <w:rsid w:val="004C688D"/>
    <w:rsid w:val="004C76D3"/>
    <w:rsid w:val="004C7B2D"/>
    <w:rsid w:val="004D07A5"/>
    <w:rsid w:val="004D096F"/>
    <w:rsid w:val="004D162B"/>
    <w:rsid w:val="004D30BE"/>
    <w:rsid w:val="004D3302"/>
    <w:rsid w:val="004D37DE"/>
    <w:rsid w:val="004D4293"/>
    <w:rsid w:val="004D4F03"/>
    <w:rsid w:val="004D5097"/>
    <w:rsid w:val="004D54EE"/>
    <w:rsid w:val="004D7433"/>
    <w:rsid w:val="004D7C82"/>
    <w:rsid w:val="004D7F0E"/>
    <w:rsid w:val="004D7FF6"/>
    <w:rsid w:val="004E0A87"/>
    <w:rsid w:val="004E11A9"/>
    <w:rsid w:val="004E182D"/>
    <w:rsid w:val="004E18BA"/>
    <w:rsid w:val="004E2519"/>
    <w:rsid w:val="004E3626"/>
    <w:rsid w:val="004E382B"/>
    <w:rsid w:val="004E4477"/>
    <w:rsid w:val="004E4D52"/>
    <w:rsid w:val="004E50DE"/>
    <w:rsid w:val="004E516E"/>
    <w:rsid w:val="004E561D"/>
    <w:rsid w:val="004E5A03"/>
    <w:rsid w:val="004E5EB0"/>
    <w:rsid w:val="004E653B"/>
    <w:rsid w:val="004E6CAA"/>
    <w:rsid w:val="004E6F27"/>
    <w:rsid w:val="004E7C8B"/>
    <w:rsid w:val="004F0D26"/>
    <w:rsid w:val="004F1433"/>
    <w:rsid w:val="004F14FB"/>
    <w:rsid w:val="004F297B"/>
    <w:rsid w:val="004F2CB9"/>
    <w:rsid w:val="004F363E"/>
    <w:rsid w:val="004F3ADD"/>
    <w:rsid w:val="004F41B2"/>
    <w:rsid w:val="004F42D8"/>
    <w:rsid w:val="004F4BFD"/>
    <w:rsid w:val="004F595C"/>
    <w:rsid w:val="004F5B74"/>
    <w:rsid w:val="004F5CF9"/>
    <w:rsid w:val="004F5DAB"/>
    <w:rsid w:val="004F5F35"/>
    <w:rsid w:val="004F635C"/>
    <w:rsid w:val="004F6402"/>
    <w:rsid w:val="004F64AC"/>
    <w:rsid w:val="004F6A9A"/>
    <w:rsid w:val="004F7099"/>
    <w:rsid w:val="004F73E9"/>
    <w:rsid w:val="00500015"/>
    <w:rsid w:val="0050002C"/>
    <w:rsid w:val="005018E8"/>
    <w:rsid w:val="00502B13"/>
    <w:rsid w:val="00502EDB"/>
    <w:rsid w:val="00503017"/>
    <w:rsid w:val="00503053"/>
    <w:rsid w:val="00503125"/>
    <w:rsid w:val="005040AE"/>
    <w:rsid w:val="00504537"/>
    <w:rsid w:val="00504A22"/>
    <w:rsid w:val="00504A2E"/>
    <w:rsid w:val="00504B6C"/>
    <w:rsid w:val="00505108"/>
    <w:rsid w:val="00505737"/>
    <w:rsid w:val="00505A89"/>
    <w:rsid w:val="0050617F"/>
    <w:rsid w:val="005061DA"/>
    <w:rsid w:val="005105E6"/>
    <w:rsid w:val="00510A96"/>
    <w:rsid w:val="00511C9B"/>
    <w:rsid w:val="00512540"/>
    <w:rsid w:val="00512950"/>
    <w:rsid w:val="00512D8D"/>
    <w:rsid w:val="0051437B"/>
    <w:rsid w:val="00514C95"/>
    <w:rsid w:val="00515084"/>
    <w:rsid w:val="00515411"/>
    <w:rsid w:val="005157AB"/>
    <w:rsid w:val="00515C32"/>
    <w:rsid w:val="00515FF5"/>
    <w:rsid w:val="0051667A"/>
    <w:rsid w:val="00516961"/>
    <w:rsid w:val="00516F72"/>
    <w:rsid w:val="00516FB5"/>
    <w:rsid w:val="00517381"/>
    <w:rsid w:val="005177F6"/>
    <w:rsid w:val="00520287"/>
    <w:rsid w:val="00520EB4"/>
    <w:rsid w:val="00521031"/>
    <w:rsid w:val="00521D31"/>
    <w:rsid w:val="00522D12"/>
    <w:rsid w:val="00523392"/>
    <w:rsid w:val="0052395A"/>
    <w:rsid w:val="00523AB0"/>
    <w:rsid w:val="00523AE4"/>
    <w:rsid w:val="005240C4"/>
    <w:rsid w:val="00524505"/>
    <w:rsid w:val="005254BA"/>
    <w:rsid w:val="0052552D"/>
    <w:rsid w:val="0052562F"/>
    <w:rsid w:val="005257E1"/>
    <w:rsid w:val="005259D3"/>
    <w:rsid w:val="00525C1E"/>
    <w:rsid w:val="00525C53"/>
    <w:rsid w:val="00526544"/>
    <w:rsid w:val="00526EAB"/>
    <w:rsid w:val="0052714E"/>
    <w:rsid w:val="005275EB"/>
    <w:rsid w:val="00527A99"/>
    <w:rsid w:val="005300B2"/>
    <w:rsid w:val="0053096C"/>
    <w:rsid w:val="00530C63"/>
    <w:rsid w:val="00531211"/>
    <w:rsid w:val="00531CA3"/>
    <w:rsid w:val="005327F5"/>
    <w:rsid w:val="00532A68"/>
    <w:rsid w:val="00532DF6"/>
    <w:rsid w:val="00532E9B"/>
    <w:rsid w:val="00533057"/>
    <w:rsid w:val="005333E3"/>
    <w:rsid w:val="00533666"/>
    <w:rsid w:val="0053390F"/>
    <w:rsid w:val="00534301"/>
    <w:rsid w:val="0053459F"/>
    <w:rsid w:val="00534F3E"/>
    <w:rsid w:val="00535283"/>
    <w:rsid w:val="0053757A"/>
    <w:rsid w:val="005401DA"/>
    <w:rsid w:val="005406C4"/>
    <w:rsid w:val="00541C96"/>
    <w:rsid w:val="00541F4C"/>
    <w:rsid w:val="0054209B"/>
    <w:rsid w:val="0054221F"/>
    <w:rsid w:val="005443C7"/>
    <w:rsid w:val="005445C0"/>
    <w:rsid w:val="005449C6"/>
    <w:rsid w:val="00545978"/>
    <w:rsid w:val="00546124"/>
    <w:rsid w:val="00546446"/>
    <w:rsid w:val="005465FA"/>
    <w:rsid w:val="00546674"/>
    <w:rsid w:val="00546B00"/>
    <w:rsid w:val="00546C35"/>
    <w:rsid w:val="00546D8A"/>
    <w:rsid w:val="00546DF5"/>
    <w:rsid w:val="0054702D"/>
    <w:rsid w:val="0054715D"/>
    <w:rsid w:val="0054792A"/>
    <w:rsid w:val="00547B85"/>
    <w:rsid w:val="0055036F"/>
    <w:rsid w:val="005509D3"/>
    <w:rsid w:val="005523AF"/>
    <w:rsid w:val="0055278B"/>
    <w:rsid w:val="00552D82"/>
    <w:rsid w:val="00554896"/>
    <w:rsid w:val="00554D5E"/>
    <w:rsid w:val="00556189"/>
    <w:rsid w:val="005562FD"/>
    <w:rsid w:val="00556425"/>
    <w:rsid w:val="00556B45"/>
    <w:rsid w:val="0055796A"/>
    <w:rsid w:val="00557A71"/>
    <w:rsid w:val="0056058A"/>
    <w:rsid w:val="0056170A"/>
    <w:rsid w:val="00562050"/>
    <w:rsid w:val="0056232B"/>
    <w:rsid w:val="00562CBB"/>
    <w:rsid w:val="00563B48"/>
    <w:rsid w:val="0056407E"/>
    <w:rsid w:val="0056466A"/>
    <w:rsid w:val="00565386"/>
    <w:rsid w:val="00566B1F"/>
    <w:rsid w:val="00567838"/>
    <w:rsid w:val="005678DA"/>
    <w:rsid w:val="00567D53"/>
    <w:rsid w:val="0057027A"/>
    <w:rsid w:val="0057055E"/>
    <w:rsid w:val="00570B31"/>
    <w:rsid w:val="00571E2A"/>
    <w:rsid w:val="00572234"/>
    <w:rsid w:val="005726FB"/>
    <w:rsid w:val="005727C9"/>
    <w:rsid w:val="0057314D"/>
    <w:rsid w:val="00573295"/>
    <w:rsid w:val="00574161"/>
    <w:rsid w:val="005742BD"/>
    <w:rsid w:val="005744F4"/>
    <w:rsid w:val="005754EC"/>
    <w:rsid w:val="00575531"/>
    <w:rsid w:val="00575B48"/>
    <w:rsid w:val="0057767D"/>
    <w:rsid w:val="005778D4"/>
    <w:rsid w:val="00577B76"/>
    <w:rsid w:val="00577E35"/>
    <w:rsid w:val="00580B90"/>
    <w:rsid w:val="00580E89"/>
    <w:rsid w:val="005811D4"/>
    <w:rsid w:val="005813E3"/>
    <w:rsid w:val="00581DB7"/>
    <w:rsid w:val="0058319E"/>
    <w:rsid w:val="00583BB3"/>
    <w:rsid w:val="005846E2"/>
    <w:rsid w:val="00586658"/>
    <w:rsid w:val="00586AB5"/>
    <w:rsid w:val="00586FAC"/>
    <w:rsid w:val="005873FA"/>
    <w:rsid w:val="00587595"/>
    <w:rsid w:val="00587C87"/>
    <w:rsid w:val="00587DA8"/>
    <w:rsid w:val="00587F77"/>
    <w:rsid w:val="005909B9"/>
    <w:rsid w:val="00591826"/>
    <w:rsid w:val="005919EC"/>
    <w:rsid w:val="00591B66"/>
    <w:rsid w:val="005923D7"/>
    <w:rsid w:val="00592DDE"/>
    <w:rsid w:val="00592E03"/>
    <w:rsid w:val="00593043"/>
    <w:rsid w:val="005937F9"/>
    <w:rsid w:val="00593C75"/>
    <w:rsid w:val="00593EA3"/>
    <w:rsid w:val="0059462D"/>
    <w:rsid w:val="00596533"/>
    <w:rsid w:val="005971A0"/>
    <w:rsid w:val="0059788A"/>
    <w:rsid w:val="005A0031"/>
    <w:rsid w:val="005A09BC"/>
    <w:rsid w:val="005A1672"/>
    <w:rsid w:val="005A1A37"/>
    <w:rsid w:val="005A2020"/>
    <w:rsid w:val="005A2615"/>
    <w:rsid w:val="005A2905"/>
    <w:rsid w:val="005A2FD0"/>
    <w:rsid w:val="005A3BBD"/>
    <w:rsid w:val="005A4991"/>
    <w:rsid w:val="005A4ABC"/>
    <w:rsid w:val="005A546A"/>
    <w:rsid w:val="005A7017"/>
    <w:rsid w:val="005A796A"/>
    <w:rsid w:val="005A7E92"/>
    <w:rsid w:val="005B06C1"/>
    <w:rsid w:val="005B08B2"/>
    <w:rsid w:val="005B0B13"/>
    <w:rsid w:val="005B0F3B"/>
    <w:rsid w:val="005B16A7"/>
    <w:rsid w:val="005B16B7"/>
    <w:rsid w:val="005B1E32"/>
    <w:rsid w:val="005B1F6D"/>
    <w:rsid w:val="005B20F8"/>
    <w:rsid w:val="005B23D0"/>
    <w:rsid w:val="005B27F5"/>
    <w:rsid w:val="005B2A48"/>
    <w:rsid w:val="005B3633"/>
    <w:rsid w:val="005B37BE"/>
    <w:rsid w:val="005B420D"/>
    <w:rsid w:val="005B464A"/>
    <w:rsid w:val="005B4DF7"/>
    <w:rsid w:val="005B553A"/>
    <w:rsid w:val="005B5F39"/>
    <w:rsid w:val="005B6583"/>
    <w:rsid w:val="005B6794"/>
    <w:rsid w:val="005B6C7C"/>
    <w:rsid w:val="005B788B"/>
    <w:rsid w:val="005B7934"/>
    <w:rsid w:val="005C012C"/>
    <w:rsid w:val="005C0A84"/>
    <w:rsid w:val="005C0E87"/>
    <w:rsid w:val="005C12C4"/>
    <w:rsid w:val="005C19EA"/>
    <w:rsid w:val="005C1AEF"/>
    <w:rsid w:val="005C225B"/>
    <w:rsid w:val="005C22FC"/>
    <w:rsid w:val="005C29E9"/>
    <w:rsid w:val="005C31A3"/>
    <w:rsid w:val="005C33DB"/>
    <w:rsid w:val="005C4394"/>
    <w:rsid w:val="005C5406"/>
    <w:rsid w:val="005C6725"/>
    <w:rsid w:val="005C6D99"/>
    <w:rsid w:val="005C7133"/>
    <w:rsid w:val="005C7ED2"/>
    <w:rsid w:val="005D018D"/>
    <w:rsid w:val="005D0EF3"/>
    <w:rsid w:val="005D0F23"/>
    <w:rsid w:val="005D1414"/>
    <w:rsid w:val="005D1A7A"/>
    <w:rsid w:val="005D1B2D"/>
    <w:rsid w:val="005D1BB0"/>
    <w:rsid w:val="005D2EB6"/>
    <w:rsid w:val="005D3659"/>
    <w:rsid w:val="005D3878"/>
    <w:rsid w:val="005D4167"/>
    <w:rsid w:val="005D5CC2"/>
    <w:rsid w:val="005D6A55"/>
    <w:rsid w:val="005D77A3"/>
    <w:rsid w:val="005E0108"/>
    <w:rsid w:val="005E1E99"/>
    <w:rsid w:val="005E2117"/>
    <w:rsid w:val="005E2686"/>
    <w:rsid w:val="005E3990"/>
    <w:rsid w:val="005E3C95"/>
    <w:rsid w:val="005E4E46"/>
    <w:rsid w:val="005E6024"/>
    <w:rsid w:val="005E6158"/>
    <w:rsid w:val="005E62AD"/>
    <w:rsid w:val="005E7342"/>
    <w:rsid w:val="005E789D"/>
    <w:rsid w:val="005F01B0"/>
    <w:rsid w:val="005F033C"/>
    <w:rsid w:val="005F09F0"/>
    <w:rsid w:val="005F148A"/>
    <w:rsid w:val="005F1F10"/>
    <w:rsid w:val="005F1F51"/>
    <w:rsid w:val="005F1F5A"/>
    <w:rsid w:val="005F2342"/>
    <w:rsid w:val="005F2563"/>
    <w:rsid w:val="005F3A2D"/>
    <w:rsid w:val="005F3FDC"/>
    <w:rsid w:val="005F42C2"/>
    <w:rsid w:val="005F48E9"/>
    <w:rsid w:val="005F5422"/>
    <w:rsid w:val="005F5C22"/>
    <w:rsid w:val="005F684F"/>
    <w:rsid w:val="005F6D8B"/>
    <w:rsid w:val="005F6DA1"/>
    <w:rsid w:val="005F7FD6"/>
    <w:rsid w:val="00600814"/>
    <w:rsid w:val="006008AB"/>
    <w:rsid w:val="00600EC9"/>
    <w:rsid w:val="006010BF"/>
    <w:rsid w:val="0060174B"/>
    <w:rsid w:val="00601932"/>
    <w:rsid w:val="006019D3"/>
    <w:rsid w:val="00601C06"/>
    <w:rsid w:val="00602695"/>
    <w:rsid w:val="006031CB"/>
    <w:rsid w:val="00604F2E"/>
    <w:rsid w:val="00605323"/>
    <w:rsid w:val="006060D4"/>
    <w:rsid w:val="00606AC7"/>
    <w:rsid w:val="00606E5F"/>
    <w:rsid w:val="00607064"/>
    <w:rsid w:val="006072A2"/>
    <w:rsid w:val="00610075"/>
    <w:rsid w:val="0061163E"/>
    <w:rsid w:val="006116E6"/>
    <w:rsid w:val="0061189B"/>
    <w:rsid w:val="0061200B"/>
    <w:rsid w:val="00612258"/>
    <w:rsid w:val="0061274D"/>
    <w:rsid w:val="00612D8D"/>
    <w:rsid w:val="006132F2"/>
    <w:rsid w:val="006135D2"/>
    <w:rsid w:val="006136E7"/>
    <w:rsid w:val="00614692"/>
    <w:rsid w:val="00614FE4"/>
    <w:rsid w:val="006153EE"/>
    <w:rsid w:val="00616427"/>
    <w:rsid w:val="006164CA"/>
    <w:rsid w:val="0061658B"/>
    <w:rsid w:val="00616D35"/>
    <w:rsid w:val="00617156"/>
    <w:rsid w:val="0061777B"/>
    <w:rsid w:val="00617CF3"/>
    <w:rsid w:val="00617E20"/>
    <w:rsid w:val="00617EB8"/>
    <w:rsid w:val="00620530"/>
    <w:rsid w:val="00621054"/>
    <w:rsid w:val="00621780"/>
    <w:rsid w:val="0062234A"/>
    <w:rsid w:val="006226C5"/>
    <w:rsid w:val="00622A08"/>
    <w:rsid w:val="00623E18"/>
    <w:rsid w:val="00623ED3"/>
    <w:rsid w:val="0062423E"/>
    <w:rsid w:val="006246B8"/>
    <w:rsid w:val="00625232"/>
    <w:rsid w:val="00625B7C"/>
    <w:rsid w:val="00625C41"/>
    <w:rsid w:val="00627F0B"/>
    <w:rsid w:val="0063168B"/>
    <w:rsid w:val="00631733"/>
    <w:rsid w:val="0063217F"/>
    <w:rsid w:val="00632735"/>
    <w:rsid w:val="0063344F"/>
    <w:rsid w:val="00633579"/>
    <w:rsid w:val="006338F6"/>
    <w:rsid w:val="00633A8C"/>
    <w:rsid w:val="006345F7"/>
    <w:rsid w:val="006346AF"/>
    <w:rsid w:val="00634754"/>
    <w:rsid w:val="00634E9A"/>
    <w:rsid w:val="00634FDE"/>
    <w:rsid w:val="00635A32"/>
    <w:rsid w:val="00635E1A"/>
    <w:rsid w:val="006364B5"/>
    <w:rsid w:val="0063735B"/>
    <w:rsid w:val="006374CF"/>
    <w:rsid w:val="00637AD8"/>
    <w:rsid w:val="00637D59"/>
    <w:rsid w:val="00641CEE"/>
    <w:rsid w:val="00642582"/>
    <w:rsid w:val="006428D7"/>
    <w:rsid w:val="00642903"/>
    <w:rsid w:val="00642C9B"/>
    <w:rsid w:val="00642CF8"/>
    <w:rsid w:val="00642F1C"/>
    <w:rsid w:val="00642FBF"/>
    <w:rsid w:val="00643450"/>
    <w:rsid w:val="00643A61"/>
    <w:rsid w:val="00643CC7"/>
    <w:rsid w:val="00643ECE"/>
    <w:rsid w:val="00644244"/>
    <w:rsid w:val="006450DA"/>
    <w:rsid w:val="0064521B"/>
    <w:rsid w:val="006458F5"/>
    <w:rsid w:val="00645B8B"/>
    <w:rsid w:val="006460BE"/>
    <w:rsid w:val="00646314"/>
    <w:rsid w:val="0064664D"/>
    <w:rsid w:val="00646C1E"/>
    <w:rsid w:val="00646E89"/>
    <w:rsid w:val="0064792E"/>
    <w:rsid w:val="00650083"/>
    <w:rsid w:val="00650534"/>
    <w:rsid w:val="00650A10"/>
    <w:rsid w:val="00650A20"/>
    <w:rsid w:val="00651F88"/>
    <w:rsid w:val="00652001"/>
    <w:rsid w:val="00652260"/>
    <w:rsid w:val="00652477"/>
    <w:rsid w:val="00652617"/>
    <w:rsid w:val="006527F6"/>
    <w:rsid w:val="00652C36"/>
    <w:rsid w:val="006531B7"/>
    <w:rsid w:val="006540A9"/>
    <w:rsid w:val="00654E42"/>
    <w:rsid w:val="00655A73"/>
    <w:rsid w:val="00655C31"/>
    <w:rsid w:val="00655E57"/>
    <w:rsid w:val="00656D90"/>
    <w:rsid w:val="0065750A"/>
    <w:rsid w:val="0065756E"/>
    <w:rsid w:val="0066006B"/>
    <w:rsid w:val="00660402"/>
    <w:rsid w:val="0066078A"/>
    <w:rsid w:val="006607CB"/>
    <w:rsid w:val="0066096E"/>
    <w:rsid w:val="00660F2D"/>
    <w:rsid w:val="00661B0D"/>
    <w:rsid w:val="00662AA6"/>
    <w:rsid w:val="00662AB5"/>
    <w:rsid w:val="00662D25"/>
    <w:rsid w:val="00662EFA"/>
    <w:rsid w:val="006631F5"/>
    <w:rsid w:val="00665288"/>
    <w:rsid w:val="00665978"/>
    <w:rsid w:val="0066698D"/>
    <w:rsid w:val="00666D88"/>
    <w:rsid w:val="00666E6E"/>
    <w:rsid w:val="0067060B"/>
    <w:rsid w:val="00670859"/>
    <w:rsid w:val="00670AEE"/>
    <w:rsid w:val="00671AE0"/>
    <w:rsid w:val="00671F59"/>
    <w:rsid w:val="0067215D"/>
    <w:rsid w:val="006722CF"/>
    <w:rsid w:val="00673FEB"/>
    <w:rsid w:val="00674183"/>
    <w:rsid w:val="00674244"/>
    <w:rsid w:val="006748A5"/>
    <w:rsid w:val="00674DBE"/>
    <w:rsid w:val="00674E11"/>
    <w:rsid w:val="00675078"/>
    <w:rsid w:val="00675588"/>
    <w:rsid w:val="006757F4"/>
    <w:rsid w:val="00676864"/>
    <w:rsid w:val="00677DB3"/>
    <w:rsid w:val="00677F99"/>
    <w:rsid w:val="00680F76"/>
    <w:rsid w:val="006814E1"/>
    <w:rsid w:val="00681867"/>
    <w:rsid w:val="006818EA"/>
    <w:rsid w:val="0068209F"/>
    <w:rsid w:val="006848D7"/>
    <w:rsid w:val="00684A7E"/>
    <w:rsid w:val="00686185"/>
    <w:rsid w:val="00686336"/>
    <w:rsid w:val="00686C40"/>
    <w:rsid w:val="00686D05"/>
    <w:rsid w:val="00687A24"/>
    <w:rsid w:val="006905A7"/>
    <w:rsid w:val="006905B6"/>
    <w:rsid w:val="00690C1B"/>
    <w:rsid w:val="0069135A"/>
    <w:rsid w:val="006914F6"/>
    <w:rsid w:val="0069263B"/>
    <w:rsid w:val="006939DA"/>
    <w:rsid w:val="00693AFD"/>
    <w:rsid w:val="0069432C"/>
    <w:rsid w:val="00695886"/>
    <w:rsid w:val="006959C3"/>
    <w:rsid w:val="0069629B"/>
    <w:rsid w:val="00696417"/>
    <w:rsid w:val="00696BAD"/>
    <w:rsid w:val="006A087C"/>
    <w:rsid w:val="006A19D3"/>
    <w:rsid w:val="006A1D24"/>
    <w:rsid w:val="006A2495"/>
    <w:rsid w:val="006A3662"/>
    <w:rsid w:val="006A3BE7"/>
    <w:rsid w:val="006A473A"/>
    <w:rsid w:val="006A47D3"/>
    <w:rsid w:val="006A4D28"/>
    <w:rsid w:val="006A56B7"/>
    <w:rsid w:val="006A5C6E"/>
    <w:rsid w:val="006A6454"/>
    <w:rsid w:val="006A6CFB"/>
    <w:rsid w:val="006A6FA1"/>
    <w:rsid w:val="006A7342"/>
    <w:rsid w:val="006A7355"/>
    <w:rsid w:val="006A79AE"/>
    <w:rsid w:val="006B11E3"/>
    <w:rsid w:val="006B1331"/>
    <w:rsid w:val="006B1777"/>
    <w:rsid w:val="006B1EBA"/>
    <w:rsid w:val="006B2391"/>
    <w:rsid w:val="006B2645"/>
    <w:rsid w:val="006B3771"/>
    <w:rsid w:val="006B37D4"/>
    <w:rsid w:val="006B3843"/>
    <w:rsid w:val="006B3B66"/>
    <w:rsid w:val="006B3D77"/>
    <w:rsid w:val="006B5699"/>
    <w:rsid w:val="006B57DE"/>
    <w:rsid w:val="006B7DE5"/>
    <w:rsid w:val="006C03A8"/>
    <w:rsid w:val="006C062D"/>
    <w:rsid w:val="006C0D6A"/>
    <w:rsid w:val="006C2160"/>
    <w:rsid w:val="006C244E"/>
    <w:rsid w:val="006C2594"/>
    <w:rsid w:val="006C25E5"/>
    <w:rsid w:val="006C348B"/>
    <w:rsid w:val="006C3C38"/>
    <w:rsid w:val="006C4D0E"/>
    <w:rsid w:val="006C5175"/>
    <w:rsid w:val="006C54D7"/>
    <w:rsid w:val="006C57C2"/>
    <w:rsid w:val="006C5BA6"/>
    <w:rsid w:val="006C6DD1"/>
    <w:rsid w:val="006C75CA"/>
    <w:rsid w:val="006C7FDB"/>
    <w:rsid w:val="006D0448"/>
    <w:rsid w:val="006D0959"/>
    <w:rsid w:val="006D2A3B"/>
    <w:rsid w:val="006D323F"/>
    <w:rsid w:val="006D35B5"/>
    <w:rsid w:val="006D3B95"/>
    <w:rsid w:val="006D457C"/>
    <w:rsid w:val="006D467B"/>
    <w:rsid w:val="006D47AA"/>
    <w:rsid w:val="006D502C"/>
    <w:rsid w:val="006D5455"/>
    <w:rsid w:val="006D58E5"/>
    <w:rsid w:val="006D5F2F"/>
    <w:rsid w:val="006D60F2"/>
    <w:rsid w:val="006D734C"/>
    <w:rsid w:val="006D793F"/>
    <w:rsid w:val="006E04FD"/>
    <w:rsid w:val="006E0743"/>
    <w:rsid w:val="006E10CF"/>
    <w:rsid w:val="006E11E5"/>
    <w:rsid w:val="006E17A7"/>
    <w:rsid w:val="006E20B7"/>
    <w:rsid w:val="006E21BC"/>
    <w:rsid w:val="006E2B86"/>
    <w:rsid w:val="006E2C9A"/>
    <w:rsid w:val="006E2F9C"/>
    <w:rsid w:val="006E3519"/>
    <w:rsid w:val="006E3539"/>
    <w:rsid w:val="006E3A3E"/>
    <w:rsid w:val="006E3C2D"/>
    <w:rsid w:val="006E4597"/>
    <w:rsid w:val="006E4D9C"/>
    <w:rsid w:val="006E5112"/>
    <w:rsid w:val="006E62B9"/>
    <w:rsid w:val="006E6C1C"/>
    <w:rsid w:val="006E749E"/>
    <w:rsid w:val="006E7B08"/>
    <w:rsid w:val="006E7E97"/>
    <w:rsid w:val="006F02CE"/>
    <w:rsid w:val="006F0D0B"/>
    <w:rsid w:val="006F1129"/>
    <w:rsid w:val="006F1547"/>
    <w:rsid w:val="006F2224"/>
    <w:rsid w:val="006F2481"/>
    <w:rsid w:val="006F2C42"/>
    <w:rsid w:val="006F2CDB"/>
    <w:rsid w:val="006F2D24"/>
    <w:rsid w:val="006F360D"/>
    <w:rsid w:val="006F4FD2"/>
    <w:rsid w:val="006F51DD"/>
    <w:rsid w:val="006F553D"/>
    <w:rsid w:val="006F5F05"/>
    <w:rsid w:val="006F5FE3"/>
    <w:rsid w:val="006F6095"/>
    <w:rsid w:val="006F6E57"/>
    <w:rsid w:val="006F77AF"/>
    <w:rsid w:val="00700238"/>
    <w:rsid w:val="0070035F"/>
    <w:rsid w:val="0070069A"/>
    <w:rsid w:val="0070094C"/>
    <w:rsid w:val="00700FEB"/>
    <w:rsid w:val="007010CB"/>
    <w:rsid w:val="007016E5"/>
    <w:rsid w:val="00701A98"/>
    <w:rsid w:val="00702AD1"/>
    <w:rsid w:val="00702C71"/>
    <w:rsid w:val="0070352C"/>
    <w:rsid w:val="007036F4"/>
    <w:rsid w:val="00703F45"/>
    <w:rsid w:val="007041E9"/>
    <w:rsid w:val="00705951"/>
    <w:rsid w:val="007060B7"/>
    <w:rsid w:val="00706747"/>
    <w:rsid w:val="0070677A"/>
    <w:rsid w:val="00706FC4"/>
    <w:rsid w:val="0070710E"/>
    <w:rsid w:val="00710275"/>
    <w:rsid w:val="007102AC"/>
    <w:rsid w:val="007108CA"/>
    <w:rsid w:val="00710F9C"/>
    <w:rsid w:val="007116D2"/>
    <w:rsid w:val="00711768"/>
    <w:rsid w:val="00711BB8"/>
    <w:rsid w:val="00711F03"/>
    <w:rsid w:val="00713079"/>
    <w:rsid w:val="00713282"/>
    <w:rsid w:val="00713586"/>
    <w:rsid w:val="007143B4"/>
    <w:rsid w:val="0071479C"/>
    <w:rsid w:val="007154FB"/>
    <w:rsid w:val="00715C71"/>
    <w:rsid w:val="00715CE5"/>
    <w:rsid w:val="00715DC1"/>
    <w:rsid w:val="00717405"/>
    <w:rsid w:val="00717824"/>
    <w:rsid w:val="0072165E"/>
    <w:rsid w:val="00721833"/>
    <w:rsid w:val="00721A0C"/>
    <w:rsid w:val="00721CCF"/>
    <w:rsid w:val="00721FB5"/>
    <w:rsid w:val="00722566"/>
    <w:rsid w:val="00723389"/>
    <w:rsid w:val="00723571"/>
    <w:rsid w:val="00724D6E"/>
    <w:rsid w:val="007251EA"/>
    <w:rsid w:val="0072533F"/>
    <w:rsid w:val="0072599E"/>
    <w:rsid w:val="00725C0F"/>
    <w:rsid w:val="00725CB5"/>
    <w:rsid w:val="007262BC"/>
    <w:rsid w:val="007308B4"/>
    <w:rsid w:val="00730A82"/>
    <w:rsid w:val="00730ADC"/>
    <w:rsid w:val="00730F21"/>
    <w:rsid w:val="00731779"/>
    <w:rsid w:val="007319BC"/>
    <w:rsid w:val="007325AC"/>
    <w:rsid w:val="007328DD"/>
    <w:rsid w:val="00732A86"/>
    <w:rsid w:val="00732D5A"/>
    <w:rsid w:val="0073330B"/>
    <w:rsid w:val="00733C5F"/>
    <w:rsid w:val="007345B6"/>
    <w:rsid w:val="007355C0"/>
    <w:rsid w:val="0073627E"/>
    <w:rsid w:val="0073778A"/>
    <w:rsid w:val="00741A76"/>
    <w:rsid w:val="0074240B"/>
    <w:rsid w:val="00743409"/>
    <w:rsid w:val="00743792"/>
    <w:rsid w:val="00744472"/>
    <w:rsid w:val="00744B66"/>
    <w:rsid w:val="00744D27"/>
    <w:rsid w:val="00745650"/>
    <w:rsid w:val="0074655B"/>
    <w:rsid w:val="007479E6"/>
    <w:rsid w:val="00747EB8"/>
    <w:rsid w:val="00750B40"/>
    <w:rsid w:val="007535B7"/>
    <w:rsid w:val="00754F74"/>
    <w:rsid w:val="00755AD4"/>
    <w:rsid w:val="00755E44"/>
    <w:rsid w:val="00755F89"/>
    <w:rsid w:val="0075678A"/>
    <w:rsid w:val="00757181"/>
    <w:rsid w:val="00757569"/>
    <w:rsid w:val="007577C2"/>
    <w:rsid w:val="00757CC8"/>
    <w:rsid w:val="00760CBA"/>
    <w:rsid w:val="0076160C"/>
    <w:rsid w:val="0076184F"/>
    <w:rsid w:val="00762303"/>
    <w:rsid w:val="00762BE7"/>
    <w:rsid w:val="00764317"/>
    <w:rsid w:val="00764484"/>
    <w:rsid w:val="00764D28"/>
    <w:rsid w:val="0076524F"/>
    <w:rsid w:val="00765478"/>
    <w:rsid w:val="0076590E"/>
    <w:rsid w:val="00766E5C"/>
    <w:rsid w:val="00767741"/>
    <w:rsid w:val="00770DC9"/>
    <w:rsid w:val="0077207D"/>
    <w:rsid w:val="0077237B"/>
    <w:rsid w:val="0077267D"/>
    <w:rsid w:val="00773412"/>
    <w:rsid w:val="00773BB5"/>
    <w:rsid w:val="00774BFC"/>
    <w:rsid w:val="00775435"/>
    <w:rsid w:val="00775970"/>
    <w:rsid w:val="007764F7"/>
    <w:rsid w:val="00776BE3"/>
    <w:rsid w:val="00776DA1"/>
    <w:rsid w:val="00776DD7"/>
    <w:rsid w:val="0077729F"/>
    <w:rsid w:val="0077736D"/>
    <w:rsid w:val="007800A0"/>
    <w:rsid w:val="00781498"/>
    <w:rsid w:val="00781D41"/>
    <w:rsid w:val="007820E5"/>
    <w:rsid w:val="00782FF3"/>
    <w:rsid w:val="00783272"/>
    <w:rsid w:val="00783E88"/>
    <w:rsid w:val="0078409D"/>
    <w:rsid w:val="007845E8"/>
    <w:rsid w:val="007848C1"/>
    <w:rsid w:val="00784BA0"/>
    <w:rsid w:val="00785640"/>
    <w:rsid w:val="00785703"/>
    <w:rsid w:val="007858BE"/>
    <w:rsid w:val="00785B1B"/>
    <w:rsid w:val="00785FD2"/>
    <w:rsid w:val="0078604B"/>
    <w:rsid w:val="0078619C"/>
    <w:rsid w:val="007875C7"/>
    <w:rsid w:val="00787E7C"/>
    <w:rsid w:val="00790210"/>
    <w:rsid w:val="00790770"/>
    <w:rsid w:val="00791207"/>
    <w:rsid w:val="00791522"/>
    <w:rsid w:val="007923A7"/>
    <w:rsid w:val="0079292A"/>
    <w:rsid w:val="00792D18"/>
    <w:rsid w:val="007930EB"/>
    <w:rsid w:val="00793210"/>
    <w:rsid w:val="00793880"/>
    <w:rsid w:val="00794118"/>
    <w:rsid w:val="007944EE"/>
    <w:rsid w:val="007944F8"/>
    <w:rsid w:val="00794F52"/>
    <w:rsid w:val="007953B7"/>
    <w:rsid w:val="00796004"/>
    <w:rsid w:val="007960FC"/>
    <w:rsid w:val="00796B6D"/>
    <w:rsid w:val="00796D6F"/>
    <w:rsid w:val="0079783D"/>
    <w:rsid w:val="007A011E"/>
    <w:rsid w:val="007A08FF"/>
    <w:rsid w:val="007A0FEF"/>
    <w:rsid w:val="007A1441"/>
    <w:rsid w:val="007A15A2"/>
    <w:rsid w:val="007A1689"/>
    <w:rsid w:val="007A183B"/>
    <w:rsid w:val="007A1BA8"/>
    <w:rsid w:val="007A20E9"/>
    <w:rsid w:val="007A289C"/>
    <w:rsid w:val="007A3A73"/>
    <w:rsid w:val="007A557C"/>
    <w:rsid w:val="007A5921"/>
    <w:rsid w:val="007A6227"/>
    <w:rsid w:val="007A62DA"/>
    <w:rsid w:val="007A64CD"/>
    <w:rsid w:val="007A6667"/>
    <w:rsid w:val="007A72F3"/>
    <w:rsid w:val="007A796D"/>
    <w:rsid w:val="007A7CB0"/>
    <w:rsid w:val="007B006D"/>
    <w:rsid w:val="007B05B6"/>
    <w:rsid w:val="007B0AF3"/>
    <w:rsid w:val="007B14C8"/>
    <w:rsid w:val="007B1ECB"/>
    <w:rsid w:val="007B20B3"/>
    <w:rsid w:val="007B23CD"/>
    <w:rsid w:val="007B28D5"/>
    <w:rsid w:val="007B3D8D"/>
    <w:rsid w:val="007B3FCE"/>
    <w:rsid w:val="007B4B57"/>
    <w:rsid w:val="007B4C66"/>
    <w:rsid w:val="007B5CE3"/>
    <w:rsid w:val="007B70C3"/>
    <w:rsid w:val="007B7B09"/>
    <w:rsid w:val="007B7B7C"/>
    <w:rsid w:val="007C039E"/>
    <w:rsid w:val="007C03FB"/>
    <w:rsid w:val="007C1A32"/>
    <w:rsid w:val="007C1DDC"/>
    <w:rsid w:val="007C2353"/>
    <w:rsid w:val="007C23E2"/>
    <w:rsid w:val="007C2AD8"/>
    <w:rsid w:val="007C2E60"/>
    <w:rsid w:val="007C30B1"/>
    <w:rsid w:val="007C342F"/>
    <w:rsid w:val="007C50B5"/>
    <w:rsid w:val="007C53B3"/>
    <w:rsid w:val="007C624E"/>
    <w:rsid w:val="007C6F8F"/>
    <w:rsid w:val="007D0678"/>
    <w:rsid w:val="007D08F0"/>
    <w:rsid w:val="007D0E47"/>
    <w:rsid w:val="007D0F4C"/>
    <w:rsid w:val="007D1031"/>
    <w:rsid w:val="007D10F2"/>
    <w:rsid w:val="007D1308"/>
    <w:rsid w:val="007D1A46"/>
    <w:rsid w:val="007D26C7"/>
    <w:rsid w:val="007D2825"/>
    <w:rsid w:val="007D2A0B"/>
    <w:rsid w:val="007D2A38"/>
    <w:rsid w:val="007D3FB1"/>
    <w:rsid w:val="007D4EB7"/>
    <w:rsid w:val="007D572D"/>
    <w:rsid w:val="007D70CE"/>
    <w:rsid w:val="007E150E"/>
    <w:rsid w:val="007E1641"/>
    <w:rsid w:val="007E1CE5"/>
    <w:rsid w:val="007E1DBE"/>
    <w:rsid w:val="007E1FD5"/>
    <w:rsid w:val="007E2E4E"/>
    <w:rsid w:val="007E3038"/>
    <w:rsid w:val="007E306C"/>
    <w:rsid w:val="007E32BF"/>
    <w:rsid w:val="007E3646"/>
    <w:rsid w:val="007E3753"/>
    <w:rsid w:val="007E412A"/>
    <w:rsid w:val="007E4295"/>
    <w:rsid w:val="007E4969"/>
    <w:rsid w:val="007E4D59"/>
    <w:rsid w:val="007E6243"/>
    <w:rsid w:val="007E69DB"/>
    <w:rsid w:val="007E6CBA"/>
    <w:rsid w:val="007E6ED3"/>
    <w:rsid w:val="007E74E5"/>
    <w:rsid w:val="007F042B"/>
    <w:rsid w:val="007F0E47"/>
    <w:rsid w:val="007F0FB3"/>
    <w:rsid w:val="007F10DE"/>
    <w:rsid w:val="007F1290"/>
    <w:rsid w:val="007F19D8"/>
    <w:rsid w:val="007F1A80"/>
    <w:rsid w:val="007F22BB"/>
    <w:rsid w:val="007F2EED"/>
    <w:rsid w:val="007F43CE"/>
    <w:rsid w:val="007F4418"/>
    <w:rsid w:val="007F4735"/>
    <w:rsid w:val="007F4BDC"/>
    <w:rsid w:val="007F5133"/>
    <w:rsid w:val="007F59E9"/>
    <w:rsid w:val="007F608B"/>
    <w:rsid w:val="007F709F"/>
    <w:rsid w:val="007F72C2"/>
    <w:rsid w:val="007F73D9"/>
    <w:rsid w:val="00800334"/>
    <w:rsid w:val="0080179B"/>
    <w:rsid w:val="00801CBB"/>
    <w:rsid w:val="00801F2A"/>
    <w:rsid w:val="00802C35"/>
    <w:rsid w:val="00803289"/>
    <w:rsid w:val="0080351B"/>
    <w:rsid w:val="00804213"/>
    <w:rsid w:val="00804410"/>
    <w:rsid w:val="008044A0"/>
    <w:rsid w:val="00804721"/>
    <w:rsid w:val="00804F49"/>
    <w:rsid w:val="0080510E"/>
    <w:rsid w:val="0080557B"/>
    <w:rsid w:val="0080572F"/>
    <w:rsid w:val="00805E33"/>
    <w:rsid w:val="008070EA"/>
    <w:rsid w:val="00807534"/>
    <w:rsid w:val="00810E76"/>
    <w:rsid w:val="008114A9"/>
    <w:rsid w:val="00811EA6"/>
    <w:rsid w:val="008125AE"/>
    <w:rsid w:val="0081391D"/>
    <w:rsid w:val="008141A6"/>
    <w:rsid w:val="0081426D"/>
    <w:rsid w:val="008149CC"/>
    <w:rsid w:val="00814C42"/>
    <w:rsid w:val="008151FD"/>
    <w:rsid w:val="0081522F"/>
    <w:rsid w:val="00815FA7"/>
    <w:rsid w:val="008160D9"/>
    <w:rsid w:val="00816EFE"/>
    <w:rsid w:val="008175F2"/>
    <w:rsid w:val="0081795F"/>
    <w:rsid w:val="00817B30"/>
    <w:rsid w:val="00817FBF"/>
    <w:rsid w:val="00820C80"/>
    <w:rsid w:val="00821125"/>
    <w:rsid w:val="00822DF8"/>
    <w:rsid w:val="008239D7"/>
    <w:rsid w:val="00823FB5"/>
    <w:rsid w:val="008247A8"/>
    <w:rsid w:val="00825BBB"/>
    <w:rsid w:val="008264E0"/>
    <w:rsid w:val="008267F0"/>
    <w:rsid w:val="008268C6"/>
    <w:rsid w:val="00826A85"/>
    <w:rsid w:val="0082774D"/>
    <w:rsid w:val="00827DEF"/>
    <w:rsid w:val="00830D4C"/>
    <w:rsid w:val="00830F4D"/>
    <w:rsid w:val="008316DE"/>
    <w:rsid w:val="00831F17"/>
    <w:rsid w:val="00832FEA"/>
    <w:rsid w:val="008331A7"/>
    <w:rsid w:val="00833322"/>
    <w:rsid w:val="00834BA2"/>
    <w:rsid w:val="00836D6D"/>
    <w:rsid w:val="008401DB"/>
    <w:rsid w:val="00840EBC"/>
    <w:rsid w:val="00840F95"/>
    <w:rsid w:val="008412F7"/>
    <w:rsid w:val="00841A80"/>
    <w:rsid w:val="00841D18"/>
    <w:rsid w:val="00842AC0"/>
    <w:rsid w:val="00842C76"/>
    <w:rsid w:val="00843380"/>
    <w:rsid w:val="00843692"/>
    <w:rsid w:val="00843731"/>
    <w:rsid w:val="00843B0E"/>
    <w:rsid w:val="00846085"/>
    <w:rsid w:val="00846563"/>
    <w:rsid w:val="008473C5"/>
    <w:rsid w:val="008474AC"/>
    <w:rsid w:val="00847DE3"/>
    <w:rsid w:val="00850C88"/>
    <w:rsid w:val="008510FE"/>
    <w:rsid w:val="008513E7"/>
    <w:rsid w:val="0085174E"/>
    <w:rsid w:val="00851F41"/>
    <w:rsid w:val="00852169"/>
    <w:rsid w:val="0085222B"/>
    <w:rsid w:val="00852568"/>
    <w:rsid w:val="00852B48"/>
    <w:rsid w:val="00852FB7"/>
    <w:rsid w:val="00853668"/>
    <w:rsid w:val="00853FFD"/>
    <w:rsid w:val="0085456D"/>
    <w:rsid w:val="00854ABD"/>
    <w:rsid w:val="00855358"/>
    <w:rsid w:val="00855A99"/>
    <w:rsid w:val="0085615D"/>
    <w:rsid w:val="00856677"/>
    <w:rsid w:val="00856B5A"/>
    <w:rsid w:val="00856D1E"/>
    <w:rsid w:val="00856ED4"/>
    <w:rsid w:val="00856F23"/>
    <w:rsid w:val="00857661"/>
    <w:rsid w:val="00860AB0"/>
    <w:rsid w:val="00860B51"/>
    <w:rsid w:val="0086118D"/>
    <w:rsid w:val="00861937"/>
    <w:rsid w:val="00861D40"/>
    <w:rsid w:val="00862A54"/>
    <w:rsid w:val="00862E84"/>
    <w:rsid w:val="0086472A"/>
    <w:rsid w:val="0086480C"/>
    <w:rsid w:val="00864905"/>
    <w:rsid w:val="00864D04"/>
    <w:rsid w:val="0086511C"/>
    <w:rsid w:val="00865C4D"/>
    <w:rsid w:val="00865E73"/>
    <w:rsid w:val="00865F51"/>
    <w:rsid w:val="0086639F"/>
    <w:rsid w:val="008669BF"/>
    <w:rsid w:val="00867299"/>
    <w:rsid w:val="00867354"/>
    <w:rsid w:val="00867A84"/>
    <w:rsid w:val="00870B2C"/>
    <w:rsid w:val="00870F7B"/>
    <w:rsid w:val="00871D40"/>
    <w:rsid w:val="00871F89"/>
    <w:rsid w:val="008722C6"/>
    <w:rsid w:val="008726F2"/>
    <w:rsid w:val="0087296B"/>
    <w:rsid w:val="00873111"/>
    <w:rsid w:val="008732BE"/>
    <w:rsid w:val="008739A7"/>
    <w:rsid w:val="00873E94"/>
    <w:rsid w:val="0087506E"/>
    <w:rsid w:val="00875DD4"/>
    <w:rsid w:val="00875E17"/>
    <w:rsid w:val="008761E3"/>
    <w:rsid w:val="00876778"/>
    <w:rsid w:val="0088016A"/>
    <w:rsid w:val="00880185"/>
    <w:rsid w:val="00880460"/>
    <w:rsid w:val="00882CD2"/>
    <w:rsid w:val="00882DDE"/>
    <w:rsid w:val="008856F4"/>
    <w:rsid w:val="00885706"/>
    <w:rsid w:val="00885E25"/>
    <w:rsid w:val="00886153"/>
    <w:rsid w:val="00886D9C"/>
    <w:rsid w:val="0088725F"/>
    <w:rsid w:val="008901CC"/>
    <w:rsid w:val="008929F8"/>
    <w:rsid w:val="00892B2A"/>
    <w:rsid w:val="00892C0E"/>
    <w:rsid w:val="00892C2B"/>
    <w:rsid w:val="00893714"/>
    <w:rsid w:val="008938D2"/>
    <w:rsid w:val="00893DD8"/>
    <w:rsid w:val="00894DAB"/>
    <w:rsid w:val="0089530A"/>
    <w:rsid w:val="0089616E"/>
    <w:rsid w:val="0089653F"/>
    <w:rsid w:val="00896B00"/>
    <w:rsid w:val="00897FB7"/>
    <w:rsid w:val="008A0BF1"/>
    <w:rsid w:val="008A1409"/>
    <w:rsid w:val="008A154B"/>
    <w:rsid w:val="008A169C"/>
    <w:rsid w:val="008A1A30"/>
    <w:rsid w:val="008A1A9D"/>
    <w:rsid w:val="008A2826"/>
    <w:rsid w:val="008A3DE3"/>
    <w:rsid w:val="008A4252"/>
    <w:rsid w:val="008A4D1C"/>
    <w:rsid w:val="008A5767"/>
    <w:rsid w:val="008A5C61"/>
    <w:rsid w:val="008A793C"/>
    <w:rsid w:val="008A7D49"/>
    <w:rsid w:val="008B01FF"/>
    <w:rsid w:val="008B05E5"/>
    <w:rsid w:val="008B0682"/>
    <w:rsid w:val="008B070E"/>
    <w:rsid w:val="008B0823"/>
    <w:rsid w:val="008B2851"/>
    <w:rsid w:val="008B2EE2"/>
    <w:rsid w:val="008B350F"/>
    <w:rsid w:val="008B365C"/>
    <w:rsid w:val="008B4268"/>
    <w:rsid w:val="008B4367"/>
    <w:rsid w:val="008B492E"/>
    <w:rsid w:val="008B4939"/>
    <w:rsid w:val="008B4B2D"/>
    <w:rsid w:val="008B5AAC"/>
    <w:rsid w:val="008B60D6"/>
    <w:rsid w:val="008B6EDE"/>
    <w:rsid w:val="008C1967"/>
    <w:rsid w:val="008C221A"/>
    <w:rsid w:val="008C2EB7"/>
    <w:rsid w:val="008C2F1C"/>
    <w:rsid w:val="008C4C2D"/>
    <w:rsid w:val="008C510C"/>
    <w:rsid w:val="008C5611"/>
    <w:rsid w:val="008C5789"/>
    <w:rsid w:val="008C60DD"/>
    <w:rsid w:val="008C644F"/>
    <w:rsid w:val="008C66CB"/>
    <w:rsid w:val="008C6859"/>
    <w:rsid w:val="008C6C52"/>
    <w:rsid w:val="008C7347"/>
    <w:rsid w:val="008C74DD"/>
    <w:rsid w:val="008C7522"/>
    <w:rsid w:val="008C7C6D"/>
    <w:rsid w:val="008D07A2"/>
    <w:rsid w:val="008D0B89"/>
    <w:rsid w:val="008D0D7E"/>
    <w:rsid w:val="008D0E70"/>
    <w:rsid w:val="008D1639"/>
    <w:rsid w:val="008D1D06"/>
    <w:rsid w:val="008D1E83"/>
    <w:rsid w:val="008D23D3"/>
    <w:rsid w:val="008D2620"/>
    <w:rsid w:val="008D289C"/>
    <w:rsid w:val="008D2BCA"/>
    <w:rsid w:val="008D3296"/>
    <w:rsid w:val="008D4299"/>
    <w:rsid w:val="008D4874"/>
    <w:rsid w:val="008D5577"/>
    <w:rsid w:val="008D64B9"/>
    <w:rsid w:val="008D6AC7"/>
    <w:rsid w:val="008D6AF2"/>
    <w:rsid w:val="008D71F2"/>
    <w:rsid w:val="008D74E5"/>
    <w:rsid w:val="008D796F"/>
    <w:rsid w:val="008D7C82"/>
    <w:rsid w:val="008E054A"/>
    <w:rsid w:val="008E1307"/>
    <w:rsid w:val="008E1401"/>
    <w:rsid w:val="008E14AC"/>
    <w:rsid w:val="008E1C8F"/>
    <w:rsid w:val="008E205A"/>
    <w:rsid w:val="008E262D"/>
    <w:rsid w:val="008E2FF6"/>
    <w:rsid w:val="008E3650"/>
    <w:rsid w:val="008E38C8"/>
    <w:rsid w:val="008E4C51"/>
    <w:rsid w:val="008E53F2"/>
    <w:rsid w:val="008E5499"/>
    <w:rsid w:val="008E76F1"/>
    <w:rsid w:val="008F07DD"/>
    <w:rsid w:val="008F25A0"/>
    <w:rsid w:val="008F281D"/>
    <w:rsid w:val="008F2E03"/>
    <w:rsid w:val="008F3ABE"/>
    <w:rsid w:val="008F41B9"/>
    <w:rsid w:val="008F41E2"/>
    <w:rsid w:val="008F4A51"/>
    <w:rsid w:val="008F4E76"/>
    <w:rsid w:val="008F5EF7"/>
    <w:rsid w:val="008F65BB"/>
    <w:rsid w:val="008F7425"/>
    <w:rsid w:val="008F756B"/>
    <w:rsid w:val="008F77CC"/>
    <w:rsid w:val="008FEE96"/>
    <w:rsid w:val="009008C8"/>
    <w:rsid w:val="00901E7F"/>
    <w:rsid w:val="0090328A"/>
    <w:rsid w:val="0090330C"/>
    <w:rsid w:val="00903708"/>
    <w:rsid w:val="009038B7"/>
    <w:rsid w:val="00903975"/>
    <w:rsid w:val="0090399D"/>
    <w:rsid w:val="009039AC"/>
    <w:rsid w:val="00903B54"/>
    <w:rsid w:val="00904A65"/>
    <w:rsid w:val="00904BFB"/>
    <w:rsid w:val="00904D33"/>
    <w:rsid w:val="00905E0F"/>
    <w:rsid w:val="00906149"/>
    <w:rsid w:val="00906BAF"/>
    <w:rsid w:val="00912BA2"/>
    <w:rsid w:val="00912CFF"/>
    <w:rsid w:val="009133DC"/>
    <w:rsid w:val="00913551"/>
    <w:rsid w:val="009136D2"/>
    <w:rsid w:val="00913E6B"/>
    <w:rsid w:val="009148FC"/>
    <w:rsid w:val="00914994"/>
    <w:rsid w:val="00915241"/>
    <w:rsid w:val="009158EB"/>
    <w:rsid w:val="0091608A"/>
    <w:rsid w:val="0091670C"/>
    <w:rsid w:val="00916D72"/>
    <w:rsid w:val="009171F2"/>
    <w:rsid w:val="0091759D"/>
    <w:rsid w:val="00917A06"/>
    <w:rsid w:val="00917C4B"/>
    <w:rsid w:val="00917D06"/>
    <w:rsid w:val="00917EAA"/>
    <w:rsid w:val="00920C3C"/>
    <w:rsid w:val="009211FE"/>
    <w:rsid w:val="009218CB"/>
    <w:rsid w:val="00921A15"/>
    <w:rsid w:val="0092457A"/>
    <w:rsid w:val="0092481D"/>
    <w:rsid w:val="00924906"/>
    <w:rsid w:val="00924D98"/>
    <w:rsid w:val="009252D6"/>
    <w:rsid w:val="00925628"/>
    <w:rsid w:val="00925820"/>
    <w:rsid w:val="00925B81"/>
    <w:rsid w:val="009269CC"/>
    <w:rsid w:val="00927629"/>
    <w:rsid w:val="00927D55"/>
    <w:rsid w:val="00931074"/>
    <w:rsid w:val="00931202"/>
    <w:rsid w:val="00931BB5"/>
    <w:rsid w:val="00931BBC"/>
    <w:rsid w:val="009320CC"/>
    <w:rsid w:val="00932118"/>
    <w:rsid w:val="009330B5"/>
    <w:rsid w:val="009332EE"/>
    <w:rsid w:val="00933D53"/>
    <w:rsid w:val="009341B9"/>
    <w:rsid w:val="00935829"/>
    <w:rsid w:val="00935A7D"/>
    <w:rsid w:val="00936849"/>
    <w:rsid w:val="00936901"/>
    <w:rsid w:val="0093708C"/>
    <w:rsid w:val="00937267"/>
    <w:rsid w:val="00937944"/>
    <w:rsid w:val="00937A96"/>
    <w:rsid w:val="009409F2"/>
    <w:rsid w:val="009421FD"/>
    <w:rsid w:val="00942402"/>
    <w:rsid w:val="00942593"/>
    <w:rsid w:val="0094304E"/>
    <w:rsid w:val="009432B2"/>
    <w:rsid w:val="009433B6"/>
    <w:rsid w:val="00943653"/>
    <w:rsid w:val="00943D0B"/>
    <w:rsid w:val="00943E9E"/>
    <w:rsid w:val="00943FA5"/>
    <w:rsid w:val="0094444A"/>
    <w:rsid w:val="009446EC"/>
    <w:rsid w:val="0094473D"/>
    <w:rsid w:val="00944BD3"/>
    <w:rsid w:val="00944D7F"/>
    <w:rsid w:val="009464AA"/>
    <w:rsid w:val="00946D08"/>
    <w:rsid w:val="009472E3"/>
    <w:rsid w:val="00947376"/>
    <w:rsid w:val="00950154"/>
    <w:rsid w:val="00950C82"/>
    <w:rsid w:val="00950FFA"/>
    <w:rsid w:val="0095138D"/>
    <w:rsid w:val="0095148C"/>
    <w:rsid w:val="00952FC6"/>
    <w:rsid w:val="0095359F"/>
    <w:rsid w:val="00953FF7"/>
    <w:rsid w:val="00954635"/>
    <w:rsid w:val="00955444"/>
    <w:rsid w:val="0095560D"/>
    <w:rsid w:val="0095568A"/>
    <w:rsid w:val="0095579E"/>
    <w:rsid w:val="00955EFE"/>
    <w:rsid w:val="00955F41"/>
    <w:rsid w:val="00956DA4"/>
    <w:rsid w:val="00957A65"/>
    <w:rsid w:val="00957D4C"/>
    <w:rsid w:val="00960982"/>
    <w:rsid w:val="00960BF1"/>
    <w:rsid w:val="009612B5"/>
    <w:rsid w:val="00962030"/>
    <w:rsid w:val="00962111"/>
    <w:rsid w:val="00962252"/>
    <w:rsid w:val="00962789"/>
    <w:rsid w:val="00963121"/>
    <w:rsid w:val="0096375D"/>
    <w:rsid w:val="009641A1"/>
    <w:rsid w:val="009641A6"/>
    <w:rsid w:val="00965223"/>
    <w:rsid w:val="009659E7"/>
    <w:rsid w:val="00965B89"/>
    <w:rsid w:val="00965EC6"/>
    <w:rsid w:val="00965FE5"/>
    <w:rsid w:val="00966549"/>
    <w:rsid w:val="009665CE"/>
    <w:rsid w:val="00967011"/>
    <w:rsid w:val="0096737F"/>
    <w:rsid w:val="00967578"/>
    <w:rsid w:val="00970C78"/>
    <w:rsid w:val="00971416"/>
    <w:rsid w:val="009728A9"/>
    <w:rsid w:val="00972BD0"/>
    <w:rsid w:val="009733F0"/>
    <w:rsid w:val="009736D1"/>
    <w:rsid w:val="00973CE7"/>
    <w:rsid w:val="00974E23"/>
    <w:rsid w:val="009751FE"/>
    <w:rsid w:val="00975242"/>
    <w:rsid w:val="009758F9"/>
    <w:rsid w:val="00975EB0"/>
    <w:rsid w:val="0097614D"/>
    <w:rsid w:val="00976EF6"/>
    <w:rsid w:val="0097764E"/>
    <w:rsid w:val="00977730"/>
    <w:rsid w:val="00977F30"/>
    <w:rsid w:val="00980704"/>
    <w:rsid w:val="00982634"/>
    <w:rsid w:val="00982BD2"/>
    <w:rsid w:val="00983545"/>
    <w:rsid w:val="00983623"/>
    <w:rsid w:val="00985315"/>
    <w:rsid w:val="009856B1"/>
    <w:rsid w:val="00986B80"/>
    <w:rsid w:val="00986D0A"/>
    <w:rsid w:val="009910DC"/>
    <w:rsid w:val="0099206B"/>
    <w:rsid w:val="009924CF"/>
    <w:rsid w:val="009927D7"/>
    <w:rsid w:val="00992E2F"/>
    <w:rsid w:val="00993848"/>
    <w:rsid w:val="00994F80"/>
    <w:rsid w:val="009952E8"/>
    <w:rsid w:val="009953FD"/>
    <w:rsid w:val="00995C85"/>
    <w:rsid w:val="009964D6"/>
    <w:rsid w:val="00997672"/>
    <w:rsid w:val="009A0471"/>
    <w:rsid w:val="009A0636"/>
    <w:rsid w:val="009A075C"/>
    <w:rsid w:val="009A1F2F"/>
    <w:rsid w:val="009A250C"/>
    <w:rsid w:val="009A2835"/>
    <w:rsid w:val="009A30D3"/>
    <w:rsid w:val="009A55D0"/>
    <w:rsid w:val="009A6F3C"/>
    <w:rsid w:val="009A79C1"/>
    <w:rsid w:val="009A7E68"/>
    <w:rsid w:val="009B0442"/>
    <w:rsid w:val="009B046C"/>
    <w:rsid w:val="009B147B"/>
    <w:rsid w:val="009B1639"/>
    <w:rsid w:val="009B1745"/>
    <w:rsid w:val="009B1757"/>
    <w:rsid w:val="009B181C"/>
    <w:rsid w:val="009B1BFA"/>
    <w:rsid w:val="009B36B6"/>
    <w:rsid w:val="009B38BC"/>
    <w:rsid w:val="009B3A04"/>
    <w:rsid w:val="009B3E1A"/>
    <w:rsid w:val="009B423C"/>
    <w:rsid w:val="009B53DB"/>
    <w:rsid w:val="009B64AC"/>
    <w:rsid w:val="009B70F6"/>
    <w:rsid w:val="009B7C20"/>
    <w:rsid w:val="009B7CA6"/>
    <w:rsid w:val="009C1122"/>
    <w:rsid w:val="009C1700"/>
    <w:rsid w:val="009C1CAB"/>
    <w:rsid w:val="009C1DC2"/>
    <w:rsid w:val="009C1E63"/>
    <w:rsid w:val="009C334A"/>
    <w:rsid w:val="009C35C1"/>
    <w:rsid w:val="009C3C93"/>
    <w:rsid w:val="009C6AE4"/>
    <w:rsid w:val="009C749B"/>
    <w:rsid w:val="009C7D76"/>
    <w:rsid w:val="009D028E"/>
    <w:rsid w:val="009D0A84"/>
    <w:rsid w:val="009D0D7C"/>
    <w:rsid w:val="009D0FD3"/>
    <w:rsid w:val="009D2028"/>
    <w:rsid w:val="009D2877"/>
    <w:rsid w:val="009D33A2"/>
    <w:rsid w:val="009D39E4"/>
    <w:rsid w:val="009D3C27"/>
    <w:rsid w:val="009D4164"/>
    <w:rsid w:val="009D451C"/>
    <w:rsid w:val="009D456A"/>
    <w:rsid w:val="009D4A02"/>
    <w:rsid w:val="009D4E7A"/>
    <w:rsid w:val="009D530C"/>
    <w:rsid w:val="009D551D"/>
    <w:rsid w:val="009D57D1"/>
    <w:rsid w:val="009D580A"/>
    <w:rsid w:val="009D5AA9"/>
    <w:rsid w:val="009D5C1F"/>
    <w:rsid w:val="009D6375"/>
    <w:rsid w:val="009D6E53"/>
    <w:rsid w:val="009D71D2"/>
    <w:rsid w:val="009D77DC"/>
    <w:rsid w:val="009D7E71"/>
    <w:rsid w:val="009D7EB8"/>
    <w:rsid w:val="009E0599"/>
    <w:rsid w:val="009E063E"/>
    <w:rsid w:val="009E0D2A"/>
    <w:rsid w:val="009E0FE7"/>
    <w:rsid w:val="009E1482"/>
    <w:rsid w:val="009E1509"/>
    <w:rsid w:val="009E3466"/>
    <w:rsid w:val="009E3C2F"/>
    <w:rsid w:val="009E40E6"/>
    <w:rsid w:val="009E475D"/>
    <w:rsid w:val="009E510D"/>
    <w:rsid w:val="009E5171"/>
    <w:rsid w:val="009E61EB"/>
    <w:rsid w:val="009E65E8"/>
    <w:rsid w:val="009E70BF"/>
    <w:rsid w:val="009E72F5"/>
    <w:rsid w:val="009E798F"/>
    <w:rsid w:val="009E7D12"/>
    <w:rsid w:val="009F076A"/>
    <w:rsid w:val="009F1617"/>
    <w:rsid w:val="009F48F8"/>
    <w:rsid w:val="009F4C8A"/>
    <w:rsid w:val="009F4F7F"/>
    <w:rsid w:val="009F5271"/>
    <w:rsid w:val="009F5A8C"/>
    <w:rsid w:val="009F5F3C"/>
    <w:rsid w:val="009F719D"/>
    <w:rsid w:val="009F7711"/>
    <w:rsid w:val="00A00127"/>
    <w:rsid w:val="00A0034C"/>
    <w:rsid w:val="00A006A5"/>
    <w:rsid w:val="00A01244"/>
    <w:rsid w:val="00A02A6B"/>
    <w:rsid w:val="00A03192"/>
    <w:rsid w:val="00A04B14"/>
    <w:rsid w:val="00A04B94"/>
    <w:rsid w:val="00A0567E"/>
    <w:rsid w:val="00A05830"/>
    <w:rsid w:val="00A05AC1"/>
    <w:rsid w:val="00A05C52"/>
    <w:rsid w:val="00A06108"/>
    <w:rsid w:val="00A06F17"/>
    <w:rsid w:val="00A07061"/>
    <w:rsid w:val="00A07CC4"/>
    <w:rsid w:val="00A104EC"/>
    <w:rsid w:val="00A1131B"/>
    <w:rsid w:val="00A11EF8"/>
    <w:rsid w:val="00A12C90"/>
    <w:rsid w:val="00A13EA4"/>
    <w:rsid w:val="00A14D11"/>
    <w:rsid w:val="00A153D7"/>
    <w:rsid w:val="00A1586E"/>
    <w:rsid w:val="00A15EFB"/>
    <w:rsid w:val="00A16516"/>
    <w:rsid w:val="00A16683"/>
    <w:rsid w:val="00A17632"/>
    <w:rsid w:val="00A17BB9"/>
    <w:rsid w:val="00A21986"/>
    <w:rsid w:val="00A2233E"/>
    <w:rsid w:val="00A22572"/>
    <w:rsid w:val="00A227FE"/>
    <w:rsid w:val="00A22D5C"/>
    <w:rsid w:val="00A22E77"/>
    <w:rsid w:val="00A23079"/>
    <w:rsid w:val="00A2327D"/>
    <w:rsid w:val="00A24BEB"/>
    <w:rsid w:val="00A251C8"/>
    <w:rsid w:val="00A26360"/>
    <w:rsid w:val="00A26EEF"/>
    <w:rsid w:val="00A277AF"/>
    <w:rsid w:val="00A27C03"/>
    <w:rsid w:val="00A30304"/>
    <w:rsid w:val="00A31504"/>
    <w:rsid w:val="00A316B2"/>
    <w:rsid w:val="00A321A6"/>
    <w:rsid w:val="00A322C6"/>
    <w:rsid w:val="00A338CB"/>
    <w:rsid w:val="00A33F20"/>
    <w:rsid w:val="00A34534"/>
    <w:rsid w:val="00A35847"/>
    <w:rsid w:val="00A35A99"/>
    <w:rsid w:val="00A36017"/>
    <w:rsid w:val="00A410FF"/>
    <w:rsid w:val="00A41902"/>
    <w:rsid w:val="00A4223F"/>
    <w:rsid w:val="00A4247A"/>
    <w:rsid w:val="00A42E93"/>
    <w:rsid w:val="00A4387E"/>
    <w:rsid w:val="00A4526E"/>
    <w:rsid w:val="00A454E5"/>
    <w:rsid w:val="00A4586C"/>
    <w:rsid w:val="00A45B5E"/>
    <w:rsid w:val="00A46525"/>
    <w:rsid w:val="00A46A80"/>
    <w:rsid w:val="00A475D8"/>
    <w:rsid w:val="00A47B63"/>
    <w:rsid w:val="00A47BFD"/>
    <w:rsid w:val="00A50259"/>
    <w:rsid w:val="00A51CC8"/>
    <w:rsid w:val="00A52CB4"/>
    <w:rsid w:val="00A53294"/>
    <w:rsid w:val="00A5386A"/>
    <w:rsid w:val="00A5406B"/>
    <w:rsid w:val="00A544A4"/>
    <w:rsid w:val="00A54826"/>
    <w:rsid w:val="00A54B9E"/>
    <w:rsid w:val="00A552CF"/>
    <w:rsid w:val="00A55460"/>
    <w:rsid w:val="00A5563B"/>
    <w:rsid w:val="00A5601C"/>
    <w:rsid w:val="00A575AE"/>
    <w:rsid w:val="00A604C6"/>
    <w:rsid w:val="00A60AFE"/>
    <w:rsid w:val="00A60B12"/>
    <w:rsid w:val="00A60B54"/>
    <w:rsid w:val="00A60C6E"/>
    <w:rsid w:val="00A61503"/>
    <w:rsid w:val="00A617DD"/>
    <w:rsid w:val="00A6295C"/>
    <w:rsid w:val="00A62AE6"/>
    <w:rsid w:val="00A63757"/>
    <w:rsid w:val="00A6382D"/>
    <w:rsid w:val="00A6417E"/>
    <w:rsid w:val="00A641C9"/>
    <w:rsid w:val="00A64802"/>
    <w:rsid w:val="00A64AB5"/>
    <w:rsid w:val="00A64C7F"/>
    <w:rsid w:val="00A64D20"/>
    <w:rsid w:val="00A662E7"/>
    <w:rsid w:val="00A663D3"/>
    <w:rsid w:val="00A66A56"/>
    <w:rsid w:val="00A66E4D"/>
    <w:rsid w:val="00A66F54"/>
    <w:rsid w:val="00A66FB0"/>
    <w:rsid w:val="00A676BC"/>
    <w:rsid w:val="00A67D15"/>
    <w:rsid w:val="00A7044A"/>
    <w:rsid w:val="00A70577"/>
    <w:rsid w:val="00A70C2A"/>
    <w:rsid w:val="00A70CE1"/>
    <w:rsid w:val="00A70ED5"/>
    <w:rsid w:val="00A718C9"/>
    <w:rsid w:val="00A7236D"/>
    <w:rsid w:val="00A72B5F"/>
    <w:rsid w:val="00A73262"/>
    <w:rsid w:val="00A73265"/>
    <w:rsid w:val="00A735CB"/>
    <w:rsid w:val="00A73B61"/>
    <w:rsid w:val="00A73DED"/>
    <w:rsid w:val="00A742FE"/>
    <w:rsid w:val="00A745C7"/>
    <w:rsid w:val="00A749CA"/>
    <w:rsid w:val="00A74C73"/>
    <w:rsid w:val="00A76989"/>
    <w:rsid w:val="00A76D77"/>
    <w:rsid w:val="00A77AC9"/>
    <w:rsid w:val="00A77D61"/>
    <w:rsid w:val="00A80471"/>
    <w:rsid w:val="00A80A34"/>
    <w:rsid w:val="00A80A82"/>
    <w:rsid w:val="00A80AF6"/>
    <w:rsid w:val="00A810E6"/>
    <w:rsid w:val="00A816CA"/>
    <w:rsid w:val="00A8181A"/>
    <w:rsid w:val="00A8213B"/>
    <w:rsid w:val="00A822C2"/>
    <w:rsid w:val="00A82F83"/>
    <w:rsid w:val="00A831B7"/>
    <w:rsid w:val="00A833E0"/>
    <w:rsid w:val="00A847BD"/>
    <w:rsid w:val="00A84A4D"/>
    <w:rsid w:val="00A84E76"/>
    <w:rsid w:val="00A85492"/>
    <w:rsid w:val="00A85A4C"/>
    <w:rsid w:val="00A85A92"/>
    <w:rsid w:val="00A85C5D"/>
    <w:rsid w:val="00A85D21"/>
    <w:rsid w:val="00A86655"/>
    <w:rsid w:val="00A867EE"/>
    <w:rsid w:val="00A86ABB"/>
    <w:rsid w:val="00A876C9"/>
    <w:rsid w:val="00A9074C"/>
    <w:rsid w:val="00A90A64"/>
    <w:rsid w:val="00A914C3"/>
    <w:rsid w:val="00A91A0B"/>
    <w:rsid w:val="00A921B3"/>
    <w:rsid w:val="00A92674"/>
    <w:rsid w:val="00A93028"/>
    <w:rsid w:val="00A93550"/>
    <w:rsid w:val="00A949A4"/>
    <w:rsid w:val="00A95474"/>
    <w:rsid w:val="00A9589F"/>
    <w:rsid w:val="00A95946"/>
    <w:rsid w:val="00A95F69"/>
    <w:rsid w:val="00A962BD"/>
    <w:rsid w:val="00A96550"/>
    <w:rsid w:val="00A96E4C"/>
    <w:rsid w:val="00AA034C"/>
    <w:rsid w:val="00AA1761"/>
    <w:rsid w:val="00AA17FF"/>
    <w:rsid w:val="00AA23B4"/>
    <w:rsid w:val="00AA4AAF"/>
    <w:rsid w:val="00AA4E03"/>
    <w:rsid w:val="00AA4ECD"/>
    <w:rsid w:val="00AA530F"/>
    <w:rsid w:val="00AA532A"/>
    <w:rsid w:val="00AA566E"/>
    <w:rsid w:val="00AA5837"/>
    <w:rsid w:val="00AA638C"/>
    <w:rsid w:val="00AA69A4"/>
    <w:rsid w:val="00AA6E6C"/>
    <w:rsid w:val="00AB00F4"/>
    <w:rsid w:val="00AB024B"/>
    <w:rsid w:val="00AB04C3"/>
    <w:rsid w:val="00AB0BB5"/>
    <w:rsid w:val="00AB0FB6"/>
    <w:rsid w:val="00AB166A"/>
    <w:rsid w:val="00AB1A89"/>
    <w:rsid w:val="00AB2AF5"/>
    <w:rsid w:val="00AB2CED"/>
    <w:rsid w:val="00AB2E98"/>
    <w:rsid w:val="00AB2F41"/>
    <w:rsid w:val="00AB35DF"/>
    <w:rsid w:val="00AB3D60"/>
    <w:rsid w:val="00AB40FC"/>
    <w:rsid w:val="00AB41D6"/>
    <w:rsid w:val="00AB4CD4"/>
    <w:rsid w:val="00AB4F11"/>
    <w:rsid w:val="00AB5328"/>
    <w:rsid w:val="00AB54F2"/>
    <w:rsid w:val="00AB5E1C"/>
    <w:rsid w:val="00AB5F3B"/>
    <w:rsid w:val="00AB61CF"/>
    <w:rsid w:val="00AB6C06"/>
    <w:rsid w:val="00AB6ECE"/>
    <w:rsid w:val="00AC0273"/>
    <w:rsid w:val="00AC07B6"/>
    <w:rsid w:val="00AC0B6E"/>
    <w:rsid w:val="00AC1118"/>
    <w:rsid w:val="00AC1208"/>
    <w:rsid w:val="00AC158A"/>
    <w:rsid w:val="00AC17FB"/>
    <w:rsid w:val="00AC2842"/>
    <w:rsid w:val="00AC3602"/>
    <w:rsid w:val="00AC3760"/>
    <w:rsid w:val="00AC37D1"/>
    <w:rsid w:val="00AC4891"/>
    <w:rsid w:val="00AC4CC6"/>
    <w:rsid w:val="00AC4CE3"/>
    <w:rsid w:val="00AC4D5E"/>
    <w:rsid w:val="00AC4E60"/>
    <w:rsid w:val="00AC5204"/>
    <w:rsid w:val="00AC54F6"/>
    <w:rsid w:val="00AC5AE7"/>
    <w:rsid w:val="00AC5FB3"/>
    <w:rsid w:val="00AC6E49"/>
    <w:rsid w:val="00AC6F6A"/>
    <w:rsid w:val="00AC70D5"/>
    <w:rsid w:val="00AC74EA"/>
    <w:rsid w:val="00AC7BB6"/>
    <w:rsid w:val="00AC7C53"/>
    <w:rsid w:val="00AD0216"/>
    <w:rsid w:val="00AD03B9"/>
    <w:rsid w:val="00AD1224"/>
    <w:rsid w:val="00AD1631"/>
    <w:rsid w:val="00AD1F50"/>
    <w:rsid w:val="00AD3197"/>
    <w:rsid w:val="00AD498B"/>
    <w:rsid w:val="00AD5107"/>
    <w:rsid w:val="00AD5245"/>
    <w:rsid w:val="00AD60FB"/>
    <w:rsid w:val="00AD62A2"/>
    <w:rsid w:val="00AD67A3"/>
    <w:rsid w:val="00AD7829"/>
    <w:rsid w:val="00AD7871"/>
    <w:rsid w:val="00AE00E1"/>
    <w:rsid w:val="00AE00F0"/>
    <w:rsid w:val="00AE0457"/>
    <w:rsid w:val="00AE2475"/>
    <w:rsid w:val="00AE2C68"/>
    <w:rsid w:val="00AE3A49"/>
    <w:rsid w:val="00AE3FDF"/>
    <w:rsid w:val="00AE45F6"/>
    <w:rsid w:val="00AE499E"/>
    <w:rsid w:val="00AE6BBB"/>
    <w:rsid w:val="00AE721D"/>
    <w:rsid w:val="00AE744E"/>
    <w:rsid w:val="00AF012A"/>
    <w:rsid w:val="00AF0B9F"/>
    <w:rsid w:val="00AF14B8"/>
    <w:rsid w:val="00AF18BE"/>
    <w:rsid w:val="00AF19BC"/>
    <w:rsid w:val="00AF20C8"/>
    <w:rsid w:val="00AF21A9"/>
    <w:rsid w:val="00AF2355"/>
    <w:rsid w:val="00AF2A10"/>
    <w:rsid w:val="00AF2B26"/>
    <w:rsid w:val="00AF499F"/>
    <w:rsid w:val="00AF54A8"/>
    <w:rsid w:val="00AF5EA5"/>
    <w:rsid w:val="00AF6336"/>
    <w:rsid w:val="00AF6C01"/>
    <w:rsid w:val="00AF6E87"/>
    <w:rsid w:val="00AF7C6B"/>
    <w:rsid w:val="00B0068E"/>
    <w:rsid w:val="00B00AB4"/>
    <w:rsid w:val="00B01036"/>
    <w:rsid w:val="00B010BC"/>
    <w:rsid w:val="00B0118D"/>
    <w:rsid w:val="00B019BD"/>
    <w:rsid w:val="00B02004"/>
    <w:rsid w:val="00B02CFA"/>
    <w:rsid w:val="00B03C53"/>
    <w:rsid w:val="00B04E21"/>
    <w:rsid w:val="00B04FE1"/>
    <w:rsid w:val="00B0503F"/>
    <w:rsid w:val="00B05C07"/>
    <w:rsid w:val="00B0780B"/>
    <w:rsid w:val="00B07E06"/>
    <w:rsid w:val="00B10F05"/>
    <w:rsid w:val="00B1111F"/>
    <w:rsid w:val="00B11626"/>
    <w:rsid w:val="00B128CD"/>
    <w:rsid w:val="00B131D0"/>
    <w:rsid w:val="00B138C9"/>
    <w:rsid w:val="00B143C6"/>
    <w:rsid w:val="00B15402"/>
    <w:rsid w:val="00B1561C"/>
    <w:rsid w:val="00B16100"/>
    <w:rsid w:val="00B172B5"/>
    <w:rsid w:val="00B17D6A"/>
    <w:rsid w:val="00B20403"/>
    <w:rsid w:val="00B2077B"/>
    <w:rsid w:val="00B21047"/>
    <w:rsid w:val="00B211B1"/>
    <w:rsid w:val="00B21641"/>
    <w:rsid w:val="00B21BD0"/>
    <w:rsid w:val="00B2204B"/>
    <w:rsid w:val="00B2234F"/>
    <w:rsid w:val="00B2260B"/>
    <w:rsid w:val="00B22B97"/>
    <w:rsid w:val="00B22BD0"/>
    <w:rsid w:val="00B22C1C"/>
    <w:rsid w:val="00B230B2"/>
    <w:rsid w:val="00B2371B"/>
    <w:rsid w:val="00B24236"/>
    <w:rsid w:val="00B24B4C"/>
    <w:rsid w:val="00B24EBA"/>
    <w:rsid w:val="00B26B91"/>
    <w:rsid w:val="00B27278"/>
    <w:rsid w:val="00B27A1B"/>
    <w:rsid w:val="00B27D6A"/>
    <w:rsid w:val="00B3069F"/>
    <w:rsid w:val="00B30BDB"/>
    <w:rsid w:val="00B3121A"/>
    <w:rsid w:val="00B3126F"/>
    <w:rsid w:val="00B31DF4"/>
    <w:rsid w:val="00B32818"/>
    <w:rsid w:val="00B32EC0"/>
    <w:rsid w:val="00B3366C"/>
    <w:rsid w:val="00B343C9"/>
    <w:rsid w:val="00B345F9"/>
    <w:rsid w:val="00B34EF2"/>
    <w:rsid w:val="00B35108"/>
    <w:rsid w:val="00B35914"/>
    <w:rsid w:val="00B35D6E"/>
    <w:rsid w:val="00B36544"/>
    <w:rsid w:val="00B366BB"/>
    <w:rsid w:val="00B368AB"/>
    <w:rsid w:val="00B36942"/>
    <w:rsid w:val="00B37675"/>
    <w:rsid w:val="00B406E9"/>
    <w:rsid w:val="00B408C8"/>
    <w:rsid w:val="00B419AB"/>
    <w:rsid w:val="00B427F8"/>
    <w:rsid w:val="00B42C85"/>
    <w:rsid w:val="00B42DA9"/>
    <w:rsid w:val="00B42F2A"/>
    <w:rsid w:val="00B44139"/>
    <w:rsid w:val="00B44527"/>
    <w:rsid w:val="00B457C4"/>
    <w:rsid w:val="00B45D49"/>
    <w:rsid w:val="00B467CB"/>
    <w:rsid w:val="00B4726D"/>
    <w:rsid w:val="00B4739E"/>
    <w:rsid w:val="00B475D7"/>
    <w:rsid w:val="00B47805"/>
    <w:rsid w:val="00B4781E"/>
    <w:rsid w:val="00B47A01"/>
    <w:rsid w:val="00B47B9A"/>
    <w:rsid w:val="00B47D6F"/>
    <w:rsid w:val="00B50AB5"/>
    <w:rsid w:val="00B51958"/>
    <w:rsid w:val="00B52329"/>
    <w:rsid w:val="00B529D9"/>
    <w:rsid w:val="00B52FAC"/>
    <w:rsid w:val="00B53D41"/>
    <w:rsid w:val="00B54FDF"/>
    <w:rsid w:val="00B5552F"/>
    <w:rsid w:val="00B55A25"/>
    <w:rsid w:val="00B560DF"/>
    <w:rsid w:val="00B56914"/>
    <w:rsid w:val="00B56EFF"/>
    <w:rsid w:val="00B600E6"/>
    <w:rsid w:val="00B605EE"/>
    <w:rsid w:val="00B60A16"/>
    <w:rsid w:val="00B60EC4"/>
    <w:rsid w:val="00B628E8"/>
    <w:rsid w:val="00B62922"/>
    <w:rsid w:val="00B6308C"/>
    <w:rsid w:val="00B63226"/>
    <w:rsid w:val="00B638F9"/>
    <w:rsid w:val="00B63C89"/>
    <w:rsid w:val="00B66116"/>
    <w:rsid w:val="00B668D3"/>
    <w:rsid w:val="00B67BB9"/>
    <w:rsid w:val="00B7030B"/>
    <w:rsid w:val="00B7034C"/>
    <w:rsid w:val="00B70A3E"/>
    <w:rsid w:val="00B70FEB"/>
    <w:rsid w:val="00B71A72"/>
    <w:rsid w:val="00B72216"/>
    <w:rsid w:val="00B72B1B"/>
    <w:rsid w:val="00B72EDB"/>
    <w:rsid w:val="00B73EDC"/>
    <w:rsid w:val="00B74549"/>
    <w:rsid w:val="00B747D7"/>
    <w:rsid w:val="00B74847"/>
    <w:rsid w:val="00B751D3"/>
    <w:rsid w:val="00B75746"/>
    <w:rsid w:val="00B76E84"/>
    <w:rsid w:val="00B7725A"/>
    <w:rsid w:val="00B7788E"/>
    <w:rsid w:val="00B77D06"/>
    <w:rsid w:val="00B807A4"/>
    <w:rsid w:val="00B809D6"/>
    <w:rsid w:val="00B80C99"/>
    <w:rsid w:val="00B80EBB"/>
    <w:rsid w:val="00B8186C"/>
    <w:rsid w:val="00B82137"/>
    <w:rsid w:val="00B82EBD"/>
    <w:rsid w:val="00B83191"/>
    <w:rsid w:val="00B833C7"/>
    <w:rsid w:val="00B84B2D"/>
    <w:rsid w:val="00B84C5F"/>
    <w:rsid w:val="00B84D81"/>
    <w:rsid w:val="00B8579C"/>
    <w:rsid w:val="00B86141"/>
    <w:rsid w:val="00B86EED"/>
    <w:rsid w:val="00B87417"/>
    <w:rsid w:val="00B87430"/>
    <w:rsid w:val="00B87884"/>
    <w:rsid w:val="00B90561"/>
    <w:rsid w:val="00B90F42"/>
    <w:rsid w:val="00B910B7"/>
    <w:rsid w:val="00B9171E"/>
    <w:rsid w:val="00B91DAC"/>
    <w:rsid w:val="00B92217"/>
    <w:rsid w:val="00B92A68"/>
    <w:rsid w:val="00B92AA1"/>
    <w:rsid w:val="00B94091"/>
    <w:rsid w:val="00B94E3C"/>
    <w:rsid w:val="00B9567F"/>
    <w:rsid w:val="00B96765"/>
    <w:rsid w:val="00B96861"/>
    <w:rsid w:val="00B96C72"/>
    <w:rsid w:val="00B97949"/>
    <w:rsid w:val="00B97DB1"/>
    <w:rsid w:val="00B97DF3"/>
    <w:rsid w:val="00BA062C"/>
    <w:rsid w:val="00BA0DC7"/>
    <w:rsid w:val="00BA18CC"/>
    <w:rsid w:val="00BA18FC"/>
    <w:rsid w:val="00BA2B0C"/>
    <w:rsid w:val="00BA364A"/>
    <w:rsid w:val="00BA371B"/>
    <w:rsid w:val="00BA3CFD"/>
    <w:rsid w:val="00BA4004"/>
    <w:rsid w:val="00BA4C5B"/>
    <w:rsid w:val="00BA4F35"/>
    <w:rsid w:val="00BA50AF"/>
    <w:rsid w:val="00BA67BE"/>
    <w:rsid w:val="00BA6DC3"/>
    <w:rsid w:val="00BA72D0"/>
    <w:rsid w:val="00BB0701"/>
    <w:rsid w:val="00BB1129"/>
    <w:rsid w:val="00BB21E3"/>
    <w:rsid w:val="00BB2ACC"/>
    <w:rsid w:val="00BB30D9"/>
    <w:rsid w:val="00BB31EB"/>
    <w:rsid w:val="00BB45C0"/>
    <w:rsid w:val="00BB465C"/>
    <w:rsid w:val="00BB4841"/>
    <w:rsid w:val="00BB50F0"/>
    <w:rsid w:val="00BB50F5"/>
    <w:rsid w:val="00BB53DA"/>
    <w:rsid w:val="00BB60B1"/>
    <w:rsid w:val="00BB68ED"/>
    <w:rsid w:val="00BB6982"/>
    <w:rsid w:val="00BB7669"/>
    <w:rsid w:val="00BB7B95"/>
    <w:rsid w:val="00BC07AA"/>
    <w:rsid w:val="00BC221E"/>
    <w:rsid w:val="00BC3648"/>
    <w:rsid w:val="00BC382D"/>
    <w:rsid w:val="00BC3B52"/>
    <w:rsid w:val="00BC3EFB"/>
    <w:rsid w:val="00BC4037"/>
    <w:rsid w:val="00BC4D47"/>
    <w:rsid w:val="00BC57E1"/>
    <w:rsid w:val="00BC6189"/>
    <w:rsid w:val="00BC65F1"/>
    <w:rsid w:val="00BC669C"/>
    <w:rsid w:val="00BC6C69"/>
    <w:rsid w:val="00BC7DF0"/>
    <w:rsid w:val="00BC7ED0"/>
    <w:rsid w:val="00BD0214"/>
    <w:rsid w:val="00BD17D3"/>
    <w:rsid w:val="00BD18A4"/>
    <w:rsid w:val="00BD434F"/>
    <w:rsid w:val="00BD4AF1"/>
    <w:rsid w:val="00BD5A2C"/>
    <w:rsid w:val="00BD601A"/>
    <w:rsid w:val="00BD6E97"/>
    <w:rsid w:val="00BD7238"/>
    <w:rsid w:val="00BD7337"/>
    <w:rsid w:val="00BD75D7"/>
    <w:rsid w:val="00BD7CC4"/>
    <w:rsid w:val="00BD7EA8"/>
    <w:rsid w:val="00BE04E2"/>
    <w:rsid w:val="00BE078B"/>
    <w:rsid w:val="00BE0B0F"/>
    <w:rsid w:val="00BE0E5C"/>
    <w:rsid w:val="00BE1CD9"/>
    <w:rsid w:val="00BE1E32"/>
    <w:rsid w:val="00BE26F1"/>
    <w:rsid w:val="00BE2D78"/>
    <w:rsid w:val="00BE48C1"/>
    <w:rsid w:val="00BE4C38"/>
    <w:rsid w:val="00BE500A"/>
    <w:rsid w:val="00BE5034"/>
    <w:rsid w:val="00BE53B0"/>
    <w:rsid w:val="00BE5C8B"/>
    <w:rsid w:val="00BE5D1E"/>
    <w:rsid w:val="00BE62D5"/>
    <w:rsid w:val="00BE63D3"/>
    <w:rsid w:val="00BE7067"/>
    <w:rsid w:val="00BE7892"/>
    <w:rsid w:val="00BE7CBD"/>
    <w:rsid w:val="00BF05A3"/>
    <w:rsid w:val="00BF12C5"/>
    <w:rsid w:val="00BF21DC"/>
    <w:rsid w:val="00BF26C4"/>
    <w:rsid w:val="00BF2FD8"/>
    <w:rsid w:val="00BF3EFA"/>
    <w:rsid w:val="00BF5786"/>
    <w:rsid w:val="00BF5A0C"/>
    <w:rsid w:val="00BF5F20"/>
    <w:rsid w:val="00BF7603"/>
    <w:rsid w:val="00BF7B0F"/>
    <w:rsid w:val="00C00143"/>
    <w:rsid w:val="00C009EA"/>
    <w:rsid w:val="00C00EA0"/>
    <w:rsid w:val="00C00FD3"/>
    <w:rsid w:val="00C01EF3"/>
    <w:rsid w:val="00C03816"/>
    <w:rsid w:val="00C038CE"/>
    <w:rsid w:val="00C03930"/>
    <w:rsid w:val="00C039DA"/>
    <w:rsid w:val="00C04556"/>
    <w:rsid w:val="00C06D84"/>
    <w:rsid w:val="00C06FF0"/>
    <w:rsid w:val="00C073B7"/>
    <w:rsid w:val="00C074AA"/>
    <w:rsid w:val="00C0791B"/>
    <w:rsid w:val="00C07B94"/>
    <w:rsid w:val="00C10FD6"/>
    <w:rsid w:val="00C1150A"/>
    <w:rsid w:val="00C115D1"/>
    <w:rsid w:val="00C11AE2"/>
    <w:rsid w:val="00C11E9F"/>
    <w:rsid w:val="00C12605"/>
    <w:rsid w:val="00C1373D"/>
    <w:rsid w:val="00C13752"/>
    <w:rsid w:val="00C13F6E"/>
    <w:rsid w:val="00C14586"/>
    <w:rsid w:val="00C1490E"/>
    <w:rsid w:val="00C149D4"/>
    <w:rsid w:val="00C15329"/>
    <w:rsid w:val="00C1618B"/>
    <w:rsid w:val="00C167D0"/>
    <w:rsid w:val="00C16BC0"/>
    <w:rsid w:val="00C16E42"/>
    <w:rsid w:val="00C175F8"/>
    <w:rsid w:val="00C1778B"/>
    <w:rsid w:val="00C1785B"/>
    <w:rsid w:val="00C2007D"/>
    <w:rsid w:val="00C202E3"/>
    <w:rsid w:val="00C209CF"/>
    <w:rsid w:val="00C20EFB"/>
    <w:rsid w:val="00C2108C"/>
    <w:rsid w:val="00C2131C"/>
    <w:rsid w:val="00C21655"/>
    <w:rsid w:val="00C21EA1"/>
    <w:rsid w:val="00C225DB"/>
    <w:rsid w:val="00C228AF"/>
    <w:rsid w:val="00C23369"/>
    <w:rsid w:val="00C2342D"/>
    <w:rsid w:val="00C2363D"/>
    <w:rsid w:val="00C263E5"/>
    <w:rsid w:val="00C26502"/>
    <w:rsid w:val="00C30139"/>
    <w:rsid w:val="00C30891"/>
    <w:rsid w:val="00C31119"/>
    <w:rsid w:val="00C3127E"/>
    <w:rsid w:val="00C3256C"/>
    <w:rsid w:val="00C32CE0"/>
    <w:rsid w:val="00C32D48"/>
    <w:rsid w:val="00C33CC2"/>
    <w:rsid w:val="00C3534C"/>
    <w:rsid w:val="00C3539B"/>
    <w:rsid w:val="00C357EE"/>
    <w:rsid w:val="00C35A46"/>
    <w:rsid w:val="00C35D32"/>
    <w:rsid w:val="00C35E58"/>
    <w:rsid w:val="00C36A61"/>
    <w:rsid w:val="00C377CE"/>
    <w:rsid w:val="00C37CE5"/>
    <w:rsid w:val="00C405B7"/>
    <w:rsid w:val="00C41064"/>
    <w:rsid w:val="00C41864"/>
    <w:rsid w:val="00C44B2A"/>
    <w:rsid w:val="00C44BE6"/>
    <w:rsid w:val="00C46A7E"/>
    <w:rsid w:val="00C47621"/>
    <w:rsid w:val="00C50CDE"/>
    <w:rsid w:val="00C50D2F"/>
    <w:rsid w:val="00C51029"/>
    <w:rsid w:val="00C51670"/>
    <w:rsid w:val="00C51C11"/>
    <w:rsid w:val="00C5381E"/>
    <w:rsid w:val="00C53E95"/>
    <w:rsid w:val="00C54915"/>
    <w:rsid w:val="00C54C08"/>
    <w:rsid w:val="00C54D46"/>
    <w:rsid w:val="00C55159"/>
    <w:rsid w:val="00C5611E"/>
    <w:rsid w:val="00C604E7"/>
    <w:rsid w:val="00C60843"/>
    <w:rsid w:val="00C60DCC"/>
    <w:rsid w:val="00C60E95"/>
    <w:rsid w:val="00C61E40"/>
    <w:rsid w:val="00C61E42"/>
    <w:rsid w:val="00C625CC"/>
    <w:rsid w:val="00C62D04"/>
    <w:rsid w:val="00C62E1A"/>
    <w:rsid w:val="00C635EE"/>
    <w:rsid w:val="00C63FEE"/>
    <w:rsid w:val="00C645CF"/>
    <w:rsid w:val="00C6476B"/>
    <w:rsid w:val="00C64A42"/>
    <w:rsid w:val="00C64AF3"/>
    <w:rsid w:val="00C64C0E"/>
    <w:rsid w:val="00C64DA5"/>
    <w:rsid w:val="00C65415"/>
    <w:rsid w:val="00C65834"/>
    <w:rsid w:val="00C6588F"/>
    <w:rsid w:val="00C66863"/>
    <w:rsid w:val="00C66D92"/>
    <w:rsid w:val="00C67DBE"/>
    <w:rsid w:val="00C70013"/>
    <w:rsid w:val="00C7046C"/>
    <w:rsid w:val="00C71978"/>
    <w:rsid w:val="00C71F5D"/>
    <w:rsid w:val="00C7204E"/>
    <w:rsid w:val="00C72B5A"/>
    <w:rsid w:val="00C72E39"/>
    <w:rsid w:val="00C73001"/>
    <w:rsid w:val="00C73208"/>
    <w:rsid w:val="00C73551"/>
    <w:rsid w:val="00C737C3"/>
    <w:rsid w:val="00C73FFA"/>
    <w:rsid w:val="00C74D0D"/>
    <w:rsid w:val="00C76518"/>
    <w:rsid w:val="00C77170"/>
    <w:rsid w:val="00C80904"/>
    <w:rsid w:val="00C80CBD"/>
    <w:rsid w:val="00C81524"/>
    <w:rsid w:val="00C828B0"/>
    <w:rsid w:val="00C82B44"/>
    <w:rsid w:val="00C8347E"/>
    <w:rsid w:val="00C83D5C"/>
    <w:rsid w:val="00C85501"/>
    <w:rsid w:val="00C859D6"/>
    <w:rsid w:val="00C865D6"/>
    <w:rsid w:val="00C868E9"/>
    <w:rsid w:val="00C86C61"/>
    <w:rsid w:val="00C86E07"/>
    <w:rsid w:val="00C87899"/>
    <w:rsid w:val="00C90264"/>
    <w:rsid w:val="00C9067D"/>
    <w:rsid w:val="00C92329"/>
    <w:rsid w:val="00C92E1D"/>
    <w:rsid w:val="00C93038"/>
    <w:rsid w:val="00C93593"/>
    <w:rsid w:val="00C940AE"/>
    <w:rsid w:val="00C9487D"/>
    <w:rsid w:val="00C96E09"/>
    <w:rsid w:val="00CA013A"/>
    <w:rsid w:val="00CA0145"/>
    <w:rsid w:val="00CA0840"/>
    <w:rsid w:val="00CA0DF7"/>
    <w:rsid w:val="00CA114F"/>
    <w:rsid w:val="00CA21DB"/>
    <w:rsid w:val="00CA233C"/>
    <w:rsid w:val="00CA253B"/>
    <w:rsid w:val="00CA2A5A"/>
    <w:rsid w:val="00CA3160"/>
    <w:rsid w:val="00CA33BE"/>
    <w:rsid w:val="00CA3CC2"/>
    <w:rsid w:val="00CA3F18"/>
    <w:rsid w:val="00CA4825"/>
    <w:rsid w:val="00CA49E6"/>
    <w:rsid w:val="00CA5DEC"/>
    <w:rsid w:val="00CA62EE"/>
    <w:rsid w:val="00CB1F6A"/>
    <w:rsid w:val="00CB2077"/>
    <w:rsid w:val="00CB3080"/>
    <w:rsid w:val="00CB378C"/>
    <w:rsid w:val="00CB439A"/>
    <w:rsid w:val="00CB5AFE"/>
    <w:rsid w:val="00CB675B"/>
    <w:rsid w:val="00CB6DF4"/>
    <w:rsid w:val="00CB799F"/>
    <w:rsid w:val="00CB7DB7"/>
    <w:rsid w:val="00CC00D0"/>
    <w:rsid w:val="00CC02B9"/>
    <w:rsid w:val="00CC0624"/>
    <w:rsid w:val="00CC0A52"/>
    <w:rsid w:val="00CC0F7A"/>
    <w:rsid w:val="00CC13CE"/>
    <w:rsid w:val="00CC1D43"/>
    <w:rsid w:val="00CC22EC"/>
    <w:rsid w:val="00CC313A"/>
    <w:rsid w:val="00CC4D64"/>
    <w:rsid w:val="00CC53E7"/>
    <w:rsid w:val="00CC6046"/>
    <w:rsid w:val="00CC644F"/>
    <w:rsid w:val="00CC68EE"/>
    <w:rsid w:val="00CC7022"/>
    <w:rsid w:val="00CC73F8"/>
    <w:rsid w:val="00CC7DF6"/>
    <w:rsid w:val="00CD00C0"/>
    <w:rsid w:val="00CD02E8"/>
    <w:rsid w:val="00CD0BCC"/>
    <w:rsid w:val="00CD1276"/>
    <w:rsid w:val="00CD13FB"/>
    <w:rsid w:val="00CD1C7D"/>
    <w:rsid w:val="00CD2DE4"/>
    <w:rsid w:val="00CD323E"/>
    <w:rsid w:val="00CD36D6"/>
    <w:rsid w:val="00CD36DE"/>
    <w:rsid w:val="00CD463D"/>
    <w:rsid w:val="00CD5481"/>
    <w:rsid w:val="00CD5785"/>
    <w:rsid w:val="00CD5EFA"/>
    <w:rsid w:val="00CD62BA"/>
    <w:rsid w:val="00CD6935"/>
    <w:rsid w:val="00CD6F03"/>
    <w:rsid w:val="00CD747F"/>
    <w:rsid w:val="00CD7D20"/>
    <w:rsid w:val="00CE0085"/>
    <w:rsid w:val="00CE0130"/>
    <w:rsid w:val="00CE049E"/>
    <w:rsid w:val="00CE0A2E"/>
    <w:rsid w:val="00CE0F25"/>
    <w:rsid w:val="00CE232C"/>
    <w:rsid w:val="00CE2976"/>
    <w:rsid w:val="00CE29B5"/>
    <w:rsid w:val="00CE309B"/>
    <w:rsid w:val="00CE351F"/>
    <w:rsid w:val="00CE3BD7"/>
    <w:rsid w:val="00CE4093"/>
    <w:rsid w:val="00CE4990"/>
    <w:rsid w:val="00CE4A29"/>
    <w:rsid w:val="00CE4A4B"/>
    <w:rsid w:val="00CE4DA2"/>
    <w:rsid w:val="00CE4FDC"/>
    <w:rsid w:val="00CE5279"/>
    <w:rsid w:val="00CE5441"/>
    <w:rsid w:val="00CE5FF1"/>
    <w:rsid w:val="00CE6266"/>
    <w:rsid w:val="00CE73BA"/>
    <w:rsid w:val="00CE7B02"/>
    <w:rsid w:val="00CE7B17"/>
    <w:rsid w:val="00CE7EB1"/>
    <w:rsid w:val="00CF04BF"/>
    <w:rsid w:val="00CF07EB"/>
    <w:rsid w:val="00CF0FD9"/>
    <w:rsid w:val="00CF2E50"/>
    <w:rsid w:val="00CF2E75"/>
    <w:rsid w:val="00CF3B14"/>
    <w:rsid w:val="00CF4305"/>
    <w:rsid w:val="00CF5D3D"/>
    <w:rsid w:val="00CF6DDC"/>
    <w:rsid w:val="00CF6F00"/>
    <w:rsid w:val="00CF71B6"/>
    <w:rsid w:val="00CF7666"/>
    <w:rsid w:val="00CF77DA"/>
    <w:rsid w:val="00CF78A2"/>
    <w:rsid w:val="00CF7C20"/>
    <w:rsid w:val="00CF7F57"/>
    <w:rsid w:val="00D00375"/>
    <w:rsid w:val="00D00E94"/>
    <w:rsid w:val="00D01017"/>
    <w:rsid w:val="00D01E81"/>
    <w:rsid w:val="00D02E97"/>
    <w:rsid w:val="00D0335B"/>
    <w:rsid w:val="00D04276"/>
    <w:rsid w:val="00D0490B"/>
    <w:rsid w:val="00D053C0"/>
    <w:rsid w:val="00D056F5"/>
    <w:rsid w:val="00D05CB1"/>
    <w:rsid w:val="00D05DE0"/>
    <w:rsid w:val="00D063C6"/>
    <w:rsid w:val="00D0743C"/>
    <w:rsid w:val="00D07540"/>
    <w:rsid w:val="00D07687"/>
    <w:rsid w:val="00D0780F"/>
    <w:rsid w:val="00D1086C"/>
    <w:rsid w:val="00D10A81"/>
    <w:rsid w:val="00D1102C"/>
    <w:rsid w:val="00D11782"/>
    <w:rsid w:val="00D11985"/>
    <w:rsid w:val="00D11BC4"/>
    <w:rsid w:val="00D11FFC"/>
    <w:rsid w:val="00D12618"/>
    <w:rsid w:val="00D13573"/>
    <w:rsid w:val="00D13C95"/>
    <w:rsid w:val="00D13ED6"/>
    <w:rsid w:val="00D14597"/>
    <w:rsid w:val="00D14A27"/>
    <w:rsid w:val="00D14E84"/>
    <w:rsid w:val="00D15795"/>
    <w:rsid w:val="00D15C84"/>
    <w:rsid w:val="00D162E1"/>
    <w:rsid w:val="00D16D2A"/>
    <w:rsid w:val="00D17312"/>
    <w:rsid w:val="00D17800"/>
    <w:rsid w:val="00D17C2E"/>
    <w:rsid w:val="00D20A25"/>
    <w:rsid w:val="00D21561"/>
    <w:rsid w:val="00D2196E"/>
    <w:rsid w:val="00D21D62"/>
    <w:rsid w:val="00D2234B"/>
    <w:rsid w:val="00D2244D"/>
    <w:rsid w:val="00D22862"/>
    <w:rsid w:val="00D22B30"/>
    <w:rsid w:val="00D22E76"/>
    <w:rsid w:val="00D231AE"/>
    <w:rsid w:val="00D235D3"/>
    <w:rsid w:val="00D23658"/>
    <w:rsid w:val="00D23B9D"/>
    <w:rsid w:val="00D2536D"/>
    <w:rsid w:val="00D25A36"/>
    <w:rsid w:val="00D25AC4"/>
    <w:rsid w:val="00D26BBD"/>
    <w:rsid w:val="00D27F3C"/>
    <w:rsid w:val="00D3170B"/>
    <w:rsid w:val="00D320C2"/>
    <w:rsid w:val="00D325FB"/>
    <w:rsid w:val="00D32787"/>
    <w:rsid w:val="00D32D50"/>
    <w:rsid w:val="00D336AE"/>
    <w:rsid w:val="00D3393F"/>
    <w:rsid w:val="00D35A82"/>
    <w:rsid w:val="00D35BCA"/>
    <w:rsid w:val="00D36681"/>
    <w:rsid w:val="00D369B9"/>
    <w:rsid w:val="00D36A03"/>
    <w:rsid w:val="00D36A67"/>
    <w:rsid w:val="00D36BAE"/>
    <w:rsid w:val="00D37C68"/>
    <w:rsid w:val="00D4006E"/>
    <w:rsid w:val="00D4090F"/>
    <w:rsid w:val="00D409B1"/>
    <w:rsid w:val="00D40B53"/>
    <w:rsid w:val="00D4181D"/>
    <w:rsid w:val="00D425A6"/>
    <w:rsid w:val="00D44073"/>
    <w:rsid w:val="00D44A40"/>
    <w:rsid w:val="00D44F3A"/>
    <w:rsid w:val="00D4503B"/>
    <w:rsid w:val="00D45803"/>
    <w:rsid w:val="00D45AAD"/>
    <w:rsid w:val="00D4644F"/>
    <w:rsid w:val="00D468AA"/>
    <w:rsid w:val="00D471DB"/>
    <w:rsid w:val="00D47217"/>
    <w:rsid w:val="00D50805"/>
    <w:rsid w:val="00D52017"/>
    <w:rsid w:val="00D5245C"/>
    <w:rsid w:val="00D52947"/>
    <w:rsid w:val="00D52B9E"/>
    <w:rsid w:val="00D53073"/>
    <w:rsid w:val="00D531A6"/>
    <w:rsid w:val="00D5363B"/>
    <w:rsid w:val="00D54011"/>
    <w:rsid w:val="00D540F7"/>
    <w:rsid w:val="00D54F3B"/>
    <w:rsid w:val="00D54FFA"/>
    <w:rsid w:val="00D551A2"/>
    <w:rsid w:val="00D552D3"/>
    <w:rsid w:val="00D554AB"/>
    <w:rsid w:val="00D56D3C"/>
    <w:rsid w:val="00D57BDA"/>
    <w:rsid w:val="00D57FA7"/>
    <w:rsid w:val="00D6016B"/>
    <w:rsid w:val="00D60799"/>
    <w:rsid w:val="00D6142A"/>
    <w:rsid w:val="00D61A14"/>
    <w:rsid w:val="00D62F3A"/>
    <w:rsid w:val="00D63101"/>
    <w:rsid w:val="00D63D78"/>
    <w:rsid w:val="00D64092"/>
    <w:rsid w:val="00D6453B"/>
    <w:rsid w:val="00D64879"/>
    <w:rsid w:val="00D648B2"/>
    <w:rsid w:val="00D64DAE"/>
    <w:rsid w:val="00D65FB2"/>
    <w:rsid w:val="00D660FF"/>
    <w:rsid w:val="00D66344"/>
    <w:rsid w:val="00D66976"/>
    <w:rsid w:val="00D671B8"/>
    <w:rsid w:val="00D67C7D"/>
    <w:rsid w:val="00D70FC3"/>
    <w:rsid w:val="00D7137B"/>
    <w:rsid w:val="00D71611"/>
    <w:rsid w:val="00D71FEB"/>
    <w:rsid w:val="00D742BE"/>
    <w:rsid w:val="00D746E4"/>
    <w:rsid w:val="00D74ACE"/>
    <w:rsid w:val="00D74C29"/>
    <w:rsid w:val="00D74E65"/>
    <w:rsid w:val="00D755FC"/>
    <w:rsid w:val="00D75676"/>
    <w:rsid w:val="00D76498"/>
    <w:rsid w:val="00D76B4F"/>
    <w:rsid w:val="00D7778A"/>
    <w:rsid w:val="00D80178"/>
    <w:rsid w:val="00D80282"/>
    <w:rsid w:val="00D8036A"/>
    <w:rsid w:val="00D815C5"/>
    <w:rsid w:val="00D82E7A"/>
    <w:rsid w:val="00D85AA8"/>
    <w:rsid w:val="00D85AE8"/>
    <w:rsid w:val="00D86381"/>
    <w:rsid w:val="00D86E1C"/>
    <w:rsid w:val="00D878A4"/>
    <w:rsid w:val="00D87D5A"/>
    <w:rsid w:val="00D90373"/>
    <w:rsid w:val="00D9084F"/>
    <w:rsid w:val="00D90A15"/>
    <w:rsid w:val="00D91837"/>
    <w:rsid w:val="00D91C73"/>
    <w:rsid w:val="00D9336A"/>
    <w:rsid w:val="00D9386D"/>
    <w:rsid w:val="00D93875"/>
    <w:rsid w:val="00D93DD0"/>
    <w:rsid w:val="00D93E38"/>
    <w:rsid w:val="00D95360"/>
    <w:rsid w:val="00D95D17"/>
    <w:rsid w:val="00D95D76"/>
    <w:rsid w:val="00D95D79"/>
    <w:rsid w:val="00D9639C"/>
    <w:rsid w:val="00D9710B"/>
    <w:rsid w:val="00D973AE"/>
    <w:rsid w:val="00D97F1F"/>
    <w:rsid w:val="00DA0B0E"/>
    <w:rsid w:val="00DA1358"/>
    <w:rsid w:val="00DA13A8"/>
    <w:rsid w:val="00DA14F1"/>
    <w:rsid w:val="00DA23F4"/>
    <w:rsid w:val="00DA41C2"/>
    <w:rsid w:val="00DA499E"/>
    <w:rsid w:val="00DA4FE1"/>
    <w:rsid w:val="00DA5328"/>
    <w:rsid w:val="00DA5D14"/>
    <w:rsid w:val="00DA6AC3"/>
    <w:rsid w:val="00DB0197"/>
    <w:rsid w:val="00DB0436"/>
    <w:rsid w:val="00DB049E"/>
    <w:rsid w:val="00DB06BA"/>
    <w:rsid w:val="00DB0E22"/>
    <w:rsid w:val="00DB17F7"/>
    <w:rsid w:val="00DB1836"/>
    <w:rsid w:val="00DB1FD2"/>
    <w:rsid w:val="00DB270F"/>
    <w:rsid w:val="00DB2CF0"/>
    <w:rsid w:val="00DB341F"/>
    <w:rsid w:val="00DB40E7"/>
    <w:rsid w:val="00DB4362"/>
    <w:rsid w:val="00DB43D6"/>
    <w:rsid w:val="00DB446F"/>
    <w:rsid w:val="00DB483E"/>
    <w:rsid w:val="00DB4DBA"/>
    <w:rsid w:val="00DB5853"/>
    <w:rsid w:val="00DB5FCD"/>
    <w:rsid w:val="00DB63B3"/>
    <w:rsid w:val="00DB6428"/>
    <w:rsid w:val="00DB7964"/>
    <w:rsid w:val="00DB7F69"/>
    <w:rsid w:val="00DC1A7B"/>
    <w:rsid w:val="00DC1D3E"/>
    <w:rsid w:val="00DC1FAC"/>
    <w:rsid w:val="00DC26B9"/>
    <w:rsid w:val="00DC3093"/>
    <w:rsid w:val="00DC3CC2"/>
    <w:rsid w:val="00DC3DD8"/>
    <w:rsid w:val="00DC4CB1"/>
    <w:rsid w:val="00DC6421"/>
    <w:rsid w:val="00DC67C0"/>
    <w:rsid w:val="00DC6FDA"/>
    <w:rsid w:val="00DC71B4"/>
    <w:rsid w:val="00DC770A"/>
    <w:rsid w:val="00DC793C"/>
    <w:rsid w:val="00DD06B3"/>
    <w:rsid w:val="00DD0AE9"/>
    <w:rsid w:val="00DD0E6A"/>
    <w:rsid w:val="00DD0F8D"/>
    <w:rsid w:val="00DD1B85"/>
    <w:rsid w:val="00DD1D0D"/>
    <w:rsid w:val="00DD281C"/>
    <w:rsid w:val="00DD3218"/>
    <w:rsid w:val="00DD36A1"/>
    <w:rsid w:val="00DD3B47"/>
    <w:rsid w:val="00DD3BBD"/>
    <w:rsid w:val="00DD48FD"/>
    <w:rsid w:val="00DD5411"/>
    <w:rsid w:val="00DD5DF4"/>
    <w:rsid w:val="00DD6987"/>
    <w:rsid w:val="00DD713A"/>
    <w:rsid w:val="00DD723F"/>
    <w:rsid w:val="00DD744A"/>
    <w:rsid w:val="00DD74CD"/>
    <w:rsid w:val="00DD774F"/>
    <w:rsid w:val="00DE100F"/>
    <w:rsid w:val="00DE1566"/>
    <w:rsid w:val="00DE15A7"/>
    <w:rsid w:val="00DE1794"/>
    <w:rsid w:val="00DE297D"/>
    <w:rsid w:val="00DE33AA"/>
    <w:rsid w:val="00DE3809"/>
    <w:rsid w:val="00DE429F"/>
    <w:rsid w:val="00DE4488"/>
    <w:rsid w:val="00DE4917"/>
    <w:rsid w:val="00DE63FB"/>
    <w:rsid w:val="00DE684B"/>
    <w:rsid w:val="00DE6A26"/>
    <w:rsid w:val="00DE6E45"/>
    <w:rsid w:val="00DE7DD2"/>
    <w:rsid w:val="00DF0343"/>
    <w:rsid w:val="00DF14D4"/>
    <w:rsid w:val="00DF2801"/>
    <w:rsid w:val="00DF29C6"/>
    <w:rsid w:val="00DF2D7F"/>
    <w:rsid w:val="00DF3247"/>
    <w:rsid w:val="00DF34FA"/>
    <w:rsid w:val="00DF3A99"/>
    <w:rsid w:val="00DF4761"/>
    <w:rsid w:val="00DF60D4"/>
    <w:rsid w:val="00DF65C6"/>
    <w:rsid w:val="00DF72D8"/>
    <w:rsid w:val="00DF7AC4"/>
    <w:rsid w:val="00DF7AD3"/>
    <w:rsid w:val="00E00C49"/>
    <w:rsid w:val="00E03D90"/>
    <w:rsid w:val="00E03FDE"/>
    <w:rsid w:val="00E04347"/>
    <w:rsid w:val="00E049B8"/>
    <w:rsid w:val="00E0530A"/>
    <w:rsid w:val="00E056CD"/>
    <w:rsid w:val="00E0584E"/>
    <w:rsid w:val="00E059E1"/>
    <w:rsid w:val="00E06172"/>
    <w:rsid w:val="00E06B7E"/>
    <w:rsid w:val="00E06B89"/>
    <w:rsid w:val="00E074E8"/>
    <w:rsid w:val="00E1000D"/>
    <w:rsid w:val="00E10586"/>
    <w:rsid w:val="00E12CF0"/>
    <w:rsid w:val="00E13225"/>
    <w:rsid w:val="00E1412E"/>
    <w:rsid w:val="00E14170"/>
    <w:rsid w:val="00E14798"/>
    <w:rsid w:val="00E15542"/>
    <w:rsid w:val="00E160B2"/>
    <w:rsid w:val="00E16251"/>
    <w:rsid w:val="00E1629A"/>
    <w:rsid w:val="00E16BC0"/>
    <w:rsid w:val="00E20681"/>
    <w:rsid w:val="00E21BBF"/>
    <w:rsid w:val="00E220B5"/>
    <w:rsid w:val="00E22555"/>
    <w:rsid w:val="00E22915"/>
    <w:rsid w:val="00E23497"/>
    <w:rsid w:val="00E2488F"/>
    <w:rsid w:val="00E248A7"/>
    <w:rsid w:val="00E248FD"/>
    <w:rsid w:val="00E250C6"/>
    <w:rsid w:val="00E27927"/>
    <w:rsid w:val="00E27F7C"/>
    <w:rsid w:val="00E27FCE"/>
    <w:rsid w:val="00E30896"/>
    <w:rsid w:val="00E30DF1"/>
    <w:rsid w:val="00E30FF9"/>
    <w:rsid w:val="00E325D7"/>
    <w:rsid w:val="00E32A45"/>
    <w:rsid w:val="00E32CD2"/>
    <w:rsid w:val="00E343A5"/>
    <w:rsid w:val="00E344EF"/>
    <w:rsid w:val="00E34687"/>
    <w:rsid w:val="00E34EC3"/>
    <w:rsid w:val="00E35BE1"/>
    <w:rsid w:val="00E35D5C"/>
    <w:rsid w:val="00E35F14"/>
    <w:rsid w:val="00E36011"/>
    <w:rsid w:val="00E370EE"/>
    <w:rsid w:val="00E37239"/>
    <w:rsid w:val="00E377BB"/>
    <w:rsid w:val="00E37B22"/>
    <w:rsid w:val="00E409EC"/>
    <w:rsid w:val="00E41483"/>
    <w:rsid w:val="00E418C4"/>
    <w:rsid w:val="00E4248E"/>
    <w:rsid w:val="00E42DF8"/>
    <w:rsid w:val="00E43697"/>
    <w:rsid w:val="00E43A37"/>
    <w:rsid w:val="00E43C0B"/>
    <w:rsid w:val="00E4461A"/>
    <w:rsid w:val="00E44B35"/>
    <w:rsid w:val="00E45205"/>
    <w:rsid w:val="00E45939"/>
    <w:rsid w:val="00E46CD3"/>
    <w:rsid w:val="00E4764B"/>
    <w:rsid w:val="00E501CF"/>
    <w:rsid w:val="00E5022F"/>
    <w:rsid w:val="00E504CC"/>
    <w:rsid w:val="00E50CED"/>
    <w:rsid w:val="00E51A2A"/>
    <w:rsid w:val="00E5320D"/>
    <w:rsid w:val="00E53324"/>
    <w:rsid w:val="00E53B55"/>
    <w:rsid w:val="00E54943"/>
    <w:rsid w:val="00E54CAF"/>
    <w:rsid w:val="00E55159"/>
    <w:rsid w:val="00E553CD"/>
    <w:rsid w:val="00E554A4"/>
    <w:rsid w:val="00E558EC"/>
    <w:rsid w:val="00E57130"/>
    <w:rsid w:val="00E57385"/>
    <w:rsid w:val="00E5778A"/>
    <w:rsid w:val="00E57BA0"/>
    <w:rsid w:val="00E60AB2"/>
    <w:rsid w:val="00E60AF6"/>
    <w:rsid w:val="00E6148D"/>
    <w:rsid w:val="00E6208F"/>
    <w:rsid w:val="00E62F26"/>
    <w:rsid w:val="00E64E54"/>
    <w:rsid w:val="00E650BB"/>
    <w:rsid w:val="00E65606"/>
    <w:rsid w:val="00E6583D"/>
    <w:rsid w:val="00E678D0"/>
    <w:rsid w:val="00E67FA0"/>
    <w:rsid w:val="00E70D81"/>
    <w:rsid w:val="00E70DC6"/>
    <w:rsid w:val="00E7184D"/>
    <w:rsid w:val="00E7209A"/>
    <w:rsid w:val="00E72E41"/>
    <w:rsid w:val="00E73BF5"/>
    <w:rsid w:val="00E7514B"/>
    <w:rsid w:val="00E75A50"/>
    <w:rsid w:val="00E75D46"/>
    <w:rsid w:val="00E76A55"/>
    <w:rsid w:val="00E76D53"/>
    <w:rsid w:val="00E76DFC"/>
    <w:rsid w:val="00E772C5"/>
    <w:rsid w:val="00E77536"/>
    <w:rsid w:val="00E7762A"/>
    <w:rsid w:val="00E81AF0"/>
    <w:rsid w:val="00E81F8D"/>
    <w:rsid w:val="00E83629"/>
    <w:rsid w:val="00E837B3"/>
    <w:rsid w:val="00E840B8"/>
    <w:rsid w:val="00E844AD"/>
    <w:rsid w:val="00E85FE0"/>
    <w:rsid w:val="00E868F2"/>
    <w:rsid w:val="00E869DD"/>
    <w:rsid w:val="00E87238"/>
    <w:rsid w:val="00E9010C"/>
    <w:rsid w:val="00E90569"/>
    <w:rsid w:val="00E90817"/>
    <w:rsid w:val="00E90B75"/>
    <w:rsid w:val="00E90B84"/>
    <w:rsid w:val="00E91592"/>
    <w:rsid w:val="00E9208F"/>
    <w:rsid w:val="00E92DF6"/>
    <w:rsid w:val="00E93B58"/>
    <w:rsid w:val="00E93FE4"/>
    <w:rsid w:val="00E94B94"/>
    <w:rsid w:val="00E952FC"/>
    <w:rsid w:val="00E95669"/>
    <w:rsid w:val="00E95BA3"/>
    <w:rsid w:val="00E95C67"/>
    <w:rsid w:val="00E962D5"/>
    <w:rsid w:val="00EA00D7"/>
    <w:rsid w:val="00EA0905"/>
    <w:rsid w:val="00EA10F3"/>
    <w:rsid w:val="00EA1267"/>
    <w:rsid w:val="00EA17D1"/>
    <w:rsid w:val="00EA251D"/>
    <w:rsid w:val="00EA26D7"/>
    <w:rsid w:val="00EA2798"/>
    <w:rsid w:val="00EA2AEF"/>
    <w:rsid w:val="00EA37C5"/>
    <w:rsid w:val="00EA6583"/>
    <w:rsid w:val="00EA6ECA"/>
    <w:rsid w:val="00EA6F77"/>
    <w:rsid w:val="00EA7753"/>
    <w:rsid w:val="00EA7AAC"/>
    <w:rsid w:val="00EA7D73"/>
    <w:rsid w:val="00EB0287"/>
    <w:rsid w:val="00EB041B"/>
    <w:rsid w:val="00EB053D"/>
    <w:rsid w:val="00EB0874"/>
    <w:rsid w:val="00EB0F89"/>
    <w:rsid w:val="00EB1223"/>
    <w:rsid w:val="00EB15A0"/>
    <w:rsid w:val="00EB2542"/>
    <w:rsid w:val="00EB2E96"/>
    <w:rsid w:val="00EB3123"/>
    <w:rsid w:val="00EB49A9"/>
    <w:rsid w:val="00EB5738"/>
    <w:rsid w:val="00EB5D00"/>
    <w:rsid w:val="00EB6116"/>
    <w:rsid w:val="00EB6E43"/>
    <w:rsid w:val="00EB70C9"/>
    <w:rsid w:val="00EB774C"/>
    <w:rsid w:val="00EB7D3A"/>
    <w:rsid w:val="00EC14DC"/>
    <w:rsid w:val="00EC251E"/>
    <w:rsid w:val="00EC31CE"/>
    <w:rsid w:val="00EC3213"/>
    <w:rsid w:val="00EC32EC"/>
    <w:rsid w:val="00EC3486"/>
    <w:rsid w:val="00EC3857"/>
    <w:rsid w:val="00EC3FA0"/>
    <w:rsid w:val="00EC48BC"/>
    <w:rsid w:val="00EC4ACE"/>
    <w:rsid w:val="00EC4FDF"/>
    <w:rsid w:val="00EC6367"/>
    <w:rsid w:val="00EC6946"/>
    <w:rsid w:val="00EC6BFC"/>
    <w:rsid w:val="00EC72A8"/>
    <w:rsid w:val="00ED04FC"/>
    <w:rsid w:val="00ED078F"/>
    <w:rsid w:val="00ED1535"/>
    <w:rsid w:val="00ED1732"/>
    <w:rsid w:val="00ED1E2F"/>
    <w:rsid w:val="00ED1F6A"/>
    <w:rsid w:val="00ED2039"/>
    <w:rsid w:val="00ED236B"/>
    <w:rsid w:val="00ED2CD7"/>
    <w:rsid w:val="00ED2E6B"/>
    <w:rsid w:val="00ED33E7"/>
    <w:rsid w:val="00ED34EC"/>
    <w:rsid w:val="00ED4873"/>
    <w:rsid w:val="00ED4C64"/>
    <w:rsid w:val="00ED4D4C"/>
    <w:rsid w:val="00ED4EEE"/>
    <w:rsid w:val="00ED58F9"/>
    <w:rsid w:val="00ED59B7"/>
    <w:rsid w:val="00ED5B9A"/>
    <w:rsid w:val="00ED5D26"/>
    <w:rsid w:val="00ED6346"/>
    <w:rsid w:val="00ED665C"/>
    <w:rsid w:val="00ED7AD4"/>
    <w:rsid w:val="00ED7C1D"/>
    <w:rsid w:val="00ED7FE4"/>
    <w:rsid w:val="00EE0F94"/>
    <w:rsid w:val="00EE13F4"/>
    <w:rsid w:val="00EE17B9"/>
    <w:rsid w:val="00EE1D48"/>
    <w:rsid w:val="00EE1DE6"/>
    <w:rsid w:val="00EE27C4"/>
    <w:rsid w:val="00EE2C04"/>
    <w:rsid w:val="00EE3272"/>
    <w:rsid w:val="00EE470E"/>
    <w:rsid w:val="00EE4FF8"/>
    <w:rsid w:val="00EE53DC"/>
    <w:rsid w:val="00EE64B2"/>
    <w:rsid w:val="00EE64D4"/>
    <w:rsid w:val="00EE6CF9"/>
    <w:rsid w:val="00EE723D"/>
    <w:rsid w:val="00EE72CB"/>
    <w:rsid w:val="00EE797F"/>
    <w:rsid w:val="00EF0093"/>
    <w:rsid w:val="00EF069B"/>
    <w:rsid w:val="00EF0C7D"/>
    <w:rsid w:val="00EF2351"/>
    <w:rsid w:val="00EF2422"/>
    <w:rsid w:val="00EF33D3"/>
    <w:rsid w:val="00EF3E6C"/>
    <w:rsid w:val="00EF40FD"/>
    <w:rsid w:val="00EF50BF"/>
    <w:rsid w:val="00EF5304"/>
    <w:rsid w:val="00EF68CC"/>
    <w:rsid w:val="00EF7120"/>
    <w:rsid w:val="00EF7A00"/>
    <w:rsid w:val="00EF7A52"/>
    <w:rsid w:val="00F00B52"/>
    <w:rsid w:val="00F0150C"/>
    <w:rsid w:val="00F01DD9"/>
    <w:rsid w:val="00F01F66"/>
    <w:rsid w:val="00F02568"/>
    <w:rsid w:val="00F03798"/>
    <w:rsid w:val="00F0484B"/>
    <w:rsid w:val="00F04DBC"/>
    <w:rsid w:val="00F05F60"/>
    <w:rsid w:val="00F10833"/>
    <w:rsid w:val="00F1101A"/>
    <w:rsid w:val="00F11BC7"/>
    <w:rsid w:val="00F12081"/>
    <w:rsid w:val="00F121A3"/>
    <w:rsid w:val="00F12E86"/>
    <w:rsid w:val="00F12F00"/>
    <w:rsid w:val="00F131D4"/>
    <w:rsid w:val="00F131DC"/>
    <w:rsid w:val="00F132E2"/>
    <w:rsid w:val="00F1354F"/>
    <w:rsid w:val="00F13E33"/>
    <w:rsid w:val="00F148EF"/>
    <w:rsid w:val="00F154FD"/>
    <w:rsid w:val="00F1552D"/>
    <w:rsid w:val="00F15E2E"/>
    <w:rsid w:val="00F164C9"/>
    <w:rsid w:val="00F1710E"/>
    <w:rsid w:val="00F17496"/>
    <w:rsid w:val="00F17F7F"/>
    <w:rsid w:val="00F21D0E"/>
    <w:rsid w:val="00F21EF0"/>
    <w:rsid w:val="00F22929"/>
    <w:rsid w:val="00F23A90"/>
    <w:rsid w:val="00F23D35"/>
    <w:rsid w:val="00F23EF4"/>
    <w:rsid w:val="00F25641"/>
    <w:rsid w:val="00F25F08"/>
    <w:rsid w:val="00F2782D"/>
    <w:rsid w:val="00F30470"/>
    <w:rsid w:val="00F3074B"/>
    <w:rsid w:val="00F30B47"/>
    <w:rsid w:val="00F31804"/>
    <w:rsid w:val="00F31B1D"/>
    <w:rsid w:val="00F3217B"/>
    <w:rsid w:val="00F33E92"/>
    <w:rsid w:val="00F3554E"/>
    <w:rsid w:val="00F356F0"/>
    <w:rsid w:val="00F365F9"/>
    <w:rsid w:val="00F37B44"/>
    <w:rsid w:val="00F40680"/>
    <w:rsid w:val="00F42204"/>
    <w:rsid w:val="00F42391"/>
    <w:rsid w:val="00F43242"/>
    <w:rsid w:val="00F43660"/>
    <w:rsid w:val="00F4398D"/>
    <w:rsid w:val="00F43B2A"/>
    <w:rsid w:val="00F43DC7"/>
    <w:rsid w:val="00F457B1"/>
    <w:rsid w:val="00F45917"/>
    <w:rsid w:val="00F45944"/>
    <w:rsid w:val="00F45EEE"/>
    <w:rsid w:val="00F501F7"/>
    <w:rsid w:val="00F50252"/>
    <w:rsid w:val="00F50897"/>
    <w:rsid w:val="00F508F6"/>
    <w:rsid w:val="00F510F4"/>
    <w:rsid w:val="00F512AF"/>
    <w:rsid w:val="00F516FD"/>
    <w:rsid w:val="00F52C21"/>
    <w:rsid w:val="00F53E15"/>
    <w:rsid w:val="00F541B1"/>
    <w:rsid w:val="00F5586C"/>
    <w:rsid w:val="00F56780"/>
    <w:rsid w:val="00F56C86"/>
    <w:rsid w:val="00F56CB7"/>
    <w:rsid w:val="00F5750D"/>
    <w:rsid w:val="00F6029C"/>
    <w:rsid w:val="00F604DF"/>
    <w:rsid w:val="00F60925"/>
    <w:rsid w:val="00F6173A"/>
    <w:rsid w:val="00F61CB0"/>
    <w:rsid w:val="00F6204F"/>
    <w:rsid w:val="00F6247C"/>
    <w:rsid w:val="00F62B29"/>
    <w:rsid w:val="00F62E24"/>
    <w:rsid w:val="00F63EFC"/>
    <w:rsid w:val="00F64DAA"/>
    <w:rsid w:val="00F65C47"/>
    <w:rsid w:val="00F66688"/>
    <w:rsid w:val="00F6682C"/>
    <w:rsid w:val="00F67C86"/>
    <w:rsid w:val="00F70476"/>
    <w:rsid w:val="00F7047C"/>
    <w:rsid w:val="00F70D14"/>
    <w:rsid w:val="00F7122B"/>
    <w:rsid w:val="00F7238A"/>
    <w:rsid w:val="00F74DFD"/>
    <w:rsid w:val="00F74E01"/>
    <w:rsid w:val="00F74FE8"/>
    <w:rsid w:val="00F750FF"/>
    <w:rsid w:val="00F75158"/>
    <w:rsid w:val="00F75A77"/>
    <w:rsid w:val="00F76FD0"/>
    <w:rsid w:val="00F77087"/>
    <w:rsid w:val="00F77CDE"/>
    <w:rsid w:val="00F77E88"/>
    <w:rsid w:val="00F77FC2"/>
    <w:rsid w:val="00F80636"/>
    <w:rsid w:val="00F80725"/>
    <w:rsid w:val="00F80BB5"/>
    <w:rsid w:val="00F81096"/>
    <w:rsid w:val="00F81BA5"/>
    <w:rsid w:val="00F82273"/>
    <w:rsid w:val="00F8242E"/>
    <w:rsid w:val="00F83176"/>
    <w:rsid w:val="00F83D3C"/>
    <w:rsid w:val="00F83FA2"/>
    <w:rsid w:val="00F84AF4"/>
    <w:rsid w:val="00F856AA"/>
    <w:rsid w:val="00F8627B"/>
    <w:rsid w:val="00F863DE"/>
    <w:rsid w:val="00F905B6"/>
    <w:rsid w:val="00F9064D"/>
    <w:rsid w:val="00F91DB0"/>
    <w:rsid w:val="00F91EC2"/>
    <w:rsid w:val="00F92398"/>
    <w:rsid w:val="00F92AB3"/>
    <w:rsid w:val="00F93035"/>
    <w:rsid w:val="00F93936"/>
    <w:rsid w:val="00F93C1A"/>
    <w:rsid w:val="00F944D5"/>
    <w:rsid w:val="00F94832"/>
    <w:rsid w:val="00F9566E"/>
    <w:rsid w:val="00F95B61"/>
    <w:rsid w:val="00F95C88"/>
    <w:rsid w:val="00F9683B"/>
    <w:rsid w:val="00F970C9"/>
    <w:rsid w:val="00F975F8"/>
    <w:rsid w:val="00F977F9"/>
    <w:rsid w:val="00F97D7E"/>
    <w:rsid w:val="00F97DA0"/>
    <w:rsid w:val="00FA0201"/>
    <w:rsid w:val="00FA048D"/>
    <w:rsid w:val="00FA056E"/>
    <w:rsid w:val="00FA073F"/>
    <w:rsid w:val="00FA116C"/>
    <w:rsid w:val="00FA142E"/>
    <w:rsid w:val="00FA1C05"/>
    <w:rsid w:val="00FA20C6"/>
    <w:rsid w:val="00FA28FD"/>
    <w:rsid w:val="00FA293C"/>
    <w:rsid w:val="00FA3481"/>
    <w:rsid w:val="00FA367E"/>
    <w:rsid w:val="00FA3D7C"/>
    <w:rsid w:val="00FA4C5D"/>
    <w:rsid w:val="00FA4DCA"/>
    <w:rsid w:val="00FA61DE"/>
    <w:rsid w:val="00FA68D5"/>
    <w:rsid w:val="00FA6A46"/>
    <w:rsid w:val="00FB00D1"/>
    <w:rsid w:val="00FB0448"/>
    <w:rsid w:val="00FB0AFB"/>
    <w:rsid w:val="00FB0F0E"/>
    <w:rsid w:val="00FB22AA"/>
    <w:rsid w:val="00FB2372"/>
    <w:rsid w:val="00FB23F4"/>
    <w:rsid w:val="00FB302D"/>
    <w:rsid w:val="00FB3340"/>
    <w:rsid w:val="00FB4C6A"/>
    <w:rsid w:val="00FB517A"/>
    <w:rsid w:val="00FB6AA2"/>
    <w:rsid w:val="00FC1227"/>
    <w:rsid w:val="00FC132C"/>
    <w:rsid w:val="00FC18F2"/>
    <w:rsid w:val="00FC1EDC"/>
    <w:rsid w:val="00FC2B2F"/>
    <w:rsid w:val="00FC3366"/>
    <w:rsid w:val="00FC441D"/>
    <w:rsid w:val="00FC46F6"/>
    <w:rsid w:val="00FC4BA6"/>
    <w:rsid w:val="00FC4DC2"/>
    <w:rsid w:val="00FC6013"/>
    <w:rsid w:val="00FC6039"/>
    <w:rsid w:val="00FC6D1F"/>
    <w:rsid w:val="00FC70E4"/>
    <w:rsid w:val="00FC757D"/>
    <w:rsid w:val="00FC7848"/>
    <w:rsid w:val="00FC7B0D"/>
    <w:rsid w:val="00FD0C8B"/>
    <w:rsid w:val="00FD12BF"/>
    <w:rsid w:val="00FD185D"/>
    <w:rsid w:val="00FD270F"/>
    <w:rsid w:val="00FD2779"/>
    <w:rsid w:val="00FD30E7"/>
    <w:rsid w:val="00FD3287"/>
    <w:rsid w:val="00FD3334"/>
    <w:rsid w:val="00FD34E4"/>
    <w:rsid w:val="00FD3EC5"/>
    <w:rsid w:val="00FD43DE"/>
    <w:rsid w:val="00FD442E"/>
    <w:rsid w:val="00FD4596"/>
    <w:rsid w:val="00FD4A33"/>
    <w:rsid w:val="00FD4F6C"/>
    <w:rsid w:val="00FD5916"/>
    <w:rsid w:val="00FE079B"/>
    <w:rsid w:val="00FE17FA"/>
    <w:rsid w:val="00FE18AF"/>
    <w:rsid w:val="00FE256C"/>
    <w:rsid w:val="00FE2F38"/>
    <w:rsid w:val="00FE2F42"/>
    <w:rsid w:val="00FE3AE7"/>
    <w:rsid w:val="00FE3B47"/>
    <w:rsid w:val="00FE48E8"/>
    <w:rsid w:val="00FE4E38"/>
    <w:rsid w:val="00FE5EC8"/>
    <w:rsid w:val="00FE6526"/>
    <w:rsid w:val="00FE6E86"/>
    <w:rsid w:val="00FE6F2D"/>
    <w:rsid w:val="00FE7018"/>
    <w:rsid w:val="00FF0035"/>
    <w:rsid w:val="00FF097D"/>
    <w:rsid w:val="00FF0B72"/>
    <w:rsid w:val="00FF1238"/>
    <w:rsid w:val="00FF1364"/>
    <w:rsid w:val="00FF14BD"/>
    <w:rsid w:val="00FF14F6"/>
    <w:rsid w:val="00FF1BDC"/>
    <w:rsid w:val="00FF245D"/>
    <w:rsid w:val="00FF2A0F"/>
    <w:rsid w:val="00FF341F"/>
    <w:rsid w:val="00FF46F0"/>
    <w:rsid w:val="00FF56AA"/>
    <w:rsid w:val="00FF56D0"/>
    <w:rsid w:val="00FF62AC"/>
    <w:rsid w:val="00FF64D5"/>
    <w:rsid w:val="00FF6632"/>
    <w:rsid w:val="00FF6768"/>
    <w:rsid w:val="00FF6AF5"/>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09A8144A-264C-4665-8EB2-F89E0854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2FC"/>
  </w:style>
  <w:style w:type="paragraph" w:styleId="Heading1">
    <w:name w:val="heading 1"/>
    <w:basedOn w:val="Normal"/>
    <w:next w:val="Normal"/>
    <w:link w:val="Heading1Char"/>
    <w:qFormat/>
    <w:rsid w:val="00EB7D3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EB7D3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EB7D3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EB7D3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B7D3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B7D3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B7D3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B7D3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B7D3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rsid w:val="00184B8C"/>
    <w:rPr>
      <w:lang w:val="lt-LT"/>
    </w:rPr>
  </w:style>
  <w:style w:type="paragraph" w:styleId="Footer">
    <w:name w:val="footer"/>
    <w:basedOn w:val="Normal"/>
    <w:link w:val="FooterChar"/>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rsid w:val="00184B8C"/>
    <w:rPr>
      <w:lang w:val="lt-LT"/>
    </w:rPr>
  </w:style>
  <w:style w:type="paragraph" w:styleId="NoSpacing">
    <w:name w:val="No Spacing"/>
    <w:link w:val="NoSpacingChar"/>
    <w:uiPriority w:val="1"/>
    <w:qFormat/>
    <w:rsid w:val="00EB7D3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EB7D3A"/>
    <w:rPr>
      <w:rFonts w:asciiTheme="majorHAnsi" w:eastAsiaTheme="majorEastAsia" w:hAnsiTheme="majorHAnsi" w:cstheme="majorBidi"/>
      <w:color w:val="2F5496" w:themeColor="accent1" w:themeShade="BF"/>
      <w:sz w:val="36"/>
      <w:szCs w:val="36"/>
    </w:rPr>
  </w:style>
  <w:style w:type="paragraph" w:styleId="TOCHeading">
    <w:name w:val="TOC Heading"/>
    <w:basedOn w:val="Heading1"/>
    <w:next w:val="Normal"/>
    <w:uiPriority w:val="39"/>
    <w:unhideWhenUsed/>
    <w:qFormat/>
    <w:rsid w:val="00EB7D3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7960FC"/>
    <w:pPr>
      <w:ind w:left="720"/>
      <w:contextualSpacing/>
    </w:pPr>
  </w:style>
  <w:style w:type="character" w:styleId="CommentReference">
    <w:name w:val="annotation reference"/>
    <w:basedOn w:val="DefaultParagraphFont"/>
    <w:unhideWhenUsed/>
    <w:rsid w:val="0066078A"/>
    <w:rPr>
      <w:sz w:val="16"/>
      <w:szCs w:val="16"/>
    </w:rPr>
  </w:style>
  <w:style w:type="paragraph" w:styleId="CommentText">
    <w:name w:val="annotation text"/>
    <w:basedOn w:val="Normal"/>
    <w:link w:val="CommentTextChar"/>
    <w:unhideWhenUsed/>
    <w:rsid w:val="0066078A"/>
    <w:pPr>
      <w:spacing w:line="240" w:lineRule="auto"/>
    </w:pPr>
    <w:rPr>
      <w:sz w:val="20"/>
      <w:szCs w:val="20"/>
    </w:rPr>
  </w:style>
  <w:style w:type="character" w:customStyle="1" w:styleId="CommentTextChar">
    <w:name w:val="Comment Text Char"/>
    <w:basedOn w:val="DefaultParagraphFont"/>
    <w:link w:val="CommentText"/>
    <w:rsid w:val="0066078A"/>
    <w:rPr>
      <w:sz w:val="20"/>
      <w:szCs w:val="20"/>
      <w:lang w:val="lt-LT"/>
    </w:rPr>
  </w:style>
  <w:style w:type="paragraph" w:styleId="CommentSubject">
    <w:name w:val="annotation subject"/>
    <w:basedOn w:val="CommentText"/>
    <w:next w:val="CommentText"/>
    <w:link w:val="CommentSubjectChar"/>
    <w:semiHidden/>
    <w:unhideWhenUsed/>
    <w:rsid w:val="0066078A"/>
    <w:rPr>
      <w:b/>
      <w:bCs/>
    </w:rPr>
  </w:style>
  <w:style w:type="character" w:customStyle="1" w:styleId="CommentSubjectChar">
    <w:name w:val="Comment Subject Char"/>
    <w:basedOn w:val="CommentTextChar"/>
    <w:link w:val="CommentSubject"/>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F42204"/>
    <w:rPr>
      <w:vertAlign w:val="superscript"/>
    </w:rPr>
  </w:style>
  <w:style w:type="character" w:styleId="Emphasis">
    <w:name w:val="Emphasis"/>
    <w:basedOn w:val="DefaultParagraphFont"/>
    <w:uiPriority w:val="20"/>
    <w:qFormat/>
    <w:rsid w:val="00EB7D3A"/>
    <w:rPr>
      <w:i/>
      <w:iCs/>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00EB7D3A"/>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EB7D3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B7D3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B7D3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B7D3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B7D3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B7D3A"/>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B7D3A"/>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EB7D3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EB7D3A"/>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EB7D3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B7D3A"/>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EB7D3A"/>
    <w:rPr>
      <w:b/>
      <w:bCs/>
    </w:rPr>
  </w:style>
  <w:style w:type="paragraph" w:styleId="Quote">
    <w:name w:val="Quote"/>
    <w:basedOn w:val="Normal"/>
    <w:next w:val="Normal"/>
    <w:link w:val="QuoteChar"/>
    <w:uiPriority w:val="29"/>
    <w:qFormat/>
    <w:rsid w:val="00EB7D3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B7D3A"/>
    <w:rPr>
      <w:i/>
      <w:iCs/>
    </w:rPr>
  </w:style>
  <w:style w:type="paragraph" w:styleId="IntenseQuote">
    <w:name w:val="Intense Quote"/>
    <w:basedOn w:val="Normal"/>
    <w:next w:val="Normal"/>
    <w:link w:val="IntenseQuoteChar"/>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B7D3A"/>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EB7D3A"/>
    <w:rPr>
      <w:i/>
      <w:iCs/>
      <w:color w:val="595959" w:themeColor="text1" w:themeTint="A6"/>
    </w:rPr>
  </w:style>
  <w:style w:type="character" w:styleId="IntenseEmphasis">
    <w:name w:val="Intense Emphasis"/>
    <w:basedOn w:val="DefaultParagraphFont"/>
    <w:uiPriority w:val="21"/>
    <w:qFormat/>
    <w:rsid w:val="00EB7D3A"/>
    <w:rPr>
      <w:b/>
      <w:bCs/>
      <w:i/>
      <w:iCs/>
    </w:rPr>
  </w:style>
  <w:style w:type="character" w:styleId="SubtleReference">
    <w:name w:val="Subtle Reference"/>
    <w:basedOn w:val="DefaultParagraphFont"/>
    <w:uiPriority w:val="31"/>
    <w:qFormat/>
    <w:rsid w:val="00EB7D3A"/>
    <w:rPr>
      <w:smallCaps/>
      <w:color w:val="404040" w:themeColor="text1" w:themeTint="BF"/>
    </w:rPr>
  </w:style>
  <w:style w:type="character" w:styleId="IntenseReference">
    <w:name w:val="Intense Reference"/>
    <w:basedOn w:val="DefaultParagraphFont"/>
    <w:uiPriority w:val="32"/>
    <w:qFormat/>
    <w:rsid w:val="00EB7D3A"/>
    <w:rPr>
      <w:b/>
      <w:bCs/>
      <w:smallCaps/>
      <w:u w:val="single"/>
    </w:rPr>
  </w:style>
  <w:style w:type="character" w:styleId="BookTitle">
    <w:name w:val="Book Title"/>
    <w:basedOn w:val="DefaultParagraphFont"/>
    <w:uiPriority w:val="33"/>
    <w:qFormat/>
    <w:rsid w:val="00EB7D3A"/>
    <w:rPr>
      <w:b/>
      <w:bCs/>
      <w:smallCaps/>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paragrafesrasas2lygis">
    <w:name w:val="_paragrafe sąrasas 2 lygis"/>
    <w:basedOn w:val="BodyTextIndent2"/>
    <w:link w:val="paragrafesrasas2lygisDiagrama"/>
    <w:qFormat/>
    <w:rsid w:val="007B5CE3"/>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DefaultParagraphFont"/>
    <w:link w:val="paragrafesrasas2lygis"/>
    <w:rsid w:val="007B5CE3"/>
    <w:rPr>
      <w:rFonts w:ascii="Times New Roman" w:eastAsia="Times New Roman" w:hAnsi="Times New Roman" w:cs="Times New Roman"/>
      <w:sz w:val="22"/>
      <w:szCs w:val="22"/>
      <w:lang w:val="lt-LT"/>
    </w:rPr>
  </w:style>
  <w:style w:type="paragraph" w:styleId="BodyTextIndent2">
    <w:name w:val="Body Text Indent 2"/>
    <w:basedOn w:val="Normal"/>
    <w:link w:val="BodyTextIndent2Char"/>
    <w:uiPriority w:val="99"/>
    <w:semiHidden/>
    <w:unhideWhenUsed/>
    <w:rsid w:val="007B5CE3"/>
    <w:pPr>
      <w:spacing w:line="480" w:lineRule="auto"/>
      <w:ind w:left="283"/>
    </w:pPr>
  </w:style>
  <w:style w:type="character" w:customStyle="1" w:styleId="BodyTextIndent2Char">
    <w:name w:val="Body Text Indent 2 Char"/>
    <w:basedOn w:val="DefaultParagraphFont"/>
    <w:link w:val="BodyTextIndent2"/>
    <w:uiPriority w:val="99"/>
    <w:semiHidden/>
    <w:rsid w:val="007B5CE3"/>
  </w:style>
  <w:style w:type="table" w:customStyle="1" w:styleId="TableGrid3">
    <w:name w:val="Table Grid3"/>
    <w:basedOn w:val="TableNormal"/>
    <w:next w:val="TableGrid"/>
    <w:uiPriority w:val="39"/>
    <w:rsid w:val="00D87D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99"/>
    <w:rsid w:val="00D87D5A"/>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9B38BC"/>
    <w:rPr>
      <w:color w:val="666666"/>
    </w:rPr>
  </w:style>
  <w:style w:type="character" w:customStyle="1" w:styleId="sitemappagename">
    <w:name w:val="sitemappagename"/>
    <w:basedOn w:val="DefaultParagraphFont"/>
    <w:rsid w:val="006C54D7"/>
  </w:style>
  <w:style w:type="table" w:customStyle="1" w:styleId="Lentelstinklelis1">
    <w:name w:val="Lentelės tinklelis1"/>
    <w:basedOn w:val="TableNormal"/>
    <w:uiPriority w:val="59"/>
    <w:rsid w:val="001127D2"/>
    <w:pPr>
      <w:spacing w:after="0" w:line="240" w:lineRule="auto"/>
    </w:pPr>
    <w:rPr>
      <w:rFonts w:eastAsia="MS PGothic"/>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EF0C7D"/>
  </w:style>
  <w:style w:type="paragraph" w:customStyle="1" w:styleId="xmsonormal">
    <w:name w:val="x_msonormal"/>
    <w:basedOn w:val="Normal"/>
    <w:rsid w:val="00A52CB4"/>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7268">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62417048">
      <w:bodyDiv w:val="1"/>
      <w:marLeft w:val="0"/>
      <w:marRight w:val="0"/>
      <w:marTop w:val="0"/>
      <w:marBottom w:val="0"/>
      <w:divBdr>
        <w:top w:val="none" w:sz="0" w:space="0" w:color="auto"/>
        <w:left w:val="none" w:sz="0" w:space="0" w:color="auto"/>
        <w:bottom w:val="none" w:sz="0" w:space="0" w:color="auto"/>
        <w:right w:val="none" w:sz="0" w:space="0" w:color="auto"/>
      </w:divBdr>
    </w:div>
    <w:div w:id="175658540">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65562283">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742994142">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384209551">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62260998">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550654998">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746801885">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65241990">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938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vaiciune@hegelmann.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skaras@propanasbutana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CC3AAB45DE4451859D5BA96D7671F8"/>
        <w:category>
          <w:name w:val="General"/>
          <w:gallery w:val="placeholder"/>
        </w:category>
        <w:types>
          <w:type w:val="bbPlcHdr"/>
        </w:types>
        <w:behaviors>
          <w:behavior w:val="content"/>
        </w:behaviors>
        <w:guid w:val="{B1938DA5-20F9-466B-9F0E-2FD0D0FE8D75}"/>
      </w:docPartPr>
      <w:docPartBody>
        <w:p w:rsidR="007254B8" w:rsidRDefault="00A11EF8" w:rsidP="00A11EF8">
          <w:pPr>
            <w:pStyle w:val="DBCC3AAB45DE4451859D5BA96D7671F8"/>
          </w:pPr>
          <w:r>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altName w:val="Calibri"/>
    <w:charset w:val="00"/>
    <w:family w:val="auto"/>
    <w:pitch w:val="variable"/>
    <w:sig w:usb0="8000002F" w:usb1="5000205B" w:usb2="00000000" w:usb3="00000000" w:csb0="00000093" w:csb1="00000000"/>
  </w:font>
  <w:font w:name="Tw Cen MT">
    <w:altName w:val="Tw Cen M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EF8"/>
    <w:rsid w:val="00014ECA"/>
    <w:rsid w:val="0006429A"/>
    <w:rsid w:val="002B5F6E"/>
    <w:rsid w:val="003C67E1"/>
    <w:rsid w:val="003D7CC2"/>
    <w:rsid w:val="004B385B"/>
    <w:rsid w:val="004F2AF1"/>
    <w:rsid w:val="0051176E"/>
    <w:rsid w:val="005B5AC9"/>
    <w:rsid w:val="006576B4"/>
    <w:rsid w:val="007254B8"/>
    <w:rsid w:val="00751EAA"/>
    <w:rsid w:val="007D2EF4"/>
    <w:rsid w:val="007E26F8"/>
    <w:rsid w:val="00806CDD"/>
    <w:rsid w:val="008365BF"/>
    <w:rsid w:val="008D6496"/>
    <w:rsid w:val="00932118"/>
    <w:rsid w:val="00A11EF8"/>
    <w:rsid w:val="00A542A0"/>
    <w:rsid w:val="00AD0673"/>
    <w:rsid w:val="00B60117"/>
    <w:rsid w:val="00B77279"/>
    <w:rsid w:val="00B809D6"/>
    <w:rsid w:val="00B84CA0"/>
    <w:rsid w:val="00C46774"/>
    <w:rsid w:val="00C51DC7"/>
    <w:rsid w:val="00C62719"/>
    <w:rsid w:val="00D000A8"/>
    <w:rsid w:val="00D27D53"/>
    <w:rsid w:val="00D30270"/>
    <w:rsid w:val="00D94570"/>
    <w:rsid w:val="00E841EB"/>
    <w:rsid w:val="00EE0DB1"/>
    <w:rsid w:val="00EE3987"/>
    <w:rsid w:val="00F3311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1EF8"/>
  </w:style>
  <w:style w:type="paragraph" w:customStyle="1" w:styleId="DBCC3AAB45DE4451859D5BA96D7671F8">
    <w:name w:val="DBCC3AAB45DE4451859D5BA96D7671F8"/>
    <w:rsid w:val="00A11E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67804BE7-90B6-427F-90BE-48A44A791A5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CD71E3-F8C3-4C24-B28C-86C318960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47</Pages>
  <Words>17943</Words>
  <Characters>102276</Characters>
  <Application>Microsoft Office Word</Application>
  <DocSecurity>0</DocSecurity>
  <Lines>852</Lines>
  <Paragraphs>239</Paragraphs>
  <ScaleCrop>false</ScaleCrop>
  <HeadingPairs>
    <vt:vector size="2" baseType="variant">
      <vt:variant>
        <vt:lpstr>Title</vt:lpstr>
      </vt:variant>
      <vt:variant>
        <vt:i4>1</vt:i4>
      </vt:variant>
    </vt:vector>
  </HeadingPairs>
  <TitlesOfParts>
    <vt:vector size="1" baseType="lpstr">
      <vt:lpstr>PROJEKTO „UAB „PROFLINE“ TARŠIŲ TRANSPORTO PRIEMONIŲ PAKEITIMAS Į BIODUJOMIS VAROMAS SKATINIMAS (N3)“ Nr. 08-018-T-0021 KONKURSO SĄLYGOS</vt:lpstr>
    </vt:vector>
  </TitlesOfParts>
  <Company/>
  <LinksUpToDate>false</LinksUpToDate>
  <CharactersWithSpaces>119980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„UAB „PROFLINE“ TARŠIŲ TRANSPORTO PRIEMONIŲ PAKEITIMAS Į BIODUJOMIS VAROMAS SKATINIMAS (N3)“ Nr. 08-018-T-0021 KONKURSO SĄLYGOS</dc:title>
  <dc:subject/>
  <dc:creator>Z.Cibutaviciene@cpva.lt</dc:creator>
  <cp:keywords/>
  <dc:description/>
  <cp:lastModifiedBy>Kristina Vaiciune</cp:lastModifiedBy>
  <cp:revision>43</cp:revision>
  <dcterms:created xsi:type="dcterms:W3CDTF">2025-03-20T07:42:00Z</dcterms:created>
  <dcterms:modified xsi:type="dcterms:W3CDTF">2025-03-31T12:39:00Z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