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92884" w14:textId="77777777" w:rsidR="008436AD" w:rsidRPr="004D4D92" w:rsidRDefault="008436AD">
      <w:pPr>
        <w:tabs>
          <w:tab w:val="left" w:pos="567"/>
        </w:tabs>
        <w:jc w:val="center"/>
        <w:rPr>
          <w:rFonts w:ascii="Times New Roman" w:hAnsi="Times New Roman"/>
          <w:b/>
          <w:iCs/>
          <w:sz w:val="24"/>
        </w:rPr>
      </w:pPr>
    </w:p>
    <w:p w14:paraId="07D6F0A9" w14:textId="70BC5C12" w:rsidR="004E0BAF" w:rsidRPr="004D4D92" w:rsidRDefault="00E43EF1">
      <w:pPr>
        <w:tabs>
          <w:tab w:val="left" w:pos="567"/>
        </w:tabs>
        <w:jc w:val="center"/>
        <w:rPr>
          <w:rFonts w:ascii="Times New Roman" w:hAnsi="Times New Roman"/>
          <w:b/>
          <w:iCs/>
          <w:sz w:val="24"/>
        </w:rPr>
      </w:pPr>
      <w:r w:rsidRPr="004D4D92">
        <w:rPr>
          <w:rFonts w:ascii="Times New Roman" w:hAnsi="Times New Roman"/>
          <w:b/>
          <w:iCs/>
          <w:sz w:val="24"/>
        </w:rPr>
        <w:t>SAULĖS ELEKTRINĖS</w:t>
      </w:r>
      <w:r w:rsidR="008436AD" w:rsidRPr="004D4D92">
        <w:rPr>
          <w:rFonts w:ascii="Times New Roman" w:hAnsi="Times New Roman"/>
          <w:b/>
          <w:iCs/>
          <w:sz w:val="24"/>
        </w:rPr>
        <w:t xml:space="preserve"> PIRKIMAS</w:t>
      </w:r>
    </w:p>
    <w:p w14:paraId="2AD9CFC3" w14:textId="77777777" w:rsidR="008436AD" w:rsidRPr="004D4D92" w:rsidRDefault="008436AD">
      <w:pPr>
        <w:tabs>
          <w:tab w:val="left" w:pos="567"/>
        </w:tabs>
        <w:jc w:val="center"/>
        <w:rPr>
          <w:rFonts w:ascii="Times New Roman" w:hAnsi="Times New Roman"/>
          <w:b/>
          <w:iCs/>
          <w:sz w:val="24"/>
        </w:rPr>
      </w:pPr>
    </w:p>
    <w:p w14:paraId="1A0F0B9D" w14:textId="5718EC7C" w:rsidR="008436AD" w:rsidRPr="004D4D92" w:rsidRDefault="008436AD">
      <w:pPr>
        <w:tabs>
          <w:tab w:val="left" w:pos="567"/>
        </w:tabs>
        <w:jc w:val="center"/>
        <w:rPr>
          <w:rFonts w:ascii="Times New Roman" w:hAnsi="Times New Roman"/>
          <w:b/>
          <w:iCs/>
          <w:sz w:val="24"/>
        </w:rPr>
      </w:pPr>
      <w:r w:rsidRPr="004D4D92">
        <w:rPr>
          <w:rFonts w:ascii="Times New Roman" w:hAnsi="Times New Roman"/>
          <w:b/>
          <w:iCs/>
          <w:sz w:val="24"/>
        </w:rPr>
        <w:t>ATSAKYMA</w:t>
      </w:r>
      <w:r w:rsidR="004F7731">
        <w:rPr>
          <w:rFonts w:ascii="Times New Roman" w:hAnsi="Times New Roman"/>
          <w:b/>
          <w:iCs/>
          <w:sz w:val="24"/>
        </w:rPr>
        <w:t xml:space="preserve">S </w:t>
      </w:r>
      <w:r w:rsidRPr="004D4D92">
        <w:rPr>
          <w:rFonts w:ascii="Times New Roman" w:hAnsi="Times New Roman"/>
          <w:b/>
          <w:iCs/>
          <w:sz w:val="24"/>
        </w:rPr>
        <w:t>Į TIEKĖJ</w:t>
      </w:r>
      <w:r w:rsidR="004F7731">
        <w:rPr>
          <w:rFonts w:ascii="Times New Roman" w:hAnsi="Times New Roman"/>
          <w:b/>
          <w:iCs/>
          <w:sz w:val="24"/>
        </w:rPr>
        <w:t>O</w:t>
      </w:r>
      <w:r w:rsidRPr="004D4D92">
        <w:rPr>
          <w:rFonts w:ascii="Times New Roman" w:hAnsi="Times New Roman"/>
          <w:b/>
          <w:iCs/>
          <w:sz w:val="24"/>
        </w:rPr>
        <w:t xml:space="preserve"> KLAUSI</w:t>
      </w:r>
      <w:r w:rsidR="004F7731">
        <w:rPr>
          <w:rFonts w:ascii="Times New Roman" w:hAnsi="Times New Roman"/>
          <w:b/>
          <w:iCs/>
          <w:sz w:val="24"/>
        </w:rPr>
        <w:t>MĄ</w:t>
      </w:r>
    </w:p>
    <w:p w14:paraId="54CFC82C" w14:textId="77777777" w:rsidR="008436AD" w:rsidRPr="004D4D92" w:rsidRDefault="008436AD">
      <w:pPr>
        <w:tabs>
          <w:tab w:val="left" w:pos="567"/>
        </w:tabs>
        <w:jc w:val="center"/>
        <w:rPr>
          <w:rFonts w:ascii="Times New Roman" w:hAnsi="Times New Roman"/>
          <w:b/>
          <w:iCs/>
          <w:sz w:val="24"/>
        </w:rPr>
      </w:pPr>
    </w:p>
    <w:p w14:paraId="0DE7B620" w14:textId="4DADA022" w:rsidR="008436AD" w:rsidRPr="004D4D92" w:rsidRDefault="008436AD">
      <w:pPr>
        <w:tabs>
          <w:tab w:val="left" w:pos="567"/>
        </w:tabs>
        <w:jc w:val="center"/>
        <w:rPr>
          <w:rFonts w:ascii="Times New Roman" w:hAnsi="Times New Roman"/>
          <w:bCs/>
          <w:iCs/>
          <w:sz w:val="24"/>
        </w:rPr>
      </w:pPr>
      <w:r w:rsidRPr="004D4D92">
        <w:rPr>
          <w:rFonts w:ascii="Times New Roman" w:hAnsi="Times New Roman"/>
          <w:bCs/>
          <w:iCs/>
          <w:sz w:val="24"/>
        </w:rPr>
        <w:t>202</w:t>
      </w:r>
      <w:r w:rsidR="00E25535" w:rsidRPr="004D4D92">
        <w:rPr>
          <w:rFonts w:ascii="Times New Roman" w:hAnsi="Times New Roman"/>
          <w:bCs/>
          <w:iCs/>
          <w:sz w:val="24"/>
        </w:rPr>
        <w:t>5-01-2</w:t>
      </w:r>
      <w:r w:rsidR="001539D3">
        <w:rPr>
          <w:rFonts w:ascii="Times New Roman" w:hAnsi="Times New Roman"/>
          <w:bCs/>
          <w:iCs/>
          <w:sz w:val="24"/>
        </w:rPr>
        <w:t>3</w:t>
      </w:r>
    </w:p>
    <w:p w14:paraId="2EB6BB5D" w14:textId="77777777" w:rsidR="008436AD" w:rsidRPr="004D4D92" w:rsidRDefault="008436AD" w:rsidP="00B01648">
      <w:pPr>
        <w:tabs>
          <w:tab w:val="left" w:pos="567"/>
        </w:tabs>
        <w:jc w:val="both"/>
        <w:rPr>
          <w:rFonts w:ascii="Times New Roman" w:hAnsi="Times New Roman"/>
          <w:b/>
          <w:iCs/>
          <w:sz w:val="24"/>
        </w:rPr>
      </w:pPr>
    </w:p>
    <w:p w14:paraId="06915712" w14:textId="7D6691FE" w:rsidR="008436AD" w:rsidRPr="004D4D92" w:rsidRDefault="008436AD" w:rsidP="00B01648">
      <w:pPr>
        <w:tabs>
          <w:tab w:val="left" w:pos="567"/>
        </w:tabs>
        <w:jc w:val="both"/>
        <w:rPr>
          <w:rFonts w:ascii="Times New Roman" w:hAnsi="Times New Roman"/>
          <w:bCs/>
          <w:iCs/>
          <w:sz w:val="24"/>
        </w:rPr>
      </w:pPr>
      <w:r w:rsidRPr="004D4D92">
        <w:rPr>
          <w:rFonts w:ascii="Times New Roman" w:hAnsi="Times New Roman"/>
          <w:bCs/>
          <w:iCs/>
          <w:sz w:val="24"/>
        </w:rPr>
        <w:t>Teikiame atsakymą į iš tiekėjo gautą klausimą.</w:t>
      </w:r>
    </w:p>
    <w:p w14:paraId="10AD91A6" w14:textId="77777777" w:rsidR="008436AD" w:rsidRPr="004D4D92" w:rsidRDefault="008436AD" w:rsidP="00B01648">
      <w:pPr>
        <w:tabs>
          <w:tab w:val="left" w:pos="567"/>
        </w:tabs>
        <w:jc w:val="both"/>
        <w:rPr>
          <w:rFonts w:ascii="Times New Roman" w:hAnsi="Times New Roman"/>
          <w:bCs/>
          <w:iCs/>
          <w:sz w:val="24"/>
        </w:rPr>
      </w:pPr>
    </w:p>
    <w:p w14:paraId="2F3A62D7" w14:textId="14F5A674" w:rsidR="008436AD" w:rsidRPr="004D4D92" w:rsidRDefault="008436AD" w:rsidP="00B01648">
      <w:pPr>
        <w:pStyle w:val="Sraopastraipa"/>
        <w:numPr>
          <w:ilvl w:val="0"/>
          <w:numId w:val="13"/>
        </w:numPr>
        <w:rPr>
          <w:rFonts w:ascii="Times New Roman" w:hAnsi="Times New Roman" w:cs="Times New Roman"/>
          <w:bCs/>
          <w:iCs/>
          <w:sz w:val="24"/>
          <w:szCs w:val="24"/>
          <w:u w:val="single"/>
        </w:rPr>
      </w:pPr>
      <w:r w:rsidRPr="004D4D92">
        <w:rPr>
          <w:rFonts w:ascii="Times New Roman" w:hAnsi="Times New Roman" w:cs="Times New Roman"/>
          <w:bCs/>
          <w:iCs/>
          <w:sz w:val="24"/>
          <w:szCs w:val="24"/>
          <w:u w:val="single"/>
        </w:rPr>
        <w:t>Klausimas:</w:t>
      </w:r>
    </w:p>
    <w:p w14:paraId="4E1C9406" w14:textId="12856CC5" w:rsidR="00127E0C" w:rsidRPr="004D4D92" w:rsidRDefault="00127E0C" w:rsidP="00B01648">
      <w:pPr>
        <w:jc w:val="both"/>
        <w:rPr>
          <w:rFonts w:ascii="Times New Roman" w:hAnsi="Times New Roman"/>
          <w:sz w:val="24"/>
        </w:rPr>
      </w:pPr>
      <w:r w:rsidRPr="004D4D92">
        <w:rPr>
          <w:rFonts w:ascii="Times New Roman" w:hAnsi="Times New Roman"/>
          <w:sz w:val="24"/>
        </w:rPr>
        <w:t>„prašome pratęsti pasiūlymų pateikimo terminą protingam, bet ne trumpesniam kaip 5 (penkių) darbo dienų terminui.</w:t>
      </w:r>
    </w:p>
    <w:p w14:paraId="55F26673" w14:textId="3BB151C6" w:rsidR="00127E0C" w:rsidRPr="004D4D92" w:rsidRDefault="00127E0C" w:rsidP="00B01648">
      <w:pPr>
        <w:jc w:val="both"/>
        <w:rPr>
          <w:rFonts w:ascii="Times New Roman" w:hAnsi="Times New Roman"/>
          <w:sz w:val="24"/>
        </w:rPr>
      </w:pPr>
      <w:r w:rsidRPr="004D4D92">
        <w:rPr>
          <w:rFonts w:ascii="Times New Roman" w:hAnsi="Times New Roman"/>
          <w:sz w:val="24"/>
        </w:rPr>
        <w:t>Kartu su užsienio partneriais, kuriems reikalingas papildomas laikas pateikti mažiausias įrangos ir prietaisų kainas, siekiame pateikti konkurencingus pasiūlymus konkursams „Saulės elektrinė (260,40 kW galios)“ ir „I dalis – 201,3 kW geoterminė katilinė Sodo g. 30A, Šiauliuose ir II dalis – 134 kW geoterminė katilinė Statybininkų g. 30, Ventoje“. Taip pat, kogero nespėsime iki nustatyto termino (2025-01-24) gauti pasi8lymo užtikrinimą, nes mums reikalingas laikas susiskaičiuoti galutinę kainą, bankui ar draudimo bendrovei įsivertinti pasiūlymo užtirkinimo kainą.</w:t>
      </w:r>
    </w:p>
    <w:p w14:paraId="4F512B8F" w14:textId="77777777" w:rsidR="00127E0C" w:rsidRPr="004D4D92" w:rsidRDefault="00127E0C" w:rsidP="00B01648">
      <w:pPr>
        <w:jc w:val="both"/>
        <w:rPr>
          <w:rFonts w:ascii="Times New Roman" w:hAnsi="Times New Roman"/>
          <w:sz w:val="24"/>
        </w:rPr>
      </w:pPr>
    </w:p>
    <w:p w14:paraId="7800E85C" w14:textId="6A4FD069" w:rsidR="00127E0C" w:rsidRPr="004D4D92" w:rsidRDefault="00127E0C" w:rsidP="00B01648">
      <w:pPr>
        <w:jc w:val="both"/>
        <w:rPr>
          <w:rFonts w:ascii="Times New Roman" w:hAnsi="Times New Roman"/>
          <w:sz w:val="24"/>
        </w:rPr>
      </w:pPr>
      <w:r w:rsidRPr="004D4D92">
        <w:rPr>
          <w:rFonts w:ascii="Times New Roman" w:hAnsi="Times New Roman"/>
          <w:sz w:val="24"/>
        </w:rPr>
        <w:t>Prašome supažindinti su visų potencialių tiekėjų paklausimais (klausimais), jei tokių buvo.“</w:t>
      </w:r>
    </w:p>
    <w:p w14:paraId="4A7988DD" w14:textId="77777777" w:rsidR="00127E0C" w:rsidRPr="004D4D92" w:rsidRDefault="00127E0C" w:rsidP="00B01648">
      <w:pPr>
        <w:jc w:val="both"/>
        <w:rPr>
          <w:rFonts w:ascii="Times New Roman" w:hAnsi="Times New Roman"/>
          <w:sz w:val="24"/>
        </w:rPr>
      </w:pPr>
    </w:p>
    <w:p w14:paraId="7620F78C" w14:textId="39F8E6D4" w:rsidR="00127E0C" w:rsidRPr="001539D3" w:rsidRDefault="00127E0C" w:rsidP="00B01648">
      <w:pPr>
        <w:jc w:val="both"/>
        <w:rPr>
          <w:rFonts w:ascii="Times New Roman" w:hAnsi="Times New Roman"/>
          <w:sz w:val="24"/>
          <w:u w:val="single"/>
        </w:rPr>
      </w:pPr>
      <w:r w:rsidRPr="001539D3">
        <w:rPr>
          <w:rFonts w:ascii="Times New Roman" w:hAnsi="Times New Roman"/>
          <w:sz w:val="24"/>
          <w:u w:val="single"/>
        </w:rPr>
        <w:t>Atsakymas:</w:t>
      </w:r>
    </w:p>
    <w:p w14:paraId="48D66B5D" w14:textId="4D780072" w:rsidR="00127E0C" w:rsidRDefault="00D24547" w:rsidP="00B01648">
      <w:pPr>
        <w:jc w:val="both"/>
        <w:rPr>
          <w:rFonts w:ascii="Times New Roman" w:hAnsi="Times New Roman"/>
          <w:iCs/>
          <w:sz w:val="24"/>
        </w:rPr>
      </w:pPr>
      <w:r>
        <w:rPr>
          <w:rFonts w:ascii="Times New Roman" w:hAnsi="Times New Roman"/>
          <w:sz w:val="24"/>
        </w:rPr>
        <w:t>Su konkurso sąlygomis buvo galima susipažinti nuo 2025</w:t>
      </w:r>
      <w:r w:rsidR="00B01648">
        <w:rPr>
          <w:rFonts w:ascii="Times New Roman" w:hAnsi="Times New Roman"/>
          <w:sz w:val="24"/>
        </w:rPr>
        <w:t xml:space="preserve"> m. sausio </w:t>
      </w:r>
      <w:r>
        <w:rPr>
          <w:rFonts w:ascii="Times New Roman" w:hAnsi="Times New Roman"/>
          <w:sz w:val="24"/>
        </w:rPr>
        <w:t>16</w:t>
      </w:r>
      <w:r w:rsidR="00B01648">
        <w:rPr>
          <w:rFonts w:ascii="Times New Roman" w:hAnsi="Times New Roman"/>
          <w:sz w:val="24"/>
        </w:rPr>
        <w:t xml:space="preserve"> d</w:t>
      </w:r>
      <w:r>
        <w:rPr>
          <w:rFonts w:ascii="Times New Roman" w:hAnsi="Times New Roman"/>
          <w:sz w:val="24"/>
        </w:rPr>
        <w:t>. Pasiūlymų pateikimui numatytos 6 d. d. Tai yra pakankamas laikotarpis pasiūlymo pateikimui</w:t>
      </w:r>
      <w:r w:rsidR="00B01648">
        <w:rPr>
          <w:rFonts w:ascii="Times New Roman" w:hAnsi="Times New Roman"/>
          <w:sz w:val="24"/>
        </w:rPr>
        <w:t xml:space="preserve">. Kadangi šis atsakymas teikiamas vėliau nei likus 2 darbo dienoms iki pasiūlymų pateikimo termino pabaigos, pasiūlymo pateikimo terminas pratęsiamas iki 2025 m. sausio 27 d. 23:59 val. </w:t>
      </w:r>
      <w:r w:rsidR="00B01648">
        <w:rPr>
          <w:rFonts w:ascii="Times New Roman" w:hAnsi="Times New Roman"/>
          <w:iCs/>
          <w:sz w:val="24"/>
        </w:rPr>
        <w:t>(Lietuvos Respublikos laiku)</w:t>
      </w:r>
      <w:r w:rsidR="00B01648">
        <w:rPr>
          <w:rFonts w:ascii="Times New Roman" w:hAnsi="Times New Roman"/>
          <w:iCs/>
          <w:sz w:val="24"/>
        </w:rPr>
        <w:t xml:space="preserve"> tam, kad užtikrinti Konkurso sąlygų 6.1. punkto reikalavimus.</w:t>
      </w:r>
    </w:p>
    <w:p w14:paraId="7D8CEEB1" w14:textId="77777777" w:rsidR="004F7731" w:rsidRDefault="004F7731" w:rsidP="00B01648">
      <w:pPr>
        <w:jc w:val="both"/>
        <w:rPr>
          <w:rFonts w:ascii="Times New Roman" w:hAnsi="Times New Roman"/>
          <w:iCs/>
          <w:sz w:val="24"/>
        </w:rPr>
      </w:pPr>
    </w:p>
    <w:p w14:paraId="089728C9" w14:textId="7E1773E2" w:rsidR="004F7731" w:rsidRPr="004D4D92" w:rsidRDefault="004F7731" w:rsidP="00B01648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Cs/>
          <w:sz w:val="24"/>
        </w:rPr>
        <w:t>Kitų potencialų tiekėjų paklausimų negauta.</w:t>
      </w:r>
    </w:p>
    <w:p w14:paraId="3E9644BD" w14:textId="77777777" w:rsidR="00127E0C" w:rsidRPr="004D4D92" w:rsidRDefault="00127E0C" w:rsidP="00B01648">
      <w:pPr>
        <w:jc w:val="both"/>
        <w:rPr>
          <w:rFonts w:ascii="Times New Roman" w:hAnsi="Times New Roman"/>
          <w:sz w:val="24"/>
        </w:rPr>
      </w:pPr>
    </w:p>
    <w:sectPr w:rsidR="00127E0C" w:rsidRPr="004D4D92">
      <w:headerReference w:type="default" r:id="rId8"/>
      <w:pgSz w:w="11906" w:h="16838"/>
      <w:pgMar w:top="1701" w:right="567" w:bottom="1134" w:left="1701" w:header="567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69A38" w14:textId="77777777" w:rsidR="00DD6542" w:rsidRDefault="00DD6542">
      <w:r>
        <w:separator/>
      </w:r>
    </w:p>
  </w:endnote>
  <w:endnote w:type="continuationSeparator" w:id="0">
    <w:p w14:paraId="754EC10D" w14:textId="77777777" w:rsidR="00DD6542" w:rsidRDefault="00DD6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DEE8C" w14:textId="77777777" w:rsidR="00DD6542" w:rsidRDefault="00DD6542">
      <w:pPr>
        <w:rPr>
          <w:sz w:val="12"/>
        </w:rPr>
      </w:pPr>
      <w:r>
        <w:separator/>
      </w:r>
    </w:p>
  </w:footnote>
  <w:footnote w:type="continuationSeparator" w:id="0">
    <w:p w14:paraId="24A068C1" w14:textId="77777777" w:rsidR="00DD6542" w:rsidRDefault="00DD6542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35205" w14:textId="77777777" w:rsidR="004E0BAF" w:rsidRDefault="004E0BAF">
    <w:pPr>
      <w:ind w:right="-178"/>
      <w:jc w:val="center"/>
      <w:rPr>
        <w:b/>
        <w:caps/>
        <w:color w:val="808080"/>
      </w:rPr>
    </w:pPr>
  </w:p>
  <w:p w14:paraId="5FC9674D" w14:textId="77777777" w:rsidR="00E25535" w:rsidRPr="00E25535" w:rsidRDefault="00E25535" w:rsidP="00E25535">
    <w:pPr>
      <w:ind w:right="-178"/>
      <w:jc w:val="center"/>
      <w:rPr>
        <w:rFonts w:ascii="Times New Roman" w:hAnsi="Times New Roman"/>
        <w:b/>
        <w:caps/>
        <w:color w:val="808080" w:themeColor="background1" w:themeShade="80"/>
      </w:rPr>
    </w:pPr>
    <w:r w:rsidRPr="00E25535">
      <w:rPr>
        <w:rFonts w:ascii="Times New Roman" w:hAnsi="Times New Roman"/>
        <w:b/>
        <w:caps/>
        <w:color w:val="808080" w:themeColor="background1" w:themeShade="80"/>
      </w:rPr>
      <w:t>UAB „Bigso“</w:t>
    </w:r>
  </w:p>
  <w:p w14:paraId="4C8CCE96" w14:textId="77777777" w:rsidR="00E25535" w:rsidRPr="00E25535" w:rsidRDefault="00E25535" w:rsidP="00E25535">
    <w:pPr>
      <w:ind w:right="-178"/>
      <w:jc w:val="center"/>
      <w:rPr>
        <w:rFonts w:ascii="Times New Roman" w:hAnsi="Times New Roman"/>
        <w:color w:val="808080" w:themeColor="background1" w:themeShade="80"/>
      </w:rPr>
    </w:pPr>
  </w:p>
  <w:p w14:paraId="50DE339F" w14:textId="21DCB1F6" w:rsidR="00E25535" w:rsidRPr="00E25535" w:rsidRDefault="00E25535" w:rsidP="00E25535">
    <w:pPr>
      <w:ind w:right="-178"/>
      <w:jc w:val="center"/>
      <w:rPr>
        <w:rFonts w:ascii="Times New Roman" w:hAnsi="Times New Roman"/>
        <w:color w:val="808080" w:themeColor="background1" w:themeShade="80"/>
        <w:sz w:val="16"/>
        <w:szCs w:val="16"/>
      </w:rPr>
    </w:pPr>
    <w:r w:rsidRPr="00E25535">
      <w:rPr>
        <w:rFonts w:ascii="Times New Roman" w:hAnsi="Times New Roman"/>
        <w:color w:val="808080" w:themeColor="background1" w:themeShade="80"/>
        <w:sz w:val="16"/>
        <w:szCs w:val="16"/>
      </w:rPr>
      <w:t xml:space="preserve">Sodo g. 30A, LT-76159 Šiauliai, tel. Nr. +370 656 25616, el. p. </w:t>
    </w:r>
    <w:r w:rsidRPr="00E25535">
      <w:rPr>
        <w:rFonts w:ascii="Times New Roman" w:hAnsi="Times New Roman"/>
        <w:color w:val="808080" w:themeColor="background1" w:themeShade="80"/>
      </w:rPr>
      <w:t>info@bigsopackaging.com</w:t>
    </w:r>
    <w:r w:rsidRPr="00E25535">
      <w:rPr>
        <w:rFonts w:ascii="Times New Roman" w:hAnsi="Times New Roman"/>
        <w:color w:val="808080" w:themeColor="background1" w:themeShade="80"/>
        <w:sz w:val="16"/>
        <w:szCs w:val="16"/>
      </w:rPr>
      <w:t xml:space="preserve">, </w:t>
    </w:r>
  </w:p>
  <w:p w14:paraId="776F4083" w14:textId="77777777" w:rsidR="00E25535" w:rsidRPr="00E25535" w:rsidRDefault="00E25535" w:rsidP="00E25535">
    <w:pPr>
      <w:ind w:right="-178"/>
      <w:jc w:val="center"/>
      <w:rPr>
        <w:rFonts w:ascii="Times New Roman" w:hAnsi="Times New Roman"/>
        <w:color w:val="808080" w:themeColor="background1" w:themeShade="80"/>
        <w:sz w:val="16"/>
        <w:szCs w:val="16"/>
      </w:rPr>
    </w:pPr>
    <w:r w:rsidRPr="00E25535">
      <w:rPr>
        <w:rFonts w:ascii="Times New Roman" w:hAnsi="Times New Roman"/>
        <w:color w:val="808080" w:themeColor="background1" w:themeShade="80"/>
        <w:sz w:val="16"/>
        <w:szCs w:val="16"/>
      </w:rPr>
      <w:t xml:space="preserve">įmonės kodas 111781430, PVM mokėtojo kodas LT117814314 </w:t>
    </w:r>
  </w:p>
  <w:p w14:paraId="72977676" w14:textId="77777777" w:rsidR="004E0BAF" w:rsidRDefault="004E0BA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931FA"/>
    <w:multiLevelType w:val="multilevel"/>
    <w:tmpl w:val="157EE25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8772056"/>
    <w:multiLevelType w:val="multilevel"/>
    <w:tmpl w:val="5D4A7780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38A71CBD"/>
    <w:multiLevelType w:val="multilevel"/>
    <w:tmpl w:val="7A2A3136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92A4B40"/>
    <w:multiLevelType w:val="hybridMultilevel"/>
    <w:tmpl w:val="C7E89DCE"/>
    <w:lvl w:ilvl="0" w:tplc="04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CD6D8E"/>
    <w:multiLevelType w:val="multilevel"/>
    <w:tmpl w:val="78B6515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1000"/>
        </w:tabs>
        <w:ind w:left="1000" w:hanging="432"/>
      </w:pPr>
      <w:rPr>
        <w:b w:val="0"/>
        <w:i w:val="0"/>
        <w:strike w:val="0"/>
        <w:dstrike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411C1609"/>
    <w:multiLevelType w:val="multilevel"/>
    <w:tmpl w:val="2DF6A22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" w15:restartNumberingAfterBreak="0">
    <w:nsid w:val="4BA54E07"/>
    <w:multiLevelType w:val="multilevel"/>
    <w:tmpl w:val="61BA91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4C5A6C4B"/>
    <w:multiLevelType w:val="multilevel"/>
    <w:tmpl w:val="83FCF44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563C0F5D"/>
    <w:multiLevelType w:val="multilevel"/>
    <w:tmpl w:val="4E0819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574"/>
        </w:tabs>
        <w:ind w:left="574" w:hanging="432"/>
      </w:pPr>
      <w:rPr>
        <w:b w:val="0"/>
        <w:bCs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645"/>
        </w:tabs>
        <w:ind w:left="645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b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9" w15:restartNumberingAfterBreak="0">
    <w:nsid w:val="59E27957"/>
    <w:multiLevelType w:val="multilevel"/>
    <w:tmpl w:val="8688B97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678B16B6"/>
    <w:multiLevelType w:val="multilevel"/>
    <w:tmpl w:val="E5962A7A"/>
    <w:lvl w:ilvl="0">
      <w:start w:val="1"/>
      <w:numFmt w:val="decimal"/>
      <w:pStyle w:val="Antrat1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pStyle w:val="Sraopastraipa"/>
      <w:lvlText w:val="%1.%2."/>
      <w:lvlJc w:val="left"/>
      <w:pPr>
        <w:tabs>
          <w:tab w:val="num" w:pos="0"/>
        </w:tabs>
        <w:ind w:left="720" w:hanging="360"/>
      </w:pPr>
      <w:rPr>
        <w:b w:val="0"/>
        <w:bCs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1" w15:restartNumberingAfterBreak="0">
    <w:nsid w:val="7F3F6841"/>
    <w:multiLevelType w:val="multilevel"/>
    <w:tmpl w:val="B54242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1000"/>
        </w:tabs>
        <w:ind w:left="1000" w:hanging="432"/>
      </w:pPr>
      <w:rPr>
        <w:b w:val="0"/>
        <w:i w:val="0"/>
        <w:strike w:val="0"/>
        <w:dstrike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30498168">
    <w:abstractNumId w:val="10"/>
  </w:num>
  <w:num w:numId="2" w16cid:durableId="630988117">
    <w:abstractNumId w:val="6"/>
  </w:num>
  <w:num w:numId="3" w16cid:durableId="2015692566">
    <w:abstractNumId w:val="11"/>
  </w:num>
  <w:num w:numId="4" w16cid:durableId="1684936397">
    <w:abstractNumId w:val="8"/>
  </w:num>
  <w:num w:numId="5" w16cid:durableId="407967335">
    <w:abstractNumId w:val="9"/>
  </w:num>
  <w:num w:numId="6" w16cid:durableId="376006167">
    <w:abstractNumId w:val="5"/>
  </w:num>
  <w:num w:numId="7" w16cid:durableId="1907109103">
    <w:abstractNumId w:val="2"/>
  </w:num>
  <w:num w:numId="8" w16cid:durableId="1036202513">
    <w:abstractNumId w:val="0"/>
  </w:num>
  <w:num w:numId="9" w16cid:durableId="1948928749">
    <w:abstractNumId w:val="7"/>
  </w:num>
  <w:num w:numId="10" w16cid:durableId="969286082">
    <w:abstractNumId w:val="10"/>
    <w:lvlOverride w:ilvl="0">
      <w:startOverride w:val="1"/>
    </w:lvlOverride>
  </w:num>
  <w:num w:numId="11" w16cid:durableId="742676509">
    <w:abstractNumId w:val="4"/>
  </w:num>
  <w:num w:numId="12" w16cid:durableId="2063752156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25083888">
    <w:abstractNumId w:val="3"/>
  </w:num>
  <w:num w:numId="14" w16cid:durableId="13199669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BAF"/>
    <w:rsid w:val="00024E66"/>
    <w:rsid w:val="000F5646"/>
    <w:rsid w:val="00127E0C"/>
    <w:rsid w:val="001539D3"/>
    <w:rsid w:val="00184CEA"/>
    <w:rsid w:val="00187F80"/>
    <w:rsid w:val="001C0636"/>
    <w:rsid w:val="001F4214"/>
    <w:rsid w:val="0022283F"/>
    <w:rsid w:val="002D37D7"/>
    <w:rsid w:val="002F744E"/>
    <w:rsid w:val="003A50C1"/>
    <w:rsid w:val="00442AF0"/>
    <w:rsid w:val="00464E85"/>
    <w:rsid w:val="004A4621"/>
    <w:rsid w:val="004D4D92"/>
    <w:rsid w:val="004D628C"/>
    <w:rsid w:val="004D66EB"/>
    <w:rsid w:val="004E0BAF"/>
    <w:rsid w:val="004F7731"/>
    <w:rsid w:val="005D2981"/>
    <w:rsid w:val="005E6372"/>
    <w:rsid w:val="006630AA"/>
    <w:rsid w:val="006822AA"/>
    <w:rsid w:val="00726C4F"/>
    <w:rsid w:val="007A5318"/>
    <w:rsid w:val="008436AD"/>
    <w:rsid w:val="008906EA"/>
    <w:rsid w:val="0089794A"/>
    <w:rsid w:val="008D51CB"/>
    <w:rsid w:val="00970E01"/>
    <w:rsid w:val="00976B06"/>
    <w:rsid w:val="00985B92"/>
    <w:rsid w:val="009C2B98"/>
    <w:rsid w:val="009D45DF"/>
    <w:rsid w:val="00A06EF9"/>
    <w:rsid w:val="00A15917"/>
    <w:rsid w:val="00A40238"/>
    <w:rsid w:val="00B01648"/>
    <w:rsid w:val="00B168DC"/>
    <w:rsid w:val="00B4250D"/>
    <w:rsid w:val="00C5008B"/>
    <w:rsid w:val="00C73600"/>
    <w:rsid w:val="00D24547"/>
    <w:rsid w:val="00DD6542"/>
    <w:rsid w:val="00E25535"/>
    <w:rsid w:val="00E43EF1"/>
    <w:rsid w:val="00F51788"/>
    <w:rsid w:val="00FD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F9E14"/>
  <w15:docId w15:val="{502F7A84-802F-4813-8185-89842C261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35C52"/>
    <w:rPr>
      <w:rFonts w:ascii="Arial" w:eastAsia="Times New Roman" w:hAnsi="Arial" w:cs="Times New Roman"/>
      <w:kern w:val="0"/>
      <w:sz w:val="20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D35C52"/>
    <w:pPr>
      <w:keepNext/>
      <w:numPr>
        <w:numId w:val="1"/>
      </w:numPr>
      <w:spacing w:before="240"/>
      <w:jc w:val="center"/>
      <w:outlineLvl w:val="0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qFormat/>
    <w:rsid w:val="00D35C52"/>
    <w:rPr>
      <w:rFonts w:ascii="Arial" w:eastAsia="Times New Roman" w:hAnsi="Arial" w:cs="Times New Roman"/>
      <w:b/>
      <w:kern w:val="0"/>
      <w:sz w:val="20"/>
      <w:szCs w:val="2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qFormat/>
    <w:rsid w:val="00D35C52"/>
    <w:rPr>
      <w:rFonts w:ascii="Arial" w:eastAsia="Times New Roman" w:hAnsi="Arial" w:cs="Times New Roman"/>
      <w:kern w:val="0"/>
      <w:sz w:val="20"/>
      <w:szCs w:val="20"/>
    </w:rPr>
  </w:style>
  <w:style w:type="character" w:customStyle="1" w:styleId="PaantratDiagrama">
    <w:name w:val="Paantraštė Diagrama"/>
    <w:basedOn w:val="Numatytasispastraiposriftas"/>
    <w:link w:val="Paantrat"/>
    <w:uiPriority w:val="99"/>
    <w:qFormat/>
    <w:rsid w:val="00D35C52"/>
    <w:rPr>
      <w:rFonts w:ascii="Arial" w:eastAsia="Times New Roman" w:hAnsi="Arial" w:cs="Times New Roman"/>
      <w:kern w:val="0"/>
      <w:sz w:val="20"/>
      <w:szCs w:val="24"/>
      <w:u w:val="single"/>
      <w:lang w:val="en-US"/>
    </w:rPr>
  </w:style>
  <w:style w:type="character" w:customStyle="1" w:styleId="SraopastraipaDiagrama">
    <w:name w:val="Sąrašo pastraipa Diagrama"/>
    <w:basedOn w:val="Numatytasispastraiposriftas"/>
    <w:link w:val="Sraopastraipa"/>
    <w:qFormat/>
    <w:locked/>
    <w:rsid w:val="00D35C52"/>
    <w:rPr>
      <w:rFonts w:ascii="Arial" w:eastAsia="Times New Roman" w:hAnsi="Arial" w:cs="Arial"/>
      <w:color w:val="000000" w:themeColor="text1"/>
      <w:sz w:val="20"/>
      <w:szCs w:val="20"/>
    </w:rPr>
  </w:style>
  <w:style w:type="character" w:customStyle="1" w:styleId="FootnoteCharacters">
    <w:name w:val="Footnote Characters"/>
    <w:basedOn w:val="Numatytasispastraiposriftas"/>
    <w:semiHidden/>
    <w:unhideWhenUsed/>
    <w:qFormat/>
    <w:rsid w:val="00D35C52"/>
    <w:rPr>
      <w:vertAlign w:val="superscript"/>
    </w:rPr>
  </w:style>
  <w:style w:type="character" w:styleId="Puslapioinaosnuoroda">
    <w:name w:val="footnote reference"/>
    <w:rPr>
      <w:vertAlign w:val="superscript"/>
    </w:rPr>
  </w:style>
  <w:style w:type="character" w:styleId="Vietosrezervavimoenklotekstas">
    <w:name w:val="Placeholder Text"/>
    <w:basedOn w:val="Numatytasispastraiposriftas"/>
    <w:uiPriority w:val="99"/>
    <w:semiHidden/>
    <w:qFormat/>
    <w:rsid w:val="00D35C52"/>
    <w:rPr>
      <w:color w:val="808080"/>
    </w:rPr>
  </w:style>
  <w:style w:type="character" w:customStyle="1" w:styleId="Laukeliai">
    <w:name w:val="Laukeliai"/>
    <w:basedOn w:val="Numatytasispastraiposriftas"/>
    <w:uiPriority w:val="1"/>
    <w:qFormat/>
    <w:rsid w:val="00D35C52"/>
    <w:rPr>
      <w:rFonts w:ascii="Arial" w:hAnsi="Arial" w:cs="Arial"/>
      <w:sz w:val="20"/>
      <w:szCs w:val="20"/>
    </w:rPr>
  </w:style>
  <w:style w:type="character" w:styleId="Hipersaitas">
    <w:name w:val="Hyperlink"/>
    <w:rsid w:val="00D35C52"/>
    <w:rPr>
      <w:color w:val="0000FF"/>
      <w:u w:val="single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qFormat/>
    <w:rsid w:val="00D35C52"/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character" w:styleId="Komentaronuoroda">
    <w:name w:val="annotation reference"/>
    <w:semiHidden/>
    <w:qFormat/>
    <w:rsid w:val="00D35C52"/>
    <w:rPr>
      <w:sz w:val="16"/>
      <w:szCs w:val="16"/>
    </w:rPr>
  </w:style>
  <w:style w:type="character" w:customStyle="1" w:styleId="PoratDiagrama">
    <w:name w:val="Poraštė Diagrama"/>
    <w:basedOn w:val="Numatytasispastraiposriftas"/>
    <w:link w:val="Porat"/>
    <w:qFormat/>
    <w:rsid w:val="00C03887"/>
    <w:rPr>
      <w:rFonts w:ascii="Times New Roman" w:eastAsia="Times New Roman" w:hAnsi="Times New Roman" w:cs="Times New Roman"/>
      <w:kern w:val="0"/>
      <w:sz w:val="24"/>
      <w:szCs w:val="20"/>
      <w:lang w:eastAsia="lt-LT"/>
      <w14:ligatures w14:val="none"/>
    </w:rPr>
  </w:style>
  <w:style w:type="character" w:styleId="Neapdorotaspaminjimas">
    <w:name w:val="Unresolved Mention"/>
    <w:basedOn w:val="Numatytasispastraiposriftas"/>
    <w:uiPriority w:val="99"/>
    <w:semiHidden/>
    <w:unhideWhenUsed/>
    <w:qFormat/>
    <w:rsid w:val="00475C5B"/>
    <w:rPr>
      <w:color w:val="605E5C"/>
      <w:shd w:val="clear" w:color="auto" w:fill="E1DFDD"/>
    </w:rPr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F847F4"/>
    <w:rPr>
      <w:rFonts w:ascii="Arial" w:eastAsia="Times New Roman" w:hAnsi="Arial" w:cs="Times New Roman"/>
      <w:kern w:val="0"/>
      <w:sz w:val="20"/>
      <w:szCs w:val="24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qFormat/>
    <w:rsid w:val="00280AF2"/>
    <w:rPr>
      <w:rFonts w:ascii="Arial" w:eastAsia="Times New Roman" w:hAnsi="Arial" w:cs="Times New Roman"/>
      <w:b/>
      <w:bCs/>
      <w:kern w:val="0"/>
      <w:sz w:val="20"/>
      <w:szCs w:val="20"/>
      <w14:ligatures w14:val="none"/>
    </w:rPr>
  </w:style>
  <w:style w:type="character" w:customStyle="1" w:styleId="cf01">
    <w:name w:val="cf01"/>
    <w:basedOn w:val="Numatytasispastraiposriftas"/>
    <w:qFormat/>
    <w:rsid w:val="00EA5FB0"/>
    <w:rPr>
      <w:rFonts w:ascii="Segoe UI" w:hAnsi="Segoe UI" w:cs="Segoe UI"/>
      <w:sz w:val="18"/>
      <w:szCs w:val="18"/>
    </w:rPr>
  </w:style>
  <w:style w:type="character" w:customStyle="1" w:styleId="cf11">
    <w:name w:val="cf11"/>
    <w:basedOn w:val="Numatytasispastraiposriftas"/>
    <w:qFormat/>
    <w:rsid w:val="00EA5FB0"/>
    <w:rPr>
      <w:rFonts w:ascii="Segoe UI" w:hAnsi="Segoe UI" w:cs="Segoe UI"/>
      <w:i/>
      <w:iCs/>
      <w:sz w:val="18"/>
      <w:szCs w:val="18"/>
    </w:rPr>
  </w:style>
  <w:style w:type="character" w:styleId="Perirtashipersaitas">
    <w:name w:val="FollowedHyperlink"/>
    <w:basedOn w:val="Numatytasispastraiposriftas"/>
    <w:rPr>
      <w:color w:val="954F72" w:themeColor="followedHyperlink"/>
      <w:u w:val="single"/>
    </w:rPr>
  </w:style>
  <w:style w:type="character" w:styleId="Dokumentoinaosnumeris">
    <w:name w:val="endnote reference"/>
    <w:rPr>
      <w:vertAlign w:val="superscript"/>
    </w:rPr>
  </w:style>
  <w:style w:type="character" w:customStyle="1" w:styleId="EndnoteCharacters">
    <w:name w:val="Endnote Characters"/>
    <w:qFormat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Index">
    <w:name w:val="Index"/>
    <w:basedOn w:val="prastasis"/>
    <w:qFormat/>
    <w:pPr>
      <w:suppressLineNumbers/>
    </w:pPr>
    <w:rPr>
      <w:rFonts w:cs="Arial"/>
    </w:rPr>
  </w:style>
  <w:style w:type="paragraph" w:styleId="Puslapioinaostekstas">
    <w:name w:val="footnote text"/>
    <w:basedOn w:val="prastasis"/>
    <w:link w:val="PuslapioinaostekstasDiagrama"/>
    <w:semiHidden/>
    <w:unhideWhenUsed/>
    <w:rsid w:val="00D35C52"/>
    <w:rPr>
      <w:szCs w:val="20"/>
    </w:rPr>
  </w:style>
  <w:style w:type="paragraph" w:styleId="Paantrat">
    <w:name w:val="Subtitle"/>
    <w:basedOn w:val="prastasis"/>
    <w:link w:val="PaantratDiagrama"/>
    <w:uiPriority w:val="99"/>
    <w:qFormat/>
    <w:rsid w:val="00D35C52"/>
    <w:rPr>
      <w:u w:val="single"/>
      <w:lang w:val="en-US"/>
    </w:rPr>
  </w:style>
  <w:style w:type="paragraph" w:styleId="Sraopastraipa">
    <w:name w:val="List Paragraph"/>
    <w:basedOn w:val="prastasis"/>
    <w:link w:val="SraopastraipaDiagrama"/>
    <w:qFormat/>
    <w:rsid w:val="00D35C52"/>
    <w:pPr>
      <w:numPr>
        <w:ilvl w:val="1"/>
        <w:numId w:val="1"/>
      </w:numPr>
      <w:tabs>
        <w:tab w:val="left" w:pos="567"/>
      </w:tabs>
      <w:spacing w:before="60" w:after="60"/>
      <w:jc w:val="both"/>
    </w:pPr>
    <w:rPr>
      <w:rFonts w:cs="Arial"/>
      <w:color w:val="000000" w:themeColor="text1"/>
      <w:kern w:val="2"/>
      <w:szCs w:val="20"/>
    </w:rPr>
  </w:style>
  <w:style w:type="paragraph" w:styleId="Komentarotekstas">
    <w:name w:val="annotation text"/>
    <w:basedOn w:val="prastasis"/>
    <w:link w:val="KomentarotekstasDiagrama"/>
    <w:uiPriority w:val="99"/>
    <w:qFormat/>
    <w:rsid w:val="00D35C52"/>
    <w:pPr>
      <w:spacing w:after="200" w:line="276" w:lineRule="auto"/>
    </w:pPr>
    <w:rPr>
      <w:rFonts w:ascii="Times New Roman" w:eastAsia="Calibri" w:hAnsi="Times New Roman"/>
      <w:szCs w:val="20"/>
      <w14:ligatures w14:val="none"/>
    </w:rPr>
  </w:style>
  <w:style w:type="paragraph" w:customStyle="1" w:styleId="HeaderandFooter">
    <w:name w:val="Header and Footer"/>
    <w:basedOn w:val="prastasis"/>
    <w:qFormat/>
  </w:style>
  <w:style w:type="paragraph" w:styleId="Porat">
    <w:name w:val="footer"/>
    <w:basedOn w:val="prastasis"/>
    <w:link w:val="PoratDiagrama"/>
    <w:rsid w:val="00C03887"/>
    <w:pPr>
      <w:tabs>
        <w:tab w:val="center" w:pos="4320"/>
        <w:tab w:val="right" w:pos="8640"/>
      </w:tabs>
    </w:pPr>
    <w:rPr>
      <w:rFonts w:ascii="Times New Roman" w:hAnsi="Times New Roman"/>
      <w:sz w:val="24"/>
      <w:szCs w:val="20"/>
      <w:lang w:eastAsia="lt-LT"/>
      <w14:ligatures w14:val="none"/>
    </w:rPr>
  </w:style>
  <w:style w:type="paragraph" w:styleId="Antrats">
    <w:name w:val="header"/>
    <w:basedOn w:val="prastasis"/>
    <w:link w:val="AntratsDiagrama"/>
    <w:unhideWhenUsed/>
    <w:rsid w:val="00F847F4"/>
    <w:pPr>
      <w:tabs>
        <w:tab w:val="center" w:pos="4819"/>
        <w:tab w:val="right" w:pos="9638"/>
      </w:tabs>
    </w:pPr>
  </w:style>
  <w:style w:type="paragraph" w:styleId="Pataisymai">
    <w:name w:val="Revision"/>
    <w:uiPriority w:val="99"/>
    <w:semiHidden/>
    <w:qFormat/>
    <w:rsid w:val="00127DF7"/>
    <w:rPr>
      <w:rFonts w:ascii="Arial" w:eastAsia="Times New Roman" w:hAnsi="Arial" w:cs="Times New Roman"/>
      <w:kern w:val="0"/>
      <w:sz w:val="20"/>
      <w:szCs w:val="24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qFormat/>
    <w:rsid w:val="00280AF2"/>
    <w:pPr>
      <w:spacing w:after="0" w:line="240" w:lineRule="auto"/>
    </w:pPr>
    <w:rPr>
      <w:rFonts w:ascii="Arial" w:eastAsia="Times New Roman" w:hAnsi="Arial"/>
      <w:b/>
      <w:bCs/>
      <w14:ligatures w14:val="standardContextual"/>
    </w:rPr>
  </w:style>
  <w:style w:type="paragraph" w:customStyle="1" w:styleId="pf0">
    <w:name w:val="pf0"/>
    <w:basedOn w:val="prastasis"/>
    <w:qFormat/>
    <w:rsid w:val="00EA5FB0"/>
    <w:pPr>
      <w:spacing w:beforeAutospacing="1" w:afterAutospacing="1"/>
    </w:pPr>
    <w:rPr>
      <w:rFonts w:ascii="Times New Roman" w:hAnsi="Times New Roman"/>
      <w:sz w:val="24"/>
      <w:lang w:eastAsia="lt-LT"/>
      <w14:ligatures w14:val="none"/>
    </w:rPr>
  </w:style>
  <w:style w:type="paragraph" w:customStyle="1" w:styleId="Default">
    <w:name w:val="Default"/>
    <w:qFormat/>
    <w:rsid w:val="00124164"/>
    <w:rPr>
      <w:rFonts w:ascii="Times New Roman" w:eastAsia="Times New Roman" w:hAnsi="Times New Roman" w:cs="Times New Roman"/>
      <w:color w:val="000000"/>
      <w:kern w:val="0"/>
      <w:sz w:val="24"/>
      <w:szCs w:val="24"/>
      <w:lang w:eastAsia="lt-LT"/>
      <w14:ligatures w14:val="none"/>
    </w:rPr>
  </w:style>
  <w:style w:type="paragraph" w:customStyle="1" w:styleId="FrameContents">
    <w:name w:val="Frame Contents"/>
    <w:basedOn w:val="prastasis"/>
    <w:qFormat/>
  </w:style>
  <w:style w:type="paragraph" w:styleId="Betarp">
    <w:name w:val="No Spacing"/>
    <w:qFormat/>
    <w:pPr>
      <w:spacing w:line="259" w:lineRule="auto"/>
    </w:pPr>
    <w:rPr>
      <w:rFonts w:eastAsiaTheme="minorEastAsia"/>
      <w:kern w:val="0"/>
      <w:sz w:val="21"/>
      <w:szCs w:val="21"/>
      <w:lang w:eastAsia="lt-LT"/>
    </w:rPr>
  </w:style>
  <w:style w:type="table" w:styleId="Lentelstinklelis">
    <w:name w:val="Table Grid"/>
    <w:basedOn w:val="prastojilentel"/>
    <w:uiPriority w:val="39"/>
    <w:rsid w:val="00373F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3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96F479-E298-4AAB-A4DF-5591CAD95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Vitkauskas</dc:creator>
  <dc:description/>
  <cp:lastModifiedBy>Laura Kuginytė | INOPRO</cp:lastModifiedBy>
  <cp:revision>13</cp:revision>
  <dcterms:created xsi:type="dcterms:W3CDTF">2024-09-03T08:42:00Z</dcterms:created>
  <dcterms:modified xsi:type="dcterms:W3CDTF">2025-01-23T09:45:00Z</dcterms:modified>
  <dc:language>en-US</dc:language>
</cp:coreProperties>
</file>