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2C953"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3E925716" w14:textId="77777777" w:rsidR="00DE23A6" w:rsidRDefault="00DE23A6">
      <w:pPr>
        <w:tabs>
          <w:tab w:val="center" w:pos="4153"/>
          <w:tab w:val="right" w:pos="8306"/>
        </w:tabs>
        <w:ind w:firstLine="720"/>
        <w:rPr>
          <w:rFonts w:ascii="Arial" w:hAnsi="Arial"/>
          <w:sz w:val="20"/>
          <w:lang w:val="en-GB"/>
        </w:rPr>
      </w:pPr>
    </w:p>
    <w:p w14:paraId="0F23A9FB" w14:textId="77777777" w:rsidR="00DE23A6" w:rsidRDefault="00D14E7F">
      <w:pPr>
        <w:ind w:left="5670"/>
        <w:jc w:val="both"/>
        <w:rPr>
          <w:sz w:val="22"/>
          <w:szCs w:val="22"/>
        </w:rPr>
      </w:pPr>
      <w:r>
        <w:rPr>
          <w:sz w:val="22"/>
          <w:szCs w:val="22"/>
        </w:rPr>
        <w:t xml:space="preserve">Projektų administravimo ir finansavimo taisyklių </w:t>
      </w:r>
    </w:p>
    <w:p w14:paraId="663CC47E" w14:textId="77777777" w:rsidR="00DE23A6" w:rsidRDefault="00D14E7F">
      <w:pPr>
        <w:ind w:left="5670"/>
        <w:jc w:val="both"/>
        <w:rPr>
          <w:sz w:val="22"/>
          <w:szCs w:val="22"/>
        </w:rPr>
      </w:pPr>
      <w:r>
        <w:rPr>
          <w:sz w:val="22"/>
          <w:szCs w:val="22"/>
        </w:rPr>
        <w:t>3 priedas</w:t>
      </w:r>
    </w:p>
    <w:p w14:paraId="444B0C76" w14:textId="77777777" w:rsidR="00DE23A6" w:rsidRDefault="00DE23A6">
      <w:pPr>
        <w:widowControl w:val="0"/>
        <w:shd w:val="clear" w:color="auto" w:fill="FFFFFF"/>
        <w:jc w:val="both"/>
        <w:rPr>
          <w:sz w:val="22"/>
          <w:szCs w:val="22"/>
        </w:rPr>
      </w:pPr>
    </w:p>
    <w:p w14:paraId="0E29D9EB" w14:textId="77777777" w:rsidR="00DE23A6" w:rsidRDefault="00D14E7F">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7699D80C" w14:textId="77777777" w:rsidR="00DE23A6" w:rsidRDefault="00DE23A6">
      <w:pPr>
        <w:widowControl w:val="0"/>
        <w:shd w:val="clear" w:color="auto" w:fill="FFFFFF"/>
        <w:jc w:val="center"/>
        <w:rPr>
          <w:b/>
          <w:bCs/>
          <w:color w:val="000000"/>
          <w:sz w:val="22"/>
          <w:szCs w:val="22"/>
          <w:lang w:eastAsia="lt-LT"/>
        </w:rPr>
      </w:pPr>
    </w:p>
    <w:p w14:paraId="6D66A7E1" w14:textId="77777777" w:rsidR="00DE23A6" w:rsidRDefault="00D14E7F">
      <w:pPr>
        <w:widowControl w:val="0"/>
        <w:shd w:val="clear" w:color="auto" w:fill="FFFFFF"/>
        <w:ind w:firstLine="2394"/>
        <w:rPr>
          <w:b/>
          <w:bCs/>
          <w:color w:val="000000"/>
          <w:sz w:val="22"/>
          <w:szCs w:val="22"/>
          <w:lang w:eastAsia="lt-LT"/>
        </w:rPr>
      </w:pPr>
      <w:r w:rsidRPr="00D14E7F">
        <w:rPr>
          <w:b/>
          <w:noProof/>
          <w:color w:val="000000"/>
          <w:sz w:val="22"/>
          <w:szCs w:val="22"/>
          <w:lang w:eastAsia="ko-KR"/>
        </w:rPr>
        <w:drawing>
          <wp:inline distT="0" distB="0" distL="0" distR="0" wp14:anchorId="68AAA1AB" wp14:editId="750914EE">
            <wp:extent cx="2674620" cy="746760"/>
            <wp:effectExtent l="0" t="0" r="0" b="0"/>
            <wp:docPr id="3"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D:\IL Darbo Failai\IKG\LOGO\EK logotipo perdarymas\nextgenerationeu_lt\JPG\LT_00_Fichier de reproduction Next Generation EU_BLACK Outli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4620" cy="746760"/>
                    </a:xfrm>
                    <a:prstGeom prst="rect">
                      <a:avLst/>
                    </a:prstGeom>
                    <a:noFill/>
                    <a:ln>
                      <a:noFill/>
                    </a:ln>
                  </pic:spPr>
                </pic:pic>
              </a:graphicData>
            </a:graphic>
          </wp:inline>
        </w:drawing>
      </w:r>
    </w:p>
    <w:p w14:paraId="16435DB3" w14:textId="77777777" w:rsidR="00DE23A6" w:rsidRDefault="00DE23A6">
      <w:pPr>
        <w:widowControl w:val="0"/>
        <w:shd w:val="clear" w:color="auto" w:fill="FFFFFF"/>
        <w:rPr>
          <w:b/>
          <w:bCs/>
          <w:color w:val="000000"/>
          <w:sz w:val="22"/>
          <w:szCs w:val="22"/>
          <w:lang w:eastAsia="lt-LT"/>
        </w:rPr>
      </w:pPr>
    </w:p>
    <w:p w14:paraId="316E525A" w14:textId="77777777" w:rsidR="00DE23A6" w:rsidRDefault="00D14E7F">
      <w:pPr>
        <w:widowControl w:val="0"/>
        <w:shd w:val="clear" w:color="auto" w:fill="FFFFFF"/>
        <w:jc w:val="center"/>
        <w:rPr>
          <w:b/>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r>
        <w:rPr>
          <w:bCs/>
          <w:sz w:val="22"/>
          <w:szCs w:val="22"/>
        </w:rPr>
        <w:t>NextGenerationEU</w:t>
      </w:r>
      <w:r>
        <w:rPr>
          <w:bCs/>
          <w:i/>
          <w:sz w:val="22"/>
          <w:szCs w:val="22"/>
        </w:rPr>
        <w:t>“ (kai projektas finansuojamas 2021–2027 metų Europos Sąjungos fondų ir Ekonomikos gaivinimo ir atsparumo didinimo priemonės lėšomis“ arba Ekonomikos gaivinimo ir atsparumo didinimo priemonės lėšomis.</w:t>
      </w:r>
      <w:r>
        <w:rPr>
          <w:sz w:val="22"/>
          <w:szCs w:val="22"/>
          <w:lang w:eastAsia="lt-LT"/>
        </w:rPr>
        <w:t>)</w:t>
      </w:r>
    </w:p>
    <w:p w14:paraId="705A149E" w14:textId="77777777" w:rsidR="00DE23A6" w:rsidRDefault="00DE23A6">
      <w:pPr>
        <w:widowControl w:val="0"/>
        <w:shd w:val="clear" w:color="auto" w:fill="FFFFFF"/>
        <w:jc w:val="center"/>
        <w:rPr>
          <w:b/>
          <w:bCs/>
          <w:sz w:val="22"/>
          <w:szCs w:val="22"/>
        </w:rPr>
      </w:pPr>
    </w:p>
    <w:p w14:paraId="4AD5EE01" w14:textId="77777777" w:rsidR="00DE23A6" w:rsidRDefault="00D14E7F">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
          <w:bCs/>
          <w:sz w:val="22"/>
          <w:szCs w:val="22"/>
        </w:rPr>
        <w:t xml:space="preserve"> </w:t>
      </w:r>
    </w:p>
    <w:p w14:paraId="0C1878E7" w14:textId="77777777" w:rsidR="00DE23A6" w:rsidRDefault="00D14E7F">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21E2F5E9" w14:textId="77777777" w:rsidR="00DE23A6" w:rsidRDefault="00DE23A6">
      <w:pPr>
        <w:widowControl w:val="0"/>
        <w:jc w:val="center"/>
        <w:rPr>
          <w:b/>
          <w:bCs/>
          <w:sz w:val="22"/>
          <w:szCs w:val="22"/>
        </w:rPr>
      </w:pPr>
    </w:p>
    <w:p w14:paraId="1B00A3C5" w14:textId="77777777" w:rsidR="00DE23A6" w:rsidRDefault="00D14E7F">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029771EB" w14:textId="77777777" w:rsidR="00DE23A6" w:rsidRDefault="00D14E7F">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06FA0470" w14:textId="77777777" w:rsidR="00DE23A6" w:rsidRDefault="00DE23A6">
      <w:pPr>
        <w:widowControl w:val="0"/>
        <w:ind w:firstLine="57"/>
        <w:jc w:val="center"/>
        <w:rPr>
          <w:b/>
          <w:bCs/>
          <w:sz w:val="22"/>
          <w:szCs w:val="22"/>
        </w:rPr>
      </w:pPr>
    </w:p>
    <w:p w14:paraId="4088FBC8" w14:textId="77777777" w:rsidR="00DE23A6" w:rsidRDefault="00DE23A6">
      <w:pPr>
        <w:widowControl w:val="0"/>
        <w:shd w:val="clear" w:color="auto" w:fill="FFFFFF"/>
        <w:jc w:val="center"/>
        <w:rPr>
          <w:b/>
          <w:bCs/>
          <w:sz w:val="22"/>
          <w:szCs w:val="22"/>
        </w:rPr>
      </w:pPr>
    </w:p>
    <w:p w14:paraId="622FEFE0" w14:textId="77777777" w:rsidR="00DE23A6" w:rsidRDefault="00D14E7F">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Lietuvos Respublikos finansų ministerija, kai įgyvendinamos finansinės priemonės. Kai projekto sutartis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Kai projekto sutartis rengiama INVESTIS, šis duomenų laukas užpildomas automatiškai</w:t>
      </w:r>
      <w:r>
        <w:rPr>
          <w:sz w:val="22"/>
          <w:szCs w:val="22"/>
        </w:rPr>
        <w:t xml:space="preserve">) (toliau – projektas) sutartį (toliau – Sutartis). </w:t>
      </w:r>
    </w:p>
    <w:p w14:paraId="64125930" w14:textId="77777777" w:rsidR="00DE23A6" w:rsidRDefault="00DE23A6">
      <w:pPr>
        <w:rPr>
          <w:sz w:val="20"/>
        </w:rPr>
      </w:pPr>
    </w:p>
    <w:p w14:paraId="2EF46719" w14:textId="77777777" w:rsidR="00DE23A6" w:rsidRDefault="00D14E7F">
      <w:pPr>
        <w:keepNext/>
        <w:ind w:firstLine="709"/>
        <w:rPr>
          <w:b/>
          <w:kern w:val="28"/>
          <w:sz w:val="22"/>
        </w:rPr>
      </w:pPr>
      <w:r>
        <w:rPr>
          <w:b/>
          <w:kern w:val="28"/>
          <w:sz w:val="22"/>
        </w:rPr>
        <w:t>1. Sutarties dalykas</w:t>
      </w:r>
    </w:p>
    <w:p w14:paraId="7123E9B2" w14:textId="77777777" w:rsidR="00DE23A6" w:rsidRDefault="00DE23A6">
      <w:pPr>
        <w:rPr>
          <w:sz w:val="6"/>
          <w:szCs w:val="6"/>
        </w:rPr>
      </w:pPr>
    </w:p>
    <w:p w14:paraId="09C933AD" w14:textId="77777777" w:rsidR="00DE23A6" w:rsidRDefault="00D14E7F">
      <w:pPr>
        <w:tabs>
          <w:tab w:val="left" w:pos="1134"/>
        </w:tabs>
        <w:ind w:firstLine="709"/>
        <w:jc w:val="both"/>
        <w:rPr>
          <w:sz w:val="22"/>
          <w:szCs w:val="22"/>
        </w:rPr>
      </w:pPr>
      <w:r>
        <w:rPr>
          <w:sz w:val="22"/>
          <w:szCs w:val="22"/>
        </w:rPr>
        <w:t>1.1.</w:t>
      </w:r>
      <w:r>
        <w:rPr>
          <w:sz w:val="22"/>
          <w:szCs w:val="22"/>
        </w:rPr>
        <w:tab/>
        <w:t xml:space="preserve">Sutartis sudaroma, siekiant įgyvendinti pavienį ar jungtinį projektą (toliau – projektas), kuriam </w:t>
      </w:r>
      <w:r>
        <w:rPr>
          <w:i/>
          <w:iCs/>
          <w:sz w:val="22"/>
          <w:szCs w:val="22"/>
        </w:rPr>
        <w:t xml:space="preserve">(nurodomas ministerijos ar </w:t>
      </w:r>
      <w:r>
        <w:rPr>
          <w:i/>
          <w:sz w:val="22"/>
          <w:szCs w:val="22"/>
        </w:rPr>
        <w:t>pažangos priemonės koordinatorius, jeigu koordinatorius yra paskirtas, o kai įgyvendinami regionų plėtros planų (toliau – RPPl) projektai (toliau – RPPl projektai), – projektų, kuriais įgyvendinami RPPl, administruojančiosios institucijos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14:paraId="06D01771" w14:textId="77777777" w:rsidR="00DE23A6" w:rsidRDefault="00D14E7F">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kodas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 xml:space="preserve">(kai įgyvendinami RPPl projektai, vietoj plėtros programos pažangos priemonės aprašo nurodoma regiono plėtros programa (toliau – RPPl), kurią įgyvendina projektas, nurodomas teisės aktą, kuriuo patvirtinta RPPl, priėmusio subjekto pavadinimas, teisės akto priėmimo data, teisės akto rūšis, teisės </w:t>
      </w:r>
      <w:r>
        <w:rPr>
          <w:i/>
          <w:iCs/>
          <w:sz w:val="22"/>
          <w:szCs w:val="22"/>
        </w:rPr>
        <w:lastRenderedPageBreak/>
        <w:t>aktą priėmusio subjekto suteiktas numeris, visas teisės akto pavadinimas</w:t>
      </w:r>
      <w:r>
        <w:rPr>
          <w:sz w:val="22"/>
          <w:szCs w:val="22"/>
        </w:rPr>
        <w:t>), Projektų administravimo ir finansavimo taisyklėse</w:t>
      </w:r>
      <w:r>
        <w:rPr>
          <w:i/>
          <w:iCs/>
          <w:sz w:val="22"/>
          <w:szCs w:val="22"/>
        </w:rPr>
        <w:t xml:space="preserve">, </w:t>
      </w:r>
      <w:r>
        <w:rPr>
          <w:iCs/>
          <w:sz w:val="22"/>
          <w:szCs w:val="22"/>
        </w:rPr>
        <w:t xml:space="preserve">patvirtintose Lietuvos Respublikos finansų ministro ___ m. ___ __d. įsakymu Nr.__ „Dėl Projektų administravimo ir finansavimo taisyklių patvirtinimo“ (toliau – Taisyklės), </w:t>
      </w:r>
      <w:r>
        <w:rPr>
          <w:sz w:val="22"/>
          <w:szCs w:val="22"/>
        </w:rPr>
        <w:t xml:space="preserve">ir (arba) Finansinių priemonių įgyvendinimo taisyklėse, </w:t>
      </w:r>
      <w:r>
        <w:rPr>
          <w:iCs/>
          <w:sz w:val="22"/>
          <w:szCs w:val="22"/>
        </w:rPr>
        <w:t>patvirtintose Lietuvos Respublikos finansų ministro ___ m. ___ ________d. įsakymu Nr.____ „Dėl Finansinių priemonių įgyvendinimo taisyklių patvirtinimo“</w:t>
      </w:r>
      <w:r>
        <w:rPr>
          <w:sz w:val="22"/>
          <w:szCs w:val="22"/>
        </w:rPr>
        <w:t>,</w:t>
      </w:r>
      <w:r>
        <w:rPr>
          <w:i/>
          <w:iCs/>
          <w:sz w:val="22"/>
          <w:szCs w:val="22"/>
        </w:rPr>
        <w:t xml:space="preserve"> </w:t>
      </w:r>
      <w:r>
        <w:rPr>
          <w:sz w:val="22"/>
          <w:szCs w:val="22"/>
        </w:rPr>
        <w:t xml:space="preserve">ir juose nurodytuose Europos Sąjungos ir Lietuvos Respublikos teisės aktuose nustatytas sąlygas ir tvarką. Taisyklės ir vėlesni jų pakeitimai laikomi Sutarties sąlygomis. </w:t>
      </w:r>
    </w:p>
    <w:p w14:paraId="7820083D" w14:textId="77777777" w:rsidR="00DE23A6" w:rsidRDefault="00DE23A6">
      <w:pPr>
        <w:widowControl w:val="0"/>
        <w:shd w:val="clear" w:color="auto" w:fill="FFFFFF"/>
        <w:jc w:val="both"/>
        <w:rPr>
          <w:sz w:val="22"/>
          <w:szCs w:val="22"/>
        </w:rPr>
      </w:pPr>
    </w:p>
    <w:p w14:paraId="7FE90338" w14:textId="77777777" w:rsidR="00DE23A6" w:rsidRDefault="00DE23A6">
      <w:pPr>
        <w:tabs>
          <w:tab w:val="left" w:pos="1134"/>
        </w:tabs>
        <w:ind w:firstLine="720"/>
        <w:jc w:val="both"/>
        <w:rPr>
          <w:sz w:val="22"/>
          <w:szCs w:val="22"/>
        </w:rPr>
      </w:pPr>
    </w:p>
    <w:p w14:paraId="292D6D50" w14:textId="77777777" w:rsidR="00DE23A6" w:rsidRDefault="00DE23A6">
      <w:pPr>
        <w:tabs>
          <w:tab w:val="left" w:pos="1134"/>
        </w:tabs>
        <w:ind w:firstLine="720"/>
        <w:jc w:val="both"/>
        <w:rPr>
          <w:sz w:val="22"/>
          <w:szCs w:val="22"/>
        </w:rPr>
      </w:pPr>
    </w:p>
    <w:p w14:paraId="4EC7542D" w14:textId="77777777" w:rsidR="00DE23A6" w:rsidRDefault="00DE23A6">
      <w:pPr>
        <w:tabs>
          <w:tab w:val="left" w:pos="1134"/>
        </w:tabs>
        <w:ind w:firstLine="720"/>
        <w:jc w:val="both"/>
        <w:rPr>
          <w:sz w:val="22"/>
          <w:szCs w:val="22"/>
        </w:rPr>
      </w:pPr>
    </w:p>
    <w:p w14:paraId="4FF53271" w14:textId="77777777" w:rsidR="00DE23A6" w:rsidRDefault="00DE23A6">
      <w:pPr>
        <w:tabs>
          <w:tab w:val="left" w:pos="1134"/>
        </w:tabs>
        <w:ind w:firstLine="720"/>
        <w:jc w:val="both"/>
        <w:rPr>
          <w:sz w:val="22"/>
          <w:szCs w:val="22"/>
        </w:rPr>
      </w:pPr>
    </w:p>
    <w:p w14:paraId="0C9CE8B4" w14:textId="77777777" w:rsidR="00DE23A6" w:rsidRDefault="00DE23A6">
      <w:pPr>
        <w:tabs>
          <w:tab w:val="left" w:pos="1134"/>
        </w:tabs>
        <w:ind w:firstLine="720"/>
        <w:jc w:val="both"/>
        <w:rPr>
          <w:sz w:val="22"/>
          <w:szCs w:val="22"/>
        </w:rPr>
      </w:pPr>
    </w:p>
    <w:p w14:paraId="7A97F816" w14:textId="77777777" w:rsidR="00DE23A6" w:rsidRDefault="00DE23A6">
      <w:pPr>
        <w:tabs>
          <w:tab w:val="left" w:pos="1134"/>
        </w:tabs>
        <w:ind w:firstLine="720"/>
        <w:jc w:val="both"/>
        <w:rPr>
          <w:sz w:val="22"/>
          <w:szCs w:val="22"/>
        </w:rPr>
      </w:pPr>
    </w:p>
    <w:p w14:paraId="331554C3" w14:textId="77777777" w:rsidR="00DE23A6" w:rsidRDefault="00DE23A6">
      <w:pPr>
        <w:tabs>
          <w:tab w:val="left" w:pos="1134"/>
        </w:tabs>
        <w:ind w:firstLine="720"/>
        <w:jc w:val="both"/>
        <w:rPr>
          <w:sz w:val="22"/>
          <w:szCs w:val="22"/>
        </w:rPr>
      </w:pPr>
    </w:p>
    <w:p w14:paraId="54617E8D" w14:textId="77777777" w:rsidR="00DE23A6" w:rsidRDefault="00DE23A6">
      <w:pPr>
        <w:tabs>
          <w:tab w:val="left" w:pos="1134"/>
        </w:tabs>
        <w:ind w:firstLine="720"/>
        <w:jc w:val="both"/>
        <w:rPr>
          <w:sz w:val="22"/>
          <w:szCs w:val="22"/>
        </w:rPr>
      </w:pPr>
    </w:p>
    <w:p w14:paraId="3B40CC87" w14:textId="77777777" w:rsidR="00DE23A6" w:rsidRDefault="00DE23A6">
      <w:pPr>
        <w:tabs>
          <w:tab w:val="left" w:pos="1134"/>
        </w:tabs>
        <w:ind w:firstLine="720"/>
        <w:jc w:val="both"/>
        <w:rPr>
          <w:sz w:val="22"/>
          <w:szCs w:val="22"/>
        </w:rPr>
      </w:pPr>
    </w:p>
    <w:p w14:paraId="3FF320B3" w14:textId="77777777" w:rsidR="00DE23A6" w:rsidRDefault="00DE23A6">
      <w:pPr>
        <w:tabs>
          <w:tab w:val="left" w:pos="1134"/>
        </w:tabs>
        <w:ind w:firstLine="720"/>
        <w:jc w:val="both"/>
        <w:rPr>
          <w:sz w:val="22"/>
          <w:szCs w:val="22"/>
        </w:rPr>
      </w:pPr>
    </w:p>
    <w:p w14:paraId="6D3A3BB5" w14:textId="77777777" w:rsidR="00DE23A6" w:rsidRDefault="00DE23A6">
      <w:pPr>
        <w:tabs>
          <w:tab w:val="left" w:pos="1134"/>
        </w:tabs>
        <w:ind w:firstLine="720"/>
        <w:jc w:val="both"/>
        <w:rPr>
          <w:sz w:val="22"/>
          <w:szCs w:val="22"/>
        </w:rPr>
      </w:pPr>
    </w:p>
    <w:p w14:paraId="6E116FEF" w14:textId="77777777" w:rsidR="00DE23A6" w:rsidRDefault="00DE23A6">
      <w:pPr>
        <w:tabs>
          <w:tab w:val="left" w:pos="1134"/>
        </w:tabs>
        <w:ind w:firstLine="720"/>
        <w:jc w:val="both"/>
        <w:rPr>
          <w:sz w:val="22"/>
          <w:szCs w:val="22"/>
        </w:rPr>
      </w:pPr>
    </w:p>
    <w:p w14:paraId="2E00144B" w14:textId="77777777" w:rsidR="00DE23A6" w:rsidRDefault="00DE23A6">
      <w:pPr>
        <w:tabs>
          <w:tab w:val="left" w:pos="1134"/>
        </w:tabs>
        <w:ind w:firstLine="720"/>
        <w:jc w:val="both"/>
        <w:rPr>
          <w:sz w:val="22"/>
          <w:szCs w:val="22"/>
        </w:rPr>
      </w:pPr>
    </w:p>
    <w:p w14:paraId="54174D73" w14:textId="77777777" w:rsidR="00DE23A6" w:rsidRDefault="00DE23A6">
      <w:pPr>
        <w:tabs>
          <w:tab w:val="left" w:pos="1134"/>
        </w:tabs>
        <w:ind w:firstLine="720"/>
        <w:jc w:val="both"/>
        <w:rPr>
          <w:sz w:val="22"/>
          <w:szCs w:val="22"/>
        </w:rPr>
      </w:pPr>
    </w:p>
    <w:p w14:paraId="1D030434" w14:textId="77777777" w:rsidR="00DE23A6" w:rsidRDefault="00DE23A6">
      <w:pPr>
        <w:tabs>
          <w:tab w:val="left" w:pos="1134"/>
        </w:tabs>
        <w:ind w:firstLine="720"/>
        <w:jc w:val="both"/>
        <w:rPr>
          <w:sz w:val="22"/>
          <w:szCs w:val="22"/>
        </w:rPr>
      </w:pPr>
    </w:p>
    <w:p w14:paraId="17C5070D" w14:textId="77777777" w:rsidR="00DE23A6" w:rsidRDefault="00DE23A6">
      <w:pPr>
        <w:tabs>
          <w:tab w:val="left" w:pos="1134"/>
        </w:tabs>
        <w:ind w:firstLine="720"/>
        <w:jc w:val="both"/>
        <w:rPr>
          <w:sz w:val="22"/>
          <w:szCs w:val="22"/>
        </w:rPr>
      </w:pPr>
    </w:p>
    <w:p w14:paraId="7CAC2E1F" w14:textId="77777777" w:rsidR="00DE23A6" w:rsidRDefault="00DE23A6">
      <w:pPr>
        <w:tabs>
          <w:tab w:val="left" w:pos="1134"/>
        </w:tabs>
        <w:ind w:firstLine="720"/>
        <w:jc w:val="both"/>
        <w:rPr>
          <w:sz w:val="22"/>
          <w:szCs w:val="22"/>
        </w:rPr>
      </w:pPr>
    </w:p>
    <w:p w14:paraId="74726880" w14:textId="77777777" w:rsidR="00DE23A6" w:rsidRDefault="00DE23A6">
      <w:pPr>
        <w:tabs>
          <w:tab w:val="left" w:pos="1134"/>
        </w:tabs>
        <w:ind w:firstLine="720"/>
        <w:jc w:val="both"/>
        <w:rPr>
          <w:sz w:val="22"/>
          <w:szCs w:val="22"/>
        </w:rPr>
      </w:pPr>
    </w:p>
    <w:p w14:paraId="641FDF79" w14:textId="77777777" w:rsidR="00DE23A6" w:rsidRDefault="00DE23A6">
      <w:pPr>
        <w:tabs>
          <w:tab w:val="left" w:pos="1134"/>
        </w:tabs>
        <w:ind w:firstLine="720"/>
        <w:jc w:val="both"/>
        <w:rPr>
          <w:sz w:val="22"/>
          <w:szCs w:val="22"/>
        </w:rPr>
      </w:pPr>
    </w:p>
    <w:p w14:paraId="35CD113B" w14:textId="77777777" w:rsidR="00DE23A6" w:rsidRDefault="00DE23A6">
      <w:pPr>
        <w:tabs>
          <w:tab w:val="left" w:pos="1134"/>
        </w:tabs>
        <w:ind w:firstLine="720"/>
        <w:jc w:val="both"/>
        <w:rPr>
          <w:sz w:val="22"/>
          <w:szCs w:val="22"/>
        </w:rPr>
      </w:pPr>
    </w:p>
    <w:p w14:paraId="171AC9F8" w14:textId="77777777" w:rsidR="00DE23A6" w:rsidRDefault="00DE23A6">
      <w:pPr>
        <w:tabs>
          <w:tab w:val="left" w:pos="1134"/>
        </w:tabs>
        <w:ind w:firstLine="720"/>
        <w:jc w:val="both"/>
        <w:rPr>
          <w:sz w:val="22"/>
          <w:szCs w:val="22"/>
        </w:rPr>
      </w:pPr>
    </w:p>
    <w:p w14:paraId="79C2F825" w14:textId="77777777" w:rsidR="00DE23A6" w:rsidRDefault="00DE23A6">
      <w:pPr>
        <w:tabs>
          <w:tab w:val="left" w:pos="1134"/>
        </w:tabs>
        <w:ind w:firstLine="720"/>
        <w:jc w:val="both"/>
        <w:rPr>
          <w:sz w:val="22"/>
          <w:szCs w:val="22"/>
        </w:rPr>
      </w:pPr>
    </w:p>
    <w:p w14:paraId="47B6A777" w14:textId="77777777" w:rsidR="00DE23A6" w:rsidRDefault="00DE23A6">
      <w:pPr>
        <w:tabs>
          <w:tab w:val="left" w:pos="1134"/>
        </w:tabs>
        <w:ind w:firstLine="720"/>
        <w:jc w:val="both"/>
        <w:rPr>
          <w:sz w:val="22"/>
          <w:szCs w:val="22"/>
        </w:rPr>
      </w:pPr>
    </w:p>
    <w:p w14:paraId="45435C2B" w14:textId="77777777" w:rsidR="00DE23A6" w:rsidRDefault="00DE23A6">
      <w:pPr>
        <w:tabs>
          <w:tab w:val="left" w:pos="1134"/>
        </w:tabs>
        <w:ind w:firstLine="720"/>
        <w:jc w:val="both"/>
        <w:rPr>
          <w:sz w:val="22"/>
          <w:szCs w:val="22"/>
        </w:rPr>
      </w:pPr>
    </w:p>
    <w:p w14:paraId="4433B297" w14:textId="77777777" w:rsidR="00DE23A6" w:rsidRDefault="00DE23A6">
      <w:pPr>
        <w:tabs>
          <w:tab w:val="left" w:pos="1134"/>
        </w:tabs>
        <w:ind w:firstLine="720"/>
        <w:jc w:val="both"/>
        <w:rPr>
          <w:sz w:val="22"/>
          <w:szCs w:val="22"/>
        </w:rPr>
      </w:pPr>
    </w:p>
    <w:p w14:paraId="0E5723F3" w14:textId="77777777" w:rsidR="00DE23A6" w:rsidRDefault="00DE23A6">
      <w:pPr>
        <w:tabs>
          <w:tab w:val="left" w:pos="1134"/>
        </w:tabs>
        <w:ind w:firstLine="720"/>
        <w:jc w:val="both"/>
        <w:rPr>
          <w:sz w:val="22"/>
          <w:szCs w:val="22"/>
        </w:rPr>
      </w:pPr>
    </w:p>
    <w:p w14:paraId="400AD3A1" w14:textId="77777777" w:rsidR="00DE23A6" w:rsidRDefault="00DE23A6">
      <w:pPr>
        <w:tabs>
          <w:tab w:val="left" w:pos="1134"/>
        </w:tabs>
        <w:ind w:firstLine="720"/>
        <w:jc w:val="both"/>
        <w:rPr>
          <w:sz w:val="22"/>
          <w:szCs w:val="22"/>
        </w:rPr>
      </w:pPr>
    </w:p>
    <w:p w14:paraId="7A65A3B9" w14:textId="77777777" w:rsidR="00DE23A6" w:rsidRDefault="00DE23A6">
      <w:pPr>
        <w:tabs>
          <w:tab w:val="left" w:pos="1134"/>
        </w:tabs>
        <w:ind w:firstLine="720"/>
        <w:jc w:val="both"/>
        <w:rPr>
          <w:sz w:val="22"/>
          <w:szCs w:val="22"/>
        </w:rPr>
      </w:pPr>
    </w:p>
    <w:p w14:paraId="2846E10D" w14:textId="77777777" w:rsidR="00DE23A6" w:rsidRDefault="00DE23A6">
      <w:pPr>
        <w:tabs>
          <w:tab w:val="left" w:pos="1134"/>
        </w:tabs>
        <w:ind w:firstLine="720"/>
        <w:jc w:val="both"/>
        <w:rPr>
          <w:sz w:val="22"/>
          <w:szCs w:val="22"/>
        </w:rPr>
      </w:pPr>
    </w:p>
    <w:p w14:paraId="4234787A" w14:textId="77777777" w:rsidR="00DE23A6" w:rsidRDefault="00DE23A6">
      <w:pPr>
        <w:tabs>
          <w:tab w:val="left" w:pos="1134"/>
        </w:tabs>
        <w:ind w:firstLine="720"/>
        <w:jc w:val="both"/>
        <w:rPr>
          <w:sz w:val="22"/>
          <w:szCs w:val="22"/>
        </w:rPr>
      </w:pPr>
    </w:p>
    <w:p w14:paraId="71FEC878" w14:textId="77777777" w:rsidR="00DE23A6" w:rsidRDefault="00DE23A6">
      <w:pPr>
        <w:tabs>
          <w:tab w:val="left" w:pos="1134"/>
        </w:tabs>
        <w:ind w:firstLine="720"/>
        <w:jc w:val="both"/>
        <w:rPr>
          <w:sz w:val="22"/>
          <w:szCs w:val="22"/>
        </w:rPr>
      </w:pPr>
    </w:p>
    <w:p w14:paraId="565D8FDD" w14:textId="77777777" w:rsidR="00DE23A6" w:rsidRDefault="00DE23A6">
      <w:pPr>
        <w:tabs>
          <w:tab w:val="left" w:pos="1134"/>
        </w:tabs>
        <w:ind w:firstLine="720"/>
        <w:jc w:val="both"/>
        <w:rPr>
          <w:sz w:val="22"/>
          <w:szCs w:val="22"/>
        </w:rPr>
      </w:pPr>
    </w:p>
    <w:p w14:paraId="5E64FD41" w14:textId="77777777" w:rsidR="00DE23A6" w:rsidRDefault="00DE23A6">
      <w:pPr>
        <w:tabs>
          <w:tab w:val="left" w:pos="1134"/>
        </w:tabs>
        <w:ind w:firstLine="720"/>
        <w:jc w:val="both"/>
        <w:rPr>
          <w:sz w:val="22"/>
          <w:szCs w:val="22"/>
        </w:rPr>
      </w:pPr>
    </w:p>
    <w:p w14:paraId="63549D00" w14:textId="77777777" w:rsidR="00DE23A6" w:rsidRDefault="00DE23A6">
      <w:pPr>
        <w:tabs>
          <w:tab w:val="left" w:pos="1134"/>
        </w:tabs>
        <w:ind w:firstLine="720"/>
        <w:jc w:val="both"/>
        <w:rPr>
          <w:sz w:val="22"/>
          <w:szCs w:val="22"/>
        </w:rPr>
      </w:pPr>
    </w:p>
    <w:p w14:paraId="4017E28A" w14:textId="77777777" w:rsidR="00DE23A6" w:rsidRDefault="00DE23A6">
      <w:pPr>
        <w:tabs>
          <w:tab w:val="left" w:pos="1134"/>
        </w:tabs>
        <w:ind w:firstLine="720"/>
        <w:jc w:val="both"/>
        <w:rPr>
          <w:sz w:val="22"/>
          <w:szCs w:val="22"/>
        </w:rPr>
      </w:pPr>
    </w:p>
    <w:p w14:paraId="6F5AA44B" w14:textId="77777777" w:rsidR="00DE23A6" w:rsidRDefault="00DE23A6">
      <w:pPr>
        <w:tabs>
          <w:tab w:val="left" w:pos="1134"/>
        </w:tabs>
        <w:ind w:firstLine="720"/>
        <w:jc w:val="both"/>
        <w:rPr>
          <w:sz w:val="22"/>
          <w:szCs w:val="22"/>
        </w:rPr>
      </w:pPr>
    </w:p>
    <w:p w14:paraId="035DBB20" w14:textId="77777777" w:rsidR="00DE23A6" w:rsidRDefault="00DE23A6">
      <w:pPr>
        <w:tabs>
          <w:tab w:val="left" w:pos="1134"/>
        </w:tabs>
        <w:ind w:firstLine="720"/>
        <w:jc w:val="both"/>
        <w:rPr>
          <w:sz w:val="22"/>
          <w:szCs w:val="22"/>
        </w:rPr>
      </w:pPr>
    </w:p>
    <w:p w14:paraId="3DE06110" w14:textId="77777777" w:rsidR="00DE23A6" w:rsidRDefault="00DE23A6">
      <w:pPr>
        <w:rPr>
          <w:sz w:val="20"/>
        </w:rPr>
      </w:pPr>
    </w:p>
    <w:p w14:paraId="63F8839E" w14:textId="77777777" w:rsidR="00DE23A6" w:rsidRDefault="00D14E7F">
      <w:pPr>
        <w:keepNext/>
        <w:ind w:firstLine="567"/>
        <w:jc w:val="both"/>
        <w:rPr>
          <w:b/>
          <w:kern w:val="28"/>
          <w:sz w:val="22"/>
          <w:szCs w:val="22"/>
        </w:rPr>
      </w:pPr>
      <w:r>
        <w:rPr>
          <w:b/>
          <w:kern w:val="28"/>
          <w:sz w:val="22"/>
        </w:rPr>
        <w:t>2</w:t>
      </w:r>
      <w:r>
        <w:rPr>
          <w:b/>
          <w:kern w:val="28"/>
          <w:sz w:val="22"/>
          <w:szCs w:val="22"/>
        </w:rPr>
        <w:t xml:space="preserve">. Informacija apie Šalis </w:t>
      </w:r>
      <w:r>
        <w:rPr>
          <w:i/>
          <w:kern w:val="28"/>
          <w:sz w:val="22"/>
          <w:szCs w:val="22"/>
        </w:rPr>
        <w:t>(rengiama INVESTIS, informacija užpildoma automatiškai)</w:t>
      </w:r>
    </w:p>
    <w:p w14:paraId="4FDE3850" w14:textId="77777777" w:rsidR="00DE23A6" w:rsidRDefault="00DE23A6">
      <w:pPr>
        <w:rPr>
          <w:sz w:val="6"/>
          <w:szCs w:val="6"/>
        </w:rPr>
      </w:pPr>
    </w:p>
    <w:p w14:paraId="1B232ED4" w14:textId="77777777" w:rsidR="00DE23A6" w:rsidRDefault="00DE23A6">
      <w:pPr>
        <w:widowControl w:val="0"/>
        <w:shd w:val="clear" w:color="auto" w:fill="FFFFFF"/>
        <w:tabs>
          <w:tab w:val="left" w:pos="1134"/>
        </w:tabs>
        <w:jc w:val="both"/>
        <w:rPr>
          <w:sz w:val="22"/>
          <w:szCs w:val="22"/>
        </w:rPr>
      </w:pPr>
    </w:p>
    <w:p w14:paraId="2FC845B8" w14:textId="77777777" w:rsidR="00DE23A6" w:rsidRDefault="00D14E7F">
      <w:pPr>
        <w:tabs>
          <w:tab w:val="left" w:pos="1134"/>
        </w:tabs>
        <w:spacing w:line="259" w:lineRule="auto"/>
        <w:jc w:val="both"/>
        <w:rPr>
          <w:sz w:val="22"/>
          <w:szCs w:val="22"/>
        </w:rPr>
      </w:pPr>
      <w:r>
        <w:rPr>
          <w:sz w:val="22"/>
          <w:szCs w:val="22"/>
        </w:rPr>
        <w:t>Informacija apie (</w:t>
      </w:r>
      <w:r>
        <w:rPr>
          <w:i/>
          <w:sz w:val="22"/>
          <w:szCs w:val="22"/>
        </w:rPr>
        <w:t xml:space="preserve">nurodomas administruojančiosios institucijos pavadinimas) </w:t>
      </w:r>
      <w:r>
        <w:rPr>
          <w:sz w:val="22"/>
          <w:szCs w:val="22"/>
        </w:rPr>
        <w:t>(toliau – administruojančioji institucija):</w:t>
      </w:r>
    </w:p>
    <w:p w14:paraId="3127815B" w14:textId="77777777" w:rsidR="00DE23A6" w:rsidRDefault="00D14E7F">
      <w:pPr>
        <w:tabs>
          <w:tab w:val="left" w:pos="1134"/>
        </w:tabs>
        <w:spacing w:line="259" w:lineRule="auto"/>
        <w:jc w:val="both"/>
        <w:rPr>
          <w:sz w:val="22"/>
          <w:szCs w:val="22"/>
        </w:rPr>
      </w:pPr>
      <w:r>
        <w:rPr>
          <w:i/>
          <w:sz w:val="22"/>
          <w:szCs w:val="22"/>
        </w:rPr>
        <w:t>(Informacija pateikiama pagal kvietime teikti projektų įgyvendinimo planus (toliau – kvietimas) nurodytus administruojančiosios institucijos rekvizitus.</w:t>
      </w:r>
      <w:r>
        <w:rPr>
          <w:rFonts w:ascii="Calibri" w:hAnsi="Calibri" w:cs="Calibri"/>
          <w:i/>
          <w:sz w:val="22"/>
          <w:szCs w:val="22"/>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DE23A6" w14:paraId="61ABB2EB" w14:textId="77777777">
        <w:trPr>
          <w:cantSplit/>
          <w:trHeight w:val="128"/>
        </w:trPr>
        <w:tc>
          <w:tcPr>
            <w:tcW w:w="5000" w:type="pct"/>
            <w:gridSpan w:val="2"/>
            <w:shd w:val="clear" w:color="auto" w:fill="A6A6A6"/>
            <w:hideMark/>
          </w:tcPr>
          <w:p w14:paraId="539A4DE9" w14:textId="77777777" w:rsidR="00DE23A6" w:rsidRDefault="00D14E7F">
            <w:pPr>
              <w:rPr>
                <w:i/>
                <w:color w:val="000000"/>
                <w:sz w:val="22"/>
                <w:szCs w:val="22"/>
              </w:rPr>
            </w:pPr>
            <w:r>
              <w:rPr>
                <w:b/>
                <w:color w:val="000000"/>
                <w:sz w:val="22"/>
                <w:szCs w:val="22"/>
              </w:rPr>
              <w:t>Administruojančiosios institucijos rekvizitai:</w:t>
            </w:r>
            <w:r>
              <w:rPr>
                <w:i/>
                <w:color w:val="000000"/>
                <w:sz w:val="22"/>
                <w:szCs w:val="22"/>
              </w:rPr>
              <w:t xml:space="preserve"> </w:t>
            </w:r>
          </w:p>
        </w:tc>
      </w:tr>
      <w:tr w:rsidR="00DE23A6" w14:paraId="16BCA26F" w14:textId="77777777">
        <w:trPr>
          <w:cantSplit/>
          <w:trHeight w:val="128"/>
        </w:trPr>
        <w:tc>
          <w:tcPr>
            <w:tcW w:w="2093" w:type="pct"/>
            <w:shd w:val="clear" w:color="auto" w:fill="E0E0E0"/>
            <w:hideMark/>
          </w:tcPr>
          <w:p w14:paraId="12FBC1F5" w14:textId="77777777" w:rsidR="00DE23A6" w:rsidRDefault="00D14E7F">
            <w:pPr>
              <w:rPr>
                <w:sz w:val="22"/>
                <w:szCs w:val="22"/>
                <w:lang w:eastAsia="lt-LT"/>
              </w:rPr>
            </w:pPr>
            <w:r>
              <w:rPr>
                <w:sz w:val="22"/>
                <w:szCs w:val="22"/>
                <w:lang w:eastAsia="lt-LT"/>
              </w:rPr>
              <w:lastRenderedPageBreak/>
              <w:t>Pavadinimas</w:t>
            </w:r>
          </w:p>
        </w:tc>
        <w:tc>
          <w:tcPr>
            <w:tcW w:w="2907" w:type="pct"/>
            <w:shd w:val="clear" w:color="auto" w:fill="FFFFFF" w:themeFill="background1"/>
          </w:tcPr>
          <w:p w14:paraId="5F4C8CA6" w14:textId="77777777" w:rsidR="00DE23A6" w:rsidRDefault="00D14E7F">
            <w:pPr>
              <w:jc w:val="both"/>
              <w:rPr>
                <w:i/>
                <w:sz w:val="20"/>
              </w:rPr>
            </w:pPr>
            <w:r>
              <w:rPr>
                <w:i/>
                <w:sz w:val="20"/>
              </w:rPr>
              <w:t xml:space="preserve">Nurodomas administruojančiosios institucijos visas pavadinimas didžiosiomis ir mažosiomis raidėmis, kaip nurodyta Juridinių asmenų registre (pvz., viešoji įstaiga Centrinė projektų valdymo agentūra). </w:t>
            </w:r>
          </w:p>
        </w:tc>
      </w:tr>
      <w:tr w:rsidR="00DE23A6" w14:paraId="368B7394" w14:textId="77777777">
        <w:trPr>
          <w:cantSplit/>
          <w:trHeight w:val="128"/>
        </w:trPr>
        <w:tc>
          <w:tcPr>
            <w:tcW w:w="2093" w:type="pct"/>
            <w:shd w:val="clear" w:color="auto" w:fill="E0E0E0"/>
            <w:hideMark/>
          </w:tcPr>
          <w:p w14:paraId="5DB045E7" w14:textId="77777777" w:rsidR="00DE23A6" w:rsidRDefault="00D14E7F">
            <w:pPr>
              <w:jc w:val="both"/>
              <w:rPr>
                <w:strike/>
                <w:sz w:val="22"/>
                <w:szCs w:val="22"/>
                <w:lang w:eastAsia="lt-LT"/>
              </w:rPr>
            </w:pPr>
            <w:r>
              <w:rPr>
                <w:bCs/>
                <w:sz w:val="22"/>
                <w:szCs w:val="22"/>
                <w:lang w:eastAsia="lt-LT"/>
              </w:rPr>
              <w:t>Juridinio asmens kodas</w:t>
            </w:r>
          </w:p>
        </w:tc>
        <w:tc>
          <w:tcPr>
            <w:tcW w:w="2907" w:type="pct"/>
            <w:shd w:val="clear" w:color="auto" w:fill="FFFFFF" w:themeFill="background1"/>
          </w:tcPr>
          <w:p w14:paraId="4E7696FE" w14:textId="77777777" w:rsidR="00DE23A6" w:rsidRDefault="00D14E7F">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DE23A6" w14:paraId="3BDEFDEA" w14:textId="77777777">
        <w:trPr>
          <w:cantSplit/>
          <w:trHeight w:val="128"/>
        </w:trPr>
        <w:tc>
          <w:tcPr>
            <w:tcW w:w="5000" w:type="pct"/>
            <w:gridSpan w:val="2"/>
            <w:shd w:val="clear" w:color="auto" w:fill="A6A6A6"/>
            <w:hideMark/>
          </w:tcPr>
          <w:p w14:paraId="1EDDBE6C" w14:textId="77777777" w:rsidR="00DE23A6" w:rsidRDefault="00D14E7F">
            <w:pPr>
              <w:rPr>
                <w:sz w:val="20"/>
                <w:lang w:eastAsia="lt-LT"/>
              </w:rPr>
            </w:pPr>
            <w:r>
              <w:rPr>
                <w:b/>
                <w:bCs/>
                <w:sz w:val="20"/>
                <w:lang w:eastAsia="lt-LT"/>
              </w:rPr>
              <w:t xml:space="preserve">Adresas: </w:t>
            </w:r>
          </w:p>
        </w:tc>
      </w:tr>
      <w:tr w:rsidR="00DE23A6" w14:paraId="6861E3E3" w14:textId="77777777">
        <w:trPr>
          <w:cantSplit/>
          <w:trHeight w:val="222"/>
        </w:trPr>
        <w:tc>
          <w:tcPr>
            <w:tcW w:w="2093" w:type="pct"/>
            <w:shd w:val="clear" w:color="auto" w:fill="E0E0E0"/>
            <w:hideMark/>
          </w:tcPr>
          <w:p w14:paraId="74BFDB30" w14:textId="77777777" w:rsidR="00DE23A6" w:rsidRDefault="00D14E7F">
            <w:pPr>
              <w:rPr>
                <w:sz w:val="22"/>
                <w:szCs w:val="22"/>
                <w:lang w:eastAsia="lt-LT"/>
              </w:rPr>
            </w:pPr>
            <w:r>
              <w:rPr>
                <w:sz w:val="22"/>
                <w:szCs w:val="22"/>
                <w:lang w:eastAsia="lt-LT"/>
              </w:rPr>
              <w:t>Gatvė</w:t>
            </w:r>
          </w:p>
        </w:tc>
        <w:tc>
          <w:tcPr>
            <w:tcW w:w="2907" w:type="pct"/>
            <w:vMerge w:val="restart"/>
            <w:shd w:val="clear" w:color="auto" w:fill="FFFFFF" w:themeFill="background1"/>
          </w:tcPr>
          <w:p w14:paraId="7F48B0D4" w14:textId="77777777" w:rsidR="00DE23A6" w:rsidRDefault="00D14E7F">
            <w:pPr>
              <w:jc w:val="both"/>
              <w:rPr>
                <w:i/>
                <w:sz w:val="20"/>
              </w:rPr>
            </w:pPr>
            <w:r>
              <w:rPr>
                <w:i/>
                <w:sz w:val="20"/>
              </w:rPr>
              <w:t>Nurodomas administruojančiosios institucijos adresas, skirtas susirašinėti: gatvės pavadinimas, namo eilės ir buto numeriai (jei yra), pašto kodas (pvz., 02134), miesto ar rajono pavadinimas (taikoma, jei nenurodomas elektroninio pašto adresas).</w:t>
            </w:r>
          </w:p>
          <w:p w14:paraId="22B4A08A" w14:textId="77777777" w:rsidR="00DE23A6" w:rsidRDefault="00DE23A6">
            <w:pPr>
              <w:rPr>
                <w:sz w:val="6"/>
                <w:szCs w:val="6"/>
              </w:rPr>
            </w:pPr>
          </w:p>
          <w:p w14:paraId="067F9ACA" w14:textId="77777777" w:rsidR="00DE23A6" w:rsidRDefault="00DE23A6">
            <w:pPr>
              <w:jc w:val="both"/>
              <w:rPr>
                <w:i/>
                <w:sz w:val="20"/>
                <w:lang w:eastAsia="lt-LT"/>
              </w:rPr>
            </w:pPr>
          </w:p>
        </w:tc>
      </w:tr>
      <w:tr w:rsidR="00DE23A6" w14:paraId="102D8F0B" w14:textId="77777777">
        <w:trPr>
          <w:cantSplit/>
          <w:trHeight w:val="270"/>
        </w:trPr>
        <w:tc>
          <w:tcPr>
            <w:tcW w:w="2093" w:type="pct"/>
            <w:shd w:val="clear" w:color="auto" w:fill="E0E0E0"/>
          </w:tcPr>
          <w:p w14:paraId="0E7077A0" w14:textId="77777777" w:rsidR="00DE23A6" w:rsidRDefault="00D14E7F">
            <w:pPr>
              <w:rPr>
                <w:sz w:val="22"/>
                <w:szCs w:val="22"/>
                <w:lang w:eastAsia="lt-LT"/>
              </w:rPr>
            </w:pPr>
            <w:r>
              <w:rPr>
                <w:sz w:val="22"/>
                <w:szCs w:val="22"/>
                <w:lang w:eastAsia="lt-LT"/>
              </w:rPr>
              <w:t>Namo numeris</w:t>
            </w:r>
          </w:p>
        </w:tc>
        <w:tc>
          <w:tcPr>
            <w:tcW w:w="2907" w:type="pct"/>
            <w:vMerge/>
            <w:shd w:val="clear" w:color="auto" w:fill="FFFFFF" w:themeFill="background1"/>
          </w:tcPr>
          <w:p w14:paraId="0BA9E7C8" w14:textId="77777777" w:rsidR="00DE23A6" w:rsidRDefault="00DE23A6">
            <w:pPr>
              <w:jc w:val="both"/>
              <w:rPr>
                <w:i/>
                <w:sz w:val="20"/>
                <w:lang w:eastAsia="lt-LT"/>
              </w:rPr>
            </w:pPr>
          </w:p>
        </w:tc>
      </w:tr>
      <w:tr w:rsidR="00DE23A6" w14:paraId="09F7E95E" w14:textId="77777777">
        <w:trPr>
          <w:cantSplit/>
          <w:trHeight w:val="230"/>
        </w:trPr>
        <w:tc>
          <w:tcPr>
            <w:tcW w:w="2093" w:type="pct"/>
            <w:shd w:val="clear" w:color="auto" w:fill="E0E0E0"/>
          </w:tcPr>
          <w:p w14:paraId="3ED552FE" w14:textId="77777777" w:rsidR="00DE23A6" w:rsidRDefault="00D14E7F">
            <w:pPr>
              <w:rPr>
                <w:sz w:val="22"/>
                <w:szCs w:val="22"/>
                <w:lang w:eastAsia="lt-LT"/>
              </w:rPr>
            </w:pPr>
            <w:r>
              <w:rPr>
                <w:sz w:val="22"/>
                <w:szCs w:val="22"/>
                <w:lang w:eastAsia="lt-LT"/>
              </w:rPr>
              <w:t>Pašto kodas</w:t>
            </w:r>
          </w:p>
        </w:tc>
        <w:tc>
          <w:tcPr>
            <w:tcW w:w="2907" w:type="pct"/>
            <w:vMerge/>
            <w:shd w:val="clear" w:color="auto" w:fill="FFFFFF" w:themeFill="background1"/>
          </w:tcPr>
          <w:p w14:paraId="18DDA461" w14:textId="77777777" w:rsidR="00DE23A6" w:rsidRDefault="00DE23A6">
            <w:pPr>
              <w:jc w:val="both"/>
              <w:rPr>
                <w:i/>
                <w:sz w:val="20"/>
                <w:lang w:eastAsia="lt-LT"/>
              </w:rPr>
            </w:pPr>
          </w:p>
        </w:tc>
      </w:tr>
      <w:tr w:rsidR="00DE23A6" w14:paraId="7AFB59E2" w14:textId="77777777">
        <w:trPr>
          <w:cantSplit/>
          <w:trHeight w:val="209"/>
        </w:trPr>
        <w:tc>
          <w:tcPr>
            <w:tcW w:w="2093" w:type="pct"/>
            <w:shd w:val="clear" w:color="auto" w:fill="E0E0E0"/>
          </w:tcPr>
          <w:p w14:paraId="06C0839C" w14:textId="77777777" w:rsidR="00DE23A6" w:rsidRDefault="00D14E7F">
            <w:pPr>
              <w:rPr>
                <w:sz w:val="22"/>
                <w:szCs w:val="22"/>
                <w:lang w:eastAsia="lt-LT"/>
              </w:rPr>
            </w:pPr>
            <w:r>
              <w:rPr>
                <w:sz w:val="22"/>
                <w:szCs w:val="22"/>
                <w:lang w:eastAsia="lt-LT"/>
              </w:rPr>
              <w:t>Miestas / rajonas</w:t>
            </w:r>
          </w:p>
        </w:tc>
        <w:tc>
          <w:tcPr>
            <w:tcW w:w="2907" w:type="pct"/>
            <w:vMerge/>
            <w:shd w:val="clear" w:color="auto" w:fill="FFFFFF" w:themeFill="background1"/>
          </w:tcPr>
          <w:p w14:paraId="22859D96" w14:textId="77777777" w:rsidR="00DE23A6" w:rsidRDefault="00DE23A6">
            <w:pPr>
              <w:jc w:val="both"/>
              <w:rPr>
                <w:i/>
                <w:sz w:val="20"/>
                <w:lang w:eastAsia="lt-LT"/>
              </w:rPr>
            </w:pPr>
          </w:p>
        </w:tc>
      </w:tr>
      <w:tr w:rsidR="00DE23A6" w14:paraId="6F590CEE" w14:textId="77777777">
        <w:trPr>
          <w:cantSplit/>
          <w:trHeight w:val="194"/>
        </w:trPr>
        <w:tc>
          <w:tcPr>
            <w:tcW w:w="2093" w:type="pct"/>
            <w:shd w:val="clear" w:color="auto" w:fill="E0E0E0"/>
          </w:tcPr>
          <w:p w14:paraId="17B41D81" w14:textId="77777777" w:rsidR="00DE23A6" w:rsidRDefault="00D14E7F">
            <w:pPr>
              <w:rPr>
                <w:sz w:val="22"/>
                <w:szCs w:val="22"/>
                <w:lang w:eastAsia="lt-LT"/>
              </w:rPr>
            </w:pPr>
            <w:r>
              <w:rPr>
                <w:sz w:val="22"/>
                <w:szCs w:val="22"/>
                <w:lang w:eastAsia="lt-LT"/>
              </w:rPr>
              <w:t>Šalis</w:t>
            </w:r>
          </w:p>
        </w:tc>
        <w:tc>
          <w:tcPr>
            <w:tcW w:w="2907" w:type="pct"/>
            <w:vMerge/>
            <w:shd w:val="clear" w:color="auto" w:fill="FFFFFF" w:themeFill="background1"/>
          </w:tcPr>
          <w:p w14:paraId="73DC8EA4" w14:textId="77777777" w:rsidR="00DE23A6" w:rsidRDefault="00DE23A6">
            <w:pPr>
              <w:jc w:val="both"/>
              <w:rPr>
                <w:i/>
                <w:sz w:val="20"/>
                <w:lang w:eastAsia="lt-LT"/>
              </w:rPr>
            </w:pPr>
          </w:p>
        </w:tc>
      </w:tr>
      <w:tr w:rsidR="00DE23A6" w14:paraId="41EA0836" w14:textId="77777777">
        <w:trPr>
          <w:cantSplit/>
          <w:trHeight w:val="128"/>
        </w:trPr>
        <w:tc>
          <w:tcPr>
            <w:tcW w:w="2093" w:type="pct"/>
            <w:shd w:val="clear" w:color="auto" w:fill="E0E0E0"/>
            <w:hideMark/>
          </w:tcPr>
          <w:p w14:paraId="46520145" w14:textId="77777777" w:rsidR="00DE23A6" w:rsidRDefault="00D14E7F">
            <w:pPr>
              <w:rPr>
                <w:sz w:val="22"/>
                <w:szCs w:val="22"/>
                <w:lang w:eastAsia="lt-LT"/>
              </w:rPr>
            </w:pPr>
            <w:r>
              <w:rPr>
                <w:sz w:val="22"/>
                <w:szCs w:val="22"/>
                <w:lang w:eastAsia="lt-LT"/>
              </w:rPr>
              <w:t>Telefono numeris</w:t>
            </w:r>
          </w:p>
        </w:tc>
        <w:tc>
          <w:tcPr>
            <w:tcW w:w="2907" w:type="pct"/>
            <w:shd w:val="clear" w:color="auto" w:fill="FFFFFF" w:themeFill="background1"/>
          </w:tcPr>
          <w:p w14:paraId="530782D1" w14:textId="77777777" w:rsidR="00DE23A6" w:rsidRDefault="00D14E7F">
            <w:pPr>
              <w:jc w:val="both"/>
              <w:rPr>
                <w:i/>
                <w:sz w:val="20"/>
              </w:rPr>
            </w:pPr>
            <w:r>
              <w:rPr>
                <w:i/>
                <w:sz w:val="20"/>
              </w:rPr>
              <w:t>Nurodomas administruojančiosios institucijos telefono numeris.</w:t>
            </w:r>
          </w:p>
          <w:p w14:paraId="62326217" w14:textId="77777777" w:rsidR="00DE23A6" w:rsidRDefault="00D14E7F">
            <w:pPr>
              <w:jc w:val="both"/>
              <w:rPr>
                <w:i/>
                <w:sz w:val="20"/>
              </w:rPr>
            </w:pPr>
            <w:r>
              <w:rPr>
                <w:i/>
                <w:sz w:val="20"/>
              </w:rPr>
              <w:t xml:space="preserve">Telefono numeris nurodomas taip: +370 5 216 2222, +370 611 10 977. </w:t>
            </w:r>
          </w:p>
        </w:tc>
      </w:tr>
      <w:tr w:rsidR="00DE23A6" w14:paraId="482206A2" w14:textId="77777777">
        <w:trPr>
          <w:cantSplit/>
          <w:trHeight w:val="128"/>
        </w:trPr>
        <w:tc>
          <w:tcPr>
            <w:tcW w:w="2093" w:type="pct"/>
            <w:shd w:val="clear" w:color="auto" w:fill="E0E0E0"/>
            <w:hideMark/>
          </w:tcPr>
          <w:p w14:paraId="4A49E31F" w14:textId="77777777" w:rsidR="00DE23A6" w:rsidRDefault="00D14E7F">
            <w:pPr>
              <w:rPr>
                <w:sz w:val="22"/>
                <w:szCs w:val="22"/>
                <w:lang w:eastAsia="lt-LT"/>
              </w:rPr>
            </w:pPr>
            <w:r>
              <w:rPr>
                <w:sz w:val="22"/>
                <w:szCs w:val="22"/>
                <w:lang w:eastAsia="lt-LT"/>
              </w:rPr>
              <w:t>El. pašto adresas</w:t>
            </w:r>
          </w:p>
        </w:tc>
        <w:tc>
          <w:tcPr>
            <w:tcW w:w="2907" w:type="pct"/>
            <w:shd w:val="clear" w:color="auto" w:fill="FFFFFF" w:themeFill="background1"/>
          </w:tcPr>
          <w:p w14:paraId="0F9AFE7F" w14:textId="77777777" w:rsidR="00DE23A6" w:rsidRDefault="00D14E7F">
            <w:pPr>
              <w:jc w:val="both"/>
              <w:rPr>
                <w:i/>
                <w:sz w:val="20"/>
              </w:rPr>
            </w:pPr>
            <w:r>
              <w:rPr>
                <w:i/>
                <w:sz w:val="20"/>
              </w:rPr>
              <w:t>Nurodomas administruojančiosios institucijos elektroninio pašto adresas (pvz., info@cpva.lt).</w:t>
            </w:r>
          </w:p>
        </w:tc>
      </w:tr>
    </w:tbl>
    <w:p w14:paraId="5C654D0A" w14:textId="77777777" w:rsidR="00DE23A6" w:rsidRDefault="00DE23A6">
      <w:pPr>
        <w:widowControl w:val="0"/>
        <w:shd w:val="clear" w:color="auto" w:fill="FFFFFF"/>
        <w:tabs>
          <w:tab w:val="left" w:pos="1134"/>
        </w:tabs>
        <w:jc w:val="both"/>
        <w:rPr>
          <w:szCs w:val="24"/>
        </w:rPr>
      </w:pPr>
    </w:p>
    <w:p w14:paraId="354970D2" w14:textId="77777777" w:rsidR="00DE23A6" w:rsidRDefault="00D14E7F">
      <w:pPr>
        <w:shd w:val="clear" w:color="auto" w:fill="FFFFFF"/>
        <w:jc w:val="both"/>
        <w:rPr>
          <w:sz w:val="22"/>
          <w:szCs w:val="22"/>
        </w:rPr>
      </w:pPr>
      <w:r>
        <w:rPr>
          <w:sz w:val="22"/>
          <w:szCs w:val="22"/>
        </w:rPr>
        <w:t>Informacija apie projekto vykdytoją:</w:t>
      </w:r>
    </w:p>
    <w:p w14:paraId="5D79E940" w14:textId="77777777" w:rsidR="00DE23A6" w:rsidRDefault="00D14E7F">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DE23A6" w14:paraId="06804216" w14:textId="77777777">
        <w:trPr>
          <w:cantSplit/>
          <w:trHeight w:val="128"/>
        </w:trPr>
        <w:tc>
          <w:tcPr>
            <w:tcW w:w="5000" w:type="pct"/>
            <w:gridSpan w:val="2"/>
            <w:shd w:val="clear" w:color="auto" w:fill="A6A6A6" w:themeFill="background1" w:themeFillShade="A6"/>
            <w:hideMark/>
          </w:tcPr>
          <w:p w14:paraId="28F62899" w14:textId="77777777" w:rsidR="00DE23A6" w:rsidRDefault="00D14E7F">
            <w:pPr>
              <w:rPr>
                <w:sz w:val="22"/>
                <w:szCs w:val="22"/>
                <w:lang w:eastAsia="lt-LT"/>
              </w:rPr>
            </w:pPr>
            <w:r>
              <w:rPr>
                <w:b/>
                <w:bCs/>
                <w:sz w:val="22"/>
                <w:szCs w:val="22"/>
                <w:lang w:eastAsia="lt-LT"/>
              </w:rPr>
              <w:t>Projekto vykdytojo rekvizitai:</w:t>
            </w:r>
          </w:p>
        </w:tc>
      </w:tr>
      <w:tr w:rsidR="00DE23A6" w14:paraId="6FAF649E" w14:textId="77777777">
        <w:trPr>
          <w:cantSplit/>
          <w:trHeight w:val="128"/>
        </w:trPr>
        <w:tc>
          <w:tcPr>
            <w:tcW w:w="2094" w:type="pct"/>
            <w:shd w:val="clear" w:color="auto" w:fill="D9D9D9" w:themeFill="background1" w:themeFillShade="D9"/>
            <w:hideMark/>
          </w:tcPr>
          <w:p w14:paraId="01740AEE" w14:textId="77777777" w:rsidR="00DE23A6" w:rsidRDefault="00D14E7F">
            <w:pPr>
              <w:rPr>
                <w:sz w:val="22"/>
                <w:szCs w:val="22"/>
                <w:lang w:eastAsia="lt-LT"/>
              </w:rPr>
            </w:pPr>
            <w:r>
              <w:rPr>
                <w:sz w:val="22"/>
                <w:szCs w:val="22"/>
                <w:lang w:eastAsia="lt-LT"/>
              </w:rPr>
              <w:t xml:space="preserve">Projekto vykdytojo pavadinimas </w:t>
            </w:r>
          </w:p>
        </w:tc>
        <w:tc>
          <w:tcPr>
            <w:tcW w:w="2906" w:type="pct"/>
            <w:shd w:val="clear" w:color="auto" w:fill="FFFFFF" w:themeFill="background1"/>
          </w:tcPr>
          <w:p w14:paraId="5BD40422" w14:textId="77777777" w:rsidR="00DE23A6" w:rsidRDefault="00D14E7F">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DE23A6" w14:paraId="35ABF750" w14:textId="77777777">
        <w:trPr>
          <w:cantSplit/>
          <w:trHeight w:val="128"/>
        </w:trPr>
        <w:tc>
          <w:tcPr>
            <w:tcW w:w="2094" w:type="pct"/>
            <w:shd w:val="clear" w:color="auto" w:fill="D9D9D9" w:themeFill="background1" w:themeFillShade="D9"/>
            <w:hideMark/>
          </w:tcPr>
          <w:p w14:paraId="36B3E5A7" w14:textId="77777777" w:rsidR="00DE23A6" w:rsidRDefault="00D14E7F">
            <w:pPr>
              <w:jc w:val="both"/>
              <w:rPr>
                <w:strike/>
                <w:sz w:val="22"/>
                <w:szCs w:val="22"/>
                <w:lang w:eastAsia="lt-LT"/>
              </w:rPr>
            </w:pPr>
            <w:r>
              <w:rPr>
                <w:bCs/>
                <w:sz w:val="22"/>
                <w:szCs w:val="22"/>
                <w:lang w:eastAsia="lt-LT"/>
              </w:rPr>
              <w:t>Projekto vykdytojo kodas</w:t>
            </w:r>
          </w:p>
        </w:tc>
        <w:tc>
          <w:tcPr>
            <w:tcW w:w="2906" w:type="pct"/>
            <w:shd w:val="clear" w:color="auto" w:fill="FFFFFF" w:themeFill="background1"/>
          </w:tcPr>
          <w:p w14:paraId="2E7E1302" w14:textId="77777777" w:rsidR="00DE23A6" w:rsidRDefault="00D14E7F">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tc>
      </w:tr>
      <w:tr w:rsidR="00DE23A6" w14:paraId="046D6733" w14:textId="77777777">
        <w:trPr>
          <w:cantSplit/>
          <w:trHeight w:val="128"/>
        </w:trPr>
        <w:tc>
          <w:tcPr>
            <w:tcW w:w="5000" w:type="pct"/>
            <w:gridSpan w:val="2"/>
            <w:shd w:val="clear" w:color="auto" w:fill="A6A6A6" w:themeFill="background1" w:themeFillShade="A6"/>
            <w:hideMark/>
          </w:tcPr>
          <w:p w14:paraId="213B8BC2" w14:textId="77777777" w:rsidR="00DE23A6" w:rsidRDefault="00D14E7F">
            <w:pPr>
              <w:jc w:val="both"/>
              <w:rPr>
                <w:sz w:val="20"/>
                <w:lang w:eastAsia="lt-LT"/>
              </w:rPr>
            </w:pPr>
            <w:r>
              <w:rPr>
                <w:b/>
                <w:bCs/>
                <w:sz w:val="20"/>
                <w:lang w:eastAsia="lt-LT"/>
              </w:rPr>
              <w:t xml:space="preserve">Adresas: </w:t>
            </w:r>
          </w:p>
        </w:tc>
      </w:tr>
      <w:tr w:rsidR="00DE23A6" w14:paraId="7285612D" w14:textId="77777777">
        <w:trPr>
          <w:cantSplit/>
          <w:trHeight w:val="128"/>
        </w:trPr>
        <w:tc>
          <w:tcPr>
            <w:tcW w:w="2094" w:type="pct"/>
            <w:shd w:val="clear" w:color="auto" w:fill="E0E0E0"/>
            <w:hideMark/>
          </w:tcPr>
          <w:p w14:paraId="741CBB35" w14:textId="77777777" w:rsidR="00DE23A6" w:rsidRDefault="00D14E7F">
            <w:pPr>
              <w:rPr>
                <w:sz w:val="22"/>
                <w:szCs w:val="22"/>
                <w:lang w:eastAsia="lt-LT"/>
              </w:rPr>
            </w:pPr>
            <w:r>
              <w:rPr>
                <w:sz w:val="22"/>
                <w:szCs w:val="22"/>
                <w:lang w:eastAsia="lt-LT"/>
              </w:rPr>
              <w:t>Gatvė</w:t>
            </w:r>
          </w:p>
        </w:tc>
        <w:tc>
          <w:tcPr>
            <w:tcW w:w="2906" w:type="pct"/>
            <w:vMerge w:val="restart"/>
            <w:shd w:val="clear" w:color="auto" w:fill="FFFFFF" w:themeFill="background1"/>
          </w:tcPr>
          <w:p w14:paraId="0D46DC7D" w14:textId="77777777" w:rsidR="00DE23A6" w:rsidRDefault="00D14E7F">
            <w:pPr>
              <w:jc w:val="both"/>
              <w:rPr>
                <w:i/>
                <w:sz w:val="20"/>
                <w:lang w:eastAsia="lt-LT"/>
              </w:rPr>
            </w:pPr>
            <w:r>
              <w:rPr>
                <w:i/>
                <w:sz w:val="20"/>
              </w:rPr>
              <w:t xml:space="preserve">Nurodomas projekto vykdytojo adresas, skirtas susirašinėti: gatvės pavadinimas, namo eilės ir buto numeriai (jei yra), pašto kodas (pvz., 02134), miesto ar rajono pavadinimas. </w:t>
            </w:r>
          </w:p>
        </w:tc>
      </w:tr>
      <w:tr w:rsidR="00DE23A6" w14:paraId="63F26ACF" w14:textId="77777777">
        <w:trPr>
          <w:cantSplit/>
          <w:trHeight w:val="184"/>
        </w:trPr>
        <w:tc>
          <w:tcPr>
            <w:tcW w:w="2094" w:type="pct"/>
            <w:shd w:val="clear" w:color="auto" w:fill="E0E0E0"/>
            <w:hideMark/>
          </w:tcPr>
          <w:p w14:paraId="01EDFD47" w14:textId="77777777" w:rsidR="00DE23A6" w:rsidRDefault="00D14E7F">
            <w:pPr>
              <w:rPr>
                <w:sz w:val="22"/>
                <w:szCs w:val="22"/>
                <w:lang w:eastAsia="lt-LT"/>
              </w:rPr>
            </w:pPr>
            <w:r>
              <w:rPr>
                <w:sz w:val="22"/>
                <w:szCs w:val="22"/>
                <w:lang w:eastAsia="lt-LT"/>
              </w:rPr>
              <w:t>Namo numeris, buto numeris (jei numeris yra)</w:t>
            </w:r>
          </w:p>
        </w:tc>
        <w:tc>
          <w:tcPr>
            <w:tcW w:w="2906" w:type="pct"/>
            <w:vMerge/>
            <w:shd w:val="clear" w:color="auto" w:fill="FFFFFF" w:themeFill="background1"/>
          </w:tcPr>
          <w:p w14:paraId="221A3F12" w14:textId="77777777" w:rsidR="00DE23A6" w:rsidRDefault="00DE23A6">
            <w:pPr>
              <w:jc w:val="both"/>
              <w:rPr>
                <w:i/>
                <w:sz w:val="20"/>
                <w:lang w:eastAsia="lt-LT"/>
              </w:rPr>
            </w:pPr>
          </w:p>
        </w:tc>
      </w:tr>
      <w:tr w:rsidR="00DE23A6" w14:paraId="7F22108E" w14:textId="77777777">
        <w:trPr>
          <w:cantSplit/>
          <w:trHeight w:val="128"/>
        </w:trPr>
        <w:tc>
          <w:tcPr>
            <w:tcW w:w="2094" w:type="pct"/>
            <w:shd w:val="clear" w:color="auto" w:fill="E0E0E0"/>
            <w:hideMark/>
          </w:tcPr>
          <w:p w14:paraId="65F86CCD" w14:textId="77777777" w:rsidR="00DE23A6" w:rsidRDefault="00D14E7F">
            <w:pPr>
              <w:rPr>
                <w:sz w:val="22"/>
                <w:szCs w:val="22"/>
                <w:lang w:eastAsia="lt-LT"/>
              </w:rPr>
            </w:pPr>
            <w:r>
              <w:rPr>
                <w:sz w:val="22"/>
                <w:szCs w:val="22"/>
                <w:lang w:eastAsia="lt-LT"/>
              </w:rPr>
              <w:t>Pašto kodas</w:t>
            </w:r>
          </w:p>
        </w:tc>
        <w:tc>
          <w:tcPr>
            <w:tcW w:w="2906" w:type="pct"/>
            <w:vMerge/>
            <w:shd w:val="clear" w:color="auto" w:fill="FFFFFF" w:themeFill="background1"/>
          </w:tcPr>
          <w:p w14:paraId="0672DA01" w14:textId="77777777" w:rsidR="00DE23A6" w:rsidRDefault="00DE23A6">
            <w:pPr>
              <w:jc w:val="both"/>
              <w:rPr>
                <w:i/>
                <w:sz w:val="20"/>
                <w:lang w:eastAsia="lt-LT"/>
              </w:rPr>
            </w:pPr>
          </w:p>
        </w:tc>
      </w:tr>
      <w:tr w:rsidR="00DE23A6" w14:paraId="11170B73" w14:textId="77777777">
        <w:trPr>
          <w:cantSplit/>
          <w:trHeight w:val="128"/>
        </w:trPr>
        <w:tc>
          <w:tcPr>
            <w:tcW w:w="2094" w:type="pct"/>
            <w:shd w:val="clear" w:color="auto" w:fill="E0E0E0"/>
            <w:hideMark/>
          </w:tcPr>
          <w:p w14:paraId="58E220A1" w14:textId="77777777" w:rsidR="00DE23A6" w:rsidRDefault="00D14E7F">
            <w:pPr>
              <w:rPr>
                <w:sz w:val="22"/>
                <w:szCs w:val="22"/>
                <w:lang w:eastAsia="lt-LT"/>
              </w:rPr>
            </w:pPr>
            <w:r>
              <w:rPr>
                <w:sz w:val="22"/>
                <w:szCs w:val="22"/>
                <w:lang w:eastAsia="lt-LT"/>
              </w:rPr>
              <w:t>Miestas / rajonas</w:t>
            </w:r>
          </w:p>
        </w:tc>
        <w:tc>
          <w:tcPr>
            <w:tcW w:w="2906" w:type="pct"/>
            <w:vMerge/>
            <w:shd w:val="clear" w:color="auto" w:fill="FFFFFF" w:themeFill="background1"/>
          </w:tcPr>
          <w:p w14:paraId="760AA2DE" w14:textId="77777777" w:rsidR="00DE23A6" w:rsidRDefault="00DE23A6">
            <w:pPr>
              <w:jc w:val="both"/>
              <w:rPr>
                <w:i/>
                <w:sz w:val="20"/>
                <w:lang w:eastAsia="lt-LT"/>
              </w:rPr>
            </w:pPr>
          </w:p>
        </w:tc>
      </w:tr>
      <w:tr w:rsidR="00DE23A6" w14:paraId="0B340158" w14:textId="77777777">
        <w:trPr>
          <w:cantSplit/>
          <w:trHeight w:val="128"/>
        </w:trPr>
        <w:tc>
          <w:tcPr>
            <w:tcW w:w="2094" w:type="pct"/>
            <w:shd w:val="clear" w:color="auto" w:fill="E0E0E0"/>
          </w:tcPr>
          <w:p w14:paraId="3C1EE45D" w14:textId="77777777" w:rsidR="00DE23A6" w:rsidRDefault="00D14E7F">
            <w:pPr>
              <w:rPr>
                <w:sz w:val="22"/>
                <w:szCs w:val="22"/>
                <w:lang w:eastAsia="lt-LT"/>
              </w:rPr>
            </w:pPr>
            <w:r>
              <w:rPr>
                <w:sz w:val="22"/>
                <w:szCs w:val="22"/>
                <w:lang w:eastAsia="lt-LT"/>
              </w:rPr>
              <w:t>Šalis</w:t>
            </w:r>
          </w:p>
        </w:tc>
        <w:tc>
          <w:tcPr>
            <w:tcW w:w="2906" w:type="pct"/>
            <w:vMerge/>
            <w:shd w:val="clear" w:color="auto" w:fill="FFFFFF" w:themeFill="background1"/>
          </w:tcPr>
          <w:p w14:paraId="082B965C" w14:textId="77777777" w:rsidR="00DE23A6" w:rsidRDefault="00DE23A6">
            <w:pPr>
              <w:jc w:val="both"/>
              <w:rPr>
                <w:i/>
                <w:sz w:val="20"/>
                <w:lang w:eastAsia="lt-LT"/>
              </w:rPr>
            </w:pPr>
          </w:p>
        </w:tc>
      </w:tr>
      <w:tr w:rsidR="00DE23A6" w14:paraId="497F0834" w14:textId="77777777">
        <w:trPr>
          <w:cantSplit/>
          <w:trHeight w:val="128"/>
        </w:trPr>
        <w:tc>
          <w:tcPr>
            <w:tcW w:w="2094" w:type="pct"/>
            <w:shd w:val="clear" w:color="auto" w:fill="E0E0E0"/>
            <w:hideMark/>
          </w:tcPr>
          <w:p w14:paraId="6524501A" w14:textId="77777777" w:rsidR="00DE23A6" w:rsidRDefault="00D14E7F">
            <w:pPr>
              <w:rPr>
                <w:sz w:val="22"/>
                <w:szCs w:val="22"/>
                <w:lang w:eastAsia="lt-LT"/>
              </w:rPr>
            </w:pPr>
            <w:r>
              <w:rPr>
                <w:sz w:val="22"/>
                <w:szCs w:val="22"/>
                <w:lang w:eastAsia="lt-LT"/>
              </w:rPr>
              <w:t>Telefono numeris</w:t>
            </w:r>
          </w:p>
        </w:tc>
        <w:tc>
          <w:tcPr>
            <w:tcW w:w="2906" w:type="pct"/>
            <w:shd w:val="clear" w:color="auto" w:fill="FFFFFF" w:themeFill="background1"/>
          </w:tcPr>
          <w:p w14:paraId="3D21EC0F" w14:textId="77777777" w:rsidR="00DE23A6" w:rsidRDefault="00D14E7F">
            <w:pPr>
              <w:jc w:val="both"/>
              <w:rPr>
                <w:i/>
                <w:sz w:val="20"/>
              </w:rPr>
            </w:pPr>
            <w:r>
              <w:rPr>
                <w:i/>
                <w:sz w:val="20"/>
              </w:rPr>
              <w:t>Nurodomas projekto vykdytojo telefono numeris.</w:t>
            </w:r>
          </w:p>
          <w:p w14:paraId="5969C387" w14:textId="77777777" w:rsidR="00DE23A6" w:rsidRDefault="00D14E7F">
            <w:pPr>
              <w:jc w:val="both"/>
              <w:rPr>
                <w:i/>
                <w:sz w:val="20"/>
                <w:lang w:eastAsia="lt-LT"/>
              </w:rPr>
            </w:pPr>
            <w:r>
              <w:rPr>
                <w:i/>
                <w:sz w:val="20"/>
              </w:rPr>
              <w:t xml:space="preserve">Telefono numeris nurodomas taip: +370 5 216 2222, +370 611 10 977. </w:t>
            </w:r>
          </w:p>
        </w:tc>
      </w:tr>
      <w:tr w:rsidR="00DE23A6" w14:paraId="4FE4D3A9" w14:textId="77777777">
        <w:trPr>
          <w:cantSplit/>
          <w:trHeight w:val="128"/>
        </w:trPr>
        <w:tc>
          <w:tcPr>
            <w:tcW w:w="2094" w:type="pct"/>
            <w:shd w:val="clear" w:color="auto" w:fill="E0E0E0"/>
            <w:hideMark/>
          </w:tcPr>
          <w:p w14:paraId="296A9DE4" w14:textId="77777777" w:rsidR="00DE23A6" w:rsidRDefault="00D14E7F">
            <w:pPr>
              <w:rPr>
                <w:sz w:val="22"/>
                <w:szCs w:val="22"/>
                <w:lang w:eastAsia="lt-LT"/>
              </w:rPr>
            </w:pPr>
            <w:r>
              <w:rPr>
                <w:sz w:val="22"/>
                <w:szCs w:val="22"/>
                <w:lang w:eastAsia="lt-LT"/>
              </w:rPr>
              <w:t>El. pašto adresas</w:t>
            </w:r>
          </w:p>
        </w:tc>
        <w:tc>
          <w:tcPr>
            <w:tcW w:w="2906" w:type="pct"/>
            <w:shd w:val="clear" w:color="auto" w:fill="FFFFFF" w:themeFill="background1"/>
          </w:tcPr>
          <w:p w14:paraId="7A37F5FD" w14:textId="77777777" w:rsidR="00DE23A6" w:rsidRDefault="00D14E7F">
            <w:pPr>
              <w:jc w:val="both"/>
              <w:rPr>
                <w:i/>
                <w:iCs/>
                <w:sz w:val="20"/>
                <w:lang w:eastAsia="lt-LT"/>
              </w:rPr>
            </w:pPr>
            <w:r>
              <w:rPr>
                <w:i/>
                <w:iCs/>
                <w:sz w:val="20"/>
                <w:lang w:eastAsia="lt-LT"/>
              </w:rPr>
              <w:t xml:space="preserve">Nurodomas </w:t>
            </w:r>
            <w:r>
              <w:rPr>
                <w:i/>
                <w:sz w:val="20"/>
              </w:rPr>
              <w:t xml:space="preserve">projekto vykdytojo </w:t>
            </w:r>
            <w:r>
              <w:rPr>
                <w:i/>
                <w:iCs/>
                <w:sz w:val="20"/>
                <w:lang w:eastAsia="lt-LT"/>
              </w:rPr>
              <w:t>elektroninio pašto adresas (pvz., info@savivaldybe.lt arba savivaldybe@savivaldybe.lt ir pan.).</w:t>
            </w:r>
          </w:p>
        </w:tc>
      </w:tr>
    </w:tbl>
    <w:p w14:paraId="1898D1D7" w14:textId="77777777" w:rsidR="00DE23A6" w:rsidRDefault="00DE23A6">
      <w:pPr>
        <w:widowControl w:val="0"/>
        <w:shd w:val="clear" w:color="auto" w:fill="FFFFFF"/>
        <w:rPr>
          <w:b/>
          <w:color w:val="000000"/>
          <w:sz w:val="22"/>
          <w:szCs w:val="22"/>
        </w:rPr>
      </w:pPr>
    </w:p>
    <w:p w14:paraId="39B6D79C" w14:textId="77777777" w:rsidR="00DE23A6" w:rsidRDefault="00DE23A6">
      <w:pPr>
        <w:widowControl w:val="0"/>
        <w:shd w:val="clear" w:color="auto" w:fill="FFFFFF"/>
        <w:jc w:val="center"/>
        <w:rPr>
          <w:b/>
          <w:color w:val="000000"/>
          <w:sz w:val="22"/>
          <w:szCs w:val="22"/>
        </w:rPr>
        <w:sectPr w:rsidR="00DE23A6">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pPr>
    </w:p>
    <w:p w14:paraId="367A3F7C" w14:textId="77777777" w:rsidR="00DE23A6" w:rsidRDefault="00DE23A6">
      <w:pPr>
        <w:rPr>
          <w:sz w:val="20"/>
        </w:rPr>
      </w:pPr>
    </w:p>
    <w:p w14:paraId="0AE23A49" w14:textId="77777777" w:rsidR="00DE23A6" w:rsidRDefault="00D14E7F">
      <w:pPr>
        <w:keepNext/>
        <w:ind w:firstLine="709"/>
        <w:jc w:val="both"/>
        <w:rPr>
          <w:b/>
          <w:kern w:val="28"/>
          <w:sz w:val="22"/>
        </w:rPr>
      </w:pPr>
      <w:r>
        <w:rPr>
          <w:b/>
          <w:kern w:val="28"/>
          <w:sz w:val="22"/>
        </w:rPr>
        <w:t xml:space="preserve">3. Informacija apie partnerį (-ius) </w:t>
      </w:r>
      <w:r>
        <w:rPr>
          <w:i/>
          <w:kern w:val="28"/>
          <w:sz w:val="22"/>
        </w:rPr>
        <w:t>(Kai rengiama INVESTIS, informacija užpildoma automatiškai. Kai įgyvendinamos finansinės priemonės, šis punktas nepildomas.)</w:t>
      </w:r>
      <w:r>
        <w:rPr>
          <w:b/>
          <w:kern w:val="28"/>
          <w:sz w:val="22"/>
        </w:rPr>
        <w:t xml:space="preserve"> </w:t>
      </w:r>
    </w:p>
    <w:p w14:paraId="23E2CBE0" w14:textId="77777777" w:rsidR="00DE23A6" w:rsidRDefault="00DE23A6">
      <w:pPr>
        <w:rPr>
          <w:sz w:val="6"/>
          <w:szCs w:val="6"/>
        </w:rPr>
      </w:pPr>
    </w:p>
    <w:p w14:paraId="4EB4238B" w14:textId="77777777" w:rsidR="00DE23A6" w:rsidRDefault="00DE23A6">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DE23A6" w14:paraId="05FC2B41" w14:textId="77777777">
        <w:trPr>
          <w:trHeight w:val="310"/>
        </w:trPr>
        <w:tc>
          <w:tcPr>
            <w:tcW w:w="1692" w:type="pct"/>
            <w:shd w:val="clear" w:color="auto" w:fill="D9D9D9"/>
          </w:tcPr>
          <w:p w14:paraId="6FC47D29" w14:textId="77777777" w:rsidR="00DE23A6" w:rsidRDefault="00D14E7F">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14:paraId="60027CC9" w14:textId="77777777" w:rsidR="00DE23A6" w:rsidRDefault="00D14E7F">
            <w:pPr>
              <w:widowControl w:val="0"/>
              <w:shd w:val="clear" w:color="auto" w:fill="FFFFFF"/>
              <w:rPr>
                <w:color w:val="000000"/>
                <w:sz w:val="20"/>
              </w:rPr>
            </w:pPr>
            <w:r>
              <w:rPr>
                <w:color w:val="000000"/>
                <w:sz w:val="20"/>
              </w:rPr>
              <w:t>□ Taip</w:t>
            </w:r>
          </w:p>
          <w:p w14:paraId="5A7A24A0" w14:textId="77777777" w:rsidR="00DE23A6" w:rsidRDefault="00D14E7F">
            <w:pPr>
              <w:widowControl w:val="0"/>
              <w:shd w:val="clear" w:color="auto" w:fill="FFFFFF"/>
              <w:rPr>
                <w:color w:val="000000"/>
                <w:sz w:val="20"/>
              </w:rPr>
            </w:pPr>
            <w:r>
              <w:rPr>
                <w:color w:val="000000"/>
                <w:sz w:val="20"/>
              </w:rPr>
              <w:t>□ Ne</w:t>
            </w:r>
          </w:p>
          <w:p w14:paraId="1ADC06C3" w14:textId="77777777" w:rsidR="00DE23A6" w:rsidRDefault="00D14E7F">
            <w:pPr>
              <w:widowControl w:val="0"/>
              <w:shd w:val="clear" w:color="auto" w:fill="FFFFFF"/>
              <w:rPr>
                <w:color w:val="000000"/>
                <w:sz w:val="20"/>
              </w:rPr>
            </w:pPr>
            <w:r>
              <w:rPr>
                <w:i/>
                <w:color w:val="000000"/>
                <w:sz w:val="20"/>
              </w:rPr>
              <w:t>Jei pažymima „Ne“, toliau informacija apie partnerį (-ius) nepildoma, 3.2 papunkčio lentelė į Sutartį neįtraukiama.</w:t>
            </w:r>
          </w:p>
        </w:tc>
      </w:tr>
    </w:tbl>
    <w:p w14:paraId="361409DF" w14:textId="77777777" w:rsidR="00DE23A6" w:rsidRDefault="00DE23A6">
      <w:pPr>
        <w:rPr>
          <w:b/>
          <w:sz w:val="22"/>
          <w:szCs w:val="22"/>
        </w:rPr>
      </w:pPr>
    </w:p>
    <w:p w14:paraId="39CB7EC3" w14:textId="77777777" w:rsidR="00DE23A6" w:rsidRDefault="00D14E7F">
      <w:pPr>
        <w:ind w:firstLine="709"/>
        <w:jc w:val="both"/>
        <w:rPr>
          <w:b/>
          <w:sz w:val="22"/>
          <w:szCs w:val="22"/>
        </w:rPr>
      </w:pPr>
      <w:r>
        <w:rPr>
          <w:b/>
          <w:sz w:val="22"/>
          <w:szCs w:val="22"/>
        </w:rPr>
        <w:t>3.2. Partneriai</w:t>
      </w:r>
    </w:p>
    <w:p w14:paraId="4ECAD502" w14:textId="77777777" w:rsidR="00DE23A6" w:rsidRDefault="00D14E7F">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DE23A6" w14:paraId="65BE7E2A" w14:textId="77777777">
        <w:trPr>
          <w:trHeight w:val="28"/>
        </w:trPr>
        <w:tc>
          <w:tcPr>
            <w:tcW w:w="174" w:type="pct"/>
            <w:vMerge w:val="restart"/>
            <w:shd w:val="clear" w:color="auto" w:fill="D9D9D9" w:themeFill="background1" w:themeFillShade="D9"/>
            <w:vAlign w:val="center"/>
          </w:tcPr>
          <w:p w14:paraId="565A8338" w14:textId="77777777" w:rsidR="00DE23A6" w:rsidRDefault="00D14E7F">
            <w:pPr>
              <w:jc w:val="center"/>
              <w:rPr>
                <w:color w:val="000000"/>
                <w:sz w:val="20"/>
              </w:rPr>
            </w:pPr>
            <w:r>
              <w:rPr>
                <w:color w:val="000000"/>
                <w:sz w:val="20"/>
              </w:rPr>
              <w:t>Eil. Nr.</w:t>
            </w:r>
          </w:p>
        </w:tc>
        <w:tc>
          <w:tcPr>
            <w:tcW w:w="2172" w:type="pct"/>
            <w:vMerge w:val="restart"/>
            <w:shd w:val="clear" w:color="auto" w:fill="D9D9D9" w:themeFill="background1" w:themeFillShade="D9"/>
          </w:tcPr>
          <w:p w14:paraId="6968DED9" w14:textId="77777777" w:rsidR="00DE23A6" w:rsidRDefault="00DE23A6">
            <w:pPr>
              <w:rPr>
                <w:color w:val="000000"/>
                <w:sz w:val="20"/>
              </w:rPr>
            </w:pPr>
          </w:p>
          <w:p w14:paraId="773A0D0F" w14:textId="77777777" w:rsidR="00DE23A6" w:rsidRDefault="00D14E7F">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0913FDAD" w14:textId="77777777" w:rsidR="00DE23A6" w:rsidRDefault="00D14E7F">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5EF787D3" w14:textId="77777777" w:rsidR="00DE23A6" w:rsidRDefault="00D14E7F">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59228969" w14:textId="77777777" w:rsidR="00DE23A6" w:rsidRDefault="00D14E7F">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1CFE603B" w14:textId="77777777" w:rsidR="00DE23A6" w:rsidRDefault="00D14E7F">
            <w:pPr>
              <w:jc w:val="center"/>
              <w:rPr>
                <w:color w:val="000000"/>
                <w:sz w:val="20"/>
              </w:rPr>
            </w:pPr>
            <w:r>
              <w:rPr>
                <w:color w:val="000000"/>
                <w:sz w:val="20"/>
              </w:rPr>
              <w:t>Adresas</w:t>
            </w:r>
          </w:p>
        </w:tc>
      </w:tr>
      <w:tr w:rsidR="00DE23A6" w14:paraId="3B1CAA0F" w14:textId="77777777">
        <w:trPr>
          <w:trHeight w:val="28"/>
        </w:trPr>
        <w:tc>
          <w:tcPr>
            <w:tcW w:w="174" w:type="pct"/>
            <w:vMerge/>
            <w:vAlign w:val="center"/>
          </w:tcPr>
          <w:p w14:paraId="57FAFD14" w14:textId="77777777" w:rsidR="00DE23A6" w:rsidRDefault="00DE23A6">
            <w:pPr>
              <w:jc w:val="center"/>
              <w:rPr>
                <w:color w:val="000000"/>
                <w:sz w:val="20"/>
              </w:rPr>
            </w:pPr>
          </w:p>
        </w:tc>
        <w:tc>
          <w:tcPr>
            <w:tcW w:w="2172" w:type="pct"/>
            <w:vMerge/>
          </w:tcPr>
          <w:p w14:paraId="52CBD0B7" w14:textId="77777777" w:rsidR="00DE23A6" w:rsidRDefault="00DE23A6">
            <w:pPr>
              <w:jc w:val="center"/>
              <w:rPr>
                <w:color w:val="000000"/>
                <w:sz w:val="20"/>
              </w:rPr>
            </w:pPr>
          </w:p>
        </w:tc>
        <w:tc>
          <w:tcPr>
            <w:tcW w:w="659" w:type="pct"/>
            <w:vMerge/>
            <w:vAlign w:val="center"/>
          </w:tcPr>
          <w:p w14:paraId="7012DE42" w14:textId="77777777" w:rsidR="00DE23A6" w:rsidRDefault="00DE23A6">
            <w:pPr>
              <w:jc w:val="center"/>
              <w:rPr>
                <w:color w:val="000000"/>
                <w:sz w:val="20"/>
              </w:rPr>
            </w:pPr>
          </w:p>
        </w:tc>
        <w:tc>
          <w:tcPr>
            <w:tcW w:w="392" w:type="pct"/>
            <w:vMerge/>
            <w:vAlign w:val="center"/>
          </w:tcPr>
          <w:p w14:paraId="1EE58BC1" w14:textId="77777777" w:rsidR="00DE23A6" w:rsidRDefault="00DE23A6">
            <w:pPr>
              <w:jc w:val="center"/>
              <w:rPr>
                <w:color w:val="000000"/>
                <w:sz w:val="20"/>
              </w:rPr>
            </w:pPr>
          </w:p>
        </w:tc>
        <w:tc>
          <w:tcPr>
            <w:tcW w:w="406" w:type="pct"/>
            <w:vMerge/>
            <w:vAlign w:val="center"/>
          </w:tcPr>
          <w:p w14:paraId="672F35AA" w14:textId="77777777" w:rsidR="00DE23A6" w:rsidRDefault="00DE23A6">
            <w:pPr>
              <w:jc w:val="center"/>
              <w:rPr>
                <w:color w:val="000000"/>
                <w:sz w:val="20"/>
              </w:rPr>
            </w:pPr>
          </w:p>
        </w:tc>
        <w:tc>
          <w:tcPr>
            <w:tcW w:w="246" w:type="pct"/>
            <w:shd w:val="clear" w:color="auto" w:fill="D9D9D9" w:themeFill="background1" w:themeFillShade="D9"/>
            <w:vAlign w:val="center"/>
          </w:tcPr>
          <w:p w14:paraId="192AB0B3" w14:textId="77777777" w:rsidR="00DE23A6" w:rsidRDefault="00D14E7F">
            <w:pPr>
              <w:jc w:val="center"/>
              <w:rPr>
                <w:color w:val="000000"/>
                <w:sz w:val="20"/>
              </w:rPr>
            </w:pPr>
            <w:r>
              <w:rPr>
                <w:color w:val="000000"/>
                <w:sz w:val="20"/>
              </w:rPr>
              <w:t>Gatvė</w:t>
            </w:r>
          </w:p>
        </w:tc>
        <w:tc>
          <w:tcPr>
            <w:tcW w:w="347" w:type="pct"/>
            <w:shd w:val="clear" w:color="auto" w:fill="D9D9D9" w:themeFill="background1" w:themeFillShade="D9"/>
            <w:vAlign w:val="center"/>
          </w:tcPr>
          <w:p w14:paraId="15C972C2" w14:textId="77777777" w:rsidR="00DE23A6" w:rsidRDefault="00D14E7F">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6C444B00" w14:textId="77777777" w:rsidR="00DE23A6" w:rsidRDefault="00D14E7F">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12FE26A1" w14:textId="77777777" w:rsidR="00DE23A6" w:rsidRDefault="00D14E7F">
            <w:pPr>
              <w:jc w:val="center"/>
              <w:rPr>
                <w:color w:val="000000"/>
                <w:sz w:val="20"/>
              </w:rPr>
            </w:pPr>
            <w:r>
              <w:rPr>
                <w:color w:val="000000"/>
                <w:sz w:val="20"/>
              </w:rPr>
              <w:t>Šalis</w:t>
            </w:r>
          </w:p>
        </w:tc>
      </w:tr>
      <w:tr w:rsidR="00DE23A6" w14:paraId="7D32D475" w14:textId="77777777">
        <w:trPr>
          <w:trHeight w:val="149"/>
        </w:trPr>
        <w:tc>
          <w:tcPr>
            <w:tcW w:w="174" w:type="pct"/>
          </w:tcPr>
          <w:p w14:paraId="55B4C46F" w14:textId="77777777" w:rsidR="00DE23A6" w:rsidRDefault="00DE23A6">
            <w:pPr>
              <w:widowControl w:val="0"/>
              <w:shd w:val="clear" w:color="auto" w:fill="FFFFFF"/>
              <w:rPr>
                <w:color w:val="000000"/>
                <w:sz w:val="20"/>
              </w:rPr>
            </w:pPr>
          </w:p>
        </w:tc>
        <w:tc>
          <w:tcPr>
            <w:tcW w:w="2172" w:type="pct"/>
          </w:tcPr>
          <w:p w14:paraId="12E0BF01" w14:textId="77777777" w:rsidR="00DE23A6" w:rsidRDefault="00D14E7F">
            <w:pPr>
              <w:rPr>
                <w:i/>
                <w:sz w:val="20"/>
              </w:rPr>
            </w:pPr>
            <w:r>
              <w:rPr>
                <w:i/>
                <w:sz w:val="20"/>
              </w:rPr>
              <w:t>Nurodomas (-i) juridinis (-iai) asmuo (-enys), kuris (-ie) kartu su projekto vykdytoju inicijuoja ir įgyvendins projektą, siekdamas (-i) bendrų rezultatų.</w:t>
            </w:r>
          </w:p>
          <w:p w14:paraId="530C3353" w14:textId="77777777" w:rsidR="00DE23A6" w:rsidRDefault="00DE23A6">
            <w:pPr>
              <w:rPr>
                <w:sz w:val="6"/>
                <w:szCs w:val="6"/>
              </w:rPr>
            </w:pPr>
          </w:p>
          <w:p w14:paraId="1619C634" w14:textId="77777777" w:rsidR="00DE23A6" w:rsidRDefault="00D14E7F">
            <w:pPr>
              <w:rPr>
                <w:i/>
                <w:sz w:val="20"/>
              </w:rPr>
            </w:pPr>
            <w:r>
              <w:rPr>
                <w:i/>
                <w:sz w:val="20"/>
              </w:rPr>
              <w:t xml:space="preserve">Nurodomas partnerio pavadinimas, nurodytas Juridinių asmenų registre. </w:t>
            </w:r>
          </w:p>
          <w:p w14:paraId="75D58491" w14:textId="77777777" w:rsidR="00DE23A6" w:rsidRDefault="00DE23A6">
            <w:pPr>
              <w:rPr>
                <w:sz w:val="6"/>
                <w:szCs w:val="6"/>
              </w:rPr>
            </w:pPr>
          </w:p>
          <w:p w14:paraId="1B4B9A0D" w14:textId="77777777" w:rsidR="00DE23A6" w:rsidRDefault="00D14E7F">
            <w:pPr>
              <w:rPr>
                <w:i/>
                <w:sz w:val="20"/>
              </w:rPr>
            </w:pPr>
            <w:r>
              <w:rPr>
                <w:i/>
                <w:sz w:val="20"/>
              </w:rPr>
              <w:t xml:space="preserve">Jeigu partneris yra užsienyje registruotas juridinis asmuo, šalia pavadinimo nurodomas galiojantis Juridinių asmenų registre nurodytas kodas. </w:t>
            </w:r>
          </w:p>
          <w:p w14:paraId="3E61A370" w14:textId="77777777" w:rsidR="00DE23A6" w:rsidRDefault="00DE23A6">
            <w:pPr>
              <w:rPr>
                <w:sz w:val="6"/>
                <w:szCs w:val="6"/>
              </w:rPr>
            </w:pPr>
          </w:p>
          <w:p w14:paraId="42C7DACD" w14:textId="77777777" w:rsidR="00DE23A6" w:rsidRDefault="00D14E7F">
            <w:pPr>
              <w:rPr>
                <w:i/>
                <w:sz w:val="20"/>
              </w:rPr>
            </w:pPr>
            <w:r>
              <w:rPr>
                <w:i/>
                <w:sz w:val="20"/>
              </w:rPr>
              <w:t xml:space="preserve">Jeigu yra daugiau nei vienas partneris, kiekvienam partneriui pildoma atskira eilutė. Tas pats subjektas negali būti nurodomas daugiau nei vieną kartą. </w:t>
            </w:r>
          </w:p>
          <w:p w14:paraId="0821BF85" w14:textId="77777777" w:rsidR="00DE23A6" w:rsidRDefault="00DE23A6">
            <w:pPr>
              <w:rPr>
                <w:sz w:val="6"/>
                <w:szCs w:val="6"/>
              </w:rPr>
            </w:pPr>
          </w:p>
          <w:p w14:paraId="11BD0B04" w14:textId="77777777" w:rsidR="00DE23A6" w:rsidRDefault="00DE23A6">
            <w:pPr>
              <w:rPr>
                <w:i/>
                <w:sz w:val="20"/>
              </w:rPr>
            </w:pPr>
          </w:p>
          <w:p w14:paraId="1C5C46B0" w14:textId="77777777" w:rsidR="00DE23A6" w:rsidRDefault="00DE23A6">
            <w:pPr>
              <w:rPr>
                <w:sz w:val="6"/>
                <w:szCs w:val="6"/>
              </w:rPr>
            </w:pPr>
          </w:p>
          <w:p w14:paraId="1B108430" w14:textId="77777777" w:rsidR="00DE23A6" w:rsidRDefault="00DE23A6">
            <w:pPr>
              <w:rPr>
                <w:color w:val="000000"/>
                <w:sz w:val="20"/>
              </w:rPr>
            </w:pPr>
          </w:p>
        </w:tc>
        <w:tc>
          <w:tcPr>
            <w:tcW w:w="659" w:type="pct"/>
          </w:tcPr>
          <w:p w14:paraId="63ABEC65" w14:textId="77777777" w:rsidR="00DE23A6" w:rsidRDefault="00D14E7F">
            <w:pPr>
              <w:rPr>
                <w:i/>
                <w:sz w:val="20"/>
              </w:rPr>
            </w:pPr>
            <w:r>
              <w:rPr>
                <w:i/>
                <w:sz w:val="20"/>
              </w:rPr>
              <w:t>Nurodomas kodas, nurodytas Juridinių asmenų registre.</w:t>
            </w:r>
          </w:p>
          <w:p w14:paraId="5598B90E" w14:textId="77777777" w:rsidR="00DE23A6" w:rsidRDefault="00DE23A6">
            <w:pPr>
              <w:rPr>
                <w:sz w:val="6"/>
                <w:szCs w:val="6"/>
              </w:rPr>
            </w:pPr>
          </w:p>
          <w:p w14:paraId="5F002A2C" w14:textId="77777777" w:rsidR="00DE23A6" w:rsidRDefault="00D14E7F">
            <w:pPr>
              <w:rPr>
                <w:i/>
                <w:color w:val="000000"/>
                <w:sz w:val="20"/>
              </w:rPr>
            </w:pPr>
            <w:r>
              <w:rPr>
                <w:i/>
                <w:sz w:val="20"/>
              </w:rPr>
              <w:t>Nurodyti privaloma.</w:t>
            </w:r>
          </w:p>
        </w:tc>
        <w:tc>
          <w:tcPr>
            <w:tcW w:w="392" w:type="pct"/>
          </w:tcPr>
          <w:p w14:paraId="245EBCE4" w14:textId="77777777" w:rsidR="00DE23A6" w:rsidRDefault="00D14E7F">
            <w:pPr>
              <w:rPr>
                <w:i/>
                <w:sz w:val="20"/>
              </w:rPr>
            </w:pPr>
            <w:r>
              <w:rPr>
                <w:i/>
                <w:sz w:val="20"/>
              </w:rPr>
              <w:t>Nurodomas partnerio telefono numeris.</w:t>
            </w:r>
          </w:p>
          <w:p w14:paraId="618147AD" w14:textId="77777777" w:rsidR="00DE23A6" w:rsidRDefault="00DE23A6">
            <w:pPr>
              <w:rPr>
                <w:sz w:val="6"/>
                <w:szCs w:val="6"/>
              </w:rPr>
            </w:pPr>
          </w:p>
          <w:p w14:paraId="37A79150" w14:textId="77777777" w:rsidR="00DE23A6" w:rsidRDefault="00D14E7F">
            <w:pPr>
              <w:rPr>
                <w:i/>
                <w:sz w:val="20"/>
              </w:rPr>
            </w:pPr>
            <w:r>
              <w:rPr>
                <w:i/>
                <w:sz w:val="20"/>
              </w:rPr>
              <w:t>Telefono numeris nurodomas taip:</w:t>
            </w:r>
          </w:p>
          <w:p w14:paraId="327E7F42" w14:textId="77777777" w:rsidR="00DE23A6" w:rsidRDefault="00DE23A6">
            <w:pPr>
              <w:rPr>
                <w:sz w:val="6"/>
                <w:szCs w:val="6"/>
              </w:rPr>
            </w:pPr>
          </w:p>
          <w:p w14:paraId="39E4CE9C" w14:textId="77777777" w:rsidR="00DE23A6" w:rsidRDefault="00D14E7F">
            <w:pPr>
              <w:rPr>
                <w:i/>
                <w:sz w:val="20"/>
              </w:rPr>
            </w:pPr>
            <w:r>
              <w:rPr>
                <w:i/>
                <w:sz w:val="20"/>
              </w:rPr>
              <w:t>+370 5 216 2222, +370 611 10 977.</w:t>
            </w:r>
          </w:p>
          <w:p w14:paraId="19D70307" w14:textId="77777777" w:rsidR="00DE23A6" w:rsidRDefault="00DE23A6">
            <w:pPr>
              <w:rPr>
                <w:sz w:val="6"/>
                <w:szCs w:val="6"/>
              </w:rPr>
            </w:pPr>
          </w:p>
          <w:p w14:paraId="689BDA8A" w14:textId="77777777" w:rsidR="00DE23A6" w:rsidRDefault="00D14E7F">
            <w:pPr>
              <w:widowControl w:val="0"/>
              <w:shd w:val="clear" w:color="auto" w:fill="FFFFFF"/>
              <w:rPr>
                <w:color w:val="000000"/>
                <w:sz w:val="20"/>
              </w:rPr>
            </w:pPr>
            <w:r>
              <w:rPr>
                <w:i/>
                <w:sz w:val="20"/>
              </w:rPr>
              <w:t>Nurodyti privaloma.</w:t>
            </w:r>
          </w:p>
        </w:tc>
        <w:tc>
          <w:tcPr>
            <w:tcW w:w="406" w:type="pct"/>
          </w:tcPr>
          <w:p w14:paraId="3E1BC669" w14:textId="77777777" w:rsidR="00DE23A6" w:rsidRDefault="00D14E7F">
            <w:pPr>
              <w:rPr>
                <w:i/>
                <w:sz w:val="20"/>
              </w:rPr>
            </w:pPr>
            <w:r>
              <w:rPr>
                <w:i/>
                <w:sz w:val="20"/>
              </w:rPr>
              <w:t>Nurodomas partnerio vienas elektroninio pašto adresas.</w:t>
            </w:r>
          </w:p>
          <w:p w14:paraId="4A9781A9" w14:textId="77777777" w:rsidR="00DE23A6" w:rsidRDefault="00DE23A6">
            <w:pPr>
              <w:rPr>
                <w:sz w:val="6"/>
                <w:szCs w:val="6"/>
              </w:rPr>
            </w:pPr>
          </w:p>
          <w:p w14:paraId="3156103B" w14:textId="77777777" w:rsidR="00DE23A6" w:rsidRDefault="00D14E7F">
            <w:pPr>
              <w:widowControl w:val="0"/>
              <w:shd w:val="clear" w:color="auto" w:fill="FFFFFF"/>
              <w:rPr>
                <w:color w:val="000000"/>
                <w:sz w:val="20"/>
              </w:rPr>
            </w:pPr>
            <w:r>
              <w:rPr>
                <w:i/>
                <w:sz w:val="20"/>
              </w:rPr>
              <w:t>Nurodyti privaloma.</w:t>
            </w:r>
          </w:p>
        </w:tc>
        <w:tc>
          <w:tcPr>
            <w:tcW w:w="1197" w:type="pct"/>
            <w:gridSpan w:val="4"/>
          </w:tcPr>
          <w:p w14:paraId="4DB9671F" w14:textId="77777777" w:rsidR="00DE23A6" w:rsidRDefault="00D14E7F">
            <w:pPr>
              <w:rPr>
                <w:i/>
                <w:sz w:val="20"/>
              </w:rPr>
            </w:pPr>
            <w:r>
              <w:rPr>
                <w:i/>
                <w:sz w:val="20"/>
              </w:rPr>
              <w:t>Nurodomas partnerio adresas, skirtas susirašinėti: gatvės pavadinimas, namo eilės ir buto numeriai (jei yra), pašto kodas (pvz., 02134), miesto ar rajono pavadinimas.</w:t>
            </w:r>
          </w:p>
          <w:p w14:paraId="5CB5F93C" w14:textId="77777777" w:rsidR="00DE23A6" w:rsidRDefault="00DE23A6">
            <w:pPr>
              <w:rPr>
                <w:sz w:val="6"/>
                <w:szCs w:val="6"/>
              </w:rPr>
            </w:pPr>
          </w:p>
          <w:p w14:paraId="4C275EFE" w14:textId="77777777" w:rsidR="00DE23A6" w:rsidRDefault="00D14E7F">
            <w:pPr>
              <w:widowControl w:val="0"/>
              <w:shd w:val="clear" w:color="auto" w:fill="FFFFFF"/>
              <w:rPr>
                <w:i/>
                <w:sz w:val="20"/>
              </w:rPr>
            </w:pPr>
            <w:r>
              <w:rPr>
                <w:i/>
                <w:sz w:val="20"/>
              </w:rPr>
              <w:t xml:space="preserve">Nurodyti privaloma. </w:t>
            </w:r>
          </w:p>
          <w:p w14:paraId="1D741B34" w14:textId="77777777" w:rsidR="00DE23A6" w:rsidRDefault="00DE23A6">
            <w:pPr>
              <w:widowControl w:val="0"/>
              <w:shd w:val="clear" w:color="auto" w:fill="FFFFFF"/>
              <w:rPr>
                <w:i/>
                <w:sz w:val="20"/>
              </w:rPr>
            </w:pPr>
          </w:p>
          <w:p w14:paraId="0A446712" w14:textId="77777777" w:rsidR="00DE23A6" w:rsidRDefault="00DE23A6">
            <w:pPr>
              <w:widowControl w:val="0"/>
              <w:shd w:val="clear" w:color="auto" w:fill="FFFFFF"/>
              <w:rPr>
                <w:color w:val="000000"/>
                <w:sz w:val="20"/>
              </w:rPr>
            </w:pPr>
          </w:p>
        </w:tc>
      </w:tr>
      <w:tr w:rsidR="00DE23A6" w14:paraId="5476B288" w14:textId="77777777">
        <w:trPr>
          <w:trHeight w:val="149"/>
        </w:trPr>
        <w:tc>
          <w:tcPr>
            <w:tcW w:w="174" w:type="pct"/>
            <w:shd w:val="clear" w:color="auto" w:fill="FBE4D5" w:themeFill="accent2" w:themeFillTint="33"/>
          </w:tcPr>
          <w:p w14:paraId="220D922E" w14:textId="77777777" w:rsidR="00DE23A6" w:rsidRDefault="00DE23A6">
            <w:pPr>
              <w:widowControl w:val="0"/>
              <w:shd w:val="clear" w:color="auto" w:fill="FFFFFF"/>
              <w:rPr>
                <w:color w:val="000000"/>
                <w:sz w:val="20"/>
              </w:rPr>
            </w:pPr>
          </w:p>
        </w:tc>
        <w:tc>
          <w:tcPr>
            <w:tcW w:w="2172" w:type="pct"/>
            <w:shd w:val="clear" w:color="auto" w:fill="FBE4D5" w:themeFill="accent2" w:themeFillTint="33"/>
          </w:tcPr>
          <w:p w14:paraId="7DADA3FB" w14:textId="77777777" w:rsidR="00DE23A6" w:rsidRDefault="00DE23A6">
            <w:pPr>
              <w:widowControl w:val="0"/>
              <w:shd w:val="clear" w:color="auto" w:fill="FFFFFF"/>
              <w:rPr>
                <w:color w:val="000000"/>
                <w:sz w:val="20"/>
              </w:rPr>
            </w:pPr>
          </w:p>
        </w:tc>
        <w:tc>
          <w:tcPr>
            <w:tcW w:w="659" w:type="pct"/>
            <w:shd w:val="clear" w:color="auto" w:fill="FFFFFF" w:themeFill="background1"/>
          </w:tcPr>
          <w:p w14:paraId="0978DA02" w14:textId="77777777" w:rsidR="00DE23A6" w:rsidRDefault="00DE23A6">
            <w:pPr>
              <w:rPr>
                <w:i/>
                <w:color w:val="000000"/>
                <w:sz w:val="18"/>
                <w:szCs w:val="22"/>
              </w:rPr>
            </w:pPr>
          </w:p>
        </w:tc>
        <w:tc>
          <w:tcPr>
            <w:tcW w:w="392" w:type="pct"/>
            <w:shd w:val="clear" w:color="auto" w:fill="FBE4D5" w:themeFill="accent2" w:themeFillTint="33"/>
          </w:tcPr>
          <w:p w14:paraId="7C504215" w14:textId="77777777" w:rsidR="00DE23A6" w:rsidRDefault="00DE23A6">
            <w:pPr>
              <w:widowControl w:val="0"/>
              <w:shd w:val="clear" w:color="auto" w:fill="FFFFFF"/>
              <w:rPr>
                <w:color w:val="000000"/>
                <w:sz w:val="20"/>
              </w:rPr>
            </w:pPr>
          </w:p>
        </w:tc>
        <w:tc>
          <w:tcPr>
            <w:tcW w:w="406" w:type="pct"/>
            <w:shd w:val="clear" w:color="auto" w:fill="FBE4D5" w:themeFill="accent2" w:themeFillTint="33"/>
          </w:tcPr>
          <w:p w14:paraId="2E042B26" w14:textId="77777777" w:rsidR="00DE23A6" w:rsidRDefault="00DE23A6">
            <w:pPr>
              <w:widowControl w:val="0"/>
              <w:shd w:val="clear" w:color="auto" w:fill="FFFFFF"/>
              <w:rPr>
                <w:color w:val="000000"/>
                <w:sz w:val="20"/>
              </w:rPr>
            </w:pPr>
          </w:p>
        </w:tc>
        <w:tc>
          <w:tcPr>
            <w:tcW w:w="246" w:type="pct"/>
            <w:shd w:val="clear" w:color="auto" w:fill="FBE4D5" w:themeFill="accent2" w:themeFillTint="33"/>
          </w:tcPr>
          <w:p w14:paraId="70F80CAB" w14:textId="77777777" w:rsidR="00DE23A6" w:rsidRDefault="00DE23A6">
            <w:pPr>
              <w:widowControl w:val="0"/>
              <w:shd w:val="clear" w:color="auto" w:fill="FFFFFF"/>
              <w:rPr>
                <w:color w:val="000000"/>
                <w:sz w:val="20"/>
              </w:rPr>
            </w:pPr>
          </w:p>
        </w:tc>
        <w:tc>
          <w:tcPr>
            <w:tcW w:w="347" w:type="pct"/>
            <w:shd w:val="clear" w:color="auto" w:fill="FBE4D5" w:themeFill="accent2" w:themeFillTint="33"/>
          </w:tcPr>
          <w:p w14:paraId="770B0157" w14:textId="77777777" w:rsidR="00DE23A6" w:rsidRDefault="00DE23A6">
            <w:pPr>
              <w:widowControl w:val="0"/>
              <w:shd w:val="clear" w:color="auto" w:fill="FFFFFF"/>
              <w:rPr>
                <w:color w:val="000000"/>
                <w:sz w:val="20"/>
              </w:rPr>
            </w:pPr>
          </w:p>
        </w:tc>
        <w:tc>
          <w:tcPr>
            <w:tcW w:w="352" w:type="pct"/>
            <w:shd w:val="clear" w:color="auto" w:fill="FBE4D5" w:themeFill="accent2" w:themeFillTint="33"/>
          </w:tcPr>
          <w:p w14:paraId="7C3F654E" w14:textId="77777777" w:rsidR="00DE23A6" w:rsidRDefault="00DE23A6">
            <w:pPr>
              <w:widowControl w:val="0"/>
              <w:shd w:val="clear" w:color="auto" w:fill="FFFFFF"/>
              <w:rPr>
                <w:color w:val="000000"/>
                <w:sz w:val="20"/>
              </w:rPr>
            </w:pPr>
          </w:p>
        </w:tc>
        <w:tc>
          <w:tcPr>
            <w:tcW w:w="252" w:type="pct"/>
            <w:shd w:val="clear" w:color="auto" w:fill="FBE4D5" w:themeFill="accent2" w:themeFillTint="33"/>
          </w:tcPr>
          <w:p w14:paraId="271E6789" w14:textId="77777777" w:rsidR="00DE23A6" w:rsidRDefault="00DE23A6">
            <w:pPr>
              <w:widowControl w:val="0"/>
              <w:shd w:val="clear" w:color="auto" w:fill="FFFFFF"/>
              <w:rPr>
                <w:color w:val="000000"/>
                <w:sz w:val="20"/>
              </w:rPr>
            </w:pPr>
          </w:p>
        </w:tc>
      </w:tr>
    </w:tbl>
    <w:p w14:paraId="68ABFB59" w14:textId="77777777" w:rsidR="00DE23A6" w:rsidRDefault="00DE23A6">
      <w:pPr>
        <w:ind w:firstLine="720"/>
        <w:rPr>
          <w:rFonts w:ascii="Arial" w:hAnsi="Arial"/>
          <w:vanish/>
          <w:sz w:val="20"/>
        </w:rPr>
      </w:pPr>
    </w:p>
    <w:p w14:paraId="28D66D69" w14:textId="77777777" w:rsidR="00DE23A6" w:rsidRDefault="00DE23A6">
      <w:pPr>
        <w:rPr>
          <w:color w:val="000000"/>
          <w:sz w:val="22"/>
          <w:szCs w:val="22"/>
        </w:rPr>
      </w:pPr>
    </w:p>
    <w:p w14:paraId="45301416" w14:textId="77777777" w:rsidR="00DE23A6" w:rsidRDefault="00DE23A6">
      <w:pPr>
        <w:rPr>
          <w:color w:val="000000"/>
          <w:sz w:val="22"/>
          <w:szCs w:val="22"/>
        </w:rPr>
      </w:pPr>
    </w:p>
    <w:p w14:paraId="607F59A5" w14:textId="77777777" w:rsidR="00DE23A6" w:rsidRDefault="00DE23A6">
      <w:pPr>
        <w:rPr>
          <w:color w:val="000000"/>
          <w:sz w:val="22"/>
          <w:szCs w:val="22"/>
        </w:rPr>
      </w:pPr>
    </w:p>
    <w:p w14:paraId="109EFDFD" w14:textId="77777777" w:rsidR="00DE23A6" w:rsidRDefault="00DE23A6">
      <w:pPr>
        <w:rPr>
          <w:color w:val="000000"/>
          <w:sz w:val="22"/>
          <w:szCs w:val="22"/>
        </w:rPr>
      </w:pPr>
    </w:p>
    <w:p w14:paraId="3E828DBB" w14:textId="77777777" w:rsidR="00DE23A6" w:rsidRDefault="00DE23A6">
      <w:pPr>
        <w:rPr>
          <w:sz w:val="20"/>
        </w:rPr>
      </w:pPr>
    </w:p>
    <w:p w14:paraId="318408F7" w14:textId="77777777" w:rsidR="00DE23A6" w:rsidRDefault="00D14E7F">
      <w:pPr>
        <w:keepNext/>
        <w:ind w:firstLine="720"/>
        <w:rPr>
          <w:b/>
          <w:bCs/>
          <w:kern w:val="28"/>
          <w:sz w:val="22"/>
          <w:szCs w:val="22"/>
        </w:rPr>
      </w:pPr>
      <w:r>
        <w:rPr>
          <w:b/>
          <w:kern w:val="28"/>
          <w:sz w:val="22"/>
          <w:szCs w:val="22"/>
        </w:rPr>
        <w:t xml:space="preserve">4. Projekto veiklos teritorija </w:t>
      </w:r>
      <w:r>
        <w:rPr>
          <w:i/>
          <w:kern w:val="28"/>
          <w:sz w:val="22"/>
          <w:szCs w:val="22"/>
        </w:rPr>
        <w:t>(kai rengiama INVESTIS, informacija užpildoma automatiškai)</w:t>
      </w:r>
    </w:p>
    <w:p w14:paraId="3158B0E4" w14:textId="77777777" w:rsidR="00DE23A6" w:rsidRDefault="00DE23A6">
      <w:pPr>
        <w:rPr>
          <w:sz w:val="6"/>
          <w:szCs w:val="6"/>
        </w:rPr>
      </w:pPr>
    </w:p>
    <w:p w14:paraId="3286E768" w14:textId="77777777" w:rsidR="00DE23A6" w:rsidRDefault="00DE23A6">
      <w:pPr>
        <w:widowControl w:val="0"/>
        <w:shd w:val="clear" w:color="auto" w:fill="FFFFFF"/>
        <w:tabs>
          <w:tab w:val="left" w:pos="1134"/>
        </w:tabs>
        <w:jc w:val="both"/>
        <w:rPr>
          <w:i/>
          <w:color w:val="1F4E79"/>
          <w:sz w:val="22"/>
          <w:szCs w:val="22"/>
        </w:rPr>
      </w:pPr>
    </w:p>
    <w:p w14:paraId="7C684CAE" w14:textId="77777777" w:rsidR="00DE23A6" w:rsidRDefault="00D14E7F">
      <w:pPr>
        <w:widowControl w:val="0"/>
        <w:shd w:val="clear" w:color="auto" w:fill="FFFFFF"/>
        <w:ind w:firstLine="720"/>
        <w:jc w:val="both"/>
        <w:rPr>
          <w:color w:val="000000"/>
          <w:sz w:val="22"/>
          <w:szCs w:val="22"/>
        </w:rPr>
      </w:pPr>
      <w:r>
        <w:rPr>
          <w:b/>
          <w:bCs/>
          <w:color w:val="000000"/>
          <w:sz w:val="22"/>
          <w:szCs w:val="22"/>
        </w:rPr>
        <w:t>4.1. Teritorija, kuriai tenka didžioji dalis projekto lėšų:</w:t>
      </w:r>
    </w:p>
    <w:p w14:paraId="4852AF7D" w14:textId="77777777" w:rsidR="00DE23A6" w:rsidRDefault="00D14E7F">
      <w:pPr>
        <w:widowControl w:val="0"/>
        <w:shd w:val="clear" w:color="auto" w:fill="FFFFFF"/>
        <w:tabs>
          <w:tab w:val="left" w:pos="1134"/>
        </w:tabs>
        <w:jc w:val="both"/>
        <w:rPr>
          <w:i/>
          <w:sz w:val="22"/>
          <w:szCs w:val="22"/>
        </w:rPr>
      </w:pPr>
      <w:r>
        <w:rPr>
          <w:i/>
          <w:color w:val="000000"/>
          <w:sz w:val="22"/>
          <w:szCs w:val="22"/>
        </w:rPr>
        <w:t>(</w:t>
      </w:r>
      <w:r>
        <w:rPr>
          <w:i/>
          <w:sz w:val="22"/>
          <w:szCs w:val="22"/>
        </w:rPr>
        <w:t>Perkeliama informacija, nurodyta projekto įgyvendinimo plano 3 skyriaus „Projekto įgyvendinimo detalizacija“ 3.3 papunktyje. Kai įgyvendinamos finansinės priemonės, informacija nurodoma atsižvelgiant į veiklų ar poveiklių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DE23A6" w14:paraId="094A019C" w14:textId="77777777">
        <w:trPr>
          <w:trHeight w:val="34"/>
        </w:trPr>
        <w:tc>
          <w:tcPr>
            <w:tcW w:w="751" w:type="pct"/>
            <w:shd w:val="clear" w:color="auto" w:fill="D9D9D9"/>
          </w:tcPr>
          <w:p w14:paraId="2723270D" w14:textId="77777777" w:rsidR="00DE23A6" w:rsidRDefault="00D14E7F">
            <w:pPr>
              <w:jc w:val="center"/>
              <w:rPr>
                <w:b/>
                <w:color w:val="000000"/>
                <w:sz w:val="22"/>
                <w:szCs w:val="22"/>
              </w:rPr>
            </w:pPr>
            <w:r>
              <w:rPr>
                <w:b/>
                <w:color w:val="000000"/>
                <w:sz w:val="22"/>
                <w:szCs w:val="22"/>
              </w:rPr>
              <w:t>Regionas</w:t>
            </w:r>
          </w:p>
        </w:tc>
        <w:tc>
          <w:tcPr>
            <w:tcW w:w="732" w:type="pct"/>
            <w:shd w:val="clear" w:color="auto" w:fill="D9D9D9"/>
          </w:tcPr>
          <w:p w14:paraId="0A9DF2FF" w14:textId="77777777" w:rsidR="00DE23A6" w:rsidRDefault="00D14E7F">
            <w:pPr>
              <w:jc w:val="center"/>
              <w:rPr>
                <w:b/>
                <w:color w:val="000000"/>
                <w:sz w:val="22"/>
                <w:szCs w:val="22"/>
              </w:rPr>
            </w:pPr>
            <w:r>
              <w:rPr>
                <w:b/>
                <w:color w:val="000000"/>
                <w:sz w:val="22"/>
                <w:szCs w:val="22"/>
              </w:rPr>
              <w:t>Apskritis</w:t>
            </w:r>
          </w:p>
        </w:tc>
        <w:tc>
          <w:tcPr>
            <w:tcW w:w="3517" w:type="pct"/>
            <w:shd w:val="clear" w:color="auto" w:fill="D9D9D9"/>
          </w:tcPr>
          <w:p w14:paraId="687FC8DF" w14:textId="77777777" w:rsidR="00DE23A6" w:rsidRDefault="00D14E7F">
            <w:pPr>
              <w:jc w:val="center"/>
              <w:rPr>
                <w:b/>
                <w:color w:val="000000"/>
                <w:sz w:val="22"/>
                <w:szCs w:val="22"/>
              </w:rPr>
            </w:pPr>
            <w:r>
              <w:rPr>
                <w:b/>
                <w:color w:val="000000"/>
                <w:sz w:val="22"/>
                <w:szCs w:val="22"/>
              </w:rPr>
              <w:t>Savivaldybė</w:t>
            </w:r>
          </w:p>
        </w:tc>
      </w:tr>
      <w:tr w:rsidR="00DE23A6" w14:paraId="3579DEC7" w14:textId="77777777">
        <w:trPr>
          <w:trHeight w:val="34"/>
        </w:trPr>
        <w:tc>
          <w:tcPr>
            <w:tcW w:w="751" w:type="pct"/>
          </w:tcPr>
          <w:p w14:paraId="772C750A" w14:textId="77777777" w:rsidR="00DE23A6" w:rsidRDefault="00D14E7F">
            <w:pPr>
              <w:jc w:val="both"/>
              <w:rPr>
                <w:i/>
                <w:color w:val="000000"/>
                <w:sz w:val="20"/>
              </w:rPr>
            </w:pPr>
            <w:r>
              <w:rPr>
                <w:i/>
                <w:color w:val="000000"/>
                <w:sz w:val="20"/>
              </w:rPr>
              <w:t>Nurodomas regionas, kuriam bus priskiriamas projektas, pasirenkant iš variantų:</w:t>
            </w:r>
          </w:p>
          <w:p w14:paraId="7F9309BF"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Sostinė,</w:t>
            </w:r>
          </w:p>
          <w:p w14:paraId="46E9F42D"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Vidurio ir vakarų Lietuva.</w:t>
            </w:r>
          </w:p>
          <w:p w14:paraId="18492BB5" w14:textId="77777777" w:rsidR="00DE23A6" w:rsidRDefault="00DE23A6">
            <w:pPr>
              <w:jc w:val="both"/>
              <w:rPr>
                <w:i/>
                <w:color w:val="000000"/>
                <w:sz w:val="20"/>
              </w:rPr>
            </w:pPr>
          </w:p>
          <w:p w14:paraId="4A1E6B90" w14:textId="77777777" w:rsidR="00DE23A6" w:rsidRDefault="00DE23A6">
            <w:pPr>
              <w:rPr>
                <w:sz w:val="6"/>
                <w:szCs w:val="6"/>
              </w:rPr>
            </w:pPr>
          </w:p>
          <w:p w14:paraId="0C113E9E" w14:textId="77777777" w:rsidR="00DE23A6" w:rsidRDefault="00D14E7F">
            <w:pPr>
              <w:jc w:val="both"/>
              <w:rPr>
                <w:i/>
                <w:color w:val="000000"/>
                <w:sz w:val="20"/>
              </w:rPr>
            </w:pPr>
            <w:r>
              <w:rPr>
                <w:i/>
                <w:color w:val="000000"/>
                <w:sz w:val="20"/>
              </w:rPr>
              <w:t>Nurodyti privaloma.</w:t>
            </w:r>
          </w:p>
          <w:p w14:paraId="0C9BFBEF" w14:textId="77777777" w:rsidR="00DE23A6" w:rsidRDefault="00DE23A6">
            <w:pPr>
              <w:rPr>
                <w:sz w:val="6"/>
                <w:szCs w:val="6"/>
              </w:rPr>
            </w:pPr>
          </w:p>
          <w:p w14:paraId="571CACB5" w14:textId="77777777" w:rsidR="00DE23A6" w:rsidRDefault="00DE23A6">
            <w:pPr>
              <w:shd w:val="clear" w:color="auto" w:fill="FFFFFF"/>
              <w:jc w:val="both"/>
              <w:rPr>
                <w:i/>
                <w:color w:val="000000"/>
                <w:sz w:val="20"/>
              </w:rPr>
            </w:pPr>
          </w:p>
        </w:tc>
        <w:tc>
          <w:tcPr>
            <w:tcW w:w="732" w:type="pct"/>
          </w:tcPr>
          <w:p w14:paraId="021A6E07" w14:textId="77777777" w:rsidR="00DE23A6" w:rsidRDefault="00D14E7F">
            <w:pPr>
              <w:jc w:val="both"/>
              <w:rPr>
                <w:i/>
                <w:color w:val="000000"/>
                <w:sz w:val="20"/>
              </w:rPr>
            </w:pPr>
            <w:r>
              <w:rPr>
                <w:i/>
                <w:color w:val="000000"/>
                <w:sz w:val="20"/>
              </w:rPr>
              <w:t>Nurodoma apskritis, kuriai tenka didžioji dalis projekto lėšų.</w:t>
            </w:r>
          </w:p>
          <w:p w14:paraId="4AFBC6F4" w14:textId="77777777" w:rsidR="00DE23A6" w:rsidRDefault="00DE23A6">
            <w:pPr>
              <w:rPr>
                <w:sz w:val="6"/>
                <w:szCs w:val="6"/>
              </w:rPr>
            </w:pPr>
          </w:p>
          <w:p w14:paraId="380C5244" w14:textId="77777777" w:rsidR="00DE23A6" w:rsidRDefault="00D14E7F">
            <w:pPr>
              <w:jc w:val="both"/>
              <w:rPr>
                <w:i/>
                <w:color w:val="000000"/>
                <w:sz w:val="20"/>
              </w:rPr>
            </w:pPr>
            <w:r>
              <w:rPr>
                <w:i/>
                <w:color w:val="000000"/>
                <w:sz w:val="20"/>
              </w:rPr>
              <w:t xml:space="preserve">Variantai: </w:t>
            </w:r>
          </w:p>
          <w:p w14:paraId="4BBCBA18"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14:paraId="223BF7D2"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14:paraId="719F099B" w14:textId="77777777" w:rsidR="00DE23A6" w:rsidRDefault="00D14E7F">
            <w:pPr>
              <w:jc w:val="both"/>
              <w:rPr>
                <w:i/>
                <w:color w:val="000000"/>
                <w:sz w:val="20"/>
              </w:rPr>
            </w:pPr>
            <w:r>
              <w:rPr>
                <w:i/>
                <w:color w:val="000000"/>
                <w:sz w:val="20"/>
              </w:rPr>
              <w:t>Jeigu sudėtinga nustatyti apskritį, kuriai tenka didžioji dalis lėšų, ji gali būti nurodoma pagal projekto vykdytojo veiklos vykdymo vietą.</w:t>
            </w:r>
          </w:p>
          <w:p w14:paraId="7D4062BC" w14:textId="77777777" w:rsidR="00DE23A6" w:rsidRDefault="00DE23A6">
            <w:pPr>
              <w:rPr>
                <w:sz w:val="6"/>
                <w:szCs w:val="6"/>
              </w:rPr>
            </w:pPr>
          </w:p>
          <w:p w14:paraId="2A18C800" w14:textId="77777777" w:rsidR="00DE23A6" w:rsidRDefault="00D14E7F">
            <w:pPr>
              <w:jc w:val="both"/>
              <w:rPr>
                <w:i/>
                <w:color w:val="000000"/>
                <w:sz w:val="20"/>
              </w:rPr>
            </w:pPr>
            <w:r>
              <w:rPr>
                <w:i/>
                <w:color w:val="000000"/>
                <w:sz w:val="20"/>
              </w:rPr>
              <w:t>Nurodyti privaloma.</w:t>
            </w:r>
          </w:p>
          <w:p w14:paraId="13BD6BAA" w14:textId="77777777" w:rsidR="00DE23A6" w:rsidRDefault="00DE23A6">
            <w:pPr>
              <w:rPr>
                <w:sz w:val="6"/>
                <w:szCs w:val="6"/>
              </w:rPr>
            </w:pPr>
          </w:p>
          <w:p w14:paraId="64D80D0E" w14:textId="77777777" w:rsidR="00DE23A6" w:rsidRDefault="00DE23A6">
            <w:pPr>
              <w:shd w:val="clear" w:color="auto" w:fill="FFFFFF"/>
              <w:jc w:val="both"/>
              <w:rPr>
                <w:b/>
                <w:color w:val="000000"/>
                <w:sz w:val="20"/>
              </w:rPr>
            </w:pPr>
          </w:p>
        </w:tc>
        <w:tc>
          <w:tcPr>
            <w:tcW w:w="1" w:type="pct"/>
          </w:tcPr>
          <w:p w14:paraId="4F79CA0C" w14:textId="77777777" w:rsidR="00DE23A6" w:rsidRDefault="00D14E7F">
            <w:pPr>
              <w:jc w:val="both"/>
              <w:rPr>
                <w:i/>
                <w:color w:val="000000"/>
                <w:sz w:val="20"/>
              </w:rPr>
            </w:pPr>
            <w:r>
              <w:rPr>
                <w:i/>
                <w:color w:val="000000"/>
                <w:sz w:val="20"/>
              </w:rPr>
              <w:t xml:space="preserve">Jei projektas vykdomas visos Lietuvos mastu, pažymėjus „visos apskritys“, savivaldybės ir 4.2 papunktis nepildomi. </w:t>
            </w:r>
          </w:p>
          <w:p w14:paraId="0E4900C9" w14:textId="77777777" w:rsidR="00DE23A6" w:rsidRDefault="00DE23A6">
            <w:pPr>
              <w:rPr>
                <w:sz w:val="6"/>
                <w:szCs w:val="6"/>
              </w:rPr>
            </w:pPr>
          </w:p>
          <w:p w14:paraId="21AFCB01" w14:textId="77777777" w:rsidR="00DE23A6" w:rsidRDefault="00D14E7F">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14:paraId="700BB0BD" w14:textId="77777777" w:rsidR="00DE23A6" w:rsidRDefault="00DE23A6">
            <w:pPr>
              <w:rPr>
                <w:sz w:val="6"/>
                <w:szCs w:val="6"/>
              </w:rPr>
            </w:pPr>
          </w:p>
          <w:p w14:paraId="0B883887" w14:textId="77777777" w:rsidR="00DE23A6" w:rsidRDefault="00D14E7F">
            <w:pPr>
              <w:jc w:val="both"/>
              <w:rPr>
                <w:i/>
                <w:color w:val="000000"/>
                <w:sz w:val="20"/>
              </w:rPr>
            </w:pPr>
            <w:r>
              <w:rPr>
                <w:i/>
                <w:color w:val="000000"/>
                <w:sz w:val="20"/>
              </w:rPr>
              <w:t>Turi būti nurodoma tik viena savivaldybė.</w:t>
            </w:r>
          </w:p>
          <w:p w14:paraId="03ED3BE2" w14:textId="77777777" w:rsidR="00DE23A6" w:rsidRDefault="00DE23A6">
            <w:pPr>
              <w:rPr>
                <w:sz w:val="6"/>
                <w:szCs w:val="6"/>
              </w:rPr>
            </w:pPr>
          </w:p>
          <w:p w14:paraId="3F1F005A" w14:textId="77777777" w:rsidR="00DE23A6" w:rsidRDefault="00D14E7F">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14:paraId="235D5FD4" w14:textId="77777777" w:rsidR="00DE23A6" w:rsidRDefault="00DE23A6">
            <w:pPr>
              <w:rPr>
                <w:sz w:val="6"/>
                <w:szCs w:val="6"/>
              </w:rPr>
            </w:pPr>
          </w:p>
          <w:p w14:paraId="50320768" w14:textId="77777777" w:rsidR="00DE23A6" w:rsidRDefault="00D14E7F">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2A52EDE2" w14:textId="77777777" w:rsidR="00DE23A6" w:rsidRDefault="00DE23A6">
            <w:pPr>
              <w:rPr>
                <w:sz w:val="6"/>
                <w:szCs w:val="6"/>
              </w:rPr>
            </w:pPr>
          </w:p>
          <w:p w14:paraId="4A7CCD6B" w14:textId="77777777" w:rsidR="00DE23A6" w:rsidRDefault="00D14E7F">
            <w:pPr>
              <w:jc w:val="both"/>
              <w:rPr>
                <w:i/>
                <w:color w:val="000000"/>
                <w:sz w:val="20"/>
              </w:rPr>
            </w:pPr>
            <w:r>
              <w:rPr>
                <w:i/>
                <w:color w:val="000000"/>
                <w:sz w:val="20"/>
              </w:rPr>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14:paraId="30E1654D" w14:textId="77777777" w:rsidR="00DE23A6" w:rsidRDefault="00DE23A6">
            <w:pPr>
              <w:rPr>
                <w:sz w:val="6"/>
                <w:szCs w:val="6"/>
              </w:rPr>
            </w:pPr>
          </w:p>
          <w:p w14:paraId="51F8163C" w14:textId="77777777" w:rsidR="00DE23A6" w:rsidRDefault="00D14E7F">
            <w:pPr>
              <w:jc w:val="both"/>
              <w:rPr>
                <w:b/>
                <w:color w:val="000000"/>
                <w:sz w:val="20"/>
              </w:rPr>
            </w:pPr>
            <w:r>
              <w:rPr>
                <w:i/>
                <w:color w:val="000000"/>
                <w:sz w:val="20"/>
              </w:rPr>
              <w:t>Nurodyti privaloma.</w:t>
            </w:r>
          </w:p>
        </w:tc>
      </w:tr>
    </w:tbl>
    <w:p w14:paraId="1F64501C" w14:textId="77777777" w:rsidR="00DE23A6" w:rsidRDefault="00DE23A6">
      <w:pPr>
        <w:shd w:val="clear" w:color="auto" w:fill="FFFFFF"/>
        <w:ind w:firstLine="720"/>
        <w:rPr>
          <w:sz w:val="22"/>
          <w:szCs w:val="22"/>
        </w:rPr>
      </w:pPr>
    </w:p>
    <w:p w14:paraId="66621783" w14:textId="77777777" w:rsidR="00DE23A6" w:rsidRDefault="00DE23A6">
      <w:pPr>
        <w:shd w:val="clear" w:color="auto" w:fill="FFFFFF"/>
        <w:ind w:firstLine="720"/>
        <w:rPr>
          <w:sz w:val="22"/>
          <w:szCs w:val="22"/>
        </w:rPr>
      </w:pPr>
    </w:p>
    <w:p w14:paraId="5C2CF885" w14:textId="77777777" w:rsidR="00DE23A6" w:rsidRDefault="00DE23A6">
      <w:pPr>
        <w:shd w:val="clear" w:color="auto" w:fill="FFFFFF"/>
        <w:ind w:firstLine="720"/>
        <w:rPr>
          <w:sz w:val="22"/>
          <w:szCs w:val="22"/>
        </w:rPr>
      </w:pPr>
    </w:p>
    <w:p w14:paraId="4446F0CA" w14:textId="77777777" w:rsidR="00DE23A6" w:rsidRDefault="00DE23A6">
      <w:pPr>
        <w:shd w:val="clear" w:color="auto" w:fill="FFFFFF"/>
        <w:ind w:firstLine="720"/>
        <w:rPr>
          <w:sz w:val="22"/>
          <w:szCs w:val="22"/>
        </w:rPr>
      </w:pPr>
    </w:p>
    <w:p w14:paraId="7090537D" w14:textId="77777777" w:rsidR="00DE23A6" w:rsidRDefault="00DE23A6">
      <w:pPr>
        <w:shd w:val="clear" w:color="auto" w:fill="FFFFFF"/>
        <w:ind w:firstLine="720"/>
        <w:rPr>
          <w:sz w:val="22"/>
          <w:szCs w:val="22"/>
        </w:rPr>
      </w:pPr>
    </w:p>
    <w:p w14:paraId="6BDFE801" w14:textId="77777777" w:rsidR="00DE23A6" w:rsidRDefault="00DE23A6">
      <w:pPr>
        <w:shd w:val="clear" w:color="auto" w:fill="FFFFFF"/>
        <w:ind w:firstLine="720"/>
        <w:rPr>
          <w:sz w:val="22"/>
          <w:szCs w:val="22"/>
        </w:rPr>
      </w:pPr>
    </w:p>
    <w:p w14:paraId="07D46979" w14:textId="77777777" w:rsidR="00DE23A6" w:rsidRDefault="00DE23A6">
      <w:pPr>
        <w:shd w:val="clear" w:color="auto" w:fill="FFFFFF"/>
        <w:ind w:firstLine="720"/>
        <w:rPr>
          <w:sz w:val="22"/>
          <w:szCs w:val="22"/>
        </w:rPr>
      </w:pPr>
    </w:p>
    <w:p w14:paraId="7ADF0B37" w14:textId="77777777" w:rsidR="00DE23A6" w:rsidRDefault="00DE23A6">
      <w:pPr>
        <w:shd w:val="clear" w:color="auto" w:fill="FFFFFF"/>
        <w:ind w:firstLine="720"/>
        <w:rPr>
          <w:sz w:val="22"/>
          <w:szCs w:val="22"/>
        </w:rPr>
      </w:pPr>
    </w:p>
    <w:p w14:paraId="59BE2907" w14:textId="77777777" w:rsidR="00DE23A6" w:rsidRDefault="00DE23A6">
      <w:pPr>
        <w:shd w:val="clear" w:color="auto" w:fill="FFFFFF"/>
        <w:ind w:firstLine="720"/>
        <w:rPr>
          <w:sz w:val="22"/>
          <w:szCs w:val="22"/>
        </w:rPr>
      </w:pPr>
    </w:p>
    <w:p w14:paraId="6F38C8AF" w14:textId="77777777" w:rsidR="00DE23A6" w:rsidRDefault="00DE23A6">
      <w:pPr>
        <w:shd w:val="clear" w:color="auto" w:fill="FFFFFF"/>
        <w:ind w:firstLine="720"/>
        <w:rPr>
          <w:sz w:val="22"/>
          <w:szCs w:val="22"/>
        </w:rPr>
      </w:pPr>
    </w:p>
    <w:p w14:paraId="7077C4ED" w14:textId="77777777" w:rsidR="00DE23A6" w:rsidRDefault="00DE23A6">
      <w:pPr>
        <w:shd w:val="clear" w:color="auto" w:fill="FFFFFF"/>
        <w:ind w:firstLine="720"/>
        <w:rPr>
          <w:sz w:val="22"/>
          <w:szCs w:val="22"/>
        </w:rPr>
      </w:pPr>
    </w:p>
    <w:p w14:paraId="3DCAB2E8" w14:textId="77777777" w:rsidR="00DE23A6" w:rsidRDefault="00DE23A6">
      <w:pPr>
        <w:shd w:val="clear" w:color="auto" w:fill="FFFFFF"/>
        <w:ind w:firstLine="720"/>
        <w:rPr>
          <w:sz w:val="22"/>
          <w:szCs w:val="22"/>
        </w:rPr>
      </w:pPr>
    </w:p>
    <w:p w14:paraId="243E3D08" w14:textId="77777777" w:rsidR="00DE23A6" w:rsidRDefault="00DE23A6">
      <w:pPr>
        <w:shd w:val="clear" w:color="auto" w:fill="FFFFFF"/>
        <w:ind w:firstLine="720"/>
        <w:rPr>
          <w:sz w:val="22"/>
          <w:szCs w:val="22"/>
        </w:rPr>
      </w:pPr>
    </w:p>
    <w:p w14:paraId="02B83214" w14:textId="77777777" w:rsidR="00DE23A6" w:rsidRDefault="00DE23A6">
      <w:pPr>
        <w:shd w:val="clear" w:color="auto" w:fill="FFFFFF"/>
        <w:ind w:firstLine="720"/>
        <w:rPr>
          <w:vanish/>
          <w:sz w:val="22"/>
          <w:szCs w:val="22"/>
        </w:rPr>
      </w:pPr>
    </w:p>
    <w:p w14:paraId="6F65D865" w14:textId="77777777" w:rsidR="00DE23A6" w:rsidRDefault="00D14E7F">
      <w:pPr>
        <w:widowControl w:val="0"/>
        <w:shd w:val="clear" w:color="auto" w:fill="FFFFFF"/>
        <w:ind w:firstLine="567"/>
        <w:jc w:val="both"/>
        <w:rPr>
          <w:b/>
          <w:color w:val="000000"/>
          <w:sz w:val="22"/>
          <w:szCs w:val="22"/>
        </w:rPr>
      </w:pPr>
      <w:r>
        <w:rPr>
          <w:b/>
          <w:color w:val="000000"/>
          <w:sz w:val="22"/>
          <w:szCs w:val="22"/>
        </w:rPr>
        <w:t xml:space="preserve">4.2. Kita teritorija, kuriai tenka dalis projekto lėšų: </w:t>
      </w:r>
    </w:p>
    <w:p w14:paraId="312B7E33" w14:textId="77777777" w:rsidR="00DE23A6" w:rsidRDefault="00D14E7F">
      <w:pPr>
        <w:widowControl w:val="0"/>
        <w:shd w:val="clear" w:color="auto" w:fill="FFFFFF"/>
        <w:tabs>
          <w:tab w:val="left" w:pos="1134"/>
        </w:tabs>
        <w:jc w:val="both"/>
        <w:rPr>
          <w:i/>
          <w:sz w:val="22"/>
          <w:szCs w:val="22"/>
        </w:rPr>
      </w:pPr>
      <w:r>
        <w:rPr>
          <w:i/>
          <w:color w:val="000000"/>
          <w:sz w:val="22"/>
          <w:szCs w:val="22"/>
        </w:rPr>
        <w:lastRenderedPageBreak/>
        <w:t>(</w:t>
      </w:r>
      <w:r>
        <w:rPr>
          <w:i/>
          <w:sz w:val="22"/>
          <w:szCs w:val="22"/>
        </w:rPr>
        <w:t>Nežymima, jei projektas įgyvendinamas vienoje savivaldybėje. Kitais atvejais perkeliama informacija, nurodyta projekto įgyvendinimo plano III skyriaus „Projekto įgyvendinimo detalizacija“ 3.4 papunktyje. Kai įgyvendinamos finansinės priemonės, informacija nurodoma atsižvelgiant į veiklų ar poveiklių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DE23A6" w14:paraId="015492E4" w14:textId="77777777">
        <w:trPr>
          <w:trHeight w:val="567"/>
        </w:trPr>
        <w:tc>
          <w:tcPr>
            <w:tcW w:w="1442" w:type="pct"/>
            <w:shd w:val="clear" w:color="auto" w:fill="D9D9D9"/>
            <w:vAlign w:val="center"/>
          </w:tcPr>
          <w:p w14:paraId="6C953D78" w14:textId="77777777" w:rsidR="00DE23A6" w:rsidRDefault="00D14E7F">
            <w:pPr>
              <w:rPr>
                <w:color w:val="000000"/>
                <w:sz w:val="22"/>
                <w:szCs w:val="22"/>
              </w:rPr>
            </w:pPr>
            <w:r>
              <w:rPr>
                <w:color w:val="000000"/>
                <w:sz w:val="22"/>
                <w:szCs w:val="22"/>
              </w:rPr>
              <w:t>Apskritis (-ys)</w:t>
            </w:r>
          </w:p>
        </w:tc>
        <w:tc>
          <w:tcPr>
            <w:tcW w:w="3558" w:type="pct"/>
            <w:vAlign w:val="center"/>
          </w:tcPr>
          <w:p w14:paraId="346427B8" w14:textId="77777777" w:rsidR="00DE23A6" w:rsidRDefault="00D14E7F">
            <w:pPr>
              <w:rPr>
                <w:i/>
                <w:sz w:val="20"/>
              </w:rPr>
            </w:pPr>
            <w:r>
              <w:rPr>
                <w:color w:val="000000"/>
                <w:sz w:val="20"/>
              </w:rPr>
              <w:t xml:space="preserve">□ </w:t>
            </w:r>
            <w:r>
              <w:rPr>
                <w:i/>
                <w:sz w:val="20"/>
              </w:rPr>
              <w:t xml:space="preserve">Nurodoma kita (-os) apskritis (-ys), kuriai (-ioms) tenka dalis projekto lėšų. </w:t>
            </w:r>
          </w:p>
        </w:tc>
      </w:tr>
      <w:tr w:rsidR="00DE23A6" w14:paraId="597DE88B" w14:textId="77777777">
        <w:trPr>
          <w:trHeight w:val="567"/>
        </w:trPr>
        <w:tc>
          <w:tcPr>
            <w:tcW w:w="1442" w:type="pct"/>
            <w:shd w:val="clear" w:color="auto" w:fill="D9D9D9"/>
            <w:vAlign w:val="center"/>
          </w:tcPr>
          <w:p w14:paraId="2493EE86" w14:textId="77777777" w:rsidR="00DE23A6" w:rsidRDefault="00D14E7F">
            <w:pPr>
              <w:rPr>
                <w:color w:val="000000"/>
                <w:sz w:val="22"/>
                <w:szCs w:val="22"/>
              </w:rPr>
            </w:pPr>
            <w:r>
              <w:rPr>
                <w:color w:val="000000"/>
                <w:sz w:val="22"/>
                <w:szCs w:val="22"/>
              </w:rPr>
              <w:t>Visos savivaldybės</w:t>
            </w:r>
          </w:p>
        </w:tc>
        <w:tc>
          <w:tcPr>
            <w:tcW w:w="3558" w:type="pct"/>
            <w:vAlign w:val="center"/>
          </w:tcPr>
          <w:p w14:paraId="5A325F46" w14:textId="77777777" w:rsidR="00DE23A6" w:rsidRDefault="00D14E7F">
            <w:pPr>
              <w:rPr>
                <w:i/>
                <w:sz w:val="20"/>
              </w:rPr>
            </w:pPr>
            <w:r>
              <w:rPr>
                <w:color w:val="000000"/>
                <w:sz w:val="20"/>
              </w:rPr>
              <w:t xml:space="preserve">□ </w:t>
            </w:r>
            <w:r>
              <w:rPr>
                <w:i/>
                <w:sz w:val="20"/>
              </w:rPr>
              <w:t>Pažymima, jei dalis projekto lėšų tenka visoms apskrityje esančioms savivaldybėms. Pažymėjus „Visos savivaldybės“, skiltyje „Nurodytos savivaldybės“ nurodomos pasirinktos apskrities visos savivaldybės.</w:t>
            </w:r>
          </w:p>
        </w:tc>
      </w:tr>
      <w:tr w:rsidR="00DE23A6" w14:paraId="082DE0A2" w14:textId="77777777">
        <w:trPr>
          <w:trHeight w:val="567"/>
        </w:trPr>
        <w:tc>
          <w:tcPr>
            <w:tcW w:w="1442" w:type="pct"/>
            <w:shd w:val="clear" w:color="auto" w:fill="D9D9D9"/>
            <w:vAlign w:val="center"/>
          </w:tcPr>
          <w:p w14:paraId="4E4EF210" w14:textId="77777777" w:rsidR="00DE23A6" w:rsidRDefault="00D14E7F">
            <w:pPr>
              <w:rPr>
                <w:color w:val="000000"/>
                <w:sz w:val="22"/>
                <w:szCs w:val="22"/>
              </w:rPr>
            </w:pPr>
            <w:r>
              <w:rPr>
                <w:color w:val="000000"/>
                <w:sz w:val="22"/>
                <w:szCs w:val="22"/>
              </w:rPr>
              <w:t>Nurodytos savivaldybės</w:t>
            </w:r>
          </w:p>
        </w:tc>
        <w:tc>
          <w:tcPr>
            <w:tcW w:w="3558" w:type="pct"/>
            <w:vAlign w:val="center"/>
          </w:tcPr>
          <w:p w14:paraId="45A93A49" w14:textId="77777777" w:rsidR="00DE23A6" w:rsidRDefault="00D14E7F">
            <w:pPr>
              <w:rPr>
                <w:i/>
                <w:color w:val="000000"/>
                <w:sz w:val="20"/>
              </w:rPr>
            </w:pPr>
            <w:r>
              <w:rPr>
                <w:i/>
                <w:color w:val="000000"/>
                <w:sz w:val="20"/>
              </w:rPr>
              <w:t>Pažymimos pasirinktos savivaldybės pagal pasirinktas apskritis. Galima pasirinkti daugiau nei vieną savivaldybę.</w:t>
            </w:r>
          </w:p>
        </w:tc>
      </w:tr>
    </w:tbl>
    <w:p w14:paraId="630F5FB8" w14:textId="77777777" w:rsidR="00DE23A6" w:rsidRDefault="00DE23A6">
      <w:pPr>
        <w:ind w:firstLine="720"/>
        <w:rPr>
          <w:color w:val="000000"/>
          <w:sz w:val="22"/>
          <w:szCs w:val="22"/>
        </w:rPr>
      </w:pPr>
    </w:p>
    <w:p w14:paraId="5FD810E0" w14:textId="77777777" w:rsidR="00DE23A6" w:rsidRDefault="00DE23A6">
      <w:pPr>
        <w:rPr>
          <w:color w:val="000000"/>
          <w:sz w:val="22"/>
          <w:szCs w:val="22"/>
        </w:rPr>
      </w:pPr>
    </w:p>
    <w:p w14:paraId="7F0C44F4" w14:textId="77777777" w:rsidR="00DE23A6" w:rsidRDefault="00DE23A6">
      <w:pPr>
        <w:rPr>
          <w:color w:val="000000"/>
          <w:sz w:val="22"/>
          <w:szCs w:val="22"/>
        </w:rPr>
      </w:pPr>
    </w:p>
    <w:p w14:paraId="14BE2DD8" w14:textId="77777777" w:rsidR="00DE23A6" w:rsidRDefault="00D14E7F">
      <w:pPr>
        <w:rPr>
          <w:b/>
          <w:color w:val="000000"/>
          <w:sz w:val="22"/>
          <w:szCs w:val="22"/>
        </w:rPr>
      </w:pPr>
      <w:r>
        <w:rPr>
          <w:b/>
          <w:color w:val="000000"/>
          <w:sz w:val="22"/>
          <w:szCs w:val="22"/>
        </w:rPr>
        <w:br w:type="page"/>
      </w:r>
    </w:p>
    <w:p w14:paraId="5EF16BD8" w14:textId="77777777" w:rsidR="00DE23A6" w:rsidRDefault="00DE23A6">
      <w:pPr>
        <w:rPr>
          <w:sz w:val="20"/>
        </w:rPr>
      </w:pPr>
    </w:p>
    <w:p w14:paraId="6EC31608" w14:textId="77777777" w:rsidR="00DE23A6" w:rsidRDefault="00D14E7F">
      <w:pPr>
        <w:keepNext/>
        <w:ind w:firstLine="567"/>
        <w:rPr>
          <w:b/>
          <w:i/>
          <w:kern w:val="28"/>
          <w:sz w:val="22"/>
          <w:szCs w:val="22"/>
        </w:rPr>
      </w:pPr>
      <w:r>
        <w:rPr>
          <w:b/>
          <w:kern w:val="28"/>
          <w:sz w:val="22"/>
        </w:rPr>
        <w:t xml:space="preserve">5. </w:t>
      </w:r>
      <w:r>
        <w:rPr>
          <w:b/>
          <w:kern w:val="28"/>
          <w:sz w:val="22"/>
          <w:szCs w:val="22"/>
        </w:rPr>
        <w:t xml:space="preserve">Projekto aprašymas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4D312592" w14:textId="77777777" w:rsidR="00DE23A6" w:rsidRDefault="00DE23A6">
      <w:pPr>
        <w:rPr>
          <w:sz w:val="6"/>
          <w:szCs w:val="6"/>
        </w:rPr>
      </w:pPr>
    </w:p>
    <w:p w14:paraId="717B24D5"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CC082D" w14:paraId="3C28022F" w14:textId="77777777">
        <w:tc>
          <w:tcPr>
            <w:tcW w:w="2024" w:type="pct"/>
          </w:tcPr>
          <w:p w14:paraId="1C40F492" w14:textId="77777777" w:rsidR="00CC082D" w:rsidRDefault="00CC082D" w:rsidP="00CC082D">
            <w:pPr>
              <w:jc w:val="both"/>
              <w:rPr>
                <w:b/>
                <w:bCs/>
                <w:color w:val="000000"/>
                <w:sz w:val="22"/>
                <w:szCs w:val="22"/>
              </w:rPr>
            </w:pPr>
            <w:r>
              <w:rPr>
                <w:b/>
                <w:bCs/>
                <w:sz w:val="22"/>
                <w:szCs w:val="22"/>
              </w:rPr>
              <w:t xml:space="preserve">5.1. Projektu sprendžiamos problemos </w:t>
            </w:r>
            <w:r>
              <w:rPr>
                <w:bCs/>
                <w:sz w:val="22"/>
                <w:szCs w:val="22"/>
              </w:rPr>
              <w:t xml:space="preserve">(skelbiama viešai </w:t>
            </w:r>
            <w:r>
              <w:rPr>
                <w:iCs/>
                <w:sz w:val="22"/>
                <w:szCs w:val="22"/>
              </w:rPr>
              <w:t xml:space="preserve">ES investicijų interneto svetainėje </w:t>
            </w:r>
            <w:r>
              <w:rPr>
                <w:i/>
                <w:iCs/>
                <w:sz w:val="22"/>
                <w:szCs w:val="22"/>
              </w:rPr>
              <w:t>esinvesticijos.lt</w:t>
            </w:r>
            <w:r>
              <w:rPr>
                <w:bCs/>
                <w:sz w:val="22"/>
                <w:szCs w:val="22"/>
              </w:rPr>
              <w:t>)</w:t>
            </w:r>
          </w:p>
        </w:tc>
        <w:tc>
          <w:tcPr>
            <w:tcW w:w="2976" w:type="pct"/>
          </w:tcPr>
          <w:p w14:paraId="02F33BD1" w14:textId="77777777" w:rsidR="00CC082D" w:rsidRDefault="00CC082D" w:rsidP="00CC082D">
            <w:pPr>
              <w:spacing w:line="259" w:lineRule="auto"/>
              <w:jc w:val="both"/>
              <w:rPr>
                <w:i/>
                <w:sz w:val="20"/>
              </w:rPr>
            </w:pPr>
            <w:r>
              <w:rPr>
                <w:i/>
                <w:sz w:val="20"/>
              </w:rPr>
              <w:t xml:space="preserve">Aprašomos projektu sprendžiamos problemos, jų priežastys. </w:t>
            </w:r>
          </w:p>
          <w:p w14:paraId="484A6BEF" w14:textId="77777777" w:rsidR="00CC082D" w:rsidRDefault="00CC082D" w:rsidP="00CC082D">
            <w:pPr>
              <w:spacing w:line="259" w:lineRule="auto"/>
              <w:jc w:val="both"/>
              <w:rPr>
                <w:i/>
                <w:sz w:val="20"/>
              </w:rPr>
            </w:pPr>
            <w:r>
              <w:rPr>
                <w:i/>
                <w:sz w:val="20"/>
              </w:rPr>
              <w:t>Įvardijama projektu sprendžiama (-os)</w:t>
            </w:r>
            <w:r>
              <w:rPr>
                <w:rFonts w:cs="Arial"/>
                <w:i/>
                <w:sz w:val="20"/>
                <w:lang w:eastAsia="lt-LT"/>
              </w:rPr>
              <w:t xml:space="preserve"> problema (-os), kuri (-ios) nustatyta (-os) plėtros programoje ar, kai planuojama įgyvendinti RPPl projektą, – RPPl, ir kurią (-ias)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14:paraId="6A1B93B4" w14:textId="77777777" w:rsidR="00CC082D" w:rsidRDefault="00CC082D" w:rsidP="00CC082D">
            <w:pPr>
              <w:widowControl w:val="0"/>
              <w:spacing w:line="259" w:lineRule="auto"/>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3EFE561A" w14:textId="77777777" w:rsidR="00CC082D" w:rsidRDefault="00CC082D" w:rsidP="00CC082D">
            <w:pPr>
              <w:widowControl w:val="0"/>
              <w:shd w:val="clear" w:color="auto" w:fill="FFFFFF"/>
              <w:spacing w:line="259" w:lineRule="auto"/>
              <w:jc w:val="both"/>
              <w:rPr>
                <w:rFonts w:cs="Arial"/>
                <w:i/>
                <w:iCs/>
                <w:sz w:val="20"/>
                <w:lang w:eastAsia="lt-LT"/>
              </w:rPr>
            </w:pPr>
            <w:r>
              <w:rPr>
                <w:rFonts w:cs="Arial"/>
                <w:i/>
                <w:iCs/>
                <w:sz w:val="20"/>
                <w:lang w:eastAsia="lt-LT"/>
              </w:rPr>
              <w:t>Aprašant projektu planuojamas spręsti problemas, projekto poreikį, įvertinama jo įtaka ir atitiktis</w:t>
            </w:r>
            <w:r>
              <w:rPr>
                <w:sz w:val="20"/>
              </w:rPr>
              <w:t xml:space="preserve"> </w:t>
            </w:r>
            <w:r>
              <w:rPr>
                <w:rFonts w:cs="Arial"/>
                <w:i/>
                <w:iCs/>
                <w:sz w:val="20"/>
                <w:lang w:eastAsia="lt-LT"/>
              </w:rPr>
              <w:t xml:space="preserve">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inovatyvumo (kūrybingumo), pvz., </w:t>
            </w:r>
            <w:r>
              <w:rPr>
                <w:i/>
                <w:iCs/>
                <w:color w:val="000000"/>
                <w:sz w:val="20"/>
              </w:rPr>
              <w:t>vykdant projekto veiklas, vykdomi inovatyvūs viešieji pirkimai, taikomos naujos technologijos, kuriami ar diegiami inovatyvūs sprendimai ir pan.</w:t>
            </w:r>
            <w:r>
              <w:rPr>
                <w:rFonts w:cs="Arial"/>
                <w:i/>
                <w:iCs/>
                <w:sz w:val="20"/>
                <w:lang w:eastAsia="lt-LT"/>
              </w:rPr>
              <w:t xml:space="preserve"> (toliau – HP)</w:t>
            </w:r>
            <w:r>
              <w:rPr>
                <w:i/>
                <w:iCs/>
                <w:color w:val="000000"/>
                <w:sz w:val="20"/>
              </w:rPr>
              <w:t>,</w:t>
            </w:r>
            <w:r>
              <w:rPr>
                <w:i/>
                <w:iCs/>
                <w:sz w:val="20"/>
              </w:rPr>
              <w:t xml:space="preserve"> nurodoma, ar atsižvelgiama į Jungtinių Tautų neįgaliųjų teisių konvencijos nuostatas, taip pat įvertinama atitiktis projektų finansavimo sąlygų apraše (toliau – PFSA), o</w:t>
            </w:r>
            <w:r>
              <w:rPr>
                <w:bCs/>
                <w:i/>
                <w:sz w:val="20"/>
              </w:rPr>
              <w:t xml:space="preserve"> </w:t>
            </w:r>
            <w:r>
              <w:rPr>
                <w:i/>
                <w:color w:val="000000"/>
                <w:sz w:val="20"/>
              </w:rPr>
              <w:t xml:space="preserve">kai įgyvendinami </w:t>
            </w:r>
            <w:r>
              <w:rPr>
                <w:i/>
                <w:sz w:val="20"/>
                <w:shd w:val="clear" w:color="auto" w:fill="FFFFFF"/>
                <w:lang w:eastAsia="lt-LT"/>
              </w:rPr>
              <w:t>RPPl projektai,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r>
              <w:rPr>
                <w:bCs/>
                <w:i/>
                <w:sz w:val="20"/>
              </w:rPr>
              <w:t xml:space="preserve">RPPl nustatytiems reikalavimams dėl HP ir atitinkamų Europos Sąjungos pagrindinių teisių chartijos nuostatų laikymosi. </w:t>
            </w:r>
            <w:r>
              <w:rPr>
                <w:rFonts w:cs="Arial"/>
                <w:i/>
                <w:iCs/>
                <w:sz w:val="20"/>
                <w:lang w:eastAsia="lt-LT"/>
              </w:rPr>
              <w:t>Jei sprendžiama problema turės tiesioginę įtaką HP įgyvendinimui, tai turi būti nurodyta arba įtraukta į projekto tikslą, tikslinę grupę, projekto veiklas ar siekiamus rezultatus.</w:t>
            </w:r>
          </w:p>
          <w:p w14:paraId="3E3A0AFF" w14:textId="77777777" w:rsidR="00CC082D" w:rsidRDefault="00CC082D" w:rsidP="00CC082D">
            <w:pPr>
              <w:widowControl w:val="0"/>
              <w:shd w:val="clear" w:color="auto" w:fill="FFFFFF"/>
              <w:spacing w:line="259" w:lineRule="auto"/>
              <w:jc w:val="both"/>
              <w:rPr>
                <w:i/>
                <w:sz w:val="20"/>
              </w:rPr>
            </w:pPr>
            <w:r>
              <w:rPr>
                <w:i/>
                <w:sz w:val="20"/>
              </w:rPr>
              <w:t>Nurodoma, kurios iš visų įvardytų problemų bus sprendžiamos pašalinant ar sumažinant jų atsiradimo priežastis.</w:t>
            </w:r>
          </w:p>
          <w:p w14:paraId="53C4B386" w14:textId="77777777" w:rsidR="00CC082D" w:rsidRDefault="00CC082D" w:rsidP="00CC082D">
            <w:pPr>
              <w:spacing w:line="259" w:lineRule="auto"/>
              <w:rPr>
                <w:szCs w:val="24"/>
              </w:rPr>
            </w:pPr>
            <w:r>
              <w:rPr>
                <w:i/>
                <w:sz w:val="20"/>
              </w:rPr>
              <w:t>Nurodyti privaloma.</w:t>
            </w:r>
          </w:p>
        </w:tc>
      </w:tr>
      <w:tr w:rsidR="00DE23A6" w14:paraId="4E01F7D7" w14:textId="77777777">
        <w:tc>
          <w:tcPr>
            <w:tcW w:w="2024" w:type="pct"/>
          </w:tcPr>
          <w:p w14:paraId="65E88B21" w14:textId="77777777" w:rsidR="00DE23A6" w:rsidRDefault="00D14E7F">
            <w:pPr>
              <w:jc w:val="both"/>
              <w:rPr>
                <w:b/>
                <w:sz w:val="22"/>
                <w:szCs w:val="22"/>
              </w:rPr>
            </w:pPr>
            <w:r>
              <w:rPr>
                <w:b/>
                <w:sz w:val="22"/>
                <w:szCs w:val="22"/>
              </w:rPr>
              <w:t xml:space="preserve">5.2. Projekto tikslas </w:t>
            </w:r>
            <w:r>
              <w:rPr>
                <w:sz w:val="22"/>
                <w:szCs w:val="22"/>
              </w:rPr>
              <w:t xml:space="preserve">(skelbiama viešai </w:t>
            </w:r>
            <w:r>
              <w:rPr>
                <w:iCs/>
                <w:sz w:val="22"/>
                <w:szCs w:val="22"/>
              </w:rPr>
              <w:t xml:space="preserve">ES investicijų interneto svetainėje </w:t>
            </w:r>
            <w:r>
              <w:rPr>
                <w:i/>
                <w:iCs/>
                <w:sz w:val="22"/>
                <w:szCs w:val="22"/>
              </w:rPr>
              <w:t>esinvesticijos.lt</w:t>
            </w:r>
            <w:r>
              <w:rPr>
                <w:sz w:val="22"/>
                <w:szCs w:val="22"/>
              </w:rPr>
              <w:t>)</w:t>
            </w:r>
          </w:p>
        </w:tc>
        <w:tc>
          <w:tcPr>
            <w:tcW w:w="2976" w:type="pct"/>
          </w:tcPr>
          <w:p w14:paraId="252E6AD3" w14:textId="77777777" w:rsidR="00DE23A6" w:rsidRDefault="00D14E7F">
            <w:pPr>
              <w:jc w:val="both"/>
              <w:rPr>
                <w:i/>
                <w:sz w:val="20"/>
              </w:rPr>
            </w:pPr>
            <w:r>
              <w:rPr>
                <w:i/>
                <w:sz w:val="20"/>
              </w:rPr>
              <w:t>Nurodomas projekto tikslas.</w:t>
            </w:r>
          </w:p>
          <w:p w14:paraId="00C4E178" w14:textId="77777777" w:rsidR="00DE23A6" w:rsidRDefault="00D14E7F">
            <w:pPr>
              <w:jc w:val="both"/>
              <w:rPr>
                <w:i/>
                <w:sz w:val="20"/>
              </w:rPr>
            </w:pPr>
            <w:r>
              <w:rPr>
                <w:i/>
                <w:sz w:val="20"/>
              </w:rPr>
              <w:lastRenderedPageBreak/>
              <w:t xml:space="preserve">Glaustai suformuluojamas projekto tikslas, aiškiai apibrėžiant pagrindinę projekto idėją, t. y. ko siekiama įgyvendinant projektą. Projekto tikslas – užtikrinti aktualios problemos sprendimą. Projektas gali turėti tik vieną tikslą. </w:t>
            </w:r>
          </w:p>
          <w:p w14:paraId="1C0A70A5" w14:textId="77777777" w:rsidR="00DE23A6" w:rsidRDefault="00D14E7F">
            <w:pPr>
              <w:rPr>
                <w:i/>
                <w:sz w:val="20"/>
              </w:rPr>
            </w:pPr>
            <w:r>
              <w:rPr>
                <w:i/>
                <w:sz w:val="20"/>
              </w:rPr>
              <w:t>Nurodyti privaloma.</w:t>
            </w:r>
          </w:p>
          <w:p w14:paraId="57901852" w14:textId="77777777" w:rsidR="00DE23A6" w:rsidRDefault="00DE23A6">
            <w:pPr>
              <w:ind w:left="1494"/>
              <w:jc w:val="both"/>
              <w:rPr>
                <w:i/>
                <w:sz w:val="22"/>
                <w:szCs w:val="22"/>
              </w:rPr>
            </w:pPr>
          </w:p>
        </w:tc>
      </w:tr>
      <w:tr w:rsidR="00DE23A6" w14:paraId="44180D24" w14:textId="77777777">
        <w:tc>
          <w:tcPr>
            <w:tcW w:w="2024" w:type="pct"/>
          </w:tcPr>
          <w:p w14:paraId="3C8DC06F" w14:textId="77777777" w:rsidR="00DE23A6" w:rsidRDefault="00D14E7F">
            <w:pPr>
              <w:jc w:val="both"/>
              <w:rPr>
                <w:b/>
                <w:color w:val="000000"/>
                <w:sz w:val="22"/>
                <w:szCs w:val="22"/>
              </w:rPr>
            </w:pPr>
            <w:r>
              <w:rPr>
                <w:b/>
                <w:sz w:val="22"/>
                <w:szCs w:val="22"/>
              </w:rPr>
              <w:lastRenderedPageBreak/>
              <w:t xml:space="preserve">5.3. Projekto tikslinė grupė </w:t>
            </w:r>
            <w:r>
              <w:rPr>
                <w:sz w:val="22"/>
                <w:szCs w:val="22"/>
              </w:rPr>
              <w:t xml:space="preserve">(skelbiama viešai </w:t>
            </w:r>
            <w:r>
              <w:rPr>
                <w:iCs/>
                <w:sz w:val="22"/>
                <w:szCs w:val="22"/>
              </w:rPr>
              <w:t xml:space="preserve">ES investicijų interneto svetainėje </w:t>
            </w:r>
            <w:r>
              <w:rPr>
                <w:i/>
                <w:iCs/>
                <w:sz w:val="22"/>
                <w:szCs w:val="22"/>
              </w:rPr>
              <w:t>esinvesticijos.lt</w:t>
            </w:r>
            <w:r>
              <w:rPr>
                <w:sz w:val="22"/>
                <w:szCs w:val="22"/>
              </w:rPr>
              <w:t>)</w:t>
            </w:r>
          </w:p>
        </w:tc>
        <w:tc>
          <w:tcPr>
            <w:tcW w:w="2976" w:type="pct"/>
          </w:tcPr>
          <w:p w14:paraId="251C272F" w14:textId="77777777" w:rsidR="00DE23A6" w:rsidRDefault="00D14E7F">
            <w:pPr>
              <w:rPr>
                <w:color w:val="000000"/>
                <w:sz w:val="20"/>
              </w:rPr>
            </w:pPr>
            <w:r>
              <w:rPr>
                <w:i/>
                <w:sz w:val="20"/>
              </w:rPr>
              <w:t>Nustatoma (-os) projekto tikslinė (-ės) grupė (-s), kurią (-ias) tiesiogiai paveiks įgyvendinamas projektas. Detalizuojami tikslinės (-ių) grupės (-ių) poreikiai. Nurodyti privaloma.</w:t>
            </w:r>
          </w:p>
        </w:tc>
      </w:tr>
      <w:tr w:rsidR="00DE23A6" w14:paraId="51ACF062" w14:textId="77777777">
        <w:tc>
          <w:tcPr>
            <w:tcW w:w="2024" w:type="pct"/>
          </w:tcPr>
          <w:p w14:paraId="69BCFA76" w14:textId="77777777" w:rsidR="00DE23A6" w:rsidRDefault="00D14E7F">
            <w:pPr>
              <w:rPr>
                <w:b/>
                <w:bCs/>
                <w:sz w:val="22"/>
                <w:szCs w:val="22"/>
                <w:lang w:eastAsia="lt-LT"/>
              </w:rPr>
            </w:pPr>
            <w:r>
              <w:rPr>
                <w:b/>
                <w:sz w:val="22"/>
                <w:szCs w:val="22"/>
              </w:rPr>
              <w:t>5.4. Galimi teisiniai apribojimai</w:t>
            </w:r>
          </w:p>
        </w:tc>
        <w:tc>
          <w:tcPr>
            <w:tcW w:w="2976" w:type="pct"/>
          </w:tcPr>
          <w:p w14:paraId="11E17FA6" w14:textId="77777777" w:rsidR="00DE23A6" w:rsidRDefault="00D14E7F">
            <w:pPr>
              <w:jc w:val="both"/>
              <w:rPr>
                <w:i/>
                <w:iCs/>
                <w:sz w:val="20"/>
              </w:rPr>
            </w:pPr>
            <w:r>
              <w:rPr>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14:paraId="12EAC3AC" w14:textId="77777777" w:rsidR="00DE23A6" w:rsidRDefault="00D14E7F">
            <w:pPr>
              <w:rPr>
                <w:i/>
                <w:sz w:val="20"/>
              </w:rPr>
            </w:pPr>
            <w:r>
              <w:rPr>
                <w:i/>
                <w:sz w:val="20"/>
              </w:rPr>
              <w:t>Nurodyti privaloma.</w:t>
            </w:r>
          </w:p>
          <w:p w14:paraId="53615215" w14:textId="77777777" w:rsidR="00DE23A6" w:rsidRDefault="00D14E7F">
            <w:pPr>
              <w:rPr>
                <w:i/>
                <w:sz w:val="20"/>
              </w:rPr>
            </w:pPr>
            <w:r>
              <w:rPr>
                <w:i/>
                <w:sz w:val="20"/>
              </w:rPr>
              <w:t xml:space="preserve">Netaikoma, kai įgyvendinamos finansinės priemonės. </w:t>
            </w:r>
          </w:p>
          <w:p w14:paraId="5796DD19" w14:textId="77777777" w:rsidR="00DE23A6" w:rsidRDefault="00DE23A6">
            <w:pPr>
              <w:ind w:firstLine="720"/>
              <w:jc w:val="both"/>
              <w:rPr>
                <w:sz w:val="20"/>
                <w:lang w:eastAsia="lt-LT"/>
              </w:rPr>
            </w:pPr>
          </w:p>
        </w:tc>
      </w:tr>
    </w:tbl>
    <w:p w14:paraId="728EB372" w14:textId="77777777" w:rsidR="00DE23A6" w:rsidRDefault="00DE23A6">
      <w:pPr>
        <w:jc w:val="both"/>
        <w:rPr>
          <w:b/>
          <w:color w:val="000000"/>
          <w:sz w:val="22"/>
          <w:szCs w:val="22"/>
        </w:rPr>
        <w:sectPr w:rsidR="00DE23A6">
          <w:footerReference w:type="default" r:id="rId17"/>
          <w:footerReference w:type="first" r:id="rId18"/>
          <w:pgSz w:w="16838" w:h="11906" w:orient="landscape"/>
          <w:pgMar w:top="1418" w:right="1134" w:bottom="1134" w:left="1701" w:header="567" w:footer="567" w:gutter="0"/>
          <w:cols w:space="1296"/>
          <w:docGrid w:linePitch="360"/>
        </w:sectPr>
      </w:pPr>
    </w:p>
    <w:p w14:paraId="67870011" w14:textId="77777777" w:rsidR="00DE23A6" w:rsidRDefault="00DE23A6">
      <w:pPr>
        <w:rPr>
          <w:sz w:val="20"/>
        </w:rPr>
      </w:pPr>
    </w:p>
    <w:p w14:paraId="411A7C7E" w14:textId="77777777" w:rsidR="00DE23A6" w:rsidRDefault="00D14E7F">
      <w:pPr>
        <w:keepNext/>
        <w:ind w:firstLine="567"/>
        <w:rPr>
          <w:b/>
          <w:kern w:val="28"/>
          <w:sz w:val="22"/>
          <w:szCs w:val="22"/>
        </w:rPr>
      </w:pPr>
      <w:r>
        <w:rPr>
          <w:b/>
          <w:kern w:val="28"/>
          <w:sz w:val="22"/>
          <w:szCs w:val="22"/>
        </w:rPr>
        <w:t xml:space="preserve">6. Projekto įgyvendinimo detalizacija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3026D254" w14:textId="77777777" w:rsidR="00DE23A6" w:rsidRDefault="00DE23A6">
      <w:pPr>
        <w:rPr>
          <w:sz w:val="6"/>
          <w:szCs w:val="6"/>
        </w:rPr>
      </w:pPr>
    </w:p>
    <w:p w14:paraId="5C5FB136"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Informacija pildoma pagal projekto įgyvendinimo plano III skyriaus „Projekto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DE23A6" w14:paraId="72F46CAA" w14:textId="77777777">
        <w:tc>
          <w:tcPr>
            <w:tcW w:w="1981" w:type="pct"/>
            <w:shd w:val="clear" w:color="auto" w:fill="D9D9D9"/>
          </w:tcPr>
          <w:p w14:paraId="5E1E5682" w14:textId="77777777" w:rsidR="00DE23A6" w:rsidRDefault="00D14E7F">
            <w:pPr>
              <w:rPr>
                <w:b/>
                <w:bCs/>
                <w:sz w:val="22"/>
                <w:szCs w:val="22"/>
              </w:rPr>
            </w:pPr>
            <w:r>
              <w:rPr>
                <w:b/>
                <w:bCs/>
                <w:sz w:val="22"/>
                <w:szCs w:val="22"/>
              </w:rPr>
              <w:t>6.1. Projekto veiklų vykdymo pradžia</w:t>
            </w:r>
          </w:p>
          <w:p w14:paraId="4CE996A9" w14:textId="77777777" w:rsidR="00DE23A6" w:rsidRDefault="00D14E7F">
            <w:pPr>
              <w:rPr>
                <w:b/>
                <w:sz w:val="22"/>
                <w:szCs w:val="22"/>
              </w:rPr>
            </w:pPr>
            <w:r>
              <w:rPr>
                <w:sz w:val="22"/>
                <w:szCs w:val="22"/>
              </w:rPr>
              <w:t xml:space="preserve">(skelbiama viešai </w:t>
            </w:r>
            <w:r>
              <w:rPr>
                <w:iCs/>
                <w:sz w:val="22"/>
                <w:szCs w:val="22"/>
              </w:rPr>
              <w:t xml:space="preserve">ES investicijų interneto svetainėje </w:t>
            </w:r>
            <w:r>
              <w:rPr>
                <w:i/>
                <w:iCs/>
                <w:sz w:val="22"/>
                <w:szCs w:val="22"/>
              </w:rPr>
              <w:t>esinvesticijos.lt</w:t>
            </w:r>
            <w:r>
              <w:rPr>
                <w:sz w:val="22"/>
                <w:szCs w:val="22"/>
              </w:rPr>
              <w:t xml:space="preserve">) </w:t>
            </w:r>
          </w:p>
        </w:tc>
        <w:tc>
          <w:tcPr>
            <w:tcW w:w="3019" w:type="pct"/>
          </w:tcPr>
          <w:p w14:paraId="3845BEA4" w14:textId="77777777" w:rsidR="00DE23A6" w:rsidRDefault="00D14E7F">
            <w:pPr>
              <w:spacing w:line="360" w:lineRule="auto"/>
              <w:jc w:val="both"/>
              <w:rPr>
                <w:bCs/>
                <w:sz w:val="22"/>
                <w:szCs w:val="22"/>
              </w:rPr>
            </w:pPr>
            <w:r>
              <w:rPr>
                <w:bCs/>
                <w:sz w:val="22"/>
                <w:szCs w:val="22"/>
              </w:rPr>
              <w:t> Projekto veiklų vykdymo pradžios data yra Sutarties įsigaliojimo data</w:t>
            </w:r>
          </w:p>
          <w:p w14:paraId="66AF6CF9" w14:textId="77777777" w:rsidR="00DE23A6" w:rsidRDefault="00D14E7F">
            <w:pPr>
              <w:spacing w:line="360" w:lineRule="auto"/>
              <w:jc w:val="both"/>
              <w:rPr>
                <w:bCs/>
                <w:i/>
                <w:sz w:val="20"/>
              </w:rPr>
            </w:pPr>
            <w:r>
              <w:rPr>
                <w:bCs/>
                <w:sz w:val="22"/>
                <w:szCs w:val="22"/>
              </w:rPr>
              <w:t>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DE23A6" w14:paraId="75C14B72" w14:textId="77777777">
        <w:trPr>
          <w:trHeight w:val="513"/>
        </w:trPr>
        <w:tc>
          <w:tcPr>
            <w:tcW w:w="1981" w:type="pct"/>
            <w:shd w:val="clear" w:color="auto" w:fill="D9D9D9"/>
          </w:tcPr>
          <w:p w14:paraId="25F9984A" w14:textId="77777777" w:rsidR="00DE23A6" w:rsidRDefault="00D14E7F">
            <w:pPr>
              <w:rPr>
                <w:b/>
                <w:bCs/>
                <w:sz w:val="22"/>
                <w:szCs w:val="22"/>
              </w:rPr>
            </w:pPr>
            <w:r>
              <w:rPr>
                <w:b/>
                <w:bCs/>
                <w:sz w:val="22"/>
                <w:szCs w:val="22"/>
              </w:rPr>
              <w:t>6.2. Projekto veiklų vykdymo pabaiga</w:t>
            </w:r>
          </w:p>
          <w:p w14:paraId="73542353" w14:textId="77777777" w:rsidR="00DE23A6" w:rsidRDefault="00D14E7F">
            <w:pPr>
              <w:rPr>
                <w:b/>
                <w:bCs/>
                <w:sz w:val="22"/>
                <w:szCs w:val="22"/>
              </w:rPr>
            </w:pPr>
            <w:r>
              <w:rPr>
                <w:sz w:val="22"/>
                <w:szCs w:val="22"/>
              </w:rPr>
              <w:t xml:space="preserve">(skelbiama viešai </w:t>
            </w:r>
            <w:r>
              <w:rPr>
                <w:iCs/>
                <w:sz w:val="22"/>
                <w:szCs w:val="22"/>
              </w:rPr>
              <w:t xml:space="preserve">ES investicijų interneto svetainėje </w:t>
            </w:r>
            <w:r>
              <w:rPr>
                <w:i/>
                <w:iCs/>
                <w:sz w:val="22"/>
                <w:szCs w:val="22"/>
              </w:rPr>
              <w:t>esinvesticijos.lt</w:t>
            </w:r>
            <w:r>
              <w:rPr>
                <w:sz w:val="22"/>
                <w:szCs w:val="22"/>
              </w:rPr>
              <w:t>)</w:t>
            </w:r>
          </w:p>
          <w:p w14:paraId="7DDC1C30" w14:textId="77777777" w:rsidR="00DE23A6" w:rsidRDefault="00DE23A6">
            <w:pPr>
              <w:rPr>
                <w:b/>
                <w:sz w:val="22"/>
                <w:szCs w:val="22"/>
              </w:rPr>
            </w:pPr>
          </w:p>
        </w:tc>
        <w:tc>
          <w:tcPr>
            <w:tcW w:w="3019" w:type="pct"/>
          </w:tcPr>
          <w:p w14:paraId="00325327" w14:textId="77777777" w:rsidR="00DE23A6" w:rsidRDefault="00D14E7F">
            <w:pPr>
              <w:jc w:val="both"/>
              <w:rPr>
                <w:bCs/>
                <w:sz w:val="22"/>
                <w:szCs w:val="22"/>
              </w:rPr>
            </w:pPr>
            <w:r>
              <w:rPr>
                <w:bCs/>
                <w:sz w:val="22"/>
                <w:szCs w:val="22"/>
              </w:rPr>
              <w:t xml:space="preserve">0000-00-00 </w:t>
            </w:r>
          </w:p>
          <w:p w14:paraId="25ACC06F" w14:textId="77777777" w:rsidR="00DE23A6" w:rsidRDefault="00DE23A6">
            <w:pPr>
              <w:rPr>
                <w:sz w:val="6"/>
                <w:szCs w:val="6"/>
              </w:rPr>
            </w:pPr>
          </w:p>
          <w:p w14:paraId="6F5F1DD1" w14:textId="77777777" w:rsidR="00DE23A6" w:rsidRDefault="00D14E7F">
            <w:pPr>
              <w:jc w:val="both"/>
              <w:rPr>
                <w:i/>
                <w:iCs/>
                <w:sz w:val="20"/>
              </w:rPr>
            </w:pPr>
            <w:r>
              <w:rPr>
                <w:i/>
                <w:iCs/>
                <w:sz w:val="20"/>
              </w:rPr>
              <w:t>Įrašoma 6.3 papunktyje nurodyta vėliausiai pasibaigiančios veiklos pabaigos data.</w:t>
            </w:r>
          </w:p>
          <w:p w14:paraId="2F07CBB2" w14:textId="77777777" w:rsidR="00DE23A6" w:rsidRDefault="00DE23A6">
            <w:pPr>
              <w:rPr>
                <w:sz w:val="6"/>
                <w:szCs w:val="6"/>
              </w:rPr>
            </w:pPr>
          </w:p>
          <w:p w14:paraId="591E2D60" w14:textId="77777777" w:rsidR="00DE23A6" w:rsidRDefault="00D14E7F">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14:paraId="75BFA12D" w14:textId="77777777" w:rsidR="00DE23A6" w:rsidRDefault="00DE23A6">
            <w:pPr>
              <w:rPr>
                <w:sz w:val="6"/>
                <w:szCs w:val="6"/>
              </w:rPr>
            </w:pPr>
          </w:p>
          <w:p w14:paraId="53972B5D" w14:textId="77777777" w:rsidR="00DE23A6" w:rsidRDefault="00D14E7F">
            <w:pPr>
              <w:jc w:val="both"/>
              <w:rPr>
                <w:i/>
                <w:iCs/>
                <w:sz w:val="20"/>
              </w:rPr>
            </w:pPr>
            <w:r>
              <w:rPr>
                <w:i/>
                <w:iCs/>
                <w:sz w:val="20"/>
              </w:rPr>
              <w:t xml:space="preserve">Kai įgyvendinamos finansinės priemonės, nurodoma išlaidų tinkamumo finansuoti pabaigos data. </w:t>
            </w:r>
          </w:p>
          <w:p w14:paraId="69677DE7" w14:textId="77777777" w:rsidR="00DE23A6" w:rsidRDefault="00DE23A6">
            <w:pPr>
              <w:rPr>
                <w:sz w:val="6"/>
                <w:szCs w:val="6"/>
              </w:rPr>
            </w:pPr>
          </w:p>
          <w:p w14:paraId="4255EF12" w14:textId="77777777" w:rsidR="00DE23A6" w:rsidRDefault="00DE23A6">
            <w:pPr>
              <w:widowControl w:val="0"/>
              <w:shd w:val="clear" w:color="auto" w:fill="FFFFFF"/>
              <w:jc w:val="both"/>
              <w:rPr>
                <w:b/>
                <w:bCs/>
                <w:sz w:val="20"/>
              </w:rPr>
            </w:pPr>
          </w:p>
        </w:tc>
      </w:tr>
    </w:tbl>
    <w:p w14:paraId="13784050" w14:textId="77777777" w:rsidR="00DE23A6" w:rsidRDefault="00DE23A6">
      <w:pPr>
        <w:widowControl w:val="0"/>
        <w:shd w:val="clear" w:color="auto" w:fill="FFFFFF"/>
        <w:jc w:val="both"/>
        <w:rPr>
          <w:i/>
          <w:color w:val="000000"/>
          <w:sz w:val="22"/>
          <w:szCs w:val="22"/>
        </w:rPr>
        <w:sectPr w:rsidR="00DE23A6">
          <w:headerReference w:type="default" r:id="rId19"/>
          <w:footerReference w:type="default" r:id="rId20"/>
          <w:headerReference w:type="first" r:id="rId21"/>
          <w:footerReference w:type="first" r:id="rId22"/>
          <w:pgSz w:w="16838" w:h="11906" w:orient="landscape"/>
          <w:pgMar w:top="1418" w:right="1134" w:bottom="1134" w:left="1701" w:header="567" w:footer="567" w:gutter="0"/>
          <w:cols w:space="1296"/>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DE23A6" w14:paraId="1E18F8C5" w14:textId="77777777">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748061F" w14:textId="77777777" w:rsidR="00DE23A6" w:rsidRDefault="00D14E7F">
            <w:pPr>
              <w:tabs>
                <w:tab w:val="center" w:pos="4153"/>
                <w:tab w:val="right" w:pos="8306"/>
              </w:tabs>
              <w:ind w:firstLine="720"/>
              <w:jc w:val="right"/>
              <w:rPr>
                <w:rFonts w:ascii="Arial" w:hAnsi="Arial"/>
                <w:sz w:val="20"/>
              </w:rPr>
            </w:pPr>
            <w:r>
              <w:rPr>
                <w:sz w:val="20"/>
              </w:rPr>
              <w:lastRenderedPageBreak/>
              <w:t xml:space="preserve">Projekto kodas </w:t>
            </w:r>
            <w:r>
              <w:rPr>
                <w:i/>
                <w:sz w:val="20"/>
              </w:rPr>
              <w:t>(kai rengiama INVESTIS, informacija užpildoma automatiškai)</w:t>
            </w:r>
          </w:p>
          <w:p w14:paraId="711F8A8E" w14:textId="77777777" w:rsidR="00DE23A6" w:rsidRDefault="00DE23A6">
            <w:pPr>
              <w:tabs>
                <w:tab w:val="center" w:pos="4153"/>
                <w:tab w:val="right" w:pos="8306"/>
              </w:tabs>
              <w:ind w:left="720" w:firstLine="720"/>
              <w:rPr>
                <w:rFonts w:ascii="Arial" w:hAnsi="Arial"/>
                <w:sz w:val="20"/>
                <w:lang w:val="en-GB"/>
              </w:rPr>
            </w:pPr>
          </w:p>
          <w:p w14:paraId="62136BBC" w14:textId="77777777" w:rsidR="00DE23A6" w:rsidRDefault="00D14E7F">
            <w:pPr>
              <w:spacing w:line="259" w:lineRule="auto"/>
              <w:jc w:val="center"/>
              <w:rPr>
                <w:b/>
                <w:bCs/>
                <w:color w:val="000000"/>
                <w:sz w:val="22"/>
                <w:szCs w:val="22"/>
                <w:lang w:eastAsia="lt-LT"/>
              </w:rPr>
            </w:pPr>
            <w:r>
              <w:rPr>
                <w:b/>
                <w:bCs/>
                <w:color w:val="000000"/>
                <w:sz w:val="22"/>
                <w:szCs w:val="22"/>
                <w:lang w:eastAsia="lt-LT"/>
              </w:rPr>
              <w:t>6.3. Projekto veiklos (poveiklės) biudžetas</w:t>
            </w:r>
          </w:p>
        </w:tc>
      </w:tr>
      <w:tr w:rsidR="00DE23A6" w14:paraId="7D54DFF2" w14:textId="77777777">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F0C5F81" w14:textId="77777777" w:rsidR="00DE23A6" w:rsidRDefault="00D14E7F">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8B8ABB5" w14:textId="77777777" w:rsidR="00DE23A6" w:rsidRDefault="00D14E7F">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FA02269" w14:textId="77777777" w:rsidR="00DE23A6" w:rsidRDefault="00D14E7F">
            <w:pPr>
              <w:jc w:val="center"/>
              <w:rPr>
                <w:b/>
                <w:bCs/>
                <w:color w:val="000000"/>
                <w:sz w:val="22"/>
                <w:szCs w:val="22"/>
                <w:lang w:eastAsia="lt-LT"/>
              </w:rPr>
            </w:pPr>
            <w:r>
              <w:rPr>
                <w:b/>
                <w:bCs/>
                <w:color w:val="000000"/>
                <w:sz w:val="22"/>
                <w:szCs w:val="22"/>
                <w:lang w:eastAsia="lt-LT"/>
              </w:rPr>
              <w:t>Projekto poveiklės</w:t>
            </w:r>
          </w:p>
        </w:tc>
      </w:tr>
      <w:tr w:rsidR="00DE23A6" w14:paraId="055DEE24" w14:textId="77777777">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C2043E5" w14:textId="77777777" w:rsidR="00DE23A6" w:rsidRDefault="00DE23A6">
            <w:pPr>
              <w:jc w:val="center"/>
              <w:rPr>
                <w:b/>
                <w:bCs/>
                <w:color w:val="000000"/>
                <w:sz w:val="20"/>
                <w:lang w:eastAsia="lt-LT"/>
              </w:rPr>
            </w:pPr>
          </w:p>
          <w:p w14:paraId="3CD98122" w14:textId="77777777" w:rsidR="00DE23A6" w:rsidRDefault="00D14E7F">
            <w:pPr>
              <w:jc w:val="center"/>
              <w:rPr>
                <w:b/>
                <w:bCs/>
                <w:color w:val="000000"/>
                <w:sz w:val="20"/>
                <w:lang w:eastAsia="lt-LT"/>
              </w:rPr>
            </w:pPr>
            <w:r>
              <w:rPr>
                <w:b/>
                <w:bCs/>
                <w:color w:val="000000"/>
                <w:sz w:val="20"/>
                <w:lang w:eastAsia="lt-LT"/>
              </w:rPr>
              <w:t>Nr.</w:t>
            </w:r>
          </w:p>
          <w:p w14:paraId="7F3BC020" w14:textId="77777777" w:rsidR="00DE23A6" w:rsidRDefault="00DE23A6">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2469678" w14:textId="77777777" w:rsidR="00DE23A6" w:rsidRDefault="00D14E7F">
            <w:pPr>
              <w:jc w:val="center"/>
              <w:rPr>
                <w:b/>
                <w:bCs/>
                <w:color w:val="000000"/>
                <w:sz w:val="20"/>
                <w:lang w:eastAsia="lt-LT"/>
              </w:rPr>
            </w:pPr>
            <w:r>
              <w:rPr>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9074366" w14:textId="77777777" w:rsidR="00DE23A6" w:rsidRDefault="00D14E7F">
            <w:pPr>
              <w:jc w:val="center"/>
              <w:rPr>
                <w:b/>
                <w:bCs/>
                <w:color w:val="000000"/>
                <w:sz w:val="20"/>
                <w:lang w:eastAsia="lt-LT"/>
              </w:rPr>
            </w:pPr>
            <w:r>
              <w:rPr>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6B176AD" w14:textId="77777777" w:rsidR="00DE23A6" w:rsidRDefault="00D14E7F">
            <w:pPr>
              <w:jc w:val="center"/>
              <w:rPr>
                <w:b/>
                <w:bCs/>
                <w:color w:val="000000"/>
                <w:sz w:val="20"/>
                <w:lang w:eastAsia="lt-LT"/>
              </w:rPr>
            </w:pPr>
            <w:r>
              <w:rPr>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1227D6C" w14:textId="77777777" w:rsidR="00DE23A6" w:rsidRDefault="00D14E7F">
            <w:pPr>
              <w:jc w:val="center"/>
              <w:rPr>
                <w:b/>
                <w:bCs/>
                <w:color w:val="000000"/>
                <w:sz w:val="20"/>
                <w:lang w:eastAsia="lt-LT"/>
              </w:rPr>
            </w:pPr>
            <w:r>
              <w:rPr>
                <w:b/>
                <w:bCs/>
                <w:color w:val="000000"/>
                <w:sz w:val="20"/>
                <w:lang w:eastAsia="lt-LT"/>
              </w:rPr>
              <w:t>Pažangos priemonės veiklos</w:t>
            </w:r>
          </w:p>
          <w:p w14:paraId="03328961" w14:textId="77777777" w:rsidR="00DE23A6" w:rsidRDefault="00D14E7F">
            <w:pPr>
              <w:jc w:val="center"/>
              <w:rPr>
                <w:b/>
                <w:bCs/>
                <w:color w:val="000000"/>
                <w:sz w:val="20"/>
                <w:lang w:eastAsia="lt-LT"/>
              </w:rPr>
            </w:pPr>
            <w:r>
              <w:rPr>
                <w:b/>
                <w:bCs/>
                <w:color w:val="000000"/>
                <w:sz w:val="20"/>
                <w:lang w:eastAsia="lt-LT"/>
              </w:rPr>
              <w:t>(poveiklės)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D0C5B" w14:textId="77777777" w:rsidR="00DE23A6" w:rsidRDefault="00D14E7F">
            <w:pPr>
              <w:jc w:val="center"/>
              <w:rPr>
                <w:b/>
                <w:bCs/>
                <w:color w:val="000000"/>
                <w:sz w:val="20"/>
                <w:lang w:eastAsia="lt-LT"/>
              </w:rPr>
            </w:pPr>
            <w:r>
              <w:rPr>
                <w:b/>
                <w:bCs/>
                <w:color w:val="000000"/>
                <w:sz w:val="20"/>
                <w:lang w:eastAsia="lt-LT"/>
              </w:rPr>
              <w:t>Tinkamų finansuoti išlaidų suma, eurais</w:t>
            </w:r>
          </w:p>
          <w:p w14:paraId="095FC8CB" w14:textId="77777777" w:rsidR="00DE23A6" w:rsidRDefault="00DE23A6">
            <w:pPr>
              <w:jc w:val="center"/>
              <w:rPr>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A6D409" w14:textId="77777777" w:rsidR="00DE23A6" w:rsidRDefault="00D14E7F">
            <w:pPr>
              <w:jc w:val="center"/>
              <w:rPr>
                <w:b/>
                <w:bCs/>
                <w:color w:val="000000"/>
                <w:sz w:val="20"/>
                <w:lang w:eastAsia="lt-LT"/>
              </w:rPr>
            </w:pPr>
            <w:r>
              <w:rPr>
                <w:b/>
                <w:bCs/>
                <w:color w:val="000000"/>
                <w:sz w:val="20"/>
                <w:lang w:eastAsia="lt-LT"/>
              </w:rPr>
              <w:t>Regionas arba Teisingos pertvarkos fondas (toliau – TPF)</w:t>
            </w:r>
          </w:p>
          <w:p w14:paraId="2D213144" w14:textId="77777777" w:rsidR="00DE23A6" w:rsidRDefault="00DE23A6">
            <w:pPr>
              <w:jc w:val="center"/>
              <w:rPr>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D6BC8EE" w14:textId="77777777" w:rsidR="00DE23A6" w:rsidRDefault="00D14E7F">
            <w:pPr>
              <w:ind w:left="-646" w:firstLine="720"/>
              <w:jc w:val="center"/>
              <w:rPr>
                <w:b/>
                <w:bCs/>
                <w:color w:val="000000"/>
                <w:sz w:val="20"/>
                <w:lang w:eastAsia="lt-LT"/>
              </w:rPr>
            </w:pPr>
            <w:r>
              <w:rPr>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14:paraId="5B083A63" w14:textId="77777777" w:rsidR="00DE23A6" w:rsidRDefault="00D14E7F">
            <w:pPr>
              <w:jc w:val="center"/>
              <w:rPr>
                <w:b/>
                <w:bCs/>
                <w:color w:val="000000"/>
                <w:sz w:val="20"/>
                <w:lang w:eastAsia="lt-LT"/>
              </w:rPr>
            </w:pPr>
            <w:r>
              <w:rPr>
                <w:b/>
                <w:bCs/>
                <w:color w:val="000000"/>
                <w:sz w:val="20"/>
                <w:lang w:eastAsia="lt-LT"/>
              </w:rPr>
              <w:t>Poveiklės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14:paraId="65B4BF67" w14:textId="77777777" w:rsidR="00DE23A6" w:rsidRDefault="00D14E7F">
            <w:pPr>
              <w:jc w:val="center"/>
              <w:rPr>
                <w:b/>
                <w:bCs/>
                <w:color w:val="000000"/>
                <w:sz w:val="20"/>
                <w:lang w:eastAsia="lt-LT"/>
              </w:rPr>
            </w:pPr>
            <w:r>
              <w:rPr>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14:paraId="621FD1A5" w14:textId="77777777" w:rsidR="00DE23A6" w:rsidRDefault="00D14E7F">
            <w:pPr>
              <w:jc w:val="center"/>
              <w:rPr>
                <w:b/>
                <w:bCs/>
                <w:color w:val="000000"/>
                <w:sz w:val="20"/>
                <w:highlight w:val="yellow"/>
                <w:lang w:eastAsia="lt-LT"/>
              </w:rPr>
            </w:pPr>
            <w:r>
              <w:rPr>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14:paraId="79BA911D" w14:textId="77777777" w:rsidR="00DE23A6" w:rsidRDefault="00D14E7F">
            <w:pPr>
              <w:jc w:val="center"/>
              <w:rPr>
                <w:b/>
                <w:bCs/>
                <w:color w:val="000000"/>
                <w:sz w:val="20"/>
                <w:lang w:eastAsia="lt-LT"/>
              </w:rPr>
            </w:pPr>
            <w:r>
              <w:rPr>
                <w:b/>
                <w:bCs/>
                <w:color w:val="000000"/>
                <w:sz w:val="20"/>
                <w:lang w:eastAsia="lt-LT"/>
              </w:rPr>
              <w:t>Pastabos</w:t>
            </w:r>
          </w:p>
        </w:tc>
      </w:tr>
      <w:tr w:rsidR="00DE23A6" w14:paraId="13083081" w14:textId="77777777">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14:paraId="7F857E11" w14:textId="77777777" w:rsidR="00DE23A6" w:rsidRDefault="00DE23A6">
            <w:pPr>
              <w:jc w:val="center"/>
              <w:rPr>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14:paraId="3F424BB6" w14:textId="77777777" w:rsidR="00DE23A6" w:rsidRDefault="00DE23A6">
            <w:pPr>
              <w:jc w:val="center"/>
              <w:rPr>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14:paraId="6D5F5091" w14:textId="77777777" w:rsidR="00DE23A6" w:rsidRDefault="00DE23A6">
            <w:pPr>
              <w:jc w:val="center"/>
              <w:rPr>
                <w:b/>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14:paraId="7CA2C781" w14:textId="77777777" w:rsidR="00DE23A6" w:rsidRDefault="00DE23A6">
            <w:pPr>
              <w:jc w:val="center"/>
              <w:rPr>
                <w:b/>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14:paraId="0BCC9162" w14:textId="77777777" w:rsidR="00DE23A6" w:rsidRDefault="00DE23A6">
            <w:pPr>
              <w:jc w:val="center"/>
              <w:rPr>
                <w:b/>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14:paraId="41F21745" w14:textId="77777777" w:rsidR="00DE23A6" w:rsidRDefault="00D14E7F">
            <w:pPr>
              <w:jc w:val="center"/>
              <w:rPr>
                <w:b/>
                <w:bCs/>
                <w:color w:val="000000"/>
                <w:sz w:val="20"/>
                <w:lang w:eastAsia="lt-LT"/>
              </w:rPr>
            </w:pPr>
            <w:r>
              <w:rPr>
                <w:b/>
                <w:bCs/>
                <w:color w:val="000000"/>
                <w:sz w:val="20"/>
                <w:lang w:eastAsia="lt-LT"/>
              </w:rPr>
              <w:t>Bendra išlaidų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739485" w14:textId="77777777" w:rsidR="00DE23A6" w:rsidRDefault="00D14E7F">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015A615" w14:textId="77777777" w:rsidR="00DE23A6" w:rsidRDefault="00DE23A6">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14:paraId="29913F88" w14:textId="77777777" w:rsidR="00DE23A6" w:rsidRDefault="00DE23A6">
            <w:pPr>
              <w:ind w:left="-646" w:firstLine="720"/>
              <w:jc w:val="center"/>
              <w:rPr>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14:paraId="443F1E52" w14:textId="77777777" w:rsidR="00DE23A6" w:rsidRDefault="00DE23A6">
            <w:pPr>
              <w:jc w:val="center"/>
              <w:rPr>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14:paraId="447B086E" w14:textId="77777777" w:rsidR="00DE23A6" w:rsidRDefault="00DE23A6">
            <w:pPr>
              <w:ind w:left="113" w:right="113"/>
              <w:jc w:val="center"/>
              <w:rPr>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14:paraId="3EFF393B" w14:textId="77777777" w:rsidR="00DE23A6" w:rsidRDefault="00DE23A6">
            <w:pPr>
              <w:ind w:right="113"/>
              <w:jc w:val="center"/>
              <w:rPr>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14:paraId="60435B08" w14:textId="77777777" w:rsidR="00DE23A6" w:rsidRDefault="00DE23A6">
            <w:pPr>
              <w:jc w:val="center"/>
              <w:rPr>
                <w:b/>
                <w:bCs/>
                <w:color w:val="000000"/>
                <w:sz w:val="20"/>
                <w:lang w:eastAsia="lt-LT"/>
              </w:rPr>
            </w:pPr>
          </w:p>
        </w:tc>
      </w:tr>
      <w:tr w:rsidR="00DE23A6" w14:paraId="766F6804" w14:textId="77777777">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C397C3C" w14:textId="77777777" w:rsidR="00DE23A6" w:rsidRDefault="00DE23A6">
            <w:pPr>
              <w:jc w:val="center"/>
              <w:rPr>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045FEC8E" w14:textId="77777777" w:rsidR="00DE23A6" w:rsidRDefault="00DE23A6">
            <w:pPr>
              <w:jc w:val="center"/>
              <w:rPr>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F02C67F" w14:textId="77777777" w:rsidR="00DE23A6" w:rsidRDefault="00DE23A6">
            <w:pPr>
              <w:jc w:val="center"/>
              <w:rPr>
                <w:b/>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885D7D8" w14:textId="77777777" w:rsidR="00DE23A6" w:rsidRDefault="00DE23A6">
            <w:pPr>
              <w:jc w:val="center"/>
              <w:rPr>
                <w:b/>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1B64DEA" w14:textId="77777777" w:rsidR="00DE23A6" w:rsidRDefault="00DE23A6">
            <w:pPr>
              <w:jc w:val="center"/>
              <w:rPr>
                <w:b/>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14:paraId="69D7D8AE" w14:textId="77777777" w:rsidR="00DE23A6" w:rsidRDefault="00DE23A6">
            <w:pPr>
              <w:jc w:val="center"/>
              <w:rPr>
                <w:b/>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A080C7" w14:textId="77777777" w:rsidR="00DE23A6" w:rsidRDefault="00D14E7F">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079058B" w14:textId="77777777" w:rsidR="00DE23A6" w:rsidRDefault="00DE23A6">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DD688A1" w14:textId="77777777" w:rsidR="00DE23A6" w:rsidRDefault="00DE23A6">
            <w:pPr>
              <w:ind w:left="-646" w:firstLine="720"/>
              <w:jc w:val="center"/>
              <w:rPr>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14:paraId="4A4447E1" w14:textId="77777777" w:rsidR="00DE23A6" w:rsidRDefault="00DE23A6">
            <w:pPr>
              <w:jc w:val="center"/>
              <w:rPr>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38864FD7" w14:textId="77777777" w:rsidR="00DE23A6" w:rsidRDefault="00DE23A6">
            <w:pPr>
              <w:ind w:left="113" w:right="113"/>
              <w:jc w:val="center"/>
              <w:rPr>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13B1C16D" w14:textId="77777777" w:rsidR="00DE23A6" w:rsidRDefault="00DE23A6">
            <w:pPr>
              <w:ind w:right="113"/>
              <w:jc w:val="center"/>
              <w:rPr>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5562FAB" w14:textId="77777777" w:rsidR="00DE23A6" w:rsidRDefault="00DE23A6">
            <w:pPr>
              <w:jc w:val="center"/>
              <w:rPr>
                <w:b/>
                <w:bCs/>
                <w:color w:val="000000"/>
                <w:sz w:val="20"/>
                <w:lang w:eastAsia="lt-LT"/>
              </w:rPr>
            </w:pPr>
          </w:p>
        </w:tc>
      </w:tr>
      <w:tr w:rsidR="00DE23A6" w14:paraId="34739D6C" w14:textId="77777777">
        <w:trPr>
          <w:trHeight w:val="40"/>
        </w:trPr>
        <w:tc>
          <w:tcPr>
            <w:tcW w:w="159" w:type="pct"/>
            <w:tcBorders>
              <w:top w:val="single" w:sz="4" w:space="0" w:color="auto"/>
              <w:left w:val="single" w:sz="4" w:space="0" w:color="auto"/>
              <w:right w:val="single" w:sz="4" w:space="0" w:color="auto"/>
            </w:tcBorders>
            <w:shd w:val="clear" w:color="auto" w:fill="FFFFFF" w:themeFill="background1"/>
          </w:tcPr>
          <w:p w14:paraId="2AF66ACC" w14:textId="77777777" w:rsidR="00DE23A6" w:rsidRDefault="00D14E7F">
            <w:pPr>
              <w:jc w:val="center"/>
              <w:rPr>
                <w:i/>
                <w:sz w:val="18"/>
                <w:szCs w:val="18"/>
              </w:rPr>
            </w:pPr>
            <w:r>
              <w:rPr>
                <w:i/>
                <w:sz w:val="18"/>
                <w:szCs w:val="18"/>
              </w:rPr>
              <w:t>Nu-me-ris</w:t>
            </w:r>
          </w:p>
          <w:p w14:paraId="4A6BEC00" w14:textId="77777777" w:rsidR="00DE23A6" w:rsidRDefault="00D14E7F">
            <w:pPr>
              <w:jc w:val="center"/>
              <w:rPr>
                <w:i/>
                <w:sz w:val="18"/>
                <w:szCs w:val="18"/>
              </w:rPr>
            </w:pPr>
            <w:r>
              <w:rPr>
                <w:i/>
                <w:sz w:val="18"/>
                <w:szCs w:val="18"/>
              </w:rPr>
              <w:t>nu-ro-domas</w:t>
            </w:r>
          </w:p>
          <w:p w14:paraId="29499850" w14:textId="77777777" w:rsidR="00DE23A6" w:rsidRDefault="00D14E7F">
            <w:pPr>
              <w:jc w:val="center"/>
              <w:rPr>
                <w:i/>
                <w:sz w:val="18"/>
                <w:szCs w:val="18"/>
              </w:rPr>
            </w:pPr>
            <w:r>
              <w:rPr>
                <w:i/>
                <w:sz w:val="18"/>
                <w:szCs w:val="18"/>
              </w:rPr>
              <w:t>iš ei-lės, pvz., 1, 2, 3 ir kt.</w:t>
            </w:r>
          </w:p>
          <w:p w14:paraId="07650683" w14:textId="77777777" w:rsidR="00DE23A6" w:rsidRDefault="00DE23A6">
            <w:pPr>
              <w:jc w:val="center"/>
              <w:rPr>
                <w:i/>
                <w:sz w:val="18"/>
                <w:szCs w:val="18"/>
              </w:rPr>
            </w:pPr>
          </w:p>
          <w:p w14:paraId="49B79413" w14:textId="77777777" w:rsidR="00DE23A6" w:rsidRDefault="00D14E7F">
            <w:pPr>
              <w:jc w:val="center"/>
              <w:rPr>
                <w:i/>
                <w:sz w:val="18"/>
                <w:szCs w:val="18"/>
              </w:rPr>
            </w:pPr>
            <w:r>
              <w:rPr>
                <w:i/>
                <w:iCs/>
                <w:sz w:val="18"/>
                <w:szCs w:val="18"/>
                <w:lang w:val="en-GB" w:eastAsia="lt-LT"/>
              </w:rPr>
              <w:t>Su-tar-ties ren-gimo metu in-for-ma-cija per-ke-lia-ma iš pro-jek</w:t>
            </w:r>
            <w:r>
              <w:rPr>
                <w:i/>
                <w:iCs/>
                <w:sz w:val="18"/>
                <w:szCs w:val="18"/>
                <w:lang w:eastAsia="lt-LT"/>
              </w:rPr>
              <w:t>to įgy-ven-dini-mo</w:t>
            </w:r>
            <w:r>
              <w:rPr>
                <w:i/>
                <w:iCs/>
                <w:sz w:val="18"/>
                <w:szCs w:val="18"/>
                <w:lang w:val="en-GB" w:eastAsia="lt-LT"/>
              </w:rPr>
              <w:t xml:space="preserve"> pla-no.</w:t>
            </w:r>
          </w:p>
          <w:p w14:paraId="22B8777E" w14:textId="77777777" w:rsidR="00DE23A6" w:rsidRDefault="00DE23A6">
            <w:pPr>
              <w:jc w:val="center"/>
              <w:rPr>
                <w:i/>
                <w:sz w:val="18"/>
                <w:szCs w:val="18"/>
              </w:rPr>
            </w:pPr>
          </w:p>
          <w:p w14:paraId="19CCE768" w14:textId="77777777" w:rsidR="00DE23A6" w:rsidRDefault="00D14E7F">
            <w:pPr>
              <w:jc w:val="center"/>
              <w:rPr>
                <w:sz w:val="18"/>
                <w:szCs w:val="18"/>
              </w:rPr>
            </w:pPr>
            <w:r>
              <w:rPr>
                <w:i/>
                <w:sz w:val="18"/>
                <w:szCs w:val="18"/>
              </w:rPr>
              <w:t>Nu-ro-dyti pri-valo-ma</w:t>
            </w:r>
            <w:r>
              <w:rPr>
                <w:sz w:val="18"/>
                <w:szCs w:val="18"/>
              </w:rPr>
              <w:t>.</w:t>
            </w:r>
          </w:p>
          <w:p w14:paraId="64D630F5" w14:textId="77777777" w:rsidR="00DE23A6" w:rsidRDefault="00DE23A6">
            <w:pPr>
              <w:jc w:val="center"/>
              <w:rPr>
                <w:sz w:val="18"/>
                <w:szCs w:val="18"/>
              </w:rPr>
            </w:pPr>
          </w:p>
          <w:p w14:paraId="08211F58" w14:textId="77777777" w:rsidR="00DE23A6" w:rsidRDefault="00DE23A6">
            <w:pPr>
              <w:ind w:left="-113" w:right="-57"/>
              <w:jc w:val="center"/>
              <w:rPr>
                <w:sz w:val="18"/>
                <w:szCs w:val="18"/>
              </w:rPr>
            </w:pPr>
          </w:p>
          <w:p w14:paraId="79BC1B80" w14:textId="77777777" w:rsidR="00DE23A6" w:rsidRDefault="00DE23A6">
            <w:pPr>
              <w:jc w:val="center"/>
              <w:rPr>
                <w:i/>
                <w:iCs/>
                <w:color w:val="538135"/>
                <w:sz w:val="18"/>
                <w:szCs w:val="18"/>
                <w:lang w:eastAsia="lt-LT"/>
              </w:rPr>
            </w:pPr>
          </w:p>
          <w:p w14:paraId="407807F8" w14:textId="77777777" w:rsidR="00DE23A6" w:rsidRDefault="00DE23A6">
            <w:pPr>
              <w:ind w:left="-113" w:right="-57"/>
              <w:jc w:val="center"/>
              <w:rPr>
                <w:color w:val="538135"/>
                <w:sz w:val="18"/>
                <w:szCs w:val="18"/>
              </w:rPr>
            </w:pPr>
          </w:p>
          <w:p w14:paraId="57D68258" w14:textId="77777777" w:rsidR="00DE23A6" w:rsidRDefault="00DE23A6">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14:paraId="5B534E39" w14:textId="77777777" w:rsidR="00DE23A6" w:rsidRDefault="00D14E7F">
            <w:pPr>
              <w:jc w:val="center"/>
              <w:rPr>
                <w:i/>
                <w:iCs/>
                <w:sz w:val="18"/>
                <w:szCs w:val="18"/>
                <w:lang w:eastAsia="lt-LT"/>
              </w:rPr>
            </w:pPr>
            <w:r>
              <w:rPr>
                <w:i/>
                <w:iCs/>
                <w:sz w:val="18"/>
                <w:szCs w:val="18"/>
                <w:lang w:eastAsia="lt-LT"/>
              </w:rPr>
              <w:t>Nurodoma veikla iš kvietime nurodytų finansuojamų projekto veiklų. Kiekviena veikla nurodoma atskiroje eilutėje.</w:t>
            </w:r>
          </w:p>
          <w:p w14:paraId="25ECBBE6" w14:textId="77777777" w:rsidR="00DE23A6" w:rsidRDefault="00D14E7F">
            <w:pPr>
              <w:jc w:val="center"/>
              <w:rPr>
                <w:i/>
                <w:iCs/>
                <w:sz w:val="18"/>
                <w:szCs w:val="18"/>
                <w:lang w:eastAsia="lt-LT"/>
              </w:rPr>
            </w:pPr>
            <w:r>
              <w:rPr>
                <w:i/>
                <w:iCs/>
                <w:sz w:val="18"/>
                <w:szCs w:val="18"/>
                <w:lang w:eastAsia="lt-LT"/>
              </w:rPr>
              <w:t>Projekto veiklos, finansuojamos iš skirtingų pažangos priemonių ir (ar) tos pačios pažangos priemonės skirtingų veiklų (poveiklių) lėšų, nurodomos atskirose eilutėse.</w:t>
            </w:r>
          </w:p>
          <w:p w14:paraId="05F11C35" w14:textId="77777777" w:rsidR="00DE23A6" w:rsidRDefault="00DE23A6">
            <w:pPr>
              <w:jc w:val="center"/>
              <w:rPr>
                <w:i/>
                <w:iCs/>
                <w:sz w:val="18"/>
                <w:szCs w:val="18"/>
                <w:lang w:eastAsia="lt-LT"/>
              </w:rPr>
            </w:pPr>
          </w:p>
          <w:p w14:paraId="0DD3D2D5"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124BE3FD" w14:textId="77777777" w:rsidR="00DE23A6" w:rsidRDefault="00D14E7F">
            <w:pPr>
              <w:jc w:val="center"/>
              <w:rPr>
                <w:i/>
                <w:iCs/>
                <w:sz w:val="18"/>
                <w:szCs w:val="18"/>
                <w:lang w:eastAsia="lt-LT"/>
              </w:rPr>
            </w:pPr>
            <w:r>
              <w:rPr>
                <w:i/>
                <w:iCs/>
                <w:sz w:val="18"/>
                <w:szCs w:val="18"/>
                <w:lang w:eastAsia="lt-LT"/>
              </w:rPr>
              <w:t>Nurodyti privaloma.</w:t>
            </w:r>
          </w:p>
          <w:p w14:paraId="047613A4" w14:textId="77777777" w:rsidR="00DE23A6" w:rsidRDefault="00DE23A6">
            <w:pPr>
              <w:jc w:val="center"/>
              <w:rPr>
                <w:i/>
                <w:iCs/>
                <w:sz w:val="18"/>
                <w:szCs w:val="18"/>
                <w:lang w:eastAsia="lt-LT"/>
              </w:rPr>
            </w:pPr>
          </w:p>
          <w:p w14:paraId="40DC2CEE" w14:textId="77777777" w:rsidR="00DE23A6" w:rsidRDefault="00DE23A6">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9B482B2" w14:textId="77777777" w:rsidR="00DE23A6" w:rsidRDefault="00D14E7F">
            <w:pPr>
              <w:jc w:val="center"/>
              <w:rPr>
                <w:i/>
                <w:iCs/>
                <w:sz w:val="18"/>
                <w:szCs w:val="18"/>
                <w:lang w:eastAsia="lt-LT"/>
              </w:rPr>
            </w:pPr>
            <w:r>
              <w:rPr>
                <w:i/>
                <w:iCs/>
                <w:sz w:val="18"/>
                <w:szCs w:val="18"/>
                <w:lang w:eastAsia="lt-LT"/>
              </w:rPr>
              <w:t>Sutarties rengimo metu informacija užpildoma pagal Sutarties įsigaliojimo datą ir informaciją, nurodytą projekto įgyvendinimo plano 3.1 papunktyje (stulpelyje „Projekto sutarties mėnuo, kai pradedama vykdyti veikla“).</w:t>
            </w:r>
          </w:p>
          <w:p w14:paraId="7D06D781" w14:textId="77777777" w:rsidR="00DE23A6" w:rsidRDefault="00DE23A6">
            <w:pPr>
              <w:jc w:val="center"/>
              <w:rPr>
                <w:i/>
                <w:iCs/>
                <w:sz w:val="18"/>
                <w:szCs w:val="18"/>
                <w:lang w:eastAsia="lt-LT"/>
              </w:rPr>
            </w:pPr>
          </w:p>
          <w:p w14:paraId="0A865ED6" w14:textId="77777777" w:rsidR="00DE23A6" w:rsidRDefault="00D14E7F">
            <w:pPr>
              <w:jc w:val="center"/>
              <w:rPr>
                <w:i/>
                <w:iCs/>
                <w:color w:val="000000"/>
                <w:sz w:val="18"/>
                <w:szCs w:val="18"/>
                <w:lang w:eastAsia="lt-LT"/>
              </w:rPr>
            </w:pPr>
            <w:r>
              <w:rPr>
                <w:i/>
                <w:iCs/>
                <w:sz w:val="18"/>
                <w:szCs w:val="18"/>
                <w:lang w:eastAsia="lt-LT"/>
              </w:rPr>
              <w:t>Nurodoma formatu MMMM-MM. 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FF0EBAA" w14:textId="77777777" w:rsidR="00DE23A6" w:rsidRDefault="00D14E7F">
            <w:pPr>
              <w:jc w:val="center"/>
              <w:rPr>
                <w:i/>
                <w:iCs/>
                <w:sz w:val="18"/>
                <w:szCs w:val="18"/>
                <w:lang w:eastAsia="lt-LT"/>
              </w:rPr>
            </w:pPr>
            <w:r>
              <w:rPr>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14:paraId="388DD43E" w14:textId="77777777" w:rsidR="00DE23A6" w:rsidRDefault="00DE23A6">
            <w:pPr>
              <w:jc w:val="both"/>
              <w:rPr>
                <w:i/>
                <w:iCs/>
                <w:sz w:val="18"/>
                <w:szCs w:val="18"/>
                <w:lang w:eastAsia="lt-LT"/>
              </w:rPr>
            </w:pPr>
          </w:p>
          <w:p w14:paraId="34140F30" w14:textId="77777777" w:rsidR="00DE23A6" w:rsidRDefault="00D14E7F">
            <w:pPr>
              <w:jc w:val="center"/>
              <w:rPr>
                <w:i/>
                <w:iCs/>
                <w:color w:val="000000"/>
                <w:sz w:val="18"/>
                <w:szCs w:val="18"/>
                <w:lang w:eastAsia="lt-LT"/>
              </w:rPr>
            </w:pPr>
            <w:r>
              <w:rPr>
                <w:i/>
                <w:iCs/>
                <w:color w:val="000000"/>
                <w:sz w:val="18"/>
                <w:szCs w:val="18"/>
                <w:lang w:eastAsia="lt-LT"/>
              </w:rPr>
              <w:t>Kontrolė:</w:t>
            </w:r>
            <w:r>
              <w:rPr>
                <w:i/>
                <w:iCs/>
                <w:sz w:val="18"/>
                <w:szCs w:val="18"/>
              </w:rPr>
              <w:t xml:space="preserve"> </w:t>
            </w:r>
            <w:r>
              <w:rPr>
                <w:i/>
                <w:iCs/>
                <w:color w:val="000000"/>
                <w:sz w:val="18"/>
                <w:szCs w:val="18"/>
                <w:lang w:eastAsia="lt-LT"/>
              </w:rPr>
              <w:t>EGADP lėšomis finansuojamų projektų veiklų pabaiga negali būti vėlesnė nei 2026 m. rugpjūčio 31 d.</w:t>
            </w:r>
          </w:p>
          <w:p w14:paraId="009774EA" w14:textId="77777777" w:rsidR="00DE23A6" w:rsidRDefault="00DE23A6">
            <w:pPr>
              <w:jc w:val="center"/>
              <w:rPr>
                <w:i/>
                <w:iCs/>
                <w:color w:val="000000"/>
                <w:sz w:val="18"/>
                <w:szCs w:val="18"/>
                <w:lang w:eastAsia="lt-LT"/>
              </w:rPr>
            </w:pPr>
          </w:p>
          <w:p w14:paraId="4D6CEBA1" w14:textId="77777777" w:rsidR="00DE23A6" w:rsidRDefault="00D14E7F">
            <w:pPr>
              <w:jc w:val="center"/>
              <w:rPr>
                <w:i/>
                <w:iCs/>
                <w:sz w:val="18"/>
                <w:szCs w:val="18"/>
                <w:lang w:eastAsia="lt-LT"/>
              </w:rPr>
            </w:pPr>
            <w:r>
              <w:rPr>
                <w:i/>
                <w:iCs/>
                <w:color w:val="000000"/>
                <w:sz w:val="18"/>
                <w:szCs w:val="18"/>
                <w:lang w:eastAsia="lt-LT"/>
              </w:rPr>
              <w:t>Projektų, finansuojamų iš TPF lėšų, veiklų pabaiga negali būti vėlesnė nei 2026 m. gruodžio 31 d.</w:t>
            </w:r>
          </w:p>
          <w:p w14:paraId="66986949" w14:textId="77777777" w:rsidR="00DE23A6" w:rsidRDefault="00D14E7F">
            <w:pPr>
              <w:jc w:val="center"/>
              <w:rPr>
                <w:i/>
                <w:iCs/>
                <w:sz w:val="18"/>
                <w:szCs w:val="18"/>
                <w:lang w:eastAsia="lt-LT"/>
              </w:rPr>
            </w:pPr>
            <w:r>
              <w:rPr>
                <w:i/>
                <w:iCs/>
                <w:sz w:val="18"/>
                <w:szCs w:val="18"/>
                <w:lang w:eastAsia="lt-LT"/>
              </w:rPr>
              <w:t>Nurodoma formatu MMMM-MM. Nurodyti privaloma.</w:t>
            </w:r>
          </w:p>
          <w:p w14:paraId="000C0D1C" w14:textId="77777777" w:rsidR="00DE23A6" w:rsidRDefault="00D14E7F">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14:paraId="695F9AC0" w14:textId="77777777" w:rsidR="00DE23A6" w:rsidRDefault="00D14E7F">
            <w:pPr>
              <w:ind w:left="-57" w:right="-57"/>
              <w:jc w:val="center"/>
              <w:rPr>
                <w:i/>
                <w:iCs/>
                <w:sz w:val="18"/>
                <w:szCs w:val="18"/>
                <w:lang w:eastAsia="lt-LT"/>
              </w:rPr>
            </w:pPr>
            <w:r>
              <w:rPr>
                <w:i/>
                <w:iCs/>
                <w:sz w:val="18"/>
                <w:szCs w:val="18"/>
                <w:lang w:eastAsia="lt-LT"/>
              </w:rPr>
              <w:t>Nepildoma, jeigu projektas įgyvendinamas pagal vieną pažangos priemonės veiklą (poveiklę). Kitu atveju nurodomas pažangos priemonės veiklos (poveiklės), pagal kurią numatoma vykdyti projekto veiklą, numeris.</w:t>
            </w:r>
          </w:p>
          <w:p w14:paraId="13C09EB5" w14:textId="77777777" w:rsidR="00DE23A6" w:rsidRDefault="00D14E7F">
            <w:pPr>
              <w:jc w:val="center"/>
              <w:rPr>
                <w:i/>
                <w:iCs/>
                <w:sz w:val="18"/>
                <w:szCs w:val="18"/>
                <w:lang w:eastAsia="lt-LT"/>
              </w:rPr>
            </w:pPr>
            <w:r>
              <w:rPr>
                <w:i/>
                <w:iCs/>
                <w:sz w:val="18"/>
                <w:szCs w:val="18"/>
                <w:lang w:eastAsia="lt-LT"/>
              </w:rPr>
              <w:t>Užpildoma pagal pasirinktą projekto veiklą iš kvietime nurodytų finansuojamų projekto veiklų pagal jų sąsajas su priemonės veikla (poveikle).</w:t>
            </w:r>
          </w:p>
          <w:p w14:paraId="5F953688"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7A59E2C2" w14:textId="77777777" w:rsidR="00DE23A6" w:rsidRDefault="00DE23A6">
            <w:pPr>
              <w:jc w:val="center"/>
              <w:rPr>
                <w:i/>
                <w:iCs/>
                <w:sz w:val="18"/>
                <w:szCs w:val="18"/>
                <w:lang w:eastAsia="lt-LT"/>
              </w:rPr>
            </w:pPr>
          </w:p>
          <w:p w14:paraId="655D2722" w14:textId="77777777" w:rsidR="00DE23A6" w:rsidRDefault="00D14E7F">
            <w:pPr>
              <w:jc w:val="center"/>
              <w:rPr>
                <w:i/>
                <w:iCs/>
                <w:color w:val="000000"/>
                <w:sz w:val="18"/>
                <w:szCs w:val="18"/>
                <w:lang w:eastAsia="lt-LT"/>
              </w:rPr>
            </w:pPr>
            <w:r>
              <w:rPr>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14:paraId="41B32A87" w14:textId="77777777" w:rsidR="00DE23A6" w:rsidRDefault="00D14E7F">
            <w:pPr>
              <w:jc w:val="center"/>
              <w:rPr>
                <w:i/>
                <w:iCs/>
                <w:color w:val="000000"/>
                <w:sz w:val="18"/>
                <w:szCs w:val="18"/>
                <w:lang w:eastAsia="lt-LT"/>
              </w:rPr>
            </w:pPr>
            <w:r>
              <w:rPr>
                <w:i/>
                <w:iCs/>
                <w:color w:val="000000"/>
                <w:sz w:val="18"/>
                <w:szCs w:val="18"/>
                <w:lang w:eastAsia="lt-LT"/>
              </w:rPr>
              <w:t>Nurodoma veiklos tinkamų finansuoti išlaidų suma.</w:t>
            </w:r>
          </w:p>
          <w:p w14:paraId="11735B75" w14:textId="77777777" w:rsidR="00DE23A6" w:rsidRDefault="00DE23A6">
            <w:pPr>
              <w:jc w:val="center"/>
              <w:rPr>
                <w:i/>
                <w:iCs/>
                <w:color w:val="000000"/>
                <w:sz w:val="18"/>
                <w:szCs w:val="18"/>
                <w:lang w:eastAsia="lt-LT"/>
              </w:rPr>
            </w:pPr>
          </w:p>
          <w:p w14:paraId="118845E3"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33EDD9A7" w14:textId="77777777" w:rsidR="00DE23A6" w:rsidRDefault="00DE23A6">
            <w:pPr>
              <w:jc w:val="center"/>
              <w:rPr>
                <w:i/>
                <w:iCs/>
                <w:sz w:val="18"/>
                <w:szCs w:val="18"/>
                <w:lang w:eastAsia="lt-LT"/>
              </w:rPr>
            </w:pPr>
          </w:p>
          <w:p w14:paraId="46C39A62" w14:textId="77777777" w:rsidR="00DE23A6" w:rsidRDefault="00D14E7F">
            <w:pPr>
              <w:jc w:val="center"/>
              <w:rPr>
                <w:i/>
                <w:iCs/>
                <w:color w:val="000000"/>
                <w:sz w:val="18"/>
                <w:szCs w:val="18"/>
                <w:lang w:eastAsia="lt-LT"/>
              </w:rPr>
            </w:pPr>
            <w:r>
              <w:rPr>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9067CB7" w14:textId="77777777" w:rsidR="00DE23A6" w:rsidRDefault="00D14E7F">
            <w:pPr>
              <w:jc w:val="center"/>
              <w:rPr>
                <w:i/>
                <w:iCs/>
                <w:color w:val="000000"/>
                <w:sz w:val="18"/>
                <w:szCs w:val="18"/>
                <w:lang w:eastAsia="lt-LT"/>
              </w:rPr>
            </w:pPr>
            <w:r>
              <w:rPr>
                <w:i/>
                <w:iCs/>
                <w:color w:val="000000"/>
                <w:sz w:val="18"/>
                <w:szCs w:val="18"/>
                <w:lang w:eastAsia="lt-LT"/>
              </w:rPr>
              <w:t>Nurodoma PVM suma, finansuojama projekto lėšomis.</w:t>
            </w:r>
          </w:p>
          <w:p w14:paraId="68EB4D86" w14:textId="77777777" w:rsidR="00DE23A6" w:rsidRDefault="00DE23A6">
            <w:pPr>
              <w:jc w:val="center"/>
              <w:rPr>
                <w:i/>
                <w:iCs/>
                <w:color w:val="000000"/>
                <w:sz w:val="18"/>
                <w:szCs w:val="18"/>
                <w:lang w:eastAsia="lt-LT"/>
              </w:rPr>
            </w:pPr>
          </w:p>
          <w:p w14:paraId="2609EDBD"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65F24041" w14:textId="77777777" w:rsidR="00DE23A6" w:rsidRDefault="00DE23A6">
            <w:pPr>
              <w:jc w:val="center"/>
              <w:rPr>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997DA3A" w14:textId="77777777" w:rsidR="00DE23A6" w:rsidRDefault="00D14E7F">
            <w:pPr>
              <w:jc w:val="center"/>
              <w:rPr>
                <w:i/>
                <w:iCs/>
                <w:color w:val="000000"/>
                <w:sz w:val="18"/>
                <w:szCs w:val="18"/>
                <w:lang w:eastAsia="lt-LT"/>
              </w:rPr>
            </w:pPr>
            <w:r>
              <w:rPr>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14:paraId="719BAA06" w14:textId="77777777" w:rsidR="00DE23A6" w:rsidRDefault="00D14E7F">
            <w:pPr>
              <w:jc w:val="center"/>
              <w:rPr>
                <w:i/>
                <w:iCs/>
                <w:color w:val="000000"/>
                <w:sz w:val="18"/>
                <w:szCs w:val="18"/>
                <w:lang w:eastAsia="lt-LT"/>
              </w:rPr>
            </w:pPr>
            <w:r>
              <w:rPr>
                <w:i/>
                <w:iCs/>
                <w:color w:val="000000"/>
                <w:sz w:val="18"/>
                <w:szCs w:val="18"/>
                <w:lang w:eastAsia="lt-LT"/>
              </w:rPr>
              <w:t>TPF lėšų.</w:t>
            </w:r>
          </w:p>
          <w:p w14:paraId="7BD6A8E7" w14:textId="77777777" w:rsidR="00DE23A6" w:rsidRDefault="00D14E7F">
            <w:pPr>
              <w:jc w:val="center"/>
              <w:rPr>
                <w:i/>
                <w:iCs/>
                <w:color w:val="000000"/>
                <w:sz w:val="18"/>
                <w:szCs w:val="18"/>
                <w:lang w:eastAsia="lt-LT"/>
              </w:rPr>
            </w:pPr>
            <w:r>
              <w:rPr>
                <w:i/>
                <w:iCs/>
                <w:color w:val="000000"/>
                <w:sz w:val="18"/>
                <w:szCs w:val="18"/>
                <w:lang w:eastAsia="lt-LT"/>
              </w:rPr>
              <w:t>Nurodomas konkretus regionas (Sostinė ar Vidurio ir vakarų Lietuva) arba, jei projektas finansuojamas iš TPF, nurodoma apskritis.</w:t>
            </w:r>
          </w:p>
          <w:p w14:paraId="751AA884" w14:textId="77777777" w:rsidR="00DE23A6" w:rsidRDefault="00D14E7F">
            <w:pPr>
              <w:jc w:val="center"/>
              <w:rPr>
                <w:i/>
                <w:iCs/>
                <w:color w:val="000000"/>
                <w:sz w:val="18"/>
                <w:szCs w:val="18"/>
                <w:lang w:eastAsia="lt-LT"/>
              </w:rPr>
            </w:pPr>
            <w:r>
              <w:rPr>
                <w:i/>
                <w:iCs/>
                <w:color w:val="000000"/>
                <w:sz w:val="18"/>
                <w:szCs w:val="18"/>
                <w:lang w:eastAsia="lt-LT"/>
              </w:rPr>
              <w:t>Jei kvietime projektams nustatytas konkretus regionas ir projektas nėra finansuojamas iš TPF, nustatomas regionas pagal kvietimo informaciją, laukas neaktyvus.</w:t>
            </w:r>
          </w:p>
          <w:p w14:paraId="1ABFC0DF" w14:textId="77777777" w:rsidR="00DE23A6" w:rsidRDefault="00D14E7F">
            <w:pPr>
              <w:jc w:val="center"/>
              <w:rPr>
                <w:i/>
                <w:iCs/>
                <w:color w:val="000000"/>
                <w:sz w:val="18"/>
                <w:szCs w:val="18"/>
                <w:lang w:eastAsia="lt-LT"/>
              </w:rPr>
            </w:pPr>
            <w:r>
              <w:rPr>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i/>
                <w:iCs/>
                <w:color w:val="000000"/>
                <w:sz w:val="18"/>
                <w:szCs w:val="18"/>
                <w:lang w:eastAsia="lt-LT"/>
              </w:rPr>
              <w:t>).</w:t>
            </w:r>
          </w:p>
          <w:p w14:paraId="4956FAA9"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28DB0275"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74FA0CE8" w14:textId="77777777" w:rsidR="00DE23A6" w:rsidRDefault="00DE23A6">
            <w:pPr>
              <w:jc w:val="center"/>
              <w:rPr>
                <w:i/>
                <w:iCs/>
                <w:sz w:val="18"/>
                <w:szCs w:val="18"/>
                <w:lang w:eastAsia="lt-LT"/>
              </w:rPr>
            </w:pPr>
          </w:p>
          <w:p w14:paraId="37CE0848" w14:textId="77777777" w:rsidR="00DE23A6" w:rsidRDefault="00D14E7F">
            <w:pPr>
              <w:jc w:val="center"/>
              <w:rPr>
                <w:i/>
                <w:iCs/>
                <w:color w:val="000000"/>
                <w:sz w:val="18"/>
                <w:szCs w:val="18"/>
                <w:lang w:eastAsia="lt-LT"/>
              </w:rPr>
            </w:pPr>
            <w:r>
              <w:rPr>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14:paraId="7620907D" w14:textId="77777777" w:rsidR="00DE23A6" w:rsidRDefault="00D14E7F">
            <w:pPr>
              <w:jc w:val="center"/>
              <w:rPr>
                <w:i/>
                <w:sz w:val="18"/>
                <w:szCs w:val="18"/>
              </w:rPr>
            </w:pPr>
            <w:r>
              <w:rPr>
                <w:i/>
                <w:sz w:val="18"/>
                <w:szCs w:val="18"/>
              </w:rPr>
              <w:t>Numeris</w:t>
            </w:r>
          </w:p>
          <w:p w14:paraId="5A53FF8C" w14:textId="77777777" w:rsidR="00DE23A6" w:rsidRDefault="00D14E7F">
            <w:pPr>
              <w:spacing w:line="216" w:lineRule="auto"/>
              <w:jc w:val="center"/>
              <w:rPr>
                <w:i/>
                <w:sz w:val="18"/>
                <w:szCs w:val="18"/>
              </w:rPr>
            </w:pPr>
            <w:r>
              <w:rPr>
                <w:i/>
                <w:sz w:val="18"/>
                <w:szCs w:val="18"/>
              </w:rPr>
              <w:t>nurodomas iš eilės, pridedant veiklos numerį, pvz., 1.1, 1.2 ir kt.</w:t>
            </w:r>
          </w:p>
          <w:p w14:paraId="637F8CAD" w14:textId="77777777" w:rsidR="00DE23A6" w:rsidRDefault="00DE23A6">
            <w:pPr>
              <w:spacing w:line="216" w:lineRule="auto"/>
              <w:jc w:val="center"/>
              <w:rPr>
                <w:i/>
                <w:sz w:val="18"/>
                <w:szCs w:val="18"/>
              </w:rPr>
            </w:pPr>
          </w:p>
          <w:p w14:paraId="2F44BB7D" w14:textId="77777777" w:rsidR="00DE23A6" w:rsidRDefault="00D14E7F">
            <w:pPr>
              <w:spacing w:line="216" w:lineRule="auto"/>
              <w:jc w:val="center"/>
              <w:rPr>
                <w:i/>
                <w:sz w:val="18"/>
                <w:szCs w:val="18"/>
              </w:rPr>
            </w:pPr>
            <w:r>
              <w:rPr>
                <w:i/>
                <w:iCs/>
                <w:sz w:val="18"/>
                <w:szCs w:val="18"/>
                <w:lang w:eastAsia="lt-LT"/>
              </w:rPr>
              <w:t>Sutarties rengimo metu informacija perkeliama iš projekto įgyvendini-mo plano.</w:t>
            </w:r>
          </w:p>
          <w:p w14:paraId="7AD980CD" w14:textId="77777777" w:rsidR="00DE23A6" w:rsidRDefault="00DE23A6">
            <w:pPr>
              <w:spacing w:line="216" w:lineRule="auto"/>
              <w:jc w:val="center"/>
              <w:rPr>
                <w:i/>
                <w:sz w:val="18"/>
                <w:szCs w:val="18"/>
              </w:rPr>
            </w:pPr>
          </w:p>
          <w:p w14:paraId="052F22E0" w14:textId="77777777" w:rsidR="00DE23A6" w:rsidRDefault="00D14E7F">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14:paraId="7C599C26" w14:textId="77777777" w:rsidR="00DE23A6" w:rsidRDefault="00D14E7F">
            <w:pPr>
              <w:jc w:val="center"/>
              <w:rPr>
                <w:i/>
                <w:sz w:val="18"/>
                <w:szCs w:val="18"/>
              </w:rPr>
            </w:pPr>
            <w:r>
              <w:rPr>
                <w:i/>
                <w:sz w:val="18"/>
                <w:szCs w:val="18"/>
              </w:rPr>
              <w:t>Nurodomas poveiklės pavadinimas. Poveiklė – kiekybiškai išmatuojamas tiesioginis įgyvendintos projekto veiklos rezultatas. Poveikle nurodoma, kas bus pasiekta įvykdžius konkrečią projekto veiklą. Konkrečių projekto veiklų poveiklės gali nesutapti su projekto stebėsenos rodikliais. Vienai veiklai gali būti nurodoma keletas poveiklių, sukuriant naujas eilutes.</w:t>
            </w:r>
          </w:p>
          <w:p w14:paraId="14C86787" w14:textId="77777777" w:rsidR="00DE23A6" w:rsidRDefault="00DE23A6">
            <w:pPr>
              <w:spacing w:line="216" w:lineRule="auto"/>
              <w:ind w:left="-113" w:right="-113"/>
              <w:jc w:val="center"/>
              <w:rPr>
                <w:i/>
                <w:sz w:val="18"/>
                <w:szCs w:val="18"/>
              </w:rPr>
            </w:pPr>
          </w:p>
          <w:p w14:paraId="6738541F" w14:textId="77777777" w:rsidR="00DE23A6" w:rsidRDefault="00D14E7F">
            <w:pPr>
              <w:jc w:val="center"/>
              <w:rPr>
                <w:i/>
                <w:iCs/>
                <w:color w:val="000000"/>
                <w:sz w:val="18"/>
                <w:szCs w:val="18"/>
                <w:lang w:eastAsia="lt-LT"/>
              </w:rPr>
            </w:pPr>
            <w:r>
              <w:rPr>
                <w:i/>
                <w:iCs/>
                <w:sz w:val="18"/>
                <w:szCs w:val="18"/>
                <w:lang w:eastAsia="lt-LT"/>
              </w:rPr>
              <w:t>Sutarties rengimo metu informacija perkeliama iš projekto įgyvendinimo plano.</w:t>
            </w:r>
          </w:p>
          <w:p w14:paraId="77001E4C" w14:textId="77777777" w:rsidR="00DE23A6" w:rsidRDefault="00DE23A6">
            <w:pPr>
              <w:jc w:val="center"/>
              <w:rPr>
                <w:i/>
                <w:iCs/>
                <w:color w:val="000000"/>
                <w:sz w:val="18"/>
                <w:szCs w:val="18"/>
                <w:lang w:eastAsia="lt-LT"/>
              </w:rPr>
            </w:pPr>
          </w:p>
          <w:p w14:paraId="5A973F2C" w14:textId="77777777" w:rsidR="00DE23A6" w:rsidRDefault="00D14E7F">
            <w:pPr>
              <w:jc w:val="center"/>
              <w:rPr>
                <w:i/>
                <w:iCs/>
                <w:color w:val="000000"/>
                <w:sz w:val="18"/>
                <w:szCs w:val="18"/>
                <w:lang w:eastAsia="lt-LT"/>
              </w:rPr>
            </w:pPr>
            <w:r>
              <w:rPr>
                <w:i/>
                <w:iCs/>
                <w:color w:val="000000"/>
                <w:sz w:val="18"/>
                <w:szCs w:val="18"/>
                <w:lang w:eastAsia="lt-LT"/>
              </w:rPr>
              <w:t>Nurodyti privaloma.</w:t>
            </w:r>
          </w:p>
          <w:p w14:paraId="775F54AC" w14:textId="77777777" w:rsidR="00DE23A6" w:rsidRDefault="00DE23A6">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14:paraId="1F403496" w14:textId="77777777" w:rsidR="00DE23A6" w:rsidRDefault="00D14E7F">
            <w:pPr>
              <w:jc w:val="center"/>
              <w:rPr>
                <w:i/>
                <w:sz w:val="18"/>
                <w:szCs w:val="18"/>
              </w:rPr>
            </w:pPr>
            <w:r>
              <w:rPr>
                <w:i/>
                <w:sz w:val="18"/>
                <w:szCs w:val="18"/>
              </w:rPr>
              <w:t>Nurodomas poveiklės matavimo vienetas (naudojant visuotinai priimtus matavimo vienetus, galima trumpinti, pvz., vnt., kompl., asm., km, kv. m).</w:t>
            </w:r>
          </w:p>
          <w:p w14:paraId="7D2E19C2" w14:textId="77777777" w:rsidR="00DE23A6" w:rsidRDefault="00DE23A6">
            <w:pPr>
              <w:jc w:val="center"/>
              <w:rPr>
                <w:i/>
                <w:sz w:val="18"/>
                <w:szCs w:val="18"/>
              </w:rPr>
            </w:pPr>
          </w:p>
          <w:p w14:paraId="6C9F1B50" w14:textId="77777777" w:rsidR="00DE23A6" w:rsidRDefault="00D14E7F">
            <w:pPr>
              <w:jc w:val="center"/>
              <w:rPr>
                <w:i/>
                <w:sz w:val="18"/>
                <w:szCs w:val="18"/>
              </w:rPr>
            </w:pPr>
            <w:r>
              <w:rPr>
                <w:i/>
                <w:iCs/>
                <w:sz w:val="18"/>
                <w:szCs w:val="18"/>
                <w:lang w:eastAsia="lt-LT"/>
              </w:rPr>
              <w:t>Sutarties rengimo metu informacija perkeliama iš projekto įgyvendini-mo plano.</w:t>
            </w:r>
          </w:p>
          <w:p w14:paraId="2EE7C55F" w14:textId="77777777" w:rsidR="00DE23A6" w:rsidRDefault="00DE23A6">
            <w:pPr>
              <w:jc w:val="center"/>
              <w:rPr>
                <w:i/>
                <w:sz w:val="18"/>
                <w:szCs w:val="18"/>
              </w:rPr>
            </w:pPr>
          </w:p>
          <w:p w14:paraId="0C8BAA5A" w14:textId="77777777" w:rsidR="00DE23A6" w:rsidRDefault="00D14E7F">
            <w:pPr>
              <w:jc w:val="center"/>
              <w:rPr>
                <w:i/>
                <w:sz w:val="18"/>
                <w:szCs w:val="18"/>
              </w:rPr>
            </w:pPr>
            <w:r>
              <w:rPr>
                <w:i/>
                <w:sz w:val="18"/>
                <w:szCs w:val="18"/>
              </w:rPr>
              <w:t>Nurodyti privaloma.</w:t>
            </w:r>
          </w:p>
          <w:p w14:paraId="6512F431" w14:textId="77777777" w:rsidR="00DE23A6" w:rsidRDefault="00DE23A6">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232EF02B" w14:textId="77777777" w:rsidR="00DE23A6" w:rsidRDefault="00D14E7F">
            <w:pPr>
              <w:ind w:left="-57" w:right="-57"/>
              <w:jc w:val="center"/>
              <w:rPr>
                <w:i/>
                <w:iCs/>
                <w:color w:val="000000"/>
                <w:sz w:val="18"/>
                <w:szCs w:val="18"/>
                <w:lang w:eastAsia="lt-LT"/>
              </w:rPr>
            </w:pPr>
            <w:r>
              <w:rPr>
                <w:i/>
                <w:iCs/>
                <w:color w:val="000000"/>
                <w:sz w:val="18"/>
                <w:szCs w:val="18"/>
                <w:lang w:eastAsia="lt-LT"/>
              </w:rPr>
              <w:t>Nurodoma siekiama poveiklės rezultato reikšmė skaičiais.</w:t>
            </w:r>
          </w:p>
          <w:p w14:paraId="5AC05878" w14:textId="77777777" w:rsidR="00DE23A6" w:rsidRDefault="00DE23A6">
            <w:pPr>
              <w:ind w:left="-57" w:right="-57"/>
              <w:jc w:val="center"/>
              <w:rPr>
                <w:i/>
                <w:iCs/>
                <w:color w:val="000000"/>
                <w:sz w:val="18"/>
                <w:szCs w:val="18"/>
                <w:lang w:eastAsia="lt-LT"/>
              </w:rPr>
            </w:pPr>
          </w:p>
          <w:p w14:paraId="200ECBF0" w14:textId="77777777" w:rsidR="00DE23A6" w:rsidRDefault="00D14E7F">
            <w:pPr>
              <w:jc w:val="center"/>
              <w:rPr>
                <w:i/>
                <w:iCs/>
                <w:color w:val="000000"/>
                <w:sz w:val="18"/>
                <w:szCs w:val="18"/>
                <w:lang w:eastAsia="lt-LT"/>
              </w:rPr>
            </w:pPr>
            <w:r>
              <w:rPr>
                <w:i/>
                <w:iCs/>
                <w:sz w:val="18"/>
                <w:szCs w:val="18"/>
                <w:lang w:eastAsia="lt-LT"/>
              </w:rPr>
              <w:t>Sutarties rengimo metu informacija perkeliama iš projekto įgyvendinimo plano.</w:t>
            </w:r>
          </w:p>
          <w:p w14:paraId="72B26F94" w14:textId="77777777" w:rsidR="00DE23A6" w:rsidRDefault="00DE23A6">
            <w:pPr>
              <w:jc w:val="center"/>
              <w:rPr>
                <w:i/>
                <w:iCs/>
                <w:color w:val="000000"/>
                <w:sz w:val="18"/>
                <w:szCs w:val="18"/>
                <w:lang w:eastAsia="lt-LT"/>
              </w:rPr>
            </w:pPr>
          </w:p>
          <w:p w14:paraId="426F8637" w14:textId="77777777" w:rsidR="00DE23A6" w:rsidRDefault="00D14E7F">
            <w:pPr>
              <w:jc w:val="center"/>
              <w:rPr>
                <w:i/>
                <w:iCs/>
                <w:color w:val="000000"/>
                <w:sz w:val="18"/>
                <w:szCs w:val="18"/>
                <w:lang w:eastAsia="lt-LT"/>
              </w:rPr>
            </w:pPr>
            <w:r>
              <w:rPr>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B7CB2CA" w14:textId="77777777" w:rsidR="00DE23A6" w:rsidRDefault="00D14E7F">
            <w:pPr>
              <w:jc w:val="center"/>
              <w:rPr>
                <w:i/>
                <w:iCs/>
                <w:color w:val="000000"/>
                <w:sz w:val="18"/>
                <w:szCs w:val="18"/>
                <w:lang w:eastAsia="lt-LT"/>
              </w:rPr>
            </w:pPr>
            <w:r>
              <w:rPr>
                <w:i/>
                <w:iCs/>
                <w:color w:val="000000"/>
                <w:sz w:val="18"/>
                <w:szCs w:val="18"/>
                <w:lang w:eastAsia="lt-LT"/>
              </w:rPr>
              <w:t>Nurodyti neprivalo-ma.</w:t>
            </w:r>
          </w:p>
          <w:p w14:paraId="09E3BBD0" w14:textId="77777777" w:rsidR="00DE23A6" w:rsidRDefault="00DE23A6">
            <w:pPr>
              <w:jc w:val="center"/>
              <w:rPr>
                <w:i/>
                <w:iCs/>
                <w:color w:val="000000"/>
                <w:sz w:val="18"/>
                <w:szCs w:val="18"/>
                <w:lang w:val="en-GB" w:eastAsia="lt-LT"/>
              </w:rPr>
            </w:pPr>
          </w:p>
          <w:p w14:paraId="00A8D888" w14:textId="77777777" w:rsidR="00DE23A6" w:rsidRDefault="00DE23A6">
            <w:pPr>
              <w:jc w:val="center"/>
              <w:rPr>
                <w:i/>
                <w:iCs/>
                <w:color w:val="000000"/>
                <w:sz w:val="18"/>
                <w:szCs w:val="18"/>
                <w:lang w:val="en-GB" w:eastAsia="lt-LT"/>
              </w:rPr>
            </w:pPr>
          </w:p>
          <w:p w14:paraId="68879532" w14:textId="77777777" w:rsidR="00DE23A6" w:rsidRDefault="00DE23A6">
            <w:pPr>
              <w:jc w:val="center"/>
              <w:rPr>
                <w:i/>
                <w:iCs/>
                <w:color w:val="000000"/>
                <w:sz w:val="18"/>
                <w:szCs w:val="18"/>
                <w:lang w:eastAsia="lt-LT"/>
              </w:rPr>
            </w:pPr>
          </w:p>
        </w:tc>
      </w:tr>
      <w:tr w:rsidR="00DE23A6" w14:paraId="23996156" w14:textId="77777777">
        <w:trPr>
          <w:trHeight w:val="290"/>
        </w:trPr>
        <w:tc>
          <w:tcPr>
            <w:tcW w:w="159" w:type="pct"/>
            <w:vMerge w:val="restart"/>
            <w:tcBorders>
              <w:left w:val="single" w:sz="4" w:space="0" w:color="auto"/>
              <w:bottom w:val="single" w:sz="4" w:space="0" w:color="auto"/>
              <w:right w:val="single" w:sz="4" w:space="0" w:color="auto"/>
            </w:tcBorders>
          </w:tcPr>
          <w:p w14:paraId="526AF9A5" w14:textId="77777777" w:rsidR="00DE23A6" w:rsidRDefault="00DE23A6">
            <w:pPr>
              <w:jc w:val="both"/>
              <w:rPr>
                <w:i/>
                <w:sz w:val="20"/>
              </w:rPr>
            </w:pPr>
          </w:p>
        </w:tc>
        <w:tc>
          <w:tcPr>
            <w:tcW w:w="478" w:type="pct"/>
            <w:gridSpan w:val="2"/>
            <w:vMerge w:val="restart"/>
            <w:tcBorders>
              <w:left w:val="single" w:sz="4" w:space="0" w:color="auto"/>
              <w:bottom w:val="single" w:sz="4" w:space="0" w:color="auto"/>
              <w:right w:val="single" w:sz="4" w:space="0" w:color="auto"/>
            </w:tcBorders>
          </w:tcPr>
          <w:p w14:paraId="6CF81EBB"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05BFEC71"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2EDE4BF2"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211452CA"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23B8DAFD"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05B5D9F4"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2C772867" w14:textId="77777777" w:rsidR="00DE23A6" w:rsidRDefault="00DE23A6">
            <w:pPr>
              <w:jc w:val="both"/>
              <w:rPr>
                <w:i/>
                <w:iCs/>
                <w:color w:val="000000"/>
                <w:sz w:val="18"/>
                <w:szCs w:val="18"/>
                <w:lang w:eastAsia="lt-LT"/>
              </w:rPr>
            </w:pPr>
          </w:p>
        </w:tc>
        <w:tc>
          <w:tcPr>
            <w:tcW w:w="260" w:type="pct"/>
            <w:vMerge/>
            <w:tcBorders>
              <w:left w:val="single" w:sz="4" w:space="0" w:color="auto"/>
              <w:bottom w:val="single" w:sz="4" w:space="0" w:color="auto"/>
            </w:tcBorders>
          </w:tcPr>
          <w:p w14:paraId="7255CB2F" w14:textId="77777777" w:rsidR="00DE23A6" w:rsidRDefault="00DE23A6">
            <w:pPr>
              <w:jc w:val="both"/>
              <w:rPr>
                <w:rFonts w:ascii="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14:paraId="6060CD1F" w14:textId="77777777" w:rsidR="00DE23A6" w:rsidRDefault="00D14E7F">
            <w:pPr>
              <w:jc w:val="both"/>
              <w:rPr>
                <w:i/>
                <w:iCs/>
                <w:color w:val="000000"/>
                <w:sz w:val="16"/>
                <w:szCs w:val="16"/>
                <w:lang w:val="en-GB" w:eastAsia="lt-LT"/>
              </w:rPr>
            </w:pPr>
            <w:r>
              <w:rPr>
                <w:b/>
                <w:bCs/>
                <w:i/>
                <w:iCs/>
                <w:color w:val="000000"/>
                <w:sz w:val="18"/>
                <w:szCs w:val="18"/>
                <w:lang w:eastAsia="lt-LT"/>
              </w:rPr>
              <w:t>Poveiklės aprašymas</w:t>
            </w:r>
            <w:r>
              <w:rPr>
                <w:b/>
                <w:bCs/>
                <w:i/>
                <w:iCs/>
                <w:color w:val="000000"/>
                <w:sz w:val="18"/>
                <w:szCs w:val="18"/>
                <w:lang w:val="en-GB" w:eastAsia="lt-LT"/>
              </w:rPr>
              <w:t xml:space="preserve">: </w:t>
            </w:r>
            <w:r>
              <w:rPr>
                <w:bCs/>
                <w:iCs/>
                <w:color w:val="000000"/>
                <w:sz w:val="18"/>
                <w:szCs w:val="18"/>
                <w:lang w:val="en-GB" w:eastAsia="lt-LT"/>
              </w:rPr>
              <w:t>…</w:t>
            </w:r>
          </w:p>
        </w:tc>
        <w:tc>
          <w:tcPr>
            <w:tcW w:w="258" w:type="pct"/>
            <w:vMerge/>
            <w:tcBorders>
              <w:bottom w:val="single" w:sz="4" w:space="0" w:color="auto"/>
              <w:right w:val="single" w:sz="4" w:space="0" w:color="auto"/>
            </w:tcBorders>
          </w:tcPr>
          <w:p w14:paraId="7CAA129F" w14:textId="77777777" w:rsidR="00DE23A6" w:rsidRDefault="00DE23A6">
            <w:pPr>
              <w:jc w:val="both"/>
              <w:rPr>
                <w:i/>
                <w:iCs/>
                <w:color w:val="000000"/>
                <w:sz w:val="18"/>
                <w:szCs w:val="18"/>
                <w:lang w:eastAsia="lt-LT"/>
              </w:rPr>
            </w:pPr>
          </w:p>
        </w:tc>
      </w:tr>
      <w:tr w:rsidR="00DE23A6" w14:paraId="0F698164" w14:textId="77777777">
        <w:trPr>
          <w:trHeight w:val="251"/>
        </w:trPr>
        <w:tc>
          <w:tcPr>
            <w:tcW w:w="159" w:type="pct"/>
            <w:vMerge/>
            <w:tcBorders>
              <w:top w:val="single" w:sz="4" w:space="0" w:color="auto"/>
              <w:left w:val="single" w:sz="4" w:space="0" w:color="auto"/>
              <w:bottom w:val="single" w:sz="4" w:space="0" w:color="auto"/>
              <w:right w:val="single" w:sz="4" w:space="0" w:color="auto"/>
            </w:tcBorders>
          </w:tcPr>
          <w:p w14:paraId="4E37F895" w14:textId="77777777" w:rsidR="00DE23A6" w:rsidRDefault="00DE23A6">
            <w:pPr>
              <w:jc w:val="both"/>
              <w:rPr>
                <w:i/>
                <w:sz w:val="20"/>
              </w:rPr>
            </w:pPr>
          </w:p>
        </w:tc>
        <w:tc>
          <w:tcPr>
            <w:tcW w:w="478" w:type="pct"/>
            <w:gridSpan w:val="2"/>
            <w:vMerge/>
            <w:tcBorders>
              <w:left w:val="single" w:sz="4" w:space="0" w:color="auto"/>
              <w:bottom w:val="single" w:sz="4" w:space="0" w:color="auto"/>
              <w:right w:val="single" w:sz="4" w:space="0" w:color="auto"/>
            </w:tcBorders>
          </w:tcPr>
          <w:p w14:paraId="54484BE3"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7494228C"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71FE41F4"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42351976"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0A1EAC65"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55C86114"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14:paraId="03411390" w14:textId="77777777" w:rsidR="00DE23A6" w:rsidRDefault="00DE23A6">
            <w:pPr>
              <w:jc w:val="both"/>
              <w:rPr>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2981FE0" w14:textId="77777777" w:rsidR="00DE23A6" w:rsidRDefault="00D14E7F">
            <w:pPr>
              <w:ind w:firstLine="720"/>
              <w:jc w:val="both"/>
              <w:rPr>
                <w:rFonts w:ascii="Calibri" w:hAnsi="Calibri" w:cs="Calibri"/>
                <w:sz w:val="22"/>
                <w:szCs w:val="22"/>
                <w:lang w:eastAsia="lt-LT"/>
              </w:rPr>
            </w:pPr>
            <w:r>
              <w:rPr>
                <w:rFonts w:ascii="Calibri" w:hAnsi="Calibri" w:cs="Calibri"/>
                <w:color w:val="9C0006"/>
                <w:sz w:val="22"/>
                <w:szCs w:val="22"/>
                <w:lang w:eastAsia="lt-LT"/>
              </w:rPr>
              <w:t>.</w:t>
            </w:r>
            <w:r>
              <w:rPr>
                <w:rFonts w:ascii="Calibri" w:hAnsi="Calibri" w:cs="Calibri"/>
                <w:sz w:val="22"/>
                <w:szCs w:val="22"/>
                <w:lang w:eastAsia="lt-LT"/>
              </w:rPr>
              <w:t>.</w:t>
            </w:r>
          </w:p>
          <w:p w14:paraId="510BC6CB" w14:textId="77777777" w:rsidR="00DE23A6" w:rsidRDefault="00D14E7F">
            <w:pPr>
              <w:ind w:firstLine="720"/>
              <w:jc w:val="both"/>
              <w:rPr>
                <w:rFonts w:ascii="Calibri" w:hAnsi="Calibri" w:cs="Calibri"/>
                <w:color w:val="9C0006"/>
                <w:sz w:val="22"/>
                <w:szCs w:val="22"/>
                <w:lang w:eastAsia="lt-LT"/>
              </w:rPr>
            </w:pPr>
            <w:r>
              <w:rPr>
                <w:rFonts w:ascii="Calibri" w:hAnsi="Calibri" w:cs="Calibri"/>
                <w:sz w:val="22"/>
                <w:szCs w:val="22"/>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14:paraId="4BD6323C" w14:textId="77777777" w:rsidR="00DE23A6" w:rsidRDefault="00D14E7F">
            <w:pPr>
              <w:jc w:val="both"/>
              <w:rPr>
                <w:bCs/>
                <w:iCs/>
                <w:color w:val="000000"/>
                <w:sz w:val="18"/>
                <w:szCs w:val="18"/>
                <w:lang w:val="en-GB" w:eastAsia="lt-LT"/>
              </w:rPr>
            </w:pPr>
            <w:r>
              <w:rPr>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7352157D" w14:textId="77777777" w:rsidR="00DE23A6" w:rsidRDefault="00D14E7F">
            <w:pPr>
              <w:jc w:val="center"/>
              <w:rPr>
                <w:bCs/>
                <w:iCs/>
                <w:color w:val="000000"/>
                <w:sz w:val="18"/>
                <w:szCs w:val="18"/>
                <w:lang w:val="en-GB" w:eastAsia="lt-LT"/>
              </w:rPr>
            </w:pPr>
            <w:r>
              <w:rPr>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2F0F599E" w14:textId="77777777" w:rsidR="00DE23A6" w:rsidRDefault="00D14E7F">
            <w:pPr>
              <w:jc w:val="center"/>
              <w:rPr>
                <w:iCs/>
                <w:color w:val="000000"/>
                <w:sz w:val="18"/>
                <w:szCs w:val="18"/>
                <w:lang w:eastAsia="lt-LT"/>
              </w:rPr>
            </w:pPr>
            <w:r>
              <w:rPr>
                <w:iCs/>
                <w:color w:val="000000"/>
                <w:sz w:val="18"/>
                <w:szCs w:val="18"/>
                <w:lang w:eastAsia="lt-LT"/>
              </w:rPr>
              <w:t>...</w:t>
            </w:r>
          </w:p>
        </w:tc>
        <w:tc>
          <w:tcPr>
            <w:tcW w:w="258" w:type="pct"/>
            <w:vMerge/>
            <w:tcBorders>
              <w:bottom w:val="single" w:sz="4" w:space="0" w:color="auto"/>
              <w:right w:val="single" w:sz="4" w:space="0" w:color="auto"/>
            </w:tcBorders>
          </w:tcPr>
          <w:p w14:paraId="7AEDC9F4" w14:textId="77777777" w:rsidR="00DE23A6" w:rsidRDefault="00DE23A6">
            <w:pPr>
              <w:jc w:val="center"/>
              <w:rPr>
                <w:iCs/>
                <w:color w:val="000000"/>
                <w:sz w:val="18"/>
                <w:szCs w:val="18"/>
                <w:lang w:eastAsia="lt-LT"/>
              </w:rPr>
            </w:pPr>
          </w:p>
        </w:tc>
      </w:tr>
      <w:tr w:rsidR="00DE23A6" w14:paraId="7BFDA01E" w14:textId="77777777">
        <w:trPr>
          <w:trHeight w:val="313"/>
        </w:trPr>
        <w:tc>
          <w:tcPr>
            <w:tcW w:w="159" w:type="pct"/>
            <w:vMerge/>
            <w:tcBorders>
              <w:top w:val="single" w:sz="4" w:space="0" w:color="auto"/>
              <w:left w:val="single" w:sz="4" w:space="0" w:color="auto"/>
              <w:bottom w:val="single" w:sz="4" w:space="0" w:color="auto"/>
              <w:right w:val="single" w:sz="4" w:space="0" w:color="auto"/>
            </w:tcBorders>
          </w:tcPr>
          <w:p w14:paraId="5D959498" w14:textId="77777777" w:rsidR="00DE23A6" w:rsidRDefault="00DE23A6">
            <w:pPr>
              <w:jc w:val="both"/>
              <w:rPr>
                <w:i/>
                <w:sz w:val="20"/>
              </w:rPr>
            </w:pPr>
          </w:p>
        </w:tc>
        <w:tc>
          <w:tcPr>
            <w:tcW w:w="478" w:type="pct"/>
            <w:gridSpan w:val="2"/>
            <w:vMerge/>
            <w:tcBorders>
              <w:left w:val="single" w:sz="4" w:space="0" w:color="auto"/>
              <w:bottom w:val="single" w:sz="4" w:space="0" w:color="auto"/>
              <w:right w:val="single" w:sz="4" w:space="0" w:color="auto"/>
            </w:tcBorders>
          </w:tcPr>
          <w:p w14:paraId="4E727F0F"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1981353F"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0CE480B7"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352AA341"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3FC5C5FC"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2149386E"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11068C4F" w14:textId="77777777" w:rsidR="00DE23A6" w:rsidRDefault="00DE23A6">
            <w:pPr>
              <w:jc w:val="both"/>
              <w:rPr>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14:paraId="43417CF4" w14:textId="77777777" w:rsidR="00DE23A6" w:rsidRDefault="00DE23A6">
            <w:pPr>
              <w:jc w:val="both"/>
              <w:rPr>
                <w:rFonts w:ascii="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14:paraId="426376B4" w14:textId="77777777" w:rsidR="00DE23A6" w:rsidRDefault="00D14E7F">
            <w:pPr>
              <w:jc w:val="both"/>
              <w:rPr>
                <w:b/>
                <w:bCs/>
                <w:i/>
                <w:iCs/>
                <w:color w:val="000000"/>
                <w:sz w:val="18"/>
                <w:szCs w:val="18"/>
                <w:lang w:val="en-GB" w:eastAsia="lt-LT"/>
              </w:rPr>
            </w:pPr>
            <w:r>
              <w:rPr>
                <w:b/>
                <w:bCs/>
                <w:i/>
                <w:iCs/>
                <w:color w:val="000000"/>
                <w:sz w:val="18"/>
                <w:szCs w:val="18"/>
                <w:lang w:eastAsia="lt-LT"/>
              </w:rPr>
              <w:t>Poveiklės aprašymas:</w:t>
            </w:r>
            <w:r>
              <w:rPr>
                <w:b/>
                <w:bCs/>
                <w:i/>
                <w:iCs/>
                <w:color w:val="000000"/>
                <w:sz w:val="18"/>
                <w:szCs w:val="18"/>
                <w:lang w:val="en-GB" w:eastAsia="lt-LT"/>
              </w:rPr>
              <w:t xml:space="preserve"> </w:t>
            </w:r>
            <w:r>
              <w:rPr>
                <w:bCs/>
                <w:iCs/>
                <w:color w:val="000000"/>
                <w:sz w:val="18"/>
                <w:szCs w:val="18"/>
                <w:lang w:val="en-GB" w:eastAsia="lt-LT"/>
              </w:rPr>
              <w:t>…</w:t>
            </w:r>
          </w:p>
        </w:tc>
        <w:tc>
          <w:tcPr>
            <w:tcW w:w="258" w:type="pct"/>
            <w:vMerge/>
            <w:tcBorders>
              <w:bottom w:val="single" w:sz="4" w:space="0" w:color="auto"/>
              <w:right w:val="single" w:sz="4" w:space="0" w:color="auto"/>
            </w:tcBorders>
          </w:tcPr>
          <w:p w14:paraId="7CCDBDF7" w14:textId="77777777" w:rsidR="00DE23A6" w:rsidRDefault="00DE23A6">
            <w:pPr>
              <w:spacing w:line="259" w:lineRule="auto"/>
              <w:ind w:firstLine="720"/>
              <w:rPr>
                <w:rFonts w:ascii="Arial" w:hAnsi="Arial"/>
                <w:i/>
                <w:iCs/>
                <w:color w:val="000000"/>
                <w:sz w:val="18"/>
                <w:szCs w:val="18"/>
                <w:lang w:eastAsia="lt-LT"/>
              </w:rPr>
            </w:pPr>
          </w:p>
        </w:tc>
      </w:tr>
      <w:tr w:rsidR="00DE23A6" w14:paraId="16A06B0C" w14:textId="77777777">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14:paraId="4BF4949C" w14:textId="77777777" w:rsidR="00DE23A6" w:rsidRDefault="00D14E7F">
            <w:pPr>
              <w:jc w:val="both"/>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14:paraId="00F60C4D" w14:textId="77777777" w:rsidR="00DE23A6" w:rsidRDefault="00D14E7F">
            <w:pPr>
              <w:jc w:val="both"/>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14:paraId="7A42A176" w14:textId="77777777" w:rsidR="00DE23A6" w:rsidRDefault="00D14E7F">
            <w:pPr>
              <w:jc w:val="both"/>
              <w:rPr>
                <w:i/>
                <w:iCs/>
                <w:color w:val="000000"/>
                <w:sz w:val="18"/>
                <w:szCs w:val="18"/>
                <w:lang w:eastAsia="lt-LT"/>
              </w:rPr>
            </w:pPr>
            <w:r>
              <w:rPr>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14:paraId="6939349C" w14:textId="77777777" w:rsidR="00DE23A6" w:rsidRDefault="00D14E7F">
            <w:pPr>
              <w:jc w:val="both"/>
              <w:rPr>
                <w:i/>
                <w:iCs/>
                <w:color w:val="000000"/>
                <w:sz w:val="18"/>
                <w:szCs w:val="18"/>
                <w:lang w:eastAsia="lt-LT"/>
              </w:rPr>
            </w:pPr>
            <w:r>
              <w:rPr>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14:paraId="52A43D15" w14:textId="77777777" w:rsidR="00DE23A6" w:rsidRDefault="00D14E7F">
            <w:pPr>
              <w:jc w:val="both"/>
              <w:rPr>
                <w:i/>
                <w:iCs/>
                <w:color w:val="000000"/>
                <w:sz w:val="18"/>
                <w:szCs w:val="18"/>
                <w:lang w:eastAsia="lt-LT"/>
              </w:rPr>
            </w:pPr>
            <w:r>
              <w:rPr>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14:paraId="01C82480" w14:textId="77777777" w:rsidR="00DE23A6" w:rsidRDefault="00D14E7F">
            <w:pPr>
              <w:jc w:val="both"/>
              <w:rPr>
                <w:i/>
                <w:iCs/>
                <w:color w:val="000000"/>
                <w:sz w:val="18"/>
                <w:szCs w:val="18"/>
                <w:lang w:eastAsia="lt-LT"/>
              </w:rPr>
            </w:pPr>
            <w:r>
              <w:rPr>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14:paraId="762CFC1E" w14:textId="77777777" w:rsidR="00DE23A6" w:rsidRDefault="00D14E7F">
            <w:pPr>
              <w:jc w:val="both"/>
              <w:rPr>
                <w:i/>
                <w:iCs/>
                <w:color w:val="000000"/>
                <w:sz w:val="18"/>
                <w:szCs w:val="18"/>
                <w:lang w:eastAsia="lt-LT"/>
              </w:rPr>
            </w:pPr>
            <w:r>
              <w:rPr>
                <w:i/>
                <w:iCs/>
                <w:color w:val="000000"/>
                <w:sz w:val="18"/>
                <w:szCs w:val="18"/>
                <w:lang w:eastAsia="lt-LT"/>
              </w:rPr>
              <w:t>...</w:t>
            </w:r>
          </w:p>
          <w:p w14:paraId="36D0FEE4" w14:textId="77777777" w:rsidR="00DE23A6" w:rsidRDefault="00D14E7F">
            <w:pPr>
              <w:jc w:val="both"/>
              <w:rPr>
                <w:i/>
                <w:iCs/>
                <w:color w:val="000000"/>
                <w:sz w:val="18"/>
                <w:szCs w:val="18"/>
                <w:lang w:eastAsia="lt-LT"/>
              </w:rPr>
            </w:pPr>
            <w:r>
              <w:rPr>
                <w:i/>
                <w:iCs/>
                <w:color w:val="000000"/>
                <w:sz w:val="18"/>
                <w:szCs w:val="18"/>
                <w:lang w:eastAsia="lt-LT"/>
              </w:rPr>
              <w:t>...</w:t>
            </w:r>
          </w:p>
          <w:p w14:paraId="0ACF4247" w14:textId="77777777" w:rsidR="00DE23A6" w:rsidRDefault="00D14E7F">
            <w:pPr>
              <w:rPr>
                <w:i/>
                <w:iCs/>
                <w:color w:val="000000"/>
                <w:sz w:val="18"/>
                <w:szCs w:val="18"/>
                <w:lang w:eastAsia="lt-LT"/>
              </w:rPr>
            </w:pPr>
            <w:r>
              <w:rPr>
                <w:i/>
                <w:iCs/>
                <w:color w:val="000000"/>
                <w:sz w:val="18"/>
                <w:szCs w:val="18"/>
                <w:lang w:eastAsia="lt-LT"/>
              </w:rPr>
              <w:t>...</w:t>
            </w: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14:paraId="4C2E6247" w14:textId="77777777" w:rsidR="00DE23A6" w:rsidRDefault="00D14E7F">
            <w:pPr>
              <w:jc w:val="both"/>
              <w:rPr>
                <w:i/>
                <w:iCs/>
                <w:color w:val="000000"/>
                <w:sz w:val="18"/>
                <w:szCs w:val="18"/>
                <w:lang w:eastAsia="lt-LT"/>
              </w:rPr>
            </w:pPr>
            <w:r>
              <w:rPr>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14:paraId="2A7D1862" w14:textId="77777777" w:rsidR="00DE23A6" w:rsidRDefault="00D14E7F">
            <w:pPr>
              <w:jc w:val="both"/>
              <w:rPr>
                <w:i/>
                <w:iCs/>
                <w:color w:val="000000"/>
                <w:sz w:val="18"/>
                <w:szCs w:val="18"/>
                <w:lang w:eastAsia="lt-LT"/>
              </w:rPr>
            </w:pPr>
            <w:r>
              <w:rPr>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14:paraId="1C1D323C" w14:textId="77777777" w:rsidR="00DE23A6" w:rsidRDefault="00D14E7F">
            <w:pPr>
              <w:jc w:val="both"/>
              <w:rPr>
                <w:iCs/>
                <w:color w:val="000000"/>
                <w:sz w:val="18"/>
                <w:szCs w:val="18"/>
                <w:lang w:eastAsia="lt-LT"/>
              </w:rPr>
            </w:pPr>
            <w:r>
              <w:rPr>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271CD7FA" w14:textId="77777777" w:rsidR="00DE23A6" w:rsidRDefault="00D14E7F">
            <w:pPr>
              <w:jc w:val="center"/>
              <w:rPr>
                <w:iCs/>
                <w:color w:val="000000"/>
                <w:sz w:val="18"/>
                <w:szCs w:val="18"/>
                <w:lang w:eastAsia="lt-LT"/>
              </w:rPr>
            </w:pPr>
            <w:r>
              <w:rPr>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189663CB" w14:textId="77777777" w:rsidR="00DE23A6" w:rsidRDefault="00D14E7F">
            <w:pPr>
              <w:jc w:val="center"/>
              <w:rPr>
                <w:iCs/>
                <w:color w:val="000000"/>
                <w:sz w:val="18"/>
                <w:szCs w:val="18"/>
                <w:lang w:eastAsia="lt-LT"/>
              </w:rPr>
            </w:pPr>
            <w:r>
              <w:rPr>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14:paraId="5C7F31A5" w14:textId="77777777" w:rsidR="00DE23A6" w:rsidRDefault="00D14E7F">
            <w:pPr>
              <w:jc w:val="center"/>
              <w:rPr>
                <w:iCs/>
                <w:color w:val="000000"/>
                <w:sz w:val="18"/>
                <w:szCs w:val="18"/>
                <w:lang w:eastAsia="lt-LT"/>
              </w:rPr>
            </w:pPr>
            <w:r>
              <w:rPr>
                <w:iCs/>
                <w:color w:val="000000"/>
                <w:sz w:val="18"/>
                <w:szCs w:val="18"/>
                <w:lang w:eastAsia="lt-LT"/>
              </w:rPr>
              <w:t>...</w:t>
            </w:r>
          </w:p>
        </w:tc>
      </w:tr>
      <w:tr w:rsidR="00DE23A6" w14:paraId="3B250F2A" w14:textId="77777777">
        <w:trPr>
          <w:trHeight w:val="133"/>
        </w:trPr>
        <w:tc>
          <w:tcPr>
            <w:tcW w:w="159" w:type="pct"/>
            <w:vMerge/>
            <w:tcBorders>
              <w:left w:val="single" w:sz="4" w:space="0" w:color="auto"/>
              <w:right w:val="single" w:sz="4" w:space="0" w:color="auto"/>
            </w:tcBorders>
          </w:tcPr>
          <w:p w14:paraId="2337789D" w14:textId="77777777" w:rsidR="00DE23A6" w:rsidRDefault="00DE23A6">
            <w:pPr>
              <w:ind w:firstLine="720"/>
              <w:jc w:val="both"/>
              <w:rPr>
                <w:i/>
                <w:sz w:val="18"/>
                <w:szCs w:val="18"/>
              </w:rPr>
            </w:pPr>
          </w:p>
        </w:tc>
        <w:tc>
          <w:tcPr>
            <w:tcW w:w="478" w:type="pct"/>
            <w:gridSpan w:val="2"/>
            <w:vMerge/>
            <w:tcBorders>
              <w:left w:val="single" w:sz="4" w:space="0" w:color="auto"/>
              <w:right w:val="single" w:sz="4" w:space="0" w:color="auto"/>
            </w:tcBorders>
            <w:vAlign w:val="center"/>
          </w:tcPr>
          <w:p w14:paraId="221ADCEE" w14:textId="77777777" w:rsidR="00DE23A6" w:rsidRDefault="00DE23A6">
            <w:pPr>
              <w:jc w:val="both"/>
              <w:rPr>
                <w:i/>
                <w:sz w:val="18"/>
                <w:szCs w:val="18"/>
              </w:rPr>
            </w:pPr>
          </w:p>
        </w:tc>
        <w:tc>
          <w:tcPr>
            <w:tcW w:w="398" w:type="pct"/>
            <w:vMerge/>
            <w:tcBorders>
              <w:left w:val="single" w:sz="4" w:space="0" w:color="auto"/>
              <w:right w:val="single" w:sz="4" w:space="0" w:color="auto"/>
            </w:tcBorders>
            <w:vAlign w:val="center"/>
          </w:tcPr>
          <w:p w14:paraId="7B9A4B48" w14:textId="77777777" w:rsidR="00DE23A6" w:rsidRDefault="00DE23A6">
            <w:pPr>
              <w:jc w:val="both"/>
              <w:rPr>
                <w:i/>
                <w:iCs/>
                <w:color w:val="000000"/>
                <w:sz w:val="18"/>
                <w:szCs w:val="18"/>
                <w:lang w:eastAsia="lt-LT"/>
              </w:rPr>
            </w:pPr>
          </w:p>
        </w:tc>
        <w:tc>
          <w:tcPr>
            <w:tcW w:w="363" w:type="pct"/>
            <w:vMerge/>
            <w:tcBorders>
              <w:left w:val="single" w:sz="4" w:space="0" w:color="auto"/>
              <w:right w:val="single" w:sz="4" w:space="0" w:color="auto"/>
            </w:tcBorders>
            <w:vAlign w:val="center"/>
          </w:tcPr>
          <w:p w14:paraId="69470B87" w14:textId="77777777" w:rsidR="00DE23A6" w:rsidRDefault="00DE23A6">
            <w:pPr>
              <w:jc w:val="both"/>
              <w:rPr>
                <w:i/>
                <w:iCs/>
                <w:color w:val="000000"/>
                <w:sz w:val="18"/>
                <w:szCs w:val="18"/>
                <w:lang w:eastAsia="lt-LT"/>
              </w:rPr>
            </w:pPr>
          </w:p>
        </w:tc>
        <w:tc>
          <w:tcPr>
            <w:tcW w:w="568" w:type="pct"/>
            <w:vMerge/>
            <w:tcBorders>
              <w:left w:val="single" w:sz="4" w:space="0" w:color="auto"/>
              <w:right w:val="single" w:sz="4" w:space="0" w:color="auto"/>
            </w:tcBorders>
            <w:vAlign w:val="center"/>
          </w:tcPr>
          <w:p w14:paraId="65923C57" w14:textId="77777777" w:rsidR="00DE23A6" w:rsidRDefault="00DE23A6">
            <w:pPr>
              <w:jc w:val="both"/>
              <w:rPr>
                <w:i/>
                <w:iCs/>
                <w:color w:val="000000"/>
                <w:sz w:val="18"/>
                <w:szCs w:val="18"/>
                <w:lang w:eastAsia="lt-LT"/>
              </w:rPr>
            </w:pPr>
          </w:p>
        </w:tc>
        <w:tc>
          <w:tcPr>
            <w:tcW w:w="501" w:type="pct"/>
            <w:vMerge/>
            <w:tcBorders>
              <w:left w:val="single" w:sz="4" w:space="0" w:color="auto"/>
              <w:right w:val="single" w:sz="4" w:space="0" w:color="auto"/>
            </w:tcBorders>
            <w:vAlign w:val="center"/>
          </w:tcPr>
          <w:p w14:paraId="3621D0F0" w14:textId="77777777" w:rsidR="00DE23A6" w:rsidRDefault="00DE23A6">
            <w:pPr>
              <w:jc w:val="both"/>
              <w:rPr>
                <w:i/>
                <w:iCs/>
                <w:color w:val="000000"/>
                <w:sz w:val="18"/>
                <w:szCs w:val="18"/>
                <w:lang w:eastAsia="lt-LT"/>
              </w:rPr>
            </w:pPr>
          </w:p>
        </w:tc>
        <w:tc>
          <w:tcPr>
            <w:tcW w:w="402" w:type="pct"/>
            <w:vMerge/>
            <w:tcBorders>
              <w:left w:val="single" w:sz="4" w:space="0" w:color="auto"/>
              <w:right w:val="single" w:sz="4" w:space="0" w:color="auto"/>
            </w:tcBorders>
            <w:vAlign w:val="center"/>
          </w:tcPr>
          <w:p w14:paraId="4A596047" w14:textId="77777777" w:rsidR="00DE23A6" w:rsidRDefault="00DE23A6">
            <w:pPr>
              <w:jc w:val="both"/>
              <w:rPr>
                <w:i/>
                <w:iCs/>
                <w:color w:val="000000"/>
                <w:sz w:val="18"/>
                <w:szCs w:val="18"/>
                <w:lang w:eastAsia="lt-LT"/>
              </w:rPr>
            </w:pPr>
          </w:p>
        </w:tc>
        <w:tc>
          <w:tcPr>
            <w:tcW w:w="576" w:type="pct"/>
            <w:vMerge/>
            <w:tcBorders>
              <w:left w:val="single" w:sz="4" w:space="0" w:color="auto"/>
              <w:right w:val="single" w:sz="4" w:space="0" w:color="auto"/>
            </w:tcBorders>
            <w:vAlign w:val="center"/>
          </w:tcPr>
          <w:p w14:paraId="61CF5C82" w14:textId="77777777" w:rsidR="00DE23A6" w:rsidRDefault="00DE23A6">
            <w:pPr>
              <w:jc w:val="both"/>
              <w:rPr>
                <w:i/>
                <w:iCs/>
                <w:color w:val="000000"/>
                <w:sz w:val="18"/>
                <w:szCs w:val="18"/>
                <w:lang w:eastAsia="lt-LT"/>
              </w:rPr>
            </w:pPr>
          </w:p>
        </w:tc>
        <w:tc>
          <w:tcPr>
            <w:tcW w:w="260" w:type="pct"/>
            <w:vMerge/>
            <w:tcBorders>
              <w:left w:val="single" w:sz="4" w:space="0" w:color="auto"/>
            </w:tcBorders>
            <w:vAlign w:val="center"/>
          </w:tcPr>
          <w:p w14:paraId="6B1CC376" w14:textId="77777777" w:rsidR="00DE23A6" w:rsidRDefault="00DE23A6">
            <w:pPr>
              <w:jc w:val="both"/>
              <w:rPr>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498376B5" w14:textId="77777777" w:rsidR="00DE23A6" w:rsidRDefault="00D14E7F">
            <w:pPr>
              <w:jc w:val="both"/>
              <w:rPr>
                <w:b/>
                <w:i/>
                <w:iCs/>
                <w:color w:val="000000"/>
                <w:sz w:val="18"/>
                <w:szCs w:val="18"/>
                <w:lang w:eastAsia="lt-LT"/>
              </w:rPr>
            </w:pPr>
            <w:r>
              <w:rPr>
                <w:b/>
                <w:i/>
                <w:iCs/>
                <w:color w:val="000000"/>
                <w:sz w:val="18"/>
                <w:szCs w:val="18"/>
                <w:lang w:eastAsia="lt-LT"/>
              </w:rPr>
              <w:t xml:space="preserve">Poveiklės aprašymas: </w:t>
            </w:r>
            <w:r>
              <w:rPr>
                <w:iCs/>
                <w:color w:val="000000"/>
                <w:sz w:val="18"/>
                <w:szCs w:val="18"/>
                <w:lang w:eastAsia="lt-LT"/>
              </w:rPr>
              <w:t>...</w:t>
            </w:r>
          </w:p>
        </w:tc>
        <w:tc>
          <w:tcPr>
            <w:tcW w:w="258" w:type="pct"/>
            <w:vMerge/>
            <w:tcBorders>
              <w:right w:val="single" w:sz="4" w:space="0" w:color="auto"/>
            </w:tcBorders>
            <w:vAlign w:val="center"/>
          </w:tcPr>
          <w:p w14:paraId="536DECDF" w14:textId="77777777" w:rsidR="00DE23A6" w:rsidRDefault="00DE23A6">
            <w:pPr>
              <w:rPr>
                <w:i/>
                <w:iCs/>
                <w:color w:val="FF0000"/>
                <w:sz w:val="18"/>
                <w:szCs w:val="18"/>
                <w:lang w:eastAsia="lt-LT"/>
              </w:rPr>
            </w:pPr>
          </w:p>
        </w:tc>
      </w:tr>
      <w:tr w:rsidR="00DE23A6" w14:paraId="0E159FC6"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7C3842B" w14:textId="77777777" w:rsidR="00DE23A6" w:rsidRDefault="00D14E7F">
            <w:pPr>
              <w:jc w:val="both"/>
              <w:rPr>
                <w:b/>
                <w:bCs/>
                <w:i/>
                <w:color w:val="000000"/>
                <w:sz w:val="20"/>
                <w:lang w:eastAsia="lt-LT"/>
              </w:rPr>
            </w:pPr>
            <w:r>
              <w:rPr>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2B22B28" w14:textId="77777777" w:rsidR="00DE23A6" w:rsidRDefault="00DE23A6">
            <w:pPr>
              <w:jc w:val="both"/>
              <w:rPr>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482E6696" w14:textId="77777777" w:rsidR="00DE23A6" w:rsidRDefault="00D14E7F">
            <w:pPr>
              <w:jc w:val="center"/>
              <w:rPr>
                <w:b/>
                <w:bCs/>
                <w:i/>
                <w:color w:val="000000"/>
                <w:sz w:val="18"/>
                <w:szCs w:val="18"/>
                <w:lang w:eastAsia="lt-LT"/>
              </w:rPr>
            </w:pPr>
            <w:r>
              <w:rPr>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37226627" w14:textId="77777777" w:rsidR="00DE23A6" w:rsidRDefault="00D14E7F">
            <w:pPr>
              <w:jc w:val="center"/>
              <w:rPr>
                <w:b/>
                <w:bCs/>
                <w:i/>
                <w:color w:val="000000"/>
                <w:sz w:val="18"/>
                <w:szCs w:val="18"/>
                <w:lang w:eastAsia="lt-LT"/>
              </w:rPr>
            </w:pPr>
            <w:r>
              <w:rPr>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DB5C1F5" w14:textId="77777777" w:rsidR="00DE23A6" w:rsidRDefault="00DE23A6">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00DE9B0A" w14:textId="77777777" w:rsidR="00DE23A6" w:rsidRDefault="00DE23A6">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76EE8999" w14:textId="77777777" w:rsidR="00DE23A6" w:rsidRDefault="00DE23A6">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821B0EA" w14:textId="77777777" w:rsidR="00DE23A6" w:rsidRDefault="00DE23A6">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F8CC976" w14:textId="77777777" w:rsidR="00DE23A6" w:rsidRDefault="00DE23A6">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719A682" w14:textId="77777777" w:rsidR="00DE23A6" w:rsidRDefault="00DE23A6">
            <w:pPr>
              <w:rPr>
                <w:i/>
                <w:iCs/>
                <w:color w:val="000000"/>
                <w:sz w:val="18"/>
                <w:szCs w:val="18"/>
                <w:lang w:eastAsia="lt-LT"/>
              </w:rPr>
            </w:pPr>
          </w:p>
        </w:tc>
      </w:tr>
      <w:tr w:rsidR="00DE23A6" w14:paraId="5F5BFABC"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E9F1A89" w14:textId="77777777" w:rsidR="00DE23A6" w:rsidRDefault="00D14E7F">
            <w:pPr>
              <w:jc w:val="both"/>
              <w:rPr>
                <w:b/>
                <w:bCs/>
                <w:color w:val="000000"/>
                <w:sz w:val="20"/>
                <w:lang w:eastAsia="lt-LT"/>
              </w:rPr>
            </w:pPr>
            <w:r>
              <w:rPr>
                <w:b/>
                <w:bCs/>
                <w:color w:val="000000"/>
                <w:sz w:val="20"/>
                <w:lang w:eastAsia="lt-LT"/>
              </w:rPr>
              <w:t>Projekto matomumo ir informavimo apie projektą priemonės</w:t>
            </w:r>
          </w:p>
          <w:p w14:paraId="68C9EF08" w14:textId="77777777" w:rsidR="00DE23A6" w:rsidRDefault="00D14E7F">
            <w:pPr>
              <w:jc w:val="both"/>
              <w:rPr>
                <w:bCs/>
                <w:i/>
                <w:iCs/>
                <w:color w:val="000000"/>
                <w:sz w:val="18"/>
                <w:szCs w:val="18"/>
                <w:lang w:eastAsia="lt-LT"/>
              </w:rPr>
            </w:pPr>
            <w:r>
              <w:rPr>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5E3EA16" w14:textId="77777777" w:rsidR="00DE23A6" w:rsidRDefault="00DE23A6">
            <w:pPr>
              <w:rPr>
                <w:b/>
                <w:bCs/>
                <w:i/>
                <w:iCs/>
                <w:color w:val="000000"/>
                <w:sz w:val="18"/>
                <w:szCs w:val="18"/>
                <w:lang w:eastAsia="lt-LT"/>
              </w:rPr>
            </w:pPr>
          </w:p>
          <w:p w14:paraId="33982236" w14:textId="77777777" w:rsidR="00DE23A6" w:rsidRDefault="00DE23A6">
            <w:pPr>
              <w:jc w:val="both"/>
              <w:rPr>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6E6551BF" w14:textId="77777777" w:rsidR="00DE23A6" w:rsidRDefault="00D14E7F">
            <w:pPr>
              <w:jc w:val="center"/>
              <w:rPr>
                <w:i/>
                <w:iCs/>
                <w:color w:val="000000"/>
                <w:sz w:val="18"/>
                <w:szCs w:val="18"/>
                <w:lang w:eastAsia="lt-LT"/>
              </w:rPr>
            </w:pPr>
            <w:r>
              <w:rPr>
                <w:i/>
                <w:iCs/>
                <w:color w:val="000000"/>
                <w:sz w:val="18"/>
                <w:szCs w:val="18"/>
                <w:lang w:eastAsia="lt-LT"/>
              </w:rPr>
              <w:t xml:space="preserve">Nurodoma projekto matomumo ir informavimo apie projektą priemonių tinkamų finansuoti išlaidų suma. Kai projektas įgyvendinamas pagal daugiau nei vieną pažangos priemonės veiklą (poveiklę), </w:t>
            </w:r>
            <w:r>
              <w:rPr>
                <w:i/>
                <w:iCs/>
                <w:color w:val="000000"/>
                <w:sz w:val="18"/>
                <w:szCs w:val="18"/>
              </w:rPr>
              <w:t>nurodoma bendra projekto matomumo ir informavimo apie projektą priemonių tinkamų finansuoti išlaidų suma</w:t>
            </w:r>
            <w:r>
              <w:rPr>
                <w:i/>
                <w:iCs/>
                <w:color w:val="000000"/>
                <w:sz w:val="18"/>
                <w:szCs w:val="18"/>
                <w:lang w:eastAsia="lt-LT"/>
              </w:rPr>
              <w:t>.</w:t>
            </w:r>
          </w:p>
          <w:p w14:paraId="3FFE0E50"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1077EBB5" w14:textId="77777777" w:rsidR="00DE23A6" w:rsidRDefault="00D14E7F">
            <w:pPr>
              <w:jc w:val="center"/>
              <w:rPr>
                <w:i/>
                <w:iCs/>
                <w:color w:val="000000"/>
                <w:sz w:val="18"/>
                <w:szCs w:val="18"/>
                <w:lang w:eastAsia="lt-LT"/>
              </w:rPr>
            </w:pPr>
            <w:r>
              <w:rPr>
                <w:i/>
                <w:iCs/>
                <w:color w:val="000000"/>
                <w:sz w:val="18"/>
                <w:szCs w:val="18"/>
                <w:lang w:eastAsia="lt-LT"/>
              </w:rPr>
              <w:t>Nurodoma PVM suma, skirta projekto matomumo ir informavimo apie projektą priemonėms finansuoti, jeigu ji finansuojama projekto lėšomis.</w:t>
            </w:r>
          </w:p>
          <w:p w14:paraId="639A2DA8" w14:textId="77777777" w:rsidR="00DE23A6" w:rsidRDefault="00D14E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PVM suma, skirta projekto matomumo ir informavimo apie projektą priemonėms finansuoti</w:t>
            </w:r>
            <w:r>
              <w:rPr>
                <w:i/>
                <w:iCs/>
                <w:color w:val="000000"/>
                <w:sz w:val="18"/>
                <w:szCs w:val="18"/>
                <w:lang w:eastAsia="lt-LT"/>
              </w:rPr>
              <w:t>.</w:t>
            </w:r>
          </w:p>
          <w:p w14:paraId="2CD67AFF"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14:paraId="3B3950DE" w14:textId="77777777" w:rsidR="00DE23A6" w:rsidRDefault="00D14E7F">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20E03263"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53F9BC5B"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2EBBD856" w14:textId="77777777" w:rsidR="00DE23A6" w:rsidRDefault="00DE23A6">
            <w:pPr>
              <w:jc w:val="center"/>
              <w:rPr>
                <w:i/>
                <w:iCs/>
                <w:color w:val="000000"/>
                <w:sz w:val="18"/>
                <w:szCs w:val="18"/>
                <w:lang w:eastAsia="lt-LT"/>
              </w:rPr>
            </w:pPr>
          </w:p>
          <w:p w14:paraId="77671695" w14:textId="77777777" w:rsidR="00DE23A6" w:rsidRDefault="00D14E7F">
            <w:pPr>
              <w:jc w:val="center"/>
              <w:rPr>
                <w:i/>
                <w:iCs/>
                <w:color w:val="000000"/>
                <w:sz w:val="18"/>
                <w:szCs w:val="18"/>
              </w:rPr>
            </w:pPr>
            <w:r>
              <w:rPr>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48DA4CF0" w14:textId="77777777" w:rsidR="00DE23A6" w:rsidRDefault="00DE23A6">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79C661EF" w14:textId="77777777" w:rsidR="00DE23A6" w:rsidRDefault="00DE23A6">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AA80A5B" w14:textId="77777777" w:rsidR="00DE23A6" w:rsidRDefault="00DE23A6">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BA21AB4" w14:textId="77777777" w:rsidR="00DE23A6" w:rsidRDefault="00DE23A6">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14:paraId="04E73679" w14:textId="77777777" w:rsidR="00DE23A6" w:rsidRDefault="00D14E7F">
            <w:pPr>
              <w:jc w:val="center"/>
              <w:rPr>
                <w:i/>
                <w:iCs/>
                <w:color w:val="000000"/>
                <w:sz w:val="18"/>
                <w:szCs w:val="18"/>
                <w:lang w:eastAsia="lt-LT"/>
              </w:rPr>
            </w:pPr>
            <w:r>
              <w:rPr>
                <w:i/>
                <w:iCs/>
                <w:color w:val="000000"/>
                <w:sz w:val="18"/>
                <w:szCs w:val="18"/>
                <w:lang w:eastAsia="lt-LT"/>
              </w:rPr>
              <w:t>Nurodyti neprivalo-ma.</w:t>
            </w:r>
          </w:p>
          <w:p w14:paraId="35217395" w14:textId="77777777" w:rsidR="00DE23A6" w:rsidRDefault="00DE23A6">
            <w:pPr>
              <w:jc w:val="center"/>
              <w:rPr>
                <w:i/>
                <w:iCs/>
                <w:color w:val="000000"/>
                <w:sz w:val="16"/>
                <w:szCs w:val="16"/>
                <w:lang w:eastAsia="lt-LT"/>
              </w:rPr>
            </w:pPr>
          </w:p>
        </w:tc>
      </w:tr>
      <w:tr w:rsidR="00DE23A6" w14:paraId="14EAB9B4" w14:textId="77777777">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6AEF5CE" w14:textId="77777777" w:rsidR="00DE23A6" w:rsidRDefault="00DE23A6">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14:paraId="6118D52C" w14:textId="77777777" w:rsidR="00DE23A6" w:rsidRDefault="00DE23A6">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14:paraId="10B6E40F" w14:textId="77777777" w:rsidR="00DE23A6" w:rsidRDefault="00DE23A6">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14:paraId="5357DC94" w14:textId="77777777" w:rsidR="00DE23A6" w:rsidRDefault="00DE23A6">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noWrap/>
            <w:hideMark/>
          </w:tcPr>
          <w:p w14:paraId="6CB5FE64"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1CED405C" w14:textId="77777777" w:rsidR="00DE23A6" w:rsidRDefault="00DE23A6">
            <w:pPr>
              <w:jc w:val="center"/>
              <w:rPr>
                <w:i/>
                <w:iCs/>
                <w:color w:val="000000"/>
                <w:sz w:val="18"/>
                <w:szCs w:val="18"/>
                <w:lang w:eastAsia="lt-LT"/>
              </w:rPr>
            </w:pPr>
          </w:p>
          <w:p w14:paraId="54CAD0FA"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03BFF292" w14:textId="77777777" w:rsidR="00DE23A6" w:rsidRDefault="00DE23A6">
            <w:pPr>
              <w:jc w:val="center"/>
              <w:rPr>
                <w:i/>
                <w:iCs/>
                <w:color w:val="000000"/>
                <w:sz w:val="18"/>
                <w:szCs w:val="18"/>
                <w:lang w:eastAsia="lt-LT"/>
              </w:rPr>
            </w:pPr>
          </w:p>
          <w:p w14:paraId="75C98628" w14:textId="77777777" w:rsidR="00DE23A6" w:rsidRDefault="00D14E7F">
            <w:pPr>
              <w:jc w:val="center"/>
              <w:rPr>
                <w:color w:val="000000"/>
                <w:sz w:val="16"/>
                <w:szCs w:val="16"/>
                <w:lang w:eastAsia="lt-LT"/>
              </w:rPr>
            </w:pPr>
            <w:r>
              <w:rPr>
                <w:i/>
                <w:iCs/>
                <w:color w:val="000000"/>
                <w:sz w:val="18"/>
                <w:szCs w:val="18"/>
                <w:lang w:eastAsia="lt-LT"/>
              </w:rPr>
              <w:t>Nurodyti privaloma</w:t>
            </w:r>
            <w:r>
              <w:rPr>
                <w:rFonts w:ascii="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14:paraId="4F2C926F"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7BFA875C"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projekto </w:t>
            </w:r>
            <w:r>
              <w:rPr>
                <w:i/>
                <w:iCs/>
                <w:color w:val="000000"/>
                <w:sz w:val="18"/>
                <w:szCs w:val="18"/>
              </w:rPr>
              <w:t>matomumo ir informavimo apie projektą priemonių tinkamų finansuoti išlaidų suma.</w:t>
            </w:r>
          </w:p>
          <w:p w14:paraId="5527C8DC" w14:textId="77777777" w:rsidR="00DE23A6" w:rsidRDefault="00DE23A6">
            <w:pPr>
              <w:jc w:val="center"/>
              <w:rPr>
                <w:i/>
                <w:iCs/>
                <w:color w:val="000000"/>
                <w:sz w:val="18"/>
                <w:szCs w:val="18"/>
                <w:lang w:eastAsia="lt-LT"/>
              </w:rPr>
            </w:pPr>
          </w:p>
          <w:p w14:paraId="72518440"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3C4B6D68"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34B106D3"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PVM suma, skirta projekto </w:t>
            </w:r>
            <w:r>
              <w:rPr>
                <w:i/>
                <w:iCs/>
                <w:color w:val="000000"/>
                <w:sz w:val="18"/>
                <w:szCs w:val="18"/>
              </w:rPr>
              <w:t>matomumo ir informavimo apie projektą priemonėms finansuoti, jeigu ji finansuojama projekto lėšomis.</w:t>
            </w:r>
          </w:p>
          <w:p w14:paraId="065F908B" w14:textId="77777777" w:rsidR="00DE23A6" w:rsidRDefault="00DE23A6">
            <w:pPr>
              <w:jc w:val="center"/>
              <w:rPr>
                <w:i/>
                <w:iCs/>
                <w:color w:val="000000"/>
                <w:sz w:val="18"/>
                <w:szCs w:val="18"/>
                <w:lang w:eastAsia="lt-LT"/>
              </w:rPr>
            </w:pPr>
          </w:p>
          <w:p w14:paraId="1B38C757"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6C4419D6" w14:textId="77777777" w:rsidR="00DE23A6" w:rsidRDefault="00D14E7F">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0BA020A7"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19116E87"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4CC9EBF0" w14:textId="77777777" w:rsidR="00DE23A6" w:rsidRDefault="00DE23A6">
            <w:pPr>
              <w:jc w:val="center"/>
              <w:rPr>
                <w:i/>
                <w:iCs/>
                <w:color w:val="000000"/>
                <w:sz w:val="18"/>
                <w:szCs w:val="18"/>
                <w:lang w:eastAsia="lt-LT"/>
              </w:rPr>
            </w:pPr>
          </w:p>
          <w:p w14:paraId="796D272F" w14:textId="77777777" w:rsidR="00DE23A6" w:rsidRDefault="00D14E7F">
            <w:pPr>
              <w:jc w:val="center"/>
              <w:rPr>
                <w:i/>
                <w:iCs/>
                <w:color w:val="000000"/>
                <w:sz w:val="18"/>
                <w:szCs w:val="18"/>
                <w:lang w:eastAsia="lt-LT"/>
              </w:rPr>
            </w:pPr>
            <w:r>
              <w:rPr>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6B851D79" w14:textId="77777777" w:rsidR="00DE23A6" w:rsidRDefault="00DE23A6">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6CC89E45" w14:textId="77777777" w:rsidR="00DE23A6" w:rsidRDefault="00DE23A6">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676CABE2" w14:textId="77777777" w:rsidR="00DE23A6" w:rsidRDefault="00DE23A6">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F0AEFD1" w14:textId="77777777" w:rsidR="00DE23A6" w:rsidRDefault="00DE23A6">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14:paraId="719F0249" w14:textId="77777777" w:rsidR="00DE23A6" w:rsidRDefault="00D14E7F">
            <w:pPr>
              <w:jc w:val="center"/>
              <w:rPr>
                <w:i/>
                <w:iCs/>
                <w:color w:val="000000"/>
                <w:sz w:val="18"/>
                <w:szCs w:val="18"/>
                <w:lang w:eastAsia="lt-LT"/>
              </w:rPr>
            </w:pPr>
            <w:r>
              <w:rPr>
                <w:i/>
                <w:iCs/>
                <w:color w:val="000000"/>
                <w:sz w:val="18"/>
                <w:szCs w:val="18"/>
                <w:lang w:eastAsia="lt-LT"/>
              </w:rPr>
              <w:t>Nurodyti neprivalo-ma.</w:t>
            </w:r>
          </w:p>
          <w:p w14:paraId="7C2790CB" w14:textId="77777777" w:rsidR="00DE23A6" w:rsidRDefault="00DE23A6">
            <w:pPr>
              <w:jc w:val="center"/>
              <w:rPr>
                <w:i/>
                <w:iCs/>
                <w:color w:val="000000"/>
                <w:sz w:val="16"/>
                <w:szCs w:val="16"/>
                <w:lang w:eastAsia="lt-LT"/>
              </w:rPr>
            </w:pPr>
          </w:p>
        </w:tc>
      </w:tr>
      <w:tr w:rsidR="00DE23A6" w14:paraId="1718A6DC" w14:textId="77777777">
        <w:trPr>
          <w:trHeight w:val="50"/>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14:paraId="0BE2EEE8" w14:textId="77777777" w:rsidR="00DE23A6" w:rsidRDefault="00DE23A6">
            <w:pPr>
              <w:jc w:val="both"/>
              <w:rPr>
                <w:rFonts w:ascii="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14:paraId="1BF3FCD2" w14:textId="77777777" w:rsidR="00DE23A6" w:rsidRDefault="00DE23A6">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14:paraId="7A36C327" w14:textId="77777777" w:rsidR="00DE23A6" w:rsidRDefault="00DE23A6">
            <w:pPr>
              <w:jc w:val="both"/>
              <w:rPr>
                <w:rFonts w:ascii="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14:paraId="21E99838" w14:textId="77777777" w:rsidR="00DE23A6" w:rsidRDefault="00DE23A6">
            <w:pPr>
              <w:jc w:val="both"/>
              <w:rPr>
                <w:rFonts w:ascii="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noWrap/>
          </w:tcPr>
          <w:p w14:paraId="1981694C" w14:textId="77777777" w:rsidR="00DE23A6" w:rsidRDefault="00D14E7F">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14:paraId="14B150FE" w14:textId="77777777" w:rsidR="00DE23A6" w:rsidRDefault="00D14E7F">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14:paraId="717CE594" w14:textId="77777777" w:rsidR="00DE23A6" w:rsidRDefault="00D14E7F">
            <w:pPr>
              <w:jc w:val="both"/>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tcPr>
          <w:p w14:paraId="5F805FA4" w14:textId="77777777" w:rsidR="00DE23A6" w:rsidRDefault="00DE23A6">
            <w:pPr>
              <w:jc w:val="both"/>
              <w:rPr>
                <w:rFonts w:ascii="Calibri" w:hAnsi="Calibri" w:cs="Calibri"/>
                <w:i/>
                <w:iCs/>
                <w:sz w:val="16"/>
                <w:szCs w:val="16"/>
                <w:lang w:eastAsia="lt-LT"/>
              </w:rPr>
            </w:pP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14:paraId="5AE2009A" w14:textId="77777777" w:rsidR="00DE23A6" w:rsidRDefault="00D14E7F">
            <w:pPr>
              <w:jc w:val="both"/>
              <w:rPr>
                <w:rFonts w:ascii="Calibri" w:hAnsi="Calibri" w:cs="Calibri"/>
                <w:sz w:val="16"/>
                <w:szCs w:val="16"/>
                <w:lang w:eastAsia="lt-LT"/>
              </w:rPr>
            </w:pPr>
            <w:r>
              <w:rPr>
                <w:rFonts w:ascii="Calibri" w:hAnsi="Calibri" w:cs="Calibri"/>
                <w:sz w:val="16"/>
                <w:szCs w:val="16"/>
                <w:lang w:eastAsia="lt-LT"/>
              </w:rPr>
              <w:t>...</w:t>
            </w: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14:paraId="2B3DEE9C" w14:textId="77777777" w:rsidR="00DE23A6" w:rsidRDefault="00DE23A6">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01F7A846" w14:textId="77777777" w:rsidR="00DE23A6" w:rsidRDefault="00DE23A6">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14FF317E" w14:textId="77777777" w:rsidR="00DE23A6" w:rsidRDefault="00DE23A6">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1D1A5AC3" w14:textId="77777777" w:rsidR="00DE23A6" w:rsidRDefault="00D14E7F">
            <w:pPr>
              <w:jc w:val="center"/>
              <w:rPr>
                <w:rFonts w:ascii="Calibri" w:hAnsi="Calibri" w:cs="Calibri"/>
                <w:i/>
                <w:iCs/>
                <w:sz w:val="16"/>
                <w:szCs w:val="16"/>
                <w:lang w:eastAsia="lt-LT"/>
              </w:rPr>
            </w:pPr>
            <w:r>
              <w:rPr>
                <w:rFonts w:ascii="Calibri" w:hAnsi="Calibri" w:cs="Calibri"/>
                <w:i/>
                <w:iCs/>
                <w:sz w:val="16"/>
                <w:szCs w:val="16"/>
                <w:lang w:eastAsia="lt-LT"/>
              </w:rPr>
              <w:t>...</w:t>
            </w:r>
          </w:p>
        </w:tc>
      </w:tr>
      <w:tr w:rsidR="00DE23A6" w14:paraId="0BE63B45" w14:textId="77777777">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27C60C5B" w14:textId="77777777" w:rsidR="00DE23A6" w:rsidRDefault="00D14E7F">
            <w:pPr>
              <w:jc w:val="both"/>
              <w:rPr>
                <w:b/>
                <w:bCs/>
                <w:color w:val="000000"/>
                <w:sz w:val="20"/>
                <w:lang w:eastAsia="lt-LT"/>
              </w:rPr>
            </w:pPr>
            <w:r>
              <w:rPr>
                <w:b/>
                <w:bCs/>
                <w:color w:val="000000"/>
                <w:sz w:val="20"/>
                <w:lang w:eastAsia="lt-LT"/>
              </w:rPr>
              <w:lastRenderedPageBreak/>
              <w:t>Fiksuotoji projekto išlaidų norma (toliau ‒ fiksuotoji norma), skirta netiesioginėms ir kitoms išlaidoms padengti</w:t>
            </w:r>
          </w:p>
          <w:p w14:paraId="73D4CF01" w14:textId="77777777" w:rsidR="00DE23A6" w:rsidRDefault="00D14E7F">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14:paraId="4616524C" w14:textId="77777777" w:rsidR="00DE23A6" w:rsidRDefault="00DE23A6">
            <w:pPr>
              <w:ind w:right="-57"/>
              <w:rPr>
                <w:i/>
                <w:color w:val="000000"/>
                <w:sz w:val="18"/>
                <w:szCs w:val="18"/>
              </w:rPr>
            </w:pPr>
          </w:p>
          <w:p w14:paraId="61600E0A" w14:textId="77777777" w:rsidR="00DE23A6" w:rsidRDefault="00D14E7F">
            <w:pPr>
              <w:ind w:right="-57"/>
              <w:rPr>
                <w:i/>
                <w:color w:val="5B9BD5"/>
                <w:sz w:val="18"/>
                <w:szCs w:val="18"/>
              </w:rPr>
            </w:pPr>
            <w:r>
              <w:rPr>
                <w:i/>
                <w:color w:val="000000"/>
                <w:sz w:val="18"/>
                <w:szCs w:val="18"/>
              </w:rPr>
              <w:t>Laukelis nerodomas, jeigu įgyvendinamos finansinės priemonės.</w:t>
            </w:r>
          </w:p>
          <w:p w14:paraId="3D078D12" w14:textId="77777777" w:rsidR="00DE23A6" w:rsidRDefault="00DE23A6">
            <w:pPr>
              <w:jc w:val="both"/>
              <w:rPr>
                <w:rFonts w:ascii="Arial"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5BBB38B" w14:textId="77777777" w:rsidR="00DE23A6" w:rsidRDefault="00DE23A6">
            <w:pPr>
              <w:jc w:val="both"/>
              <w:rPr>
                <w:rFonts w:ascii="Arial"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6CE3CAB0" w14:textId="77777777" w:rsidR="00DE23A6" w:rsidRDefault="00D14E7F">
            <w:pPr>
              <w:jc w:val="center"/>
              <w:rPr>
                <w:i/>
                <w:iCs/>
                <w:color w:val="000000"/>
                <w:sz w:val="18"/>
                <w:szCs w:val="18"/>
                <w:lang w:eastAsia="lt-LT"/>
              </w:rPr>
            </w:pPr>
            <w:r>
              <w:rPr>
                <w:i/>
                <w:iCs/>
                <w:color w:val="000000"/>
                <w:sz w:val="18"/>
                <w:szCs w:val="18"/>
                <w:lang w:eastAsia="lt-LT"/>
              </w:rPr>
              <w:t>Nurodoma pagal taikomą fiksuotąją normą, skirtą netiesioginėms ir kitoms išlaidoms padengti, apskaičiuota suma.</w:t>
            </w:r>
          </w:p>
          <w:p w14:paraId="79E3B10E"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(poveiklę), nurodoma bendra pagal taikomą fiksuotąją normą, skirtą netiesioginėms ir kitoms išlaidoms padengti, apskaičiuota suma</w:t>
            </w:r>
            <w:r>
              <w:rPr>
                <w:i/>
                <w:iCs/>
                <w:color w:val="000000"/>
                <w:sz w:val="18"/>
                <w:szCs w:val="18"/>
              </w:rPr>
              <w:t>.</w:t>
            </w:r>
          </w:p>
          <w:p w14:paraId="2F0C4E50" w14:textId="77777777" w:rsidR="00DE23A6" w:rsidRDefault="00DE23A6">
            <w:pPr>
              <w:jc w:val="center"/>
              <w:rPr>
                <w:i/>
                <w:iCs/>
                <w:color w:val="000000"/>
                <w:sz w:val="18"/>
                <w:szCs w:val="18"/>
                <w:lang w:eastAsia="lt-LT"/>
              </w:rPr>
            </w:pPr>
          </w:p>
          <w:p w14:paraId="06252005"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594A01D5" w14:textId="77777777" w:rsidR="00DE23A6" w:rsidRDefault="00D14E7F">
            <w:pPr>
              <w:ind w:left="-57" w:right="-57"/>
              <w:jc w:val="center"/>
              <w:rPr>
                <w:i/>
                <w:sz w:val="18"/>
                <w:szCs w:val="18"/>
              </w:rPr>
            </w:pPr>
            <w:r>
              <w:rPr>
                <w:i/>
                <w:sz w:val="18"/>
                <w:szCs w:val="18"/>
              </w:rPr>
              <w:t>Nurodoma PVM dalies suma, jeigu ją prašoma finansuoti projekto lėšomis.</w:t>
            </w:r>
          </w:p>
          <w:p w14:paraId="0735340E"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(poveiklę), nurodoma bendra PVM dalies suma</w:t>
            </w:r>
            <w:r>
              <w:rPr>
                <w:i/>
                <w:iCs/>
                <w:color w:val="000000"/>
                <w:sz w:val="18"/>
                <w:szCs w:val="18"/>
              </w:rPr>
              <w:t>.</w:t>
            </w:r>
          </w:p>
          <w:p w14:paraId="1F1AB13D" w14:textId="77777777" w:rsidR="00DE23A6" w:rsidRDefault="00DE23A6">
            <w:pPr>
              <w:jc w:val="center"/>
              <w:rPr>
                <w:i/>
                <w:iCs/>
                <w:color w:val="000000"/>
                <w:sz w:val="18"/>
                <w:szCs w:val="18"/>
                <w:lang w:eastAsia="lt-LT"/>
              </w:rPr>
            </w:pPr>
          </w:p>
          <w:p w14:paraId="5E0E34D2"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20D36F3" w14:textId="77777777" w:rsidR="00DE23A6" w:rsidRDefault="00DE23A6">
            <w:pPr>
              <w:jc w:val="both"/>
              <w:rPr>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3002003D" w14:textId="77777777" w:rsidR="00DE23A6" w:rsidRDefault="00DE23A6">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14:paraId="57CFF695" w14:textId="77777777" w:rsidR="00DE23A6" w:rsidRDefault="00DE23A6">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60338479" w14:textId="77777777" w:rsidR="00DE23A6" w:rsidRDefault="00DE23A6">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336E07B3" w14:textId="77777777" w:rsidR="00DE23A6" w:rsidRDefault="00DE23A6">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14:paraId="1F2A2D87" w14:textId="77777777" w:rsidR="00DE23A6" w:rsidRDefault="00D14E7F">
            <w:pPr>
              <w:jc w:val="center"/>
              <w:rPr>
                <w:i/>
                <w:iCs/>
                <w:color w:val="000000"/>
                <w:sz w:val="18"/>
                <w:szCs w:val="18"/>
                <w:lang w:eastAsia="lt-LT"/>
              </w:rPr>
            </w:pPr>
            <w:r>
              <w:rPr>
                <w:i/>
                <w:iCs/>
                <w:color w:val="000000"/>
                <w:sz w:val="18"/>
                <w:szCs w:val="18"/>
                <w:lang w:eastAsia="lt-LT"/>
              </w:rPr>
              <w:t>Nurodyti neprivalo-ma.</w:t>
            </w:r>
          </w:p>
          <w:p w14:paraId="3021632B" w14:textId="77777777" w:rsidR="00DE23A6" w:rsidRDefault="00DE23A6">
            <w:pPr>
              <w:jc w:val="center"/>
              <w:rPr>
                <w:i/>
                <w:iCs/>
                <w:color w:val="000000"/>
                <w:sz w:val="16"/>
                <w:szCs w:val="16"/>
                <w:lang w:eastAsia="lt-LT"/>
              </w:rPr>
            </w:pPr>
          </w:p>
        </w:tc>
      </w:tr>
      <w:tr w:rsidR="00DE23A6" w14:paraId="68672966" w14:textId="77777777">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7C86F5" w14:textId="77777777" w:rsidR="00DE23A6" w:rsidRDefault="00DE23A6">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14:paraId="36522405" w14:textId="77777777" w:rsidR="00DE23A6" w:rsidRDefault="00DE23A6">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14:paraId="083CA471" w14:textId="77777777" w:rsidR="00DE23A6" w:rsidRDefault="00DE23A6">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14:paraId="197D479D" w14:textId="77777777" w:rsidR="00DE23A6" w:rsidRDefault="00DE23A6">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noWrap/>
          </w:tcPr>
          <w:p w14:paraId="76310D3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52D556F1" w14:textId="77777777" w:rsidR="00DE23A6" w:rsidRDefault="00DE23A6">
            <w:pPr>
              <w:jc w:val="center"/>
              <w:rPr>
                <w:i/>
                <w:iCs/>
                <w:color w:val="000000"/>
                <w:sz w:val="18"/>
                <w:szCs w:val="18"/>
                <w:lang w:eastAsia="lt-LT"/>
              </w:rPr>
            </w:pPr>
          </w:p>
          <w:p w14:paraId="5D75328B" w14:textId="77777777" w:rsidR="00DE23A6" w:rsidRDefault="00D14E7F">
            <w:pPr>
              <w:jc w:val="center"/>
              <w:rPr>
                <w:color w:val="000000"/>
                <w:sz w:val="18"/>
                <w:szCs w:val="18"/>
                <w:lang w:eastAsia="lt-LT"/>
              </w:rPr>
            </w:pPr>
            <w:r>
              <w:rPr>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14:paraId="7420D3E9"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 konkrečios pažangos priemonės veiklos (poveiklės) fiksuotosios normos, skirtos netiesioginėms ir kitoms išlaidoms padengti, suma</w:t>
            </w:r>
            <w:r>
              <w:rPr>
                <w:i/>
                <w:iCs/>
                <w:color w:val="000000"/>
                <w:sz w:val="18"/>
                <w:szCs w:val="18"/>
              </w:rPr>
              <w:t>.</w:t>
            </w:r>
          </w:p>
          <w:p w14:paraId="2A6E948C" w14:textId="77777777" w:rsidR="00DE23A6" w:rsidRDefault="00DE23A6">
            <w:pPr>
              <w:jc w:val="center"/>
              <w:rPr>
                <w:i/>
                <w:iCs/>
                <w:color w:val="000000"/>
                <w:sz w:val="18"/>
                <w:szCs w:val="18"/>
                <w:lang w:eastAsia="lt-LT"/>
              </w:rPr>
            </w:pPr>
          </w:p>
          <w:p w14:paraId="6F457EEC" w14:textId="77777777" w:rsidR="00DE23A6" w:rsidRDefault="00D14E7F">
            <w:pPr>
              <w:jc w:val="center"/>
              <w:rPr>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58230930" w14:textId="77777777" w:rsidR="00DE23A6" w:rsidRDefault="00D14E7F">
            <w:pPr>
              <w:ind w:left="-57" w:right="-57"/>
              <w:jc w:val="center"/>
              <w:rPr>
                <w:i/>
                <w:sz w:val="18"/>
                <w:szCs w:val="18"/>
              </w:rPr>
            </w:pPr>
            <w:r>
              <w:rPr>
                <w:i/>
                <w:iCs/>
                <w:color w:val="000000"/>
                <w:sz w:val="18"/>
                <w:szCs w:val="18"/>
                <w:lang w:eastAsia="lt-LT"/>
              </w:rPr>
              <w:t>Nepildoma, jeigu projektas įgyvendinamas pagal vieną pažangos priemonės veiklą (poveiklę). Kitu atveju nurodoma konkrečios pažangos priemonės veiklos (poveiklės) PVM</w:t>
            </w:r>
            <w:r>
              <w:rPr>
                <w:i/>
                <w:sz w:val="18"/>
                <w:szCs w:val="18"/>
              </w:rPr>
              <w:t xml:space="preserve"> dalies suma.</w:t>
            </w:r>
          </w:p>
          <w:p w14:paraId="53244E2D" w14:textId="77777777" w:rsidR="00DE23A6" w:rsidRDefault="00DE23A6">
            <w:pPr>
              <w:jc w:val="center"/>
              <w:rPr>
                <w:i/>
                <w:iCs/>
                <w:color w:val="000000"/>
                <w:sz w:val="18"/>
                <w:szCs w:val="18"/>
                <w:lang w:eastAsia="lt-LT"/>
              </w:rPr>
            </w:pPr>
          </w:p>
          <w:p w14:paraId="32D80916"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E16AAF" w14:textId="77777777" w:rsidR="00DE23A6" w:rsidRDefault="00DE23A6">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76C67F4E" w14:textId="77777777" w:rsidR="00DE23A6" w:rsidRDefault="00DE23A6">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14:paraId="380EDB55" w14:textId="77777777" w:rsidR="00DE23A6" w:rsidRDefault="00DE23A6">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2D01196E" w14:textId="77777777" w:rsidR="00DE23A6" w:rsidRDefault="00DE23A6">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1E396ABA" w14:textId="77777777" w:rsidR="00DE23A6" w:rsidRDefault="00DE23A6">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1BC02C47" w14:textId="77777777" w:rsidR="00DE23A6" w:rsidRDefault="00D14E7F">
            <w:pPr>
              <w:jc w:val="center"/>
              <w:rPr>
                <w:i/>
                <w:iCs/>
                <w:color w:val="000000"/>
                <w:sz w:val="18"/>
                <w:szCs w:val="18"/>
                <w:lang w:eastAsia="lt-LT"/>
              </w:rPr>
            </w:pPr>
            <w:r>
              <w:rPr>
                <w:i/>
                <w:iCs/>
                <w:color w:val="000000"/>
                <w:sz w:val="18"/>
                <w:szCs w:val="18"/>
                <w:lang w:eastAsia="lt-LT"/>
              </w:rPr>
              <w:t>Nurodyti neprivalo-ma.</w:t>
            </w:r>
          </w:p>
          <w:p w14:paraId="366F56F1" w14:textId="77777777" w:rsidR="00DE23A6" w:rsidRDefault="00DE23A6">
            <w:pPr>
              <w:jc w:val="center"/>
              <w:rPr>
                <w:i/>
                <w:iCs/>
                <w:sz w:val="16"/>
                <w:szCs w:val="16"/>
                <w:lang w:eastAsia="lt-LT"/>
              </w:rPr>
            </w:pPr>
          </w:p>
        </w:tc>
      </w:tr>
      <w:tr w:rsidR="00DE23A6" w14:paraId="6F8FFFAB" w14:textId="77777777">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58AC23B1" w14:textId="77777777" w:rsidR="00DE23A6" w:rsidRDefault="00DE23A6">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14:paraId="5EE21DE2" w14:textId="77777777" w:rsidR="00DE23A6" w:rsidRDefault="00DE23A6">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14:paraId="23A1461D" w14:textId="77777777" w:rsidR="00DE23A6" w:rsidRDefault="00DE23A6">
            <w:pPr>
              <w:jc w:val="both"/>
              <w:rPr>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14:paraId="7D0B864C" w14:textId="77777777" w:rsidR="00DE23A6" w:rsidRDefault="00DE23A6">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noWrap/>
          </w:tcPr>
          <w:p w14:paraId="3E2C018D" w14:textId="77777777" w:rsidR="00DE23A6" w:rsidRDefault="00D14E7F">
            <w:pPr>
              <w:jc w:val="both"/>
              <w:rPr>
                <w:color w:val="000000"/>
                <w:sz w:val="18"/>
                <w:szCs w:val="18"/>
                <w:lang w:eastAsia="lt-LT"/>
              </w:rPr>
            </w:pPr>
            <w:r>
              <w:rPr>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14:paraId="39446673" w14:textId="77777777" w:rsidR="00DE23A6" w:rsidRDefault="00DE23A6">
            <w:pPr>
              <w:jc w:val="both"/>
              <w:rPr>
                <w:color w:val="000000"/>
                <w:sz w:val="18"/>
                <w:szCs w:val="18"/>
                <w:lang w:eastAsia="lt-LT"/>
              </w:rPr>
            </w:pPr>
          </w:p>
        </w:tc>
        <w:tc>
          <w:tcPr>
            <w:tcW w:w="402" w:type="pct"/>
            <w:tcBorders>
              <w:top w:val="single" w:sz="4" w:space="0" w:color="auto"/>
              <w:left w:val="nil"/>
              <w:bottom w:val="single" w:sz="8" w:space="0" w:color="auto"/>
              <w:right w:val="single" w:sz="4" w:space="0" w:color="auto"/>
            </w:tcBorders>
            <w:shd w:val="clear" w:color="auto" w:fill="FFFFFF" w:themeFill="background1"/>
          </w:tcPr>
          <w:p w14:paraId="101B16A8" w14:textId="77777777" w:rsidR="00DE23A6" w:rsidRDefault="00DE23A6">
            <w:pPr>
              <w:jc w:val="both"/>
              <w:rPr>
                <w:i/>
                <w:iCs/>
                <w:color w:val="000000"/>
                <w:sz w:val="18"/>
                <w:szCs w:val="18"/>
                <w:lang w:eastAsia="lt-LT"/>
              </w:rPr>
            </w:pP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7A40EC71" w14:textId="77777777" w:rsidR="00DE23A6" w:rsidRDefault="00DE23A6">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14:paraId="27BB9AD8" w14:textId="77777777" w:rsidR="00DE23A6" w:rsidRDefault="00D14E7F">
            <w:pPr>
              <w:jc w:val="both"/>
              <w:rPr>
                <w:rFonts w:ascii="Calibri Light" w:hAnsi="Calibri Light" w:cs="Calibri Light"/>
                <w:sz w:val="16"/>
                <w:szCs w:val="16"/>
                <w:lang w:eastAsia="lt-LT"/>
              </w:rPr>
            </w:pPr>
            <w:r>
              <w:rPr>
                <w:rFonts w:ascii="Calibri Light" w:hAnsi="Calibri Light" w:cs="Calibri Light"/>
                <w:sz w:val="16"/>
                <w:szCs w:val="16"/>
                <w:lang w:eastAsia="lt-LT"/>
              </w:rPr>
              <w:t>...</w:t>
            </w: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14:paraId="63302A9B" w14:textId="77777777" w:rsidR="00DE23A6" w:rsidRDefault="00DE23A6">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49DF69DA" w14:textId="77777777" w:rsidR="00DE23A6" w:rsidRDefault="00DE23A6">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1AECBF77" w14:textId="77777777" w:rsidR="00DE23A6" w:rsidRDefault="00DE23A6">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14:paraId="077A07F5" w14:textId="77777777" w:rsidR="00DE23A6" w:rsidRDefault="00D14E7F">
            <w:pPr>
              <w:jc w:val="center"/>
              <w:rPr>
                <w:rFonts w:ascii="Calibri Light" w:hAnsi="Calibri Light" w:cs="Calibri Light"/>
                <w:i/>
                <w:iCs/>
                <w:sz w:val="16"/>
                <w:szCs w:val="16"/>
                <w:lang w:eastAsia="lt-LT"/>
              </w:rPr>
            </w:pPr>
            <w:r>
              <w:rPr>
                <w:rFonts w:ascii="Calibri Light" w:hAnsi="Calibri Light" w:cs="Calibri Light"/>
                <w:i/>
                <w:iCs/>
                <w:sz w:val="16"/>
                <w:szCs w:val="16"/>
                <w:lang w:eastAsia="lt-LT"/>
              </w:rPr>
              <w:t>...</w:t>
            </w:r>
          </w:p>
        </w:tc>
      </w:tr>
      <w:tr w:rsidR="00DE23A6" w14:paraId="09C0CF24" w14:textId="77777777">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02502FC5" w14:textId="77777777" w:rsidR="00DE23A6" w:rsidRDefault="00D14E7F">
            <w:pPr>
              <w:jc w:val="both"/>
              <w:rPr>
                <w:b/>
                <w:bCs/>
                <w:color w:val="000000"/>
                <w:sz w:val="20"/>
                <w:lang w:eastAsia="lt-LT"/>
              </w:rPr>
            </w:pPr>
            <w:r>
              <w:rPr>
                <w:b/>
                <w:bCs/>
                <w:color w:val="000000"/>
                <w:sz w:val="20"/>
                <w:lang w:eastAsia="lt-LT"/>
              </w:rPr>
              <w:t>Iš viso:</w:t>
            </w:r>
          </w:p>
          <w:p w14:paraId="59455ABA" w14:textId="77777777" w:rsidR="00DE23A6" w:rsidRDefault="00D14E7F">
            <w:pPr>
              <w:jc w:val="both"/>
              <w:rPr>
                <w:b/>
                <w:bCs/>
                <w:color w:val="000000"/>
                <w:sz w:val="20"/>
                <w:lang w:eastAsia="lt-LT"/>
              </w:rPr>
            </w:pPr>
            <w:r>
              <w:rPr>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54B67A52" w14:textId="77777777" w:rsidR="00DE23A6" w:rsidRDefault="00DE23A6">
            <w:pPr>
              <w:rPr>
                <w:b/>
                <w:bCs/>
                <w:color w:val="000000"/>
                <w:sz w:val="20"/>
                <w:lang w:eastAsia="lt-LT"/>
              </w:rPr>
            </w:pPr>
          </w:p>
          <w:p w14:paraId="777F8A15" w14:textId="77777777" w:rsidR="00DE23A6" w:rsidRDefault="00DE23A6">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14:paraId="72E12FDA" w14:textId="77777777" w:rsidR="00DE23A6" w:rsidRDefault="00D14E7F">
            <w:pPr>
              <w:jc w:val="center"/>
              <w:rPr>
                <w:i/>
                <w:iCs/>
                <w:color w:val="000000"/>
                <w:sz w:val="18"/>
                <w:szCs w:val="18"/>
                <w:lang w:eastAsia="lt-LT"/>
              </w:rPr>
            </w:pPr>
            <w:r>
              <w:rPr>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i/>
                <w:iCs/>
                <w:color w:val="000000"/>
                <w:sz w:val="18"/>
                <w:szCs w:val="18"/>
                <w:lang w:eastAsia="lt-LT"/>
              </w:rPr>
              <w:t xml:space="preserve"> suma ir fiksuotosios normos, skirtos netiesioginėms ir kitoms išlaidoms padengti, tinkamų finansuoti išlaidų suma).</w:t>
            </w:r>
          </w:p>
          <w:p w14:paraId="43F5B183" w14:textId="77777777" w:rsidR="00DE23A6" w:rsidRDefault="00DE23A6">
            <w:pPr>
              <w:jc w:val="center"/>
              <w:rPr>
                <w:i/>
                <w:iCs/>
                <w:color w:val="000000"/>
                <w:sz w:val="18"/>
                <w:szCs w:val="18"/>
                <w:lang w:eastAsia="lt-LT"/>
              </w:rPr>
            </w:pPr>
          </w:p>
          <w:p w14:paraId="43A7B70C"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14:paraId="142613A4" w14:textId="77777777" w:rsidR="00DE23A6" w:rsidRDefault="00D14E7F">
            <w:pPr>
              <w:jc w:val="center"/>
              <w:rPr>
                <w:i/>
                <w:iCs/>
                <w:color w:val="000000"/>
                <w:sz w:val="18"/>
                <w:szCs w:val="18"/>
                <w:lang w:eastAsia="lt-LT"/>
              </w:rPr>
            </w:pPr>
            <w:r>
              <w:rPr>
                <w:i/>
                <w:sz w:val="18"/>
                <w:szCs w:val="18"/>
              </w:rPr>
              <w:t>Apskaičiuojama</w:t>
            </w:r>
            <w:r>
              <w:rPr>
                <w:i/>
                <w:iCs/>
                <w:color w:val="000000"/>
                <w:sz w:val="18"/>
                <w:szCs w:val="18"/>
                <w:lang w:eastAsia="lt-LT"/>
              </w:rPr>
              <w:t xml:space="preserve"> bendra projekto PVM suma, kurią prašoma finansuoti iš projekto lėšų.</w:t>
            </w:r>
          </w:p>
          <w:p w14:paraId="13CC2A9C" w14:textId="77777777" w:rsidR="00DE23A6" w:rsidRDefault="00DE23A6">
            <w:pPr>
              <w:jc w:val="center"/>
              <w:rPr>
                <w:i/>
                <w:iCs/>
                <w:color w:val="000000"/>
                <w:sz w:val="18"/>
                <w:szCs w:val="18"/>
                <w:lang w:eastAsia="lt-LT"/>
              </w:rPr>
            </w:pPr>
          </w:p>
          <w:p w14:paraId="1A8B66B6"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70F004E5" w14:textId="77777777" w:rsidR="00DE23A6" w:rsidRDefault="00DE23A6">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42F8A88C" w14:textId="77777777" w:rsidR="00DE23A6" w:rsidRDefault="00DE23A6">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5866D74D" w14:textId="77777777" w:rsidR="00DE23A6" w:rsidRDefault="00DE23A6">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14:paraId="7C5E9A02" w14:textId="77777777" w:rsidR="00DE23A6" w:rsidRDefault="00DE23A6">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14:paraId="5447344A" w14:textId="77777777" w:rsidR="00DE23A6" w:rsidRDefault="00DE23A6">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14:paraId="4AADD492" w14:textId="77777777" w:rsidR="00DE23A6" w:rsidRDefault="00DE23A6">
            <w:pPr>
              <w:spacing w:line="259" w:lineRule="auto"/>
              <w:rPr>
                <w:rFonts w:ascii="Calibri Light" w:hAnsi="Calibri Light" w:cs="Calibri Light"/>
                <w:sz w:val="16"/>
                <w:szCs w:val="16"/>
              </w:rPr>
            </w:pPr>
          </w:p>
        </w:tc>
      </w:tr>
      <w:tr w:rsidR="00DE23A6" w14:paraId="47F41D40" w14:textId="77777777">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44D75359" w14:textId="77777777" w:rsidR="00DE23A6" w:rsidRDefault="00D14E7F">
            <w:pPr>
              <w:jc w:val="both"/>
              <w:rPr>
                <w:b/>
                <w:bCs/>
                <w:color w:val="000000"/>
                <w:sz w:val="20"/>
                <w:lang w:eastAsia="lt-LT"/>
              </w:rPr>
            </w:pPr>
            <w:r>
              <w:rPr>
                <w:b/>
                <w:bCs/>
                <w:color w:val="000000"/>
                <w:sz w:val="20"/>
                <w:lang w:eastAsia="lt-LT"/>
              </w:rPr>
              <w:t>Iš jų:</w:t>
            </w:r>
          </w:p>
          <w:p w14:paraId="13A54AD0" w14:textId="77777777" w:rsidR="00DE23A6" w:rsidRDefault="00D14E7F">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4733B9FF" w14:textId="77777777" w:rsidR="00DE23A6" w:rsidRDefault="00DE23A6">
            <w:pPr>
              <w:rPr>
                <w:i/>
                <w:color w:val="1F4E79"/>
                <w:sz w:val="18"/>
                <w:szCs w:val="18"/>
              </w:rPr>
            </w:pPr>
          </w:p>
          <w:p w14:paraId="26733A77" w14:textId="77777777" w:rsidR="00DE23A6" w:rsidRDefault="00DE23A6">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2D969E01" w14:textId="77777777" w:rsidR="00DE23A6" w:rsidRDefault="00DE23A6">
            <w:pPr>
              <w:jc w:val="both"/>
              <w:rPr>
                <w:i/>
                <w:color w:val="1F4E79"/>
                <w:sz w:val="18"/>
                <w:szCs w:val="18"/>
              </w:rPr>
            </w:pPr>
          </w:p>
          <w:p w14:paraId="06385DBD" w14:textId="77777777" w:rsidR="00DE23A6" w:rsidRDefault="00DE23A6">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3B70D92D" w14:textId="77777777" w:rsidR="00DE23A6" w:rsidRDefault="00DE23A6">
            <w:pPr>
              <w:rPr>
                <w:i/>
                <w:color w:val="1F4E79"/>
                <w:sz w:val="18"/>
                <w:szCs w:val="18"/>
              </w:rPr>
            </w:pPr>
          </w:p>
          <w:p w14:paraId="7348720E" w14:textId="77777777" w:rsidR="00DE23A6" w:rsidRDefault="00DE23A6">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D4C73B4" w14:textId="77777777" w:rsidR="00DE23A6" w:rsidRDefault="00DE23A6">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38FF9A88" w14:textId="77777777" w:rsidR="00DE23A6" w:rsidRDefault="00DE23A6">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40D81A97" w14:textId="77777777" w:rsidR="00DE23A6" w:rsidRDefault="00DE23A6">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14:paraId="3D80DBC3" w14:textId="77777777" w:rsidR="00DE23A6" w:rsidRDefault="00DE23A6">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14:paraId="137B9791" w14:textId="77777777" w:rsidR="00DE23A6" w:rsidRDefault="00DE23A6">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07725358" w14:textId="77777777" w:rsidR="00DE23A6" w:rsidRDefault="00DE23A6">
            <w:pPr>
              <w:spacing w:line="259" w:lineRule="auto"/>
              <w:rPr>
                <w:rFonts w:ascii="Arial" w:hAnsi="Arial"/>
                <w:sz w:val="20"/>
              </w:rPr>
            </w:pPr>
          </w:p>
        </w:tc>
      </w:tr>
      <w:tr w:rsidR="00DE23A6" w14:paraId="52D09BDE"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7B13089F" w14:textId="77777777" w:rsidR="00DE23A6" w:rsidRDefault="00D14E7F">
            <w:pPr>
              <w:jc w:val="both"/>
              <w:rPr>
                <w:b/>
                <w:bCs/>
                <w:color w:val="000000"/>
                <w:sz w:val="20"/>
                <w:lang w:eastAsia="lt-LT"/>
              </w:rPr>
            </w:pPr>
            <w:r>
              <w:rPr>
                <w:b/>
                <w:bCs/>
                <w:color w:val="000000"/>
                <w:sz w:val="20"/>
                <w:lang w:eastAsia="lt-LT"/>
              </w:rPr>
              <w:t>Tiesioginės išlaidos</w:t>
            </w:r>
          </w:p>
          <w:p w14:paraId="243EBCF1" w14:textId="77777777" w:rsidR="00DE23A6" w:rsidRDefault="00D14E7F">
            <w:pPr>
              <w:rPr>
                <w:b/>
                <w:bCs/>
                <w:color w:val="000000"/>
                <w:sz w:val="18"/>
                <w:szCs w:val="18"/>
                <w:lang w:eastAsia="lt-LT"/>
              </w:rPr>
            </w:pPr>
            <w:r>
              <w:rPr>
                <w:i/>
                <w:iCs/>
                <w:sz w:val="20"/>
              </w:rPr>
              <w:t>Susumuojama visa projekto tinkamų finansuoti išlaidų (veiklų vykdymo ir projekto matomumo ir informavimo apie projektą) suma</w:t>
            </w:r>
            <w:r>
              <w:rPr>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15E322B9" w14:textId="77777777" w:rsidR="00DE23A6" w:rsidRDefault="00DE23A6">
            <w:pPr>
              <w:rPr>
                <w:b/>
                <w:bCs/>
                <w:color w:val="000000"/>
                <w:sz w:val="18"/>
                <w:szCs w:val="18"/>
                <w:lang w:eastAsia="lt-LT"/>
              </w:rPr>
            </w:pPr>
          </w:p>
          <w:p w14:paraId="45B7DD63" w14:textId="77777777" w:rsidR="00DE23A6" w:rsidRDefault="00DE23A6">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39B4F210" w14:textId="77777777" w:rsidR="00DE23A6" w:rsidRDefault="00D14E7F">
            <w:pPr>
              <w:jc w:val="center"/>
              <w:rPr>
                <w:i/>
                <w:iCs/>
                <w:color w:val="000000"/>
                <w:sz w:val="18"/>
                <w:szCs w:val="18"/>
                <w:lang w:eastAsia="lt-LT"/>
              </w:rPr>
            </w:pPr>
            <w:r>
              <w:rPr>
                <w:i/>
                <w:iCs/>
                <w:color w:val="000000"/>
                <w:sz w:val="18"/>
                <w:szCs w:val="18"/>
                <w:lang w:eastAsia="lt-LT"/>
              </w:rPr>
              <w:t xml:space="preserve">Susumuojama visa projekto tinkamų finansuoti išlaidų (veiklų vykdymo ir projekto matomumo ir </w:t>
            </w:r>
            <w:r>
              <w:rPr>
                <w:i/>
                <w:iCs/>
                <w:color w:val="000000"/>
                <w:sz w:val="18"/>
                <w:szCs w:val="18"/>
                <w:lang w:eastAsia="lt-LT"/>
              </w:rPr>
              <w:lastRenderedPageBreak/>
              <w:t>informavimo apie projektą) suma.</w:t>
            </w:r>
          </w:p>
          <w:p w14:paraId="6DB71425" w14:textId="77777777" w:rsidR="00DE23A6" w:rsidRDefault="00DE23A6">
            <w:pPr>
              <w:jc w:val="center"/>
              <w:rPr>
                <w:i/>
                <w:iCs/>
                <w:color w:val="000000"/>
                <w:sz w:val="18"/>
                <w:szCs w:val="18"/>
                <w:lang w:eastAsia="lt-LT"/>
              </w:rPr>
            </w:pPr>
          </w:p>
          <w:p w14:paraId="238CC275"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A0CD573"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965798B"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4F47808"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1AD76AB"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76AE3497"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14248716"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85F15B5" w14:textId="77777777" w:rsidR="00DE23A6" w:rsidRDefault="00DE23A6">
            <w:pPr>
              <w:spacing w:line="259" w:lineRule="auto"/>
              <w:rPr>
                <w:rFonts w:ascii="Arial" w:hAnsi="Arial"/>
                <w:sz w:val="20"/>
              </w:rPr>
            </w:pPr>
          </w:p>
        </w:tc>
      </w:tr>
      <w:tr w:rsidR="00DE23A6" w14:paraId="11AE5ED6"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27F868B2" w14:textId="77777777" w:rsidR="00DE23A6" w:rsidRDefault="00D14E7F">
            <w:pPr>
              <w:jc w:val="both"/>
              <w:rPr>
                <w:b/>
                <w:bCs/>
                <w:color w:val="000000"/>
                <w:sz w:val="20"/>
                <w:lang w:eastAsia="lt-LT"/>
              </w:rPr>
            </w:pPr>
            <w:r>
              <w:rPr>
                <w:b/>
                <w:bCs/>
                <w:color w:val="000000"/>
                <w:sz w:val="20"/>
                <w:lang w:eastAsia="lt-LT"/>
              </w:rPr>
              <w:t>Žemės pirkimo išlaidos</w:t>
            </w:r>
          </w:p>
          <w:p w14:paraId="7FD52E5B"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30605404" w14:textId="77777777" w:rsidR="00DE23A6" w:rsidRDefault="00DE23A6">
            <w:pPr>
              <w:rPr>
                <w:b/>
                <w:bCs/>
                <w:color w:val="000000"/>
                <w:sz w:val="20"/>
                <w:lang w:eastAsia="lt-LT"/>
              </w:rPr>
            </w:pPr>
          </w:p>
          <w:p w14:paraId="7A83FA23"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34200501"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4B6CCD9B" w14:textId="77777777" w:rsidR="00DE23A6" w:rsidRDefault="00D14E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14:paraId="28188FC6" w14:textId="77777777" w:rsidR="00DE23A6" w:rsidRDefault="00DE23A6">
            <w:pPr>
              <w:jc w:val="center"/>
              <w:rPr>
                <w:i/>
                <w:iCs/>
                <w:color w:val="000000"/>
                <w:sz w:val="18"/>
                <w:szCs w:val="18"/>
                <w:lang w:eastAsia="lt-LT"/>
              </w:rPr>
            </w:pPr>
          </w:p>
          <w:p w14:paraId="515057F3"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24AE7E3"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EAEA470"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CE746A2"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F8DAEE8"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797BF66F"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23A9FFC8"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BC64E15" w14:textId="77777777" w:rsidR="00DE23A6" w:rsidRDefault="00DE23A6">
            <w:pPr>
              <w:spacing w:line="259" w:lineRule="auto"/>
              <w:rPr>
                <w:rFonts w:ascii="Arial" w:hAnsi="Arial"/>
                <w:sz w:val="20"/>
              </w:rPr>
            </w:pPr>
          </w:p>
        </w:tc>
      </w:tr>
      <w:tr w:rsidR="00DE23A6" w14:paraId="1AEBC293"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978FE19"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61B8F46C"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0F85D04B" w14:textId="77777777" w:rsidR="00DE23A6" w:rsidRDefault="00DE23A6">
            <w:pPr>
              <w:jc w:val="center"/>
              <w:rPr>
                <w:i/>
                <w:iCs/>
                <w:color w:val="000000"/>
                <w:sz w:val="18"/>
                <w:szCs w:val="18"/>
                <w:lang w:eastAsia="lt-LT"/>
              </w:rPr>
            </w:pPr>
          </w:p>
          <w:p w14:paraId="1B9486CB"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2C03E068"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2BC4B446"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(poveiklės) žemės pirkimo išlaidų suma.</w:t>
            </w:r>
          </w:p>
          <w:p w14:paraId="3444A7A3" w14:textId="77777777" w:rsidR="00DE23A6" w:rsidRDefault="00DE23A6">
            <w:pPr>
              <w:jc w:val="center"/>
              <w:rPr>
                <w:i/>
                <w:iCs/>
                <w:color w:val="000000"/>
                <w:sz w:val="18"/>
                <w:szCs w:val="18"/>
                <w:lang w:eastAsia="lt-LT"/>
              </w:rPr>
            </w:pPr>
          </w:p>
          <w:p w14:paraId="48DFF99F"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37827B2" w14:textId="77777777" w:rsidR="00DE23A6" w:rsidRDefault="00DE23A6">
            <w:pPr>
              <w:jc w:val="both"/>
              <w:rPr>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4397B6D3" w14:textId="77777777" w:rsidR="00DE23A6" w:rsidRDefault="00DE23A6">
            <w:pPr>
              <w:jc w:val="both"/>
              <w:rPr>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2E4D8A5B" w14:textId="77777777" w:rsidR="00DE23A6" w:rsidRDefault="00DE23A6">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6FC18665" w14:textId="77777777" w:rsidR="00DE23A6" w:rsidRDefault="00DE23A6">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6E4DB983" w14:textId="77777777" w:rsidR="00DE23A6" w:rsidRDefault="00DE23A6">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36D2DB4A" w14:textId="77777777" w:rsidR="00DE23A6" w:rsidRDefault="00DE23A6">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523373BC" w14:textId="77777777" w:rsidR="00DE23A6" w:rsidRDefault="00DE23A6">
            <w:pPr>
              <w:spacing w:line="259" w:lineRule="auto"/>
              <w:rPr>
                <w:rFonts w:ascii="Arial" w:hAnsi="Arial"/>
                <w:sz w:val="20"/>
              </w:rPr>
            </w:pPr>
          </w:p>
        </w:tc>
      </w:tr>
      <w:tr w:rsidR="00DE23A6" w14:paraId="04F74704"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61943B9F" w14:textId="77777777" w:rsidR="00DE23A6" w:rsidRDefault="00D14E7F">
            <w:pPr>
              <w:jc w:val="both"/>
              <w:rPr>
                <w:b/>
                <w:bCs/>
                <w:color w:val="000000"/>
                <w:sz w:val="20"/>
                <w:lang w:eastAsia="lt-LT"/>
              </w:rPr>
            </w:pPr>
            <w:r>
              <w:rPr>
                <w:b/>
                <w:bCs/>
                <w:color w:val="000000"/>
                <w:sz w:val="20"/>
                <w:lang w:eastAsia="lt-LT"/>
              </w:rPr>
              <w:t>Nepiniginis įnašas</w:t>
            </w:r>
          </w:p>
          <w:p w14:paraId="0EC021C6"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7BDC68B1" w14:textId="77777777" w:rsidR="00DE23A6" w:rsidRDefault="00DE23A6">
            <w:pPr>
              <w:rPr>
                <w:b/>
                <w:bCs/>
                <w:color w:val="000000"/>
                <w:sz w:val="20"/>
                <w:lang w:eastAsia="lt-LT"/>
              </w:rPr>
            </w:pPr>
          </w:p>
          <w:p w14:paraId="51A93E3E"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64C5B8BF"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104D6AA1" w14:textId="77777777" w:rsidR="00DE23A6" w:rsidRDefault="00D14E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14:paraId="050063E8" w14:textId="77777777" w:rsidR="00DE23A6" w:rsidRDefault="00DE23A6">
            <w:pPr>
              <w:jc w:val="center"/>
              <w:rPr>
                <w:i/>
                <w:iCs/>
                <w:color w:val="000000"/>
                <w:sz w:val="18"/>
                <w:szCs w:val="18"/>
                <w:lang w:eastAsia="lt-LT"/>
              </w:rPr>
            </w:pPr>
          </w:p>
          <w:p w14:paraId="7B055E58"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8015679"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65F2738"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B7038DC"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B41F529"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5C670A4C"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7802EEBB"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38D7612" w14:textId="77777777" w:rsidR="00DE23A6" w:rsidRDefault="00DE23A6">
            <w:pPr>
              <w:spacing w:line="259" w:lineRule="auto"/>
              <w:rPr>
                <w:rFonts w:ascii="Arial" w:hAnsi="Arial"/>
                <w:sz w:val="20"/>
              </w:rPr>
            </w:pPr>
          </w:p>
        </w:tc>
      </w:tr>
      <w:tr w:rsidR="00DE23A6" w14:paraId="19127CB9"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D6C19F4"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572C73A4"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5F5D37CA" w14:textId="77777777" w:rsidR="00DE23A6" w:rsidRDefault="00DE23A6">
            <w:pPr>
              <w:jc w:val="center"/>
              <w:rPr>
                <w:i/>
                <w:iCs/>
                <w:color w:val="000000"/>
                <w:sz w:val="18"/>
                <w:szCs w:val="18"/>
                <w:lang w:eastAsia="lt-LT"/>
              </w:rPr>
            </w:pPr>
          </w:p>
          <w:p w14:paraId="163218BA"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1AEB50F8"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508DF2D0"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nepiniginio įnašo </w:t>
            </w:r>
            <w:r>
              <w:rPr>
                <w:i/>
                <w:iCs/>
                <w:color w:val="000000"/>
                <w:sz w:val="18"/>
                <w:szCs w:val="18"/>
              </w:rPr>
              <w:t>suma.</w:t>
            </w:r>
          </w:p>
          <w:p w14:paraId="70A902A8" w14:textId="77777777" w:rsidR="00DE23A6" w:rsidRDefault="00DE23A6">
            <w:pPr>
              <w:jc w:val="center"/>
              <w:rPr>
                <w:i/>
                <w:iCs/>
                <w:color w:val="000000"/>
                <w:sz w:val="18"/>
                <w:szCs w:val="18"/>
                <w:lang w:eastAsia="lt-LT"/>
              </w:rPr>
            </w:pPr>
          </w:p>
          <w:p w14:paraId="1ED7D2DB"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8C0DDB8"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A06C497"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70B0D282" w14:textId="77777777" w:rsidR="00DE23A6" w:rsidRDefault="00DE23A6">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A88B698" w14:textId="77777777" w:rsidR="00DE23A6" w:rsidRDefault="00DE23A6">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79D1B850" w14:textId="77777777" w:rsidR="00DE23A6" w:rsidRDefault="00DE23A6">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7D98BFC2" w14:textId="77777777" w:rsidR="00DE23A6" w:rsidRDefault="00DE23A6">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801687D" w14:textId="77777777" w:rsidR="00DE23A6" w:rsidRDefault="00DE23A6">
            <w:pPr>
              <w:spacing w:line="259" w:lineRule="auto"/>
              <w:rPr>
                <w:rFonts w:ascii="Arial" w:hAnsi="Arial"/>
                <w:sz w:val="20"/>
              </w:rPr>
            </w:pPr>
          </w:p>
        </w:tc>
      </w:tr>
      <w:tr w:rsidR="00DE23A6" w14:paraId="28604D63"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75477B9A" w14:textId="77777777" w:rsidR="00DE23A6" w:rsidRDefault="00D14E7F">
            <w:pPr>
              <w:jc w:val="both"/>
              <w:rPr>
                <w:b/>
                <w:bCs/>
                <w:color w:val="000000"/>
                <w:sz w:val="20"/>
                <w:lang w:eastAsia="lt-LT"/>
              </w:rPr>
            </w:pPr>
            <w:r>
              <w:rPr>
                <w:b/>
                <w:bCs/>
                <w:color w:val="000000"/>
                <w:sz w:val="20"/>
                <w:lang w:eastAsia="lt-LT"/>
              </w:rPr>
              <w:lastRenderedPageBreak/>
              <w:t>Kryžminis finansavimas</w:t>
            </w:r>
          </w:p>
          <w:p w14:paraId="525DBE34"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7156A316" w14:textId="77777777" w:rsidR="00DE23A6" w:rsidRDefault="00DE23A6">
            <w:pPr>
              <w:rPr>
                <w:b/>
                <w:bCs/>
                <w:color w:val="000000"/>
                <w:sz w:val="20"/>
                <w:lang w:eastAsia="lt-LT"/>
              </w:rPr>
            </w:pPr>
          </w:p>
          <w:p w14:paraId="23BB66CC"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676377D9"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6DF9B491" w14:textId="77777777" w:rsidR="00DE23A6" w:rsidRDefault="00D14E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14:paraId="1F911EBB" w14:textId="77777777" w:rsidR="00DE23A6" w:rsidRDefault="00DE23A6">
            <w:pPr>
              <w:jc w:val="center"/>
              <w:rPr>
                <w:i/>
                <w:iCs/>
                <w:color w:val="000000"/>
                <w:sz w:val="18"/>
                <w:szCs w:val="18"/>
                <w:lang w:eastAsia="lt-LT"/>
              </w:rPr>
            </w:pPr>
          </w:p>
          <w:p w14:paraId="1D54AFBF"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4E6F49F"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B43677B"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E5ACDB"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D2518DD"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53379ED1"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17D48B2D"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FEBE941" w14:textId="77777777" w:rsidR="00DE23A6" w:rsidRDefault="00DE23A6">
            <w:pPr>
              <w:spacing w:line="259" w:lineRule="auto"/>
              <w:rPr>
                <w:rFonts w:ascii="Arial" w:hAnsi="Arial"/>
                <w:sz w:val="20"/>
              </w:rPr>
            </w:pPr>
          </w:p>
        </w:tc>
      </w:tr>
      <w:tr w:rsidR="00DE23A6" w14:paraId="78335CA4"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1185A297"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4EBB233E"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7C43D7B0" w14:textId="77777777" w:rsidR="00DE23A6" w:rsidRDefault="00DE23A6">
            <w:pPr>
              <w:jc w:val="center"/>
              <w:rPr>
                <w:i/>
                <w:iCs/>
                <w:color w:val="000000"/>
                <w:sz w:val="18"/>
                <w:szCs w:val="18"/>
                <w:lang w:eastAsia="lt-LT"/>
              </w:rPr>
            </w:pPr>
          </w:p>
          <w:p w14:paraId="51B676CB"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5FF82D5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EEFB25A"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(poveiklės) kryžminio finansavimo</w:t>
            </w:r>
            <w:r>
              <w:rPr>
                <w:i/>
                <w:iCs/>
                <w:color w:val="000000"/>
                <w:sz w:val="18"/>
                <w:szCs w:val="18"/>
              </w:rPr>
              <w:t xml:space="preserve"> suma.</w:t>
            </w:r>
          </w:p>
          <w:p w14:paraId="5C9A016F" w14:textId="77777777" w:rsidR="00DE23A6" w:rsidRDefault="00DE23A6">
            <w:pPr>
              <w:jc w:val="center"/>
              <w:rPr>
                <w:i/>
                <w:iCs/>
                <w:color w:val="000000"/>
                <w:sz w:val="18"/>
                <w:szCs w:val="18"/>
                <w:lang w:eastAsia="lt-LT"/>
              </w:rPr>
            </w:pPr>
          </w:p>
          <w:p w14:paraId="1B35D7E4"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BA81420"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A1908B5"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D6FF5FA"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B3C32CA"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0F75475A"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213F049D"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9A0C85D" w14:textId="77777777" w:rsidR="00DE23A6" w:rsidRDefault="00DE23A6">
            <w:pPr>
              <w:spacing w:line="259" w:lineRule="auto"/>
              <w:rPr>
                <w:rFonts w:ascii="Arial" w:hAnsi="Arial"/>
                <w:sz w:val="20"/>
              </w:rPr>
            </w:pPr>
          </w:p>
        </w:tc>
      </w:tr>
      <w:tr w:rsidR="00DE23A6" w14:paraId="1A3E463D" w14:textId="77777777">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575FD02" w14:textId="77777777" w:rsidR="00DE23A6" w:rsidRDefault="00D14E7F">
            <w:pPr>
              <w:jc w:val="both"/>
              <w:rPr>
                <w:b/>
                <w:bCs/>
                <w:color w:val="000000"/>
                <w:sz w:val="20"/>
                <w:lang w:eastAsia="lt-LT"/>
              </w:rPr>
            </w:pPr>
            <w:r>
              <w:rPr>
                <w:b/>
                <w:bCs/>
                <w:color w:val="000000"/>
                <w:sz w:val="20"/>
                <w:lang w:eastAsia="lt-LT"/>
              </w:rPr>
              <w:t>Projektą vykdančio personalo išlaidos</w:t>
            </w:r>
          </w:p>
          <w:p w14:paraId="7A781242"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6B617AB1" w14:textId="77777777" w:rsidR="00DE23A6" w:rsidRDefault="00DE23A6">
            <w:pPr>
              <w:rPr>
                <w:b/>
                <w:bCs/>
                <w:color w:val="000000"/>
                <w:sz w:val="20"/>
                <w:lang w:eastAsia="lt-LT"/>
              </w:rPr>
            </w:pPr>
          </w:p>
          <w:p w14:paraId="15ACB6F0"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1DF2D88D"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086A5804" w14:textId="77777777" w:rsidR="00DE23A6" w:rsidRDefault="00D14E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suma.</w:t>
            </w:r>
          </w:p>
          <w:p w14:paraId="72BF4D2B" w14:textId="77777777" w:rsidR="00DE23A6" w:rsidRDefault="00DE23A6">
            <w:pPr>
              <w:jc w:val="center"/>
              <w:rPr>
                <w:i/>
                <w:iCs/>
                <w:color w:val="000000"/>
                <w:sz w:val="18"/>
                <w:szCs w:val="18"/>
                <w:lang w:eastAsia="lt-LT"/>
              </w:rPr>
            </w:pPr>
          </w:p>
          <w:p w14:paraId="300061E9"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9B8E1B7"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4B7FA8D"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113E199"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2C24D0C"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2312B47B"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1FA2A016"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CE437D2" w14:textId="77777777" w:rsidR="00DE23A6" w:rsidRDefault="00DE23A6">
            <w:pPr>
              <w:spacing w:line="259" w:lineRule="auto"/>
              <w:rPr>
                <w:rFonts w:ascii="Arial" w:hAnsi="Arial"/>
                <w:sz w:val="20"/>
              </w:rPr>
            </w:pPr>
          </w:p>
        </w:tc>
      </w:tr>
      <w:tr w:rsidR="00DE23A6" w14:paraId="34447670"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219488E"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7F016AD7"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746CB296" w14:textId="77777777" w:rsidR="00DE23A6" w:rsidRDefault="00DE23A6">
            <w:pPr>
              <w:jc w:val="center"/>
              <w:rPr>
                <w:i/>
                <w:iCs/>
                <w:color w:val="000000"/>
                <w:sz w:val="18"/>
                <w:szCs w:val="18"/>
                <w:lang w:eastAsia="lt-LT"/>
              </w:rPr>
            </w:pPr>
          </w:p>
          <w:p w14:paraId="090C27B2"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325B8D3D"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7D463220"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suma.</w:t>
            </w:r>
          </w:p>
          <w:p w14:paraId="08FDF515" w14:textId="77777777" w:rsidR="00DE23A6" w:rsidRDefault="00DE23A6">
            <w:pPr>
              <w:jc w:val="center"/>
              <w:rPr>
                <w:i/>
                <w:iCs/>
                <w:color w:val="000000"/>
                <w:sz w:val="18"/>
                <w:szCs w:val="18"/>
                <w:lang w:eastAsia="lt-LT"/>
              </w:rPr>
            </w:pPr>
          </w:p>
          <w:p w14:paraId="11AFD90F"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226D14B" w14:textId="77777777" w:rsidR="00DE23A6" w:rsidRDefault="00DE23A6">
            <w:pPr>
              <w:jc w:val="both"/>
              <w:rPr>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4637F09B" w14:textId="77777777" w:rsidR="00DE23A6" w:rsidRDefault="00DE23A6">
            <w:pPr>
              <w:jc w:val="both"/>
              <w:rPr>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6B163349" w14:textId="77777777" w:rsidR="00DE23A6" w:rsidRDefault="00DE23A6">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DBA7493" w14:textId="77777777" w:rsidR="00DE23A6" w:rsidRDefault="00DE23A6">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05170B64" w14:textId="77777777" w:rsidR="00DE23A6" w:rsidRDefault="00DE23A6">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601CA297" w14:textId="77777777" w:rsidR="00DE23A6" w:rsidRDefault="00DE23A6">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5965B96" w14:textId="77777777" w:rsidR="00DE23A6" w:rsidRDefault="00DE23A6">
            <w:pPr>
              <w:spacing w:line="259" w:lineRule="auto"/>
              <w:rPr>
                <w:rFonts w:ascii="Arial" w:hAnsi="Arial"/>
                <w:sz w:val="20"/>
              </w:rPr>
            </w:pPr>
          </w:p>
        </w:tc>
      </w:tr>
      <w:tr w:rsidR="00DE23A6" w14:paraId="33CC632A"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41808493" w14:textId="77777777" w:rsidR="00DE23A6" w:rsidRDefault="00D14E7F">
            <w:pPr>
              <w:rPr>
                <w:b/>
                <w:bCs/>
                <w:color w:val="000000"/>
                <w:sz w:val="20"/>
                <w:lang w:eastAsia="lt-LT"/>
              </w:rPr>
            </w:pPr>
            <w:r>
              <w:rPr>
                <w:b/>
                <w:bCs/>
                <w:color w:val="000000"/>
                <w:sz w:val="20"/>
                <w:lang w:eastAsia="lt-LT"/>
              </w:rPr>
              <w:t xml:space="preserve">Projektą vykdančio personalo išlaidos (apmokamos iš nuosavo įnašo) </w:t>
            </w:r>
          </w:p>
          <w:p w14:paraId="7A6AC5BA" w14:textId="77777777" w:rsidR="00DE23A6" w:rsidRDefault="00D14E7F">
            <w:pPr>
              <w:rPr>
                <w:b/>
                <w:bCs/>
                <w:color w:val="000000"/>
                <w:sz w:val="20"/>
                <w:lang w:eastAsia="lt-LT"/>
              </w:rPr>
            </w:pPr>
            <w:r>
              <w:rPr>
                <w:i/>
                <w:iCs/>
                <w:sz w:val="20"/>
              </w:rPr>
              <w:t>Laukelis nerodomas, jeigu išlaidos į projektą neįtrauktos.</w:t>
            </w:r>
          </w:p>
          <w:p w14:paraId="6D3077F7"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77772142"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3043DBC9"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36537CC5" w14:textId="77777777" w:rsidR="00DE23A6" w:rsidRDefault="00D14E7F">
            <w:pPr>
              <w:jc w:val="center"/>
              <w:rPr>
                <w:i/>
                <w:iCs/>
                <w:color w:val="000000"/>
                <w:sz w:val="18"/>
                <w:szCs w:val="18"/>
              </w:rPr>
            </w:pPr>
            <w:r>
              <w:rPr>
                <w:i/>
                <w:iCs/>
                <w:color w:val="000000"/>
                <w:sz w:val="18"/>
                <w:szCs w:val="18"/>
                <w:lang w:eastAsia="lt-LT"/>
              </w:rPr>
              <w:lastRenderedPageBreak/>
              <w:t xml:space="preserve">Kai projektas įgyvendinamas pagal daugiau nei vieną pažangos priemonės veiklą (poveiklę), </w:t>
            </w:r>
            <w:r>
              <w:rPr>
                <w:i/>
                <w:iCs/>
                <w:color w:val="000000"/>
                <w:sz w:val="18"/>
                <w:szCs w:val="18"/>
              </w:rPr>
              <w:t>nurodoma bendra projektą vykdančio personalo išlaidų (apmokamų iš nuosavo įnašo) suma.</w:t>
            </w:r>
          </w:p>
          <w:p w14:paraId="3BE667BC" w14:textId="77777777" w:rsidR="00DE23A6" w:rsidRDefault="00DE23A6">
            <w:pPr>
              <w:jc w:val="center"/>
              <w:rPr>
                <w:i/>
                <w:iCs/>
                <w:color w:val="000000"/>
                <w:sz w:val="18"/>
                <w:szCs w:val="18"/>
                <w:lang w:eastAsia="lt-LT"/>
              </w:rPr>
            </w:pPr>
          </w:p>
          <w:p w14:paraId="11266CCB"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A2864E4"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AB33AB2"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8DF9D86"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5AAF5E0"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5AA73DD5"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5CFBFBB4"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9F414BD" w14:textId="77777777" w:rsidR="00DE23A6" w:rsidRDefault="00DE23A6">
            <w:pPr>
              <w:spacing w:line="259" w:lineRule="auto"/>
              <w:rPr>
                <w:rFonts w:ascii="Arial" w:hAnsi="Arial"/>
                <w:sz w:val="20"/>
              </w:rPr>
            </w:pPr>
          </w:p>
        </w:tc>
      </w:tr>
      <w:tr w:rsidR="00DE23A6" w14:paraId="5618EB09"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43050731" w14:textId="77777777" w:rsidR="00DE23A6" w:rsidRDefault="00DE23A6">
            <w:pPr>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32F1C0D6"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7F7FAA01" w14:textId="77777777" w:rsidR="00DE23A6" w:rsidRDefault="00DE23A6">
            <w:pPr>
              <w:jc w:val="center"/>
              <w:rPr>
                <w:i/>
                <w:iCs/>
                <w:color w:val="000000"/>
                <w:sz w:val="18"/>
                <w:szCs w:val="18"/>
                <w:lang w:eastAsia="lt-LT"/>
              </w:rPr>
            </w:pPr>
          </w:p>
          <w:p w14:paraId="5FA9E784"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1423963C"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34474920"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(apmokamų iš nuosavo įnašo) suma.</w:t>
            </w:r>
          </w:p>
          <w:p w14:paraId="2DCD157C" w14:textId="77777777" w:rsidR="00DE23A6" w:rsidRDefault="00DE23A6">
            <w:pPr>
              <w:jc w:val="center"/>
              <w:rPr>
                <w:i/>
                <w:iCs/>
                <w:color w:val="000000"/>
                <w:sz w:val="18"/>
                <w:szCs w:val="18"/>
                <w:lang w:eastAsia="lt-LT"/>
              </w:rPr>
            </w:pPr>
          </w:p>
          <w:p w14:paraId="2FBE0D1D"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909EDEC"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CF94F25"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35E4B89" w14:textId="77777777" w:rsidR="00DE23A6" w:rsidRDefault="00DE23A6">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3847B71" w14:textId="77777777" w:rsidR="00DE23A6" w:rsidRDefault="00DE23A6">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1C80927E" w14:textId="77777777" w:rsidR="00DE23A6" w:rsidRDefault="00DE23A6">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0B80A998" w14:textId="77777777" w:rsidR="00DE23A6" w:rsidRDefault="00DE23A6">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1F6DA13" w14:textId="77777777" w:rsidR="00DE23A6" w:rsidRDefault="00DE23A6">
            <w:pPr>
              <w:spacing w:line="259" w:lineRule="auto"/>
              <w:rPr>
                <w:rFonts w:ascii="Arial" w:hAnsi="Arial"/>
                <w:sz w:val="20"/>
              </w:rPr>
            </w:pPr>
          </w:p>
        </w:tc>
      </w:tr>
      <w:tr w:rsidR="00DE23A6" w14:paraId="3F86D570" w14:textId="77777777">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4FD93D6" w14:textId="77777777" w:rsidR="00DE23A6" w:rsidRDefault="00D14E7F">
            <w:pPr>
              <w:jc w:val="both"/>
              <w:rPr>
                <w:b/>
                <w:bCs/>
                <w:color w:val="000000"/>
                <w:sz w:val="20"/>
                <w:lang w:eastAsia="lt-LT"/>
              </w:rPr>
            </w:pPr>
            <w:r>
              <w:rPr>
                <w:b/>
                <w:bCs/>
                <w:color w:val="000000"/>
                <w:sz w:val="20"/>
                <w:lang w:eastAsia="lt-LT"/>
              </w:rPr>
              <w:t>Dalyvių darbo užmokesčio (toliau – DU) išlaidos (finansuojamos)</w:t>
            </w:r>
          </w:p>
          <w:p w14:paraId="5F1D2ADE"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7D027457" w14:textId="77777777" w:rsidR="00DE23A6" w:rsidRDefault="00DE23A6">
            <w:pPr>
              <w:rPr>
                <w:b/>
                <w:bCs/>
                <w:color w:val="000000"/>
                <w:sz w:val="20"/>
                <w:lang w:eastAsia="lt-LT"/>
              </w:rPr>
            </w:pPr>
          </w:p>
          <w:p w14:paraId="62362ACF"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14:paraId="5315351E"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6FA3ABA5" w14:textId="77777777" w:rsidR="00DE23A6" w:rsidRDefault="00D14E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14:paraId="74FCBA6C" w14:textId="77777777" w:rsidR="00DE23A6" w:rsidRDefault="00DE23A6">
            <w:pPr>
              <w:jc w:val="center"/>
              <w:rPr>
                <w:i/>
                <w:iCs/>
                <w:color w:val="000000"/>
                <w:sz w:val="18"/>
                <w:szCs w:val="18"/>
                <w:lang w:eastAsia="lt-LT"/>
              </w:rPr>
            </w:pPr>
          </w:p>
          <w:p w14:paraId="1E88A737"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7B83A4B2"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45237F4"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13945B5" w14:textId="77777777" w:rsidR="00DE23A6" w:rsidRDefault="00DE23A6">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D342830" w14:textId="77777777" w:rsidR="00DE23A6" w:rsidRDefault="00DE23A6">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04F6A7D0" w14:textId="77777777" w:rsidR="00DE23A6" w:rsidRDefault="00DE23A6">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0590791C" w14:textId="77777777" w:rsidR="00DE23A6" w:rsidRDefault="00DE23A6">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1282D089" w14:textId="77777777" w:rsidR="00DE23A6" w:rsidRDefault="00DE23A6">
            <w:pPr>
              <w:spacing w:line="259" w:lineRule="auto"/>
              <w:ind w:firstLine="720"/>
              <w:rPr>
                <w:rFonts w:ascii="Arial" w:hAnsi="Arial"/>
                <w:sz w:val="16"/>
                <w:szCs w:val="16"/>
              </w:rPr>
            </w:pPr>
          </w:p>
        </w:tc>
      </w:tr>
      <w:tr w:rsidR="00DE23A6" w14:paraId="3AC2D9C7" w14:textId="77777777">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32B6EFF9"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2F20E578"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1C100769" w14:textId="77777777" w:rsidR="00DE23A6" w:rsidRDefault="00DE23A6">
            <w:pPr>
              <w:jc w:val="center"/>
              <w:rPr>
                <w:i/>
                <w:iCs/>
                <w:color w:val="000000"/>
                <w:sz w:val="18"/>
                <w:szCs w:val="18"/>
                <w:lang w:eastAsia="lt-LT"/>
              </w:rPr>
            </w:pPr>
          </w:p>
          <w:p w14:paraId="2DF90051"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14:paraId="448DED9B"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13E12668"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dalyvių </w:t>
            </w:r>
            <w:r>
              <w:rPr>
                <w:i/>
                <w:iCs/>
                <w:color w:val="000000"/>
                <w:sz w:val="18"/>
                <w:szCs w:val="18"/>
              </w:rPr>
              <w:t>DU (finansuojamų) išlaidų suma.</w:t>
            </w:r>
          </w:p>
          <w:p w14:paraId="3F8B281E" w14:textId="77777777" w:rsidR="00DE23A6" w:rsidRDefault="00DE23A6">
            <w:pPr>
              <w:jc w:val="center"/>
              <w:rPr>
                <w:i/>
                <w:iCs/>
                <w:color w:val="000000"/>
                <w:sz w:val="18"/>
                <w:szCs w:val="18"/>
                <w:lang w:eastAsia="lt-LT"/>
              </w:rPr>
            </w:pPr>
          </w:p>
          <w:p w14:paraId="588ED38D"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7A569B17"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788BD82"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3DB23AF" w14:textId="77777777" w:rsidR="00DE23A6" w:rsidRDefault="00DE23A6">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8F4A2EE" w14:textId="77777777" w:rsidR="00DE23A6" w:rsidRDefault="00DE23A6">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2C1B3A56" w14:textId="77777777" w:rsidR="00DE23A6" w:rsidRDefault="00DE23A6">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2B99BFB9" w14:textId="77777777" w:rsidR="00DE23A6" w:rsidRDefault="00DE23A6">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445CE4D0" w14:textId="77777777" w:rsidR="00DE23A6" w:rsidRDefault="00DE23A6">
            <w:pPr>
              <w:spacing w:line="259" w:lineRule="auto"/>
              <w:ind w:firstLine="720"/>
              <w:rPr>
                <w:rFonts w:ascii="Arial" w:hAnsi="Arial"/>
                <w:sz w:val="16"/>
                <w:szCs w:val="16"/>
              </w:rPr>
            </w:pPr>
          </w:p>
        </w:tc>
      </w:tr>
      <w:tr w:rsidR="00DE23A6" w14:paraId="4D5EE165"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60297571" w14:textId="77777777" w:rsidR="00DE23A6" w:rsidRDefault="00D14E7F">
            <w:pPr>
              <w:jc w:val="both"/>
              <w:rPr>
                <w:b/>
                <w:bCs/>
                <w:sz w:val="20"/>
              </w:rPr>
            </w:pPr>
            <w:r>
              <w:rPr>
                <w:b/>
                <w:bCs/>
                <w:color w:val="000000"/>
                <w:sz w:val="20"/>
                <w:lang w:eastAsia="lt-LT"/>
              </w:rPr>
              <w:t>Dalyvių DU išlaidos (apm</w:t>
            </w:r>
            <w:r>
              <w:rPr>
                <w:b/>
                <w:bCs/>
                <w:sz w:val="20"/>
              </w:rPr>
              <w:t>okamos iš nuosavo įnašo)</w:t>
            </w:r>
          </w:p>
          <w:p w14:paraId="318B5B33" w14:textId="77777777" w:rsidR="00DE23A6" w:rsidRDefault="00D14E7F">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A3683A0" w14:textId="77777777" w:rsidR="00DE23A6" w:rsidRDefault="00DE23A6">
            <w:pPr>
              <w:rPr>
                <w:sz w:val="20"/>
              </w:rPr>
            </w:pPr>
          </w:p>
          <w:p w14:paraId="286471A2" w14:textId="77777777" w:rsidR="00DE23A6" w:rsidRDefault="00DE23A6">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30682BE5"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2768B414" w14:textId="77777777" w:rsidR="00DE23A6" w:rsidRDefault="00D14E7F">
            <w:pPr>
              <w:jc w:val="center"/>
              <w:rPr>
                <w:i/>
                <w:iCs/>
                <w:color w:val="000000"/>
                <w:sz w:val="18"/>
                <w:szCs w:val="18"/>
              </w:rPr>
            </w:pPr>
            <w:r>
              <w:rPr>
                <w:i/>
                <w:iCs/>
                <w:color w:val="000000"/>
                <w:sz w:val="18"/>
                <w:szCs w:val="18"/>
                <w:lang w:eastAsia="lt-LT"/>
              </w:rPr>
              <w:lastRenderedPageBreak/>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14:paraId="76D12C78" w14:textId="77777777" w:rsidR="00DE23A6" w:rsidRDefault="00DE23A6">
            <w:pPr>
              <w:jc w:val="center"/>
              <w:rPr>
                <w:i/>
                <w:iCs/>
                <w:color w:val="000000"/>
                <w:sz w:val="18"/>
                <w:szCs w:val="18"/>
                <w:lang w:eastAsia="lt-LT"/>
              </w:rPr>
            </w:pPr>
          </w:p>
          <w:p w14:paraId="51A3E331" w14:textId="77777777" w:rsidR="00DE23A6" w:rsidRDefault="00D14E7F">
            <w:pPr>
              <w:jc w:val="center"/>
              <w:rPr>
                <w:sz w:val="18"/>
                <w:szCs w:val="18"/>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74FA259"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513F81D"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A224AD3"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09D55C6"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4EF04D98"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73DD90B0"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1604B34A" w14:textId="77777777" w:rsidR="00DE23A6" w:rsidRDefault="00DE23A6">
            <w:pPr>
              <w:rPr>
                <w:rFonts w:ascii="Arial" w:hAnsi="Arial"/>
                <w:sz w:val="20"/>
              </w:rPr>
            </w:pPr>
          </w:p>
        </w:tc>
      </w:tr>
      <w:tr w:rsidR="00DE23A6" w14:paraId="71F08162"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4BF9AC6B"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44585EB6"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0D363DCB" w14:textId="77777777" w:rsidR="00DE23A6" w:rsidRDefault="00DE23A6">
            <w:pPr>
              <w:jc w:val="center"/>
              <w:rPr>
                <w:i/>
                <w:iCs/>
                <w:color w:val="000000"/>
                <w:sz w:val="18"/>
                <w:szCs w:val="18"/>
                <w:lang w:eastAsia="lt-LT"/>
              </w:rPr>
            </w:pPr>
          </w:p>
          <w:p w14:paraId="74ED47C5" w14:textId="77777777" w:rsidR="00DE23A6" w:rsidRDefault="00D14E7F">
            <w:pPr>
              <w:jc w:val="center"/>
              <w:rPr>
                <w:sz w:val="20"/>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DE74528"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3C54DB49"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dalyvių DU (apmokamų iš nuosavo įnašo) išlaidų suma.</w:t>
            </w:r>
          </w:p>
          <w:p w14:paraId="1E6D4B80" w14:textId="77777777" w:rsidR="00DE23A6" w:rsidRDefault="00DE23A6">
            <w:pPr>
              <w:jc w:val="center"/>
              <w:rPr>
                <w:i/>
                <w:iCs/>
                <w:color w:val="000000"/>
                <w:sz w:val="18"/>
                <w:szCs w:val="18"/>
                <w:lang w:eastAsia="lt-LT"/>
              </w:rPr>
            </w:pPr>
          </w:p>
          <w:p w14:paraId="61F62804"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B6A1C56"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0CDE4E2"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5D2A38C"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CD8E5A3"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47EE6566"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1FB4C2F6"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74A82717" w14:textId="77777777" w:rsidR="00DE23A6" w:rsidRDefault="00DE23A6">
            <w:pPr>
              <w:rPr>
                <w:rFonts w:ascii="Arial" w:hAnsi="Arial"/>
                <w:sz w:val="20"/>
              </w:rPr>
            </w:pPr>
          </w:p>
        </w:tc>
      </w:tr>
      <w:tr w:rsidR="00DE23A6" w14:paraId="346DF65F" w14:textId="77777777">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32A07953" w14:textId="77777777" w:rsidR="00DE23A6" w:rsidRDefault="00D14E7F">
            <w:pPr>
              <w:jc w:val="both"/>
              <w:rPr>
                <w:b/>
                <w:bCs/>
                <w:color w:val="000000"/>
                <w:sz w:val="20"/>
                <w:lang w:eastAsia="lt-LT"/>
              </w:rPr>
            </w:pPr>
            <w:r>
              <w:rPr>
                <w:b/>
                <w:bCs/>
                <w:color w:val="000000"/>
                <w:sz w:val="20"/>
                <w:lang w:eastAsia="lt-LT"/>
              </w:rPr>
              <w:t>Nusidėvėjimo sąnaudos (apmokamos iš nuosavo įnašo)</w:t>
            </w:r>
          </w:p>
          <w:p w14:paraId="515B2E35"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20884EA" w14:textId="77777777" w:rsidR="00DE23A6" w:rsidRDefault="00DE23A6">
            <w:pPr>
              <w:rPr>
                <w:b/>
                <w:bCs/>
                <w:color w:val="000000"/>
                <w:sz w:val="20"/>
                <w:lang w:eastAsia="lt-LT"/>
              </w:rPr>
            </w:pPr>
          </w:p>
          <w:p w14:paraId="0BDFE0CC"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26BFB925"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242E7B69" w14:textId="77777777" w:rsidR="00DE23A6" w:rsidRDefault="00D14E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nusidėvėjimo sąnaudų (apmokamų iš nuosavo įnašo) išlaidų suma.</w:t>
            </w:r>
          </w:p>
          <w:p w14:paraId="2641431D"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0B86C74"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E256B78"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C989F73"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629FC35"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03BD59CB"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122A80BD"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03998AC9" w14:textId="77777777" w:rsidR="00DE23A6" w:rsidRDefault="00DE23A6">
            <w:pPr>
              <w:rPr>
                <w:rFonts w:ascii="Arial" w:hAnsi="Arial"/>
                <w:sz w:val="20"/>
              </w:rPr>
            </w:pPr>
          </w:p>
        </w:tc>
      </w:tr>
      <w:tr w:rsidR="00DE23A6" w14:paraId="34A1765B"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79915A92"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584C9EDB"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0E770F4E" w14:textId="77777777" w:rsidR="00DE23A6" w:rsidRDefault="00DE23A6">
            <w:pPr>
              <w:jc w:val="center"/>
              <w:rPr>
                <w:i/>
                <w:iCs/>
                <w:color w:val="000000"/>
                <w:sz w:val="18"/>
                <w:szCs w:val="18"/>
                <w:lang w:eastAsia="lt-LT"/>
              </w:rPr>
            </w:pPr>
          </w:p>
          <w:p w14:paraId="0892CB5A"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028FEF06"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66D17CEA"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nusidėvėjimo sąnaudų (apmokamų iš nuosavo įnašo) išlaidų suma.</w:t>
            </w:r>
          </w:p>
          <w:p w14:paraId="0DB1FEA5" w14:textId="77777777" w:rsidR="00DE23A6" w:rsidRDefault="00DE23A6">
            <w:pPr>
              <w:jc w:val="center"/>
              <w:rPr>
                <w:i/>
                <w:iCs/>
                <w:color w:val="000000"/>
                <w:sz w:val="18"/>
                <w:szCs w:val="18"/>
                <w:lang w:eastAsia="lt-LT"/>
              </w:rPr>
            </w:pPr>
          </w:p>
          <w:p w14:paraId="0082BE10"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2C20F2E"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9CD275C"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E6BDCFC"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B09888F"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37C8CE0F"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2D95F5E2"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6D06B02C" w14:textId="77777777" w:rsidR="00DE23A6" w:rsidRDefault="00DE23A6">
            <w:pPr>
              <w:rPr>
                <w:rFonts w:ascii="Arial" w:hAnsi="Arial"/>
                <w:sz w:val="20"/>
              </w:rPr>
            </w:pPr>
          </w:p>
        </w:tc>
      </w:tr>
      <w:tr w:rsidR="00DE23A6" w14:paraId="0196E084"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314649F7" w14:textId="77777777" w:rsidR="00DE23A6" w:rsidRDefault="00D14E7F">
            <w:pPr>
              <w:jc w:val="both"/>
              <w:rPr>
                <w:b/>
                <w:bCs/>
                <w:color w:val="000000"/>
                <w:sz w:val="20"/>
                <w:lang w:eastAsia="lt-LT"/>
              </w:rPr>
            </w:pPr>
            <w:r>
              <w:rPr>
                <w:b/>
                <w:bCs/>
                <w:color w:val="000000"/>
                <w:sz w:val="20"/>
                <w:lang w:eastAsia="lt-LT"/>
              </w:rPr>
              <w:t>Išlaidos, kurios negali viršyti nuosavo įnašo</w:t>
            </w:r>
          </w:p>
          <w:p w14:paraId="70905874" w14:textId="77777777" w:rsidR="00DE23A6" w:rsidRDefault="00D14E7F">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6C9E3E2B" w14:textId="77777777" w:rsidR="00DE23A6" w:rsidRDefault="00DE23A6">
            <w:pPr>
              <w:rPr>
                <w:b/>
                <w:bCs/>
                <w:color w:val="000000"/>
                <w:sz w:val="20"/>
                <w:lang w:eastAsia="lt-LT"/>
              </w:rPr>
            </w:pPr>
          </w:p>
          <w:p w14:paraId="0DC3E458"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2F1BCD06" w14:textId="77777777" w:rsidR="00DE23A6" w:rsidRDefault="00D14E7F">
            <w:pPr>
              <w:jc w:val="center"/>
              <w:rPr>
                <w:i/>
                <w:iCs/>
                <w:color w:val="000000"/>
                <w:sz w:val="18"/>
                <w:szCs w:val="18"/>
                <w:shd w:val="clear" w:color="auto" w:fill="FFFFFF"/>
                <w:lang w:eastAsia="lt-LT"/>
              </w:rPr>
            </w:pPr>
            <w:r>
              <w:rPr>
                <w:i/>
                <w:iCs/>
                <w:color w:val="000000"/>
                <w:sz w:val="18"/>
                <w:szCs w:val="18"/>
                <w:shd w:val="clear" w:color="auto" w:fill="FFFFFF"/>
                <w:lang w:eastAsia="lt-LT"/>
              </w:rPr>
              <w:t xml:space="preserve">Skaičiuojama ir tikrinama, ar nurodytų nusidėvėjimo sąnaudų (apmokamų iš nuosavo </w:t>
            </w:r>
            <w:r>
              <w:rPr>
                <w:i/>
                <w:iCs/>
                <w:color w:val="000000"/>
                <w:sz w:val="18"/>
                <w:szCs w:val="18"/>
                <w:shd w:val="clear" w:color="auto" w:fill="FFFFFF"/>
                <w:lang w:eastAsia="lt-LT"/>
              </w:rPr>
              <w:lastRenderedPageBreak/>
              <w:t xml:space="preserve">įnašo), dalyvių DU išlaidų (apmokamų iš nuosavo įnašo), projektą </w:t>
            </w:r>
            <w:r>
              <w:rPr>
                <w:i/>
                <w:iCs/>
                <w:color w:val="000000"/>
                <w:sz w:val="18"/>
                <w:szCs w:val="18"/>
                <w:lang w:eastAsia="lt-LT"/>
              </w:rPr>
              <w:t>vykdančio personalo išlaidų (apmokamų iš nuosavo įnašo)</w:t>
            </w:r>
            <w:r>
              <w:rPr>
                <w:i/>
                <w:iCs/>
                <w:color w:val="000000"/>
                <w:sz w:val="18"/>
                <w:szCs w:val="18"/>
                <w:shd w:val="clear" w:color="auto" w:fill="FFFFFF"/>
                <w:lang w:eastAsia="lt-LT"/>
              </w:rPr>
              <w:t xml:space="preserve"> ir nepiniginio įnašo požymių bendra suma neviršija nuosavo projekto vykdytojo ir partnerių įnašo sumos.</w:t>
            </w:r>
          </w:p>
          <w:p w14:paraId="58953CD7" w14:textId="77777777" w:rsidR="00DE23A6" w:rsidRDefault="00D14E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išlaidų suma, kurios negali viršyti nuosavo įnašo.</w:t>
            </w:r>
          </w:p>
          <w:p w14:paraId="704BDFE4" w14:textId="77777777" w:rsidR="00DE23A6" w:rsidRDefault="00D14E7F">
            <w:pPr>
              <w:jc w:val="center"/>
              <w:rPr>
                <w:i/>
                <w:iCs/>
                <w:color w:val="000000"/>
                <w:sz w:val="18"/>
                <w:szCs w:val="18"/>
                <w:shd w:val="clear" w:color="auto" w:fill="FFFFFF"/>
                <w:lang w:eastAsia="lt-LT"/>
              </w:rPr>
            </w:pPr>
            <w:r>
              <w:rPr>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9D91B3A"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8F63B0B"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943C699"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826BEDC"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3174F19D"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6E65D8E4"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543EA042" w14:textId="77777777" w:rsidR="00DE23A6" w:rsidRDefault="00DE23A6">
            <w:pPr>
              <w:rPr>
                <w:rFonts w:ascii="Arial" w:hAnsi="Arial"/>
                <w:sz w:val="20"/>
              </w:rPr>
            </w:pPr>
          </w:p>
        </w:tc>
      </w:tr>
      <w:tr w:rsidR="00DE23A6" w14:paraId="68EA3AC4" w14:textId="77777777">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42FE7F2"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0CE1E70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51692B7C" w14:textId="77777777" w:rsidR="00DE23A6" w:rsidRDefault="00DE23A6">
            <w:pPr>
              <w:jc w:val="center"/>
              <w:rPr>
                <w:i/>
                <w:iCs/>
                <w:color w:val="000000"/>
                <w:sz w:val="18"/>
                <w:szCs w:val="18"/>
                <w:lang w:eastAsia="lt-LT"/>
              </w:rPr>
            </w:pPr>
          </w:p>
          <w:p w14:paraId="4AB602C2"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394B261"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3A8C0E47" w14:textId="77777777" w:rsidR="00DE23A6" w:rsidRDefault="00D14E7F">
            <w:pPr>
              <w:jc w:val="center"/>
              <w:rPr>
                <w:i/>
                <w:iCs/>
                <w:color w:val="000000"/>
                <w:sz w:val="18"/>
                <w:szCs w:val="18"/>
                <w:shd w:val="clear" w:color="auto" w:fill="FFFFFF"/>
                <w:lang w:eastAsia="lt-LT"/>
              </w:rPr>
            </w:pPr>
            <w:r>
              <w:rPr>
                <w:i/>
                <w:iCs/>
                <w:color w:val="000000"/>
                <w:sz w:val="18"/>
                <w:szCs w:val="18"/>
                <w:lang w:eastAsia="lt-LT"/>
              </w:rPr>
              <w:t xml:space="preserve">Kitu atveju skaičiuojama ir tikrinama, ar pagal konkrečią pažangos priemonės veiklą (poveiklę) </w:t>
            </w:r>
            <w:r>
              <w:rPr>
                <w:i/>
                <w:iCs/>
                <w:color w:val="000000"/>
                <w:sz w:val="18"/>
                <w:szCs w:val="18"/>
                <w:shd w:val="clear" w:color="auto" w:fill="FFFFFF"/>
                <w:lang w:eastAsia="lt-LT"/>
              </w:rPr>
              <w:t xml:space="preserve">nurodytų nusidėvėjimo sąnaudų (apmokamų iš nuosavo įnašo), dalyvių DU išlaidų (apmokamų iš nuosavo įnašo), projektą </w:t>
            </w:r>
            <w:r>
              <w:rPr>
                <w:i/>
                <w:iCs/>
                <w:color w:val="000000"/>
                <w:sz w:val="18"/>
                <w:szCs w:val="18"/>
                <w:lang w:eastAsia="lt-LT"/>
              </w:rPr>
              <w:t>vykdančio personalo išlaidų (apmokamų iš nuosavo įnašo)</w:t>
            </w:r>
            <w:r>
              <w:rPr>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A0C87DF"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DC533D4"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162203C"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C7B7DEE"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689AEF05"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1AD091AC"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4E713AD1" w14:textId="77777777" w:rsidR="00DE23A6" w:rsidRDefault="00DE23A6">
            <w:pPr>
              <w:rPr>
                <w:rFonts w:ascii="Arial" w:hAnsi="Arial"/>
                <w:sz w:val="20"/>
              </w:rPr>
            </w:pPr>
          </w:p>
        </w:tc>
      </w:tr>
      <w:tr w:rsidR="00DE23A6" w14:paraId="0D0CCC6A" w14:textId="77777777">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7CDD5F0B" w14:textId="77777777" w:rsidR="00DE23A6" w:rsidRDefault="00D14E7F">
            <w:pPr>
              <w:jc w:val="both"/>
              <w:rPr>
                <w:b/>
                <w:bCs/>
                <w:color w:val="000000"/>
                <w:sz w:val="20"/>
                <w:lang w:eastAsia="lt-LT"/>
              </w:rPr>
            </w:pPr>
            <w:r>
              <w:rPr>
                <w:b/>
                <w:bCs/>
                <w:color w:val="000000"/>
                <w:sz w:val="20"/>
                <w:lang w:eastAsia="lt-LT"/>
              </w:rPr>
              <w:t>Valstybės pagalbos suma, eurais</w:t>
            </w:r>
          </w:p>
          <w:p w14:paraId="53943423" w14:textId="77777777" w:rsidR="00DE23A6" w:rsidRDefault="00D14E7F">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77A10864"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77CBD0D2" w14:textId="77777777" w:rsidR="00DE23A6" w:rsidRDefault="00D14E7F">
            <w:pPr>
              <w:jc w:val="center"/>
              <w:rPr>
                <w:i/>
                <w:iCs/>
                <w:color w:val="000000"/>
                <w:sz w:val="18"/>
                <w:szCs w:val="18"/>
                <w:lang w:eastAsia="lt-LT"/>
              </w:rPr>
            </w:pPr>
            <w:r>
              <w:rPr>
                <w:i/>
                <w:iCs/>
                <w:color w:val="000000"/>
                <w:sz w:val="18"/>
                <w:szCs w:val="18"/>
                <w:lang w:eastAsia="lt-LT"/>
              </w:rPr>
              <w:t>Nurodoma valstybės pagalbos suma.</w:t>
            </w:r>
          </w:p>
          <w:p w14:paraId="61170917" w14:textId="77777777" w:rsidR="00DE23A6" w:rsidRDefault="00D14E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valstybės pagalbos suma.</w:t>
            </w:r>
          </w:p>
          <w:p w14:paraId="4BC49A7C" w14:textId="77777777" w:rsidR="00DE23A6" w:rsidRDefault="00DE23A6">
            <w:pPr>
              <w:jc w:val="center"/>
              <w:rPr>
                <w:i/>
                <w:iCs/>
                <w:color w:val="000000"/>
                <w:sz w:val="18"/>
                <w:szCs w:val="18"/>
                <w:lang w:eastAsia="lt-LT"/>
              </w:rPr>
            </w:pPr>
          </w:p>
          <w:p w14:paraId="50676CCC" w14:textId="77777777" w:rsidR="00DE23A6" w:rsidRDefault="00D14E7F">
            <w:pPr>
              <w:jc w:val="center"/>
              <w:rPr>
                <w:i/>
                <w:iCs/>
                <w:sz w:val="18"/>
                <w:szCs w:val="18"/>
                <w:lang w:eastAsia="lt-LT"/>
              </w:rPr>
            </w:pPr>
            <w:r>
              <w:rPr>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AC5C193"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F9FFAB7"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7624846"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07B80C4" w14:textId="77777777" w:rsidR="00DE23A6" w:rsidRDefault="00DE23A6">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14:paraId="2D07C927" w14:textId="77777777" w:rsidR="00DE23A6" w:rsidRDefault="00DE23A6">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14:paraId="1EBCB0DD" w14:textId="77777777" w:rsidR="00DE23A6" w:rsidRDefault="00DE23A6">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47D9E401" w14:textId="77777777" w:rsidR="00DE23A6" w:rsidRDefault="00DE23A6">
            <w:pPr>
              <w:rPr>
                <w:rFonts w:ascii="Arial" w:hAnsi="Arial"/>
                <w:sz w:val="20"/>
              </w:rPr>
            </w:pPr>
          </w:p>
        </w:tc>
      </w:tr>
      <w:tr w:rsidR="00DE23A6" w14:paraId="5ADDD4A2" w14:textId="77777777">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3F0AAE03"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17C2891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1D116B88" w14:textId="77777777" w:rsidR="00DE23A6" w:rsidRDefault="00DE23A6">
            <w:pPr>
              <w:jc w:val="center"/>
              <w:rPr>
                <w:i/>
                <w:iCs/>
                <w:color w:val="000000"/>
                <w:sz w:val="18"/>
                <w:szCs w:val="18"/>
                <w:lang w:eastAsia="lt-LT"/>
              </w:rPr>
            </w:pPr>
          </w:p>
          <w:p w14:paraId="4056FAC7" w14:textId="77777777" w:rsidR="00DE23A6" w:rsidRDefault="00D14E7F">
            <w:pPr>
              <w:jc w:val="center"/>
              <w:rPr>
                <w:b/>
                <w:bCs/>
                <w:color w:val="000000"/>
                <w:sz w:val="20"/>
                <w:lang w:eastAsia="lt-LT"/>
              </w:rPr>
            </w:pPr>
            <w:r>
              <w:rPr>
                <w:i/>
                <w:iCs/>
                <w:color w:val="000000"/>
                <w:sz w:val="18"/>
                <w:szCs w:val="18"/>
                <w:lang w:eastAsia="lt-LT"/>
              </w:rPr>
              <w:t xml:space="preserve">Sutarties rengimo metu informacija perkeliama </w:t>
            </w:r>
            <w:r>
              <w:rPr>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63DF6AE0" w14:textId="77777777" w:rsidR="00DE23A6" w:rsidRDefault="00D14E7F">
            <w:pPr>
              <w:jc w:val="center"/>
              <w:rPr>
                <w:i/>
                <w:iCs/>
                <w:color w:val="000000"/>
                <w:sz w:val="18"/>
                <w:szCs w:val="18"/>
                <w:lang w:eastAsia="lt-LT"/>
              </w:rPr>
            </w:pPr>
            <w:r>
              <w:rPr>
                <w:i/>
                <w:iCs/>
                <w:color w:val="000000"/>
                <w:sz w:val="18"/>
                <w:szCs w:val="18"/>
                <w:lang w:eastAsia="lt-LT"/>
              </w:rPr>
              <w:lastRenderedPageBreak/>
              <w:t>Nepildoma, jeigu projektas įgyvendinamas pagal vieną pažangos priemonės veiklą (poveiklę).</w:t>
            </w:r>
          </w:p>
          <w:p w14:paraId="0D13F143"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valstybės pagalbos suma </w:t>
            </w:r>
            <w:r>
              <w:rPr>
                <w:i/>
                <w:iCs/>
                <w:color w:val="000000"/>
                <w:sz w:val="18"/>
                <w:szCs w:val="18"/>
                <w:lang w:eastAsia="lt-LT"/>
              </w:rPr>
              <w:lastRenderedPageBreak/>
              <w:t xml:space="preserve">pagal konkrečią pažangos priemonės veiklą (poveiklę) </w:t>
            </w:r>
          </w:p>
          <w:p w14:paraId="511B61AB" w14:textId="77777777" w:rsidR="00DE23A6" w:rsidRDefault="00DE23A6">
            <w:pPr>
              <w:jc w:val="center"/>
              <w:rPr>
                <w:i/>
                <w:iCs/>
                <w:color w:val="000000"/>
                <w:sz w:val="18"/>
                <w:szCs w:val="18"/>
                <w:lang w:eastAsia="lt-LT"/>
              </w:rPr>
            </w:pPr>
          </w:p>
          <w:p w14:paraId="227EBE28" w14:textId="77777777" w:rsidR="00DE23A6" w:rsidRDefault="00D14E7F">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7351C09F"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2578787"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2F711F3"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B784AD4"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40DB7FA8"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3FBD254D" w14:textId="77777777" w:rsidR="00DE23A6" w:rsidRDefault="00DE23A6">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564CC992" w14:textId="77777777" w:rsidR="00DE23A6" w:rsidRDefault="00DE23A6">
            <w:pPr>
              <w:rPr>
                <w:rFonts w:ascii="Arial" w:hAnsi="Arial"/>
                <w:sz w:val="20"/>
              </w:rPr>
            </w:pPr>
          </w:p>
        </w:tc>
      </w:tr>
      <w:tr w:rsidR="00DE23A6" w14:paraId="23FA22B7"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0B332897" w14:textId="77777777" w:rsidR="00DE23A6" w:rsidRDefault="00D14E7F">
            <w:pPr>
              <w:jc w:val="both"/>
              <w:rPr>
                <w:b/>
                <w:bCs/>
                <w:color w:val="000000"/>
                <w:sz w:val="20"/>
                <w:lang w:eastAsia="lt-LT"/>
              </w:rPr>
            </w:pPr>
            <w:r>
              <w:rPr>
                <w:b/>
                <w:bCs/>
                <w:i/>
                <w:color w:val="000000"/>
                <w:sz w:val="20"/>
                <w:lang w:eastAsia="lt-LT"/>
              </w:rPr>
              <w:t xml:space="preserve">De minimis </w:t>
            </w:r>
            <w:r>
              <w:rPr>
                <w:b/>
                <w:bCs/>
                <w:color w:val="000000"/>
                <w:sz w:val="20"/>
                <w:lang w:eastAsia="lt-LT"/>
              </w:rPr>
              <w:t>pagalbos suma, eurais</w:t>
            </w:r>
          </w:p>
          <w:p w14:paraId="44A8E53F" w14:textId="77777777" w:rsidR="00DE23A6" w:rsidRDefault="00D14E7F">
            <w:pPr>
              <w:jc w:val="both"/>
              <w:rPr>
                <w:b/>
                <w:bCs/>
                <w:color w:val="000000"/>
                <w:sz w:val="18"/>
                <w:szCs w:val="18"/>
                <w:lang w:eastAsia="lt-LT"/>
              </w:rPr>
            </w:pPr>
            <w:r>
              <w:rPr>
                <w:i/>
                <w:sz w:val="20"/>
              </w:rPr>
              <w:t>Laukelis nerodomas, jeigu „de minimis“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E6F8B2A" w14:textId="77777777" w:rsidR="00DE23A6" w:rsidRDefault="00DE23A6">
            <w:pPr>
              <w:jc w:val="both"/>
              <w:rPr>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383A859A" w14:textId="77777777" w:rsidR="00DE23A6" w:rsidRDefault="00D14E7F">
            <w:pPr>
              <w:jc w:val="center"/>
              <w:rPr>
                <w:i/>
                <w:iCs/>
                <w:color w:val="000000"/>
                <w:sz w:val="18"/>
                <w:szCs w:val="18"/>
                <w:lang w:eastAsia="lt-LT"/>
              </w:rPr>
            </w:pPr>
            <w:r>
              <w:rPr>
                <w:i/>
                <w:iCs/>
                <w:color w:val="000000"/>
                <w:sz w:val="18"/>
                <w:szCs w:val="18"/>
                <w:lang w:eastAsia="lt-LT"/>
              </w:rPr>
              <w:t>Nurodoma „de minimis“ pagalbos suma.</w:t>
            </w:r>
          </w:p>
          <w:p w14:paraId="38243964" w14:textId="77777777" w:rsidR="00DE23A6" w:rsidRDefault="00DE23A6">
            <w:pPr>
              <w:jc w:val="center"/>
              <w:rPr>
                <w:i/>
                <w:iCs/>
                <w:color w:val="000000"/>
                <w:sz w:val="18"/>
                <w:szCs w:val="18"/>
                <w:lang w:eastAsia="lt-LT"/>
              </w:rPr>
            </w:pPr>
          </w:p>
          <w:p w14:paraId="60BA8000" w14:textId="77777777" w:rsidR="00DE23A6" w:rsidRDefault="00D14E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„de minimis“ pagalbos suma.</w:t>
            </w:r>
          </w:p>
          <w:p w14:paraId="6DCD758F" w14:textId="77777777" w:rsidR="00DE23A6" w:rsidRDefault="00DE23A6">
            <w:pPr>
              <w:jc w:val="center"/>
              <w:rPr>
                <w:i/>
                <w:iCs/>
                <w:color w:val="000000"/>
                <w:sz w:val="18"/>
                <w:szCs w:val="18"/>
                <w:lang w:eastAsia="lt-LT"/>
              </w:rPr>
            </w:pPr>
          </w:p>
          <w:p w14:paraId="7E23EEEC" w14:textId="77777777" w:rsidR="00DE23A6" w:rsidRDefault="00D14E7F">
            <w:pPr>
              <w:jc w:val="center"/>
              <w:rPr>
                <w:i/>
                <w:iCs/>
                <w:color w:val="000000"/>
                <w:sz w:val="18"/>
                <w:szCs w:val="18"/>
                <w:lang w:eastAsia="lt-LT"/>
              </w:rPr>
            </w:pPr>
            <w:r>
              <w:rPr>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391DD3A"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E0DFE6"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6FA4EA0"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BA72253"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5DC8798"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184AA9F6"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036710BF" w14:textId="77777777" w:rsidR="00DE23A6" w:rsidRDefault="00DE23A6">
            <w:pPr>
              <w:rPr>
                <w:rFonts w:ascii="Arial" w:hAnsi="Arial"/>
                <w:sz w:val="20"/>
              </w:rPr>
            </w:pPr>
          </w:p>
        </w:tc>
      </w:tr>
      <w:tr w:rsidR="00DE23A6" w14:paraId="757E99D4" w14:textId="77777777">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14:paraId="4E128A37" w14:textId="77777777" w:rsidR="00DE23A6" w:rsidRDefault="00DE23A6">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vAlign w:val="center"/>
          </w:tcPr>
          <w:p w14:paraId="384D419D"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06DAF184" w14:textId="77777777" w:rsidR="00DE23A6" w:rsidRDefault="00DE23A6">
            <w:pPr>
              <w:jc w:val="center"/>
              <w:rPr>
                <w:i/>
                <w:iCs/>
                <w:color w:val="000000"/>
                <w:sz w:val="18"/>
                <w:szCs w:val="18"/>
                <w:lang w:eastAsia="lt-LT"/>
              </w:rPr>
            </w:pPr>
          </w:p>
          <w:p w14:paraId="18700163"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w:t>
            </w:r>
            <w:r>
              <w:rPr>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14:paraId="1BF201CB"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2E3B7F85" w14:textId="77777777" w:rsidR="00DE23A6" w:rsidRDefault="00D14E7F">
            <w:pPr>
              <w:jc w:val="center"/>
              <w:rPr>
                <w:i/>
                <w:iCs/>
                <w:color w:val="000000"/>
                <w:sz w:val="18"/>
                <w:szCs w:val="18"/>
                <w:lang w:eastAsia="lt-LT"/>
              </w:rPr>
            </w:pPr>
            <w:r>
              <w:rPr>
                <w:i/>
                <w:iCs/>
                <w:color w:val="000000"/>
                <w:sz w:val="18"/>
                <w:szCs w:val="18"/>
                <w:lang w:eastAsia="lt-LT"/>
              </w:rPr>
              <w:t>Kitu atveju nurodoma „de minimis“ pagalbos suma pagal konkrečią pažangos priemonės veiklą (poveiklę).</w:t>
            </w:r>
          </w:p>
          <w:p w14:paraId="3B97E2B0" w14:textId="77777777" w:rsidR="00DE23A6" w:rsidRDefault="00D14E7F">
            <w:pPr>
              <w:jc w:val="center"/>
              <w:rPr>
                <w:i/>
                <w:iCs/>
                <w:color w:val="000000"/>
                <w:sz w:val="18"/>
                <w:szCs w:val="18"/>
                <w:lang w:eastAsia="lt-LT"/>
              </w:rPr>
            </w:pPr>
            <w:r>
              <w:rPr>
                <w:i/>
                <w:iCs/>
                <w:color w:val="000000"/>
                <w:sz w:val="18"/>
                <w:szCs w:val="18"/>
                <w:lang w:eastAsia="lt-LT"/>
              </w:rPr>
              <w:t xml:space="preserve">Sutarties rengimo metu informacija perkeliama </w:t>
            </w:r>
            <w:r>
              <w:rPr>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4CE05DD1"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567BF9A2"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6D24AC77"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32F951A9" w14:textId="77777777" w:rsidR="00DE23A6" w:rsidRDefault="00DE23A6">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14:paraId="21BE80C3" w14:textId="77777777" w:rsidR="00DE23A6" w:rsidRDefault="00DE23A6">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14:paraId="245E6D71" w14:textId="77777777" w:rsidR="00DE23A6" w:rsidRDefault="00DE23A6">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14:paraId="55994F28" w14:textId="77777777" w:rsidR="00DE23A6" w:rsidRDefault="00DE23A6">
            <w:pPr>
              <w:rPr>
                <w:rFonts w:ascii="Arial" w:hAnsi="Arial"/>
                <w:sz w:val="20"/>
              </w:rPr>
            </w:pPr>
          </w:p>
        </w:tc>
      </w:tr>
    </w:tbl>
    <w:p w14:paraId="14E0543A" w14:textId="77777777" w:rsidR="00DE23A6" w:rsidRDefault="00DE23A6">
      <w:pPr>
        <w:widowControl w:val="0"/>
        <w:shd w:val="clear" w:color="auto" w:fill="FFFFFF"/>
        <w:jc w:val="both"/>
        <w:rPr>
          <w:i/>
          <w:iCs/>
          <w:color w:val="1F4E79"/>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3"/>
        <w:gridCol w:w="6289"/>
      </w:tblGrid>
      <w:tr w:rsidR="00DE23A6" w14:paraId="40995D7C" w14:textId="77777777">
        <w:trPr>
          <w:trHeight w:val="203"/>
        </w:trPr>
        <w:tc>
          <w:tcPr>
            <w:tcW w:w="1838" w:type="pct"/>
            <w:shd w:val="clear" w:color="auto" w:fill="D9D9D9" w:themeFill="background1" w:themeFillShade="D9"/>
          </w:tcPr>
          <w:p w14:paraId="7D0BF26F" w14:textId="77777777" w:rsidR="00DE23A6" w:rsidRDefault="00D14E7F">
            <w:pPr>
              <w:ind w:left="52" w:right="56"/>
              <w:jc w:val="both"/>
              <w:rPr>
                <w:b/>
                <w:sz w:val="20"/>
                <w:lang w:val="en-GB"/>
              </w:rPr>
            </w:pPr>
            <w:r>
              <w:rPr>
                <w:rFonts w:ascii="Wingdings" w:hAnsi="Wingdings" w:cs="Wingdings"/>
                <w:szCs w:val="24"/>
                <w:lang w:val="en-GB"/>
              </w:rPr>
              <w:t></w:t>
            </w:r>
            <w:r>
              <w:rPr>
                <w:rFonts w:ascii="Wingdings" w:hAnsi="Wingdings" w:cs="Wingdings"/>
                <w:lang w:val="en-GB"/>
              </w:rPr>
              <w:t></w:t>
            </w:r>
            <w:r>
              <w:rPr>
                <w:b/>
                <w:sz w:val="20"/>
                <w:lang w:val="en-GB"/>
              </w:rPr>
              <w:t xml:space="preserve">Investicijos priskiriamos regionui taikant </w:t>
            </w:r>
            <w:r>
              <w:rPr>
                <w:iCs/>
                <w:sz w:val="20"/>
              </w:rPr>
              <w:t>„</w:t>
            </w:r>
            <w:r>
              <w:rPr>
                <w:b/>
                <w:sz w:val="20"/>
                <w:lang w:val="en-GB"/>
              </w:rPr>
              <w:t>pro rata</w:t>
            </w:r>
            <w:r>
              <w:rPr>
                <w:iCs/>
                <w:sz w:val="20"/>
              </w:rPr>
              <w:t>“</w:t>
            </w:r>
            <w:r>
              <w:rPr>
                <w:b/>
                <w:sz w:val="20"/>
                <w:lang w:val="en-GB"/>
              </w:rPr>
              <w:t xml:space="preserve"> principą</w:t>
            </w:r>
          </w:p>
          <w:p w14:paraId="4E608376" w14:textId="77777777" w:rsidR="00DE23A6" w:rsidRDefault="00DE23A6">
            <w:pPr>
              <w:rPr>
                <w:sz w:val="20"/>
              </w:rPr>
            </w:pPr>
          </w:p>
          <w:p w14:paraId="67A01883" w14:textId="77777777" w:rsidR="00DE23A6" w:rsidRDefault="00D14E7F">
            <w:pPr>
              <w:ind w:left="52" w:right="56"/>
              <w:jc w:val="both"/>
              <w:rPr>
                <w:i/>
                <w:sz w:val="20"/>
              </w:rPr>
            </w:pPr>
            <w:r>
              <w:rPr>
                <w:i/>
                <w:sz w:val="20"/>
              </w:rPr>
              <w:t xml:space="preserve">Pažymima, kai projektas finansuojamas ERPF arba ESF+ lėšomis, investicijų sukuriama nauda atitenka daugiau nei vienam </w:t>
            </w:r>
            <w:r>
              <w:rPr>
                <w:bCs/>
                <w:i/>
                <w:sz w:val="20"/>
              </w:rPr>
              <w:t xml:space="preserve">2021–2027 metų Europos Sąjungos fondų investicijų programos (toliau – Investicijų programa) </w:t>
            </w:r>
            <w:r>
              <w:rPr>
                <w:i/>
                <w:sz w:val="20"/>
              </w:rPr>
              <w:t xml:space="preserve">regionui ir projekto įgyvendinimo metu nebus galima nustatyti, kiek kuriam Investicijų programos regionui faktiškai teks naudos iš investicijų. Informacija pateikiama iš projekto įgyvendinimo plano. </w:t>
            </w:r>
          </w:p>
        </w:tc>
        <w:tc>
          <w:tcPr>
            <w:tcW w:w="1319" w:type="pct"/>
            <w:shd w:val="clear" w:color="auto" w:fill="D9D9D9" w:themeFill="background1" w:themeFillShade="D9"/>
          </w:tcPr>
          <w:p w14:paraId="03D940D8" w14:textId="77777777" w:rsidR="00DE23A6" w:rsidRDefault="00D14E7F">
            <w:pPr>
              <w:ind w:left="52" w:right="56"/>
              <w:jc w:val="center"/>
              <w:rPr>
                <w:i/>
                <w:sz w:val="20"/>
                <w:lang w:val="en-GB"/>
              </w:rPr>
            </w:pPr>
            <w:r>
              <w:rPr>
                <w:i/>
                <w:sz w:val="20"/>
                <w:lang w:val="en-GB"/>
              </w:rPr>
              <w:t>Nurodomos projekto veiklos, kurioms taikomas „pro rata“ dydis, ir joms tenkanti procentinė dalis.</w:t>
            </w:r>
          </w:p>
        </w:tc>
      </w:tr>
    </w:tbl>
    <w:p w14:paraId="56A42EAB" w14:textId="77777777" w:rsidR="00DE23A6" w:rsidRDefault="00DE23A6">
      <w:pPr>
        <w:widowControl w:val="0"/>
        <w:shd w:val="clear" w:color="auto" w:fill="FFFFFF"/>
        <w:jc w:val="both"/>
        <w:rPr>
          <w:i/>
          <w:iCs/>
          <w:color w:val="1F4E79"/>
          <w:sz w:val="22"/>
          <w:szCs w:val="22"/>
        </w:rPr>
      </w:pPr>
    </w:p>
    <w:p w14:paraId="739F410A" w14:textId="77777777" w:rsidR="00DE23A6" w:rsidRDefault="00DE23A6">
      <w:pPr>
        <w:widowControl w:val="0"/>
        <w:shd w:val="clear" w:color="auto" w:fill="FFFFFF"/>
        <w:jc w:val="both"/>
        <w:rPr>
          <w:i/>
          <w:iCs/>
          <w:color w:val="1F4E79"/>
          <w:sz w:val="22"/>
          <w:szCs w:val="22"/>
        </w:rPr>
      </w:pPr>
    </w:p>
    <w:p w14:paraId="3F8F248E" w14:textId="77777777" w:rsidR="00DE23A6" w:rsidRDefault="00D14E7F">
      <w:pPr>
        <w:rPr>
          <w:color w:val="000000"/>
          <w:sz w:val="18"/>
          <w:lang w:eastAsia="en-GB"/>
        </w:rPr>
      </w:pPr>
      <w:r>
        <w:rPr>
          <w:color w:val="000000"/>
          <w:sz w:val="18"/>
          <w:lang w:eastAsia="en-GB"/>
        </w:rPr>
        <w:br w:type="page"/>
      </w:r>
    </w:p>
    <w:p w14:paraId="717A223E" w14:textId="77777777" w:rsidR="00DE23A6" w:rsidRDefault="00DE23A6">
      <w:pPr>
        <w:rPr>
          <w:sz w:val="20"/>
        </w:rPr>
      </w:pPr>
    </w:p>
    <w:p w14:paraId="75808960" w14:textId="77777777" w:rsidR="00DE23A6" w:rsidRDefault="00DE23A6">
      <w:pPr>
        <w:keepNext/>
        <w:ind w:firstLine="567"/>
        <w:rPr>
          <w:b/>
          <w:kern w:val="28"/>
          <w:sz w:val="22"/>
        </w:rPr>
        <w:sectPr w:rsidR="00DE23A6">
          <w:footerReference w:type="default" r:id="rId23"/>
          <w:footerReference w:type="first" r:id="rId24"/>
          <w:pgSz w:w="23808" w:h="16840" w:orient="landscape" w:code="8"/>
          <w:pgMar w:top="1701" w:right="1134" w:bottom="567" w:left="1701" w:header="567" w:footer="567" w:gutter="0"/>
          <w:cols w:space="1296"/>
          <w:titlePg/>
          <w:docGrid w:linePitch="360"/>
        </w:sectPr>
      </w:pPr>
    </w:p>
    <w:p w14:paraId="5F231498" w14:textId="77777777" w:rsidR="00DE23A6" w:rsidRDefault="00DE23A6">
      <w:pPr>
        <w:rPr>
          <w:sz w:val="6"/>
          <w:szCs w:val="6"/>
        </w:rPr>
      </w:pPr>
    </w:p>
    <w:p w14:paraId="5FD9FAA3" w14:textId="77777777" w:rsidR="00DE23A6" w:rsidRDefault="00DE23A6">
      <w:pPr>
        <w:tabs>
          <w:tab w:val="center" w:pos="4153"/>
          <w:tab w:val="right" w:pos="8306"/>
        </w:tabs>
        <w:ind w:firstLine="720"/>
        <w:rPr>
          <w:rFonts w:ascii="Arial" w:hAnsi="Arial"/>
          <w:sz w:val="20"/>
          <w:lang w:val="en-GB"/>
        </w:rPr>
      </w:pPr>
    </w:p>
    <w:p w14:paraId="48711CE0" w14:textId="77777777" w:rsidR="00DE23A6" w:rsidRDefault="00DE23A6">
      <w:pPr>
        <w:rPr>
          <w:sz w:val="20"/>
        </w:rPr>
      </w:pPr>
    </w:p>
    <w:p w14:paraId="366D992A" w14:textId="77777777" w:rsidR="00DE23A6" w:rsidRDefault="00D14E7F">
      <w:pPr>
        <w:keepNext/>
        <w:ind w:firstLine="567"/>
        <w:rPr>
          <w:b/>
          <w:kern w:val="28"/>
          <w:sz w:val="22"/>
        </w:rPr>
      </w:pPr>
      <w:r>
        <w:rPr>
          <w:b/>
          <w:kern w:val="28"/>
          <w:sz w:val="22"/>
        </w:rPr>
        <w:t>7. Projekto tinkamų finansuoti išlaidų finansavimo šaltiniai</w:t>
      </w:r>
    </w:p>
    <w:p w14:paraId="2599A74B" w14:textId="77777777" w:rsidR="00DE23A6" w:rsidRDefault="00DE23A6">
      <w:pPr>
        <w:rPr>
          <w:sz w:val="6"/>
          <w:szCs w:val="6"/>
        </w:rPr>
      </w:pPr>
    </w:p>
    <w:p w14:paraId="12B3A338"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III skyriaus „Projekto įgyvendinimo detalizacija“ 3.2 papunktyje,</w:t>
      </w:r>
      <w:r>
        <w:rPr>
          <w:i/>
          <w:iCs/>
          <w:sz w:val="22"/>
          <w:szCs w:val="22"/>
        </w:rPr>
        <w:t xml:space="preserve"> išskyrus lentelės 1.1–1.5 stulpeliuose pateikiamą informaciją</w:t>
      </w:r>
      <w:r>
        <w:rPr>
          <w:i/>
          <w:sz w:val="22"/>
          <w:szCs w:val="22"/>
        </w:rPr>
        <w:t>. Kai įgyvendinamos finansinės priemonės, informacija pildoma Sutarties rengimo metu.)</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134"/>
        <w:gridCol w:w="1134"/>
        <w:gridCol w:w="850"/>
        <w:gridCol w:w="1701"/>
        <w:gridCol w:w="1134"/>
        <w:gridCol w:w="993"/>
        <w:gridCol w:w="1275"/>
        <w:gridCol w:w="1134"/>
        <w:gridCol w:w="1134"/>
        <w:gridCol w:w="993"/>
      </w:tblGrid>
      <w:tr w:rsidR="00DE23A6" w14:paraId="551B9CE8" w14:textId="77777777">
        <w:trPr>
          <w:trHeight w:val="794"/>
        </w:trPr>
        <w:tc>
          <w:tcPr>
            <w:tcW w:w="1526" w:type="dxa"/>
            <w:vMerge w:val="restart"/>
            <w:noWrap/>
            <w:hideMark/>
          </w:tcPr>
          <w:p w14:paraId="10894CF3" w14:textId="77777777" w:rsidR="00DE23A6" w:rsidRDefault="00D14E7F">
            <w:pPr>
              <w:ind w:left="-57" w:right="-57"/>
              <w:rPr>
                <w:b/>
                <w:bCs/>
                <w:color w:val="000000"/>
                <w:sz w:val="20"/>
                <w:lang w:eastAsia="lt-LT"/>
              </w:rPr>
            </w:pPr>
            <w:r>
              <w:rPr>
                <w:b/>
                <w:bCs/>
                <w:color w:val="000000"/>
                <w:sz w:val="20"/>
                <w:lang w:eastAsia="lt-LT"/>
              </w:rPr>
              <w:t>Pažangos priemonės veiklos (poveiklės)</w:t>
            </w:r>
          </w:p>
          <w:p w14:paraId="7E59C331" w14:textId="77777777" w:rsidR="00DE23A6" w:rsidRDefault="00D14E7F">
            <w:pPr>
              <w:ind w:left="-57" w:right="-57"/>
              <w:rPr>
                <w:b/>
                <w:bCs/>
                <w:color w:val="000000"/>
                <w:sz w:val="20"/>
                <w:lang w:eastAsia="lt-LT"/>
              </w:rPr>
            </w:pPr>
            <w:r>
              <w:rPr>
                <w:b/>
                <w:bCs/>
                <w:color w:val="000000"/>
                <w:sz w:val="20"/>
                <w:lang w:eastAsia="lt-LT"/>
              </w:rPr>
              <w:t>Nr.</w:t>
            </w:r>
          </w:p>
        </w:tc>
        <w:tc>
          <w:tcPr>
            <w:tcW w:w="5528" w:type="dxa"/>
            <w:gridSpan w:val="5"/>
            <w:vMerge w:val="restart"/>
            <w:noWrap/>
          </w:tcPr>
          <w:p w14:paraId="54A2227D" w14:textId="77777777" w:rsidR="00DE23A6" w:rsidRDefault="00D14E7F">
            <w:pPr>
              <w:ind w:right="-57"/>
              <w:jc w:val="center"/>
              <w:rPr>
                <w:b/>
                <w:bCs/>
                <w:color w:val="000000"/>
                <w:sz w:val="20"/>
                <w:lang w:eastAsia="lt-LT"/>
              </w:rPr>
            </w:pPr>
            <w:r>
              <w:rPr>
                <w:b/>
                <w:bCs/>
                <w:color w:val="000000"/>
                <w:sz w:val="20"/>
                <w:lang w:eastAsia="lt-LT"/>
              </w:rPr>
              <w:t>1. Projektui skiriamos finansavimo lėšos, eurais</w:t>
            </w:r>
          </w:p>
        </w:tc>
        <w:tc>
          <w:tcPr>
            <w:tcW w:w="5670" w:type="dxa"/>
            <w:gridSpan w:val="5"/>
            <w:hideMark/>
          </w:tcPr>
          <w:p w14:paraId="6B1200A1" w14:textId="77777777" w:rsidR="00DE23A6" w:rsidRDefault="00D14E7F">
            <w:pPr>
              <w:ind w:right="-57"/>
              <w:jc w:val="center"/>
              <w:rPr>
                <w:b/>
                <w:bCs/>
                <w:color w:val="000000"/>
                <w:sz w:val="20"/>
                <w:lang w:eastAsia="lt-LT"/>
              </w:rPr>
            </w:pPr>
            <w:r>
              <w:rPr>
                <w:b/>
                <w:bCs/>
                <w:color w:val="000000"/>
                <w:sz w:val="20"/>
                <w:lang w:eastAsia="lt-LT"/>
              </w:rPr>
              <w:t>2. Nuosavas įnašas, eurais</w:t>
            </w:r>
          </w:p>
        </w:tc>
        <w:tc>
          <w:tcPr>
            <w:tcW w:w="993" w:type="dxa"/>
            <w:vMerge w:val="restart"/>
          </w:tcPr>
          <w:p w14:paraId="2CAF1DEB" w14:textId="77777777" w:rsidR="00DE23A6" w:rsidRDefault="00D14E7F">
            <w:pPr>
              <w:ind w:right="-57"/>
              <w:rPr>
                <w:b/>
                <w:bCs/>
                <w:color w:val="000000"/>
                <w:sz w:val="20"/>
                <w:lang w:eastAsia="lt-LT"/>
              </w:rPr>
            </w:pPr>
            <w:r>
              <w:rPr>
                <w:b/>
                <w:bCs/>
                <w:color w:val="000000"/>
                <w:sz w:val="20"/>
                <w:lang w:eastAsia="lt-LT"/>
              </w:rPr>
              <w:t>3. Iš viso</w:t>
            </w:r>
          </w:p>
        </w:tc>
      </w:tr>
      <w:tr w:rsidR="00DE23A6" w14:paraId="5DC9FD14" w14:textId="77777777">
        <w:trPr>
          <w:trHeight w:val="265"/>
        </w:trPr>
        <w:tc>
          <w:tcPr>
            <w:tcW w:w="1526" w:type="dxa"/>
            <w:vMerge/>
            <w:noWrap/>
            <w:hideMark/>
          </w:tcPr>
          <w:p w14:paraId="1F5F56A3" w14:textId="77777777" w:rsidR="00DE23A6" w:rsidRDefault="00DE23A6">
            <w:pPr>
              <w:ind w:left="-57" w:right="-57" w:firstLine="720"/>
              <w:rPr>
                <w:color w:val="000000"/>
                <w:sz w:val="20"/>
                <w:lang w:eastAsia="lt-LT"/>
              </w:rPr>
            </w:pPr>
          </w:p>
        </w:tc>
        <w:tc>
          <w:tcPr>
            <w:tcW w:w="5528" w:type="dxa"/>
            <w:gridSpan w:val="5"/>
            <w:vMerge/>
            <w:noWrap/>
          </w:tcPr>
          <w:p w14:paraId="278B6357" w14:textId="77777777" w:rsidR="00DE23A6" w:rsidRDefault="00DE23A6">
            <w:pPr>
              <w:ind w:left="-57" w:right="-57" w:firstLine="720"/>
              <w:rPr>
                <w:b/>
                <w:bCs/>
                <w:color w:val="000000"/>
                <w:sz w:val="20"/>
                <w:lang w:eastAsia="lt-LT"/>
              </w:rPr>
            </w:pPr>
          </w:p>
        </w:tc>
        <w:tc>
          <w:tcPr>
            <w:tcW w:w="3402" w:type="dxa"/>
            <w:gridSpan w:val="3"/>
            <w:hideMark/>
          </w:tcPr>
          <w:p w14:paraId="296EB5F5" w14:textId="77777777" w:rsidR="00DE23A6" w:rsidRDefault="00D14E7F">
            <w:pPr>
              <w:ind w:left="-57" w:right="-57" w:firstLine="720"/>
              <w:jc w:val="center"/>
              <w:rPr>
                <w:b/>
                <w:bCs/>
                <w:color w:val="000000"/>
                <w:sz w:val="20"/>
                <w:lang w:eastAsia="lt-LT"/>
              </w:rPr>
            </w:pPr>
            <w:r>
              <w:rPr>
                <w:b/>
                <w:bCs/>
                <w:color w:val="000000"/>
                <w:sz w:val="20"/>
                <w:lang w:eastAsia="lt-LT"/>
              </w:rPr>
              <w:t>2.1. Nacionalinės viešosios lėšos</w:t>
            </w:r>
          </w:p>
        </w:tc>
        <w:tc>
          <w:tcPr>
            <w:tcW w:w="2268" w:type="dxa"/>
            <w:gridSpan w:val="2"/>
            <w:hideMark/>
          </w:tcPr>
          <w:p w14:paraId="17473812" w14:textId="77777777" w:rsidR="00DE23A6" w:rsidRDefault="00D14E7F">
            <w:pPr>
              <w:ind w:left="-57" w:right="-57" w:firstLine="91"/>
              <w:jc w:val="center"/>
              <w:rPr>
                <w:b/>
                <w:bCs/>
                <w:color w:val="000000"/>
                <w:sz w:val="20"/>
                <w:lang w:eastAsia="lt-LT"/>
              </w:rPr>
            </w:pPr>
            <w:r>
              <w:rPr>
                <w:b/>
                <w:bCs/>
                <w:color w:val="000000"/>
                <w:sz w:val="20"/>
                <w:lang w:eastAsia="lt-LT"/>
              </w:rPr>
              <w:t>2.2. Privačios lėšos</w:t>
            </w:r>
          </w:p>
        </w:tc>
        <w:tc>
          <w:tcPr>
            <w:tcW w:w="993" w:type="dxa"/>
            <w:vMerge/>
          </w:tcPr>
          <w:p w14:paraId="223EC9A1" w14:textId="77777777" w:rsidR="00DE23A6" w:rsidRDefault="00DE23A6">
            <w:pPr>
              <w:ind w:right="-57" w:firstLine="720"/>
              <w:rPr>
                <w:b/>
                <w:bCs/>
                <w:color w:val="000000"/>
                <w:sz w:val="20"/>
                <w:lang w:eastAsia="lt-LT"/>
              </w:rPr>
            </w:pPr>
          </w:p>
        </w:tc>
      </w:tr>
      <w:tr w:rsidR="00DE23A6" w14:paraId="44912BDD" w14:textId="77777777">
        <w:trPr>
          <w:cantSplit/>
          <w:trHeight w:val="2661"/>
        </w:trPr>
        <w:tc>
          <w:tcPr>
            <w:tcW w:w="1526" w:type="dxa"/>
            <w:vMerge/>
            <w:noWrap/>
            <w:hideMark/>
          </w:tcPr>
          <w:p w14:paraId="28FECF12" w14:textId="77777777" w:rsidR="00DE23A6" w:rsidRDefault="00DE23A6">
            <w:pPr>
              <w:ind w:left="-57" w:right="-57" w:firstLine="720"/>
              <w:rPr>
                <w:color w:val="000000"/>
                <w:sz w:val="20"/>
                <w:lang w:eastAsia="lt-LT"/>
              </w:rPr>
            </w:pPr>
          </w:p>
        </w:tc>
        <w:tc>
          <w:tcPr>
            <w:tcW w:w="709" w:type="dxa"/>
            <w:textDirection w:val="btLr"/>
          </w:tcPr>
          <w:p w14:paraId="525AA11B" w14:textId="77777777" w:rsidR="00DE23A6" w:rsidRDefault="00D14E7F">
            <w:pPr>
              <w:ind w:left="473" w:right="-57" w:hanging="360"/>
              <w:rPr>
                <w:color w:val="000000"/>
                <w:sz w:val="20"/>
                <w:lang w:eastAsia="lt-LT"/>
              </w:rPr>
            </w:pPr>
            <w:r>
              <w:rPr>
                <w:b/>
                <w:color w:val="000000"/>
                <w:sz w:val="20"/>
                <w:lang w:eastAsia="lt-LT"/>
              </w:rPr>
              <w:t>1.1.</w:t>
            </w:r>
            <w:r>
              <w:rPr>
                <w:b/>
                <w:color w:val="000000"/>
                <w:sz w:val="20"/>
                <w:lang w:eastAsia="lt-LT"/>
              </w:rPr>
              <w:tab/>
            </w:r>
            <w:r>
              <w:rPr>
                <w:color w:val="000000"/>
                <w:sz w:val="20"/>
                <w:lang w:eastAsia="lt-LT"/>
              </w:rPr>
              <w:t xml:space="preserve"> ES fondų lėšos</w:t>
            </w:r>
          </w:p>
        </w:tc>
        <w:tc>
          <w:tcPr>
            <w:tcW w:w="1134" w:type="dxa"/>
            <w:textDirection w:val="btLr"/>
          </w:tcPr>
          <w:p w14:paraId="79E37228" w14:textId="77777777" w:rsidR="00DE23A6" w:rsidRDefault="00D14E7F">
            <w:pPr>
              <w:widowControl w:val="0"/>
              <w:shd w:val="clear" w:color="auto" w:fill="FFFFFF"/>
              <w:ind w:left="113" w:right="113"/>
              <w:rPr>
                <w:sz w:val="18"/>
              </w:rPr>
            </w:pPr>
            <w:r>
              <w:rPr>
                <w:b/>
                <w:color w:val="000000"/>
                <w:sz w:val="20"/>
              </w:rPr>
              <w:t>1.2</w:t>
            </w:r>
            <w:r>
              <w:rPr>
                <w:color w:val="000000"/>
                <w:sz w:val="20"/>
              </w:rPr>
              <w:t xml:space="preserve">. </w:t>
            </w:r>
            <w:r>
              <w:rPr>
                <w:sz w:val="20"/>
              </w:rPr>
              <w:t>EGADP lėšo</w:t>
            </w:r>
            <w:r>
              <w:rPr>
                <w:sz w:val="18"/>
              </w:rPr>
              <w:t>s</w:t>
            </w:r>
          </w:p>
        </w:tc>
        <w:tc>
          <w:tcPr>
            <w:tcW w:w="1134" w:type="dxa"/>
            <w:textDirection w:val="btLr"/>
          </w:tcPr>
          <w:p w14:paraId="259F5135" w14:textId="77777777" w:rsidR="00DE23A6" w:rsidRDefault="00D14E7F">
            <w:pPr>
              <w:widowControl w:val="0"/>
              <w:shd w:val="clear" w:color="auto" w:fill="FFFFFF"/>
              <w:ind w:left="113" w:right="113"/>
              <w:rPr>
                <w:color w:val="000000"/>
                <w:sz w:val="20"/>
                <w:lang w:eastAsia="lt-LT"/>
              </w:rPr>
            </w:pPr>
            <w:r>
              <w:rPr>
                <w:b/>
                <w:color w:val="000000"/>
                <w:sz w:val="20"/>
              </w:rPr>
              <w:t xml:space="preserve">1.3. </w:t>
            </w:r>
            <w:r>
              <w:rPr>
                <w:color w:val="000000"/>
                <w:sz w:val="20"/>
              </w:rPr>
              <w:t>Bendrojo finansavimo lėšos</w:t>
            </w:r>
          </w:p>
        </w:tc>
        <w:tc>
          <w:tcPr>
            <w:tcW w:w="850" w:type="dxa"/>
            <w:textDirection w:val="btLr"/>
          </w:tcPr>
          <w:p w14:paraId="6BFB2EA6" w14:textId="77777777" w:rsidR="00DE23A6" w:rsidRDefault="00D14E7F">
            <w:pPr>
              <w:ind w:left="113" w:right="-57"/>
              <w:rPr>
                <w:color w:val="000000"/>
                <w:sz w:val="20"/>
                <w:lang w:eastAsia="lt-LT"/>
              </w:rPr>
            </w:pPr>
            <w:r>
              <w:rPr>
                <w:b/>
                <w:color w:val="000000"/>
                <w:sz w:val="20"/>
                <w:lang w:eastAsia="lt-LT"/>
              </w:rPr>
              <w:t xml:space="preserve">1.4. </w:t>
            </w:r>
            <w:r>
              <w:rPr>
                <w:color w:val="000000"/>
                <w:sz w:val="20"/>
                <w:lang w:eastAsia="lt-LT"/>
              </w:rPr>
              <w:t>Valstybės biudžeto lėšos</w:t>
            </w:r>
          </w:p>
        </w:tc>
        <w:tc>
          <w:tcPr>
            <w:tcW w:w="1701" w:type="dxa"/>
            <w:textDirection w:val="btLr"/>
          </w:tcPr>
          <w:p w14:paraId="1E3992B0" w14:textId="77777777" w:rsidR="00DE23A6" w:rsidRDefault="00D14E7F">
            <w:pPr>
              <w:ind w:left="113" w:right="-57"/>
              <w:rPr>
                <w:color w:val="000000"/>
                <w:sz w:val="18"/>
                <w:szCs w:val="18"/>
                <w:lang w:eastAsia="lt-LT"/>
              </w:rPr>
            </w:pPr>
            <w:r>
              <w:rPr>
                <w:b/>
                <w:bCs/>
                <w:sz w:val="20"/>
                <w:lang w:eastAsia="lt-LT"/>
              </w:rPr>
              <w:t>1.5.</w:t>
            </w:r>
            <w:r>
              <w:rPr>
                <w:sz w:val="20"/>
              </w:rPr>
              <w:t xml:space="preserve"> </w:t>
            </w:r>
            <w:r>
              <w:rPr>
                <w:color w:val="000000"/>
                <w:sz w:val="20"/>
                <w:lang w:eastAsia="lt-LT"/>
              </w:rPr>
              <w:t>Valstybės biudžeto lėšos, skirtos ES fondų lėšomis netinkamam finansuoti PVM apmokėti</w:t>
            </w:r>
          </w:p>
        </w:tc>
        <w:tc>
          <w:tcPr>
            <w:tcW w:w="1134" w:type="dxa"/>
            <w:textDirection w:val="btLr"/>
            <w:hideMark/>
          </w:tcPr>
          <w:p w14:paraId="21BD317F" w14:textId="77777777" w:rsidR="00DE23A6" w:rsidRDefault="00D14E7F">
            <w:pPr>
              <w:ind w:left="113" w:right="-101"/>
              <w:rPr>
                <w:color w:val="000000"/>
                <w:sz w:val="20"/>
                <w:lang w:eastAsia="lt-LT"/>
              </w:rPr>
            </w:pPr>
            <w:r>
              <w:rPr>
                <w:b/>
                <w:color w:val="000000"/>
                <w:sz w:val="20"/>
                <w:lang w:eastAsia="lt-LT"/>
              </w:rPr>
              <w:t>2.1.1.</w:t>
            </w:r>
            <w:r>
              <w:rPr>
                <w:color w:val="000000"/>
                <w:sz w:val="20"/>
                <w:lang w:eastAsia="lt-LT"/>
              </w:rPr>
              <w:t xml:space="preserve"> Valstybės biudžeto lėšos</w:t>
            </w:r>
          </w:p>
        </w:tc>
        <w:tc>
          <w:tcPr>
            <w:tcW w:w="993" w:type="dxa"/>
            <w:textDirection w:val="btLr"/>
            <w:hideMark/>
          </w:tcPr>
          <w:p w14:paraId="72209A85" w14:textId="77777777" w:rsidR="00DE23A6" w:rsidRDefault="00D14E7F">
            <w:pPr>
              <w:ind w:left="113" w:right="-57"/>
              <w:rPr>
                <w:color w:val="000000"/>
                <w:sz w:val="20"/>
                <w:lang w:eastAsia="lt-LT"/>
              </w:rPr>
            </w:pPr>
            <w:r>
              <w:rPr>
                <w:b/>
                <w:color w:val="000000"/>
                <w:sz w:val="20"/>
                <w:lang w:eastAsia="lt-LT"/>
              </w:rPr>
              <w:t xml:space="preserve">2.1.2. </w:t>
            </w:r>
            <w:r>
              <w:rPr>
                <w:color w:val="000000"/>
                <w:sz w:val="20"/>
                <w:lang w:eastAsia="lt-LT"/>
              </w:rPr>
              <w:t>Savivaldybės biudžeto lėšos</w:t>
            </w:r>
          </w:p>
        </w:tc>
        <w:tc>
          <w:tcPr>
            <w:tcW w:w="1275" w:type="dxa"/>
            <w:textDirection w:val="btLr"/>
            <w:hideMark/>
          </w:tcPr>
          <w:p w14:paraId="67D4C1CC" w14:textId="77777777" w:rsidR="00DE23A6" w:rsidRDefault="00D14E7F">
            <w:pPr>
              <w:ind w:left="113" w:right="-57"/>
              <w:rPr>
                <w:color w:val="000000"/>
                <w:sz w:val="20"/>
                <w:lang w:eastAsia="lt-LT"/>
              </w:rPr>
            </w:pPr>
            <w:r>
              <w:rPr>
                <w:b/>
                <w:color w:val="000000"/>
                <w:sz w:val="20"/>
                <w:lang w:eastAsia="lt-LT"/>
              </w:rPr>
              <w:t xml:space="preserve">2.1.3. </w:t>
            </w:r>
            <w:r>
              <w:rPr>
                <w:color w:val="000000"/>
                <w:sz w:val="20"/>
                <w:lang w:eastAsia="lt-LT"/>
              </w:rPr>
              <w:t>Kiti viešųjų lėšų šaltiniai</w:t>
            </w:r>
          </w:p>
        </w:tc>
        <w:tc>
          <w:tcPr>
            <w:tcW w:w="1134" w:type="dxa"/>
            <w:textDirection w:val="btLr"/>
            <w:hideMark/>
          </w:tcPr>
          <w:p w14:paraId="681B9516" w14:textId="77777777" w:rsidR="00DE23A6" w:rsidRDefault="00D14E7F">
            <w:pPr>
              <w:ind w:left="113" w:right="-57"/>
              <w:rPr>
                <w:color w:val="000000"/>
                <w:sz w:val="20"/>
                <w:lang w:eastAsia="lt-LT"/>
              </w:rPr>
            </w:pPr>
            <w:r>
              <w:rPr>
                <w:b/>
                <w:color w:val="000000"/>
                <w:sz w:val="20"/>
                <w:lang w:eastAsia="lt-LT"/>
              </w:rPr>
              <w:t xml:space="preserve">2.2.1. </w:t>
            </w:r>
            <w:r>
              <w:rPr>
                <w:color w:val="000000"/>
                <w:sz w:val="20"/>
                <w:lang w:eastAsia="lt-LT"/>
              </w:rPr>
              <w:t xml:space="preserve">Projekto vykdytojo, partnerio (-ių) ir (ar) </w:t>
            </w:r>
          </w:p>
          <w:p w14:paraId="05334F01" w14:textId="77777777" w:rsidR="00DE23A6" w:rsidRDefault="00D14E7F">
            <w:pPr>
              <w:ind w:left="113" w:right="-57"/>
              <w:rPr>
                <w:color w:val="000000"/>
                <w:sz w:val="20"/>
                <w:lang w:eastAsia="lt-LT"/>
              </w:rPr>
            </w:pPr>
            <w:r>
              <w:rPr>
                <w:color w:val="000000"/>
                <w:sz w:val="20"/>
                <w:lang w:eastAsia="lt-LT"/>
              </w:rPr>
              <w:t>jungtinio projekto (toliau – JP) projekto vykdytojo lėšos</w:t>
            </w:r>
          </w:p>
        </w:tc>
        <w:tc>
          <w:tcPr>
            <w:tcW w:w="1134" w:type="dxa"/>
            <w:textDirection w:val="btLr"/>
          </w:tcPr>
          <w:p w14:paraId="1C6A7CF5" w14:textId="77777777" w:rsidR="00DE23A6" w:rsidRDefault="00D14E7F">
            <w:pPr>
              <w:ind w:left="113" w:right="-57"/>
              <w:rPr>
                <w:color w:val="000000"/>
                <w:sz w:val="20"/>
                <w:lang w:eastAsia="lt-LT"/>
              </w:rPr>
            </w:pPr>
            <w:r>
              <w:rPr>
                <w:b/>
                <w:color w:val="000000"/>
                <w:sz w:val="20"/>
                <w:lang w:eastAsia="lt-LT"/>
              </w:rPr>
              <w:t xml:space="preserve">2.2.2. </w:t>
            </w:r>
            <w:r>
              <w:rPr>
                <w:color w:val="000000"/>
                <w:sz w:val="20"/>
                <w:lang w:eastAsia="lt-LT"/>
              </w:rPr>
              <w:t>Kiti lėšų šaltiniai</w:t>
            </w:r>
          </w:p>
        </w:tc>
        <w:tc>
          <w:tcPr>
            <w:tcW w:w="993" w:type="dxa"/>
            <w:textDirection w:val="btLr"/>
          </w:tcPr>
          <w:p w14:paraId="3C488132" w14:textId="77777777" w:rsidR="00DE23A6" w:rsidRDefault="00DE23A6">
            <w:pPr>
              <w:ind w:left="113" w:right="-57"/>
              <w:rPr>
                <w:color w:val="000000"/>
                <w:sz w:val="20"/>
                <w:lang w:eastAsia="lt-LT"/>
              </w:rPr>
            </w:pPr>
          </w:p>
        </w:tc>
      </w:tr>
      <w:tr w:rsidR="00DE23A6" w14:paraId="64F654AB" w14:textId="77777777">
        <w:trPr>
          <w:trHeight w:val="811"/>
        </w:trPr>
        <w:tc>
          <w:tcPr>
            <w:tcW w:w="1526" w:type="dxa"/>
            <w:shd w:val="clear" w:color="auto" w:fill="D9D9D9" w:themeFill="background1" w:themeFillShade="D9"/>
            <w:noWrap/>
          </w:tcPr>
          <w:p w14:paraId="104C88D1" w14:textId="77777777" w:rsidR="00DE23A6" w:rsidRDefault="00DE23A6">
            <w:pPr>
              <w:ind w:left="-57" w:right="-57"/>
              <w:rPr>
                <w:i/>
                <w:color w:val="000000"/>
                <w:sz w:val="18"/>
                <w:szCs w:val="18"/>
              </w:rPr>
            </w:pPr>
          </w:p>
          <w:p w14:paraId="632970FF" w14:textId="77777777" w:rsidR="00DE23A6" w:rsidRDefault="00D14E7F">
            <w:pPr>
              <w:ind w:left="-57" w:right="-57"/>
              <w:rPr>
                <w:i/>
                <w:color w:val="000000"/>
                <w:sz w:val="18"/>
                <w:szCs w:val="18"/>
              </w:rPr>
            </w:pPr>
            <w:r>
              <w:rPr>
                <w:b/>
                <w:bCs/>
                <w:color w:val="000000"/>
                <w:sz w:val="18"/>
                <w:szCs w:val="18"/>
                <w:lang w:eastAsia="lt-LT"/>
              </w:rPr>
              <w:t>Iš viso:</w:t>
            </w:r>
          </w:p>
        </w:tc>
        <w:tc>
          <w:tcPr>
            <w:tcW w:w="709" w:type="dxa"/>
            <w:shd w:val="clear" w:color="auto" w:fill="D9D9D9" w:themeFill="background1" w:themeFillShade="D9"/>
            <w:vAlign w:val="center"/>
          </w:tcPr>
          <w:p w14:paraId="47E0D3E2"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172D5880"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41A8E058"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850" w:type="dxa"/>
            <w:shd w:val="clear" w:color="auto" w:fill="D9D9D9" w:themeFill="background1" w:themeFillShade="D9"/>
            <w:vAlign w:val="center"/>
          </w:tcPr>
          <w:p w14:paraId="06B37281"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701" w:type="dxa"/>
            <w:shd w:val="clear" w:color="auto" w:fill="D9D9D9" w:themeFill="background1" w:themeFillShade="D9"/>
            <w:vAlign w:val="center"/>
          </w:tcPr>
          <w:p w14:paraId="2D3C6CDF"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02296EB9"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0A895C2B"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1275" w:type="dxa"/>
            <w:shd w:val="clear" w:color="auto" w:fill="D9D9D9" w:themeFill="background1" w:themeFillShade="D9"/>
            <w:vAlign w:val="center"/>
          </w:tcPr>
          <w:p w14:paraId="52A19080"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1B3155C9"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4EB4BBA9" w14:textId="77777777" w:rsidR="00DE23A6" w:rsidRDefault="00D14E7F">
            <w:pPr>
              <w:ind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069032B7"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eilutės suma</w:t>
            </w:r>
          </w:p>
        </w:tc>
      </w:tr>
      <w:tr w:rsidR="00DE23A6" w14:paraId="379ADAD5" w14:textId="77777777">
        <w:trPr>
          <w:trHeight w:val="349"/>
        </w:trPr>
        <w:tc>
          <w:tcPr>
            <w:tcW w:w="1526" w:type="dxa"/>
            <w:shd w:val="clear" w:color="auto" w:fill="FFFFFF" w:themeFill="background1"/>
            <w:noWrap/>
          </w:tcPr>
          <w:p w14:paraId="591B1B2E" w14:textId="77777777" w:rsidR="00DE23A6" w:rsidRDefault="00D14E7F">
            <w:pPr>
              <w:jc w:val="center"/>
              <w:rPr>
                <w:sz w:val="18"/>
                <w:szCs w:val="18"/>
              </w:rPr>
            </w:pPr>
            <w:r>
              <w:rPr>
                <w:i/>
                <w:iCs/>
                <w:sz w:val="18"/>
                <w:szCs w:val="18"/>
              </w:rPr>
              <w:t>Nurodomas pažangos priemonės veiklos (poveiklės) numeris.</w:t>
            </w:r>
          </w:p>
          <w:p w14:paraId="7FEEA599" w14:textId="77777777" w:rsidR="00DE23A6" w:rsidRDefault="00D14E7F">
            <w:pPr>
              <w:ind w:left="-57" w:right="-57"/>
              <w:jc w:val="center"/>
              <w:rPr>
                <w:i/>
                <w:iCs/>
                <w:sz w:val="18"/>
                <w:szCs w:val="18"/>
              </w:rPr>
            </w:pPr>
            <w:r>
              <w:rPr>
                <w:i/>
                <w:iCs/>
                <w:sz w:val="18"/>
                <w:szCs w:val="18"/>
              </w:rPr>
              <w:t>Jei projekto veiklos finansuojamos iš skirtingų pažangos priemonių ir (ar) tos pačios pažangos priemonės skirtingų veiklų (poveiklių) lėšų, jos nurodomos atskirose eilutėse.</w:t>
            </w:r>
          </w:p>
          <w:p w14:paraId="0153E263" w14:textId="77777777" w:rsidR="00DE23A6" w:rsidRDefault="00D14E7F">
            <w:pPr>
              <w:ind w:left="-57" w:right="-57"/>
              <w:jc w:val="center"/>
              <w:rPr>
                <w:i/>
                <w:iCs/>
                <w:sz w:val="18"/>
                <w:szCs w:val="18"/>
              </w:rPr>
            </w:pPr>
            <w:r>
              <w:rPr>
                <w:i/>
                <w:iCs/>
                <w:sz w:val="18"/>
                <w:szCs w:val="18"/>
                <w:lang w:eastAsia="lt-LT"/>
              </w:rPr>
              <w:t>Sutarties rengimo metu informacija automatiškai perkeliama iš projekto įgyvendinimo plano.</w:t>
            </w:r>
          </w:p>
          <w:p w14:paraId="0A209090" w14:textId="77777777" w:rsidR="00DE23A6" w:rsidRDefault="00DE23A6">
            <w:pPr>
              <w:ind w:left="-57" w:right="-57"/>
              <w:jc w:val="center"/>
              <w:rPr>
                <w:i/>
                <w:iCs/>
                <w:sz w:val="18"/>
                <w:szCs w:val="18"/>
              </w:rPr>
            </w:pPr>
          </w:p>
          <w:p w14:paraId="1E569851" w14:textId="77777777" w:rsidR="00DE23A6" w:rsidRDefault="00D14E7F">
            <w:pPr>
              <w:ind w:left="-57" w:right="-57"/>
              <w:jc w:val="center"/>
              <w:rPr>
                <w:bCs/>
                <w:i/>
                <w:sz w:val="18"/>
                <w:szCs w:val="18"/>
                <w:lang w:eastAsia="lt-LT"/>
              </w:rPr>
            </w:pPr>
            <w:r>
              <w:rPr>
                <w:bCs/>
                <w:i/>
                <w:sz w:val="18"/>
                <w:szCs w:val="18"/>
                <w:lang w:eastAsia="lt-LT"/>
              </w:rPr>
              <w:t>Nurodyti privaloma, jei projektas numatomas įgyvendinti pagal kelias pažangos priemonės veiklas (poveikles).</w:t>
            </w:r>
          </w:p>
          <w:p w14:paraId="7B1E1CA6" w14:textId="77777777" w:rsidR="00DE23A6" w:rsidRDefault="00D14E7F">
            <w:pPr>
              <w:ind w:left="-57" w:right="-57"/>
              <w:jc w:val="center"/>
              <w:rPr>
                <w:i/>
                <w:iCs/>
                <w:sz w:val="18"/>
                <w:szCs w:val="18"/>
              </w:rPr>
            </w:pPr>
            <w:r>
              <w:rPr>
                <w:i/>
                <w:color w:val="000000"/>
                <w:sz w:val="18"/>
                <w:szCs w:val="18"/>
              </w:rPr>
              <w:t>Skelbiama viešai ES investicijų interneto svetainėje esinvesticijos.lt.</w:t>
            </w:r>
          </w:p>
        </w:tc>
        <w:tc>
          <w:tcPr>
            <w:tcW w:w="709" w:type="dxa"/>
            <w:shd w:val="clear" w:color="auto" w:fill="FFFFFF" w:themeFill="background1"/>
          </w:tcPr>
          <w:p w14:paraId="4D3DFDDC" w14:textId="77777777" w:rsidR="00DE23A6" w:rsidRDefault="00D14E7F">
            <w:pPr>
              <w:ind w:left="-57" w:right="-57"/>
              <w:jc w:val="center"/>
              <w:rPr>
                <w:i/>
                <w:iCs/>
                <w:sz w:val="18"/>
                <w:szCs w:val="18"/>
                <w:lang w:eastAsia="lt-LT"/>
              </w:rPr>
            </w:pPr>
            <w:r>
              <w:rPr>
                <w:i/>
                <w:iCs/>
                <w:sz w:val="18"/>
                <w:szCs w:val="18"/>
                <w:lang w:eastAsia="lt-LT"/>
              </w:rPr>
              <w:t>Nurodoma projek-tui iš 2021–2027 metų</w:t>
            </w:r>
          </w:p>
          <w:p w14:paraId="5E40B238" w14:textId="77777777" w:rsidR="00DE23A6" w:rsidRDefault="00D14E7F">
            <w:pPr>
              <w:ind w:left="-57" w:right="-57"/>
              <w:jc w:val="center"/>
              <w:rPr>
                <w:i/>
                <w:iCs/>
                <w:sz w:val="18"/>
                <w:szCs w:val="18"/>
                <w:lang w:eastAsia="lt-LT"/>
              </w:rPr>
            </w:pPr>
            <w:r>
              <w:rPr>
                <w:i/>
                <w:iCs/>
                <w:sz w:val="18"/>
                <w:szCs w:val="18"/>
                <w:lang w:eastAsia="lt-LT"/>
              </w:rPr>
              <w:t>ES fondų lėšų skiria-ma finan-savimo suma.</w:t>
            </w:r>
          </w:p>
          <w:p w14:paraId="7301EB41" w14:textId="77777777" w:rsidR="00DE23A6" w:rsidRDefault="00D14E7F">
            <w:pPr>
              <w:ind w:left="-57" w:right="-57"/>
              <w:jc w:val="center"/>
              <w:rPr>
                <w:i/>
                <w:iCs/>
                <w:sz w:val="18"/>
                <w:szCs w:val="18"/>
                <w:lang w:eastAsia="lt-LT"/>
              </w:rPr>
            </w:pPr>
            <w:r>
              <w:rPr>
                <w:i/>
                <w:iCs/>
                <w:sz w:val="18"/>
                <w:szCs w:val="18"/>
                <w:lang w:eastAsia="lt-LT"/>
              </w:rPr>
              <w:t>Nurody-ti privalo-ma.</w:t>
            </w:r>
          </w:p>
          <w:p w14:paraId="2BAAFF72" w14:textId="77777777" w:rsidR="00DE23A6" w:rsidRDefault="00DE23A6">
            <w:pPr>
              <w:ind w:left="-57" w:right="-57"/>
              <w:jc w:val="center"/>
              <w:rPr>
                <w:bCs/>
                <w:i/>
                <w:color w:val="000000"/>
                <w:sz w:val="18"/>
                <w:szCs w:val="18"/>
                <w:lang w:eastAsia="lt-LT"/>
              </w:rPr>
            </w:pPr>
          </w:p>
          <w:p w14:paraId="5A16825E" w14:textId="77777777" w:rsidR="00DE23A6" w:rsidRDefault="00D14E7F">
            <w:pPr>
              <w:ind w:left="-57" w:right="-57"/>
              <w:jc w:val="center"/>
              <w:rPr>
                <w:bCs/>
                <w:i/>
                <w:color w:val="000000"/>
                <w:sz w:val="18"/>
                <w:szCs w:val="18"/>
                <w:lang w:eastAsia="lt-LT"/>
              </w:rPr>
            </w:pPr>
            <w:r>
              <w:rPr>
                <w:bCs/>
                <w:i/>
                <w:color w:val="000000"/>
                <w:sz w:val="18"/>
                <w:szCs w:val="18"/>
                <w:lang w:eastAsia="lt-LT"/>
              </w:rPr>
              <w:t>Skelbia-</w:t>
            </w:r>
          </w:p>
          <w:p w14:paraId="2C9434B4" w14:textId="77777777" w:rsidR="00DE23A6" w:rsidRDefault="00D14E7F">
            <w:pPr>
              <w:ind w:left="-57" w:right="-57"/>
              <w:jc w:val="center"/>
              <w:rPr>
                <w:bCs/>
                <w:i/>
                <w:color w:val="000000"/>
                <w:sz w:val="18"/>
                <w:szCs w:val="18"/>
                <w:lang w:eastAsia="lt-LT"/>
              </w:rPr>
            </w:pPr>
            <w:r>
              <w:rPr>
                <w:bCs/>
                <w:i/>
                <w:color w:val="000000"/>
                <w:sz w:val="18"/>
                <w:szCs w:val="18"/>
                <w:lang w:eastAsia="lt-LT"/>
              </w:rPr>
              <w:t>ma viešai ES investi-cijų interne-to svetai-nėje</w:t>
            </w:r>
          </w:p>
          <w:p w14:paraId="4CB6AE17" w14:textId="77777777" w:rsidR="00DE23A6" w:rsidRDefault="00D14E7F">
            <w:pPr>
              <w:ind w:left="-57" w:right="-57"/>
              <w:jc w:val="center"/>
              <w:rPr>
                <w:i/>
                <w:iCs/>
                <w:sz w:val="18"/>
                <w:szCs w:val="18"/>
                <w:lang w:eastAsia="lt-LT"/>
              </w:rPr>
            </w:pPr>
            <w:r>
              <w:rPr>
                <w:bCs/>
                <w:i/>
                <w:color w:val="000000"/>
                <w:sz w:val="18"/>
                <w:szCs w:val="18"/>
                <w:lang w:eastAsia="lt-LT"/>
              </w:rPr>
              <w:t>esinvesticijos.lt.</w:t>
            </w:r>
          </w:p>
          <w:p w14:paraId="174173E3" w14:textId="77777777" w:rsidR="00DE23A6" w:rsidRDefault="00DE23A6">
            <w:pPr>
              <w:ind w:left="-57" w:right="-57"/>
              <w:jc w:val="center"/>
              <w:rPr>
                <w:bCs/>
                <w:i/>
                <w:sz w:val="18"/>
                <w:szCs w:val="18"/>
                <w:lang w:eastAsia="lt-LT"/>
              </w:rPr>
            </w:pPr>
          </w:p>
        </w:tc>
        <w:tc>
          <w:tcPr>
            <w:tcW w:w="1134" w:type="dxa"/>
            <w:shd w:val="clear" w:color="auto" w:fill="FFFFFF" w:themeFill="background1"/>
          </w:tcPr>
          <w:p w14:paraId="4507828A" w14:textId="77777777" w:rsidR="00DE23A6" w:rsidRDefault="00D14E7F">
            <w:pPr>
              <w:ind w:left="-57" w:right="-57"/>
              <w:jc w:val="center"/>
              <w:rPr>
                <w:i/>
                <w:iCs/>
                <w:sz w:val="18"/>
                <w:szCs w:val="18"/>
                <w:lang w:eastAsia="lt-LT"/>
              </w:rPr>
            </w:pPr>
            <w:r>
              <w:rPr>
                <w:i/>
                <w:iCs/>
                <w:sz w:val="18"/>
                <w:szCs w:val="18"/>
                <w:lang w:eastAsia="lt-LT"/>
              </w:rPr>
              <w:t>Nurodoma projektui iš EGADP lėšų skiriama finansavimo lėšų suma.</w:t>
            </w:r>
          </w:p>
          <w:p w14:paraId="4C27AF04" w14:textId="77777777" w:rsidR="00DE23A6" w:rsidRDefault="00DE23A6">
            <w:pPr>
              <w:ind w:left="-57" w:right="-57"/>
              <w:jc w:val="center"/>
              <w:rPr>
                <w:bCs/>
                <w:i/>
                <w:color w:val="000000"/>
                <w:sz w:val="18"/>
                <w:szCs w:val="18"/>
                <w:lang w:eastAsia="lt-LT"/>
              </w:rPr>
            </w:pPr>
          </w:p>
          <w:p w14:paraId="2971FFDA" w14:textId="77777777" w:rsidR="00DE23A6" w:rsidRDefault="00D14E7F">
            <w:pPr>
              <w:ind w:left="-57" w:right="-57"/>
              <w:jc w:val="center"/>
              <w:rPr>
                <w:bCs/>
                <w:i/>
                <w:sz w:val="18"/>
                <w:szCs w:val="18"/>
                <w:lang w:eastAsia="lt-LT"/>
              </w:rPr>
            </w:pPr>
            <w:r>
              <w:rPr>
                <w:bCs/>
                <w:i/>
                <w:color w:val="000000"/>
                <w:sz w:val="18"/>
                <w:szCs w:val="18"/>
                <w:lang w:eastAsia="lt-LT"/>
              </w:rPr>
              <w:t>Skelbiama viešai ES investicijų interneto svetainėje esinvesticijos.lt.</w:t>
            </w:r>
          </w:p>
        </w:tc>
        <w:tc>
          <w:tcPr>
            <w:tcW w:w="1134" w:type="dxa"/>
            <w:shd w:val="clear" w:color="auto" w:fill="FFFFFF" w:themeFill="background1"/>
          </w:tcPr>
          <w:p w14:paraId="1571080B" w14:textId="77777777" w:rsidR="00DE23A6" w:rsidRDefault="00D14E7F">
            <w:pPr>
              <w:ind w:left="-57" w:right="-57"/>
              <w:jc w:val="center"/>
              <w:rPr>
                <w:i/>
                <w:iCs/>
                <w:sz w:val="18"/>
                <w:szCs w:val="18"/>
                <w:lang w:eastAsia="lt-LT"/>
              </w:rPr>
            </w:pPr>
            <w:r>
              <w:rPr>
                <w:i/>
                <w:iCs/>
                <w:sz w:val="18"/>
                <w:szCs w:val="18"/>
                <w:lang w:eastAsia="lt-LT"/>
              </w:rPr>
              <w:t>Nurodoma projektui skiriama bendrojo finansavimo lėšų suma.</w:t>
            </w:r>
          </w:p>
          <w:p w14:paraId="2C4E4A2A" w14:textId="77777777" w:rsidR="00DE23A6" w:rsidRDefault="00DE23A6">
            <w:pPr>
              <w:ind w:left="-57" w:right="-57"/>
              <w:jc w:val="center"/>
              <w:rPr>
                <w:i/>
                <w:iCs/>
                <w:sz w:val="18"/>
                <w:szCs w:val="18"/>
                <w:lang w:eastAsia="lt-LT"/>
              </w:rPr>
            </w:pPr>
          </w:p>
          <w:p w14:paraId="528001A0" w14:textId="77777777" w:rsidR="00DE23A6" w:rsidRDefault="00DE23A6">
            <w:pPr>
              <w:ind w:left="-57" w:right="-57"/>
              <w:jc w:val="center"/>
              <w:rPr>
                <w:sz w:val="18"/>
                <w:szCs w:val="18"/>
                <w:lang w:eastAsia="lt-LT"/>
              </w:rPr>
            </w:pPr>
          </w:p>
        </w:tc>
        <w:tc>
          <w:tcPr>
            <w:tcW w:w="850" w:type="dxa"/>
            <w:shd w:val="clear" w:color="auto" w:fill="FFFFFF" w:themeFill="background1"/>
          </w:tcPr>
          <w:p w14:paraId="13CB4533" w14:textId="77777777" w:rsidR="00DE23A6" w:rsidRDefault="00D14E7F">
            <w:pPr>
              <w:ind w:left="-57" w:right="-57"/>
              <w:jc w:val="center"/>
              <w:rPr>
                <w:bCs/>
                <w:i/>
                <w:sz w:val="18"/>
                <w:szCs w:val="18"/>
                <w:lang w:eastAsia="lt-LT"/>
              </w:rPr>
            </w:pPr>
            <w:r>
              <w:rPr>
                <w:i/>
                <w:iCs/>
                <w:color w:val="000000"/>
                <w:sz w:val="18"/>
                <w:szCs w:val="18"/>
                <w:lang w:eastAsia="lt-LT"/>
              </w:rPr>
              <w:t>Nurodo-ma projektui iš valstybės biudžeto lėšų skiriama finansavi-mo lėšų suma.</w:t>
            </w:r>
          </w:p>
        </w:tc>
        <w:tc>
          <w:tcPr>
            <w:tcW w:w="1701" w:type="dxa"/>
            <w:shd w:val="clear" w:color="auto" w:fill="FFFFFF" w:themeFill="background1"/>
          </w:tcPr>
          <w:p w14:paraId="782A627B" w14:textId="77777777" w:rsidR="00DE23A6" w:rsidRDefault="00D14E7F">
            <w:pPr>
              <w:ind w:left="-57" w:right="-57"/>
              <w:jc w:val="center"/>
              <w:rPr>
                <w:bCs/>
                <w:i/>
                <w:sz w:val="18"/>
                <w:szCs w:val="18"/>
                <w:lang w:eastAsia="lt-LT"/>
              </w:rPr>
            </w:pPr>
            <w:r>
              <w:rPr>
                <w:i/>
                <w:iCs/>
                <w:sz w:val="18"/>
                <w:szCs w:val="18"/>
                <w:lang w:eastAsia="lt-LT"/>
              </w:rPr>
              <w:t>Nurodoma projektui iš valstybės biudžeto lėšų skiriama finansavimo lėšų suma, skirta ES fondų lėšomis netinkamam finansuoti PVM ir su juo susijusioms netiesioginėms išlaidoms apmokėti.</w:t>
            </w:r>
          </w:p>
        </w:tc>
        <w:tc>
          <w:tcPr>
            <w:tcW w:w="1134" w:type="dxa"/>
            <w:shd w:val="clear" w:color="auto" w:fill="FFFFFF" w:themeFill="background1"/>
          </w:tcPr>
          <w:p w14:paraId="0D11084A" w14:textId="77777777" w:rsidR="00DE23A6" w:rsidRDefault="00D14E7F">
            <w:pPr>
              <w:ind w:left="-57" w:right="-57"/>
              <w:jc w:val="center"/>
              <w:rPr>
                <w:bCs/>
                <w:i/>
                <w:sz w:val="18"/>
                <w:szCs w:val="18"/>
                <w:lang w:eastAsia="lt-LT"/>
              </w:rPr>
            </w:pPr>
            <w:r>
              <w:rPr>
                <w:bCs/>
                <w:i/>
                <w:sz w:val="18"/>
                <w:szCs w:val="18"/>
                <w:lang w:eastAsia="lt-LT"/>
              </w:rPr>
              <w:t>Nurodoma lėšų suma, kurią užtikrins projekto vykdytojas, partneris (-iai) ir (ar) jungtinio projekto projekto vykdytojas ir kurios šaltinis yra valstybės biudžeto lėšos.</w:t>
            </w:r>
          </w:p>
          <w:p w14:paraId="6177BF3F"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49F0AED9" w14:textId="77777777" w:rsidR="00DE23A6" w:rsidRDefault="00DE23A6">
            <w:pPr>
              <w:ind w:left="-57" w:right="-57"/>
              <w:jc w:val="center"/>
              <w:rPr>
                <w:b/>
                <w:bCs/>
                <w:sz w:val="18"/>
                <w:szCs w:val="18"/>
                <w:lang w:eastAsia="lt-LT"/>
              </w:rPr>
            </w:pPr>
          </w:p>
        </w:tc>
        <w:tc>
          <w:tcPr>
            <w:tcW w:w="993" w:type="dxa"/>
            <w:shd w:val="clear" w:color="auto" w:fill="FFFFFF" w:themeFill="background1"/>
          </w:tcPr>
          <w:p w14:paraId="3170A84E" w14:textId="77777777" w:rsidR="00DE23A6" w:rsidRDefault="00D14E7F">
            <w:pPr>
              <w:ind w:left="-57" w:right="-57"/>
              <w:jc w:val="center"/>
              <w:rPr>
                <w:i/>
                <w:iCs/>
                <w:sz w:val="18"/>
                <w:szCs w:val="18"/>
                <w:lang w:eastAsia="lt-LT"/>
              </w:rPr>
            </w:pPr>
            <w:r>
              <w:rPr>
                <w:i/>
                <w:iCs/>
                <w:sz w:val="18"/>
                <w:szCs w:val="18"/>
                <w:lang w:eastAsia="lt-LT"/>
              </w:rPr>
              <w:t xml:space="preserve">Nurodoma lėšų suma, kurią užtikrins </w:t>
            </w:r>
            <w:r>
              <w:rPr>
                <w:bCs/>
                <w:i/>
                <w:sz w:val="18"/>
                <w:szCs w:val="18"/>
                <w:lang w:eastAsia="lt-LT"/>
              </w:rPr>
              <w:t xml:space="preserve">projekto vykdytojas, partneris (-iai) ir (ar) jungtinio projekto projekto vykdytojas </w:t>
            </w:r>
            <w:r>
              <w:rPr>
                <w:i/>
                <w:iCs/>
                <w:sz w:val="18"/>
                <w:szCs w:val="18"/>
                <w:lang w:eastAsia="lt-LT"/>
              </w:rPr>
              <w:t>ir kurios šaltinis yra savivaldy-bių biudžetų lėšos.</w:t>
            </w:r>
          </w:p>
          <w:p w14:paraId="49F57A46" w14:textId="77777777" w:rsidR="00DE23A6" w:rsidRDefault="00D14E7F">
            <w:pPr>
              <w:ind w:left="-57" w:right="-57"/>
              <w:jc w:val="center"/>
              <w:rPr>
                <w:i/>
                <w:iCs/>
                <w:sz w:val="18"/>
                <w:szCs w:val="18"/>
                <w:lang w:eastAsia="lt-LT"/>
              </w:rPr>
            </w:pPr>
            <w:r>
              <w:rPr>
                <w:i/>
                <w:iCs/>
                <w:sz w:val="18"/>
                <w:szCs w:val="18"/>
                <w:lang w:eastAsia="lt-LT"/>
              </w:rPr>
              <w:t>Galima įvesti tik skaičių.</w:t>
            </w:r>
          </w:p>
          <w:p w14:paraId="6960A346"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3B649816" w14:textId="77777777" w:rsidR="00DE23A6" w:rsidRDefault="00DE23A6">
            <w:pPr>
              <w:ind w:left="-57" w:right="-57"/>
              <w:jc w:val="center"/>
              <w:rPr>
                <w:b/>
                <w:bCs/>
                <w:sz w:val="18"/>
                <w:szCs w:val="18"/>
                <w:lang w:eastAsia="lt-LT"/>
              </w:rPr>
            </w:pPr>
          </w:p>
        </w:tc>
        <w:tc>
          <w:tcPr>
            <w:tcW w:w="1275" w:type="dxa"/>
            <w:shd w:val="clear" w:color="auto" w:fill="FFFFFF" w:themeFill="background1"/>
          </w:tcPr>
          <w:p w14:paraId="1D2B4DCD" w14:textId="77777777" w:rsidR="00DE23A6" w:rsidRDefault="00D14E7F">
            <w:pPr>
              <w:ind w:left="-57" w:right="-57"/>
              <w:jc w:val="center"/>
              <w:rPr>
                <w:bCs/>
                <w:i/>
                <w:sz w:val="18"/>
                <w:szCs w:val="18"/>
                <w:lang w:eastAsia="lt-LT"/>
              </w:rPr>
            </w:pPr>
            <w:r>
              <w:rPr>
                <w:bCs/>
                <w:i/>
                <w:sz w:val="18"/>
                <w:szCs w:val="18"/>
                <w:lang w:eastAsia="lt-LT"/>
              </w:rPr>
              <w:t>Nurodoma lėšų suma, kurią užtikrins projekto vykdytojas, partneris (-iai) ir (ar) jungtinio projekto projekto vykdytojas ir kurios šaltinis yra kiti viešųjų lėšų šaltiniai.</w:t>
            </w:r>
          </w:p>
          <w:p w14:paraId="215461BB"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3D35F583" w14:textId="77777777" w:rsidR="00DE23A6" w:rsidRDefault="00DE23A6">
            <w:pPr>
              <w:ind w:left="-57" w:right="-57"/>
              <w:jc w:val="center"/>
              <w:rPr>
                <w:b/>
                <w:bCs/>
                <w:sz w:val="18"/>
                <w:szCs w:val="18"/>
                <w:lang w:eastAsia="lt-LT"/>
              </w:rPr>
            </w:pPr>
          </w:p>
        </w:tc>
        <w:tc>
          <w:tcPr>
            <w:tcW w:w="1134" w:type="dxa"/>
            <w:shd w:val="clear" w:color="auto" w:fill="FFFFFF" w:themeFill="background1"/>
          </w:tcPr>
          <w:p w14:paraId="5A186D5E" w14:textId="77777777" w:rsidR="00DE23A6" w:rsidRDefault="00D14E7F">
            <w:pPr>
              <w:ind w:left="-57" w:right="-57"/>
              <w:jc w:val="center"/>
              <w:rPr>
                <w:i/>
                <w:iCs/>
                <w:sz w:val="18"/>
                <w:szCs w:val="18"/>
                <w:lang w:eastAsia="lt-LT"/>
              </w:rPr>
            </w:pPr>
            <w:r>
              <w:rPr>
                <w:i/>
                <w:iCs/>
                <w:sz w:val="18"/>
                <w:szCs w:val="18"/>
                <w:lang w:eastAsia="lt-LT"/>
              </w:rPr>
              <w:t xml:space="preserve">Nurodoma </w:t>
            </w:r>
            <w:r>
              <w:rPr>
                <w:bCs/>
                <w:i/>
                <w:sz w:val="18"/>
                <w:szCs w:val="18"/>
                <w:lang w:eastAsia="lt-LT"/>
              </w:rPr>
              <w:t>projekto vykdytojo</w:t>
            </w:r>
            <w:r>
              <w:rPr>
                <w:i/>
                <w:iCs/>
                <w:sz w:val="18"/>
                <w:szCs w:val="18"/>
                <w:lang w:eastAsia="lt-LT"/>
              </w:rPr>
              <w:t>, partnerio</w:t>
            </w:r>
          </w:p>
          <w:p w14:paraId="762893A0" w14:textId="77777777" w:rsidR="00DE23A6" w:rsidRDefault="00D14E7F">
            <w:pPr>
              <w:ind w:left="-57" w:right="-57"/>
              <w:jc w:val="center"/>
              <w:rPr>
                <w:i/>
                <w:iCs/>
                <w:sz w:val="18"/>
                <w:szCs w:val="18"/>
                <w:lang w:eastAsia="lt-LT"/>
              </w:rPr>
            </w:pPr>
            <w:r>
              <w:rPr>
                <w:i/>
                <w:iCs/>
                <w:sz w:val="18"/>
                <w:szCs w:val="18"/>
                <w:lang w:eastAsia="lt-LT"/>
              </w:rPr>
              <w:t>(-ių) ir (ar) jungtinio projekto projekto vykdytojo lėšų, kurios nėra viešosios lėšos, suma, kurią užtikrins projekto vykdytojas.</w:t>
            </w:r>
          </w:p>
          <w:p w14:paraId="0DB45139"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599CA0FE" w14:textId="77777777" w:rsidR="00DE23A6" w:rsidRDefault="00DE23A6">
            <w:pPr>
              <w:ind w:left="-57" w:right="-57"/>
              <w:jc w:val="center"/>
              <w:rPr>
                <w:b/>
                <w:bCs/>
                <w:sz w:val="18"/>
                <w:szCs w:val="18"/>
                <w:lang w:eastAsia="lt-LT"/>
              </w:rPr>
            </w:pPr>
          </w:p>
        </w:tc>
        <w:tc>
          <w:tcPr>
            <w:tcW w:w="1134" w:type="dxa"/>
            <w:shd w:val="clear" w:color="auto" w:fill="FFFFFF" w:themeFill="background1"/>
          </w:tcPr>
          <w:p w14:paraId="68D90D55" w14:textId="77777777" w:rsidR="00DE23A6" w:rsidRDefault="00D14E7F">
            <w:pPr>
              <w:ind w:left="-57" w:right="-57"/>
              <w:jc w:val="center"/>
              <w:rPr>
                <w:bCs/>
                <w:i/>
                <w:sz w:val="18"/>
                <w:szCs w:val="18"/>
                <w:lang w:eastAsia="lt-LT"/>
              </w:rPr>
            </w:pPr>
            <w:r>
              <w:rPr>
                <w:i/>
                <w:iCs/>
                <w:sz w:val="18"/>
                <w:szCs w:val="18"/>
                <w:lang w:eastAsia="lt-LT"/>
              </w:rPr>
              <w:t xml:space="preserve">Nurodoma lėšų suma, kurią užtikrins </w:t>
            </w:r>
            <w:r>
              <w:rPr>
                <w:bCs/>
                <w:i/>
                <w:sz w:val="18"/>
                <w:szCs w:val="18"/>
                <w:lang w:eastAsia="lt-LT"/>
              </w:rPr>
              <w:t>projekto vykdytojas, partneris</w:t>
            </w:r>
          </w:p>
          <w:p w14:paraId="69E166A5" w14:textId="77777777" w:rsidR="00DE23A6" w:rsidRDefault="00D14E7F">
            <w:pPr>
              <w:ind w:left="-57" w:right="-57"/>
              <w:jc w:val="center"/>
              <w:rPr>
                <w:i/>
                <w:iCs/>
                <w:sz w:val="18"/>
                <w:szCs w:val="18"/>
                <w:lang w:eastAsia="lt-LT"/>
              </w:rPr>
            </w:pPr>
            <w:r>
              <w:rPr>
                <w:bCs/>
                <w:i/>
                <w:sz w:val="18"/>
                <w:szCs w:val="18"/>
                <w:lang w:eastAsia="lt-LT"/>
              </w:rPr>
              <w:t xml:space="preserve">(-iai) ir (ar) jungtinio projekto projekto vykdytojas </w:t>
            </w:r>
            <w:r>
              <w:rPr>
                <w:i/>
                <w:iCs/>
                <w:sz w:val="18"/>
                <w:szCs w:val="18"/>
                <w:lang w:eastAsia="lt-LT"/>
              </w:rPr>
              <w:t>ir kurios šaltinis yra kiti lėšų šaltiniai, pvz., banko paskola.</w:t>
            </w:r>
          </w:p>
          <w:p w14:paraId="072BAFF2"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32098EE3" w14:textId="77777777" w:rsidR="00DE23A6" w:rsidRDefault="00DE23A6">
            <w:pPr>
              <w:ind w:right="-57"/>
              <w:jc w:val="center"/>
              <w:rPr>
                <w:b/>
                <w:bCs/>
                <w:sz w:val="18"/>
                <w:szCs w:val="18"/>
                <w:lang w:eastAsia="lt-LT"/>
              </w:rPr>
            </w:pPr>
          </w:p>
        </w:tc>
        <w:tc>
          <w:tcPr>
            <w:tcW w:w="993" w:type="dxa"/>
            <w:shd w:val="clear" w:color="auto" w:fill="FFFFFF" w:themeFill="background1"/>
          </w:tcPr>
          <w:p w14:paraId="33BB683E" w14:textId="77777777" w:rsidR="00DE23A6" w:rsidRDefault="00D14E7F">
            <w:pPr>
              <w:ind w:left="-57" w:right="-57"/>
              <w:jc w:val="center"/>
              <w:rPr>
                <w:b/>
                <w:bCs/>
                <w:color w:val="000000"/>
                <w:sz w:val="18"/>
                <w:szCs w:val="18"/>
                <w:lang w:eastAsia="lt-LT"/>
              </w:rPr>
            </w:pPr>
            <w:r>
              <w:rPr>
                <w:i/>
                <w:iCs/>
                <w:color w:val="000000"/>
                <w:sz w:val="18"/>
                <w:szCs w:val="18"/>
                <w:lang w:eastAsia="lt-LT"/>
              </w:rPr>
              <w:t>(1 + 2) Nurodoma bendra projekto tinkamų finansuoti išlaidų suma (apskaičiuojama šios lentelės 1 ir 2 punktuose nurodytų lėšų suma). Ši suma turi sutapti su bendra projekto tinkamų finansuoti išlaidų suma, nurodyta Sutarties 6.3 papunkčio „Projekto veiklos (poveiklės) biudžetas“ lentelėje.</w:t>
            </w:r>
          </w:p>
        </w:tc>
      </w:tr>
      <w:tr w:rsidR="00DE23A6" w14:paraId="3E5A94F3" w14:textId="77777777">
        <w:trPr>
          <w:trHeight w:val="300"/>
        </w:trPr>
        <w:tc>
          <w:tcPr>
            <w:tcW w:w="1526" w:type="dxa"/>
            <w:shd w:val="clear" w:color="auto" w:fill="FFFFFF" w:themeFill="background1"/>
            <w:noWrap/>
          </w:tcPr>
          <w:p w14:paraId="4AC9DBB8" w14:textId="77777777" w:rsidR="00DE23A6" w:rsidRDefault="00D14E7F">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14:paraId="3CFF007B"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1DC231F9"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3E03D547" w14:textId="77777777" w:rsidR="00DE23A6" w:rsidRDefault="00DE23A6">
            <w:pPr>
              <w:ind w:left="-57" w:right="-57"/>
              <w:rPr>
                <w:i/>
                <w:iCs/>
                <w:color w:val="000000"/>
                <w:sz w:val="18"/>
                <w:szCs w:val="18"/>
                <w:lang w:eastAsia="lt-LT"/>
              </w:rPr>
            </w:pPr>
          </w:p>
        </w:tc>
        <w:tc>
          <w:tcPr>
            <w:tcW w:w="850" w:type="dxa"/>
            <w:shd w:val="clear" w:color="auto" w:fill="FFFFFF" w:themeFill="background1"/>
          </w:tcPr>
          <w:p w14:paraId="3419EAFF" w14:textId="77777777" w:rsidR="00DE23A6" w:rsidRDefault="00DE23A6">
            <w:pPr>
              <w:ind w:left="-57" w:right="-57"/>
              <w:rPr>
                <w:i/>
                <w:iCs/>
                <w:color w:val="000000"/>
                <w:sz w:val="18"/>
                <w:szCs w:val="18"/>
                <w:lang w:eastAsia="lt-LT"/>
              </w:rPr>
            </w:pPr>
          </w:p>
        </w:tc>
        <w:tc>
          <w:tcPr>
            <w:tcW w:w="1701" w:type="dxa"/>
            <w:shd w:val="clear" w:color="auto" w:fill="FFFFFF" w:themeFill="background1"/>
          </w:tcPr>
          <w:p w14:paraId="6159092F"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2FC23408" w14:textId="77777777" w:rsidR="00DE23A6" w:rsidRDefault="00DE23A6">
            <w:pPr>
              <w:ind w:left="-57" w:right="-57"/>
              <w:rPr>
                <w:i/>
                <w:iCs/>
                <w:color w:val="000000"/>
                <w:sz w:val="18"/>
                <w:szCs w:val="18"/>
                <w:lang w:eastAsia="lt-LT"/>
              </w:rPr>
            </w:pPr>
          </w:p>
        </w:tc>
        <w:tc>
          <w:tcPr>
            <w:tcW w:w="993" w:type="dxa"/>
            <w:shd w:val="clear" w:color="auto" w:fill="FFFFFF" w:themeFill="background1"/>
          </w:tcPr>
          <w:p w14:paraId="4852D638" w14:textId="77777777" w:rsidR="00DE23A6" w:rsidRDefault="00DE23A6">
            <w:pPr>
              <w:ind w:left="-57" w:right="-57"/>
              <w:rPr>
                <w:i/>
                <w:iCs/>
                <w:color w:val="000000"/>
                <w:sz w:val="18"/>
                <w:szCs w:val="18"/>
                <w:lang w:eastAsia="lt-LT"/>
              </w:rPr>
            </w:pPr>
          </w:p>
        </w:tc>
        <w:tc>
          <w:tcPr>
            <w:tcW w:w="1275" w:type="dxa"/>
            <w:shd w:val="clear" w:color="auto" w:fill="FFFFFF" w:themeFill="background1"/>
          </w:tcPr>
          <w:p w14:paraId="2CF10ED7"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36D3288B" w14:textId="77777777" w:rsidR="00DE23A6" w:rsidRDefault="00DE23A6">
            <w:pPr>
              <w:ind w:right="-57"/>
              <w:rPr>
                <w:i/>
                <w:iCs/>
                <w:color w:val="000000"/>
                <w:sz w:val="18"/>
                <w:szCs w:val="18"/>
                <w:lang w:eastAsia="lt-LT"/>
              </w:rPr>
            </w:pPr>
          </w:p>
        </w:tc>
        <w:tc>
          <w:tcPr>
            <w:tcW w:w="1134" w:type="dxa"/>
            <w:shd w:val="clear" w:color="auto" w:fill="FFFFFF" w:themeFill="background1"/>
          </w:tcPr>
          <w:p w14:paraId="5DC73F8D" w14:textId="77777777" w:rsidR="00DE23A6" w:rsidRDefault="00DE23A6">
            <w:pPr>
              <w:ind w:right="-57"/>
              <w:rPr>
                <w:i/>
                <w:iCs/>
                <w:color w:val="000000"/>
                <w:sz w:val="18"/>
                <w:szCs w:val="18"/>
                <w:lang w:eastAsia="lt-LT"/>
              </w:rPr>
            </w:pPr>
          </w:p>
        </w:tc>
        <w:tc>
          <w:tcPr>
            <w:tcW w:w="993" w:type="dxa"/>
            <w:shd w:val="clear" w:color="auto" w:fill="FFFFFF" w:themeFill="background1"/>
          </w:tcPr>
          <w:p w14:paraId="3FDDE302" w14:textId="77777777" w:rsidR="00DE23A6" w:rsidRDefault="00DE23A6">
            <w:pPr>
              <w:ind w:right="-57"/>
              <w:rPr>
                <w:i/>
                <w:iCs/>
                <w:color w:val="000000"/>
                <w:sz w:val="18"/>
                <w:szCs w:val="18"/>
                <w:lang w:eastAsia="lt-LT"/>
              </w:rPr>
            </w:pPr>
          </w:p>
        </w:tc>
      </w:tr>
      <w:tr w:rsidR="00DE23A6" w14:paraId="59972F1F" w14:textId="77777777">
        <w:trPr>
          <w:trHeight w:val="300"/>
        </w:trPr>
        <w:tc>
          <w:tcPr>
            <w:tcW w:w="1526" w:type="dxa"/>
            <w:shd w:val="clear" w:color="auto" w:fill="FFFFFF" w:themeFill="background1"/>
            <w:noWrap/>
          </w:tcPr>
          <w:p w14:paraId="34110439" w14:textId="77777777" w:rsidR="00DE23A6" w:rsidRDefault="00D14E7F">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14:paraId="0BDBBF4C"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0846901E"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161389A5" w14:textId="77777777" w:rsidR="00DE23A6" w:rsidRDefault="00DE23A6">
            <w:pPr>
              <w:ind w:left="-57" w:right="-57"/>
              <w:rPr>
                <w:i/>
                <w:iCs/>
                <w:color w:val="000000"/>
                <w:sz w:val="18"/>
                <w:szCs w:val="18"/>
                <w:lang w:eastAsia="lt-LT"/>
              </w:rPr>
            </w:pPr>
          </w:p>
        </w:tc>
        <w:tc>
          <w:tcPr>
            <w:tcW w:w="850" w:type="dxa"/>
            <w:shd w:val="clear" w:color="auto" w:fill="FFFFFF" w:themeFill="background1"/>
          </w:tcPr>
          <w:p w14:paraId="06944202" w14:textId="77777777" w:rsidR="00DE23A6" w:rsidRDefault="00DE23A6">
            <w:pPr>
              <w:ind w:left="-57" w:right="-57"/>
              <w:rPr>
                <w:i/>
                <w:iCs/>
                <w:color w:val="000000"/>
                <w:sz w:val="18"/>
                <w:szCs w:val="18"/>
                <w:lang w:eastAsia="lt-LT"/>
              </w:rPr>
            </w:pPr>
          </w:p>
        </w:tc>
        <w:tc>
          <w:tcPr>
            <w:tcW w:w="1701" w:type="dxa"/>
            <w:shd w:val="clear" w:color="auto" w:fill="FFFFFF" w:themeFill="background1"/>
          </w:tcPr>
          <w:p w14:paraId="00B4E9A6"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37742B25" w14:textId="77777777" w:rsidR="00DE23A6" w:rsidRDefault="00DE23A6">
            <w:pPr>
              <w:ind w:left="-57" w:right="-57"/>
              <w:rPr>
                <w:i/>
                <w:iCs/>
                <w:color w:val="000000"/>
                <w:sz w:val="18"/>
                <w:szCs w:val="18"/>
                <w:lang w:eastAsia="lt-LT"/>
              </w:rPr>
            </w:pPr>
          </w:p>
        </w:tc>
        <w:tc>
          <w:tcPr>
            <w:tcW w:w="993" w:type="dxa"/>
            <w:shd w:val="clear" w:color="auto" w:fill="FFFFFF" w:themeFill="background1"/>
          </w:tcPr>
          <w:p w14:paraId="7EA7F9DD" w14:textId="77777777" w:rsidR="00DE23A6" w:rsidRDefault="00DE23A6">
            <w:pPr>
              <w:ind w:left="-57" w:right="-57"/>
              <w:rPr>
                <w:i/>
                <w:iCs/>
                <w:color w:val="000000"/>
                <w:sz w:val="18"/>
                <w:szCs w:val="18"/>
                <w:lang w:eastAsia="lt-LT"/>
              </w:rPr>
            </w:pPr>
          </w:p>
        </w:tc>
        <w:tc>
          <w:tcPr>
            <w:tcW w:w="1275" w:type="dxa"/>
            <w:shd w:val="clear" w:color="auto" w:fill="FFFFFF" w:themeFill="background1"/>
          </w:tcPr>
          <w:p w14:paraId="0D298D46"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0E1D5ED2" w14:textId="77777777" w:rsidR="00DE23A6" w:rsidRDefault="00DE23A6">
            <w:pPr>
              <w:ind w:right="-57"/>
              <w:rPr>
                <w:i/>
                <w:iCs/>
                <w:color w:val="000000"/>
                <w:sz w:val="18"/>
                <w:szCs w:val="18"/>
                <w:lang w:eastAsia="lt-LT"/>
              </w:rPr>
            </w:pPr>
          </w:p>
        </w:tc>
        <w:tc>
          <w:tcPr>
            <w:tcW w:w="1134" w:type="dxa"/>
            <w:shd w:val="clear" w:color="auto" w:fill="FFFFFF" w:themeFill="background1"/>
          </w:tcPr>
          <w:p w14:paraId="17CB4E19" w14:textId="77777777" w:rsidR="00DE23A6" w:rsidRDefault="00DE23A6">
            <w:pPr>
              <w:ind w:right="-57"/>
              <w:rPr>
                <w:i/>
                <w:iCs/>
                <w:color w:val="000000"/>
                <w:sz w:val="18"/>
                <w:szCs w:val="18"/>
                <w:lang w:eastAsia="lt-LT"/>
              </w:rPr>
            </w:pPr>
          </w:p>
        </w:tc>
        <w:tc>
          <w:tcPr>
            <w:tcW w:w="993" w:type="dxa"/>
            <w:shd w:val="clear" w:color="auto" w:fill="FFFFFF" w:themeFill="background1"/>
          </w:tcPr>
          <w:p w14:paraId="6D7FC436" w14:textId="77777777" w:rsidR="00DE23A6" w:rsidRDefault="00DE23A6">
            <w:pPr>
              <w:ind w:right="-57"/>
              <w:rPr>
                <w:i/>
                <w:iCs/>
                <w:color w:val="000000"/>
                <w:sz w:val="18"/>
                <w:szCs w:val="18"/>
                <w:lang w:eastAsia="lt-LT"/>
              </w:rPr>
            </w:pPr>
          </w:p>
        </w:tc>
      </w:tr>
      <w:tr w:rsidR="00DE23A6" w14:paraId="224B7E3C" w14:textId="77777777">
        <w:trPr>
          <w:trHeight w:val="314"/>
        </w:trPr>
        <w:tc>
          <w:tcPr>
            <w:tcW w:w="1526" w:type="dxa"/>
            <w:vMerge w:val="restart"/>
            <w:noWrap/>
          </w:tcPr>
          <w:p w14:paraId="17F79A7F" w14:textId="77777777" w:rsidR="00DE23A6" w:rsidRDefault="00DE23A6">
            <w:pPr>
              <w:ind w:left="-57" w:right="-57"/>
              <w:jc w:val="center"/>
              <w:rPr>
                <w:color w:val="000000"/>
                <w:sz w:val="18"/>
                <w:szCs w:val="18"/>
              </w:rPr>
            </w:pPr>
          </w:p>
        </w:tc>
        <w:tc>
          <w:tcPr>
            <w:tcW w:w="5528" w:type="dxa"/>
            <w:gridSpan w:val="5"/>
            <w:vMerge w:val="restart"/>
            <w:shd w:val="clear" w:color="auto" w:fill="D9D9D9" w:themeFill="background1" w:themeFillShade="D9"/>
          </w:tcPr>
          <w:p w14:paraId="10EEB2A3" w14:textId="77777777" w:rsidR="00DE23A6" w:rsidRDefault="00D14E7F">
            <w:pPr>
              <w:ind w:left="-57" w:right="-57"/>
              <w:jc w:val="center"/>
              <w:rPr>
                <w:bCs/>
                <w:color w:val="000000"/>
                <w:sz w:val="18"/>
                <w:szCs w:val="18"/>
                <w:lang w:val="en-US" w:eastAsia="lt-LT"/>
              </w:rPr>
            </w:pPr>
            <w:r>
              <w:rPr>
                <w:bCs/>
                <w:color w:val="000000"/>
                <w:sz w:val="18"/>
                <w:szCs w:val="18"/>
                <w:lang w:val="en-US" w:eastAsia="lt-LT"/>
              </w:rPr>
              <w:t>1.1 + 1.2 + 1.3 + 1.4 + 1.5</w:t>
            </w:r>
          </w:p>
        </w:tc>
        <w:tc>
          <w:tcPr>
            <w:tcW w:w="3402" w:type="dxa"/>
            <w:gridSpan w:val="3"/>
            <w:shd w:val="clear" w:color="auto" w:fill="D9D9D9" w:themeFill="background1" w:themeFillShade="D9"/>
          </w:tcPr>
          <w:p w14:paraId="3047C90B" w14:textId="77777777" w:rsidR="00DE23A6" w:rsidRDefault="00D14E7F">
            <w:pPr>
              <w:ind w:right="-57"/>
              <w:jc w:val="center"/>
              <w:rPr>
                <w:bCs/>
                <w:color w:val="000000"/>
                <w:sz w:val="18"/>
                <w:szCs w:val="18"/>
                <w:lang w:eastAsia="lt-LT"/>
              </w:rPr>
            </w:pPr>
            <w:r>
              <w:rPr>
                <w:bCs/>
                <w:color w:val="000000"/>
                <w:sz w:val="18"/>
                <w:szCs w:val="18"/>
                <w:lang w:eastAsia="lt-LT"/>
              </w:rPr>
              <w:t>2.1.1 + 2.1.2 + 2.1.3</w:t>
            </w:r>
          </w:p>
        </w:tc>
        <w:tc>
          <w:tcPr>
            <w:tcW w:w="2268" w:type="dxa"/>
            <w:gridSpan w:val="2"/>
            <w:shd w:val="clear" w:color="auto" w:fill="D9D9D9" w:themeFill="background1" w:themeFillShade="D9"/>
          </w:tcPr>
          <w:p w14:paraId="4CF87CD1" w14:textId="77777777" w:rsidR="00DE23A6" w:rsidRDefault="00D14E7F">
            <w:pPr>
              <w:ind w:right="-57"/>
              <w:jc w:val="center"/>
              <w:rPr>
                <w:bCs/>
                <w:color w:val="000000"/>
                <w:sz w:val="18"/>
                <w:szCs w:val="18"/>
                <w:lang w:eastAsia="lt-LT"/>
              </w:rPr>
            </w:pPr>
            <w:r>
              <w:rPr>
                <w:bCs/>
                <w:color w:val="000000"/>
                <w:sz w:val="18"/>
                <w:szCs w:val="18"/>
                <w:lang w:eastAsia="lt-LT"/>
              </w:rPr>
              <w:t>2.2.1 + 2.2.2</w:t>
            </w:r>
          </w:p>
        </w:tc>
        <w:tc>
          <w:tcPr>
            <w:tcW w:w="993" w:type="dxa"/>
            <w:vMerge w:val="restart"/>
            <w:shd w:val="clear" w:color="auto" w:fill="D9D9D9" w:themeFill="background1" w:themeFillShade="D9"/>
          </w:tcPr>
          <w:p w14:paraId="73D94540" w14:textId="77777777" w:rsidR="00DE23A6" w:rsidRDefault="00DE23A6">
            <w:pPr>
              <w:ind w:right="-57"/>
              <w:jc w:val="center"/>
              <w:rPr>
                <w:bCs/>
                <w:color w:val="000000"/>
                <w:sz w:val="18"/>
                <w:szCs w:val="18"/>
                <w:lang w:eastAsia="lt-LT"/>
              </w:rPr>
            </w:pPr>
          </w:p>
          <w:p w14:paraId="71429498" w14:textId="77777777" w:rsidR="00DE23A6" w:rsidRDefault="00D14E7F">
            <w:pPr>
              <w:ind w:right="-57"/>
              <w:jc w:val="center"/>
              <w:rPr>
                <w:bCs/>
                <w:color w:val="000000"/>
                <w:sz w:val="18"/>
                <w:szCs w:val="18"/>
                <w:lang w:eastAsia="lt-LT"/>
              </w:rPr>
            </w:pPr>
            <w:r>
              <w:rPr>
                <w:bCs/>
                <w:color w:val="000000"/>
                <w:sz w:val="18"/>
                <w:szCs w:val="18"/>
                <w:lang w:eastAsia="lt-LT"/>
              </w:rPr>
              <w:t>1 + 2</w:t>
            </w:r>
          </w:p>
        </w:tc>
      </w:tr>
      <w:tr w:rsidR="00DE23A6" w14:paraId="076A2FD4" w14:textId="77777777">
        <w:trPr>
          <w:trHeight w:val="314"/>
        </w:trPr>
        <w:tc>
          <w:tcPr>
            <w:tcW w:w="1526" w:type="dxa"/>
            <w:vMerge/>
            <w:noWrap/>
          </w:tcPr>
          <w:p w14:paraId="453696BE" w14:textId="77777777" w:rsidR="00DE23A6" w:rsidRDefault="00DE23A6">
            <w:pPr>
              <w:ind w:left="-57" w:right="-57"/>
              <w:jc w:val="center"/>
              <w:rPr>
                <w:color w:val="000000"/>
                <w:sz w:val="20"/>
              </w:rPr>
            </w:pPr>
          </w:p>
        </w:tc>
        <w:tc>
          <w:tcPr>
            <w:tcW w:w="5528" w:type="dxa"/>
            <w:gridSpan w:val="5"/>
            <w:vMerge/>
          </w:tcPr>
          <w:p w14:paraId="5A41D3C9" w14:textId="77777777" w:rsidR="00DE23A6" w:rsidRDefault="00DE23A6">
            <w:pPr>
              <w:ind w:left="-57" w:right="-57" w:firstLine="720"/>
              <w:jc w:val="center"/>
              <w:rPr>
                <w:bCs/>
                <w:color w:val="000000"/>
                <w:sz w:val="16"/>
                <w:lang w:val="en-US" w:eastAsia="lt-LT"/>
              </w:rPr>
            </w:pPr>
          </w:p>
        </w:tc>
        <w:tc>
          <w:tcPr>
            <w:tcW w:w="5670" w:type="dxa"/>
            <w:gridSpan w:val="5"/>
            <w:shd w:val="clear" w:color="auto" w:fill="D9D9D9" w:themeFill="background1" w:themeFillShade="D9"/>
          </w:tcPr>
          <w:p w14:paraId="2A669AEA" w14:textId="77777777" w:rsidR="00DE23A6" w:rsidRDefault="00D14E7F">
            <w:pPr>
              <w:ind w:right="-57"/>
              <w:jc w:val="center"/>
              <w:rPr>
                <w:bCs/>
                <w:color w:val="000000"/>
                <w:sz w:val="18"/>
                <w:szCs w:val="18"/>
                <w:lang w:eastAsia="lt-LT"/>
              </w:rPr>
            </w:pPr>
            <w:r>
              <w:rPr>
                <w:bCs/>
                <w:color w:val="000000"/>
                <w:sz w:val="18"/>
                <w:szCs w:val="18"/>
                <w:lang w:eastAsia="lt-LT"/>
              </w:rPr>
              <w:t>2.1 + 2.2</w:t>
            </w:r>
          </w:p>
        </w:tc>
        <w:tc>
          <w:tcPr>
            <w:tcW w:w="993" w:type="dxa"/>
            <w:vMerge/>
          </w:tcPr>
          <w:p w14:paraId="3D51D521" w14:textId="77777777" w:rsidR="00DE23A6" w:rsidRDefault="00DE23A6">
            <w:pPr>
              <w:ind w:right="-57" w:firstLine="720"/>
              <w:jc w:val="center"/>
              <w:rPr>
                <w:bCs/>
                <w:color w:val="000000"/>
                <w:sz w:val="20"/>
                <w:lang w:eastAsia="lt-LT"/>
              </w:rPr>
            </w:pPr>
          </w:p>
        </w:tc>
      </w:tr>
    </w:tbl>
    <w:p w14:paraId="0FB98D85" w14:textId="77777777" w:rsidR="00DE23A6" w:rsidRDefault="00DE23A6">
      <w:pPr>
        <w:widowControl w:val="0"/>
        <w:shd w:val="clear" w:color="auto" w:fill="FFFFFF"/>
        <w:tabs>
          <w:tab w:val="left" w:pos="2439"/>
        </w:tabs>
        <w:ind w:firstLine="2439"/>
        <w:jc w:val="both"/>
        <w:rPr>
          <w:i/>
          <w:color w:val="000000"/>
          <w:sz w:val="22"/>
          <w:szCs w:val="22"/>
        </w:rPr>
      </w:pPr>
    </w:p>
    <w:p w14:paraId="5C76CEF4" w14:textId="77777777" w:rsidR="00DE23A6" w:rsidRDefault="00D14E7F">
      <w:pPr>
        <w:rPr>
          <w:color w:val="000000"/>
          <w:sz w:val="18"/>
          <w:lang w:eastAsia="en-GB"/>
        </w:rPr>
      </w:pPr>
      <w:r>
        <w:rPr>
          <w:color w:val="000000"/>
          <w:sz w:val="18"/>
          <w:lang w:eastAsia="en-GB"/>
        </w:rPr>
        <w:br w:type="page"/>
      </w:r>
    </w:p>
    <w:p w14:paraId="54EE43DA" w14:textId="77777777" w:rsidR="00DE23A6" w:rsidRDefault="00DE23A6">
      <w:pPr>
        <w:rPr>
          <w:sz w:val="20"/>
        </w:rPr>
      </w:pPr>
    </w:p>
    <w:p w14:paraId="53ADDA89" w14:textId="77777777" w:rsidR="00DE23A6" w:rsidRDefault="00D14E7F">
      <w:pPr>
        <w:keepNext/>
        <w:ind w:firstLine="567"/>
        <w:rPr>
          <w:b/>
          <w:kern w:val="28"/>
          <w:sz w:val="22"/>
        </w:rPr>
      </w:pPr>
      <w:r>
        <w:rPr>
          <w:b/>
          <w:kern w:val="28"/>
          <w:sz w:val="22"/>
        </w:rPr>
        <w:t xml:space="preserve">8. Stebėsenos rodikliai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4FA59987" w14:textId="77777777" w:rsidR="00DE23A6" w:rsidRDefault="00DE23A6">
      <w:pPr>
        <w:rPr>
          <w:sz w:val="6"/>
          <w:szCs w:val="6"/>
        </w:rPr>
      </w:pPr>
    </w:p>
    <w:p w14:paraId="1EFFAF21" w14:textId="77777777" w:rsidR="00DE23A6" w:rsidRDefault="00D14E7F">
      <w:pPr>
        <w:widowControl w:val="0"/>
        <w:shd w:val="clear" w:color="auto" w:fill="FFFFFF"/>
        <w:jc w:val="both"/>
        <w:rPr>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2"/>
        <w:gridCol w:w="3132"/>
        <w:gridCol w:w="4173"/>
        <w:gridCol w:w="4288"/>
      </w:tblGrid>
      <w:tr w:rsidR="00DE23A6" w14:paraId="76607EAE" w14:textId="77777777">
        <w:trPr>
          <w:trHeight w:val="25"/>
        </w:trPr>
        <w:tc>
          <w:tcPr>
            <w:tcW w:w="858" w:type="pct"/>
            <w:shd w:val="clear" w:color="auto" w:fill="D9D9D9" w:themeFill="background1" w:themeFillShade="D9"/>
          </w:tcPr>
          <w:p w14:paraId="51EE4BB8" w14:textId="77777777" w:rsidR="00DE23A6" w:rsidRDefault="00D14E7F">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3DDBBDAB" w14:textId="77777777" w:rsidR="00DE23A6" w:rsidRDefault="00D14E7F">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32080B36" w14:textId="77777777" w:rsidR="00DE23A6" w:rsidRDefault="00D14E7F">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79A2D208" w14:textId="77777777" w:rsidR="00DE23A6" w:rsidRDefault="00D14E7F">
            <w:pPr>
              <w:jc w:val="center"/>
              <w:rPr>
                <w:b/>
                <w:color w:val="000000"/>
                <w:sz w:val="22"/>
                <w:szCs w:val="22"/>
              </w:rPr>
            </w:pPr>
            <w:r>
              <w:rPr>
                <w:b/>
                <w:color w:val="000000"/>
                <w:sz w:val="22"/>
                <w:szCs w:val="22"/>
              </w:rPr>
              <w:t>Siektina reikšmė</w:t>
            </w:r>
          </w:p>
        </w:tc>
      </w:tr>
      <w:tr w:rsidR="00DE23A6" w14:paraId="739F23A2" w14:textId="77777777">
        <w:trPr>
          <w:trHeight w:val="322"/>
        </w:trPr>
        <w:tc>
          <w:tcPr>
            <w:tcW w:w="5000" w:type="pct"/>
            <w:gridSpan w:val="4"/>
          </w:tcPr>
          <w:p w14:paraId="6EE8CA20" w14:textId="77777777" w:rsidR="00DE23A6" w:rsidRDefault="00D14E7F">
            <w:pPr>
              <w:widowControl w:val="0"/>
              <w:shd w:val="clear" w:color="auto" w:fill="FFFFFF"/>
              <w:ind w:firstLine="720"/>
              <w:jc w:val="center"/>
              <w:rPr>
                <w:b/>
                <w:color w:val="000000"/>
                <w:sz w:val="20"/>
              </w:rPr>
            </w:pPr>
            <w:r>
              <w:rPr>
                <w:b/>
                <w:color w:val="000000"/>
                <w:sz w:val="20"/>
              </w:rPr>
              <w:t>8.1. Produkto stebėsenos rodikliai</w:t>
            </w:r>
          </w:p>
        </w:tc>
      </w:tr>
      <w:tr w:rsidR="00DE23A6" w14:paraId="3BFF5254" w14:textId="77777777">
        <w:trPr>
          <w:trHeight w:val="25"/>
        </w:trPr>
        <w:tc>
          <w:tcPr>
            <w:tcW w:w="858" w:type="pct"/>
          </w:tcPr>
          <w:p w14:paraId="3B27015A" w14:textId="77777777" w:rsidR="00DE23A6" w:rsidRDefault="00D14E7F">
            <w:pPr>
              <w:widowControl w:val="0"/>
              <w:shd w:val="clear" w:color="auto" w:fill="FFFFFF"/>
              <w:jc w:val="center"/>
              <w:rPr>
                <w:i/>
                <w:color w:val="000000"/>
                <w:sz w:val="20"/>
              </w:rPr>
            </w:pPr>
            <w:r>
              <w:rPr>
                <w:i/>
                <w:color w:val="000000"/>
                <w:sz w:val="20"/>
              </w:rPr>
              <w:t xml:space="preserve">Iš sąrašo (iš kvietimo informacijos pagal veiklą (poveiklę)) pasirenkamas bent vieno produkto stebėsenos rodiklio pavadinimas, atsižvelgiant į pažangos priemonės apraše nurodytus reikalavimus. </w:t>
            </w:r>
          </w:p>
          <w:p w14:paraId="626BAB24" w14:textId="77777777" w:rsidR="00DE23A6" w:rsidRDefault="00DE23A6">
            <w:pPr>
              <w:rPr>
                <w:sz w:val="6"/>
                <w:szCs w:val="6"/>
              </w:rPr>
            </w:pPr>
          </w:p>
          <w:p w14:paraId="57916EED" w14:textId="77777777" w:rsidR="00DE23A6" w:rsidRDefault="00DE23A6">
            <w:pPr>
              <w:widowControl w:val="0"/>
              <w:shd w:val="clear" w:color="auto" w:fill="FFFFFF"/>
              <w:jc w:val="center"/>
              <w:rPr>
                <w:i/>
                <w:sz w:val="20"/>
              </w:rPr>
            </w:pPr>
          </w:p>
          <w:p w14:paraId="015954B1" w14:textId="77777777" w:rsidR="00DE23A6" w:rsidRDefault="00DE23A6">
            <w:pPr>
              <w:rPr>
                <w:sz w:val="6"/>
                <w:szCs w:val="6"/>
              </w:rPr>
            </w:pPr>
          </w:p>
          <w:p w14:paraId="5B12AE91" w14:textId="77777777" w:rsidR="00DE23A6" w:rsidRDefault="00DE23A6">
            <w:pPr>
              <w:widowControl w:val="0"/>
              <w:shd w:val="clear" w:color="auto" w:fill="FFFFFF"/>
              <w:jc w:val="center"/>
              <w:rPr>
                <w:color w:val="000000"/>
                <w:sz w:val="20"/>
              </w:rPr>
            </w:pPr>
          </w:p>
          <w:p w14:paraId="76BFC737" w14:textId="77777777" w:rsidR="00DE23A6" w:rsidRDefault="00DE23A6">
            <w:pPr>
              <w:rPr>
                <w:sz w:val="6"/>
                <w:szCs w:val="6"/>
              </w:rPr>
            </w:pPr>
          </w:p>
          <w:p w14:paraId="364A8CC8" w14:textId="77777777" w:rsidR="00DE23A6" w:rsidRDefault="00DE23A6">
            <w:pPr>
              <w:widowControl w:val="0"/>
              <w:shd w:val="clear" w:color="auto" w:fill="FFFFFF"/>
              <w:jc w:val="center"/>
              <w:rPr>
                <w:color w:val="000000"/>
                <w:sz w:val="20"/>
              </w:rPr>
            </w:pPr>
          </w:p>
          <w:p w14:paraId="65079B9D" w14:textId="77777777" w:rsidR="00DE23A6" w:rsidRDefault="00DE23A6">
            <w:pPr>
              <w:rPr>
                <w:sz w:val="6"/>
                <w:szCs w:val="6"/>
              </w:rPr>
            </w:pPr>
          </w:p>
          <w:p w14:paraId="6FE9B065" w14:textId="77777777" w:rsidR="00DE23A6" w:rsidRDefault="00DE23A6">
            <w:pPr>
              <w:widowControl w:val="0"/>
              <w:shd w:val="clear" w:color="auto" w:fill="FFFFFF"/>
              <w:jc w:val="center"/>
              <w:rPr>
                <w:color w:val="000000"/>
                <w:sz w:val="20"/>
              </w:rPr>
            </w:pPr>
          </w:p>
          <w:p w14:paraId="73211524" w14:textId="77777777" w:rsidR="00DE23A6" w:rsidRDefault="00DE23A6">
            <w:pPr>
              <w:rPr>
                <w:sz w:val="6"/>
                <w:szCs w:val="6"/>
              </w:rPr>
            </w:pPr>
          </w:p>
          <w:p w14:paraId="5734E90F" w14:textId="77777777" w:rsidR="00DE23A6" w:rsidRDefault="00DE23A6">
            <w:pPr>
              <w:widowControl w:val="0"/>
              <w:shd w:val="clear" w:color="auto" w:fill="FFFFFF"/>
              <w:jc w:val="center"/>
              <w:rPr>
                <w:color w:val="000000"/>
                <w:sz w:val="20"/>
              </w:rPr>
            </w:pPr>
          </w:p>
          <w:p w14:paraId="23DDBC58" w14:textId="77777777" w:rsidR="00DE23A6" w:rsidRDefault="00DE23A6">
            <w:pPr>
              <w:rPr>
                <w:sz w:val="6"/>
                <w:szCs w:val="6"/>
              </w:rPr>
            </w:pPr>
          </w:p>
          <w:p w14:paraId="0C8F31EC" w14:textId="77777777" w:rsidR="00DE23A6" w:rsidRDefault="00DE23A6">
            <w:pPr>
              <w:widowControl w:val="0"/>
              <w:shd w:val="clear" w:color="auto" w:fill="FFFFFF"/>
              <w:jc w:val="center"/>
              <w:rPr>
                <w:color w:val="000000"/>
                <w:sz w:val="20"/>
              </w:rPr>
            </w:pPr>
          </w:p>
        </w:tc>
        <w:tc>
          <w:tcPr>
            <w:tcW w:w="1119" w:type="pct"/>
          </w:tcPr>
          <w:p w14:paraId="6C7AD5D1" w14:textId="77777777" w:rsidR="00DE23A6" w:rsidRDefault="00D14E7F">
            <w:pPr>
              <w:widowControl w:val="0"/>
              <w:shd w:val="clear" w:color="auto" w:fill="FFFFFF"/>
              <w:jc w:val="center"/>
              <w:rPr>
                <w:i/>
                <w:color w:val="000000"/>
                <w:sz w:val="20"/>
              </w:rPr>
            </w:pPr>
            <w:r>
              <w:rPr>
                <w:i/>
                <w:sz w:val="20"/>
              </w:rPr>
              <w:t xml:space="preserve">Iš sąrašo (iš kvietimo informacijos </w:t>
            </w:r>
            <w:r>
              <w:rPr>
                <w:i/>
                <w:color w:val="000000"/>
                <w:sz w:val="20"/>
              </w:rPr>
              <w:t>pagal veiklą (poveiklę</w:t>
            </w:r>
            <w:r>
              <w:rPr>
                <w:i/>
                <w:sz w:val="20"/>
              </w:rPr>
              <w:t>)) pasirenkamas bent vieno produkto stebėsenos rodiklio numeris, atsižvelgiant į pažangos priemonės apraše nurodytus reikalavimus.</w:t>
            </w:r>
          </w:p>
          <w:p w14:paraId="3F699DC6" w14:textId="77777777" w:rsidR="00DE23A6" w:rsidRDefault="00DE23A6">
            <w:pPr>
              <w:rPr>
                <w:sz w:val="6"/>
                <w:szCs w:val="6"/>
              </w:rPr>
            </w:pPr>
          </w:p>
          <w:p w14:paraId="51D68FAB" w14:textId="77777777" w:rsidR="00DE23A6" w:rsidRDefault="00DE23A6">
            <w:pPr>
              <w:widowControl w:val="0"/>
              <w:shd w:val="clear" w:color="auto" w:fill="FFFFFF"/>
              <w:rPr>
                <w:color w:val="000000"/>
                <w:sz w:val="20"/>
              </w:rPr>
            </w:pPr>
          </w:p>
          <w:p w14:paraId="2F526BB0" w14:textId="77777777" w:rsidR="00DE23A6" w:rsidRDefault="00DE23A6">
            <w:pPr>
              <w:rPr>
                <w:sz w:val="6"/>
                <w:szCs w:val="6"/>
              </w:rPr>
            </w:pPr>
          </w:p>
          <w:p w14:paraId="07FA0D3E" w14:textId="77777777" w:rsidR="00DE23A6" w:rsidRDefault="00DE23A6">
            <w:pPr>
              <w:widowControl w:val="0"/>
              <w:shd w:val="clear" w:color="auto" w:fill="FFFFFF"/>
              <w:rPr>
                <w:color w:val="000000"/>
                <w:sz w:val="20"/>
              </w:rPr>
            </w:pPr>
          </w:p>
          <w:p w14:paraId="1EDAAFE2" w14:textId="77777777" w:rsidR="00DE23A6" w:rsidRDefault="00DE23A6">
            <w:pPr>
              <w:rPr>
                <w:sz w:val="6"/>
                <w:szCs w:val="6"/>
              </w:rPr>
            </w:pPr>
          </w:p>
          <w:p w14:paraId="469A38F5" w14:textId="77777777" w:rsidR="00DE23A6" w:rsidRDefault="00DE23A6">
            <w:pPr>
              <w:widowControl w:val="0"/>
              <w:shd w:val="clear" w:color="auto" w:fill="FFFFFF"/>
              <w:rPr>
                <w:color w:val="000000"/>
                <w:sz w:val="20"/>
              </w:rPr>
            </w:pPr>
          </w:p>
          <w:p w14:paraId="2587F043" w14:textId="77777777" w:rsidR="00DE23A6" w:rsidRDefault="00DE23A6">
            <w:pPr>
              <w:rPr>
                <w:sz w:val="6"/>
                <w:szCs w:val="6"/>
              </w:rPr>
            </w:pPr>
          </w:p>
          <w:p w14:paraId="6B190B56" w14:textId="77777777" w:rsidR="00DE23A6" w:rsidRDefault="00DE23A6">
            <w:pPr>
              <w:ind w:firstLine="720"/>
              <w:jc w:val="center"/>
              <w:rPr>
                <w:color w:val="000000"/>
                <w:sz w:val="20"/>
              </w:rPr>
            </w:pPr>
          </w:p>
        </w:tc>
        <w:tc>
          <w:tcPr>
            <w:tcW w:w="1491" w:type="pct"/>
          </w:tcPr>
          <w:p w14:paraId="3AD4C9A5" w14:textId="77777777" w:rsidR="00DE23A6" w:rsidRDefault="00D14E7F">
            <w:pPr>
              <w:widowControl w:val="0"/>
              <w:shd w:val="clear" w:color="auto" w:fill="FFFFFF"/>
              <w:jc w:val="center"/>
              <w:rPr>
                <w:i/>
                <w:sz w:val="20"/>
              </w:rPr>
            </w:pPr>
            <w:r>
              <w:rPr>
                <w:i/>
                <w:sz w:val="20"/>
              </w:rPr>
              <w:t>Pasirinkus stebėsenos rodiklį, nurodomas jo matavimo vienetas, pvz., kilometrai (km), valandos (h) ir pan.</w:t>
            </w:r>
          </w:p>
          <w:p w14:paraId="10488BE5" w14:textId="77777777" w:rsidR="00DE23A6" w:rsidRDefault="00DE23A6">
            <w:pPr>
              <w:rPr>
                <w:sz w:val="6"/>
                <w:szCs w:val="6"/>
              </w:rPr>
            </w:pPr>
          </w:p>
          <w:p w14:paraId="4A2B9892" w14:textId="77777777" w:rsidR="00DE23A6" w:rsidRDefault="00DE23A6">
            <w:pPr>
              <w:widowControl w:val="0"/>
              <w:shd w:val="clear" w:color="auto" w:fill="FFFFFF"/>
              <w:jc w:val="center"/>
              <w:rPr>
                <w:color w:val="000000"/>
                <w:sz w:val="20"/>
              </w:rPr>
            </w:pPr>
          </w:p>
        </w:tc>
        <w:tc>
          <w:tcPr>
            <w:tcW w:w="1532" w:type="pct"/>
          </w:tcPr>
          <w:p w14:paraId="058904B7" w14:textId="77777777" w:rsidR="00DE23A6" w:rsidRDefault="00D14E7F">
            <w:pPr>
              <w:widowControl w:val="0"/>
              <w:shd w:val="clear" w:color="auto" w:fill="FFFFFF"/>
              <w:jc w:val="center"/>
              <w:rPr>
                <w:i/>
                <w:sz w:val="20"/>
              </w:rPr>
            </w:pPr>
            <w:r>
              <w:rPr>
                <w:i/>
                <w:sz w:val="20"/>
              </w:rPr>
              <w:t>Nurodoma siektina produkto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p w14:paraId="748694A1" w14:textId="77777777" w:rsidR="00DE23A6" w:rsidRDefault="00DE23A6">
            <w:pPr>
              <w:rPr>
                <w:sz w:val="6"/>
                <w:szCs w:val="6"/>
              </w:rPr>
            </w:pPr>
          </w:p>
          <w:p w14:paraId="6A00CE82" w14:textId="77777777" w:rsidR="00DE23A6" w:rsidRDefault="00DE23A6">
            <w:pPr>
              <w:widowControl w:val="0"/>
              <w:shd w:val="clear" w:color="auto" w:fill="FFFFFF"/>
              <w:jc w:val="center"/>
              <w:rPr>
                <w:i/>
                <w:color w:val="538135"/>
                <w:sz w:val="20"/>
              </w:rPr>
            </w:pPr>
          </w:p>
        </w:tc>
      </w:tr>
      <w:tr w:rsidR="00DE23A6" w14:paraId="6705852E" w14:textId="77777777">
        <w:trPr>
          <w:trHeight w:val="25"/>
        </w:trPr>
        <w:tc>
          <w:tcPr>
            <w:tcW w:w="858" w:type="pct"/>
            <w:shd w:val="clear" w:color="auto" w:fill="FBE4D5" w:themeFill="accent2" w:themeFillTint="33"/>
          </w:tcPr>
          <w:p w14:paraId="4D063915" w14:textId="77777777" w:rsidR="00DE23A6" w:rsidRDefault="00DE23A6">
            <w:pPr>
              <w:widowControl w:val="0"/>
              <w:shd w:val="clear" w:color="auto" w:fill="FFFFFF"/>
              <w:jc w:val="center"/>
              <w:rPr>
                <w:b/>
                <w:color w:val="000000"/>
                <w:sz w:val="20"/>
              </w:rPr>
            </w:pPr>
          </w:p>
        </w:tc>
        <w:tc>
          <w:tcPr>
            <w:tcW w:w="4142" w:type="pct"/>
            <w:gridSpan w:val="3"/>
            <w:shd w:val="clear" w:color="auto" w:fill="FBE4D5" w:themeFill="accent2" w:themeFillTint="33"/>
          </w:tcPr>
          <w:p w14:paraId="02C8A8EF" w14:textId="77777777" w:rsidR="00DE23A6" w:rsidRDefault="00D14E7F">
            <w:pPr>
              <w:widowControl w:val="0"/>
              <w:shd w:val="clear" w:color="auto" w:fill="FFFFFF"/>
              <w:jc w:val="center"/>
              <w:rPr>
                <w:b/>
                <w:color w:val="000000"/>
                <w:sz w:val="20"/>
              </w:rPr>
            </w:pPr>
            <w:r>
              <w:rPr>
                <w:b/>
                <w:color w:val="000000"/>
                <w:sz w:val="20"/>
              </w:rPr>
              <w:t>8.2. Rezultato stebėsenos rodikliai</w:t>
            </w:r>
          </w:p>
        </w:tc>
      </w:tr>
      <w:tr w:rsidR="00DE23A6" w14:paraId="237F2D1E" w14:textId="77777777">
        <w:trPr>
          <w:trHeight w:val="165"/>
        </w:trPr>
        <w:tc>
          <w:tcPr>
            <w:tcW w:w="858" w:type="pct"/>
          </w:tcPr>
          <w:p w14:paraId="59D323EE" w14:textId="77777777" w:rsidR="00DE23A6" w:rsidRDefault="00D14E7F">
            <w:pPr>
              <w:widowControl w:val="0"/>
              <w:shd w:val="clear" w:color="auto" w:fill="FFFFFF"/>
              <w:jc w:val="center"/>
              <w:rPr>
                <w:i/>
                <w:sz w:val="20"/>
              </w:rPr>
            </w:pPr>
            <w:r>
              <w:rPr>
                <w:i/>
                <w:sz w:val="20"/>
              </w:rPr>
              <w:t>Iš sąrašo (iš kvietimo informacijos pagal veiklą (poveiklę)) pasirenkamas bent vieno rezultato stebėsenos rodiklio pavadinimas, atsižvelgiant į pažangos priemonės apraše nurodytus reikalavimus.</w:t>
            </w:r>
          </w:p>
          <w:p w14:paraId="141659B9" w14:textId="77777777" w:rsidR="00DE23A6" w:rsidRDefault="00DE23A6">
            <w:pPr>
              <w:rPr>
                <w:sz w:val="6"/>
                <w:szCs w:val="6"/>
              </w:rPr>
            </w:pPr>
          </w:p>
          <w:p w14:paraId="387CD624" w14:textId="77777777" w:rsidR="00DE23A6" w:rsidRDefault="00DE23A6">
            <w:pPr>
              <w:widowControl w:val="0"/>
              <w:shd w:val="clear" w:color="auto" w:fill="FFFFFF"/>
              <w:jc w:val="center"/>
              <w:rPr>
                <w:i/>
                <w:color w:val="538135"/>
                <w:sz w:val="20"/>
              </w:rPr>
            </w:pPr>
          </w:p>
        </w:tc>
        <w:tc>
          <w:tcPr>
            <w:tcW w:w="1119" w:type="pct"/>
          </w:tcPr>
          <w:p w14:paraId="282FE4F1" w14:textId="77777777" w:rsidR="00DE23A6" w:rsidRDefault="00D14E7F">
            <w:pPr>
              <w:jc w:val="center"/>
              <w:rPr>
                <w:i/>
                <w:sz w:val="20"/>
              </w:rPr>
            </w:pPr>
            <w:r>
              <w:rPr>
                <w:i/>
                <w:sz w:val="20"/>
              </w:rPr>
              <w:t xml:space="preserve">Iš sąrašo (iš kvietimo informacijos </w:t>
            </w:r>
            <w:r>
              <w:rPr>
                <w:i/>
                <w:color w:val="000000"/>
                <w:sz w:val="20"/>
              </w:rPr>
              <w:t>pagal veiklą (poveiklę</w:t>
            </w:r>
            <w:r>
              <w:rPr>
                <w:i/>
                <w:sz w:val="20"/>
              </w:rPr>
              <w:t>)) pasirenkamas bent vieno rezultato stebėsenos rodiklio numeris, atsižvelgiant į pažangos priemonės apraše nurodytus reikalavimus.</w:t>
            </w:r>
          </w:p>
          <w:p w14:paraId="506EBE6D" w14:textId="77777777" w:rsidR="00DE23A6" w:rsidRDefault="00D14E7F">
            <w:pPr>
              <w:widowControl w:val="0"/>
              <w:shd w:val="clear" w:color="auto" w:fill="FFFFFF"/>
              <w:jc w:val="center"/>
              <w:rPr>
                <w:i/>
                <w:sz w:val="20"/>
              </w:rPr>
            </w:pPr>
            <w:r>
              <w:rPr>
                <w:i/>
                <w:sz w:val="20"/>
              </w:rPr>
              <w:t>Pasirinkus procentais matuojamą stebėsenos rodiklį, taip pat automatiškai nurodomi bazinis ir pokyčio stebėsenos rodikliai.</w:t>
            </w:r>
          </w:p>
          <w:p w14:paraId="438C4360" w14:textId="77777777" w:rsidR="00DE23A6" w:rsidRDefault="00DE23A6">
            <w:pPr>
              <w:rPr>
                <w:sz w:val="6"/>
                <w:szCs w:val="6"/>
              </w:rPr>
            </w:pPr>
          </w:p>
          <w:p w14:paraId="7701834D" w14:textId="77777777" w:rsidR="00DE23A6" w:rsidRDefault="00DE23A6">
            <w:pPr>
              <w:jc w:val="center"/>
              <w:rPr>
                <w:i/>
                <w:color w:val="538135"/>
                <w:sz w:val="20"/>
              </w:rPr>
            </w:pPr>
          </w:p>
        </w:tc>
        <w:tc>
          <w:tcPr>
            <w:tcW w:w="1491" w:type="pct"/>
          </w:tcPr>
          <w:p w14:paraId="1017217A" w14:textId="77777777" w:rsidR="00DE23A6" w:rsidRDefault="00D14E7F">
            <w:pPr>
              <w:widowControl w:val="0"/>
              <w:shd w:val="clear" w:color="auto" w:fill="FFFFFF"/>
              <w:jc w:val="center"/>
              <w:rPr>
                <w:i/>
                <w:sz w:val="20"/>
              </w:rPr>
            </w:pPr>
            <w:r>
              <w:rPr>
                <w:i/>
                <w:sz w:val="20"/>
              </w:rPr>
              <w:t>Pasirinkus stebėsenos rodiklį, nurodomas jo matavimo vienetas, pvz., kilometrai (km), valandos (h) ir pan.</w:t>
            </w:r>
          </w:p>
          <w:p w14:paraId="626C0C93" w14:textId="77777777" w:rsidR="00DE23A6" w:rsidRDefault="00DE23A6">
            <w:pPr>
              <w:rPr>
                <w:sz w:val="6"/>
                <w:szCs w:val="6"/>
              </w:rPr>
            </w:pPr>
          </w:p>
          <w:p w14:paraId="662B59A3" w14:textId="77777777" w:rsidR="00DE23A6" w:rsidRDefault="00DE23A6">
            <w:pPr>
              <w:widowControl w:val="0"/>
              <w:shd w:val="clear" w:color="auto" w:fill="FFFFFF"/>
              <w:jc w:val="center"/>
              <w:rPr>
                <w:color w:val="000000"/>
                <w:sz w:val="20"/>
              </w:rPr>
            </w:pPr>
          </w:p>
        </w:tc>
        <w:tc>
          <w:tcPr>
            <w:tcW w:w="1532" w:type="pct"/>
          </w:tcPr>
          <w:p w14:paraId="281AB42F" w14:textId="77777777" w:rsidR="00DE23A6" w:rsidRDefault="00D14E7F">
            <w:pPr>
              <w:widowControl w:val="0"/>
              <w:shd w:val="clear" w:color="auto" w:fill="FFFFFF"/>
              <w:ind w:firstLine="13"/>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tc>
      </w:tr>
    </w:tbl>
    <w:p w14:paraId="60F29AA8" w14:textId="77777777" w:rsidR="00DE23A6" w:rsidRDefault="00DE23A6">
      <w:pPr>
        <w:jc w:val="both"/>
        <w:rPr>
          <w:rFonts w:ascii="Arial" w:hAnsi="Arial"/>
          <w:sz w:val="20"/>
        </w:rPr>
      </w:pPr>
    </w:p>
    <w:p w14:paraId="5624192A" w14:textId="77777777" w:rsidR="00DE23A6" w:rsidRDefault="00D14E7F">
      <w:pPr>
        <w:rPr>
          <w:rFonts w:ascii="Arial" w:hAnsi="Arial"/>
          <w:sz w:val="20"/>
        </w:rPr>
      </w:pPr>
      <w:r>
        <w:rPr>
          <w:rFonts w:ascii="Arial" w:hAnsi="Arial"/>
          <w:sz w:val="20"/>
        </w:rPr>
        <w:br w:type="page"/>
      </w:r>
    </w:p>
    <w:p w14:paraId="41E63CF2" w14:textId="77777777" w:rsidR="00DE23A6" w:rsidRDefault="00DE23A6">
      <w:pPr>
        <w:rPr>
          <w:sz w:val="20"/>
        </w:rPr>
      </w:pPr>
    </w:p>
    <w:p w14:paraId="38BCDDD7" w14:textId="77777777" w:rsidR="00DE23A6" w:rsidRDefault="00D14E7F">
      <w:pPr>
        <w:keepNext/>
        <w:ind w:firstLine="567"/>
        <w:rPr>
          <w:b/>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 </w:t>
      </w:r>
      <w:r>
        <w:rPr>
          <w:kern w:val="28"/>
          <w:sz w:val="22"/>
          <w:szCs w:val="22"/>
        </w:rPr>
        <w:t>(</w:t>
      </w:r>
      <w:r>
        <w:rPr>
          <w:i/>
          <w:kern w:val="28"/>
          <w:sz w:val="22"/>
          <w:szCs w:val="22"/>
        </w:rPr>
        <w:t>kai įgyvendinamos finansinės priemonės šis punktas nepildomas ir Sutarties duomenų lapas nerodomas</w:t>
      </w:r>
      <w:r>
        <w:rPr>
          <w:kern w:val="28"/>
          <w:sz w:val="22"/>
          <w:szCs w:val="22"/>
        </w:rPr>
        <w:t>)</w:t>
      </w:r>
      <w:r>
        <w:rPr>
          <w:bCs/>
          <w:kern w:val="28"/>
          <w:sz w:val="22"/>
          <w:szCs w:val="22"/>
        </w:rPr>
        <w:t>:</w:t>
      </w:r>
    </w:p>
    <w:p w14:paraId="40975759" w14:textId="77777777" w:rsidR="00DE23A6" w:rsidRDefault="00DE23A6">
      <w:pPr>
        <w:rPr>
          <w:sz w:val="6"/>
          <w:szCs w:val="6"/>
        </w:rPr>
      </w:pPr>
    </w:p>
    <w:p w14:paraId="08FECDCC" w14:textId="77777777" w:rsidR="00DE23A6" w:rsidRDefault="00DE23A6"/>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2820"/>
        <w:gridCol w:w="1165"/>
        <w:gridCol w:w="1274"/>
        <w:gridCol w:w="1890"/>
        <w:gridCol w:w="1938"/>
        <w:gridCol w:w="1014"/>
        <w:gridCol w:w="655"/>
      </w:tblGrid>
      <w:tr w:rsidR="00DE23A6" w14:paraId="1BAD57E5" w14:textId="77777777">
        <w:trPr>
          <w:trHeight w:val="79"/>
        </w:trPr>
        <w:tc>
          <w:tcPr>
            <w:tcW w:w="2582" w:type="pct"/>
            <w:gridSpan w:val="3"/>
            <w:vMerge w:val="restart"/>
            <w:shd w:val="clear" w:color="auto" w:fill="D9D9D9" w:themeFill="background1" w:themeFillShade="D9"/>
          </w:tcPr>
          <w:p w14:paraId="3229C422" w14:textId="77777777" w:rsidR="00DE23A6" w:rsidRDefault="00D14E7F">
            <w:pPr>
              <w:ind w:firstLine="720"/>
              <w:rPr>
                <w:b/>
                <w:bCs/>
                <w:color w:val="000000"/>
                <w:sz w:val="22"/>
                <w:szCs w:val="22"/>
              </w:rPr>
            </w:pPr>
            <w:r>
              <w:rPr>
                <w:b/>
                <w:bCs/>
                <w:color w:val="000000"/>
                <w:sz w:val="22"/>
                <w:szCs w:val="22"/>
              </w:rPr>
              <w:t xml:space="preserve">9.1. Ataskaitos po projekto finansavimo pabaigos teikimas </w:t>
            </w:r>
          </w:p>
          <w:p w14:paraId="07560899" w14:textId="77777777" w:rsidR="00DE23A6" w:rsidRDefault="00D14E7F">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14:paraId="0A948A8F" w14:textId="77777777" w:rsidR="00DE23A6" w:rsidRDefault="00DE23A6">
            <w:pPr>
              <w:rPr>
                <w:sz w:val="16"/>
                <w:szCs w:val="16"/>
              </w:rPr>
            </w:pPr>
          </w:p>
          <w:p w14:paraId="7F945388" w14:textId="77777777" w:rsidR="00DE23A6" w:rsidRDefault="00DE23A6">
            <w:pPr>
              <w:rPr>
                <w:i/>
                <w:sz w:val="22"/>
                <w:szCs w:val="22"/>
              </w:rPr>
            </w:pPr>
          </w:p>
          <w:p w14:paraId="78558276" w14:textId="77777777" w:rsidR="00DE23A6" w:rsidRDefault="00DE23A6">
            <w:pPr>
              <w:rPr>
                <w:b/>
                <w:bCs/>
                <w:color w:val="000000"/>
                <w:sz w:val="22"/>
                <w:szCs w:val="22"/>
              </w:rPr>
            </w:pPr>
          </w:p>
        </w:tc>
        <w:tc>
          <w:tcPr>
            <w:tcW w:w="2184" w:type="pct"/>
            <w:gridSpan w:val="4"/>
            <w:shd w:val="clear" w:color="auto" w:fill="D9D9D9" w:themeFill="background1" w:themeFillShade="D9"/>
          </w:tcPr>
          <w:p w14:paraId="037AE507" w14:textId="77777777" w:rsidR="00DE23A6" w:rsidRDefault="00D14E7F">
            <w:pPr>
              <w:jc w:val="both"/>
              <w:rPr>
                <w:b/>
                <w:bCs/>
                <w:color w:val="000000"/>
                <w:sz w:val="22"/>
                <w:szCs w:val="22"/>
              </w:rPr>
            </w:pPr>
            <w:r>
              <w:rPr>
                <w:b/>
                <w:bCs/>
                <w:color w:val="000000"/>
                <w:sz w:val="22"/>
                <w:szCs w:val="22"/>
              </w:rPr>
              <w:t xml:space="preserve">Neteikiama </w:t>
            </w:r>
          </w:p>
          <w:p w14:paraId="1CB0F046" w14:textId="77777777" w:rsidR="00DE23A6" w:rsidRDefault="00D14E7F">
            <w:pPr>
              <w:jc w:val="both"/>
              <w:rPr>
                <w:b/>
                <w:bCs/>
                <w:color w:val="000000"/>
                <w:sz w:val="20"/>
              </w:rPr>
            </w:pPr>
            <w:r>
              <w:rPr>
                <w:bCs/>
                <w:i/>
                <w:color w:val="000000"/>
                <w:sz w:val="20"/>
              </w:rPr>
              <w:t>(pažymėjus „neteikiama“ toliau nurodyti laukai į Sutartį neįtraukiami)</w:t>
            </w:r>
          </w:p>
        </w:tc>
        <w:tc>
          <w:tcPr>
            <w:tcW w:w="234" w:type="pct"/>
          </w:tcPr>
          <w:p w14:paraId="4AFE5FC8" w14:textId="77777777" w:rsidR="00DE23A6" w:rsidRDefault="00D14E7F">
            <w:pPr>
              <w:jc w:val="both"/>
              <w:rPr>
                <w:color w:val="000000"/>
                <w:sz w:val="22"/>
                <w:szCs w:val="22"/>
              </w:rPr>
            </w:pPr>
            <w:r>
              <w:rPr>
                <w:color w:val="000000"/>
                <w:sz w:val="22"/>
                <w:szCs w:val="22"/>
              </w:rPr>
              <w:t>□</w:t>
            </w:r>
          </w:p>
        </w:tc>
      </w:tr>
      <w:tr w:rsidR="00DE23A6" w14:paraId="21B82031" w14:textId="77777777">
        <w:trPr>
          <w:trHeight w:val="79"/>
        </w:trPr>
        <w:tc>
          <w:tcPr>
            <w:tcW w:w="2582" w:type="pct"/>
            <w:gridSpan w:val="3"/>
            <w:vMerge/>
          </w:tcPr>
          <w:p w14:paraId="6411B6AB" w14:textId="77777777" w:rsidR="00DE23A6" w:rsidRDefault="00DE23A6">
            <w:pPr>
              <w:ind w:firstLine="720"/>
              <w:rPr>
                <w:b/>
                <w:bCs/>
                <w:color w:val="000000"/>
                <w:sz w:val="22"/>
                <w:szCs w:val="22"/>
              </w:rPr>
            </w:pPr>
          </w:p>
        </w:tc>
        <w:tc>
          <w:tcPr>
            <w:tcW w:w="2184" w:type="pct"/>
            <w:gridSpan w:val="4"/>
            <w:shd w:val="clear" w:color="auto" w:fill="D9D9D9" w:themeFill="background1" w:themeFillShade="D9"/>
          </w:tcPr>
          <w:p w14:paraId="1699AD18" w14:textId="77777777" w:rsidR="00DE23A6" w:rsidRDefault="00D14E7F">
            <w:pPr>
              <w:jc w:val="both"/>
              <w:rPr>
                <w:b/>
                <w:bCs/>
                <w:color w:val="000000"/>
                <w:sz w:val="22"/>
                <w:szCs w:val="22"/>
              </w:rPr>
            </w:pPr>
            <w:r>
              <w:rPr>
                <w:b/>
                <w:bCs/>
                <w:color w:val="000000"/>
                <w:sz w:val="22"/>
                <w:szCs w:val="22"/>
              </w:rPr>
              <w:t>Teikiama</w:t>
            </w:r>
          </w:p>
        </w:tc>
        <w:tc>
          <w:tcPr>
            <w:tcW w:w="234" w:type="pct"/>
          </w:tcPr>
          <w:p w14:paraId="20922592" w14:textId="77777777" w:rsidR="00DE23A6" w:rsidRDefault="00D14E7F">
            <w:pPr>
              <w:jc w:val="both"/>
              <w:rPr>
                <w:color w:val="000000"/>
                <w:sz w:val="22"/>
                <w:szCs w:val="22"/>
              </w:rPr>
            </w:pPr>
            <w:r>
              <w:rPr>
                <w:color w:val="000000"/>
                <w:sz w:val="22"/>
                <w:szCs w:val="22"/>
              </w:rPr>
              <w:t>□</w:t>
            </w:r>
          </w:p>
        </w:tc>
      </w:tr>
      <w:tr w:rsidR="00DE23A6" w14:paraId="3BF46AD4" w14:textId="77777777">
        <w:trPr>
          <w:trHeight w:val="79"/>
        </w:trPr>
        <w:tc>
          <w:tcPr>
            <w:tcW w:w="2582" w:type="pct"/>
            <w:gridSpan w:val="3"/>
            <w:vMerge/>
          </w:tcPr>
          <w:p w14:paraId="2FB7BC96" w14:textId="77777777" w:rsidR="00DE23A6" w:rsidRDefault="00DE23A6">
            <w:pPr>
              <w:rPr>
                <w:b/>
                <w:bCs/>
                <w:color w:val="000000"/>
                <w:sz w:val="22"/>
                <w:szCs w:val="22"/>
              </w:rPr>
            </w:pPr>
          </w:p>
        </w:tc>
        <w:tc>
          <w:tcPr>
            <w:tcW w:w="2184" w:type="pct"/>
            <w:gridSpan w:val="4"/>
          </w:tcPr>
          <w:p w14:paraId="36CA9697" w14:textId="77777777" w:rsidR="00DE23A6" w:rsidRDefault="00D14E7F">
            <w:pPr>
              <w:jc w:val="both"/>
              <w:rPr>
                <w:bCs/>
                <w:color w:val="000000"/>
                <w:sz w:val="22"/>
                <w:szCs w:val="22"/>
              </w:rPr>
            </w:pPr>
            <w:r>
              <w:rPr>
                <w:bCs/>
                <w:color w:val="000000"/>
                <w:sz w:val="22"/>
                <w:szCs w:val="22"/>
              </w:rPr>
              <w:t>Ataskaitų teikimo laikotarpis (metais)</w:t>
            </w:r>
          </w:p>
        </w:tc>
        <w:tc>
          <w:tcPr>
            <w:tcW w:w="234" w:type="pct"/>
          </w:tcPr>
          <w:p w14:paraId="14FFFF5E" w14:textId="77777777" w:rsidR="00DE23A6" w:rsidRDefault="00DE23A6">
            <w:pPr>
              <w:jc w:val="both"/>
              <w:rPr>
                <w:color w:val="000000"/>
                <w:sz w:val="20"/>
              </w:rPr>
            </w:pPr>
          </w:p>
        </w:tc>
      </w:tr>
      <w:tr w:rsidR="00DE23A6" w14:paraId="2B0B5181" w14:textId="77777777">
        <w:trPr>
          <w:trHeight w:val="878"/>
        </w:trPr>
        <w:tc>
          <w:tcPr>
            <w:tcW w:w="2582" w:type="pct"/>
            <w:gridSpan w:val="3"/>
            <w:vMerge/>
          </w:tcPr>
          <w:p w14:paraId="2AB30AE7" w14:textId="77777777" w:rsidR="00DE23A6" w:rsidRDefault="00DE23A6">
            <w:pPr>
              <w:rPr>
                <w:b/>
                <w:color w:val="000000"/>
                <w:sz w:val="22"/>
                <w:szCs w:val="22"/>
              </w:rPr>
            </w:pPr>
          </w:p>
        </w:tc>
        <w:tc>
          <w:tcPr>
            <w:tcW w:w="2418" w:type="pct"/>
            <w:gridSpan w:val="5"/>
          </w:tcPr>
          <w:p w14:paraId="31B60920" w14:textId="77777777" w:rsidR="00DE23A6" w:rsidRDefault="00D14E7F">
            <w:pPr>
              <w:jc w:val="both"/>
              <w:rPr>
                <w:bCs/>
                <w:color w:val="000000"/>
                <w:sz w:val="22"/>
                <w:szCs w:val="22"/>
              </w:rPr>
            </w:pPr>
            <w:r>
              <w:rPr>
                <w:bCs/>
                <w:color w:val="000000"/>
                <w:sz w:val="22"/>
                <w:szCs w:val="22"/>
              </w:rPr>
              <w:t>Ataskaitos teikimo tvarka:</w:t>
            </w:r>
          </w:p>
          <w:p w14:paraId="2F88D5DC" w14:textId="77777777" w:rsidR="00DE23A6" w:rsidRDefault="00D14E7F">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14:paraId="2F812C78" w14:textId="77777777" w:rsidR="00DE23A6" w:rsidRDefault="00D14E7F">
            <w:pPr>
              <w:jc w:val="both"/>
              <w:rPr>
                <w:bCs/>
                <w:color w:val="000000"/>
                <w:sz w:val="22"/>
                <w:szCs w:val="22"/>
              </w:rPr>
            </w:pPr>
            <w:r>
              <w:rPr>
                <w:bCs/>
                <w:color w:val="000000"/>
                <w:sz w:val="22"/>
                <w:szCs w:val="22"/>
              </w:rPr>
              <w:t>□ Kasmet, ne vėliau kaip per 20 darbo dienų nuo kalendorinių metų pabaigos</w:t>
            </w:r>
          </w:p>
          <w:p w14:paraId="0993BF61" w14:textId="77777777" w:rsidR="00DE23A6" w:rsidRDefault="00D14E7F">
            <w:pPr>
              <w:jc w:val="both"/>
              <w:rPr>
                <w:bCs/>
                <w:color w:val="000000"/>
                <w:sz w:val="22"/>
                <w:szCs w:val="22"/>
              </w:rPr>
            </w:pPr>
            <w:r>
              <w:rPr>
                <w:bCs/>
                <w:color w:val="000000"/>
                <w:sz w:val="22"/>
                <w:szCs w:val="22"/>
              </w:rPr>
              <w:t>□ Kitu nustatytu periodiškumu:</w:t>
            </w:r>
          </w:p>
          <w:p w14:paraId="0421A02B" w14:textId="77777777" w:rsidR="00DE23A6" w:rsidRDefault="00D14E7F">
            <w:pPr>
              <w:jc w:val="both"/>
              <w:rPr>
                <w:bCs/>
                <w:i/>
                <w:color w:val="000000"/>
                <w:sz w:val="20"/>
              </w:rPr>
            </w:pPr>
            <w:r>
              <w:rPr>
                <w:bCs/>
                <w:color w:val="000000"/>
                <w:sz w:val="20"/>
              </w:rPr>
              <w:t>(</w:t>
            </w:r>
            <w:r>
              <w:rPr>
                <w:bCs/>
                <w:i/>
                <w:color w:val="000000"/>
                <w:sz w:val="20"/>
              </w:rPr>
              <w:t>pažymėjus, nurodoma data (-os), iki kurios (-ių)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DE23A6" w14:paraId="395489E7" w14:textId="77777777">
              <w:tc>
                <w:tcPr>
                  <w:tcW w:w="4979" w:type="dxa"/>
                  <w:tcBorders>
                    <w:top w:val="single" w:sz="4" w:space="0" w:color="auto"/>
                    <w:left w:val="single" w:sz="4" w:space="0" w:color="auto"/>
                    <w:bottom w:val="single" w:sz="4" w:space="0" w:color="auto"/>
                    <w:right w:val="single" w:sz="4" w:space="0" w:color="auto"/>
                  </w:tcBorders>
                </w:tcPr>
                <w:p w14:paraId="190A4061" w14:textId="77777777" w:rsidR="00DE23A6" w:rsidRDefault="00D14E7F">
                  <w:pPr>
                    <w:jc w:val="both"/>
                    <w:rPr>
                      <w:bCs/>
                      <w:i/>
                      <w:color w:val="000000"/>
                      <w:sz w:val="20"/>
                    </w:rPr>
                  </w:pPr>
                  <w:r>
                    <w:rPr>
                      <w:bCs/>
                      <w:i/>
                      <w:color w:val="000000"/>
                      <w:sz w:val="20"/>
                    </w:rPr>
                    <w:t>Nurodoma ataskaitos pateikimo data 0000-00-00</w:t>
                  </w:r>
                </w:p>
              </w:tc>
            </w:tr>
            <w:tr w:rsidR="00DE23A6" w14:paraId="292F6051" w14:textId="77777777">
              <w:tc>
                <w:tcPr>
                  <w:tcW w:w="4979" w:type="dxa"/>
                  <w:tcBorders>
                    <w:top w:val="single" w:sz="4" w:space="0" w:color="auto"/>
                    <w:left w:val="single" w:sz="4" w:space="0" w:color="auto"/>
                    <w:bottom w:val="single" w:sz="4" w:space="0" w:color="auto"/>
                    <w:right w:val="single" w:sz="4" w:space="0" w:color="auto"/>
                  </w:tcBorders>
                </w:tcPr>
                <w:p w14:paraId="7B3B3363" w14:textId="77777777" w:rsidR="00DE23A6" w:rsidRDefault="00D14E7F">
                  <w:pPr>
                    <w:jc w:val="both"/>
                    <w:rPr>
                      <w:bCs/>
                      <w:i/>
                      <w:color w:val="000000"/>
                      <w:sz w:val="20"/>
                    </w:rPr>
                  </w:pPr>
                  <w:r>
                    <w:rPr>
                      <w:bCs/>
                      <w:i/>
                      <w:color w:val="000000"/>
                      <w:sz w:val="20"/>
                    </w:rPr>
                    <w:t>Nurodoma ataskaitos pateikimo data 0000-00-00</w:t>
                  </w:r>
                </w:p>
              </w:tc>
            </w:tr>
            <w:tr w:rsidR="00DE23A6" w14:paraId="1572B1EB" w14:textId="77777777">
              <w:tc>
                <w:tcPr>
                  <w:tcW w:w="4979" w:type="dxa"/>
                  <w:tcBorders>
                    <w:top w:val="single" w:sz="4" w:space="0" w:color="auto"/>
                    <w:left w:val="single" w:sz="4" w:space="0" w:color="auto"/>
                    <w:bottom w:val="single" w:sz="4" w:space="0" w:color="auto"/>
                    <w:right w:val="single" w:sz="4" w:space="0" w:color="auto"/>
                  </w:tcBorders>
                </w:tcPr>
                <w:p w14:paraId="198EC6F0" w14:textId="77777777" w:rsidR="00DE23A6" w:rsidRDefault="00D14E7F">
                  <w:pPr>
                    <w:jc w:val="both"/>
                    <w:rPr>
                      <w:bCs/>
                      <w:i/>
                      <w:color w:val="000000"/>
                      <w:sz w:val="20"/>
                    </w:rPr>
                  </w:pPr>
                  <w:r>
                    <w:rPr>
                      <w:bCs/>
                      <w:i/>
                      <w:color w:val="000000"/>
                      <w:sz w:val="20"/>
                    </w:rPr>
                    <w:t>....</w:t>
                  </w:r>
                </w:p>
              </w:tc>
            </w:tr>
          </w:tbl>
          <w:p w14:paraId="6C2037D8" w14:textId="77777777" w:rsidR="00DE23A6" w:rsidRDefault="00DE23A6">
            <w:pPr>
              <w:jc w:val="both"/>
              <w:rPr>
                <w:bCs/>
                <w:color w:val="000000"/>
                <w:sz w:val="20"/>
              </w:rPr>
            </w:pPr>
          </w:p>
        </w:tc>
      </w:tr>
      <w:tr w:rsidR="00DE23A6" w14:paraId="794709C9" w14:textId="77777777">
        <w:tc>
          <w:tcPr>
            <w:tcW w:w="2582" w:type="pct"/>
            <w:gridSpan w:val="3"/>
            <w:shd w:val="clear" w:color="auto" w:fill="D9D9D9" w:themeFill="background1" w:themeFillShade="D9"/>
          </w:tcPr>
          <w:p w14:paraId="6C429B66" w14:textId="77777777" w:rsidR="00DE23A6" w:rsidRDefault="00D14E7F">
            <w:pPr>
              <w:rPr>
                <w:b/>
                <w:bCs/>
                <w:color w:val="000000"/>
                <w:sz w:val="22"/>
                <w:szCs w:val="22"/>
              </w:rPr>
            </w:pPr>
            <w:r>
              <w:rPr>
                <w:b/>
                <w:bCs/>
                <w:sz w:val="22"/>
                <w:szCs w:val="22"/>
              </w:rPr>
              <w:t>9.2. Su projekto įgyvendinimu susijusių dokumentų saugojimo terminas</w:t>
            </w:r>
          </w:p>
        </w:tc>
        <w:tc>
          <w:tcPr>
            <w:tcW w:w="2418" w:type="pct"/>
            <w:gridSpan w:val="5"/>
          </w:tcPr>
          <w:p w14:paraId="52509A94" w14:textId="77777777" w:rsidR="00DE23A6" w:rsidRDefault="00D14E7F">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DE23A6" w14:paraId="7537A8C8" w14:textId="77777777">
        <w:tc>
          <w:tcPr>
            <w:tcW w:w="2582" w:type="pct"/>
            <w:gridSpan w:val="3"/>
            <w:shd w:val="clear" w:color="auto" w:fill="D9D9D9" w:themeFill="background1" w:themeFillShade="D9"/>
          </w:tcPr>
          <w:p w14:paraId="354F650C" w14:textId="77777777" w:rsidR="00DE23A6" w:rsidRDefault="00D14E7F">
            <w:pPr>
              <w:tabs>
                <w:tab w:val="left" w:pos="0"/>
              </w:tabs>
              <w:rPr>
                <w:b/>
                <w:bCs/>
                <w:sz w:val="22"/>
                <w:szCs w:val="22"/>
              </w:rPr>
            </w:pPr>
            <w:r>
              <w:rPr>
                <w:b/>
                <w:bCs/>
                <w:sz w:val="22"/>
                <w:szCs w:val="22"/>
              </w:rPr>
              <w:t>9.3. Projekto rezultatų tęstinumo planas</w:t>
            </w:r>
          </w:p>
          <w:p w14:paraId="41E44F1B" w14:textId="77777777" w:rsidR="00DE23A6" w:rsidRDefault="00D14E7F">
            <w:pPr>
              <w:tabs>
                <w:tab w:val="left" w:pos="0"/>
              </w:tabs>
              <w:rPr>
                <w:sz w:val="20"/>
              </w:rPr>
            </w:pPr>
            <w:r>
              <w:rPr>
                <w:bCs/>
                <w:i/>
                <w:sz w:val="20"/>
              </w:rPr>
              <w:t>Taikoma tik investicijų projektams, kai įgyvendinus projektą gaunamas ilgalaikis rezultatas.</w:t>
            </w:r>
            <w:r>
              <w:rPr>
                <w:b/>
                <w:bCs/>
                <w:sz w:val="20"/>
              </w:rPr>
              <w:t xml:space="preserve"> </w:t>
            </w:r>
          </w:p>
          <w:p w14:paraId="6EBB9F2A" w14:textId="77777777" w:rsidR="00DE23A6" w:rsidRDefault="00DE23A6">
            <w:pPr>
              <w:tabs>
                <w:tab w:val="left" w:pos="0"/>
              </w:tabs>
              <w:rPr>
                <w:sz w:val="22"/>
                <w:szCs w:val="22"/>
              </w:rPr>
            </w:pPr>
          </w:p>
          <w:p w14:paraId="2ED5FEBA" w14:textId="77777777" w:rsidR="00DE23A6" w:rsidRDefault="00DE23A6">
            <w:pPr>
              <w:rPr>
                <w:b/>
                <w:bCs/>
                <w:sz w:val="22"/>
                <w:szCs w:val="22"/>
              </w:rPr>
            </w:pPr>
          </w:p>
        </w:tc>
        <w:tc>
          <w:tcPr>
            <w:tcW w:w="2418" w:type="pct"/>
            <w:gridSpan w:val="5"/>
          </w:tcPr>
          <w:p w14:paraId="6299F1C5" w14:textId="77777777" w:rsidR="00DE23A6" w:rsidRDefault="00D14E7F">
            <w:pPr>
              <w:widowControl w:val="0"/>
              <w:shd w:val="clear" w:color="auto" w:fill="FFFFFF"/>
              <w:jc w:val="both"/>
              <w:rPr>
                <w:i/>
                <w:sz w:val="20"/>
              </w:rPr>
            </w:pPr>
            <w:r>
              <w:rPr>
                <w:i/>
                <w:sz w:val="20"/>
              </w:rPr>
              <w:t>Kai parengtas projekto investicijų projektas, šiame papunktyje projekto vykdytojas nurodo, kokiomis lėšomis ir kokia suma bus užtikrintas projekto rezultatų palaikymas. Kai nėra rengiamas projekto investicijų projektas, šiame papunktyje detalizuojama, kokio palaikymo biudžeto reikės įgyvendinus projektą – kokioms sąnaudoms ir kiek lėšų reikės kasmet (visą projekto investicijų tęstinumo laikotarpį).</w:t>
            </w:r>
          </w:p>
          <w:p w14:paraId="46DD085B" w14:textId="77777777" w:rsidR="00DE23A6" w:rsidRDefault="00DE23A6">
            <w:pPr>
              <w:rPr>
                <w:sz w:val="16"/>
                <w:szCs w:val="16"/>
              </w:rPr>
            </w:pPr>
          </w:p>
          <w:p w14:paraId="28965337" w14:textId="77777777" w:rsidR="00DE23A6" w:rsidRDefault="00D14E7F">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2A033BC0" w14:textId="77777777" w:rsidR="00DE23A6" w:rsidRDefault="00DE23A6">
            <w:pPr>
              <w:rPr>
                <w:sz w:val="16"/>
                <w:szCs w:val="16"/>
              </w:rPr>
            </w:pPr>
          </w:p>
          <w:p w14:paraId="5917F543" w14:textId="77777777" w:rsidR="00DE23A6" w:rsidRDefault="00D14E7F">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0728F43E" w14:textId="77777777" w:rsidR="00DE23A6" w:rsidRDefault="00DE23A6">
            <w:pPr>
              <w:rPr>
                <w:sz w:val="16"/>
                <w:szCs w:val="16"/>
              </w:rPr>
            </w:pPr>
          </w:p>
          <w:p w14:paraId="492EAD63" w14:textId="77777777" w:rsidR="00DE23A6" w:rsidRDefault="00D14E7F">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14:paraId="1EBE9804" w14:textId="77777777" w:rsidR="00DE23A6" w:rsidRDefault="00DE23A6">
            <w:pPr>
              <w:rPr>
                <w:sz w:val="16"/>
                <w:szCs w:val="16"/>
              </w:rPr>
            </w:pPr>
          </w:p>
          <w:p w14:paraId="10DA9E42" w14:textId="77777777" w:rsidR="00DE23A6" w:rsidRDefault="00D14E7F">
            <w:pPr>
              <w:widowControl w:val="0"/>
              <w:shd w:val="clear" w:color="auto" w:fill="FFFFFF"/>
              <w:rPr>
                <w:i/>
                <w:sz w:val="20"/>
              </w:rPr>
            </w:pPr>
            <w:r>
              <w:rPr>
                <w:i/>
                <w:sz w:val="20"/>
              </w:rPr>
              <w:t>Sutarties rengimo metu informacija perkeliama iš projekto įgyvendinimo plano IV skyriaus „Projekto rezultatų tęstinumo planas“.</w:t>
            </w:r>
          </w:p>
          <w:p w14:paraId="2DF6046C" w14:textId="77777777" w:rsidR="00DE23A6" w:rsidRDefault="00DE23A6">
            <w:pPr>
              <w:rPr>
                <w:sz w:val="16"/>
                <w:szCs w:val="16"/>
              </w:rPr>
            </w:pPr>
          </w:p>
          <w:p w14:paraId="521470C9" w14:textId="77777777" w:rsidR="00DE23A6" w:rsidRDefault="00D14E7F">
            <w:pPr>
              <w:widowControl w:val="0"/>
              <w:shd w:val="clear" w:color="auto" w:fill="FFFFFF"/>
              <w:rPr>
                <w:i/>
                <w:sz w:val="20"/>
              </w:rPr>
            </w:pPr>
            <w:r>
              <w:rPr>
                <w:i/>
                <w:sz w:val="20"/>
              </w:rPr>
              <w:t>Nurodyti privaloma.</w:t>
            </w:r>
          </w:p>
        </w:tc>
      </w:tr>
      <w:tr w:rsidR="00DE23A6" w14:paraId="76E004AC" w14:textId="77777777">
        <w:trPr>
          <w:trHeight w:val="790"/>
        </w:trPr>
        <w:tc>
          <w:tcPr>
            <w:tcW w:w="1159" w:type="pct"/>
            <w:vMerge w:val="restart"/>
          </w:tcPr>
          <w:p w14:paraId="7352F1B8" w14:textId="77777777" w:rsidR="00DE23A6" w:rsidRDefault="00DE23A6">
            <w:pPr>
              <w:tabs>
                <w:tab w:val="left" w:pos="0"/>
              </w:tabs>
              <w:jc w:val="center"/>
              <w:rPr>
                <w:b/>
                <w:bCs/>
                <w:sz w:val="22"/>
                <w:szCs w:val="22"/>
              </w:rPr>
            </w:pPr>
          </w:p>
          <w:p w14:paraId="501023CB" w14:textId="77777777" w:rsidR="00DE23A6" w:rsidRDefault="00D14E7F">
            <w:pPr>
              <w:keepNext/>
              <w:jc w:val="center"/>
              <w:rPr>
                <w:b/>
                <w:sz w:val="22"/>
                <w:szCs w:val="22"/>
              </w:rPr>
            </w:pPr>
            <w:r>
              <w:rPr>
                <w:b/>
                <w:sz w:val="22"/>
                <w:szCs w:val="22"/>
              </w:rPr>
              <w:t xml:space="preserve">Laikotarpis, kurio projekto rezultatų palaikymas skaičiuojamas, metais </w:t>
            </w:r>
          </w:p>
          <w:p w14:paraId="1639F7A5" w14:textId="77777777" w:rsidR="00DE23A6" w:rsidRDefault="00DE23A6">
            <w:pPr>
              <w:keepNext/>
              <w:jc w:val="center"/>
              <w:rPr>
                <w:b/>
                <w:bCs/>
                <w:sz w:val="22"/>
                <w:szCs w:val="22"/>
              </w:rPr>
            </w:pPr>
          </w:p>
        </w:tc>
        <w:tc>
          <w:tcPr>
            <w:tcW w:w="1007" w:type="pct"/>
            <w:vMerge w:val="restart"/>
          </w:tcPr>
          <w:p w14:paraId="48DE20B3" w14:textId="77777777" w:rsidR="00DE23A6" w:rsidRDefault="00DE23A6">
            <w:pPr>
              <w:jc w:val="center"/>
              <w:rPr>
                <w:b/>
                <w:bCs/>
                <w:sz w:val="22"/>
                <w:szCs w:val="22"/>
              </w:rPr>
            </w:pPr>
          </w:p>
          <w:p w14:paraId="0C994FDE" w14:textId="77777777" w:rsidR="00DE23A6" w:rsidRDefault="00D14E7F">
            <w:pPr>
              <w:keepNext/>
              <w:jc w:val="center"/>
              <w:rPr>
                <w:b/>
                <w:sz w:val="22"/>
                <w:szCs w:val="22"/>
              </w:rPr>
            </w:pPr>
            <w:r>
              <w:rPr>
                <w:b/>
                <w:sz w:val="22"/>
                <w:szCs w:val="22"/>
              </w:rPr>
              <w:t>Vidutinė metinė lėšų suma, kurios reikia projekto rezultatams palaikyti, eurais</w:t>
            </w:r>
          </w:p>
          <w:p w14:paraId="7099AD25" w14:textId="77777777" w:rsidR="00DE23A6" w:rsidRDefault="00DE23A6">
            <w:pPr>
              <w:tabs>
                <w:tab w:val="left" w:pos="0"/>
              </w:tabs>
              <w:jc w:val="center"/>
              <w:rPr>
                <w:b/>
                <w:bCs/>
                <w:sz w:val="22"/>
                <w:szCs w:val="22"/>
              </w:rPr>
            </w:pPr>
          </w:p>
        </w:tc>
        <w:tc>
          <w:tcPr>
            <w:tcW w:w="2834" w:type="pct"/>
            <w:gridSpan w:val="6"/>
          </w:tcPr>
          <w:p w14:paraId="529458CE" w14:textId="77777777" w:rsidR="00DE23A6" w:rsidRDefault="00DE23A6">
            <w:pPr>
              <w:jc w:val="center"/>
              <w:rPr>
                <w:b/>
                <w:bCs/>
                <w:sz w:val="22"/>
                <w:szCs w:val="22"/>
              </w:rPr>
            </w:pPr>
          </w:p>
          <w:p w14:paraId="201FB420" w14:textId="77777777" w:rsidR="00DE23A6" w:rsidRDefault="00D14E7F">
            <w:pPr>
              <w:tabs>
                <w:tab w:val="left" w:pos="0"/>
              </w:tabs>
              <w:jc w:val="center"/>
              <w:rPr>
                <w:b/>
                <w:bCs/>
                <w:sz w:val="22"/>
                <w:szCs w:val="22"/>
              </w:rPr>
            </w:pPr>
            <w:r>
              <w:rPr>
                <w:b/>
                <w:sz w:val="22"/>
                <w:szCs w:val="22"/>
              </w:rPr>
              <w:t>Bendra lėšų suma, kurios reikia projekto rezultatams palaikyti, eurais</w:t>
            </w:r>
          </w:p>
          <w:p w14:paraId="7B4DE891" w14:textId="77777777" w:rsidR="00DE23A6" w:rsidRDefault="00DE23A6">
            <w:pPr>
              <w:widowControl w:val="0"/>
              <w:shd w:val="clear" w:color="auto" w:fill="FFFFFF"/>
              <w:jc w:val="center"/>
              <w:rPr>
                <w:sz w:val="22"/>
                <w:szCs w:val="22"/>
              </w:rPr>
            </w:pPr>
          </w:p>
        </w:tc>
      </w:tr>
      <w:tr w:rsidR="00DE23A6" w14:paraId="083FB27D" w14:textId="77777777">
        <w:trPr>
          <w:trHeight w:val="579"/>
        </w:trPr>
        <w:tc>
          <w:tcPr>
            <w:tcW w:w="1159" w:type="pct"/>
            <w:vMerge/>
          </w:tcPr>
          <w:p w14:paraId="0B204063" w14:textId="77777777" w:rsidR="00DE23A6" w:rsidRDefault="00DE23A6">
            <w:pPr>
              <w:tabs>
                <w:tab w:val="left" w:pos="0"/>
              </w:tabs>
              <w:jc w:val="center"/>
              <w:rPr>
                <w:b/>
                <w:bCs/>
                <w:sz w:val="22"/>
                <w:szCs w:val="22"/>
              </w:rPr>
            </w:pPr>
          </w:p>
        </w:tc>
        <w:tc>
          <w:tcPr>
            <w:tcW w:w="1007" w:type="pct"/>
            <w:vMerge/>
          </w:tcPr>
          <w:p w14:paraId="6F52B9DA" w14:textId="77777777" w:rsidR="00DE23A6" w:rsidRDefault="00DE23A6">
            <w:pPr>
              <w:jc w:val="center"/>
              <w:rPr>
                <w:b/>
                <w:bCs/>
                <w:sz w:val="22"/>
                <w:szCs w:val="22"/>
              </w:rPr>
            </w:pPr>
          </w:p>
        </w:tc>
        <w:tc>
          <w:tcPr>
            <w:tcW w:w="871" w:type="pct"/>
            <w:gridSpan w:val="2"/>
          </w:tcPr>
          <w:p w14:paraId="53B0E09F" w14:textId="77777777" w:rsidR="00DE23A6" w:rsidRDefault="00D14E7F">
            <w:pPr>
              <w:jc w:val="center"/>
              <w:rPr>
                <w:b/>
                <w:bCs/>
                <w:sz w:val="22"/>
                <w:szCs w:val="22"/>
              </w:rPr>
            </w:pPr>
            <w:r>
              <w:rPr>
                <w:b/>
                <w:sz w:val="22"/>
                <w:szCs w:val="22"/>
              </w:rPr>
              <w:t>Valstybės biudžeto lėšos</w:t>
            </w:r>
          </w:p>
        </w:tc>
        <w:tc>
          <w:tcPr>
            <w:tcW w:w="675" w:type="pct"/>
          </w:tcPr>
          <w:p w14:paraId="43A61A7D" w14:textId="77777777" w:rsidR="00DE23A6" w:rsidRDefault="00D14E7F">
            <w:pPr>
              <w:jc w:val="center"/>
              <w:rPr>
                <w:b/>
                <w:bCs/>
                <w:sz w:val="22"/>
                <w:szCs w:val="22"/>
              </w:rPr>
            </w:pPr>
            <w:r>
              <w:rPr>
                <w:b/>
                <w:sz w:val="22"/>
                <w:szCs w:val="22"/>
              </w:rPr>
              <w:t>Kiti finansavimo šaltiniai</w:t>
            </w:r>
          </w:p>
        </w:tc>
        <w:tc>
          <w:tcPr>
            <w:tcW w:w="692" w:type="pct"/>
          </w:tcPr>
          <w:p w14:paraId="5653085F" w14:textId="77777777" w:rsidR="00DE23A6" w:rsidRDefault="00D14E7F">
            <w:pPr>
              <w:jc w:val="center"/>
              <w:rPr>
                <w:b/>
                <w:bCs/>
                <w:sz w:val="22"/>
                <w:szCs w:val="22"/>
              </w:rPr>
            </w:pPr>
            <w:r>
              <w:rPr>
                <w:b/>
                <w:sz w:val="22"/>
                <w:szCs w:val="22"/>
              </w:rPr>
              <w:t>Projekto vykdytojo lėšos</w:t>
            </w:r>
          </w:p>
        </w:tc>
        <w:tc>
          <w:tcPr>
            <w:tcW w:w="596" w:type="pct"/>
            <w:gridSpan w:val="2"/>
          </w:tcPr>
          <w:p w14:paraId="4A7511FB" w14:textId="77777777" w:rsidR="00DE23A6" w:rsidRDefault="00D14E7F">
            <w:pPr>
              <w:jc w:val="center"/>
              <w:rPr>
                <w:b/>
                <w:bCs/>
                <w:sz w:val="22"/>
                <w:szCs w:val="22"/>
              </w:rPr>
            </w:pPr>
            <w:r>
              <w:rPr>
                <w:b/>
                <w:sz w:val="22"/>
                <w:szCs w:val="22"/>
              </w:rPr>
              <w:t>Iš viso</w:t>
            </w:r>
          </w:p>
        </w:tc>
      </w:tr>
      <w:tr w:rsidR="00DE23A6" w14:paraId="097A9A05" w14:textId="77777777">
        <w:trPr>
          <w:trHeight w:val="2356"/>
        </w:trPr>
        <w:tc>
          <w:tcPr>
            <w:tcW w:w="1159" w:type="pct"/>
          </w:tcPr>
          <w:p w14:paraId="0EAF12E5" w14:textId="77777777" w:rsidR="00DE23A6" w:rsidRDefault="00D14E7F">
            <w:pPr>
              <w:keepNext/>
              <w:jc w:val="center"/>
              <w:rPr>
                <w:i/>
                <w:sz w:val="20"/>
              </w:rPr>
            </w:pPr>
            <w:r>
              <w:rPr>
                <w:i/>
                <w:sz w:val="20"/>
              </w:rPr>
              <w:t xml:space="preserve">Nurodomas laikotarpis, kurio projekto rezultatų palaikymas skaičiuojamas. </w:t>
            </w:r>
          </w:p>
          <w:p w14:paraId="6D74987B"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2D0A96DA" w14:textId="77777777" w:rsidR="00DE23A6" w:rsidRDefault="00DE23A6">
            <w:pPr>
              <w:widowControl w:val="0"/>
              <w:shd w:val="clear" w:color="auto" w:fill="FFFFFF"/>
              <w:jc w:val="center"/>
              <w:rPr>
                <w:i/>
                <w:sz w:val="20"/>
              </w:rPr>
            </w:pPr>
          </w:p>
        </w:tc>
        <w:tc>
          <w:tcPr>
            <w:tcW w:w="1007" w:type="pct"/>
          </w:tcPr>
          <w:p w14:paraId="0A49FFE4" w14:textId="77777777" w:rsidR="00DE23A6" w:rsidRDefault="00D14E7F">
            <w:pPr>
              <w:keepNext/>
              <w:spacing w:afterLines="60" w:after="144"/>
              <w:jc w:val="center"/>
              <w:rPr>
                <w:i/>
                <w:sz w:val="20"/>
              </w:rPr>
            </w:pPr>
            <w:r>
              <w:rPr>
                <w:i/>
                <w:sz w:val="20"/>
              </w:rPr>
              <w:t>Nurodoma vidutinė metinė lėšų suma, kurios reikia projekto rezultatams palaikyti.</w:t>
            </w:r>
          </w:p>
          <w:p w14:paraId="53EA875F" w14:textId="77777777" w:rsidR="00DE23A6" w:rsidRDefault="00DE23A6">
            <w:pPr>
              <w:rPr>
                <w:sz w:val="12"/>
                <w:szCs w:val="12"/>
              </w:rPr>
            </w:pPr>
          </w:p>
          <w:p w14:paraId="67583488"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871" w:type="pct"/>
            <w:gridSpan w:val="2"/>
          </w:tcPr>
          <w:p w14:paraId="3DE42A43" w14:textId="77777777" w:rsidR="00DE23A6" w:rsidRDefault="00D14E7F">
            <w:pPr>
              <w:keepNext/>
              <w:spacing w:afterLines="60" w:after="144"/>
              <w:jc w:val="center"/>
              <w:rPr>
                <w:i/>
                <w:sz w:val="20"/>
              </w:rPr>
            </w:pPr>
            <w:r>
              <w:rPr>
                <w:i/>
                <w:sz w:val="20"/>
              </w:rPr>
              <w:t>Nurodoma valstybės biudžeto lėšų suma.</w:t>
            </w:r>
          </w:p>
          <w:p w14:paraId="7536128B" w14:textId="77777777" w:rsidR="00DE23A6" w:rsidRDefault="00DE23A6">
            <w:pPr>
              <w:rPr>
                <w:sz w:val="12"/>
                <w:szCs w:val="12"/>
              </w:rPr>
            </w:pPr>
          </w:p>
          <w:p w14:paraId="36726644"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5DCA1DA3" w14:textId="77777777" w:rsidR="00DE23A6" w:rsidRDefault="00DE23A6">
            <w:pPr>
              <w:rPr>
                <w:sz w:val="16"/>
                <w:szCs w:val="16"/>
              </w:rPr>
            </w:pPr>
          </w:p>
          <w:p w14:paraId="2DDFD560" w14:textId="77777777" w:rsidR="00DE23A6" w:rsidRDefault="00DE23A6">
            <w:pPr>
              <w:jc w:val="center"/>
              <w:rPr>
                <w:b/>
                <w:bCs/>
                <w:sz w:val="20"/>
              </w:rPr>
            </w:pPr>
          </w:p>
        </w:tc>
        <w:tc>
          <w:tcPr>
            <w:tcW w:w="675" w:type="pct"/>
          </w:tcPr>
          <w:p w14:paraId="7F099192" w14:textId="77777777" w:rsidR="00DE23A6" w:rsidRDefault="00D14E7F">
            <w:pPr>
              <w:keepNext/>
              <w:spacing w:afterLines="60" w:after="144"/>
              <w:jc w:val="center"/>
              <w:rPr>
                <w:i/>
                <w:sz w:val="20"/>
              </w:rPr>
            </w:pPr>
            <w:r>
              <w:rPr>
                <w:i/>
                <w:sz w:val="20"/>
              </w:rPr>
              <w:t>Nurodomas finansavimo šaltinis ir suma.</w:t>
            </w:r>
          </w:p>
          <w:p w14:paraId="2D229C1B" w14:textId="77777777" w:rsidR="00DE23A6" w:rsidRDefault="00DE23A6">
            <w:pPr>
              <w:rPr>
                <w:sz w:val="12"/>
                <w:szCs w:val="12"/>
              </w:rPr>
            </w:pPr>
          </w:p>
          <w:p w14:paraId="23CB7A46"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692" w:type="pct"/>
          </w:tcPr>
          <w:p w14:paraId="501E8753" w14:textId="77777777" w:rsidR="00DE23A6" w:rsidRDefault="00D14E7F">
            <w:pPr>
              <w:spacing w:afterLines="60" w:after="144" w:line="276" w:lineRule="auto"/>
              <w:jc w:val="center"/>
              <w:rPr>
                <w:i/>
                <w:sz w:val="20"/>
              </w:rPr>
            </w:pPr>
            <w:r>
              <w:rPr>
                <w:i/>
                <w:sz w:val="20"/>
              </w:rPr>
              <w:t>Nurodoma projekto vykdytojo lėšų suma.</w:t>
            </w:r>
          </w:p>
          <w:p w14:paraId="3E3A6853" w14:textId="77777777" w:rsidR="00DE23A6" w:rsidRDefault="00DE23A6">
            <w:pPr>
              <w:rPr>
                <w:sz w:val="12"/>
                <w:szCs w:val="12"/>
              </w:rPr>
            </w:pPr>
          </w:p>
          <w:p w14:paraId="61C10494"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44D98618" w14:textId="77777777" w:rsidR="00DE23A6" w:rsidRDefault="00DE23A6">
            <w:pPr>
              <w:rPr>
                <w:sz w:val="16"/>
                <w:szCs w:val="16"/>
              </w:rPr>
            </w:pPr>
          </w:p>
          <w:p w14:paraId="67FA28DF" w14:textId="77777777" w:rsidR="00DE23A6" w:rsidRDefault="00DE23A6">
            <w:pPr>
              <w:widowControl w:val="0"/>
              <w:shd w:val="clear" w:color="auto" w:fill="FFFFFF"/>
              <w:jc w:val="center"/>
              <w:rPr>
                <w:i/>
                <w:sz w:val="20"/>
              </w:rPr>
            </w:pPr>
          </w:p>
        </w:tc>
        <w:tc>
          <w:tcPr>
            <w:tcW w:w="596" w:type="pct"/>
            <w:gridSpan w:val="2"/>
          </w:tcPr>
          <w:p w14:paraId="02FEF145" w14:textId="77777777" w:rsidR="00DE23A6" w:rsidRDefault="00DE23A6">
            <w:pPr>
              <w:jc w:val="center"/>
              <w:rPr>
                <w:b/>
                <w:bCs/>
                <w:sz w:val="22"/>
                <w:szCs w:val="22"/>
              </w:rPr>
            </w:pPr>
          </w:p>
        </w:tc>
      </w:tr>
    </w:tbl>
    <w:p w14:paraId="3F735CE7" w14:textId="77777777" w:rsidR="00DE23A6" w:rsidRDefault="00DE23A6"/>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DE23A6" w14:paraId="7AA5D299" w14:textId="77777777">
        <w:tc>
          <w:tcPr>
            <w:tcW w:w="5000" w:type="pct"/>
            <w:gridSpan w:val="4"/>
            <w:tcBorders>
              <w:top w:val="nil"/>
              <w:left w:val="nil"/>
              <w:right w:val="nil"/>
            </w:tcBorders>
          </w:tcPr>
          <w:p w14:paraId="47BFE565" w14:textId="77777777" w:rsidR="00DE23A6" w:rsidRDefault="00D14E7F">
            <w:pPr>
              <w:ind w:firstLine="720"/>
              <w:rPr>
                <w:b/>
                <w:sz w:val="22"/>
                <w:szCs w:val="22"/>
              </w:rPr>
            </w:pPr>
            <w:r>
              <w:rPr>
                <w:b/>
                <w:sz w:val="22"/>
                <w:szCs w:val="22"/>
              </w:rPr>
              <w:t>9.4. Papildomi reikalavimai po projekto finansavimo pabaigos</w:t>
            </w:r>
          </w:p>
          <w:p w14:paraId="27D03C4B" w14:textId="77777777" w:rsidR="00DE23A6" w:rsidRDefault="00D14E7F">
            <w:pPr>
              <w:jc w:val="both"/>
              <w:rPr>
                <w:rFonts w:ascii="Arial" w:hAnsi="Arial" w:cs="Arial"/>
                <w:b/>
                <w:bCs/>
                <w:color w:val="000000"/>
                <w:sz w:val="20"/>
                <w:lang w:eastAsia="lt-LT"/>
              </w:rPr>
            </w:pPr>
            <w:r>
              <w:rPr>
                <w:i/>
                <w:sz w:val="22"/>
                <w:szCs w:val="22"/>
              </w:rPr>
              <w:t>(Pildoma, jeigu nustatoma projekto įgyvendinimo plano vertinimo metu.)</w:t>
            </w:r>
          </w:p>
        </w:tc>
      </w:tr>
      <w:tr w:rsidR="00DE23A6" w14:paraId="795E795B" w14:textId="77777777">
        <w:trPr>
          <w:trHeight w:val="260"/>
        </w:trPr>
        <w:tc>
          <w:tcPr>
            <w:tcW w:w="435" w:type="pct"/>
            <w:shd w:val="clear" w:color="auto" w:fill="D9D9D9" w:themeFill="background1" w:themeFillShade="D9"/>
            <w:vAlign w:val="center"/>
          </w:tcPr>
          <w:p w14:paraId="468D311E" w14:textId="77777777" w:rsidR="00DE23A6" w:rsidRDefault="00D14E7F">
            <w:pPr>
              <w:jc w:val="both"/>
              <w:rPr>
                <w:color w:val="000000"/>
                <w:sz w:val="22"/>
                <w:szCs w:val="22"/>
              </w:rPr>
            </w:pPr>
            <w:r>
              <w:rPr>
                <w:b/>
                <w:bCs/>
                <w:sz w:val="22"/>
                <w:szCs w:val="22"/>
              </w:rPr>
              <w:t>Nr.</w:t>
            </w:r>
          </w:p>
        </w:tc>
        <w:tc>
          <w:tcPr>
            <w:tcW w:w="1733" w:type="pct"/>
            <w:shd w:val="clear" w:color="auto" w:fill="D9D9D9" w:themeFill="background1" w:themeFillShade="D9"/>
            <w:vAlign w:val="center"/>
          </w:tcPr>
          <w:p w14:paraId="31A2175A" w14:textId="77777777" w:rsidR="00DE23A6" w:rsidRDefault="00D14E7F">
            <w:pPr>
              <w:jc w:val="both"/>
              <w:rPr>
                <w:color w:val="000000"/>
                <w:sz w:val="22"/>
                <w:szCs w:val="22"/>
              </w:rPr>
            </w:pPr>
            <w:r>
              <w:rPr>
                <w:b/>
                <w:bCs/>
                <w:sz w:val="22"/>
                <w:szCs w:val="22"/>
              </w:rPr>
              <w:t>Papildomas reikalavimas</w:t>
            </w:r>
          </w:p>
        </w:tc>
        <w:tc>
          <w:tcPr>
            <w:tcW w:w="1590" w:type="pct"/>
            <w:shd w:val="clear" w:color="auto" w:fill="D9D9D9" w:themeFill="background1" w:themeFillShade="D9"/>
            <w:vAlign w:val="center"/>
          </w:tcPr>
          <w:p w14:paraId="3266AE2A" w14:textId="77777777" w:rsidR="00DE23A6" w:rsidRDefault="00D14E7F">
            <w:pPr>
              <w:jc w:val="both"/>
              <w:rPr>
                <w:color w:val="000000"/>
                <w:sz w:val="22"/>
                <w:szCs w:val="22"/>
              </w:rPr>
            </w:pPr>
            <w:r>
              <w:rPr>
                <w:b/>
                <w:bCs/>
                <w:sz w:val="22"/>
                <w:szCs w:val="22"/>
              </w:rPr>
              <w:t>Įvykdymo terminas</w:t>
            </w:r>
          </w:p>
        </w:tc>
        <w:tc>
          <w:tcPr>
            <w:tcW w:w="1242" w:type="pct"/>
            <w:shd w:val="clear" w:color="auto" w:fill="D9D9D9" w:themeFill="background1" w:themeFillShade="D9"/>
            <w:vAlign w:val="center"/>
          </w:tcPr>
          <w:p w14:paraId="28344C43" w14:textId="77777777" w:rsidR="00DE23A6" w:rsidRDefault="00D14E7F">
            <w:pPr>
              <w:jc w:val="both"/>
              <w:rPr>
                <w:color w:val="000000"/>
                <w:sz w:val="22"/>
                <w:szCs w:val="22"/>
              </w:rPr>
            </w:pPr>
            <w:r>
              <w:rPr>
                <w:b/>
                <w:bCs/>
                <w:sz w:val="22"/>
                <w:szCs w:val="22"/>
              </w:rPr>
              <w:t>Pastabos</w:t>
            </w:r>
          </w:p>
        </w:tc>
      </w:tr>
      <w:tr w:rsidR="00DE23A6" w14:paraId="0712AE16" w14:textId="77777777">
        <w:trPr>
          <w:trHeight w:val="260"/>
        </w:trPr>
        <w:tc>
          <w:tcPr>
            <w:tcW w:w="435" w:type="pct"/>
          </w:tcPr>
          <w:p w14:paraId="3862A227" w14:textId="77777777" w:rsidR="00DE23A6" w:rsidRDefault="00D14E7F">
            <w:pPr>
              <w:jc w:val="both"/>
              <w:rPr>
                <w:color w:val="000000"/>
                <w:sz w:val="22"/>
                <w:szCs w:val="22"/>
              </w:rPr>
            </w:pPr>
            <w:r>
              <w:rPr>
                <w:color w:val="000000"/>
                <w:sz w:val="22"/>
                <w:szCs w:val="22"/>
                <w:lang w:eastAsia="lt-LT"/>
              </w:rPr>
              <w:t>1.</w:t>
            </w:r>
          </w:p>
        </w:tc>
        <w:tc>
          <w:tcPr>
            <w:tcW w:w="1733" w:type="pct"/>
          </w:tcPr>
          <w:p w14:paraId="3AF38304" w14:textId="77777777" w:rsidR="00DE23A6" w:rsidRDefault="00D14E7F">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2AF609EB" w14:textId="77777777" w:rsidR="00DE23A6" w:rsidRDefault="00DE23A6">
            <w:pPr>
              <w:rPr>
                <w:sz w:val="6"/>
                <w:szCs w:val="6"/>
              </w:rPr>
            </w:pPr>
          </w:p>
          <w:p w14:paraId="3BE75191" w14:textId="77777777" w:rsidR="00DE23A6" w:rsidRDefault="00DE23A6">
            <w:pPr>
              <w:jc w:val="both"/>
              <w:rPr>
                <w:i/>
                <w:color w:val="000000"/>
                <w:sz w:val="22"/>
                <w:szCs w:val="22"/>
              </w:rPr>
            </w:pPr>
          </w:p>
        </w:tc>
        <w:tc>
          <w:tcPr>
            <w:tcW w:w="1590" w:type="pct"/>
          </w:tcPr>
          <w:p w14:paraId="3430EF4F" w14:textId="77777777" w:rsidR="00DE23A6" w:rsidRDefault="00DE23A6">
            <w:pPr>
              <w:jc w:val="both"/>
              <w:rPr>
                <w:color w:val="000000"/>
                <w:sz w:val="22"/>
                <w:szCs w:val="22"/>
              </w:rPr>
            </w:pPr>
          </w:p>
        </w:tc>
        <w:tc>
          <w:tcPr>
            <w:tcW w:w="1242" w:type="pct"/>
          </w:tcPr>
          <w:p w14:paraId="5459760D" w14:textId="77777777" w:rsidR="00DE23A6" w:rsidRDefault="00D14E7F">
            <w:pPr>
              <w:tabs>
                <w:tab w:val="left" w:pos="3420"/>
              </w:tabs>
              <w:jc w:val="both"/>
              <w:rPr>
                <w:i/>
                <w:iCs/>
                <w:sz w:val="20"/>
              </w:rPr>
            </w:pPr>
            <w:r>
              <w:rPr>
                <w:i/>
                <w:iCs/>
                <w:sz w:val="20"/>
              </w:rPr>
              <w:t>Reikalavimas taikomas, kai projektui teikiama valstybės pagalba (įskaitant „de minimis“ pagalbą) arba kai EGADP lėšomis finansuojamam projektui pagal valstybės pagalbos teikimą reglamentuojančius teisės aktus</w:t>
            </w:r>
            <w:r>
              <w:rPr>
                <w:sz w:val="20"/>
              </w:rPr>
              <w:t xml:space="preserve"> </w:t>
            </w:r>
            <w:r>
              <w:rPr>
                <w:i/>
                <w:iCs/>
                <w:sz w:val="20"/>
              </w:rPr>
              <w:t xml:space="preserve">taikoma prievolė neperkelti su projektu susijusiai veiklai tapačios veiklos, jos dalies ar panašios veiklos, kaip nustatyta valstybės pagalbos taisyklėse. Įsipareigojimas stebimas 2 metus po projekto pabaigos. </w:t>
            </w:r>
          </w:p>
        </w:tc>
      </w:tr>
      <w:tr w:rsidR="00DE23A6" w14:paraId="428E14B3" w14:textId="77777777">
        <w:trPr>
          <w:trHeight w:val="260"/>
        </w:trPr>
        <w:tc>
          <w:tcPr>
            <w:tcW w:w="435" w:type="pct"/>
          </w:tcPr>
          <w:p w14:paraId="72AD41E7" w14:textId="77777777" w:rsidR="00DE23A6" w:rsidRDefault="00D14E7F">
            <w:pPr>
              <w:jc w:val="both"/>
              <w:rPr>
                <w:color w:val="000000"/>
                <w:sz w:val="22"/>
                <w:szCs w:val="22"/>
              </w:rPr>
            </w:pPr>
            <w:r>
              <w:rPr>
                <w:color w:val="000000"/>
                <w:sz w:val="22"/>
                <w:szCs w:val="22"/>
                <w:lang w:eastAsia="lt-LT"/>
              </w:rPr>
              <w:t>2.</w:t>
            </w:r>
          </w:p>
        </w:tc>
        <w:tc>
          <w:tcPr>
            <w:tcW w:w="1733" w:type="pct"/>
          </w:tcPr>
          <w:p w14:paraId="7BC638CB" w14:textId="77777777" w:rsidR="00DE23A6" w:rsidRDefault="00D14E7F">
            <w:pPr>
              <w:jc w:val="both"/>
              <w:rPr>
                <w:color w:val="000000"/>
                <w:sz w:val="20"/>
              </w:rPr>
            </w:pPr>
            <w:r>
              <w:rPr>
                <w:color w:val="000000"/>
                <w:sz w:val="20"/>
              </w:rPr>
              <w:t>Kita</w:t>
            </w:r>
          </w:p>
        </w:tc>
        <w:tc>
          <w:tcPr>
            <w:tcW w:w="1590" w:type="pct"/>
          </w:tcPr>
          <w:p w14:paraId="7E7DC9F0" w14:textId="77777777" w:rsidR="00DE23A6" w:rsidRDefault="00DE23A6">
            <w:pPr>
              <w:jc w:val="both"/>
              <w:rPr>
                <w:color w:val="000000"/>
                <w:sz w:val="22"/>
                <w:szCs w:val="22"/>
              </w:rPr>
            </w:pPr>
          </w:p>
        </w:tc>
        <w:tc>
          <w:tcPr>
            <w:tcW w:w="1242" w:type="pct"/>
          </w:tcPr>
          <w:p w14:paraId="3AB908AE" w14:textId="77777777" w:rsidR="00DE23A6" w:rsidRDefault="00D14E7F">
            <w:pPr>
              <w:tabs>
                <w:tab w:val="left" w:pos="3420"/>
              </w:tabs>
              <w:rPr>
                <w:i/>
                <w:iCs/>
                <w:color w:val="000000"/>
                <w:sz w:val="20"/>
              </w:rPr>
            </w:pPr>
            <w:r>
              <w:rPr>
                <w:i/>
                <w:iCs/>
                <w:color w:val="000000"/>
                <w:sz w:val="20"/>
              </w:rPr>
              <w:t>Jei nustatytas papildomas reikalavimas įvykdytas, projekto vykdytojas 3 skiltyje pažymi „Taip“ ir skiltyje „Pastabos“ nurodo, kaip jis buvo įvykdytas.</w:t>
            </w:r>
          </w:p>
          <w:p w14:paraId="678EC4DD" w14:textId="77777777" w:rsidR="00DE23A6" w:rsidRDefault="00DE23A6">
            <w:pPr>
              <w:rPr>
                <w:sz w:val="6"/>
                <w:szCs w:val="6"/>
              </w:rPr>
            </w:pPr>
          </w:p>
          <w:p w14:paraId="6B234154" w14:textId="77777777" w:rsidR="00DE23A6" w:rsidRDefault="00D14E7F">
            <w:pPr>
              <w:jc w:val="both"/>
              <w:rPr>
                <w:sz w:val="20"/>
              </w:rPr>
            </w:pPr>
            <w:r>
              <w:rPr>
                <w:i/>
                <w:iCs/>
                <w:sz w:val="20"/>
              </w:rPr>
              <w:t>Nurodyti privaloma.</w:t>
            </w:r>
          </w:p>
        </w:tc>
      </w:tr>
    </w:tbl>
    <w:p w14:paraId="5FBCE121" w14:textId="77777777" w:rsidR="00DE23A6" w:rsidRDefault="00DE23A6">
      <w:pPr>
        <w:rPr>
          <w:b/>
          <w:color w:val="000000"/>
          <w:sz w:val="22"/>
          <w:szCs w:val="22"/>
        </w:rPr>
      </w:pPr>
    </w:p>
    <w:p w14:paraId="6C15A17A" w14:textId="77777777" w:rsidR="00DE23A6" w:rsidRDefault="00D14E7F">
      <w:pPr>
        <w:rPr>
          <w:b/>
          <w:color w:val="000000"/>
          <w:sz w:val="22"/>
          <w:szCs w:val="22"/>
        </w:rPr>
      </w:pPr>
      <w:r>
        <w:rPr>
          <w:b/>
          <w:color w:val="000000"/>
          <w:sz w:val="22"/>
          <w:szCs w:val="22"/>
        </w:rPr>
        <w:br w:type="page"/>
      </w:r>
    </w:p>
    <w:p w14:paraId="14E0B424" w14:textId="77777777" w:rsidR="00DE23A6" w:rsidRDefault="00DE23A6">
      <w:pPr>
        <w:rPr>
          <w:sz w:val="20"/>
        </w:rPr>
      </w:pPr>
    </w:p>
    <w:p w14:paraId="0B6B956F" w14:textId="77777777" w:rsidR="00DE23A6" w:rsidRDefault="00D14E7F">
      <w:pPr>
        <w:keepNext/>
        <w:ind w:firstLine="567"/>
        <w:rPr>
          <w:b/>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39507A53" w14:textId="77777777" w:rsidR="00DE23A6" w:rsidRDefault="00DE23A6">
      <w:pPr>
        <w:rPr>
          <w:sz w:val="6"/>
          <w:szCs w:val="6"/>
        </w:rPr>
      </w:pPr>
    </w:p>
    <w:p w14:paraId="5F718211" w14:textId="77777777" w:rsidR="00DE23A6" w:rsidRDefault="00D14E7F">
      <w:pPr>
        <w:widowControl w:val="0"/>
        <w:shd w:val="clear" w:color="auto" w:fill="FFFFFF"/>
        <w:jc w:val="both"/>
        <w:rPr>
          <w:i/>
          <w:sz w:val="22"/>
          <w:szCs w:val="22"/>
        </w:rPr>
      </w:pPr>
      <w:r>
        <w:rPr>
          <w:i/>
          <w:sz w:val="22"/>
          <w:szCs w:val="22"/>
        </w:rPr>
        <w:t>(Perkeliama informacija, nurodyta projekto įgyvendinimo plano III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DE23A6" w14:paraId="528B3957" w14:textId="77777777">
        <w:trPr>
          <w:trHeight w:val="562"/>
        </w:trPr>
        <w:tc>
          <w:tcPr>
            <w:tcW w:w="5000" w:type="pct"/>
            <w:gridSpan w:val="3"/>
          </w:tcPr>
          <w:p w14:paraId="20979DB2" w14:textId="77777777" w:rsidR="00DE23A6" w:rsidRDefault="00DE23A6">
            <w:pPr>
              <w:rPr>
                <w:sz w:val="10"/>
                <w:szCs w:val="10"/>
              </w:rPr>
            </w:pPr>
          </w:p>
          <w:p w14:paraId="73896F22" w14:textId="77777777" w:rsidR="00BC6A82" w:rsidRDefault="00D14E7F" w:rsidP="00BC6A82">
            <w:pPr>
              <w:jc w:val="both"/>
              <w:rPr>
                <w:bCs/>
                <w:sz w:val="22"/>
                <w:szCs w:val="22"/>
                <w:lang w:eastAsia="en-GB"/>
              </w:rPr>
            </w:pPr>
            <w:r>
              <w:rPr>
                <w:b/>
                <w:bCs/>
                <w:sz w:val="22"/>
                <w:szCs w:val="22"/>
                <w:lang w:eastAsia="en-GB"/>
              </w:rPr>
              <w:t xml:space="preserve">10.1. </w:t>
            </w:r>
            <w:r>
              <w:rPr>
                <w:b/>
                <w:sz w:val="22"/>
                <w:szCs w:val="22"/>
                <w:lang w:val="en-GB"/>
              </w:rPr>
              <w:t></w:t>
            </w:r>
            <w:r>
              <w:rPr>
                <w:b/>
                <w:bCs/>
                <w:sz w:val="22"/>
                <w:szCs w:val="22"/>
                <w:lang w:val="en-GB"/>
              </w:rPr>
              <w:t xml:space="preserve"> </w:t>
            </w:r>
            <w:r w:rsidR="00BC6A82">
              <w:rPr>
                <w:b/>
                <w:bCs/>
                <w:sz w:val="22"/>
                <w:szCs w:val="22"/>
                <w:lang w:eastAsia="en-GB"/>
              </w:rPr>
              <w:t>Projekto įgyvendinimo metu nepažeidžiami HP ir atitinkamos Chartijos nuostatos bei atsižvelgiama į Jungtinių Tautų neįgaliųjų teisių konvencijos nuostatas.</w:t>
            </w:r>
          </w:p>
          <w:p w14:paraId="7A795167" w14:textId="77777777" w:rsidR="00BC6A82" w:rsidRDefault="00BC6A82" w:rsidP="00BC6A82">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1B34C58C" w14:textId="77777777" w:rsidR="00DE23A6" w:rsidRDefault="00BC6A82" w:rsidP="00BC6A82">
            <w:pPr>
              <w:jc w:val="both"/>
              <w:textAlignment w:val="baseline"/>
              <w:rPr>
                <w:rFonts w:ascii="Arial" w:hAnsi="Arial"/>
                <w:i/>
                <w:iCs/>
                <w:sz w:val="20"/>
              </w:rPr>
            </w:pPr>
            <w:r>
              <w:rPr>
                <w:bCs/>
                <w:i/>
                <w:sz w:val="20"/>
                <w:lang w:eastAsia="lt-LT"/>
              </w:rPr>
              <w:t xml:space="preserve">Reikalavimai dėl HP ir atitinkamų Chartijos nuostatų laikymosi nustatyti 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RPPl</w:t>
            </w:r>
            <w:r w:rsidR="00D14E7F">
              <w:rPr>
                <w:rFonts w:ascii="Arial" w:hAnsi="Arial"/>
                <w:bCs/>
                <w:i/>
                <w:sz w:val="20"/>
              </w:rPr>
              <w:t>.</w:t>
            </w:r>
          </w:p>
        </w:tc>
      </w:tr>
      <w:tr w:rsidR="00DE23A6" w14:paraId="7069980E" w14:textId="77777777">
        <w:trPr>
          <w:trHeight w:val="562"/>
        </w:trPr>
        <w:tc>
          <w:tcPr>
            <w:tcW w:w="5000" w:type="pct"/>
            <w:gridSpan w:val="3"/>
          </w:tcPr>
          <w:p w14:paraId="4223A243" w14:textId="77777777" w:rsidR="00DE23A6" w:rsidRDefault="00DE23A6">
            <w:pPr>
              <w:rPr>
                <w:sz w:val="10"/>
                <w:szCs w:val="10"/>
              </w:rPr>
            </w:pPr>
          </w:p>
          <w:p w14:paraId="6C14AE24" w14:textId="77777777" w:rsidR="00DE23A6" w:rsidRDefault="00D14E7F">
            <w:pPr>
              <w:jc w:val="both"/>
              <w:rPr>
                <w:b/>
                <w:bCs/>
                <w:sz w:val="22"/>
                <w:szCs w:val="22"/>
              </w:rPr>
            </w:pPr>
            <w:r>
              <w:rPr>
                <w:b/>
                <w:bCs/>
                <w:sz w:val="22"/>
                <w:szCs w:val="22"/>
                <w:lang w:eastAsia="en-GB"/>
              </w:rPr>
              <w:t xml:space="preserve">10.2. </w:t>
            </w:r>
            <w:r>
              <w:rPr>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DE23A6" w14:paraId="738F37BF" w14:textId="77777777">
        <w:trPr>
          <w:trHeight w:val="381"/>
        </w:trPr>
        <w:tc>
          <w:tcPr>
            <w:tcW w:w="373" w:type="pct"/>
            <w:vAlign w:val="center"/>
          </w:tcPr>
          <w:p w14:paraId="1DFB5064" w14:textId="77777777" w:rsidR="00DE23A6" w:rsidRDefault="00D14E7F">
            <w:pPr>
              <w:jc w:val="center"/>
              <w:rPr>
                <w:b/>
                <w:bCs/>
                <w:sz w:val="22"/>
                <w:szCs w:val="22"/>
                <w:lang w:eastAsia="en-GB"/>
              </w:rPr>
            </w:pPr>
            <w:r>
              <w:rPr>
                <w:sz w:val="22"/>
                <w:szCs w:val="22"/>
                <w:lang w:val="en-GB"/>
              </w:rPr>
              <w:t></w:t>
            </w:r>
          </w:p>
        </w:tc>
        <w:tc>
          <w:tcPr>
            <w:tcW w:w="1158" w:type="pct"/>
            <w:vAlign w:val="center"/>
          </w:tcPr>
          <w:p w14:paraId="4D47D72E" w14:textId="77777777" w:rsidR="00DE23A6" w:rsidRDefault="00D14E7F">
            <w:pPr>
              <w:jc w:val="both"/>
              <w:rPr>
                <w:b/>
                <w:bCs/>
                <w:sz w:val="22"/>
                <w:szCs w:val="22"/>
                <w:lang w:eastAsia="en-GB"/>
              </w:rPr>
            </w:pPr>
            <w:r>
              <w:rPr>
                <w:b/>
                <w:sz w:val="22"/>
                <w:szCs w:val="22"/>
                <w:lang w:eastAsia="en-GB"/>
              </w:rPr>
              <w:t xml:space="preserve">Darnus vystymasis, </w:t>
            </w:r>
            <w:r>
              <w:rPr>
                <w:b/>
                <w:sz w:val="22"/>
                <w:szCs w:val="22"/>
                <w:lang w:val="en-GB" w:eastAsia="en-GB"/>
              </w:rPr>
              <w:t>įskaitant reikšmingos žalos nedarymo principą</w:t>
            </w:r>
          </w:p>
        </w:tc>
        <w:tc>
          <w:tcPr>
            <w:tcW w:w="3469" w:type="pct"/>
          </w:tcPr>
          <w:p w14:paraId="5816EB28" w14:textId="77777777" w:rsidR="00DE23A6" w:rsidRDefault="00D14E7F">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kai įgyvendinami </w:t>
            </w:r>
            <w:r>
              <w:rPr>
                <w:i/>
                <w:sz w:val="20"/>
                <w:shd w:val="clear" w:color="auto" w:fill="FFFFFF"/>
                <w:lang w:val="en-GB" w:eastAsia="lt-LT"/>
              </w:rPr>
              <w:t xml:space="preserve">RPPl projektai, </w:t>
            </w:r>
            <w:r>
              <w:rPr>
                <w:bCs/>
                <w:i/>
                <w:sz w:val="20"/>
                <w:lang w:val="en-GB"/>
              </w:rPr>
              <w:t xml:space="preserve">– </w:t>
            </w:r>
            <w:r>
              <w:rPr>
                <w:bCs/>
                <w:i/>
                <w:sz w:val="20"/>
                <w:lang w:val="en-GB" w:eastAsia="lt-LT"/>
              </w:rPr>
              <w:t>Gairėse ir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Reglamentas (ES) 2019/2088, šiose srityse:</w:t>
            </w:r>
          </w:p>
          <w:p w14:paraId="02484982"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2A38A9E3"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5ADA4301"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02497088"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566ECBD9" w14:textId="77777777" w:rsidR="00DE23A6" w:rsidRDefault="00D14E7F">
            <w:pPr>
              <w:jc w:val="both"/>
              <w:rPr>
                <w:i/>
                <w:iCs/>
                <w:sz w:val="20"/>
                <w:lang w:eastAsia="en-GB"/>
              </w:rPr>
            </w:pPr>
            <w:r>
              <w:rPr>
                <w:i/>
                <w:iCs/>
                <w:sz w:val="20"/>
                <w:lang w:eastAsia="en-GB"/>
              </w:rPr>
              <w:t>Turi būti pagrindžiama, kaip principas bus įgyvendinamas.</w:t>
            </w:r>
          </w:p>
        </w:tc>
      </w:tr>
      <w:tr w:rsidR="00DE23A6" w14:paraId="4C6D7414" w14:textId="77777777">
        <w:trPr>
          <w:trHeight w:val="315"/>
        </w:trPr>
        <w:tc>
          <w:tcPr>
            <w:tcW w:w="373" w:type="pct"/>
            <w:vAlign w:val="center"/>
          </w:tcPr>
          <w:p w14:paraId="585A8B27" w14:textId="77777777" w:rsidR="00DE23A6" w:rsidRDefault="00D14E7F">
            <w:pPr>
              <w:jc w:val="center"/>
              <w:rPr>
                <w:b/>
                <w:bCs/>
                <w:sz w:val="22"/>
                <w:szCs w:val="22"/>
                <w:lang w:eastAsia="en-GB"/>
              </w:rPr>
            </w:pPr>
            <w:r>
              <w:rPr>
                <w:sz w:val="22"/>
                <w:szCs w:val="22"/>
                <w:lang w:val="en-GB"/>
              </w:rPr>
              <w:t></w:t>
            </w:r>
          </w:p>
        </w:tc>
        <w:tc>
          <w:tcPr>
            <w:tcW w:w="1158" w:type="pct"/>
            <w:vAlign w:val="center"/>
          </w:tcPr>
          <w:p w14:paraId="24993F3F" w14:textId="77777777" w:rsidR="00DE23A6" w:rsidRDefault="00D14E7F">
            <w:pPr>
              <w:jc w:val="both"/>
              <w:rPr>
                <w:b/>
                <w:bCs/>
                <w:sz w:val="22"/>
                <w:szCs w:val="22"/>
                <w:lang w:eastAsia="en-GB"/>
              </w:rPr>
            </w:pPr>
            <w:r>
              <w:rPr>
                <w:b/>
                <w:sz w:val="22"/>
                <w:szCs w:val="22"/>
              </w:rPr>
              <w:t>Lygios galimybės ir nediskriminavimas</w:t>
            </w:r>
          </w:p>
        </w:tc>
        <w:tc>
          <w:tcPr>
            <w:tcW w:w="3469" w:type="pct"/>
          </w:tcPr>
          <w:p w14:paraId="261C12D4" w14:textId="77777777" w:rsidR="00DE23A6" w:rsidRDefault="00DE23A6">
            <w:pPr>
              <w:rPr>
                <w:sz w:val="6"/>
                <w:szCs w:val="6"/>
              </w:rPr>
            </w:pPr>
          </w:p>
          <w:p w14:paraId="1E0B18AC" w14:textId="77777777" w:rsidR="00DE23A6" w:rsidRDefault="00D14E7F">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RPPl</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2ABE472B" w14:textId="77777777" w:rsidR="00DE23A6" w:rsidRDefault="00DE23A6">
            <w:pPr>
              <w:rPr>
                <w:sz w:val="6"/>
                <w:szCs w:val="6"/>
              </w:rPr>
            </w:pPr>
          </w:p>
          <w:p w14:paraId="60BCF770" w14:textId="77777777" w:rsidR="00DE23A6" w:rsidRDefault="00DE23A6">
            <w:pPr>
              <w:ind w:left="34"/>
              <w:jc w:val="both"/>
              <w:rPr>
                <w:i/>
                <w:iCs/>
                <w:sz w:val="20"/>
                <w:lang w:eastAsia="en-GB"/>
              </w:rPr>
            </w:pPr>
          </w:p>
        </w:tc>
      </w:tr>
      <w:tr w:rsidR="00DE23A6" w14:paraId="6107C8FE" w14:textId="77777777">
        <w:trPr>
          <w:trHeight w:val="315"/>
        </w:trPr>
        <w:tc>
          <w:tcPr>
            <w:tcW w:w="373" w:type="pct"/>
            <w:vAlign w:val="center"/>
          </w:tcPr>
          <w:p w14:paraId="1E0B0ECA" w14:textId="77777777" w:rsidR="00DE23A6" w:rsidRDefault="00D14E7F">
            <w:pPr>
              <w:jc w:val="center"/>
              <w:rPr>
                <w:sz w:val="22"/>
                <w:szCs w:val="22"/>
              </w:rPr>
            </w:pPr>
            <w:r>
              <w:rPr>
                <w:sz w:val="22"/>
                <w:szCs w:val="22"/>
                <w:lang w:val="en-GB"/>
              </w:rPr>
              <w:t></w:t>
            </w:r>
          </w:p>
        </w:tc>
        <w:tc>
          <w:tcPr>
            <w:tcW w:w="1158" w:type="pct"/>
            <w:vAlign w:val="center"/>
          </w:tcPr>
          <w:p w14:paraId="294327F6" w14:textId="77777777" w:rsidR="00DE23A6" w:rsidRDefault="00D14E7F">
            <w:pPr>
              <w:jc w:val="both"/>
              <w:rPr>
                <w:sz w:val="22"/>
                <w:szCs w:val="22"/>
              </w:rPr>
            </w:pPr>
            <w:r>
              <w:rPr>
                <w:b/>
                <w:sz w:val="22"/>
                <w:szCs w:val="22"/>
              </w:rPr>
              <w:t>Inovatyvumas (kūrybingumas)</w:t>
            </w:r>
          </w:p>
        </w:tc>
        <w:tc>
          <w:tcPr>
            <w:tcW w:w="3469" w:type="pct"/>
          </w:tcPr>
          <w:p w14:paraId="1060D446" w14:textId="77777777" w:rsidR="00DE23A6" w:rsidRDefault="00D14E7F">
            <w:pPr>
              <w:jc w:val="both"/>
              <w:rPr>
                <w:i/>
                <w:iCs/>
                <w:sz w:val="20"/>
                <w:lang w:eastAsia="en-GB"/>
              </w:rPr>
            </w:pPr>
            <w:r>
              <w:rPr>
                <w:i/>
                <w:iCs/>
                <w:sz w:val="20"/>
                <w:lang w:eastAsia="en-GB"/>
              </w:rPr>
              <w:t xml:space="preserve">Jei pasirenkama, nurodoma, kaip įgyvendinant projektą bus vykdomi </w:t>
            </w:r>
            <w:r>
              <w:rPr>
                <w:bCs/>
                <w:i/>
                <w:sz w:val="20"/>
                <w:lang w:val="en-GB" w:eastAsia="lt-LT"/>
              </w:rPr>
              <w:t xml:space="preserve">PFSA, o kai įgyvendinami </w:t>
            </w:r>
            <w:r>
              <w:rPr>
                <w:i/>
                <w:sz w:val="20"/>
                <w:shd w:val="clear" w:color="auto" w:fill="FFFFFF"/>
                <w:lang w:val="en-GB" w:eastAsia="lt-LT"/>
              </w:rPr>
              <w:t xml:space="preserve">RPPl projektai, </w:t>
            </w:r>
            <w:r>
              <w:rPr>
                <w:bCs/>
                <w:i/>
                <w:sz w:val="20"/>
                <w:lang w:val="en-GB"/>
              </w:rPr>
              <w:t xml:space="preserve">– </w:t>
            </w:r>
            <w:r>
              <w:rPr>
                <w:bCs/>
                <w:i/>
                <w:sz w:val="20"/>
                <w:lang w:val="en-GB" w:eastAsia="lt-LT"/>
              </w:rPr>
              <w:t xml:space="preserve">Gairėse ir RPPl </w:t>
            </w:r>
            <w:r>
              <w:rPr>
                <w:i/>
                <w:iCs/>
                <w:sz w:val="20"/>
                <w:lang w:eastAsia="en-GB"/>
              </w:rPr>
              <w:t xml:space="preserve">nurodyti reikalavimai dėl įsipareigojimų inovatyvumui (kūrybingumui) skatinti. </w:t>
            </w:r>
          </w:p>
          <w:p w14:paraId="6DBC34FA" w14:textId="77777777" w:rsidR="00DE23A6" w:rsidRDefault="00DE23A6">
            <w:pPr>
              <w:rPr>
                <w:sz w:val="16"/>
                <w:szCs w:val="16"/>
              </w:rPr>
            </w:pPr>
          </w:p>
          <w:p w14:paraId="684959D2" w14:textId="77777777" w:rsidR="00DE23A6" w:rsidRDefault="00DE23A6">
            <w:pPr>
              <w:jc w:val="both"/>
              <w:rPr>
                <w:i/>
                <w:iCs/>
                <w:sz w:val="20"/>
                <w:lang w:eastAsia="en-GB"/>
              </w:rPr>
            </w:pPr>
          </w:p>
        </w:tc>
      </w:tr>
    </w:tbl>
    <w:p w14:paraId="02B6B435" w14:textId="77777777" w:rsidR="00DE23A6" w:rsidRDefault="00DE23A6">
      <w:pPr>
        <w:rPr>
          <w:b/>
          <w:color w:val="000000"/>
          <w:sz w:val="22"/>
          <w:szCs w:val="22"/>
        </w:rPr>
      </w:pPr>
    </w:p>
    <w:p w14:paraId="362C195D" w14:textId="77777777" w:rsidR="00DE23A6" w:rsidRDefault="00DE23A6">
      <w:pPr>
        <w:rPr>
          <w:b/>
          <w:color w:val="000000"/>
          <w:sz w:val="22"/>
          <w:szCs w:val="22"/>
        </w:rPr>
      </w:pPr>
    </w:p>
    <w:p w14:paraId="54D5E2E6" w14:textId="77777777" w:rsidR="00DE23A6" w:rsidRDefault="00DE23A6">
      <w:pPr>
        <w:rPr>
          <w:sz w:val="20"/>
        </w:rPr>
      </w:pPr>
    </w:p>
    <w:p w14:paraId="2C6E616E" w14:textId="77777777" w:rsidR="00DE23A6" w:rsidRDefault="00D14E7F">
      <w:pPr>
        <w:keepNext/>
        <w:ind w:firstLine="567"/>
        <w:rPr>
          <w:b/>
          <w:kern w:val="28"/>
          <w:sz w:val="22"/>
        </w:rPr>
      </w:pPr>
      <w:r>
        <w:rPr>
          <w:b/>
          <w:kern w:val="28"/>
          <w:sz w:val="22"/>
        </w:rPr>
        <w:t xml:space="preserve">11. Projekto matomumas ir informavimas apie projektą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219C8491" w14:textId="77777777" w:rsidR="00DE23A6" w:rsidRDefault="00DE23A6">
      <w:pPr>
        <w:rPr>
          <w:sz w:val="6"/>
          <w:szCs w:val="6"/>
        </w:rPr>
      </w:pPr>
    </w:p>
    <w:p w14:paraId="0C966CB8" w14:textId="77777777" w:rsidR="00DE23A6" w:rsidRDefault="00D14E7F">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DE23A6" w14:paraId="0F8ED793" w14:textId="77777777">
        <w:trPr>
          <w:trHeight w:val="22"/>
        </w:trPr>
        <w:tc>
          <w:tcPr>
            <w:tcW w:w="1772" w:type="pct"/>
            <w:shd w:val="clear" w:color="auto" w:fill="D9D9D9" w:themeFill="background1" w:themeFillShade="D9"/>
          </w:tcPr>
          <w:p w14:paraId="01D5919C" w14:textId="77777777" w:rsidR="00DE23A6" w:rsidRDefault="00D14E7F">
            <w:pPr>
              <w:spacing w:line="259" w:lineRule="auto"/>
              <w:jc w:val="center"/>
              <w:rPr>
                <w:b/>
                <w:bCs/>
                <w:sz w:val="22"/>
                <w:szCs w:val="22"/>
              </w:rPr>
            </w:pPr>
            <w:r>
              <w:rPr>
                <w:b/>
                <w:bCs/>
                <w:sz w:val="22"/>
                <w:szCs w:val="22"/>
              </w:rPr>
              <w:t>Projekto matomumo ir informavimo apie projektą priemonė (-ės)</w:t>
            </w:r>
          </w:p>
        </w:tc>
        <w:tc>
          <w:tcPr>
            <w:tcW w:w="354" w:type="pct"/>
            <w:shd w:val="clear" w:color="auto" w:fill="D9D9D9" w:themeFill="background1" w:themeFillShade="D9"/>
          </w:tcPr>
          <w:p w14:paraId="793FBB13" w14:textId="77777777" w:rsidR="00DE23A6" w:rsidRDefault="00D14E7F">
            <w:pPr>
              <w:spacing w:line="259" w:lineRule="auto"/>
              <w:jc w:val="center"/>
              <w:rPr>
                <w:b/>
                <w:sz w:val="22"/>
                <w:szCs w:val="24"/>
              </w:rPr>
            </w:pPr>
            <w:r>
              <w:rPr>
                <w:b/>
                <w:sz w:val="22"/>
                <w:szCs w:val="24"/>
              </w:rPr>
              <w:t>Taikoma</w:t>
            </w:r>
          </w:p>
        </w:tc>
        <w:tc>
          <w:tcPr>
            <w:tcW w:w="2874" w:type="pct"/>
            <w:shd w:val="clear" w:color="auto" w:fill="D9D9D9" w:themeFill="background1" w:themeFillShade="D9"/>
          </w:tcPr>
          <w:p w14:paraId="1CF8CAF5" w14:textId="77777777" w:rsidR="00DE23A6" w:rsidRDefault="00D14E7F">
            <w:pPr>
              <w:spacing w:line="259" w:lineRule="auto"/>
              <w:jc w:val="center"/>
              <w:rPr>
                <w:b/>
                <w:sz w:val="22"/>
                <w:szCs w:val="24"/>
              </w:rPr>
            </w:pPr>
            <w:r>
              <w:rPr>
                <w:b/>
                <w:sz w:val="22"/>
                <w:szCs w:val="24"/>
              </w:rPr>
              <w:t>Aprašymas</w:t>
            </w:r>
          </w:p>
        </w:tc>
      </w:tr>
      <w:tr w:rsidR="00DE23A6" w14:paraId="7B85ACA7" w14:textId="77777777">
        <w:trPr>
          <w:trHeight w:val="452"/>
        </w:trPr>
        <w:tc>
          <w:tcPr>
            <w:tcW w:w="1772" w:type="pct"/>
          </w:tcPr>
          <w:p w14:paraId="75F0C936" w14:textId="77777777" w:rsidR="00DE23A6" w:rsidRDefault="00D14E7F">
            <w:pPr>
              <w:widowControl w:val="0"/>
              <w:shd w:val="clear" w:color="auto" w:fill="FFFFFF"/>
              <w:jc w:val="both"/>
              <w:rPr>
                <w:rFonts w:ascii="Arial" w:hAnsi="Arial"/>
                <w:sz w:val="20"/>
              </w:rPr>
            </w:pPr>
            <w:r>
              <w:rPr>
                <w:sz w:val="22"/>
                <w:szCs w:val="22"/>
                <w:lang w:val="en-US"/>
              </w:rPr>
              <w:t>11</w:t>
            </w:r>
            <w:r>
              <w:rPr>
                <w:sz w:val="22"/>
                <w:szCs w:val="22"/>
              </w:rPr>
              <w:t xml:space="preserve">.1. Projekto aprašymas pagrindinėje interneto svetainėje (jei tokia yra). </w:t>
            </w:r>
          </w:p>
        </w:tc>
        <w:tc>
          <w:tcPr>
            <w:tcW w:w="354" w:type="pct"/>
            <w:vAlign w:val="center"/>
          </w:tcPr>
          <w:p w14:paraId="31642044"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6936B016" w14:textId="77777777" w:rsidR="00DE23A6" w:rsidRDefault="00D14E7F">
            <w:pPr>
              <w:jc w:val="both"/>
              <w:rPr>
                <w:i/>
                <w:sz w:val="20"/>
              </w:rPr>
            </w:pPr>
            <w:r>
              <w:rPr>
                <w:i/>
                <w:sz w:val="20"/>
              </w:rPr>
              <w:t>Žymima „Taikoma“, jei projekto vykdytojas, partneris, JP projekto vykdytojas turi interneto svetainę.</w:t>
            </w:r>
          </w:p>
          <w:p w14:paraId="720E1E98" w14:textId="77777777" w:rsidR="00DE23A6" w:rsidRDefault="00D14E7F">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 xml:space="preserve">projektu sprendžiamą problemą ir projekto tikslą, aprašant suplanuotas projekto veiklas (poveikles), pristatant suplanuotus rezultatus </w:t>
            </w:r>
            <w:r>
              <w:rPr>
                <w:i/>
                <w:iCs/>
                <w:sz w:val="20"/>
              </w:rPr>
              <w:t>ir informuojant apie ES finansavimą.</w:t>
            </w:r>
            <w:r>
              <w:rPr>
                <w:i/>
                <w:sz w:val="20"/>
              </w:rPr>
              <w:t xml:space="preserve">Šalia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w:t>
            </w:r>
          </w:p>
          <w:p w14:paraId="22B8AEEC" w14:textId="77777777" w:rsidR="00DE23A6" w:rsidRDefault="00D14E7F">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221B5766" w14:textId="77777777" w:rsidR="00DE23A6" w:rsidRDefault="00D14E7F">
            <w:pPr>
              <w:jc w:val="both"/>
              <w:rPr>
                <w:i/>
                <w:sz w:val="20"/>
                <w:szCs w:val="22"/>
              </w:rPr>
            </w:pPr>
            <w:r>
              <w:rPr>
                <w:i/>
                <w:sz w:val="20"/>
                <w:szCs w:val="22"/>
              </w:rPr>
              <w:t>Sutarties rengimo metu informacija automatiškai perkeliama iš projekto įgyvendinimo plano.</w:t>
            </w:r>
          </w:p>
          <w:p w14:paraId="0DF4985C" w14:textId="77777777" w:rsidR="00DE23A6" w:rsidRDefault="00D14E7F">
            <w:pPr>
              <w:jc w:val="both"/>
              <w:rPr>
                <w:b/>
                <w:i/>
                <w:sz w:val="18"/>
                <w:szCs w:val="18"/>
              </w:rPr>
            </w:pPr>
            <w:r>
              <w:rPr>
                <w:i/>
                <w:sz w:val="20"/>
                <w:szCs w:val="22"/>
              </w:rPr>
              <w:t xml:space="preserve">Galimas simbolių skaičius – 300. Nurodyti privaloma, jei pažymėta „Taikoma“. </w:t>
            </w:r>
          </w:p>
        </w:tc>
      </w:tr>
      <w:tr w:rsidR="00DE23A6" w14:paraId="21C05CB0" w14:textId="77777777">
        <w:trPr>
          <w:trHeight w:val="22"/>
        </w:trPr>
        <w:tc>
          <w:tcPr>
            <w:tcW w:w="1772" w:type="pct"/>
          </w:tcPr>
          <w:p w14:paraId="523D7B74" w14:textId="77777777" w:rsidR="00DE23A6" w:rsidRDefault="00D14E7F">
            <w:pPr>
              <w:jc w:val="both"/>
              <w:rPr>
                <w:rFonts w:ascii="Arial" w:hAnsi="Arial"/>
                <w:sz w:val="22"/>
                <w:szCs w:val="22"/>
              </w:rPr>
            </w:pPr>
            <w:r>
              <w:rPr>
                <w:sz w:val="22"/>
                <w:szCs w:val="22"/>
              </w:rPr>
              <w:t xml:space="preserve">11.2. Projekto viešinimas socialiniuose tinkluose. </w:t>
            </w:r>
          </w:p>
        </w:tc>
        <w:tc>
          <w:tcPr>
            <w:tcW w:w="354" w:type="pct"/>
            <w:vAlign w:val="center"/>
          </w:tcPr>
          <w:p w14:paraId="1BB5E37D"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2BE4FDCA" w14:textId="77777777" w:rsidR="00DE23A6" w:rsidRDefault="00D14E7F">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14:paraId="0AE8FDE3" w14:textId="77777777" w:rsidR="00DE23A6" w:rsidRDefault="00D14E7F">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14:paraId="2760963A" w14:textId="77777777" w:rsidR="00DE23A6" w:rsidRDefault="00D14E7F">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 Jei techninės galimybės leidžia, šalia atitinkamo teiginio turi būti panaudota spalvota ES emblema.</w:t>
            </w:r>
          </w:p>
          <w:p w14:paraId="3F7001B7"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46FEB0BB" w14:textId="77777777" w:rsidR="00DE23A6" w:rsidRDefault="00DE23A6">
            <w:pPr>
              <w:rPr>
                <w:sz w:val="10"/>
                <w:szCs w:val="10"/>
              </w:rPr>
            </w:pPr>
          </w:p>
          <w:p w14:paraId="33CEDB50" w14:textId="77777777" w:rsidR="00DE23A6" w:rsidRDefault="00D14E7F">
            <w:pPr>
              <w:jc w:val="both"/>
              <w:rPr>
                <w:sz w:val="20"/>
              </w:rPr>
            </w:pPr>
            <w:r>
              <w:rPr>
                <w:i/>
                <w:sz w:val="20"/>
                <w:szCs w:val="22"/>
              </w:rPr>
              <w:t>Galimas simbolių skaičius – 300. Nurodyti privaloma, jei pažymėta „Taikoma“.</w:t>
            </w:r>
          </w:p>
        </w:tc>
      </w:tr>
      <w:tr w:rsidR="00DE23A6" w14:paraId="32FA91B3" w14:textId="77777777">
        <w:trPr>
          <w:trHeight w:val="136"/>
        </w:trPr>
        <w:tc>
          <w:tcPr>
            <w:tcW w:w="1772" w:type="pct"/>
          </w:tcPr>
          <w:p w14:paraId="6BB0907F" w14:textId="77777777" w:rsidR="00DE23A6" w:rsidRDefault="00D14E7F">
            <w:pPr>
              <w:jc w:val="both"/>
              <w:rPr>
                <w:sz w:val="22"/>
                <w:szCs w:val="22"/>
              </w:rPr>
            </w:pPr>
            <w:r>
              <w:rPr>
                <w:sz w:val="22"/>
                <w:szCs w:val="22"/>
              </w:rPr>
              <w:t xml:space="preserve">11.3. Projekto plakato (ne mažesnio kaip A3 formato) iškabinimas matomoje vietoje arba taikoma Sutarties 11.4 papunktyje nurodyta projekto matomumo ir informavimo apie projektą priemonė). </w:t>
            </w:r>
          </w:p>
        </w:tc>
        <w:tc>
          <w:tcPr>
            <w:tcW w:w="354" w:type="pct"/>
            <w:vAlign w:val="center"/>
          </w:tcPr>
          <w:p w14:paraId="6FA439B1"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0A462853" w14:textId="77777777" w:rsidR="00DE23A6" w:rsidRDefault="00D14E7F">
            <w:pPr>
              <w:tabs>
                <w:tab w:val="left" w:pos="851"/>
                <w:tab w:val="left" w:pos="1418"/>
              </w:tabs>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w:t>
            </w:r>
            <w:r>
              <w:rPr>
                <w:i/>
                <w:iCs/>
                <w:color w:val="000000"/>
                <w:sz w:val="20"/>
              </w:rPr>
              <w:t>paskelbiama apie ES finansavimą.</w:t>
            </w:r>
            <w:r>
              <w:rPr>
                <w:i/>
                <w:iCs/>
                <w:sz w:val="20"/>
              </w:rPr>
              <w:t xml:space="preserve"> </w:t>
            </w:r>
          </w:p>
          <w:p w14:paraId="4085B6B8" w14:textId="77777777" w:rsidR="00DE23A6" w:rsidRDefault="00D14E7F">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64BF7E05" w14:textId="77777777" w:rsidR="00DE23A6" w:rsidRDefault="00D14E7F">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2021‒2027 metų ES fondų lėšomis ir </w:t>
            </w:r>
            <w:r>
              <w:rPr>
                <w:i/>
                <w:iCs/>
                <w:sz w:val="20"/>
              </w:rPr>
              <w:t>Ekonomikos gaivinimo ir atsparumo didinimo priemonės lėšomis arba Ekonomikos gaivinimo ir atsparumo didinimo priemonės lėšomis).</w:t>
            </w:r>
          </w:p>
          <w:p w14:paraId="2152631B" w14:textId="77777777" w:rsidR="00DE23A6" w:rsidRDefault="00D14E7F">
            <w:pPr>
              <w:tabs>
                <w:tab w:val="left" w:pos="851"/>
                <w:tab w:val="left" w:pos="1418"/>
              </w:tabs>
              <w:jc w:val="both"/>
              <w:rPr>
                <w:i/>
                <w:iCs/>
                <w:sz w:val="20"/>
              </w:rPr>
            </w:pPr>
            <w:r>
              <w:rPr>
                <w:i/>
                <w:iCs/>
                <w:sz w:val="20"/>
              </w:rPr>
              <w:t>Projekto plakatas turi būti aiškiai matomas bent iki projekto užbaigimo dienos.</w:t>
            </w:r>
          </w:p>
          <w:p w14:paraId="70B0BBC0"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471FB6C0" w14:textId="77777777" w:rsidR="00DE23A6" w:rsidRDefault="00DE23A6">
            <w:pPr>
              <w:rPr>
                <w:sz w:val="10"/>
                <w:szCs w:val="10"/>
              </w:rPr>
            </w:pPr>
          </w:p>
          <w:p w14:paraId="26B2C349" w14:textId="77777777" w:rsidR="00DE23A6" w:rsidRDefault="00D14E7F">
            <w:pPr>
              <w:tabs>
                <w:tab w:val="left" w:pos="851"/>
                <w:tab w:val="left" w:pos="1418"/>
              </w:tabs>
              <w:jc w:val="both"/>
              <w:rPr>
                <w:i/>
                <w:iCs/>
                <w:sz w:val="20"/>
              </w:rPr>
            </w:pPr>
            <w:r>
              <w:rPr>
                <w:i/>
                <w:sz w:val="20"/>
                <w:szCs w:val="22"/>
              </w:rPr>
              <w:t>Galimas simbolių skaičius – 300. Nurodyti privaloma, jei pažymėta „Taikoma“.</w:t>
            </w:r>
          </w:p>
        </w:tc>
      </w:tr>
      <w:tr w:rsidR="00DE23A6" w14:paraId="2C94A42F" w14:textId="77777777">
        <w:trPr>
          <w:trHeight w:val="22"/>
        </w:trPr>
        <w:tc>
          <w:tcPr>
            <w:tcW w:w="1772" w:type="pct"/>
          </w:tcPr>
          <w:p w14:paraId="51B4531F" w14:textId="77777777" w:rsidR="00DE23A6" w:rsidRDefault="00D14E7F">
            <w:pPr>
              <w:jc w:val="both"/>
              <w:rPr>
                <w:rFonts w:ascii="Arial" w:hAnsi="Arial"/>
                <w:sz w:val="22"/>
                <w:szCs w:val="22"/>
              </w:rPr>
            </w:pPr>
            <w:r>
              <w:rPr>
                <w:sz w:val="22"/>
                <w:szCs w:val="22"/>
              </w:rPr>
              <w:t>11.4. Projekto pristatymas skaitmeniniame ekrane (ne mažesniame kaip A3 formato) matomoje vietoje (arba taikoma Sutarties 11.3 papunktyje nurodyta projekto matomumo ir informavimo apie projektą priemonė).</w:t>
            </w:r>
          </w:p>
        </w:tc>
        <w:tc>
          <w:tcPr>
            <w:tcW w:w="354" w:type="pct"/>
            <w:vAlign w:val="center"/>
          </w:tcPr>
          <w:p w14:paraId="0DE5B6F7"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40A8C805" w14:textId="77777777" w:rsidR="00DE23A6" w:rsidRDefault="00D14E7F">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w:t>
            </w:r>
            <w:r>
              <w:rPr>
                <w:i/>
                <w:iCs/>
                <w:color w:val="000000"/>
                <w:sz w:val="20"/>
              </w:rPr>
              <w:t xml:space="preserve"> paskelbiama apie ES finansavimą.</w:t>
            </w:r>
            <w:r>
              <w:rPr>
                <w:i/>
                <w:iCs/>
                <w:sz w:val="20"/>
              </w:rPr>
              <w:t xml:space="preserve"> </w:t>
            </w:r>
          </w:p>
          <w:p w14:paraId="260E3AB0" w14:textId="77777777" w:rsidR="00DE23A6" w:rsidRDefault="00D14E7F">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14:paraId="0AEE47BC" w14:textId="77777777" w:rsidR="00DE23A6" w:rsidRDefault="00D14E7F">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14:paraId="7242A9F2" w14:textId="77777777" w:rsidR="00DE23A6" w:rsidRDefault="00D14E7F">
            <w:pPr>
              <w:jc w:val="both"/>
              <w:rPr>
                <w:i/>
                <w:iCs/>
                <w:sz w:val="20"/>
              </w:rPr>
            </w:pPr>
            <w:r>
              <w:rPr>
                <w:i/>
                <w:iCs/>
                <w:sz w:val="20"/>
              </w:rPr>
              <w:t>Pranešimas apie projektą skaitmeniniame ekrane turi būti aiškiai matomas ir rodomas bent iki projekto užbaigimo dienos.</w:t>
            </w:r>
          </w:p>
          <w:p w14:paraId="027EA107"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4EF4439D" w14:textId="77777777" w:rsidR="00DE23A6" w:rsidRDefault="00DE23A6">
            <w:pPr>
              <w:rPr>
                <w:sz w:val="10"/>
                <w:szCs w:val="10"/>
              </w:rPr>
            </w:pPr>
          </w:p>
          <w:p w14:paraId="0BD2AF1D" w14:textId="77777777" w:rsidR="00DE23A6" w:rsidRDefault="00D14E7F">
            <w:pPr>
              <w:jc w:val="both"/>
              <w:rPr>
                <w:sz w:val="20"/>
              </w:rPr>
            </w:pPr>
            <w:r>
              <w:rPr>
                <w:i/>
                <w:sz w:val="20"/>
                <w:szCs w:val="22"/>
              </w:rPr>
              <w:t>Galimas simbolių skaičius – 300. Nurodyti privaloma, jei pažymėta „Taikoma“.</w:t>
            </w:r>
          </w:p>
        </w:tc>
      </w:tr>
      <w:tr w:rsidR="00DE23A6" w14:paraId="6C4D668F" w14:textId="77777777">
        <w:trPr>
          <w:trHeight w:val="22"/>
        </w:trPr>
        <w:tc>
          <w:tcPr>
            <w:tcW w:w="1772" w:type="pct"/>
          </w:tcPr>
          <w:p w14:paraId="5D6B5ED6" w14:textId="77777777" w:rsidR="00DE23A6" w:rsidRDefault="00D14E7F">
            <w:pPr>
              <w:jc w:val="both"/>
              <w:rPr>
                <w:sz w:val="22"/>
                <w:szCs w:val="22"/>
              </w:rPr>
            </w:pPr>
            <w:r>
              <w:rPr>
                <w:sz w:val="22"/>
                <w:szCs w:val="22"/>
              </w:rPr>
              <w:t>11.5. Nuolatinės informacinės lentelės pakabinimas matomoje vietoje. Terminas ‒ kai tik fizinių (materialių) investicijų projekto veikla pradedama vykdyti ar sumontuojama ir pakabinama nupirkta įranga (ir (arba) taikoma Sutarties 11.6 papunktyje nurodyta projekto matomumo ir informavimo apie projektą priemonė).</w:t>
            </w:r>
          </w:p>
        </w:tc>
        <w:tc>
          <w:tcPr>
            <w:tcW w:w="354" w:type="pct"/>
            <w:vAlign w:val="center"/>
          </w:tcPr>
          <w:p w14:paraId="7B2227AF" w14:textId="77777777" w:rsidR="00DE23A6" w:rsidRDefault="00D14E7F">
            <w:pPr>
              <w:spacing w:line="259" w:lineRule="auto"/>
              <w:jc w:val="center"/>
              <w:rPr>
                <w:sz w:val="22"/>
                <w:szCs w:val="24"/>
              </w:rPr>
            </w:pPr>
            <w:r>
              <w:rPr>
                <w:rFonts w:ascii="Wingdings" w:hAnsi="Wingdings" w:cs="Wingdings"/>
                <w:sz w:val="22"/>
                <w:szCs w:val="24"/>
              </w:rPr>
              <w:t></w:t>
            </w:r>
          </w:p>
        </w:tc>
        <w:tc>
          <w:tcPr>
            <w:tcW w:w="2874" w:type="pct"/>
          </w:tcPr>
          <w:p w14:paraId="68594CA6" w14:textId="77777777" w:rsidR="00DE23A6" w:rsidRDefault="00D14E7F">
            <w:pPr>
              <w:jc w:val="both"/>
              <w:rPr>
                <w:i/>
                <w:iCs/>
                <w:sz w:val="20"/>
              </w:rPr>
            </w:pPr>
            <w:r>
              <w:rPr>
                <w:i/>
                <w:iCs/>
                <w:sz w:val="20"/>
              </w:rPr>
              <w:t>Privaloma pažymėti „Taikoma“, jei projektas finansuojamas:</w:t>
            </w:r>
          </w:p>
          <w:p w14:paraId="44DE61AF" w14:textId="77777777" w:rsidR="00DE23A6" w:rsidRDefault="00D14E7F">
            <w:pPr>
              <w:ind w:firstLine="720"/>
              <w:jc w:val="both"/>
              <w:rPr>
                <w:i/>
                <w:sz w:val="20"/>
              </w:rPr>
            </w:pPr>
            <w:r>
              <w:rPr>
                <w:i/>
                <w:sz w:val="20"/>
              </w:rPr>
              <w:t xml:space="preserve">a) ERPF, Sanglaudos fondo </w:t>
            </w:r>
            <w:r>
              <w:rPr>
                <w:i/>
                <w:color w:val="000000"/>
                <w:sz w:val="20"/>
              </w:rPr>
              <w:t xml:space="preserve">ar </w:t>
            </w:r>
            <w:r>
              <w:rPr>
                <w:i/>
                <w:sz w:val="20"/>
              </w:rPr>
              <w:t>Ekonomikos gaivinimo ir atsparumo didinimo priemonės lėšomis</w:t>
            </w:r>
            <w:r>
              <w:rPr>
                <w:i/>
                <w:color w:val="4472C4"/>
                <w:sz w:val="20"/>
              </w:rPr>
              <w:t xml:space="preserve"> </w:t>
            </w:r>
            <w:r>
              <w:rPr>
                <w:i/>
                <w:sz w:val="20"/>
              </w:rPr>
              <w:t>ir jo visos išlaidos viršija 500 000 eurų (netaikomi Sutarties 11.3 ir 11.4 papunkčiuose nurodyti reikalavimai);</w:t>
            </w:r>
          </w:p>
          <w:p w14:paraId="22564733" w14:textId="77777777" w:rsidR="00DE23A6" w:rsidRDefault="00D14E7F">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14:paraId="62F63416" w14:textId="77777777" w:rsidR="00DE23A6" w:rsidRDefault="00D14E7F">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Ekonomikos gaivinimo ir atsparumo didinimo priemonės lėšomis arba Ekonomikos gaivinimo ir atsparumo didinimo priemonės lėšomis). </w:t>
            </w:r>
          </w:p>
          <w:p w14:paraId="1A39118D" w14:textId="77777777" w:rsidR="00DE23A6" w:rsidRDefault="00D14E7F">
            <w:pPr>
              <w:jc w:val="both"/>
              <w:rPr>
                <w:i/>
                <w:iCs/>
                <w:sz w:val="20"/>
              </w:rPr>
            </w:pPr>
            <w:r>
              <w:rPr>
                <w:i/>
                <w:sz w:val="20"/>
              </w:rPr>
              <w:t xml:space="preserve">Kai įgyvendinamos finansinės priemonės, projekto vykdytojas užtikrina, kad galutiniai gavėjai laikytųsi šiame papunktyje nustatytų reikalavimų. </w:t>
            </w:r>
          </w:p>
          <w:p w14:paraId="1A6314BC" w14:textId="77777777" w:rsidR="00DE23A6" w:rsidRDefault="00D14E7F">
            <w:pPr>
              <w:jc w:val="both"/>
              <w:rPr>
                <w:i/>
                <w:sz w:val="20"/>
              </w:rPr>
            </w:pPr>
            <w:r>
              <w:rPr>
                <w:i/>
                <w:sz w:val="20"/>
              </w:rPr>
              <w:t>Pateikiamas trumpas šios projekto matomumo ir informavimo apie projektą priemonės aprašymas.</w:t>
            </w:r>
          </w:p>
          <w:p w14:paraId="661F20D9"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533C19A5" w14:textId="77777777" w:rsidR="00DE23A6" w:rsidRDefault="00DE23A6">
            <w:pPr>
              <w:rPr>
                <w:sz w:val="10"/>
                <w:szCs w:val="10"/>
              </w:rPr>
            </w:pPr>
          </w:p>
          <w:p w14:paraId="43B0AF99" w14:textId="77777777" w:rsidR="00DE23A6" w:rsidRDefault="00D14E7F">
            <w:pPr>
              <w:jc w:val="both"/>
              <w:rPr>
                <w:i/>
                <w:sz w:val="20"/>
              </w:rPr>
            </w:pPr>
            <w:r>
              <w:rPr>
                <w:i/>
                <w:sz w:val="20"/>
                <w:szCs w:val="22"/>
              </w:rPr>
              <w:t>Galimas simbolių skaičius – 300. Nurodyti privaloma, jei pažymėta „Taikoma“.</w:t>
            </w:r>
            <w:r>
              <w:rPr>
                <w:i/>
                <w:sz w:val="18"/>
              </w:rPr>
              <w:t xml:space="preserve"> </w:t>
            </w:r>
          </w:p>
        </w:tc>
      </w:tr>
      <w:tr w:rsidR="00DE23A6" w14:paraId="774A9918" w14:textId="77777777">
        <w:trPr>
          <w:trHeight w:val="22"/>
        </w:trPr>
        <w:tc>
          <w:tcPr>
            <w:tcW w:w="1772" w:type="pct"/>
          </w:tcPr>
          <w:p w14:paraId="70645DF4" w14:textId="77777777" w:rsidR="00DE23A6" w:rsidRDefault="00D14E7F">
            <w:pPr>
              <w:jc w:val="both"/>
              <w:rPr>
                <w:rFonts w:ascii="Arial" w:hAnsi="Arial"/>
                <w:sz w:val="22"/>
                <w:szCs w:val="22"/>
              </w:rPr>
            </w:pPr>
            <w:r>
              <w:rPr>
                <w:sz w:val="22"/>
                <w:szCs w:val="22"/>
              </w:rPr>
              <w:t>11.6. Nuolatinio informacinio stendo pastatymas matomoje vietoje. Terminas ‒ kai tik fizinių (materialių) investicijų projekto veikla pradedama vykdyti ar sumontuojama nupirkta įranga (ir (arba) taikoma Sutarties 11.5 papunktyje nurodyta projekto matomumo ir informavimo apie projektą priemonė).</w:t>
            </w:r>
          </w:p>
        </w:tc>
        <w:tc>
          <w:tcPr>
            <w:tcW w:w="354" w:type="pct"/>
            <w:vAlign w:val="center"/>
          </w:tcPr>
          <w:p w14:paraId="557549F5"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0FA320A3" w14:textId="77777777" w:rsidR="00DE23A6" w:rsidRDefault="00D14E7F">
            <w:pPr>
              <w:jc w:val="both"/>
              <w:rPr>
                <w:i/>
                <w:iCs/>
                <w:sz w:val="20"/>
              </w:rPr>
            </w:pPr>
            <w:r>
              <w:rPr>
                <w:i/>
                <w:iCs/>
                <w:sz w:val="20"/>
              </w:rPr>
              <w:t>Privaloma pažymėti „Taikoma“, jeigu projektas finansuojamas:</w:t>
            </w:r>
          </w:p>
          <w:p w14:paraId="0027BE86" w14:textId="77777777" w:rsidR="00DE23A6" w:rsidRDefault="00D14E7F">
            <w:pPr>
              <w:ind w:firstLine="720"/>
              <w:jc w:val="both"/>
              <w:rPr>
                <w:i/>
                <w:sz w:val="20"/>
              </w:rPr>
            </w:pPr>
            <w:r>
              <w:rPr>
                <w:i/>
                <w:sz w:val="20"/>
              </w:rPr>
              <w:t>a) ERPF, Sanglaudos fondo ar Ekonomikos gaivinimo ir atsparumo didinimo priemonės lėšomis ir jo visos išlaidos viršija 500 000 eurų (šiuo atveju netaikomi Sutarties 11.3 ir 11.4 papunkčiuose nurodyti reikalavimai);</w:t>
            </w:r>
          </w:p>
          <w:p w14:paraId="0FC4BBBA" w14:textId="77777777" w:rsidR="00DE23A6" w:rsidRDefault="00D14E7F">
            <w:pPr>
              <w:ind w:firstLine="720"/>
              <w:jc w:val="both"/>
              <w:rPr>
                <w:i/>
                <w:sz w:val="20"/>
              </w:rPr>
            </w:pPr>
            <w:r>
              <w:rPr>
                <w:i/>
                <w:sz w:val="20"/>
              </w:rPr>
              <w:t>b) „</w:t>
            </w:r>
            <w:r>
              <w:rPr>
                <w:i/>
                <w:sz w:val="20"/>
                <w:lang w:eastAsia="en-GB"/>
              </w:rPr>
              <w:t xml:space="preserve">ESF+ </w:t>
            </w:r>
            <w:r>
              <w:rPr>
                <w:i/>
                <w:sz w:val="20"/>
              </w:rPr>
              <w:t>lėšomis ir jo visos išlaidos viršija 100 000 eurų (šiuo atveju netaikomi Sutarties 11.3 ir 11.4 papunkčiuose nurodyti reikalavimai).</w:t>
            </w:r>
          </w:p>
          <w:p w14:paraId="09628606" w14:textId="77777777" w:rsidR="00DE23A6" w:rsidRDefault="00DE23A6">
            <w:pPr>
              <w:ind w:firstLine="720"/>
              <w:jc w:val="both"/>
              <w:rPr>
                <w:i/>
                <w:sz w:val="20"/>
              </w:rPr>
            </w:pPr>
          </w:p>
          <w:p w14:paraId="23BC3F8C" w14:textId="77777777" w:rsidR="00DE23A6" w:rsidRDefault="00D14E7F">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14:paraId="07DE9FB5" w14:textId="77777777" w:rsidR="00DE23A6" w:rsidRDefault="00D14E7F">
            <w:pPr>
              <w:jc w:val="both"/>
              <w:rPr>
                <w:i/>
                <w:iCs/>
                <w:sz w:val="20"/>
              </w:rPr>
            </w:pPr>
            <w:r>
              <w:rPr>
                <w:i/>
                <w:iCs/>
                <w:sz w:val="20"/>
              </w:rPr>
              <w:t xml:space="preserve">Kai įgyvendinamos finansinės priemonės, projekto vykdytojas užtikrina, kad galutiniai gavėjai laikytųsi šiame papunktyje nustatytų reikalavimų. </w:t>
            </w:r>
          </w:p>
          <w:p w14:paraId="02A19123" w14:textId="77777777" w:rsidR="00DE23A6" w:rsidRDefault="00D14E7F">
            <w:pPr>
              <w:widowControl w:val="0"/>
              <w:shd w:val="clear" w:color="auto" w:fill="FFFFFF"/>
              <w:jc w:val="both"/>
              <w:rPr>
                <w:i/>
                <w:sz w:val="20"/>
              </w:rPr>
            </w:pPr>
            <w:r>
              <w:rPr>
                <w:i/>
                <w:sz w:val="20"/>
              </w:rPr>
              <w:t xml:space="preserve">Pateikiamas trumpas šios projekto matomumo ir informavimo apie projektą priemonės aprašymas. </w:t>
            </w:r>
          </w:p>
          <w:p w14:paraId="0B49AFE7"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24EDEFA3" w14:textId="77777777" w:rsidR="00DE23A6" w:rsidRDefault="00DE23A6">
            <w:pPr>
              <w:rPr>
                <w:sz w:val="10"/>
                <w:szCs w:val="10"/>
              </w:rPr>
            </w:pPr>
          </w:p>
          <w:p w14:paraId="570F0BF5" w14:textId="77777777" w:rsidR="00DE23A6" w:rsidRDefault="00D14E7F">
            <w:pPr>
              <w:widowControl w:val="0"/>
              <w:shd w:val="clear" w:color="auto" w:fill="FFFFFF"/>
              <w:jc w:val="both"/>
              <w:rPr>
                <w:i/>
                <w:sz w:val="20"/>
              </w:rPr>
            </w:pPr>
            <w:r>
              <w:rPr>
                <w:i/>
                <w:sz w:val="20"/>
                <w:szCs w:val="22"/>
              </w:rPr>
              <w:t>Galimas simbolių skaičius – 300. Nurodyti privaloma, jei pažymėta „Taikoma“.</w:t>
            </w:r>
          </w:p>
        </w:tc>
      </w:tr>
      <w:tr w:rsidR="00DE23A6" w14:paraId="2DBE2DC3" w14:textId="77777777">
        <w:trPr>
          <w:trHeight w:val="22"/>
        </w:trPr>
        <w:tc>
          <w:tcPr>
            <w:tcW w:w="1772" w:type="pct"/>
          </w:tcPr>
          <w:p w14:paraId="03E02336" w14:textId="77777777" w:rsidR="00DE23A6" w:rsidRDefault="00D14E7F">
            <w:pPr>
              <w:jc w:val="both"/>
              <w:rPr>
                <w:sz w:val="22"/>
                <w:szCs w:val="22"/>
              </w:rPr>
            </w:pPr>
            <w:r>
              <w:rPr>
                <w:sz w:val="22"/>
                <w:szCs w:val="22"/>
              </w:rPr>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vAlign w:val="center"/>
          </w:tcPr>
          <w:p w14:paraId="48B37AE6"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287EB0CF" w14:textId="77777777" w:rsidR="00DE23A6" w:rsidRDefault="00D14E7F">
            <w:pPr>
              <w:jc w:val="both"/>
              <w:rPr>
                <w:i/>
                <w:sz w:val="20"/>
              </w:rPr>
            </w:pPr>
            <w:r>
              <w:rPr>
                <w:i/>
                <w:sz w:val="20"/>
              </w:rPr>
              <w:t xml:space="preserve">Žymima „Taikoma“, kai projektas yra strateginės svarbos. </w:t>
            </w:r>
          </w:p>
          <w:p w14:paraId="1F51B437" w14:textId="77777777" w:rsidR="00DE23A6" w:rsidRDefault="00D14E7F">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1C7B729B" w14:textId="77777777" w:rsidR="00DE23A6" w:rsidRDefault="00D14E7F">
            <w:pPr>
              <w:jc w:val="both"/>
              <w:rPr>
                <w:i/>
                <w:sz w:val="20"/>
              </w:rPr>
            </w:pPr>
            <w:r>
              <w:rPr>
                <w:i/>
                <w:sz w:val="20"/>
              </w:rPr>
              <w:t>Pateikiamas trumpas šios projekto matomumo ir informavimo apie projektą priemonės aprašymas.</w:t>
            </w:r>
          </w:p>
          <w:p w14:paraId="46E868DE"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5D0BEE34" w14:textId="77777777" w:rsidR="00DE23A6" w:rsidRDefault="00D14E7F">
            <w:pPr>
              <w:jc w:val="both"/>
              <w:rPr>
                <w:i/>
                <w:sz w:val="20"/>
              </w:rPr>
            </w:pPr>
            <w:r>
              <w:rPr>
                <w:i/>
                <w:sz w:val="20"/>
                <w:szCs w:val="22"/>
              </w:rPr>
              <w:t>Galimas simbolių skaičius – 300. Nurodyti privaloma, jei pažymėta „Taikoma“.</w:t>
            </w:r>
            <w:r>
              <w:rPr>
                <w:i/>
                <w:sz w:val="18"/>
              </w:rPr>
              <w:t xml:space="preserve"> </w:t>
            </w:r>
          </w:p>
        </w:tc>
      </w:tr>
      <w:tr w:rsidR="00DE23A6" w14:paraId="7DBC9F95" w14:textId="77777777">
        <w:trPr>
          <w:trHeight w:val="22"/>
        </w:trPr>
        <w:tc>
          <w:tcPr>
            <w:tcW w:w="1772" w:type="pct"/>
          </w:tcPr>
          <w:p w14:paraId="73EE68C1" w14:textId="77777777" w:rsidR="00DE23A6" w:rsidRDefault="00D14E7F">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vAlign w:val="center"/>
          </w:tcPr>
          <w:p w14:paraId="1C35A8EE"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519E6CD4" w14:textId="77777777" w:rsidR="00DE23A6" w:rsidRDefault="00D14E7F">
            <w:pPr>
              <w:jc w:val="both"/>
              <w:rPr>
                <w:i/>
                <w:sz w:val="20"/>
              </w:rPr>
            </w:pPr>
            <w:r>
              <w:rPr>
                <w:i/>
                <w:sz w:val="20"/>
              </w:rPr>
              <w:t xml:space="preserve">Žymima „Taikoma“ įgyvendinant projektą, kurio bendra vertė viršija 10 000 000 eurų. </w:t>
            </w:r>
          </w:p>
          <w:p w14:paraId="45C1EDF6" w14:textId="77777777" w:rsidR="00DE23A6" w:rsidRDefault="00D14E7F">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3BD2D441" w14:textId="77777777" w:rsidR="00DE23A6" w:rsidRDefault="00D14E7F">
            <w:pPr>
              <w:jc w:val="both"/>
              <w:rPr>
                <w:i/>
                <w:sz w:val="20"/>
              </w:rPr>
            </w:pPr>
            <w:r>
              <w:rPr>
                <w:i/>
                <w:sz w:val="20"/>
              </w:rPr>
              <w:t>Pateikiamas trumpas šios projekto matomumo ir informavimo apie projektą priemonės aprašymas.</w:t>
            </w:r>
          </w:p>
          <w:p w14:paraId="22258BF2"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15767D96" w14:textId="77777777" w:rsidR="00DE23A6" w:rsidRDefault="00D14E7F">
            <w:pPr>
              <w:jc w:val="both"/>
              <w:rPr>
                <w:i/>
                <w:sz w:val="20"/>
              </w:rPr>
            </w:pPr>
            <w:r>
              <w:rPr>
                <w:i/>
                <w:sz w:val="20"/>
                <w:szCs w:val="22"/>
              </w:rPr>
              <w:t>Galimas simbolių skaičius – 300. Nurodyti privaloma, jei pažymėta „Taikoma“.</w:t>
            </w:r>
          </w:p>
        </w:tc>
      </w:tr>
      <w:tr w:rsidR="00DE23A6" w14:paraId="624BD35D" w14:textId="77777777">
        <w:trPr>
          <w:trHeight w:val="22"/>
        </w:trPr>
        <w:tc>
          <w:tcPr>
            <w:tcW w:w="1772" w:type="pct"/>
          </w:tcPr>
          <w:p w14:paraId="48430AE5" w14:textId="77777777" w:rsidR="00DE23A6" w:rsidRDefault="00D14E7F">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vAlign w:val="center"/>
          </w:tcPr>
          <w:p w14:paraId="4F05BF18" w14:textId="77777777" w:rsidR="00DE23A6" w:rsidRDefault="00D14E7F">
            <w:pPr>
              <w:spacing w:line="259" w:lineRule="auto"/>
              <w:jc w:val="center"/>
              <w:rPr>
                <w:sz w:val="22"/>
                <w:szCs w:val="22"/>
              </w:rPr>
            </w:pPr>
            <w:r>
              <w:rPr>
                <w:rFonts w:ascii="Wingdings" w:hAnsi="Wingdings" w:cs="Wingdings"/>
                <w:sz w:val="22"/>
                <w:szCs w:val="22"/>
              </w:rPr>
              <w:t></w:t>
            </w:r>
          </w:p>
        </w:tc>
        <w:tc>
          <w:tcPr>
            <w:tcW w:w="2874" w:type="pct"/>
          </w:tcPr>
          <w:p w14:paraId="2A80D5A2" w14:textId="77777777" w:rsidR="00DE23A6" w:rsidRDefault="00D14E7F">
            <w:pPr>
              <w:jc w:val="both"/>
              <w:rPr>
                <w:i/>
                <w:sz w:val="20"/>
              </w:rPr>
            </w:pPr>
            <w:r>
              <w:rPr>
                <w:i/>
                <w:sz w:val="20"/>
              </w:rPr>
              <w:t>Žymima „Taikoma“, kai vykdomos kitos projekto matomumo ir informavimo apie projektą (veiklą ar poveiklę) komunikacijos veiklos (pvz., straipsnyje internete apie projekto problemą ir jos sprendimo būdus paminimas projektas ir minimas to projekto finansavimo šaltinis panaudojant ES emblemą su atitinkamu teiginiu arba organizuojamas seminaras ir seminaro dalyviams skirtoje renginio programoje panaudojama ES emblema ir šalia jos nurodomas atitinkamas teiginys).</w:t>
            </w:r>
          </w:p>
          <w:p w14:paraId="2B90807E" w14:textId="77777777" w:rsidR="00DE23A6" w:rsidRDefault="00D14E7F">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14:paraId="619E370A" w14:textId="77777777" w:rsidR="00DE23A6" w:rsidRDefault="00D14E7F">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teginį </w:t>
            </w:r>
            <w:r>
              <w:rPr>
                <w:i/>
                <w:color w:val="000000"/>
                <w:sz w:val="20"/>
                <w:shd w:val="clear" w:color="auto" w:fill="FFFFFF"/>
              </w:rPr>
              <w:t xml:space="preserve">„Finansuoja Europos Sąjunga NextGenerationEU“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 xml:space="preserve">Ekonomikos gaivinimo ir atsparumo didinimo priemonės lėšomis arba </w:t>
            </w:r>
            <w:r>
              <w:rPr>
                <w:i/>
                <w:sz w:val="20"/>
              </w:rPr>
              <w:t xml:space="preserve">Ekonomikos gaivinimo ir atsparumo didinimo priemonės lėšomis). </w:t>
            </w:r>
          </w:p>
          <w:p w14:paraId="0DB26F99" w14:textId="77777777" w:rsidR="00DE23A6" w:rsidRDefault="00D14E7F">
            <w:pPr>
              <w:jc w:val="both"/>
              <w:rPr>
                <w:i/>
                <w:sz w:val="20"/>
              </w:rPr>
            </w:pPr>
            <w:r>
              <w:rPr>
                <w:i/>
                <w:sz w:val="20"/>
              </w:rPr>
              <w:t>Pateikiamas trumpas šios projekto matomumo ir informavimo apie projektą priemonės aprašymas.</w:t>
            </w:r>
          </w:p>
          <w:p w14:paraId="117008D1"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120EF14D" w14:textId="77777777" w:rsidR="00DE23A6" w:rsidRDefault="00D14E7F">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DE23A6" w14:paraId="566AA7B0" w14:textId="77777777">
        <w:trPr>
          <w:trHeight w:val="22"/>
        </w:trPr>
        <w:tc>
          <w:tcPr>
            <w:tcW w:w="1772" w:type="pct"/>
          </w:tcPr>
          <w:p w14:paraId="11F88010" w14:textId="77777777" w:rsidR="00DE23A6" w:rsidRDefault="00D14E7F">
            <w:pPr>
              <w:jc w:val="both"/>
              <w:rPr>
                <w:rFonts w:ascii="Arial" w:hAnsi="Arial"/>
                <w:iCs/>
                <w:sz w:val="22"/>
                <w:szCs w:val="22"/>
              </w:rPr>
            </w:pPr>
            <w:r>
              <w:rPr>
                <w:sz w:val="22"/>
                <w:szCs w:val="22"/>
              </w:rPr>
              <w:t>11.10. Kitų komunikacinių, informacinių, Europos Sąjungos finansavimo matomumą ir skaidrumą didinančių veiklų vykdymas (</w:t>
            </w:r>
            <w:r>
              <w:rPr>
                <w:i/>
                <w:sz w:val="22"/>
                <w:szCs w:val="22"/>
              </w:rPr>
              <w:t>papildoma priemonė</w:t>
            </w:r>
            <w:r>
              <w:rPr>
                <w:sz w:val="22"/>
                <w:szCs w:val="22"/>
              </w:rPr>
              <w:t>).</w:t>
            </w:r>
          </w:p>
        </w:tc>
        <w:tc>
          <w:tcPr>
            <w:tcW w:w="354" w:type="pct"/>
            <w:vAlign w:val="center"/>
          </w:tcPr>
          <w:p w14:paraId="0555A129" w14:textId="77777777" w:rsidR="00DE23A6" w:rsidRDefault="00D14E7F">
            <w:pPr>
              <w:spacing w:line="259" w:lineRule="auto"/>
              <w:jc w:val="center"/>
              <w:rPr>
                <w:rFonts w:ascii="Arial" w:hAnsi="Arial"/>
                <w:color w:val="000000"/>
                <w:sz w:val="21"/>
                <w:szCs w:val="21"/>
              </w:rPr>
            </w:pPr>
            <w:r>
              <w:rPr>
                <w:rFonts w:ascii="Wingdings" w:hAnsi="Wingdings" w:cs="Wingdings"/>
                <w:color w:val="000000"/>
                <w:sz w:val="21"/>
                <w:szCs w:val="21"/>
              </w:rPr>
              <w:t></w:t>
            </w:r>
          </w:p>
        </w:tc>
        <w:tc>
          <w:tcPr>
            <w:tcW w:w="2874" w:type="pct"/>
          </w:tcPr>
          <w:p w14:paraId="41144FFA" w14:textId="77777777" w:rsidR="00DE23A6" w:rsidRDefault="00D14E7F">
            <w:pPr>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434CF87F" w14:textId="77777777" w:rsidR="00DE23A6" w:rsidRDefault="00D14E7F">
            <w:pPr>
              <w:jc w:val="both"/>
              <w:rPr>
                <w:i/>
                <w:sz w:val="20"/>
              </w:rPr>
            </w:pPr>
            <w:r>
              <w:rPr>
                <w:i/>
                <w:sz w:val="20"/>
              </w:rPr>
              <w:t>Pateikiamas trumpas šios projekto matomumo ir informavimo apie projektą priemonės aprašymas.</w:t>
            </w:r>
          </w:p>
          <w:p w14:paraId="7AE5EF55"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621B8FDB" w14:textId="77777777" w:rsidR="00DE23A6" w:rsidRDefault="00D14E7F">
            <w:pPr>
              <w:jc w:val="both"/>
              <w:rPr>
                <w:i/>
                <w:sz w:val="18"/>
                <w:szCs w:val="18"/>
              </w:rPr>
            </w:pPr>
            <w:r>
              <w:rPr>
                <w:i/>
                <w:sz w:val="20"/>
                <w:szCs w:val="22"/>
              </w:rPr>
              <w:t>Galimas simbolių skaičius – 300. Nurodyti privaloma, jei pažymėta „Taikoma“.</w:t>
            </w:r>
          </w:p>
        </w:tc>
      </w:tr>
    </w:tbl>
    <w:p w14:paraId="54AFF0B0" w14:textId="77777777" w:rsidR="00DE23A6" w:rsidRDefault="00DE23A6">
      <w:pPr>
        <w:rPr>
          <w:sz w:val="20"/>
        </w:rPr>
      </w:pPr>
    </w:p>
    <w:p w14:paraId="7CB18366" w14:textId="77777777" w:rsidR="00DE23A6" w:rsidRDefault="00D14E7F">
      <w:pPr>
        <w:keepNext/>
        <w:ind w:firstLine="567"/>
        <w:rPr>
          <w:b/>
          <w:kern w:val="28"/>
          <w:sz w:val="22"/>
        </w:rPr>
      </w:pPr>
      <w:r>
        <w:rPr>
          <w:b/>
          <w:kern w:val="28"/>
          <w:sz w:val="22"/>
        </w:rPr>
        <w:t>12. Papildomos sąlygos, taikomos projekto įgyvendinimo metu</w:t>
      </w:r>
    </w:p>
    <w:p w14:paraId="410ADCBC" w14:textId="77777777" w:rsidR="00DE23A6" w:rsidRDefault="00DE23A6">
      <w:pPr>
        <w:rPr>
          <w:sz w:val="6"/>
          <w:szCs w:val="6"/>
        </w:rPr>
      </w:pPr>
    </w:p>
    <w:p w14:paraId="58C2FBBA" w14:textId="77777777" w:rsidR="00DE23A6" w:rsidRDefault="00D14E7F">
      <w:pPr>
        <w:rPr>
          <w:rFonts w:ascii="Arial" w:hAnsi="Arial" w:cs="Arial"/>
          <w:b/>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DE23A6" w14:paraId="7533C180" w14:textId="77777777">
        <w:trPr>
          <w:trHeight w:val="244"/>
        </w:trPr>
        <w:tc>
          <w:tcPr>
            <w:tcW w:w="283" w:type="pct"/>
            <w:vAlign w:val="center"/>
          </w:tcPr>
          <w:p w14:paraId="4B3FE9D5" w14:textId="77777777" w:rsidR="00DE23A6" w:rsidRDefault="00D14E7F">
            <w:pPr>
              <w:rPr>
                <w:color w:val="000000"/>
                <w:sz w:val="22"/>
                <w:szCs w:val="22"/>
              </w:rPr>
            </w:pPr>
            <w:r>
              <w:rPr>
                <w:b/>
                <w:bCs/>
                <w:sz w:val="22"/>
                <w:szCs w:val="22"/>
              </w:rPr>
              <w:t>Nr.</w:t>
            </w:r>
          </w:p>
        </w:tc>
        <w:tc>
          <w:tcPr>
            <w:tcW w:w="4021" w:type="pct"/>
            <w:vAlign w:val="center"/>
          </w:tcPr>
          <w:p w14:paraId="6DFA735B" w14:textId="77777777" w:rsidR="00DE23A6" w:rsidRDefault="00D14E7F">
            <w:pPr>
              <w:rPr>
                <w:color w:val="000000"/>
                <w:sz w:val="22"/>
                <w:szCs w:val="22"/>
              </w:rPr>
            </w:pPr>
            <w:r>
              <w:rPr>
                <w:b/>
                <w:bCs/>
                <w:sz w:val="22"/>
                <w:szCs w:val="22"/>
              </w:rPr>
              <w:t>Papildomos sąlygos</w:t>
            </w:r>
          </w:p>
        </w:tc>
        <w:tc>
          <w:tcPr>
            <w:tcW w:w="696" w:type="pct"/>
            <w:vAlign w:val="center"/>
          </w:tcPr>
          <w:p w14:paraId="3C28683D" w14:textId="77777777" w:rsidR="00DE23A6" w:rsidRDefault="00D14E7F">
            <w:pPr>
              <w:rPr>
                <w:color w:val="000000"/>
                <w:sz w:val="22"/>
                <w:szCs w:val="22"/>
              </w:rPr>
            </w:pPr>
            <w:r>
              <w:rPr>
                <w:b/>
                <w:bCs/>
                <w:sz w:val="22"/>
                <w:szCs w:val="22"/>
              </w:rPr>
              <w:t>Įvykdymo terminas</w:t>
            </w:r>
          </w:p>
        </w:tc>
      </w:tr>
      <w:tr w:rsidR="00DE23A6" w14:paraId="25F3F994" w14:textId="77777777">
        <w:trPr>
          <w:trHeight w:val="706"/>
        </w:trPr>
        <w:tc>
          <w:tcPr>
            <w:tcW w:w="283" w:type="pct"/>
          </w:tcPr>
          <w:p w14:paraId="5D93476E" w14:textId="77777777" w:rsidR="00DE23A6" w:rsidRDefault="00D14E7F">
            <w:pPr>
              <w:rPr>
                <w:color w:val="000000"/>
                <w:sz w:val="22"/>
                <w:szCs w:val="22"/>
              </w:rPr>
            </w:pPr>
            <w:r>
              <w:rPr>
                <w:color w:val="000000"/>
                <w:sz w:val="22"/>
                <w:szCs w:val="22"/>
              </w:rPr>
              <w:t>12.1.</w:t>
            </w:r>
          </w:p>
        </w:tc>
        <w:tc>
          <w:tcPr>
            <w:tcW w:w="4021" w:type="pct"/>
          </w:tcPr>
          <w:p w14:paraId="76283195" w14:textId="77777777" w:rsidR="00DE23A6" w:rsidRDefault="00D14E7F">
            <w:pPr>
              <w:widowControl w:val="0"/>
              <w:shd w:val="clear" w:color="auto" w:fill="FFFFFF"/>
              <w:tabs>
                <w:tab w:val="left" w:pos="317"/>
              </w:tabs>
              <w:ind w:firstLine="34"/>
              <w:jc w:val="both"/>
              <w:rPr>
                <w:sz w:val="20"/>
              </w:rPr>
            </w:pPr>
            <w:r>
              <w:rPr>
                <w:sz w:val="20"/>
              </w:rPr>
              <w:t>1.</w:t>
            </w:r>
            <w:r>
              <w:rPr>
                <w:sz w:val="20"/>
              </w:rPr>
              <w:tab/>
            </w:r>
            <w:r>
              <w:rPr>
                <w:i/>
                <w:iCs/>
                <w:sz w:val="20"/>
              </w:rPr>
              <w:t>Nurodomos Sutarties sąlygos, susijusios su viešųjų pirkimų priežiūra, atsižvelgiant į Taisyklių 7 priedo „Pirkimų taisyklės“ nuostatas.</w:t>
            </w:r>
          </w:p>
          <w:p w14:paraId="7F030D2C" w14:textId="77777777" w:rsidR="00DE23A6" w:rsidRDefault="00DE23A6">
            <w:pPr>
              <w:rPr>
                <w:sz w:val="6"/>
                <w:szCs w:val="6"/>
              </w:rPr>
            </w:pPr>
          </w:p>
          <w:p w14:paraId="331D4E7E" w14:textId="77777777" w:rsidR="00DE23A6" w:rsidRDefault="00D14E7F">
            <w:pPr>
              <w:widowControl w:val="0"/>
              <w:shd w:val="clear" w:color="auto" w:fill="FFFFFF"/>
              <w:tabs>
                <w:tab w:val="left" w:pos="317"/>
              </w:tabs>
              <w:ind w:firstLine="34"/>
              <w:jc w:val="both"/>
              <w:rPr>
                <w:sz w:val="20"/>
              </w:rPr>
            </w:pPr>
            <w:r>
              <w:rPr>
                <w:sz w:val="20"/>
              </w:rPr>
              <w:t>2.</w:t>
            </w:r>
            <w:r>
              <w:rPr>
                <w:sz w:val="20"/>
              </w:rPr>
              <w:tab/>
            </w:r>
            <w:r>
              <w:rPr>
                <w:i/>
                <w:iCs/>
                <w:sz w:val="20"/>
              </w:rPr>
              <w:t>Nurodomos projekto vykdytojui keliamos sąlygos, jeigu jam teikiama valstybės pagalba, taip pat „de minimis“</w:t>
            </w:r>
            <w:r>
              <w:rPr>
                <w:iCs/>
                <w:sz w:val="20"/>
              </w:rPr>
              <w:t xml:space="preserve"> </w:t>
            </w:r>
            <w:r>
              <w:rPr>
                <w:i/>
                <w:iCs/>
                <w:sz w:val="20"/>
              </w:rPr>
              <w:t>pagalba.</w:t>
            </w:r>
          </w:p>
          <w:p w14:paraId="0658F4D8" w14:textId="77777777" w:rsidR="00DE23A6" w:rsidRDefault="00DE23A6">
            <w:pPr>
              <w:rPr>
                <w:sz w:val="6"/>
                <w:szCs w:val="6"/>
              </w:rPr>
            </w:pPr>
          </w:p>
          <w:p w14:paraId="1DB5B75F" w14:textId="77777777" w:rsidR="00DE23A6" w:rsidRDefault="00D14E7F">
            <w:pPr>
              <w:widowControl w:val="0"/>
              <w:shd w:val="clear" w:color="auto" w:fill="FFFFFF"/>
              <w:tabs>
                <w:tab w:val="left" w:pos="317"/>
              </w:tabs>
              <w:ind w:firstLine="34"/>
              <w:jc w:val="both"/>
              <w:rPr>
                <w:sz w:val="20"/>
              </w:rPr>
            </w:pPr>
            <w:r>
              <w:rPr>
                <w:sz w:val="20"/>
              </w:rPr>
              <w:t>3.</w:t>
            </w:r>
            <w:r>
              <w:rPr>
                <w:sz w:val="20"/>
              </w:rPr>
              <w:tab/>
            </w:r>
            <w:r>
              <w:rPr>
                <w:i/>
                <w:iCs/>
                <w:sz w:val="20"/>
              </w:rPr>
              <w:t>Nurodomos kitos projekto vykdytojui keliamos sąlygos, jei jos nustatytos projekto įgyvendinimo plano vertinimo metu arba ministerija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14:paraId="5F487421" w14:textId="77777777" w:rsidR="00DE23A6" w:rsidRDefault="00DE23A6">
            <w:pPr>
              <w:rPr>
                <w:sz w:val="6"/>
                <w:szCs w:val="6"/>
              </w:rPr>
            </w:pPr>
          </w:p>
          <w:p w14:paraId="799BEDCD" w14:textId="77777777" w:rsidR="00DE23A6" w:rsidRDefault="00D14E7F">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14:paraId="6DFECD2D" w14:textId="77777777" w:rsidR="00DE23A6" w:rsidRDefault="00DE23A6">
            <w:pPr>
              <w:rPr>
                <w:sz w:val="6"/>
                <w:szCs w:val="6"/>
              </w:rPr>
            </w:pPr>
          </w:p>
          <w:p w14:paraId="6312335A" w14:textId="77777777" w:rsidR="00DE23A6" w:rsidRDefault="00D14E7F">
            <w:pPr>
              <w:ind w:firstLine="53"/>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nurodytų nustatyto projektui skirto finansavimo mažinimo tvarką</w:t>
            </w:r>
            <w:r>
              <w:rPr>
                <w:i/>
                <w:iCs/>
                <w:sz w:val="20"/>
              </w:rPr>
              <w:t xml:space="preserve">. </w:t>
            </w:r>
          </w:p>
        </w:tc>
        <w:tc>
          <w:tcPr>
            <w:tcW w:w="696" w:type="pct"/>
          </w:tcPr>
          <w:p w14:paraId="4C48F536" w14:textId="77777777" w:rsidR="00DE23A6" w:rsidRDefault="00D14E7F">
            <w:pPr>
              <w:rPr>
                <w:color w:val="000000"/>
                <w:sz w:val="20"/>
              </w:rPr>
            </w:pPr>
            <w:r>
              <w:rPr>
                <w:bCs/>
                <w:i/>
                <w:sz w:val="20"/>
                <w:lang w:eastAsia="lt-LT"/>
              </w:rPr>
              <w:t>(Jeigu reikia, įrašomas įvykdymo terminas)</w:t>
            </w:r>
          </w:p>
        </w:tc>
      </w:tr>
      <w:tr w:rsidR="00DE23A6" w14:paraId="39DA3F46" w14:textId="77777777">
        <w:trPr>
          <w:trHeight w:val="831"/>
        </w:trPr>
        <w:tc>
          <w:tcPr>
            <w:tcW w:w="283" w:type="pct"/>
          </w:tcPr>
          <w:p w14:paraId="1BBA57E4" w14:textId="77777777" w:rsidR="00DE23A6" w:rsidRDefault="00D14E7F">
            <w:pPr>
              <w:rPr>
                <w:color w:val="000000"/>
                <w:sz w:val="22"/>
                <w:szCs w:val="22"/>
              </w:rPr>
            </w:pPr>
            <w:r>
              <w:rPr>
                <w:color w:val="000000"/>
                <w:sz w:val="22"/>
                <w:szCs w:val="22"/>
              </w:rPr>
              <w:t>12.2.</w:t>
            </w:r>
          </w:p>
        </w:tc>
        <w:tc>
          <w:tcPr>
            <w:tcW w:w="4021" w:type="pct"/>
          </w:tcPr>
          <w:p w14:paraId="56CA9759" w14:textId="77777777" w:rsidR="00DE23A6" w:rsidRDefault="00DE23A6">
            <w:pPr>
              <w:widowControl w:val="0"/>
              <w:shd w:val="clear" w:color="auto" w:fill="FFFFFF"/>
              <w:tabs>
                <w:tab w:val="left" w:pos="317"/>
              </w:tabs>
              <w:ind w:firstLine="720"/>
              <w:jc w:val="both"/>
              <w:rPr>
                <w:i/>
                <w:iCs/>
                <w:sz w:val="22"/>
                <w:szCs w:val="22"/>
              </w:rPr>
            </w:pPr>
          </w:p>
        </w:tc>
        <w:tc>
          <w:tcPr>
            <w:tcW w:w="696" w:type="pct"/>
          </w:tcPr>
          <w:p w14:paraId="351D2326" w14:textId="77777777" w:rsidR="00DE23A6" w:rsidRDefault="00DE23A6">
            <w:pPr>
              <w:rPr>
                <w:color w:val="000000"/>
                <w:sz w:val="22"/>
                <w:szCs w:val="22"/>
              </w:rPr>
            </w:pPr>
          </w:p>
        </w:tc>
      </w:tr>
    </w:tbl>
    <w:p w14:paraId="04BA2B70" w14:textId="77777777" w:rsidR="00DE23A6" w:rsidRDefault="00D14E7F">
      <w:pPr>
        <w:ind w:firstLine="720"/>
        <w:rPr>
          <w:rFonts w:ascii="Arial" w:hAnsi="Arial"/>
          <w:sz w:val="20"/>
        </w:rPr>
      </w:pPr>
      <w:r>
        <w:rPr>
          <w:rFonts w:ascii="Arial" w:hAnsi="Arial"/>
          <w:sz w:val="20"/>
        </w:rPr>
        <w:br w:type="page"/>
      </w:r>
    </w:p>
    <w:p w14:paraId="75211458" w14:textId="77777777" w:rsidR="00DE23A6" w:rsidRDefault="00DE23A6">
      <w:pPr>
        <w:rPr>
          <w:sz w:val="20"/>
        </w:rPr>
      </w:pPr>
    </w:p>
    <w:p w14:paraId="111657B4" w14:textId="77777777" w:rsidR="00DE23A6" w:rsidRDefault="00D14E7F">
      <w:pPr>
        <w:keepNext/>
        <w:ind w:firstLine="567"/>
        <w:rPr>
          <w:b/>
          <w:bCs/>
          <w:kern w:val="28"/>
          <w:sz w:val="22"/>
        </w:rPr>
      </w:pPr>
      <w:r>
        <w:rPr>
          <w:b/>
          <w:kern w:val="28"/>
          <w:sz w:val="22"/>
        </w:rPr>
        <w:t>13. Informacija apie projekto</w:t>
      </w:r>
      <w:r>
        <w:rPr>
          <w:b/>
          <w:bCs/>
          <w:kern w:val="28"/>
          <w:sz w:val="22"/>
        </w:rPr>
        <w:t xml:space="preserve"> mokėjimus</w:t>
      </w:r>
    </w:p>
    <w:p w14:paraId="212F3EE1" w14:textId="77777777" w:rsidR="00DE23A6" w:rsidRDefault="00DE23A6">
      <w:pPr>
        <w:rPr>
          <w:sz w:val="6"/>
          <w:szCs w:val="6"/>
        </w:rPr>
      </w:pPr>
    </w:p>
    <w:p w14:paraId="2C8BF0D7" w14:textId="77777777" w:rsidR="00DE23A6" w:rsidRDefault="00D14E7F">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DE23A6" w14:paraId="15DD28C2" w14:textId="77777777">
        <w:trPr>
          <w:trHeight w:val="233"/>
        </w:trPr>
        <w:tc>
          <w:tcPr>
            <w:tcW w:w="1987" w:type="dxa"/>
            <w:gridSpan w:val="2"/>
            <w:vMerge w:val="restart"/>
            <w:shd w:val="clear" w:color="auto" w:fill="D9D9D9" w:themeFill="background1" w:themeFillShade="D9"/>
          </w:tcPr>
          <w:p w14:paraId="0FA33D4D" w14:textId="77777777" w:rsidR="00DE23A6" w:rsidRDefault="00D14E7F">
            <w:pPr>
              <w:rPr>
                <w:b/>
                <w:bCs/>
                <w:sz w:val="22"/>
                <w:szCs w:val="22"/>
              </w:rPr>
            </w:pPr>
            <w:r>
              <w:rPr>
                <w:b/>
                <w:bCs/>
                <w:sz w:val="22"/>
                <w:szCs w:val="22"/>
              </w:rPr>
              <w:t xml:space="preserve">13.1. </w:t>
            </w:r>
          </w:p>
        </w:tc>
        <w:tc>
          <w:tcPr>
            <w:tcW w:w="3896" w:type="dxa"/>
            <w:gridSpan w:val="2"/>
            <w:shd w:val="clear" w:color="auto" w:fill="D9D9D9" w:themeFill="background1" w:themeFillShade="D9"/>
          </w:tcPr>
          <w:p w14:paraId="04737A9C" w14:textId="77777777" w:rsidR="00DE23A6" w:rsidRDefault="00D14E7F">
            <w:pPr>
              <w:rPr>
                <w:b/>
                <w:bCs/>
                <w:sz w:val="22"/>
                <w:szCs w:val="22"/>
              </w:rPr>
            </w:pPr>
            <w:r>
              <w:rPr>
                <w:b/>
                <w:bCs/>
                <w:sz w:val="22"/>
                <w:szCs w:val="22"/>
              </w:rPr>
              <w:t xml:space="preserve">Kredito įstaigos pavadinimas </w:t>
            </w:r>
          </w:p>
        </w:tc>
        <w:tc>
          <w:tcPr>
            <w:tcW w:w="8110" w:type="dxa"/>
            <w:gridSpan w:val="2"/>
          </w:tcPr>
          <w:p w14:paraId="5D3358A9" w14:textId="77777777" w:rsidR="00DE23A6" w:rsidRDefault="00DE23A6">
            <w:pPr>
              <w:jc w:val="both"/>
              <w:rPr>
                <w:i/>
                <w:color w:val="000000"/>
                <w:sz w:val="22"/>
                <w:szCs w:val="22"/>
                <w:lang w:eastAsia="lt-LT"/>
              </w:rPr>
            </w:pPr>
          </w:p>
        </w:tc>
      </w:tr>
      <w:tr w:rsidR="00DE23A6" w14:paraId="10E2631A" w14:textId="77777777">
        <w:trPr>
          <w:trHeight w:val="232"/>
        </w:trPr>
        <w:tc>
          <w:tcPr>
            <w:tcW w:w="1987" w:type="dxa"/>
            <w:gridSpan w:val="2"/>
            <w:vMerge/>
          </w:tcPr>
          <w:p w14:paraId="60715A64" w14:textId="77777777" w:rsidR="00DE23A6" w:rsidRDefault="00DE23A6">
            <w:pPr>
              <w:rPr>
                <w:b/>
                <w:bCs/>
                <w:sz w:val="22"/>
                <w:szCs w:val="22"/>
              </w:rPr>
            </w:pPr>
          </w:p>
        </w:tc>
        <w:tc>
          <w:tcPr>
            <w:tcW w:w="3896" w:type="dxa"/>
            <w:gridSpan w:val="2"/>
            <w:shd w:val="clear" w:color="auto" w:fill="D9D9D9" w:themeFill="background1" w:themeFillShade="D9"/>
          </w:tcPr>
          <w:p w14:paraId="77A585D7" w14:textId="77777777" w:rsidR="00DE23A6" w:rsidRDefault="00D14E7F">
            <w:pPr>
              <w:rPr>
                <w:b/>
                <w:bCs/>
                <w:sz w:val="22"/>
                <w:szCs w:val="22"/>
              </w:rPr>
            </w:pPr>
            <w:r>
              <w:rPr>
                <w:b/>
                <w:bCs/>
                <w:sz w:val="22"/>
                <w:szCs w:val="22"/>
              </w:rPr>
              <w:t>Projekto sąskaitos numeris</w:t>
            </w:r>
          </w:p>
        </w:tc>
        <w:tc>
          <w:tcPr>
            <w:tcW w:w="8110" w:type="dxa"/>
            <w:gridSpan w:val="2"/>
          </w:tcPr>
          <w:p w14:paraId="240C8F4E" w14:textId="77777777" w:rsidR="00DE23A6" w:rsidRDefault="00DE23A6">
            <w:pPr>
              <w:jc w:val="both"/>
              <w:rPr>
                <w:rFonts w:ascii="Arial" w:hAnsi="Arial"/>
                <w:i/>
                <w:iCs/>
                <w:color w:val="000000"/>
                <w:sz w:val="22"/>
                <w:szCs w:val="22"/>
                <w:lang w:eastAsia="lt-LT"/>
              </w:rPr>
            </w:pPr>
          </w:p>
        </w:tc>
      </w:tr>
      <w:tr w:rsidR="00DE23A6" w14:paraId="68BECEEA" w14:textId="77777777">
        <w:tc>
          <w:tcPr>
            <w:tcW w:w="13993" w:type="dxa"/>
            <w:gridSpan w:val="6"/>
            <w:tcBorders>
              <w:left w:val="nil"/>
              <w:right w:val="nil"/>
            </w:tcBorders>
          </w:tcPr>
          <w:p w14:paraId="5800A606" w14:textId="77777777" w:rsidR="00DE23A6" w:rsidRDefault="00DE23A6">
            <w:pPr>
              <w:widowControl w:val="0"/>
              <w:shd w:val="clear" w:color="auto" w:fill="FFFFFF"/>
              <w:jc w:val="both"/>
              <w:rPr>
                <w:i/>
                <w:color w:val="000000"/>
                <w:sz w:val="22"/>
                <w:szCs w:val="22"/>
              </w:rPr>
            </w:pPr>
          </w:p>
          <w:p w14:paraId="2BEE1C42" w14:textId="77777777" w:rsidR="00DE23A6" w:rsidRDefault="00DE23A6">
            <w:pPr>
              <w:rPr>
                <w:color w:val="000000"/>
                <w:sz w:val="22"/>
                <w:szCs w:val="22"/>
              </w:rPr>
            </w:pPr>
          </w:p>
        </w:tc>
      </w:tr>
      <w:tr w:rsidR="00DE23A6" w14:paraId="6BD19C09" w14:textId="77777777">
        <w:trPr>
          <w:trHeight w:val="516"/>
        </w:trPr>
        <w:tc>
          <w:tcPr>
            <w:tcW w:w="13993" w:type="dxa"/>
            <w:gridSpan w:val="6"/>
            <w:tcBorders>
              <w:top w:val="nil"/>
            </w:tcBorders>
            <w:shd w:val="clear" w:color="auto" w:fill="D9D9D9" w:themeFill="background1" w:themeFillShade="D9"/>
          </w:tcPr>
          <w:p w14:paraId="7B14D706" w14:textId="77777777" w:rsidR="00DE23A6" w:rsidRDefault="00D14E7F">
            <w:pPr>
              <w:rPr>
                <w:b/>
                <w:bCs/>
                <w:sz w:val="22"/>
                <w:szCs w:val="22"/>
              </w:rPr>
            </w:pPr>
            <w:r>
              <w:rPr>
                <w:b/>
                <w:bCs/>
                <w:sz w:val="22"/>
                <w:szCs w:val="22"/>
              </w:rPr>
              <w:t xml:space="preserve">13.2. Galimas avanso dydis </w:t>
            </w:r>
          </w:p>
          <w:p w14:paraId="6989F039" w14:textId="77777777" w:rsidR="00DE23A6" w:rsidRDefault="00DE23A6">
            <w:pPr>
              <w:jc w:val="both"/>
              <w:rPr>
                <w:i/>
                <w:iCs/>
                <w:color w:val="000000"/>
                <w:sz w:val="22"/>
                <w:szCs w:val="22"/>
              </w:rPr>
            </w:pPr>
          </w:p>
        </w:tc>
      </w:tr>
      <w:tr w:rsidR="00DE23A6" w14:paraId="768B9659" w14:textId="77777777">
        <w:trPr>
          <w:trHeight w:val="516"/>
        </w:trPr>
        <w:tc>
          <w:tcPr>
            <w:tcW w:w="5883" w:type="dxa"/>
            <w:gridSpan w:val="4"/>
            <w:tcBorders>
              <w:top w:val="nil"/>
            </w:tcBorders>
            <w:shd w:val="clear" w:color="auto" w:fill="D9D9D9" w:themeFill="background1" w:themeFillShade="D9"/>
          </w:tcPr>
          <w:p w14:paraId="635C0399" w14:textId="77777777" w:rsidR="00DE23A6" w:rsidRDefault="00D14E7F">
            <w:pPr>
              <w:textAlignment w:val="baseline"/>
              <w:rPr>
                <w:rFonts w:ascii="&amp;quot" w:hAnsi="&amp;quot"/>
                <w:sz w:val="18"/>
                <w:szCs w:val="18"/>
                <w:lang w:eastAsia="lt-LT"/>
              </w:rPr>
            </w:pPr>
            <w:r>
              <w:rPr>
                <w:b/>
                <w:bCs/>
                <w:sz w:val="22"/>
                <w:szCs w:val="22"/>
                <w:lang w:eastAsia="lt-LT"/>
              </w:rPr>
              <w:t xml:space="preserve">Pirmo avanso dydis (proc.) </w:t>
            </w:r>
            <w:r>
              <w:rPr>
                <w:i/>
                <w:iCs/>
                <w:sz w:val="22"/>
                <w:szCs w:val="22"/>
                <w:lang w:eastAsia="lt-LT"/>
              </w:rPr>
              <w:t>(deklaruojamas Europos Komisijai)</w:t>
            </w:r>
            <w:r>
              <w:rPr>
                <w:sz w:val="22"/>
                <w:szCs w:val="22"/>
                <w:lang w:eastAsia="lt-LT"/>
              </w:rPr>
              <w:t> </w:t>
            </w:r>
          </w:p>
        </w:tc>
        <w:tc>
          <w:tcPr>
            <w:tcW w:w="8110" w:type="dxa"/>
            <w:gridSpan w:val="2"/>
            <w:tcBorders>
              <w:top w:val="nil"/>
            </w:tcBorders>
          </w:tcPr>
          <w:p w14:paraId="5C02E803" w14:textId="77777777" w:rsidR="00DE23A6" w:rsidRDefault="00D14E7F">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(30 proc.) nurodomas automatiškai.</w:t>
            </w:r>
          </w:p>
        </w:tc>
      </w:tr>
      <w:tr w:rsidR="00DE23A6" w14:paraId="5A17E7F8" w14:textId="77777777">
        <w:trPr>
          <w:trHeight w:val="516"/>
        </w:trPr>
        <w:tc>
          <w:tcPr>
            <w:tcW w:w="5883" w:type="dxa"/>
            <w:gridSpan w:val="4"/>
            <w:tcBorders>
              <w:top w:val="nil"/>
            </w:tcBorders>
            <w:shd w:val="clear" w:color="auto" w:fill="D9D9D9" w:themeFill="background1" w:themeFillShade="D9"/>
          </w:tcPr>
          <w:p w14:paraId="6413DDAC" w14:textId="77777777" w:rsidR="00DE23A6" w:rsidRDefault="00D14E7F">
            <w:pPr>
              <w:spacing w:line="259" w:lineRule="auto"/>
              <w:jc w:val="both"/>
              <w:rPr>
                <w:b/>
                <w:bCs/>
                <w:sz w:val="22"/>
                <w:szCs w:val="22"/>
              </w:rPr>
            </w:pPr>
            <w:r>
              <w:rPr>
                <w:b/>
                <w:bCs/>
                <w:sz w:val="22"/>
                <w:szCs w:val="22"/>
              </w:rPr>
              <w:t>Didžiausias galimas avanso dydis (proc.)</w:t>
            </w:r>
          </w:p>
        </w:tc>
        <w:tc>
          <w:tcPr>
            <w:tcW w:w="8110" w:type="dxa"/>
            <w:gridSpan w:val="2"/>
          </w:tcPr>
          <w:p w14:paraId="692C0DBD" w14:textId="77777777" w:rsidR="00DE23A6" w:rsidRDefault="00DE23A6">
            <w:pPr>
              <w:jc w:val="both"/>
              <w:rPr>
                <w:rFonts w:ascii="Arial" w:hAnsi="Arial"/>
                <w:i/>
                <w:iCs/>
                <w:color w:val="000000"/>
                <w:sz w:val="22"/>
                <w:szCs w:val="22"/>
              </w:rPr>
            </w:pPr>
          </w:p>
        </w:tc>
      </w:tr>
      <w:tr w:rsidR="00DE23A6" w14:paraId="59470DCA" w14:textId="77777777">
        <w:tc>
          <w:tcPr>
            <w:tcW w:w="5347" w:type="dxa"/>
            <w:gridSpan w:val="3"/>
            <w:tcBorders>
              <w:left w:val="nil"/>
              <w:right w:val="nil"/>
            </w:tcBorders>
          </w:tcPr>
          <w:p w14:paraId="622B0CE7" w14:textId="77777777" w:rsidR="00DE23A6" w:rsidRDefault="00DE23A6">
            <w:pPr>
              <w:rPr>
                <w:b/>
                <w:bCs/>
                <w:color w:val="000000"/>
                <w:sz w:val="22"/>
                <w:szCs w:val="22"/>
              </w:rPr>
            </w:pPr>
          </w:p>
        </w:tc>
        <w:tc>
          <w:tcPr>
            <w:tcW w:w="8646" w:type="dxa"/>
            <w:gridSpan w:val="3"/>
            <w:tcBorders>
              <w:left w:val="nil"/>
              <w:right w:val="nil"/>
            </w:tcBorders>
          </w:tcPr>
          <w:p w14:paraId="289AE4C4" w14:textId="77777777" w:rsidR="00DE23A6" w:rsidRDefault="00DE23A6">
            <w:pPr>
              <w:jc w:val="both"/>
              <w:rPr>
                <w:color w:val="000000"/>
                <w:sz w:val="22"/>
                <w:szCs w:val="22"/>
              </w:rPr>
            </w:pPr>
          </w:p>
        </w:tc>
      </w:tr>
      <w:tr w:rsidR="00DE23A6" w14:paraId="0ABDCB5F" w14:textId="77777777">
        <w:trPr>
          <w:trHeight w:val="511"/>
        </w:trPr>
        <w:tc>
          <w:tcPr>
            <w:tcW w:w="704" w:type="dxa"/>
            <w:vMerge w:val="restart"/>
            <w:tcBorders>
              <w:top w:val="nil"/>
            </w:tcBorders>
            <w:shd w:val="clear" w:color="auto" w:fill="D9D9D9" w:themeFill="background1" w:themeFillShade="D9"/>
          </w:tcPr>
          <w:p w14:paraId="15E8EF61" w14:textId="77777777" w:rsidR="00DE23A6" w:rsidRDefault="00D14E7F">
            <w:pPr>
              <w:rPr>
                <w:b/>
                <w:bCs/>
                <w:sz w:val="22"/>
                <w:szCs w:val="22"/>
              </w:rPr>
            </w:pPr>
            <w:r>
              <w:rPr>
                <w:b/>
                <w:bCs/>
                <w:sz w:val="22"/>
                <w:szCs w:val="22"/>
              </w:rPr>
              <w:t xml:space="preserve">13.3. </w:t>
            </w:r>
          </w:p>
        </w:tc>
        <w:tc>
          <w:tcPr>
            <w:tcW w:w="5179" w:type="dxa"/>
            <w:gridSpan w:val="3"/>
            <w:tcBorders>
              <w:top w:val="nil"/>
            </w:tcBorders>
            <w:shd w:val="clear" w:color="auto" w:fill="D9D9D9" w:themeFill="background1" w:themeFillShade="D9"/>
          </w:tcPr>
          <w:p w14:paraId="24340C6B" w14:textId="77777777" w:rsidR="00DE23A6" w:rsidRDefault="00D14E7F">
            <w:pPr>
              <w:rPr>
                <w:b/>
                <w:bCs/>
                <w:sz w:val="22"/>
                <w:szCs w:val="22"/>
              </w:rPr>
            </w:pPr>
            <w:r>
              <w:rPr>
                <w:b/>
                <w:bCs/>
                <w:sz w:val="22"/>
                <w:szCs w:val="22"/>
              </w:rPr>
              <w:t>Veiklos ataskaitų teikimo periodiškumas (dienomis):</w:t>
            </w:r>
          </w:p>
        </w:tc>
        <w:tc>
          <w:tcPr>
            <w:tcW w:w="8110" w:type="dxa"/>
            <w:gridSpan w:val="2"/>
          </w:tcPr>
          <w:p w14:paraId="7BCD36D7" w14:textId="77777777" w:rsidR="00DE23A6" w:rsidRDefault="00D14E7F">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rsidR="00DE23A6" w14:paraId="2D80EF0B" w14:textId="77777777">
        <w:trPr>
          <w:trHeight w:val="511"/>
        </w:trPr>
        <w:tc>
          <w:tcPr>
            <w:tcW w:w="704" w:type="dxa"/>
            <w:vMerge/>
            <w:shd w:val="clear" w:color="auto" w:fill="D9D9D9" w:themeFill="background1" w:themeFillShade="D9"/>
          </w:tcPr>
          <w:p w14:paraId="2E2FB954" w14:textId="77777777" w:rsidR="00DE23A6" w:rsidRDefault="00DE23A6">
            <w:pPr>
              <w:rPr>
                <w:b/>
                <w:bCs/>
                <w:color w:val="000000"/>
                <w:sz w:val="22"/>
                <w:szCs w:val="22"/>
              </w:rPr>
            </w:pPr>
          </w:p>
        </w:tc>
        <w:tc>
          <w:tcPr>
            <w:tcW w:w="5179" w:type="dxa"/>
            <w:gridSpan w:val="3"/>
            <w:tcBorders>
              <w:top w:val="nil"/>
            </w:tcBorders>
            <w:shd w:val="clear" w:color="auto" w:fill="D9D9D9" w:themeFill="background1" w:themeFillShade="D9"/>
          </w:tcPr>
          <w:p w14:paraId="77E59FBB" w14:textId="77777777" w:rsidR="00DE23A6" w:rsidRDefault="00D14E7F">
            <w:pPr>
              <w:rPr>
                <w:b/>
                <w:bCs/>
                <w:sz w:val="22"/>
                <w:szCs w:val="22"/>
              </w:rPr>
            </w:pPr>
            <w:r>
              <w:rPr>
                <w:b/>
                <w:bCs/>
                <w:sz w:val="22"/>
                <w:szCs w:val="22"/>
              </w:rPr>
              <w:t>Galutinės veiklos ataskaitos pateikimo data:</w:t>
            </w:r>
          </w:p>
          <w:p w14:paraId="3F2DCF6E" w14:textId="77777777" w:rsidR="00DE23A6" w:rsidRDefault="00DE23A6">
            <w:pPr>
              <w:rPr>
                <w:b/>
                <w:bCs/>
                <w:color w:val="000000"/>
                <w:sz w:val="22"/>
                <w:szCs w:val="22"/>
              </w:rPr>
            </w:pPr>
          </w:p>
        </w:tc>
        <w:tc>
          <w:tcPr>
            <w:tcW w:w="8110" w:type="dxa"/>
            <w:gridSpan w:val="2"/>
          </w:tcPr>
          <w:p w14:paraId="5B7B8A99" w14:textId="77777777" w:rsidR="00DE23A6" w:rsidRDefault="00DE23A6">
            <w:pPr>
              <w:ind w:firstLine="57"/>
              <w:jc w:val="both"/>
              <w:rPr>
                <w:bCs/>
                <w:i/>
                <w:color w:val="000000"/>
                <w:sz w:val="22"/>
                <w:szCs w:val="22"/>
              </w:rPr>
            </w:pPr>
          </w:p>
        </w:tc>
      </w:tr>
      <w:tr w:rsidR="00DE23A6" w14:paraId="5B6DA9EA" w14:textId="77777777">
        <w:tc>
          <w:tcPr>
            <w:tcW w:w="5347" w:type="dxa"/>
            <w:gridSpan w:val="3"/>
            <w:tcBorders>
              <w:left w:val="nil"/>
              <w:right w:val="nil"/>
            </w:tcBorders>
          </w:tcPr>
          <w:p w14:paraId="465F3C35" w14:textId="77777777" w:rsidR="00DE23A6" w:rsidRDefault="00DE23A6">
            <w:pPr>
              <w:jc w:val="both"/>
              <w:rPr>
                <w:b/>
                <w:bCs/>
                <w:color w:val="000000"/>
                <w:sz w:val="22"/>
                <w:szCs w:val="22"/>
              </w:rPr>
            </w:pPr>
          </w:p>
        </w:tc>
        <w:tc>
          <w:tcPr>
            <w:tcW w:w="8646" w:type="dxa"/>
            <w:gridSpan w:val="3"/>
            <w:tcBorders>
              <w:left w:val="nil"/>
              <w:right w:val="nil"/>
            </w:tcBorders>
          </w:tcPr>
          <w:p w14:paraId="4E959478" w14:textId="77777777" w:rsidR="00DE23A6" w:rsidRDefault="00DE23A6">
            <w:pPr>
              <w:jc w:val="both"/>
              <w:rPr>
                <w:color w:val="000000"/>
                <w:sz w:val="22"/>
                <w:szCs w:val="22"/>
              </w:rPr>
            </w:pPr>
          </w:p>
        </w:tc>
      </w:tr>
      <w:tr w:rsidR="00DE23A6" w14:paraId="3F41DF61" w14:textId="77777777">
        <w:trPr>
          <w:trHeight w:val="565"/>
        </w:trPr>
        <w:tc>
          <w:tcPr>
            <w:tcW w:w="13993" w:type="dxa"/>
            <w:gridSpan w:val="6"/>
            <w:tcBorders>
              <w:top w:val="nil"/>
            </w:tcBorders>
            <w:shd w:val="clear" w:color="auto" w:fill="D9D9D9" w:themeFill="background1" w:themeFillShade="D9"/>
          </w:tcPr>
          <w:p w14:paraId="191C6C8C" w14:textId="77777777" w:rsidR="00DE23A6" w:rsidRDefault="00D14E7F">
            <w:pPr>
              <w:rPr>
                <w:i/>
                <w:color w:val="000000"/>
                <w:sz w:val="22"/>
                <w:szCs w:val="22"/>
              </w:rPr>
            </w:pPr>
            <w:r>
              <w:rPr>
                <w:b/>
                <w:bCs/>
                <w:color w:val="000000"/>
                <w:sz w:val="22"/>
                <w:szCs w:val="22"/>
              </w:rPr>
              <w:t>13.4. Projekto išlaidų apmokėjimas:</w:t>
            </w:r>
            <w:r>
              <w:rPr>
                <w:i/>
                <w:color w:val="000000"/>
                <w:sz w:val="22"/>
                <w:szCs w:val="22"/>
              </w:rPr>
              <w:t xml:space="preserve"> </w:t>
            </w:r>
          </w:p>
          <w:p w14:paraId="727CF7F8" w14:textId="77777777" w:rsidR="00DE23A6" w:rsidRDefault="00D14E7F">
            <w:pPr>
              <w:rPr>
                <w:bCs/>
                <w:i/>
                <w:color w:val="000000"/>
                <w:sz w:val="22"/>
                <w:szCs w:val="22"/>
              </w:rPr>
            </w:pPr>
            <w:r>
              <w:rPr>
                <w:bCs/>
                <w:i/>
                <w:color w:val="000000"/>
                <w:sz w:val="22"/>
                <w:szCs w:val="22"/>
              </w:rPr>
              <w:t xml:space="preserve">Kai įgyvendinamos finansinės priemonės Sutarties 13.4.1–13.4.3 eilutės nerodomos. </w:t>
            </w:r>
          </w:p>
        </w:tc>
      </w:tr>
      <w:tr w:rsidR="00DE23A6" w14:paraId="5F511635" w14:textId="77777777">
        <w:trPr>
          <w:trHeight w:val="619"/>
        </w:trPr>
        <w:tc>
          <w:tcPr>
            <w:tcW w:w="5883" w:type="dxa"/>
            <w:gridSpan w:val="4"/>
            <w:vMerge w:val="restart"/>
            <w:shd w:val="clear" w:color="auto" w:fill="D9D9D9" w:themeFill="background1" w:themeFillShade="D9"/>
          </w:tcPr>
          <w:p w14:paraId="5D23507F" w14:textId="77777777" w:rsidR="00DE23A6" w:rsidRDefault="00D14E7F">
            <w:pPr>
              <w:rPr>
                <w:b/>
                <w:bCs/>
                <w:color w:val="000000"/>
                <w:sz w:val="22"/>
                <w:szCs w:val="22"/>
              </w:rPr>
            </w:pPr>
            <w:r>
              <w:rPr>
                <w:b/>
                <w:bCs/>
                <w:color w:val="000000"/>
                <w:sz w:val="22"/>
                <w:szCs w:val="22"/>
              </w:rPr>
              <w:t>13.4.1. Taikomi supaprastintai apmokamų išlaidų dydžiai</w:t>
            </w:r>
          </w:p>
          <w:p w14:paraId="2ED4042F" w14:textId="77777777" w:rsidR="00DE23A6" w:rsidRDefault="00DE23A6">
            <w:pPr>
              <w:rPr>
                <w:b/>
                <w:bCs/>
                <w:vanish/>
                <w:color w:val="000000"/>
                <w:sz w:val="22"/>
                <w:szCs w:val="22"/>
              </w:rPr>
            </w:pPr>
          </w:p>
          <w:p w14:paraId="16B15612" w14:textId="77777777" w:rsidR="00DE23A6" w:rsidRDefault="00D14E7F">
            <w:pPr>
              <w:rPr>
                <w:b/>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14:paraId="2C3F9F98" w14:textId="77777777" w:rsidR="00DE23A6" w:rsidRDefault="00DE23A6">
            <w:pPr>
              <w:rPr>
                <w:b/>
                <w:bCs/>
                <w:color w:val="000000"/>
                <w:sz w:val="22"/>
                <w:szCs w:val="22"/>
              </w:rPr>
            </w:pPr>
          </w:p>
          <w:p w14:paraId="1FDA66C2" w14:textId="77777777" w:rsidR="00DE23A6" w:rsidRDefault="00DE23A6">
            <w:pPr>
              <w:rPr>
                <w:b/>
                <w:bCs/>
                <w:color w:val="000000"/>
                <w:sz w:val="22"/>
                <w:szCs w:val="22"/>
              </w:rPr>
            </w:pPr>
          </w:p>
          <w:p w14:paraId="18A4E078" w14:textId="77777777" w:rsidR="00DE23A6" w:rsidRDefault="00D14E7F">
            <w:pPr>
              <w:rPr>
                <w:b/>
                <w:bCs/>
                <w:color w:val="000000"/>
                <w:sz w:val="22"/>
                <w:szCs w:val="22"/>
              </w:rPr>
            </w:pPr>
            <w:r>
              <w:rPr>
                <w:rFonts w:ascii="MS Gothic" w:eastAsia="MS Gothic" w:hAnsi="MS Gothic" w:hint="eastAsia"/>
                <w:b/>
                <w:bCs/>
                <w:color w:val="000000"/>
                <w:sz w:val="22"/>
                <w:szCs w:val="22"/>
              </w:rPr>
              <w:t>☐</w:t>
            </w:r>
            <w:r>
              <w:rPr>
                <w:b/>
                <w:bCs/>
                <w:color w:val="000000"/>
                <w:sz w:val="22"/>
                <w:szCs w:val="22"/>
              </w:rPr>
              <w:t xml:space="preserve"> Indeksuojama</w:t>
            </w:r>
          </w:p>
          <w:p w14:paraId="084413B8" w14:textId="77777777" w:rsidR="00DE23A6" w:rsidRDefault="00D14E7F">
            <w:pPr>
              <w:rPr>
                <w:b/>
                <w:bCs/>
                <w:color w:val="000000"/>
                <w:sz w:val="22"/>
                <w:szCs w:val="22"/>
              </w:rPr>
            </w:pPr>
            <w:r>
              <w:rPr>
                <w:rFonts w:ascii="MS Gothic" w:eastAsia="MS Gothic" w:hAnsi="MS Gothic" w:hint="eastAsia"/>
                <w:b/>
                <w:bCs/>
                <w:color w:val="000000"/>
                <w:sz w:val="22"/>
                <w:szCs w:val="22"/>
              </w:rPr>
              <w:t>☐</w:t>
            </w:r>
            <w:r>
              <w:rPr>
                <w:b/>
                <w:bCs/>
                <w:color w:val="000000"/>
                <w:sz w:val="22"/>
                <w:szCs w:val="22"/>
              </w:rPr>
              <w:t xml:space="preserve"> Neindeksuojama</w:t>
            </w:r>
          </w:p>
        </w:tc>
        <w:tc>
          <w:tcPr>
            <w:tcW w:w="4438" w:type="dxa"/>
            <w:shd w:val="clear" w:color="auto" w:fill="D9D9D9" w:themeFill="background1" w:themeFillShade="D9"/>
            <w:vAlign w:val="center"/>
          </w:tcPr>
          <w:p w14:paraId="36B52F32" w14:textId="77777777" w:rsidR="00DE23A6" w:rsidRDefault="00D14E7F">
            <w:pPr>
              <w:jc w:val="both"/>
              <w:rPr>
                <w:b/>
                <w:bCs/>
                <w:color w:val="000000"/>
                <w:sz w:val="22"/>
                <w:szCs w:val="22"/>
              </w:rPr>
            </w:pPr>
            <w:r>
              <w:rPr>
                <w:b/>
                <w:bCs/>
                <w:color w:val="000000"/>
                <w:sz w:val="22"/>
                <w:szCs w:val="22"/>
              </w:rPr>
              <w:t>Fiksuotoji norma</w:t>
            </w:r>
          </w:p>
          <w:p w14:paraId="5FE0513A" w14:textId="77777777" w:rsidR="00DE23A6" w:rsidRDefault="00DE23A6">
            <w:pPr>
              <w:jc w:val="both"/>
              <w:rPr>
                <w:b/>
                <w:bCs/>
                <w:color w:val="000000"/>
                <w:sz w:val="22"/>
                <w:szCs w:val="22"/>
              </w:rPr>
            </w:pPr>
          </w:p>
        </w:tc>
        <w:tc>
          <w:tcPr>
            <w:tcW w:w="3672" w:type="dxa"/>
          </w:tcPr>
          <w:p w14:paraId="3B990386" w14:textId="77777777" w:rsidR="00DE23A6" w:rsidRDefault="00D14E7F">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78290345" w14:textId="77777777" w:rsidR="00DE23A6" w:rsidRDefault="00DE23A6">
            <w:pPr>
              <w:rPr>
                <w:sz w:val="6"/>
                <w:szCs w:val="6"/>
              </w:rPr>
            </w:pPr>
          </w:p>
          <w:p w14:paraId="586F54DE" w14:textId="77777777" w:rsidR="00DE23A6" w:rsidRDefault="00D14E7F">
            <w:pPr>
              <w:jc w:val="both"/>
              <w:rPr>
                <w:i/>
                <w:color w:val="000000"/>
                <w:sz w:val="22"/>
                <w:szCs w:val="22"/>
              </w:rPr>
            </w:pPr>
            <w:r>
              <w:rPr>
                <w:color w:val="000000"/>
                <w:sz w:val="22"/>
                <w:szCs w:val="22"/>
              </w:rPr>
              <w:t xml:space="preserve">□ </w:t>
            </w:r>
            <w:r>
              <w:rPr>
                <w:bCs/>
                <w:color w:val="000000"/>
                <w:sz w:val="22"/>
                <w:szCs w:val="22"/>
              </w:rPr>
              <w:t>Netaikoma</w:t>
            </w:r>
          </w:p>
          <w:p w14:paraId="4217AA94" w14:textId="77777777" w:rsidR="00DE23A6" w:rsidRDefault="00DE23A6">
            <w:pPr>
              <w:rPr>
                <w:sz w:val="6"/>
                <w:szCs w:val="6"/>
              </w:rPr>
            </w:pPr>
          </w:p>
          <w:p w14:paraId="20F7D91E" w14:textId="77777777" w:rsidR="00DE23A6" w:rsidRDefault="00DE23A6">
            <w:pPr>
              <w:jc w:val="both"/>
              <w:rPr>
                <w:i/>
                <w:color w:val="000000"/>
                <w:sz w:val="22"/>
                <w:szCs w:val="22"/>
              </w:rPr>
            </w:pPr>
          </w:p>
        </w:tc>
      </w:tr>
      <w:tr w:rsidR="00DE23A6" w14:paraId="34E298A2" w14:textId="77777777">
        <w:trPr>
          <w:trHeight w:val="290"/>
        </w:trPr>
        <w:tc>
          <w:tcPr>
            <w:tcW w:w="5883" w:type="dxa"/>
            <w:gridSpan w:val="4"/>
            <w:vMerge/>
          </w:tcPr>
          <w:p w14:paraId="44CDE5F1" w14:textId="77777777" w:rsidR="00DE23A6" w:rsidRDefault="00DE23A6">
            <w:pPr>
              <w:rPr>
                <w:b/>
                <w:bCs/>
                <w:color w:val="000000"/>
                <w:sz w:val="22"/>
                <w:szCs w:val="22"/>
              </w:rPr>
            </w:pPr>
          </w:p>
        </w:tc>
        <w:tc>
          <w:tcPr>
            <w:tcW w:w="4438" w:type="dxa"/>
            <w:shd w:val="clear" w:color="auto" w:fill="D9D9D9" w:themeFill="background1" w:themeFillShade="D9"/>
            <w:vAlign w:val="center"/>
          </w:tcPr>
          <w:p w14:paraId="29FB1D9A" w14:textId="77777777" w:rsidR="00DE23A6" w:rsidRDefault="00D14E7F">
            <w:pPr>
              <w:jc w:val="both"/>
              <w:rPr>
                <w:b/>
                <w:sz w:val="22"/>
                <w:szCs w:val="22"/>
              </w:rPr>
            </w:pPr>
            <w:r>
              <w:rPr>
                <w:b/>
                <w:bCs/>
                <w:color w:val="000000"/>
                <w:sz w:val="22"/>
                <w:szCs w:val="22"/>
              </w:rPr>
              <w:t xml:space="preserve">Fiksuotieji </w:t>
            </w:r>
            <w:r>
              <w:rPr>
                <w:b/>
                <w:sz w:val="22"/>
                <w:szCs w:val="22"/>
              </w:rPr>
              <w:t>projekto išlaidų vieneto įkainiai</w:t>
            </w:r>
          </w:p>
          <w:p w14:paraId="21AB68A0" w14:textId="77777777" w:rsidR="00DE23A6" w:rsidRDefault="00D14E7F">
            <w:pPr>
              <w:jc w:val="both"/>
              <w:rPr>
                <w:b/>
                <w:bCs/>
                <w:color w:val="000000"/>
                <w:sz w:val="22"/>
                <w:szCs w:val="22"/>
              </w:rPr>
            </w:pPr>
            <w:r>
              <w:rPr>
                <w:b/>
                <w:sz w:val="22"/>
                <w:szCs w:val="22"/>
              </w:rPr>
              <w:t xml:space="preserve">(toliau – fiksuotieji </w:t>
            </w:r>
            <w:r>
              <w:rPr>
                <w:b/>
                <w:bCs/>
                <w:color w:val="000000"/>
                <w:sz w:val="22"/>
                <w:szCs w:val="22"/>
              </w:rPr>
              <w:t>įkainiai)</w:t>
            </w:r>
          </w:p>
          <w:p w14:paraId="47D98722" w14:textId="77777777" w:rsidR="00DE23A6" w:rsidRDefault="00DE23A6">
            <w:pPr>
              <w:jc w:val="both"/>
              <w:rPr>
                <w:b/>
                <w:bCs/>
                <w:color w:val="000000"/>
                <w:sz w:val="22"/>
                <w:szCs w:val="22"/>
              </w:rPr>
            </w:pPr>
          </w:p>
        </w:tc>
        <w:tc>
          <w:tcPr>
            <w:tcW w:w="3672" w:type="dxa"/>
          </w:tcPr>
          <w:p w14:paraId="7F22085A" w14:textId="77777777" w:rsidR="00DE23A6" w:rsidRDefault="00D14E7F">
            <w:pPr>
              <w:jc w:val="both"/>
              <w:rPr>
                <w:sz w:val="22"/>
                <w:szCs w:val="22"/>
              </w:rPr>
            </w:pPr>
            <w:r>
              <w:rPr>
                <w:color w:val="000000"/>
                <w:sz w:val="22"/>
                <w:szCs w:val="22"/>
              </w:rPr>
              <w:t xml:space="preserve">□ </w:t>
            </w:r>
            <w:r>
              <w:rPr>
                <w:sz w:val="22"/>
                <w:szCs w:val="22"/>
              </w:rPr>
              <w:t xml:space="preserve">Taikoma </w:t>
            </w:r>
          </w:p>
          <w:p w14:paraId="57A75F34" w14:textId="77777777" w:rsidR="00DE23A6" w:rsidRDefault="00DE23A6">
            <w:pPr>
              <w:rPr>
                <w:sz w:val="6"/>
                <w:szCs w:val="6"/>
              </w:rPr>
            </w:pPr>
          </w:p>
          <w:p w14:paraId="4AFC2721" w14:textId="77777777" w:rsidR="00DE23A6" w:rsidRDefault="00D14E7F">
            <w:pPr>
              <w:jc w:val="both"/>
              <w:rPr>
                <w:bCs/>
                <w:sz w:val="22"/>
                <w:szCs w:val="22"/>
              </w:rPr>
            </w:pPr>
            <w:r>
              <w:rPr>
                <w:sz w:val="22"/>
                <w:szCs w:val="22"/>
              </w:rPr>
              <w:t xml:space="preserve">□ </w:t>
            </w:r>
            <w:r>
              <w:rPr>
                <w:bCs/>
                <w:sz w:val="22"/>
                <w:szCs w:val="22"/>
              </w:rPr>
              <w:t>Netaikoma</w:t>
            </w:r>
          </w:p>
          <w:p w14:paraId="467603A4" w14:textId="77777777" w:rsidR="00DE23A6" w:rsidRDefault="00DE23A6">
            <w:pPr>
              <w:rPr>
                <w:sz w:val="6"/>
                <w:szCs w:val="6"/>
              </w:rPr>
            </w:pPr>
          </w:p>
          <w:p w14:paraId="38767E93" w14:textId="77777777" w:rsidR="00DE23A6" w:rsidRDefault="00DE23A6">
            <w:pPr>
              <w:jc w:val="both"/>
              <w:rPr>
                <w:b/>
                <w:bCs/>
                <w:color w:val="000000"/>
                <w:sz w:val="22"/>
                <w:szCs w:val="22"/>
              </w:rPr>
            </w:pPr>
          </w:p>
        </w:tc>
      </w:tr>
      <w:tr w:rsidR="00DE23A6" w14:paraId="0F74FE3A" w14:textId="77777777">
        <w:trPr>
          <w:trHeight w:val="290"/>
        </w:trPr>
        <w:tc>
          <w:tcPr>
            <w:tcW w:w="5883" w:type="dxa"/>
            <w:gridSpan w:val="4"/>
            <w:vMerge/>
          </w:tcPr>
          <w:p w14:paraId="74064069" w14:textId="77777777" w:rsidR="00DE23A6" w:rsidRDefault="00DE23A6">
            <w:pPr>
              <w:rPr>
                <w:b/>
                <w:bCs/>
                <w:color w:val="000000"/>
                <w:sz w:val="22"/>
                <w:szCs w:val="22"/>
              </w:rPr>
            </w:pPr>
          </w:p>
        </w:tc>
        <w:tc>
          <w:tcPr>
            <w:tcW w:w="4438" w:type="dxa"/>
            <w:shd w:val="clear" w:color="auto" w:fill="D9D9D9" w:themeFill="background1" w:themeFillShade="D9"/>
            <w:vAlign w:val="center"/>
          </w:tcPr>
          <w:p w14:paraId="2EE1F9E0" w14:textId="77777777" w:rsidR="00DE23A6" w:rsidRDefault="00D14E7F">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2E3BD86C" w14:textId="77777777" w:rsidR="00DE23A6" w:rsidRDefault="00D14E7F">
            <w:pPr>
              <w:jc w:val="both"/>
              <w:rPr>
                <w:b/>
                <w:bCs/>
                <w:color w:val="000000"/>
                <w:sz w:val="22"/>
                <w:szCs w:val="22"/>
              </w:rPr>
            </w:pPr>
            <w:r>
              <w:rPr>
                <w:b/>
                <w:bCs/>
                <w:color w:val="000000"/>
                <w:sz w:val="22"/>
                <w:szCs w:val="22"/>
              </w:rPr>
              <w:t>(toliau – fiksuotosios sumos)</w:t>
            </w:r>
          </w:p>
        </w:tc>
        <w:tc>
          <w:tcPr>
            <w:tcW w:w="3672" w:type="dxa"/>
          </w:tcPr>
          <w:p w14:paraId="48EA7D1A" w14:textId="77777777" w:rsidR="00DE23A6" w:rsidRDefault="00D14E7F">
            <w:pPr>
              <w:jc w:val="both"/>
              <w:rPr>
                <w:sz w:val="22"/>
                <w:szCs w:val="22"/>
              </w:rPr>
            </w:pPr>
            <w:r>
              <w:rPr>
                <w:color w:val="000000"/>
                <w:sz w:val="22"/>
                <w:szCs w:val="22"/>
              </w:rPr>
              <w:t xml:space="preserve">□ </w:t>
            </w:r>
            <w:r>
              <w:rPr>
                <w:sz w:val="22"/>
                <w:szCs w:val="22"/>
              </w:rPr>
              <w:t xml:space="preserve">Taikoma </w:t>
            </w:r>
          </w:p>
          <w:p w14:paraId="66CE2E6D" w14:textId="77777777" w:rsidR="00DE23A6" w:rsidRDefault="00DE23A6">
            <w:pPr>
              <w:rPr>
                <w:sz w:val="6"/>
                <w:szCs w:val="6"/>
              </w:rPr>
            </w:pPr>
          </w:p>
          <w:p w14:paraId="0ED7FF97" w14:textId="77777777" w:rsidR="00DE23A6" w:rsidRDefault="00D14E7F">
            <w:pPr>
              <w:jc w:val="both"/>
              <w:rPr>
                <w:b/>
                <w:bCs/>
                <w:color w:val="000000"/>
                <w:sz w:val="22"/>
                <w:szCs w:val="22"/>
              </w:rPr>
            </w:pPr>
            <w:r>
              <w:rPr>
                <w:sz w:val="22"/>
                <w:szCs w:val="22"/>
              </w:rPr>
              <w:t xml:space="preserve">□ </w:t>
            </w:r>
            <w:r>
              <w:rPr>
                <w:bCs/>
                <w:sz w:val="22"/>
                <w:szCs w:val="22"/>
              </w:rPr>
              <w:t>Netaikoma</w:t>
            </w:r>
          </w:p>
        </w:tc>
      </w:tr>
      <w:tr w:rsidR="00DE23A6" w14:paraId="2DD24DC2" w14:textId="77777777">
        <w:trPr>
          <w:trHeight w:val="290"/>
        </w:trPr>
        <w:tc>
          <w:tcPr>
            <w:tcW w:w="5883" w:type="dxa"/>
            <w:gridSpan w:val="4"/>
            <w:vMerge/>
          </w:tcPr>
          <w:p w14:paraId="1649BDA8" w14:textId="77777777" w:rsidR="00DE23A6" w:rsidRDefault="00DE23A6">
            <w:pPr>
              <w:rPr>
                <w:b/>
                <w:bCs/>
                <w:color w:val="000000"/>
                <w:sz w:val="22"/>
                <w:szCs w:val="22"/>
              </w:rPr>
            </w:pPr>
          </w:p>
        </w:tc>
        <w:tc>
          <w:tcPr>
            <w:tcW w:w="4438" w:type="dxa"/>
            <w:shd w:val="clear" w:color="auto" w:fill="D9D9D9" w:themeFill="background1" w:themeFillShade="D9"/>
            <w:vAlign w:val="center"/>
          </w:tcPr>
          <w:p w14:paraId="25FD8D8E" w14:textId="77777777" w:rsidR="00DE23A6" w:rsidRDefault="00D14E7F">
            <w:pPr>
              <w:jc w:val="both"/>
              <w:rPr>
                <w:b/>
                <w:bCs/>
                <w:color w:val="000000"/>
                <w:sz w:val="22"/>
                <w:szCs w:val="22"/>
              </w:rPr>
            </w:pPr>
            <w:r>
              <w:rPr>
                <w:b/>
                <w:bCs/>
                <w:color w:val="000000"/>
                <w:sz w:val="22"/>
                <w:szCs w:val="22"/>
              </w:rPr>
              <w:t>Su išlaidomis nesiejamas projekto finansavimas</w:t>
            </w:r>
          </w:p>
        </w:tc>
        <w:tc>
          <w:tcPr>
            <w:tcW w:w="3672" w:type="dxa"/>
          </w:tcPr>
          <w:p w14:paraId="0B2C4AEB" w14:textId="77777777" w:rsidR="00DE23A6" w:rsidRDefault="00D14E7F">
            <w:pPr>
              <w:jc w:val="both"/>
              <w:rPr>
                <w:sz w:val="22"/>
                <w:szCs w:val="22"/>
              </w:rPr>
            </w:pPr>
            <w:r>
              <w:rPr>
                <w:color w:val="000000"/>
                <w:sz w:val="22"/>
                <w:szCs w:val="22"/>
              </w:rPr>
              <w:t xml:space="preserve">□ </w:t>
            </w:r>
            <w:r>
              <w:rPr>
                <w:sz w:val="22"/>
                <w:szCs w:val="22"/>
              </w:rPr>
              <w:t xml:space="preserve">Taikoma </w:t>
            </w:r>
          </w:p>
          <w:p w14:paraId="3D42D40A" w14:textId="77777777" w:rsidR="00DE23A6" w:rsidRDefault="00DE23A6">
            <w:pPr>
              <w:rPr>
                <w:sz w:val="6"/>
                <w:szCs w:val="6"/>
              </w:rPr>
            </w:pPr>
          </w:p>
          <w:p w14:paraId="47CD6617" w14:textId="77777777" w:rsidR="00DE23A6" w:rsidRDefault="00D14E7F">
            <w:pPr>
              <w:jc w:val="both"/>
              <w:rPr>
                <w:color w:val="000000"/>
                <w:sz w:val="22"/>
                <w:szCs w:val="22"/>
              </w:rPr>
            </w:pPr>
            <w:r>
              <w:rPr>
                <w:sz w:val="22"/>
                <w:szCs w:val="22"/>
              </w:rPr>
              <w:t xml:space="preserve">□ </w:t>
            </w:r>
            <w:r>
              <w:rPr>
                <w:bCs/>
                <w:sz w:val="22"/>
                <w:szCs w:val="22"/>
              </w:rPr>
              <w:t>Netaikoma</w:t>
            </w:r>
          </w:p>
        </w:tc>
      </w:tr>
    </w:tbl>
    <w:p w14:paraId="77FDD74D" w14:textId="77777777" w:rsidR="00DE23A6" w:rsidRDefault="00DE23A6">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DE23A6" w14:paraId="3F4934B7" w14:textId="77777777">
        <w:trPr>
          <w:cantSplit/>
          <w:trHeight w:val="50"/>
        </w:trPr>
        <w:tc>
          <w:tcPr>
            <w:tcW w:w="5000" w:type="pct"/>
            <w:gridSpan w:val="4"/>
            <w:shd w:val="clear" w:color="auto" w:fill="D9D9D9" w:themeFill="background1" w:themeFillShade="D9"/>
          </w:tcPr>
          <w:p w14:paraId="60399E48" w14:textId="77777777" w:rsidR="00DE23A6" w:rsidRDefault="00D14E7F">
            <w:pPr>
              <w:tabs>
                <w:tab w:val="left" w:pos="993"/>
              </w:tabs>
              <w:jc w:val="both"/>
              <w:rPr>
                <w:b/>
                <w:bCs/>
                <w:sz w:val="22"/>
                <w:szCs w:val="22"/>
              </w:rPr>
            </w:pPr>
            <w:r>
              <w:rPr>
                <w:b/>
                <w:bCs/>
                <w:sz w:val="22"/>
                <w:szCs w:val="22"/>
              </w:rPr>
              <w:t>13.4.2. Fiksuotoji norma</w:t>
            </w:r>
          </w:p>
          <w:p w14:paraId="1D7A0CFF" w14:textId="77777777" w:rsidR="00DE23A6" w:rsidRDefault="00D14E7F">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14:paraId="6E514822" w14:textId="77777777" w:rsidR="00DE23A6" w:rsidRDefault="00D14E7F">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Pildant lentelę fiksuotosios normos kodas pasirenkamas ir kita informacija užpildoma iš Supaprastintai apmokamų išlaidų dydžių registro, kuris skelbiamas ES investicijų interneto svetainėje esinvesticijos.lt, išskyrus fiksuotosios normos dydį, kai fiksuotoji norma nustatoma remiantis biudžetų projektais.</w:t>
            </w:r>
          </w:p>
        </w:tc>
      </w:tr>
      <w:tr w:rsidR="00DE23A6" w14:paraId="059F6C7E" w14:textId="77777777">
        <w:trPr>
          <w:cantSplit/>
          <w:trHeight w:val="884"/>
        </w:trPr>
        <w:tc>
          <w:tcPr>
            <w:tcW w:w="1250" w:type="pct"/>
            <w:shd w:val="clear" w:color="auto" w:fill="D9D9D9" w:themeFill="background1" w:themeFillShade="D9"/>
            <w:vAlign w:val="center"/>
          </w:tcPr>
          <w:p w14:paraId="76782DC3" w14:textId="77777777" w:rsidR="00DE23A6" w:rsidRDefault="00D14E7F">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14:paraId="7B809782" w14:textId="77777777" w:rsidR="00DE23A6" w:rsidRDefault="00D14E7F">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0F41583B" w14:textId="77777777" w:rsidR="00DE23A6" w:rsidRDefault="00D14E7F">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58E2889A" w14:textId="77777777" w:rsidR="00DE23A6" w:rsidRDefault="00D14E7F">
            <w:pPr>
              <w:tabs>
                <w:tab w:val="left" w:pos="567"/>
              </w:tabs>
              <w:jc w:val="center"/>
              <w:rPr>
                <w:b/>
                <w:bCs/>
                <w:sz w:val="22"/>
                <w:szCs w:val="22"/>
                <w:lang w:eastAsia="lt-LT"/>
              </w:rPr>
            </w:pPr>
            <w:r>
              <w:rPr>
                <w:b/>
                <w:bCs/>
                <w:sz w:val="22"/>
                <w:szCs w:val="22"/>
                <w:lang w:eastAsia="lt-LT"/>
              </w:rPr>
              <w:t>Fiksuotosios normos dydis (proc.)</w:t>
            </w:r>
          </w:p>
        </w:tc>
      </w:tr>
      <w:tr w:rsidR="00DE23A6" w14:paraId="4DA6429B" w14:textId="77777777">
        <w:trPr>
          <w:trHeight w:hRule="exact" w:val="2402"/>
        </w:trPr>
        <w:tc>
          <w:tcPr>
            <w:tcW w:w="1250" w:type="pct"/>
          </w:tcPr>
          <w:p w14:paraId="5011CA81" w14:textId="77777777" w:rsidR="00DE23A6" w:rsidRDefault="00D14E7F">
            <w:pPr>
              <w:ind w:left="-57" w:right="-57"/>
              <w:jc w:val="center"/>
              <w:rPr>
                <w:bCs/>
                <w:i/>
                <w:sz w:val="20"/>
                <w:lang w:eastAsia="lt-LT"/>
              </w:rPr>
            </w:pPr>
            <w:r>
              <w:rPr>
                <w:bCs/>
                <w:i/>
                <w:sz w:val="20"/>
                <w:lang w:eastAsia="lt-LT"/>
              </w:rPr>
              <w:t>Iš Supaprastintai apmokamų išlaidų dydžių registro, kuris skelbiamas ES investicijų interneto svetainėje esinvesticijos.lt, pasirenkamas fiksuotosios normos kodas.</w:t>
            </w:r>
          </w:p>
          <w:p w14:paraId="5592A18F" w14:textId="77777777" w:rsidR="00DE23A6" w:rsidRDefault="00DE23A6">
            <w:pPr>
              <w:rPr>
                <w:sz w:val="6"/>
                <w:szCs w:val="6"/>
              </w:rPr>
            </w:pPr>
          </w:p>
          <w:p w14:paraId="754CDDF6" w14:textId="77777777" w:rsidR="00DE23A6" w:rsidRDefault="00DE23A6">
            <w:pPr>
              <w:ind w:left="-57" w:right="-57"/>
              <w:jc w:val="center"/>
              <w:rPr>
                <w:bCs/>
                <w:i/>
                <w:sz w:val="20"/>
              </w:rPr>
            </w:pPr>
          </w:p>
        </w:tc>
        <w:tc>
          <w:tcPr>
            <w:tcW w:w="1250" w:type="pct"/>
          </w:tcPr>
          <w:p w14:paraId="20EC1F9A" w14:textId="77777777" w:rsidR="00DE23A6" w:rsidRDefault="00D14E7F">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kvietime nurodyta informacija.</w:t>
            </w:r>
          </w:p>
        </w:tc>
        <w:tc>
          <w:tcPr>
            <w:tcW w:w="1250" w:type="pct"/>
          </w:tcPr>
          <w:p w14:paraId="1D852CE4" w14:textId="77777777" w:rsidR="00DE23A6" w:rsidRDefault="00D14E7F">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tcPr>
          <w:p w14:paraId="1917E76B" w14:textId="77777777" w:rsidR="00DE23A6" w:rsidRDefault="00D14E7F">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14:paraId="4515BD60" w14:textId="77777777" w:rsidR="00DE23A6" w:rsidRDefault="00DE23A6">
            <w:pPr>
              <w:rPr>
                <w:sz w:val="6"/>
                <w:szCs w:val="6"/>
              </w:rPr>
            </w:pPr>
          </w:p>
          <w:p w14:paraId="6E0EECFB" w14:textId="77777777" w:rsidR="00DE23A6" w:rsidRDefault="00D14E7F">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7E562406" w14:textId="77777777" w:rsidR="00DE23A6" w:rsidRDefault="00DE23A6">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DE23A6" w14:paraId="3809A140" w14:textId="77777777">
        <w:trPr>
          <w:trHeight w:val="186"/>
        </w:trPr>
        <w:tc>
          <w:tcPr>
            <w:tcW w:w="5000" w:type="pct"/>
            <w:gridSpan w:val="7"/>
            <w:shd w:val="clear" w:color="auto" w:fill="D9D9D9" w:themeFill="background1" w:themeFillShade="D9"/>
          </w:tcPr>
          <w:p w14:paraId="49B0F3B7" w14:textId="77777777" w:rsidR="00DE23A6" w:rsidRDefault="00D14E7F">
            <w:pPr>
              <w:tabs>
                <w:tab w:val="left" w:pos="993"/>
              </w:tabs>
              <w:jc w:val="both"/>
              <w:rPr>
                <w:b/>
                <w:bCs/>
                <w:sz w:val="22"/>
                <w:szCs w:val="22"/>
              </w:rPr>
            </w:pPr>
            <w:r>
              <w:rPr>
                <w:b/>
                <w:bCs/>
                <w:sz w:val="22"/>
                <w:szCs w:val="22"/>
              </w:rPr>
              <w:t xml:space="preserve">13.4.3. Fiksuotieji įkainiai ar fiksuotosios sumos </w:t>
            </w:r>
          </w:p>
          <w:p w14:paraId="24827EEF" w14:textId="77777777" w:rsidR="00DE23A6" w:rsidRDefault="00D14E7F">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14:paraId="3D4C6D4B" w14:textId="77777777" w:rsidR="00DE23A6" w:rsidRDefault="00D14E7F">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fiksuotojo įkainio ar fiksuotosios sumos dydžio kodas pasirenkamas ir kita informacija užpildoma iš Supaprastintai apmokamų išlaidų dydžių registro, kuris skelbiamas ES investicijų interneto svetainėje esinvesticijos.lt, išskyrus fiksuotojo įkainio ar fiksuotosios sumos dydį, rezultato matavimo vienetą, rezultato pasiekimo įrodymo dokumentus, kai fiksuotasis įkainis ar fiksuotoji suma nustatomi remiantis biudžetų projektais.</w:t>
            </w:r>
          </w:p>
        </w:tc>
      </w:tr>
      <w:tr w:rsidR="00DE23A6" w14:paraId="5BBD7D38" w14:textId="77777777">
        <w:trPr>
          <w:trHeight w:val="564"/>
        </w:trPr>
        <w:tc>
          <w:tcPr>
            <w:tcW w:w="714" w:type="pct"/>
            <w:shd w:val="clear" w:color="auto" w:fill="D9D9D9" w:themeFill="background1" w:themeFillShade="D9"/>
            <w:vAlign w:val="center"/>
          </w:tcPr>
          <w:p w14:paraId="647BE745" w14:textId="77777777" w:rsidR="00DE23A6" w:rsidRDefault="00D14E7F">
            <w:pPr>
              <w:jc w:val="center"/>
              <w:rPr>
                <w:b/>
                <w:bCs/>
                <w:sz w:val="22"/>
                <w:szCs w:val="22"/>
              </w:rPr>
            </w:pPr>
            <w:r>
              <w:rPr>
                <w:b/>
                <w:bCs/>
                <w:sz w:val="22"/>
                <w:szCs w:val="22"/>
              </w:rPr>
              <w:t>Fiksuotojo įkainio ar fiksuotosios sumos kodas</w:t>
            </w:r>
          </w:p>
        </w:tc>
        <w:tc>
          <w:tcPr>
            <w:tcW w:w="714" w:type="pct"/>
            <w:shd w:val="clear" w:color="auto" w:fill="D9D9D9" w:themeFill="background1" w:themeFillShade="D9"/>
            <w:vAlign w:val="center"/>
          </w:tcPr>
          <w:p w14:paraId="006425CD" w14:textId="77777777" w:rsidR="00DE23A6" w:rsidRDefault="00D14E7F">
            <w:pPr>
              <w:jc w:val="center"/>
              <w:rPr>
                <w:b/>
                <w:bCs/>
                <w:sz w:val="22"/>
                <w:szCs w:val="22"/>
              </w:rPr>
            </w:pPr>
            <w:r>
              <w:rPr>
                <w:b/>
                <w:bCs/>
                <w:sz w:val="22"/>
                <w:szCs w:val="22"/>
              </w:rPr>
              <w:t>Fiksuotojo įkainio ar fiksuotosios sumos versija</w:t>
            </w:r>
          </w:p>
        </w:tc>
        <w:tc>
          <w:tcPr>
            <w:tcW w:w="714" w:type="pct"/>
            <w:shd w:val="clear" w:color="auto" w:fill="D9D9D9" w:themeFill="background1" w:themeFillShade="D9"/>
            <w:vAlign w:val="center"/>
          </w:tcPr>
          <w:p w14:paraId="1D0AD3E2" w14:textId="77777777" w:rsidR="00DE23A6" w:rsidRDefault="00D14E7F">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shd w:val="clear" w:color="auto" w:fill="D9D9D9" w:themeFill="background1" w:themeFillShade="D9"/>
            <w:vAlign w:val="center"/>
          </w:tcPr>
          <w:p w14:paraId="436F5799" w14:textId="77777777" w:rsidR="00DE23A6" w:rsidRDefault="00D14E7F">
            <w:pPr>
              <w:jc w:val="center"/>
              <w:rPr>
                <w:b/>
                <w:bCs/>
                <w:color w:val="000000"/>
                <w:sz w:val="22"/>
                <w:szCs w:val="22"/>
              </w:rPr>
            </w:pPr>
            <w:r>
              <w:rPr>
                <w:b/>
                <w:bCs/>
                <w:color w:val="000000"/>
                <w:sz w:val="22"/>
                <w:szCs w:val="22"/>
              </w:rPr>
              <w:t>Fiksuotasis dydis</w:t>
            </w:r>
            <w:r>
              <w:rPr>
                <w:b/>
                <w:bCs/>
                <w:sz w:val="22"/>
                <w:szCs w:val="22"/>
              </w:rPr>
              <w:t>, eurais</w:t>
            </w:r>
          </w:p>
        </w:tc>
        <w:tc>
          <w:tcPr>
            <w:tcW w:w="714" w:type="pct"/>
            <w:shd w:val="clear" w:color="auto" w:fill="D9D9D9" w:themeFill="background1" w:themeFillShade="D9"/>
            <w:vAlign w:val="center"/>
          </w:tcPr>
          <w:p w14:paraId="21807049" w14:textId="77777777" w:rsidR="00DE23A6" w:rsidRDefault="00D14E7F">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shd w:val="clear" w:color="auto" w:fill="D9D9D9" w:themeFill="background1" w:themeFillShade="D9"/>
            <w:vAlign w:val="center"/>
          </w:tcPr>
          <w:p w14:paraId="576062FB" w14:textId="77777777" w:rsidR="00DE23A6" w:rsidRDefault="00D14E7F">
            <w:pPr>
              <w:jc w:val="center"/>
              <w:rPr>
                <w:b/>
                <w:bCs/>
                <w:sz w:val="22"/>
                <w:szCs w:val="22"/>
              </w:rPr>
            </w:pPr>
            <w:r>
              <w:rPr>
                <w:b/>
                <w:bCs/>
                <w:sz w:val="22"/>
                <w:szCs w:val="22"/>
              </w:rPr>
              <w:t>Rezultato, už kurio pasiekimą taikomas fiksuotasis įkainis ar fiksuotoji suma, pasiekimo įrodymo dokumentai</w:t>
            </w:r>
          </w:p>
        </w:tc>
        <w:tc>
          <w:tcPr>
            <w:tcW w:w="716" w:type="pct"/>
            <w:shd w:val="clear" w:color="auto" w:fill="D9D9D9" w:themeFill="background1" w:themeFillShade="D9"/>
            <w:vAlign w:val="center"/>
          </w:tcPr>
          <w:p w14:paraId="27C21572" w14:textId="77777777" w:rsidR="00DE23A6" w:rsidRDefault="00D14E7F">
            <w:pPr>
              <w:jc w:val="center"/>
              <w:rPr>
                <w:b/>
                <w:bCs/>
                <w:sz w:val="22"/>
                <w:szCs w:val="22"/>
              </w:rPr>
            </w:pPr>
            <w:r>
              <w:rPr>
                <w:b/>
                <w:bCs/>
                <w:sz w:val="22"/>
                <w:szCs w:val="22"/>
              </w:rPr>
              <w:t>Papildoma informacija</w:t>
            </w:r>
          </w:p>
        </w:tc>
      </w:tr>
      <w:tr w:rsidR="00DE23A6" w14:paraId="7997D59E" w14:textId="77777777">
        <w:tc>
          <w:tcPr>
            <w:tcW w:w="714" w:type="pct"/>
          </w:tcPr>
          <w:p w14:paraId="0F79C023" w14:textId="77777777" w:rsidR="00DE23A6" w:rsidRDefault="00D14E7F">
            <w:pPr>
              <w:jc w:val="center"/>
              <w:rPr>
                <w:bCs/>
                <w:sz w:val="20"/>
              </w:rPr>
            </w:pPr>
            <w:r>
              <w:rPr>
                <w:bCs/>
                <w:i/>
                <w:sz w:val="20"/>
                <w:lang w:eastAsia="lt-LT"/>
              </w:rPr>
              <w:t>Iš Supaprastintai apmokamų išlaidų dydžių registro, kuris skelbiamas ES investicijų interneto svetainėje esinvesticijos.lt, pasirenkamas fiksuotojo įkainio ar fiksuotosios sumos kodas.</w:t>
            </w:r>
          </w:p>
        </w:tc>
        <w:tc>
          <w:tcPr>
            <w:tcW w:w="714" w:type="pct"/>
          </w:tcPr>
          <w:p w14:paraId="4CCCBCAE" w14:textId="77777777" w:rsidR="00DE23A6" w:rsidRDefault="00D14E7F">
            <w:pPr>
              <w:jc w:val="center"/>
              <w:rPr>
                <w:bCs/>
                <w:i/>
                <w:sz w:val="20"/>
                <w:lang w:eastAsia="lt-LT"/>
              </w:rPr>
            </w:pPr>
            <w:r>
              <w:rPr>
                <w:i/>
                <w:sz w:val="20"/>
              </w:rPr>
              <w:t>Jeigu prie supaprastintai apmokamų išlaidų dydžių pažymima „Indeksuojama“, nurodoma projekto įgyvendinimo plano vertinimo metu galiojusi fiksuotojo įkainio ar fiksuotosios sumos versija. Jeigu pažymima „Neindeksuojama“, pateikiama kvietime nurodyta informacija.</w:t>
            </w:r>
          </w:p>
        </w:tc>
        <w:tc>
          <w:tcPr>
            <w:tcW w:w="714" w:type="pct"/>
          </w:tcPr>
          <w:p w14:paraId="656F415D" w14:textId="77777777" w:rsidR="00DE23A6" w:rsidRDefault="00D14E7F">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Pr>
          <w:p w14:paraId="782B8B09" w14:textId="77777777" w:rsidR="00DE23A6" w:rsidRDefault="00D14E7F">
            <w:pPr>
              <w:jc w:val="center"/>
              <w:rPr>
                <w:bCs/>
                <w:i/>
                <w:sz w:val="20"/>
                <w:lang w:eastAsia="lt-LT"/>
              </w:rPr>
            </w:pPr>
            <w:r>
              <w:rPr>
                <w:bCs/>
                <w:i/>
                <w:sz w:val="20"/>
                <w:lang w:eastAsia="lt-LT"/>
              </w:rPr>
              <w:t xml:space="preserve">Pagal pasirinktą fiksuotojo įkainio ar fiksuotosios sumos kodą ir versiją nurodomas fiksuotasis dydis eurais. </w:t>
            </w:r>
          </w:p>
          <w:p w14:paraId="3981DAF2" w14:textId="77777777" w:rsidR="00DE23A6" w:rsidRDefault="00D14E7F">
            <w:pPr>
              <w:jc w:val="center"/>
              <w:rPr>
                <w:b/>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w:t>
            </w:r>
          </w:p>
        </w:tc>
        <w:tc>
          <w:tcPr>
            <w:tcW w:w="714" w:type="pct"/>
          </w:tcPr>
          <w:p w14:paraId="45B9475C" w14:textId="77777777" w:rsidR="00DE23A6" w:rsidRDefault="00D14E7F">
            <w:pPr>
              <w:tabs>
                <w:tab w:val="left" w:pos="567"/>
              </w:tabs>
              <w:jc w:val="center"/>
              <w:rPr>
                <w:bCs/>
                <w:i/>
                <w:sz w:val="20"/>
                <w:lang w:eastAsia="lt-LT"/>
              </w:rPr>
            </w:pPr>
            <w:r>
              <w:rPr>
                <w:bCs/>
                <w:i/>
                <w:sz w:val="20"/>
                <w:lang w:eastAsia="lt-LT"/>
              </w:rPr>
              <w:t>Pagal pasirinktą fiksuotojo įkainio ar fiksuotosios sumos kodą nurodomas rezultato, už kurio pasiekimą taikomas fiksuotasis įkainis ar fiksuotoji suma, matavimo vienetas.</w:t>
            </w:r>
          </w:p>
          <w:p w14:paraId="6FF37F44" w14:textId="77777777" w:rsidR="00DE23A6" w:rsidRDefault="00DE23A6">
            <w:pPr>
              <w:rPr>
                <w:sz w:val="6"/>
                <w:szCs w:val="6"/>
              </w:rPr>
            </w:pPr>
          </w:p>
          <w:p w14:paraId="6B6654A7" w14:textId="77777777" w:rsidR="00DE23A6" w:rsidRDefault="00D14E7F">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Pr>
          <w:p w14:paraId="4FCA7BBC" w14:textId="77777777" w:rsidR="00DE23A6" w:rsidRDefault="00D14E7F">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 suma, pasiekimo įrodymo dokumentai.</w:t>
            </w:r>
          </w:p>
          <w:p w14:paraId="25F9B8E2" w14:textId="77777777" w:rsidR="00DE23A6" w:rsidRDefault="00DE23A6">
            <w:pPr>
              <w:rPr>
                <w:sz w:val="6"/>
                <w:szCs w:val="6"/>
              </w:rPr>
            </w:pPr>
          </w:p>
          <w:p w14:paraId="78368AEB" w14:textId="77777777" w:rsidR="00DE23A6" w:rsidRDefault="00D14E7F">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Pr>
          <w:p w14:paraId="5F7C4AE3" w14:textId="77777777" w:rsidR="00DE23A6" w:rsidRDefault="00D14E7F">
            <w:pPr>
              <w:jc w:val="center"/>
              <w:rPr>
                <w:bCs/>
                <w:i/>
                <w:sz w:val="20"/>
                <w:lang w:eastAsia="lt-LT"/>
              </w:rPr>
            </w:pPr>
            <w:r>
              <w:rPr>
                <w:bCs/>
                <w:i/>
                <w:sz w:val="20"/>
                <w:lang w:eastAsia="lt-LT"/>
              </w:rPr>
              <w:t xml:space="preserve">Jeigu yra parengtas </w:t>
            </w:r>
            <w:r>
              <w:rPr>
                <w:i/>
                <w:sz w:val="20"/>
              </w:rPr>
              <w:t xml:space="preserve">Supaprastintai apmokamų išlaidų dydžio nustatymo aprašas, kuris skelbiamas </w:t>
            </w:r>
            <w:r>
              <w:rPr>
                <w:bCs/>
                <w:i/>
                <w:sz w:val="20"/>
                <w:lang w:eastAsia="lt-LT"/>
              </w:rPr>
              <w:t>ES investicijų interneto svetainėje esinvesticijos.lt, pateikiama nuoroda.</w:t>
            </w:r>
          </w:p>
          <w:p w14:paraId="3E51C77F" w14:textId="77777777" w:rsidR="00DE23A6" w:rsidRDefault="00DE23A6">
            <w:pPr>
              <w:rPr>
                <w:sz w:val="6"/>
                <w:szCs w:val="6"/>
              </w:rPr>
            </w:pPr>
          </w:p>
          <w:p w14:paraId="625F3597" w14:textId="77777777" w:rsidR="00DE23A6" w:rsidRDefault="00D14E7F">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50EB0097" w14:textId="77777777" w:rsidR="00DE23A6" w:rsidRDefault="00D14E7F">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fiksuotasis įkainis ar fiksuotoji suma, pasiekimą įrodančių dokumentų neužtenka rezultato, už kurio pasiekimą taikomas fiksuotasis įkainis ar fiksuotoji suma, pasiekimui įvertinti.</w:t>
      </w:r>
    </w:p>
    <w:p w14:paraId="628273CD" w14:textId="77777777" w:rsidR="00DE23A6" w:rsidRDefault="00DE23A6">
      <w:pPr>
        <w:rPr>
          <w:i/>
          <w:sz w:val="20"/>
        </w:rPr>
      </w:pPr>
    </w:p>
    <w:p w14:paraId="41A15C3C" w14:textId="77777777" w:rsidR="00DE23A6" w:rsidRDefault="00DE23A6">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DE23A6" w14:paraId="747E3879" w14:textId="77777777">
        <w:trPr>
          <w:trHeight w:val="186"/>
        </w:trPr>
        <w:tc>
          <w:tcPr>
            <w:tcW w:w="5000" w:type="pct"/>
            <w:gridSpan w:val="7"/>
            <w:shd w:val="clear" w:color="auto" w:fill="D9D9D9" w:themeFill="background1" w:themeFillShade="D9"/>
          </w:tcPr>
          <w:p w14:paraId="665C3EB0" w14:textId="77777777" w:rsidR="00DE23A6" w:rsidRDefault="00D14E7F">
            <w:pPr>
              <w:tabs>
                <w:tab w:val="left" w:pos="993"/>
              </w:tabs>
              <w:jc w:val="both"/>
              <w:rPr>
                <w:b/>
                <w:bCs/>
                <w:sz w:val="22"/>
                <w:szCs w:val="22"/>
              </w:rPr>
            </w:pPr>
            <w:r>
              <w:rPr>
                <w:b/>
                <w:bCs/>
                <w:sz w:val="22"/>
                <w:szCs w:val="22"/>
              </w:rPr>
              <w:t xml:space="preserve">13.4.4. Su išlaidomis nesiejamas projekto finansavimas </w:t>
            </w:r>
          </w:p>
          <w:p w14:paraId="7BDDDE6B" w14:textId="77777777" w:rsidR="00DE23A6" w:rsidRDefault="00D14E7F">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14:paraId="09AAB213" w14:textId="77777777" w:rsidR="00DE23A6" w:rsidRDefault="00D14E7F">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su išlaidomis nesiejamo projekto finansavimo dydžio kodas pasirenkamas ir kita informacija užpildoma iš Supaprastintai apmokamų išlaidų dydžių registro, kuris skelbiamas ES investicijų interneto svetainėje esinvesticijos.lt.</w:t>
            </w:r>
          </w:p>
        </w:tc>
      </w:tr>
      <w:tr w:rsidR="00DE23A6" w14:paraId="6AE26011" w14:textId="77777777">
        <w:trPr>
          <w:trHeight w:val="564"/>
        </w:trPr>
        <w:tc>
          <w:tcPr>
            <w:tcW w:w="714" w:type="pct"/>
            <w:shd w:val="clear" w:color="auto" w:fill="D9D9D9" w:themeFill="background1" w:themeFillShade="D9"/>
            <w:vAlign w:val="center"/>
          </w:tcPr>
          <w:p w14:paraId="2949754A" w14:textId="77777777" w:rsidR="00DE23A6" w:rsidRDefault="00D14E7F">
            <w:pPr>
              <w:jc w:val="center"/>
              <w:rPr>
                <w:b/>
                <w:bCs/>
                <w:sz w:val="22"/>
                <w:szCs w:val="22"/>
              </w:rPr>
            </w:pPr>
            <w:r>
              <w:rPr>
                <w:b/>
                <w:bCs/>
                <w:sz w:val="22"/>
                <w:szCs w:val="22"/>
              </w:rPr>
              <w:t>Su išlaidomis nesiejamo projekto finansavimo kodas</w:t>
            </w:r>
          </w:p>
        </w:tc>
        <w:tc>
          <w:tcPr>
            <w:tcW w:w="714" w:type="pct"/>
            <w:shd w:val="clear" w:color="auto" w:fill="D9D9D9" w:themeFill="background1" w:themeFillShade="D9"/>
            <w:vAlign w:val="center"/>
          </w:tcPr>
          <w:p w14:paraId="02257120" w14:textId="77777777" w:rsidR="00DE23A6" w:rsidRDefault="00D14E7F">
            <w:pPr>
              <w:jc w:val="center"/>
              <w:rPr>
                <w:b/>
                <w:bCs/>
                <w:sz w:val="22"/>
                <w:szCs w:val="22"/>
              </w:rPr>
            </w:pPr>
            <w:r>
              <w:rPr>
                <w:b/>
                <w:bCs/>
                <w:sz w:val="22"/>
                <w:szCs w:val="22"/>
              </w:rPr>
              <w:t>Su išlaidomis nesiejamo projekto finansavimo versija</w:t>
            </w:r>
          </w:p>
        </w:tc>
        <w:tc>
          <w:tcPr>
            <w:tcW w:w="714" w:type="pct"/>
            <w:shd w:val="clear" w:color="auto" w:fill="D9D9D9" w:themeFill="background1" w:themeFillShade="D9"/>
            <w:vAlign w:val="center"/>
          </w:tcPr>
          <w:p w14:paraId="717198E9" w14:textId="77777777" w:rsidR="00DE23A6" w:rsidRDefault="00D14E7F">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shd w:val="clear" w:color="auto" w:fill="D9D9D9" w:themeFill="background1" w:themeFillShade="D9"/>
            <w:vAlign w:val="center"/>
          </w:tcPr>
          <w:p w14:paraId="2E041D02" w14:textId="77777777" w:rsidR="00DE23A6" w:rsidRDefault="00D14E7F">
            <w:pPr>
              <w:jc w:val="center"/>
              <w:rPr>
                <w:b/>
                <w:bCs/>
                <w:color w:val="000000"/>
                <w:sz w:val="22"/>
                <w:szCs w:val="22"/>
              </w:rPr>
            </w:pPr>
            <w:r>
              <w:rPr>
                <w:b/>
                <w:bCs/>
                <w:sz w:val="22"/>
                <w:szCs w:val="22"/>
              </w:rPr>
              <w:t>Su išlaidomis nesiejamo projekto finansavimo suma, eurais</w:t>
            </w:r>
          </w:p>
        </w:tc>
        <w:tc>
          <w:tcPr>
            <w:tcW w:w="714" w:type="pct"/>
            <w:shd w:val="clear" w:color="auto" w:fill="D9D9D9" w:themeFill="background1" w:themeFillShade="D9"/>
            <w:vAlign w:val="center"/>
          </w:tcPr>
          <w:p w14:paraId="6ED99197" w14:textId="77777777" w:rsidR="00DE23A6" w:rsidRDefault="00D14E7F">
            <w:pPr>
              <w:jc w:val="center"/>
              <w:rPr>
                <w:b/>
                <w:bCs/>
                <w:color w:val="000000"/>
                <w:sz w:val="22"/>
                <w:szCs w:val="22"/>
              </w:rPr>
            </w:pPr>
            <w:r>
              <w:rPr>
                <w:b/>
                <w:bCs/>
                <w:color w:val="000000"/>
                <w:sz w:val="22"/>
                <w:szCs w:val="22"/>
              </w:rPr>
              <w:t xml:space="preserve">Rezultato, už kurio pasiekimą taikomas </w:t>
            </w:r>
            <w:r>
              <w:rPr>
                <w:b/>
                <w:bCs/>
                <w:sz w:val="22"/>
                <w:szCs w:val="22"/>
              </w:rPr>
              <w:t>su išlaidomis nesiejamas projekto finansavimas</w:t>
            </w:r>
            <w:r>
              <w:rPr>
                <w:b/>
                <w:bCs/>
                <w:color w:val="000000"/>
                <w:sz w:val="22"/>
                <w:szCs w:val="22"/>
              </w:rPr>
              <w:t>, matavimo vienetas</w:t>
            </w:r>
          </w:p>
        </w:tc>
        <w:tc>
          <w:tcPr>
            <w:tcW w:w="714" w:type="pct"/>
            <w:shd w:val="clear" w:color="auto" w:fill="D9D9D9" w:themeFill="background1" w:themeFillShade="D9"/>
            <w:vAlign w:val="center"/>
          </w:tcPr>
          <w:p w14:paraId="2BB35314" w14:textId="77777777" w:rsidR="00DE23A6" w:rsidRDefault="00D14E7F">
            <w:pPr>
              <w:jc w:val="center"/>
              <w:rPr>
                <w:b/>
                <w:bCs/>
                <w:sz w:val="22"/>
                <w:szCs w:val="22"/>
              </w:rPr>
            </w:pPr>
            <w:r>
              <w:rPr>
                <w:b/>
                <w:bCs/>
                <w:sz w:val="22"/>
                <w:szCs w:val="22"/>
              </w:rPr>
              <w:t>Rezultato, už kurio pasiekimą taikomas su išlaidomis nesiejamas projekto finansavimas, pasiekimo įrodymo dokumentai</w:t>
            </w:r>
          </w:p>
        </w:tc>
        <w:tc>
          <w:tcPr>
            <w:tcW w:w="716" w:type="pct"/>
            <w:shd w:val="clear" w:color="auto" w:fill="D9D9D9" w:themeFill="background1" w:themeFillShade="D9"/>
            <w:vAlign w:val="center"/>
          </w:tcPr>
          <w:p w14:paraId="1986FE9C" w14:textId="77777777" w:rsidR="00DE23A6" w:rsidRDefault="00D14E7F">
            <w:pPr>
              <w:jc w:val="center"/>
              <w:rPr>
                <w:b/>
                <w:bCs/>
                <w:sz w:val="22"/>
                <w:szCs w:val="22"/>
              </w:rPr>
            </w:pPr>
            <w:r>
              <w:rPr>
                <w:b/>
                <w:bCs/>
                <w:sz w:val="22"/>
                <w:szCs w:val="22"/>
              </w:rPr>
              <w:t>Papildoma informacija</w:t>
            </w:r>
          </w:p>
        </w:tc>
      </w:tr>
      <w:tr w:rsidR="00DE23A6" w14:paraId="70D1B3B4" w14:textId="77777777">
        <w:tc>
          <w:tcPr>
            <w:tcW w:w="714" w:type="pct"/>
          </w:tcPr>
          <w:p w14:paraId="098C4B43" w14:textId="77777777" w:rsidR="00DE23A6" w:rsidRDefault="00D14E7F">
            <w:pPr>
              <w:jc w:val="center"/>
              <w:rPr>
                <w:bCs/>
                <w:sz w:val="20"/>
              </w:rPr>
            </w:pPr>
            <w:r>
              <w:rPr>
                <w:bCs/>
                <w:i/>
                <w:sz w:val="20"/>
                <w:lang w:eastAsia="lt-LT"/>
              </w:rPr>
              <w:t>Iš Supaprastintai apmokamų išlaidų dydžių registro, kuris skelbiamas ES investicijų interneto svetainėje esinvesticijos.lt, pasirenkamas su išlaidomis nesiejamo projekto finansavimo kodas.</w:t>
            </w:r>
          </w:p>
        </w:tc>
        <w:tc>
          <w:tcPr>
            <w:tcW w:w="714" w:type="pct"/>
          </w:tcPr>
          <w:p w14:paraId="66301025" w14:textId="77777777" w:rsidR="00DE23A6" w:rsidRDefault="00D14E7F">
            <w:pPr>
              <w:jc w:val="center"/>
              <w:rPr>
                <w:bCs/>
                <w:i/>
                <w:sz w:val="20"/>
                <w:lang w:eastAsia="lt-LT"/>
              </w:rPr>
            </w:pPr>
            <w:r>
              <w:rPr>
                <w:i/>
                <w:sz w:val="20"/>
              </w:rPr>
              <w:t>Jeigu prie supaprastintai apmokamų išlaidų dydžių pažymima „Indeksuojama“, nurodoma projekto įgyvendinimo plano vertinimo metu galiojusi su išlaidomis nesiejamo projekto finansavimo versija. Jeigu pažymima „Neindeksuojama“, pateikiama kvietime nurodyta informacija.</w:t>
            </w:r>
          </w:p>
        </w:tc>
        <w:tc>
          <w:tcPr>
            <w:tcW w:w="714" w:type="pct"/>
          </w:tcPr>
          <w:p w14:paraId="5CE84E3B" w14:textId="77777777" w:rsidR="00DE23A6" w:rsidRDefault="00D14E7F">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Pr>
          <w:p w14:paraId="570E11C3" w14:textId="77777777" w:rsidR="00DE23A6" w:rsidRDefault="00D14E7F">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Pr>
          <w:p w14:paraId="51CC47FF" w14:textId="77777777" w:rsidR="00DE23A6" w:rsidRDefault="00D14E7F">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išlaidomis nesiejamas projekto finansavimas</w:t>
            </w:r>
            <w:r>
              <w:rPr>
                <w:bCs/>
                <w:i/>
                <w:sz w:val="20"/>
                <w:lang w:eastAsia="lt-LT"/>
              </w:rPr>
              <w:t>, matavimo vienetas.</w:t>
            </w:r>
          </w:p>
        </w:tc>
        <w:tc>
          <w:tcPr>
            <w:tcW w:w="714" w:type="pct"/>
          </w:tcPr>
          <w:p w14:paraId="24F2D988" w14:textId="77777777" w:rsidR="00DE23A6" w:rsidRDefault="00D14E7F">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Pr>
          <w:p w14:paraId="138FEC5C" w14:textId="77777777" w:rsidR="00DE23A6" w:rsidRDefault="00D14E7F">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ES investicijų interneto svetainėje esinvesticijos.lt.</w:t>
            </w:r>
          </w:p>
          <w:p w14:paraId="136B3082" w14:textId="77777777" w:rsidR="00DE23A6" w:rsidRDefault="00DE23A6">
            <w:pPr>
              <w:rPr>
                <w:sz w:val="6"/>
                <w:szCs w:val="6"/>
              </w:rPr>
            </w:pPr>
          </w:p>
          <w:p w14:paraId="1230AFB7" w14:textId="77777777" w:rsidR="00DE23A6" w:rsidRDefault="00DE23A6">
            <w:pPr>
              <w:jc w:val="center"/>
              <w:rPr>
                <w:bCs/>
                <w:i/>
                <w:sz w:val="20"/>
                <w:lang w:eastAsia="lt-LT"/>
              </w:rPr>
            </w:pPr>
          </w:p>
        </w:tc>
      </w:tr>
    </w:tbl>
    <w:p w14:paraId="37E7F162" w14:textId="77777777" w:rsidR="00DE23A6" w:rsidRDefault="00D14E7F">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taikomas su išlaidomis nesiejamas projekto finansavimas, pasiekimui įvertinti.</w:t>
      </w:r>
      <w:r>
        <w:rPr>
          <w:i/>
          <w:sz w:val="20"/>
        </w:rPr>
        <w:br w:type="page"/>
      </w:r>
    </w:p>
    <w:p w14:paraId="58241325" w14:textId="77777777" w:rsidR="00DE23A6" w:rsidRDefault="00DE23A6">
      <w:pPr>
        <w:rPr>
          <w:sz w:val="20"/>
        </w:rPr>
      </w:pPr>
    </w:p>
    <w:p w14:paraId="7AFF4469" w14:textId="77777777" w:rsidR="00DE23A6" w:rsidRDefault="00D14E7F">
      <w:pPr>
        <w:keepNext/>
        <w:ind w:firstLine="567"/>
        <w:rPr>
          <w:color w:val="000000"/>
          <w:kern w:val="28"/>
          <w:sz w:val="22"/>
        </w:rPr>
      </w:pPr>
      <w:r>
        <w:rPr>
          <w:b/>
          <w:kern w:val="28"/>
          <w:sz w:val="22"/>
        </w:rPr>
        <w:t>14. Baigiamosios nuostatos</w:t>
      </w:r>
      <w:r>
        <w:rPr>
          <w:color w:val="000000"/>
          <w:kern w:val="28"/>
          <w:sz w:val="22"/>
        </w:rPr>
        <w:t>.</w:t>
      </w:r>
    </w:p>
    <w:p w14:paraId="2DF06569" w14:textId="77777777" w:rsidR="00DE23A6" w:rsidRDefault="00DE23A6">
      <w:pPr>
        <w:rPr>
          <w:sz w:val="6"/>
          <w:szCs w:val="6"/>
        </w:rPr>
      </w:pPr>
    </w:p>
    <w:p w14:paraId="7A6F2AF5" w14:textId="77777777" w:rsidR="00DE23A6" w:rsidRDefault="00DE23A6">
      <w:pPr>
        <w:widowControl w:val="0"/>
        <w:shd w:val="clear" w:color="auto" w:fill="FFFFFF"/>
        <w:tabs>
          <w:tab w:val="left" w:pos="1134"/>
        </w:tabs>
        <w:ind w:left="792"/>
        <w:jc w:val="both"/>
        <w:rPr>
          <w:sz w:val="22"/>
          <w:szCs w:val="22"/>
        </w:rPr>
      </w:pPr>
    </w:p>
    <w:p w14:paraId="15CFF397" w14:textId="77777777" w:rsidR="00DE23A6" w:rsidRDefault="00D14E7F">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Sutartis įsigalioja, kai ją pasirašo Šalys, ir galioja tol, kol Šalys įvykdo visus savo įsipareigojimus pagal Sutartį arba Sutartis nutraukiama. </w:t>
      </w:r>
    </w:p>
    <w:p w14:paraId="65C0A1A0" w14:textId="77777777" w:rsidR="00DE23A6" w:rsidRDefault="00D14E7F">
      <w:pPr>
        <w:widowControl w:val="0"/>
        <w:shd w:val="clear" w:color="auto" w:fill="FFFFFF"/>
        <w:tabs>
          <w:tab w:val="left" w:pos="1134"/>
        </w:tabs>
        <w:ind w:firstLine="567"/>
        <w:jc w:val="both"/>
        <w:rPr>
          <w:sz w:val="22"/>
          <w:szCs w:val="22"/>
        </w:rPr>
      </w:pPr>
      <w:r>
        <w:rPr>
          <w:sz w:val="22"/>
          <w:szCs w:val="22"/>
        </w:rPr>
        <w:t>14.2.</w:t>
      </w:r>
      <w:r>
        <w:rPr>
          <w:sz w:val="22"/>
          <w:szCs w:val="22"/>
        </w:rPr>
        <w:tab/>
        <w:t xml:space="preserve">Sutartis pasirašoma kvalifikuotu elektroniniu parašu. </w:t>
      </w:r>
    </w:p>
    <w:p w14:paraId="2A0552B0" w14:textId="77777777" w:rsidR="00DE23A6" w:rsidRDefault="00D14E7F">
      <w:pPr>
        <w:widowControl w:val="0"/>
        <w:shd w:val="clear" w:color="auto" w:fill="FFFFFF"/>
        <w:tabs>
          <w:tab w:val="left" w:pos="1134"/>
        </w:tabs>
        <w:ind w:firstLine="567"/>
        <w:jc w:val="both"/>
        <w:rPr>
          <w:sz w:val="22"/>
          <w:szCs w:val="22"/>
        </w:rPr>
      </w:pPr>
      <w:r>
        <w:rPr>
          <w:sz w:val="22"/>
          <w:szCs w:val="22"/>
        </w:rPr>
        <w:t>14.3.</w:t>
      </w:r>
      <w:r>
        <w:rPr>
          <w:sz w:val="22"/>
          <w:szCs w:val="22"/>
        </w:rPr>
        <w:tab/>
        <w:t xml:space="preserve">Sutartis vykdoma vadovaujantis ES ir Lietuvos Respublikos teisės aktais. Šalių ginčai, kilę dėl Sutarties vykdymo, sprendžiami teisme Lietuvos Respublikos įstatymų nustatyta tvarka. </w:t>
      </w:r>
    </w:p>
    <w:p w14:paraId="2942026E" w14:textId="77777777" w:rsidR="00DE23A6" w:rsidRDefault="00D14E7F">
      <w:pPr>
        <w:tabs>
          <w:tab w:val="left" w:pos="993"/>
          <w:tab w:val="left" w:pos="1134"/>
          <w:tab w:val="left" w:pos="1701"/>
        </w:tabs>
        <w:ind w:firstLine="567"/>
        <w:jc w:val="both"/>
        <w:rPr>
          <w:sz w:val="22"/>
          <w:szCs w:val="22"/>
        </w:rPr>
      </w:pPr>
      <w:r>
        <w:rPr>
          <w:sz w:val="22"/>
          <w:szCs w:val="22"/>
        </w:rPr>
        <w:t>14.4.</w:t>
      </w:r>
      <w:r>
        <w:rPr>
          <w:sz w:val="22"/>
          <w:szCs w:val="22"/>
        </w:rPr>
        <w:tab/>
        <w:t xml:space="preserve">Projekto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14:paraId="6463FD4A" w14:textId="77777777" w:rsidR="00DE23A6" w:rsidRDefault="00D14E7F">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14:paraId="6AF8FD16" w14:textId="77777777" w:rsidR="00DE23A6" w:rsidRDefault="00DE23A6">
      <w:pPr>
        <w:widowControl w:val="0"/>
        <w:shd w:val="clear" w:color="auto" w:fill="FFFFFF"/>
        <w:tabs>
          <w:tab w:val="left" w:pos="1134"/>
          <w:tab w:val="left" w:pos="1560"/>
        </w:tabs>
        <w:ind w:left="567"/>
        <w:jc w:val="both"/>
        <w:rPr>
          <w:color w:val="000000"/>
          <w:sz w:val="22"/>
          <w:szCs w:val="22"/>
        </w:rPr>
      </w:pPr>
    </w:p>
    <w:p w14:paraId="6D1222D6" w14:textId="77777777" w:rsidR="00DE23A6" w:rsidRDefault="00DE23A6">
      <w:pPr>
        <w:widowControl w:val="0"/>
        <w:shd w:val="clear" w:color="auto" w:fill="FFFFFF"/>
        <w:tabs>
          <w:tab w:val="left" w:pos="1134"/>
        </w:tabs>
        <w:ind w:firstLine="567"/>
        <w:jc w:val="both"/>
        <w:rPr>
          <w:sz w:val="22"/>
          <w:szCs w:val="22"/>
        </w:rPr>
      </w:pPr>
    </w:p>
    <w:p w14:paraId="6BCF50AB" w14:textId="77777777" w:rsidR="00DE23A6" w:rsidRDefault="00D14E7F">
      <w:pPr>
        <w:widowControl w:val="0"/>
        <w:shd w:val="clear" w:color="auto" w:fill="FFFFFF"/>
        <w:jc w:val="center"/>
        <w:rPr>
          <w:rFonts w:ascii="Arial" w:hAnsi="Arial"/>
          <w:color w:val="000000"/>
          <w:sz w:val="20"/>
        </w:rPr>
      </w:pPr>
      <w:r>
        <w:rPr>
          <w:color w:val="000000"/>
          <w:sz w:val="22"/>
          <w:szCs w:val="22"/>
        </w:rPr>
        <w:t>____________________________</w:t>
      </w:r>
    </w:p>
    <w:sectPr w:rsidR="00DE23A6">
      <w:pgSz w:w="16840" w:h="11907" w:orient="landscape" w:code="9"/>
      <w:pgMar w:top="1701"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76D72" w14:textId="77777777" w:rsidR="004673C5" w:rsidRDefault="004673C5">
      <w:pPr>
        <w:ind w:firstLine="720"/>
        <w:rPr>
          <w:rFonts w:ascii="Arial" w:hAnsi="Arial"/>
          <w:sz w:val="20"/>
        </w:rPr>
      </w:pPr>
      <w:r>
        <w:rPr>
          <w:rFonts w:ascii="Arial" w:hAnsi="Arial"/>
          <w:sz w:val="20"/>
        </w:rPr>
        <w:separator/>
      </w:r>
    </w:p>
  </w:endnote>
  <w:endnote w:type="continuationSeparator" w:id="0">
    <w:p w14:paraId="41168C7F" w14:textId="77777777" w:rsidR="004673C5" w:rsidRDefault="004673C5">
      <w:pPr>
        <w:ind w:firstLine="720"/>
        <w:rPr>
          <w:rFonts w:ascii="Arial" w:hAnsi="Arial"/>
          <w:sz w:val="20"/>
        </w:rPr>
      </w:pPr>
      <w:r>
        <w:rPr>
          <w:rFonts w:ascii="Arial" w:hAnsi="Arial"/>
          <w:sz w:val="20"/>
        </w:rPr>
        <w:continuationSeparator/>
      </w:r>
    </w:p>
  </w:endnote>
  <w:endnote w:type="continuationNotice" w:id="1">
    <w:p w14:paraId="62FE0B5B" w14:textId="77777777" w:rsidR="004673C5" w:rsidRDefault="00467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quot;Arial&quot;,&quot;sans-serif&quo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amp;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E066" w14:textId="77777777" w:rsidR="00DE23A6" w:rsidRDefault="00DE23A6">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E23A6" w14:paraId="40F8D7C4" w14:textId="77777777">
      <w:tc>
        <w:tcPr>
          <w:tcW w:w="3210" w:type="dxa"/>
        </w:tcPr>
        <w:p w14:paraId="5B04FF85" w14:textId="77777777" w:rsidR="00DE23A6" w:rsidRDefault="00DE23A6">
          <w:pPr>
            <w:tabs>
              <w:tab w:val="center" w:pos="4153"/>
              <w:tab w:val="right" w:pos="8306"/>
            </w:tabs>
            <w:ind w:left="-115" w:firstLine="720"/>
            <w:rPr>
              <w:rFonts w:ascii="Arial" w:hAnsi="Arial"/>
              <w:sz w:val="20"/>
              <w:lang w:val="en-GB"/>
            </w:rPr>
          </w:pPr>
        </w:p>
      </w:tc>
      <w:tc>
        <w:tcPr>
          <w:tcW w:w="3210" w:type="dxa"/>
        </w:tcPr>
        <w:p w14:paraId="69CB88FA" w14:textId="77777777" w:rsidR="00DE23A6" w:rsidRDefault="00DE23A6">
          <w:pPr>
            <w:tabs>
              <w:tab w:val="center" w:pos="4153"/>
              <w:tab w:val="right" w:pos="8306"/>
            </w:tabs>
            <w:ind w:firstLine="720"/>
            <w:jc w:val="center"/>
            <w:rPr>
              <w:rFonts w:ascii="Arial" w:hAnsi="Arial"/>
              <w:sz w:val="20"/>
              <w:lang w:val="en-GB"/>
            </w:rPr>
          </w:pPr>
        </w:p>
      </w:tc>
      <w:tc>
        <w:tcPr>
          <w:tcW w:w="3210" w:type="dxa"/>
        </w:tcPr>
        <w:p w14:paraId="4052BBBB" w14:textId="77777777" w:rsidR="00DE23A6" w:rsidRDefault="00DE23A6">
          <w:pPr>
            <w:tabs>
              <w:tab w:val="center" w:pos="4153"/>
              <w:tab w:val="right" w:pos="8306"/>
            </w:tabs>
            <w:ind w:right="-115" w:firstLine="720"/>
            <w:jc w:val="right"/>
            <w:rPr>
              <w:rFonts w:ascii="Arial" w:hAnsi="Arial"/>
              <w:sz w:val="20"/>
              <w:lang w:val="en-GB"/>
            </w:rPr>
          </w:pPr>
        </w:p>
      </w:tc>
    </w:tr>
  </w:tbl>
  <w:p w14:paraId="257A4416" w14:textId="77777777" w:rsidR="00DE23A6" w:rsidRDefault="00DE23A6">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E23A6" w14:paraId="01607690" w14:textId="77777777">
      <w:tc>
        <w:tcPr>
          <w:tcW w:w="3210" w:type="dxa"/>
        </w:tcPr>
        <w:p w14:paraId="7C102714" w14:textId="77777777" w:rsidR="00DE23A6" w:rsidRDefault="00DE23A6">
          <w:pPr>
            <w:tabs>
              <w:tab w:val="center" w:pos="4153"/>
              <w:tab w:val="right" w:pos="8306"/>
            </w:tabs>
            <w:ind w:left="-115" w:firstLine="720"/>
            <w:rPr>
              <w:rFonts w:ascii="Arial" w:hAnsi="Arial"/>
              <w:sz w:val="20"/>
              <w:lang w:val="en-GB"/>
            </w:rPr>
          </w:pPr>
        </w:p>
      </w:tc>
      <w:tc>
        <w:tcPr>
          <w:tcW w:w="3210" w:type="dxa"/>
        </w:tcPr>
        <w:p w14:paraId="12B82C1F" w14:textId="77777777" w:rsidR="00DE23A6" w:rsidRDefault="00DE23A6">
          <w:pPr>
            <w:tabs>
              <w:tab w:val="center" w:pos="4153"/>
              <w:tab w:val="right" w:pos="8306"/>
            </w:tabs>
            <w:ind w:firstLine="720"/>
            <w:jc w:val="center"/>
            <w:rPr>
              <w:rFonts w:ascii="Arial" w:hAnsi="Arial"/>
              <w:sz w:val="20"/>
              <w:lang w:val="en-GB"/>
            </w:rPr>
          </w:pPr>
        </w:p>
      </w:tc>
      <w:tc>
        <w:tcPr>
          <w:tcW w:w="3210" w:type="dxa"/>
        </w:tcPr>
        <w:p w14:paraId="3E814C7F" w14:textId="77777777" w:rsidR="00DE23A6" w:rsidRDefault="00DE23A6">
          <w:pPr>
            <w:tabs>
              <w:tab w:val="center" w:pos="4153"/>
              <w:tab w:val="right" w:pos="8306"/>
            </w:tabs>
            <w:ind w:right="-115" w:firstLine="720"/>
            <w:jc w:val="right"/>
            <w:rPr>
              <w:rFonts w:ascii="Arial" w:hAnsi="Arial"/>
              <w:sz w:val="20"/>
              <w:lang w:val="en-GB"/>
            </w:rPr>
          </w:pPr>
        </w:p>
      </w:tc>
    </w:tr>
  </w:tbl>
  <w:p w14:paraId="6CB11E4B" w14:textId="77777777" w:rsidR="00DE23A6" w:rsidRDefault="00DE23A6">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425E6598" w14:textId="77777777">
      <w:tc>
        <w:tcPr>
          <w:tcW w:w="4665" w:type="dxa"/>
        </w:tcPr>
        <w:p w14:paraId="060608F4" w14:textId="77777777" w:rsidR="00DE23A6" w:rsidRDefault="00DE23A6">
          <w:pPr>
            <w:tabs>
              <w:tab w:val="center" w:pos="4153"/>
              <w:tab w:val="right" w:pos="8306"/>
            </w:tabs>
            <w:ind w:left="-115" w:firstLine="720"/>
            <w:rPr>
              <w:rFonts w:ascii="Arial" w:hAnsi="Arial"/>
              <w:sz w:val="20"/>
              <w:lang w:val="en-GB"/>
            </w:rPr>
          </w:pPr>
        </w:p>
      </w:tc>
      <w:tc>
        <w:tcPr>
          <w:tcW w:w="4665" w:type="dxa"/>
        </w:tcPr>
        <w:p w14:paraId="3092205B"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70F000DF" w14:textId="77777777" w:rsidR="00DE23A6" w:rsidRDefault="00DE23A6">
          <w:pPr>
            <w:tabs>
              <w:tab w:val="center" w:pos="4153"/>
              <w:tab w:val="right" w:pos="8306"/>
            </w:tabs>
            <w:ind w:right="-115" w:firstLine="720"/>
            <w:jc w:val="right"/>
            <w:rPr>
              <w:rFonts w:ascii="Arial" w:hAnsi="Arial"/>
              <w:sz w:val="20"/>
              <w:lang w:val="en-GB"/>
            </w:rPr>
          </w:pPr>
        </w:p>
      </w:tc>
    </w:tr>
  </w:tbl>
  <w:p w14:paraId="3A6C585A" w14:textId="77777777" w:rsidR="00DE23A6" w:rsidRDefault="00DE23A6">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56A6E508" w14:textId="77777777">
      <w:tc>
        <w:tcPr>
          <w:tcW w:w="4665" w:type="dxa"/>
        </w:tcPr>
        <w:p w14:paraId="60C1CC77" w14:textId="77777777" w:rsidR="00DE23A6" w:rsidRDefault="00DE23A6">
          <w:pPr>
            <w:tabs>
              <w:tab w:val="center" w:pos="4153"/>
              <w:tab w:val="right" w:pos="8306"/>
            </w:tabs>
            <w:ind w:left="-115" w:firstLine="720"/>
            <w:rPr>
              <w:rFonts w:ascii="Arial" w:hAnsi="Arial"/>
              <w:sz w:val="20"/>
              <w:lang w:val="en-GB"/>
            </w:rPr>
          </w:pPr>
        </w:p>
      </w:tc>
      <w:tc>
        <w:tcPr>
          <w:tcW w:w="4665" w:type="dxa"/>
        </w:tcPr>
        <w:p w14:paraId="05CDDEEE"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45EE00F1" w14:textId="77777777" w:rsidR="00DE23A6" w:rsidRDefault="00DE23A6">
          <w:pPr>
            <w:tabs>
              <w:tab w:val="center" w:pos="4153"/>
              <w:tab w:val="right" w:pos="8306"/>
            </w:tabs>
            <w:ind w:right="-115" w:firstLine="720"/>
            <w:jc w:val="right"/>
            <w:rPr>
              <w:rFonts w:ascii="Arial" w:hAnsi="Arial"/>
              <w:sz w:val="20"/>
              <w:lang w:val="en-GB"/>
            </w:rPr>
          </w:pPr>
        </w:p>
      </w:tc>
    </w:tr>
  </w:tbl>
  <w:p w14:paraId="5BAD48AF" w14:textId="77777777" w:rsidR="00DE23A6" w:rsidRDefault="00DE23A6">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3F79D007" w14:textId="77777777">
      <w:tc>
        <w:tcPr>
          <w:tcW w:w="4665" w:type="dxa"/>
        </w:tcPr>
        <w:p w14:paraId="373A8B2C" w14:textId="77777777" w:rsidR="00DE23A6" w:rsidRDefault="00DE23A6">
          <w:pPr>
            <w:tabs>
              <w:tab w:val="center" w:pos="4153"/>
              <w:tab w:val="right" w:pos="8306"/>
            </w:tabs>
            <w:ind w:left="-115" w:firstLine="720"/>
            <w:rPr>
              <w:rFonts w:ascii="Arial" w:hAnsi="Arial"/>
              <w:sz w:val="20"/>
              <w:lang w:val="en-GB"/>
            </w:rPr>
          </w:pPr>
        </w:p>
      </w:tc>
      <w:tc>
        <w:tcPr>
          <w:tcW w:w="4665" w:type="dxa"/>
        </w:tcPr>
        <w:p w14:paraId="5BF9D672"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1AA4CDD9" w14:textId="77777777" w:rsidR="00DE23A6" w:rsidRDefault="00DE23A6">
          <w:pPr>
            <w:tabs>
              <w:tab w:val="center" w:pos="4153"/>
              <w:tab w:val="right" w:pos="8306"/>
            </w:tabs>
            <w:ind w:right="-115" w:firstLine="720"/>
            <w:jc w:val="right"/>
            <w:rPr>
              <w:rFonts w:ascii="Arial" w:hAnsi="Arial"/>
              <w:sz w:val="20"/>
              <w:lang w:val="en-GB"/>
            </w:rPr>
          </w:pPr>
        </w:p>
      </w:tc>
    </w:tr>
  </w:tbl>
  <w:p w14:paraId="3F2E8059" w14:textId="77777777" w:rsidR="00DE23A6" w:rsidRDefault="00DE23A6">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4EAEA6F4" w14:textId="77777777">
      <w:tc>
        <w:tcPr>
          <w:tcW w:w="4665" w:type="dxa"/>
        </w:tcPr>
        <w:p w14:paraId="05BA0687" w14:textId="77777777" w:rsidR="00DE23A6" w:rsidRDefault="00DE23A6">
          <w:pPr>
            <w:tabs>
              <w:tab w:val="center" w:pos="4153"/>
              <w:tab w:val="right" w:pos="8306"/>
            </w:tabs>
            <w:ind w:left="-115" w:firstLine="720"/>
            <w:rPr>
              <w:rFonts w:ascii="Arial" w:hAnsi="Arial"/>
              <w:sz w:val="20"/>
              <w:lang w:val="en-GB"/>
            </w:rPr>
          </w:pPr>
        </w:p>
      </w:tc>
      <w:tc>
        <w:tcPr>
          <w:tcW w:w="4665" w:type="dxa"/>
        </w:tcPr>
        <w:p w14:paraId="4C991C12"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28D6ACC4" w14:textId="77777777" w:rsidR="00DE23A6" w:rsidRDefault="00DE23A6">
          <w:pPr>
            <w:tabs>
              <w:tab w:val="center" w:pos="4153"/>
              <w:tab w:val="right" w:pos="8306"/>
            </w:tabs>
            <w:ind w:right="-115" w:firstLine="720"/>
            <w:jc w:val="right"/>
            <w:rPr>
              <w:rFonts w:ascii="Arial" w:hAnsi="Arial"/>
              <w:sz w:val="20"/>
              <w:lang w:val="en-GB"/>
            </w:rPr>
          </w:pPr>
        </w:p>
      </w:tc>
    </w:tr>
  </w:tbl>
  <w:p w14:paraId="1D47D0FC" w14:textId="77777777" w:rsidR="00DE23A6" w:rsidRDefault="00DE23A6">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00"/>
      <w:gridCol w:w="5100"/>
      <w:gridCol w:w="5100"/>
    </w:tblGrid>
    <w:tr w:rsidR="00DE23A6" w14:paraId="3D75896F" w14:textId="77777777">
      <w:tc>
        <w:tcPr>
          <w:tcW w:w="5100" w:type="dxa"/>
        </w:tcPr>
        <w:p w14:paraId="2D0D76B2" w14:textId="77777777" w:rsidR="00DE23A6" w:rsidRDefault="00DE23A6">
          <w:pPr>
            <w:tabs>
              <w:tab w:val="center" w:pos="4153"/>
              <w:tab w:val="right" w:pos="8306"/>
            </w:tabs>
            <w:ind w:left="-115" w:firstLine="720"/>
            <w:rPr>
              <w:rFonts w:ascii="Arial" w:hAnsi="Arial"/>
              <w:sz w:val="20"/>
              <w:lang w:val="en-GB"/>
            </w:rPr>
          </w:pPr>
        </w:p>
      </w:tc>
      <w:tc>
        <w:tcPr>
          <w:tcW w:w="5100" w:type="dxa"/>
        </w:tcPr>
        <w:p w14:paraId="788F604E" w14:textId="77777777" w:rsidR="00DE23A6" w:rsidRDefault="00DE23A6">
          <w:pPr>
            <w:tabs>
              <w:tab w:val="center" w:pos="4153"/>
              <w:tab w:val="right" w:pos="8306"/>
            </w:tabs>
            <w:ind w:firstLine="720"/>
            <w:jc w:val="center"/>
            <w:rPr>
              <w:rFonts w:ascii="Arial" w:hAnsi="Arial"/>
              <w:sz w:val="20"/>
              <w:lang w:val="en-GB"/>
            </w:rPr>
          </w:pPr>
        </w:p>
      </w:tc>
      <w:tc>
        <w:tcPr>
          <w:tcW w:w="5100" w:type="dxa"/>
        </w:tcPr>
        <w:p w14:paraId="2F6E81C7" w14:textId="77777777" w:rsidR="00DE23A6" w:rsidRDefault="00DE23A6">
          <w:pPr>
            <w:tabs>
              <w:tab w:val="center" w:pos="4153"/>
              <w:tab w:val="right" w:pos="8306"/>
            </w:tabs>
            <w:ind w:right="-115" w:firstLine="720"/>
            <w:jc w:val="right"/>
            <w:rPr>
              <w:rFonts w:ascii="Arial" w:hAnsi="Arial"/>
              <w:sz w:val="20"/>
              <w:lang w:val="en-GB"/>
            </w:rPr>
          </w:pPr>
        </w:p>
      </w:tc>
    </w:tr>
  </w:tbl>
  <w:p w14:paraId="61262E81" w14:textId="77777777" w:rsidR="00DE23A6" w:rsidRDefault="00DE23A6">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BA14" w14:textId="77777777" w:rsidR="00DE23A6" w:rsidRDefault="00DE23A6">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F12A" w14:textId="77777777" w:rsidR="004673C5" w:rsidRDefault="004673C5">
      <w:pPr>
        <w:ind w:firstLine="720"/>
        <w:rPr>
          <w:rFonts w:ascii="Arial" w:hAnsi="Arial"/>
          <w:sz w:val="20"/>
        </w:rPr>
      </w:pPr>
      <w:r>
        <w:rPr>
          <w:rFonts w:ascii="Arial" w:hAnsi="Arial"/>
          <w:sz w:val="20"/>
        </w:rPr>
        <w:separator/>
      </w:r>
    </w:p>
  </w:footnote>
  <w:footnote w:type="continuationSeparator" w:id="0">
    <w:p w14:paraId="3679F112" w14:textId="77777777" w:rsidR="004673C5" w:rsidRDefault="004673C5">
      <w:pPr>
        <w:ind w:firstLine="720"/>
        <w:rPr>
          <w:rFonts w:ascii="Arial" w:hAnsi="Arial"/>
          <w:sz w:val="20"/>
        </w:rPr>
      </w:pPr>
      <w:r>
        <w:rPr>
          <w:rFonts w:ascii="Arial" w:hAnsi="Arial"/>
          <w:sz w:val="20"/>
        </w:rPr>
        <w:continuationSeparator/>
      </w:r>
    </w:p>
  </w:footnote>
  <w:footnote w:type="continuationNotice" w:id="1">
    <w:p w14:paraId="5ACFA8ED" w14:textId="77777777" w:rsidR="004673C5" w:rsidRDefault="004673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95D8" w14:textId="77777777" w:rsidR="00DE23A6" w:rsidRDefault="00DE23A6">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E09B"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20E19126" w14:textId="77777777" w:rsidR="00DE23A6" w:rsidRDefault="00DE23A6">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8DCD" w14:textId="77777777" w:rsidR="00DE23A6" w:rsidRDefault="00DE23A6">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6EE0"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32BF65F0" w14:textId="77777777" w:rsidR="00DE23A6" w:rsidRDefault="00DE23A6">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DD47" w14:textId="77777777" w:rsidR="00DE23A6" w:rsidRDefault="00DE23A6">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1B6F38"/>
    <w:rsid w:val="004673C5"/>
    <w:rsid w:val="00834B31"/>
    <w:rsid w:val="00B83598"/>
    <w:rsid w:val="00BC6A82"/>
    <w:rsid w:val="00C2747D"/>
    <w:rsid w:val="00CC082D"/>
    <w:rsid w:val="00D14E7F"/>
    <w:rsid w:val="00DD1653"/>
    <w:rsid w:val="00DE23A6"/>
    <w:rsid w:val="00E16AF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249EE3"/>
  <w14:defaultImageDpi w14:val="0"/>
  <w15:docId w15:val="{72F1BD15-FF2D-4EE1-A1D2-BF33490C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395191">
      <w:marLeft w:val="0"/>
      <w:marRight w:val="0"/>
      <w:marTop w:val="0"/>
      <w:marBottom w:val="0"/>
      <w:divBdr>
        <w:top w:val="none" w:sz="0" w:space="0" w:color="auto"/>
        <w:left w:val="none" w:sz="0" w:space="0" w:color="auto"/>
        <w:bottom w:val="none" w:sz="0" w:space="0" w:color="auto"/>
        <w:right w:val="none" w:sz="0" w:space="0" w:color="auto"/>
      </w:divBdr>
    </w:div>
    <w:div w:id="2006395193">
      <w:marLeft w:val="0"/>
      <w:marRight w:val="0"/>
      <w:marTop w:val="0"/>
      <w:marBottom w:val="0"/>
      <w:divBdr>
        <w:top w:val="none" w:sz="0" w:space="0" w:color="auto"/>
        <w:left w:val="none" w:sz="0" w:space="0" w:color="auto"/>
        <w:bottom w:val="none" w:sz="0" w:space="0" w:color="auto"/>
        <w:right w:val="none" w:sz="0" w:space="0" w:color="auto"/>
      </w:divBdr>
    </w:div>
    <w:div w:id="2006395194">
      <w:marLeft w:val="0"/>
      <w:marRight w:val="0"/>
      <w:marTop w:val="0"/>
      <w:marBottom w:val="0"/>
      <w:divBdr>
        <w:top w:val="none" w:sz="0" w:space="0" w:color="auto"/>
        <w:left w:val="none" w:sz="0" w:space="0" w:color="auto"/>
        <w:bottom w:val="none" w:sz="0" w:space="0" w:color="auto"/>
        <w:right w:val="none" w:sz="0" w:space="0" w:color="auto"/>
      </w:divBdr>
    </w:div>
    <w:div w:id="2006395195">
      <w:marLeft w:val="0"/>
      <w:marRight w:val="0"/>
      <w:marTop w:val="0"/>
      <w:marBottom w:val="0"/>
      <w:divBdr>
        <w:top w:val="none" w:sz="0" w:space="0" w:color="auto"/>
        <w:left w:val="none" w:sz="0" w:space="0" w:color="auto"/>
        <w:bottom w:val="none" w:sz="0" w:space="0" w:color="auto"/>
        <w:right w:val="none" w:sz="0" w:space="0" w:color="auto"/>
      </w:divBdr>
    </w:div>
    <w:div w:id="2006395197">
      <w:marLeft w:val="0"/>
      <w:marRight w:val="0"/>
      <w:marTop w:val="0"/>
      <w:marBottom w:val="0"/>
      <w:divBdr>
        <w:top w:val="none" w:sz="0" w:space="0" w:color="auto"/>
        <w:left w:val="none" w:sz="0" w:space="0" w:color="auto"/>
        <w:bottom w:val="none" w:sz="0" w:space="0" w:color="auto"/>
        <w:right w:val="none" w:sz="0" w:space="0" w:color="auto"/>
      </w:divBdr>
    </w:div>
    <w:div w:id="2006395198">
      <w:marLeft w:val="0"/>
      <w:marRight w:val="0"/>
      <w:marTop w:val="0"/>
      <w:marBottom w:val="0"/>
      <w:divBdr>
        <w:top w:val="none" w:sz="0" w:space="0" w:color="auto"/>
        <w:left w:val="none" w:sz="0" w:space="0" w:color="auto"/>
        <w:bottom w:val="none" w:sz="0" w:space="0" w:color="auto"/>
        <w:right w:val="none" w:sz="0" w:space="0" w:color="auto"/>
      </w:divBdr>
    </w:div>
    <w:div w:id="2006395199">
      <w:marLeft w:val="0"/>
      <w:marRight w:val="0"/>
      <w:marTop w:val="0"/>
      <w:marBottom w:val="0"/>
      <w:divBdr>
        <w:top w:val="none" w:sz="0" w:space="0" w:color="auto"/>
        <w:left w:val="none" w:sz="0" w:space="0" w:color="auto"/>
        <w:bottom w:val="none" w:sz="0" w:space="0" w:color="auto"/>
        <w:right w:val="none" w:sz="0" w:space="0" w:color="auto"/>
      </w:divBdr>
    </w:div>
    <w:div w:id="2006395200">
      <w:marLeft w:val="0"/>
      <w:marRight w:val="0"/>
      <w:marTop w:val="0"/>
      <w:marBottom w:val="0"/>
      <w:divBdr>
        <w:top w:val="none" w:sz="0" w:space="0" w:color="auto"/>
        <w:left w:val="none" w:sz="0" w:space="0" w:color="auto"/>
        <w:bottom w:val="none" w:sz="0" w:space="0" w:color="auto"/>
        <w:right w:val="none" w:sz="0" w:space="0" w:color="auto"/>
      </w:divBdr>
    </w:div>
    <w:div w:id="2006395201">
      <w:marLeft w:val="0"/>
      <w:marRight w:val="0"/>
      <w:marTop w:val="0"/>
      <w:marBottom w:val="0"/>
      <w:divBdr>
        <w:top w:val="none" w:sz="0" w:space="0" w:color="auto"/>
        <w:left w:val="none" w:sz="0" w:space="0" w:color="auto"/>
        <w:bottom w:val="none" w:sz="0" w:space="0" w:color="auto"/>
        <w:right w:val="none" w:sz="0" w:space="0" w:color="auto"/>
      </w:divBdr>
    </w:div>
    <w:div w:id="2006395202">
      <w:marLeft w:val="0"/>
      <w:marRight w:val="0"/>
      <w:marTop w:val="0"/>
      <w:marBottom w:val="0"/>
      <w:divBdr>
        <w:top w:val="none" w:sz="0" w:space="0" w:color="auto"/>
        <w:left w:val="none" w:sz="0" w:space="0" w:color="auto"/>
        <w:bottom w:val="none" w:sz="0" w:space="0" w:color="auto"/>
        <w:right w:val="none" w:sz="0" w:space="0" w:color="auto"/>
      </w:divBdr>
    </w:div>
    <w:div w:id="2006395203">
      <w:marLeft w:val="0"/>
      <w:marRight w:val="0"/>
      <w:marTop w:val="0"/>
      <w:marBottom w:val="0"/>
      <w:divBdr>
        <w:top w:val="none" w:sz="0" w:space="0" w:color="auto"/>
        <w:left w:val="none" w:sz="0" w:space="0" w:color="auto"/>
        <w:bottom w:val="none" w:sz="0" w:space="0" w:color="auto"/>
        <w:right w:val="none" w:sz="0" w:space="0" w:color="auto"/>
      </w:divBdr>
    </w:div>
    <w:div w:id="2006395205">
      <w:marLeft w:val="0"/>
      <w:marRight w:val="0"/>
      <w:marTop w:val="0"/>
      <w:marBottom w:val="0"/>
      <w:divBdr>
        <w:top w:val="none" w:sz="0" w:space="0" w:color="auto"/>
        <w:left w:val="none" w:sz="0" w:space="0" w:color="auto"/>
        <w:bottom w:val="none" w:sz="0" w:space="0" w:color="auto"/>
        <w:right w:val="none" w:sz="0" w:space="0" w:color="auto"/>
      </w:divBdr>
    </w:div>
    <w:div w:id="2006395206">
      <w:marLeft w:val="0"/>
      <w:marRight w:val="0"/>
      <w:marTop w:val="0"/>
      <w:marBottom w:val="0"/>
      <w:divBdr>
        <w:top w:val="none" w:sz="0" w:space="0" w:color="auto"/>
        <w:left w:val="none" w:sz="0" w:space="0" w:color="auto"/>
        <w:bottom w:val="none" w:sz="0" w:space="0" w:color="auto"/>
        <w:right w:val="none" w:sz="0" w:space="0" w:color="auto"/>
      </w:divBdr>
    </w:div>
    <w:div w:id="2006395207">
      <w:marLeft w:val="0"/>
      <w:marRight w:val="0"/>
      <w:marTop w:val="0"/>
      <w:marBottom w:val="0"/>
      <w:divBdr>
        <w:top w:val="none" w:sz="0" w:space="0" w:color="auto"/>
        <w:left w:val="none" w:sz="0" w:space="0" w:color="auto"/>
        <w:bottom w:val="none" w:sz="0" w:space="0" w:color="auto"/>
        <w:right w:val="none" w:sz="0" w:space="0" w:color="auto"/>
      </w:divBdr>
    </w:div>
    <w:div w:id="2006395208">
      <w:marLeft w:val="0"/>
      <w:marRight w:val="0"/>
      <w:marTop w:val="0"/>
      <w:marBottom w:val="0"/>
      <w:divBdr>
        <w:top w:val="none" w:sz="0" w:space="0" w:color="auto"/>
        <w:left w:val="none" w:sz="0" w:space="0" w:color="auto"/>
        <w:bottom w:val="none" w:sz="0" w:space="0" w:color="auto"/>
        <w:right w:val="none" w:sz="0" w:space="0" w:color="auto"/>
      </w:divBdr>
    </w:div>
    <w:div w:id="2006395209">
      <w:marLeft w:val="0"/>
      <w:marRight w:val="0"/>
      <w:marTop w:val="0"/>
      <w:marBottom w:val="0"/>
      <w:divBdr>
        <w:top w:val="none" w:sz="0" w:space="0" w:color="auto"/>
        <w:left w:val="none" w:sz="0" w:space="0" w:color="auto"/>
        <w:bottom w:val="none" w:sz="0" w:space="0" w:color="auto"/>
        <w:right w:val="none" w:sz="0" w:space="0" w:color="auto"/>
      </w:divBdr>
      <w:divsChild>
        <w:div w:id="2006395293">
          <w:marLeft w:val="0"/>
          <w:marRight w:val="0"/>
          <w:marTop w:val="0"/>
          <w:marBottom w:val="0"/>
          <w:divBdr>
            <w:top w:val="none" w:sz="0" w:space="0" w:color="auto"/>
            <w:left w:val="none" w:sz="0" w:space="0" w:color="auto"/>
            <w:bottom w:val="none" w:sz="0" w:space="0" w:color="auto"/>
            <w:right w:val="none" w:sz="0" w:space="0" w:color="auto"/>
          </w:divBdr>
          <w:divsChild>
            <w:div w:id="2006395294">
              <w:marLeft w:val="0"/>
              <w:marRight w:val="0"/>
              <w:marTop w:val="0"/>
              <w:marBottom w:val="0"/>
              <w:divBdr>
                <w:top w:val="none" w:sz="0" w:space="0" w:color="auto"/>
                <w:left w:val="none" w:sz="0" w:space="0" w:color="auto"/>
                <w:bottom w:val="none" w:sz="0" w:space="0" w:color="auto"/>
                <w:right w:val="none" w:sz="0" w:space="0" w:color="auto"/>
              </w:divBdr>
              <w:divsChild>
                <w:div w:id="20063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95210">
      <w:marLeft w:val="0"/>
      <w:marRight w:val="0"/>
      <w:marTop w:val="0"/>
      <w:marBottom w:val="0"/>
      <w:divBdr>
        <w:top w:val="none" w:sz="0" w:space="0" w:color="auto"/>
        <w:left w:val="none" w:sz="0" w:space="0" w:color="auto"/>
        <w:bottom w:val="none" w:sz="0" w:space="0" w:color="auto"/>
        <w:right w:val="none" w:sz="0" w:space="0" w:color="auto"/>
      </w:divBdr>
      <w:divsChild>
        <w:div w:id="2006395196">
          <w:marLeft w:val="0"/>
          <w:marRight w:val="0"/>
          <w:marTop w:val="0"/>
          <w:marBottom w:val="0"/>
          <w:divBdr>
            <w:top w:val="none" w:sz="0" w:space="0" w:color="auto"/>
            <w:left w:val="none" w:sz="0" w:space="0" w:color="auto"/>
            <w:bottom w:val="none" w:sz="0" w:space="0" w:color="auto"/>
            <w:right w:val="none" w:sz="0" w:space="0" w:color="auto"/>
          </w:divBdr>
        </w:div>
      </w:divsChild>
    </w:div>
    <w:div w:id="2006395211">
      <w:marLeft w:val="0"/>
      <w:marRight w:val="0"/>
      <w:marTop w:val="0"/>
      <w:marBottom w:val="0"/>
      <w:divBdr>
        <w:top w:val="none" w:sz="0" w:space="0" w:color="auto"/>
        <w:left w:val="none" w:sz="0" w:space="0" w:color="auto"/>
        <w:bottom w:val="none" w:sz="0" w:space="0" w:color="auto"/>
        <w:right w:val="none" w:sz="0" w:space="0" w:color="auto"/>
      </w:divBdr>
    </w:div>
    <w:div w:id="2006395212">
      <w:marLeft w:val="0"/>
      <w:marRight w:val="0"/>
      <w:marTop w:val="0"/>
      <w:marBottom w:val="0"/>
      <w:divBdr>
        <w:top w:val="none" w:sz="0" w:space="0" w:color="auto"/>
        <w:left w:val="none" w:sz="0" w:space="0" w:color="auto"/>
        <w:bottom w:val="none" w:sz="0" w:space="0" w:color="auto"/>
        <w:right w:val="none" w:sz="0" w:space="0" w:color="auto"/>
      </w:divBdr>
    </w:div>
    <w:div w:id="2006395213">
      <w:marLeft w:val="0"/>
      <w:marRight w:val="0"/>
      <w:marTop w:val="0"/>
      <w:marBottom w:val="0"/>
      <w:divBdr>
        <w:top w:val="none" w:sz="0" w:space="0" w:color="auto"/>
        <w:left w:val="none" w:sz="0" w:space="0" w:color="auto"/>
        <w:bottom w:val="none" w:sz="0" w:space="0" w:color="auto"/>
        <w:right w:val="none" w:sz="0" w:space="0" w:color="auto"/>
      </w:divBdr>
    </w:div>
    <w:div w:id="2006395214">
      <w:marLeft w:val="0"/>
      <w:marRight w:val="0"/>
      <w:marTop w:val="0"/>
      <w:marBottom w:val="0"/>
      <w:divBdr>
        <w:top w:val="none" w:sz="0" w:space="0" w:color="auto"/>
        <w:left w:val="none" w:sz="0" w:space="0" w:color="auto"/>
        <w:bottom w:val="none" w:sz="0" w:space="0" w:color="auto"/>
        <w:right w:val="none" w:sz="0" w:space="0" w:color="auto"/>
      </w:divBdr>
    </w:div>
    <w:div w:id="2006395215">
      <w:marLeft w:val="0"/>
      <w:marRight w:val="0"/>
      <w:marTop w:val="0"/>
      <w:marBottom w:val="0"/>
      <w:divBdr>
        <w:top w:val="none" w:sz="0" w:space="0" w:color="auto"/>
        <w:left w:val="none" w:sz="0" w:space="0" w:color="auto"/>
        <w:bottom w:val="none" w:sz="0" w:space="0" w:color="auto"/>
        <w:right w:val="none" w:sz="0" w:space="0" w:color="auto"/>
      </w:divBdr>
    </w:div>
    <w:div w:id="2006395216">
      <w:marLeft w:val="0"/>
      <w:marRight w:val="0"/>
      <w:marTop w:val="0"/>
      <w:marBottom w:val="0"/>
      <w:divBdr>
        <w:top w:val="none" w:sz="0" w:space="0" w:color="auto"/>
        <w:left w:val="none" w:sz="0" w:space="0" w:color="auto"/>
        <w:bottom w:val="none" w:sz="0" w:space="0" w:color="auto"/>
        <w:right w:val="none" w:sz="0" w:space="0" w:color="auto"/>
      </w:divBdr>
      <w:divsChild>
        <w:div w:id="2006395269">
          <w:marLeft w:val="0"/>
          <w:marRight w:val="0"/>
          <w:marTop w:val="0"/>
          <w:marBottom w:val="72"/>
          <w:divBdr>
            <w:top w:val="none" w:sz="0" w:space="0" w:color="auto"/>
            <w:left w:val="none" w:sz="0" w:space="0" w:color="auto"/>
            <w:bottom w:val="dotted" w:sz="6" w:space="1" w:color="CCCCCC"/>
            <w:right w:val="none" w:sz="0" w:space="0" w:color="auto"/>
          </w:divBdr>
          <w:divsChild>
            <w:div w:id="2006395251">
              <w:marLeft w:val="0"/>
              <w:marRight w:val="0"/>
              <w:marTop w:val="0"/>
              <w:marBottom w:val="0"/>
              <w:divBdr>
                <w:top w:val="none" w:sz="0" w:space="0" w:color="auto"/>
                <w:left w:val="none" w:sz="0" w:space="0" w:color="auto"/>
                <w:bottom w:val="none" w:sz="0" w:space="0" w:color="auto"/>
                <w:right w:val="none" w:sz="0" w:space="0" w:color="auto"/>
              </w:divBdr>
              <w:divsChild>
                <w:div w:id="2006395299">
                  <w:marLeft w:val="0"/>
                  <w:marRight w:val="0"/>
                  <w:marTop w:val="0"/>
                  <w:marBottom w:val="0"/>
                  <w:divBdr>
                    <w:top w:val="none" w:sz="0" w:space="0" w:color="auto"/>
                    <w:left w:val="none" w:sz="0" w:space="0" w:color="auto"/>
                    <w:bottom w:val="none" w:sz="0" w:space="0" w:color="auto"/>
                    <w:right w:val="none" w:sz="0" w:space="0" w:color="auto"/>
                  </w:divBdr>
                  <w:divsChild>
                    <w:div w:id="2006395314">
                      <w:marLeft w:val="0"/>
                      <w:marRight w:val="0"/>
                      <w:marTop w:val="0"/>
                      <w:marBottom w:val="0"/>
                      <w:divBdr>
                        <w:top w:val="none" w:sz="0" w:space="0" w:color="auto"/>
                        <w:left w:val="dotted" w:sz="6" w:space="7" w:color="0B76C3"/>
                        <w:bottom w:val="none" w:sz="0" w:space="0" w:color="auto"/>
                        <w:right w:val="none" w:sz="0" w:space="0" w:color="auto"/>
                      </w:divBdr>
                    </w:div>
                  </w:divsChild>
                </w:div>
                <w:div w:id="2006395312">
                  <w:marLeft w:val="0"/>
                  <w:marRight w:val="0"/>
                  <w:marTop w:val="0"/>
                  <w:marBottom w:val="0"/>
                  <w:divBdr>
                    <w:top w:val="none" w:sz="0" w:space="0" w:color="auto"/>
                    <w:left w:val="none" w:sz="0" w:space="0" w:color="auto"/>
                    <w:bottom w:val="none" w:sz="0" w:space="0" w:color="auto"/>
                    <w:right w:val="none" w:sz="0" w:space="0" w:color="auto"/>
                  </w:divBdr>
                  <w:divsChild>
                    <w:div w:id="20063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5255">
              <w:marLeft w:val="0"/>
              <w:marRight w:val="0"/>
              <w:marTop w:val="0"/>
              <w:marBottom w:val="0"/>
              <w:divBdr>
                <w:top w:val="none" w:sz="0" w:space="0" w:color="auto"/>
                <w:left w:val="none" w:sz="0" w:space="0" w:color="auto"/>
                <w:bottom w:val="none" w:sz="0" w:space="0" w:color="auto"/>
                <w:right w:val="none" w:sz="0" w:space="0" w:color="auto"/>
              </w:divBdr>
            </w:div>
            <w:div w:id="2006395286">
              <w:marLeft w:val="0"/>
              <w:marRight w:val="0"/>
              <w:marTop w:val="0"/>
              <w:marBottom w:val="0"/>
              <w:divBdr>
                <w:top w:val="none" w:sz="0" w:space="0" w:color="auto"/>
                <w:left w:val="none" w:sz="0" w:space="0" w:color="auto"/>
                <w:bottom w:val="none" w:sz="0" w:space="0" w:color="auto"/>
                <w:right w:val="none" w:sz="0" w:space="0" w:color="auto"/>
              </w:divBdr>
              <w:divsChild>
                <w:div w:id="2006395204">
                  <w:marLeft w:val="0"/>
                  <w:marRight w:val="0"/>
                  <w:marTop w:val="0"/>
                  <w:marBottom w:val="0"/>
                  <w:divBdr>
                    <w:top w:val="none" w:sz="0" w:space="0" w:color="auto"/>
                    <w:left w:val="none" w:sz="0" w:space="0" w:color="auto"/>
                    <w:bottom w:val="none" w:sz="0" w:space="0" w:color="auto"/>
                    <w:right w:val="none" w:sz="0" w:space="0" w:color="auto"/>
                  </w:divBdr>
                  <w:divsChild>
                    <w:div w:id="2006395316">
                      <w:marLeft w:val="0"/>
                      <w:marRight w:val="0"/>
                      <w:marTop w:val="0"/>
                      <w:marBottom w:val="0"/>
                      <w:divBdr>
                        <w:top w:val="none" w:sz="0" w:space="0" w:color="auto"/>
                        <w:left w:val="none" w:sz="0" w:space="0" w:color="auto"/>
                        <w:bottom w:val="none" w:sz="0" w:space="0" w:color="auto"/>
                        <w:right w:val="none" w:sz="0" w:space="0" w:color="auto"/>
                      </w:divBdr>
                    </w:div>
                  </w:divsChild>
                </w:div>
                <w:div w:id="2006395224">
                  <w:marLeft w:val="0"/>
                  <w:marRight w:val="0"/>
                  <w:marTop w:val="0"/>
                  <w:marBottom w:val="0"/>
                  <w:divBdr>
                    <w:top w:val="none" w:sz="0" w:space="0" w:color="auto"/>
                    <w:left w:val="none" w:sz="0" w:space="0" w:color="auto"/>
                    <w:bottom w:val="none" w:sz="0" w:space="0" w:color="auto"/>
                    <w:right w:val="none" w:sz="0" w:space="0" w:color="auto"/>
                  </w:divBdr>
                  <w:divsChild>
                    <w:div w:id="2006395277">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2006395303">
          <w:marLeft w:val="0"/>
          <w:marRight w:val="0"/>
          <w:marTop w:val="0"/>
          <w:marBottom w:val="72"/>
          <w:divBdr>
            <w:top w:val="none" w:sz="0" w:space="0" w:color="auto"/>
            <w:left w:val="none" w:sz="0" w:space="0" w:color="auto"/>
            <w:bottom w:val="none" w:sz="0" w:space="0" w:color="auto"/>
            <w:right w:val="none" w:sz="0" w:space="0" w:color="auto"/>
          </w:divBdr>
          <w:divsChild>
            <w:div w:id="200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5217">
      <w:marLeft w:val="0"/>
      <w:marRight w:val="0"/>
      <w:marTop w:val="0"/>
      <w:marBottom w:val="0"/>
      <w:divBdr>
        <w:top w:val="none" w:sz="0" w:space="0" w:color="auto"/>
        <w:left w:val="none" w:sz="0" w:space="0" w:color="auto"/>
        <w:bottom w:val="none" w:sz="0" w:space="0" w:color="auto"/>
        <w:right w:val="none" w:sz="0" w:space="0" w:color="auto"/>
      </w:divBdr>
    </w:div>
    <w:div w:id="2006395218">
      <w:marLeft w:val="0"/>
      <w:marRight w:val="0"/>
      <w:marTop w:val="0"/>
      <w:marBottom w:val="0"/>
      <w:divBdr>
        <w:top w:val="none" w:sz="0" w:space="0" w:color="auto"/>
        <w:left w:val="none" w:sz="0" w:space="0" w:color="auto"/>
        <w:bottom w:val="none" w:sz="0" w:space="0" w:color="auto"/>
        <w:right w:val="none" w:sz="0" w:space="0" w:color="auto"/>
      </w:divBdr>
    </w:div>
    <w:div w:id="2006395219">
      <w:marLeft w:val="0"/>
      <w:marRight w:val="0"/>
      <w:marTop w:val="0"/>
      <w:marBottom w:val="0"/>
      <w:divBdr>
        <w:top w:val="none" w:sz="0" w:space="0" w:color="auto"/>
        <w:left w:val="none" w:sz="0" w:space="0" w:color="auto"/>
        <w:bottom w:val="none" w:sz="0" w:space="0" w:color="auto"/>
        <w:right w:val="none" w:sz="0" w:space="0" w:color="auto"/>
      </w:divBdr>
    </w:div>
    <w:div w:id="2006395220">
      <w:marLeft w:val="0"/>
      <w:marRight w:val="0"/>
      <w:marTop w:val="0"/>
      <w:marBottom w:val="0"/>
      <w:divBdr>
        <w:top w:val="none" w:sz="0" w:space="0" w:color="auto"/>
        <w:left w:val="none" w:sz="0" w:space="0" w:color="auto"/>
        <w:bottom w:val="none" w:sz="0" w:space="0" w:color="auto"/>
        <w:right w:val="none" w:sz="0" w:space="0" w:color="auto"/>
      </w:divBdr>
    </w:div>
    <w:div w:id="2006395221">
      <w:marLeft w:val="0"/>
      <w:marRight w:val="0"/>
      <w:marTop w:val="0"/>
      <w:marBottom w:val="0"/>
      <w:divBdr>
        <w:top w:val="none" w:sz="0" w:space="0" w:color="auto"/>
        <w:left w:val="none" w:sz="0" w:space="0" w:color="auto"/>
        <w:bottom w:val="none" w:sz="0" w:space="0" w:color="auto"/>
        <w:right w:val="none" w:sz="0" w:space="0" w:color="auto"/>
      </w:divBdr>
    </w:div>
    <w:div w:id="2006395222">
      <w:marLeft w:val="0"/>
      <w:marRight w:val="0"/>
      <w:marTop w:val="0"/>
      <w:marBottom w:val="0"/>
      <w:divBdr>
        <w:top w:val="none" w:sz="0" w:space="0" w:color="auto"/>
        <w:left w:val="none" w:sz="0" w:space="0" w:color="auto"/>
        <w:bottom w:val="none" w:sz="0" w:space="0" w:color="auto"/>
        <w:right w:val="none" w:sz="0" w:space="0" w:color="auto"/>
      </w:divBdr>
    </w:div>
    <w:div w:id="2006395223">
      <w:marLeft w:val="0"/>
      <w:marRight w:val="0"/>
      <w:marTop w:val="0"/>
      <w:marBottom w:val="0"/>
      <w:divBdr>
        <w:top w:val="none" w:sz="0" w:space="0" w:color="auto"/>
        <w:left w:val="none" w:sz="0" w:space="0" w:color="auto"/>
        <w:bottom w:val="none" w:sz="0" w:space="0" w:color="auto"/>
        <w:right w:val="none" w:sz="0" w:space="0" w:color="auto"/>
      </w:divBdr>
    </w:div>
    <w:div w:id="2006395225">
      <w:marLeft w:val="0"/>
      <w:marRight w:val="0"/>
      <w:marTop w:val="0"/>
      <w:marBottom w:val="0"/>
      <w:divBdr>
        <w:top w:val="none" w:sz="0" w:space="0" w:color="auto"/>
        <w:left w:val="none" w:sz="0" w:space="0" w:color="auto"/>
        <w:bottom w:val="none" w:sz="0" w:space="0" w:color="auto"/>
        <w:right w:val="none" w:sz="0" w:space="0" w:color="auto"/>
      </w:divBdr>
    </w:div>
    <w:div w:id="2006395226">
      <w:marLeft w:val="0"/>
      <w:marRight w:val="0"/>
      <w:marTop w:val="0"/>
      <w:marBottom w:val="0"/>
      <w:divBdr>
        <w:top w:val="none" w:sz="0" w:space="0" w:color="auto"/>
        <w:left w:val="none" w:sz="0" w:space="0" w:color="auto"/>
        <w:bottom w:val="none" w:sz="0" w:space="0" w:color="auto"/>
        <w:right w:val="none" w:sz="0" w:space="0" w:color="auto"/>
      </w:divBdr>
    </w:div>
    <w:div w:id="2006395227">
      <w:marLeft w:val="0"/>
      <w:marRight w:val="0"/>
      <w:marTop w:val="0"/>
      <w:marBottom w:val="0"/>
      <w:divBdr>
        <w:top w:val="none" w:sz="0" w:space="0" w:color="auto"/>
        <w:left w:val="none" w:sz="0" w:space="0" w:color="auto"/>
        <w:bottom w:val="none" w:sz="0" w:space="0" w:color="auto"/>
        <w:right w:val="none" w:sz="0" w:space="0" w:color="auto"/>
      </w:divBdr>
    </w:div>
    <w:div w:id="2006395228">
      <w:marLeft w:val="0"/>
      <w:marRight w:val="0"/>
      <w:marTop w:val="0"/>
      <w:marBottom w:val="0"/>
      <w:divBdr>
        <w:top w:val="none" w:sz="0" w:space="0" w:color="auto"/>
        <w:left w:val="none" w:sz="0" w:space="0" w:color="auto"/>
        <w:bottom w:val="none" w:sz="0" w:space="0" w:color="auto"/>
        <w:right w:val="none" w:sz="0" w:space="0" w:color="auto"/>
      </w:divBdr>
    </w:div>
    <w:div w:id="2006395229">
      <w:marLeft w:val="0"/>
      <w:marRight w:val="0"/>
      <w:marTop w:val="0"/>
      <w:marBottom w:val="0"/>
      <w:divBdr>
        <w:top w:val="none" w:sz="0" w:space="0" w:color="auto"/>
        <w:left w:val="none" w:sz="0" w:space="0" w:color="auto"/>
        <w:bottom w:val="none" w:sz="0" w:space="0" w:color="auto"/>
        <w:right w:val="none" w:sz="0" w:space="0" w:color="auto"/>
      </w:divBdr>
    </w:div>
    <w:div w:id="2006395231">
      <w:marLeft w:val="0"/>
      <w:marRight w:val="0"/>
      <w:marTop w:val="0"/>
      <w:marBottom w:val="0"/>
      <w:divBdr>
        <w:top w:val="none" w:sz="0" w:space="0" w:color="auto"/>
        <w:left w:val="none" w:sz="0" w:space="0" w:color="auto"/>
        <w:bottom w:val="none" w:sz="0" w:space="0" w:color="auto"/>
        <w:right w:val="none" w:sz="0" w:space="0" w:color="auto"/>
      </w:divBdr>
    </w:div>
    <w:div w:id="2006395233">
      <w:marLeft w:val="0"/>
      <w:marRight w:val="0"/>
      <w:marTop w:val="0"/>
      <w:marBottom w:val="0"/>
      <w:divBdr>
        <w:top w:val="none" w:sz="0" w:space="0" w:color="auto"/>
        <w:left w:val="none" w:sz="0" w:space="0" w:color="auto"/>
        <w:bottom w:val="none" w:sz="0" w:space="0" w:color="auto"/>
        <w:right w:val="none" w:sz="0" w:space="0" w:color="auto"/>
      </w:divBdr>
    </w:div>
    <w:div w:id="2006395234">
      <w:marLeft w:val="0"/>
      <w:marRight w:val="0"/>
      <w:marTop w:val="0"/>
      <w:marBottom w:val="0"/>
      <w:divBdr>
        <w:top w:val="none" w:sz="0" w:space="0" w:color="auto"/>
        <w:left w:val="none" w:sz="0" w:space="0" w:color="auto"/>
        <w:bottom w:val="none" w:sz="0" w:space="0" w:color="auto"/>
        <w:right w:val="none" w:sz="0" w:space="0" w:color="auto"/>
      </w:divBdr>
    </w:div>
    <w:div w:id="2006395235">
      <w:marLeft w:val="0"/>
      <w:marRight w:val="0"/>
      <w:marTop w:val="0"/>
      <w:marBottom w:val="0"/>
      <w:divBdr>
        <w:top w:val="none" w:sz="0" w:space="0" w:color="auto"/>
        <w:left w:val="none" w:sz="0" w:space="0" w:color="auto"/>
        <w:bottom w:val="none" w:sz="0" w:space="0" w:color="auto"/>
        <w:right w:val="none" w:sz="0" w:space="0" w:color="auto"/>
      </w:divBdr>
    </w:div>
    <w:div w:id="2006395236">
      <w:marLeft w:val="0"/>
      <w:marRight w:val="0"/>
      <w:marTop w:val="0"/>
      <w:marBottom w:val="0"/>
      <w:divBdr>
        <w:top w:val="none" w:sz="0" w:space="0" w:color="auto"/>
        <w:left w:val="none" w:sz="0" w:space="0" w:color="auto"/>
        <w:bottom w:val="none" w:sz="0" w:space="0" w:color="auto"/>
        <w:right w:val="none" w:sz="0" w:space="0" w:color="auto"/>
      </w:divBdr>
    </w:div>
    <w:div w:id="2006395237">
      <w:marLeft w:val="0"/>
      <w:marRight w:val="0"/>
      <w:marTop w:val="0"/>
      <w:marBottom w:val="0"/>
      <w:divBdr>
        <w:top w:val="none" w:sz="0" w:space="0" w:color="auto"/>
        <w:left w:val="none" w:sz="0" w:space="0" w:color="auto"/>
        <w:bottom w:val="none" w:sz="0" w:space="0" w:color="auto"/>
        <w:right w:val="none" w:sz="0" w:space="0" w:color="auto"/>
      </w:divBdr>
    </w:div>
    <w:div w:id="2006395238">
      <w:marLeft w:val="0"/>
      <w:marRight w:val="0"/>
      <w:marTop w:val="0"/>
      <w:marBottom w:val="0"/>
      <w:divBdr>
        <w:top w:val="none" w:sz="0" w:space="0" w:color="auto"/>
        <w:left w:val="none" w:sz="0" w:space="0" w:color="auto"/>
        <w:bottom w:val="none" w:sz="0" w:space="0" w:color="auto"/>
        <w:right w:val="none" w:sz="0" w:space="0" w:color="auto"/>
      </w:divBdr>
    </w:div>
    <w:div w:id="2006395239">
      <w:marLeft w:val="0"/>
      <w:marRight w:val="0"/>
      <w:marTop w:val="0"/>
      <w:marBottom w:val="0"/>
      <w:divBdr>
        <w:top w:val="none" w:sz="0" w:space="0" w:color="auto"/>
        <w:left w:val="none" w:sz="0" w:space="0" w:color="auto"/>
        <w:bottom w:val="none" w:sz="0" w:space="0" w:color="auto"/>
        <w:right w:val="none" w:sz="0" w:space="0" w:color="auto"/>
      </w:divBdr>
    </w:div>
    <w:div w:id="2006395240">
      <w:marLeft w:val="0"/>
      <w:marRight w:val="0"/>
      <w:marTop w:val="0"/>
      <w:marBottom w:val="0"/>
      <w:divBdr>
        <w:top w:val="none" w:sz="0" w:space="0" w:color="auto"/>
        <w:left w:val="none" w:sz="0" w:space="0" w:color="auto"/>
        <w:bottom w:val="none" w:sz="0" w:space="0" w:color="auto"/>
        <w:right w:val="none" w:sz="0" w:space="0" w:color="auto"/>
      </w:divBdr>
    </w:div>
    <w:div w:id="2006395241">
      <w:marLeft w:val="0"/>
      <w:marRight w:val="0"/>
      <w:marTop w:val="0"/>
      <w:marBottom w:val="0"/>
      <w:divBdr>
        <w:top w:val="none" w:sz="0" w:space="0" w:color="auto"/>
        <w:left w:val="none" w:sz="0" w:space="0" w:color="auto"/>
        <w:bottom w:val="none" w:sz="0" w:space="0" w:color="auto"/>
        <w:right w:val="none" w:sz="0" w:space="0" w:color="auto"/>
      </w:divBdr>
    </w:div>
    <w:div w:id="2006395242">
      <w:marLeft w:val="0"/>
      <w:marRight w:val="0"/>
      <w:marTop w:val="0"/>
      <w:marBottom w:val="0"/>
      <w:divBdr>
        <w:top w:val="none" w:sz="0" w:space="0" w:color="auto"/>
        <w:left w:val="none" w:sz="0" w:space="0" w:color="auto"/>
        <w:bottom w:val="none" w:sz="0" w:space="0" w:color="auto"/>
        <w:right w:val="none" w:sz="0" w:space="0" w:color="auto"/>
      </w:divBdr>
    </w:div>
    <w:div w:id="2006395243">
      <w:marLeft w:val="0"/>
      <w:marRight w:val="0"/>
      <w:marTop w:val="0"/>
      <w:marBottom w:val="0"/>
      <w:divBdr>
        <w:top w:val="none" w:sz="0" w:space="0" w:color="auto"/>
        <w:left w:val="none" w:sz="0" w:space="0" w:color="auto"/>
        <w:bottom w:val="none" w:sz="0" w:space="0" w:color="auto"/>
        <w:right w:val="none" w:sz="0" w:space="0" w:color="auto"/>
      </w:divBdr>
    </w:div>
    <w:div w:id="2006395244">
      <w:marLeft w:val="0"/>
      <w:marRight w:val="0"/>
      <w:marTop w:val="0"/>
      <w:marBottom w:val="0"/>
      <w:divBdr>
        <w:top w:val="none" w:sz="0" w:space="0" w:color="auto"/>
        <w:left w:val="none" w:sz="0" w:space="0" w:color="auto"/>
        <w:bottom w:val="none" w:sz="0" w:space="0" w:color="auto"/>
        <w:right w:val="none" w:sz="0" w:space="0" w:color="auto"/>
      </w:divBdr>
    </w:div>
    <w:div w:id="2006395245">
      <w:marLeft w:val="0"/>
      <w:marRight w:val="0"/>
      <w:marTop w:val="0"/>
      <w:marBottom w:val="0"/>
      <w:divBdr>
        <w:top w:val="none" w:sz="0" w:space="0" w:color="auto"/>
        <w:left w:val="none" w:sz="0" w:space="0" w:color="auto"/>
        <w:bottom w:val="none" w:sz="0" w:space="0" w:color="auto"/>
        <w:right w:val="none" w:sz="0" w:space="0" w:color="auto"/>
      </w:divBdr>
    </w:div>
    <w:div w:id="2006395246">
      <w:marLeft w:val="0"/>
      <w:marRight w:val="0"/>
      <w:marTop w:val="0"/>
      <w:marBottom w:val="0"/>
      <w:divBdr>
        <w:top w:val="none" w:sz="0" w:space="0" w:color="auto"/>
        <w:left w:val="none" w:sz="0" w:space="0" w:color="auto"/>
        <w:bottom w:val="none" w:sz="0" w:space="0" w:color="auto"/>
        <w:right w:val="none" w:sz="0" w:space="0" w:color="auto"/>
      </w:divBdr>
    </w:div>
    <w:div w:id="2006395247">
      <w:marLeft w:val="0"/>
      <w:marRight w:val="0"/>
      <w:marTop w:val="0"/>
      <w:marBottom w:val="0"/>
      <w:divBdr>
        <w:top w:val="none" w:sz="0" w:space="0" w:color="auto"/>
        <w:left w:val="none" w:sz="0" w:space="0" w:color="auto"/>
        <w:bottom w:val="none" w:sz="0" w:space="0" w:color="auto"/>
        <w:right w:val="none" w:sz="0" w:space="0" w:color="auto"/>
      </w:divBdr>
    </w:div>
    <w:div w:id="2006395248">
      <w:marLeft w:val="0"/>
      <w:marRight w:val="0"/>
      <w:marTop w:val="0"/>
      <w:marBottom w:val="0"/>
      <w:divBdr>
        <w:top w:val="none" w:sz="0" w:space="0" w:color="auto"/>
        <w:left w:val="none" w:sz="0" w:space="0" w:color="auto"/>
        <w:bottom w:val="none" w:sz="0" w:space="0" w:color="auto"/>
        <w:right w:val="none" w:sz="0" w:space="0" w:color="auto"/>
      </w:divBdr>
    </w:div>
    <w:div w:id="2006395250">
      <w:marLeft w:val="0"/>
      <w:marRight w:val="0"/>
      <w:marTop w:val="0"/>
      <w:marBottom w:val="0"/>
      <w:divBdr>
        <w:top w:val="none" w:sz="0" w:space="0" w:color="auto"/>
        <w:left w:val="none" w:sz="0" w:space="0" w:color="auto"/>
        <w:bottom w:val="none" w:sz="0" w:space="0" w:color="auto"/>
        <w:right w:val="none" w:sz="0" w:space="0" w:color="auto"/>
      </w:divBdr>
    </w:div>
    <w:div w:id="2006395252">
      <w:marLeft w:val="0"/>
      <w:marRight w:val="0"/>
      <w:marTop w:val="0"/>
      <w:marBottom w:val="0"/>
      <w:divBdr>
        <w:top w:val="none" w:sz="0" w:space="0" w:color="auto"/>
        <w:left w:val="none" w:sz="0" w:space="0" w:color="auto"/>
        <w:bottom w:val="none" w:sz="0" w:space="0" w:color="auto"/>
        <w:right w:val="none" w:sz="0" w:space="0" w:color="auto"/>
      </w:divBdr>
    </w:div>
    <w:div w:id="2006395253">
      <w:marLeft w:val="0"/>
      <w:marRight w:val="0"/>
      <w:marTop w:val="0"/>
      <w:marBottom w:val="0"/>
      <w:divBdr>
        <w:top w:val="none" w:sz="0" w:space="0" w:color="auto"/>
        <w:left w:val="none" w:sz="0" w:space="0" w:color="auto"/>
        <w:bottom w:val="none" w:sz="0" w:space="0" w:color="auto"/>
        <w:right w:val="none" w:sz="0" w:space="0" w:color="auto"/>
      </w:divBdr>
    </w:div>
    <w:div w:id="2006395254">
      <w:marLeft w:val="0"/>
      <w:marRight w:val="0"/>
      <w:marTop w:val="0"/>
      <w:marBottom w:val="0"/>
      <w:divBdr>
        <w:top w:val="none" w:sz="0" w:space="0" w:color="auto"/>
        <w:left w:val="none" w:sz="0" w:space="0" w:color="auto"/>
        <w:bottom w:val="none" w:sz="0" w:space="0" w:color="auto"/>
        <w:right w:val="none" w:sz="0" w:space="0" w:color="auto"/>
      </w:divBdr>
    </w:div>
    <w:div w:id="2006395256">
      <w:marLeft w:val="0"/>
      <w:marRight w:val="0"/>
      <w:marTop w:val="0"/>
      <w:marBottom w:val="0"/>
      <w:divBdr>
        <w:top w:val="none" w:sz="0" w:space="0" w:color="auto"/>
        <w:left w:val="none" w:sz="0" w:space="0" w:color="auto"/>
        <w:bottom w:val="none" w:sz="0" w:space="0" w:color="auto"/>
        <w:right w:val="none" w:sz="0" w:space="0" w:color="auto"/>
      </w:divBdr>
    </w:div>
    <w:div w:id="2006395257">
      <w:marLeft w:val="0"/>
      <w:marRight w:val="0"/>
      <w:marTop w:val="0"/>
      <w:marBottom w:val="0"/>
      <w:divBdr>
        <w:top w:val="none" w:sz="0" w:space="0" w:color="auto"/>
        <w:left w:val="none" w:sz="0" w:space="0" w:color="auto"/>
        <w:bottom w:val="none" w:sz="0" w:space="0" w:color="auto"/>
        <w:right w:val="none" w:sz="0" w:space="0" w:color="auto"/>
      </w:divBdr>
      <w:divsChild>
        <w:div w:id="2006395192">
          <w:marLeft w:val="0"/>
          <w:marRight w:val="0"/>
          <w:marTop w:val="0"/>
          <w:marBottom w:val="0"/>
          <w:divBdr>
            <w:top w:val="none" w:sz="0" w:space="0" w:color="auto"/>
            <w:left w:val="none" w:sz="0" w:space="0" w:color="auto"/>
            <w:bottom w:val="none" w:sz="0" w:space="0" w:color="auto"/>
            <w:right w:val="none" w:sz="0" w:space="0" w:color="auto"/>
          </w:divBdr>
          <w:divsChild>
            <w:div w:id="2006395249">
              <w:marLeft w:val="0"/>
              <w:marRight w:val="0"/>
              <w:marTop w:val="0"/>
              <w:marBottom w:val="0"/>
              <w:divBdr>
                <w:top w:val="none" w:sz="0" w:space="0" w:color="auto"/>
                <w:left w:val="none" w:sz="0" w:space="0" w:color="auto"/>
                <w:bottom w:val="none" w:sz="0" w:space="0" w:color="auto"/>
                <w:right w:val="none" w:sz="0" w:space="0" w:color="auto"/>
              </w:divBdr>
              <w:divsChild>
                <w:div w:id="2006395232">
                  <w:marLeft w:val="0"/>
                  <w:marRight w:val="0"/>
                  <w:marTop w:val="0"/>
                  <w:marBottom w:val="0"/>
                  <w:divBdr>
                    <w:top w:val="none" w:sz="0" w:space="0" w:color="auto"/>
                    <w:left w:val="none" w:sz="0" w:space="0" w:color="auto"/>
                    <w:bottom w:val="none" w:sz="0" w:space="0" w:color="auto"/>
                    <w:right w:val="none" w:sz="0" w:space="0" w:color="auto"/>
                  </w:divBdr>
                  <w:divsChild>
                    <w:div w:id="2006395292">
                      <w:marLeft w:val="15"/>
                      <w:marRight w:val="0"/>
                      <w:marTop w:val="0"/>
                      <w:marBottom w:val="0"/>
                      <w:divBdr>
                        <w:top w:val="none" w:sz="0" w:space="0" w:color="auto"/>
                        <w:left w:val="none" w:sz="0" w:space="0" w:color="auto"/>
                        <w:bottom w:val="none" w:sz="0" w:space="0" w:color="auto"/>
                        <w:right w:val="none" w:sz="0" w:space="0" w:color="auto"/>
                      </w:divBdr>
                      <w:divsChild>
                        <w:div w:id="2006395327">
                          <w:marLeft w:val="0"/>
                          <w:marRight w:val="0"/>
                          <w:marTop w:val="0"/>
                          <w:marBottom w:val="0"/>
                          <w:divBdr>
                            <w:top w:val="single" w:sz="2" w:space="8" w:color="B2D0E7"/>
                            <w:left w:val="single" w:sz="6" w:space="4" w:color="B2D0E7"/>
                            <w:bottom w:val="single" w:sz="6" w:space="4" w:color="B2D0E7"/>
                            <w:right w:val="single" w:sz="6" w:space="4" w:color="B2D0E7"/>
                          </w:divBdr>
                          <w:divsChild>
                            <w:div w:id="2006395306">
                              <w:marLeft w:val="0"/>
                              <w:marRight w:val="0"/>
                              <w:marTop w:val="0"/>
                              <w:marBottom w:val="0"/>
                              <w:divBdr>
                                <w:top w:val="none" w:sz="0" w:space="0" w:color="auto"/>
                                <w:left w:val="none" w:sz="0" w:space="0" w:color="auto"/>
                                <w:bottom w:val="none" w:sz="0" w:space="0" w:color="auto"/>
                                <w:right w:val="none" w:sz="0" w:space="0" w:color="auto"/>
                              </w:divBdr>
                              <w:divsChild>
                                <w:div w:id="20063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95259">
      <w:marLeft w:val="0"/>
      <w:marRight w:val="0"/>
      <w:marTop w:val="0"/>
      <w:marBottom w:val="0"/>
      <w:divBdr>
        <w:top w:val="none" w:sz="0" w:space="0" w:color="auto"/>
        <w:left w:val="none" w:sz="0" w:space="0" w:color="auto"/>
        <w:bottom w:val="none" w:sz="0" w:space="0" w:color="auto"/>
        <w:right w:val="none" w:sz="0" w:space="0" w:color="auto"/>
      </w:divBdr>
    </w:div>
    <w:div w:id="2006395260">
      <w:marLeft w:val="0"/>
      <w:marRight w:val="0"/>
      <w:marTop w:val="0"/>
      <w:marBottom w:val="0"/>
      <w:divBdr>
        <w:top w:val="none" w:sz="0" w:space="0" w:color="auto"/>
        <w:left w:val="none" w:sz="0" w:space="0" w:color="auto"/>
        <w:bottom w:val="none" w:sz="0" w:space="0" w:color="auto"/>
        <w:right w:val="none" w:sz="0" w:space="0" w:color="auto"/>
      </w:divBdr>
    </w:div>
    <w:div w:id="2006395261">
      <w:marLeft w:val="0"/>
      <w:marRight w:val="0"/>
      <w:marTop w:val="0"/>
      <w:marBottom w:val="0"/>
      <w:divBdr>
        <w:top w:val="none" w:sz="0" w:space="0" w:color="auto"/>
        <w:left w:val="none" w:sz="0" w:space="0" w:color="auto"/>
        <w:bottom w:val="none" w:sz="0" w:space="0" w:color="auto"/>
        <w:right w:val="none" w:sz="0" w:space="0" w:color="auto"/>
      </w:divBdr>
    </w:div>
    <w:div w:id="2006395262">
      <w:marLeft w:val="0"/>
      <w:marRight w:val="0"/>
      <w:marTop w:val="0"/>
      <w:marBottom w:val="0"/>
      <w:divBdr>
        <w:top w:val="none" w:sz="0" w:space="0" w:color="auto"/>
        <w:left w:val="none" w:sz="0" w:space="0" w:color="auto"/>
        <w:bottom w:val="none" w:sz="0" w:space="0" w:color="auto"/>
        <w:right w:val="none" w:sz="0" w:space="0" w:color="auto"/>
      </w:divBdr>
    </w:div>
    <w:div w:id="2006395263">
      <w:marLeft w:val="0"/>
      <w:marRight w:val="0"/>
      <w:marTop w:val="0"/>
      <w:marBottom w:val="0"/>
      <w:divBdr>
        <w:top w:val="none" w:sz="0" w:space="0" w:color="auto"/>
        <w:left w:val="none" w:sz="0" w:space="0" w:color="auto"/>
        <w:bottom w:val="none" w:sz="0" w:space="0" w:color="auto"/>
        <w:right w:val="none" w:sz="0" w:space="0" w:color="auto"/>
      </w:divBdr>
    </w:div>
    <w:div w:id="2006395264">
      <w:marLeft w:val="0"/>
      <w:marRight w:val="0"/>
      <w:marTop w:val="0"/>
      <w:marBottom w:val="0"/>
      <w:divBdr>
        <w:top w:val="none" w:sz="0" w:space="0" w:color="auto"/>
        <w:left w:val="none" w:sz="0" w:space="0" w:color="auto"/>
        <w:bottom w:val="none" w:sz="0" w:space="0" w:color="auto"/>
        <w:right w:val="none" w:sz="0" w:space="0" w:color="auto"/>
      </w:divBdr>
    </w:div>
    <w:div w:id="2006395265">
      <w:marLeft w:val="0"/>
      <w:marRight w:val="0"/>
      <w:marTop w:val="0"/>
      <w:marBottom w:val="0"/>
      <w:divBdr>
        <w:top w:val="none" w:sz="0" w:space="0" w:color="auto"/>
        <w:left w:val="none" w:sz="0" w:space="0" w:color="auto"/>
        <w:bottom w:val="none" w:sz="0" w:space="0" w:color="auto"/>
        <w:right w:val="none" w:sz="0" w:space="0" w:color="auto"/>
      </w:divBdr>
    </w:div>
    <w:div w:id="2006395266">
      <w:marLeft w:val="0"/>
      <w:marRight w:val="0"/>
      <w:marTop w:val="0"/>
      <w:marBottom w:val="0"/>
      <w:divBdr>
        <w:top w:val="none" w:sz="0" w:space="0" w:color="auto"/>
        <w:left w:val="none" w:sz="0" w:space="0" w:color="auto"/>
        <w:bottom w:val="none" w:sz="0" w:space="0" w:color="auto"/>
        <w:right w:val="none" w:sz="0" w:space="0" w:color="auto"/>
      </w:divBdr>
    </w:div>
    <w:div w:id="2006395267">
      <w:marLeft w:val="0"/>
      <w:marRight w:val="0"/>
      <w:marTop w:val="0"/>
      <w:marBottom w:val="0"/>
      <w:divBdr>
        <w:top w:val="none" w:sz="0" w:space="0" w:color="auto"/>
        <w:left w:val="none" w:sz="0" w:space="0" w:color="auto"/>
        <w:bottom w:val="none" w:sz="0" w:space="0" w:color="auto"/>
        <w:right w:val="none" w:sz="0" w:space="0" w:color="auto"/>
      </w:divBdr>
    </w:div>
    <w:div w:id="2006395268">
      <w:marLeft w:val="0"/>
      <w:marRight w:val="0"/>
      <w:marTop w:val="0"/>
      <w:marBottom w:val="0"/>
      <w:divBdr>
        <w:top w:val="none" w:sz="0" w:space="0" w:color="auto"/>
        <w:left w:val="none" w:sz="0" w:space="0" w:color="auto"/>
        <w:bottom w:val="none" w:sz="0" w:space="0" w:color="auto"/>
        <w:right w:val="none" w:sz="0" w:space="0" w:color="auto"/>
      </w:divBdr>
    </w:div>
    <w:div w:id="2006395270">
      <w:marLeft w:val="0"/>
      <w:marRight w:val="0"/>
      <w:marTop w:val="0"/>
      <w:marBottom w:val="0"/>
      <w:divBdr>
        <w:top w:val="none" w:sz="0" w:space="0" w:color="auto"/>
        <w:left w:val="none" w:sz="0" w:space="0" w:color="auto"/>
        <w:bottom w:val="none" w:sz="0" w:space="0" w:color="auto"/>
        <w:right w:val="none" w:sz="0" w:space="0" w:color="auto"/>
      </w:divBdr>
    </w:div>
    <w:div w:id="2006395271">
      <w:marLeft w:val="0"/>
      <w:marRight w:val="0"/>
      <w:marTop w:val="0"/>
      <w:marBottom w:val="0"/>
      <w:divBdr>
        <w:top w:val="none" w:sz="0" w:space="0" w:color="auto"/>
        <w:left w:val="none" w:sz="0" w:space="0" w:color="auto"/>
        <w:bottom w:val="none" w:sz="0" w:space="0" w:color="auto"/>
        <w:right w:val="none" w:sz="0" w:space="0" w:color="auto"/>
      </w:divBdr>
    </w:div>
    <w:div w:id="2006395272">
      <w:marLeft w:val="0"/>
      <w:marRight w:val="0"/>
      <w:marTop w:val="0"/>
      <w:marBottom w:val="0"/>
      <w:divBdr>
        <w:top w:val="none" w:sz="0" w:space="0" w:color="auto"/>
        <w:left w:val="none" w:sz="0" w:space="0" w:color="auto"/>
        <w:bottom w:val="none" w:sz="0" w:space="0" w:color="auto"/>
        <w:right w:val="none" w:sz="0" w:space="0" w:color="auto"/>
      </w:divBdr>
    </w:div>
    <w:div w:id="2006395273">
      <w:marLeft w:val="0"/>
      <w:marRight w:val="0"/>
      <w:marTop w:val="0"/>
      <w:marBottom w:val="0"/>
      <w:divBdr>
        <w:top w:val="none" w:sz="0" w:space="0" w:color="auto"/>
        <w:left w:val="none" w:sz="0" w:space="0" w:color="auto"/>
        <w:bottom w:val="none" w:sz="0" w:space="0" w:color="auto"/>
        <w:right w:val="none" w:sz="0" w:space="0" w:color="auto"/>
      </w:divBdr>
    </w:div>
    <w:div w:id="2006395274">
      <w:marLeft w:val="0"/>
      <w:marRight w:val="0"/>
      <w:marTop w:val="0"/>
      <w:marBottom w:val="0"/>
      <w:divBdr>
        <w:top w:val="none" w:sz="0" w:space="0" w:color="auto"/>
        <w:left w:val="none" w:sz="0" w:space="0" w:color="auto"/>
        <w:bottom w:val="none" w:sz="0" w:space="0" w:color="auto"/>
        <w:right w:val="none" w:sz="0" w:space="0" w:color="auto"/>
      </w:divBdr>
    </w:div>
    <w:div w:id="2006395275">
      <w:marLeft w:val="0"/>
      <w:marRight w:val="0"/>
      <w:marTop w:val="0"/>
      <w:marBottom w:val="0"/>
      <w:divBdr>
        <w:top w:val="none" w:sz="0" w:space="0" w:color="auto"/>
        <w:left w:val="none" w:sz="0" w:space="0" w:color="auto"/>
        <w:bottom w:val="none" w:sz="0" w:space="0" w:color="auto"/>
        <w:right w:val="none" w:sz="0" w:space="0" w:color="auto"/>
      </w:divBdr>
    </w:div>
    <w:div w:id="2006395276">
      <w:marLeft w:val="0"/>
      <w:marRight w:val="0"/>
      <w:marTop w:val="0"/>
      <w:marBottom w:val="0"/>
      <w:divBdr>
        <w:top w:val="none" w:sz="0" w:space="0" w:color="auto"/>
        <w:left w:val="none" w:sz="0" w:space="0" w:color="auto"/>
        <w:bottom w:val="none" w:sz="0" w:space="0" w:color="auto"/>
        <w:right w:val="none" w:sz="0" w:space="0" w:color="auto"/>
      </w:divBdr>
    </w:div>
    <w:div w:id="2006395278">
      <w:marLeft w:val="0"/>
      <w:marRight w:val="0"/>
      <w:marTop w:val="0"/>
      <w:marBottom w:val="0"/>
      <w:divBdr>
        <w:top w:val="none" w:sz="0" w:space="0" w:color="auto"/>
        <w:left w:val="none" w:sz="0" w:space="0" w:color="auto"/>
        <w:bottom w:val="none" w:sz="0" w:space="0" w:color="auto"/>
        <w:right w:val="none" w:sz="0" w:space="0" w:color="auto"/>
      </w:divBdr>
    </w:div>
    <w:div w:id="2006395279">
      <w:marLeft w:val="0"/>
      <w:marRight w:val="0"/>
      <w:marTop w:val="0"/>
      <w:marBottom w:val="0"/>
      <w:divBdr>
        <w:top w:val="none" w:sz="0" w:space="0" w:color="auto"/>
        <w:left w:val="none" w:sz="0" w:space="0" w:color="auto"/>
        <w:bottom w:val="none" w:sz="0" w:space="0" w:color="auto"/>
        <w:right w:val="none" w:sz="0" w:space="0" w:color="auto"/>
      </w:divBdr>
    </w:div>
    <w:div w:id="2006395280">
      <w:marLeft w:val="0"/>
      <w:marRight w:val="0"/>
      <w:marTop w:val="0"/>
      <w:marBottom w:val="0"/>
      <w:divBdr>
        <w:top w:val="none" w:sz="0" w:space="0" w:color="auto"/>
        <w:left w:val="none" w:sz="0" w:space="0" w:color="auto"/>
        <w:bottom w:val="none" w:sz="0" w:space="0" w:color="auto"/>
        <w:right w:val="none" w:sz="0" w:space="0" w:color="auto"/>
      </w:divBdr>
    </w:div>
    <w:div w:id="2006395281">
      <w:marLeft w:val="0"/>
      <w:marRight w:val="0"/>
      <w:marTop w:val="0"/>
      <w:marBottom w:val="0"/>
      <w:divBdr>
        <w:top w:val="none" w:sz="0" w:space="0" w:color="auto"/>
        <w:left w:val="none" w:sz="0" w:space="0" w:color="auto"/>
        <w:bottom w:val="none" w:sz="0" w:space="0" w:color="auto"/>
        <w:right w:val="none" w:sz="0" w:space="0" w:color="auto"/>
      </w:divBdr>
    </w:div>
    <w:div w:id="2006395282">
      <w:marLeft w:val="0"/>
      <w:marRight w:val="0"/>
      <w:marTop w:val="0"/>
      <w:marBottom w:val="0"/>
      <w:divBdr>
        <w:top w:val="none" w:sz="0" w:space="0" w:color="auto"/>
        <w:left w:val="none" w:sz="0" w:space="0" w:color="auto"/>
        <w:bottom w:val="none" w:sz="0" w:space="0" w:color="auto"/>
        <w:right w:val="none" w:sz="0" w:space="0" w:color="auto"/>
      </w:divBdr>
    </w:div>
    <w:div w:id="2006395283">
      <w:marLeft w:val="0"/>
      <w:marRight w:val="0"/>
      <w:marTop w:val="0"/>
      <w:marBottom w:val="0"/>
      <w:divBdr>
        <w:top w:val="none" w:sz="0" w:space="0" w:color="auto"/>
        <w:left w:val="none" w:sz="0" w:space="0" w:color="auto"/>
        <w:bottom w:val="none" w:sz="0" w:space="0" w:color="auto"/>
        <w:right w:val="none" w:sz="0" w:space="0" w:color="auto"/>
      </w:divBdr>
    </w:div>
    <w:div w:id="2006395284">
      <w:marLeft w:val="0"/>
      <w:marRight w:val="0"/>
      <w:marTop w:val="0"/>
      <w:marBottom w:val="0"/>
      <w:divBdr>
        <w:top w:val="none" w:sz="0" w:space="0" w:color="auto"/>
        <w:left w:val="none" w:sz="0" w:space="0" w:color="auto"/>
        <w:bottom w:val="none" w:sz="0" w:space="0" w:color="auto"/>
        <w:right w:val="none" w:sz="0" w:space="0" w:color="auto"/>
      </w:divBdr>
    </w:div>
    <w:div w:id="2006395287">
      <w:marLeft w:val="0"/>
      <w:marRight w:val="0"/>
      <w:marTop w:val="0"/>
      <w:marBottom w:val="0"/>
      <w:divBdr>
        <w:top w:val="none" w:sz="0" w:space="0" w:color="auto"/>
        <w:left w:val="none" w:sz="0" w:space="0" w:color="auto"/>
        <w:bottom w:val="none" w:sz="0" w:space="0" w:color="auto"/>
        <w:right w:val="none" w:sz="0" w:space="0" w:color="auto"/>
      </w:divBdr>
    </w:div>
    <w:div w:id="2006395288">
      <w:marLeft w:val="0"/>
      <w:marRight w:val="0"/>
      <w:marTop w:val="0"/>
      <w:marBottom w:val="0"/>
      <w:divBdr>
        <w:top w:val="none" w:sz="0" w:space="0" w:color="auto"/>
        <w:left w:val="none" w:sz="0" w:space="0" w:color="auto"/>
        <w:bottom w:val="none" w:sz="0" w:space="0" w:color="auto"/>
        <w:right w:val="none" w:sz="0" w:space="0" w:color="auto"/>
      </w:divBdr>
    </w:div>
    <w:div w:id="2006395289">
      <w:marLeft w:val="0"/>
      <w:marRight w:val="0"/>
      <w:marTop w:val="0"/>
      <w:marBottom w:val="0"/>
      <w:divBdr>
        <w:top w:val="none" w:sz="0" w:space="0" w:color="auto"/>
        <w:left w:val="none" w:sz="0" w:space="0" w:color="auto"/>
        <w:bottom w:val="none" w:sz="0" w:space="0" w:color="auto"/>
        <w:right w:val="none" w:sz="0" w:space="0" w:color="auto"/>
      </w:divBdr>
    </w:div>
    <w:div w:id="2006395290">
      <w:marLeft w:val="0"/>
      <w:marRight w:val="0"/>
      <w:marTop w:val="0"/>
      <w:marBottom w:val="0"/>
      <w:divBdr>
        <w:top w:val="none" w:sz="0" w:space="0" w:color="auto"/>
        <w:left w:val="none" w:sz="0" w:space="0" w:color="auto"/>
        <w:bottom w:val="none" w:sz="0" w:space="0" w:color="auto"/>
        <w:right w:val="none" w:sz="0" w:space="0" w:color="auto"/>
      </w:divBdr>
    </w:div>
    <w:div w:id="2006395291">
      <w:marLeft w:val="0"/>
      <w:marRight w:val="0"/>
      <w:marTop w:val="0"/>
      <w:marBottom w:val="0"/>
      <w:divBdr>
        <w:top w:val="none" w:sz="0" w:space="0" w:color="auto"/>
        <w:left w:val="none" w:sz="0" w:space="0" w:color="auto"/>
        <w:bottom w:val="none" w:sz="0" w:space="0" w:color="auto"/>
        <w:right w:val="none" w:sz="0" w:space="0" w:color="auto"/>
      </w:divBdr>
    </w:div>
    <w:div w:id="2006395295">
      <w:marLeft w:val="0"/>
      <w:marRight w:val="0"/>
      <w:marTop w:val="0"/>
      <w:marBottom w:val="0"/>
      <w:divBdr>
        <w:top w:val="none" w:sz="0" w:space="0" w:color="auto"/>
        <w:left w:val="none" w:sz="0" w:space="0" w:color="auto"/>
        <w:bottom w:val="none" w:sz="0" w:space="0" w:color="auto"/>
        <w:right w:val="none" w:sz="0" w:space="0" w:color="auto"/>
      </w:divBdr>
    </w:div>
    <w:div w:id="2006395296">
      <w:marLeft w:val="0"/>
      <w:marRight w:val="0"/>
      <w:marTop w:val="0"/>
      <w:marBottom w:val="0"/>
      <w:divBdr>
        <w:top w:val="none" w:sz="0" w:space="0" w:color="auto"/>
        <w:left w:val="none" w:sz="0" w:space="0" w:color="auto"/>
        <w:bottom w:val="none" w:sz="0" w:space="0" w:color="auto"/>
        <w:right w:val="none" w:sz="0" w:space="0" w:color="auto"/>
      </w:divBdr>
    </w:div>
    <w:div w:id="2006395297">
      <w:marLeft w:val="0"/>
      <w:marRight w:val="0"/>
      <w:marTop w:val="0"/>
      <w:marBottom w:val="0"/>
      <w:divBdr>
        <w:top w:val="none" w:sz="0" w:space="0" w:color="auto"/>
        <w:left w:val="none" w:sz="0" w:space="0" w:color="auto"/>
        <w:bottom w:val="none" w:sz="0" w:space="0" w:color="auto"/>
        <w:right w:val="none" w:sz="0" w:space="0" w:color="auto"/>
      </w:divBdr>
    </w:div>
    <w:div w:id="2006395298">
      <w:marLeft w:val="0"/>
      <w:marRight w:val="0"/>
      <w:marTop w:val="0"/>
      <w:marBottom w:val="0"/>
      <w:divBdr>
        <w:top w:val="none" w:sz="0" w:space="0" w:color="auto"/>
        <w:left w:val="none" w:sz="0" w:space="0" w:color="auto"/>
        <w:bottom w:val="none" w:sz="0" w:space="0" w:color="auto"/>
        <w:right w:val="none" w:sz="0" w:space="0" w:color="auto"/>
      </w:divBdr>
    </w:div>
    <w:div w:id="2006395300">
      <w:marLeft w:val="0"/>
      <w:marRight w:val="0"/>
      <w:marTop w:val="0"/>
      <w:marBottom w:val="0"/>
      <w:divBdr>
        <w:top w:val="none" w:sz="0" w:space="0" w:color="auto"/>
        <w:left w:val="none" w:sz="0" w:space="0" w:color="auto"/>
        <w:bottom w:val="none" w:sz="0" w:space="0" w:color="auto"/>
        <w:right w:val="none" w:sz="0" w:space="0" w:color="auto"/>
      </w:divBdr>
    </w:div>
    <w:div w:id="2006395301">
      <w:marLeft w:val="0"/>
      <w:marRight w:val="0"/>
      <w:marTop w:val="0"/>
      <w:marBottom w:val="0"/>
      <w:divBdr>
        <w:top w:val="none" w:sz="0" w:space="0" w:color="auto"/>
        <w:left w:val="none" w:sz="0" w:space="0" w:color="auto"/>
        <w:bottom w:val="none" w:sz="0" w:space="0" w:color="auto"/>
        <w:right w:val="none" w:sz="0" w:space="0" w:color="auto"/>
      </w:divBdr>
    </w:div>
    <w:div w:id="2006395302">
      <w:marLeft w:val="0"/>
      <w:marRight w:val="0"/>
      <w:marTop w:val="0"/>
      <w:marBottom w:val="0"/>
      <w:divBdr>
        <w:top w:val="none" w:sz="0" w:space="0" w:color="auto"/>
        <w:left w:val="none" w:sz="0" w:space="0" w:color="auto"/>
        <w:bottom w:val="none" w:sz="0" w:space="0" w:color="auto"/>
        <w:right w:val="none" w:sz="0" w:space="0" w:color="auto"/>
      </w:divBdr>
    </w:div>
    <w:div w:id="2006395304">
      <w:marLeft w:val="0"/>
      <w:marRight w:val="0"/>
      <w:marTop w:val="0"/>
      <w:marBottom w:val="0"/>
      <w:divBdr>
        <w:top w:val="none" w:sz="0" w:space="0" w:color="auto"/>
        <w:left w:val="none" w:sz="0" w:space="0" w:color="auto"/>
        <w:bottom w:val="none" w:sz="0" w:space="0" w:color="auto"/>
        <w:right w:val="none" w:sz="0" w:space="0" w:color="auto"/>
      </w:divBdr>
    </w:div>
    <w:div w:id="2006395307">
      <w:marLeft w:val="0"/>
      <w:marRight w:val="0"/>
      <w:marTop w:val="0"/>
      <w:marBottom w:val="0"/>
      <w:divBdr>
        <w:top w:val="none" w:sz="0" w:space="0" w:color="auto"/>
        <w:left w:val="none" w:sz="0" w:space="0" w:color="auto"/>
        <w:bottom w:val="none" w:sz="0" w:space="0" w:color="auto"/>
        <w:right w:val="none" w:sz="0" w:space="0" w:color="auto"/>
      </w:divBdr>
    </w:div>
    <w:div w:id="2006395308">
      <w:marLeft w:val="0"/>
      <w:marRight w:val="0"/>
      <w:marTop w:val="0"/>
      <w:marBottom w:val="0"/>
      <w:divBdr>
        <w:top w:val="none" w:sz="0" w:space="0" w:color="auto"/>
        <w:left w:val="none" w:sz="0" w:space="0" w:color="auto"/>
        <w:bottom w:val="none" w:sz="0" w:space="0" w:color="auto"/>
        <w:right w:val="none" w:sz="0" w:space="0" w:color="auto"/>
      </w:divBdr>
    </w:div>
    <w:div w:id="2006395309">
      <w:marLeft w:val="0"/>
      <w:marRight w:val="0"/>
      <w:marTop w:val="0"/>
      <w:marBottom w:val="0"/>
      <w:divBdr>
        <w:top w:val="none" w:sz="0" w:space="0" w:color="auto"/>
        <w:left w:val="none" w:sz="0" w:space="0" w:color="auto"/>
        <w:bottom w:val="none" w:sz="0" w:space="0" w:color="auto"/>
        <w:right w:val="none" w:sz="0" w:space="0" w:color="auto"/>
      </w:divBdr>
    </w:div>
    <w:div w:id="2006395310">
      <w:marLeft w:val="0"/>
      <w:marRight w:val="0"/>
      <w:marTop w:val="0"/>
      <w:marBottom w:val="0"/>
      <w:divBdr>
        <w:top w:val="none" w:sz="0" w:space="0" w:color="auto"/>
        <w:left w:val="none" w:sz="0" w:space="0" w:color="auto"/>
        <w:bottom w:val="none" w:sz="0" w:space="0" w:color="auto"/>
        <w:right w:val="none" w:sz="0" w:space="0" w:color="auto"/>
      </w:divBdr>
    </w:div>
    <w:div w:id="2006395311">
      <w:marLeft w:val="0"/>
      <w:marRight w:val="0"/>
      <w:marTop w:val="0"/>
      <w:marBottom w:val="0"/>
      <w:divBdr>
        <w:top w:val="none" w:sz="0" w:space="0" w:color="auto"/>
        <w:left w:val="none" w:sz="0" w:space="0" w:color="auto"/>
        <w:bottom w:val="none" w:sz="0" w:space="0" w:color="auto"/>
        <w:right w:val="none" w:sz="0" w:space="0" w:color="auto"/>
      </w:divBdr>
    </w:div>
    <w:div w:id="2006395313">
      <w:marLeft w:val="0"/>
      <w:marRight w:val="0"/>
      <w:marTop w:val="0"/>
      <w:marBottom w:val="0"/>
      <w:divBdr>
        <w:top w:val="none" w:sz="0" w:space="0" w:color="auto"/>
        <w:left w:val="none" w:sz="0" w:space="0" w:color="auto"/>
        <w:bottom w:val="none" w:sz="0" w:space="0" w:color="auto"/>
        <w:right w:val="none" w:sz="0" w:space="0" w:color="auto"/>
      </w:divBdr>
    </w:div>
    <w:div w:id="2006395315">
      <w:marLeft w:val="0"/>
      <w:marRight w:val="0"/>
      <w:marTop w:val="0"/>
      <w:marBottom w:val="0"/>
      <w:divBdr>
        <w:top w:val="none" w:sz="0" w:space="0" w:color="auto"/>
        <w:left w:val="none" w:sz="0" w:space="0" w:color="auto"/>
        <w:bottom w:val="none" w:sz="0" w:space="0" w:color="auto"/>
        <w:right w:val="none" w:sz="0" w:space="0" w:color="auto"/>
      </w:divBdr>
    </w:div>
    <w:div w:id="2006395317">
      <w:marLeft w:val="0"/>
      <w:marRight w:val="0"/>
      <w:marTop w:val="0"/>
      <w:marBottom w:val="0"/>
      <w:divBdr>
        <w:top w:val="none" w:sz="0" w:space="0" w:color="auto"/>
        <w:left w:val="none" w:sz="0" w:space="0" w:color="auto"/>
        <w:bottom w:val="none" w:sz="0" w:space="0" w:color="auto"/>
        <w:right w:val="none" w:sz="0" w:space="0" w:color="auto"/>
      </w:divBdr>
    </w:div>
    <w:div w:id="2006395318">
      <w:marLeft w:val="0"/>
      <w:marRight w:val="0"/>
      <w:marTop w:val="0"/>
      <w:marBottom w:val="0"/>
      <w:divBdr>
        <w:top w:val="none" w:sz="0" w:space="0" w:color="auto"/>
        <w:left w:val="none" w:sz="0" w:space="0" w:color="auto"/>
        <w:bottom w:val="none" w:sz="0" w:space="0" w:color="auto"/>
        <w:right w:val="none" w:sz="0" w:space="0" w:color="auto"/>
      </w:divBdr>
    </w:div>
    <w:div w:id="2006395319">
      <w:marLeft w:val="0"/>
      <w:marRight w:val="0"/>
      <w:marTop w:val="0"/>
      <w:marBottom w:val="0"/>
      <w:divBdr>
        <w:top w:val="none" w:sz="0" w:space="0" w:color="auto"/>
        <w:left w:val="none" w:sz="0" w:space="0" w:color="auto"/>
        <w:bottom w:val="none" w:sz="0" w:space="0" w:color="auto"/>
        <w:right w:val="none" w:sz="0" w:space="0" w:color="auto"/>
      </w:divBdr>
    </w:div>
    <w:div w:id="2006395320">
      <w:marLeft w:val="0"/>
      <w:marRight w:val="0"/>
      <w:marTop w:val="0"/>
      <w:marBottom w:val="0"/>
      <w:divBdr>
        <w:top w:val="none" w:sz="0" w:space="0" w:color="auto"/>
        <w:left w:val="none" w:sz="0" w:space="0" w:color="auto"/>
        <w:bottom w:val="none" w:sz="0" w:space="0" w:color="auto"/>
        <w:right w:val="none" w:sz="0" w:space="0" w:color="auto"/>
      </w:divBdr>
    </w:div>
    <w:div w:id="2006395321">
      <w:marLeft w:val="0"/>
      <w:marRight w:val="0"/>
      <w:marTop w:val="0"/>
      <w:marBottom w:val="0"/>
      <w:divBdr>
        <w:top w:val="none" w:sz="0" w:space="0" w:color="auto"/>
        <w:left w:val="none" w:sz="0" w:space="0" w:color="auto"/>
        <w:bottom w:val="none" w:sz="0" w:space="0" w:color="auto"/>
        <w:right w:val="none" w:sz="0" w:space="0" w:color="auto"/>
      </w:divBdr>
    </w:div>
    <w:div w:id="2006395322">
      <w:marLeft w:val="0"/>
      <w:marRight w:val="0"/>
      <w:marTop w:val="0"/>
      <w:marBottom w:val="0"/>
      <w:divBdr>
        <w:top w:val="none" w:sz="0" w:space="0" w:color="auto"/>
        <w:left w:val="none" w:sz="0" w:space="0" w:color="auto"/>
        <w:bottom w:val="none" w:sz="0" w:space="0" w:color="auto"/>
        <w:right w:val="none" w:sz="0" w:space="0" w:color="auto"/>
      </w:divBdr>
    </w:div>
    <w:div w:id="2006395323">
      <w:marLeft w:val="0"/>
      <w:marRight w:val="0"/>
      <w:marTop w:val="0"/>
      <w:marBottom w:val="0"/>
      <w:divBdr>
        <w:top w:val="none" w:sz="0" w:space="0" w:color="auto"/>
        <w:left w:val="none" w:sz="0" w:space="0" w:color="auto"/>
        <w:bottom w:val="none" w:sz="0" w:space="0" w:color="auto"/>
        <w:right w:val="none" w:sz="0" w:space="0" w:color="auto"/>
      </w:divBdr>
    </w:div>
    <w:div w:id="2006395324">
      <w:marLeft w:val="0"/>
      <w:marRight w:val="0"/>
      <w:marTop w:val="0"/>
      <w:marBottom w:val="0"/>
      <w:divBdr>
        <w:top w:val="none" w:sz="0" w:space="0" w:color="auto"/>
        <w:left w:val="none" w:sz="0" w:space="0" w:color="auto"/>
        <w:bottom w:val="none" w:sz="0" w:space="0" w:color="auto"/>
        <w:right w:val="none" w:sz="0" w:space="0" w:color="auto"/>
      </w:divBdr>
    </w:div>
    <w:div w:id="2006395325">
      <w:marLeft w:val="0"/>
      <w:marRight w:val="0"/>
      <w:marTop w:val="0"/>
      <w:marBottom w:val="0"/>
      <w:divBdr>
        <w:top w:val="none" w:sz="0" w:space="0" w:color="auto"/>
        <w:left w:val="none" w:sz="0" w:space="0" w:color="auto"/>
        <w:bottom w:val="none" w:sz="0" w:space="0" w:color="auto"/>
        <w:right w:val="none" w:sz="0" w:space="0" w:color="auto"/>
      </w:divBdr>
    </w:div>
    <w:div w:id="2006395326">
      <w:marLeft w:val="0"/>
      <w:marRight w:val="0"/>
      <w:marTop w:val="0"/>
      <w:marBottom w:val="0"/>
      <w:divBdr>
        <w:top w:val="none" w:sz="0" w:space="0" w:color="auto"/>
        <w:left w:val="none" w:sz="0" w:space="0" w:color="auto"/>
        <w:bottom w:val="none" w:sz="0" w:space="0" w:color="auto"/>
        <w:right w:val="none" w:sz="0" w:space="0" w:color="auto"/>
      </w:divBdr>
    </w:div>
    <w:div w:id="2006395328">
      <w:marLeft w:val="0"/>
      <w:marRight w:val="0"/>
      <w:marTop w:val="0"/>
      <w:marBottom w:val="0"/>
      <w:divBdr>
        <w:top w:val="none" w:sz="0" w:space="0" w:color="auto"/>
        <w:left w:val="none" w:sz="0" w:space="0" w:color="auto"/>
        <w:bottom w:val="none" w:sz="0" w:space="0" w:color="auto"/>
        <w:right w:val="none" w:sz="0" w:space="0" w:color="auto"/>
      </w:divBdr>
    </w:div>
    <w:div w:id="2006395329">
      <w:marLeft w:val="0"/>
      <w:marRight w:val="0"/>
      <w:marTop w:val="0"/>
      <w:marBottom w:val="0"/>
      <w:divBdr>
        <w:top w:val="none" w:sz="0" w:space="0" w:color="auto"/>
        <w:left w:val="none" w:sz="0" w:space="0" w:color="auto"/>
        <w:bottom w:val="none" w:sz="0" w:space="0" w:color="auto"/>
        <w:right w:val="none" w:sz="0" w:space="0" w:color="auto"/>
      </w:divBdr>
    </w:div>
    <w:div w:id="2006395330">
      <w:marLeft w:val="0"/>
      <w:marRight w:val="0"/>
      <w:marTop w:val="0"/>
      <w:marBottom w:val="0"/>
      <w:divBdr>
        <w:top w:val="none" w:sz="0" w:space="0" w:color="auto"/>
        <w:left w:val="none" w:sz="0" w:space="0" w:color="auto"/>
        <w:bottom w:val="none" w:sz="0" w:space="0" w:color="auto"/>
        <w:right w:val="none" w:sz="0" w:space="0" w:color="auto"/>
      </w:divBdr>
    </w:div>
    <w:div w:id="2006395331">
      <w:marLeft w:val="0"/>
      <w:marRight w:val="0"/>
      <w:marTop w:val="0"/>
      <w:marBottom w:val="0"/>
      <w:divBdr>
        <w:top w:val="none" w:sz="0" w:space="0" w:color="auto"/>
        <w:left w:val="none" w:sz="0" w:space="0" w:color="auto"/>
        <w:bottom w:val="none" w:sz="0" w:space="0" w:color="auto"/>
        <w:right w:val="none" w:sz="0" w:space="0" w:color="auto"/>
      </w:divBdr>
    </w:div>
    <w:div w:id="2006395332">
      <w:marLeft w:val="0"/>
      <w:marRight w:val="0"/>
      <w:marTop w:val="0"/>
      <w:marBottom w:val="0"/>
      <w:divBdr>
        <w:top w:val="none" w:sz="0" w:space="0" w:color="auto"/>
        <w:left w:val="none" w:sz="0" w:space="0" w:color="auto"/>
        <w:bottom w:val="none" w:sz="0" w:space="0" w:color="auto"/>
        <w:right w:val="none" w:sz="0" w:space="0" w:color="auto"/>
      </w:divBdr>
    </w:div>
    <w:div w:id="2006395333">
      <w:marLeft w:val="0"/>
      <w:marRight w:val="0"/>
      <w:marTop w:val="0"/>
      <w:marBottom w:val="0"/>
      <w:divBdr>
        <w:top w:val="none" w:sz="0" w:space="0" w:color="auto"/>
        <w:left w:val="none" w:sz="0" w:space="0" w:color="auto"/>
        <w:bottom w:val="none" w:sz="0" w:space="0" w:color="auto"/>
        <w:right w:val="none" w:sz="0" w:space="0" w:color="auto"/>
      </w:divBdr>
    </w:div>
    <w:div w:id="2006395334">
      <w:marLeft w:val="0"/>
      <w:marRight w:val="0"/>
      <w:marTop w:val="0"/>
      <w:marBottom w:val="0"/>
      <w:divBdr>
        <w:top w:val="none" w:sz="0" w:space="0" w:color="auto"/>
        <w:left w:val="none" w:sz="0" w:space="0" w:color="auto"/>
        <w:bottom w:val="none" w:sz="0" w:space="0" w:color="auto"/>
        <w:right w:val="none" w:sz="0" w:space="0" w:color="auto"/>
      </w:divBdr>
    </w:div>
    <w:div w:id="20063953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C91A3397-30E7-4143-AB95-4D6C8ABB1F8B}"/>
</file>

<file path=customXml/itemProps2.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3.xml><?xml version="1.0" encoding="utf-8"?>
<ds:datastoreItem xmlns:ds="http://schemas.openxmlformats.org/officeDocument/2006/customXml" ds:itemID="{8133DB3A-B295-417B-9C24-7A118255B58E}">
  <ds:schemaRefs>
    <ds:schemaRef ds:uri="http://schemas.openxmlformats.org/officeDocument/2006/bibliography"/>
  </ds:schemaRefs>
</ds:datastoreItem>
</file>

<file path=customXml/itemProps4.xml><?xml version="1.0" encoding="utf-8"?>
<ds:datastoreItem xmlns:ds="http://schemas.openxmlformats.org/officeDocument/2006/customXml" ds:itemID="{656E9A98-27F6-4A6C-9F32-78861D691FAA}">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52191</Words>
  <Characters>29750</Characters>
  <Application>Microsoft Office Word</Application>
  <DocSecurity>0</DocSecurity>
  <Lines>247</Lines>
  <Paragraphs>163</Paragraphs>
  <ScaleCrop>false</ScaleCrop>
  <HeadingPairs>
    <vt:vector size="2" baseType="variant">
      <vt:variant>
        <vt:lpstr>Pavadinimas</vt:lpstr>
      </vt:variant>
      <vt:variant>
        <vt:i4>1</vt:i4>
      </vt:variant>
    </vt:vector>
  </HeadingPairs>
  <TitlesOfParts>
    <vt:vector size="1" baseType="lpstr">
      <vt:lpstr>Forma patvirtinta</vt:lpstr>
    </vt:vector>
  </TitlesOfParts>
  <Company>LR finansų ministerija</Company>
  <LinksUpToDate>false</LinksUpToDate>
  <CharactersWithSpaces>81778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Inga Jakavonienė</cp:lastModifiedBy>
  <cp:revision>2</cp:revision>
  <cp:lastPrinted>2016-01-11T15:28:00Z</cp:lastPrinted>
  <dcterms:created xsi:type="dcterms:W3CDTF">2022-12-12T07:54:00Z</dcterms:created>
  <dcterms:modified xsi:type="dcterms:W3CDTF">2022-12-12T07:54:00Z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3680;#Energetikos ir aplinkos apsaugos projektų skyrius|66914be9-8437-476f-ab9d-874648d15705</vt:lpwstr>
  </property>
  <property fmtid="{D5CDD505-2E9C-101B-9397-08002B2CF9AE}" pid="5" name="DmsPermissionsUsers">
    <vt:lpwstr>1223;#Inga Jakavonienė;#1113;#Kristina Dėjė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