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7C81B424" w:rsidR="00DB7A69" w:rsidRDefault="00DB7A69" w:rsidP="00F62B33">
      <w:pPr>
        <w:pStyle w:val="Header"/>
        <w:jc w:val="center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35373A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5373A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35373A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35373A">
              <w:rPr>
                <w:b/>
                <w:bCs/>
                <w:sz w:val="20"/>
              </w:rPr>
              <w:t>Kodas</w:t>
            </w:r>
          </w:p>
        </w:tc>
      </w:tr>
      <w:tr w:rsidR="00DB7A69" w:rsidRPr="0035373A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9D282" w14:textId="77777777" w:rsid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Asignavimų valdytojas – </w:t>
            </w:r>
          </w:p>
          <w:p w14:paraId="72B50961" w14:textId="60196AFA" w:rsidR="0076369B" w:rsidRPr="0035373A" w:rsidRDefault="0076369B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35373A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00BF0CFF" w:rsidR="0076369B" w:rsidRPr="0035373A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35373A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35373A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35373A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BBE4CA" w14:textId="77777777" w:rsid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Nacionalinio pažangos plano strateginis tikslas –</w:t>
            </w:r>
          </w:p>
          <w:p w14:paraId="217CEC63" w14:textId="417DAF53" w:rsidR="00DB7A69" w:rsidRPr="0035373A" w:rsidRDefault="007F7FA0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35373A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35373A">
              <w:rPr>
                <w:iCs/>
                <w:sz w:val="20"/>
              </w:rPr>
              <w:t>NPP-01</w:t>
            </w:r>
          </w:p>
        </w:tc>
      </w:tr>
      <w:tr w:rsidR="00DB7A69" w:rsidRPr="0035373A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99AEE" w14:textId="77777777" w:rsid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Nacionalinio pažangos plano uždavinys –</w:t>
            </w:r>
          </w:p>
          <w:p w14:paraId="2EEB1537" w14:textId="43D991B9" w:rsidR="001C1FEA" w:rsidRPr="0035373A" w:rsidRDefault="00A329FE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35373A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35373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35373A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35373A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35373A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0A8C30" w14:textId="77777777" w:rsid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programa –</w:t>
            </w:r>
          </w:p>
          <w:p w14:paraId="325BA4F4" w14:textId="50B0C735" w:rsidR="00DB7A69" w:rsidRPr="0035373A" w:rsidRDefault="00BE7A5D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35373A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35373A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35373A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B9856A" w14:textId="77777777" w:rsidR="0035373A" w:rsidRDefault="00DB7A69" w:rsidP="002464EB">
            <w:pPr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programos uždavinys –</w:t>
            </w:r>
          </w:p>
          <w:p w14:paraId="62C9DCB1" w14:textId="0E402135" w:rsidR="00DB7A69" w:rsidRPr="0035373A" w:rsidRDefault="00483E1C" w:rsidP="002464EB">
            <w:pPr>
              <w:jc w:val="both"/>
              <w:rPr>
                <w:sz w:val="20"/>
              </w:rPr>
            </w:pPr>
            <w:r w:rsidRPr="0035373A">
              <w:rPr>
                <w:b/>
                <w:sz w:val="20"/>
              </w:rPr>
              <w:t>Skatinti pažangiųjų technologijų ir inovacijų kūrimą, diegimą ir sklaidą</w:t>
            </w:r>
            <w:r w:rsidRPr="0035373A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35373A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35373A">
              <w:rPr>
                <w:bCs/>
                <w:sz w:val="20"/>
              </w:rPr>
              <w:t>05-001-01-05</w:t>
            </w:r>
          </w:p>
        </w:tc>
      </w:tr>
      <w:tr w:rsidR="00DB7A69" w:rsidRPr="0035373A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1476A01C" w:rsidR="00DB7A69" w:rsidRPr="0035373A" w:rsidRDefault="00DB7A69" w:rsidP="005472AA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Strateginio veiklos plano programos priemonė –</w:t>
            </w:r>
            <w:r w:rsidR="007F7BFA" w:rsidRPr="0035373A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35373A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35373A">
              <w:rPr>
                <w:bCs/>
                <w:sz w:val="20"/>
              </w:rPr>
              <w:t xml:space="preserve">05-001-01-05-07 </w:t>
            </w:r>
          </w:p>
        </w:tc>
      </w:tr>
      <w:tr w:rsidR="00DB7A69" w:rsidRPr="0035373A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294459C8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Rodiklio pavadinimas</w:t>
            </w:r>
            <w:r w:rsidR="00BB2208" w:rsidRPr="0035373A">
              <w:rPr>
                <w:sz w:val="20"/>
              </w:rPr>
              <w:t xml:space="preserve"> –</w:t>
            </w:r>
            <w:r w:rsidR="00ED1A71" w:rsidRPr="0035373A">
              <w:rPr>
                <w:b/>
                <w:bCs/>
                <w:sz w:val="20"/>
              </w:rPr>
              <w:t xml:space="preserve"> </w:t>
            </w:r>
            <w:r w:rsidR="0035373A">
              <w:rPr>
                <w:b/>
                <w:bCs/>
                <w:sz w:val="20"/>
              </w:rPr>
              <w:t>p</w:t>
            </w:r>
            <w:r w:rsidR="00D5215E" w:rsidRPr="0035373A">
              <w:rPr>
                <w:b/>
                <w:bCs/>
                <w:sz w:val="20"/>
              </w:rPr>
              <w:t xml:space="preserve">rodukto rodiklis </w:t>
            </w:r>
            <w:r w:rsidR="00ED1A71" w:rsidRPr="0035373A">
              <w:rPr>
                <w:b/>
                <w:bCs/>
                <w:sz w:val="20"/>
              </w:rPr>
              <w:t>P</w:t>
            </w:r>
            <w:r w:rsidR="00BB2208" w:rsidRPr="0035373A">
              <w:rPr>
                <w:b/>
                <w:bCs/>
                <w:sz w:val="20"/>
              </w:rPr>
              <w:t>aramą dotacijomis gavusios įmonės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09894C" w14:textId="77777777" w:rsidR="001A4C32" w:rsidRPr="0035373A" w:rsidRDefault="00794DD0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  <w:r w:rsidRPr="0035373A">
              <w:rPr>
                <w:bCs/>
                <w:iCs/>
                <w:sz w:val="20"/>
              </w:rPr>
              <w:t>P-05-001-01-05-07-</w:t>
            </w:r>
            <w:r w:rsidR="00EB0268" w:rsidRPr="0035373A">
              <w:rPr>
                <w:bCs/>
                <w:iCs/>
                <w:sz w:val="20"/>
              </w:rPr>
              <w:t>13</w:t>
            </w:r>
            <w:r w:rsidR="001A4C32" w:rsidRPr="0035373A">
              <w:rPr>
                <w:bCs/>
                <w:iCs/>
                <w:sz w:val="20"/>
              </w:rPr>
              <w:t xml:space="preserve"> </w:t>
            </w:r>
          </w:p>
          <w:p w14:paraId="3D4F2FAA" w14:textId="7819BE8C" w:rsidR="00555CC7" w:rsidRPr="0035373A" w:rsidRDefault="00555CC7" w:rsidP="002464EB">
            <w:pPr>
              <w:widowControl w:val="0"/>
              <w:jc w:val="both"/>
              <w:rPr>
                <w:bCs/>
                <w:iCs/>
                <w:sz w:val="20"/>
              </w:rPr>
            </w:pPr>
          </w:p>
        </w:tc>
      </w:tr>
      <w:tr w:rsidR="00DB7A69" w:rsidRPr="0035373A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35373A" w:rsidRDefault="00DB7A69" w:rsidP="00F97E03">
            <w:pPr>
              <w:widowControl w:val="0"/>
              <w:jc w:val="center"/>
              <w:rPr>
                <w:sz w:val="20"/>
              </w:rPr>
            </w:pPr>
            <w:r w:rsidRPr="0035373A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BA72CE0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35373A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35373A">
              <w:rPr>
                <w:sz w:val="20"/>
              </w:rPr>
              <w:t>Į</w:t>
            </w:r>
            <w:r w:rsidR="00480DA1" w:rsidRPr="0035373A">
              <w:rPr>
                <w:sz w:val="20"/>
              </w:rPr>
              <w:t>monės</w:t>
            </w:r>
          </w:p>
        </w:tc>
      </w:tr>
      <w:tr w:rsidR="00D71ADD" w:rsidRPr="0035373A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35373A" w:rsidRDefault="00D71ADD" w:rsidP="00F97E03">
            <w:pPr>
              <w:widowControl w:val="0"/>
              <w:jc w:val="center"/>
              <w:rPr>
                <w:sz w:val="20"/>
              </w:rPr>
            </w:pPr>
            <w:r w:rsidRPr="0035373A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5CC6D05A" w:rsidR="00D71ADD" w:rsidRPr="0035373A" w:rsidRDefault="00D71ADD" w:rsidP="00D71ADD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470BD6" w14:textId="7D15D95D" w:rsidR="00D5215E" w:rsidRPr="0035373A" w:rsidRDefault="00D5215E" w:rsidP="00D5215E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Remiantis </w:t>
            </w:r>
            <w:r w:rsidR="001A4C32" w:rsidRPr="0035373A">
              <w:rPr>
                <w:sz w:val="20"/>
              </w:rPr>
              <w:t>EK</w:t>
            </w:r>
            <w:r w:rsidRPr="0035373A">
              <w:rPr>
                <w:sz w:val="20"/>
              </w:rPr>
              <w:t xml:space="preserve"> skelbiamu 2021–2027 m. Europos regioninės plėtros ir Sanglaudos fondų rodiklių </w:t>
            </w:r>
            <w:r w:rsidR="001A4C32" w:rsidRPr="0035373A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hyperlink r:id="rId9">
              <w:r w:rsidR="001A4C32" w:rsidRPr="0035373A">
                <w:rPr>
                  <w:rStyle w:val="Hyperlink"/>
                  <w:noProof/>
                  <w:sz w:val="20"/>
                  <w:lang w:eastAsia="en-IE"/>
                </w:rPr>
                <w:t>aprašymu</w:t>
              </w:r>
            </w:hyperlink>
            <w:r w:rsidR="001A4C32" w:rsidRPr="0035373A">
              <w:rPr>
                <w:rStyle w:val="Hyperlink"/>
                <w:noProof/>
                <w:sz w:val="20"/>
                <w:lang w:eastAsia="en-IE"/>
              </w:rPr>
              <w:t xml:space="preserve">  </w:t>
            </w:r>
            <w:r w:rsidRPr="0035373A">
              <w:rPr>
                <w:sz w:val="20"/>
              </w:rPr>
              <w:t xml:space="preserve"> (RCO02). </w:t>
            </w:r>
          </w:p>
          <w:p w14:paraId="499DC438" w14:textId="77777777" w:rsidR="00D5215E" w:rsidRPr="0035373A" w:rsidRDefault="00D5215E" w:rsidP="00D5215E">
            <w:pPr>
              <w:widowControl w:val="0"/>
              <w:jc w:val="both"/>
              <w:rPr>
                <w:sz w:val="20"/>
              </w:rPr>
            </w:pPr>
          </w:p>
          <w:p w14:paraId="75299AC0" w14:textId="133F9F58" w:rsidR="000115C2" w:rsidRPr="0035373A" w:rsidRDefault="00040493" w:rsidP="00040493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35373A">
              <w:rPr>
                <w:sz w:val="20"/>
              </w:rPr>
              <w:t>Įmonė – ekonominę veiklą vykdantis juridinis asmuo (šaltinis: Lietuvos Respublikos smulkiojo ir vidutinio verslo plėtros įstatymas)</w:t>
            </w:r>
          </w:p>
        </w:tc>
      </w:tr>
      <w:tr w:rsidR="00DB7A69" w:rsidRPr="0035373A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1BE7B4D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0122252" w:rsidR="00DB7A69" w:rsidRPr="0035373A" w:rsidRDefault="00671E97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sz w:val="20"/>
              </w:rPr>
              <w:t>Rodiklis apskaičiuojamas remiantis paramą dotacijomis gavusių įmonių skaičiumi, t. y. pagal pasirašytas projektų finansavimo sutartis</w:t>
            </w:r>
          </w:p>
        </w:tc>
      </w:tr>
      <w:tr w:rsidR="00DB7A69" w:rsidRPr="0035373A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130BCDDB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770C2341" w:rsidR="00DB7A69" w:rsidRPr="0035373A" w:rsidRDefault="00E437A4" w:rsidP="00F54965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1</w:t>
            </w:r>
            <w:r w:rsidR="00D567B2"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>taisyklė: Siekiant išvengt dvigubo skaičiavimo, vertinama, kad projekte pagal tą patį konkretų tikslą dalyvauja tik ta pati viena įmonė, neatsižvelgiant į tai, kiek paramos rūšių ji gauna</w:t>
            </w:r>
            <w:r w:rsidR="00922784" w:rsidRPr="0035373A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7177E5" w:rsidRPr="0035373A">
              <w:rPr>
                <w:noProof/>
                <w:color w:val="000000"/>
                <w:sz w:val="20"/>
                <w:lang w:val="en-IE" w:eastAsia="en-IE"/>
              </w:rPr>
              <w:t xml:space="preserve"> siekdama to paties konkretaus tikslo</w:t>
            </w:r>
          </w:p>
        </w:tc>
      </w:tr>
      <w:tr w:rsidR="00DB7A69" w:rsidRPr="0035373A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AE1525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27B178DD" w:rsidR="00DB7A69" w:rsidRPr="0035373A" w:rsidRDefault="00914043" w:rsidP="00D64E7C">
            <w:pPr>
              <w:rPr>
                <w:noProof/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US" w:eastAsia="en-IE"/>
              </w:rPr>
              <w:t>1</w:t>
            </w:r>
            <w:r w:rsidR="00D567B2" w:rsidRPr="0035373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Pr="0035373A">
              <w:rPr>
                <w:noProof/>
                <w:color w:val="000000"/>
                <w:sz w:val="20"/>
                <w:lang w:val="en-US" w:eastAsia="en-IE"/>
              </w:rPr>
              <w:t>taisyklė.</w:t>
            </w:r>
            <w:r w:rsidR="00D64E7C" w:rsidRPr="0035373A">
              <w:rPr>
                <w:noProof/>
                <w:color w:val="000000"/>
                <w:sz w:val="20"/>
                <w:lang w:val="en-US" w:eastAsia="en-IE"/>
              </w:rPr>
              <w:t xml:space="preserve"> </w:t>
            </w:r>
            <w:r w:rsidR="009D1239" w:rsidRPr="0035373A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="00D64E7C" w:rsidRPr="0035373A">
              <w:rPr>
                <w:noProof/>
                <w:color w:val="000000"/>
                <w:sz w:val="20"/>
                <w:lang w:val="en-IE" w:eastAsia="en-IE"/>
              </w:rPr>
              <w:t>taskaitos teiki</w:t>
            </w:r>
            <w:r w:rsidR="00B20BD4" w:rsidRPr="0035373A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64E7C" w:rsidRPr="0035373A">
              <w:rPr>
                <w:noProof/>
                <w:color w:val="000000"/>
                <w:sz w:val="20"/>
                <w:lang w:val="en-IE" w:eastAsia="en-IE"/>
              </w:rPr>
              <w:t>mos pasiekus konkretų tikslą</w:t>
            </w:r>
          </w:p>
        </w:tc>
      </w:tr>
      <w:tr w:rsidR="00DB7A69" w:rsidRPr="0035373A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35373A" w:rsidRDefault="00DB7A69" w:rsidP="004E03DE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2895A514" w:rsidR="00DE3940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10A82" w14:textId="77777777" w:rsidR="00D5215E" w:rsidRPr="0035373A" w:rsidRDefault="00D5215E" w:rsidP="00D5215E">
            <w:pPr>
              <w:jc w:val="both"/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35373A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 xml:space="preserve">Duomenų rinkimo informacinė sistema „INVESTIS“. </w:t>
            </w:r>
          </w:p>
          <w:p w14:paraId="323BB06D" w14:textId="5E7680B0" w:rsidR="00DB7A69" w:rsidRPr="0035373A" w:rsidRDefault="00D5215E" w:rsidP="00D5215E">
            <w:pPr>
              <w:jc w:val="both"/>
              <w:rPr>
                <w:b/>
                <w:bCs/>
                <w:color w:val="808080"/>
                <w:sz w:val="20"/>
              </w:rPr>
            </w:pPr>
            <w:r w:rsidRPr="0035373A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1A4C32" w:rsidRPr="0035373A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1A4C32" w:rsidRPr="0035373A">
              <w:rPr>
                <w:rStyle w:val="Strong"/>
                <w:spacing w:val="2"/>
                <w:sz w:val="20"/>
                <w:shd w:val="clear" w:color="auto" w:fill="FFFFFF"/>
              </w:rPr>
              <w:t xml:space="preserve"> </w:t>
            </w:r>
            <w:r w:rsidR="001A4C32" w:rsidRPr="0035373A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35373A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</w:t>
            </w:r>
          </w:p>
        </w:tc>
      </w:tr>
      <w:tr w:rsidR="00DB7A69" w:rsidRPr="0035373A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DF95524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Už rodiklį atsakingas kontaktinis asmuo 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F1AC80" w14:textId="475E3AAC" w:rsidR="00671E97" w:rsidRPr="0035373A" w:rsidRDefault="00671E97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Už rodiklio stebėseną (duomenų surinkimą ir paviešinimą):</w:t>
            </w:r>
          </w:p>
          <w:p w14:paraId="5081A03A" w14:textId="7184139F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35373A" w:rsidRDefault="00F1182E" w:rsidP="00F1182E">
            <w:pPr>
              <w:jc w:val="both"/>
              <w:rPr>
                <w:sz w:val="20"/>
                <w:lang w:eastAsia="lt-LT"/>
              </w:rPr>
            </w:pPr>
            <w:r w:rsidRPr="0035373A">
              <w:rPr>
                <w:sz w:val="20"/>
                <w:lang w:eastAsia="lt-LT"/>
              </w:rPr>
              <w:t>Tel.  8 698 42185</w:t>
            </w:r>
          </w:p>
          <w:p w14:paraId="18310AEE" w14:textId="58907F40" w:rsidR="00DB7A69" w:rsidRPr="0035373A" w:rsidRDefault="00F1182E" w:rsidP="00F1182E">
            <w:pPr>
              <w:widowControl w:val="0"/>
              <w:jc w:val="both"/>
              <w:rPr>
                <w:i/>
                <w:iCs/>
                <w:color w:val="808080"/>
                <w:sz w:val="20"/>
              </w:rPr>
            </w:pPr>
            <w:r w:rsidRPr="0035373A">
              <w:rPr>
                <w:sz w:val="20"/>
                <w:lang w:eastAsia="lt-LT"/>
              </w:rPr>
              <w:t xml:space="preserve">El. p.  </w:t>
            </w:r>
            <w:hyperlink r:id="rId10" w:history="1">
              <w:r w:rsidRPr="0035373A">
                <w:rPr>
                  <w:sz w:val="20"/>
                  <w:lang w:eastAsia="lt-LT"/>
                </w:rPr>
                <w:t>Povilas.Kriauceliunas@eimin.lt</w:t>
              </w:r>
            </w:hyperlink>
          </w:p>
        </w:tc>
      </w:tr>
      <w:tr w:rsidR="00DB7A69" w:rsidRPr="0035373A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35373A" w:rsidRDefault="00DB7A69" w:rsidP="002464EB">
            <w:pPr>
              <w:widowControl w:val="0"/>
              <w:rPr>
                <w:sz w:val="20"/>
              </w:rPr>
            </w:pPr>
            <w:r w:rsidRPr="0035373A">
              <w:rPr>
                <w:sz w:val="20"/>
              </w:rPr>
              <w:t>1</w:t>
            </w:r>
            <w:r w:rsidRPr="0035373A">
              <w:rPr>
                <w:sz w:val="20"/>
                <w:lang w:val="en-GB"/>
              </w:rPr>
              <w:t>5</w:t>
            </w:r>
            <w:r w:rsidRPr="0035373A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39AC5546" w:rsidR="00DB7A69" w:rsidRPr="0035373A" w:rsidRDefault="00DB7A69" w:rsidP="002464EB">
            <w:pPr>
              <w:widowControl w:val="0"/>
              <w:jc w:val="both"/>
              <w:rPr>
                <w:sz w:val="20"/>
              </w:rPr>
            </w:pPr>
            <w:r w:rsidRPr="0035373A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E5A4A4" w14:textId="77777777" w:rsidR="00E73A55" w:rsidRDefault="00B265B1" w:rsidP="00572C10">
            <w:pPr>
              <w:rPr>
                <w:noProof/>
                <w:color w:val="00000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2021–2027 m. IP rodiklis RCO02</w:t>
            </w:r>
            <w:r w:rsidR="00E73A55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16EC0C89" w14:textId="67567074" w:rsidR="00781FF9" w:rsidRPr="0035373A" w:rsidRDefault="00E73A55" w:rsidP="00572C10">
            <w:pPr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Rodiklio kodas P.B.2.0002</w:t>
            </w:r>
            <w:r w:rsidR="002F39C3" w:rsidRPr="0035373A">
              <w:rPr>
                <w:color w:val="000000"/>
                <w:sz w:val="20"/>
              </w:rPr>
              <w:t>.</w:t>
            </w:r>
          </w:p>
          <w:p w14:paraId="4AD24528" w14:textId="55C84C95" w:rsidR="00572C10" w:rsidRPr="0035373A" w:rsidRDefault="00572C10" w:rsidP="00572C10">
            <w:pPr>
              <w:rPr>
                <w:color w:val="000000"/>
                <w:sz w:val="20"/>
                <w:lang w:val="en-IE" w:eastAsia="en-IE"/>
              </w:rPr>
            </w:pPr>
            <w:r w:rsidRPr="0035373A">
              <w:rPr>
                <w:noProof/>
                <w:color w:val="000000"/>
                <w:sz w:val="20"/>
                <w:lang w:val="en-IE" w:eastAsia="en-IE"/>
              </w:rPr>
              <w:t>Naudojamas kartu su rodikli</w:t>
            </w:r>
            <w:r w:rsidR="001D64BC" w:rsidRPr="0035373A">
              <w:rPr>
                <w:noProof/>
                <w:color w:val="000000"/>
                <w:sz w:val="20"/>
                <w:lang w:val="en-IE" w:eastAsia="en-IE"/>
              </w:rPr>
              <w:t>u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P-05-001-01-05-07-08</w:t>
            </w:r>
            <w:r w:rsidR="00046894" w:rsidRPr="0035373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Pr="0035373A">
              <w:rPr>
                <w:noProof/>
                <w:color w:val="000000"/>
                <w:sz w:val="20"/>
                <w:lang w:val="en-IE" w:eastAsia="en-IE"/>
              </w:rPr>
              <w:t>RCO01</w:t>
            </w:r>
            <w:r w:rsidR="00B265B1" w:rsidRPr="0035373A">
              <w:rPr>
                <w:noProof/>
                <w:color w:val="000000"/>
                <w:sz w:val="20"/>
                <w:lang w:val="en-IE" w:eastAsia="en-IE"/>
              </w:rPr>
              <w:t>)</w:t>
            </w:r>
          </w:p>
          <w:p w14:paraId="497EEF1F" w14:textId="76F908C4" w:rsidR="00DB7A69" w:rsidRPr="0035373A" w:rsidRDefault="00DB7A69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</w:tbl>
    <w:p w14:paraId="246F651E" w14:textId="77777777" w:rsidR="003B74D6" w:rsidRDefault="003B74D6"/>
    <w:sectPr w:rsidR="003B74D6" w:rsidSect="00EB158E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9108" w14:textId="77777777" w:rsidR="00B4630E" w:rsidRDefault="00B4630E" w:rsidP="00353A02">
      <w:r>
        <w:separator/>
      </w:r>
    </w:p>
  </w:endnote>
  <w:endnote w:type="continuationSeparator" w:id="0">
    <w:p w14:paraId="597A62A3" w14:textId="77777777" w:rsidR="00B4630E" w:rsidRDefault="00B4630E" w:rsidP="0035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5B8F" w14:textId="77777777" w:rsidR="00B4630E" w:rsidRDefault="00B4630E" w:rsidP="00353A02">
      <w:r>
        <w:separator/>
      </w:r>
    </w:p>
  </w:footnote>
  <w:footnote w:type="continuationSeparator" w:id="0">
    <w:p w14:paraId="28835E6D" w14:textId="77777777" w:rsidR="00B4630E" w:rsidRDefault="00B4630E" w:rsidP="0035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445196"/>
      <w:docPartObj>
        <w:docPartGallery w:val="Page Numbers (Top of Page)"/>
        <w:docPartUnique/>
      </w:docPartObj>
    </w:sdtPr>
    <w:sdtEndPr/>
    <w:sdtContent>
      <w:p w14:paraId="24F8B7F9" w14:textId="28A79F7C" w:rsidR="00EB158E" w:rsidRDefault="00EB158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445ED" w14:textId="77777777" w:rsidR="00EB158E" w:rsidRDefault="00EB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493"/>
    <w:rsid w:val="00040A7A"/>
    <w:rsid w:val="00046894"/>
    <w:rsid w:val="000534CD"/>
    <w:rsid w:val="000539C4"/>
    <w:rsid w:val="000702C5"/>
    <w:rsid w:val="00082408"/>
    <w:rsid w:val="000937E2"/>
    <w:rsid w:val="000C2391"/>
    <w:rsid w:val="000D62F3"/>
    <w:rsid w:val="000E01EC"/>
    <w:rsid w:val="00122D08"/>
    <w:rsid w:val="00141756"/>
    <w:rsid w:val="00151192"/>
    <w:rsid w:val="00180B65"/>
    <w:rsid w:val="00187C46"/>
    <w:rsid w:val="001A4C32"/>
    <w:rsid w:val="001C1FEA"/>
    <w:rsid w:val="001C36AC"/>
    <w:rsid w:val="001D64BC"/>
    <w:rsid w:val="001E1FC6"/>
    <w:rsid w:val="001E74B7"/>
    <w:rsid w:val="001F6146"/>
    <w:rsid w:val="00220971"/>
    <w:rsid w:val="00251298"/>
    <w:rsid w:val="00263A7E"/>
    <w:rsid w:val="00272A9F"/>
    <w:rsid w:val="00282387"/>
    <w:rsid w:val="002A59E5"/>
    <w:rsid w:val="002E1735"/>
    <w:rsid w:val="002F2295"/>
    <w:rsid w:val="002F39C3"/>
    <w:rsid w:val="00304CF4"/>
    <w:rsid w:val="003055B2"/>
    <w:rsid w:val="00316FDF"/>
    <w:rsid w:val="00317374"/>
    <w:rsid w:val="00325C40"/>
    <w:rsid w:val="00326D83"/>
    <w:rsid w:val="00327BB3"/>
    <w:rsid w:val="0035373A"/>
    <w:rsid w:val="00353A02"/>
    <w:rsid w:val="003A39B3"/>
    <w:rsid w:val="003B74D6"/>
    <w:rsid w:val="003D05F6"/>
    <w:rsid w:val="003E1385"/>
    <w:rsid w:val="004037E8"/>
    <w:rsid w:val="00433577"/>
    <w:rsid w:val="00434568"/>
    <w:rsid w:val="0046350F"/>
    <w:rsid w:val="00480DA1"/>
    <w:rsid w:val="00483E1C"/>
    <w:rsid w:val="004C5985"/>
    <w:rsid w:val="004E03DE"/>
    <w:rsid w:val="004F02AC"/>
    <w:rsid w:val="00501BA5"/>
    <w:rsid w:val="005048A1"/>
    <w:rsid w:val="00513EFB"/>
    <w:rsid w:val="00524F42"/>
    <w:rsid w:val="005472AA"/>
    <w:rsid w:val="00555CC7"/>
    <w:rsid w:val="00572C10"/>
    <w:rsid w:val="005744F7"/>
    <w:rsid w:val="00590D72"/>
    <w:rsid w:val="005A350A"/>
    <w:rsid w:val="005D199B"/>
    <w:rsid w:val="005E7A8A"/>
    <w:rsid w:val="00611CB8"/>
    <w:rsid w:val="006306A7"/>
    <w:rsid w:val="00653705"/>
    <w:rsid w:val="00654DDA"/>
    <w:rsid w:val="00671E97"/>
    <w:rsid w:val="00684A6F"/>
    <w:rsid w:val="00687A00"/>
    <w:rsid w:val="006B5589"/>
    <w:rsid w:val="006C34D8"/>
    <w:rsid w:val="006E7D3F"/>
    <w:rsid w:val="006F0DB1"/>
    <w:rsid w:val="007177E5"/>
    <w:rsid w:val="0073153E"/>
    <w:rsid w:val="0076369B"/>
    <w:rsid w:val="00781FF9"/>
    <w:rsid w:val="00794DD0"/>
    <w:rsid w:val="00795239"/>
    <w:rsid w:val="007A6D43"/>
    <w:rsid w:val="007C0DFE"/>
    <w:rsid w:val="007C72D7"/>
    <w:rsid w:val="007D208B"/>
    <w:rsid w:val="007E0821"/>
    <w:rsid w:val="007F3457"/>
    <w:rsid w:val="007F7BFA"/>
    <w:rsid w:val="007F7FA0"/>
    <w:rsid w:val="00823721"/>
    <w:rsid w:val="0086618F"/>
    <w:rsid w:val="008A3316"/>
    <w:rsid w:val="008D0A96"/>
    <w:rsid w:val="008E645B"/>
    <w:rsid w:val="00904B38"/>
    <w:rsid w:val="00912F15"/>
    <w:rsid w:val="00914043"/>
    <w:rsid w:val="00921C35"/>
    <w:rsid w:val="00922784"/>
    <w:rsid w:val="00925A77"/>
    <w:rsid w:val="0094018C"/>
    <w:rsid w:val="009A278B"/>
    <w:rsid w:val="009B529E"/>
    <w:rsid w:val="009D1239"/>
    <w:rsid w:val="009D3685"/>
    <w:rsid w:val="00A11079"/>
    <w:rsid w:val="00A329FE"/>
    <w:rsid w:val="00A73298"/>
    <w:rsid w:val="00AC12CD"/>
    <w:rsid w:val="00B029E4"/>
    <w:rsid w:val="00B15376"/>
    <w:rsid w:val="00B20BD4"/>
    <w:rsid w:val="00B265B1"/>
    <w:rsid w:val="00B26962"/>
    <w:rsid w:val="00B46016"/>
    <w:rsid w:val="00B4630E"/>
    <w:rsid w:val="00B65316"/>
    <w:rsid w:val="00BB2208"/>
    <w:rsid w:val="00BD3D60"/>
    <w:rsid w:val="00BD68CB"/>
    <w:rsid w:val="00BE0239"/>
    <w:rsid w:val="00BE7A5D"/>
    <w:rsid w:val="00BF3058"/>
    <w:rsid w:val="00BF696D"/>
    <w:rsid w:val="00C36066"/>
    <w:rsid w:val="00C6320A"/>
    <w:rsid w:val="00C647CB"/>
    <w:rsid w:val="00C970EA"/>
    <w:rsid w:val="00CA174A"/>
    <w:rsid w:val="00CB3B5F"/>
    <w:rsid w:val="00CB40BF"/>
    <w:rsid w:val="00D37A49"/>
    <w:rsid w:val="00D433D1"/>
    <w:rsid w:val="00D5215E"/>
    <w:rsid w:val="00D567B2"/>
    <w:rsid w:val="00D61EB0"/>
    <w:rsid w:val="00D64E7C"/>
    <w:rsid w:val="00D71ADD"/>
    <w:rsid w:val="00D7416A"/>
    <w:rsid w:val="00DB7A69"/>
    <w:rsid w:val="00DC62C0"/>
    <w:rsid w:val="00DD58B8"/>
    <w:rsid w:val="00DE3940"/>
    <w:rsid w:val="00DE64EA"/>
    <w:rsid w:val="00E0465A"/>
    <w:rsid w:val="00E42D61"/>
    <w:rsid w:val="00E437A4"/>
    <w:rsid w:val="00E73A55"/>
    <w:rsid w:val="00E82509"/>
    <w:rsid w:val="00E9443D"/>
    <w:rsid w:val="00E96A77"/>
    <w:rsid w:val="00E97A43"/>
    <w:rsid w:val="00EB0268"/>
    <w:rsid w:val="00EB158E"/>
    <w:rsid w:val="00EC4772"/>
    <w:rsid w:val="00ED1A71"/>
    <w:rsid w:val="00F1182E"/>
    <w:rsid w:val="00F144D3"/>
    <w:rsid w:val="00F465A0"/>
    <w:rsid w:val="00F54965"/>
    <w:rsid w:val="00F62B33"/>
    <w:rsid w:val="00F67FCA"/>
    <w:rsid w:val="00F97E03"/>
    <w:rsid w:val="00FA30C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3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2391"/>
    <w:rPr>
      <w:b/>
      <w:bCs/>
    </w:rPr>
  </w:style>
  <w:style w:type="paragraph" w:styleId="ListParagraph">
    <w:name w:val="List Paragraph"/>
    <w:basedOn w:val="Normal"/>
    <w:uiPriority w:val="34"/>
    <w:qFormat/>
    <w:rsid w:val="004E03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4C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3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A02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vilas.Kriauceliunas@eimin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cohesiondata.ec.europa.eu/2021-2027-Indicators/2021-2027-ERDF-CF-JTF-Common-Indicators/4t73-mihb/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6A792-7BC8-48C8-A689-80A4B0A59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85C6-BDA2-4EDF-B3C3-805BE7ECE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Oksana Kočetkovaitė</cp:lastModifiedBy>
  <cp:revision>2</cp:revision>
  <dcterms:created xsi:type="dcterms:W3CDTF">2023-02-28T06:40:00Z</dcterms:created>
  <dcterms:modified xsi:type="dcterms:W3CDTF">2023-02-28T06:40:00Z</dcterms:modified>
</cp:coreProperties>
</file>