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241B50" w:rsidRDefault="0021188A">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241B50" w:rsidRDefault="0021188A">
      <w:pPr>
        <w:widowControl w:val="0"/>
        <w:ind w:left="9639"/>
        <w:jc w:val="both"/>
        <w:textAlignment w:val="baseline"/>
        <w:rPr>
          <w:szCs w:val="24"/>
        </w:rPr>
      </w:pPr>
      <w:r>
        <w:rPr>
          <w:szCs w:val="24"/>
        </w:rPr>
        <w:t>6 priedas</w:t>
      </w:r>
    </w:p>
    <w:p w14:paraId="6F31F7B5" w14:textId="77777777" w:rsidR="00241B50" w:rsidRDefault="00241B50">
      <w:pPr>
        <w:widowControl w:val="0"/>
        <w:jc w:val="right"/>
        <w:textAlignment w:val="baseline"/>
        <w:rPr>
          <w:szCs w:val="24"/>
        </w:rPr>
      </w:pPr>
    </w:p>
    <w:p w14:paraId="6AF8CFF1" w14:textId="6EA45138" w:rsidR="00241B50" w:rsidRDefault="0021188A">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241B50" w:rsidRDefault="00241B50">
      <w:pPr>
        <w:widowControl w:val="0"/>
        <w:textAlignment w:val="baseline"/>
        <w:rPr>
          <w:szCs w:val="24"/>
        </w:rPr>
      </w:pPr>
    </w:p>
    <w:p w14:paraId="54A8D622" w14:textId="18D14DE9" w:rsidR="00E734BE" w:rsidRDefault="00E734BE" w:rsidP="00E734BE">
      <w:pPr>
        <w:widowControl w:val="0"/>
        <w:jc w:val="center"/>
        <w:textAlignment w:val="baseline"/>
        <w:rPr>
          <w:szCs w:val="24"/>
        </w:rPr>
      </w:pPr>
      <w:r w:rsidRPr="00E734BE">
        <w:rPr>
          <w:szCs w:val="24"/>
          <w:u w:val="single"/>
        </w:rPr>
        <w:t xml:space="preserve"> </w:t>
      </w:r>
      <w:r>
        <w:rPr>
          <w:szCs w:val="24"/>
          <w:u w:val="single"/>
        </w:rPr>
        <w:t>Lietuvos Respublikos ekonomikos ir inovacijų ministerija</w:t>
      </w:r>
    </w:p>
    <w:p w14:paraId="5AE29B7C" w14:textId="43549ECF" w:rsidR="00241B50" w:rsidRDefault="0021188A">
      <w:pPr>
        <w:widowControl w:val="0"/>
        <w:jc w:val="center"/>
        <w:textAlignment w:val="baseline"/>
        <w:rPr>
          <w:szCs w:val="24"/>
        </w:rPr>
      </w:pPr>
      <w:r>
        <w:rPr>
          <w:szCs w:val="24"/>
        </w:rPr>
        <w:t>(ministerijos arba regiono plėtros tarybos pavadinimas)</w:t>
      </w:r>
    </w:p>
    <w:p w14:paraId="06A2625F" w14:textId="77777777" w:rsidR="00241B50" w:rsidRDefault="00241B50">
      <w:pPr>
        <w:widowControl w:val="0"/>
        <w:textAlignment w:val="baseline"/>
        <w:rPr>
          <w:szCs w:val="24"/>
        </w:rPr>
      </w:pPr>
    </w:p>
    <w:p w14:paraId="1EA47AC8" w14:textId="0E0B3188" w:rsidR="00241B50" w:rsidRDefault="0021188A">
      <w:pPr>
        <w:widowControl w:val="0"/>
        <w:textAlignment w:val="baseline"/>
        <w:rPr>
          <w:szCs w:val="24"/>
        </w:rPr>
      </w:pPr>
      <w:r>
        <w:rPr>
          <w:szCs w:val="24"/>
        </w:rPr>
        <w:t>______________________________</w:t>
      </w:r>
    </w:p>
    <w:p w14:paraId="2706FAD6" w14:textId="77777777" w:rsidR="00241B50" w:rsidRDefault="0021188A">
      <w:pPr>
        <w:widowControl w:val="0"/>
        <w:ind w:left="1276"/>
        <w:textAlignment w:val="baseline"/>
        <w:rPr>
          <w:szCs w:val="24"/>
        </w:rPr>
      </w:pPr>
      <w:r>
        <w:rPr>
          <w:szCs w:val="24"/>
        </w:rPr>
        <w:t>(gavėjas)</w:t>
      </w:r>
    </w:p>
    <w:p w14:paraId="51D1B5B7" w14:textId="77777777" w:rsidR="00241B50" w:rsidRDefault="00241B50">
      <w:pPr>
        <w:widowControl w:val="0"/>
        <w:textAlignment w:val="baseline"/>
        <w:rPr>
          <w:szCs w:val="24"/>
        </w:rPr>
      </w:pPr>
    </w:p>
    <w:p w14:paraId="7534FC61" w14:textId="4C2F64DB" w:rsidR="00241B50" w:rsidRDefault="0021188A">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241B50" w:rsidRDefault="00241B50">
      <w:pPr>
        <w:widowControl w:val="0"/>
        <w:jc w:val="center"/>
        <w:textAlignment w:val="baseline"/>
        <w:rPr>
          <w:szCs w:val="24"/>
        </w:rPr>
      </w:pPr>
    </w:p>
    <w:p w14:paraId="2EE47239" w14:textId="32FD3A13" w:rsidR="00241B50" w:rsidRDefault="0021188A">
      <w:pPr>
        <w:widowControl w:val="0"/>
        <w:jc w:val="center"/>
        <w:textAlignment w:val="baseline"/>
        <w:rPr>
          <w:szCs w:val="24"/>
        </w:rPr>
      </w:pPr>
      <w:r>
        <w:rPr>
          <w:szCs w:val="24"/>
        </w:rPr>
        <w:t>20</w:t>
      </w:r>
      <w:r w:rsidR="00E734BE">
        <w:rPr>
          <w:szCs w:val="24"/>
          <w:lang w:val="en-US"/>
        </w:rPr>
        <w:t>23</w:t>
      </w:r>
      <w:r>
        <w:rPr>
          <w:szCs w:val="24"/>
        </w:rPr>
        <w:t xml:space="preserve"> m. </w:t>
      </w:r>
      <w:r w:rsidR="009A68B5">
        <w:rPr>
          <w:szCs w:val="24"/>
        </w:rPr>
        <w:t>spalio 3</w:t>
      </w:r>
      <w:r w:rsidR="00E734BE">
        <w:rPr>
          <w:szCs w:val="24"/>
        </w:rPr>
        <w:t xml:space="preserve"> </w:t>
      </w:r>
      <w:r>
        <w:rPr>
          <w:szCs w:val="24"/>
        </w:rPr>
        <w:t>d.</w:t>
      </w:r>
    </w:p>
    <w:p w14:paraId="0CFEB29A" w14:textId="77777777" w:rsidR="00241B50" w:rsidRDefault="00241B50">
      <w:pPr>
        <w:widowControl w:val="0"/>
        <w:jc w:val="center"/>
        <w:textAlignment w:val="baseline"/>
        <w:rPr>
          <w:szCs w:val="24"/>
        </w:rPr>
      </w:pPr>
    </w:p>
    <w:p w14:paraId="523DCB94" w14:textId="77777777" w:rsidR="00241B50" w:rsidRDefault="00241B50">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241B50" w14:paraId="77188082" w14:textId="77777777">
        <w:tc>
          <w:tcPr>
            <w:tcW w:w="6345" w:type="dxa"/>
            <w:shd w:val="clear" w:color="auto" w:fill="auto"/>
            <w:vAlign w:val="center"/>
          </w:tcPr>
          <w:p w14:paraId="27B7C8B4" w14:textId="26D73FFD" w:rsidR="00241B50" w:rsidRDefault="0021188A">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76A0DF57" w:rsidR="00241B50" w:rsidRDefault="00E734BE">
            <w:pPr>
              <w:widowControl w:val="0"/>
              <w:jc w:val="both"/>
              <w:textAlignment w:val="baseline"/>
              <w:rPr>
                <w:i/>
                <w:szCs w:val="24"/>
              </w:rPr>
            </w:pPr>
            <w:r w:rsidRPr="00E734BE">
              <w:rPr>
                <w:i/>
                <w:szCs w:val="24"/>
              </w:rPr>
              <w:t>Lietuvos Respublikos ekonomikos ir inovacijų ministerija</w:t>
            </w:r>
            <w:r w:rsidR="0021188A">
              <w:rPr>
                <w:i/>
                <w:szCs w:val="24"/>
              </w:rPr>
              <w:t>.</w:t>
            </w:r>
          </w:p>
        </w:tc>
      </w:tr>
      <w:tr w:rsidR="00241B50" w14:paraId="5BE1F7E2" w14:textId="77777777">
        <w:tc>
          <w:tcPr>
            <w:tcW w:w="6345" w:type="dxa"/>
            <w:shd w:val="clear" w:color="auto" w:fill="auto"/>
            <w:vAlign w:val="center"/>
          </w:tcPr>
          <w:p w14:paraId="0206FA4F" w14:textId="4BEED8B3" w:rsidR="00241B50" w:rsidRDefault="0021188A">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731F0A20" w:rsidR="00241B50" w:rsidRPr="00E734BE" w:rsidRDefault="00E734BE" w:rsidP="00E734BE">
            <w:pPr>
              <w:widowControl w:val="0"/>
              <w:jc w:val="both"/>
              <w:textAlignment w:val="baseline"/>
              <w:rPr>
                <w:i/>
                <w:iCs/>
              </w:rPr>
            </w:pPr>
            <w:r w:rsidRPr="24A942AF">
              <w:rPr>
                <w:i/>
                <w:iCs/>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Pr>
                <w:i/>
                <w:iCs/>
              </w:rPr>
              <w:t>veiklos</w:t>
            </w:r>
            <w:r w:rsidRPr="00332930">
              <w:rPr>
                <w:i/>
                <w:iCs/>
              </w:rPr>
              <w:t xml:space="preserve"> </w:t>
            </w:r>
            <w:r>
              <w:rPr>
                <w:i/>
                <w:iCs/>
              </w:rPr>
              <w:t>„</w:t>
            </w:r>
            <w:r w:rsidRPr="00E734BE">
              <w:rPr>
                <w:i/>
                <w:iCs/>
              </w:rPr>
              <w:t>10. Skatinti tiesioginių užsienio investicijų</w:t>
            </w:r>
            <w:r>
              <w:rPr>
                <w:i/>
                <w:iCs/>
              </w:rPr>
              <w:t xml:space="preserve"> </w:t>
            </w:r>
            <w:r w:rsidRPr="00E734BE">
              <w:rPr>
                <w:i/>
                <w:iCs/>
              </w:rPr>
              <w:t xml:space="preserve">(toliau – TUI) pritraukimą į </w:t>
            </w:r>
            <w:r>
              <w:rPr>
                <w:i/>
                <w:iCs/>
              </w:rPr>
              <w:t>mokslinius tyrimus ir eksperimenti</w:t>
            </w:r>
            <w:r w:rsidR="001A5BB8">
              <w:rPr>
                <w:i/>
                <w:iCs/>
              </w:rPr>
              <w:t xml:space="preserve">nę plėtrą (toliau – </w:t>
            </w:r>
            <w:r w:rsidRPr="00E734BE">
              <w:rPr>
                <w:i/>
                <w:iCs/>
              </w:rPr>
              <w:t>MTEP</w:t>
            </w:r>
            <w:r w:rsidR="001A5BB8">
              <w:rPr>
                <w:i/>
                <w:iCs/>
              </w:rPr>
              <w:t>)</w:t>
            </w:r>
            <w:r>
              <w:rPr>
                <w:i/>
                <w:iCs/>
              </w:rPr>
              <w:t>“</w:t>
            </w:r>
            <w:r w:rsidRPr="00332930">
              <w:rPr>
                <w:i/>
                <w:iCs/>
              </w:rPr>
              <w:t xml:space="preserve"> </w:t>
            </w:r>
            <w:proofErr w:type="spellStart"/>
            <w:r w:rsidRPr="24A942AF">
              <w:rPr>
                <w:i/>
                <w:iCs/>
              </w:rPr>
              <w:t>poveiklė</w:t>
            </w:r>
            <w:proofErr w:type="spellEnd"/>
            <w:r w:rsidRPr="24A942AF">
              <w:rPr>
                <w:i/>
                <w:iCs/>
              </w:rPr>
              <w:t xml:space="preserve"> </w:t>
            </w:r>
            <w:r w:rsidR="00276D16">
              <w:rPr>
                <w:i/>
                <w:iCs/>
              </w:rPr>
              <w:t xml:space="preserve">„10.2 </w:t>
            </w:r>
            <w:r w:rsidR="001A5BB8" w:rsidRPr="001A5BB8">
              <w:rPr>
                <w:i/>
                <w:iCs/>
              </w:rPr>
              <w:t xml:space="preserve">Skatinti </w:t>
            </w:r>
            <w:r w:rsidR="001A5BB8">
              <w:rPr>
                <w:i/>
                <w:iCs/>
              </w:rPr>
              <w:t xml:space="preserve">aukštos pridėtinės vertės (toliau – </w:t>
            </w:r>
            <w:r w:rsidR="001A5BB8" w:rsidRPr="001A5BB8">
              <w:rPr>
                <w:i/>
                <w:iCs/>
              </w:rPr>
              <w:t>APV</w:t>
            </w:r>
            <w:r w:rsidR="001A5BB8">
              <w:rPr>
                <w:i/>
                <w:iCs/>
              </w:rPr>
              <w:t>)</w:t>
            </w:r>
            <w:r w:rsidR="001A5BB8" w:rsidRPr="001A5BB8">
              <w:rPr>
                <w:i/>
                <w:iCs/>
              </w:rPr>
              <w:t xml:space="preserve"> TUI: MTEP vykdymą ir bendradarbiavimą bei technologijų perdavimą tarp didelių įmonių ir </w:t>
            </w:r>
            <w:r w:rsidR="001A5BB8">
              <w:rPr>
                <w:i/>
                <w:iCs/>
              </w:rPr>
              <w:t xml:space="preserve">labai mažų, mažų ir vidutinių įmonių (toliau – </w:t>
            </w:r>
            <w:r w:rsidR="001A5BB8" w:rsidRPr="001A5BB8">
              <w:rPr>
                <w:i/>
                <w:iCs/>
              </w:rPr>
              <w:t>MVĮ</w:t>
            </w:r>
            <w:r w:rsidR="001A5BB8">
              <w:rPr>
                <w:i/>
                <w:iCs/>
              </w:rPr>
              <w:t>)</w:t>
            </w:r>
            <w:r w:rsidR="001A5BB8" w:rsidRPr="001A5BB8">
              <w:rPr>
                <w:i/>
                <w:iCs/>
              </w:rPr>
              <w:t xml:space="preserve"> technologijų ir inovacijų srityse (Vidurio ir vakarų Lietuvos regionas)</w:t>
            </w:r>
            <w:r w:rsidR="001A5BB8">
              <w:rPr>
                <w:i/>
                <w:iCs/>
              </w:rPr>
              <w:t>“</w:t>
            </w:r>
            <w:r w:rsidR="00276D16">
              <w:rPr>
                <w:i/>
                <w:iCs/>
              </w:rPr>
              <w:t>.</w:t>
            </w:r>
          </w:p>
        </w:tc>
      </w:tr>
      <w:tr w:rsidR="00241B50" w14:paraId="31AE92AE" w14:textId="77777777">
        <w:tc>
          <w:tcPr>
            <w:tcW w:w="6345" w:type="dxa"/>
            <w:shd w:val="clear" w:color="auto" w:fill="auto"/>
            <w:vAlign w:val="center"/>
          </w:tcPr>
          <w:p w14:paraId="06EF78B7" w14:textId="77C8EE32" w:rsidR="00241B50" w:rsidRDefault="0021188A">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7796C1AC" w:rsidR="00241B50" w:rsidRDefault="0073129C">
            <w:pPr>
              <w:widowControl w:val="0"/>
              <w:jc w:val="both"/>
              <w:textAlignment w:val="baseline"/>
              <w:rPr>
                <w:szCs w:val="24"/>
              </w:rPr>
            </w:pPr>
            <w:proofErr w:type="spellStart"/>
            <w:r w:rsidRPr="0073129C">
              <w:rPr>
                <w:i/>
                <w:szCs w:val="24"/>
              </w:rPr>
              <w:t>Poveiklei</w:t>
            </w:r>
            <w:proofErr w:type="spellEnd"/>
            <w:r w:rsidRPr="0073129C">
              <w:rPr>
                <w:i/>
                <w:szCs w:val="24"/>
              </w:rPr>
              <w:t xml:space="preserve"> </w:t>
            </w:r>
            <w:r w:rsidR="00276D16">
              <w:rPr>
                <w:i/>
                <w:szCs w:val="24"/>
              </w:rPr>
              <w:t xml:space="preserve">įgyvendinti </w:t>
            </w:r>
            <w:r w:rsidRPr="0073129C">
              <w:rPr>
                <w:i/>
                <w:szCs w:val="24"/>
              </w:rPr>
              <w:t xml:space="preserve">skiriama iki </w:t>
            </w:r>
            <w:r>
              <w:rPr>
                <w:i/>
                <w:szCs w:val="24"/>
                <w:lang w:val="en-US"/>
              </w:rPr>
              <w:t>27</w:t>
            </w:r>
            <w:r w:rsidRPr="0073129C">
              <w:rPr>
                <w:i/>
                <w:szCs w:val="24"/>
              </w:rPr>
              <w:t xml:space="preserve"> mln. Eur.</w:t>
            </w:r>
          </w:p>
        </w:tc>
      </w:tr>
      <w:tr w:rsidR="00241B50" w14:paraId="390279EA" w14:textId="77777777">
        <w:tc>
          <w:tcPr>
            <w:tcW w:w="6345" w:type="dxa"/>
            <w:shd w:val="clear" w:color="auto" w:fill="auto"/>
            <w:vAlign w:val="center"/>
          </w:tcPr>
          <w:p w14:paraId="113DE1EC" w14:textId="78882A84" w:rsidR="00241B50" w:rsidRDefault="0021188A">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3997DEBC" w:rsidR="00241B50" w:rsidRDefault="0073129C">
            <w:pPr>
              <w:jc w:val="both"/>
              <w:rPr>
                <w:i/>
                <w:szCs w:val="24"/>
              </w:rPr>
            </w:pPr>
            <w:r w:rsidRPr="00DD33E8">
              <w:rPr>
                <w:i/>
              </w:rPr>
              <w:t>2021–2027 metų Europos Sąjungos fondų investicijų program</w:t>
            </w:r>
            <w:r>
              <w:rPr>
                <w:i/>
              </w:rPr>
              <w:t>a</w:t>
            </w:r>
            <w:r w:rsidRPr="00DD33E8">
              <w:rPr>
                <w:i/>
              </w:rPr>
              <w:t xml:space="preserve"> (</w:t>
            </w:r>
            <w:r w:rsidRPr="009A0CAA">
              <w:rPr>
                <w:i/>
                <w:szCs w:val="24"/>
              </w:rPr>
              <w:t>toliau – Investicijų</w:t>
            </w:r>
            <w:r w:rsidRPr="00DD33E8">
              <w:rPr>
                <w:i/>
              </w:rPr>
              <w:t xml:space="preserve"> programa)</w:t>
            </w:r>
          </w:p>
        </w:tc>
      </w:tr>
      <w:tr w:rsidR="00241B50" w14:paraId="4C57846C" w14:textId="77777777">
        <w:tc>
          <w:tcPr>
            <w:tcW w:w="6345" w:type="dxa"/>
            <w:shd w:val="clear" w:color="auto" w:fill="auto"/>
            <w:vAlign w:val="center"/>
          </w:tcPr>
          <w:p w14:paraId="2F0BDDAD" w14:textId="74EBD4D1" w:rsidR="00241B50" w:rsidRDefault="0021188A">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43D6AB22" w:rsidR="00241B50" w:rsidRDefault="0073129C">
            <w:pPr>
              <w:widowControl w:val="0"/>
              <w:jc w:val="both"/>
              <w:textAlignment w:val="baseline"/>
              <w:rPr>
                <w:i/>
                <w:szCs w:val="24"/>
              </w:rPr>
            </w:pPr>
            <w:r w:rsidRPr="0073129C">
              <w:rPr>
                <w:i/>
                <w:iCs/>
                <w:szCs w:val="24"/>
              </w:rPr>
              <w:t xml:space="preserve">Investicijų programos 1 prioritetas „Pažangesnė Lietuva“ 1.1. uždavinys „Plėtoti ir </w:t>
            </w:r>
            <w:r w:rsidRPr="0073129C">
              <w:rPr>
                <w:i/>
                <w:iCs/>
                <w:szCs w:val="24"/>
              </w:rPr>
              <w:lastRenderedPageBreak/>
              <w:t>stiprinti mokslinių tyrimų ir inovacinius pajėgumus ir diegti pažangiąsias technologijas“.</w:t>
            </w:r>
          </w:p>
        </w:tc>
      </w:tr>
      <w:tr w:rsidR="00241B50" w14:paraId="336BAD4A" w14:textId="77777777">
        <w:tc>
          <w:tcPr>
            <w:tcW w:w="6345" w:type="dxa"/>
            <w:shd w:val="clear" w:color="auto" w:fill="auto"/>
            <w:vAlign w:val="center"/>
          </w:tcPr>
          <w:p w14:paraId="3F00C7BD" w14:textId="4D595484" w:rsidR="00241B50" w:rsidRDefault="0021188A">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0B5FA090" w14:textId="77777777" w:rsidR="0073129C" w:rsidRDefault="0073129C" w:rsidP="0073129C">
            <w:pPr>
              <w:widowControl w:val="0"/>
              <w:textAlignment w:val="baseline"/>
            </w:pPr>
            <w:r w:rsidRPr="2B3AC69D">
              <w:rPr>
                <w:b/>
                <w:bCs/>
                <w:lang w:eastAsia="lt-LT"/>
              </w:rPr>
              <w:t>□</w:t>
            </w:r>
            <w:r>
              <w:t xml:space="preserve"> Planavimo</w:t>
            </w:r>
          </w:p>
          <w:p w14:paraId="6E9F75F2" w14:textId="77777777" w:rsidR="0073129C" w:rsidRDefault="0073129C" w:rsidP="0073129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szCs w:val="24"/>
              </w:rPr>
              <w:t xml:space="preserve"> Konkurso</w:t>
            </w:r>
          </w:p>
          <w:p w14:paraId="767CC99C" w14:textId="77777777" w:rsidR="0073129C" w:rsidRDefault="0073129C" w:rsidP="0073129C">
            <w:pPr>
              <w:widowControl w:val="0"/>
              <w:textAlignment w:val="baseline"/>
              <w:rPr>
                <w:szCs w:val="24"/>
              </w:rPr>
            </w:pPr>
            <w:r>
              <w:rPr>
                <w:b/>
                <w:bCs/>
                <w:szCs w:val="24"/>
                <w:lang w:eastAsia="lt-LT"/>
              </w:rPr>
              <w:t>□</w:t>
            </w:r>
            <w:r>
              <w:rPr>
                <w:szCs w:val="24"/>
              </w:rPr>
              <w:t xml:space="preserve"> Tęstinės projektų atrankos</w:t>
            </w:r>
          </w:p>
          <w:p w14:paraId="19502A19" w14:textId="2C4F59E3" w:rsidR="00241B50" w:rsidRPr="0073129C" w:rsidRDefault="0073129C" w:rsidP="0073129C">
            <w:pPr>
              <w:widowControl w:val="0"/>
              <w:jc w:val="both"/>
              <w:textAlignment w:val="baseline"/>
              <w:rPr>
                <w:szCs w:val="24"/>
              </w:rPr>
            </w:pPr>
            <w:r>
              <w:rPr>
                <w:b/>
                <w:bCs/>
                <w:szCs w:val="24"/>
                <w:lang w:eastAsia="lt-LT"/>
              </w:rPr>
              <w:t xml:space="preserve">□ </w:t>
            </w:r>
            <w:r>
              <w:rPr>
                <w:bCs/>
                <w:szCs w:val="24"/>
                <w:lang w:eastAsia="lt-LT"/>
              </w:rPr>
              <w:t>Finansinė priemonė</w:t>
            </w:r>
          </w:p>
        </w:tc>
      </w:tr>
    </w:tbl>
    <w:p w14:paraId="2A20A757" w14:textId="77777777" w:rsidR="00241B50" w:rsidRDefault="00241B50">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931"/>
      </w:tblGrid>
      <w:tr w:rsidR="0073129C" w14:paraId="51B3363E" w14:textId="77777777" w:rsidTr="00FC2448">
        <w:tc>
          <w:tcPr>
            <w:tcW w:w="6232" w:type="dxa"/>
            <w:shd w:val="clear" w:color="auto" w:fill="auto"/>
          </w:tcPr>
          <w:p w14:paraId="3AD26366" w14:textId="77777777" w:rsidR="0073129C" w:rsidRDefault="0073129C" w:rsidP="0073129C">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333FF5">
              <w:rPr>
                <w:color w:val="2B579A"/>
                <w:shd w:val="clear" w:color="auto" w:fill="E6E6E6"/>
                <w:lang w:eastAsia="lt-LT"/>
              </w:rPr>
            </w:r>
            <w:r w:rsidR="00333FF5">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0744BF57" w14:textId="343C17F2" w:rsidR="0073129C" w:rsidRDefault="0073129C" w:rsidP="0073129C">
            <w:pPr>
              <w:widowControl w:val="0"/>
              <w:jc w:val="both"/>
              <w:textAlignment w:val="baseline"/>
              <w:rPr>
                <w:bCs/>
                <w:szCs w:val="24"/>
                <w:lang w:eastAsia="lt-LT"/>
              </w:rPr>
            </w:pPr>
            <w:r>
              <w:rPr>
                <w:b/>
                <w:bCs/>
                <w:sz w:val="22"/>
                <w:szCs w:val="22"/>
                <w:lang w:eastAsia="lt-LT"/>
              </w:rPr>
              <w:t>□ PRIORITETINIS PROJEKTŲ ATRANKOS KRITERIJUS</w:t>
            </w:r>
          </w:p>
        </w:tc>
        <w:tc>
          <w:tcPr>
            <w:tcW w:w="8931" w:type="dxa"/>
            <w:shd w:val="clear" w:color="auto" w:fill="auto"/>
          </w:tcPr>
          <w:p w14:paraId="4FD73184" w14:textId="77777777" w:rsidR="0073129C" w:rsidRDefault="0073129C" w:rsidP="0073129C">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3EBC1D0C" w14:textId="0D937FCE" w:rsidR="0073129C" w:rsidRDefault="0073129C" w:rsidP="0073129C">
            <w:pPr>
              <w:widowControl w:val="0"/>
              <w:jc w:val="both"/>
              <w:textAlignment w:val="baseline"/>
              <w:rPr>
                <w:szCs w:val="24"/>
              </w:rPr>
            </w:pPr>
            <w:r>
              <w:rPr>
                <w:b/>
                <w:bCs/>
                <w:szCs w:val="24"/>
                <w:lang w:eastAsia="lt-LT"/>
              </w:rPr>
              <w:t xml:space="preserve">□ Keitimas </w:t>
            </w:r>
          </w:p>
        </w:tc>
      </w:tr>
      <w:tr w:rsidR="00AD2762" w14:paraId="6C9B72A7" w14:textId="77777777" w:rsidTr="00FC2448">
        <w:tc>
          <w:tcPr>
            <w:tcW w:w="6232" w:type="dxa"/>
            <w:shd w:val="clear" w:color="auto" w:fill="auto"/>
            <w:vAlign w:val="center"/>
          </w:tcPr>
          <w:p w14:paraId="6334BD0A" w14:textId="6FE24095" w:rsidR="00AD2762" w:rsidRDefault="00AD2762" w:rsidP="00AD2762">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794524A3" w14:textId="262A9412" w:rsidR="00AD2762" w:rsidRDefault="00AD2762" w:rsidP="00AD2762">
            <w:pPr>
              <w:widowControl w:val="0"/>
              <w:jc w:val="both"/>
              <w:textAlignment w:val="baseline"/>
              <w:rPr>
                <w:bCs/>
                <w:i/>
                <w:szCs w:val="24"/>
                <w:lang w:eastAsia="lt-LT"/>
              </w:rPr>
            </w:pPr>
            <w:r>
              <w:rPr>
                <w:b/>
                <w:i/>
                <w:szCs w:val="24"/>
                <w:lang w:val="en-US" w:eastAsia="lt-LT"/>
              </w:rPr>
              <w:t xml:space="preserve">1. </w:t>
            </w:r>
            <w:r w:rsidRPr="00A80B56">
              <w:rPr>
                <w:b/>
                <w:i/>
                <w:szCs w:val="24"/>
                <w:lang w:eastAsia="lt-LT"/>
              </w:rPr>
              <w:t>Projek</w:t>
            </w:r>
            <w:r w:rsidR="001C4E1E">
              <w:rPr>
                <w:b/>
                <w:i/>
                <w:szCs w:val="24"/>
                <w:lang w:eastAsia="lt-LT"/>
              </w:rPr>
              <w:t>t</w:t>
            </w:r>
            <w:r w:rsidR="00443B2E">
              <w:rPr>
                <w:b/>
                <w:i/>
                <w:szCs w:val="24"/>
                <w:lang w:eastAsia="lt-LT"/>
              </w:rPr>
              <w:t>o</w:t>
            </w:r>
            <w:r w:rsidR="001C4E1E">
              <w:rPr>
                <w:b/>
                <w:i/>
                <w:szCs w:val="24"/>
                <w:lang w:eastAsia="lt-LT"/>
              </w:rPr>
              <w:t xml:space="preserve"> veik</w:t>
            </w:r>
            <w:r w:rsidR="00443B2E">
              <w:rPr>
                <w:b/>
                <w:i/>
                <w:szCs w:val="24"/>
                <w:lang w:eastAsia="lt-LT"/>
              </w:rPr>
              <w:t>la</w:t>
            </w:r>
            <w:r w:rsidR="001C4E1E">
              <w:rPr>
                <w:b/>
                <w:i/>
                <w:szCs w:val="24"/>
                <w:lang w:eastAsia="lt-LT"/>
              </w:rPr>
              <w:t xml:space="preserve"> atitinka </w:t>
            </w:r>
            <w:hyperlink r:id="rId11" w:history="1">
              <w:r w:rsidRPr="00DA7C95">
                <w:rPr>
                  <w:rStyle w:val="Hipersaitas"/>
                  <w:b/>
                  <w:bCs/>
                  <w:i/>
                  <w:szCs w:val="24"/>
                  <w:lang w:eastAsia="lt-LT"/>
                </w:rPr>
                <w:t>Mokslinių tyrimų ir eksperimentinės plėtros ir inovacijų (sumaniosios specializacijos) koncepcijos, patvirtintos Lietuvos Respublikos Vyriausybės 20</w:t>
              </w:r>
              <w:r w:rsidRPr="00DA7C95">
                <w:rPr>
                  <w:rStyle w:val="Hipersaitas"/>
                  <w:b/>
                  <w:i/>
                  <w:szCs w:val="24"/>
                  <w:lang w:eastAsia="lt-LT"/>
                </w:rPr>
                <w:t>22</w:t>
              </w:r>
              <w:r w:rsidRPr="00DA7C95">
                <w:rPr>
                  <w:rStyle w:val="Hipersaitas"/>
                  <w:b/>
                  <w:bCs/>
                  <w:i/>
                  <w:szCs w:val="24"/>
                  <w:lang w:eastAsia="lt-LT"/>
                </w:rPr>
                <w:t xml:space="preserve"> m. rugpjūčio 17 d. nutarimu Nr. 835 „Dėl Mokslinių tyrimų ir eksperimentinės plėtros ir inovacijų (sumaniosios specializacijos) koncepcijos patvirtinimo“</w:t>
              </w:r>
            </w:hyperlink>
            <w:r w:rsidRPr="00A80B56">
              <w:rPr>
                <w:b/>
                <w:i/>
                <w:szCs w:val="24"/>
                <w:lang w:eastAsia="lt-LT"/>
              </w:rPr>
              <w:t xml:space="preserve"> (toliau </w:t>
            </w:r>
            <w:r w:rsidRPr="00A80B56">
              <w:rPr>
                <w:b/>
                <w:i/>
                <w:iCs/>
                <w:szCs w:val="24"/>
              </w:rPr>
              <w:t>– Koncepcija)</w:t>
            </w:r>
            <w:r w:rsidRPr="00DA7C95">
              <w:t xml:space="preserve">, </w:t>
            </w:r>
            <w:r w:rsidRPr="00DA7C95">
              <w:rPr>
                <w:b/>
                <w:bCs/>
                <w:i/>
                <w:iCs/>
              </w:rPr>
              <w:t>nuostatas</w:t>
            </w:r>
            <w:r w:rsidRPr="00DA7C95">
              <w:rPr>
                <w:b/>
                <w:bCs/>
                <w:i/>
                <w:iCs/>
                <w:szCs w:val="24"/>
                <w:lang w:eastAsia="lt-LT"/>
              </w:rPr>
              <w:t xml:space="preserve"> ir</w:t>
            </w:r>
            <w:r w:rsidRPr="00A80B56">
              <w:rPr>
                <w:b/>
                <w:i/>
                <w:szCs w:val="24"/>
                <w:lang w:eastAsia="lt-LT"/>
              </w:rPr>
              <w:t xml:space="preserve"> bent vieno Koncepcijos mokslinių tyrimų ir eksperimentinės plėtros ir inovacijų (sumaniosios specializacijos) prioriteto (toliau – MTEPI prioritetas)</w:t>
            </w:r>
            <w:r w:rsidR="00114169" w:rsidRPr="00A80B56">
              <w:rPr>
                <w:b/>
                <w:i/>
                <w:szCs w:val="24"/>
                <w:lang w:eastAsia="lt-LT"/>
              </w:rPr>
              <w:t xml:space="preserve"> </w:t>
            </w:r>
            <w:r w:rsidRPr="00A80B56">
              <w:rPr>
                <w:b/>
                <w:i/>
                <w:szCs w:val="24"/>
                <w:lang w:eastAsia="lt-LT"/>
              </w:rPr>
              <w:t>tematiką.</w:t>
            </w:r>
          </w:p>
        </w:tc>
      </w:tr>
      <w:tr w:rsidR="00AD2762" w14:paraId="225452A9" w14:textId="77777777" w:rsidTr="00FC2448">
        <w:tc>
          <w:tcPr>
            <w:tcW w:w="6232" w:type="dxa"/>
            <w:shd w:val="clear" w:color="auto" w:fill="auto"/>
            <w:vAlign w:val="center"/>
          </w:tcPr>
          <w:p w14:paraId="228A712C" w14:textId="56261FD1" w:rsidR="00AD2762" w:rsidRDefault="00AD2762" w:rsidP="00AD2762">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204C988D" w14:textId="1FEF99E8" w:rsidR="00AD2762" w:rsidRDefault="00AD2762" w:rsidP="00AD2762">
            <w:pPr>
              <w:widowControl w:val="0"/>
              <w:jc w:val="both"/>
              <w:textAlignment w:val="baseline"/>
              <w:rPr>
                <w:bCs/>
                <w:i/>
                <w:szCs w:val="24"/>
                <w:lang w:eastAsia="lt-LT"/>
              </w:rPr>
            </w:pPr>
            <w:r>
              <w:rPr>
                <w:bCs/>
                <w:i/>
                <w:szCs w:val="24"/>
                <w:lang w:eastAsia="lt-LT"/>
              </w:rPr>
              <w:t xml:space="preserve">Vertinama, </w:t>
            </w:r>
            <w:r w:rsidRPr="000F6B6F">
              <w:rPr>
                <w:bCs/>
                <w:i/>
                <w:szCs w:val="24"/>
                <w:lang w:eastAsia="lt-LT"/>
              </w:rPr>
              <w:t>ar projekt</w:t>
            </w:r>
            <w:r w:rsidR="00CF5071">
              <w:rPr>
                <w:bCs/>
                <w:i/>
                <w:szCs w:val="24"/>
                <w:lang w:eastAsia="lt-LT"/>
              </w:rPr>
              <w:t>o veikl</w:t>
            </w:r>
            <w:r w:rsidR="00443B2E">
              <w:rPr>
                <w:bCs/>
                <w:i/>
                <w:szCs w:val="24"/>
                <w:lang w:eastAsia="lt-LT"/>
              </w:rPr>
              <w:t>a</w:t>
            </w:r>
            <w:r w:rsidRPr="000F6B6F">
              <w:rPr>
                <w:bCs/>
                <w:i/>
                <w:szCs w:val="24"/>
                <w:lang w:eastAsia="lt-LT"/>
              </w:rPr>
              <w:t xml:space="preserve"> </w:t>
            </w:r>
            <w:r w:rsidR="00443B2E">
              <w:rPr>
                <w:bCs/>
                <w:i/>
                <w:szCs w:val="24"/>
                <w:lang w:eastAsia="lt-LT"/>
              </w:rPr>
              <w:t>atitinka</w:t>
            </w:r>
            <w:r w:rsidRPr="000F6B6F">
              <w:rPr>
                <w:bCs/>
                <w:i/>
                <w:szCs w:val="24"/>
                <w:lang w:eastAsia="lt-LT"/>
              </w:rPr>
              <w:t xml:space="preserve"> </w:t>
            </w:r>
            <w:r>
              <w:rPr>
                <w:bCs/>
                <w:i/>
                <w:szCs w:val="24"/>
                <w:lang w:eastAsia="lt-LT"/>
              </w:rPr>
              <w:t>Koncepcijos</w:t>
            </w:r>
            <w:r w:rsidR="00443B2E">
              <w:rPr>
                <w:bCs/>
                <w:i/>
                <w:szCs w:val="24"/>
                <w:lang w:eastAsia="lt-LT"/>
              </w:rPr>
              <w:t xml:space="preserve"> nuostatas</w:t>
            </w:r>
            <w:r>
              <w:rPr>
                <w:bCs/>
                <w:i/>
                <w:szCs w:val="24"/>
                <w:lang w:eastAsia="lt-LT"/>
              </w:rPr>
              <w:t xml:space="preserve"> </w:t>
            </w:r>
            <w:r w:rsidRPr="000F6B6F">
              <w:rPr>
                <w:bCs/>
                <w:i/>
                <w:szCs w:val="24"/>
                <w:lang w:eastAsia="lt-LT"/>
              </w:rPr>
              <w:t>ir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F6B6F">
              <w:rPr>
                <w:bCs/>
                <w:i/>
                <w:szCs w:val="24"/>
                <w:lang w:eastAsia="lt-LT"/>
              </w:rPr>
              <w:t>prioriteto tematiką</w:t>
            </w:r>
            <w:r>
              <w:rPr>
                <w:bCs/>
                <w:i/>
                <w:szCs w:val="24"/>
                <w:lang w:eastAsia="lt-LT"/>
              </w:rPr>
              <w:t>.</w:t>
            </w:r>
          </w:p>
          <w:p w14:paraId="231ED772" w14:textId="77777777" w:rsidR="00CF5071" w:rsidRDefault="00CF5071" w:rsidP="00AD2762">
            <w:pPr>
              <w:widowControl w:val="0"/>
              <w:jc w:val="both"/>
              <w:textAlignment w:val="baseline"/>
              <w:rPr>
                <w:bCs/>
                <w:i/>
                <w:szCs w:val="24"/>
                <w:lang w:eastAsia="lt-LT"/>
              </w:rPr>
            </w:pPr>
          </w:p>
          <w:p w14:paraId="74595665" w14:textId="62B93987" w:rsidR="00CF5071" w:rsidRDefault="00CF5071" w:rsidP="00AD2762">
            <w:pPr>
              <w:widowControl w:val="0"/>
              <w:jc w:val="both"/>
              <w:textAlignment w:val="baseline"/>
              <w:rPr>
                <w:bCs/>
                <w:szCs w:val="24"/>
                <w:lang w:eastAsia="lt-LT"/>
              </w:rPr>
            </w:pPr>
            <w:r w:rsidRPr="00EA4FD7">
              <w:rPr>
                <w:i/>
                <w:iCs/>
                <w:szCs w:val="24"/>
              </w:rPr>
              <w:t xml:space="preserve">Projekto veiklos atitikimas Koncepcijai vertinamas remiantis </w:t>
            </w:r>
            <w:r w:rsidRPr="00CF5071">
              <w:rPr>
                <w:i/>
                <w:iCs/>
                <w:szCs w:val="24"/>
              </w:rPr>
              <w:t>projektų įgyvendinimo plan</w:t>
            </w:r>
            <w:r>
              <w:rPr>
                <w:i/>
                <w:iCs/>
                <w:szCs w:val="24"/>
              </w:rPr>
              <w:t>e (toliau – PĮP)</w:t>
            </w:r>
            <w:r w:rsidRPr="00EA4FD7">
              <w:rPr>
                <w:i/>
                <w:iCs/>
                <w:szCs w:val="24"/>
              </w:rPr>
              <w:t xml:space="preserve"> pateikta informacija.</w:t>
            </w:r>
          </w:p>
        </w:tc>
      </w:tr>
      <w:tr w:rsidR="00AD2762" w14:paraId="394004C0" w14:textId="77777777" w:rsidTr="00FC2448">
        <w:tc>
          <w:tcPr>
            <w:tcW w:w="6232" w:type="dxa"/>
            <w:shd w:val="clear" w:color="auto" w:fill="auto"/>
            <w:vAlign w:val="center"/>
          </w:tcPr>
          <w:p w14:paraId="17F3DB83" w14:textId="4623DD08" w:rsidR="00AD2762" w:rsidRDefault="00AD2762" w:rsidP="00AD2762">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1D5F9F6B" w14:textId="77777777" w:rsidR="00AD2762" w:rsidRDefault="00AD2762" w:rsidP="00AD2762">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Pr>
                <w:bCs/>
                <w:i/>
                <w:iCs/>
                <w:lang w:eastAsia="lt-LT"/>
              </w:rPr>
              <w:t>atitinka</w:t>
            </w:r>
            <w:r w:rsidRPr="001E736E">
              <w:rPr>
                <w:bCs/>
                <w:i/>
                <w:iCs/>
                <w:lang w:eastAsia="lt-LT"/>
              </w:rPr>
              <w:t xml:space="preserve"> </w:t>
            </w:r>
            <w:r w:rsidRPr="000E182F">
              <w:rPr>
                <w:bCs/>
                <w:i/>
                <w:iCs/>
                <w:lang w:eastAsia="lt-LT"/>
              </w:rPr>
              <w:t>Investicijų programos 1</w:t>
            </w:r>
            <w:r>
              <w:rPr>
                <w:bCs/>
                <w:i/>
                <w:iCs/>
                <w:lang w:eastAsia="lt-LT"/>
              </w:rPr>
              <w:t> </w:t>
            </w:r>
            <w:r w:rsidRPr="000E182F">
              <w:rPr>
                <w:bCs/>
                <w:i/>
                <w:iCs/>
                <w:lang w:eastAsia="lt-LT"/>
              </w:rPr>
              <w:t>prioriteto „Pažangesnė Lietuva“</w:t>
            </w:r>
            <w:r>
              <w:rPr>
                <w:bCs/>
                <w:i/>
                <w:iCs/>
                <w:lang w:eastAsia="lt-LT"/>
              </w:rPr>
              <w:t xml:space="preserve"> </w:t>
            </w:r>
            <w:r w:rsidRPr="000E182F">
              <w:rPr>
                <w:bCs/>
                <w:i/>
                <w:iCs/>
                <w:lang w:eastAsia="lt-LT"/>
              </w:rPr>
              <w:t>1.1 konkretaus uždavinio „Plėtoti ir stiprinti mokslinių tyrimų ir inovacinius pajėgumus ir diegti pažangiąsias technologijas“ tikslus</w:t>
            </w:r>
            <w:r>
              <w:t xml:space="preserve"> </w:t>
            </w:r>
            <w:r>
              <w:rPr>
                <w:bCs/>
                <w:i/>
                <w:iCs/>
                <w:lang w:eastAsia="lt-LT"/>
              </w:rPr>
              <w:t>ir p</w:t>
            </w:r>
            <w:r w:rsidRPr="00E12C8F">
              <w:rPr>
                <w:bCs/>
                <w:i/>
                <w:iCs/>
                <w:lang w:eastAsia="lt-LT"/>
              </w:rPr>
              <w:t xml:space="preserve">risideda prie investicijų į </w:t>
            </w:r>
            <w:r w:rsidRPr="00506FF7">
              <w:rPr>
                <w:bCs/>
                <w:i/>
                <w:iCs/>
                <w:lang w:eastAsia="lt-LT"/>
              </w:rPr>
              <w:t>mokslinių tyrimų</w:t>
            </w:r>
            <w:r>
              <w:rPr>
                <w:bCs/>
                <w:i/>
                <w:iCs/>
                <w:lang w:eastAsia="lt-LT"/>
              </w:rPr>
              <w:t xml:space="preserve">, </w:t>
            </w:r>
            <w:r w:rsidRPr="00506FF7">
              <w:rPr>
                <w:bCs/>
                <w:i/>
                <w:iCs/>
                <w:lang w:eastAsia="lt-LT"/>
              </w:rPr>
              <w:t xml:space="preserve">eksperimentinės plėtros ir inovacijų </w:t>
            </w:r>
            <w:r w:rsidRPr="00E12C8F">
              <w:rPr>
                <w:bCs/>
                <w:i/>
                <w:iCs/>
                <w:lang w:eastAsia="lt-LT"/>
              </w:rPr>
              <w:t xml:space="preserve">didinimą, </w:t>
            </w:r>
            <w:proofErr w:type="spellStart"/>
            <w:r w:rsidRPr="00E12C8F">
              <w:rPr>
                <w:bCs/>
                <w:i/>
                <w:iCs/>
                <w:lang w:eastAsia="lt-LT"/>
              </w:rPr>
              <w:t>komercinamų</w:t>
            </w:r>
            <w:proofErr w:type="spellEnd"/>
            <w:r w:rsidRPr="00E12C8F">
              <w:rPr>
                <w:bCs/>
                <w:i/>
                <w:iCs/>
                <w:lang w:eastAsia="lt-LT"/>
              </w:rPr>
              <w:t xml:space="preserve"> žinių kūrimą</w:t>
            </w:r>
            <w:r>
              <w:rPr>
                <w:bCs/>
                <w:i/>
                <w:iCs/>
                <w:lang w:eastAsia="lt-LT"/>
              </w:rPr>
              <w:t xml:space="preserve"> ir (arba)</w:t>
            </w:r>
            <w:r w:rsidRPr="00E12C8F">
              <w:rPr>
                <w:bCs/>
                <w:i/>
                <w:iCs/>
                <w:lang w:eastAsia="lt-LT"/>
              </w:rPr>
              <w:t xml:space="preserve"> perdavimą, atliepiant visuomenės ir verslo poreikius</w:t>
            </w:r>
            <w:r>
              <w:rPr>
                <w:bCs/>
                <w:i/>
                <w:iCs/>
                <w:lang w:eastAsia="lt-LT"/>
              </w:rPr>
              <w:t>.</w:t>
            </w:r>
          </w:p>
          <w:p w14:paraId="5B03FE84" w14:textId="77777777" w:rsidR="00FC2448" w:rsidRDefault="00FC2448" w:rsidP="00AD2762">
            <w:pPr>
              <w:jc w:val="both"/>
              <w:rPr>
                <w:bCs/>
                <w:i/>
                <w:iCs/>
                <w:lang w:eastAsia="lt-LT"/>
              </w:rPr>
            </w:pPr>
          </w:p>
          <w:p w14:paraId="78738124" w14:textId="77777777" w:rsidR="00AD2762" w:rsidRDefault="00AD2762" w:rsidP="00AD2762">
            <w:pPr>
              <w:jc w:val="both"/>
              <w:rPr>
                <w:bCs/>
                <w:i/>
                <w:iCs/>
                <w:lang w:eastAsia="lt-LT"/>
              </w:rPr>
            </w:pPr>
            <w:r>
              <w:rPr>
                <w:bCs/>
                <w:i/>
                <w:iCs/>
                <w:lang w:eastAsia="lt-LT"/>
              </w:rPr>
              <w:t xml:space="preserve">Kriterijus reikalingas siekiant įgyvendinti būtiną Investicijų programos </w:t>
            </w:r>
            <w:r w:rsidRPr="00496C55">
              <w:rPr>
                <w:i/>
                <w:lang w:eastAsia="lt-LT"/>
              </w:rPr>
              <w:t xml:space="preserve">1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Pr>
                <w:bCs/>
                <w:i/>
                <w:iCs/>
                <w:lang w:eastAsia="lt-LT"/>
              </w:rPr>
              <w:t>išankstinę sąlygą.</w:t>
            </w:r>
          </w:p>
          <w:p w14:paraId="38D92551" w14:textId="77777777" w:rsidR="00FC2448" w:rsidRDefault="00FC2448" w:rsidP="00AD2762">
            <w:pPr>
              <w:jc w:val="both"/>
              <w:rPr>
                <w:bCs/>
                <w:i/>
                <w:iCs/>
                <w:lang w:eastAsia="lt-LT"/>
              </w:rPr>
            </w:pPr>
          </w:p>
          <w:p w14:paraId="01E7EB71" w14:textId="022E47E7" w:rsidR="00AD2762" w:rsidRDefault="00AD2762" w:rsidP="00AD2762">
            <w:pPr>
              <w:widowControl w:val="0"/>
              <w:jc w:val="both"/>
              <w:textAlignment w:val="baseline"/>
              <w:rPr>
                <w:bCs/>
                <w:i/>
                <w:szCs w:val="24"/>
              </w:rPr>
            </w:pPr>
            <w:r w:rsidRPr="00810BC5">
              <w:rPr>
                <w:bCs/>
                <w:i/>
                <w:szCs w:val="24"/>
                <w:lang w:eastAsia="lt-LT"/>
              </w:rPr>
              <w:t>Projektų atrankos kriterijus tiesiogiai prisideda prie inovatyvumo (kūrybingumo) horizontaliojo principo, kadangi projekto veikla turi atitikti Koncepciją ir bent vieno MTEPI prioriteto tematiką.</w:t>
            </w:r>
          </w:p>
        </w:tc>
      </w:tr>
      <w:tr w:rsidR="00242F74" w14:paraId="6637E484" w14:textId="77777777" w:rsidTr="00242F74">
        <w:tc>
          <w:tcPr>
            <w:tcW w:w="6232" w:type="dxa"/>
            <w:shd w:val="clear" w:color="auto" w:fill="auto"/>
          </w:tcPr>
          <w:p w14:paraId="2E9E29E9" w14:textId="77777777" w:rsidR="00242F74" w:rsidRDefault="00242F74" w:rsidP="00242F74">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333FF5">
              <w:rPr>
                <w:color w:val="2B579A"/>
                <w:shd w:val="clear" w:color="auto" w:fill="E6E6E6"/>
                <w:lang w:eastAsia="lt-LT"/>
              </w:rPr>
            </w:r>
            <w:r w:rsidR="00333FF5">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0191854B" w14:textId="04BA9389" w:rsidR="00242F74" w:rsidRDefault="00242F74" w:rsidP="00242F74">
            <w:pPr>
              <w:widowControl w:val="0"/>
              <w:textAlignment w:val="baseline"/>
              <w:rPr>
                <w:b/>
                <w:bCs/>
                <w:szCs w:val="24"/>
                <w:lang w:eastAsia="lt-LT"/>
              </w:rPr>
            </w:pPr>
            <w:r>
              <w:rPr>
                <w:b/>
                <w:bCs/>
                <w:sz w:val="22"/>
                <w:szCs w:val="22"/>
                <w:lang w:eastAsia="lt-LT"/>
              </w:rPr>
              <w:t>□ PRIORITETINIS PROJEKTŲ ATRANKOS KRITERIJUS</w:t>
            </w:r>
          </w:p>
        </w:tc>
        <w:tc>
          <w:tcPr>
            <w:tcW w:w="8931" w:type="dxa"/>
            <w:shd w:val="clear" w:color="auto" w:fill="auto"/>
          </w:tcPr>
          <w:p w14:paraId="04BA919D" w14:textId="77777777" w:rsidR="00242F74" w:rsidRDefault="00242F74" w:rsidP="00242F74">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46B343AB" w14:textId="0470F946" w:rsidR="00242F74" w:rsidRPr="001E736E" w:rsidRDefault="00242F74" w:rsidP="00242F74">
            <w:pPr>
              <w:jc w:val="both"/>
              <w:rPr>
                <w:bCs/>
                <w:i/>
                <w:iCs/>
                <w:lang w:eastAsia="lt-LT"/>
              </w:rPr>
            </w:pPr>
            <w:r>
              <w:rPr>
                <w:b/>
                <w:bCs/>
                <w:szCs w:val="24"/>
                <w:lang w:eastAsia="lt-LT"/>
              </w:rPr>
              <w:t xml:space="preserve">□ Keitimas </w:t>
            </w:r>
          </w:p>
        </w:tc>
      </w:tr>
      <w:tr w:rsidR="00242F74" w14:paraId="310AF081" w14:textId="77777777" w:rsidTr="00FC2448">
        <w:tc>
          <w:tcPr>
            <w:tcW w:w="6232" w:type="dxa"/>
            <w:shd w:val="clear" w:color="auto" w:fill="auto"/>
            <w:vAlign w:val="center"/>
          </w:tcPr>
          <w:p w14:paraId="5BD90FA9" w14:textId="7D179F9C" w:rsidR="00242F74" w:rsidRDefault="00242F74" w:rsidP="00242F74">
            <w:pPr>
              <w:widowControl w:val="0"/>
              <w:textAlignment w:val="baseline"/>
              <w:rPr>
                <w:b/>
                <w:bCs/>
                <w:szCs w:val="24"/>
                <w:lang w:eastAsia="lt-LT"/>
              </w:rPr>
            </w:pPr>
            <w:r>
              <w:rPr>
                <w:b/>
                <w:bCs/>
                <w:szCs w:val="24"/>
                <w:lang w:eastAsia="lt-LT"/>
              </w:rPr>
              <w:lastRenderedPageBreak/>
              <w:t>Projektų atrankos kriterijaus numeris ir pavadinimas</w:t>
            </w:r>
          </w:p>
        </w:tc>
        <w:tc>
          <w:tcPr>
            <w:tcW w:w="8931" w:type="dxa"/>
            <w:shd w:val="clear" w:color="auto" w:fill="auto"/>
          </w:tcPr>
          <w:p w14:paraId="313A9FA3" w14:textId="6996AE04" w:rsidR="00242F74" w:rsidRPr="001E736E" w:rsidRDefault="00242F74" w:rsidP="00242F74">
            <w:pPr>
              <w:jc w:val="both"/>
              <w:rPr>
                <w:bCs/>
                <w:i/>
                <w:iCs/>
                <w:lang w:eastAsia="lt-LT"/>
              </w:rPr>
            </w:pPr>
            <w:r>
              <w:rPr>
                <w:b/>
                <w:i/>
                <w:iCs/>
                <w:lang w:eastAsia="lt-LT"/>
              </w:rPr>
              <w:t xml:space="preserve">2. </w:t>
            </w:r>
            <w:r w:rsidR="00167F42">
              <w:rPr>
                <w:b/>
                <w:i/>
                <w:iCs/>
                <w:lang w:eastAsia="lt-LT"/>
              </w:rPr>
              <w:t>P</w:t>
            </w:r>
            <w:r w:rsidR="00167F42" w:rsidRPr="00167F42">
              <w:rPr>
                <w:b/>
                <w:i/>
                <w:iCs/>
                <w:lang w:eastAsia="lt-LT"/>
              </w:rPr>
              <w:t>areiškėjas yra užsienio investuotojas</w:t>
            </w:r>
            <w:r w:rsidR="00702B92">
              <w:rPr>
                <w:b/>
                <w:i/>
                <w:iCs/>
                <w:lang w:eastAsia="lt-LT"/>
              </w:rPr>
              <w:t>.</w:t>
            </w:r>
          </w:p>
        </w:tc>
      </w:tr>
      <w:tr w:rsidR="00242F74" w14:paraId="29D37B83" w14:textId="77777777" w:rsidTr="00FC2448">
        <w:tc>
          <w:tcPr>
            <w:tcW w:w="6232" w:type="dxa"/>
            <w:shd w:val="clear" w:color="auto" w:fill="auto"/>
            <w:vAlign w:val="center"/>
          </w:tcPr>
          <w:p w14:paraId="1C996044" w14:textId="7AD1990C" w:rsidR="00242F74" w:rsidRDefault="00242F74" w:rsidP="00242F74">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4EC43604" w14:textId="47AC1A5A" w:rsidR="00242F74" w:rsidRDefault="00242F74" w:rsidP="00167F42">
            <w:pPr>
              <w:jc w:val="both"/>
              <w:rPr>
                <w:bCs/>
                <w:i/>
                <w:iCs/>
                <w:lang w:eastAsia="lt-LT"/>
              </w:rPr>
            </w:pPr>
            <w:r w:rsidRPr="00EB4DEC">
              <w:rPr>
                <w:bCs/>
                <w:i/>
                <w:iCs/>
                <w:lang w:eastAsia="lt-LT"/>
              </w:rPr>
              <w:t>Vertinama</w:t>
            </w:r>
            <w:r>
              <w:rPr>
                <w:bCs/>
                <w:i/>
                <w:iCs/>
                <w:lang w:eastAsia="lt-LT"/>
              </w:rPr>
              <w:t xml:space="preserve">, ar </w:t>
            </w:r>
            <w:r w:rsidRPr="00EB4DEC">
              <w:rPr>
                <w:bCs/>
                <w:i/>
                <w:iCs/>
                <w:lang w:eastAsia="lt-LT"/>
              </w:rPr>
              <w:t>pareiškėj</w:t>
            </w:r>
            <w:r w:rsidR="00167F42">
              <w:rPr>
                <w:bCs/>
                <w:i/>
                <w:iCs/>
                <w:lang w:eastAsia="lt-LT"/>
              </w:rPr>
              <w:t>as yra MVĮ</w:t>
            </w:r>
            <w:r w:rsidR="009F346A">
              <w:rPr>
                <w:bCs/>
                <w:i/>
                <w:iCs/>
                <w:lang w:eastAsia="lt-LT"/>
              </w:rPr>
              <w:t xml:space="preserve"> arba</w:t>
            </w:r>
            <w:r w:rsidR="009F346A">
              <w:t xml:space="preserve"> </w:t>
            </w:r>
            <w:r w:rsidR="009F346A" w:rsidRPr="009F346A">
              <w:rPr>
                <w:bCs/>
                <w:i/>
                <w:iCs/>
                <w:lang w:eastAsia="lt-LT"/>
              </w:rPr>
              <w:t>didelė įmonė, bendradarbiauja</w:t>
            </w:r>
            <w:r w:rsidR="009F346A">
              <w:rPr>
                <w:bCs/>
                <w:i/>
                <w:iCs/>
                <w:lang w:eastAsia="lt-LT"/>
              </w:rPr>
              <w:t>nti su</w:t>
            </w:r>
            <w:r w:rsidR="009F346A" w:rsidRPr="009F346A">
              <w:rPr>
                <w:bCs/>
                <w:i/>
                <w:iCs/>
                <w:lang w:eastAsia="lt-LT"/>
              </w:rPr>
              <w:t xml:space="preserve"> </w:t>
            </w:r>
            <w:r w:rsidR="009F346A">
              <w:rPr>
                <w:bCs/>
                <w:i/>
                <w:iCs/>
                <w:lang w:eastAsia="lt-LT"/>
              </w:rPr>
              <w:t>MVĮ</w:t>
            </w:r>
            <w:r w:rsidR="00394A48">
              <w:rPr>
                <w:bCs/>
                <w:i/>
                <w:iCs/>
                <w:lang w:eastAsia="lt-LT"/>
              </w:rPr>
              <w:t>,</w:t>
            </w:r>
            <w:r w:rsidR="00167F42">
              <w:rPr>
                <w:bCs/>
                <w:i/>
                <w:iCs/>
                <w:lang w:eastAsia="lt-LT"/>
              </w:rPr>
              <w:t xml:space="preserve"> </w:t>
            </w:r>
            <w:r w:rsidR="009F346A">
              <w:rPr>
                <w:bCs/>
                <w:i/>
                <w:iCs/>
                <w:lang w:eastAsia="lt-LT"/>
              </w:rPr>
              <w:t xml:space="preserve">kuri yra </w:t>
            </w:r>
            <w:r w:rsidR="00167F42" w:rsidRPr="00167F42">
              <w:rPr>
                <w:bCs/>
                <w:i/>
                <w:iCs/>
                <w:lang w:eastAsia="lt-LT"/>
              </w:rPr>
              <w:t>užsienio investuotojo (juridinio (-</w:t>
            </w:r>
            <w:proofErr w:type="spellStart"/>
            <w:r w:rsidR="00167F42" w:rsidRPr="00167F42">
              <w:rPr>
                <w:bCs/>
                <w:i/>
                <w:iCs/>
                <w:lang w:eastAsia="lt-LT"/>
              </w:rPr>
              <w:t>ių</w:t>
            </w:r>
            <w:proofErr w:type="spellEnd"/>
            <w:r w:rsidR="00167F42" w:rsidRPr="00167F42">
              <w:rPr>
                <w:bCs/>
                <w:i/>
                <w:iCs/>
                <w:lang w:eastAsia="lt-LT"/>
              </w:rPr>
              <w:t>) ir (ar) fizinio (-</w:t>
            </w:r>
            <w:proofErr w:type="spellStart"/>
            <w:r w:rsidR="00167F42" w:rsidRPr="00167F42">
              <w:rPr>
                <w:bCs/>
                <w:i/>
                <w:iCs/>
                <w:lang w:eastAsia="lt-LT"/>
              </w:rPr>
              <w:t>ių</w:t>
            </w:r>
            <w:proofErr w:type="spellEnd"/>
            <w:r w:rsidR="00167F42" w:rsidRPr="00167F42">
              <w:rPr>
                <w:bCs/>
                <w:i/>
                <w:iCs/>
                <w:lang w:eastAsia="lt-LT"/>
              </w:rPr>
              <w:t>) asmens (-ų) Lietuvos Respublikoje įsteigtas (įsigytas) privatusis juridinis asmuo</w:t>
            </w:r>
            <w:r w:rsidR="009B5C68">
              <w:rPr>
                <w:bCs/>
                <w:i/>
                <w:iCs/>
                <w:lang w:eastAsia="lt-LT"/>
              </w:rPr>
              <w:t xml:space="preserve"> ir</w:t>
            </w:r>
            <w:r w:rsidR="00167F42" w:rsidRPr="00167F42">
              <w:rPr>
                <w:bCs/>
                <w:i/>
                <w:iCs/>
                <w:lang w:eastAsia="lt-LT"/>
              </w:rPr>
              <w:t xml:space="preserve"> kuriam užsienio investuotojas (juridinis (-</w:t>
            </w:r>
            <w:proofErr w:type="spellStart"/>
            <w:r w:rsidR="00167F42" w:rsidRPr="00167F42">
              <w:rPr>
                <w:bCs/>
                <w:i/>
                <w:iCs/>
                <w:lang w:eastAsia="lt-LT"/>
              </w:rPr>
              <w:t>iai</w:t>
            </w:r>
            <w:proofErr w:type="spellEnd"/>
            <w:r w:rsidR="00167F42" w:rsidRPr="00167F42">
              <w:rPr>
                <w:bCs/>
                <w:i/>
                <w:iCs/>
                <w:lang w:eastAsia="lt-LT"/>
              </w:rPr>
              <w:t>) ir (ar) fizinis (-</w:t>
            </w:r>
            <w:proofErr w:type="spellStart"/>
            <w:r w:rsidR="00167F42" w:rsidRPr="00167F42">
              <w:rPr>
                <w:bCs/>
                <w:i/>
                <w:iCs/>
                <w:lang w:eastAsia="lt-LT"/>
              </w:rPr>
              <w:t>iai</w:t>
            </w:r>
            <w:proofErr w:type="spellEnd"/>
            <w:r w:rsidR="00167F42" w:rsidRPr="00167F42">
              <w:rPr>
                <w:bCs/>
                <w:i/>
                <w:iCs/>
                <w:lang w:eastAsia="lt-LT"/>
              </w:rPr>
              <w:t>) asmuo (-</w:t>
            </w:r>
            <w:proofErr w:type="spellStart"/>
            <w:r w:rsidR="00167F42" w:rsidRPr="00167F42">
              <w:rPr>
                <w:bCs/>
                <w:i/>
                <w:iCs/>
                <w:lang w:eastAsia="lt-LT"/>
              </w:rPr>
              <w:t>enys</w:t>
            </w:r>
            <w:proofErr w:type="spellEnd"/>
            <w:r w:rsidR="00167F42" w:rsidRPr="00167F42">
              <w:rPr>
                <w:bCs/>
                <w:i/>
                <w:iCs/>
                <w:lang w:eastAsia="lt-LT"/>
              </w:rPr>
              <w:t>)) daro lemiamą įtaką, arba užsienio investuotojas (įmonė), arba užsienio investuotojo (įmonės) įsteigtas filialas Lietuvos Respublikoje</w:t>
            </w:r>
            <w:r w:rsidR="009F346A">
              <w:rPr>
                <w:bCs/>
                <w:i/>
                <w:iCs/>
                <w:lang w:eastAsia="lt-LT"/>
              </w:rPr>
              <w:t>.</w:t>
            </w:r>
          </w:p>
          <w:p w14:paraId="2EA5F85B" w14:textId="77777777" w:rsidR="009F346A" w:rsidRDefault="009F346A" w:rsidP="00167F42">
            <w:pPr>
              <w:jc w:val="both"/>
              <w:rPr>
                <w:bCs/>
                <w:i/>
                <w:iCs/>
                <w:lang w:eastAsia="lt-LT"/>
              </w:rPr>
            </w:pPr>
          </w:p>
          <w:p w14:paraId="58591B55" w14:textId="6915613E" w:rsidR="00242F74" w:rsidRPr="00EB4DEC" w:rsidRDefault="009F346A" w:rsidP="00242F74">
            <w:pPr>
              <w:jc w:val="both"/>
              <w:rPr>
                <w:bCs/>
                <w:i/>
                <w:iCs/>
                <w:lang w:eastAsia="lt-LT"/>
              </w:rPr>
            </w:pPr>
            <w:r w:rsidRPr="009F346A">
              <w:rPr>
                <w:bCs/>
                <w:i/>
                <w:iCs/>
                <w:lang w:eastAsia="lt-LT"/>
              </w:rPr>
              <w:t>Užsienio investuotojas  – užsienio juridiniai ir (ar) fiziniai asmenys, kurie investavimą Lietuvos Respublikoje reguliuojančių teisės aktų nustatyta tvarka investuoja nuosavą, skolintą ar patikėjimo teise valdomą ir naudojamą turtą</w:t>
            </w:r>
            <w:r>
              <w:rPr>
                <w:bCs/>
                <w:i/>
                <w:iCs/>
                <w:lang w:eastAsia="lt-LT"/>
              </w:rPr>
              <w:t>.</w:t>
            </w:r>
          </w:p>
          <w:p w14:paraId="76A9FA05" w14:textId="77777777" w:rsidR="009F346A" w:rsidRDefault="009F346A" w:rsidP="00242F74">
            <w:pPr>
              <w:jc w:val="both"/>
              <w:rPr>
                <w:bCs/>
                <w:i/>
                <w:iCs/>
                <w:lang w:eastAsia="lt-LT"/>
              </w:rPr>
            </w:pPr>
          </w:p>
          <w:p w14:paraId="265F2132" w14:textId="207B2DFE" w:rsidR="009F346A" w:rsidRDefault="009F346A" w:rsidP="00242F74">
            <w:pPr>
              <w:jc w:val="both"/>
              <w:rPr>
                <w:bCs/>
                <w:i/>
                <w:iCs/>
                <w:lang w:eastAsia="lt-LT"/>
              </w:rPr>
            </w:pPr>
            <w:r w:rsidRPr="009F346A">
              <w:rPr>
                <w:bCs/>
                <w:i/>
                <w:iCs/>
                <w:lang w:eastAsia="lt-LT"/>
              </w:rPr>
              <w:t xml:space="preserve">Lemiama įtaka </w:t>
            </w:r>
            <w:r>
              <w:rPr>
                <w:bCs/>
                <w:i/>
                <w:iCs/>
                <w:lang w:eastAsia="lt-LT"/>
              </w:rPr>
              <w:t>supranta taip,</w:t>
            </w:r>
            <w:r w:rsidRPr="009F346A">
              <w:rPr>
                <w:bCs/>
                <w:i/>
                <w:iCs/>
                <w:lang w:eastAsia="lt-LT"/>
              </w:rPr>
              <w:t xml:space="preserve"> kaip ši sąvoka apibrėžta Lietuvos Respublikos konkurencijos įstatyme</w:t>
            </w:r>
            <w:r>
              <w:rPr>
                <w:bCs/>
                <w:i/>
                <w:iCs/>
                <w:lang w:eastAsia="lt-LT"/>
              </w:rPr>
              <w:t>.</w:t>
            </w:r>
          </w:p>
          <w:p w14:paraId="73FD3AAA" w14:textId="77777777" w:rsidR="009F346A" w:rsidRDefault="009F346A" w:rsidP="00242F74">
            <w:pPr>
              <w:jc w:val="both"/>
              <w:rPr>
                <w:bCs/>
                <w:i/>
                <w:iCs/>
                <w:lang w:eastAsia="lt-LT"/>
              </w:rPr>
            </w:pPr>
          </w:p>
          <w:p w14:paraId="622A62E8" w14:textId="45D6732B" w:rsidR="00236FC8" w:rsidRDefault="00242F74" w:rsidP="00242F74">
            <w:pPr>
              <w:jc w:val="both"/>
              <w:rPr>
                <w:bCs/>
                <w:i/>
                <w:iCs/>
                <w:lang w:eastAsia="lt-LT"/>
              </w:rPr>
            </w:pPr>
            <w:r w:rsidRPr="003B57EE">
              <w:rPr>
                <w:bCs/>
                <w:i/>
                <w:iCs/>
                <w:lang w:eastAsia="lt-LT"/>
              </w:rPr>
              <w:t xml:space="preserve">Atitiktis kriterijui </w:t>
            </w:r>
            <w:r w:rsidR="009F346A">
              <w:rPr>
                <w:bCs/>
                <w:i/>
                <w:iCs/>
                <w:lang w:eastAsia="lt-LT"/>
              </w:rPr>
              <w:t>vertinama</w:t>
            </w:r>
            <w:r w:rsidRPr="003B57EE">
              <w:rPr>
                <w:bCs/>
                <w:i/>
                <w:iCs/>
                <w:lang w:eastAsia="lt-LT"/>
              </w:rPr>
              <w:t xml:space="preserve"> pagal PĮP pateiktą informaciją</w:t>
            </w:r>
            <w:r w:rsidR="00810ADF">
              <w:rPr>
                <w:bCs/>
                <w:i/>
                <w:iCs/>
                <w:lang w:eastAsia="lt-LT"/>
              </w:rPr>
              <w:t xml:space="preserve"> ir Juridinių asmenų registro duomenis</w:t>
            </w:r>
            <w:r w:rsidR="00D62F0B">
              <w:rPr>
                <w:bCs/>
                <w:i/>
                <w:iCs/>
                <w:lang w:eastAsia="lt-LT"/>
              </w:rPr>
              <w:t>.</w:t>
            </w:r>
            <w:r w:rsidR="00702B92">
              <w:rPr>
                <w:bCs/>
                <w:i/>
                <w:iCs/>
                <w:lang w:eastAsia="lt-LT"/>
              </w:rPr>
              <w:t xml:space="preserve"> </w:t>
            </w:r>
          </w:p>
          <w:p w14:paraId="02CE8E29" w14:textId="77777777" w:rsidR="009A68B5" w:rsidRDefault="009A68B5" w:rsidP="00242F74">
            <w:pPr>
              <w:jc w:val="both"/>
              <w:rPr>
                <w:bCs/>
                <w:i/>
                <w:iCs/>
                <w:lang w:eastAsia="lt-LT"/>
              </w:rPr>
            </w:pPr>
          </w:p>
          <w:p w14:paraId="430ECCCC" w14:textId="24302550" w:rsidR="00242F74" w:rsidRPr="001E736E" w:rsidRDefault="00242F74" w:rsidP="00242F74">
            <w:pPr>
              <w:jc w:val="both"/>
              <w:rPr>
                <w:bCs/>
                <w:i/>
                <w:iCs/>
                <w:lang w:eastAsia="lt-LT"/>
              </w:rPr>
            </w:pPr>
            <w:r w:rsidRPr="00EB4DEC">
              <w:rPr>
                <w:bCs/>
                <w:i/>
                <w:iCs/>
                <w:lang w:eastAsia="lt-LT"/>
              </w:rPr>
              <w:t xml:space="preserve">Šis kriterijus taikomas tik </w:t>
            </w:r>
            <w:r>
              <w:rPr>
                <w:bCs/>
                <w:i/>
                <w:iCs/>
                <w:lang w:eastAsia="lt-LT"/>
              </w:rPr>
              <w:t>PĮP</w:t>
            </w:r>
            <w:r w:rsidRPr="00EB4DEC">
              <w:rPr>
                <w:bCs/>
                <w:i/>
                <w:iCs/>
                <w:lang w:eastAsia="lt-LT"/>
              </w:rPr>
              <w:t xml:space="preserve"> vertinimo metu.</w:t>
            </w:r>
          </w:p>
        </w:tc>
      </w:tr>
      <w:tr w:rsidR="00242F74" w14:paraId="48680EF4" w14:textId="77777777" w:rsidTr="00FC2448">
        <w:tc>
          <w:tcPr>
            <w:tcW w:w="6232" w:type="dxa"/>
            <w:shd w:val="clear" w:color="auto" w:fill="auto"/>
            <w:vAlign w:val="center"/>
          </w:tcPr>
          <w:p w14:paraId="1CAADDC5" w14:textId="6614353E" w:rsidR="00242F74" w:rsidRDefault="00242F74" w:rsidP="00242F74">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6E53C288" w14:textId="3321AB21" w:rsidR="00242F74" w:rsidRDefault="00702B92" w:rsidP="00242F74">
            <w:pPr>
              <w:jc w:val="both"/>
              <w:rPr>
                <w:bCs/>
                <w:i/>
                <w:iCs/>
                <w:szCs w:val="24"/>
                <w:lang w:eastAsia="lt-LT"/>
              </w:rPr>
            </w:pPr>
            <w:r>
              <w:rPr>
                <w:bCs/>
                <w:i/>
                <w:iCs/>
                <w:lang w:eastAsia="lt-LT"/>
              </w:rPr>
              <w:t>Projektu siekiama pritraukti TUI į MTEP, todėl n</w:t>
            </w:r>
            <w:r w:rsidR="00242F74" w:rsidRPr="00692C9D">
              <w:rPr>
                <w:bCs/>
                <w:i/>
                <w:iCs/>
                <w:lang w:eastAsia="lt-LT"/>
              </w:rPr>
              <w:t>ustatytas kriterijus padės</w:t>
            </w:r>
            <w:r>
              <w:rPr>
                <w:bCs/>
                <w:i/>
                <w:iCs/>
                <w:lang w:eastAsia="lt-LT"/>
              </w:rPr>
              <w:t xml:space="preserve"> atrinkti tik tuos projektus, kurių pareiškėjai atitinka užsienio investuotojo apibrėžimą</w:t>
            </w:r>
            <w:r>
              <w:rPr>
                <w:i/>
                <w:iCs/>
                <w:szCs w:val="24"/>
              </w:rPr>
              <w:t xml:space="preserve"> ir įtakos </w:t>
            </w:r>
            <w:r w:rsidR="00242F74" w:rsidRPr="008D6E0E">
              <w:rPr>
                <w:i/>
                <w:iCs/>
                <w:szCs w:val="24"/>
              </w:rPr>
              <w:t xml:space="preserve">Investicijų programos 1 prioriteto „Pažangesnė Lietuva“ 1.1 konkretaus uždavinio </w:t>
            </w:r>
            <w:r w:rsidR="00242F74" w:rsidRPr="008D6E0E">
              <w:rPr>
                <w:bCs/>
                <w:i/>
                <w:iCs/>
                <w:szCs w:val="24"/>
                <w:lang w:eastAsia="lt-LT"/>
              </w:rPr>
              <w:t xml:space="preserve">„Plėtoti ir stiprinti mokslinių tyrimų ir inovacinius pajėgumus ir diegti pažangiąsias technologijas“ tikslų </w:t>
            </w:r>
            <w:r>
              <w:rPr>
                <w:bCs/>
                <w:i/>
                <w:iCs/>
                <w:szCs w:val="24"/>
                <w:lang w:eastAsia="lt-LT"/>
              </w:rPr>
              <w:t>įgyvendinimą bei pris</w:t>
            </w:r>
            <w:r w:rsidR="00394A48">
              <w:rPr>
                <w:bCs/>
                <w:i/>
                <w:iCs/>
                <w:szCs w:val="24"/>
                <w:lang w:eastAsia="lt-LT"/>
              </w:rPr>
              <w:t>i</w:t>
            </w:r>
            <w:r>
              <w:rPr>
                <w:bCs/>
                <w:i/>
                <w:iCs/>
                <w:szCs w:val="24"/>
                <w:lang w:eastAsia="lt-LT"/>
              </w:rPr>
              <w:t>dės</w:t>
            </w:r>
            <w:r w:rsidR="00242F74" w:rsidRPr="008D6E0E">
              <w:rPr>
                <w:bCs/>
                <w:i/>
                <w:iCs/>
                <w:szCs w:val="24"/>
                <w:lang w:eastAsia="lt-LT"/>
              </w:rPr>
              <w:t xml:space="preserve"> prie į </w:t>
            </w:r>
            <w:hyperlink r:id="rId12" w:history="1">
              <w:r w:rsidR="00242F74" w:rsidRPr="008D6E0E">
                <w:rPr>
                  <w:rStyle w:val="Hipersaitas"/>
                  <w:bCs/>
                  <w:i/>
                  <w:iCs/>
                  <w:szCs w:val="24"/>
                  <w:lang w:eastAsia="lt-LT"/>
                </w:rPr>
                <w:t>2022–2030 metų plėtros programos valdytojos Lietuvos Respublikos ekonomikos ir inovacijų ministerijos ekonomikos transformacijos ir konkurencingumo plėtros programą</w:t>
              </w:r>
            </w:hyperlink>
            <w:r w:rsidR="00242F74" w:rsidRPr="008D6E0E">
              <w:rPr>
                <w:bCs/>
                <w:i/>
                <w:iCs/>
                <w:szCs w:val="24"/>
                <w:lang w:eastAsia="lt-LT"/>
              </w:rPr>
              <w:t xml:space="preserve"> </w:t>
            </w:r>
            <w:r w:rsidR="00242F74" w:rsidRPr="00875F6C">
              <w:rPr>
                <w:bCs/>
                <w:i/>
                <w:iCs/>
                <w:szCs w:val="24"/>
                <w:lang w:eastAsia="lt-LT"/>
              </w:rPr>
              <w:t>į</w:t>
            </w:r>
            <w:r w:rsidR="00242F74" w:rsidRPr="000A50E1">
              <w:rPr>
                <w:bCs/>
                <w:i/>
                <w:iCs/>
                <w:szCs w:val="24"/>
                <w:lang w:eastAsia="lt-LT"/>
              </w:rPr>
              <w:t>traukto</w:t>
            </w:r>
            <w:r w:rsidR="00242F74" w:rsidRPr="008D6E0E">
              <w:rPr>
                <w:bCs/>
                <w:i/>
                <w:iCs/>
                <w:szCs w:val="24"/>
                <w:lang w:eastAsia="lt-LT"/>
              </w:rPr>
              <w:t xml:space="preserve"> </w:t>
            </w:r>
            <w:hyperlink r:id="rId13" w:history="1">
              <w:r w:rsidR="00242F74" w:rsidRPr="008D6E0E">
                <w:rPr>
                  <w:rStyle w:val="Hipersaitas"/>
                  <w:bCs/>
                  <w:i/>
                  <w:iCs/>
                  <w:szCs w:val="24"/>
                  <w:lang w:eastAsia="lt-LT"/>
                </w:rPr>
                <w:t>Nacionalinio pažangos plano</w:t>
              </w:r>
              <w:r w:rsidR="00242F74" w:rsidRPr="008D6E0E">
                <w:rPr>
                  <w:rStyle w:val="Hipersaitas"/>
                  <w:i/>
                  <w:iCs/>
                  <w:szCs w:val="24"/>
                </w:rPr>
                <w:t>, patvirtinto Lietuvos Respublikos Vyriausybės 2020 m. rugsėjo 9 d. nutarimu Nr. 998 „Dėl 2021–2030 metų Nacionalinio pažangos plano patvirtinimo“</w:t>
              </w:r>
            </w:hyperlink>
            <w:r w:rsidR="00242F74" w:rsidRPr="008D6E0E">
              <w:rPr>
                <w:i/>
                <w:iCs/>
                <w:szCs w:val="24"/>
              </w:rPr>
              <w:t xml:space="preserve"> (toliau – Nacionalinis pažangos planas),</w:t>
            </w:r>
            <w:r w:rsidR="00242F74" w:rsidRPr="008D6E0E">
              <w:rPr>
                <w:bCs/>
                <w:i/>
                <w:iCs/>
                <w:szCs w:val="24"/>
                <w:lang w:eastAsia="lt-LT"/>
              </w:rPr>
              <w:t xml:space="preserve"> 1.5 uždavinio „Skatinti pažangiųjų technologijų ir inovacijų kūrimą, diegimą, ir sklaidą“ rodiklio „Inovacinę veiklą vykdančių įmonių dalis nuo visų įmonių“ </w:t>
            </w:r>
            <w:r w:rsidR="008D2331">
              <w:rPr>
                <w:bCs/>
                <w:i/>
                <w:iCs/>
                <w:szCs w:val="24"/>
                <w:lang w:eastAsia="lt-LT"/>
              </w:rPr>
              <w:t>reikšmės pa</w:t>
            </w:r>
            <w:r w:rsidR="00242F74" w:rsidRPr="008D6E0E">
              <w:rPr>
                <w:bCs/>
                <w:i/>
                <w:iCs/>
                <w:szCs w:val="24"/>
                <w:lang w:eastAsia="lt-LT"/>
              </w:rPr>
              <w:t>siekimo.</w:t>
            </w:r>
          </w:p>
          <w:p w14:paraId="28DD0C64" w14:textId="77777777" w:rsidR="00D62F0B" w:rsidRDefault="00D62F0B" w:rsidP="00242F74">
            <w:pPr>
              <w:jc w:val="both"/>
              <w:rPr>
                <w:bCs/>
                <w:i/>
                <w:iCs/>
                <w:lang w:eastAsia="lt-LT"/>
              </w:rPr>
            </w:pPr>
          </w:p>
          <w:p w14:paraId="620A839D" w14:textId="1D9B0063" w:rsidR="00D62F0B" w:rsidRPr="001E736E" w:rsidRDefault="00D62F0B" w:rsidP="00242F74">
            <w:pPr>
              <w:jc w:val="both"/>
              <w:rPr>
                <w:bCs/>
                <w:i/>
                <w:iCs/>
                <w:lang w:eastAsia="lt-LT"/>
              </w:rPr>
            </w:pPr>
            <w:r w:rsidRPr="00D62F0B">
              <w:rPr>
                <w:bCs/>
                <w:i/>
                <w:iCs/>
                <w:lang w:eastAsia="lt-LT"/>
              </w:rPr>
              <w:t>Projektų atrankos kriterijus tiesiogiai prisideda prie inovatyvumo (kūrybingumo) 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EB4DEC" w14:paraId="12A9458A" w14:textId="77777777" w:rsidTr="00FC2448">
        <w:tc>
          <w:tcPr>
            <w:tcW w:w="6232" w:type="dxa"/>
            <w:shd w:val="clear" w:color="auto" w:fill="auto"/>
          </w:tcPr>
          <w:p w14:paraId="34701B22" w14:textId="77777777" w:rsidR="00EB4DEC" w:rsidRDefault="00EB4DEC" w:rsidP="00EB4DEC">
            <w:pPr>
              <w:widowControl w:val="0"/>
              <w:jc w:val="both"/>
              <w:textAlignment w:val="baseline"/>
              <w:rPr>
                <w:b/>
                <w:bCs/>
                <w:sz w:val="22"/>
                <w:szCs w:val="22"/>
                <w:lang w:eastAsia="lt-LT"/>
              </w:rPr>
            </w:pPr>
            <w:r>
              <w:rPr>
                <w:szCs w:val="24"/>
              </w:rPr>
              <w:br w:type="page"/>
            </w:r>
            <w:r w:rsidRPr="603E2C61">
              <w:rPr>
                <w:color w:val="2B579A"/>
                <w:shd w:val="clear" w:color="auto" w:fill="E6E6E6"/>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333FF5">
              <w:rPr>
                <w:color w:val="2B579A"/>
                <w:shd w:val="clear" w:color="auto" w:fill="E6E6E6"/>
                <w:lang w:eastAsia="lt-LT"/>
              </w:rPr>
            </w:r>
            <w:r w:rsidR="00333FF5">
              <w:rPr>
                <w:color w:val="2B579A"/>
                <w:shd w:val="clear" w:color="auto" w:fill="E6E6E6"/>
                <w:lang w:eastAsia="lt-LT"/>
              </w:rPr>
              <w:fldChar w:fldCharType="separate"/>
            </w:r>
            <w:r w:rsidRPr="603E2C61">
              <w:rPr>
                <w:color w:val="2B579A"/>
                <w:shd w:val="clear" w:color="auto" w:fill="E6E6E6"/>
                <w:lang w:eastAsia="lt-LT"/>
              </w:rPr>
              <w:fldChar w:fldCharType="end"/>
            </w:r>
            <w:r w:rsidRPr="603E2C61">
              <w:rPr>
                <w:b/>
                <w:bCs/>
                <w:lang w:eastAsia="lt-LT"/>
              </w:rPr>
              <w:t xml:space="preserve"> </w:t>
            </w:r>
            <w:r>
              <w:rPr>
                <w:b/>
                <w:bCs/>
                <w:sz w:val="22"/>
                <w:szCs w:val="22"/>
                <w:lang w:eastAsia="lt-LT"/>
              </w:rPr>
              <w:t>SPECIALUSIS PROJEKTŲ ATRANKOS KRITERIJUS</w:t>
            </w:r>
          </w:p>
          <w:p w14:paraId="6BC67EB4" w14:textId="4BCDC05E" w:rsidR="00EB4DEC" w:rsidRDefault="00EB4DEC" w:rsidP="00EB4DEC">
            <w:pPr>
              <w:widowControl w:val="0"/>
              <w:textAlignment w:val="baseline"/>
              <w:rPr>
                <w:b/>
                <w:bCs/>
                <w:szCs w:val="24"/>
                <w:lang w:eastAsia="lt-LT"/>
              </w:rPr>
            </w:pPr>
            <w:r>
              <w:rPr>
                <w:b/>
                <w:bCs/>
                <w:sz w:val="22"/>
                <w:szCs w:val="22"/>
                <w:lang w:eastAsia="lt-LT"/>
              </w:rPr>
              <w:t>□ PRIORITETINIS PROJEKTŲ ATRANKOS KRITERIJUS</w:t>
            </w:r>
          </w:p>
        </w:tc>
        <w:tc>
          <w:tcPr>
            <w:tcW w:w="8931" w:type="dxa"/>
            <w:shd w:val="clear" w:color="auto" w:fill="auto"/>
          </w:tcPr>
          <w:p w14:paraId="2F59A7E6" w14:textId="77777777" w:rsidR="00EB4DEC" w:rsidRDefault="00EB4DEC" w:rsidP="00EB4DEC">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38F7BA0D" w14:textId="1D8ADC8D" w:rsidR="00EB4DEC" w:rsidRPr="00EB4DEC" w:rsidRDefault="00EB4DEC" w:rsidP="00EB4DEC">
            <w:pPr>
              <w:jc w:val="both"/>
              <w:rPr>
                <w:bCs/>
                <w:i/>
                <w:iCs/>
                <w:lang w:eastAsia="lt-LT"/>
              </w:rPr>
            </w:pPr>
            <w:r>
              <w:rPr>
                <w:b/>
                <w:bCs/>
                <w:szCs w:val="24"/>
                <w:lang w:eastAsia="lt-LT"/>
              </w:rPr>
              <w:t xml:space="preserve">□ Keitimas </w:t>
            </w:r>
          </w:p>
        </w:tc>
      </w:tr>
      <w:tr w:rsidR="00EB4DEC" w14:paraId="698111D9" w14:textId="77777777" w:rsidTr="00FC2448">
        <w:tc>
          <w:tcPr>
            <w:tcW w:w="6232" w:type="dxa"/>
            <w:shd w:val="clear" w:color="auto" w:fill="auto"/>
            <w:vAlign w:val="center"/>
          </w:tcPr>
          <w:p w14:paraId="687BF0B0" w14:textId="733BD753" w:rsidR="00EB4DEC" w:rsidRDefault="00EB4DEC" w:rsidP="00EB4DEC">
            <w:pPr>
              <w:widowControl w:val="0"/>
              <w:textAlignment w:val="baseline"/>
              <w:rPr>
                <w:b/>
                <w:bCs/>
                <w:szCs w:val="24"/>
                <w:lang w:eastAsia="lt-LT"/>
              </w:rPr>
            </w:pPr>
            <w:r>
              <w:rPr>
                <w:b/>
                <w:bCs/>
                <w:szCs w:val="24"/>
                <w:lang w:eastAsia="lt-LT"/>
              </w:rPr>
              <w:lastRenderedPageBreak/>
              <w:t>Projektų atrankos kriterijaus numeris ir pavadinimas</w:t>
            </w:r>
          </w:p>
        </w:tc>
        <w:tc>
          <w:tcPr>
            <w:tcW w:w="8931" w:type="dxa"/>
            <w:shd w:val="clear" w:color="auto" w:fill="auto"/>
          </w:tcPr>
          <w:p w14:paraId="75CD8C02" w14:textId="2532FA7D" w:rsidR="00EB4DEC" w:rsidRPr="00EB4DEC" w:rsidRDefault="00FE1001" w:rsidP="00EB4DEC">
            <w:pPr>
              <w:jc w:val="both"/>
              <w:rPr>
                <w:b/>
                <w:i/>
                <w:iCs/>
                <w:lang w:eastAsia="lt-LT"/>
              </w:rPr>
            </w:pPr>
            <w:r>
              <w:rPr>
                <w:b/>
                <w:i/>
                <w:iCs/>
                <w:lang w:val="en-US" w:eastAsia="lt-LT"/>
              </w:rPr>
              <w:t>3</w:t>
            </w:r>
            <w:r w:rsidR="003C4E1F">
              <w:rPr>
                <w:b/>
                <w:i/>
                <w:iCs/>
                <w:lang w:eastAsia="lt-LT"/>
              </w:rPr>
              <w:t xml:space="preserve">. </w:t>
            </w:r>
            <w:r w:rsidR="00EB4DEC" w:rsidRPr="00EB4DEC">
              <w:rPr>
                <w:b/>
                <w:i/>
                <w:iCs/>
                <w:lang w:eastAsia="lt-LT"/>
              </w:rPr>
              <w:t>Pareiškėjo</w:t>
            </w:r>
            <w:r w:rsidR="00EB4DEC" w:rsidRPr="00D26C5D">
              <w:rPr>
                <w:b/>
                <w:i/>
                <w:iCs/>
                <w:lang w:eastAsia="lt-LT"/>
              </w:rPr>
              <w:t xml:space="preserve"> (įskaitant pareiškėjo įmonių grupę) </w:t>
            </w:r>
            <w:r w:rsidR="00BF3227">
              <w:rPr>
                <w:b/>
                <w:i/>
                <w:iCs/>
                <w:lang w:eastAsia="lt-LT"/>
              </w:rPr>
              <w:t>pajamos</w:t>
            </w:r>
            <w:r w:rsidR="004C6A12">
              <w:rPr>
                <w:b/>
                <w:i/>
                <w:iCs/>
                <w:lang w:eastAsia="lt-LT"/>
              </w:rPr>
              <w:t xml:space="preserve"> </w:t>
            </w:r>
            <w:r w:rsidR="00EB4DEC" w:rsidRPr="00EB4DEC">
              <w:rPr>
                <w:b/>
                <w:i/>
                <w:iCs/>
                <w:lang w:eastAsia="lt-LT"/>
              </w:rPr>
              <w:t>per paskutinius 3 finansinius metus.</w:t>
            </w:r>
          </w:p>
        </w:tc>
      </w:tr>
      <w:tr w:rsidR="00EB4DEC" w14:paraId="0F59F987" w14:textId="77777777" w:rsidTr="00FC2448">
        <w:tc>
          <w:tcPr>
            <w:tcW w:w="6232" w:type="dxa"/>
            <w:shd w:val="clear" w:color="auto" w:fill="auto"/>
            <w:vAlign w:val="center"/>
          </w:tcPr>
          <w:p w14:paraId="284CE3B0" w14:textId="48A0EB66" w:rsidR="00EB4DEC" w:rsidRDefault="00EB4DEC" w:rsidP="00EB4DEC">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73F0771F" w14:textId="7F2B1BD9" w:rsidR="00682ACB" w:rsidRDefault="00EB4DEC" w:rsidP="00EB4DEC">
            <w:pPr>
              <w:jc w:val="both"/>
              <w:rPr>
                <w:bCs/>
                <w:i/>
                <w:iCs/>
                <w:lang w:eastAsia="lt-LT"/>
              </w:rPr>
            </w:pPr>
            <w:r w:rsidRPr="00EB4DEC">
              <w:rPr>
                <w:bCs/>
                <w:i/>
                <w:iCs/>
                <w:lang w:eastAsia="lt-LT"/>
              </w:rPr>
              <w:t>Vertinama</w:t>
            </w:r>
            <w:r w:rsidR="00D111D3">
              <w:rPr>
                <w:bCs/>
                <w:i/>
                <w:iCs/>
                <w:lang w:eastAsia="lt-LT"/>
              </w:rPr>
              <w:t>,</w:t>
            </w:r>
            <w:r w:rsidR="00852B56">
              <w:rPr>
                <w:bCs/>
                <w:i/>
                <w:iCs/>
                <w:lang w:eastAsia="lt-LT"/>
              </w:rPr>
              <w:t xml:space="preserve"> ar</w:t>
            </w:r>
            <w:r w:rsidR="00BF3227">
              <w:rPr>
                <w:bCs/>
                <w:i/>
                <w:iCs/>
                <w:lang w:eastAsia="lt-LT"/>
              </w:rPr>
              <w:t xml:space="preserve"> </w:t>
            </w:r>
            <w:r w:rsidRPr="00EB4DEC">
              <w:rPr>
                <w:bCs/>
                <w:i/>
                <w:iCs/>
                <w:lang w:eastAsia="lt-LT"/>
              </w:rPr>
              <w:t xml:space="preserve">pareiškėjo pajamos </w:t>
            </w:r>
            <w:r w:rsidRPr="00D26C5D">
              <w:rPr>
                <w:bCs/>
                <w:i/>
                <w:iCs/>
                <w:lang w:eastAsia="lt-LT"/>
              </w:rPr>
              <w:t>(įskaitant įmonių grupės</w:t>
            </w:r>
            <w:r w:rsidR="00BF3227">
              <w:rPr>
                <w:bCs/>
                <w:i/>
                <w:iCs/>
                <w:lang w:eastAsia="lt-LT"/>
              </w:rPr>
              <w:t>)</w:t>
            </w:r>
            <w:r w:rsidR="001935A7">
              <w:rPr>
                <w:bCs/>
                <w:i/>
                <w:iCs/>
                <w:lang w:eastAsia="lt-LT"/>
              </w:rPr>
              <w:t xml:space="preserve"> </w:t>
            </w:r>
            <w:r w:rsidRPr="00EB4DEC">
              <w:rPr>
                <w:bCs/>
                <w:i/>
                <w:iCs/>
                <w:lang w:eastAsia="lt-LT"/>
              </w:rPr>
              <w:t>per paskutinius 3 finansinius metus</w:t>
            </w:r>
            <w:r w:rsidR="001073C1">
              <w:rPr>
                <w:bCs/>
                <w:i/>
                <w:iCs/>
                <w:lang w:eastAsia="lt-LT"/>
              </w:rPr>
              <w:t xml:space="preserve"> (skaičiuojama bendra pajamų suma)</w:t>
            </w:r>
            <w:r w:rsidR="00D111D3">
              <w:rPr>
                <w:bCs/>
                <w:i/>
                <w:iCs/>
                <w:lang w:eastAsia="lt-LT"/>
              </w:rPr>
              <w:t xml:space="preserve"> </w:t>
            </w:r>
            <w:r w:rsidRPr="00EB4DEC">
              <w:rPr>
                <w:bCs/>
                <w:i/>
                <w:iCs/>
                <w:lang w:eastAsia="lt-LT"/>
              </w:rPr>
              <w:t xml:space="preserve">iki </w:t>
            </w:r>
            <w:r>
              <w:rPr>
                <w:bCs/>
                <w:i/>
                <w:iCs/>
                <w:lang w:eastAsia="lt-LT"/>
              </w:rPr>
              <w:t>PĮP</w:t>
            </w:r>
            <w:r w:rsidRPr="00EB4DEC">
              <w:rPr>
                <w:bCs/>
                <w:i/>
                <w:iCs/>
                <w:lang w:eastAsia="lt-LT"/>
              </w:rPr>
              <w:t xml:space="preserve"> pateikimo yra ne mažesnės nei prašoma finansavimo suma. </w:t>
            </w:r>
          </w:p>
          <w:p w14:paraId="2D3308C5" w14:textId="77777777" w:rsidR="00692C9D" w:rsidRPr="00692C9D" w:rsidRDefault="00692C9D" w:rsidP="00692C9D">
            <w:pPr>
              <w:jc w:val="both"/>
              <w:rPr>
                <w:bCs/>
                <w:i/>
                <w:iCs/>
                <w:lang w:eastAsia="lt-LT"/>
              </w:rPr>
            </w:pPr>
          </w:p>
          <w:p w14:paraId="40456459" w14:textId="17568C12" w:rsidR="0036281F" w:rsidRDefault="0036281F" w:rsidP="00692C9D">
            <w:pPr>
              <w:jc w:val="both"/>
              <w:rPr>
                <w:bCs/>
                <w:i/>
                <w:iCs/>
                <w:lang w:eastAsia="lt-LT"/>
              </w:rPr>
            </w:pPr>
            <w:r w:rsidRPr="0036281F">
              <w:rPr>
                <w:bCs/>
                <w:i/>
                <w:iCs/>
                <w:lang w:eastAsia="lt-LT"/>
              </w:rPr>
              <w:t>Įmonių grupė</w:t>
            </w:r>
            <w:r w:rsidR="004730CF">
              <w:rPr>
                <w:bCs/>
                <w:i/>
                <w:iCs/>
                <w:lang w:eastAsia="lt-LT"/>
              </w:rPr>
              <w:t xml:space="preserve"> supranta taip,</w:t>
            </w:r>
            <w:r w:rsidRPr="0036281F">
              <w:rPr>
                <w:bCs/>
                <w:i/>
                <w:iCs/>
                <w:lang w:eastAsia="lt-LT"/>
              </w:rPr>
              <w:t xml:space="preserve"> kaip ši sąvoka apibrėžta Lietuvos Respublikos įmonių grupių konsoliduotosios atskaitomybės įstatyme</w:t>
            </w:r>
            <w:r>
              <w:rPr>
                <w:bCs/>
                <w:i/>
                <w:iCs/>
                <w:lang w:eastAsia="lt-LT"/>
              </w:rPr>
              <w:t>.</w:t>
            </w:r>
          </w:p>
          <w:p w14:paraId="769FBFFE" w14:textId="77777777" w:rsidR="0036281F" w:rsidRDefault="0036281F" w:rsidP="00692C9D">
            <w:pPr>
              <w:jc w:val="both"/>
              <w:rPr>
                <w:bCs/>
                <w:i/>
                <w:iCs/>
                <w:lang w:eastAsia="lt-LT"/>
              </w:rPr>
            </w:pPr>
          </w:p>
          <w:p w14:paraId="630323A4" w14:textId="6FC3A95E" w:rsidR="003B57EE" w:rsidRDefault="00692C9D" w:rsidP="00692C9D">
            <w:pPr>
              <w:jc w:val="both"/>
              <w:rPr>
                <w:bCs/>
                <w:i/>
                <w:iCs/>
                <w:lang w:eastAsia="lt-LT"/>
              </w:rPr>
            </w:pPr>
            <w:r w:rsidRPr="00692C9D">
              <w:rPr>
                <w:bCs/>
                <w:i/>
                <w:iCs/>
                <w:lang w:eastAsia="lt-LT"/>
              </w:rPr>
              <w:t>Įmonės veikimo laikotarpis tikrinamas</w:t>
            </w:r>
            <w:r>
              <w:rPr>
                <w:bCs/>
                <w:i/>
                <w:iCs/>
                <w:lang w:eastAsia="lt-LT"/>
              </w:rPr>
              <w:t xml:space="preserve"> </w:t>
            </w:r>
            <w:r w:rsidRPr="00692C9D">
              <w:rPr>
                <w:bCs/>
                <w:i/>
                <w:iCs/>
                <w:lang w:eastAsia="lt-LT"/>
              </w:rPr>
              <w:t>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45BD7C6A" w14:textId="77777777" w:rsidR="00692C9D" w:rsidRPr="00EB4DEC" w:rsidRDefault="00692C9D" w:rsidP="00692C9D">
            <w:pPr>
              <w:jc w:val="both"/>
              <w:rPr>
                <w:bCs/>
                <w:i/>
                <w:iCs/>
                <w:lang w:eastAsia="lt-LT"/>
              </w:rPr>
            </w:pPr>
          </w:p>
          <w:p w14:paraId="73CF651E" w14:textId="77777777" w:rsidR="008D2331" w:rsidRDefault="003B57EE" w:rsidP="00EB4DEC">
            <w:pPr>
              <w:jc w:val="both"/>
              <w:rPr>
                <w:bCs/>
                <w:i/>
                <w:iCs/>
                <w:lang w:eastAsia="lt-LT"/>
              </w:rPr>
            </w:pPr>
            <w:r w:rsidRPr="003B57EE">
              <w:rPr>
                <w:bCs/>
                <w:i/>
                <w:iCs/>
                <w:lang w:eastAsia="lt-LT"/>
              </w:rPr>
              <w:t xml:space="preserve">Atitiktis kriterijui vertinama pagal pastarųjų </w:t>
            </w:r>
            <w:r>
              <w:rPr>
                <w:bCs/>
                <w:i/>
                <w:iCs/>
                <w:lang w:val="en-US" w:eastAsia="lt-LT"/>
              </w:rPr>
              <w:t>3</w:t>
            </w:r>
            <w:r w:rsidRPr="003B57EE">
              <w:rPr>
                <w:bCs/>
                <w:i/>
                <w:iCs/>
                <w:lang w:eastAsia="lt-LT"/>
              </w:rPr>
              <w:t xml:space="preserve"> finansinių metų patvirtintus metinių finansinių ataskaitų rinkinius</w:t>
            </w:r>
            <w:r w:rsidR="001073C1">
              <w:rPr>
                <w:bCs/>
                <w:i/>
                <w:iCs/>
                <w:lang w:eastAsia="lt-LT"/>
              </w:rPr>
              <w:t xml:space="preserve"> (</w:t>
            </w:r>
            <w:r w:rsidR="001073C1" w:rsidRPr="001073C1">
              <w:rPr>
                <w:bCs/>
                <w:i/>
                <w:iCs/>
                <w:lang w:eastAsia="lt-LT"/>
              </w:rPr>
              <w:t xml:space="preserve">netaikoma, kai pareiškėjas yra fizinis asmuo; ši nuostata taikoma tik tais atvejais, kai finansines ataskaitas būtina rengti pagal įstatymus, taikomus juridiniam asmeniui, užsienio juridiniam asmeniui ar kitai organizacijai arba jų filialui) </w:t>
            </w:r>
            <w:r w:rsidRPr="003B57EE">
              <w:rPr>
                <w:bCs/>
                <w:i/>
                <w:iCs/>
                <w:lang w:eastAsia="lt-LT"/>
              </w:rPr>
              <w:t>ir (ar) kitus įmonės ekonominę veiklą pagrindžiančius buhalterinės apskaitos dokumentus</w:t>
            </w:r>
            <w:r w:rsidR="000B4B6A">
              <w:rPr>
                <w:bCs/>
                <w:i/>
                <w:iCs/>
                <w:lang w:eastAsia="lt-LT"/>
              </w:rPr>
              <w:t>.</w:t>
            </w:r>
            <w:r w:rsidRPr="003B57EE">
              <w:rPr>
                <w:bCs/>
                <w:i/>
                <w:iCs/>
                <w:lang w:eastAsia="lt-LT"/>
              </w:rPr>
              <w:t xml:space="preserve"> </w:t>
            </w:r>
          </w:p>
          <w:p w14:paraId="348027CC" w14:textId="77777777" w:rsidR="008D2331" w:rsidRDefault="008D2331" w:rsidP="00EB4DEC">
            <w:pPr>
              <w:jc w:val="both"/>
              <w:rPr>
                <w:bCs/>
                <w:i/>
                <w:iCs/>
                <w:lang w:eastAsia="lt-LT"/>
              </w:rPr>
            </w:pPr>
          </w:p>
          <w:p w14:paraId="0740C223" w14:textId="4E363BC2" w:rsidR="003B57EE" w:rsidRDefault="007130BB" w:rsidP="00EB4DEC">
            <w:pPr>
              <w:jc w:val="both"/>
              <w:rPr>
                <w:bCs/>
                <w:i/>
                <w:iCs/>
                <w:lang w:eastAsia="lt-LT"/>
              </w:rPr>
            </w:pPr>
            <w:r>
              <w:rPr>
                <w:bCs/>
                <w:i/>
                <w:iCs/>
                <w:lang w:eastAsia="lt-LT"/>
              </w:rPr>
              <w:t>Vertinama</w:t>
            </w:r>
            <w:r w:rsidR="003B57EE" w:rsidRPr="003B57EE">
              <w:rPr>
                <w:bCs/>
                <w:i/>
                <w:iCs/>
                <w:lang w:eastAsia="lt-LT"/>
              </w:rPr>
              <w:t xml:space="preserve"> pagal PĮP pateiktą informaciją</w:t>
            </w:r>
            <w:r w:rsidR="002A6EBA">
              <w:rPr>
                <w:bCs/>
                <w:i/>
                <w:iCs/>
                <w:lang w:eastAsia="lt-LT"/>
              </w:rPr>
              <w:t xml:space="preserve"> ir Juridinių asmenų registro duomenis</w:t>
            </w:r>
            <w:r w:rsidR="000B4B6A">
              <w:rPr>
                <w:bCs/>
                <w:i/>
                <w:iCs/>
                <w:lang w:eastAsia="lt-LT"/>
              </w:rPr>
              <w:t>.</w:t>
            </w:r>
            <w:r w:rsidR="001073C1">
              <w:t xml:space="preserve"> </w:t>
            </w:r>
          </w:p>
          <w:p w14:paraId="366581F7" w14:textId="77777777" w:rsidR="00BF3227" w:rsidRDefault="00BF3227" w:rsidP="00EB4DEC">
            <w:pPr>
              <w:jc w:val="both"/>
              <w:rPr>
                <w:bCs/>
                <w:i/>
                <w:iCs/>
                <w:lang w:eastAsia="lt-LT"/>
              </w:rPr>
            </w:pPr>
          </w:p>
          <w:p w14:paraId="28C7AD8E" w14:textId="35AA2227" w:rsidR="00BF3227" w:rsidRPr="00EB4DEC" w:rsidRDefault="00EB4DEC" w:rsidP="00EB4DEC">
            <w:pPr>
              <w:jc w:val="both"/>
              <w:rPr>
                <w:bCs/>
                <w:i/>
                <w:iCs/>
                <w:lang w:eastAsia="lt-LT"/>
              </w:rPr>
            </w:pPr>
            <w:r w:rsidRPr="00EB4DEC">
              <w:rPr>
                <w:bCs/>
                <w:i/>
                <w:iCs/>
                <w:lang w:eastAsia="lt-LT"/>
              </w:rPr>
              <w:t xml:space="preserve">Šis kriterijus taikomas tik </w:t>
            </w:r>
            <w:r>
              <w:rPr>
                <w:bCs/>
                <w:i/>
                <w:iCs/>
                <w:lang w:eastAsia="lt-LT"/>
              </w:rPr>
              <w:t>PĮP</w:t>
            </w:r>
            <w:r w:rsidRPr="00EB4DEC">
              <w:rPr>
                <w:bCs/>
                <w:i/>
                <w:iCs/>
                <w:lang w:eastAsia="lt-LT"/>
              </w:rPr>
              <w:t xml:space="preserve"> vertinimo metu.</w:t>
            </w:r>
          </w:p>
        </w:tc>
      </w:tr>
      <w:tr w:rsidR="00EB4DEC" w14:paraId="25DBB50A" w14:textId="77777777" w:rsidTr="00FC2448">
        <w:tc>
          <w:tcPr>
            <w:tcW w:w="6232" w:type="dxa"/>
            <w:shd w:val="clear" w:color="auto" w:fill="auto"/>
            <w:vAlign w:val="center"/>
          </w:tcPr>
          <w:p w14:paraId="4AD7854C" w14:textId="427DBC77" w:rsidR="00EB4DEC" w:rsidRDefault="00EB4DEC" w:rsidP="00EB4DEC">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640A81C1" w14:textId="59469A5C" w:rsidR="003B57EE" w:rsidRDefault="00692C9D" w:rsidP="00692C9D">
            <w:pPr>
              <w:jc w:val="both"/>
              <w:rPr>
                <w:bCs/>
                <w:i/>
                <w:iCs/>
                <w:szCs w:val="24"/>
                <w:lang w:eastAsia="lt-LT"/>
              </w:rPr>
            </w:pPr>
            <w:r w:rsidRPr="00692C9D">
              <w:rPr>
                <w:bCs/>
                <w:i/>
                <w:iCs/>
                <w:lang w:eastAsia="lt-LT"/>
              </w:rPr>
              <w:t xml:space="preserve">Nustatytas kriterijus padės užtikrinti, kad pareiškėjas iki PĮP pateikimo turi </w:t>
            </w:r>
            <w:r w:rsidR="001073C1">
              <w:rPr>
                <w:bCs/>
                <w:i/>
                <w:iCs/>
                <w:lang w:eastAsia="lt-LT"/>
              </w:rPr>
              <w:t xml:space="preserve">visas </w:t>
            </w:r>
            <w:r w:rsidRPr="00692C9D">
              <w:rPr>
                <w:bCs/>
                <w:i/>
                <w:iCs/>
                <w:lang w:eastAsia="lt-LT"/>
              </w:rPr>
              <w:t>finansin</w:t>
            </w:r>
            <w:r>
              <w:rPr>
                <w:bCs/>
                <w:i/>
                <w:iCs/>
                <w:lang w:eastAsia="lt-LT"/>
              </w:rPr>
              <w:t>es</w:t>
            </w:r>
            <w:r w:rsidRPr="00692C9D">
              <w:rPr>
                <w:bCs/>
                <w:i/>
                <w:iCs/>
                <w:lang w:eastAsia="lt-LT"/>
              </w:rPr>
              <w:t xml:space="preserve"> galimyb</w:t>
            </w:r>
            <w:r>
              <w:rPr>
                <w:bCs/>
                <w:i/>
                <w:iCs/>
                <w:lang w:eastAsia="lt-LT"/>
              </w:rPr>
              <w:t>es</w:t>
            </w:r>
            <w:r w:rsidRPr="00692C9D">
              <w:rPr>
                <w:bCs/>
                <w:i/>
                <w:iCs/>
                <w:lang w:eastAsia="lt-LT"/>
              </w:rPr>
              <w:t xml:space="preserve"> įgyvendinti </w:t>
            </w:r>
            <w:r w:rsidR="001073C1">
              <w:rPr>
                <w:bCs/>
                <w:i/>
                <w:iCs/>
                <w:lang w:eastAsia="lt-LT"/>
              </w:rPr>
              <w:t xml:space="preserve">projekte </w:t>
            </w:r>
            <w:r w:rsidRPr="00692C9D">
              <w:rPr>
                <w:bCs/>
                <w:i/>
                <w:iCs/>
                <w:lang w:eastAsia="lt-LT"/>
              </w:rPr>
              <w:t>numatytas veiklas</w:t>
            </w:r>
            <w:r w:rsidR="001C7828">
              <w:rPr>
                <w:bCs/>
                <w:i/>
                <w:iCs/>
                <w:lang w:eastAsia="lt-LT"/>
              </w:rPr>
              <w:t>.</w:t>
            </w:r>
            <w:r w:rsidR="001073C1">
              <w:rPr>
                <w:bCs/>
                <w:i/>
                <w:iCs/>
                <w:lang w:eastAsia="lt-LT"/>
              </w:rPr>
              <w:t xml:space="preserve"> </w:t>
            </w:r>
            <w:r w:rsidR="001073C1">
              <w:rPr>
                <w:i/>
                <w:iCs/>
                <w:szCs w:val="24"/>
              </w:rPr>
              <w:t xml:space="preserve">Taip pat bus atrinkti projektai, kurie efektyviausiai </w:t>
            </w:r>
            <w:r w:rsidRPr="008D6E0E">
              <w:rPr>
                <w:i/>
                <w:iCs/>
                <w:szCs w:val="24"/>
              </w:rPr>
              <w:t xml:space="preserve">prisidės prie Investicijų programos 1 prioriteto „Pažangesnė Lietuva“ 1.1 konkretaus uždavinio </w:t>
            </w:r>
            <w:r w:rsidRPr="008D6E0E">
              <w:rPr>
                <w:bCs/>
                <w:i/>
                <w:iCs/>
                <w:szCs w:val="24"/>
                <w:lang w:eastAsia="lt-LT"/>
              </w:rPr>
              <w:t xml:space="preserve">„Plėtoti ir stiprinti mokslinių tyrimų ir inovacinius pajėgumus ir diegti pažangiąsias technologijas“ tikslų ir  prie į </w:t>
            </w:r>
            <w:hyperlink r:id="rId14" w:history="1">
              <w:r w:rsidRPr="008D6E0E">
                <w:rPr>
                  <w:rStyle w:val="Hipersaitas"/>
                  <w:bCs/>
                  <w:i/>
                  <w:iCs/>
                  <w:szCs w:val="24"/>
                  <w:lang w:eastAsia="lt-LT"/>
                </w:rPr>
                <w:t>2022–2030 metų plėtros programos valdytojos Lietuvos Respublikos ekonomikos ir inovacijų ministerijos ekonomikos transformacijos ir konkurencingumo plėtros programą</w:t>
              </w:r>
            </w:hyperlink>
            <w:r w:rsidRPr="008D6E0E">
              <w:rPr>
                <w:bCs/>
                <w:i/>
                <w:iCs/>
                <w:szCs w:val="24"/>
                <w:lang w:eastAsia="lt-LT"/>
              </w:rPr>
              <w:t xml:space="preserve"> </w:t>
            </w:r>
            <w:r w:rsidRPr="00875F6C">
              <w:rPr>
                <w:bCs/>
                <w:i/>
                <w:iCs/>
                <w:szCs w:val="24"/>
                <w:lang w:eastAsia="lt-LT"/>
              </w:rPr>
              <w:t>į</w:t>
            </w:r>
            <w:r w:rsidRPr="000A50E1">
              <w:rPr>
                <w:bCs/>
                <w:i/>
                <w:iCs/>
                <w:szCs w:val="24"/>
                <w:lang w:eastAsia="lt-LT"/>
              </w:rPr>
              <w:t>traukto</w:t>
            </w:r>
            <w:r w:rsidRPr="008D6E0E">
              <w:rPr>
                <w:bCs/>
                <w:i/>
                <w:iCs/>
                <w:szCs w:val="24"/>
                <w:lang w:eastAsia="lt-LT"/>
              </w:rPr>
              <w:t xml:space="preserve"> 1.5 uždavinio „Skatinti pažangiųjų technologijų ir inovacijų kūrimą, diegimą, ir sklaidą“ rodiklio „Inovacinę veiklą vykdančių įmonių dalis nuo visų įmonių“ </w:t>
            </w:r>
            <w:r w:rsidR="001073C1">
              <w:rPr>
                <w:bCs/>
                <w:i/>
                <w:iCs/>
                <w:szCs w:val="24"/>
                <w:lang w:eastAsia="lt-LT"/>
              </w:rPr>
              <w:t xml:space="preserve">reikšmės </w:t>
            </w:r>
            <w:r w:rsidR="008D2331">
              <w:rPr>
                <w:bCs/>
                <w:i/>
                <w:iCs/>
                <w:szCs w:val="24"/>
                <w:lang w:eastAsia="lt-LT"/>
              </w:rPr>
              <w:t>pa</w:t>
            </w:r>
            <w:r w:rsidRPr="008D6E0E">
              <w:rPr>
                <w:bCs/>
                <w:i/>
                <w:iCs/>
                <w:szCs w:val="24"/>
                <w:lang w:eastAsia="lt-LT"/>
              </w:rPr>
              <w:t>siekimo.</w:t>
            </w:r>
          </w:p>
          <w:p w14:paraId="3852E022" w14:textId="77777777" w:rsidR="00D62F0B" w:rsidRDefault="00D62F0B" w:rsidP="00692C9D">
            <w:pPr>
              <w:jc w:val="both"/>
              <w:rPr>
                <w:bCs/>
                <w:i/>
                <w:iCs/>
                <w:szCs w:val="24"/>
                <w:lang w:eastAsia="lt-LT"/>
              </w:rPr>
            </w:pPr>
          </w:p>
          <w:p w14:paraId="49218442" w14:textId="6C4F75A6" w:rsidR="00D62F0B" w:rsidRPr="00EB4DEC" w:rsidRDefault="00D62F0B" w:rsidP="00692C9D">
            <w:pPr>
              <w:jc w:val="both"/>
              <w:rPr>
                <w:bCs/>
                <w:i/>
                <w:iCs/>
                <w:lang w:eastAsia="lt-LT"/>
              </w:rPr>
            </w:pPr>
            <w:r w:rsidRPr="00D62F0B">
              <w:rPr>
                <w:bCs/>
                <w:i/>
                <w:iCs/>
                <w:lang w:eastAsia="lt-LT"/>
              </w:rPr>
              <w:lastRenderedPageBreak/>
              <w:t>Projektų atrankos kriterijus tiesiogiai prisideda prie inovatyvumo (kūrybingumo) 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DD7AB5" w14:paraId="01D5534B" w14:textId="77777777" w:rsidTr="00FC2448">
        <w:tc>
          <w:tcPr>
            <w:tcW w:w="6232" w:type="dxa"/>
            <w:shd w:val="clear" w:color="auto" w:fill="auto"/>
          </w:tcPr>
          <w:p w14:paraId="3246788C" w14:textId="77777777" w:rsidR="00DD7AB5" w:rsidRDefault="00DD7AB5" w:rsidP="00DD7AB5">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5A0B2DFB" w14:textId="01FE75EA" w:rsidR="00DD7AB5" w:rsidRPr="00DD7AB5" w:rsidRDefault="00DD7AB5" w:rsidP="00DD7AB5">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0212F3AE" w14:textId="77777777" w:rsidR="00DD7AB5" w:rsidRDefault="00DD7AB5" w:rsidP="00DD7AB5">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79EFDBEF" w14:textId="2C1B181A" w:rsidR="00DD7AB5" w:rsidRPr="00EB4DEC" w:rsidRDefault="00DD7AB5" w:rsidP="00DD7AB5">
            <w:pPr>
              <w:jc w:val="both"/>
              <w:rPr>
                <w:bCs/>
                <w:i/>
                <w:iCs/>
                <w:lang w:eastAsia="lt-LT"/>
              </w:rPr>
            </w:pPr>
            <w:r>
              <w:rPr>
                <w:b/>
                <w:bCs/>
                <w:szCs w:val="24"/>
                <w:lang w:eastAsia="lt-LT"/>
              </w:rPr>
              <w:t xml:space="preserve">□ Keitimas </w:t>
            </w:r>
          </w:p>
        </w:tc>
      </w:tr>
      <w:tr w:rsidR="00DD7AB5" w14:paraId="6D9CCF15" w14:textId="77777777" w:rsidTr="00FC2448">
        <w:tc>
          <w:tcPr>
            <w:tcW w:w="6232" w:type="dxa"/>
            <w:shd w:val="clear" w:color="auto" w:fill="auto"/>
            <w:vAlign w:val="center"/>
          </w:tcPr>
          <w:p w14:paraId="49BBD23C" w14:textId="267878A3" w:rsidR="00DD7AB5" w:rsidRDefault="00DD7AB5" w:rsidP="00DD7AB5">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457D290E" w14:textId="04155782" w:rsidR="00DD7AB5" w:rsidRPr="00DD7AB5" w:rsidRDefault="00FE1001" w:rsidP="00DD7AB5">
            <w:pPr>
              <w:jc w:val="both"/>
              <w:rPr>
                <w:b/>
                <w:i/>
                <w:iCs/>
                <w:lang w:eastAsia="lt-LT"/>
              </w:rPr>
            </w:pPr>
            <w:r>
              <w:rPr>
                <w:b/>
                <w:i/>
                <w:iCs/>
                <w:lang w:val="en-US" w:eastAsia="lt-LT"/>
              </w:rPr>
              <w:t>4</w:t>
            </w:r>
            <w:r w:rsidR="003C4E1F">
              <w:rPr>
                <w:b/>
                <w:i/>
                <w:iCs/>
                <w:lang w:eastAsia="lt-LT"/>
              </w:rPr>
              <w:t xml:space="preserve">. </w:t>
            </w:r>
            <w:r w:rsidR="00D26C5D">
              <w:rPr>
                <w:b/>
                <w:i/>
                <w:iCs/>
                <w:lang w:eastAsia="lt-LT"/>
              </w:rPr>
              <w:t>Projekto efektyvumas.</w:t>
            </w:r>
          </w:p>
        </w:tc>
      </w:tr>
      <w:tr w:rsidR="00DD7AB5" w14:paraId="17151075" w14:textId="77777777" w:rsidTr="00FC2448">
        <w:tc>
          <w:tcPr>
            <w:tcW w:w="6232" w:type="dxa"/>
            <w:shd w:val="clear" w:color="auto" w:fill="auto"/>
            <w:vAlign w:val="center"/>
          </w:tcPr>
          <w:p w14:paraId="1218A34E" w14:textId="2B580485" w:rsidR="00DD7AB5" w:rsidRDefault="00DD7AB5" w:rsidP="00DD7AB5">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3FEEC1A3" w14:textId="50FF29C3" w:rsidR="000E5934" w:rsidRDefault="000E5934" w:rsidP="000E5934">
            <w:pPr>
              <w:jc w:val="both"/>
              <w:rPr>
                <w:bCs/>
                <w:i/>
                <w:iCs/>
                <w:lang w:eastAsia="lt-LT"/>
              </w:rPr>
            </w:pPr>
            <w:r w:rsidRPr="000E5934">
              <w:rPr>
                <w:bCs/>
                <w:i/>
                <w:iCs/>
                <w:lang w:eastAsia="lt-LT"/>
              </w:rPr>
              <w:t>Siekia</w:t>
            </w:r>
            <w:r w:rsidR="002A6EBA">
              <w:rPr>
                <w:bCs/>
                <w:i/>
                <w:iCs/>
                <w:lang w:eastAsia="lt-LT"/>
              </w:rPr>
              <w:t>nt</w:t>
            </w:r>
            <w:r w:rsidRPr="000E5934">
              <w:rPr>
                <w:bCs/>
                <w:i/>
                <w:iCs/>
                <w:lang w:eastAsia="lt-LT"/>
              </w:rPr>
              <w:t xml:space="preserve"> </w:t>
            </w:r>
            <w:r w:rsidR="002A6EBA">
              <w:rPr>
                <w:bCs/>
                <w:i/>
                <w:iCs/>
                <w:lang w:eastAsia="lt-LT"/>
              </w:rPr>
              <w:t>pa</w:t>
            </w:r>
            <w:r w:rsidRPr="000E5934">
              <w:rPr>
                <w:bCs/>
                <w:i/>
                <w:iCs/>
                <w:lang w:eastAsia="lt-LT"/>
              </w:rPr>
              <w:t xml:space="preserve">skatinti </w:t>
            </w:r>
            <w:r w:rsidR="00A15B04">
              <w:rPr>
                <w:bCs/>
                <w:i/>
                <w:iCs/>
                <w:lang w:eastAsia="lt-LT"/>
              </w:rPr>
              <w:t>APV kuriančių</w:t>
            </w:r>
            <w:r w:rsidRPr="000E5934">
              <w:rPr>
                <w:bCs/>
                <w:i/>
                <w:iCs/>
                <w:lang w:eastAsia="lt-LT"/>
              </w:rPr>
              <w:t xml:space="preserve"> produktų</w:t>
            </w:r>
            <w:r w:rsidR="004C6A12">
              <w:rPr>
                <w:bCs/>
                <w:i/>
                <w:iCs/>
                <w:lang w:eastAsia="lt-LT"/>
              </w:rPr>
              <w:t xml:space="preserve"> ir (arba) </w:t>
            </w:r>
            <w:r w:rsidR="00096ED6">
              <w:rPr>
                <w:bCs/>
                <w:i/>
                <w:iCs/>
                <w:lang w:eastAsia="lt-LT"/>
              </w:rPr>
              <w:t>technologijų</w:t>
            </w:r>
            <w:r w:rsidRPr="000E5934">
              <w:rPr>
                <w:bCs/>
                <w:i/>
                <w:iCs/>
                <w:lang w:eastAsia="lt-LT"/>
              </w:rPr>
              <w:t xml:space="preserve"> kūrimą, aukštesnis įvertinimas suteikiamas tiems projektams, kurių įgyvendinimo metu ir 3 metus po projekto veiklų įgyvendinimo pabaigos gautų įmonės pajamų iš tiesiogiai projekto įgyvendinimo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santykis su tinkamomis finansuoti </w:t>
            </w:r>
            <w:r w:rsidR="00096ED6">
              <w:rPr>
                <w:bCs/>
                <w:i/>
                <w:iCs/>
                <w:lang w:eastAsia="lt-LT"/>
              </w:rPr>
              <w:t xml:space="preserve">projekto </w:t>
            </w:r>
            <w:r w:rsidRPr="000E5934">
              <w:rPr>
                <w:bCs/>
                <w:i/>
                <w:iCs/>
                <w:lang w:eastAsia="lt-LT"/>
              </w:rPr>
              <w:t>išlaidomis yra didesnis. Vertinamos pajamos yra pagrįstos pareiškėjo prognozėmis ir skaičiavimais.</w:t>
            </w:r>
          </w:p>
          <w:p w14:paraId="393EE4EB" w14:textId="77777777" w:rsidR="00A15B04" w:rsidRPr="000E5934" w:rsidRDefault="00A15B04" w:rsidP="000E5934">
            <w:pPr>
              <w:jc w:val="both"/>
              <w:rPr>
                <w:bCs/>
                <w:i/>
                <w:iCs/>
                <w:lang w:eastAsia="lt-LT"/>
              </w:rPr>
            </w:pPr>
          </w:p>
          <w:p w14:paraId="458761E2" w14:textId="77777777" w:rsidR="000E5934" w:rsidRPr="000E5934" w:rsidRDefault="000E5934" w:rsidP="000E5934">
            <w:pPr>
              <w:jc w:val="both"/>
              <w:rPr>
                <w:bCs/>
                <w:i/>
                <w:iCs/>
                <w:lang w:eastAsia="lt-LT"/>
              </w:rPr>
            </w:pPr>
            <w:r w:rsidRPr="000E5934">
              <w:rPr>
                <w:bCs/>
                <w:i/>
                <w:iCs/>
                <w:lang w:eastAsia="lt-LT"/>
              </w:rPr>
              <w:t xml:space="preserve">Vertinama pagal formulę X=P/I, kurioje: </w:t>
            </w:r>
          </w:p>
          <w:p w14:paraId="75C2E281" w14:textId="4244AAFB" w:rsidR="000E5934" w:rsidRPr="000E5934" w:rsidRDefault="000E5934" w:rsidP="000E5934">
            <w:pPr>
              <w:jc w:val="both"/>
              <w:rPr>
                <w:bCs/>
                <w:i/>
                <w:iCs/>
                <w:lang w:eastAsia="lt-LT"/>
              </w:rPr>
            </w:pPr>
            <w:r w:rsidRPr="000E5934">
              <w:rPr>
                <w:bCs/>
                <w:i/>
                <w:iCs/>
                <w:lang w:eastAsia="lt-LT"/>
              </w:rPr>
              <w:t>P – projekto įgyvendinimo metu ir 3 metus po projekto veiklų įgyvendinimo pabaigos įmonės gautos pajamos iš tiesiogiai projekto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w:t>
            </w:r>
          </w:p>
          <w:p w14:paraId="50787309" w14:textId="77777777" w:rsidR="000E5934" w:rsidRPr="000E5934" w:rsidRDefault="000E5934" w:rsidP="000E5934">
            <w:pPr>
              <w:jc w:val="both"/>
              <w:rPr>
                <w:bCs/>
                <w:i/>
                <w:iCs/>
                <w:lang w:eastAsia="lt-LT"/>
              </w:rPr>
            </w:pPr>
            <w:r w:rsidRPr="000E5934">
              <w:rPr>
                <w:bCs/>
                <w:i/>
                <w:iCs/>
                <w:lang w:eastAsia="lt-LT"/>
              </w:rPr>
              <w:t>I – tinkamos finansuoti projekto išlaidos;</w:t>
            </w:r>
          </w:p>
          <w:p w14:paraId="7967ADD6" w14:textId="753AFD12" w:rsidR="00096ED6" w:rsidRPr="000E5934" w:rsidRDefault="000E5934" w:rsidP="000E5934">
            <w:pPr>
              <w:jc w:val="both"/>
              <w:rPr>
                <w:bCs/>
                <w:i/>
                <w:iCs/>
                <w:lang w:eastAsia="lt-LT"/>
              </w:rPr>
            </w:pPr>
            <w:r w:rsidRPr="000E5934">
              <w:rPr>
                <w:bCs/>
                <w:i/>
                <w:iCs/>
                <w:lang w:eastAsia="lt-LT"/>
              </w:rPr>
              <w:t>X – santykis tarp pajamų, gautų iš projekto įgyvendinimo metu ir 3 metus po projekto veiklų įgyvendinimo pabaigos tiesiogiai projekto metu sukurtų ir rinkai pateiktų produktų</w:t>
            </w:r>
            <w:r w:rsidR="008D2331">
              <w:rPr>
                <w:bCs/>
                <w:i/>
                <w:iCs/>
                <w:lang w:eastAsia="lt-LT"/>
              </w:rPr>
              <w:t xml:space="preserve"> ir (arba) </w:t>
            </w:r>
            <w:r w:rsidR="00096ED6">
              <w:rPr>
                <w:bCs/>
                <w:i/>
                <w:iCs/>
                <w:lang w:eastAsia="lt-LT"/>
              </w:rPr>
              <w:t>technologijų</w:t>
            </w:r>
            <w:r w:rsidRPr="000E5934">
              <w:rPr>
                <w:bCs/>
                <w:i/>
                <w:iCs/>
                <w:lang w:eastAsia="lt-LT"/>
              </w:rPr>
              <w:t xml:space="preserve"> ir išlaidų, skirtų projektui finansuoti.</w:t>
            </w:r>
          </w:p>
          <w:p w14:paraId="2702F1FF" w14:textId="77777777" w:rsidR="00DD7AB5" w:rsidRDefault="000E5934" w:rsidP="00DD7AB5">
            <w:pPr>
              <w:jc w:val="both"/>
              <w:rPr>
                <w:bCs/>
                <w:i/>
                <w:iCs/>
                <w:lang w:eastAsia="lt-LT"/>
              </w:rPr>
            </w:pPr>
            <w:r w:rsidRPr="000E5934">
              <w:rPr>
                <w:bCs/>
                <w:i/>
                <w:iCs/>
                <w:lang w:eastAsia="lt-LT"/>
              </w:rPr>
              <w:t>Daugiau balų suteikiama tiems projektams, kurių X yra didesnis.</w:t>
            </w:r>
          </w:p>
          <w:p w14:paraId="2BBB74D7" w14:textId="77777777" w:rsidR="00096ED6" w:rsidRDefault="00096ED6" w:rsidP="00DD7AB5">
            <w:pPr>
              <w:jc w:val="both"/>
              <w:rPr>
                <w:bCs/>
                <w:i/>
                <w:iCs/>
                <w:lang w:eastAsia="lt-LT"/>
              </w:rPr>
            </w:pPr>
          </w:p>
          <w:p w14:paraId="6F09BE13" w14:textId="77777777" w:rsidR="00096ED6" w:rsidRDefault="00A15B04" w:rsidP="00DD7AB5">
            <w:pPr>
              <w:jc w:val="both"/>
              <w:rPr>
                <w:bCs/>
                <w:i/>
                <w:iCs/>
                <w:lang w:eastAsia="lt-LT"/>
              </w:rPr>
            </w:pPr>
            <w:r w:rsidRPr="00A15B04">
              <w:rPr>
                <w:bCs/>
                <w:i/>
                <w:iCs/>
                <w:lang w:eastAsia="lt-LT"/>
              </w:rPr>
              <w:t>Vertinama pagal PĮP pateiktą informaciją.</w:t>
            </w:r>
          </w:p>
          <w:p w14:paraId="6CAC9854" w14:textId="77777777" w:rsidR="00B7692A" w:rsidRDefault="00B7692A" w:rsidP="00DD7AB5">
            <w:pPr>
              <w:jc w:val="both"/>
              <w:rPr>
                <w:bCs/>
                <w:i/>
                <w:iCs/>
                <w:lang w:eastAsia="lt-LT"/>
              </w:rPr>
            </w:pPr>
          </w:p>
          <w:p w14:paraId="563DACA5" w14:textId="74E2CAB7" w:rsidR="00BD5CC5" w:rsidRPr="001C4E1E" w:rsidRDefault="00BD5CC5" w:rsidP="00DD7AB5">
            <w:pPr>
              <w:jc w:val="both"/>
              <w:rPr>
                <w:bCs/>
                <w:i/>
                <w:iCs/>
                <w:lang w:eastAsia="lt-LT"/>
              </w:rPr>
            </w:pPr>
            <w:r w:rsidRPr="004A78EC">
              <w:rPr>
                <w:b/>
                <w:i/>
                <w:szCs w:val="24"/>
                <w:lang w:eastAsia="lt-LT"/>
              </w:rPr>
              <w:t>Šiam kriterijui bus nustatytas didžiausias kriterijaus vertinimo balas</w:t>
            </w:r>
            <w:r>
              <w:rPr>
                <w:b/>
                <w:i/>
                <w:szCs w:val="24"/>
                <w:lang w:eastAsia="lt-LT"/>
              </w:rPr>
              <w:t>.</w:t>
            </w:r>
          </w:p>
        </w:tc>
      </w:tr>
      <w:tr w:rsidR="00DD7AB5" w14:paraId="40FACB52" w14:textId="77777777" w:rsidTr="00FC2448">
        <w:tc>
          <w:tcPr>
            <w:tcW w:w="6232" w:type="dxa"/>
            <w:shd w:val="clear" w:color="auto" w:fill="auto"/>
            <w:vAlign w:val="center"/>
          </w:tcPr>
          <w:p w14:paraId="3D719C55" w14:textId="75B9CDF6" w:rsidR="00DD7AB5" w:rsidRDefault="00DD7AB5" w:rsidP="00DD7AB5">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1847098D" w14:textId="2823953D" w:rsidR="005F5716" w:rsidRDefault="005F5716" w:rsidP="005F5716">
            <w:pPr>
              <w:jc w:val="both"/>
              <w:rPr>
                <w:bCs/>
                <w:i/>
                <w:iCs/>
                <w:lang w:eastAsia="lt-LT"/>
              </w:rPr>
            </w:pPr>
            <w:r w:rsidRPr="00DD7CA9">
              <w:rPr>
                <w:bCs/>
                <w:i/>
                <w:iCs/>
                <w:lang w:eastAsia="lt-LT"/>
              </w:rPr>
              <w:t>Nustatytas kriterijus padės atrinkti projektus,</w:t>
            </w:r>
            <w:r w:rsidR="003663F4">
              <w:t xml:space="preserve"> </w:t>
            </w:r>
            <w:r w:rsidR="003663F4" w:rsidRPr="003663F4">
              <w:rPr>
                <w:bCs/>
                <w:i/>
                <w:iCs/>
                <w:lang w:eastAsia="lt-LT"/>
              </w:rPr>
              <w:t xml:space="preserve">kuriais sukuriami komerciškai naudingesni ir </w:t>
            </w:r>
            <w:r w:rsidR="003663F4">
              <w:rPr>
                <w:bCs/>
                <w:i/>
                <w:iCs/>
                <w:lang w:eastAsia="lt-LT"/>
              </w:rPr>
              <w:t>rinkai</w:t>
            </w:r>
            <w:r w:rsidR="003663F4" w:rsidRPr="003663F4">
              <w:rPr>
                <w:bCs/>
                <w:i/>
                <w:iCs/>
                <w:lang w:eastAsia="lt-LT"/>
              </w:rPr>
              <w:t xml:space="preserve"> patrauklesni produktai</w:t>
            </w:r>
            <w:r w:rsidR="003663F4">
              <w:rPr>
                <w:bCs/>
                <w:i/>
                <w:iCs/>
                <w:lang w:eastAsia="lt-LT"/>
              </w:rPr>
              <w:t xml:space="preserve"> bei</w:t>
            </w:r>
            <w:r w:rsidRPr="00DD7CA9">
              <w:rPr>
                <w:bCs/>
                <w:i/>
                <w:iCs/>
                <w:lang w:eastAsia="lt-LT"/>
              </w:rPr>
              <w:t xml:space="preserve"> efektyviausiai </w:t>
            </w:r>
            <w:r w:rsidR="003663F4">
              <w:rPr>
                <w:bCs/>
                <w:i/>
                <w:iCs/>
                <w:lang w:eastAsia="lt-LT"/>
              </w:rPr>
              <w:t xml:space="preserve">bus </w:t>
            </w:r>
            <w:r w:rsidRPr="00DD7CA9">
              <w:rPr>
                <w:bCs/>
                <w:i/>
                <w:iCs/>
                <w:lang w:eastAsia="lt-LT"/>
              </w:rPr>
              <w:t>prisidedama prie Investicijų programos 1 prioriteto „Pažangesnė Lietuva“ 1.1 konkretaus uždavinio „Plėtoti ir stiprinti mokslinių tyrimų ir inovacinius pajėgumus ir diegti pažangiąsias technologijas“ tikslų įgyvendinimo</w:t>
            </w:r>
            <w:r>
              <w:rPr>
                <w:bCs/>
                <w:i/>
                <w:iCs/>
                <w:lang w:eastAsia="lt-LT"/>
              </w:rPr>
              <w:t xml:space="preserve"> ir </w:t>
            </w:r>
            <w:r w:rsidR="00796C97">
              <w:rPr>
                <w:bCs/>
                <w:i/>
                <w:iCs/>
                <w:lang w:eastAsia="lt-LT"/>
              </w:rPr>
              <w:t xml:space="preserve">prie </w:t>
            </w:r>
            <w:r>
              <w:rPr>
                <w:bCs/>
                <w:i/>
                <w:iCs/>
                <w:lang w:eastAsia="lt-LT"/>
              </w:rPr>
              <w:t xml:space="preserve">į </w:t>
            </w:r>
            <w:hyperlink r:id="rId15" w:history="1">
              <w:r w:rsidRPr="000A50E1">
                <w:rPr>
                  <w:rStyle w:val="Hipersaitas"/>
                  <w:i/>
                  <w:iCs/>
                </w:rPr>
                <w:t>2022–2030 metų plėtros programos valdytojos Lietuvos Respublikos ekonomikos ir inovacijų ministerijos ekonomikos transformacijos ir konkurencingumo plėtros programą</w:t>
              </w:r>
            </w:hyperlink>
            <w:r w:rsidRPr="000A50E1">
              <w:rPr>
                <w:i/>
                <w:iCs/>
              </w:rPr>
              <w:t xml:space="preserve"> įtraukto </w:t>
            </w:r>
            <w:hyperlink r:id="rId16"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rodiklių „MTEP išlaidos verslo sektoriuje, palyginti su BVP“ ir „Inovacinę veiklą vykdančių įmonių dalis nuo visų įmonių“  </w:t>
            </w:r>
            <w:r>
              <w:rPr>
                <w:bCs/>
                <w:i/>
                <w:iCs/>
                <w:lang w:eastAsia="lt-LT"/>
              </w:rPr>
              <w:t xml:space="preserve">reikšmių </w:t>
            </w:r>
            <w:r w:rsidRPr="0078729E">
              <w:rPr>
                <w:bCs/>
                <w:i/>
                <w:iCs/>
                <w:lang w:eastAsia="lt-LT"/>
              </w:rPr>
              <w:t>pasiekim</w:t>
            </w:r>
            <w:r>
              <w:rPr>
                <w:bCs/>
                <w:i/>
                <w:iCs/>
                <w:lang w:eastAsia="lt-LT"/>
              </w:rPr>
              <w:t>o</w:t>
            </w:r>
            <w:r w:rsidRPr="0078729E">
              <w:rPr>
                <w:bCs/>
                <w:i/>
                <w:iCs/>
                <w:lang w:eastAsia="lt-LT"/>
              </w:rPr>
              <w:t>.</w:t>
            </w:r>
          </w:p>
          <w:p w14:paraId="7621C06A" w14:textId="77777777" w:rsidR="005F5716" w:rsidRDefault="005F5716" w:rsidP="00DD7AB5">
            <w:pPr>
              <w:jc w:val="both"/>
              <w:rPr>
                <w:bCs/>
                <w:i/>
                <w:iCs/>
                <w:lang w:eastAsia="lt-LT"/>
              </w:rPr>
            </w:pPr>
          </w:p>
          <w:p w14:paraId="4A873B4D" w14:textId="742C9778" w:rsidR="00DD7AB5" w:rsidRPr="00EB4DEC" w:rsidRDefault="00D62F0B" w:rsidP="00DD7AB5">
            <w:pPr>
              <w:jc w:val="both"/>
              <w:rPr>
                <w:bCs/>
                <w:i/>
                <w:iCs/>
                <w:lang w:eastAsia="lt-LT"/>
              </w:rPr>
            </w:pPr>
            <w:r w:rsidRPr="00D62F0B">
              <w:rPr>
                <w:bCs/>
                <w:i/>
                <w:iCs/>
                <w:lang w:eastAsia="lt-LT"/>
              </w:rPr>
              <w:t>Projektų atrankos kriterijus tiesiogiai prisideda prie inovatyvumo (kūrybingumo) horizontaliojo principo</w:t>
            </w:r>
            <w:r>
              <w:rPr>
                <w:bCs/>
                <w:i/>
                <w:iCs/>
                <w:lang w:eastAsia="lt-LT"/>
              </w:rPr>
              <w:t xml:space="preserve">, kadangi </w:t>
            </w:r>
            <w:r w:rsidRPr="00D62F0B">
              <w:rPr>
                <w:bCs/>
                <w:i/>
                <w:iCs/>
                <w:lang w:eastAsia="lt-LT"/>
              </w:rPr>
              <w:t>skatinamos APV TUI paieškos ir pritraukimo veiklos, TUI MTEP projektai</w:t>
            </w:r>
            <w:r>
              <w:rPr>
                <w:bCs/>
                <w:i/>
                <w:iCs/>
                <w:lang w:eastAsia="lt-LT"/>
              </w:rPr>
              <w:t>.</w:t>
            </w:r>
          </w:p>
        </w:tc>
      </w:tr>
      <w:tr w:rsidR="00B80950" w14:paraId="77D43617" w14:textId="77777777" w:rsidTr="00D62F0B">
        <w:tc>
          <w:tcPr>
            <w:tcW w:w="6232" w:type="dxa"/>
            <w:shd w:val="clear" w:color="auto" w:fill="auto"/>
          </w:tcPr>
          <w:p w14:paraId="40E73E82" w14:textId="77777777" w:rsidR="00B80950" w:rsidRDefault="00B80950" w:rsidP="00B80950">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1E313D03" w14:textId="0255DFCA" w:rsidR="00B80950" w:rsidRDefault="00B80950" w:rsidP="00B80950">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337704B4" w14:textId="77777777" w:rsidR="00B80950" w:rsidRDefault="00B80950" w:rsidP="00B80950">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61FE6777" w14:textId="77FC2955" w:rsidR="00B80950" w:rsidRPr="00DD7CA9" w:rsidRDefault="00B80950" w:rsidP="00B80950">
            <w:pPr>
              <w:jc w:val="both"/>
              <w:rPr>
                <w:bCs/>
                <w:i/>
                <w:iCs/>
                <w:lang w:eastAsia="lt-LT"/>
              </w:rPr>
            </w:pPr>
            <w:r>
              <w:rPr>
                <w:b/>
                <w:bCs/>
                <w:szCs w:val="24"/>
                <w:lang w:eastAsia="lt-LT"/>
              </w:rPr>
              <w:t xml:space="preserve">□ Keitimas </w:t>
            </w:r>
          </w:p>
        </w:tc>
      </w:tr>
      <w:tr w:rsidR="00B80950" w14:paraId="5FBFEBDF" w14:textId="77777777" w:rsidTr="00FC2448">
        <w:tc>
          <w:tcPr>
            <w:tcW w:w="6232" w:type="dxa"/>
            <w:shd w:val="clear" w:color="auto" w:fill="auto"/>
            <w:vAlign w:val="center"/>
          </w:tcPr>
          <w:p w14:paraId="78804990" w14:textId="1FCA9EB6" w:rsidR="00B80950" w:rsidRDefault="00B80950" w:rsidP="00B80950">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6C9308A7" w14:textId="0DD99E9C" w:rsidR="00B80950" w:rsidRPr="00DD7CA9" w:rsidRDefault="00B80950" w:rsidP="00B80950">
            <w:pPr>
              <w:jc w:val="both"/>
              <w:rPr>
                <w:bCs/>
                <w:i/>
                <w:iCs/>
                <w:lang w:eastAsia="lt-LT"/>
              </w:rPr>
            </w:pPr>
            <w:r>
              <w:rPr>
                <w:b/>
                <w:i/>
                <w:iCs/>
                <w:lang w:eastAsia="lt-LT"/>
              </w:rPr>
              <w:t xml:space="preserve">5. </w:t>
            </w:r>
            <w:r w:rsidRPr="00BD5CC5">
              <w:rPr>
                <w:b/>
                <w:i/>
                <w:iCs/>
                <w:lang w:eastAsia="lt-LT"/>
              </w:rPr>
              <w:t xml:space="preserve">Projekto įgyvendinimo metu </w:t>
            </w:r>
            <w:r w:rsidR="00CC41F0">
              <w:rPr>
                <w:b/>
                <w:i/>
                <w:iCs/>
                <w:lang w:eastAsia="lt-LT"/>
              </w:rPr>
              <w:t xml:space="preserve">sukurtų produktų ir (arba) </w:t>
            </w:r>
            <w:r w:rsidRPr="00EC1950">
              <w:rPr>
                <w:b/>
                <w:i/>
                <w:iCs/>
                <w:lang w:eastAsia="lt-LT"/>
              </w:rPr>
              <w:t>technologijų</w:t>
            </w:r>
            <w:r>
              <w:rPr>
                <w:b/>
                <w:i/>
                <w:iCs/>
                <w:lang w:eastAsia="lt-LT"/>
              </w:rPr>
              <w:t xml:space="preserve"> reikšmingumo</w:t>
            </w:r>
            <w:r w:rsidRPr="00BD5CC5">
              <w:rPr>
                <w:b/>
                <w:i/>
                <w:iCs/>
                <w:lang w:eastAsia="lt-LT"/>
              </w:rPr>
              <w:t xml:space="preserve"> lygis.</w:t>
            </w:r>
          </w:p>
        </w:tc>
      </w:tr>
      <w:tr w:rsidR="00B80950" w14:paraId="595AC13A" w14:textId="77777777" w:rsidTr="00FC2448">
        <w:tc>
          <w:tcPr>
            <w:tcW w:w="6232" w:type="dxa"/>
            <w:shd w:val="clear" w:color="auto" w:fill="auto"/>
            <w:vAlign w:val="center"/>
          </w:tcPr>
          <w:p w14:paraId="44631F17" w14:textId="59E77306" w:rsidR="00B80950" w:rsidRDefault="00B80950" w:rsidP="00B80950">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1809654F" w14:textId="77777777" w:rsidR="00F71A0E" w:rsidRDefault="00B80950" w:rsidP="00B80950">
            <w:pPr>
              <w:widowControl w:val="0"/>
              <w:jc w:val="both"/>
              <w:textAlignment w:val="baseline"/>
              <w:rPr>
                <w:i/>
                <w:iCs/>
              </w:rPr>
            </w:pPr>
            <w:r w:rsidRPr="00B7692A">
              <w:rPr>
                <w:i/>
                <w:iCs/>
              </w:rPr>
              <w:t xml:space="preserve">Siekiant skatinti </w:t>
            </w:r>
            <w:r w:rsidR="00B75F6F" w:rsidRPr="00B75F6F">
              <w:rPr>
                <w:i/>
                <w:iCs/>
              </w:rPr>
              <w:t xml:space="preserve">globaliai reikšmingų produktų </w:t>
            </w:r>
            <w:r w:rsidR="00F83BAC">
              <w:rPr>
                <w:i/>
                <w:iCs/>
              </w:rPr>
              <w:t xml:space="preserve">ir (arba) </w:t>
            </w:r>
            <w:r w:rsidR="00B75F6F" w:rsidRPr="00BD4D12">
              <w:rPr>
                <w:i/>
                <w:iCs/>
              </w:rPr>
              <w:t>technologijų</w:t>
            </w:r>
            <w:r w:rsidR="00F83BAC">
              <w:rPr>
                <w:i/>
                <w:iCs/>
              </w:rPr>
              <w:t xml:space="preserve"> </w:t>
            </w:r>
            <w:r w:rsidR="00B75F6F" w:rsidRPr="00B75F6F">
              <w:rPr>
                <w:i/>
                <w:iCs/>
              </w:rPr>
              <w:t>kūrimą</w:t>
            </w:r>
            <w:r w:rsidRPr="00B7692A">
              <w:rPr>
                <w:i/>
                <w:iCs/>
              </w:rPr>
              <w:t xml:space="preserve"> būtina įvertinti projekto įgyvendinimo metu sukurt</w:t>
            </w:r>
            <w:r w:rsidR="00B75F6F">
              <w:rPr>
                <w:i/>
                <w:iCs/>
              </w:rPr>
              <w:t>ų produktų ir (arba)</w:t>
            </w:r>
            <w:r w:rsidRPr="00B7692A">
              <w:rPr>
                <w:i/>
                <w:iCs/>
              </w:rPr>
              <w:t xml:space="preserve"> technologij</w:t>
            </w:r>
            <w:r w:rsidR="00B75F6F">
              <w:rPr>
                <w:i/>
                <w:iCs/>
              </w:rPr>
              <w:t>ų</w:t>
            </w:r>
            <w:r w:rsidRPr="00B7692A">
              <w:rPr>
                <w:i/>
                <w:iCs/>
              </w:rPr>
              <w:t xml:space="preserve"> reikšmingumo lygį. Reikšmingumas yra vertinamas atsižvelgiant į projekto įgyvendinimo metu sukurto</w:t>
            </w:r>
            <w:r w:rsidR="00B75F6F">
              <w:rPr>
                <w:i/>
                <w:iCs/>
              </w:rPr>
              <w:t xml:space="preserve"> (-</w:t>
            </w:r>
            <w:proofErr w:type="spellStart"/>
            <w:r w:rsidR="00B75F6F">
              <w:rPr>
                <w:i/>
                <w:iCs/>
              </w:rPr>
              <w:t>o</w:t>
            </w:r>
            <w:r w:rsidRPr="00B7692A">
              <w:rPr>
                <w:i/>
                <w:iCs/>
              </w:rPr>
              <w:t>s</w:t>
            </w:r>
            <w:proofErr w:type="spellEnd"/>
            <w:r w:rsidR="00B75F6F">
              <w:rPr>
                <w:i/>
                <w:iCs/>
              </w:rPr>
              <w:t>)</w:t>
            </w:r>
            <w:r w:rsidRPr="00B7692A">
              <w:rPr>
                <w:i/>
                <w:iCs/>
              </w:rPr>
              <w:t xml:space="preserve"> </w:t>
            </w:r>
            <w:r w:rsidR="00B75F6F">
              <w:rPr>
                <w:i/>
                <w:iCs/>
              </w:rPr>
              <w:t xml:space="preserve">produkto ir (arba) </w:t>
            </w:r>
            <w:r w:rsidRPr="00B7692A">
              <w:rPr>
                <w:i/>
                <w:iCs/>
              </w:rPr>
              <w:t xml:space="preserve">technologijos naujumo lygį. Naujumas skiriamas į tris grupes (reikšmingumo didėjimo tvarka): technologija nauja įmonės lygmeniu, technologija nauja rinkos lygmeniu, technologija nauja pasaulio lygmeniu, kaip nurodyta </w:t>
            </w:r>
            <w:hyperlink r:id="rId17" w:history="1">
              <w:r w:rsidRPr="006529F2">
                <w:rPr>
                  <w:rStyle w:val="Hipersaitas"/>
                  <w:i/>
                  <w:iCs/>
                </w:rPr>
                <w:t xml:space="preserve">Oslo vadove, 2018: Duomenų apie inovacijas rinkimo, teikimo ir naudojimo gairėse (angl. Oslo </w:t>
              </w:r>
              <w:proofErr w:type="spellStart"/>
              <w:r w:rsidRPr="006529F2">
                <w:rPr>
                  <w:rStyle w:val="Hipersaitas"/>
                  <w:i/>
                  <w:iCs/>
                </w:rPr>
                <w:t>manual</w:t>
              </w:r>
              <w:proofErr w:type="spellEnd"/>
              <w:r w:rsidRPr="006529F2">
                <w:rPr>
                  <w:rStyle w:val="Hipersaitas"/>
                  <w:i/>
                  <w:iCs/>
                </w:rPr>
                <w:t xml:space="preserve">. </w:t>
              </w:r>
              <w:proofErr w:type="spellStart"/>
              <w:r w:rsidRPr="006529F2">
                <w:rPr>
                  <w:rStyle w:val="Hipersaitas"/>
                  <w:i/>
                  <w:iCs/>
                </w:rPr>
                <w:t>Guidelines</w:t>
              </w:r>
              <w:proofErr w:type="spellEnd"/>
              <w:r w:rsidRPr="006529F2">
                <w:rPr>
                  <w:rStyle w:val="Hipersaitas"/>
                  <w:i/>
                  <w:iCs/>
                </w:rPr>
                <w:t xml:space="preserve"> </w:t>
              </w:r>
              <w:proofErr w:type="spellStart"/>
              <w:r w:rsidRPr="006529F2">
                <w:rPr>
                  <w:rStyle w:val="Hipersaitas"/>
                  <w:i/>
                  <w:iCs/>
                </w:rPr>
                <w:t>for</w:t>
              </w:r>
              <w:proofErr w:type="spellEnd"/>
              <w:r w:rsidRPr="006529F2">
                <w:rPr>
                  <w:rStyle w:val="Hipersaitas"/>
                  <w:i/>
                  <w:iCs/>
                </w:rPr>
                <w:t xml:space="preserve"> </w:t>
              </w:r>
              <w:proofErr w:type="spellStart"/>
              <w:r w:rsidRPr="006529F2">
                <w:rPr>
                  <w:rStyle w:val="Hipersaitas"/>
                  <w:i/>
                  <w:iCs/>
                </w:rPr>
                <w:t>Collecting</w:t>
              </w:r>
              <w:proofErr w:type="spellEnd"/>
              <w:r w:rsidRPr="006529F2">
                <w:rPr>
                  <w:rStyle w:val="Hipersaitas"/>
                  <w:i/>
                  <w:iCs/>
                </w:rPr>
                <w:t xml:space="preserve"> </w:t>
              </w:r>
              <w:proofErr w:type="spellStart"/>
              <w:r w:rsidRPr="006529F2">
                <w:rPr>
                  <w:rStyle w:val="Hipersaitas"/>
                  <w:i/>
                  <w:iCs/>
                </w:rPr>
                <w:t>and</w:t>
              </w:r>
              <w:proofErr w:type="spellEnd"/>
              <w:r w:rsidRPr="006529F2">
                <w:rPr>
                  <w:rStyle w:val="Hipersaitas"/>
                  <w:i/>
                  <w:iCs/>
                </w:rPr>
                <w:t xml:space="preserve"> </w:t>
              </w:r>
              <w:proofErr w:type="spellStart"/>
              <w:r w:rsidRPr="006529F2">
                <w:rPr>
                  <w:rStyle w:val="Hipersaitas"/>
                  <w:i/>
                  <w:iCs/>
                </w:rPr>
                <w:t>Interpreting</w:t>
              </w:r>
              <w:proofErr w:type="spellEnd"/>
              <w:r w:rsidRPr="006529F2">
                <w:rPr>
                  <w:rStyle w:val="Hipersaitas"/>
                  <w:i/>
                  <w:iCs/>
                </w:rPr>
                <w:t xml:space="preserve"> </w:t>
              </w:r>
              <w:proofErr w:type="spellStart"/>
              <w:r w:rsidRPr="006529F2">
                <w:rPr>
                  <w:rStyle w:val="Hipersaitas"/>
                  <w:i/>
                  <w:iCs/>
                </w:rPr>
                <w:t>Innovation</w:t>
              </w:r>
              <w:proofErr w:type="spellEnd"/>
              <w:r w:rsidRPr="006529F2">
                <w:rPr>
                  <w:rStyle w:val="Hipersaitas"/>
                  <w:i/>
                  <w:iCs/>
                </w:rPr>
                <w:t xml:space="preserve"> Data, 4rd Edition, OECD, </w:t>
              </w:r>
              <w:proofErr w:type="spellStart"/>
              <w:r w:rsidRPr="006529F2">
                <w:rPr>
                  <w:rStyle w:val="Hipersaitas"/>
                  <w:i/>
                  <w:iCs/>
                </w:rPr>
                <w:t>Eurostat</w:t>
              </w:r>
              <w:proofErr w:type="spellEnd"/>
              <w:r w:rsidRPr="006529F2">
                <w:rPr>
                  <w:rStyle w:val="Hipersaitas"/>
                  <w:i/>
                  <w:iCs/>
                </w:rPr>
                <w:t>, 2018)</w:t>
              </w:r>
            </w:hyperlink>
            <w:r w:rsidRPr="00B7692A">
              <w:rPr>
                <w:i/>
                <w:iCs/>
              </w:rPr>
              <w:t xml:space="preserve">. </w:t>
            </w:r>
          </w:p>
          <w:p w14:paraId="404CC28F" w14:textId="77777777" w:rsidR="00F71A0E" w:rsidRDefault="00F71A0E" w:rsidP="00B80950">
            <w:pPr>
              <w:widowControl w:val="0"/>
              <w:jc w:val="both"/>
              <w:textAlignment w:val="baseline"/>
              <w:rPr>
                <w:i/>
                <w:iCs/>
              </w:rPr>
            </w:pPr>
          </w:p>
          <w:p w14:paraId="1F3488AB" w14:textId="7B49263C" w:rsidR="00B80950" w:rsidRDefault="00B80950" w:rsidP="00B80950">
            <w:pPr>
              <w:widowControl w:val="0"/>
              <w:jc w:val="both"/>
              <w:textAlignment w:val="baseline"/>
              <w:rPr>
                <w:i/>
                <w:iCs/>
              </w:rPr>
            </w:pPr>
            <w:r w:rsidRPr="00B7692A">
              <w:rPr>
                <w:i/>
                <w:iCs/>
              </w:rPr>
              <w:t>Aukštesnis įvertinimas suteikiamas tiems projektams, kurių įgyvendinimo metu sukurtų</w:t>
            </w:r>
            <w:r w:rsidR="00B75F6F">
              <w:rPr>
                <w:i/>
                <w:iCs/>
              </w:rPr>
              <w:t xml:space="preserve"> produktų ir (arba)</w:t>
            </w:r>
            <w:r w:rsidRPr="00B7692A">
              <w:rPr>
                <w:i/>
                <w:iCs/>
              </w:rPr>
              <w:t xml:space="preserve"> technologijų reikšmingumas yra didesnis.</w:t>
            </w:r>
          </w:p>
          <w:p w14:paraId="3D6BD9A5" w14:textId="77777777" w:rsidR="00B80950" w:rsidRPr="004811DF" w:rsidRDefault="00B80950" w:rsidP="00B80950">
            <w:pPr>
              <w:widowControl w:val="0"/>
              <w:jc w:val="both"/>
              <w:textAlignment w:val="baseline"/>
              <w:rPr>
                <w:i/>
                <w:iCs/>
              </w:rPr>
            </w:pPr>
          </w:p>
          <w:p w14:paraId="6D895A64" w14:textId="1C968C8C" w:rsidR="00B80950" w:rsidRDefault="00B80950" w:rsidP="00B80950">
            <w:pPr>
              <w:widowControl w:val="0"/>
              <w:jc w:val="both"/>
              <w:textAlignment w:val="baseline"/>
              <w:rPr>
                <w:i/>
                <w:iCs/>
              </w:rPr>
            </w:pPr>
            <w:r w:rsidRPr="007C6666">
              <w:rPr>
                <w:i/>
                <w:iCs/>
              </w:rPr>
              <w:t>Vertinant naujumo lygmenį, viena</w:t>
            </w:r>
            <w:r w:rsidR="00B75F6F">
              <w:rPr>
                <w:i/>
                <w:iCs/>
              </w:rPr>
              <w:t>s (-a) produktas ir (arba)</w:t>
            </w:r>
            <w:r w:rsidRPr="007C6666">
              <w:rPr>
                <w:i/>
                <w:iCs/>
              </w:rPr>
              <w:t xml:space="preserve"> technologija priskiriama</w:t>
            </w:r>
            <w:r w:rsidR="00B75F6F">
              <w:rPr>
                <w:i/>
                <w:iCs/>
              </w:rPr>
              <w:t>s (-a)</w:t>
            </w:r>
            <w:r w:rsidRPr="007C6666">
              <w:rPr>
                <w:i/>
                <w:iCs/>
              </w:rPr>
              <w:t xml:space="preserve"> tik vienai naujumo grupei (t. y. jei </w:t>
            </w:r>
            <w:r w:rsidR="00B75F6F">
              <w:rPr>
                <w:i/>
                <w:iCs/>
              </w:rPr>
              <w:t xml:space="preserve">produktas ir (arba) </w:t>
            </w:r>
            <w:r w:rsidRPr="007C6666">
              <w:rPr>
                <w:i/>
                <w:iCs/>
              </w:rPr>
              <w:t>technologija yra nauja pasaulio lygmeniu, neskiriama papildomų balų už naujumą rinkos ir (ar) įmonės lygmeniu, jeigu</w:t>
            </w:r>
            <w:r w:rsidR="00B75F6F">
              <w:rPr>
                <w:i/>
                <w:iCs/>
              </w:rPr>
              <w:t xml:space="preserve"> produktas ir (arba)</w:t>
            </w:r>
            <w:r w:rsidRPr="007C6666">
              <w:rPr>
                <w:i/>
                <w:iCs/>
              </w:rPr>
              <w:t xml:space="preserve"> technologija nauja rinkos lygmeniu, neskiriama papildomų balų už naujumą įmonės lygmeniu).</w:t>
            </w:r>
          </w:p>
          <w:p w14:paraId="495DAB29" w14:textId="77777777" w:rsidR="00B80950" w:rsidRDefault="00B80950" w:rsidP="00B80950">
            <w:pPr>
              <w:widowControl w:val="0"/>
              <w:jc w:val="both"/>
              <w:textAlignment w:val="baseline"/>
              <w:rPr>
                <w:i/>
                <w:iCs/>
              </w:rPr>
            </w:pPr>
          </w:p>
          <w:p w14:paraId="5B0A8B78" w14:textId="77777777" w:rsidR="00B80950" w:rsidRDefault="00B80950" w:rsidP="00B80950">
            <w:pPr>
              <w:jc w:val="both"/>
              <w:rPr>
                <w:i/>
                <w:iCs/>
              </w:rPr>
            </w:pPr>
            <w:r w:rsidRPr="004811DF">
              <w:rPr>
                <w:i/>
                <w:iCs/>
              </w:rPr>
              <w:t>Jeigu projekto įgyvendinimo metu bus sukurta daugiau nei viena</w:t>
            </w:r>
            <w:r w:rsidR="00B75F6F">
              <w:rPr>
                <w:i/>
                <w:iCs/>
              </w:rPr>
              <w:t>s (–a) produktas ir (arba)</w:t>
            </w:r>
            <w:r w:rsidR="00F83BAC">
              <w:rPr>
                <w:i/>
                <w:iCs/>
              </w:rPr>
              <w:t xml:space="preserve"> </w:t>
            </w:r>
            <w:r w:rsidRPr="004811DF">
              <w:rPr>
                <w:i/>
                <w:iCs/>
              </w:rPr>
              <w:t>technologija, vertinamas kiekvieno</w:t>
            </w:r>
            <w:r w:rsidR="00B75F6F">
              <w:rPr>
                <w:i/>
                <w:iCs/>
              </w:rPr>
              <w:t xml:space="preserve"> (-</w:t>
            </w:r>
            <w:r w:rsidRPr="004811DF">
              <w:rPr>
                <w:i/>
                <w:iCs/>
              </w:rPr>
              <w:t>s</w:t>
            </w:r>
            <w:r w:rsidR="00B75F6F">
              <w:rPr>
                <w:i/>
                <w:iCs/>
              </w:rPr>
              <w:t>) produkto ir (arba)</w:t>
            </w:r>
            <w:r w:rsidRPr="004811DF">
              <w:rPr>
                <w:i/>
                <w:iCs/>
              </w:rPr>
              <w:t xml:space="preserve"> technologijos naujumo lygmuo, o balai skiriami už didžiausio naujumo lygmens </w:t>
            </w:r>
            <w:r w:rsidR="00B75F6F">
              <w:rPr>
                <w:i/>
                <w:iCs/>
              </w:rPr>
              <w:t xml:space="preserve">produktą ir (arba) </w:t>
            </w:r>
            <w:r w:rsidRPr="004811DF">
              <w:rPr>
                <w:i/>
                <w:iCs/>
              </w:rPr>
              <w:t>technologiją.</w:t>
            </w:r>
          </w:p>
          <w:p w14:paraId="54E6826C" w14:textId="77777777" w:rsidR="007130BB" w:rsidRDefault="007130BB" w:rsidP="00B80950">
            <w:pPr>
              <w:jc w:val="both"/>
              <w:rPr>
                <w:i/>
                <w:iCs/>
              </w:rPr>
            </w:pPr>
          </w:p>
          <w:p w14:paraId="29AC7D97" w14:textId="3E0BFB93" w:rsidR="007130BB" w:rsidRPr="00DD7CA9" w:rsidRDefault="007130BB" w:rsidP="00B80950">
            <w:pPr>
              <w:jc w:val="both"/>
              <w:rPr>
                <w:bCs/>
                <w:i/>
                <w:iCs/>
                <w:lang w:eastAsia="lt-LT"/>
              </w:rPr>
            </w:pPr>
            <w:r>
              <w:rPr>
                <w:bCs/>
                <w:i/>
                <w:iCs/>
                <w:lang w:eastAsia="lt-LT"/>
              </w:rPr>
              <w:t>Vertinama</w:t>
            </w:r>
            <w:r w:rsidRPr="003B57EE">
              <w:rPr>
                <w:bCs/>
                <w:i/>
                <w:iCs/>
                <w:lang w:eastAsia="lt-LT"/>
              </w:rPr>
              <w:t xml:space="preserve"> pagal PĮP pateiktą informacij</w:t>
            </w:r>
            <w:r>
              <w:rPr>
                <w:bCs/>
                <w:i/>
                <w:iCs/>
                <w:lang w:eastAsia="lt-LT"/>
              </w:rPr>
              <w:t>ą.</w:t>
            </w:r>
          </w:p>
        </w:tc>
      </w:tr>
      <w:tr w:rsidR="00B80950" w14:paraId="6C1256CD" w14:textId="77777777" w:rsidTr="00FC2448">
        <w:tc>
          <w:tcPr>
            <w:tcW w:w="6232" w:type="dxa"/>
            <w:shd w:val="clear" w:color="auto" w:fill="auto"/>
            <w:vAlign w:val="center"/>
          </w:tcPr>
          <w:p w14:paraId="68DE12EE" w14:textId="175A2052" w:rsidR="00B80950" w:rsidRDefault="00B80950" w:rsidP="00B80950">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685B4887" w14:textId="39959969" w:rsidR="00B80950" w:rsidRDefault="00B80950" w:rsidP="00B80950">
            <w:pPr>
              <w:jc w:val="both"/>
              <w:rPr>
                <w:i/>
                <w:iCs/>
              </w:rPr>
            </w:pPr>
            <w:r>
              <w:rPr>
                <w:i/>
                <w:iCs/>
              </w:rPr>
              <w:t xml:space="preserve">Kriterijumi siekiama atrinkti projektus, kurie efektyviausiai prisidės prie </w:t>
            </w:r>
            <w:r w:rsidRPr="004811DF">
              <w:rPr>
                <w:i/>
                <w:iCs/>
              </w:rPr>
              <w:t>APV</w:t>
            </w:r>
            <w:r>
              <w:rPr>
                <w:i/>
                <w:iCs/>
              </w:rPr>
              <w:t xml:space="preserve"> kuriančių </w:t>
            </w:r>
            <w:r w:rsidR="00B75F6F">
              <w:rPr>
                <w:i/>
                <w:iCs/>
              </w:rPr>
              <w:t xml:space="preserve">produktų ir (arba) </w:t>
            </w:r>
            <w:r>
              <w:rPr>
                <w:i/>
                <w:iCs/>
              </w:rPr>
              <w:t xml:space="preserve">technologijų kūrimo ir </w:t>
            </w:r>
            <w:r w:rsidRPr="004811DF">
              <w:rPr>
                <w:i/>
                <w:iCs/>
              </w:rPr>
              <w:t xml:space="preserve">Investicijų programos 1 prioriteto „Pažangesnė Lietuva“ 1.1 konkretaus uždavinio „Plėtoti ir stiprinti mokslinių tyrimų ir inovacinius </w:t>
            </w:r>
            <w:r w:rsidRPr="004811DF">
              <w:rPr>
                <w:i/>
                <w:iCs/>
              </w:rPr>
              <w:lastRenderedPageBreak/>
              <w:t>pajėgumus ir diegti pažangiąsias technologijas“ tiksl</w:t>
            </w:r>
            <w:r>
              <w:rPr>
                <w:i/>
                <w:iCs/>
              </w:rPr>
              <w:t>ų įgyvendinimo bei turės įtakos</w:t>
            </w:r>
            <w:r w:rsidRPr="004811DF">
              <w:rPr>
                <w:i/>
                <w:iCs/>
              </w:rPr>
              <w:t xml:space="preserve"> </w:t>
            </w:r>
            <w:r>
              <w:rPr>
                <w:bCs/>
                <w:i/>
                <w:iCs/>
                <w:lang w:eastAsia="lt-LT"/>
              </w:rPr>
              <w:t xml:space="preserve">į </w:t>
            </w:r>
            <w:hyperlink r:id="rId18" w:history="1">
              <w:r w:rsidRPr="000A50E1">
                <w:rPr>
                  <w:rStyle w:val="Hipersaitas"/>
                  <w:i/>
                  <w:iCs/>
                </w:rPr>
                <w:t>2022–2030 metų plėtros programos valdytojos Lietuvos Respublikos ekonomikos ir inovacijų ministerijos ekonomikos transformacijos ir konkurencingumo plėtros programą</w:t>
              </w:r>
            </w:hyperlink>
            <w:r w:rsidRPr="000A50E1">
              <w:rPr>
                <w:i/>
                <w:iCs/>
              </w:rPr>
              <w:t xml:space="preserve"> įtraukto </w:t>
            </w:r>
            <w:hyperlink r:id="rId19"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rodiklių „MTEP išlaidos verslo sektoriuje, palyginti su BVP“ ir „Inovacinę veiklą vykdančių įmonių dalis nuo visų įmonių“ </w:t>
            </w:r>
            <w:r>
              <w:rPr>
                <w:bCs/>
                <w:i/>
                <w:iCs/>
                <w:lang w:eastAsia="lt-LT"/>
              </w:rPr>
              <w:t xml:space="preserve">reikšmių </w:t>
            </w:r>
            <w:r w:rsidRPr="0078729E">
              <w:rPr>
                <w:bCs/>
                <w:i/>
                <w:iCs/>
                <w:lang w:eastAsia="lt-LT"/>
              </w:rPr>
              <w:t>pasiekim</w:t>
            </w:r>
            <w:r>
              <w:rPr>
                <w:bCs/>
                <w:i/>
                <w:iCs/>
                <w:lang w:eastAsia="lt-LT"/>
              </w:rPr>
              <w:t>ui</w:t>
            </w:r>
            <w:r w:rsidRPr="0078729E">
              <w:rPr>
                <w:bCs/>
                <w:i/>
                <w:iCs/>
                <w:lang w:eastAsia="lt-LT"/>
              </w:rPr>
              <w:t>.</w:t>
            </w:r>
          </w:p>
          <w:p w14:paraId="2A893065" w14:textId="333A384E" w:rsidR="00B80950" w:rsidRPr="00DD7CA9" w:rsidRDefault="00B80950" w:rsidP="00B80950">
            <w:pPr>
              <w:jc w:val="both"/>
              <w:rPr>
                <w:bCs/>
                <w:i/>
                <w:iCs/>
                <w:lang w:eastAsia="lt-LT"/>
              </w:rPr>
            </w:pPr>
            <w:r>
              <w:rPr>
                <w:bCs/>
                <w:i/>
                <w:iCs/>
                <w:lang w:eastAsia="lt-LT"/>
              </w:rPr>
              <w:t>Projektų atrankos kriterijus</w:t>
            </w:r>
            <w:r w:rsidRPr="00FC2448">
              <w:rPr>
                <w:bCs/>
                <w:i/>
                <w:iCs/>
                <w:lang w:eastAsia="lt-LT"/>
              </w:rPr>
              <w:t xml:space="preserve"> tiesiogiai prisideda prie inovatyvumo (kūrybingumo) horizontaliojo principo,</w:t>
            </w:r>
            <w:r w:rsidR="00B75F6F">
              <w:rPr>
                <w:bCs/>
                <w:i/>
                <w:iCs/>
                <w:lang w:eastAsia="lt-LT"/>
              </w:rPr>
              <w:t xml:space="preserve"> kadangi </w:t>
            </w:r>
            <w:r w:rsidRPr="00FC2448">
              <w:rPr>
                <w:bCs/>
                <w:i/>
                <w:iCs/>
                <w:lang w:eastAsia="lt-LT"/>
              </w:rPr>
              <w:t>skatinamos APV TUI paieškos ir pritraukimo veiklos, TUI MTEP projektai.</w:t>
            </w:r>
          </w:p>
        </w:tc>
      </w:tr>
      <w:tr w:rsidR="00B80950" w14:paraId="118C8EB8" w14:textId="77777777" w:rsidTr="00B75F6F">
        <w:tc>
          <w:tcPr>
            <w:tcW w:w="6232" w:type="dxa"/>
            <w:shd w:val="clear" w:color="auto" w:fill="auto"/>
          </w:tcPr>
          <w:p w14:paraId="6E965263" w14:textId="77777777" w:rsidR="00B80950" w:rsidRDefault="00B80950" w:rsidP="00B80950">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29C6EBEA" w14:textId="17E39156" w:rsidR="00B80950" w:rsidRDefault="00B80950" w:rsidP="00B80950">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104B3CFA" w14:textId="77777777" w:rsidR="00B80950" w:rsidRDefault="00B80950" w:rsidP="00B80950">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4F552C2D" w14:textId="316F0728" w:rsidR="00B80950" w:rsidRPr="00DD7CA9" w:rsidRDefault="00B80950" w:rsidP="00B80950">
            <w:pPr>
              <w:jc w:val="both"/>
              <w:rPr>
                <w:bCs/>
                <w:i/>
                <w:iCs/>
                <w:lang w:eastAsia="lt-LT"/>
              </w:rPr>
            </w:pPr>
            <w:r>
              <w:rPr>
                <w:b/>
                <w:bCs/>
                <w:szCs w:val="24"/>
                <w:lang w:eastAsia="lt-LT"/>
              </w:rPr>
              <w:t xml:space="preserve">□ Keitimas </w:t>
            </w:r>
          </w:p>
        </w:tc>
      </w:tr>
      <w:tr w:rsidR="00B80950" w14:paraId="5AF2E874" w14:textId="77777777" w:rsidTr="00FC2448">
        <w:tc>
          <w:tcPr>
            <w:tcW w:w="6232" w:type="dxa"/>
            <w:shd w:val="clear" w:color="auto" w:fill="auto"/>
            <w:vAlign w:val="center"/>
          </w:tcPr>
          <w:p w14:paraId="4A854106" w14:textId="0B725630" w:rsidR="00B80950" w:rsidRDefault="00B80950" w:rsidP="00B80950">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751C54EC" w14:textId="3A4BA46F" w:rsidR="00B80950" w:rsidRPr="00DD7CA9" w:rsidRDefault="00B80950" w:rsidP="00B80950">
            <w:pPr>
              <w:jc w:val="both"/>
              <w:rPr>
                <w:bCs/>
                <w:i/>
                <w:iCs/>
                <w:lang w:eastAsia="lt-LT"/>
              </w:rPr>
            </w:pPr>
            <w:r>
              <w:rPr>
                <w:b/>
                <w:i/>
                <w:iCs/>
                <w:lang w:val="en-US" w:eastAsia="lt-LT"/>
              </w:rPr>
              <w:t>6</w:t>
            </w:r>
            <w:r>
              <w:rPr>
                <w:b/>
                <w:i/>
                <w:iCs/>
                <w:lang w:eastAsia="lt-LT"/>
              </w:rPr>
              <w:t>. Projekto įgyvendinimo metu</w:t>
            </w:r>
            <w:r w:rsidRPr="004E43CC">
              <w:rPr>
                <w:b/>
                <w:i/>
                <w:iCs/>
                <w:lang w:eastAsia="lt-LT"/>
              </w:rPr>
              <w:t xml:space="preserve"> sukurtų </w:t>
            </w:r>
            <w:r w:rsidR="009210DB">
              <w:rPr>
                <w:b/>
                <w:i/>
                <w:iCs/>
                <w:lang w:eastAsia="lt-LT"/>
              </w:rPr>
              <w:t xml:space="preserve">produktų ir (arba) </w:t>
            </w:r>
            <w:r w:rsidR="009210DB" w:rsidRPr="00EC1950">
              <w:rPr>
                <w:b/>
                <w:i/>
                <w:iCs/>
                <w:lang w:eastAsia="lt-LT"/>
              </w:rPr>
              <w:t>technologijų</w:t>
            </w:r>
            <w:r w:rsidR="009210DB">
              <w:rPr>
                <w:b/>
                <w:i/>
                <w:iCs/>
                <w:lang w:eastAsia="lt-LT"/>
              </w:rPr>
              <w:t xml:space="preserve"> </w:t>
            </w:r>
            <w:proofErr w:type="spellStart"/>
            <w:r w:rsidRPr="004E43CC">
              <w:rPr>
                <w:b/>
                <w:i/>
                <w:iCs/>
                <w:lang w:eastAsia="lt-LT"/>
              </w:rPr>
              <w:t>komercinimo</w:t>
            </w:r>
            <w:proofErr w:type="spellEnd"/>
            <w:r w:rsidRPr="004E43CC">
              <w:rPr>
                <w:b/>
                <w:i/>
                <w:iCs/>
                <w:lang w:eastAsia="lt-LT"/>
              </w:rPr>
              <w:t xml:space="preserve"> potencialas</w:t>
            </w:r>
            <w:r>
              <w:rPr>
                <w:b/>
                <w:i/>
                <w:iCs/>
                <w:lang w:eastAsia="lt-LT"/>
              </w:rPr>
              <w:t>.</w:t>
            </w:r>
          </w:p>
        </w:tc>
      </w:tr>
      <w:tr w:rsidR="00B80950" w14:paraId="5C942746" w14:textId="77777777" w:rsidTr="00FC2448">
        <w:tc>
          <w:tcPr>
            <w:tcW w:w="6232" w:type="dxa"/>
            <w:shd w:val="clear" w:color="auto" w:fill="auto"/>
            <w:vAlign w:val="center"/>
          </w:tcPr>
          <w:p w14:paraId="74C16A57" w14:textId="7479E8B4" w:rsidR="00B80950" w:rsidRDefault="00B80950" w:rsidP="00B80950">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737E974F" w14:textId="5A46F30F" w:rsidR="00B80950" w:rsidRDefault="00B80950" w:rsidP="00B80950">
            <w:pPr>
              <w:widowControl w:val="0"/>
              <w:jc w:val="both"/>
              <w:textAlignment w:val="baseline"/>
              <w:rPr>
                <w:i/>
                <w:iCs/>
                <w:szCs w:val="24"/>
              </w:rPr>
            </w:pPr>
            <w:r>
              <w:rPr>
                <w:i/>
                <w:iCs/>
                <w:szCs w:val="24"/>
              </w:rPr>
              <w:t>Kriterijumi vertinamas p</w:t>
            </w:r>
            <w:r w:rsidRPr="005F32E2">
              <w:rPr>
                <w:i/>
                <w:iCs/>
                <w:szCs w:val="24"/>
              </w:rPr>
              <w:t xml:space="preserve">rojekto įgyvendinimo metu sukurtų </w:t>
            </w:r>
            <w:r w:rsidR="009A5C9B" w:rsidRPr="005F32E2">
              <w:rPr>
                <w:i/>
                <w:iCs/>
                <w:szCs w:val="24"/>
              </w:rPr>
              <w:t xml:space="preserve">produktų </w:t>
            </w:r>
            <w:r w:rsidR="009A5C9B">
              <w:rPr>
                <w:i/>
                <w:iCs/>
                <w:szCs w:val="24"/>
              </w:rPr>
              <w:t xml:space="preserve">ir (arba) </w:t>
            </w:r>
            <w:r w:rsidRPr="005F32E2">
              <w:rPr>
                <w:i/>
                <w:iCs/>
                <w:szCs w:val="24"/>
              </w:rPr>
              <w:t xml:space="preserve">technologijų </w:t>
            </w:r>
            <w:proofErr w:type="spellStart"/>
            <w:r w:rsidRPr="005F32E2">
              <w:rPr>
                <w:i/>
                <w:iCs/>
                <w:szCs w:val="24"/>
              </w:rPr>
              <w:t>komercinimo</w:t>
            </w:r>
            <w:proofErr w:type="spellEnd"/>
            <w:r w:rsidRPr="005F32E2">
              <w:rPr>
                <w:i/>
                <w:iCs/>
                <w:szCs w:val="24"/>
              </w:rPr>
              <w:t xml:space="preserve"> potencialas</w:t>
            </w:r>
            <w:r>
              <w:rPr>
                <w:i/>
                <w:iCs/>
                <w:szCs w:val="24"/>
              </w:rPr>
              <w:t>. A</w:t>
            </w:r>
            <w:r w:rsidRPr="006A391E">
              <w:rPr>
                <w:i/>
                <w:iCs/>
                <w:szCs w:val="24"/>
              </w:rPr>
              <w:t xml:space="preserve">ukštesnis įvertinimas suteikiamas tiems projektams, kurių įgyvendinimo metu </w:t>
            </w:r>
            <w:r w:rsidRPr="005F32E2">
              <w:rPr>
                <w:i/>
                <w:iCs/>
                <w:szCs w:val="24"/>
              </w:rPr>
              <w:t xml:space="preserve">sukurtų </w:t>
            </w:r>
            <w:r w:rsidR="009A5C9B">
              <w:rPr>
                <w:i/>
                <w:iCs/>
                <w:szCs w:val="24"/>
              </w:rPr>
              <w:t xml:space="preserve">produktų </w:t>
            </w:r>
            <w:r w:rsidRPr="005F32E2">
              <w:rPr>
                <w:i/>
                <w:iCs/>
                <w:szCs w:val="24"/>
              </w:rPr>
              <w:t xml:space="preserve">ir (arba) technologijų </w:t>
            </w:r>
            <w:r w:rsidRPr="006A391E">
              <w:rPr>
                <w:i/>
                <w:iCs/>
                <w:szCs w:val="24"/>
              </w:rPr>
              <w:t>technologinės parengties lygis yra aukštesnis projekto pradžioje ir pabaigoje.</w:t>
            </w:r>
          </w:p>
          <w:p w14:paraId="5A7FB86B" w14:textId="77777777" w:rsidR="00B80950" w:rsidRPr="006A391E" w:rsidRDefault="00B80950" w:rsidP="00B80950">
            <w:pPr>
              <w:widowControl w:val="0"/>
              <w:jc w:val="both"/>
              <w:textAlignment w:val="baseline"/>
              <w:rPr>
                <w:i/>
                <w:iCs/>
                <w:szCs w:val="24"/>
              </w:rPr>
            </w:pPr>
          </w:p>
          <w:p w14:paraId="70D2D17C" w14:textId="77777777" w:rsidR="00B80950" w:rsidRDefault="00B80950" w:rsidP="00B80950">
            <w:pPr>
              <w:jc w:val="both"/>
              <w:rPr>
                <w:i/>
                <w:iCs/>
                <w:color w:val="000000"/>
                <w:szCs w:val="24"/>
              </w:rPr>
            </w:pPr>
            <w:r w:rsidRPr="006A391E">
              <w:rPr>
                <w:i/>
                <w:iCs/>
                <w:color w:val="000000"/>
                <w:szCs w:val="24"/>
              </w:rPr>
              <w:t>Technologinės parengties lygis nustatomas vadovaujantis Rekomenduojamos mokslinių tyrimų ir eksperimentinės plėtros etapų</w:t>
            </w:r>
            <w:r>
              <w:t xml:space="preserve"> </w:t>
            </w:r>
            <w:r w:rsidRPr="000C755D">
              <w:rPr>
                <w:i/>
                <w:iCs/>
                <w:color w:val="000000"/>
                <w:szCs w:val="24"/>
              </w:rPr>
              <w:t xml:space="preserve">klasifikacijos aprašu, patvirtintu </w:t>
            </w:r>
            <w:hyperlink r:id="rId20" w:history="1">
              <w:r w:rsidRPr="005F32E2">
                <w:rPr>
                  <w:rStyle w:val="Hipersaitas"/>
                  <w:i/>
                  <w:iCs/>
                  <w:szCs w:val="24"/>
                </w:rPr>
                <w:t>Lietuvos Respublikos Vyriausybės 2012 m. birželio 6 d. nutarimu Nr. 650 „Dėl Rekomenduojamos mokslinių tyrimų ir eksperimentinės plėtros etapų klasifikacijos aprašo patvirtinimo</w:t>
              </w:r>
            </w:hyperlink>
            <w:r w:rsidRPr="000C755D">
              <w:rPr>
                <w:i/>
                <w:iCs/>
                <w:color w:val="000000"/>
                <w:szCs w:val="24"/>
              </w:rPr>
              <w:t>“.</w:t>
            </w:r>
          </w:p>
          <w:p w14:paraId="62BB8279" w14:textId="77777777" w:rsidR="00B80950" w:rsidRPr="000C755D" w:rsidRDefault="00B80950" w:rsidP="00B80950">
            <w:pPr>
              <w:jc w:val="both"/>
              <w:rPr>
                <w:i/>
                <w:iCs/>
                <w:color w:val="000000"/>
                <w:szCs w:val="24"/>
              </w:rPr>
            </w:pPr>
          </w:p>
          <w:p w14:paraId="7F95964F" w14:textId="77777777" w:rsidR="00B80950" w:rsidRDefault="00B80950" w:rsidP="00B80950">
            <w:pPr>
              <w:jc w:val="both"/>
              <w:rPr>
                <w:i/>
                <w:iCs/>
                <w:color w:val="000000"/>
                <w:szCs w:val="24"/>
              </w:rPr>
            </w:pPr>
            <w:r w:rsidRPr="000C755D">
              <w:rPr>
                <w:i/>
                <w:iCs/>
                <w:color w:val="000000"/>
                <w:szCs w:val="24"/>
              </w:rPr>
              <w:t>Jeigu projekto įgyvendinimo metu bus sukurta daugiau nei viena</w:t>
            </w:r>
            <w:r w:rsidR="0092249D">
              <w:rPr>
                <w:i/>
                <w:iCs/>
                <w:color w:val="000000"/>
                <w:szCs w:val="24"/>
              </w:rPr>
              <w:t>s (-a)</w:t>
            </w:r>
            <w:r w:rsidRPr="000C755D">
              <w:rPr>
                <w:i/>
                <w:iCs/>
                <w:color w:val="000000"/>
                <w:szCs w:val="24"/>
              </w:rPr>
              <w:t xml:space="preserve"> </w:t>
            </w:r>
            <w:r w:rsidR="0092249D">
              <w:rPr>
                <w:i/>
                <w:iCs/>
                <w:szCs w:val="24"/>
              </w:rPr>
              <w:t xml:space="preserve">produktas </w:t>
            </w:r>
            <w:r w:rsidR="0092249D" w:rsidRPr="005F32E2">
              <w:rPr>
                <w:i/>
                <w:iCs/>
                <w:szCs w:val="24"/>
              </w:rPr>
              <w:t>ir (arba) technologij</w:t>
            </w:r>
            <w:r w:rsidR="0092249D">
              <w:rPr>
                <w:i/>
                <w:iCs/>
                <w:szCs w:val="24"/>
              </w:rPr>
              <w:t>a</w:t>
            </w:r>
            <w:r w:rsidRPr="000C755D">
              <w:rPr>
                <w:i/>
                <w:iCs/>
                <w:color w:val="000000"/>
                <w:szCs w:val="24"/>
              </w:rPr>
              <w:t>, vertinama</w:t>
            </w:r>
            <w:r w:rsidR="0092249D">
              <w:rPr>
                <w:i/>
                <w:iCs/>
                <w:color w:val="000000"/>
                <w:szCs w:val="24"/>
              </w:rPr>
              <w:t>s (-a)</w:t>
            </w:r>
            <w:r w:rsidRPr="000C755D">
              <w:rPr>
                <w:i/>
                <w:iCs/>
                <w:color w:val="000000"/>
                <w:szCs w:val="24"/>
              </w:rPr>
              <w:t xml:space="preserve"> kiekviena</w:t>
            </w:r>
            <w:r w:rsidR="0092249D">
              <w:rPr>
                <w:i/>
                <w:iCs/>
                <w:color w:val="000000"/>
                <w:szCs w:val="24"/>
              </w:rPr>
              <w:t>s (-a)</w:t>
            </w:r>
            <w:r w:rsidRPr="000C755D">
              <w:rPr>
                <w:i/>
                <w:iCs/>
                <w:color w:val="000000"/>
                <w:szCs w:val="24"/>
              </w:rPr>
              <w:t xml:space="preserve"> </w:t>
            </w:r>
            <w:r w:rsidRPr="005F32E2">
              <w:rPr>
                <w:i/>
                <w:iCs/>
                <w:color w:val="000000"/>
                <w:szCs w:val="24"/>
              </w:rPr>
              <w:t>sukurt</w:t>
            </w:r>
            <w:r w:rsidR="0092249D">
              <w:rPr>
                <w:i/>
                <w:iCs/>
                <w:color w:val="000000"/>
                <w:szCs w:val="24"/>
              </w:rPr>
              <w:t>as (-a)</w:t>
            </w:r>
            <w:r w:rsidRPr="005F32E2">
              <w:rPr>
                <w:i/>
                <w:iCs/>
                <w:color w:val="000000"/>
                <w:szCs w:val="24"/>
              </w:rPr>
              <w:t xml:space="preserve"> </w:t>
            </w:r>
            <w:r w:rsidR="0092249D" w:rsidRPr="005F32E2">
              <w:rPr>
                <w:i/>
                <w:iCs/>
                <w:color w:val="000000"/>
                <w:szCs w:val="24"/>
              </w:rPr>
              <w:t>produkt</w:t>
            </w:r>
            <w:r w:rsidR="0092249D">
              <w:rPr>
                <w:i/>
                <w:iCs/>
                <w:color w:val="000000"/>
                <w:szCs w:val="24"/>
              </w:rPr>
              <w:t>as ir (arba)</w:t>
            </w:r>
            <w:r w:rsidR="0092249D" w:rsidRPr="005F32E2">
              <w:rPr>
                <w:i/>
                <w:iCs/>
                <w:color w:val="000000"/>
                <w:szCs w:val="24"/>
              </w:rPr>
              <w:t xml:space="preserve"> </w:t>
            </w:r>
            <w:r w:rsidRPr="005F32E2">
              <w:rPr>
                <w:i/>
                <w:iCs/>
                <w:color w:val="000000"/>
                <w:szCs w:val="24"/>
              </w:rPr>
              <w:t>technologij</w:t>
            </w:r>
            <w:r>
              <w:rPr>
                <w:i/>
                <w:iCs/>
                <w:color w:val="000000"/>
                <w:szCs w:val="24"/>
              </w:rPr>
              <w:t>a</w:t>
            </w:r>
            <w:r w:rsidRPr="005F32E2">
              <w:rPr>
                <w:i/>
                <w:iCs/>
                <w:color w:val="000000"/>
                <w:szCs w:val="24"/>
              </w:rPr>
              <w:t xml:space="preserve"> </w:t>
            </w:r>
            <w:r w:rsidRPr="000C755D">
              <w:rPr>
                <w:i/>
                <w:iCs/>
                <w:color w:val="000000"/>
                <w:szCs w:val="24"/>
              </w:rPr>
              <w:t>ir tuomet apskaičiuojamas suteikiamo balo vidurkis.</w:t>
            </w:r>
          </w:p>
          <w:p w14:paraId="7AF0B2F0" w14:textId="77777777" w:rsidR="00214E82" w:rsidRDefault="00214E82" w:rsidP="00B80950">
            <w:pPr>
              <w:jc w:val="both"/>
              <w:rPr>
                <w:i/>
                <w:iCs/>
                <w:color w:val="000000"/>
                <w:szCs w:val="24"/>
              </w:rPr>
            </w:pPr>
          </w:p>
          <w:p w14:paraId="3B1981C5" w14:textId="730C0AB8" w:rsidR="00214E82" w:rsidRPr="00DD7CA9" w:rsidRDefault="00214E82" w:rsidP="00B80950">
            <w:pPr>
              <w:jc w:val="both"/>
              <w:rPr>
                <w:bCs/>
                <w:i/>
                <w:iCs/>
                <w:lang w:eastAsia="lt-LT"/>
              </w:rPr>
            </w:pPr>
            <w:r>
              <w:rPr>
                <w:bCs/>
                <w:i/>
                <w:iCs/>
                <w:lang w:eastAsia="lt-LT"/>
              </w:rPr>
              <w:t>Vertinama</w:t>
            </w:r>
            <w:r w:rsidRPr="003B57EE">
              <w:rPr>
                <w:bCs/>
                <w:i/>
                <w:iCs/>
                <w:lang w:eastAsia="lt-LT"/>
              </w:rPr>
              <w:t xml:space="preserve"> pagal PĮP pateiktą informacij</w:t>
            </w:r>
            <w:r>
              <w:rPr>
                <w:bCs/>
                <w:i/>
                <w:iCs/>
                <w:lang w:eastAsia="lt-LT"/>
              </w:rPr>
              <w:t>ą</w:t>
            </w:r>
            <w:r w:rsidR="00CB782A">
              <w:rPr>
                <w:bCs/>
                <w:i/>
                <w:iCs/>
                <w:lang w:eastAsia="lt-LT"/>
              </w:rPr>
              <w:t>.</w:t>
            </w:r>
          </w:p>
        </w:tc>
      </w:tr>
      <w:tr w:rsidR="00B80950" w14:paraId="57EF8181" w14:textId="77777777" w:rsidTr="00FC2448">
        <w:tc>
          <w:tcPr>
            <w:tcW w:w="6232" w:type="dxa"/>
            <w:shd w:val="clear" w:color="auto" w:fill="auto"/>
            <w:vAlign w:val="center"/>
          </w:tcPr>
          <w:p w14:paraId="52E2A4FF" w14:textId="268F18B6" w:rsidR="00B80950" w:rsidRDefault="00B80950" w:rsidP="00B80950">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5AB3D110" w14:textId="3B0D9DAE" w:rsidR="00B80950" w:rsidRDefault="00B80950" w:rsidP="00B80950">
            <w:pPr>
              <w:jc w:val="both"/>
              <w:rPr>
                <w:bCs/>
                <w:i/>
                <w:szCs w:val="24"/>
                <w:lang w:eastAsia="lt-LT"/>
              </w:rPr>
            </w:pPr>
            <w:r w:rsidRPr="004C7A23">
              <w:rPr>
                <w:bCs/>
                <w:i/>
                <w:szCs w:val="24"/>
                <w:lang w:eastAsia="lt-LT"/>
              </w:rPr>
              <w:t>Nustatytas kriterijus padės atrinkti tuos projektus, kuriuos įgyvendinant bus kuriam</w:t>
            </w:r>
            <w:r w:rsidR="0092249D">
              <w:rPr>
                <w:bCs/>
                <w:i/>
                <w:szCs w:val="24"/>
                <w:lang w:eastAsia="lt-LT"/>
              </w:rPr>
              <w:t>i (-</w:t>
            </w:r>
            <w:proofErr w:type="spellStart"/>
            <w:r w:rsidRPr="004C7A23">
              <w:rPr>
                <w:bCs/>
                <w:i/>
                <w:szCs w:val="24"/>
                <w:lang w:eastAsia="lt-LT"/>
              </w:rPr>
              <w:t>os</w:t>
            </w:r>
            <w:proofErr w:type="spellEnd"/>
            <w:r w:rsidR="0092249D">
              <w:rPr>
                <w:bCs/>
                <w:i/>
                <w:szCs w:val="24"/>
                <w:lang w:eastAsia="lt-LT"/>
              </w:rPr>
              <w:t>)</w:t>
            </w:r>
            <w:r w:rsidRPr="004C7A23">
              <w:rPr>
                <w:bCs/>
                <w:i/>
                <w:szCs w:val="24"/>
                <w:lang w:eastAsia="lt-LT"/>
              </w:rPr>
              <w:t xml:space="preserve"> rinkai patrauklesn</w:t>
            </w:r>
            <w:r w:rsidR="0092249D">
              <w:rPr>
                <w:bCs/>
                <w:i/>
                <w:szCs w:val="24"/>
                <w:lang w:eastAsia="lt-LT"/>
              </w:rPr>
              <w:t>i (-</w:t>
            </w:r>
            <w:r w:rsidRPr="004C7A23">
              <w:rPr>
                <w:bCs/>
                <w:i/>
                <w:szCs w:val="24"/>
                <w:lang w:eastAsia="lt-LT"/>
              </w:rPr>
              <w:t>ės</w:t>
            </w:r>
            <w:r w:rsidR="0092249D">
              <w:rPr>
                <w:bCs/>
                <w:i/>
                <w:szCs w:val="24"/>
                <w:lang w:eastAsia="lt-LT"/>
              </w:rPr>
              <w:t>)</w:t>
            </w:r>
            <w:r w:rsidRPr="004C7A23">
              <w:rPr>
                <w:bCs/>
                <w:i/>
                <w:szCs w:val="24"/>
                <w:lang w:eastAsia="lt-LT"/>
              </w:rPr>
              <w:t>, t. y. didesnį praktinį panaudojimą turin</w:t>
            </w:r>
            <w:r w:rsidR="0092249D">
              <w:rPr>
                <w:bCs/>
                <w:i/>
                <w:szCs w:val="24"/>
                <w:lang w:eastAsia="lt-LT"/>
              </w:rPr>
              <w:t>tys (-</w:t>
            </w:r>
            <w:proofErr w:type="spellStart"/>
            <w:r w:rsidR="0092249D">
              <w:rPr>
                <w:bCs/>
                <w:i/>
                <w:szCs w:val="24"/>
                <w:lang w:eastAsia="lt-LT"/>
              </w:rPr>
              <w:t>čios</w:t>
            </w:r>
            <w:proofErr w:type="spellEnd"/>
            <w:r w:rsidR="0092249D">
              <w:rPr>
                <w:bCs/>
                <w:i/>
                <w:szCs w:val="24"/>
                <w:lang w:eastAsia="lt-LT"/>
              </w:rPr>
              <w:t>)</w:t>
            </w:r>
            <w:r w:rsidRPr="004C7A23">
              <w:rPr>
                <w:bCs/>
                <w:i/>
                <w:szCs w:val="24"/>
                <w:lang w:eastAsia="lt-LT"/>
              </w:rPr>
              <w:t xml:space="preserve"> </w:t>
            </w:r>
            <w:r w:rsidR="0092249D" w:rsidRPr="00E40050">
              <w:rPr>
                <w:bCs/>
                <w:i/>
                <w:szCs w:val="24"/>
                <w:lang w:eastAsia="lt-LT"/>
              </w:rPr>
              <w:t>produkt</w:t>
            </w:r>
            <w:r w:rsidR="0092249D">
              <w:rPr>
                <w:bCs/>
                <w:i/>
                <w:szCs w:val="24"/>
                <w:lang w:eastAsia="lt-LT"/>
              </w:rPr>
              <w:t>ai</w:t>
            </w:r>
            <w:r w:rsidR="0092249D" w:rsidRPr="00E40050">
              <w:rPr>
                <w:bCs/>
                <w:i/>
                <w:szCs w:val="24"/>
                <w:lang w:eastAsia="lt-LT"/>
              </w:rPr>
              <w:t xml:space="preserve"> ir (arba) </w:t>
            </w:r>
            <w:r w:rsidRPr="00E40050">
              <w:rPr>
                <w:bCs/>
                <w:i/>
                <w:szCs w:val="24"/>
                <w:lang w:eastAsia="lt-LT"/>
              </w:rPr>
              <w:t>technologij</w:t>
            </w:r>
            <w:r>
              <w:rPr>
                <w:bCs/>
                <w:i/>
                <w:szCs w:val="24"/>
                <w:lang w:eastAsia="lt-LT"/>
              </w:rPr>
              <w:t>os</w:t>
            </w:r>
            <w:r w:rsidR="0092249D">
              <w:rPr>
                <w:bCs/>
                <w:i/>
                <w:szCs w:val="24"/>
                <w:lang w:eastAsia="lt-LT"/>
              </w:rPr>
              <w:t>,</w:t>
            </w:r>
            <w:r w:rsidRPr="00E40050">
              <w:rPr>
                <w:bCs/>
                <w:i/>
                <w:szCs w:val="24"/>
                <w:lang w:eastAsia="lt-LT"/>
              </w:rPr>
              <w:t xml:space="preserve"> </w:t>
            </w:r>
            <w:r>
              <w:rPr>
                <w:bCs/>
                <w:i/>
                <w:szCs w:val="24"/>
                <w:lang w:eastAsia="lt-LT"/>
              </w:rPr>
              <w:t xml:space="preserve">prisidedantys ne tik prie </w:t>
            </w:r>
            <w:r w:rsidRPr="00EA049D">
              <w:rPr>
                <w:bCs/>
                <w:i/>
                <w:szCs w:val="24"/>
                <w:lang w:eastAsia="lt-LT"/>
              </w:rPr>
              <w:t>MTEP</w:t>
            </w:r>
            <w:r>
              <w:rPr>
                <w:bCs/>
                <w:i/>
                <w:szCs w:val="24"/>
                <w:lang w:eastAsia="lt-LT"/>
              </w:rPr>
              <w:t xml:space="preserve"> didinimo, komercinių žinių kūrimo, bet ir efektyviausiai padedantys 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Pr>
                <w:bCs/>
                <w:i/>
                <w:szCs w:val="24"/>
                <w:lang w:eastAsia="lt-LT"/>
              </w:rPr>
              <w:t xml:space="preserve">us bei </w:t>
            </w:r>
            <w:r>
              <w:rPr>
                <w:bCs/>
                <w:i/>
                <w:iCs/>
                <w:lang w:eastAsia="lt-LT"/>
              </w:rPr>
              <w:t xml:space="preserve">į </w:t>
            </w:r>
            <w:hyperlink r:id="rId21" w:history="1">
              <w:r w:rsidRPr="000A50E1">
                <w:rPr>
                  <w:rStyle w:val="Hipersaitas"/>
                  <w:i/>
                  <w:iCs/>
                </w:rPr>
                <w:t xml:space="preserve">2022–2030 metų plėtros </w:t>
              </w:r>
              <w:r w:rsidRPr="000A50E1">
                <w:rPr>
                  <w:rStyle w:val="Hipersaitas"/>
                  <w:i/>
                  <w:iCs/>
                </w:rPr>
                <w:lastRenderedPageBreak/>
                <w:t>programos valdytojos Lietuvos Respublikos ekonomikos ir inovacijų ministerijos ekonomikos transformacijos ir konkurencingumo plėtros programą</w:t>
              </w:r>
            </w:hyperlink>
            <w:r w:rsidRPr="000A50E1">
              <w:rPr>
                <w:i/>
                <w:iCs/>
              </w:rPr>
              <w:t xml:space="preserve"> įtraukto </w:t>
            </w:r>
            <w:hyperlink r:id="rId22" w:history="1">
              <w:r w:rsidRPr="000A50E1">
                <w:rPr>
                  <w:rStyle w:val="Hipersaitas"/>
                  <w:i/>
                  <w:iCs/>
                </w:rPr>
                <w:t>Nacionalinio pažangos plano</w:t>
              </w:r>
            </w:hyperlink>
            <w:r w:rsidRPr="0078729E">
              <w:rPr>
                <w:bCs/>
                <w:i/>
                <w:iCs/>
                <w:lang w:eastAsia="lt-LT"/>
              </w:rPr>
              <w:t xml:space="preserve"> 1.5 uždavinio „Skatinti pažangiųjų technologijų ir inovacijų kūrimą, diegimą ir sklaidą“ rodiklių „MTEP išlaidos verslo sektoriuje, palyginti su BVP“ ir „Inovacinę veiklą vykdančių įmonių dalis nuo visų įmonių“  </w:t>
            </w:r>
            <w:r>
              <w:rPr>
                <w:bCs/>
                <w:i/>
                <w:iCs/>
                <w:lang w:eastAsia="lt-LT"/>
              </w:rPr>
              <w:t>reikšm</w:t>
            </w:r>
            <w:r w:rsidR="0092249D">
              <w:rPr>
                <w:bCs/>
                <w:i/>
                <w:iCs/>
                <w:lang w:eastAsia="lt-LT"/>
              </w:rPr>
              <w:t>es</w:t>
            </w:r>
            <w:r w:rsidRPr="0078729E">
              <w:rPr>
                <w:bCs/>
                <w:i/>
                <w:iCs/>
                <w:lang w:eastAsia="lt-LT"/>
              </w:rPr>
              <w:t>.</w:t>
            </w:r>
          </w:p>
          <w:p w14:paraId="3F682F93" w14:textId="77777777" w:rsidR="00B80950" w:rsidRDefault="00B80950" w:rsidP="00B80950">
            <w:pPr>
              <w:jc w:val="both"/>
              <w:rPr>
                <w:bCs/>
                <w:i/>
                <w:szCs w:val="24"/>
                <w:lang w:eastAsia="lt-LT"/>
              </w:rPr>
            </w:pPr>
          </w:p>
          <w:p w14:paraId="5BE0BE40" w14:textId="5E84AA68" w:rsidR="00B80950" w:rsidRPr="00DD7CA9" w:rsidRDefault="00B80950" w:rsidP="00B80950">
            <w:pPr>
              <w:jc w:val="both"/>
              <w:rPr>
                <w:bCs/>
                <w:i/>
                <w:iCs/>
                <w:lang w:eastAsia="lt-LT"/>
              </w:rPr>
            </w:pPr>
            <w:r w:rsidRPr="00E16DDF">
              <w:rPr>
                <w:bCs/>
                <w:i/>
                <w:iCs/>
                <w:lang w:eastAsia="lt-LT"/>
              </w:rPr>
              <w:t xml:space="preserve">Projektų atrankos kriterijus tiesiogiai prisideda prie inovatyvumo (kūrybingumo) horizontaliojo principo, </w:t>
            </w:r>
            <w:r w:rsidR="0092249D">
              <w:rPr>
                <w:bCs/>
                <w:i/>
                <w:iCs/>
                <w:lang w:eastAsia="lt-LT"/>
              </w:rPr>
              <w:t xml:space="preserve">nes </w:t>
            </w:r>
            <w:r w:rsidRPr="00E16DDF">
              <w:rPr>
                <w:bCs/>
                <w:i/>
                <w:iCs/>
                <w:lang w:eastAsia="lt-LT"/>
              </w:rPr>
              <w:t>skatinamos APV TUI paieškos ir pritraukimo veiklos, TUI MTEP projektai.</w:t>
            </w:r>
          </w:p>
        </w:tc>
      </w:tr>
      <w:tr w:rsidR="001E02C3" w14:paraId="1BCAF9B8" w14:textId="77777777" w:rsidTr="001E02C3">
        <w:tc>
          <w:tcPr>
            <w:tcW w:w="6232" w:type="dxa"/>
            <w:shd w:val="clear" w:color="auto" w:fill="auto"/>
          </w:tcPr>
          <w:p w14:paraId="6E8E8438" w14:textId="77777777" w:rsidR="001E02C3" w:rsidRDefault="001E02C3" w:rsidP="001E02C3">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556C530D" w14:textId="6C73443D" w:rsidR="001E02C3" w:rsidRDefault="001E02C3" w:rsidP="001E02C3">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1D0DC795" w14:textId="77777777" w:rsidR="001E02C3" w:rsidRDefault="001E02C3" w:rsidP="001E02C3">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37BAFEBA" w14:textId="34AE5680" w:rsidR="001E02C3" w:rsidRDefault="001E02C3" w:rsidP="001E02C3">
            <w:pPr>
              <w:jc w:val="both"/>
              <w:rPr>
                <w:bCs/>
                <w:i/>
                <w:iCs/>
                <w:lang w:eastAsia="lt-LT"/>
              </w:rPr>
            </w:pPr>
            <w:r>
              <w:rPr>
                <w:b/>
                <w:bCs/>
                <w:szCs w:val="24"/>
                <w:lang w:eastAsia="lt-LT"/>
              </w:rPr>
              <w:t xml:space="preserve">□ Keitimas </w:t>
            </w:r>
          </w:p>
        </w:tc>
      </w:tr>
      <w:tr w:rsidR="001E02C3" w14:paraId="0FA710BD" w14:textId="77777777" w:rsidTr="00FC2448">
        <w:tc>
          <w:tcPr>
            <w:tcW w:w="6232" w:type="dxa"/>
            <w:shd w:val="clear" w:color="auto" w:fill="auto"/>
            <w:vAlign w:val="center"/>
          </w:tcPr>
          <w:p w14:paraId="57C975A8" w14:textId="1F394F42" w:rsidR="001E02C3" w:rsidRDefault="001E02C3" w:rsidP="001E02C3">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66B382A0" w14:textId="744887C3" w:rsidR="001E02C3" w:rsidRDefault="00FE1001" w:rsidP="001E02C3">
            <w:pPr>
              <w:jc w:val="both"/>
              <w:rPr>
                <w:bCs/>
                <w:i/>
                <w:iCs/>
                <w:lang w:eastAsia="lt-LT"/>
              </w:rPr>
            </w:pPr>
            <w:r>
              <w:rPr>
                <w:b/>
                <w:i/>
                <w:iCs/>
                <w:lang w:val="en-US" w:eastAsia="lt-LT"/>
              </w:rPr>
              <w:t>7</w:t>
            </w:r>
            <w:r w:rsidR="001E02C3" w:rsidRPr="00AC62F5">
              <w:rPr>
                <w:b/>
                <w:i/>
                <w:iCs/>
                <w:lang w:eastAsia="lt-LT"/>
              </w:rPr>
              <w:t>.</w:t>
            </w:r>
            <w:r w:rsidR="001E02C3">
              <w:rPr>
                <w:b/>
                <w:i/>
                <w:iCs/>
                <w:lang w:eastAsia="lt-LT"/>
              </w:rPr>
              <w:t xml:space="preserve"> </w:t>
            </w:r>
            <w:r w:rsidR="001E02C3" w:rsidRPr="00BD5CC5">
              <w:rPr>
                <w:b/>
                <w:i/>
                <w:iCs/>
                <w:lang w:eastAsia="lt-LT"/>
              </w:rPr>
              <w:t xml:space="preserve">Projekto įgyvendinimo metu </w:t>
            </w:r>
            <w:r w:rsidR="00593D88" w:rsidRPr="00593D88">
              <w:rPr>
                <w:b/>
                <w:i/>
                <w:iCs/>
                <w:lang w:eastAsia="lt-LT"/>
              </w:rPr>
              <w:t xml:space="preserve">sukurta inovatyvi aplinkai draugiška ir (arba) didelio poveikio technologija </w:t>
            </w:r>
            <w:r w:rsidR="00300078">
              <w:rPr>
                <w:b/>
                <w:i/>
                <w:iCs/>
                <w:lang w:eastAsia="lt-LT"/>
              </w:rPr>
              <w:t>(</w:t>
            </w:r>
            <w:r w:rsidR="00593D88" w:rsidRPr="00593D88">
              <w:rPr>
                <w:b/>
                <w:i/>
                <w:iCs/>
                <w:lang w:eastAsia="lt-LT"/>
              </w:rPr>
              <w:t>produktas).</w:t>
            </w:r>
          </w:p>
        </w:tc>
      </w:tr>
      <w:tr w:rsidR="001E02C3" w14:paraId="01C4C2E8" w14:textId="77777777" w:rsidTr="00FC2448">
        <w:tc>
          <w:tcPr>
            <w:tcW w:w="6232" w:type="dxa"/>
            <w:shd w:val="clear" w:color="auto" w:fill="auto"/>
            <w:vAlign w:val="center"/>
          </w:tcPr>
          <w:p w14:paraId="5CE2954F" w14:textId="135F3B2D" w:rsidR="001E02C3" w:rsidRDefault="001E02C3" w:rsidP="001E02C3">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22B180DD" w14:textId="7D6C9FAB" w:rsidR="00EC1950" w:rsidRDefault="00EC1950" w:rsidP="001E02C3">
            <w:pPr>
              <w:widowControl w:val="0"/>
              <w:jc w:val="both"/>
              <w:textAlignment w:val="baseline"/>
              <w:rPr>
                <w:i/>
                <w:iCs/>
              </w:rPr>
            </w:pPr>
            <w:r>
              <w:rPr>
                <w:i/>
                <w:iCs/>
              </w:rPr>
              <w:t xml:space="preserve">Vertinama, ar </w:t>
            </w:r>
            <w:r w:rsidRPr="00B7692A">
              <w:rPr>
                <w:i/>
                <w:iCs/>
              </w:rPr>
              <w:t>projekto įgyvendinimo metu</w:t>
            </w:r>
            <w:r w:rsidR="00E044E4">
              <w:rPr>
                <w:i/>
                <w:iCs/>
              </w:rPr>
              <w:t xml:space="preserve"> </w:t>
            </w:r>
            <w:r w:rsidR="00E044E4" w:rsidRPr="00E044E4">
              <w:rPr>
                <w:i/>
                <w:iCs/>
              </w:rPr>
              <w:t>sukurta</w:t>
            </w:r>
            <w:r w:rsidR="00E044E4">
              <w:rPr>
                <w:i/>
                <w:iCs/>
              </w:rPr>
              <w:t xml:space="preserve"> </w:t>
            </w:r>
            <w:r w:rsidR="00E044E4" w:rsidRPr="00E044E4">
              <w:rPr>
                <w:i/>
                <w:iCs/>
              </w:rPr>
              <w:t>technologija</w:t>
            </w:r>
            <w:r w:rsidR="00E044E4">
              <w:rPr>
                <w:i/>
                <w:iCs/>
              </w:rPr>
              <w:t xml:space="preserve"> (produktas) yra i</w:t>
            </w:r>
            <w:r w:rsidR="00E044E4" w:rsidRPr="00E044E4">
              <w:rPr>
                <w:i/>
                <w:iCs/>
              </w:rPr>
              <w:t>novatyvi aplinkai draugišk</w:t>
            </w:r>
            <w:r w:rsidR="0049626B">
              <w:rPr>
                <w:i/>
                <w:iCs/>
              </w:rPr>
              <w:t>a</w:t>
            </w:r>
            <w:r w:rsidR="00E044E4" w:rsidRPr="00E044E4">
              <w:rPr>
                <w:i/>
                <w:iCs/>
              </w:rPr>
              <w:t xml:space="preserve"> </w:t>
            </w:r>
            <w:r w:rsidR="00E044E4">
              <w:rPr>
                <w:i/>
                <w:iCs/>
              </w:rPr>
              <w:t xml:space="preserve">ir (arba) didelio poveikio </w:t>
            </w:r>
            <w:r w:rsidR="00E044E4" w:rsidRPr="00E044E4">
              <w:rPr>
                <w:i/>
                <w:iCs/>
              </w:rPr>
              <w:t>technologij</w:t>
            </w:r>
            <w:r w:rsidR="00E044E4">
              <w:rPr>
                <w:i/>
                <w:iCs/>
              </w:rPr>
              <w:t>a (produktas).</w:t>
            </w:r>
          </w:p>
          <w:p w14:paraId="62B5116A" w14:textId="77777777" w:rsidR="001E02C3" w:rsidRDefault="001E02C3" w:rsidP="001E02C3">
            <w:pPr>
              <w:widowControl w:val="0"/>
              <w:jc w:val="both"/>
              <w:textAlignment w:val="baseline"/>
              <w:rPr>
                <w:i/>
                <w:iCs/>
              </w:rPr>
            </w:pPr>
          </w:p>
          <w:p w14:paraId="5769E91F" w14:textId="77777777" w:rsidR="001E02C3" w:rsidRDefault="001E02C3" w:rsidP="001E02C3">
            <w:pPr>
              <w:widowControl w:val="0"/>
              <w:jc w:val="both"/>
              <w:textAlignment w:val="baseline"/>
              <w:rPr>
                <w:i/>
                <w:iCs/>
              </w:rPr>
            </w:pPr>
            <w:r>
              <w:rPr>
                <w:i/>
                <w:iCs/>
              </w:rPr>
              <w:t>I</w:t>
            </w:r>
            <w:r w:rsidRPr="00B7692A">
              <w:rPr>
                <w:i/>
                <w:iCs/>
              </w:rPr>
              <w:t>novatyvi</w:t>
            </w:r>
            <w:r>
              <w:rPr>
                <w:i/>
                <w:iCs/>
              </w:rPr>
              <w:t>os</w:t>
            </w:r>
            <w:r w:rsidRPr="00B7692A">
              <w:rPr>
                <w:i/>
                <w:iCs/>
              </w:rPr>
              <w:t xml:space="preserve"> aplinkai draugišk</w:t>
            </w:r>
            <w:r>
              <w:rPr>
                <w:i/>
                <w:iCs/>
              </w:rPr>
              <w:t>os technologijos suprantamos kaip</w:t>
            </w:r>
            <w:r w:rsidRPr="00B7692A">
              <w:rPr>
                <w:i/>
                <w:iCs/>
              </w:rPr>
              <w:t xml:space="preserve"> tvarių produktų gamybą skatinančių technologijų kūrimas</w:t>
            </w:r>
            <w:r>
              <w:rPr>
                <w:i/>
                <w:iCs/>
              </w:rPr>
              <w:t>.</w:t>
            </w:r>
          </w:p>
          <w:p w14:paraId="15212D65" w14:textId="77777777" w:rsidR="001E02C3" w:rsidRDefault="001E02C3" w:rsidP="001E02C3">
            <w:pPr>
              <w:widowControl w:val="0"/>
              <w:jc w:val="both"/>
              <w:textAlignment w:val="baseline"/>
              <w:rPr>
                <w:i/>
                <w:iCs/>
              </w:rPr>
            </w:pPr>
          </w:p>
          <w:p w14:paraId="34D73B15" w14:textId="77777777" w:rsidR="001E02C3" w:rsidRDefault="001E02C3" w:rsidP="001E02C3">
            <w:pPr>
              <w:widowControl w:val="0"/>
              <w:jc w:val="both"/>
              <w:textAlignment w:val="baseline"/>
              <w:rPr>
                <w:i/>
                <w:iCs/>
              </w:rPr>
            </w:pPr>
            <w:r w:rsidRPr="00B7692A">
              <w:rPr>
                <w:i/>
                <w:iCs/>
              </w:rPr>
              <w:t>Tvarus produktas – gaminys, kuris pagamintas taip, kad būtų patvarus, ilgaamžis, tausus energijos arba išteklių naudojimo atžvilgiu, pataisomas, perdirbamas, bent viena iš sudedamųjų gaminio medžiagų arba dalių pagaminta iš perdirbtų medžiagų ir dėl šių savybių pasižymi mažesniu poveikiu aplinkai visame gaminio būvio cikle.</w:t>
            </w:r>
          </w:p>
          <w:p w14:paraId="52B63341" w14:textId="77777777" w:rsidR="00EC1950" w:rsidRDefault="00EC1950" w:rsidP="001E02C3">
            <w:pPr>
              <w:widowControl w:val="0"/>
              <w:jc w:val="both"/>
              <w:textAlignment w:val="baseline"/>
              <w:rPr>
                <w:i/>
                <w:iCs/>
              </w:rPr>
            </w:pPr>
          </w:p>
          <w:p w14:paraId="4F5A664B" w14:textId="0493F663" w:rsidR="00EC1950" w:rsidRDefault="00EC1950" w:rsidP="001E02C3">
            <w:pPr>
              <w:widowControl w:val="0"/>
              <w:jc w:val="both"/>
              <w:textAlignment w:val="baseline"/>
              <w:rPr>
                <w:i/>
                <w:iCs/>
              </w:rPr>
            </w:pPr>
            <w:r w:rsidRPr="00EC1950">
              <w:rPr>
                <w:i/>
                <w:iCs/>
              </w:rPr>
              <w:t xml:space="preserve">Didelio poveikio technologijos (toliau – DPT) – technologijos, kai inovatyvus produktas (produkcija) pagaminamas naudojant sudedamąsias dalis, pagrįstas arba nanotechnologijomis, arba </w:t>
            </w:r>
            <w:proofErr w:type="spellStart"/>
            <w:r w:rsidRPr="00EC1950">
              <w:rPr>
                <w:i/>
                <w:iCs/>
              </w:rPr>
              <w:t>mikro</w:t>
            </w:r>
            <w:proofErr w:type="spellEnd"/>
            <w:r w:rsidRPr="00EC1950">
              <w:rPr>
                <w:i/>
                <w:iCs/>
              </w:rPr>
              <w:t xml:space="preserve"> ir </w:t>
            </w:r>
            <w:proofErr w:type="spellStart"/>
            <w:r w:rsidRPr="00EC1950">
              <w:rPr>
                <w:i/>
                <w:iCs/>
              </w:rPr>
              <w:t>nanoelektronika</w:t>
            </w:r>
            <w:proofErr w:type="spellEnd"/>
            <w:r w:rsidRPr="00EC1950">
              <w:rPr>
                <w:i/>
                <w:iCs/>
              </w:rPr>
              <w:t xml:space="preserve">, arba pramoninėmis biotechnologijomis, arba pažangiosiomis medžiagomis, arba </w:t>
            </w:r>
            <w:proofErr w:type="spellStart"/>
            <w:r w:rsidRPr="00EC1950">
              <w:rPr>
                <w:i/>
                <w:iCs/>
              </w:rPr>
              <w:t>fotonika</w:t>
            </w:r>
            <w:proofErr w:type="spellEnd"/>
            <w:r w:rsidRPr="00EC1950">
              <w:rPr>
                <w:i/>
                <w:iCs/>
              </w:rPr>
              <w:t>, arba taikant pažangias gamybos sistemas</w:t>
            </w:r>
            <w:r w:rsidR="00B128F9">
              <w:rPr>
                <w:i/>
                <w:iCs/>
              </w:rPr>
              <w:t>, arba dirbtinį intelektą</w:t>
            </w:r>
            <w:r w:rsidR="002010E1">
              <w:rPr>
                <w:i/>
                <w:iCs/>
              </w:rPr>
              <w:t>, arba saugumo ir ryšių technologijas</w:t>
            </w:r>
            <w:r w:rsidR="00F01BE3">
              <w:rPr>
                <w:i/>
                <w:iCs/>
              </w:rPr>
              <w:t>.</w:t>
            </w:r>
            <w:r w:rsidR="00B128F9">
              <w:rPr>
                <w:i/>
                <w:iCs/>
              </w:rPr>
              <w:t xml:space="preserve"> </w:t>
            </w:r>
            <w:r w:rsidR="00F01BE3">
              <w:rPr>
                <w:i/>
                <w:iCs/>
              </w:rPr>
              <w:t xml:space="preserve">DPT </w:t>
            </w:r>
            <w:r w:rsidR="00C70243">
              <w:rPr>
                <w:i/>
                <w:iCs/>
              </w:rPr>
              <w:t>nurodyt</w:t>
            </w:r>
            <w:r w:rsidR="00F01BE3">
              <w:rPr>
                <w:i/>
                <w:iCs/>
              </w:rPr>
              <w:t>os</w:t>
            </w:r>
            <w:r w:rsidR="002010E1">
              <w:rPr>
                <w:i/>
                <w:iCs/>
              </w:rPr>
              <w:t xml:space="preserve"> oficialioje Europos Komisijos interneto svetainėje </w:t>
            </w:r>
            <w:hyperlink r:id="rId23" w:history="1">
              <w:r w:rsidR="002010E1" w:rsidRPr="002010E1">
                <w:rPr>
                  <w:rStyle w:val="Hipersaitas"/>
                  <w:i/>
                  <w:iCs/>
                </w:rPr>
                <w:t>https://research-and-innovation.ec.europa.eu/research-area/industrial-research-and-innovation/key-enabling-technologies_en</w:t>
              </w:r>
            </w:hyperlink>
            <w:r w:rsidR="002010E1">
              <w:rPr>
                <w:i/>
                <w:iCs/>
              </w:rPr>
              <w:t>.</w:t>
            </w:r>
          </w:p>
          <w:p w14:paraId="4E390BD4" w14:textId="77777777" w:rsidR="00EC1950" w:rsidRPr="004811DF" w:rsidRDefault="00EC1950" w:rsidP="001E02C3">
            <w:pPr>
              <w:widowControl w:val="0"/>
              <w:jc w:val="both"/>
              <w:textAlignment w:val="baseline"/>
              <w:rPr>
                <w:i/>
                <w:iCs/>
              </w:rPr>
            </w:pPr>
          </w:p>
          <w:p w14:paraId="279E2E65" w14:textId="5268A3DF" w:rsidR="001E02C3" w:rsidRDefault="00FC7916" w:rsidP="00C70243">
            <w:pPr>
              <w:widowControl w:val="0"/>
              <w:jc w:val="both"/>
              <w:textAlignment w:val="baseline"/>
              <w:rPr>
                <w:i/>
                <w:iCs/>
              </w:rPr>
            </w:pPr>
            <w:r>
              <w:rPr>
                <w:i/>
                <w:iCs/>
              </w:rPr>
              <w:t>Aukštesnis įvertinimas</w:t>
            </w:r>
            <w:r w:rsidR="00E044E4" w:rsidRPr="00E044E4">
              <w:rPr>
                <w:i/>
                <w:iCs/>
              </w:rPr>
              <w:t xml:space="preserve"> suteikiam</w:t>
            </w:r>
            <w:r>
              <w:rPr>
                <w:i/>
                <w:iCs/>
              </w:rPr>
              <w:t>as</w:t>
            </w:r>
            <w:r w:rsidR="00E044E4" w:rsidRPr="00E044E4">
              <w:rPr>
                <w:i/>
                <w:iCs/>
              </w:rPr>
              <w:t xml:space="preserve"> projektams, kurie </w:t>
            </w:r>
            <w:r w:rsidR="002026D6" w:rsidRPr="002026D6">
              <w:rPr>
                <w:i/>
                <w:iCs/>
              </w:rPr>
              <w:t xml:space="preserve">projekto įgyvendinimo metu </w:t>
            </w:r>
            <w:r w:rsidR="002026D6">
              <w:rPr>
                <w:i/>
                <w:iCs/>
              </w:rPr>
              <w:t xml:space="preserve">sukurs </w:t>
            </w:r>
            <w:r w:rsidR="002026D6" w:rsidRPr="002026D6">
              <w:rPr>
                <w:i/>
                <w:iCs/>
              </w:rPr>
              <w:t>inovatyv</w:t>
            </w:r>
            <w:r w:rsidR="002026D6">
              <w:rPr>
                <w:i/>
                <w:iCs/>
              </w:rPr>
              <w:t>ią</w:t>
            </w:r>
            <w:r w:rsidR="002026D6" w:rsidRPr="002026D6">
              <w:rPr>
                <w:i/>
                <w:iCs/>
              </w:rPr>
              <w:t xml:space="preserve"> aplinkai draugišk</w:t>
            </w:r>
            <w:r w:rsidR="002026D6">
              <w:rPr>
                <w:i/>
                <w:iCs/>
              </w:rPr>
              <w:t>ą</w:t>
            </w:r>
            <w:r w:rsidR="005F5716">
              <w:rPr>
                <w:i/>
                <w:iCs/>
              </w:rPr>
              <w:t xml:space="preserve"> </w:t>
            </w:r>
            <w:r w:rsidR="002026D6" w:rsidRPr="002026D6">
              <w:rPr>
                <w:i/>
                <w:iCs/>
              </w:rPr>
              <w:t>arb</w:t>
            </w:r>
            <w:r w:rsidR="005F5716">
              <w:rPr>
                <w:i/>
                <w:iCs/>
              </w:rPr>
              <w:t xml:space="preserve">a </w:t>
            </w:r>
            <w:r w:rsidR="002026D6" w:rsidRPr="002026D6">
              <w:rPr>
                <w:i/>
                <w:iCs/>
              </w:rPr>
              <w:t>didelio poveikio technologij</w:t>
            </w:r>
            <w:r w:rsidR="005F5716">
              <w:rPr>
                <w:i/>
                <w:iCs/>
              </w:rPr>
              <w:t>ą</w:t>
            </w:r>
            <w:r w:rsidR="002026D6" w:rsidRPr="002026D6">
              <w:rPr>
                <w:i/>
                <w:iCs/>
              </w:rPr>
              <w:t xml:space="preserve"> (produkt</w:t>
            </w:r>
            <w:r w:rsidR="005F5716">
              <w:rPr>
                <w:i/>
                <w:iCs/>
              </w:rPr>
              <w:t>ą</w:t>
            </w:r>
            <w:r w:rsidR="002026D6" w:rsidRPr="002026D6">
              <w:rPr>
                <w:i/>
                <w:iCs/>
              </w:rPr>
              <w:t>)</w:t>
            </w:r>
            <w:r w:rsidR="000D3646">
              <w:rPr>
                <w:i/>
                <w:iCs/>
              </w:rPr>
              <w:t xml:space="preserve">. </w:t>
            </w:r>
            <w:r w:rsidR="00F46CF9">
              <w:rPr>
                <w:i/>
                <w:iCs/>
              </w:rPr>
              <w:t>J</w:t>
            </w:r>
            <w:r w:rsidR="00C70243">
              <w:rPr>
                <w:i/>
                <w:iCs/>
              </w:rPr>
              <w:t>ei projekto</w:t>
            </w:r>
            <w:r w:rsidR="005F5716" w:rsidRPr="00B7692A">
              <w:rPr>
                <w:i/>
                <w:iCs/>
              </w:rPr>
              <w:t xml:space="preserve"> </w:t>
            </w:r>
            <w:r w:rsidR="005F5716" w:rsidRPr="00B7692A">
              <w:rPr>
                <w:i/>
                <w:iCs/>
              </w:rPr>
              <w:lastRenderedPageBreak/>
              <w:t>įgyvendinimo metu</w:t>
            </w:r>
            <w:r w:rsidR="00C923F2">
              <w:rPr>
                <w:i/>
                <w:iCs/>
              </w:rPr>
              <w:t xml:space="preserve"> </w:t>
            </w:r>
            <w:r w:rsidR="00C70243">
              <w:rPr>
                <w:i/>
                <w:iCs/>
              </w:rPr>
              <w:t>bus</w:t>
            </w:r>
            <w:r w:rsidR="005F5716">
              <w:rPr>
                <w:i/>
                <w:iCs/>
              </w:rPr>
              <w:t xml:space="preserve"> </w:t>
            </w:r>
            <w:r w:rsidR="005F5716" w:rsidRPr="005F5716">
              <w:rPr>
                <w:i/>
                <w:iCs/>
              </w:rPr>
              <w:t>sukur</w:t>
            </w:r>
            <w:r w:rsidR="005F5716">
              <w:rPr>
                <w:i/>
                <w:iCs/>
              </w:rPr>
              <w:t>t</w:t>
            </w:r>
            <w:r w:rsidR="00C70243">
              <w:rPr>
                <w:i/>
                <w:iCs/>
              </w:rPr>
              <w:t>a</w:t>
            </w:r>
            <w:r w:rsidR="00A03497">
              <w:rPr>
                <w:i/>
                <w:iCs/>
              </w:rPr>
              <w:t xml:space="preserve"> ir</w:t>
            </w:r>
            <w:r w:rsidR="005F5716">
              <w:rPr>
                <w:i/>
                <w:iCs/>
              </w:rPr>
              <w:t xml:space="preserve"> </w:t>
            </w:r>
            <w:r w:rsidR="005F5716" w:rsidRPr="005F5716">
              <w:rPr>
                <w:i/>
                <w:iCs/>
              </w:rPr>
              <w:t>inovatyvi aplinkai draugišk</w:t>
            </w:r>
            <w:r w:rsidR="005F5716">
              <w:rPr>
                <w:i/>
                <w:iCs/>
              </w:rPr>
              <w:t>a</w:t>
            </w:r>
            <w:r w:rsidR="000D3646">
              <w:rPr>
                <w:i/>
                <w:iCs/>
              </w:rPr>
              <w:t>,</w:t>
            </w:r>
            <w:r w:rsidR="00CB782A">
              <w:rPr>
                <w:i/>
                <w:iCs/>
              </w:rPr>
              <w:t xml:space="preserve"> ir did</w:t>
            </w:r>
            <w:r w:rsidR="005F5716" w:rsidRPr="005F5716">
              <w:rPr>
                <w:i/>
                <w:iCs/>
              </w:rPr>
              <w:t>elio poveikio technologij</w:t>
            </w:r>
            <w:r w:rsidR="005F5716">
              <w:rPr>
                <w:i/>
                <w:iCs/>
              </w:rPr>
              <w:t>a</w:t>
            </w:r>
            <w:r w:rsidR="005F5716" w:rsidRPr="005F5716">
              <w:rPr>
                <w:i/>
                <w:iCs/>
              </w:rPr>
              <w:t xml:space="preserve"> (produkt</w:t>
            </w:r>
            <w:r w:rsidR="005F5716">
              <w:rPr>
                <w:i/>
                <w:iCs/>
              </w:rPr>
              <w:t>as</w:t>
            </w:r>
            <w:r w:rsidR="005F5716" w:rsidRPr="005F5716">
              <w:rPr>
                <w:i/>
                <w:iCs/>
              </w:rPr>
              <w:t>)</w:t>
            </w:r>
            <w:r w:rsidR="00F46CF9">
              <w:rPr>
                <w:i/>
                <w:iCs/>
              </w:rPr>
              <w:t xml:space="preserve"> balai nebus sumuojami</w:t>
            </w:r>
            <w:r w:rsidR="00CB782A">
              <w:rPr>
                <w:i/>
                <w:iCs/>
              </w:rPr>
              <w:t xml:space="preserve">, tik suteikiamas maksimalus </w:t>
            </w:r>
            <w:r w:rsidR="000D3646">
              <w:rPr>
                <w:i/>
                <w:iCs/>
              </w:rPr>
              <w:t>įvertinimas</w:t>
            </w:r>
            <w:r w:rsidR="005F5716" w:rsidRPr="005F5716">
              <w:rPr>
                <w:i/>
                <w:iCs/>
              </w:rPr>
              <w:t xml:space="preserve">. </w:t>
            </w:r>
          </w:p>
          <w:p w14:paraId="45FECA29" w14:textId="77777777" w:rsidR="00AB5533" w:rsidRDefault="00AB5533" w:rsidP="00C70243">
            <w:pPr>
              <w:widowControl w:val="0"/>
              <w:jc w:val="both"/>
              <w:textAlignment w:val="baseline"/>
              <w:rPr>
                <w:i/>
                <w:iCs/>
              </w:rPr>
            </w:pPr>
          </w:p>
          <w:p w14:paraId="7B86E9D0" w14:textId="5E309C90" w:rsidR="00AB5533" w:rsidRPr="00C70243" w:rsidRDefault="00AB5533" w:rsidP="00C70243">
            <w:pPr>
              <w:widowControl w:val="0"/>
              <w:jc w:val="both"/>
              <w:textAlignment w:val="baseline"/>
              <w:rPr>
                <w:i/>
                <w:iCs/>
              </w:rPr>
            </w:pPr>
            <w:r>
              <w:rPr>
                <w:bCs/>
                <w:i/>
                <w:iCs/>
                <w:lang w:eastAsia="lt-LT"/>
              </w:rPr>
              <w:t>Vertinama</w:t>
            </w:r>
            <w:r w:rsidRPr="003B57EE">
              <w:rPr>
                <w:bCs/>
                <w:i/>
                <w:iCs/>
                <w:lang w:eastAsia="lt-LT"/>
              </w:rPr>
              <w:t xml:space="preserve"> pagal PĮP pateiktą informacij</w:t>
            </w:r>
            <w:r>
              <w:rPr>
                <w:bCs/>
                <w:i/>
                <w:iCs/>
                <w:lang w:eastAsia="lt-LT"/>
              </w:rPr>
              <w:t>ą.</w:t>
            </w:r>
          </w:p>
        </w:tc>
      </w:tr>
      <w:tr w:rsidR="001E02C3" w14:paraId="7A272701" w14:textId="77777777" w:rsidTr="00FC2448">
        <w:tc>
          <w:tcPr>
            <w:tcW w:w="6232" w:type="dxa"/>
            <w:shd w:val="clear" w:color="auto" w:fill="auto"/>
            <w:vAlign w:val="center"/>
          </w:tcPr>
          <w:p w14:paraId="4D33046A" w14:textId="4FC6E1A5" w:rsidR="001E02C3" w:rsidRDefault="001E02C3" w:rsidP="001E02C3">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shd w:val="clear" w:color="auto" w:fill="auto"/>
          </w:tcPr>
          <w:p w14:paraId="45EE0B6D" w14:textId="7DC9B85B" w:rsidR="0049626B" w:rsidRDefault="001E02C3" w:rsidP="0049626B">
            <w:pPr>
              <w:jc w:val="both"/>
              <w:rPr>
                <w:bCs/>
                <w:i/>
                <w:iCs/>
                <w:lang w:eastAsia="lt-LT"/>
              </w:rPr>
            </w:pPr>
            <w:r w:rsidRPr="004811DF">
              <w:rPr>
                <w:i/>
                <w:iCs/>
              </w:rPr>
              <w:t xml:space="preserve">Nustatytas kriterijus padės atrinkti projektus, kurių įgyvendinimo metu </w:t>
            </w:r>
            <w:r>
              <w:rPr>
                <w:i/>
                <w:iCs/>
              </w:rPr>
              <w:t xml:space="preserve">bus </w:t>
            </w:r>
            <w:r w:rsidRPr="004811DF">
              <w:rPr>
                <w:i/>
                <w:iCs/>
              </w:rPr>
              <w:t>kuriam</w:t>
            </w:r>
            <w:r>
              <w:rPr>
                <w:i/>
                <w:iCs/>
              </w:rPr>
              <w:t>os</w:t>
            </w:r>
            <w:r w:rsidRPr="004811DF">
              <w:rPr>
                <w:i/>
                <w:iCs/>
              </w:rPr>
              <w:t xml:space="preserve"> APV</w:t>
            </w:r>
            <w:r w:rsidR="0049626B">
              <w:rPr>
                <w:i/>
                <w:iCs/>
              </w:rPr>
              <w:t xml:space="preserve"> turinčios technologijos</w:t>
            </w:r>
            <w:r w:rsidR="00F01BE3">
              <w:rPr>
                <w:i/>
                <w:iCs/>
              </w:rPr>
              <w:t xml:space="preserve"> (produktai)</w:t>
            </w:r>
            <w:r w:rsidRPr="004811DF">
              <w:rPr>
                <w:i/>
                <w:iCs/>
              </w:rPr>
              <w:t>, o tai p</w:t>
            </w:r>
            <w:r w:rsidR="0049626B">
              <w:rPr>
                <w:i/>
                <w:iCs/>
              </w:rPr>
              <w:t>risidės ne tik prie</w:t>
            </w:r>
            <w:r w:rsidR="00BD4D12">
              <w:rPr>
                <w:i/>
                <w:iCs/>
              </w:rPr>
              <w:t xml:space="preserve"> </w:t>
            </w:r>
            <w:r w:rsidRPr="004811DF">
              <w:rPr>
                <w:i/>
                <w:iCs/>
              </w:rPr>
              <w:t>Investicijų programos 1 prioriteto „Pažangesnė Lietuva“ 1.1 konkretaus uždavinio „Plėtoti ir stiprinti mokslinių tyrimų ir inovacinius pajėgumus ir diegti pažangiąsias technologijas“ tiksl</w:t>
            </w:r>
            <w:r w:rsidR="0049626B">
              <w:rPr>
                <w:i/>
                <w:iCs/>
              </w:rPr>
              <w:t>ų įgyvendinimo, bet ir prie</w:t>
            </w:r>
            <w:r w:rsidRPr="004811DF">
              <w:rPr>
                <w:i/>
                <w:iCs/>
              </w:rPr>
              <w:t xml:space="preserve"> </w:t>
            </w:r>
            <w:r w:rsidR="0049626B">
              <w:rPr>
                <w:bCs/>
                <w:i/>
                <w:iCs/>
                <w:lang w:eastAsia="lt-LT"/>
              </w:rPr>
              <w:t xml:space="preserve">į </w:t>
            </w:r>
            <w:hyperlink r:id="rId24" w:history="1">
              <w:r w:rsidR="0049626B" w:rsidRPr="000A50E1">
                <w:rPr>
                  <w:rStyle w:val="Hipersaitas"/>
                  <w:i/>
                  <w:iCs/>
                </w:rPr>
                <w:t>2022–2030 metų plėtros programos valdytojos Lietuvos Respublikos ekonomikos ir inovacijų ministerijos ekonomikos transformacijos ir konkurencingumo plėtros programą</w:t>
              </w:r>
            </w:hyperlink>
            <w:r w:rsidR="0049626B" w:rsidRPr="000A50E1">
              <w:rPr>
                <w:i/>
                <w:iCs/>
              </w:rPr>
              <w:t xml:space="preserve"> įtraukto </w:t>
            </w:r>
            <w:hyperlink r:id="rId25" w:history="1">
              <w:r w:rsidR="0049626B" w:rsidRPr="000A50E1">
                <w:rPr>
                  <w:rStyle w:val="Hipersaitas"/>
                  <w:i/>
                  <w:iCs/>
                </w:rPr>
                <w:t>Nacionalinio pažangos plano</w:t>
              </w:r>
            </w:hyperlink>
            <w:r w:rsidR="0049626B" w:rsidRPr="0078729E">
              <w:rPr>
                <w:bCs/>
                <w:i/>
                <w:iCs/>
                <w:lang w:eastAsia="lt-LT"/>
              </w:rPr>
              <w:t xml:space="preserve"> 1.5 uždavinio „Skatinti pažangiųjų technologijų ir inovacijų kūrimą, diegimą ir sklaidą“ rodikli</w:t>
            </w:r>
            <w:r w:rsidR="0049626B">
              <w:rPr>
                <w:bCs/>
                <w:i/>
                <w:iCs/>
                <w:lang w:eastAsia="lt-LT"/>
              </w:rPr>
              <w:t>o</w:t>
            </w:r>
            <w:r w:rsidR="0049626B" w:rsidRPr="0078729E">
              <w:rPr>
                <w:bCs/>
                <w:i/>
                <w:iCs/>
                <w:lang w:eastAsia="lt-LT"/>
              </w:rPr>
              <w:t xml:space="preserve"> „Inovacinę veiklą vykdančių įmonių dalis nuo visų įmonių“  </w:t>
            </w:r>
            <w:r w:rsidR="0049626B">
              <w:rPr>
                <w:bCs/>
                <w:i/>
                <w:iCs/>
                <w:lang w:eastAsia="lt-LT"/>
              </w:rPr>
              <w:t xml:space="preserve">reikšmės </w:t>
            </w:r>
            <w:r w:rsidR="00F01BE3">
              <w:rPr>
                <w:bCs/>
                <w:i/>
                <w:iCs/>
                <w:lang w:eastAsia="lt-LT"/>
              </w:rPr>
              <w:t>pa</w:t>
            </w:r>
            <w:r w:rsidR="0049626B" w:rsidRPr="0078729E">
              <w:rPr>
                <w:bCs/>
                <w:i/>
                <w:iCs/>
                <w:lang w:eastAsia="lt-LT"/>
              </w:rPr>
              <w:t>siekim</w:t>
            </w:r>
            <w:r w:rsidR="0049626B">
              <w:rPr>
                <w:bCs/>
                <w:i/>
                <w:iCs/>
                <w:lang w:eastAsia="lt-LT"/>
              </w:rPr>
              <w:t>o</w:t>
            </w:r>
            <w:r w:rsidR="0049626B" w:rsidRPr="0078729E">
              <w:rPr>
                <w:bCs/>
                <w:i/>
                <w:iCs/>
                <w:lang w:eastAsia="lt-LT"/>
              </w:rPr>
              <w:t>.</w:t>
            </w:r>
          </w:p>
          <w:p w14:paraId="63230C1A" w14:textId="77777777" w:rsidR="001E02C3" w:rsidRDefault="001E02C3" w:rsidP="001E02C3">
            <w:pPr>
              <w:jc w:val="both"/>
              <w:rPr>
                <w:i/>
                <w:iCs/>
              </w:rPr>
            </w:pPr>
          </w:p>
          <w:p w14:paraId="393D27A8" w14:textId="77E6A738" w:rsidR="001E02C3" w:rsidRDefault="001E02C3" w:rsidP="001E02C3">
            <w:pPr>
              <w:jc w:val="both"/>
              <w:rPr>
                <w:bCs/>
                <w:i/>
                <w:iCs/>
                <w:lang w:eastAsia="lt-LT"/>
              </w:rPr>
            </w:pPr>
            <w:r>
              <w:rPr>
                <w:bCs/>
                <w:i/>
                <w:iCs/>
                <w:lang w:eastAsia="lt-LT"/>
              </w:rPr>
              <w:t>Projektų atrankos kriterijus</w:t>
            </w:r>
            <w:r w:rsidRPr="00FC2448">
              <w:rPr>
                <w:bCs/>
                <w:i/>
                <w:iCs/>
                <w:lang w:eastAsia="lt-LT"/>
              </w:rPr>
              <w:t xml:space="preserve"> tiesiogiai prisideda prie inovatyvumo (kūrybingumo) horizontaliojo principo,</w:t>
            </w:r>
            <w:r w:rsidR="00C70243">
              <w:rPr>
                <w:bCs/>
                <w:i/>
                <w:iCs/>
                <w:lang w:eastAsia="lt-LT"/>
              </w:rPr>
              <w:t xml:space="preserve"> kadangi</w:t>
            </w:r>
            <w:r w:rsidRPr="00FC2448">
              <w:rPr>
                <w:bCs/>
                <w:i/>
                <w:iCs/>
                <w:lang w:eastAsia="lt-LT"/>
              </w:rPr>
              <w:t xml:space="preserve"> skatinamos APV TUI paieškos ir pritraukimo veiklos, TUI MTEP projektai.</w:t>
            </w:r>
          </w:p>
        </w:tc>
      </w:tr>
      <w:tr w:rsidR="009E2332" w14:paraId="26AF09D6" w14:textId="77777777" w:rsidTr="009E2332">
        <w:tc>
          <w:tcPr>
            <w:tcW w:w="6232" w:type="dxa"/>
            <w:shd w:val="clear" w:color="auto" w:fill="auto"/>
          </w:tcPr>
          <w:p w14:paraId="774AA87F" w14:textId="77777777" w:rsidR="009E2332" w:rsidRDefault="009E2332" w:rsidP="009E2332">
            <w:pPr>
              <w:widowControl w:val="0"/>
              <w:jc w:val="both"/>
              <w:textAlignment w:val="baseline"/>
              <w:rPr>
                <w:b/>
                <w:bCs/>
                <w:sz w:val="22"/>
                <w:szCs w:val="22"/>
                <w:lang w:eastAsia="lt-LT"/>
              </w:rPr>
            </w:pPr>
            <w:r>
              <w:rPr>
                <w:b/>
                <w:bCs/>
                <w:szCs w:val="24"/>
                <w:lang w:eastAsia="lt-LT"/>
              </w:rPr>
              <w:t>□</w:t>
            </w:r>
            <w:r>
              <w:rPr>
                <w:b/>
                <w:bCs/>
                <w:sz w:val="22"/>
                <w:szCs w:val="22"/>
                <w:lang w:eastAsia="lt-LT"/>
              </w:rPr>
              <w:t xml:space="preserve"> SPECIALUSIS PROJEKTŲ ATRANKOS KRITERIJUS</w:t>
            </w:r>
          </w:p>
          <w:p w14:paraId="1E9EEE27" w14:textId="062F0C99" w:rsidR="009E2332" w:rsidRDefault="009E2332" w:rsidP="009E233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5602F1D1" w14:textId="77777777" w:rsidR="009E2332" w:rsidRDefault="009E2332" w:rsidP="009E2332">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5223137A" w14:textId="4A03CD85" w:rsidR="009E2332" w:rsidRPr="004C7A23" w:rsidRDefault="009E2332" w:rsidP="009E2332">
            <w:pPr>
              <w:jc w:val="both"/>
              <w:rPr>
                <w:bCs/>
                <w:i/>
                <w:szCs w:val="24"/>
                <w:lang w:eastAsia="lt-LT"/>
              </w:rPr>
            </w:pPr>
            <w:r>
              <w:rPr>
                <w:b/>
                <w:bCs/>
                <w:szCs w:val="24"/>
                <w:lang w:eastAsia="lt-LT"/>
              </w:rPr>
              <w:t xml:space="preserve">□ Keitimas </w:t>
            </w:r>
          </w:p>
        </w:tc>
      </w:tr>
      <w:tr w:rsidR="009E2332" w14:paraId="032B9881" w14:textId="77777777" w:rsidTr="00FC2448">
        <w:tc>
          <w:tcPr>
            <w:tcW w:w="6232" w:type="dxa"/>
            <w:shd w:val="clear" w:color="auto" w:fill="auto"/>
            <w:vAlign w:val="center"/>
          </w:tcPr>
          <w:p w14:paraId="4A61F34A" w14:textId="0EF0450E" w:rsidR="009E2332" w:rsidRDefault="009E2332" w:rsidP="009E2332">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2ABF2CEF" w14:textId="3F68FF97" w:rsidR="009E2332" w:rsidRPr="004C7A23" w:rsidRDefault="00FE1001" w:rsidP="009E2332">
            <w:pPr>
              <w:jc w:val="both"/>
              <w:rPr>
                <w:bCs/>
                <w:i/>
                <w:szCs w:val="24"/>
                <w:lang w:eastAsia="lt-LT"/>
              </w:rPr>
            </w:pPr>
            <w:r>
              <w:rPr>
                <w:b/>
                <w:i/>
                <w:lang w:eastAsia="lt-LT"/>
              </w:rPr>
              <w:t>8</w:t>
            </w:r>
            <w:r w:rsidR="009E2332" w:rsidRPr="00A17200">
              <w:rPr>
                <w:bCs/>
                <w:i/>
                <w:lang w:eastAsia="lt-LT"/>
              </w:rPr>
              <w:t>.</w:t>
            </w:r>
            <w:r w:rsidR="00A17200" w:rsidRPr="00A17200">
              <w:rPr>
                <w:bCs/>
                <w:i/>
                <w:iCs/>
                <w:lang w:eastAsia="lt-LT"/>
              </w:rPr>
              <w:t xml:space="preserve"> </w:t>
            </w:r>
            <w:r w:rsidR="00CB07EF" w:rsidRPr="009A2554">
              <w:rPr>
                <w:b/>
                <w:bCs/>
                <w:i/>
                <w:iCs/>
                <w:lang w:eastAsia="lt-LT"/>
              </w:rPr>
              <w:t>Įgyvendinant projektą numatomos vykdyti MTEP veiklos priskirtinos gyvybės mokslų sektoriui</w:t>
            </w:r>
            <w:r w:rsidR="00A17200" w:rsidRPr="009A2554">
              <w:rPr>
                <w:b/>
                <w:i/>
                <w:iCs/>
                <w:lang w:eastAsia="lt-LT"/>
              </w:rPr>
              <w:t>.</w:t>
            </w:r>
            <w:r w:rsidR="00A17200" w:rsidRPr="00B7692A">
              <w:rPr>
                <w:bCs/>
                <w:i/>
                <w:iCs/>
                <w:lang w:eastAsia="lt-LT"/>
              </w:rPr>
              <w:t xml:space="preserve"> </w:t>
            </w:r>
          </w:p>
        </w:tc>
      </w:tr>
      <w:tr w:rsidR="009E2332" w14:paraId="0F949E29" w14:textId="77777777" w:rsidTr="00FC2448">
        <w:tc>
          <w:tcPr>
            <w:tcW w:w="6232" w:type="dxa"/>
            <w:shd w:val="clear" w:color="auto" w:fill="auto"/>
            <w:vAlign w:val="center"/>
          </w:tcPr>
          <w:p w14:paraId="59A26704" w14:textId="560885EC" w:rsidR="009E2332" w:rsidRDefault="009E2332" w:rsidP="009E2332">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02E516DC" w14:textId="3BC670FA" w:rsidR="007A180F" w:rsidRDefault="007A180F" w:rsidP="009E2332">
            <w:pPr>
              <w:jc w:val="both"/>
              <w:rPr>
                <w:bCs/>
                <w:i/>
                <w:szCs w:val="24"/>
                <w:lang w:eastAsia="lt-LT"/>
              </w:rPr>
            </w:pPr>
            <w:r w:rsidRPr="0036281F">
              <w:rPr>
                <w:bCs/>
                <w:i/>
                <w:szCs w:val="24"/>
                <w:lang w:eastAsia="lt-LT"/>
              </w:rPr>
              <w:t>Atsižvelgiant į Lietuvos potencialą gyvybės mokslų pramonėje</w:t>
            </w:r>
            <w:r w:rsidRPr="00504F70">
              <w:rPr>
                <w:bCs/>
                <w:i/>
                <w:szCs w:val="24"/>
                <w:lang w:eastAsia="lt-LT"/>
              </w:rPr>
              <w:t xml:space="preserve"> </w:t>
            </w:r>
            <w:r>
              <w:rPr>
                <w:bCs/>
                <w:i/>
                <w:szCs w:val="24"/>
                <w:lang w:eastAsia="lt-LT"/>
              </w:rPr>
              <w:t>v</w:t>
            </w:r>
            <w:r w:rsidR="00FC3294" w:rsidRPr="00504F70">
              <w:rPr>
                <w:bCs/>
                <w:i/>
                <w:szCs w:val="24"/>
                <w:lang w:eastAsia="lt-LT"/>
              </w:rPr>
              <w:t xml:space="preserve">ertinama, ar projekte </w:t>
            </w:r>
            <w:r w:rsidR="0036281F">
              <w:rPr>
                <w:bCs/>
                <w:i/>
                <w:szCs w:val="24"/>
                <w:lang w:eastAsia="lt-LT"/>
              </w:rPr>
              <w:t xml:space="preserve">numatomos </w:t>
            </w:r>
            <w:r w:rsidR="00FC3294" w:rsidRPr="00504F70">
              <w:rPr>
                <w:bCs/>
                <w:i/>
                <w:szCs w:val="24"/>
                <w:lang w:eastAsia="lt-LT"/>
              </w:rPr>
              <w:t>vykd</w:t>
            </w:r>
            <w:r w:rsidR="0036281F">
              <w:rPr>
                <w:bCs/>
                <w:i/>
                <w:szCs w:val="24"/>
                <w:lang w:eastAsia="lt-LT"/>
              </w:rPr>
              <w:t>yti</w:t>
            </w:r>
            <w:r w:rsidR="00FC3294" w:rsidRPr="00504F70">
              <w:rPr>
                <w:bCs/>
                <w:i/>
                <w:szCs w:val="24"/>
                <w:lang w:eastAsia="lt-LT"/>
              </w:rPr>
              <w:t xml:space="preserve"> MTEP veiklos susijusios su gyvybės mokslo sektoriumi</w:t>
            </w:r>
            <w:r>
              <w:rPr>
                <w:bCs/>
                <w:i/>
                <w:szCs w:val="24"/>
                <w:lang w:eastAsia="lt-LT"/>
              </w:rPr>
              <w:t>.</w:t>
            </w:r>
          </w:p>
          <w:p w14:paraId="46A091A8" w14:textId="77777777" w:rsidR="007A180F" w:rsidRDefault="007A180F" w:rsidP="009E2332">
            <w:pPr>
              <w:jc w:val="both"/>
              <w:rPr>
                <w:bCs/>
                <w:i/>
                <w:szCs w:val="24"/>
                <w:lang w:eastAsia="lt-LT"/>
              </w:rPr>
            </w:pPr>
          </w:p>
          <w:p w14:paraId="4D3850EA" w14:textId="77777777" w:rsidR="00FC3294" w:rsidRDefault="00D549B1" w:rsidP="007A180F">
            <w:pPr>
              <w:jc w:val="both"/>
              <w:rPr>
                <w:bCs/>
                <w:i/>
                <w:szCs w:val="24"/>
                <w:lang w:eastAsia="lt-LT"/>
              </w:rPr>
            </w:pPr>
            <w:r>
              <w:rPr>
                <w:bCs/>
                <w:i/>
                <w:szCs w:val="24"/>
                <w:lang w:eastAsia="lt-LT"/>
              </w:rPr>
              <w:t xml:space="preserve">Gyvybės mokslų sektorius - </w:t>
            </w:r>
            <w:r w:rsidR="0036281F" w:rsidRPr="0036281F">
              <w:rPr>
                <w:bCs/>
                <w:i/>
                <w:szCs w:val="24"/>
                <w:lang w:eastAsia="lt-LT"/>
              </w:rPr>
              <w:t xml:space="preserve">farmacija, biotechnologijos (skirtos medicinai, farmacijai ir tyrimams sveikatos priežiūros srityje), </w:t>
            </w:r>
            <w:proofErr w:type="spellStart"/>
            <w:r w:rsidR="0036281F" w:rsidRPr="0036281F">
              <w:rPr>
                <w:bCs/>
                <w:i/>
                <w:szCs w:val="24"/>
                <w:lang w:eastAsia="lt-LT"/>
              </w:rPr>
              <w:t>ikiklinikiniai</w:t>
            </w:r>
            <w:proofErr w:type="spellEnd"/>
            <w:r w:rsidR="0036281F" w:rsidRPr="0036281F">
              <w:rPr>
                <w:bCs/>
                <w:i/>
                <w:szCs w:val="24"/>
                <w:lang w:eastAsia="lt-LT"/>
              </w:rPr>
              <w:t xml:space="preserve"> ir klinikiniai tyrimai, sveikatos informatika ir </w:t>
            </w:r>
            <w:proofErr w:type="spellStart"/>
            <w:r w:rsidR="0036281F" w:rsidRPr="0036281F">
              <w:rPr>
                <w:bCs/>
                <w:i/>
                <w:szCs w:val="24"/>
                <w:lang w:eastAsia="lt-LT"/>
              </w:rPr>
              <w:t>bioinformatika</w:t>
            </w:r>
            <w:proofErr w:type="spellEnd"/>
            <w:r w:rsidR="0036281F" w:rsidRPr="0036281F">
              <w:rPr>
                <w:bCs/>
                <w:i/>
                <w:szCs w:val="24"/>
                <w:lang w:eastAsia="lt-LT"/>
              </w:rPr>
              <w:t>, medicinos inžinerija.</w:t>
            </w:r>
          </w:p>
          <w:p w14:paraId="7F4FFE91" w14:textId="77777777" w:rsidR="00EC4745" w:rsidRDefault="00EC4745" w:rsidP="007A180F">
            <w:pPr>
              <w:jc w:val="both"/>
              <w:rPr>
                <w:bCs/>
                <w:i/>
                <w:szCs w:val="24"/>
                <w:lang w:eastAsia="lt-LT"/>
              </w:rPr>
            </w:pPr>
          </w:p>
          <w:p w14:paraId="160598B7" w14:textId="2A04CD84" w:rsidR="00EC4745" w:rsidRDefault="00EC4745" w:rsidP="007A180F">
            <w:pPr>
              <w:jc w:val="both"/>
              <w:rPr>
                <w:bCs/>
                <w:i/>
                <w:lang w:eastAsia="lt-LT"/>
              </w:rPr>
            </w:pPr>
            <w:r w:rsidRPr="002610FF">
              <w:rPr>
                <w:bCs/>
                <w:i/>
                <w:lang w:eastAsia="lt-LT"/>
              </w:rPr>
              <w:t>Aukštesnis įvertinimas s</w:t>
            </w:r>
            <w:r>
              <w:rPr>
                <w:bCs/>
                <w:i/>
                <w:lang w:eastAsia="lt-LT"/>
              </w:rPr>
              <w:t>kiriamas</w:t>
            </w:r>
            <w:r w:rsidRPr="002610FF">
              <w:rPr>
                <w:bCs/>
                <w:i/>
                <w:lang w:eastAsia="lt-LT"/>
              </w:rPr>
              <w:t xml:space="preserve"> projekta</w:t>
            </w:r>
            <w:r>
              <w:rPr>
                <w:bCs/>
                <w:i/>
                <w:lang w:eastAsia="lt-LT"/>
              </w:rPr>
              <w:t>ms</w:t>
            </w:r>
            <w:r w:rsidRPr="002610FF">
              <w:rPr>
                <w:bCs/>
                <w:i/>
                <w:lang w:eastAsia="lt-LT"/>
              </w:rPr>
              <w:t>, kuri</w:t>
            </w:r>
            <w:r>
              <w:rPr>
                <w:bCs/>
                <w:i/>
                <w:lang w:eastAsia="lt-LT"/>
              </w:rPr>
              <w:t xml:space="preserve">uose MTEP veiklas planuoja vykdyti gyvybės mokslo sektoriuje veikiančiose įmonėse. </w:t>
            </w:r>
          </w:p>
          <w:p w14:paraId="63D991CE" w14:textId="77777777" w:rsidR="00AB5533" w:rsidRDefault="00AB5533" w:rsidP="007A180F">
            <w:pPr>
              <w:jc w:val="both"/>
              <w:rPr>
                <w:bCs/>
                <w:i/>
                <w:szCs w:val="24"/>
                <w:lang w:eastAsia="lt-LT"/>
              </w:rPr>
            </w:pPr>
          </w:p>
          <w:p w14:paraId="4656EB7B" w14:textId="72F95FA6" w:rsidR="00AB5533" w:rsidRPr="00504F70" w:rsidRDefault="00AB5533" w:rsidP="007A180F">
            <w:pPr>
              <w:jc w:val="both"/>
              <w:rPr>
                <w:bCs/>
                <w:i/>
                <w:szCs w:val="24"/>
                <w:lang w:eastAsia="lt-LT"/>
              </w:rPr>
            </w:pPr>
            <w:r>
              <w:rPr>
                <w:bCs/>
                <w:i/>
                <w:iCs/>
                <w:lang w:eastAsia="lt-LT"/>
              </w:rPr>
              <w:t>Vertinama</w:t>
            </w:r>
            <w:r w:rsidRPr="003B57EE">
              <w:rPr>
                <w:bCs/>
                <w:i/>
                <w:iCs/>
                <w:lang w:eastAsia="lt-LT"/>
              </w:rPr>
              <w:t xml:space="preserve"> pagal PĮP pateiktą informacij</w:t>
            </w:r>
            <w:r>
              <w:rPr>
                <w:bCs/>
                <w:i/>
                <w:iCs/>
                <w:lang w:eastAsia="lt-LT"/>
              </w:rPr>
              <w:t>ą.</w:t>
            </w:r>
          </w:p>
        </w:tc>
      </w:tr>
      <w:tr w:rsidR="009E2332" w14:paraId="59C6624C" w14:textId="77777777" w:rsidTr="00FC2448">
        <w:tc>
          <w:tcPr>
            <w:tcW w:w="6232" w:type="dxa"/>
            <w:shd w:val="clear" w:color="auto" w:fill="auto"/>
            <w:vAlign w:val="center"/>
          </w:tcPr>
          <w:p w14:paraId="2A59188A" w14:textId="186A35B3" w:rsidR="009E2332" w:rsidRDefault="009E2332" w:rsidP="009E2332">
            <w:pPr>
              <w:widowControl w:val="0"/>
              <w:textAlignment w:val="baseline"/>
              <w:rPr>
                <w:b/>
                <w:bCs/>
                <w:szCs w:val="24"/>
                <w:lang w:eastAsia="lt-LT"/>
              </w:rPr>
            </w:pPr>
            <w:r>
              <w:rPr>
                <w:b/>
                <w:bCs/>
                <w:szCs w:val="24"/>
                <w:lang w:eastAsia="lt-LT"/>
              </w:rPr>
              <w:t>Projektų atrankos kriterijaus pasirinkimo pagrindimas</w:t>
            </w:r>
          </w:p>
        </w:tc>
        <w:tc>
          <w:tcPr>
            <w:tcW w:w="8931" w:type="dxa"/>
            <w:shd w:val="clear" w:color="auto" w:fill="auto"/>
          </w:tcPr>
          <w:p w14:paraId="5DF1AF2D" w14:textId="03ED0F21" w:rsidR="009B0B62" w:rsidRDefault="00EC4745" w:rsidP="009E2332">
            <w:pPr>
              <w:jc w:val="both"/>
              <w:rPr>
                <w:bCs/>
                <w:i/>
                <w:szCs w:val="24"/>
                <w:lang w:eastAsia="lt-LT"/>
              </w:rPr>
            </w:pPr>
            <w:r>
              <w:rPr>
                <w:bCs/>
                <w:i/>
                <w:szCs w:val="24"/>
                <w:lang w:eastAsia="lt-LT"/>
              </w:rPr>
              <w:t>Kriterijumi siekiama atrinkti tokius p</w:t>
            </w:r>
            <w:r w:rsidR="007A180F" w:rsidRPr="007A180F">
              <w:rPr>
                <w:bCs/>
                <w:i/>
                <w:szCs w:val="24"/>
                <w:lang w:eastAsia="lt-LT"/>
              </w:rPr>
              <w:t>rojekt</w:t>
            </w:r>
            <w:r>
              <w:rPr>
                <w:bCs/>
                <w:i/>
                <w:szCs w:val="24"/>
                <w:lang w:eastAsia="lt-LT"/>
              </w:rPr>
              <w:t>us</w:t>
            </w:r>
            <w:r w:rsidR="007A180F" w:rsidRPr="007A180F">
              <w:rPr>
                <w:bCs/>
                <w:i/>
                <w:szCs w:val="24"/>
                <w:lang w:eastAsia="lt-LT"/>
              </w:rPr>
              <w:t>, kuri</w:t>
            </w:r>
            <w:r>
              <w:rPr>
                <w:bCs/>
                <w:i/>
                <w:szCs w:val="24"/>
                <w:lang w:eastAsia="lt-LT"/>
              </w:rPr>
              <w:t>e</w:t>
            </w:r>
            <w:r w:rsidR="007A180F" w:rsidRPr="007A180F">
              <w:rPr>
                <w:bCs/>
                <w:i/>
                <w:szCs w:val="24"/>
                <w:lang w:eastAsia="lt-LT"/>
              </w:rPr>
              <w:t xml:space="preserve"> Lietuva išsiskiria savo turimu potencialu</w:t>
            </w:r>
            <w:r w:rsidR="007A180F">
              <w:rPr>
                <w:bCs/>
                <w:i/>
                <w:szCs w:val="24"/>
                <w:lang w:eastAsia="lt-LT"/>
              </w:rPr>
              <w:t xml:space="preserve"> bei atsižvelgiant į tai, jog </w:t>
            </w:r>
            <w:r w:rsidR="007A180F" w:rsidRPr="007A180F">
              <w:rPr>
                <w:bCs/>
                <w:i/>
                <w:szCs w:val="24"/>
                <w:lang w:eastAsia="lt-LT"/>
              </w:rPr>
              <w:t>dėl ilgiau nei kituose sektoriuose trunkančios MTEP veiklų trukmės</w:t>
            </w:r>
            <w:r>
              <w:rPr>
                <w:bCs/>
                <w:i/>
                <w:szCs w:val="24"/>
                <w:lang w:eastAsia="lt-LT"/>
              </w:rPr>
              <w:t>,</w:t>
            </w:r>
            <w:r w:rsidR="007A180F" w:rsidRPr="007A180F">
              <w:rPr>
                <w:bCs/>
                <w:i/>
                <w:szCs w:val="24"/>
                <w:lang w:eastAsia="lt-LT"/>
              </w:rPr>
              <w:t xml:space="preserve"> apribojamos </w:t>
            </w:r>
            <w:r w:rsidR="0061022C">
              <w:rPr>
                <w:bCs/>
                <w:i/>
                <w:szCs w:val="24"/>
                <w:lang w:eastAsia="lt-LT"/>
              </w:rPr>
              <w:t>gyvybės mokslų</w:t>
            </w:r>
            <w:r w:rsidR="0061022C" w:rsidRPr="007A180F">
              <w:rPr>
                <w:bCs/>
                <w:i/>
                <w:szCs w:val="24"/>
                <w:lang w:eastAsia="lt-LT"/>
              </w:rPr>
              <w:t xml:space="preserve"> </w:t>
            </w:r>
            <w:r w:rsidR="007A180F" w:rsidRPr="007A180F">
              <w:rPr>
                <w:bCs/>
                <w:i/>
                <w:szCs w:val="24"/>
                <w:lang w:eastAsia="lt-LT"/>
              </w:rPr>
              <w:t xml:space="preserve">sektoriuje veikiančių įmonių </w:t>
            </w:r>
            <w:r w:rsidR="007A180F" w:rsidRPr="007A180F">
              <w:rPr>
                <w:bCs/>
                <w:i/>
                <w:szCs w:val="24"/>
                <w:lang w:eastAsia="lt-LT"/>
              </w:rPr>
              <w:lastRenderedPageBreak/>
              <w:t>konkurencingumas</w:t>
            </w:r>
            <w:r>
              <w:rPr>
                <w:bCs/>
                <w:i/>
                <w:szCs w:val="24"/>
                <w:lang w:eastAsia="lt-LT"/>
              </w:rPr>
              <w:t>.</w:t>
            </w:r>
            <w:r w:rsidR="007A180F">
              <w:rPr>
                <w:bCs/>
                <w:i/>
                <w:szCs w:val="24"/>
                <w:lang w:eastAsia="lt-LT"/>
              </w:rPr>
              <w:t xml:space="preserve"> </w:t>
            </w:r>
            <w:r>
              <w:rPr>
                <w:bCs/>
                <w:i/>
                <w:szCs w:val="24"/>
                <w:lang w:eastAsia="lt-LT"/>
              </w:rPr>
              <w:t>Šioje</w:t>
            </w:r>
            <w:r w:rsidRPr="007A180F">
              <w:rPr>
                <w:bCs/>
                <w:i/>
                <w:szCs w:val="24"/>
                <w:lang w:eastAsia="lt-LT"/>
              </w:rPr>
              <w:t xml:space="preserve"> srityje </w:t>
            </w:r>
            <w:r>
              <w:rPr>
                <w:bCs/>
                <w:i/>
                <w:szCs w:val="24"/>
                <w:lang w:eastAsia="lt-LT"/>
              </w:rPr>
              <w:t>įgyvendinamais p</w:t>
            </w:r>
            <w:r w:rsidRPr="007A180F">
              <w:rPr>
                <w:bCs/>
                <w:i/>
                <w:szCs w:val="24"/>
                <w:lang w:eastAsia="lt-LT"/>
              </w:rPr>
              <w:t>rojekt</w:t>
            </w:r>
            <w:r>
              <w:rPr>
                <w:bCs/>
                <w:i/>
                <w:szCs w:val="24"/>
                <w:lang w:eastAsia="lt-LT"/>
              </w:rPr>
              <w:t xml:space="preserve">ais taip pat </w:t>
            </w:r>
            <w:r w:rsidR="0061022C">
              <w:rPr>
                <w:bCs/>
                <w:i/>
                <w:szCs w:val="24"/>
                <w:lang w:eastAsia="lt-LT"/>
              </w:rPr>
              <w:t xml:space="preserve">bus </w:t>
            </w:r>
            <w:r w:rsidR="007A180F">
              <w:rPr>
                <w:bCs/>
                <w:i/>
                <w:szCs w:val="24"/>
                <w:lang w:eastAsia="lt-LT"/>
              </w:rPr>
              <w:t xml:space="preserve">prisidedama prie </w:t>
            </w:r>
            <w:r w:rsidR="00767695" w:rsidRPr="00767695">
              <w:rPr>
                <w:bCs/>
                <w:i/>
                <w:szCs w:val="24"/>
                <w:lang w:eastAsia="lt-LT"/>
              </w:rPr>
              <w:t>Investicijų programos 1 prioriteto „Pažangesnė Lietuva“ 1.1 konkretaus uždavinio „Plėtoti ir stiprinti mokslinių tyrimų ir inovacinius pajėgumus ir diegti pažangiąsias technologijas“ tiksl</w:t>
            </w:r>
            <w:r w:rsidR="007A180F">
              <w:rPr>
                <w:bCs/>
                <w:i/>
                <w:szCs w:val="24"/>
                <w:lang w:eastAsia="lt-LT"/>
              </w:rPr>
              <w:t xml:space="preserve">ų </w:t>
            </w:r>
            <w:r w:rsidR="00767695" w:rsidRPr="00767695">
              <w:rPr>
                <w:bCs/>
                <w:i/>
                <w:szCs w:val="24"/>
                <w:lang w:eastAsia="lt-LT"/>
              </w:rPr>
              <w:t>bei</w:t>
            </w:r>
            <w:r w:rsidR="00767695">
              <w:rPr>
                <w:bCs/>
                <w:i/>
                <w:szCs w:val="24"/>
                <w:lang w:eastAsia="lt-LT"/>
              </w:rPr>
              <w:t xml:space="preserve"> prie</w:t>
            </w:r>
            <w:r w:rsidR="00767695" w:rsidRPr="00767695">
              <w:rPr>
                <w:bCs/>
                <w:i/>
                <w:szCs w:val="24"/>
                <w:lang w:eastAsia="lt-LT"/>
              </w:rPr>
              <w:t xml:space="preserve"> į </w:t>
            </w:r>
            <w:hyperlink r:id="rId26" w:history="1">
              <w:r w:rsidR="00767695" w:rsidRPr="000A50E1">
                <w:rPr>
                  <w:rStyle w:val="Hipersaitas"/>
                  <w:i/>
                  <w:iCs/>
                </w:rPr>
                <w:t>2022–2030 metų plėtros programos valdytojos Lietuvos Respublikos ekonomikos ir inovacijų ministerijos ekonomikos transformacijos ir konkurencingumo plėtros programą</w:t>
              </w:r>
            </w:hyperlink>
            <w:r w:rsidR="00767695" w:rsidRPr="000A50E1">
              <w:rPr>
                <w:i/>
                <w:iCs/>
              </w:rPr>
              <w:t xml:space="preserve"> įtraukto </w:t>
            </w:r>
            <w:hyperlink r:id="rId27" w:history="1">
              <w:r w:rsidR="00767695" w:rsidRPr="000A50E1">
                <w:rPr>
                  <w:rStyle w:val="Hipersaitas"/>
                  <w:i/>
                  <w:iCs/>
                </w:rPr>
                <w:t>Nacionalinio pažangos plano</w:t>
              </w:r>
            </w:hyperlink>
            <w:r w:rsidR="00767695">
              <w:rPr>
                <w:rStyle w:val="Hipersaitas"/>
                <w:i/>
                <w:iCs/>
              </w:rPr>
              <w:t xml:space="preserve"> </w:t>
            </w:r>
            <w:r w:rsidR="00767695" w:rsidRPr="00767695">
              <w:rPr>
                <w:bCs/>
                <w:i/>
                <w:szCs w:val="24"/>
                <w:lang w:eastAsia="lt-LT"/>
              </w:rPr>
              <w:t xml:space="preserve">1.5 uždavinio „Skatinti pažangiųjų technologijų ir inovacijų kūrimą, diegimą ir sklaidą“ rodiklių „MTEP išlaidos verslo sektoriuje, palyginti su BVP“ ir „Inovacinę veiklą vykdančių įmonių dalis nuo visų įmonių“  reikšmių </w:t>
            </w:r>
            <w:r w:rsidR="0061022C">
              <w:rPr>
                <w:bCs/>
                <w:i/>
                <w:szCs w:val="24"/>
                <w:lang w:eastAsia="lt-LT"/>
              </w:rPr>
              <w:t>pa</w:t>
            </w:r>
            <w:r w:rsidR="00767695" w:rsidRPr="00767695">
              <w:rPr>
                <w:bCs/>
                <w:i/>
                <w:szCs w:val="24"/>
                <w:lang w:eastAsia="lt-LT"/>
              </w:rPr>
              <w:t>siekimo.</w:t>
            </w:r>
          </w:p>
          <w:p w14:paraId="1C59A467" w14:textId="77777777" w:rsidR="00767695" w:rsidRDefault="00767695" w:rsidP="009E2332">
            <w:pPr>
              <w:jc w:val="both"/>
              <w:rPr>
                <w:bCs/>
                <w:i/>
                <w:szCs w:val="24"/>
                <w:lang w:eastAsia="lt-LT"/>
              </w:rPr>
            </w:pPr>
          </w:p>
          <w:p w14:paraId="3C1A2BD6" w14:textId="4523735C" w:rsidR="007A180F" w:rsidRDefault="007A180F" w:rsidP="007A180F">
            <w:pPr>
              <w:jc w:val="both"/>
              <w:rPr>
                <w:bCs/>
                <w:i/>
                <w:szCs w:val="24"/>
                <w:lang w:eastAsia="lt-LT"/>
              </w:rPr>
            </w:pPr>
            <w:r w:rsidRPr="0036281F">
              <w:rPr>
                <w:bCs/>
                <w:i/>
                <w:szCs w:val="24"/>
                <w:lang w:eastAsia="lt-LT"/>
              </w:rPr>
              <w:t xml:space="preserve">Nustatomu atrankos kriterijumi tam tikra tikslinė grupė nepagrįstai neišskiriama iš kitų – pasirinktas selektyvumas yra pagrįstas siekiant </w:t>
            </w:r>
            <w:r w:rsidRPr="00767695">
              <w:rPr>
                <w:bCs/>
                <w:i/>
                <w:szCs w:val="24"/>
                <w:lang w:eastAsia="lt-LT"/>
              </w:rPr>
              <w:t>Investicijų programos 1 prioriteto „Pažangesnė Lietuva“ 1.1 konkretaus uždavinio „Plėtoti ir stiprinti mokslinių tyrimų ir inovacinius pajėgumus ir diegti pažangiąsias technologijas“ tiksl</w:t>
            </w:r>
            <w:r>
              <w:rPr>
                <w:bCs/>
                <w:i/>
                <w:szCs w:val="24"/>
                <w:lang w:eastAsia="lt-LT"/>
              </w:rPr>
              <w:t>ų</w:t>
            </w:r>
            <w:r w:rsidRPr="0036281F">
              <w:rPr>
                <w:bCs/>
                <w:i/>
                <w:szCs w:val="24"/>
                <w:lang w:eastAsia="lt-LT"/>
              </w:rPr>
              <w:t xml:space="preserve">, t. y. </w:t>
            </w:r>
            <w:r w:rsidR="006F4307">
              <w:rPr>
                <w:bCs/>
                <w:i/>
                <w:szCs w:val="24"/>
                <w:lang w:eastAsia="lt-LT"/>
              </w:rPr>
              <w:t>s</w:t>
            </w:r>
            <w:r w:rsidR="006F4307" w:rsidRPr="006F4307">
              <w:rPr>
                <w:bCs/>
                <w:i/>
                <w:szCs w:val="24"/>
                <w:lang w:eastAsia="lt-LT"/>
              </w:rPr>
              <w:t>prendžiant ūkio poslinkį link APV produktų gamybos</w:t>
            </w:r>
            <w:r w:rsidRPr="0036281F">
              <w:rPr>
                <w:bCs/>
                <w:i/>
                <w:szCs w:val="24"/>
                <w:lang w:eastAsia="lt-LT"/>
              </w:rPr>
              <w:t xml:space="preserve"> (o tikslingiausia tai daryti būtent toje srityje, kurioje jau yra reikšmingas įdirbis), skatin</w:t>
            </w:r>
            <w:r w:rsidR="006F4307">
              <w:rPr>
                <w:bCs/>
                <w:i/>
                <w:szCs w:val="24"/>
                <w:lang w:eastAsia="lt-LT"/>
              </w:rPr>
              <w:t>amas</w:t>
            </w:r>
            <w:r w:rsidRPr="0036281F">
              <w:rPr>
                <w:bCs/>
                <w:i/>
                <w:szCs w:val="24"/>
                <w:lang w:eastAsia="lt-LT"/>
              </w:rPr>
              <w:t xml:space="preserve"> </w:t>
            </w:r>
            <w:r w:rsidR="00CF7A18">
              <w:rPr>
                <w:bCs/>
                <w:i/>
                <w:szCs w:val="24"/>
                <w:lang w:eastAsia="lt-LT"/>
              </w:rPr>
              <w:t xml:space="preserve">proveržį įgalinančių </w:t>
            </w:r>
            <w:r w:rsidRPr="0036281F">
              <w:rPr>
                <w:bCs/>
                <w:i/>
                <w:szCs w:val="24"/>
                <w:lang w:eastAsia="lt-LT"/>
              </w:rPr>
              <w:t>produktų pateikim</w:t>
            </w:r>
            <w:r w:rsidR="006F4307">
              <w:rPr>
                <w:bCs/>
                <w:i/>
                <w:szCs w:val="24"/>
                <w:lang w:eastAsia="lt-LT"/>
              </w:rPr>
              <w:t>as</w:t>
            </w:r>
            <w:r w:rsidRPr="0036281F">
              <w:rPr>
                <w:bCs/>
                <w:i/>
                <w:szCs w:val="24"/>
                <w:lang w:eastAsia="lt-LT"/>
              </w:rPr>
              <w:t xml:space="preserve"> rinkai.</w:t>
            </w:r>
          </w:p>
          <w:p w14:paraId="2490BD6B" w14:textId="77777777" w:rsidR="007A180F" w:rsidRPr="002610FF" w:rsidRDefault="007A180F" w:rsidP="009E2332">
            <w:pPr>
              <w:jc w:val="both"/>
              <w:rPr>
                <w:bCs/>
                <w:i/>
                <w:szCs w:val="24"/>
                <w:lang w:val="en-US" w:eastAsia="lt-LT"/>
              </w:rPr>
            </w:pPr>
          </w:p>
          <w:p w14:paraId="370F1C88" w14:textId="77F246BD" w:rsidR="009E2332" w:rsidRPr="004C7A23" w:rsidRDefault="002A68B1" w:rsidP="009E2332">
            <w:pPr>
              <w:jc w:val="both"/>
              <w:rPr>
                <w:bCs/>
                <w:i/>
                <w:szCs w:val="24"/>
                <w:lang w:eastAsia="lt-LT"/>
              </w:rPr>
            </w:pPr>
            <w:r w:rsidRPr="002A68B1">
              <w:rPr>
                <w:bCs/>
                <w:i/>
                <w:szCs w:val="24"/>
                <w:lang w:eastAsia="lt-LT"/>
              </w:rPr>
              <w:t>Projektų atrankos kriterijus tiesiogiai prisideda prie inovatyvumo (kūrybingumo) horizontaliojo principo,</w:t>
            </w:r>
            <w:r w:rsidR="007A180F">
              <w:rPr>
                <w:bCs/>
                <w:i/>
                <w:szCs w:val="24"/>
                <w:lang w:eastAsia="lt-LT"/>
              </w:rPr>
              <w:t xml:space="preserve"> nes </w:t>
            </w:r>
            <w:r w:rsidRPr="002A68B1">
              <w:rPr>
                <w:bCs/>
                <w:i/>
                <w:szCs w:val="24"/>
                <w:lang w:eastAsia="lt-LT"/>
              </w:rPr>
              <w:t>skatinamos APV TUI paieškos ir pritraukimo veiklos, TUI MTEP projektai.</w:t>
            </w:r>
          </w:p>
        </w:tc>
      </w:tr>
      <w:tr w:rsidR="004C7A23" w14:paraId="03415DAF" w14:textId="77777777" w:rsidTr="00E30959">
        <w:tc>
          <w:tcPr>
            <w:tcW w:w="6232" w:type="dxa"/>
            <w:shd w:val="clear" w:color="auto" w:fill="auto"/>
          </w:tcPr>
          <w:p w14:paraId="3E22AE1B" w14:textId="77777777" w:rsidR="004C7A23" w:rsidRDefault="004C7A23" w:rsidP="004C7A23">
            <w:pPr>
              <w:widowControl w:val="0"/>
              <w:jc w:val="both"/>
              <w:textAlignment w:val="baseline"/>
              <w:rPr>
                <w:b/>
                <w:bCs/>
                <w:sz w:val="22"/>
                <w:szCs w:val="22"/>
                <w:lang w:eastAsia="lt-LT"/>
              </w:rPr>
            </w:pPr>
            <w:r>
              <w:rPr>
                <w:b/>
                <w:bCs/>
                <w:szCs w:val="24"/>
                <w:lang w:eastAsia="lt-LT"/>
              </w:rPr>
              <w:lastRenderedPageBreak/>
              <w:t>□</w:t>
            </w:r>
            <w:r>
              <w:rPr>
                <w:b/>
                <w:bCs/>
                <w:sz w:val="22"/>
                <w:szCs w:val="22"/>
                <w:lang w:eastAsia="lt-LT"/>
              </w:rPr>
              <w:t xml:space="preserve"> SPECIALUSIS PROJEKTŲ ATRANKOS KRITERIJUS</w:t>
            </w:r>
          </w:p>
          <w:p w14:paraId="73910FA2" w14:textId="537E107C" w:rsidR="004C7A23" w:rsidRDefault="004C7A23" w:rsidP="004C7A23">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lang w:eastAsia="lt-LT"/>
              </w:rPr>
            </w:r>
            <w:r w:rsidR="00333FF5">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tc>
        <w:tc>
          <w:tcPr>
            <w:tcW w:w="8931" w:type="dxa"/>
            <w:shd w:val="clear" w:color="auto" w:fill="auto"/>
          </w:tcPr>
          <w:p w14:paraId="264B343F" w14:textId="77777777" w:rsidR="004C7A23" w:rsidRDefault="004C7A23" w:rsidP="004C7A23">
            <w:pPr>
              <w:widowControl w:val="0"/>
              <w:jc w:val="both"/>
              <w:textAlignment w:val="baseline"/>
              <w:rPr>
                <w:b/>
                <w:bCs/>
                <w:szCs w:val="24"/>
                <w:lang w:eastAsia="lt-LT"/>
              </w:rPr>
            </w:pPr>
            <w:r w:rsidRPr="0025387A">
              <w:rPr>
                <w:bCs/>
                <w:color w:val="2B579A"/>
                <w:shd w:val="clear" w:color="auto" w:fill="E6E6E6"/>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333FF5">
              <w:rPr>
                <w:bCs/>
                <w:color w:val="2B579A"/>
                <w:shd w:val="clear" w:color="auto" w:fill="E6E6E6"/>
                <w:lang w:eastAsia="lt-LT"/>
              </w:rPr>
            </w:r>
            <w:r w:rsidR="00333FF5">
              <w:rPr>
                <w:bCs/>
                <w:color w:val="2B579A"/>
                <w:shd w:val="clear" w:color="auto" w:fill="E6E6E6"/>
                <w:lang w:eastAsia="lt-LT"/>
              </w:rPr>
              <w:fldChar w:fldCharType="separate"/>
            </w:r>
            <w:r w:rsidRPr="0025387A">
              <w:rPr>
                <w:bCs/>
                <w:color w:val="2B579A"/>
                <w:shd w:val="clear" w:color="auto" w:fill="E6E6E6"/>
                <w:lang w:eastAsia="lt-LT"/>
              </w:rPr>
              <w:fldChar w:fldCharType="end"/>
            </w:r>
            <w:r>
              <w:rPr>
                <w:b/>
                <w:bCs/>
                <w:szCs w:val="24"/>
                <w:lang w:eastAsia="lt-LT"/>
              </w:rPr>
              <w:t xml:space="preserve"> Nustatymas</w:t>
            </w:r>
          </w:p>
          <w:p w14:paraId="1F11A706" w14:textId="2E202E81" w:rsidR="004C7A23" w:rsidRPr="004C7A23" w:rsidRDefault="004C7A23" w:rsidP="004C7A23">
            <w:pPr>
              <w:jc w:val="both"/>
              <w:rPr>
                <w:bCs/>
                <w:i/>
                <w:szCs w:val="24"/>
                <w:lang w:eastAsia="lt-LT"/>
              </w:rPr>
            </w:pPr>
            <w:r>
              <w:rPr>
                <w:b/>
                <w:bCs/>
                <w:szCs w:val="24"/>
                <w:lang w:eastAsia="lt-LT"/>
              </w:rPr>
              <w:t xml:space="preserve">□ Keitimas </w:t>
            </w:r>
          </w:p>
        </w:tc>
      </w:tr>
      <w:tr w:rsidR="004C7A23" w14:paraId="55430B97" w14:textId="77777777" w:rsidTr="00FC2448">
        <w:tc>
          <w:tcPr>
            <w:tcW w:w="6232" w:type="dxa"/>
            <w:shd w:val="clear" w:color="auto" w:fill="auto"/>
            <w:vAlign w:val="center"/>
          </w:tcPr>
          <w:p w14:paraId="281F8D9C" w14:textId="23A4C7A2" w:rsidR="004C7A23" w:rsidRDefault="004C7A23" w:rsidP="004C7A23">
            <w:pPr>
              <w:widowControl w:val="0"/>
              <w:textAlignment w:val="baseline"/>
              <w:rPr>
                <w:b/>
                <w:bCs/>
                <w:szCs w:val="24"/>
                <w:lang w:eastAsia="lt-LT"/>
              </w:rPr>
            </w:pPr>
            <w:r>
              <w:rPr>
                <w:b/>
                <w:bCs/>
                <w:szCs w:val="24"/>
                <w:lang w:eastAsia="lt-LT"/>
              </w:rPr>
              <w:t>Projektų atrankos kriterijaus numeris ir pavadinimas</w:t>
            </w:r>
          </w:p>
        </w:tc>
        <w:tc>
          <w:tcPr>
            <w:tcW w:w="8931" w:type="dxa"/>
            <w:shd w:val="clear" w:color="auto" w:fill="auto"/>
          </w:tcPr>
          <w:p w14:paraId="5D886978" w14:textId="3134FFF6" w:rsidR="00857DC9" w:rsidRPr="00857DC9" w:rsidRDefault="00FE1001" w:rsidP="004C7A23">
            <w:pPr>
              <w:jc w:val="both"/>
              <w:rPr>
                <w:b/>
                <w:i/>
                <w:szCs w:val="24"/>
                <w:lang w:eastAsia="lt-LT"/>
              </w:rPr>
            </w:pPr>
            <w:r>
              <w:rPr>
                <w:b/>
                <w:i/>
                <w:lang w:eastAsia="lt-LT"/>
              </w:rPr>
              <w:t>9</w:t>
            </w:r>
            <w:r w:rsidR="004C7A23">
              <w:rPr>
                <w:b/>
                <w:i/>
                <w:lang w:eastAsia="lt-LT"/>
              </w:rPr>
              <w:t xml:space="preserve">. </w:t>
            </w:r>
            <w:r w:rsidR="003F7F67" w:rsidRPr="003F7F67">
              <w:rPr>
                <w:b/>
                <w:i/>
                <w:lang w:eastAsia="lt-LT"/>
              </w:rPr>
              <w:t xml:space="preserve"> </w:t>
            </w:r>
            <w:r w:rsidR="00A02BDD">
              <w:rPr>
                <w:b/>
                <w:i/>
                <w:lang w:eastAsia="lt-LT"/>
              </w:rPr>
              <w:t>I</w:t>
            </w:r>
            <w:r w:rsidR="003F7F67" w:rsidRPr="003F7F67">
              <w:rPr>
                <w:b/>
                <w:i/>
                <w:lang w:eastAsia="lt-LT"/>
              </w:rPr>
              <w:t>ntegracija į E</w:t>
            </w:r>
            <w:r w:rsidR="00857DC9">
              <w:rPr>
                <w:b/>
                <w:i/>
                <w:lang w:eastAsia="lt-LT"/>
              </w:rPr>
              <w:t xml:space="preserve">uropos </w:t>
            </w:r>
            <w:r w:rsidR="003F7F67" w:rsidRPr="003F7F67">
              <w:rPr>
                <w:b/>
                <w:i/>
                <w:lang w:eastAsia="lt-LT"/>
              </w:rPr>
              <w:t>S</w:t>
            </w:r>
            <w:r w:rsidR="00857DC9">
              <w:rPr>
                <w:b/>
                <w:i/>
                <w:lang w:eastAsia="lt-LT"/>
              </w:rPr>
              <w:t>ąjungos</w:t>
            </w:r>
            <w:r w:rsidR="003F7F67" w:rsidRPr="003F7F67">
              <w:rPr>
                <w:b/>
                <w:i/>
                <w:lang w:eastAsia="lt-LT"/>
              </w:rPr>
              <w:t xml:space="preserve"> strategines </w:t>
            </w:r>
            <w:r w:rsidR="00857DC9">
              <w:rPr>
                <w:b/>
                <w:i/>
                <w:lang w:eastAsia="lt-LT"/>
              </w:rPr>
              <w:t>vertės grandines</w:t>
            </w:r>
            <w:r w:rsidR="00003F29">
              <w:rPr>
                <w:b/>
                <w:i/>
                <w:lang w:eastAsia="lt-LT"/>
              </w:rPr>
              <w:t xml:space="preserve"> per </w:t>
            </w:r>
            <w:r w:rsidR="00003F29" w:rsidRPr="253E920C">
              <w:rPr>
                <w:rFonts w:eastAsia="Calibri"/>
                <w:b/>
                <w:i/>
              </w:rPr>
              <w:t>3 metus</w:t>
            </w:r>
            <w:r w:rsidR="00003F29">
              <w:rPr>
                <w:rFonts w:eastAsia="Calibri"/>
                <w:b/>
                <w:i/>
              </w:rPr>
              <w:t xml:space="preserve"> </w:t>
            </w:r>
            <w:r w:rsidR="00003F29" w:rsidRPr="253E920C">
              <w:rPr>
                <w:rFonts w:eastAsia="Calibri"/>
                <w:b/>
                <w:i/>
              </w:rPr>
              <w:t xml:space="preserve"> po projekto veiklų įgyvendinimo pabaigos</w:t>
            </w:r>
            <w:r w:rsidR="00857DC9">
              <w:rPr>
                <w:b/>
                <w:i/>
                <w:lang w:eastAsia="lt-LT"/>
              </w:rPr>
              <w:t>.</w:t>
            </w:r>
          </w:p>
        </w:tc>
      </w:tr>
      <w:tr w:rsidR="004C7A23" w14:paraId="26332B58" w14:textId="77777777" w:rsidTr="00FC2448">
        <w:tc>
          <w:tcPr>
            <w:tcW w:w="6232" w:type="dxa"/>
            <w:shd w:val="clear" w:color="auto" w:fill="auto"/>
            <w:vAlign w:val="center"/>
          </w:tcPr>
          <w:p w14:paraId="64E39633" w14:textId="12B884A1" w:rsidR="004C7A23" w:rsidRDefault="004C7A23" w:rsidP="004C7A23">
            <w:pPr>
              <w:widowControl w:val="0"/>
              <w:textAlignment w:val="baseline"/>
              <w:rPr>
                <w:b/>
                <w:bCs/>
                <w:szCs w:val="24"/>
                <w:lang w:eastAsia="lt-LT"/>
              </w:rPr>
            </w:pPr>
            <w:r>
              <w:rPr>
                <w:b/>
                <w:bCs/>
                <w:szCs w:val="24"/>
                <w:lang w:eastAsia="lt-LT"/>
              </w:rPr>
              <w:t>Projektų atrankos kriterijaus vertinimo metodas ir taikymas</w:t>
            </w:r>
          </w:p>
        </w:tc>
        <w:tc>
          <w:tcPr>
            <w:tcW w:w="8931" w:type="dxa"/>
            <w:shd w:val="clear" w:color="auto" w:fill="auto"/>
          </w:tcPr>
          <w:p w14:paraId="14139843" w14:textId="63C531F5" w:rsidR="002610FF" w:rsidRPr="002610FF" w:rsidRDefault="002610FF" w:rsidP="004C7A23">
            <w:pPr>
              <w:jc w:val="both"/>
              <w:rPr>
                <w:bCs/>
                <w:i/>
                <w:lang w:eastAsia="lt-LT"/>
              </w:rPr>
            </w:pPr>
            <w:r>
              <w:rPr>
                <w:bCs/>
                <w:i/>
                <w:szCs w:val="24"/>
                <w:lang w:eastAsia="lt-LT"/>
              </w:rPr>
              <w:t xml:space="preserve">Vertinama, ar </w:t>
            </w:r>
            <w:r w:rsidRPr="00623ED4">
              <w:rPr>
                <w:bCs/>
                <w:i/>
                <w:szCs w:val="24"/>
                <w:lang w:eastAsia="lt-LT"/>
              </w:rPr>
              <w:t>pareiškėjas</w:t>
            </w:r>
            <w:r w:rsidR="00623ED4" w:rsidRPr="00623ED4">
              <w:rPr>
                <w:bCs/>
                <w:i/>
                <w:szCs w:val="24"/>
                <w:lang w:eastAsia="lt-LT"/>
              </w:rPr>
              <w:t xml:space="preserve"> </w:t>
            </w:r>
            <w:r w:rsidR="00623ED4" w:rsidRPr="00623ED4">
              <w:rPr>
                <w:bCs/>
                <w:i/>
                <w:iCs/>
                <w:lang w:eastAsia="lt-LT"/>
              </w:rPr>
              <w:t>(įskaitant pareiškėjo įmonių grupę)</w:t>
            </w:r>
            <w:r w:rsidRPr="00623ED4">
              <w:rPr>
                <w:bCs/>
                <w:i/>
                <w:szCs w:val="24"/>
                <w:lang w:eastAsia="lt-LT"/>
              </w:rPr>
              <w:t xml:space="preserve"> įsijungė</w:t>
            </w:r>
            <w:r>
              <w:rPr>
                <w:bCs/>
                <w:i/>
                <w:szCs w:val="24"/>
                <w:lang w:eastAsia="lt-LT"/>
              </w:rPr>
              <w:t xml:space="preserve"> </w:t>
            </w:r>
            <w:r w:rsidRPr="002610FF">
              <w:rPr>
                <w:bCs/>
                <w:i/>
                <w:lang w:eastAsia="lt-LT"/>
              </w:rPr>
              <w:t xml:space="preserve">į Europos Sąjungos strategines vertės </w:t>
            </w:r>
            <w:r w:rsidRPr="00003F29">
              <w:rPr>
                <w:bCs/>
                <w:i/>
                <w:lang w:eastAsia="lt-LT"/>
              </w:rPr>
              <w:t xml:space="preserve">grandines </w:t>
            </w:r>
            <w:r w:rsidR="00003F29" w:rsidRPr="00003F29">
              <w:rPr>
                <w:bCs/>
                <w:i/>
                <w:lang w:eastAsia="lt-LT"/>
              </w:rPr>
              <w:t xml:space="preserve">per </w:t>
            </w:r>
            <w:r w:rsidR="00003F29" w:rsidRPr="00003F29">
              <w:rPr>
                <w:rFonts w:eastAsia="Calibri"/>
                <w:bCs/>
                <w:i/>
              </w:rPr>
              <w:t>3 metus  po projekto veiklų įgyvendinimo pabaigos</w:t>
            </w:r>
            <w:r w:rsidR="00003F29" w:rsidRPr="00003F29">
              <w:rPr>
                <w:bCs/>
                <w:i/>
                <w:lang w:eastAsia="lt-LT"/>
              </w:rPr>
              <w:t>.</w:t>
            </w:r>
            <w:r w:rsidRPr="002610FF">
              <w:rPr>
                <w:bCs/>
                <w:i/>
                <w:lang w:eastAsia="lt-LT"/>
              </w:rPr>
              <w:t xml:space="preserve"> </w:t>
            </w:r>
          </w:p>
          <w:p w14:paraId="404236A8" w14:textId="77777777" w:rsidR="002610FF" w:rsidRDefault="002610FF" w:rsidP="004C7A23">
            <w:pPr>
              <w:jc w:val="both"/>
              <w:rPr>
                <w:b/>
                <w:i/>
                <w:lang w:eastAsia="lt-LT"/>
              </w:rPr>
            </w:pPr>
          </w:p>
          <w:p w14:paraId="1FC3A09A" w14:textId="4B49EA46" w:rsidR="006B3C95" w:rsidRPr="005749E0" w:rsidRDefault="00361D05" w:rsidP="005749E0">
            <w:pPr>
              <w:jc w:val="both"/>
              <w:rPr>
                <w:bCs/>
                <w:i/>
                <w:szCs w:val="24"/>
                <w:lang w:eastAsia="lt-LT"/>
              </w:rPr>
            </w:pPr>
            <w:r w:rsidRPr="00361D05">
              <w:rPr>
                <w:bCs/>
                <w:i/>
                <w:szCs w:val="24"/>
                <w:lang w:eastAsia="lt-LT"/>
              </w:rPr>
              <w:t xml:space="preserve">Europos Sąjungos strateginės vertės grandinės suprantamos, kaip Europos Sąjungos pramonės strategijos įgyvendinimo priemonės, skirtos moksliniams tyrimams ir </w:t>
            </w:r>
            <w:r w:rsidR="00EB628F">
              <w:rPr>
                <w:bCs/>
                <w:i/>
                <w:szCs w:val="24"/>
                <w:lang w:eastAsia="lt-LT"/>
              </w:rPr>
              <w:t xml:space="preserve">eksperimentinei </w:t>
            </w:r>
            <w:r w:rsidRPr="00361D05">
              <w:rPr>
                <w:bCs/>
                <w:i/>
                <w:szCs w:val="24"/>
                <w:lang w:eastAsia="lt-LT"/>
              </w:rPr>
              <w:t>plėtrai bei pirmiesiems pramoniniams pritaikymams, kuriose dalyvauja keletas Europos Sąjungos šalių ar regionų ekonomine veikla susijusių subjektų</w:t>
            </w:r>
            <w:r w:rsidR="006B3C95">
              <w:rPr>
                <w:bCs/>
                <w:i/>
                <w:szCs w:val="24"/>
                <w:lang w:eastAsia="lt-LT"/>
              </w:rPr>
              <w:t>.</w:t>
            </w:r>
            <w:r w:rsidR="007C58C8">
              <w:rPr>
                <w:bCs/>
                <w:i/>
                <w:szCs w:val="24"/>
                <w:lang w:eastAsia="lt-LT"/>
              </w:rPr>
              <w:t xml:space="preserve"> </w:t>
            </w:r>
            <w:r w:rsidR="005749E0">
              <w:rPr>
                <w:bCs/>
                <w:i/>
                <w:szCs w:val="24"/>
                <w:lang w:eastAsia="lt-LT"/>
              </w:rPr>
              <w:t xml:space="preserve">Pagrindinės strateginės vertės grandinės išvardintos </w:t>
            </w:r>
            <w:r w:rsidR="005749E0">
              <w:rPr>
                <w:i/>
                <w:iCs/>
              </w:rPr>
              <w:t xml:space="preserve">oficialioje Europos Komisijos interneto svetainėje </w:t>
            </w:r>
            <w:hyperlink r:id="rId28" w:history="1">
              <w:r w:rsidR="005749E0" w:rsidRPr="005749E0">
                <w:rPr>
                  <w:rStyle w:val="Hipersaitas"/>
                  <w:bCs/>
                  <w:i/>
                  <w:lang w:eastAsia="lt-LT"/>
                </w:rPr>
                <w:t>https://s3platform.jrc.ec.europa.eu/en/w/european-commission-announces-the-key-strategic-value-chains</w:t>
              </w:r>
            </w:hyperlink>
            <w:r w:rsidR="005749E0">
              <w:rPr>
                <w:bCs/>
                <w:i/>
                <w:lang w:eastAsia="lt-LT"/>
              </w:rPr>
              <w:t>.</w:t>
            </w:r>
          </w:p>
          <w:p w14:paraId="77AB10DA" w14:textId="77777777" w:rsidR="005749E0" w:rsidRPr="005749E0" w:rsidRDefault="005749E0" w:rsidP="004C7A23">
            <w:pPr>
              <w:jc w:val="both"/>
              <w:rPr>
                <w:bCs/>
                <w:i/>
                <w:szCs w:val="24"/>
                <w:lang w:eastAsia="lt-LT"/>
              </w:rPr>
            </w:pPr>
          </w:p>
          <w:p w14:paraId="3AD13247" w14:textId="77777777" w:rsidR="00BB04E0" w:rsidRDefault="002610FF" w:rsidP="004C7A23">
            <w:pPr>
              <w:jc w:val="both"/>
              <w:rPr>
                <w:bCs/>
                <w:i/>
                <w:lang w:eastAsia="lt-LT"/>
              </w:rPr>
            </w:pPr>
            <w:r w:rsidRPr="002610FF">
              <w:rPr>
                <w:bCs/>
                <w:i/>
                <w:lang w:eastAsia="lt-LT"/>
              </w:rPr>
              <w:lastRenderedPageBreak/>
              <w:t xml:space="preserve">Aukštesnis įvertinimas suteikiamas </w:t>
            </w:r>
            <w:r w:rsidR="00954DDA">
              <w:rPr>
                <w:bCs/>
                <w:i/>
                <w:lang w:eastAsia="lt-LT"/>
              </w:rPr>
              <w:t xml:space="preserve">tiems </w:t>
            </w:r>
            <w:r w:rsidRPr="002610FF">
              <w:rPr>
                <w:bCs/>
                <w:i/>
                <w:lang w:eastAsia="lt-LT"/>
              </w:rPr>
              <w:t>projektas, kurių</w:t>
            </w:r>
            <w:r w:rsidR="00C07928">
              <w:rPr>
                <w:bCs/>
                <w:i/>
                <w:lang w:eastAsia="lt-LT"/>
              </w:rPr>
              <w:t xml:space="preserve"> pareiškėjas įsipareigoja įsilieti į Europos Sąjungos strateginę vertės gran</w:t>
            </w:r>
            <w:r w:rsidR="00C07928" w:rsidRPr="00003F29">
              <w:rPr>
                <w:bCs/>
                <w:i/>
                <w:lang w:eastAsia="lt-LT"/>
              </w:rPr>
              <w:t xml:space="preserve">dinę </w:t>
            </w:r>
            <w:r w:rsidR="00003F29" w:rsidRPr="00003F29">
              <w:rPr>
                <w:bCs/>
                <w:i/>
                <w:lang w:eastAsia="lt-LT"/>
              </w:rPr>
              <w:t xml:space="preserve">per </w:t>
            </w:r>
            <w:r w:rsidR="00003F29" w:rsidRPr="00003F29">
              <w:rPr>
                <w:rFonts w:eastAsia="Calibri"/>
                <w:bCs/>
                <w:i/>
              </w:rPr>
              <w:t>3 metus  po projekto veiklų įgyvendinimo pabaigos</w:t>
            </w:r>
            <w:r w:rsidR="00C07928" w:rsidRPr="00003F29">
              <w:rPr>
                <w:bCs/>
                <w:i/>
                <w:lang w:eastAsia="lt-LT"/>
              </w:rPr>
              <w:t>.</w:t>
            </w:r>
          </w:p>
          <w:p w14:paraId="79ADC874" w14:textId="77777777" w:rsidR="00542121" w:rsidRDefault="00542121" w:rsidP="004C7A23">
            <w:pPr>
              <w:jc w:val="both"/>
              <w:rPr>
                <w:bCs/>
                <w:i/>
                <w:lang w:eastAsia="lt-LT"/>
              </w:rPr>
            </w:pPr>
          </w:p>
          <w:p w14:paraId="0A0613D3" w14:textId="630F3F5B" w:rsidR="00542121" w:rsidRPr="00C07928" w:rsidRDefault="00542121" w:rsidP="004C7A23">
            <w:pPr>
              <w:jc w:val="both"/>
              <w:rPr>
                <w:bCs/>
                <w:i/>
                <w:lang w:eastAsia="lt-LT"/>
              </w:rPr>
            </w:pPr>
            <w:r>
              <w:rPr>
                <w:bCs/>
                <w:i/>
                <w:iCs/>
                <w:lang w:eastAsia="lt-LT"/>
              </w:rPr>
              <w:t>Vertinama</w:t>
            </w:r>
            <w:r w:rsidRPr="003B57EE">
              <w:rPr>
                <w:bCs/>
                <w:i/>
                <w:iCs/>
                <w:lang w:eastAsia="lt-LT"/>
              </w:rPr>
              <w:t xml:space="preserve"> pagal PĮP pateiktą informacij</w:t>
            </w:r>
            <w:r>
              <w:rPr>
                <w:bCs/>
                <w:i/>
                <w:iCs/>
                <w:lang w:eastAsia="lt-LT"/>
              </w:rPr>
              <w:t>ą.</w:t>
            </w:r>
          </w:p>
        </w:tc>
      </w:tr>
      <w:tr w:rsidR="004C7A23" w14:paraId="04A9FDC6" w14:textId="77777777" w:rsidTr="00FC2448">
        <w:tc>
          <w:tcPr>
            <w:tcW w:w="6232" w:type="dxa"/>
            <w:shd w:val="clear" w:color="auto" w:fill="auto"/>
            <w:vAlign w:val="center"/>
          </w:tcPr>
          <w:p w14:paraId="5D287BEF" w14:textId="605277F2" w:rsidR="004C7A23" w:rsidRDefault="004C7A23" w:rsidP="004C7A23">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shd w:val="clear" w:color="auto" w:fill="auto"/>
          </w:tcPr>
          <w:p w14:paraId="56D061E5" w14:textId="102C054F" w:rsidR="004C7A23" w:rsidRPr="004C7A23" w:rsidRDefault="004C7A23" w:rsidP="004C7A23">
            <w:pPr>
              <w:jc w:val="both"/>
              <w:rPr>
                <w:bCs/>
                <w:i/>
                <w:szCs w:val="24"/>
                <w:highlight w:val="yellow"/>
                <w:lang w:eastAsia="lt-LT"/>
              </w:rPr>
            </w:pPr>
            <w:r w:rsidRPr="00954DDA">
              <w:rPr>
                <w:bCs/>
                <w:i/>
                <w:szCs w:val="24"/>
                <w:lang w:eastAsia="lt-LT"/>
              </w:rPr>
              <w:t>Nustatytas kriterijus padės atrinkti projektus, kurių įgyvendinimo metu didesnis dėmesys</w:t>
            </w:r>
            <w:r w:rsidR="00954DDA" w:rsidRPr="00954DDA">
              <w:rPr>
                <w:bCs/>
                <w:i/>
                <w:szCs w:val="24"/>
                <w:lang w:eastAsia="lt-LT"/>
              </w:rPr>
              <w:t xml:space="preserve"> skiriamas įsitraukimui į Europos Sąjungos strategines vertės grandines, kad pasibaigus projektui APV kuriantys produktai taptu europinės vertės grandinės dalimi. Taip pat bus</w:t>
            </w:r>
            <w:r w:rsidRPr="00954DDA">
              <w:rPr>
                <w:bCs/>
                <w:i/>
                <w:szCs w:val="24"/>
                <w:lang w:eastAsia="lt-LT"/>
              </w:rPr>
              <w:t xml:space="preserve"> efektyviausiai prisidedama </w:t>
            </w:r>
            <w:r w:rsidR="007C022D" w:rsidRPr="00492859">
              <w:rPr>
                <w:i/>
                <w:iCs/>
              </w:rPr>
              <w:t>prie Investicijų programos 1 prioriteto „Pažangesnė Lietuva“ 1.1 konkretaus uždavinio „Plėtoti ir stiprinti mokslinių tyrimų ir inovacinius pajėgumus ir diegti pažangiąsias technologijas“ tikslų</w:t>
            </w:r>
            <w:r w:rsidR="007C022D">
              <w:rPr>
                <w:i/>
                <w:iCs/>
              </w:rPr>
              <w:t xml:space="preserve"> ir</w:t>
            </w:r>
            <w:r w:rsidR="007C022D" w:rsidRPr="00492859">
              <w:rPr>
                <w:i/>
                <w:iCs/>
              </w:rPr>
              <w:t xml:space="preserve"> </w:t>
            </w:r>
            <w:r w:rsidR="007C022D" w:rsidRPr="00767695">
              <w:rPr>
                <w:bCs/>
                <w:i/>
                <w:szCs w:val="24"/>
                <w:lang w:eastAsia="lt-LT"/>
              </w:rPr>
              <w:t xml:space="preserve">į </w:t>
            </w:r>
            <w:hyperlink r:id="rId29" w:history="1">
              <w:r w:rsidR="007C022D" w:rsidRPr="000A50E1">
                <w:rPr>
                  <w:rStyle w:val="Hipersaitas"/>
                  <w:i/>
                  <w:iCs/>
                </w:rPr>
                <w:t>2022–2030 metų plėtros programos valdytojos Lietuvos Respublikos ekonomikos ir inovacijų ministerijos ekonomikos transformacijos ir konkurencingumo plėtros programą</w:t>
              </w:r>
            </w:hyperlink>
            <w:r w:rsidR="007C022D" w:rsidRPr="000A50E1">
              <w:rPr>
                <w:i/>
                <w:iCs/>
              </w:rPr>
              <w:t xml:space="preserve"> įtraukto </w:t>
            </w:r>
            <w:hyperlink r:id="rId30" w:history="1">
              <w:r w:rsidR="007C022D" w:rsidRPr="000A50E1">
                <w:rPr>
                  <w:rStyle w:val="Hipersaitas"/>
                  <w:i/>
                  <w:iCs/>
                </w:rPr>
                <w:t>Nacionalinio pažangos plano</w:t>
              </w:r>
            </w:hyperlink>
            <w:r w:rsidR="007C022D">
              <w:rPr>
                <w:rStyle w:val="Hipersaitas"/>
                <w:i/>
                <w:iCs/>
              </w:rPr>
              <w:t xml:space="preserve"> </w:t>
            </w:r>
            <w:r w:rsidR="007C022D" w:rsidRPr="00767695">
              <w:rPr>
                <w:bCs/>
                <w:i/>
                <w:szCs w:val="24"/>
                <w:lang w:eastAsia="lt-LT"/>
              </w:rPr>
              <w:t>1.5 uždavinio „Skatinti pažangiųjų technologijų ir inovacijų kūrimą, diegimą ir sklaidą“ rodikli</w:t>
            </w:r>
            <w:r w:rsidR="007C022D">
              <w:rPr>
                <w:bCs/>
                <w:i/>
                <w:szCs w:val="24"/>
                <w:lang w:eastAsia="lt-LT"/>
              </w:rPr>
              <w:t>o</w:t>
            </w:r>
            <w:r w:rsidR="007C022D" w:rsidRPr="00767695">
              <w:rPr>
                <w:bCs/>
                <w:i/>
                <w:szCs w:val="24"/>
                <w:lang w:eastAsia="lt-LT"/>
              </w:rPr>
              <w:t xml:space="preserve"> „</w:t>
            </w:r>
            <w:r w:rsidR="00954DDA" w:rsidRPr="00767695">
              <w:rPr>
                <w:bCs/>
                <w:i/>
                <w:szCs w:val="24"/>
                <w:lang w:eastAsia="lt-LT"/>
              </w:rPr>
              <w:t>Inovacinę veiklą vykdančių įmonių dalis nuo visų įmonių</w:t>
            </w:r>
            <w:r w:rsidR="007C022D" w:rsidRPr="00767695">
              <w:rPr>
                <w:bCs/>
                <w:i/>
                <w:szCs w:val="24"/>
                <w:lang w:eastAsia="lt-LT"/>
              </w:rPr>
              <w:t>“ reikšm</w:t>
            </w:r>
            <w:r w:rsidR="00954DDA">
              <w:rPr>
                <w:bCs/>
                <w:i/>
                <w:szCs w:val="24"/>
                <w:lang w:eastAsia="lt-LT"/>
              </w:rPr>
              <w:t>ės</w:t>
            </w:r>
            <w:r w:rsidR="007C022D">
              <w:rPr>
                <w:bCs/>
                <w:i/>
                <w:szCs w:val="24"/>
                <w:lang w:eastAsia="lt-LT"/>
              </w:rPr>
              <w:t xml:space="preserve"> </w:t>
            </w:r>
            <w:r w:rsidR="007C022D" w:rsidRPr="00492859">
              <w:rPr>
                <w:i/>
                <w:iCs/>
              </w:rPr>
              <w:t>pasiekimo.</w:t>
            </w:r>
          </w:p>
          <w:p w14:paraId="13486603" w14:textId="77777777" w:rsidR="004C7A23" w:rsidRPr="004C7A23" w:rsidRDefault="004C7A23" w:rsidP="004C7A23">
            <w:pPr>
              <w:jc w:val="both"/>
              <w:rPr>
                <w:bCs/>
                <w:i/>
                <w:szCs w:val="24"/>
                <w:highlight w:val="yellow"/>
                <w:lang w:eastAsia="lt-LT"/>
              </w:rPr>
            </w:pPr>
          </w:p>
          <w:p w14:paraId="75276DBE" w14:textId="5190FAD0" w:rsidR="004C7A23" w:rsidRPr="004C7A23" w:rsidRDefault="004C7A23" w:rsidP="004C7A23">
            <w:pPr>
              <w:jc w:val="both"/>
              <w:rPr>
                <w:bCs/>
                <w:i/>
                <w:szCs w:val="24"/>
                <w:lang w:eastAsia="lt-LT"/>
              </w:rPr>
            </w:pPr>
            <w:r w:rsidRPr="00954DDA">
              <w:rPr>
                <w:bCs/>
                <w:i/>
                <w:iCs/>
                <w:lang w:eastAsia="lt-LT"/>
              </w:rPr>
              <w:t xml:space="preserve">Projektų atrankos kriterijus tiesiogiai prisideda prie inovatyvumo (kūrybingumo) horizontaliojo principo, </w:t>
            </w:r>
            <w:r w:rsidR="00954DDA" w:rsidRPr="00954DDA">
              <w:rPr>
                <w:bCs/>
                <w:i/>
                <w:iCs/>
                <w:lang w:eastAsia="lt-LT"/>
              </w:rPr>
              <w:t xml:space="preserve">kadangi </w:t>
            </w:r>
            <w:r w:rsidRPr="00954DDA">
              <w:rPr>
                <w:bCs/>
                <w:i/>
                <w:iCs/>
                <w:lang w:eastAsia="lt-LT"/>
              </w:rPr>
              <w:t>skatinamos APV TUI paieškos ir pritraukimo veiklos, TUI MTEP projektai.</w:t>
            </w:r>
          </w:p>
        </w:tc>
      </w:tr>
    </w:tbl>
    <w:p w14:paraId="68030FA7" w14:textId="77777777" w:rsidR="00241B50" w:rsidRDefault="00241B50">
      <w:pPr>
        <w:widowControl w:val="0"/>
        <w:spacing w:line="240" w:lineRule="exact"/>
        <w:jc w:val="both"/>
        <w:textAlignment w:val="baseline"/>
        <w:rPr>
          <w:szCs w:val="24"/>
        </w:rPr>
      </w:pPr>
    </w:p>
    <w:p w14:paraId="2AF070DE" w14:textId="77777777" w:rsidR="00241B50" w:rsidRDefault="00241B50">
      <w:pPr>
        <w:widowControl w:val="0"/>
        <w:spacing w:line="240" w:lineRule="exact"/>
        <w:jc w:val="both"/>
        <w:textAlignment w:val="baseline"/>
        <w:rPr>
          <w:szCs w:val="24"/>
        </w:rPr>
      </w:pPr>
    </w:p>
    <w:p w14:paraId="4505F9E2" w14:textId="77777777" w:rsidR="00A02BDD" w:rsidRDefault="00A02BDD">
      <w:pPr>
        <w:widowControl w:val="0"/>
        <w:spacing w:line="240" w:lineRule="exact"/>
        <w:jc w:val="both"/>
        <w:textAlignment w:val="baseline"/>
        <w:rPr>
          <w:szCs w:val="24"/>
        </w:rPr>
      </w:pPr>
    </w:p>
    <w:p w14:paraId="69F74B18" w14:textId="77777777" w:rsidR="00A02BDD" w:rsidRDefault="00A02BDD">
      <w:pPr>
        <w:widowControl w:val="0"/>
        <w:spacing w:line="240" w:lineRule="exact"/>
        <w:jc w:val="both"/>
        <w:textAlignment w:val="baseline"/>
        <w:rPr>
          <w:szCs w:val="24"/>
        </w:rPr>
      </w:pPr>
    </w:p>
    <w:p w14:paraId="0A5D283C" w14:textId="77777777" w:rsidR="00A02BDD" w:rsidRDefault="00A02BD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41B50" w14:paraId="148A9663" w14:textId="77777777">
        <w:tc>
          <w:tcPr>
            <w:tcW w:w="5495" w:type="dxa"/>
          </w:tcPr>
          <w:p w14:paraId="76C2560D" w14:textId="30215CA0" w:rsidR="00241B50" w:rsidRDefault="00A02BDD">
            <w:pPr>
              <w:widowControl w:val="0"/>
              <w:spacing w:line="240" w:lineRule="exact"/>
              <w:jc w:val="both"/>
              <w:textAlignment w:val="baseline"/>
              <w:rPr>
                <w:szCs w:val="24"/>
              </w:rPr>
            </w:pPr>
            <w:r>
              <w:rPr>
                <w:szCs w:val="24"/>
              </w:rPr>
              <w:t xml:space="preserve">       </w:t>
            </w:r>
            <w:r w:rsidR="006F56BD">
              <w:rPr>
                <w:szCs w:val="24"/>
              </w:rPr>
              <w:t>Ekonomikos ir inovacijų ministerijos kanclerė</w:t>
            </w:r>
          </w:p>
        </w:tc>
        <w:tc>
          <w:tcPr>
            <w:tcW w:w="1559" w:type="dxa"/>
            <w:tcBorders>
              <w:bottom w:val="nil"/>
            </w:tcBorders>
          </w:tcPr>
          <w:p w14:paraId="186C3739" w14:textId="77777777" w:rsidR="00241B50" w:rsidRDefault="00241B50">
            <w:pPr>
              <w:widowControl w:val="0"/>
              <w:spacing w:line="240" w:lineRule="exact"/>
              <w:jc w:val="both"/>
              <w:textAlignment w:val="baseline"/>
              <w:rPr>
                <w:szCs w:val="24"/>
              </w:rPr>
            </w:pPr>
          </w:p>
        </w:tc>
        <w:tc>
          <w:tcPr>
            <w:tcW w:w="3544" w:type="dxa"/>
          </w:tcPr>
          <w:p w14:paraId="0A8F3AFC" w14:textId="77777777" w:rsidR="00241B50" w:rsidRDefault="00241B50">
            <w:pPr>
              <w:widowControl w:val="0"/>
              <w:spacing w:line="240" w:lineRule="exact"/>
              <w:jc w:val="both"/>
              <w:textAlignment w:val="baseline"/>
              <w:rPr>
                <w:szCs w:val="24"/>
              </w:rPr>
            </w:pPr>
          </w:p>
        </w:tc>
        <w:tc>
          <w:tcPr>
            <w:tcW w:w="1684" w:type="dxa"/>
            <w:tcBorders>
              <w:bottom w:val="nil"/>
            </w:tcBorders>
          </w:tcPr>
          <w:p w14:paraId="33D68EA5" w14:textId="77777777" w:rsidR="00241B50" w:rsidRDefault="00241B50">
            <w:pPr>
              <w:widowControl w:val="0"/>
              <w:spacing w:line="240" w:lineRule="exact"/>
              <w:jc w:val="both"/>
              <w:textAlignment w:val="baseline"/>
              <w:rPr>
                <w:szCs w:val="24"/>
              </w:rPr>
            </w:pPr>
          </w:p>
        </w:tc>
        <w:tc>
          <w:tcPr>
            <w:tcW w:w="3071" w:type="dxa"/>
          </w:tcPr>
          <w:p w14:paraId="492B1327" w14:textId="64F9C7B7" w:rsidR="00241B50" w:rsidRDefault="00241B50">
            <w:pPr>
              <w:widowControl w:val="0"/>
              <w:spacing w:line="240" w:lineRule="exact"/>
              <w:jc w:val="both"/>
              <w:textAlignment w:val="baseline"/>
              <w:rPr>
                <w:szCs w:val="24"/>
              </w:rPr>
            </w:pPr>
          </w:p>
        </w:tc>
      </w:tr>
      <w:tr w:rsidR="00241B50" w14:paraId="0BE1540A" w14:textId="77777777">
        <w:tc>
          <w:tcPr>
            <w:tcW w:w="5495" w:type="dxa"/>
          </w:tcPr>
          <w:p w14:paraId="23B817ED" w14:textId="654D43C2" w:rsidR="00241B50" w:rsidRDefault="0021188A">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241B50" w:rsidRDefault="00241B50">
            <w:pPr>
              <w:widowControl w:val="0"/>
              <w:spacing w:line="240" w:lineRule="exact"/>
              <w:jc w:val="center"/>
              <w:textAlignment w:val="baseline"/>
              <w:rPr>
                <w:szCs w:val="24"/>
              </w:rPr>
            </w:pPr>
          </w:p>
        </w:tc>
        <w:tc>
          <w:tcPr>
            <w:tcW w:w="3544" w:type="dxa"/>
          </w:tcPr>
          <w:p w14:paraId="45A2D18B" w14:textId="1467188A" w:rsidR="00241B50" w:rsidRDefault="0021188A">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241B50" w:rsidRDefault="00241B50">
            <w:pPr>
              <w:widowControl w:val="0"/>
              <w:spacing w:line="240" w:lineRule="exact"/>
              <w:jc w:val="center"/>
              <w:textAlignment w:val="baseline"/>
              <w:rPr>
                <w:szCs w:val="24"/>
              </w:rPr>
            </w:pPr>
          </w:p>
        </w:tc>
        <w:tc>
          <w:tcPr>
            <w:tcW w:w="3071" w:type="dxa"/>
          </w:tcPr>
          <w:p w14:paraId="4569EE21" w14:textId="25222BA0" w:rsidR="00241B50" w:rsidRDefault="0021188A">
            <w:pPr>
              <w:widowControl w:val="0"/>
              <w:spacing w:line="240" w:lineRule="exact"/>
              <w:jc w:val="center"/>
              <w:textAlignment w:val="baseline"/>
              <w:rPr>
                <w:szCs w:val="24"/>
              </w:rPr>
            </w:pPr>
            <w:r>
              <w:rPr>
                <w:szCs w:val="24"/>
              </w:rPr>
              <w:t>(vardas ir pavardė)</w:t>
            </w:r>
          </w:p>
        </w:tc>
      </w:tr>
    </w:tbl>
    <w:p w14:paraId="694D1F0E" w14:textId="7E9AA760" w:rsidR="00241B50" w:rsidRDefault="00241B50">
      <w:pPr>
        <w:widowControl w:val="0"/>
        <w:spacing w:line="240" w:lineRule="exact"/>
        <w:ind w:firstLine="720"/>
        <w:jc w:val="center"/>
        <w:textAlignment w:val="baseline"/>
        <w:rPr>
          <w:szCs w:val="24"/>
        </w:rPr>
      </w:pPr>
    </w:p>
    <w:p w14:paraId="369280BA" w14:textId="77777777" w:rsidR="00A02BDD" w:rsidRDefault="00A02BDD">
      <w:pPr>
        <w:widowControl w:val="0"/>
        <w:spacing w:line="240" w:lineRule="exact"/>
        <w:ind w:firstLine="720"/>
        <w:jc w:val="center"/>
        <w:textAlignment w:val="baseline"/>
        <w:rPr>
          <w:szCs w:val="24"/>
        </w:rPr>
      </w:pPr>
    </w:p>
    <w:p w14:paraId="68EC5670" w14:textId="77777777" w:rsidR="00A02BDD" w:rsidRDefault="00A02BDD">
      <w:pPr>
        <w:widowControl w:val="0"/>
        <w:spacing w:line="240" w:lineRule="exact"/>
        <w:ind w:firstLine="720"/>
        <w:jc w:val="center"/>
        <w:textAlignment w:val="baseline"/>
        <w:rPr>
          <w:szCs w:val="24"/>
        </w:rPr>
      </w:pPr>
    </w:p>
    <w:p w14:paraId="1221B249" w14:textId="03BC4E18" w:rsidR="00241B50" w:rsidRDefault="0021188A">
      <w:pPr>
        <w:widowControl w:val="0"/>
        <w:spacing w:line="240" w:lineRule="exact"/>
        <w:jc w:val="center"/>
        <w:textAlignment w:val="baseline"/>
        <w:rPr>
          <w:szCs w:val="24"/>
        </w:rPr>
      </w:pPr>
      <w:r>
        <w:rPr>
          <w:szCs w:val="24"/>
        </w:rPr>
        <w:t>_____________________________________________</w:t>
      </w:r>
    </w:p>
    <w:sectPr w:rsidR="00241B50">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E6ADB"/>
    <w:multiLevelType w:val="hybridMultilevel"/>
    <w:tmpl w:val="65F62522"/>
    <w:lvl w:ilvl="0" w:tplc="1346ACBA">
      <w:start w:val="1"/>
      <w:numFmt w:val="decimal"/>
      <w:lvlText w:val="%1."/>
      <w:lvlJc w:val="left"/>
      <w:pPr>
        <w:ind w:left="1440" w:hanging="360"/>
      </w:pPr>
    </w:lvl>
    <w:lvl w:ilvl="1" w:tplc="D4C646B6">
      <w:start w:val="1"/>
      <w:numFmt w:val="decimal"/>
      <w:lvlText w:val="%2."/>
      <w:lvlJc w:val="left"/>
      <w:pPr>
        <w:ind w:left="1440" w:hanging="360"/>
      </w:pPr>
    </w:lvl>
    <w:lvl w:ilvl="2" w:tplc="0FC087E6">
      <w:start w:val="1"/>
      <w:numFmt w:val="decimal"/>
      <w:lvlText w:val="%3."/>
      <w:lvlJc w:val="left"/>
      <w:pPr>
        <w:ind w:left="1440" w:hanging="360"/>
      </w:pPr>
    </w:lvl>
    <w:lvl w:ilvl="3" w:tplc="F1A4B9A2">
      <w:start w:val="1"/>
      <w:numFmt w:val="decimal"/>
      <w:lvlText w:val="%4."/>
      <w:lvlJc w:val="left"/>
      <w:pPr>
        <w:ind w:left="1440" w:hanging="360"/>
      </w:pPr>
    </w:lvl>
    <w:lvl w:ilvl="4" w:tplc="067E6C98">
      <w:start w:val="1"/>
      <w:numFmt w:val="decimal"/>
      <w:lvlText w:val="%5."/>
      <w:lvlJc w:val="left"/>
      <w:pPr>
        <w:ind w:left="1440" w:hanging="360"/>
      </w:pPr>
    </w:lvl>
    <w:lvl w:ilvl="5" w:tplc="5F68A322">
      <w:start w:val="1"/>
      <w:numFmt w:val="decimal"/>
      <w:lvlText w:val="%6."/>
      <w:lvlJc w:val="left"/>
      <w:pPr>
        <w:ind w:left="1440" w:hanging="360"/>
      </w:pPr>
    </w:lvl>
    <w:lvl w:ilvl="6" w:tplc="D852609E">
      <w:start w:val="1"/>
      <w:numFmt w:val="decimal"/>
      <w:lvlText w:val="%7."/>
      <w:lvlJc w:val="left"/>
      <w:pPr>
        <w:ind w:left="1440" w:hanging="360"/>
      </w:pPr>
    </w:lvl>
    <w:lvl w:ilvl="7" w:tplc="103057D2">
      <w:start w:val="1"/>
      <w:numFmt w:val="decimal"/>
      <w:lvlText w:val="%8."/>
      <w:lvlJc w:val="left"/>
      <w:pPr>
        <w:ind w:left="1440" w:hanging="360"/>
      </w:pPr>
    </w:lvl>
    <w:lvl w:ilvl="8" w:tplc="71065238">
      <w:start w:val="1"/>
      <w:numFmt w:val="decimal"/>
      <w:lvlText w:val="%9."/>
      <w:lvlJc w:val="left"/>
      <w:pPr>
        <w:ind w:left="1440" w:hanging="360"/>
      </w:pPr>
    </w:lvl>
  </w:abstractNum>
  <w:abstractNum w:abstractNumId="1" w15:restartNumberingAfterBreak="0">
    <w:nsid w:val="4A7E17D2"/>
    <w:multiLevelType w:val="hybridMultilevel"/>
    <w:tmpl w:val="0FF21074"/>
    <w:lvl w:ilvl="0" w:tplc="8B7A6D12">
      <w:start w:val="1"/>
      <w:numFmt w:val="decimal"/>
      <w:lvlText w:val="%1."/>
      <w:lvlJc w:val="left"/>
      <w:pPr>
        <w:ind w:left="720" w:hanging="360"/>
      </w:pPr>
    </w:lvl>
    <w:lvl w:ilvl="1" w:tplc="E08E6622">
      <w:start w:val="1"/>
      <w:numFmt w:val="decimal"/>
      <w:lvlText w:val="%2."/>
      <w:lvlJc w:val="left"/>
      <w:pPr>
        <w:ind w:left="720" w:hanging="360"/>
      </w:pPr>
    </w:lvl>
    <w:lvl w:ilvl="2" w:tplc="86BEC8CC">
      <w:start w:val="1"/>
      <w:numFmt w:val="decimal"/>
      <w:lvlText w:val="%3."/>
      <w:lvlJc w:val="left"/>
      <w:pPr>
        <w:ind w:left="720" w:hanging="360"/>
      </w:pPr>
    </w:lvl>
    <w:lvl w:ilvl="3" w:tplc="C6BE0684">
      <w:start w:val="1"/>
      <w:numFmt w:val="decimal"/>
      <w:lvlText w:val="%4."/>
      <w:lvlJc w:val="left"/>
      <w:pPr>
        <w:ind w:left="720" w:hanging="360"/>
      </w:pPr>
    </w:lvl>
    <w:lvl w:ilvl="4" w:tplc="5B74F38C">
      <w:start w:val="1"/>
      <w:numFmt w:val="decimal"/>
      <w:lvlText w:val="%5."/>
      <w:lvlJc w:val="left"/>
      <w:pPr>
        <w:ind w:left="720" w:hanging="360"/>
      </w:pPr>
    </w:lvl>
    <w:lvl w:ilvl="5" w:tplc="ED8A546A">
      <w:start w:val="1"/>
      <w:numFmt w:val="decimal"/>
      <w:lvlText w:val="%6."/>
      <w:lvlJc w:val="left"/>
      <w:pPr>
        <w:ind w:left="720" w:hanging="360"/>
      </w:pPr>
    </w:lvl>
    <w:lvl w:ilvl="6" w:tplc="ECFAFC78">
      <w:start w:val="1"/>
      <w:numFmt w:val="decimal"/>
      <w:lvlText w:val="%7."/>
      <w:lvlJc w:val="left"/>
      <w:pPr>
        <w:ind w:left="720" w:hanging="360"/>
      </w:pPr>
    </w:lvl>
    <w:lvl w:ilvl="7" w:tplc="55947896">
      <w:start w:val="1"/>
      <w:numFmt w:val="decimal"/>
      <w:lvlText w:val="%8."/>
      <w:lvlJc w:val="left"/>
      <w:pPr>
        <w:ind w:left="720" w:hanging="360"/>
      </w:pPr>
    </w:lvl>
    <w:lvl w:ilvl="8" w:tplc="8BB2AF94">
      <w:start w:val="1"/>
      <w:numFmt w:val="decimal"/>
      <w:lvlText w:val="%9."/>
      <w:lvlJc w:val="left"/>
      <w:pPr>
        <w:ind w:left="720" w:hanging="360"/>
      </w:pPr>
    </w:lvl>
  </w:abstractNum>
  <w:abstractNum w:abstractNumId="2" w15:restartNumberingAfterBreak="0">
    <w:nsid w:val="539E122F"/>
    <w:multiLevelType w:val="hybridMultilevel"/>
    <w:tmpl w:val="B52E475C"/>
    <w:lvl w:ilvl="0" w:tplc="05DC1066">
      <w:start w:val="1"/>
      <w:numFmt w:val="decimal"/>
      <w:lvlText w:val="%1."/>
      <w:lvlJc w:val="left"/>
      <w:pPr>
        <w:ind w:left="1440" w:hanging="360"/>
      </w:pPr>
    </w:lvl>
    <w:lvl w:ilvl="1" w:tplc="9528AFBC">
      <w:start w:val="1"/>
      <w:numFmt w:val="decimal"/>
      <w:lvlText w:val="%2."/>
      <w:lvlJc w:val="left"/>
      <w:pPr>
        <w:ind w:left="1440" w:hanging="360"/>
      </w:pPr>
    </w:lvl>
    <w:lvl w:ilvl="2" w:tplc="4C4C5D90">
      <w:start w:val="1"/>
      <w:numFmt w:val="decimal"/>
      <w:lvlText w:val="%3."/>
      <w:lvlJc w:val="left"/>
      <w:pPr>
        <w:ind w:left="1440" w:hanging="360"/>
      </w:pPr>
    </w:lvl>
    <w:lvl w:ilvl="3" w:tplc="F1086F32">
      <w:start w:val="1"/>
      <w:numFmt w:val="decimal"/>
      <w:lvlText w:val="%4."/>
      <w:lvlJc w:val="left"/>
      <w:pPr>
        <w:ind w:left="1440" w:hanging="360"/>
      </w:pPr>
    </w:lvl>
    <w:lvl w:ilvl="4" w:tplc="4378C1D4">
      <w:start w:val="1"/>
      <w:numFmt w:val="decimal"/>
      <w:lvlText w:val="%5."/>
      <w:lvlJc w:val="left"/>
      <w:pPr>
        <w:ind w:left="1440" w:hanging="360"/>
      </w:pPr>
    </w:lvl>
    <w:lvl w:ilvl="5" w:tplc="5614A47A">
      <w:start w:val="1"/>
      <w:numFmt w:val="decimal"/>
      <w:lvlText w:val="%6."/>
      <w:lvlJc w:val="left"/>
      <w:pPr>
        <w:ind w:left="1440" w:hanging="360"/>
      </w:pPr>
    </w:lvl>
    <w:lvl w:ilvl="6" w:tplc="7CFE9DDA">
      <w:start w:val="1"/>
      <w:numFmt w:val="decimal"/>
      <w:lvlText w:val="%7."/>
      <w:lvlJc w:val="left"/>
      <w:pPr>
        <w:ind w:left="1440" w:hanging="360"/>
      </w:pPr>
    </w:lvl>
    <w:lvl w:ilvl="7" w:tplc="3FAADDC8">
      <w:start w:val="1"/>
      <w:numFmt w:val="decimal"/>
      <w:lvlText w:val="%8."/>
      <w:lvlJc w:val="left"/>
      <w:pPr>
        <w:ind w:left="1440" w:hanging="360"/>
      </w:pPr>
    </w:lvl>
    <w:lvl w:ilvl="8" w:tplc="D5DA94D8">
      <w:start w:val="1"/>
      <w:numFmt w:val="decimal"/>
      <w:lvlText w:val="%9."/>
      <w:lvlJc w:val="left"/>
      <w:pPr>
        <w:ind w:left="1440" w:hanging="360"/>
      </w:pPr>
    </w:lvl>
  </w:abstractNum>
  <w:abstractNum w:abstractNumId="3" w15:restartNumberingAfterBreak="0">
    <w:nsid w:val="5C310F84"/>
    <w:multiLevelType w:val="hybridMultilevel"/>
    <w:tmpl w:val="B89CC56E"/>
    <w:lvl w:ilvl="0" w:tplc="B6BE2E98">
      <w:start w:val="1"/>
      <w:numFmt w:val="decimal"/>
      <w:lvlText w:val="%1."/>
      <w:lvlJc w:val="left"/>
      <w:pPr>
        <w:ind w:left="1440" w:hanging="360"/>
      </w:pPr>
    </w:lvl>
    <w:lvl w:ilvl="1" w:tplc="C5283468">
      <w:start w:val="1"/>
      <w:numFmt w:val="decimal"/>
      <w:lvlText w:val="%2."/>
      <w:lvlJc w:val="left"/>
      <w:pPr>
        <w:ind w:left="1440" w:hanging="360"/>
      </w:pPr>
    </w:lvl>
    <w:lvl w:ilvl="2" w:tplc="0054EC7E">
      <w:start w:val="1"/>
      <w:numFmt w:val="decimal"/>
      <w:lvlText w:val="%3."/>
      <w:lvlJc w:val="left"/>
      <w:pPr>
        <w:ind w:left="1440" w:hanging="360"/>
      </w:pPr>
    </w:lvl>
    <w:lvl w:ilvl="3" w:tplc="42E22596">
      <w:start w:val="1"/>
      <w:numFmt w:val="decimal"/>
      <w:lvlText w:val="%4."/>
      <w:lvlJc w:val="left"/>
      <w:pPr>
        <w:ind w:left="1440" w:hanging="360"/>
      </w:pPr>
    </w:lvl>
    <w:lvl w:ilvl="4" w:tplc="3C7CEBD4">
      <w:start w:val="1"/>
      <w:numFmt w:val="decimal"/>
      <w:lvlText w:val="%5."/>
      <w:lvlJc w:val="left"/>
      <w:pPr>
        <w:ind w:left="1440" w:hanging="360"/>
      </w:pPr>
    </w:lvl>
    <w:lvl w:ilvl="5" w:tplc="C9E2A22A">
      <w:start w:val="1"/>
      <w:numFmt w:val="decimal"/>
      <w:lvlText w:val="%6."/>
      <w:lvlJc w:val="left"/>
      <w:pPr>
        <w:ind w:left="1440" w:hanging="360"/>
      </w:pPr>
    </w:lvl>
    <w:lvl w:ilvl="6" w:tplc="9A1822D6">
      <w:start w:val="1"/>
      <w:numFmt w:val="decimal"/>
      <w:lvlText w:val="%7."/>
      <w:lvlJc w:val="left"/>
      <w:pPr>
        <w:ind w:left="1440" w:hanging="360"/>
      </w:pPr>
    </w:lvl>
    <w:lvl w:ilvl="7" w:tplc="DE7CCA3E">
      <w:start w:val="1"/>
      <w:numFmt w:val="decimal"/>
      <w:lvlText w:val="%8."/>
      <w:lvlJc w:val="left"/>
      <w:pPr>
        <w:ind w:left="1440" w:hanging="360"/>
      </w:pPr>
    </w:lvl>
    <w:lvl w:ilvl="8" w:tplc="46F6D644">
      <w:start w:val="1"/>
      <w:numFmt w:val="decimal"/>
      <w:lvlText w:val="%9."/>
      <w:lvlJc w:val="left"/>
      <w:pPr>
        <w:ind w:left="1440" w:hanging="360"/>
      </w:pPr>
    </w:lvl>
  </w:abstractNum>
  <w:abstractNum w:abstractNumId="4" w15:restartNumberingAfterBreak="0">
    <w:nsid w:val="7794383B"/>
    <w:multiLevelType w:val="hybridMultilevel"/>
    <w:tmpl w:val="D0A83F20"/>
    <w:lvl w:ilvl="0" w:tplc="FBAA75A0">
      <w:start w:val="1"/>
      <w:numFmt w:val="decimal"/>
      <w:lvlText w:val="%1."/>
      <w:lvlJc w:val="left"/>
      <w:pPr>
        <w:ind w:left="720" w:hanging="360"/>
      </w:pPr>
    </w:lvl>
    <w:lvl w:ilvl="1" w:tplc="2064E408">
      <w:start w:val="1"/>
      <w:numFmt w:val="decimal"/>
      <w:lvlText w:val="%2."/>
      <w:lvlJc w:val="left"/>
      <w:pPr>
        <w:ind w:left="720" w:hanging="360"/>
      </w:pPr>
    </w:lvl>
    <w:lvl w:ilvl="2" w:tplc="B2563120">
      <w:start w:val="1"/>
      <w:numFmt w:val="decimal"/>
      <w:lvlText w:val="%3."/>
      <w:lvlJc w:val="left"/>
      <w:pPr>
        <w:ind w:left="720" w:hanging="360"/>
      </w:pPr>
    </w:lvl>
    <w:lvl w:ilvl="3" w:tplc="ED18340A">
      <w:start w:val="1"/>
      <w:numFmt w:val="decimal"/>
      <w:lvlText w:val="%4."/>
      <w:lvlJc w:val="left"/>
      <w:pPr>
        <w:ind w:left="720" w:hanging="360"/>
      </w:pPr>
    </w:lvl>
    <w:lvl w:ilvl="4" w:tplc="B302C226">
      <w:start w:val="1"/>
      <w:numFmt w:val="decimal"/>
      <w:lvlText w:val="%5."/>
      <w:lvlJc w:val="left"/>
      <w:pPr>
        <w:ind w:left="720" w:hanging="360"/>
      </w:pPr>
    </w:lvl>
    <w:lvl w:ilvl="5" w:tplc="E83AA378">
      <w:start w:val="1"/>
      <w:numFmt w:val="decimal"/>
      <w:lvlText w:val="%6."/>
      <w:lvlJc w:val="left"/>
      <w:pPr>
        <w:ind w:left="720" w:hanging="360"/>
      </w:pPr>
    </w:lvl>
    <w:lvl w:ilvl="6" w:tplc="9F180C66">
      <w:start w:val="1"/>
      <w:numFmt w:val="decimal"/>
      <w:lvlText w:val="%7."/>
      <w:lvlJc w:val="left"/>
      <w:pPr>
        <w:ind w:left="720" w:hanging="360"/>
      </w:pPr>
    </w:lvl>
    <w:lvl w:ilvl="7" w:tplc="EE54B116">
      <w:start w:val="1"/>
      <w:numFmt w:val="decimal"/>
      <w:lvlText w:val="%8."/>
      <w:lvlJc w:val="left"/>
      <w:pPr>
        <w:ind w:left="720" w:hanging="360"/>
      </w:pPr>
    </w:lvl>
    <w:lvl w:ilvl="8" w:tplc="0B564338">
      <w:start w:val="1"/>
      <w:numFmt w:val="decimal"/>
      <w:lvlText w:val="%9."/>
      <w:lvlJc w:val="left"/>
      <w:pPr>
        <w:ind w:left="720" w:hanging="360"/>
      </w:pPr>
    </w:lvl>
  </w:abstractNum>
  <w:num w:numId="1" w16cid:durableId="1143544057">
    <w:abstractNumId w:val="0"/>
  </w:num>
  <w:num w:numId="2" w16cid:durableId="511339225">
    <w:abstractNumId w:val="1"/>
  </w:num>
  <w:num w:numId="3" w16cid:durableId="198737136">
    <w:abstractNumId w:val="4"/>
  </w:num>
  <w:num w:numId="4" w16cid:durableId="1301955756">
    <w:abstractNumId w:val="2"/>
  </w:num>
  <w:num w:numId="5" w16cid:durableId="111150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3F29"/>
    <w:rsid w:val="00035053"/>
    <w:rsid w:val="000355F7"/>
    <w:rsid w:val="00043184"/>
    <w:rsid w:val="00050E52"/>
    <w:rsid w:val="00054B9E"/>
    <w:rsid w:val="000560C2"/>
    <w:rsid w:val="00096ED6"/>
    <w:rsid w:val="000B4B6A"/>
    <w:rsid w:val="000C755D"/>
    <w:rsid w:val="000D3646"/>
    <w:rsid w:val="000E5934"/>
    <w:rsid w:val="000F6E10"/>
    <w:rsid w:val="001039E5"/>
    <w:rsid w:val="00106541"/>
    <w:rsid w:val="001073C1"/>
    <w:rsid w:val="00114169"/>
    <w:rsid w:val="00123B11"/>
    <w:rsid w:val="00167F42"/>
    <w:rsid w:val="001935A7"/>
    <w:rsid w:val="001A3259"/>
    <w:rsid w:val="001A5BB8"/>
    <w:rsid w:val="001A5F92"/>
    <w:rsid w:val="001A61BD"/>
    <w:rsid w:val="001B7FE6"/>
    <w:rsid w:val="001C4E1E"/>
    <w:rsid w:val="001C7828"/>
    <w:rsid w:val="001E02C3"/>
    <w:rsid w:val="002010E1"/>
    <w:rsid w:val="002026D6"/>
    <w:rsid w:val="0021188A"/>
    <w:rsid w:val="00214A3B"/>
    <w:rsid w:val="00214E82"/>
    <w:rsid w:val="0021619A"/>
    <w:rsid w:val="00236FC8"/>
    <w:rsid w:val="00241B50"/>
    <w:rsid w:val="00242F74"/>
    <w:rsid w:val="002471AF"/>
    <w:rsid w:val="002610FF"/>
    <w:rsid w:val="00276D16"/>
    <w:rsid w:val="00292BE9"/>
    <w:rsid w:val="002A68B1"/>
    <w:rsid w:val="002A6EBA"/>
    <w:rsid w:val="002B19D0"/>
    <w:rsid w:val="002C1082"/>
    <w:rsid w:val="002C77B2"/>
    <w:rsid w:val="002E3AF6"/>
    <w:rsid w:val="002F72E2"/>
    <w:rsid w:val="00300078"/>
    <w:rsid w:val="00333FF5"/>
    <w:rsid w:val="00361D05"/>
    <w:rsid w:val="0036281F"/>
    <w:rsid w:val="003663F4"/>
    <w:rsid w:val="00371B3A"/>
    <w:rsid w:val="00394A48"/>
    <w:rsid w:val="003B36CE"/>
    <w:rsid w:val="003B57EE"/>
    <w:rsid w:val="003C4E1F"/>
    <w:rsid w:val="003F732A"/>
    <w:rsid w:val="003F772C"/>
    <w:rsid w:val="003F7F67"/>
    <w:rsid w:val="00443B2E"/>
    <w:rsid w:val="004703A8"/>
    <w:rsid w:val="004730CF"/>
    <w:rsid w:val="00475777"/>
    <w:rsid w:val="004811DF"/>
    <w:rsid w:val="0049626B"/>
    <w:rsid w:val="004C6907"/>
    <w:rsid w:val="004C6A12"/>
    <w:rsid w:val="004C7A23"/>
    <w:rsid w:val="004D70FD"/>
    <w:rsid w:val="004D7D17"/>
    <w:rsid w:val="004E43CC"/>
    <w:rsid w:val="00504F70"/>
    <w:rsid w:val="00526372"/>
    <w:rsid w:val="00531F66"/>
    <w:rsid w:val="00542121"/>
    <w:rsid w:val="00547595"/>
    <w:rsid w:val="005749E0"/>
    <w:rsid w:val="005765F9"/>
    <w:rsid w:val="00593D88"/>
    <w:rsid w:val="005B7F4A"/>
    <w:rsid w:val="005C2F3C"/>
    <w:rsid w:val="005E5EB0"/>
    <w:rsid w:val="005F32E2"/>
    <w:rsid w:val="005F5716"/>
    <w:rsid w:val="0061022C"/>
    <w:rsid w:val="00621E44"/>
    <w:rsid w:val="00622BC6"/>
    <w:rsid w:val="00623ED4"/>
    <w:rsid w:val="006529F2"/>
    <w:rsid w:val="0068103A"/>
    <w:rsid w:val="00682ACB"/>
    <w:rsid w:val="00692C9D"/>
    <w:rsid w:val="006B3C95"/>
    <w:rsid w:val="006D5366"/>
    <w:rsid w:val="006F4307"/>
    <w:rsid w:val="006F56BD"/>
    <w:rsid w:val="00700C75"/>
    <w:rsid w:val="00702B92"/>
    <w:rsid w:val="007130BB"/>
    <w:rsid w:val="0073129C"/>
    <w:rsid w:val="007429B9"/>
    <w:rsid w:val="00752DCE"/>
    <w:rsid w:val="0076489A"/>
    <w:rsid w:val="00767695"/>
    <w:rsid w:val="00796C97"/>
    <w:rsid w:val="007A180F"/>
    <w:rsid w:val="007C022D"/>
    <w:rsid w:val="007C58C8"/>
    <w:rsid w:val="007C6666"/>
    <w:rsid w:val="00810ADF"/>
    <w:rsid w:val="00812086"/>
    <w:rsid w:val="0081465F"/>
    <w:rsid w:val="00835EDA"/>
    <w:rsid w:val="00852B56"/>
    <w:rsid w:val="00857DC9"/>
    <w:rsid w:val="0086627A"/>
    <w:rsid w:val="008B54BC"/>
    <w:rsid w:val="008D2331"/>
    <w:rsid w:val="008E0612"/>
    <w:rsid w:val="008F13EF"/>
    <w:rsid w:val="00904C6F"/>
    <w:rsid w:val="009210DB"/>
    <w:rsid w:val="009216C0"/>
    <w:rsid w:val="0092249D"/>
    <w:rsid w:val="0094020D"/>
    <w:rsid w:val="00954DDA"/>
    <w:rsid w:val="00971B68"/>
    <w:rsid w:val="009A2554"/>
    <w:rsid w:val="009A5C9B"/>
    <w:rsid w:val="009A68B5"/>
    <w:rsid w:val="009B0B62"/>
    <w:rsid w:val="009B2FC9"/>
    <w:rsid w:val="009B5C68"/>
    <w:rsid w:val="009C58C3"/>
    <w:rsid w:val="009D5085"/>
    <w:rsid w:val="009E2332"/>
    <w:rsid w:val="009F3146"/>
    <w:rsid w:val="009F346A"/>
    <w:rsid w:val="00A02BDD"/>
    <w:rsid w:val="00A03497"/>
    <w:rsid w:val="00A10A56"/>
    <w:rsid w:val="00A15B04"/>
    <w:rsid w:val="00A17200"/>
    <w:rsid w:val="00A22C7F"/>
    <w:rsid w:val="00A440A3"/>
    <w:rsid w:val="00A60A67"/>
    <w:rsid w:val="00A67EA4"/>
    <w:rsid w:val="00A96117"/>
    <w:rsid w:val="00A96D68"/>
    <w:rsid w:val="00AB3DD7"/>
    <w:rsid w:val="00AB5533"/>
    <w:rsid w:val="00AC62F5"/>
    <w:rsid w:val="00AD14BB"/>
    <w:rsid w:val="00AD2762"/>
    <w:rsid w:val="00AF3854"/>
    <w:rsid w:val="00B128F9"/>
    <w:rsid w:val="00B75F6F"/>
    <w:rsid w:val="00B767FA"/>
    <w:rsid w:val="00B7692A"/>
    <w:rsid w:val="00B80950"/>
    <w:rsid w:val="00B93D82"/>
    <w:rsid w:val="00B94D87"/>
    <w:rsid w:val="00BB04E0"/>
    <w:rsid w:val="00BB79C4"/>
    <w:rsid w:val="00BC14C7"/>
    <w:rsid w:val="00BC1FD5"/>
    <w:rsid w:val="00BD4D12"/>
    <w:rsid w:val="00BD5CC5"/>
    <w:rsid w:val="00BF3227"/>
    <w:rsid w:val="00BF4AC5"/>
    <w:rsid w:val="00C07928"/>
    <w:rsid w:val="00C1715E"/>
    <w:rsid w:val="00C202C7"/>
    <w:rsid w:val="00C4289D"/>
    <w:rsid w:val="00C70243"/>
    <w:rsid w:val="00C70704"/>
    <w:rsid w:val="00C923F2"/>
    <w:rsid w:val="00CA561F"/>
    <w:rsid w:val="00CB07EF"/>
    <w:rsid w:val="00CB1D85"/>
    <w:rsid w:val="00CB2A19"/>
    <w:rsid w:val="00CB4B83"/>
    <w:rsid w:val="00CB782A"/>
    <w:rsid w:val="00CC41F0"/>
    <w:rsid w:val="00CD36BF"/>
    <w:rsid w:val="00CF5071"/>
    <w:rsid w:val="00CF7A18"/>
    <w:rsid w:val="00D111D3"/>
    <w:rsid w:val="00D147DD"/>
    <w:rsid w:val="00D26C5D"/>
    <w:rsid w:val="00D41947"/>
    <w:rsid w:val="00D5423D"/>
    <w:rsid w:val="00D549B1"/>
    <w:rsid w:val="00D62F0B"/>
    <w:rsid w:val="00D76C5B"/>
    <w:rsid w:val="00D923F9"/>
    <w:rsid w:val="00DA34E1"/>
    <w:rsid w:val="00DA4E20"/>
    <w:rsid w:val="00DD10A5"/>
    <w:rsid w:val="00DD7AB5"/>
    <w:rsid w:val="00DE5B25"/>
    <w:rsid w:val="00E044E4"/>
    <w:rsid w:val="00E14872"/>
    <w:rsid w:val="00E16DDF"/>
    <w:rsid w:val="00E17ECA"/>
    <w:rsid w:val="00E20AB9"/>
    <w:rsid w:val="00E40050"/>
    <w:rsid w:val="00E62AB0"/>
    <w:rsid w:val="00E706C9"/>
    <w:rsid w:val="00E734BE"/>
    <w:rsid w:val="00EB4DEC"/>
    <w:rsid w:val="00EB628F"/>
    <w:rsid w:val="00EC1950"/>
    <w:rsid w:val="00EC4745"/>
    <w:rsid w:val="00ED3BD5"/>
    <w:rsid w:val="00F01BE3"/>
    <w:rsid w:val="00F03BC7"/>
    <w:rsid w:val="00F0664A"/>
    <w:rsid w:val="00F15ED3"/>
    <w:rsid w:val="00F31949"/>
    <w:rsid w:val="00F46CF9"/>
    <w:rsid w:val="00F6015C"/>
    <w:rsid w:val="00F62C10"/>
    <w:rsid w:val="00F70FDF"/>
    <w:rsid w:val="00F71A0E"/>
    <w:rsid w:val="00F83BAC"/>
    <w:rsid w:val="00FA2E4A"/>
    <w:rsid w:val="00FB19C4"/>
    <w:rsid w:val="00FB3ED7"/>
    <w:rsid w:val="00FC2448"/>
    <w:rsid w:val="00FC3294"/>
    <w:rsid w:val="00FC7916"/>
    <w:rsid w:val="00FE1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962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D2762"/>
    <w:rPr>
      <w:color w:val="0000FF" w:themeColor="hyperlink"/>
      <w:u w:val="single"/>
    </w:rPr>
  </w:style>
  <w:style w:type="character" w:styleId="Komentaronuoroda">
    <w:name w:val="annotation reference"/>
    <w:basedOn w:val="Numatytasispastraiposriftas"/>
    <w:uiPriority w:val="99"/>
    <w:semiHidden/>
    <w:unhideWhenUsed/>
    <w:rsid w:val="009D5085"/>
    <w:rPr>
      <w:sz w:val="16"/>
      <w:szCs w:val="16"/>
    </w:rPr>
  </w:style>
  <w:style w:type="paragraph" w:styleId="Komentarotekstas">
    <w:name w:val="annotation text"/>
    <w:basedOn w:val="prastasis"/>
    <w:link w:val="KomentarotekstasDiagrama"/>
    <w:uiPriority w:val="99"/>
    <w:unhideWhenUsed/>
    <w:rsid w:val="009D5085"/>
    <w:rPr>
      <w:sz w:val="20"/>
    </w:rPr>
  </w:style>
  <w:style w:type="character" w:customStyle="1" w:styleId="KomentarotekstasDiagrama">
    <w:name w:val="Komentaro tekstas Diagrama"/>
    <w:basedOn w:val="Numatytasispastraiposriftas"/>
    <w:link w:val="Komentarotekstas"/>
    <w:uiPriority w:val="99"/>
    <w:rsid w:val="009D5085"/>
    <w:rPr>
      <w:sz w:val="20"/>
    </w:rPr>
  </w:style>
  <w:style w:type="paragraph" w:styleId="Komentarotema">
    <w:name w:val="annotation subject"/>
    <w:basedOn w:val="Komentarotekstas"/>
    <w:next w:val="Komentarotekstas"/>
    <w:link w:val="KomentarotemaDiagrama"/>
    <w:semiHidden/>
    <w:unhideWhenUsed/>
    <w:rsid w:val="009D5085"/>
    <w:rPr>
      <w:b/>
      <w:bCs/>
    </w:rPr>
  </w:style>
  <w:style w:type="character" w:customStyle="1" w:styleId="KomentarotemaDiagrama">
    <w:name w:val="Komentaro tema Diagrama"/>
    <w:basedOn w:val="KomentarotekstasDiagrama"/>
    <w:link w:val="Komentarotema"/>
    <w:semiHidden/>
    <w:rsid w:val="009D5085"/>
    <w:rPr>
      <w:b/>
      <w:bCs/>
      <w:sz w:val="20"/>
    </w:rPr>
  </w:style>
  <w:style w:type="character" w:styleId="Perirtashipersaitas">
    <w:name w:val="FollowedHyperlink"/>
    <w:basedOn w:val="Numatytasispastraiposriftas"/>
    <w:semiHidden/>
    <w:unhideWhenUsed/>
    <w:rsid w:val="006529F2"/>
    <w:rPr>
      <w:color w:val="800080" w:themeColor="followedHyperlink"/>
      <w:u w:val="single"/>
    </w:rPr>
  </w:style>
  <w:style w:type="character" w:styleId="Neapdorotaspaminjimas">
    <w:name w:val="Unresolved Mention"/>
    <w:basedOn w:val="Numatytasispastraiposriftas"/>
    <w:uiPriority w:val="99"/>
    <w:semiHidden/>
    <w:unhideWhenUsed/>
    <w:rsid w:val="006529F2"/>
    <w:rPr>
      <w:color w:val="605E5C"/>
      <w:shd w:val="clear" w:color="auto" w:fill="E1DFDD"/>
    </w:rPr>
  </w:style>
  <w:style w:type="paragraph" w:styleId="Pataisymai">
    <w:name w:val="Revision"/>
    <w:hidden/>
    <w:semiHidden/>
    <w:rsid w:val="00DA4E20"/>
  </w:style>
  <w:style w:type="paragraph" w:customStyle="1" w:styleId="pf0">
    <w:name w:val="pf0"/>
    <w:basedOn w:val="prastasis"/>
    <w:rsid w:val="00DA4E20"/>
    <w:pPr>
      <w:spacing w:before="100" w:beforeAutospacing="1" w:after="100" w:afterAutospacing="1"/>
    </w:pPr>
    <w:rPr>
      <w:szCs w:val="24"/>
      <w:lang w:val="en-US"/>
    </w:rPr>
  </w:style>
  <w:style w:type="character" w:customStyle="1" w:styleId="cf01">
    <w:name w:val="cf01"/>
    <w:basedOn w:val="Numatytasispastraiposriftas"/>
    <w:rsid w:val="00DA4E20"/>
    <w:rPr>
      <w:rFonts w:ascii="Segoe UI" w:hAnsi="Segoe UI" w:cs="Segoe UI" w:hint="default"/>
      <w:i/>
      <w:iCs/>
      <w:sz w:val="18"/>
      <w:szCs w:val="18"/>
    </w:rPr>
  </w:style>
  <w:style w:type="character" w:customStyle="1" w:styleId="cf21">
    <w:name w:val="cf21"/>
    <w:basedOn w:val="Numatytasispastraiposriftas"/>
    <w:rsid w:val="00DA4E20"/>
    <w:rPr>
      <w:rFonts w:ascii="Segoe UI" w:hAnsi="Segoe UI" w:cs="Segoe UI" w:hint="default"/>
      <w:i/>
      <w:iCs/>
      <w:strike/>
      <w:sz w:val="18"/>
      <w:szCs w:val="18"/>
    </w:rPr>
  </w:style>
  <w:style w:type="character" w:customStyle="1" w:styleId="cf31">
    <w:name w:val="cf31"/>
    <w:basedOn w:val="Numatytasispastraiposriftas"/>
    <w:rsid w:val="00DA4E20"/>
    <w:rPr>
      <w:rFonts w:ascii="Segoe UI" w:hAnsi="Segoe UI" w:cs="Segoe UI" w:hint="default"/>
      <w:sz w:val="18"/>
      <w:szCs w:val="18"/>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9C58C3"/>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9C5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422">
      <w:bodyDiv w:val="1"/>
      <w:marLeft w:val="0"/>
      <w:marRight w:val="0"/>
      <w:marTop w:val="0"/>
      <w:marBottom w:val="0"/>
      <w:divBdr>
        <w:top w:val="none" w:sz="0" w:space="0" w:color="auto"/>
        <w:left w:val="none" w:sz="0" w:space="0" w:color="auto"/>
        <w:bottom w:val="none" w:sz="0" w:space="0" w:color="auto"/>
        <w:right w:val="none" w:sz="0" w:space="0" w:color="auto"/>
      </w:divBdr>
    </w:div>
    <w:div w:id="16256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d492e050f7dd11eaa12ad7c04a383ca0/asr" TargetMode="External"/><Relationship Id="rId18" Type="http://schemas.openxmlformats.org/officeDocument/2006/relationships/hyperlink" Target="https://www.e-tar.lt/portal/lt/legalAct/9a588bc0a9e211ec8d9390588bf2de65" TargetMode="External"/><Relationship Id="rId26" Type="http://schemas.openxmlformats.org/officeDocument/2006/relationships/hyperlink" Target="https://www.e-tar.lt/portal/lt/legalAct/9a588bc0a9e211ec8d9390588bf2de65" TargetMode="External"/><Relationship Id="rId3" Type="http://schemas.openxmlformats.org/officeDocument/2006/relationships/customXml" Target="../customXml/item3.xml"/><Relationship Id="rId21" Type="http://schemas.openxmlformats.org/officeDocument/2006/relationships/hyperlink" Target="https://www.e-tar.lt/portal/lt/legalAct/9a588bc0a9e211ec8d9390588bf2de65" TargetMode="External"/><Relationship Id="rId7" Type="http://schemas.openxmlformats.org/officeDocument/2006/relationships/numbering" Target="numbering.xml"/><Relationship Id="rId12" Type="http://schemas.openxmlformats.org/officeDocument/2006/relationships/hyperlink" Target="https://www.e-tar.lt/portal/lt/legalAct/9a588bc0a9e211ec8d9390588bf2de65" TargetMode="External"/><Relationship Id="rId17" Type="http://schemas.openxmlformats.org/officeDocument/2006/relationships/hyperlink" Target="https://ec.europa.eu/eurostat/web/products-manuals-and-guidelines/-/ks-01-18-852" TargetMode="External"/><Relationship Id="rId25" Type="http://schemas.openxmlformats.org/officeDocument/2006/relationships/hyperlink" Target="https://www.e-tar.lt/portal/lt/legalAct/d492e050f7dd11eaa12ad7c04a383ca0/asr" TargetMode="External"/><Relationship Id="rId2" Type="http://schemas.openxmlformats.org/officeDocument/2006/relationships/customXml" Target="../customXml/item2.xml"/><Relationship Id="rId16" Type="http://schemas.openxmlformats.org/officeDocument/2006/relationships/hyperlink" Target="https://www.e-tar.lt/portal/lt/legalAct/d492e050f7dd11eaa12ad7c04a383ca0/asr" TargetMode="External"/><Relationship Id="rId20" Type="http://schemas.openxmlformats.org/officeDocument/2006/relationships/hyperlink" Target="https://www.e-tar.lt/portal/lt/legalAct/TAR.2512A4C0E864/asr" TargetMode="External"/><Relationship Id="rId29" Type="http://schemas.openxmlformats.org/officeDocument/2006/relationships/hyperlink" Target="https://www.e-tar.lt/portal/lt/legalAct/9a588bc0a9e211ec8d9390588bf2de6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e-tar.lt/portal/lt/legalAct/9f349d40221011edb4cae1b158f98ea5" TargetMode="External"/><Relationship Id="rId24" Type="http://schemas.openxmlformats.org/officeDocument/2006/relationships/hyperlink" Target="https://www.e-tar.lt/portal/lt/legalAct/9a588bc0a9e211ec8d9390588bf2de6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9a588bc0a9e211ec8d9390588bf2de65" TargetMode="External"/><Relationship Id="rId23" Type="http://schemas.openxmlformats.org/officeDocument/2006/relationships/hyperlink" Target="https://research-and-innovation.ec.europa.eu/research-area/industrial-research-and-innovation/key-enabling-technologies_en" TargetMode="External"/><Relationship Id="rId28" Type="http://schemas.openxmlformats.org/officeDocument/2006/relationships/hyperlink" Target="https://s3platform.jrc.ec.europa.eu/en/w/european-commission-announces-the-key-strategic-value-chains" TargetMode="External"/><Relationship Id="rId10" Type="http://schemas.openxmlformats.org/officeDocument/2006/relationships/webSettings" Target="webSettings.xml"/><Relationship Id="rId19" Type="http://schemas.openxmlformats.org/officeDocument/2006/relationships/hyperlink" Target="https://www.e-tar.lt/portal/lt/legalAct/d492e050f7dd11eaa12ad7c04a383ca0/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9a588bc0a9e211ec8d9390588bf2de65" TargetMode="External"/><Relationship Id="rId22" Type="http://schemas.openxmlformats.org/officeDocument/2006/relationships/hyperlink" Target="https://www.e-tar.lt/portal/lt/legalAct/d492e050f7dd11eaa12ad7c04a383ca0/asr" TargetMode="External"/><Relationship Id="rId27" Type="http://schemas.openxmlformats.org/officeDocument/2006/relationships/hyperlink" Target="https://www.e-tar.lt/portal/lt/legalAct/d492e050f7dd11eaa12ad7c04a383ca0/asr" TargetMode="External"/><Relationship Id="rId30" Type="http://schemas.openxmlformats.org/officeDocument/2006/relationships/hyperlink" Target="https://www.e-tar.lt/portal/lt/legalAct/d492e050f7dd11eaa12ad7c04a383ca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81340FF01DBE478931AE6FF6B6FA8D" ma:contentTypeVersion="23" ma:contentTypeDescription="Create a new document." ma:contentTypeScope="" ma:versionID="b2c27871e6493c39d83417299f452002">
  <xsd:schema xmlns:xsd="http://www.w3.org/2001/XMLSchema" xmlns:xs="http://www.w3.org/2001/XMLSchema" xmlns:p="http://schemas.microsoft.com/office/2006/metadata/properties" xmlns:ns2="8a36c7b5-cb88-4a06-81a1-a1b3f01cfc59" xmlns:ns3="1ca1b023-5fcb-4542-8be9-aab2fbe2e3d5" targetNamespace="http://schemas.microsoft.com/office/2006/metadata/properties" ma:root="true" ma:fieldsID="9063b04ac3d997ae2966cb801de6a468" ns2:_="" ns3:_="">
    <xsd:import namespace="8a36c7b5-cb88-4a06-81a1-a1b3f01cfc59"/>
    <xsd:import namespace="1ca1b023-5fcb-4542-8be9-aab2fbe2e3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c7b5-cb88-4a06-81a1-a1b3f01cf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1b023-5fcb-4542-8be9-aab2fbe2e3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82ba3f-e5a1-43df-9be4-e395c1375a36}" ma:internalName="TaxCatchAll" ma:showField="CatchAllData" ma:web="1ca1b023-5fcb-4542-8be9-aab2fbe2e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2.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6B1BDA37-572F-43D2-A6F9-4A72BD633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c7b5-cb88-4a06-81a1-a1b3f01cfc59"/>
    <ds:schemaRef ds:uri="1ca1b023-5fcb-4542-8be9-aab2fbe2e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D1819D45-7AA3-42A0-8E2F-2BCD141F3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11</Pages>
  <Words>2932</Words>
  <Characters>24313</Characters>
  <Application>Microsoft Office Word</Application>
  <DocSecurity>0</DocSecurity>
  <Lines>202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27191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Vilija Riškienė</cp:lastModifiedBy>
  <cp:revision>99</cp:revision>
  <cp:lastPrinted>2017-02-13T08:49:00Z</cp:lastPrinted>
  <dcterms:created xsi:type="dcterms:W3CDTF">2023-09-20T10:48:00Z</dcterms:created>
  <dcterms:modified xsi:type="dcterms:W3CDTF">2023-10-03T12:44:00Z</dcterms:modified>
</cp:coreProperties>
</file>