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F8801A6"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2E42EA">
        <w:rPr>
          <w:rFonts w:ascii="Times New Roman Bold" w:eastAsia="Times New Roman" w:hAnsi="Times New Roman Bold" w:cs="Times New Roman"/>
          <w:b/>
          <w:bCs/>
          <w:caps/>
          <w:sz w:val="24"/>
          <w:szCs w:val="24"/>
        </w:rPr>
        <w:t>Ugdymo prieinamumo didinimas atskirtį patiriantiems vaikams</w:t>
      </w:r>
      <w:r w:rsidR="002E42EA">
        <w:rPr>
          <w:rFonts w:ascii="Times New Roman Bold" w:eastAsia="Times New Roman" w:hAnsi="Times New Roman Bold" w:cs="Times New Roman"/>
          <w:b/>
          <w:bCs/>
          <w:caps/>
          <w:sz w:val="24"/>
          <w:szCs w:val="24"/>
        </w:rPr>
        <w:t xml:space="preserve"> 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3EE0A3D"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457AD1" w:rsidRPr="00457AD1">
        <w:rPr>
          <w:rFonts w:ascii="Times New Roman" w:hAnsi="Times New Roman" w:cs="Times New Roman"/>
          <w:sz w:val="24"/>
          <w:szCs w:val="24"/>
        </w:rPr>
        <w:t>10</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463C7B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C71070">
        <w:rPr>
          <w:sz w:val="24"/>
          <w:szCs w:val="24"/>
        </w:rPr>
        <w:footnoteReference w:id="3"/>
      </w:r>
      <w:r w:rsidR="00C71070" w:rsidRPr="00C71070">
        <w:rPr>
          <w:rFonts w:ascii="Times New Roman" w:hAnsi="Times New Roman" w:cs="Times New Roman"/>
          <w:sz w:val="24"/>
          <w:szCs w:val="24"/>
        </w:rPr>
        <w:t xml:space="preserve"> (toliau – Gairės).</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20F9B92" w:rsidR="00962A9D" w:rsidRPr="009B38DB" w:rsidDel="00CA2776" w:rsidRDefault="00B75412"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1778"/>
        <w:gridCol w:w="1701"/>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B7541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7541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7541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7541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7541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7541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7541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7541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7541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7541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7541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7541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B75412"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7541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7541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7541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7541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7541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7541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B7541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7541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7541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B7541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7541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1FF498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17</w:t>
            </w:r>
            <w:r w:rsidR="009052B8">
              <w:rPr>
                <w:rFonts w:ascii="Times New Roman" w:hAnsi="Times New Roman" w:cs="Times New Roman"/>
              </w:rPr>
              <w:t xml:space="preserve"> 08:00</w:t>
            </w:r>
          </w:p>
        </w:tc>
        <w:tc>
          <w:tcPr>
            <w:tcW w:w="3479"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B7541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7541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B7541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B7541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B7541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B7541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B7541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7541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B7541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7541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7541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7541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B7541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7541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7541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B7541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7541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7541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7541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B7541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B7541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7541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7541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7541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B7541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B7541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7541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7541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7541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B7541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7541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B7541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B7541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7541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7541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7541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7541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7541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7541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7541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B7541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B7541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7541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7541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7541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7541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B7541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7541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7541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B7541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B7541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7541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7541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B7541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7541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B7541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7541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B7541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7541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B7541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7541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B7541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B7541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7541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B7541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B7541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7541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B7541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B7541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B7541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B7541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6BD4168A" w:rsidR="00FF7835" w:rsidRPr="004648E5" w:rsidRDefault="00890BF5" w:rsidP="004648E5">
            <w:pPr>
              <w:jc w:val="both"/>
              <w:rPr>
                <w:rFonts w:ascii="Times New Roman" w:hAnsi="Times New Roman" w:cs="Times New Roman"/>
              </w:rPr>
            </w:pPr>
            <w:r>
              <w:rPr>
                <w:rFonts w:ascii="Times New Roman" w:hAnsi="Times New Roman" w:cs="Times New Roman"/>
              </w:rPr>
              <w:t>3</w:t>
            </w:r>
            <w:r w:rsidR="000D721D" w:rsidRPr="004648E5">
              <w:rPr>
                <w:rFonts w:ascii="Times New Roman" w:hAnsi="Times New Roman" w:cs="Times New Roman"/>
              </w:rPr>
              <w:t>.</w:t>
            </w:r>
            <w:r w:rsidR="004C0BCD">
              <w:rPr>
                <w:rFonts w:ascii="Times New Roman" w:hAnsi="Times New Roman" w:cs="Times New Roman"/>
              </w:rPr>
              <w:t>626</w:t>
            </w:r>
            <w:r w:rsidR="000D721D" w:rsidRPr="004648E5">
              <w:rPr>
                <w:rFonts w:ascii="Times New Roman" w:hAnsi="Times New Roman" w:cs="Times New Roman"/>
              </w:rPr>
              <w:t>.</w:t>
            </w:r>
            <w:r w:rsidR="004C0BCD">
              <w:rPr>
                <w:rFonts w:ascii="Times New Roman" w:hAnsi="Times New Roman" w:cs="Times New Roman"/>
              </w:rPr>
              <w:t>610</w:t>
            </w:r>
            <w:r w:rsidR="000D721D" w:rsidRPr="004648E5">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4542E9D7" w:rsidR="00390B47" w:rsidRPr="004B3E5F" w:rsidRDefault="00B7541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CF054F">
              <w:rPr>
                <w:rFonts w:ascii="Times New Roman" w:hAnsi="Times New Roman" w:cs="Times New Roman"/>
              </w:rPr>
              <w:t>2</w:t>
            </w:r>
            <w:r w:rsidR="004C0BCD" w:rsidRPr="004648E5">
              <w:rPr>
                <w:rFonts w:ascii="Times New Roman" w:hAnsi="Times New Roman" w:cs="Times New Roman"/>
              </w:rPr>
              <w:t>.</w:t>
            </w:r>
            <w:r w:rsidR="00CF054F">
              <w:rPr>
                <w:rFonts w:ascii="Times New Roman" w:hAnsi="Times New Roman" w:cs="Times New Roman"/>
              </w:rPr>
              <w:t>133</w:t>
            </w:r>
            <w:r w:rsidR="004C0BCD" w:rsidRPr="004648E5">
              <w:rPr>
                <w:rFonts w:ascii="Times New Roman" w:hAnsi="Times New Roman" w:cs="Times New Roman"/>
              </w:rPr>
              <w:t>.</w:t>
            </w:r>
            <w:r w:rsidR="00924749">
              <w:rPr>
                <w:rFonts w:ascii="Times New Roman" w:hAnsi="Times New Roman" w:cs="Times New Roman"/>
              </w:rPr>
              <w:t>300</w:t>
            </w:r>
            <w:r w:rsidR="004C0BCD" w:rsidRPr="004648E5">
              <w:rPr>
                <w:rFonts w:ascii="Times New Roman" w:hAnsi="Times New Roman" w:cs="Times New Roman"/>
              </w:rPr>
              <w:t xml:space="preserve">,00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B75412"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B7541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08CB6EE7" w:rsidR="7809CF08" w:rsidRPr="004C0BCD" w:rsidRDefault="002C13BD"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1.493.310,00 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5141471B" w:rsidR="00395C6D" w:rsidRPr="00323CA4" w:rsidRDefault="00C137BF"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639.990,00</w:t>
            </w:r>
            <w:r w:rsidR="00323CA4" w:rsidRPr="00323CA4">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41913">
        <w:trPr>
          <w:cantSplit/>
          <w:trHeight w:val="376"/>
        </w:trPr>
        <w:tc>
          <w:tcPr>
            <w:tcW w:w="1472" w:type="dxa"/>
            <w:vMerge w:val="restart"/>
          </w:tcPr>
          <w:p w14:paraId="7A667C70" w14:textId="5A7104AC" w:rsidR="00817581" w:rsidRPr="00B52EB3" w:rsidRDefault="00817581" w:rsidP="00AC029E">
            <w:pPr>
              <w:rPr>
                <w:rFonts w:ascii="Times New Roman" w:hAnsi="Times New Roman" w:cs="Times New Roman"/>
              </w:rPr>
            </w:pPr>
          </w:p>
        </w:tc>
        <w:tc>
          <w:tcPr>
            <w:tcW w:w="2944" w:type="dxa"/>
            <w:gridSpan w:val="2"/>
          </w:tcPr>
          <w:p w14:paraId="48C0C022" w14:textId="74E0D349" w:rsidR="00817581" w:rsidRPr="008C54B9" w:rsidRDefault="00DA36BF" w:rsidP="20C58E02">
            <w:pPr>
              <w:spacing w:after="160" w:line="259" w:lineRule="auto"/>
              <w:jc w:val="both"/>
              <w:rPr>
                <w:rFonts w:ascii="Times New Roman" w:eastAsia="Times New Roman" w:hAnsi="Times New Roman" w:cs="Times New Roman"/>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-01-18</w:t>
            </w:r>
          </w:p>
        </w:tc>
        <w:tc>
          <w:tcPr>
            <w:tcW w:w="5366" w:type="dxa"/>
            <w:gridSpan w:val="4"/>
          </w:tcPr>
          <w:p w14:paraId="2597C47A" w14:textId="6E212283" w:rsidR="00817581" w:rsidRPr="008C54B9" w:rsidRDefault="00BC0015" w:rsidP="20C58E02">
            <w:pPr>
              <w:spacing w:after="160" w:line="257" w:lineRule="auto"/>
              <w:jc w:val="both"/>
              <w:rPr>
                <w:rFonts w:ascii="Times New Roman" w:hAnsi="Times New Roman" w:cs="Times New Roman"/>
                <w:highlight w:val="yellow"/>
              </w:rPr>
            </w:pPr>
            <w:r w:rsidRPr="00BC0015">
              <w:rPr>
                <w:rFonts w:ascii="Times New Roman" w:hAnsi="Times New Roman" w:cs="Times New Roman"/>
              </w:rPr>
              <w:t>Ikimokyklinio ugdymo prieinamumo didinimas Vilniaus rajono savivaldybėje</w:t>
            </w:r>
          </w:p>
        </w:tc>
      </w:tr>
      <w:tr w:rsidR="00817581" w:rsidRPr="008B168C" w14:paraId="4E71457C" w14:textId="77777777" w:rsidTr="00B41913">
        <w:trPr>
          <w:cantSplit/>
          <w:trHeight w:val="300"/>
        </w:trPr>
        <w:tc>
          <w:tcPr>
            <w:tcW w:w="1472" w:type="dxa"/>
            <w:vMerge/>
          </w:tcPr>
          <w:p w14:paraId="730A8438" w14:textId="77777777" w:rsidR="00817581" w:rsidRPr="00B52EB3" w:rsidRDefault="00817581" w:rsidP="00AC029E">
            <w:pPr>
              <w:rPr>
                <w:rFonts w:ascii="Times New Roman" w:hAnsi="Times New Roman" w:cs="Times New Roman"/>
              </w:rPr>
            </w:pPr>
          </w:p>
        </w:tc>
        <w:tc>
          <w:tcPr>
            <w:tcW w:w="2944" w:type="dxa"/>
            <w:gridSpan w:val="2"/>
          </w:tcPr>
          <w:p w14:paraId="757F48F5" w14:textId="7EF1F645" w:rsidR="00817581" w:rsidRPr="008C54B9" w:rsidRDefault="00BC0015" w:rsidP="003653E2">
            <w:pPr>
              <w:jc w:val="both"/>
              <w:rPr>
                <w:rFonts w:ascii="Times New Roman" w:eastAsia="Times New Roman" w:hAnsi="Times New Roman" w:cs="Times New Roman"/>
                <w:i/>
                <w:iCs/>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-01-03</w:t>
            </w:r>
          </w:p>
        </w:tc>
        <w:tc>
          <w:tcPr>
            <w:tcW w:w="5366" w:type="dxa"/>
            <w:gridSpan w:val="4"/>
          </w:tcPr>
          <w:p w14:paraId="2F1EDF82" w14:textId="67D4AA40" w:rsidR="00817581" w:rsidRPr="008C54B9" w:rsidRDefault="008905FA" w:rsidP="20C58E02">
            <w:pPr>
              <w:spacing w:line="257" w:lineRule="auto"/>
              <w:jc w:val="both"/>
              <w:rPr>
                <w:rFonts w:ascii="Times New Roman" w:hAnsi="Times New Roman" w:cs="Times New Roman"/>
                <w:highlight w:val="yellow"/>
              </w:rPr>
            </w:pPr>
            <w:r w:rsidRPr="008905FA">
              <w:rPr>
                <w:rFonts w:ascii="Times New Roman" w:hAnsi="Times New Roman" w:cs="Times New Roman"/>
              </w:rPr>
              <w:t>Transporto priemonių skirtų mokinių pavėžėjimui į ir iš ugdymo įstaigos įsigijimas</w:t>
            </w:r>
          </w:p>
        </w:tc>
      </w:tr>
      <w:tr w:rsidR="006E475D" w:rsidRPr="008B168C" w14:paraId="60F35268" w14:textId="77777777" w:rsidTr="006E475D">
        <w:trPr>
          <w:cantSplit/>
          <w:trHeight w:val="1054"/>
        </w:trPr>
        <w:tc>
          <w:tcPr>
            <w:tcW w:w="1472" w:type="dxa"/>
            <w:vMerge/>
          </w:tcPr>
          <w:p w14:paraId="49B2C670" w14:textId="77777777" w:rsidR="006E475D" w:rsidRPr="00B52EB3" w:rsidRDefault="006E475D" w:rsidP="00AC029E">
            <w:pPr>
              <w:rPr>
                <w:rFonts w:ascii="Times New Roman" w:hAnsi="Times New Roman" w:cs="Times New Roman"/>
              </w:rPr>
            </w:pPr>
          </w:p>
        </w:tc>
        <w:tc>
          <w:tcPr>
            <w:tcW w:w="2944" w:type="dxa"/>
            <w:gridSpan w:val="2"/>
          </w:tcPr>
          <w:p w14:paraId="6A739DDD" w14:textId="1CD4A4CB" w:rsidR="006E475D" w:rsidRPr="008C54B9" w:rsidRDefault="006E475D" w:rsidP="003653E2">
            <w:pPr>
              <w:jc w:val="both"/>
              <w:rPr>
                <w:rFonts w:ascii="Times New Roman" w:eastAsia="Times New Roman" w:hAnsi="Times New Roman" w:cs="Times New Roman"/>
                <w:i/>
                <w:iCs/>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-01-08</w:t>
            </w:r>
          </w:p>
        </w:tc>
        <w:tc>
          <w:tcPr>
            <w:tcW w:w="5366" w:type="dxa"/>
            <w:gridSpan w:val="4"/>
          </w:tcPr>
          <w:p w14:paraId="707C05B1" w14:textId="72488A08" w:rsidR="006E475D" w:rsidRPr="008C54B9" w:rsidRDefault="006E475D" w:rsidP="20C58E02">
            <w:pPr>
              <w:spacing w:line="257" w:lineRule="auto"/>
              <w:jc w:val="both"/>
              <w:rPr>
                <w:rFonts w:ascii="Times New Roman" w:hAnsi="Times New Roman" w:cs="Times New Roman"/>
                <w:highlight w:val="yellow"/>
              </w:rPr>
            </w:pPr>
            <w:r w:rsidRPr="006E475D">
              <w:rPr>
                <w:rFonts w:ascii="Times New Roman" w:hAnsi="Times New Roman" w:cs="Times New Roman"/>
              </w:rPr>
              <w:t>Transporto priemonių įsigijimas, siekiant užtikrinti įvairių poreikių mokinių ir vaikų pavėžėjimo paslaugą Trakų rajono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43673C0C" w14:textId="77777777" w:rsidR="00AC029E" w:rsidRPr="00D00134"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p w14:paraId="019EB4A3" w14:textId="77777777" w:rsidR="0044244E" w:rsidRPr="00D00134" w:rsidRDefault="0044244E" w:rsidP="00D00134">
            <w:pPr>
              <w:jc w:val="both"/>
              <w:rPr>
                <w:rFonts w:ascii="Times New Roman" w:hAnsi="Times New Roman" w:cs="Times New Roman"/>
              </w:rPr>
            </w:pPr>
          </w:p>
          <w:p w14:paraId="6DDD2301" w14:textId="7F9FF177" w:rsidR="0044244E" w:rsidRPr="00B52EB3" w:rsidRDefault="00D00134" w:rsidP="00D00134">
            <w:pPr>
              <w:jc w:val="both"/>
              <w:rPr>
                <w:rFonts w:ascii="Times New Roman" w:hAnsi="Times New Roman" w:cs="Times New Roman"/>
                <w:i/>
                <w:iCs/>
              </w:rPr>
            </w:pPr>
            <w:r w:rsidRPr="00D00134">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F16D91" w:rsidRPr="008B168C" w14:paraId="5DF64BDA" w14:textId="212F7AE2" w:rsidTr="00B41913">
        <w:trPr>
          <w:cantSplit/>
          <w:trHeight w:val="300"/>
        </w:trPr>
        <w:tc>
          <w:tcPr>
            <w:tcW w:w="1472" w:type="dxa"/>
            <w:vMerge w:val="restart"/>
          </w:tcPr>
          <w:p w14:paraId="673AB3F8" w14:textId="5CC892BB" w:rsidR="00F16D91" w:rsidRPr="009C094C" w:rsidRDefault="00F16D9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16D91" w:rsidRPr="009C094C" w:rsidRDefault="00F16D91"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2EED5605" w:rsidR="00F16D91" w:rsidRPr="00F16D91" w:rsidRDefault="005A2C5E" w:rsidP="00AC029E">
            <w:pPr>
              <w:rPr>
                <w:rFonts w:ascii="Times New Roman" w:hAnsi="Times New Roman" w:cs="Times New Roman"/>
              </w:rPr>
            </w:pPr>
            <w:r w:rsidRPr="005A2C5E">
              <w:rPr>
                <w:rFonts w:ascii="Times New Roman" w:hAnsi="Times New Roman" w:cs="Times New Roman"/>
              </w:rPr>
              <w:t>Vilniaus rajono savivaldybės administracija</w:t>
            </w:r>
            <w:r>
              <w:rPr>
                <w:rFonts w:ascii="Times New Roman" w:hAnsi="Times New Roman" w:cs="Times New Roman"/>
              </w:rPr>
              <w:t xml:space="preserve"> (veiklai </w:t>
            </w:r>
            <w:r w:rsidRPr="00435FF7">
              <w:rPr>
                <w:rFonts w:ascii="Times New Roman" w:hAnsi="Times New Roman" w:cs="Times New Roman"/>
              </w:rPr>
              <w:t>12-003-03-01-23-(RE)-20-(LT011-02-01-01)-01-18)</w:t>
            </w:r>
          </w:p>
        </w:tc>
      </w:tr>
      <w:tr w:rsidR="00F16D91" w:rsidRPr="008B168C" w14:paraId="761EF6E0" w14:textId="77777777" w:rsidTr="00B41913">
        <w:trPr>
          <w:cantSplit/>
          <w:trHeight w:val="300"/>
        </w:trPr>
        <w:tc>
          <w:tcPr>
            <w:tcW w:w="1472" w:type="dxa"/>
            <w:vMerge/>
          </w:tcPr>
          <w:p w14:paraId="480B3459" w14:textId="77777777" w:rsidR="00F16D91" w:rsidRPr="5BCA0B0D" w:rsidRDefault="00F16D91" w:rsidP="00AC029E">
            <w:pPr>
              <w:rPr>
                <w:rFonts w:ascii="Times New Roman" w:hAnsi="Times New Roman" w:cs="Times New Roman"/>
                <w:b/>
                <w:bCs/>
              </w:rPr>
            </w:pPr>
          </w:p>
        </w:tc>
        <w:tc>
          <w:tcPr>
            <w:tcW w:w="2944" w:type="dxa"/>
            <w:gridSpan w:val="2"/>
            <w:vMerge/>
          </w:tcPr>
          <w:p w14:paraId="70E409AE" w14:textId="77777777" w:rsidR="00F16D91" w:rsidRPr="009C094C" w:rsidRDefault="00F16D91" w:rsidP="00AC029E">
            <w:pPr>
              <w:rPr>
                <w:rFonts w:ascii="Times New Roman" w:hAnsi="Times New Roman" w:cs="Times New Roman"/>
                <w:b/>
                <w:bCs/>
              </w:rPr>
            </w:pPr>
          </w:p>
        </w:tc>
        <w:tc>
          <w:tcPr>
            <w:tcW w:w="5366" w:type="dxa"/>
            <w:gridSpan w:val="4"/>
          </w:tcPr>
          <w:p w14:paraId="77543FC2" w14:textId="4A516696" w:rsidR="00F16D91" w:rsidRPr="00F16D91" w:rsidRDefault="00435FF7" w:rsidP="00AC029E">
            <w:pPr>
              <w:rPr>
                <w:rFonts w:ascii="Times New Roman" w:hAnsi="Times New Roman" w:cs="Times New Roman"/>
              </w:rPr>
            </w:pPr>
            <w:r w:rsidRPr="00435FF7">
              <w:rPr>
                <w:rFonts w:ascii="Times New Roman" w:hAnsi="Times New Roman" w:cs="Times New Roman"/>
              </w:rPr>
              <w:t>Šalčininkų rajono savivaldybės administracija</w:t>
            </w:r>
            <w:r>
              <w:rPr>
                <w:rFonts w:ascii="Times New Roman" w:hAnsi="Times New Roman" w:cs="Times New Roman"/>
              </w:rPr>
              <w:t xml:space="preserve"> (veiklai </w:t>
            </w:r>
            <w:r w:rsidRPr="00435FF7">
              <w:rPr>
                <w:rFonts w:ascii="Times New Roman" w:hAnsi="Times New Roman" w:cs="Times New Roman"/>
              </w:rPr>
              <w:t>12-003-03-01-23-(RE)-20-(LT011-02-01-01)-01-03)</w:t>
            </w:r>
          </w:p>
        </w:tc>
      </w:tr>
      <w:tr w:rsidR="00B211B1" w:rsidRPr="008B168C" w14:paraId="62344568" w14:textId="77777777" w:rsidTr="00B211B1">
        <w:trPr>
          <w:cantSplit/>
          <w:trHeight w:val="649"/>
        </w:trPr>
        <w:tc>
          <w:tcPr>
            <w:tcW w:w="1472" w:type="dxa"/>
            <w:vMerge/>
          </w:tcPr>
          <w:p w14:paraId="1019C514" w14:textId="77777777" w:rsidR="00B211B1" w:rsidRPr="5BCA0B0D" w:rsidRDefault="00B211B1" w:rsidP="00AC029E">
            <w:pPr>
              <w:rPr>
                <w:rFonts w:ascii="Times New Roman" w:hAnsi="Times New Roman" w:cs="Times New Roman"/>
                <w:b/>
                <w:bCs/>
              </w:rPr>
            </w:pPr>
          </w:p>
        </w:tc>
        <w:tc>
          <w:tcPr>
            <w:tcW w:w="2944" w:type="dxa"/>
            <w:gridSpan w:val="2"/>
            <w:vMerge/>
          </w:tcPr>
          <w:p w14:paraId="47AA3B46" w14:textId="77777777" w:rsidR="00B211B1" w:rsidRPr="009C094C" w:rsidRDefault="00B211B1" w:rsidP="00AC029E">
            <w:pPr>
              <w:rPr>
                <w:rFonts w:ascii="Times New Roman" w:hAnsi="Times New Roman" w:cs="Times New Roman"/>
                <w:b/>
                <w:bCs/>
              </w:rPr>
            </w:pPr>
          </w:p>
        </w:tc>
        <w:tc>
          <w:tcPr>
            <w:tcW w:w="5366" w:type="dxa"/>
            <w:gridSpan w:val="4"/>
          </w:tcPr>
          <w:p w14:paraId="68B0D04F" w14:textId="23281C13" w:rsidR="00B211B1" w:rsidRPr="00F16D91" w:rsidRDefault="00435FF7" w:rsidP="00AC029E">
            <w:pPr>
              <w:rPr>
                <w:rFonts w:ascii="Times New Roman" w:hAnsi="Times New Roman" w:cs="Times New Roman"/>
              </w:rPr>
            </w:pPr>
            <w:r w:rsidRPr="00435FF7">
              <w:rPr>
                <w:rFonts w:ascii="Times New Roman" w:hAnsi="Times New Roman" w:cs="Times New Roman"/>
              </w:rPr>
              <w:t>Trakų rajono savivaldybės administracija</w:t>
            </w:r>
            <w:r>
              <w:rPr>
                <w:rFonts w:ascii="Times New Roman" w:hAnsi="Times New Roman" w:cs="Times New Roman"/>
              </w:rPr>
              <w:t xml:space="preserve"> (veiklai </w:t>
            </w:r>
            <w:r w:rsidRPr="00435FF7">
              <w:rPr>
                <w:rFonts w:ascii="Times New Roman" w:hAnsi="Times New Roman" w:cs="Times New Roman"/>
              </w:rPr>
              <w:t>12-003-03-01-23-(RE)-20-(LT011-02-01-01)-01-08)</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B7541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B7541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4352734" w:rsidR="004C3302" w:rsidRPr="004B1CFD" w:rsidRDefault="004B1CFD" w:rsidP="00B70078">
            <w:pPr>
              <w:jc w:val="both"/>
              <w:rPr>
                <w:rFonts w:ascii="Times New Roman" w:hAnsi="Times New Roman" w:cs="Times New Roman"/>
              </w:rPr>
            </w:pPr>
            <w:r w:rsidRPr="004B1CFD">
              <w:rPr>
                <w:rFonts w:ascii="Times New Roman" w:hAnsi="Times New Roman" w:cs="Times New Roman"/>
              </w:rPr>
              <w:t>Bendrojo ugdymo mokyklos, ikimokyklinio ugdymo įstaigos</w:t>
            </w:r>
            <w:r>
              <w:rPr>
                <w:rFonts w:ascii="Times New Roman" w:hAnsi="Times New Roman" w:cs="Times New Roman"/>
              </w:rPr>
              <w:t>.</w:t>
            </w:r>
          </w:p>
        </w:tc>
      </w:tr>
      <w:tr w:rsidR="00F47541" w14:paraId="384CD925" w14:textId="77777777" w:rsidTr="00B00F52">
        <w:trPr>
          <w:cantSplit/>
          <w:trHeight w:val="300"/>
        </w:trPr>
        <w:tc>
          <w:tcPr>
            <w:tcW w:w="1472" w:type="dxa"/>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039ED860" w:rsidR="00F47541" w:rsidRPr="00F47541" w:rsidRDefault="004B1CFD" w:rsidP="008F62D3">
            <w:pPr>
              <w:jc w:val="both"/>
              <w:rPr>
                <w:rFonts w:ascii="Times New Roman" w:hAnsi="Times New Roman" w:cs="Times New Roman"/>
              </w:rPr>
            </w:pPr>
            <w:r>
              <w:rPr>
                <w:rFonts w:ascii="Times New Roman" w:hAnsi="Times New Roman" w:cs="Times New Roman"/>
              </w:rPr>
              <w:t xml:space="preserve"> </w:t>
            </w:r>
            <w:r w:rsidR="00114E76">
              <w:rPr>
                <w:rFonts w:ascii="Times New Roman" w:hAnsi="Times New Roman" w:cs="Times New Roman"/>
              </w:rPr>
              <w:t xml:space="preserve">2.720.000,00 </w:t>
            </w:r>
            <w:r>
              <w:rPr>
                <w:rFonts w:ascii="Times New Roman" w:hAnsi="Times New Roman" w:cs="Times New Roman"/>
              </w:rPr>
              <w:t xml:space="preserve">Eur (veiklai </w:t>
            </w:r>
            <w:r w:rsidRPr="00435FF7">
              <w:rPr>
                <w:rFonts w:ascii="Times New Roman" w:hAnsi="Times New Roman" w:cs="Times New Roman"/>
              </w:rPr>
              <w:t>12-003-03-01-23-(RE)-20-(LT011-02-01-01)-01-18)</w:t>
            </w:r>
          </w:p>
        </w:tc>
      </w:tr>
      <w:tr w:rsidR="00F47541" w14:paraId="70F7727A" w14:textId="77777777" w:rsidTr="00B00F52">
        <w:trPr>
          <w:cantSplit/>
          <w:trHeight w:val="300"/>
        </w:trPr>
        <w:tc>
          <w:tcPr>
            <w:tcW w:w="1472" w:type="dxa"/>
            <w:vMerge/>
          </w:tcPr>
          <w:p w14:paraId="0CD5CFD8" w14:textId="77777777" w:rsidR="00F47541" w:rsidRPr="5BCA0B0D" w:rsidRDefault="00F47541" w:rsidP="00D548BA">
            <w:pPr>
              <w:rPr>
                <w:rFonts w:ascii="Times New Roman" w:hAnsi="Times New Roman" w:cs="Times New Roman"/>
                <w:b/>
                <w:bCs/>
              </w:rPr>
            </w:pPr>
          </w:p>
        </w:tc>
        <w:tc>
          <w:tcPr>
            <w:tcW w:w="2944" w:type="dxa"/>
            <w:gridSpan w:val="2"/>
            <w:vMerge/>
            <w:shd w:val="clear" w:color="auto" w:fill="auto"/>
          </w:tcPr>
          <w:p w14:paraId="01934699" w14:textId="77777777" w:rsidR="00F47541" w:rsidRPr="61F0C4A1" w:rsidRDefault="00F47541" w:rsidP="00D548BA">
            <w:pPr>
              <w:rPr>
                <w:rFonts w:ascii="Times New Roman" w:hAnsi="Times New Roman" w:cs="Times New Roman"/>
                <w:b/>
                <w:bCs/>
              </w:rPr>
            </w:pPr>
          </w:p>
        </w:tc>
        <w:tc>
          <w:tcPr>
            <w:tcW w:w="5366" w:type="dxa"/>
            <w:gridSpan w:val="4"/>
          </w:tcPr>
          <w:p w14:paraId="0A0806BF" w14:textId="20D3FACA" w:rsidR="00F47541" w:rsidRPr="00F47541" w:rsidRDefault="004B1CFD" w:rsidP="008F62D3">
            <w:pPr>
              <w:jc w:val="both"/>
              <w:rPr>
                <w:rFonts w:ascii="Times New Roman" w:hAnsi="Times New Roman" w:cs="Times New Roman"/>
              </w:rPr>
            </w:pPr>
            <w:r>
              <w:rPr>
                <w:rFonts w:ascii="Times New Roman" w:hAnsi="Times New Roman" w:cs="Times New Roman"/>
              </w:rPr>
              <w:t xml:space="preserve"> </w:t>
            </w:r>
            <w:r w:rsidR="00B00F52">
              <w:rPr>
                <w:rFonts w:ascii="Times New Roman" w:hAnsi="Times New Roman" w:cs="Times New Roman"/>
              </w:rPr>
              <w:t xml:space="preserve">396.610,00 </w:t>
            </w:r>
            <w:r>
              <w:rPr>
                <w:rFonts w:ascii="Times New Roman" w:hAnsi="Times New Roman" w:cs="Times New Roman"/>
              </w:rPr>
              <w:t xml:space="preserve">Eur (veiklai </w:t>
            </w:r>
            <w:r w:rsidRPr="00435FF7">
              <w:rPr>
                <w:rFonts w:ascii="Times New Roman" w:hAnsi="Times New Roman" w:cs="Times New Roman"/>
              </w:rPr>
              <w:t>12-003-03-01-23-(RE)-20-(LT011-02-01-01)-01-03)</w:t>
            </w:r>
          </w:p>
        </w:tc>
      </w:tr>
      <w:tr w:rsidR="004B1CFD" w14:paraId="357A718F" w14:textId="77777777" w:rsidTr="00B00F52">
        <w:trPr>
          <w:cantSplit/>
          <w:trHeight w:val="289"/>
        </w:trPr>
        <w:tc>
          <w:tcPr>
            <w:tcW w:w="1472" w:type="dxa"/>
            <w:vMerge/>
          </w:tcPr>
          <w:p w14:paraId="38062DF0" w14:textId="77777777" w:rsidR="004B1CFD" w:rsidRPr="5BCA0B0D" w:rsidRDefault="004B1CFD" w:rsidP="00D548BA">
            <w:pPr>
              <w:rPr>
                <w:rFonts w:ascii="Times New Roman" w:hAnsi="Times New Roman" w:cs="Times New Roman"/>
                <w:b/>
                <w:bCs/>
              </w:rPr>
            </w:pPr>
          </w:p>
        </w:tc>
        <w:tc>
          <w:tcPr>
            <w:tcW w:w="2944" w:type="dxa"/>
            <w:gridSpan w:val="2"/>
            <w:vMerge/>
            <w:shd w:val="clear" w:color="auto" w:fill="auto"/>
          </w:tcPr>
          <w:p w14:paraId="601D2887" w14:textId="77777777" w:rsidR="004B1CFD" w:rsidRPr="61F0C4A1" w:rsidRDefault="004B1CFD" w:rsidP="00D548BA">
            <w:pPr>
              <w:rPr>
                <w:rFonts w:ascii="Times New Roman" w:hAnsi="Times New Roman" w:cs="Times New Roman"/>
                <w:b/>
                <w:bCs/>
              </w:rPr>
            </w:pPr>
          </w:p>
        </w:tc>
        <w:tc>
          <w:tcPr>
            <w:tcW w:w="5366" w:type="dxa"/>
            <w:gridSpan w:val="4"/>
          </w:tcPr>
          <w:p w14:paraId="59A8A2CD" w14:textId="21FD4576" w:rsidR="004B1CFD" w:rsidRPr="00F47541" w:rsidRDefault="004B1CFD" w:rsidP="008F62D3">
            <w:pPr>
              <w:jc w:val="both"/>
              <w:rPr>
                <w:rFonts w:ascii="Times New Roman" w:hAnsi="Times New Roman" w:cs="Times New Roman"/>
              </w:rPr>
            </w:pPr>
            <w:r>
              <w:rPr>
                <w:rFonts w:ascii="Times New Roman" w:hAnsi="Times New Roman" w:cs="Times New Roman"/>
              </w:rPr>
              <w:t xml:space="preserve"> </w:t>
            </w:r>
            <w:r w:rsidR="00B00F52">
              <w:rPr>
                <w:rFonts w:ascii="Times New Roman" w:hAnsi="Times New Roman" w:cs="Times New Roman"/>
              </w:rPr>
              <w:t>510.000,00</w:t>
            </w:r>
            <w:r>
              <w:rPr>
                <w:rFonts w:ascii="Times New Roman" w:hAnsi="Times New Roman" w:cs="Times New Roman"/>
              </w:rPr>
              <w:t xml:space="preserve"> Eur (veiklai </w:t>
            </w:r>
            <w:r w:rsidRPr="00435FF7">
              <w:rPr>
                <w:rFonts w:ascii="Times New Roman" w:hAnsi="Times New Roman" w:cs="Times New Roman"/>
              </w:rPr>
              <w:t>12-003-03-01-23-(RE)-20-(LT011-02-01-01)-01-08)</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75412">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701"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75412">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3261"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1701" w:type="dxa"/>
            <w:vMerge w:val="restart"/>
          </w:tcPr>
          <w:p w14:paraId="6F452481" w14:textId="77777777" w:rsidR="00506628" w:rsidRDefault="00B75412"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75412">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3261"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1701"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75412">
        <w:trPr>
          <w:cantSplit/>
          <w:trHeight w:val="62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1701"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75412">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1701" w:type="dxa"/>
            <w:vMerge w:val="restart"/>
          </w:tcPr>
          <w:p w14:paraId="6852CF13" w14:textId="706A1DBC" w:rsidR="008349D5" w:rsidRPr="00421A95" w:rsidRDefault="00B75412"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75412">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1701"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75412">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1701"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75412">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1701"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75412">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1701"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75412">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1701"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75412">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1701"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28"/>
              <w:gridCol w:w="1417"/>
              <w:gridCol w:w="1419"/>
              <w:gridCol w:w="1140"/>
            </w:tblGrid>
            <w:tr w:rsidR="00B41913" w:rsidRPr="00F44ADD" w14:paraId="7CF26569" w14:textId="77777777" w:rsidTr="00B75412">
              <w:trPr>
                <w:trHeight w:val="1990"/>
              </w:trPr>
              <w:tc>
                <w:tcPr>
                  <w:tcW w:w="968"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97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2"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33"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89"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D3D98" w:rsidRPr="00F44ADD" w14:paraId="2E69C5B7" w14:textId="77777777" w:rsidTr="00B75412">
              <w:trPr>
                <w:trHeight w:val="615"/>
              </w:trPr>
              <w:tc>
                <w:tcPr>
                  <w:tcW w:w="968" w:type="pct"/>
                  <w:vMerge w:val="restart"/>
                  <w:shd w:val="clear" w:color="auto" w:fill="auto"/>
                  <w:vAlign w:val="center"/>
                </w:tcPr>
                <w:p w14:paraId="281A6D67" w14:textId="409A983F" w:rsidR="00BD3D98" w:rsidRPr="00F44ADD" w:rsidRDefault="00B00F52" w:rsidP="00BD3D98">
                  <w:pPr>
                    <w:rPr>
                      <w:rFonts w:ascii="Times New Roman" w:hAnsi="Times New Roman" w:cs="Times New Roman"/>
                      <w:i/>
                      <w:iCs/>
                    </w:rPr>
                  </w:pPr>
                  <w:r w:rsidRPr="00435FF7">
                    <w:rPr>
                      <w:rFonts w:ascii="Times New Roman" w:hAnsi="Times New Roman" w:cs="Times New Roman"/>
                    </w:rPr>
                    <w:t>12-003-03-01-23-(RE)-20-(LT011-02-01-01)-01-18</w:t>
                  </w:r>
                </w:p>
              </w:tc>
              <w:tc>
                <w:tcPr>
                  <w:tcW w:w="1978" w:type="pct"/>
                  <w:shd w:val="clear" w:color="auto" w:fill="auto"/>
                </w:tcPr>
                <w:p w14:paraId="18E3E21C" w14:textId="0FB6E516" w:rsidR="00BD3D98" w:rsidRPr="00F44ADD" w:rsidRDefault="00BD3D98"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2" w:type="pct"/>
                  <w:shd w:val="clear" w:color="auto" w:fill="auto"/>
                  <w:vAlign w:val="center"/>
                </w:tcPr>
                <w:p w14:paraId="79660FE7" w14:textId="767F2B38"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733" w:type="pct"/>
                  <w:shd w:val="clear" w:color="auto" w:fill="auto"/>
                  <w:vAlign w:val="center"/>
                </w:tcPr>
                <w:p w14:paraId="5B7D18E9" w14:textId="07AA0652"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89" w:type="pct"/>
                  <w:shd w:val="clear" w:color="auto" w:fill="auto"/>
                  <w:vAlign w:val="center"/>
                </w:tcPr>
                <w:p w14:paraId="6931968E" w14:textId="7D44DAC3" w:rsidR="00BD3D98" w:rsidRPr="00E07FBD" w:rsidRDefault="004652A9" w:rsidP="00BD3D98">
                  <w:pPr>
                    <w:keepNext/>
                    <w:jc w:val="center"/>
                    <w:rPr>
                      <w:rFonts w:ascii="Times New Roman" w:hAnsi="Times New Roman" w:cs="Times New Roman"/>
                      <w:bCs/>
                    </w:rPr>
                  </w:pPr>
                  <w:r>
                    <w:rPr>
                      <w:rFonts w:ascii="Times New Roman" w:hAnsi="Times New Roman" w:cs="Times New Roman"/>
                      <w:bCs/>
                    </w:rPr>
                    <w:t>320</w:t>
                  </w:r>
                </w:p>
              </w:tc>
            </w:tr>
            <w:tr w:rsidR="00341E47" w:rsidRPr="00F44ADD" w14:paraId="5FC49F44" w14:textId="77777777" w:rsidTr="00B75412">
              <w:trPr>
                <w:trHeight w:val="615"/>
              </w:trPr>
              <w:tc>
                <w:tcPr>
                  <w:tcW w:w="968" w:type="pct"/>
                  <w:vMerge/>
                  <w:shd w:val="clear" w:color="auto" w:fill="auto"/>
                  <w:vAlign w:val="center"/>
                </w:tcPr>
                <w:p w14:paraId="13474301" w14:textId="77777777" w:rsidR="00341E47" w:rsidRPr="3F613FBC" w:rsidRDefault="00341E47" w:rsidP="00341E47">
                  <w:pPr>
                    <w:rPr>
                      <w:rFonts w:ascii="Times New Roman" w:hAnsi="Times New Roman" w:cs="Times New Roman"/>
                      <w:i/>
                      <w:iCs/>
                    </w:rPr>
                  </w:pPr>
                </w:p>
              </w:tc>
              <w:tc>
                <w:tcPr>
                  <w:tcW w:w="1978" w:type="pct"/>
                  <w:shd w:val="clear" w:color="auto" w:fill="auto"/>
                </w:tcPr>
                <w:p w14:paraId="2FE23689" w14:textId="4E860AF4" w:rsidR="00341E47" w:rsidRPr="00F44ADD" w:rsidRDefault="00341E47"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2" w:type="pct"/>
                  <w:shd w:val="clear" w:color="auto" w:fill="auto"/>
                  <w:vAlign w:val="center"/>
                </w:tcPr>
                <w:p w14:paraId="1452EFF4" w14:textId="075F0165"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733" w:type="pct"/>
                  <w:shd w:val="clear" w:color="auto" w:fill="auto"/>
                  <w:vAlign w:val="center"/>
                </w:tcPr>
                <w:p w14:paraId="4CCC105F" w14:textId="62C52F7E"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589" w:type="pct"/>
                  <w:shd w:val="clear" w:color="auto" w:fill="auto"/>
                  <w:vAlign w:val="center"/>
                </w:tcPr>
                <w:p w14:paraId="4B9CF736" w14:textId="478CDEB8" w:rsidR="00341E47" w:rsidRPr="00E07FBD" w:rsidRDefault="00C16E82" w:rsidP="00341E47">
                  <w:pPr>
                    <w:keepNext/>
                    <w:jc w:val="center"/>
                    <w:rPr>
                      <w:rFonts w:ascii="Times New Roman" w:hAnsi="Times New Roman" w:cs="Times New Roman"/>
                      <w:bCs/>
                    </w:rPr>
                  </w:pPr>
                  <w:r>
                    <w:rPr>
                      <w:rFonts w:ascii="Times New Roman" w:hAnsi="Times New Roman" w:cs="Times New Roman"/>
                      <w:bCs/>
                    </w:rPr>
                    <w:t>360</w:t>
                  </w:r>
                </w:p>
              </w:tc>
            </w:tr>
            <w:tr w:rsidR="00E07FBD" w:rsidRPr="00F44ADD" w14:paraId="564C7660" w14:textId="77777777" w:rsidTr="00B75412">
              <w:trPr>
                <w:trHeight w:val="615"/>
              </w:trPr>
              <w:tc>
                <w:tcPr>
                  <w:tcW w:w="968" w:type="pct"/>
                  <w:vMerge/>
                  <w:shd w:val="clear" w:color="auto" w:fill="auto"/>
                  <w:vAlign w:val="center"/>
                </w:tcPr>
                <w:p w14:paraId="39EE0B13" w14:textId="77777777" w:rsidR="00E07FBD" w:rsidRPr="3F613FBC" w:rsidRDefault="00E07FBD" w:rsidP="00E07FBD">
                  <w:pPr>
                    <w:rPr>
                      <w:rFonts w:ascii="Times New Roman" w:hAnsi="Times New Roman" w:cs="Times New Roman"/>
                      <w:i/>
                      <w:iCs/>
                    </w:rPr>
                  </w:pPr>
                </w:p>
              </w:tc>
              <w:tc>
                <w:tcPr>
                  <w:tcW w:w="1978" w:type="pct"/>
                  <w:shd w:val="clear" w:color="auto" w:fill="auto"/>
                </w:tcPr>
                <w:p w14:paraId="7C2BA167" w14:textId="2CE0134E" w:rsidR="00E07FBD" w:rsidRPr="00F44ADD" w:rsidRDefault="00E07FBD"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2" w:type="pct"/>
                  <w:shd w:val="clear" w:color="auto" w:fill="auto"/>
                  <w:vAlign w:val="center"/>
                </w:tcPr>
                <w:p w14:paraId="30DBF3E4" w14:textId="2B51602B"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733" w:type="pct"/>
                  <w:shd w:val="clear" w:color="auto" w:fill="auto"/>
                  <w:vAlign w:val="center"/>
                </w:tcPr>
                <w:p w14:paraId="012834E5" w14:textId="6BE31A60"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589" w:type="pct"/>
                  <w:shd w:val="clear" w:color="auto" w:fill="auto"/>
                  <w:vAlign w:val="center"/>
                </w:tcPr>
                <w:p w14:paraId="7E81D81B" w14:textId="7ED1BF77" w:rsidR="00E07FBD" w:rsidRPr="00E07FBD" w:rsidRDefault="00C16E82" w:rsidP="00E07FBD">
                  <w:pPr>
                    <w:keepNext/>
                    <w:jc w:val="center"/>
                    <w:rPr>
                      <w:rFonts w:ascii="Times New Roman" w:hAnsi="Times New Roman" w:cs="Times New Roman"/>
                      <w:bCs/>
                    </w:rPr>
                  </w:pPr>
                  <w:r>
                    <w:rPr>
                      <w:rFonts w:ascii="Times New Roman" w:hAnsi="Times New Roman" w:cs="Times New Roman"/>
                      <w:bCs/>
                    </w:rPr>
                    <w:t>230</w:t>
                  </w:r>
                </w:p>
              </w:tc>
            </w:tr>
            <w:tr w:rsidR="001730F0" w:rsidRPr="00F44ADD" w14:paraId="197DE0C3" w14:textId="77777777" w:rsidTr="00B75412">
              <w:trPr>
                <w:trHeight w:val="615"/>
              </w:trPr>
              <w:tc>
                <w:tcPr>
                  <w:tcW w:w="968" w:type="pct"/>
                  <w:vMerge w:val="restart"/>
                  <w:shd w:val="clear" w:color="auto" w:fill="auto"/>
                  <w:vAlign w:val="center"/>
                </w:tcPr>
                <w:p w14:paraId="4B556A36" w14:textId="4BE74822" w:rsidR="001730F0" w:rsidRPr="3F613FBC" w:rsidRDefault="00B00F52" w:rsidP="001730F0">
                  <w:pPr>
                    <w:rPr>
                      <w:rFonts w:ascii="Times New Roman" w:hAnsi="Times New Roman" w:cs="Times New Roman"/>
                      <w:i/>
                      <w:iCs/>
                    </w:rPr>
                  </w:pPr>
                  <w:r w:rsidRPr="00435FF7">
                    <w:rPr>
                      <w:rFonts w:ascii="Times New Roman" w:hAnsi="Times New Roman" w:cs="Times New Roman"/>
                    </w:rPr>
                    <w:t>12-003-03-01-23-(RE)-20-(LT011-02-01-01)-01-03</w:t>
                  </w:r>
                </w:p>
              </w:tc>
              <w:tc>
                <w:tcPr>
                  <w:tcW w:w="1978" w:type="pct"/>
                  <w:shd w:val="clear" w:color="auto" w:fill="auto"/>
                  <w:vAlign w:val="center"/>
                </w:tcPr>
                <w:p w14:paraId="26D87974" w14:textId="777249C5" w:rsidR="001730F0" w:rsidRPr="00B4500F" w:rsidRDefault="00B4500F" w:rsidP="001730F0">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2" w:type="pct"/>
                  <w:shd w:val="clear" w:color="auto" w:fill="auto"/>
                  <w:vAlign w:val="center"/>
                </w:tcPr>
                <w:p w14:paraId="59B8224B" w14:textId="122B8EEB"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R.S.2.3030</w:t>
                  </w:r>
                </w:p>
              </w:tc>
              <w:tc>
                <w:tcPr>
                  <w:tcW w:w="733" w:type="pct"/>
                  <w:shd w:val="clear" w:color="auto" w:fill="auto"/>
                  <w:vAlign w:val="center"/>
                </w:tcPr>
                <w:p w14:paraId="08087835" w14:textId="2CAC9629"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asmenys per metus</w:t>
                  </w:r>
                </w:p>
              </w:tc>
              <w:tc>
                <w:tcPr>
                  <w:tcW w:w="589" w:type="pct"/>
                  <w:shd w:val="clear" w:color="auto" w:fill="auto"/>
                  <w:vAlign w:val="center"/>
                </w:tcPr>
                <w:p w14:paraId="47F83E61" w14:textId="6117663A" w:rsidR="001730F0" w:rsidRPr="00B4500F" w:rsidRDefault="00A354B6" w:rsidP="001730F0">
                  <w:pPr>
                    <w:keepNext/>
                    <w:jc w:val="center"/>
                    <w:rPr>
                      <w:rFonts w:ascii="Times New Roman" w:hAnsi="Times New Roman" w:cs="Times New Roman"/>
                      <w:bCs/>
                    </w:rPr>
                  </w:pPr>
                  <w:r>
                    <w:rPr>
                      <w:rFonts w:ascii="Times New Roman" w:hAnsi="Times New Roman" w:cs="Times New Roman"/>
                      <w:bCs/>
                    </w:rPr>
                    <w:t>6</w:t>
                  </w:r>
                  <w:r w:rsidR="00304D94">
                    <w:rPr>
                      <w:rFonts w:ascii="Times New Roman" w:hAnsi="Times New Roman" w:cs="Times New Roman"/>
                      <w:bCs/>
                    </w:rPr>
                    <w:t>0</w:t>
                  </w:r>
                </w:p>
              </w:tc>
            </w:tr>
            <w:tr w:rsidR="001730F0" w:rsidRPr="00F44ADD" w14:paraId="1F76AAB5" w14:textId="77777777" w:rsidTr="00B75412">
              <w:trPr>
                <w:trHeight w:val="615"/>
              </w:trPr>
              <w:tc>
                <w:tcPr>
                  <w:tcW w:w="968" w:type="pct"/>
                  <w:vMerge/>
                  <w:shd w:val="clear" w:color="auto" w:fill="auto"/>
                  <w:vAlign w:val="center"/>
                </w:tcPr>
                <w:p w14:paraId="28DF1474" w14:textId="77777777" w:rsidR="001730F0" w:rsidRPr="3F613FBC" w:rsidRDefault="001730F0" w:rsidP="001730F0">
                  <w:pPr>
                    <w:rPr>
                      <w:rFonts w:ascii="Times New Roman" w:hAnsi="Times New Roman" w:cs="Times New Roman"/>
                      <w:i/>
                      <w:iCs/>
                    </w:rPr>
                  </w:pPr>
                </w:p>
              </w:tc>
              <w:tc>
                <w:tcPr>
                  <w:tcW w:w="1978" w:type="pct"/>
                  <w:shd w:val="clear" w:color="auto" w:fill="auto"/>
                  <w:vAlign w:val="center"/>
                </w:tcPr>
                <w:p w14:paraId="11207711" w14:textId="0A02E6FF" w:rsidR="001730F0" w:rsidRPr="00B4500F" w:rsidRDefault="004B5F69" w:rsidP="001730F0">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2" w:type="pct"/>
                  <w:shd w:val="clear" w:color="auto" w:fill="auto"/>
                  <w:vAlign w:val="center"/>
                </w:tcPr>
                <w:p w14:paraId="2584813F" w14:textId="62C04F20"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P.S.2.1029</w:t>
                  </w:r>
                </w:p>
              </w:tc>
              <w:tc>
                <w:tcPr>
                  <w:tcW w:w="733" w:type="pct"/>
                  <w:shd w:val="clear" w:color="auto" w:fill="auto"/>
                  <w:vAlign w:val="center"/>
                </w:tcPr>
                <w:p w14:paraId="675F1EF5" w14:textId="3ED1CE31" w:rsidR="001730F0" w:rsidRPr="00B4500F" w:rsidRDefault="00304D94" w:rsidP="001730F0">
                  <w:pPr>
                    <w:keepNext/>
                    <w:jc w:val="center"/>
                    <w:rPr>
                      <w:rFonts w:ascii="Times New Roman" w:hAnsi="Times New Roman" w:cs="Times New Roman"/>
                      <w:bCs/>
                    </w:rPr>
                  </w:pPr>
                  <w:r w:rsidRPr="00304D94">
                    <w:rPr>
                      <w:rFonts w:ascii="Times New Roman" w:hAnsi="Times New Roman" w:cs="Times New Roman"/>
                      <w:bCs/>
                    </w:rPr>
                    <w:t>skaičius</w:t>
                  </w:r>
                </w:p>
              </w:tc>
              <w:tc>
                <w:tcPr>
                  <w:tcW w:w="589" w:type="pct"/>
                  <w:shd w:val="clear" w:color="auto" w:fill="auto"/>
                  <w:vAlign w:val="center"/>
                </w:tcPr>
                <w:p w14:paraId="47338B60" w14:textId="431192F3" w:rsidR="001730F0" w:rsidRPr="00B4500F" w:rsidRDefault="00A354B6" w:rsidP="001730F0">
                  <w:pPr>
                    <w:keepNext/>
                    <w:jc w:val="center"/>
                    <w:rPr>
                      <w:rFonts w:ascii="Times New Roman" w:hAnsi="Times New Roman" w:cs="Times New Roman"/>
                      <w:bCs/>
                    </w:rPr>
                  </w:pPr>
                  <w:r>
                    <w:rPr>
                      <w:rFonts w:ascii="Times New Roman" w:hAnsi="Times New Roman" w:cs="Times New Roman"/>
                      <w:bCs/>
                    </w:rPr>
                    <w:t>2</w:t>
                  </w:r>
                </w:p>
              </w:tc>
            </w:tr>
            <w:tr w:rsidR="00304D94" w:rsidRPr="00F44ADD" w14:paraId="4DB14A27" w14:textId="77777777" w:rsidTr="00B75412">
              <w:trPr>
                <w:trHeight w:val="615"/>
              </w:trPr>
              <w:tc>
                <w:tcPr>
                  <w:tcW w:w="968" w:type="pct"/>
                  <w:vMerge w:val="restart"/>
                  <w:shd w:val="clear" w:color="auto" w:fill="auto"/>
                  <w:vAlign w:val="center"/>
                </w:tcPr>
                <w:p w14:paraId="2813F991" w14:textId="0874AF5E" w:rsidR="00304D94" w:rsidRPr="3F613FBC" w:rsidRDefault="00B00F52" w:rsidP="00304D94">
                  <w:pPr>
                    <w:rPr>
                      <w:rFonts w:ascii="Times New Roman" w:hAnsi="Times New Roman" w:cs="Times New Roman"/>
                      <w:i/>
                      <w:iCs/>
                    </w:rPr>
                  </w:pPr>
                  <w:r w:rsidRPr="00435FF7">
                    <w:rPr>
                      <w:rFonts w:ascii="Times New Roman" w:hAnsi="Times New Roman" w:cs="Times New Roman"/>
                    </w:rPr>
                    <w:t>12-003-03-01-23-(RE)-20-(LT011-02-01-01)-01-08</w:t>
                  </w:r>
                </w:p>
              </w:tc>
              <w:tc>
                <w:tcPr>
                  <w:tcW w:w="1978" w:type="pct"/>
                  <w:shd w:val="clear" w:color="auto" w:fill="auto"/>
                  <w:vAlign w:val="center"/>
                </w:tcPr>
                <w:p w14:paraId="2159E7F3" w14:textId="717A508E" w:rsidR="00304D94" w:rsidRPr="00B4500F" w:rsidRDefault="00304D94" w:rsidP="00304D94">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2" w:type="pct"/>
                  <w:shd w:val="clear" w:color="auto" w:fill="auto"/>
                  <w:vAlign w:val="center"/>
                </w:tcPr>
                <w:p w14:paraId="11241891" w14:textId="7C714EB8"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R.S.2.3030</w:t>
                  </w:r>
                </w:p>
              </w:tc>
              <w:tc>
                <w:tcPr>
                  <w:tcW w:w="733" w:type="pct"/>
                  <w:shd w:val="clear" w:color="auto" w:fill="auto"/>
                  <w:vAlign w:val="center"/>
                </w:tcPr>
                <w:p w14:paraId="30CF2A80" w14:textId="21E5E1DB"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asmenys per metus</w:t>
                  </w:r>
                </w:p>
              </w:tc>
              <w:tc>
                <w:tcPr>
                  <w:tcW w:w="589" w:type="pct"/>
                  <w:shd w:val="clear" w:color="auto" w:fill="auto"/>
                  <w:vAlign w:val="center"/>
                </w:tcPr>
                <w:p w14:paraId="169E3057" w14:textId="48E70E93" w:rsidR="00304D94" w:rsidRPr="00B4500F" w:rsidRDefault="00A354B6" w:rsidP="00304D94">
                  <w:pPr>
                    <w:keepNext/>
                    <w:jc w:val="center"/>
                    <w:rPr>
                      <w:rFonts w:ascii="Times New Roman" w:hAnsi="Times New Roman" w:cs="Times New Roman"/>
                      <w:bCs/>
                    </w:rPr>
                  </w:pPr>
                  <w:r>
                    <w:rPr>
                      <w:rFonts w:ascii="Times New Roman" w:hAnsi="Times New Roman" w:cs="Times New Roman"/>
                      <w:bCs/>
                    </w:rPr>
                    <w:t>57</w:t>
                  </w:r>
                </w:p>
              </w:tc>
            </w:tr>
            <w:tr w:rsidR="00304D94" w:rsidRPr="00F44ADD" w14:paraId="0EF78A7C" w14:textId="77777777" w:rsidTr="00B75412">
              <w:trPr>
                <w:trHeight w:val="615"/>
              </w:trPr>
              <w:tc>
                <w:tcPr>
                  <w:tcW w:w="968" w:type="pct"/>
                  <w:vMerge/>
                  <w:shd w:val="clear" w:color="auto" w:fill="auto"/>
                  <w:vAlign w:val="center"/>
                </w:tcPr>
                <w:p w14:paraId="381467E0" w14:textId="77777777" w:rsidR="00304D94" w:rsidRPr="3F613FBC" w:rsidRDefault="00304D94" w:rsidP="00304D94">
                  <w:pPr>
                    <w:rPr>
                      <w:rFonts w:ascii="Times New Roman" w:hAnsi="Times New Roman" w:cs="Times New Roman"/>
                      <w:i/>
                      <w:iCs/>
                    </w:rPr>
                  </w:pPr>
                </w:p>
              </w:tc>
              <w:tc>
                <w:tcPr>
                  <w:tcW w:w="1978" w:type="pct"/>
                  <w:shd w:val="clear" w:color="auto" w:fill="auto"/>
                  <w:vAlign w:val="center"/>
                </w:tcPr>
                <w:p w14:paraId="01E1DED6" w14:textId="0B164F86" w:rsidR="00304D94" w:rsidRPr="00B4500F" w:rsidRDefault="00304D94" w:rsidP="00304D94">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2" w:type="pct"/>
                  <w:shd w:val="clear" w:color="auto" w:fill="auto"/>
                  <w:vAlign w:val="center"/>
                </w:tcPr>
                <w:p w14:paraId="512E5EC7" w14:textId="71F58DA9"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P.S.2.1029</w:t>
                  </w:r>
                </w:p>
              </w:tc>
              <w:tc>
                <w:tcPr>
                  <w:tcW w:w="733" w:type="pct"/>
                  <w:shd w:val="clear" w:color="auto" w:fill="auto"/>
                  <w:vAlign w:val="center"/>
                </w:tcPr>
                <w:p w14:paraId="7AF6EA7C" w14:textId="74487F42" w:rsidR="00304D94" w:rsidRPr="00B4500F" w:rsidRDefault="00304D94" w:rsidP="00304D94">
                  <w:pPr>
                    <w:keepNext/>
                    <w:jc w:val="center"/>
                    <w:rPr>
                      <w:rFonts w:ascii="Times New Roman" w:hAnsi="Times New Roman" w:cs="Times New Roman"/>
                      <w:bCs/>
                    </w:rPr>
                  </w:pPr>
                  <w:r w:rsidRPr="00304D94">
                    <w:rPr>
                      <w:rFonts w:ascii="Times New Roman" w:hAnsi="Times New Roman" w:cs="Times New Roman"/>
                      <w:bCs/>
                    </w:rPr>
                    <w:t>skaičius</w:t>
                  </w:r>
                </w:p>
              </w:tc>
              <w:tc>
                <w:tcPr>
                  <w:tcW w:w="589" w:type="pct"/>
                  <w:shd w:val="clear" w:color="auto" w:fill="auto"/>
                  <w:vAlign w:val="center"/>
                </w:tcPr>
                <w:p w14:paraId="6D8E80FE" w14:textId="27299F5D" w:rsidR="00304D94" w:rsidRPr="00B4500F" w:rsidRDefault="00304D94" w:rsidP="00304D94">
                  <w:pPr>
                    <w:keepNext/>
                    <w:jc w:val="center"/>
                    <w:rPr>
                      <w:rFonts w:ascii="Times New Roman" w:hAnsi="Times New Roman" w:cs="Times New Roman"/>
                      <w:bCs/>
                    </w:rPr>
                  </w:pPr>
                  <w:r>
                    <w:rPr>
                      <w:rFonts w:ascii="Times New Roman" w:hAnsi="Times New Roman" w:cs="Times New Roman"/>
                      <w:bCs/>
                    </w:rPr>
                    <w:t>3</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D1537E">
        <w:trPr>
          <w:cantSplit/>
          <w:trHeight w:val="1394"/>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75C087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8E0BFC7" w14:textId="77777777" w:rsidR="00560DD8" w:rsidRPr="00C07CC5" w:rsidRDefault="00560DD8" w:rsidP="00560DD8">
            <w:pPr>
              <w:jc w:val="both"/>
              <w:rPr>
                <w:rFonts w:ascii="Times New Roman" w:hAnsi="Times New Roman" w:cs="Times New Roman"/>
                <w:iCs/>
              </w:rPr>
            </w:pPr>
          </w:p>
          <w:p w14:paraId="112A28FC" w14:textId="4D2C02F1"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DDCD3B" w14:textId="311138CD"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01711D9" w14:textId="775046E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50147B43" w14:textId="3789DE64"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CC9937B" w14:textId="19EE8841"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C2B9CDE" w14:textId="77777777" w:rsidR="00560DD8" w:rsidRDefault="00560DD8" w:rsidP="00560DD8">
            <w:pPr>
              <w:rPr>
                <w:rFonts w:ascii="Times New Roman" w:hAnsi="Times New Roman" w:cs="Times New Roman"/>
                <w:lang w:eastAsia="lt-LT"/>
              </w:rPr>
            </w:pPr>
          </w:p>
          <w:p w14:paraId="502DB98E" w14:textId="39D2C94F"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05344C50" w14:textId="1563EBBE" w:rsidR="00560DD8" w:rsidRPr="00D47783" w:rsidRDefault="00C25D2C" w:rsidP="00560DD8">
            <w:pPr>
              <w:spacing w:after="120"/>
              <w:ind w:left="32"/>
              <w:jc w:val="both"/>
              <w:rPr>
                <w:rFonts w:ascii="Times New Roman" w:hAnsi="Times New Roman" w:cs="Times New Roman"/>
                <w:lang w:eastAsia="lt-LT"/>
              </w:rPr>
            </w:pPr>
            <w:r>
              <w:rPr>
                <w:iCs/>
              </w:rPr>
              <w:t>2</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26056BB" w14:textId="7E4F93F9" w:rsidR="00560DD8" w:rsidRPr="00D47783"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560DD8" w:rsidRPr="00D47783">
              <w:rPr>
                <w:rFonts w:ascii="Times New Roman" w:hAnsi="Times New Roman" w:cs="Times New Roman"/>
                <w:lang w:eastAsia="lt-LT"/>
              </w:rPr>
              <w:t>.2. kelios savivaldybės gali pasirinkti kartu įgyvendinti vieną bendrą projektą.</w:t>
            </w: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0CAC410C" w:rsidR="00B41913" w:rsidRPr="00D1537E" w:rsidRDefault="00560DD8" w:rsidP="00D1537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4812EBF1"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18F2521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4D277E">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92FC1" w:rsidRPr="008B168C" w14:paraId="104ADB7A" w14:textId="77777777" w:rsidTr="00D1537E">
        <w:trPr>
          <w:cantSplit/>
          <w:trHeight w:val="513"/>
        </w:trPr>
        <w:tc>
          <w:tcPr>
            <w:tcW w:w="1472" w:type="dxa"/>
            <w:vMerge/>
            <w:shd w:val="clear" w:color="auto" w:fill="auto"/>
          </w:tcPr>
          <w:p w14:paraId="53B69355"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731F3BED" w14:textId="32071463" w:rsidR="00292FC1" w:rsidRPr="000446C4" w:rsidRDefault="00155AC6" w:rsidP="000446C4">
            <w:pPr>
              <w:jc w:val="both"/>
              <w:rPr>
                <w:rFonts w:ascii="Times New Roman" w:hAnsi="Times New Roman" w:cs="Times New Roman"/>
              </w:rPr>
            </w:pPr>
            <w:r w:rsidRPr="00435FF7">
              <w:rPr>
                <w:rFonts w:ascii="Times New Roman" w:hAnsi="Times New Roman" w:cs="Times New Roman"/>
              </w:rPr>
              <w:t>12-003-03-01-23-(RE)-20-(LT011-02-01-01)-01-18</w:t>
            </w:r>
            <w:r>
              <w:rPr>
                <w:rFonts w:ascii="Times New Roman" w:hAnsi="Times New Roman" w:cs="Times New Roman"/>
              </w:rPr>
              <w:t xml:space="preserve"> </w:t>
            </w:r>
            <w:r w:rsidR="00D80FF9">
              <w:rPr>
                <w:rFonts w:ascii="Times New Roman" w:eastAsia="Times New Roman" w:hAnsi="Times New Roman" w:cs="Times New Roman"/>
              </w:rPr>
              <w:t xml:space="preserve"> </w:t>
            </w:r>
            <w:r w:rsidR="00D80FF9">
              <w:rPr>
                <w:rFonts w:ascii="Times New Roman" w:hAnsi="Times New Roman" w:cs="Times New Roman"/>
                <w:iCs/>
              </w:rPr>
              <w:t>veiklos įgyvendinimo pabaiga:</w:t>
            </w:r>
            <w:r w:rsidR="004C5D05">
              <w:rPr>
                <w:rFonts w:ascii="Times New Roman" w:hAnsi="Times New Roman" w:cs="Times New Roman"/>
                <w:iCs/>
              </w:rPr>
              <w:t xml:space="preserve"> </w:t>
            </w:r>
            <w:r w:rsidR="004D277E" w:rsidRPr="004D277E">
              <w:rPr>
                <w:rFonts w:ascii="Times New Roman" w:hAnsi="Times New Roman" w:cs="Times New Roman"/>
                <w:iCs/>
              </w:rPr>
              <w:t xml:space="preserve">2026 m. III </w:t>
            </w:r>
            <w:proofErr w:type="spellStart"/>
            <w:r w:rsidR="004D277E" w:rsidRPr="004D277E">
              <w:rPr>
                <w:rFonts w:ascii="Times New Roman" w:hAnsi="Times New Roman" w:cs="Times New Roman"/>
                <w:iCs/>
              </w:rPr>
              <w:t>ketv</w:t>
            </w:r>
            <w:proofErr w:type="spellEnd"/>
            <w:r w:rsidR="004D277E" w:rsidRPr="004D277E">
              <w:rPr>
                <w:rFonts w:ascii="Times New Roman" w:hAnsi="Times New Roman" w:cs="Times New Roman"/>
                <w:iCs/>
              </w:rPr>
              <w:t>.</w:t>
            </w:r>
          </w:p>
        </w:tc>
      </w:tr>
      <w:tr w:rsidR="00292FC1" w:rsidRPr="008B168C" w14:paraId="2E365FB7" w14:textId="77777777" w:rsidTr="00D1537E">
        <w:trPr>
          <w:cantSplit/>
          <w:trHeight w:val="562"/>
        </w:trPr>
        <w:tc>
          <w:tcPr>
            <w:tcW w:w="1472" w:type="dxa"/>
            <w:vMerge/>
            <w:shd w:val="clear" w:color="auto" w:fill="auto"/>
          </w:tcPr>
          <w:p w14:paraId="2B7E8F73"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3151E7CD" w14:textId="55ED282E" w:rsidR="00292FC1" w:rsidRPr="000446C4" w:rsidRDefault="00155AC6" w:rsidP="000446C4">
            <w:pPr>
              <w:jc w:val="both"/>
              <w:rPr>
                <w:rFonts w:ascii="Times New Roman" w:hAnsi="Times New Roman" w:cs="Times New Roman"/>
              </w:rPr>
            </w:pPr>
            <w:r w:rsidRPr="00435FF7">
              <w:rPr>
                <w:rFonts w:ascii="Times New Roman" w:hAnsi="Times New Roman" w:cs="Times New Roman"/>
              </w:rPr>
              <w:t>12-003-03-01-23-(RE)-20-(LT011-02-01-01)-01-03</w:t>
            </w:r>
            <w:r>
              <w:rPr>
                <w:rFonts w:ascii="Times New Roman" w:hAnsi="Times New Roman" w:cs="Times New Roman"/>
              </w:rPr>
              <w:t xml:space="preserve"> </w:t>
            </w:r>
            <w:r w:rsidR="004C5D05">
              <w:rPr>
                <w:rFonts w:ascii="Times New Roman" w:eastAsia="Times New Roman" w:hAnsi="Times New Roman" w:cs="Times New Roman"/>
              </w:rPr>
              <w:t xml:space="preserve"> </w:t>
            </w:r>
            <w:r w:rsidR="004C5D05">
              <w:rPr>
                <w:rFonts w:ascii="Times New Roman" w:hAnsi="Times New Roman" w:cs="Times New Roman"/>
                <w:iCs/>
              </w:rPr>
              <w:t xml:space="preserve">veiklos įgyvendinimo pabaiga: </w:t>
            </w:r>
            <w:r w:rsidR="004E34FB" w:rsidRPr="004E34FB">
              <w:rPr>
                <w:rFonts w:ascii="Times New Roman" w:hAnsi="Times New Roman" w:cs="Times New Roman"/>
                <w:iCs/>
              </w:rPr>
              <w:t xml:space="preserve">2025 m. III </w:t>
            </w:r>
            <w:proofErr w:type="spellStart"/>
            <w:r w:rsidR="004E34FB" w:rsidRPr="004E34FB">
              <w:rPr>
                <w:rFonts w:ascii="Times New Roman" w:hAnsi="Times New Roman" w:cs="Times New Roman"/>
                <w:iCs/>
              </w:rPr>
              <w:t>ketv</w:t>
            </w:r>
            <w:proofErr w:type="spellEnd"/>
            <w:r w:rsidR="004E34FB" w:rsidRPr="004E34FB">
              <w:rPr>
                <w:rFonts w:ascii="Times New Roman" w:hAnsi="Times New Roman" w:cs="Times New Roman"/>
                <w:iCs/>
              </w:rPr>
              <w:t>.</w:t>
            </w:r>
          </w:p>
        </w:tc>
      </w:tr>
      <w:tr w:rsidR="0028584E" w:rsidRPr="008B168C" w14:paraId="61DF2BAC" w14:textId="77777777" w:rsidTr="00D1537E">
        <w:trPr>
          <w:cantSplit/>
          <w:trHeight w:val="556"/>
        </w:trPr>
        <w:tc>
          <w:tcPr>
            <w:tcW w:w="1472" w:type="dxa"/>
            <w:vMerge/>
            <w:shd w:val="clear" w:color="auto" w:fill="auto"/>
          </w:tcPr>
          <w:p w14:paraId="15ADD50D" w14:textId="77777777" w:rsidR="0028584E" w:rsidRPr="00533406" w:rsidRDefault="0028584E" w:rsidP="000446C4">
            <w:pPr>
              <w:rPr>
                <w:rFonts w:ascii="Times New Roman" w:hAnsi="Times New Roman" w:cs="Times New Roman"/>
              </w:rPr>
            </w:pPr>
          </w:p>
        </w:tc>
        <w:tc>
          <w:tcPr>
            <w:tcW w:w="8310" w:type="dxa"/>
            <w:gridSpan w:val="6"/>
            <w:shd w:val="clear" w:color="auto" w:fill="auto"/>
          </w:tcPr>
          <w:p w14:paraId="48D30121" w14:textId="7F2DB706" w:rsidR="0028584E" w:rsidRPr="000446C4" w:rsidRDefault="00155AC6" w:rsidP="000446C4">
            <w:pPr>
              <w:jc w:val="both"/>
              <w:rPr>
                <w:rFonts w:ascii="Times New Roman" w:hAnsi="Times New Roman" w:cs="Times New Roman"/>
              </w:rPr>
            </w:pPr>
            <w:r w:rsidRPr="00435FF7">
              <w:rPr>
                <w:rFonts w:ascii="Times New Roman" w:hAnsi="Times New Roman" w:cs="Times New Roman"/>
              </w:rPr>
              <w:t>12-003-03-01-23-(RE)-20-(LT011-02-01-01)-01-08</w:t>
            </w:r>
            <w:r>
              <w:rPr>
                <w:rFonts w:ascii="Times New Roman" w:hAnsi="Times New Roman" w:cs="Times New Roman"/>
              </w:rPr>
              <w:t xml:space="preserve"> </w:t>
            </w:r>
            <w:r w:rsidR="0028584E">
              <w:rPr>
                <w:rFonts w:ascii="Times New Roman" w:eastAsia="Times New Roman" w:hAnsi="Times New Roman" w:cs="Times New Roman"/>
              </w:rPr>
              <w:t xml:space="preserve"> </w:t>
            </w:r>
            <w:r w:rsidR="0028584E">
              <w:rPr>
                <w:rFonts w:ascii="Times New Roman" w:hAnsi="Times New Roman" w:cs="Times New Roman"/>
                <w:iCs/>
              </w:rPr>
              <w:t xml:space="preserve">veiklos įgyvendinimo pabaiga: </w:t>
            </w:r>
            <w:r w:rsidR="00DD5141" w:rsidRPr="004E34FB">
              <w:rPr>
                <w:rFonts w:ascii="Times New Roman" w:hAnsi="Times New Roman" w:cs="Times New Roman"/>
                <w:iCs/>
              </w:rPr>
              <w:t xml:space="preserve">2025 m. III </w:t>
            </w:r>
            <w:proofErr w:type="spellStart"/>
            <w:r w:rsidR="00DD5141" w:rsidRPr="004E34FB">
              <w:rPr>
                <w:rFonts w:ascii="Times New Roman" w:hAnsi="Times New Roman" w:cs="Times New Roman"/>
                <w:iCs/>
              </w:rPr>
              <w:t>ketv</w:t>
            </w:r>
            <w:proofErr w:type="spellEnd"/>
            <w:r w:rsidR="00DD5141" w:rsidRPr="004E34FB">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75412">
        <w:trPr>
          <w:cantSplit/>
          <w:trHeight w:val="306"/>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75412">
        <w:trPr>
          <w:cantSplit/>
          <w:trHeight w:val="299"/>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75412">
        <w:trPr>
          <w:cantSplit/>
          <w:trHeight w:val="275"/>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75412">
        <w:trPr>
          <w:cantSplit/>
          <w:trHeight w:val="266"/>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B75412"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B75412"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B75412"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B75412"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B75412"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B75412"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B75412"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B75412"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C7233FB"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440C95A"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F71431" w:rsidRPr="00B26B73"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2E8090EA" w:rsidR="000446C4" w:rsidRPr="008B168C" w:rsidRDefault="00993099" w:rsidP="000446C4">
            <w:pPr>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w:t>
            </w:r>
            <w:r w:rsidRPr="00B26B73">
              <w:rPr>
                <w:rFonts w:ascii="Times New Roman" w:hAnsi="Times New Roman" w:cs="Times New Roman"/>
              </w:rPr>
              <w:lastRenderedPageBreak/>
              <w:t xml:space="preserve">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B75412"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B75412"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B75412" w:rsidP="00CA6F1D">
            <w:pPr>
              <w:jc w:val="both"/>
              <w:rPr>
                <w:rFonts w:ascii="Times New Roman" w:hAnsi="Times New Roman" w:cs="Times New Roman"/>
              </w:rPr>
            </w:pPr>
            <w:hyperlink r:id="rId23"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Pr>
                <w:rFonts w:ascii="Times New Roman" w:hAnsi="Times New Roman" w:cs="Times New Roman"/>
              </w:rPr>
              <w:t>:</w:t>
            </w:r>
          </w:p>
          <w:p w14:paraId="3F0F36A8" w14:textId="4810FA38" w:rsidR="000446C4" w:rsidRDefault="00B75412" w:rsidP="006004CA">
            <w:pPr>
              <w:jc w:val="both"/>
              <w:rPr>
                <w:rFonts w:ascii="Times New Roman" w:hAnsi="Times New Roman" w:cs="Times New Roman"/>
              </w:rPr>
            </w:pPr>
            <w:hyperlink r:id="rId24"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B75412"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1537E">
      <w:headerReference w:type="default" r:id="rId28"/>
      <w:footerReference w:type="default" r:id="rId29"/>
      <w:pgSz w:w="11906" w:h="16838"/>
      <w:pgMar w:top="993" w:right="567" w:bottom="212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FBF9" w14:textId="77777777" w:rsidR="00790D6C" w:rsidRDefault="00790D6C" w:rsidP="00213DCB">
      <w:pPr>
        <w:spacing w:after="0" w:line="240" w:lineRule="auto"/>
      </w:pPr>
      <w:r>
        <w:separator/>
      </w:r>
    </w:p>
  </w:endnote>
  <w:endnote w:type="continuationSeparator" w:id="0">
    <w:p w14:paraId="38844A36" w14:textId="77777777" w:rsidR="00790D6C" w:rsidRDefault="00790D6C" w:rsidP="00213DCB">
      <w:pPr>
        <w:spacing w:after="0" w:line="240" w:lineRule="auto"/>
      </w:pPr>
      <w:r>
        <w:continuationSeparator/>
      </w:r>
    </w:p>
  </w:endnote>
  <w:endnote w:type="continuationNotice" w:id="1">
    <w:p w14:paraId="4D5C288C" w14:textId="77777777" w:rsidR="00790D6C" w:rsidRDefault="0079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F15" w14:textId="77777777" w:rsidR="00790D6C" w:rsidRDefault="00790D6C" w:rsidP="00213DCB">
      <w:pPr>
        <w:spacing w:after="0" w:line="240" w:lineRule="auto"/>
      </w:pPr>
      <w:r>
        <w:separator/>
      </w:r>
    </w:p>
  </w:footnote>
  <w:footnote w:type="continuationSeparator" w:id="0">
    <w:p w14:paraId="488439E3" w14:textId="77777777" w:rsidR="00790D6C" w:rsidRDefault="00790D6C" w:rsidP="00213DCB">
      <w:pPr>
        <w:spacing w:after="0" w:line="240" w:lineRule="auto"/>
      </w:pPr>
      <w:r>
        <w:continuationSeparator/>
      </w:r>
    </w:p>
  </w:footnote>
  <w:footnote w:type="continuationNotice" w:id="1">
    <w:p w14:paraId="079F4A7E" w14:textId="77777777" w:rsidR="00790D6C" w:rsidRDefault="00790D6C">
      <w:pPr>
        <w:spacing w:after="0" w:line="240" w:lineRule="auto"/>
      </w:pPr>
    </w:p>
  </w:footnote>
  <w:footnote w:id="2">
    <w:p w14:paraId="2EC18A26" w14:textId="556775DF" w:rsidR="00CB0AAE" w:rsidRPr="00D1537E" w:rsidRDefault="00CB0AAE">
      <w:pPr>
        <w:pStyle w:val="FootnoteText"/>
        <w:rPr>
          <w:rFonts w:ascii="Times New Roman" w:hAnsi="Times New Roman" w:cs="Times New Roman"/>
        </w:rPr>
      </w:pPr>
      <w:r>
        <w:rPr>
          <w:rStyle w:val="FootnoteReference"/>
        </w:rPr>
        <w:footnoteRef/>
      </w:r>
      <w:r>
        <w:t xml:space="preserve"> </w:t>
      </w:r>
      <w:r w:rsidR="007979CC" w:rsidRPr="00D1537E">
        <w:rPr>
          <w:rFonts w:ascii="Times New Roman" w:hAnsi="Times New Roman" w:cs="Times New Roman"/>
        </w:rPr>
        <w:t xml:space="preserve">Patvirtintas </w:t>
      </w:r>
      <w:r w:rsidR="00715B3E" w:rsidRPr="00D1537E">
        <w:rPr>
          <w:rFonts w:ascii="Times New Roman" w:hAnsi="Times New Roman" w:cs="Times New Roman"/>
        </w:rPr>
        <w:t>Vilniaus</w:t>
      </w:r>
      <w:r w:rsidR="00B52847" w:rsidRPr="00D1537E">
        <w:rPr>
          <w:rFonts w:ascii="Times New Roman" w:hAnsi="Times New Roman" w:cs="Times New Roman"/>
        </w:rPr>
        <w:t xml:space="preserve"> regiono plėtros tarybos 2023 m. </w:t>
      </w:r>
      <w:r w:rsidR="00715B3E" w:rsidRPr="00D1537E">
        <w:rPr>
          <w:rFonts w:ascii="Times New Roman" w:hAnsi="Times New Roman" w:cs="Times New Roman"/>
        </w:rPr>
        <w:t>kovo</w:t>
      </w:r>
      <w:r w:rsidR="00B52847" w:rsidRPr="00D1537E">
        <w:rPr>
          <w:rFonts w:ascii="Times New Roman" w:hAnsi="Times New Roman" w:cs="Times New Roman"/>
        </w:rPr>
        <w:t xml:space="preserve"> </w:t>
      </w:r>
      <w:r w:rsidR="00715B3E" w:rsidRPr="00D1537E">
        <w:rPr>
          <w:rFonts w:ascii="Times New Roman" w:hAnsi="Times New Roman" w:cs="Times New Roman"/>
        </w:rPr>
        <w:t>1</w:t>
      </w:r>
      <w:r w:rsidR="00B52847" w:rsidRPr="00D1537E">
        <w:rPr>
          <w:rFonts w:ascii="Times New Roman" w:hAnsi="Times New Roman" w:cs="Times New Roman"/>
        </w:rPr>
        <w:t xml:space="preserve"> d. sprendimu Nr. TS-</w:t>
      </w:r>
      <w:r w:rsidR="00715B3E" w:rsidRPr="00D1537E">
        <w:rPr>
          <w:rFonts w:ascii="Times New Roman" w:hAnsi="Times New Roman" w:cs="Times New Roman"/>
        </w:rPr>
        <w:t>9</w:t>
      </w:r>
      <w:r w:rsidR="000E0ABF" w:rsidRPr="00D1537E">
        <w:rPr>
          <w:rFonts w:ascii="Times New Roman" w:hAnsi="Times New Roman" w:cs="Times New Roman"/>
        </w:rPr>
        <w:t xml:space="preserve"> „Dėl 2022–2030 m. </w:t>
      </w:r>
      <w:r w:rsidR="00715B3E" w:rsidRPr="00D1537E">
        <w:rPr>
          <w:rFonts w:ascii="Times New Roman" w:hAnsi="Times New Roman" w:cs="Times New Roman"/>
        </w:rPr>
        <w:t>Vilniaus</w:t>
      </w:r>
      <w:r w:rsidR="000E0ABF" w:rsidRPr="00D1537E">
        <w:rPr>
          <w:rFonts w:ascii="Times New Roman" w:hAnsi="Times New Roman" w:cs="Times New Roman"/>
        </w:rPr>
        <w:t xml:space="preserve"> regiono</w:t>
      </w:r>
      <w:r w:rsidR="001C0190" w:rsidRPr="00D1537E">
        <w:rPr>
          <w:rFonts w:ascii="Times New Roman" w:hAnsi="Times New Roman" w:cs="Times New Roman"/>
        </w:rPr>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82903264">
    <w:abstractNumId w:val="8"/>
  </w:num>
  <w:num w:numId="2" w16cid:durableId="1972205776">
    <w:abstractNumId w:val="11"/>
  </w:num>
  <w:num w:numId="3" w16cid:durableId="2105759558">
    <w:abstractNumId w:val="2"/>
  </w:num>
  <w:num w:numId="4" w16cid:durableId="1516192270">
    <w:abstractNumId w:val="0"/>
  </w:num>
  <w:num w:numId="5" w16cid:durableId="1721779665">
    <w:abstractNumId w:val="9"/>
  </w:num>
  <w:num w:numId="6" w16cid:durableId="735008848">
    <w:abstractNumId w:val="16"/>
  </w:num>
  <w:num w:numId="7" w16cid:durableId="2075203056">
    <w:abstractNumId w:val="6"/>
  </w:num>
  <w:num w:numId="8" w16cid:durableId="1903174497">
    <w:abstractNumId w:val="4"/>
  </w:num>
  <w:num w:numId="9" w16cid:durableId="1728794006">
    <w:abstractNumId w:val="5"/>
  </w:num>
  <w:num w:numId="10" w16cid:durableId="1395738456">
    <w:abstractNumId w:val="18"/>
  </w:num>
  <w:num w:numId="11" w16cid:durableId="1459955326">
    <w:abstractNumId w:val="10"/>
  </w:num>
  <w:num w:numId="12" w16cid:durableId="101463237">
    <w:abstractNumId w:val="12"/>
  </w:num>
  <w:num w:numId="13" w16cid:durableId="425813660">
    <w:abstractNumId w:val="18"/>
    <w:lvlOverride w:ilvl="0"/>
    <w:lvlOverride w:ilvl="1">
      <w:startOverride w:val="2"/>
    </w:lvlOverride>
    <w:lvlOverride w:ilvl="2"/>
    <w:lvlOverride w:ilvl="3"/>
    <w:lvlOverride w:ilvl="4"/>
    <w:lvlOverride w:ilvl="5"/>
    <w:lvlOverride w:ilvl="6"/>
    <w:lvlOverride w:ilvl="7"/>
    <w:lvlOverride w:ilvl="8"/>
  </w:num>
  <w:num w:numId="14" w16cid:durableId="65614945">
    <w:abstractNumId w:val="15"/>
  </w:num>
  <w:num w:numId="15" w16cid:durableId="1240750393">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33083330">
    <w:abstractNumId w:val="18"/>
  </w:num>
  <w:num w:numId="17" w16cid:durableId="2121606567">
    <w:abstractNumId w:val="18"/>
  </w:num>
  <w:num w:numId="18" w16cid:durableId="153423454">
    <w:abstractNumId w:val="18"/>
  </w:num>
  <w:num w:numId="19" w16cid:durableId="1206604672">
    <w:abstractNumId w:val="18"/>
  </w:num>
  <w:num w:numId="20" w16cid:durableId="344477501">
    <w:abstractNumId w:val="18"/>
  </w:num>
  <w:num w:numId="21" w16cid:durableId="990643740">
    <w:abstractNumId w:val="18"/>
  </w:num>
  <w:num w:numId="22" w16cid:durableId="1149784822">
    <w:abstractNumId w:val="14"/>
  </w:num>
  <w:num w:numId="23" w16cid:durableId="607392897">
    <w:abstractNumId w:val="3"/>
  </w:num>
  <w:num w:numId="24" w16cid:durableId="1604221502">
    <w:abstractNumId w:val="7"/>
  </w:num>
  <w:num w:numId="25" w16cid:durableId="1508906916">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391535860">
    <w:abstractNumId w:val="17"/>
  </w:num>
  <w:num w:numId="27" w16cid:durableId="149120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B65"/>
    <w:rsid w:val="00297B35"/>
    <w:rsid w:val="002A3847"/>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5412"/>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537E"/>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22"/>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5141"/>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3F"/>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36610510bcd411ed97b2975f7dad7488/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C3132"/>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39BA0252-2FD6-41F8-B06F-68F285772739}"/>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84CFDD8A-9448-4806-A412-069B428668A3}"/>
</file>

<file path=docProps/app.xml><?xml version="1.0" encoding="utf-8"?>
<Properties xmlns="http://schemas.openxmlformats.org/officeDocument/2006/extended-properties" xmlns:vt="http://schemas.openxmlformats.org/officeDocument/2006/docPropsVTypes">
  <Template>Normal</Template>
  <TotalTime>174</TotalTime>
  <Pages>17</Pages>
  <Words>22344</Words>
  <Characters>12737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51</cp:revision>
  <dcterms:created xsi:type="dcterms:W3CDTF">2024-01-10T14:06:00Z</dcterms:created>
  <dcterms:modified xsi:type="dcterms:W3CDTF">2024-01-12T08:51:00Z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