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33B2EAC" w:rsidR="007A39F1" w:rsidRPr="00873A28" w:rsidRDefault="000541B1"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DC041D">
        <w:rPr>
          <w:rFonts w:ascii="Times New Roman" w:eastAsia="Times New Roman" w:hAnsi="Times New Roman" w:cs="Times New Roman"/>
          <w:b/>
          <w:bCs/>
          <w:caps/>
          <w:szCs w:val="24"/>
        </w:rPr>
        <w:t>Paslaugų, reikalingų institucinės globos pertvarkai įgyvendinti, infrastruktūros modernizavimas ir plėtra Utenos regione I</w:t>
      </w:r>
      <w:r>
        <w:rPr>
          <w:rFonts w:ascii="Times New Roman" w:eastAsia="Times New Roman" w:hAnsi="Times New Roman" w:cs="Times New Roman"/>
          <w:b/>
          <w:bCs/>
          <w:caps/>
          <w:szCs w:val="24"/>
        </w:rPr>
        <w:t>I</w:t>
      </w:r>
      <w:r w:rsidR="00F316A8">
        <w:rPr>
          <w:rFonts w:ascii="Times New Roman" w:eastAsia="Times New Roman" w:hAnsi="Times New Roman" w:cs="Times New Roman"/>
          <w:b/>
          <w:bCs/>
          <w:caps/>
          <w:szCs w:val="24"/>
        </w:rPr>
        <w:t>I</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AB15D7B"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F316A8">
        <w:rPr>
          <w:rFonts w:ascii="Times New Roman" w:hAnsi="Times New Roman" w:cs="Times New Roman"/>
          <w:sz w:val="24"/>
          <w:szCs w:val="24"/>
        </w:rPr>
        <w:t xml:space="preserve"> 29-40</w:t>
      </w:r>
      <w:r w:rsidR="00F316A8">
        <w:rPr>
          <w:rFonts w:ascii="Times New Roman" w:hAnsi="Times New Roman" w:cs="Times New Roman"/>
          <w:sz w:val="24"/>
          <w:szCs w:val="24"/>
          <w:lang w:val="en-US"/>
        </w:rPr>
        <w:t>6</w:t>
      </w:r>
      <w:r w:rsidR="000541B1">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A30FF13" w14:textId="0DBC71EF" w:rsidR="000541B1" w:rsidRPr="003B43BD" w:rsidRDefault="000541B1" w:rsidP="000541B1">
      <w:pPr>
        <w:spacing w:line="240" w:lineRule="auto"/>
        <w:ind w:firstLine="709"/>
        <w:jc w:val="both"/>
        <w:rPr>
          <w:rFonts w:ascii="Times New Roman" w:hAnsi="Times New Roman" w:cs="Times New Roman"/>
          <w:szCs w:val="24"/>
        </w:rPr>
      </w:pPr>
      <w:r w:rsidRPr="006B65DC">
        <w:rPr>
          <w:rFonts w:ascii="Times New Roman" w:hAnsi="Times New Roman" w:cs="Times New Roman"/>
          <w:szCs w:val="24"/>
        </w:rPr>
        <w:t>Kvietimas parengtas</w:t>
      </w:r>
      <w:r w:rsidRPr="006B65DC">
        <w:rPr>
          <w:rFonts w:ascii="Times New Roman" w:hAnsi="Times New Roman" w:cs="Times New Roman"/>
          <w:i/>
          <w:iCs/>
          <w:color w:val="808080" w:themeColor="background1" w:themeShade="80"/>
          <w:szCs w:val="24"/>
        </w:rPr>
        <w:t xml:space="preserve"> </w:t>
      </w:r>
      <w:r w:rsidRPr="006B65DC">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6B65DC">
        <w:rPr>
          <w:rFonts w:ascii="Times New Roman" w:hAnsi="Times New Roman" w:cs="Times New Roman"/>
          <w:szCs w:val="24"/>
          <w:lang w:val="en-US"/>
        </w:rPr>
        <w:t xml:space="preserve">30 </w:t>
      </w:r>
      <w:r w:rsidRPr="006B65DC">
        <w:rPr>
          <w:rFonts w:ascii="Times New Roman" w:hAnsi="Times New Roman" w:cs="Times New Roman"/>
          <w:szCs w:val="24"/>
        </w:rPr>
        <w:t xml:space="preserve">d. įsakymu Nr. A1-439, 2020-2030 m. Utenos regiono plėtros planu (RPPl), patvirtintu Utenos regiono plėtros tarybos kolegijos </w:t>
      </w:r>
      <w:r w:rsidR="00F316A8" w:rsidRPr="006B65DC">
        <w:rPr>
          <w:rFonts w:ascii="Times New Roman" w:hAnsi="Times New Roman" w:cs="Times New Roman"/>
          <w:szCs w:val="24"/>
          <w:lang w:val="en-US"/>
        </w:rPr>
        <w:t>2024</w:t>
      </w:r>
      <w:r w:rsidRPr="006B65DC">
        <w:rPr>
          <w:rFonts w:ascii="Times New Roman" w:hAnsi="Times New Roman" w:cs="Times New Roman"/>
          <w:szCs w:val="24"/>
          <w:lang w:val="en-US"/>
        </w:rPr>
        <w:t xml:space="preserve"> m. </w:t>
      </w:r>
      <w:r w:rsidR="00F316A8" w:rsidRPr="006B65DC">
        <w:rPr>
          <w:rFonts w:ascii="Times New Roman" w:hAnsi="Times New Roman" w:cs="Times New Roman"/>
          <w:szCs w:val="24"/>
          <w:lang w:val="en-US"/>
        </w:rPr>
        <w:t>vasario 9</w:t>
      </w:r>
      <w:r w:rsidRPr="006B65DC">
        <w:rPr>
          <w:rFonts w:ascii="Times New Roman" w:hAnsi="Times New Roman" w:cs="Times New Roman"/>
          <w:szCs w:val="24"/>
          <w:lang w:val="en-US"/>
        </w:rPr>
        <w:t xml:space="preserve"> d. </w:t>
      </w:r>
      <w:r w:rsidR="00F316A8" w:rsidRPr="006B65DC">
        <w:rPr>
          <w:rFonts w:ascii="Times New Roman" w:hAnsi="Times New Roman" w:cs="Times New Roman"/>
          <w:szCs w:val="24"/>
        </w:rPr>
        <w:t>sprendimu Nr. KS(T)-2</w:t>
      </w:r>
      <w:r w:rsidRPr="006B65DC">
        <w:rPr>
          <w:rFonts w:ascii="Times New Roman" w:hAnsi="Times New Roman" w:cs="Times New Roman"/>
          <w:szCs w:val="24"/>
        </w:rPr>
        <w:t xml:space="preserve"> (aktualia redakcija)</w:t>
      </w:r>
      <w:r w:rsidRPr="006B65DC">
        <w:rPr>
          <w:rFonts w:ascii="Times New Roman" w:hAnsi="Times New Roman" w:cs="Times New Roman"/>
          <w:i/>
          <w:iCs/>
          <w:color w:val="808080" w:themeColor="background1" w:themeShade="80"/>
          <w:szCs w:val="24"/>
        </w:rPr>
        <w:t xml:space="preserve"> </w:t>
      </w:r>
      <w:r w:rsidRPr="006B65DC">
        <w:rPr>
          <w:rFonts w:ascii="Times New Roman" w:hAnsi="Times New Roman" w:cs="Times New Roman"/>
          <w:szCs w:val="24"/>
        </w:rPr>
        <w:t>ir Centrinės projektų valdymo agentūros Utenos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5CE6FDE" w:rsidR="00962A9D" w:rsidRPr="007D3E90" w:rsidDel="00CA2776" w:rsidRDefault="00F21E3D" w:rsidP="003653E2">
            <w:pPr>
              <w:jc w:val="both"/>
              <w:rPr>
                <w:rFonts w:ascii="Times New Roman" w:hAnsi="Times New Roman" w:cs="Times New Roman"/>
                <w:i/>
                <w:iCs/>
              </w:rPr>
            </w:pPr>
            <w:r w:rsidRPr="007D3E90">
              <w:rPr>
                <w:rFonts w:ascii="Times New Roman" w:hAnsi="Times New Roman" w:cs="Times New Roman"/>
              </w:rPr>
              <w:t>09-003-02-02-11-(RE)-29-(LT029-01-01-01)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F21E3D" w:rsidDel="00CA2776" w:rsidRDefault="00F21E3D" w:rsidP="00AB6B66">
            <w:pPr>
              <w:jc w:val="both"/>
              <w:rPr>
                <w:rFonts w:ascii="Times New Roman" w:hAnsi="Times New Roman" w:cs="Times New Roman"/>
                <w:iCs/>
              </w:rPr>
            </w:pPr>
            <w:r w:rsidRPr="00330933">
              <w:rPr>
                <w:rFonts w:ascii="Times New Roman" w:hAnsi="Times New Roman" w:cs="Times New Roman"/>
              </w:rPr>
              <w:t xml:space="preserve">Pažangos priemonė finansuojama 2021–2027 metų Europos Sąjungos fondų investicijų programos lėšomis </w:t>
            </w:r>
            <w:r w:rsidR="00AB6B66">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7D3E90" w:rsidRDefault="00AB6B66" w:rsidP="00AB6B66">
            <w:pPr>
              <w:jc w:val="both"/>
              <w:rPr>
                <w:rFonts w:ascii="Times New Roman" w:hAnsi="Times New Roman" w:cs="Times New Roman"/>
                <w:iCs/>
              </w:rPr>
            </w:pPr>
            <w:r w:rsidRPr="007D3E90">
              <w:rPr>
                <w:rFonts w:ascii="Times New Roman" w:hAnsi="Times New Roman" w:cs="Times New Roman"/>
                <w:iCs/>
              </w:rPr>
              <w:t xml:space="preserve">Nuoroda į Gaires:  </w:t>
            </w:r>
          </w:p>
          <w:p w14:paraId="2F9AD86F" w14:textId="50C897C3" w:rsidR="00AB6B66" w:rsidRPr="007D3E90" w:rsidRDefault="000A4A28" w:rsidP="00AB6B66">
            <w:pPr>
              <w:jc w:val="both"/>
              <w:rPr>
                <w:rFonts w:ascii="Times New Roman" w:hAnsi="Times New Roman" w:cs="Times New Roman"/>
                <w:iCs/>
              </w:rPr>
            </w:pPr>
            <w:hyperlink r:id="rId11" w:history="1">
              <w:r w:rsidR="00AB6B66" w:rsidRPr="007D3E90">
                <w:rPr>
                  <w:rStyle w:val="Hyperlink"/>
                  <w:rFonts w:ascii="Times New Roman" w:hAnsi="Times New Roman" w:cs="Times New Roman"/>
                  <w:iCs/>
                </w:rPr>
                <w:t>https://www.e-tar.lt/portal/lt/legalAct/ef15f970173e11ee9f7ec2ffce8b47bc</w:t>
              </w:r>
            </w:hyperlink>
            <w:r w:rsidR="00AB6B66" w:rsidRPr="007D3E90">
              <w:rPr>
                <w:rFonts w:ascii="Times New Roman" w:hAnsi="Times New Roman" w:cs="Times New Roman"/>
                <w:iCs/>
              </w:rPr>
              <w:t xml:space="preserve">  </w:t>
            </w:r>
          </w:p>
          <w:p w14:paraId="626DDE35" w14:textId="77777777" w:rsidR="00AB6B66" w:rsidRPr="007D3E90" w:rsidRDefault="00AB6B66" w:rsidP="00AB6B66">
            <w:pPr>
              <w:jc w:val="both"/>
              <w:rPr>
                <w:rFonts w:ascii="Times New Roman" w:hAnsi="Times New Roman" w:cs="Times New Roman"/>
                <w:iCs/>
              </w:rPr>
            </w:pPr>
            <w:r w:rsidRPr="007D3E90">
              <w:rPr>
                <w:rFonts w:ascii="Times New Roman" w:hAnsi="Times New Roman" w:cs="Times New Roman"/>
                <w:iCs/>
              </w:rPr>
              <w:t>Nuoroda į RPPl:</w:t>
            </w:r>
          </w:p>
          <w:p w14:paraId="48901D63" w14:textId="504B1D2B" w:rsidR="00962A9D" w:rsidRPr="007D3E90" w:rsidDel="00CA2776" w:rsidRDefault="000A4A28" w:rsidP="00AB6B66">
            <w:pPr>
              <w:jc w:val="both"/>
              <w:rPr>
                <w:rFonts w:ascii="Times New Roman" w:hAnsi="Times New Roman" w:cs="Times New Roman"/>
                <w:iCs/>
              </w:rPr>
            </w:pPr>
            <w:hyperlink r:id="rId12" w:history="1">
              <w:r w:rsidR="007D3E90" w:rsidRPr="007D3E90">
                <w:rPr>
                  <w:rStyle w:val="Hyperlink"/>
                  <w:rFonts w:ascii="Times New Roman" w:hAnsi="Times New Roman" w:cs="Times New Roman"/>
                </w:rPr>
                <w:t>https://www.e-tar.lt/portal/legalAct.html?documentId=79fdf930c75111eea5a28c81c82193a8</w:t>
              </w:r>
            </w:hyperlink>
            <w:r w:rsidR="007D3E90" w:rsidRPr="007D3E90">
              <w:rPr>
                <w:rFonts w:ascii="Times New Roman" w:hAnsi="Times New Roman" w:cs="Times New Roman"/>
              </w:rPr>
              <w:t xml:space="preserve"> </w:t>
            </w:r>
            <w:r w:rsidR="00AB6B66" w:rsidRPr="007D3E90">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0A4A2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A4A2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A4A2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A4A2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A4A2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A4A2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A4A2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A4A2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A4A2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A4A2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A4A2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A4A2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A4A2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A4A2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A4A2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A4A2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A4A2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A4A2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A4A2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A4A2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A4A2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361FF680" w:rsidR="001A1453" w:rsidRPr="008B168C" w:rsidRDefault="000A4A28"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DB09FF">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0A4A2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A4A2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5CF6FC7C" w:rsidR="00E20AFE" w:rsidRPr="009B4A62" w:rsidRDefault="007D3E90" w:rsidP="008B168C">
            <w:pPr>
              <w:rPr>
                <w:rFonts w:ascii="Times New Roman" w:hAnsi="Times New Roman" w:cs="Times New Roman"/>
              </w:rPr>
            </w:pPr>
            <w:r w:rsidRPr="009B4A62">
              <w:rPr>
                <w:rFonts w:ascii="Times New Roman" w:hAnsi="Times New Roman" w:cs="Times New Roman"/>
              </w:rPr>
              <w:t>Nuo 2024-0</w:t>
            </w:r>
            <w:r w:rsidRPr="009B4A62">
              <w:rPr>
                <w:rFonts w:ascii="Times New Roman" w:hAnsi="Times New Roman" w:cs="Times New Roman"/>
                <w:lang w:val="en-US"/>
              </w:rPr>
              <w:t>3</w:t>
            </w:r>
            <w:r w:rsidR="009B4A62" w:rsidRPr="009B4A62">
              <w:rPr>
                <w:rFonts w:ascii="Times New Roman" w:hAnsi="Times New Roman" w:cs="Times New Roman"/>
              </w:rPr>
              <w:t>-14</w:t>
            </w:r>
            <w:r w:rsidR="00DB09FF" w:rsidRPr="009B4A62">
              <w:rPr>
                <w:rFonts w:ascii="Times New Roman" w:hAnsi="Times New Roman" w:cs="Times New Roman"/>
              </w:rPr>
              <w:t xml:space="preserve"> 08:00 val.</w:t>
            </w:r>
          </w:p>
        </w:tc>
        <w:tc>
          <w:tcPr>
            <w:tcW w:w="2989" w:type="dxa"/>
            <w:gridSpan w:val="2"/>
          </w:tcPr>
          <w:p w14:paraId="05BA4005" w14:textId="05DA219A" w:rsidR="00E20AFE" w:rsidRPr="007D3E90" w:rsidRDefault="47B38D5F" w:rsidP="00DB09FF">
            <w:pPr>
              <w:rPr>
                <w:rFonts w:ascii="Times New Roman" w:hAnsi="Times New Roman" w:cs="Times New Roman"/>
              </w:rPr>
            </w:pPr>
            <w:r w:rsidRPr="007D3E90">
              <w:rPr>
                <w:rFonts w:ascii="Times New Roman" w:hAnsi="Times New Roman" w:cs="Times New Roman"/>
              </w:rPr>
              <w:t xml:space="preserve">Iki </w:t>
            </w:r>
            <w:r w:rsidR="007D3E90" w:rsidRPr="007D3E90">
              <w:rPr>
                <w:rFonts w:ascii="Times New Roman" w:hAnsi="Times New Roman" w:cs="Times New Roman"/>
              </w:rPr>
              <w:t>2024-06-28</w:t>
            </w:r>
            <w:r w:rsidR="00DB09FF" w:rsidRPr="007D3E90">
              <w:rPr>
                <w:rFonts w:ascii="Times New Roman" w:hAnsi="Times New Roman" w:cs="Times New Roman"/>
              </w:rPr>
              <w:t xml:space="preserve"> 17:00 val</w:t>
            </w:r>
            <w:r w:rsidR="007D3E90" w:rsidRPr="007D3E90">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0A4A2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A4A2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0A4A2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A4A2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A4A2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0A4A2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0A4A2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A4A2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A4A2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A4A2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A4A2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A4A2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A4A28"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A4A2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A4A28"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A4A28"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A4A28"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A4A28"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A4A28"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0A4A28"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0A4A28"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A4A28"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A4A28"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A4A28"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0A4A28"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0A4A28"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A4A28"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A4A28"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0A4A28"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A4A28"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A4A28"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0A4A28"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A4A28"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A4A28"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A4A28"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A4A28"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A4A28"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A4A28"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A4A28"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A4A28"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A4A28"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53D3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A4A28"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A4A28"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A4A28"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0A4A28"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A4A28"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A4A28"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A4A28"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A4A28"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A4A28"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A4A28"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A4A28"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0A4A28"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0A4A28"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A4A2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A4A2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A4A2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A4A2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A4A2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A4A2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A4A2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A4A2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0A4A2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A4A2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A4A28"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A4A28"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A4A2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A4A2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A4A2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A4A2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50FB8AD1" w:rsidR="00FF7835" w:rsidRPr="00F760F5" w:rsidRDefault="00F760F5" w:rsidP="347B8ECA">
            <w:pPr>
              <w:spacing w:line="257" w:lineRule="auto"/>
              <w:rPr>
                <w:rFonts w:ascii="Times New Roman" w:eastAsia="Times New Roman" w:hAnsi="Times New Roman" w:cs="Times New Roman"/>
                <w:i/>
                <w:iCs/>
              </w:rPr>
            </w:pPr>
            <w:r w:rsidRPr="00F760F5">
              <w:rPr>
                <w:rFonts w:ascii="Times New Roman" w:hAnsi="Times New Roman" w:cs="Times New Roman"/>
              </w:rPr>
              <w:t>4.469.289,95</w:t>
            </w:r>
            <w:r w:rsidR="00060520" w:rsidRPr="00F760F5">
              <w:rPr>
                <w:rFonts w:ascii="Times New Roman" w:hAnsi="Times New Roman" w:cs="Times New Roman"/>
              </w:rPr>
              <w:t xml:space="preserve"> Eur</w:t>
            </w:r>
            <w:r w:rsidR="00060520" w:rsidRPr="00F760F5">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5A878B0C" w:rsidR="00390B47" w:rsidRPr="00F760F5" w:rsidRDefault="00D724F1" w:rsidP="009E7A2B">
            <w:pPr>
              <w:rPr>
                <w:rFonts w:ascii="Times New Roman" w:hAnsi="Times New Roman" w:cs="Times New Roman"/>
              </w:rPr>
            </w:pPr>
            <w:r w:rsidRPr="00F760F5">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Pr="00F760F5">
                  <w:rPr>
                    <w:rFonts w:ascii="MS Gothic" w:eastAsia="MS Gothic" w:hAnsi="MS Gothic" w:cs="Times New Roman" w:hint="eastAsia"/>
                  </w:rPr>
                  <w:t>☒</w:t>
                </w:r>
              </w:sdtContent>
            </w:sdt>
            <w:r w:rsidR="5D52D110" w:rsidRPr="00F760F5">
              <w:rPr>
                <w:rFonts w:ascii="Times New Roman" w:hAnsi="Times New Roman" w:cs="Times New Roman"/>
              </w:rPr>
              <w:t xml:space="preserve"> </w:t>
            </w:r>
            <w:r w:rsidR="3AA7B983" w:rsidRPr="00F760F5">
              <w:rPr>
                <w:rFonts w:ascii="Times New Roman" w:hAnsi="Times New Roman" w:cs="Times New Roman"/>
              </w:rPr>
              <w:t>E</w:t>
            </w:r>
            <w:r w:rsidRPr="00F760F5">
              <w:rPr>
                <w:rFonts w:ascii="Times New Roman" w:hAnsi="Times New Roman" w:cs="Times New Roman"/>
              </w:rPr>
              <w:t xml:space="preserve">uropos regioninės plėtros fondas </w:t>
            </w:r>
            <w:r w:rsidR="00F760F5" w:rsidRPr="00F760F5">
              <w:rPr>
                <w:rFonts w:ascii="Times New Roman" w:hAnsi="Times New Roman" w:cs="Times New Roman"/>
              </w:rPr>
              <w:t xml:space="preserve">4.469.289,95 </w:t>
            </w:r>
            <w:r w:rsidR="00060520" w:rsidRPr="00F760F5">
              <w:rPr>
                <w:rFonts w:ascii="Times New Roman" w:hAnsi="Times New Roman" w:cs="Times New Roman"/>
              </w:rPr>
              <w:t>E</w:t>
            </w:r>
            <w:r w:rsidR="33722683" w:rsidRPr="00F760F5">
              <w:rPr>
                <w:rFonts w:ascii="Times New Roman" w:hAnsi="Times New Roman" w:cs="Times New Roman"/>
              </w:rPr>
              <w:t>ur.</w:t>
            </w:r>
          </w:p>
          <w:p w14:paraId="341DA1A7" w14:textId="6262A698" w:rsidR="009E7A2B" w:rsidRPr="00F760F5" w:rsidRDefault="247A71BF" w:rsidP="009E7A2B">
            <w:pPr>
              <w:rPr>
                <w:rFonts w:ascii="Times New Roman" w:hAnsi="Times New Roman" w:cs="Times New Roman"/>
              </w:rPr>
            </w:pPr>
            <w:r w:rsidRPr="00F760F5">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F760F5">
                  <w:rPr>
                    <w:rFonts w:ascii="MS Gothic" w:eastAsia="MS Gothic" w:hAnsi="MS Gothic" w:cs="Times New Roman"/>
                  </w:rPr>
                  <w:t>☐</w:t>
                </w:r>
              </w:sdtContent>
            </w:sdt>
            <w:r w:rsidR="535EA8EF" w:rsidRPr="00F760F5">
              <w:rPr>
                <w:rFonts w:ascii="Times New Roman" w:hAnsi="Times New Roman" w:cs="Times New Roman"/>
              </w:rPr>
              <w:t xml:space="preserve"> </w:t>
            </w:r>
            <w:r w:rsidR="79450CC8" w:rsidRPr="00F760F5">
              <w:rPr>
                <w:rFonts w:ascii="Times New Roman" w:hAnsi="Times New Roman" w:cs="Times New Roman"/>
              </w:rPr>
              <w:t xml:space="preserve">Europos socialinis fondas </w:t>
            </w:r>
            <w:r w:rsidR="7B4A9438" w:rsidRPr="00F760F5">
              <w:rPr>
                <w:rFonts w:ascii="Times New Roman" w:hAnsi="Times New Roman" w:cs="Times New Roman"/>
              </w:rPr>
              <w:t>+</w:t>
            </w:r>
            <w:r w:rsidR="33722683" w:rsidRPr="00F760F5">
              <w:rPr>
                <w:rFonts w:ascii="Times New Roman" w:hAnsi="Times New Roman" w:cs="Times New Roman"/>
              </w:rPr>
              <w:t>___________</w:t>
            </w:r>
            <w:r w:rsidR="06C8467B" w:rsidRPr="00F760F5">
              <w:rPr>
                <w:rFonts w:ascii="Times New Roman" w:hAnsi="Times New Roman" w:cs="Times New Roman"/>
              </w:rPr>
              <w:t>eur.</w:t>
            </w:r>
          </w:p>
          <w:p w14:paraId="2338D17D" w14:textId="782C7DD2" w:rsidR="000E1E0A" w:rsidRPr="00F760F5" w:rsidRDefault="0B1C3224" w:rsidP="004F4154">
            <w:pPr>
              <w:rPr>
                <w:rFonts w:ascii="Times New Roman" w:hAnsi="Times New Roman" w:cs="Times New Roman"/>
              </w:rPr>
            </w:pPr>
            <w:r w:rsidRPr="00F760F5">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F760F5">
                  <w:rPr>
                    <w:rFonts w:ascii="MS Gothic" w:eastAsia="MS Gothic" w:hAnsi="MS Gothic" w:cs="Times New Roman"/>
                  </w:rPr>
                  <w:t>☐</w:t>
                </w:r>
              </w:sdtContent>
            </w:sdt>
            <w:r w:rsidR="535EA8EF" w:rsidRPr="00F760F5">
              <w:rPr>
                <w:rFonts w:ascii="Times New Roman" w:hAnsi="Times New Roman" w:cs="Times New Roman"/>
              </w:rPr>
              <w:t xml:space="preserve"> </w:t>
            </w:r>
            <w:r w:rsidR="2274D272" w:rsidRPr="00F760F5">
              <w:rPr>
                <w:rFonts w:ascii="Times New Roman" w:hAnsi="Times New Roman" w:cs="Times New Roman"/>
              </w:rPr>
              <w:t>Sanglaudos fondas</w:t>
            </w:r>
            <w:r w:rsidR="33722683" w:rsidRPr="00F760F5">
              <w:rPr>
                <w:rFonts w:ascii="Times New Roman" w:hAnsi="Times New Roman" w:cs="Times New Roman"/>
              </w:rPr>
              <w:t>____________</w:t>
            </w:r>
            <w:r w:rsidR="06C8467B" w:rsidRPr="00F760F5">
              <w:rPr>
                <w:rFonts w:ascii="Times New Roman" w:hAnsi="Times New Roman" w:cs="Times New Roman"/>
              </w:rPr>
              <w:t>eur.</w:t>
            </w:r>
          </w:p>
          <w:p w14:paraId="2E1B8C93" w14:textId="477CA421" w:rsidR="004F4154" w:rsidRPr="00F760F5" w:rsidRDefault="2274D272" w:rsidP="009C094C">
            <w:pPr>
              <w:rPr>
                <w:rFonts w:ascii="Times New Roman" w:hAnsi="Times New Roman" w:cs="Times New Roman"/>
              </w:rPr>
            </w:pPr>
            <w:r w:rsidRPr="00F760F5">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F760F5">
                  <w:rPr>
                    <w:rFonts w:ascii="MS Gothic" w:eastAsia="MS Gothic" w:hAnsi="MS Gothic" w:cs="Times New Roman"/>
                  </w:rPr>
                  <w:t>☐</w:t>
                </w:r>
              </w:sdtContent>
            </w:sdt>
            <w:r w:rsidR="535EA8EF" w:rsidRPr="00F760F5">
              <w:rPr>
                <w:rFonts w:ascii="Times New Roman" w:hAnsi="Times New Roman" w:cs="Times New Roman"/>
              </w:rPr>
              <w:t xml:space="preserve"> </w:t>
            </w:r>
            <w:r w:rsidR="16C7FBB6" w:rsidRPr="00F760F5">
              <w:rPr>
                <w:rFonts w:ascii="Times New Roman" w:hAnsi="Times New Roman" w:cs="Times New Roman"/>
              </w:rPr>
              <w:t>Teisin</w:t>
            </w:r>
            <w:r w:rsidR="7A8907E7" w:rsidRPr="00F760F5">
              <w:rPr>
                <w:rFonts w:ascii="Times New Roman" w:hAnsi="Times New Roman" w:cs="Times New Roman"/>
              </w:rPr>
              <w:t>gos</w:t>
            </w:r>
            <w:r w:rsidR="0D91793B" w:rsidRPr="00F760F5">
              <w:rPr>
                <w:rFonts w:ascii="Times New Roman" w:hAnsi="Times New Roman" w:cs="Times New Roman"/>
              </w:rPr>
              <w:t xml:space="preserve"> pertvarkos fondas</w:t>
            </w:r>
            <w:r w:rsidR="33722683" w:rsidRPr="00F760F5">
              <w:rPr>
                <w:rFonts w:ascii="Times New Roman" w:hAnsi="Times New Roman" w:cs="Times New Roman"/>
              </w:rPr>
              <w:t>_____________</w:t>
            </w:r>
            <w:r w:rsidR="06C8467B" w:rsidRPr="00F760F5">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0A4A28"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F760F5" w14:paraId="2FA854C9" w14:textId="77777777" w:rsidTr="00653D34">
        <w:trPr>
          <w:cantSplit/>
          <w:trHeight w:val="300"/>
        </w:trPr>
        <w:tc>
          <w:tcPr>
            <w:tcW w:w="1472" w:type="dxa"/>
            <w:vMerge w:val="restart"/>
          </w:tcPr>
          <w:p w14:paraId="74915AC9" w14:textId="6CD365E0" w:rsidR="00F760F5" w:rsidRPr="00BF5F79" w:rsidRDefault="00F760F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F760F5" w:rsidRPr="002A5DFA" w:rsidRDefault="00F760F5" w:rsidP="6E319D59">
            <w:pPr>
              <w:rPr>
                <w:rFonts w:ascii="Times New Roman" w:eastAsia="Times New Roman" w:hAnsi="Times New Roman" w:cs="Times New Roman"/>
                <w:b/>
                <w:bCs/>
              </w:rPr>
            </w:pPr>
            <w:r w:rsidRPr="002A5DFA">
              <w:rPr>
                <w:rFonts w:ascii="Times New Roman" w:eastAsia="Times New Roman" w:hAnsi="Times New Roman" w:cs="Times New Roman"/>
                <w:b/>
                <w:bCs/>
              </w:rPr>
              <w:t>Nuosavo įnašo</w:t>
            </w:r>
          </w:p>
          <w:p w14:paraId="0754C6A9" w14:textId="725CA810" w:rsidR="00F760F5" w:rsidRPr="002A5DFA" w:rsidRDefault="00F760F5" w:rsidP="00BF5F79">
            <w:pPr>
              <w:rPr>
                <w:rFonts w:ascii="Times New Roman" w:eastAsia="Times New Roman" w:hAnsi="Times New Roman" w:cs="Times New Roman"/>
                <w:b/>
                <w:bCs/>
              </w:rPr>
            </w:pPr>
            <w:r w:rsidRPr="002A5DFA">
              <w:rPr>
                <w:rFonts w:ascii="Times New Roman" w:eastAsia="Times New Roman" w:hAnsi="Times New Roman" w:cs="Times New Roman"/>
                <w:b/>
                <w:bCs/>
              </w:rPr>
              <w:t>dydis</w:t>
            </w:r>
          </w:p>
        </w:tc>
        <w:tc>
          <w:tcPr>
            <w:tcW w:w="5933" w:type="dxa"/>
            <w:gridSpan w:val="4"/>
          </w:tcPr>
          <w:p w14:paraId="7D76E51A" w14:textId="77777777" w:rsidR="00A20C0C" w:rsidRDefault="002A5DFA" w:rsidP="00F62A6E">
            <w:pPr>
              <w:spacing w:line="257" w:lineRule="auto"/>
              <w:jc w:val="both"/>
              <w:rPr>
                <w:rFonts w:ascii="Times New Roman" w:eastAsia="Times New Roman" w:hAnsi="Times New Roman" w:cs="Times New Roman"/>
                <w:iCs/>
              </w:rPr>
            </w:pPr>
            <w:r w:rsidRPr="002A5DFA">
              <w:rPr>
                <w:rFonts w:ascii="Times New Roman" w:eastAsia="Times New Roman" w:hAnsi="Times New Roman" w:cs="Times New Roman"/>
                <w:iCs/>
              </w:rPr>
              <w:t>257.825,98</w:t>
            </w:r>
            <w:r w:rsidR="00F760F5" w:rsidRPr="002A5DFA">
              <w:rPr>
                <w:rFonts w:ascii="Times New Roman" w:eastAsia="Times New Roman" w:hAnsi="Times New Roman" w:cs="Times New Roman"/>
                <w:iCs/>
              </w:rPr>
              <w:t xml:space="preserve"> Eur </w:t>
            </w:r>
          </w:p>
          <w:p w14:paraId="5A55FBC3" w14:textId="0831E6FB" w:rsidR="00F760F5" w:rsidRPr="002A5DFA" w:rsidRDefault="00F760F5" w:rsidP="00F62A6E">
            <w:pPr>
              <w:spacing w:line="257" w:lineRule="auto"/>
              <w:jc w:val="both"/>
              <w:rPr>
                <w:rFonts w:ascii="Times New Roman" w:eastAsia="Times New Roman" w:hAnsi="Times New Roman" w:cs="Times New Roman"/>
                <w:iCs/>
              </w:rPr>
            </w:pPr>
            <w:r w:rsidRPr="002A5DFA">
              <w:rPr>
                <w:rFonts w:ascii="Times New Roman" w:eastAsia="Times New Roman" w:hAnsi="Times New Roman" w:cs="Times New Roman"/>
                <w:iCs/>
              </w:rPr>
              <w:t>(</w:t>
            </w:r>
            <w:r w:rsidRPr="002A5DFA">
              <w:rPr>
                <w:rFonts w:ascii="Times New Roman" w:hAnsi="Times New Roman" w:cs="Times New Roman"/>
                <w:lang w:val="en-US"/>
              </w:rPr>
              <w:t>0</w:t>
            </w:r>
            <w:r w:rsidRPr="002A5DFA">
              <w:rPr>
                <w:rFonts w:ascii="Times New Roman" w:hAnsi="Times New Roman" w:cs="Times New Roman"/>
              </w:rPr>
              <w:t>9-003-02-02-11-(RE)-29-(LT029-01-01-01)</w:t>
            </w:r>
            <w:r w:rsidR="002A5DFA" w:rsidRPr="002A5DFA">
              <w:rPr>
                <w:rFonts w:ascii="Times New Roman" w:hAnsi="Times New Roman" w:cs="Times New Roman"/>
                <w:iCs/>
              </w:rPr>
              <w:t>-01-02</w:t>
            </w:r>
            <w:r w:rsidRPr="002A5DFA">
              <w:rPr>
                <w:rFonts w:ascii="Times New Roman" w:hAnsi="Times New Roman" w:cs="Times New Roman"/>
                <w:iCs/>
              </w:rPr>
              <w:t xml:space="preserve"> veiklai)</w:t>
            </w:r>
          </w:p>
        </w:tc>
      </w:tr>
      <w:tr w:rsidR="00F760F5" w14:paraId="685F5A45" w14:textId="77777777" w:rsidTr="00653D34">
        <w:trPr>
          <w:cantSplit/>
          <w:trHeight w:val="300"/>
        </w:trPr>
        <w:tc>
          <w:tcPr>
            <w:tcW w:w="1472" w:type="dxa"/>
            <w:vMerge/>
          </w:tcPr>
          <w:p w14:paraId="0C600359" w14:textId="77777777" w:rsidR="00F760F5" w:rsidRDefault="00F760F5" w:rsidP="00BF5F79">
            <w:pPr>
              <w:rPr>
                <w:rFonts w:ascii="Times New Roman" w:hAnsi="Times New Roman" w:cs="Times New Roman"/>
                <w:b/>
                <w:bCs/>
              </w:rPr>
            </w:pPr>
          </w:p>
        </w:tc>
        <w:tc>
          <w:tcPr>
            <w:tcW w:w="2944" w:type="dxa"/>
            <w:gridSpan w:val="2"/>
            <w:vMerge/>
          </w:tcPr>
          <w:p w14:paraId="5A6D1B69" w14:textId="77777777" w:rsidR="00F760F5" w:rsidRPr="00F316A8" w:rsidRDefault="00F760F5" w:rsidP="6E319D59">
            <w:pPr>
              <w:rPr>
                <w:rFonts w:ascii="Times New Roman" w:eastAsia="Times New Roman" w:hAnsi="Times New Roman" w:cs="Times New Roman"/>
                <w:b/>
                <w:bCs/>
                <w:highlight w:val="yellow"/>
              </w:rPr>
            </w:pPr>
          </w:p>
        </w:tc>
        <w:tc>
          <w:tcPr>
            <w:tcW w:w="5933" w:type="dxa"/>
            <w:gridSpan w:val="4"/>
          </w:tcPr>
          <w:p w14:paraId="134AB72A" w14:textId="77777777" w:rsidR="00A20C0C" w:rsidRDefault="002A5DFA"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133.774,96</w:t>
            </w:r>
            <w:r w:rsidRPr="002A5DFA">
              <w:rPr>
                <w:rFonts w:ascii="Times New Roman" w:eastAsia="Times New Roman" w:hAnsi="Times New Roman" w:cs="Times New Roman"/>
                <w:iCs/>
              </w:rPr>
              <w:t xml:space="preserve"> Eur </w:t>
            </w:r>
          </w:p>
          <w:p w14:paraId="26C1802F" w14:textId="553FFFF2" w:rsidR="00F760F5" w:rsidRPr="00F316A8" w:rsidRDefault="002A5DFA" w:rsidP="00F62A6E">
            <w:pPr>
              <w:spacing w:line="257" w:lineRule="auto"/>
              <w:jc w:val="both"/>
              <w:rPr>
                <w:rFonts w:ascii="Times New Roman" w:eastAsia="Times New Roman" w:hAnsi="Times New Roman" w:cs="Times New Roman"/>
                <w:iCs/>
                <w:highlight w:val="yellow"/>
              </w:rPr>
            </w:pPr>
            <w:r w:rsidRPr="002A5DFA">
              <w:rPr>
                <w:rFonts w:ascii="Times New Roman" w:eastAsia="Times New Roman" w:hAnsi="Times New Roman" w:cs="Times New Roman"/>
                <w:iCs/>
              </w:rPr>
              <w:t>(09-003-02-02-1</w:t>
            </w:r>
            <w:r>
              <w:rPr>
                <w:rFonts w:ascii="Times New Roman" w:eastAsia="Times New Roman" w:hAnsi="Times New Roman" w:cs="Times New Roman"/>
                <w:iCs/>
              </w:rPr>
              <w:t>1-(RE)-29-(LT029-01-01-01)-01-05</w:t>
            </w:r>
            <w:r w:rsidRPr="002A5DFA">
              <w:rPr>
                <w:rFonts w:ascii="Times New Roman" w:eastAsia="Times New Roman" w:hAnsi="Times New Roman" w:cs="Times New Roman"/>
                <w:iCs/>
              </w:rPr>
              <w:t xml:space="preserve"> veiklai)</w:t>
            </w:r>
          </w:p>
        </w:tc>
      </w:tr>
      <w:tr w:rsidR="00F760F5" w14:paraId="2635BF86" w14:textId="77777777" w:rsidTr="00653D34">
        <w:trPr>
          <w:cantSplit/>
          <w:trHeight w:val="300"/>
        </w:trPr>
        <w:tc>
          <w:tcPr>
            <w:tcW w:w="1472" w:type="dxa"/>
            <w:vMerge/>
          </w:tcPr>
          <w:p w14:paraId="0CD86158" w14:textId="77777777" w:rsidR="00F760F5" w:rsidRDefault="00F760F5" w:rsidP="00BF5F79">
            <w:pPr>
              <w:rPr>
                <w:rFonts w:ascii="Times New Roman" w:hAnsi="Times New Roman" w:cs="Times New Roman"/>
                <w:b/>
                <w:bCs/>
              </w:rPr>
            </w:pPr>
          </w:p>
        </w:tc>
        <w:tc>
          <w:tcPr>
            <w:tcW w:w="2944" w:type="dxa"/>
            <w:gridSpan w:val="2"/>
            <w:vMerge/>
          </w:tcPr>
          <w:p w14:paraId="641B1CEC" w14:textId="77777777" w:rsidR="00F760F5" w:rsidRPr="00F316A8" w:rsidRDefault="00F760F5" w:rsidP="6E319D59">
            <w:pPr>
              <w:rPr>
                <w:rFonts w:ascii="Times New Roman" w:eastAsia="Times New Roman" w:hAnsi="Times New Roman" w:cs="Times New Roman"/>
                <w:b/>
                <w:bCs/>
                <w:highlight w:val="yellow"/>
              </w:rPr>
            </w:pPr>
          </w:p>
        </w:tc>
        <w:tc>
          <w:tcPr>
            <w:tcW w:w="5933" w:type="dxa"/>
            <w:gridSpan w:val="4"/>
          </w:tcPr>
          <w:p w14:paraId="1D9E6F68" w14:textId="77777777" w:rsidR="00A20C0C" w:rsidRDefault="002A5DFA"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397.097,30</w:t>
            </w:r>
            <w:r w:rsidRPr="002A5DFA">
              <w:rPr>
                <w:rFonts w:ascii="Times New Roman" w:eastAsia="Times New Roman" w:hAnsi="Times New Roman" w:cs="Times New Roman"/>
                <w:iCs/>
              </w:rPr>
              <w:t xml:space="preserve"> Eur </w:t>
            </w:r>
          </w:p>
          <w:p w14:paraId="7F316D29" w14:textId="34618E57" w:rsidR="00F760F5" w:rsidRPr="00F316A8" w:rsidRDefault="002A5DFA" w:rsidP="00F62A6E">
            <w:pPr>
              <w:spacing w:line="257" w:lineRule="auto"/>
              <w:jc w:val="both"/>
              <w:rPr>
                <w:rFonts w:ascii="Times New Roman" w:eastAsia="Times New Roman" w:hAnsi="Times New Roman" w:cs="Times New Roman"/>
                <w:iCs/>
                <w:highlight w:val="yellow"/>
              </w:rPr>
            </w:pPr>
            <w:r w:rsidRPr="002A5DFA">
              <w:rPr>
                <w:rFonts w:ascii="Times New Roman" w:eastAsia="Times New Roman" w:hAnsi="Times New Roman" w:cs="Times New Roman"/>
                <w:iCs/>
              </w:rPr>
              <w:t>(09-003-02-02-1</w:t>
            </w:r>
            <w:r>
              <w:rPr>
                <w:rFonts w:ascii="Times New Roman" w:eastAsia="Times New Roman" w:hAnsi="Times New Roman" w:cs="Times New Roman"/>
                <w:iCs/>
              </w:rPr>
              <w:t>1-(RE)-29-(LT029-01-01-01)-01-09</w:t>
            </w:r>
            <w:r w:rsidRPr="002A5DFA">
              <w:rPr>
                <w:rFonts w:ascii="Times New Roman" w:eastAsia="Times New Roman" w:hAnsi="Times New Roman" w:cs="Times New Roman"/>
                <w:iCs/>
              </w:rPr>
              <w:t xml:space="preserve"> veiklai)</w:t>
            </w:r>
          </w:p>
        </w:tc>
      </w:tr>
      <w:tr w:rsidR="00281EBB" w:rsidRPr="008B168C" w14:paraId="31C64C7B" w14:textId="77777777" w:rsidTr="00653D34">
        <w:trPr>
          <w:cantSplit/>
          <w:trHeight w:val="300"/>
        </w:trPr>
        <w:tc>
          <w:tcPr>
            <w:tcW w:w="1472" w:type="dxa"/>
            <w:vMerge w:val="restart"/>
          </w:tcPr>
          <w:p w14:paraId="31C64C78" w14:textId="1FB1F8FA" w:rsidR="00281EBB" w:rsidRPr="00A02CA8" w:rsidRDefault="00281EBB"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281EBB" w:rsidRPr="00281EBB" w:rsidRDefault="00281EBB" w:rsidP="00943CFB">
            <w:pPr>
              <w:rPr>
                <w:rFonts w:ascii="Times New Roman" w:hAnsi="Times New Roman" w:cs="Times New Roman"/>
                <w:b/>
                <w:bCs/>
              </w:rPr>
            </w:pPr>
            <w:r w:rsidRPr="00281EBB">
              <w:rPr>
                <w:rFonts w:ascii="Times New Roman" w:hAnsi="Times New Roman" w:cs="Times New Roman"/>
                <w:b/>
                <w:bCs/>
              </w:rPr>
              <w:t xml:space="preserve">Didžiausia galima skirti finansavimo lėšų suma projektui  įgyvendinti (eurais) </w:t>
            </w:r>
          </w:p>
        </w:tc>
        <w:tc>
          <w:tcPr>
            <w:tcW w:w="5933" w:type="dxa"/>
            <w:gridSpan w:val="4"/>
          </w:tcPr>
          <w:p w14:paraId="341DA409" w14:textId="77777777" w:rsidR="00A20C0C" w:rsidRDefault="00281EBB" w:rsidP="00281EBB">
            <w:pPr>
              <w:jc w:val="both"/>
              <w:rPr>
                <w:rFonts w:ascii="Times New Roman" w:hAnsi="Times New Roman" w:cs="Times New Roman"/>
              </w:rPr>
            </w:pPr>
            <w:r>
              <w:rPr>
                <w:rFonts w:ascii="Times New Roman" w:hAnsi="Times New Roman" w:cs="Times New Roman"/>
              </w:rPr>
              <w:t>1.461.013,88</w:t>
            </w:r>
            <w:r w:rsidRPr="00281EBB">
              <w:rPr>
                <w:rFonts w:ascii="Times New Roman" w:hAnsi="Times New Roman" w:cs="Times New Roman"/>
              </w:rPr>
              <w:t xml:space="preserve"> Eur </w:t>
            </w:r>
          </w:p>
          <w:p w14:paraId="31C64C7A" w14:textId="6224AD6A" w:rsidR="00281EBB" w:rsidRPr="00F316A8" w:rsidRDefault="00281EBB" w:rsidP="00281EBB">
            <w:pPr>
              <w:jc w:val="both"/>
              <w:rPr>
                <w:rFonts w:ascii="Times New Roman" w:hAnsi="Times New Roman" w:cs="Times New Roman"/>
                <w:i/>
                <w:iCs/>
                <w:highlight w:val="yellow"/>
              </w:rPr>
            </w:pPr>
            <w:r w:rsidRPr="00281EBB">
              <w:rPr>
                <w:rFonts w:ascii="Times New Roman" w:hAnsi="Times New Roman" w:cs="Times New Roman"/>
              </w:rPr>
              <w:t>(09-003-02-02-11-(RE)-29-(LT029-01-01-01)-01-02 veiklai)</w:t>
            </w:r>
          </w:p>
        </w:tc>
      </w:tr>
      <w:tr w:rsidR="00281EBB" w:rsidRPr="008B168C" w14:paraId="6B423357" w14:textId="77777777" w:rsidTr="00653D34">
        <w:trPr>
          <w:cantSplit/>
          <w:trHeight w:val="300"/>
        </w:trPr>
        <w:tc>
          <w:tcPr>
            <w:tcW w:w="1472" w:type="dxa"/>
            <w:vMerge/>
          </w:tcPr>
          <w:p w14:paraId="7AE3D7E0" w14:textId="77777777" w:rsidR="00281EBB" w:rsidRPr="377B9342" w:rsidRDefault="00281EBB" w:rsidP="00AC029E">
            <w:pPr>
              <w:rPr>
                <w:rFonts w:ascii="Times New Roman" w:hAnsi="Times New Roman" w:cs="Times New Roman"/>
                <w:b/>
                <w:bCs/>
              </w:rPr>
            </w:pPr>
          </w:p>
        </w:tc>
        <w:tc>
          <w:tcPr>
            <w:tcW w:w="2944" w:type="dxa"/>
            <w:gridSpan w:val="2"/>
            <w:vMerge/>
          </w:tcPr>
          <w:p w14:paraId="11DD97C0" w14:textId="77777777" w:rsidR="00281EBB" w:rsidRPr="00F316A8" w:rsidRDefault="00281EBB" w:rsidP="00943CFB">
            <w:pPr>
              <w:rPr>
                <w:rFonts w:ascii="Times New Roman" w:hAnsi="Times New Roman" w:cs="Times New Roman"/>
                <w:b/>
                <w:bCs/>
                <w:highlight w:val="yellow"/>
              </w:rPr>
            </w:pPr>
          </w:p>
        </w:tc>
        <w:tc>
          <w:tcPr>
            <w:tcW w:w="5933" w:type="dxa"/>
            <w:gridSpan w:val="4"/>
          </w:tcPr>
          <w:p w14:paraId="30A19753" w14:textId="77777777" w:rsidR="00A20C0C" w:rsidRDefault="00281EBB" w:rsidP="00281EBB">
            <w:pPr>
              <w:jc w:val="both"/>
              <w:rPr>
                <w:rFonts w:ascii="Times New Roman" w:hAnsi="Times New Roman" w:cs="Times New Roman"/>
              </w:rPr>
            </w:pPr>
            <w:r>
              <w:rPr>
                <w:rFonts w:ascii="Times New Roman" w:hAnsi="Times New Roman" w:cs="Times New Roman"/>
              </w:rPr>
              <w:t>758.058,10</w:t>
            </w:r>
            <w:r w:rsidRPr="00281EBB">
              <w:rPr>
                <w:rFonts w:ascii="Times New Roman" w:hAnsi="Times New Roman" w:cs="Times New Roman"/>
              </w:rPr>
              <w:t xml:space="preserve"> Eur </w:t>
            </w:r>
          </w:p>
          <w:p w14:paraId="7D135F76" w14:textId="702AAFA7" w:rsidR="00281EBB" w:rsidRPr="00F316A8" w:rsidRDefault="00281EBB" w:rsidP="00281EBB">
            <w:pPr>
              <w:jc w:val="both"/>
              <w:rPr>
                <w:rFonts w:ascii="Times New Roman" w:hAnsi="Times New Roman" w:cs="Times New Roman"/>
                <w:highlight w:val="yellow"/>
              </w:rPr>
            </w:pPr>
            <w:r w:rsidRPr="00281EBB">
              <w:rPr>
                <w:rFonts w:ascii="Times New Roman" w:hAnsi="Times New Roman" w:cs="Times New Roman"/>
              </w:rPr>
              <w:t>(09-003-02-02-11-(RE)-29-(LT029-01-01-01)-01-05 veiklai)</w:t>
            </w:r>
          </w:p>
        </w:tc>
      </w:tr>
      <w:tr w:rsidR="00281EBB" w:rsidRPr="008B168C" w14:paraId="38219FC7" w14:textId="77777777" w:rsidTr="00653D34">
        <w:trPr>
          <w:cantSplit/>
          <w:trHeight w:val="300"/>
        </w:trPr>
        <w:tc>
          <w:tcPr>
            <w:tcW w:w="1472" w:type="dxa"/>
            <w:vMerge/>
          </w:tcPr>
          <w:p w14:paraId="2DB924B5" w14:textId="77777777" w:rsidR="00281EBB" w:rsidRPr="377B9342" w:rsidRDefault="00281EBB" w:rsidP="00AC029E">
            <w:pPr>
              <w:rPr>
                <w:rFonts w:ascii="Times New Roman" w:hAnsi="Times New Roman" w:cs="Times New Roman"/>
                <w:b/>
                <w:bCs/>
              </w:rPr>
            </w:pPr>
          </w:p>
        </w:tc>
        <w:tc>
          <w:tcPr>
            <w:tcW w:w="2944" w:type="dxa"/>
            <w:gridSpan w:val="2"/>
            <w:vMerge/>
          </w:tcPr>
          <w:p w14:paraId="32C20919" w14:textId="77777777" w:rsidR="00281EBB" w:rsidRPr="00F316A8" w:rsidRDefault="00281EBB" w:rsidP="00943CFB">
            <w:pPr>
              <w:rPr>
                <w:rFonts w:ascii="Times New Roman" w:hAnsi="Times New Roman" w:cs="Times New Roman"/>
                <w:b/>
                <w:bCs/>
                <w:highlight w:val="yellow"/>
              </w:rPr>
            </w:pPr>
          </w:p>
        </w:tc>
        <w:tc>
          <w:tcPr>
            <w:tcW w:w="5933" w:type="dxa"/>
            <w:gridSpan w:val="4"/>
          </w:tcPr>
          <w:p w14:paraId="5659CF8D" w14:textId="77777777" w:rsidR="00A20C0C" w:rsidRDefault="00281EBB" w:rsidP="00281EBB">
            <w:pPr>
              <w:jc w:val="both"/>
              <w:rPr>
                <w:rFonts w:ascii="Times New Roman" w:hAnsi="Times New Roman" w:cs="Times New Roman"/>
              </w:rPr>
            </w:pPr>
            <w:r>
              <w:rPr>
                <w:rFonts w:ascii="Times New Roman" w:hAnsi="Times New Roman" w:cs="Times New Roman"/>
              </w:rPr>
              <w:t>2.250.217,97</w:t>
            </w:r>
            <w:r w:rsidRPr="00281EBB">
              <w:rPr>
                <w:rFonts w:ascii="Times New Roman" w:hAnsi="Times New Roman" w:cs="Times New Roman"/>
              </w:rPr>
              <w:t xml:space="preserve"> Eur </w:t>
            </w:r>
          </w:p>
          <w:p w14:paraId="58E3D9A6" w14:textId="42371628" w:rsidR="00281EBB" w:rsidRPr="00F316A8" w:rsidRDefault="00281EBB" w:rsidP="00281EBB">
            <w:pPr>
              <w:jc w:val="both"/>
              <w:rPr>
                <w:rFonts w:ascii="Times New Roman" w:hAnsi="Times New Roman" w:cs="Times New Roman"/>
                <w:highlight w:val="yellow"/>
              </w:rPr>
            </w:pPr>
            <w:r w:rsidRPr="00281EBB">
              <w:rPr>
                <w:rFonts w:ascii="Times New Roman" w:hAnsi="Times New Roman" w:cs="Times New Roman"/>
              </w:rPr>
              <w:t>(09-003-02-02-11-(RE)-29-(LT029-01-01-01)-01-09 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53D3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37B1E3A2" w:rsidR="00192BFE" w:rsidRPr="00F316A8" w:rsidRDefault="00281EBB" w:rsidP="00E4517B">
            <w:pPr>
              <w:jc w:val="both"/>
              <w:rPr>
                <w:rFonts w:ascii="Times New Roman" w:eastAsia="Times New Roman" w:hAnsi="Times New Roman" w:cs="Times New Roman"/>
                <w:i/>
                <w:iCs/>
                <w:highlight w:val="yellow"/>
              </w:rPr>
            </w:pPr>
            <w:r w:rsidRPr="00281EBB">
              <w:rPr>
                <w:rFonts w:ascii="Times New Roman" w:hAnsi="Times New Roman" w:cs="Times New Roman"/>
              </w:rPr>
              <w:t>09-003-02-02-11-(RE)-29-(LT029-01-01-01)-01-02</w:t>
            </w:r>
          </w:p>
        </w:tc>
        <w:tc>
          <w:tcPr>
            <w:tcW w:w="5933" w:type="dxa"/>
            <w:gridSpan w:val="4"/>
          </w:tcPr>
          <w:p w14:paraId="2597C47A" w14:textId="3D843B8A" w:rsidR="00192BFE" w:rsidRPr="00F316A8" w:rsidRDefault="00281EBB" w:rsidP="00E4517B">
            <w:pPr>
              <w:jc w:val="both"/>
              <w:rPr>
                <w:rFonts w:ascii="Times New Roman" w:hAnsi="Times New Roman" w:cs="Times New Roman"/>
                <w:highlight w:val="yellow"/>
              </w:rPr>
            </w:pPr>
            <w:r w:rsidRPr="00281EBB">
              <w:rPr>
                <w:rFonts w:ascii="Times New Roman" w:hAnsi="Times New Roman" w:cs="Times New Roman"/>
              </w:rPr>
              <w:t>Paslaugų, reikalingų institucinės globos pertvarkai įgyvendinti, infrastruktūros modernizavimas ir plėtra Ignalinos rajone</w:t>
            </w:r>
          </w:p>
        </w:tc>
      </w:tr>
      <w:tr w:rsidR="00281EBB" w:rsidRPr="008B168C" w14:paraId="434F66D1" w14:textId="77777777" w:rsidTr="00653D34">
        <w:trPr>
          <w:cantSplit/>
          <w:trHeight w:val="300"/>
        </w:trPr>
        <w:tc>
          <w:tcPr>
            <w:tcW w:w="1472" w:type="dxa"/>
          </w:tcPr>
          <w:p w14:paraId="739AA452" w14:textId="77777777" w:rsidR="00281EBB" w:rsidRPr="00F229DE" w:rsidRDefault="00281EBB" w:rsidP="00AC029E">
            <w:pPr>
              <w:rPr>
                <w:rFonts w:ascii="Times New Roman" w:hAnsi="Times New Roman" w:cs="Times New Roman"/>
              </w:rPr>
            </w:pPr>
          </w:p>
        </w:tc>
        <w:tc>
          <w:tcPr>
            <w:tcW w:w="2944" w:type="dxa"/>
            <w:gridSpan w:val="2"/>
          </w:tcPr>
          <w:p w14:paraId="0E9EC591" w14:textId="6D6B19E1" w:rsidR="00281EBB" w:rsidRPr="00F316A8" w:rsidRDefault="00281EBB" w:rsidP="00E4517B">
            <w:pPr>
              <w:jc w:val="both"/>
              <w:rPr>
                <w:rFonts w:ascii="Times New Roman" w:hAnsi="Times New Roman" w:cs="Times New Roman"/>
                <w:highlight w:val="yellow"/>
              </w:rPr>
            </w:pPr>
            <w:r w:rsidRPr="00281EBB">
              <w:rPr>
                <w:rFonts w:ascii="Times New Roman" w:hAnsi="Times New Roman" w:cs="Times New Roman"/>
              </w:rPr>
              <w:t>09-003-02-02-1</w:t>
            </w:r>
            <w:r>
              <w:rPr>
                <w:rFonts w:ascii="Times New Roman" w:hAnsi="Times New Roman" w:cs="Times New Roman"/>
              </w:rPr>
              <w:t>1-(RE)-29-(LT029-01-01-01)-01-05</w:t>
            </w:r>
          </w:p>
        </w:tc>
        <w:tc>
          <w:tcPr>
            <w:tcW w:w="5933" w:type="dxa"/>
            <w:gridSpan w:val="4"/>
          </w:tcPr>
          <w:p w14:paraId="7C0E152D" w14:textId="6C2A3F31" w:rsidR="00281EBB" w:rsidRPr="00F316A8" w:rsidRDefault="00281EBB" w:rsidP="00E4517B">
            <w:pPr>
              <w:jc w:val="both"/>
              <w:rPr>
                <w:rFonts w:ascii="Times New Roman" w:hAnsi="Times New Roman" w:cs="Times New Roman"/>
                <w:highlight w:val="yellow"/>
              </w:rPr>
            </w:pPr>
            <w:r w:rsidRPr="00281EBB">
              <w:rPr>
                <w:rFonts w:ascii="Times New Roman" w:hAnsi="Times New Roman" w:cs="Times New Roman"/>
              </w:rPr>
              <w:t>Molėtų rajono grupinio gyvenimo namų paslaugos suaugusiems asmenims su intelekto ir</w:t>
            </w:r>
            <w:r>
              <w:rPr>
                <w:rFonts w:ascii="Times New Roman" w:hAnsi="Times New Roman" w:cs="Times New Roman"/>
              </w:rPr>
              <w:t xml:space="preserve"> / ar psichikos negalia kūrimas</w:t>
            </w:r>
          </w:p>
        </w:tc>
      </w:tr>
      <w:tr w:rsidR="00281EBB" w:rsidRPr="008B168C" w14:paraId="2A62EC63" w14:textId="77777777" w:rsidTr="00653D34">
        <w:trPr>
          <w:cantSplit/>
          <w:trHeight w:val="300"/>
        </w:trPr>
        <w:tc>
          <w:tcPr>
            <w:tcW w:w="1472" w:type="dxa"/>
          </w:tcPr>
          <w:p w14:paraId="76A4A69A" w14:textId="77777777" w:rsidR="00281EBB" w:rsidRPr="00F229DE" w:rsidRDefault="00281EBB" w:rsidP="00AC029E">
            <w:pPr>
              <w:rPr>
                <w:rFonts w:ascii="Times New Roman" w:hAnsi="Times New Roman" w:cs="Times New Roman"/>
              </w:rPr>
            </w:pPr>
          </w:p>
        </w:tc>
        <w:tc>
          <w:tcPr>
            <w:tcW w:w="2944" w:type="dxa"/>
            <w:gridSpan w:val="2"/>
          </w:tcPr>
          <w:p w14:paraId="25985077" w14:textId="2FAC066B" w:rsidR="00281EBB" w:rsidRPr="00F316A8" w:rsidRDefault="00281EBB" w:rsidP="00E4517B">
            <w:pPr>
              <w:jc w:val="both"/>
              <w:rPr>
                <w:rFonts w:ascii="Times New Roman" w:hAnsi="Times New Roman" w:cs="Times New Roman"/>
                <w:highlight w:val="yellow"/>
              </w:rPr>
            </w:pPr>
            <w:r w:rsidRPr="00281EBB">
              <w:rPr>
                <w:rFonts w:ascii="Times New Roman" w:hAnsi="Times New Roman" w:cs="Times New Roman"/>
              </w:rPr>
              <w:t>09-003-02-02-1</w:t>
            </w:r>
            <w:r>
              <w:rPr>
                <w:rFonts w:ascii="Times New Roman" w:hAnsi="Times New Roman" w:cs="Times New Roman"/>
              </w:rPr>
              <w:t>1-(RE)-29-(LT029-01-01-01)-01-09</w:t>
            </w:r>
          </w:p>
        </w:tc>
        <w:tc>
          <w:tcPr>
            <w:tcW w:w="5933" w:type="dxa"/>
            <w:gridSpan w:val="4"/>
          </w:tcPr>
          <w:p w14:paraId="5F53BC12" w14:textId="504C7C48" w:rsidR="00281EBB" w:rsidRPr="00F316A8" w:rsidRDefault="00281EBB" w:rsidP="00E4517B">
            <w:pPr>
              <w:jc w:val="both"/>
              <w:rPr>
                <w:rFonts w:ascii="Times New Roman" w:hAnsi="Times New Roman" w:cs="Times New Roman"/>
                <w:highlight w:val="yellow"/>
              </w:rPr>
            </w:pPr>
            <w:r w:rsidRPr="00281EBB">
              <w:rPr>
                <w:rFonts w:ascii="Times New Roman" w:hAnsi="Times New Roman" w:cs="Times New Roman"/>
              </w:rPr>
              <w:t>Plėtoti paslaugas reikalingas asmenims su intelekto ir/ar psichikos negalia Zarasų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281EBB" w:rsidRDefault="00AC029E" w:rsidP="00AC029E">
            <w:pPr>
              <w:rPr>
                <w:rFonts w:ascii="Times New Roman" w:hAnsi="Times New Roman" w:cs="Times New Roman"/>
                <w:b/>
                <w:bCs/>
              </w:rPr>
            </w:pPr>
            <w:r w:rsidRPr="00281EBB">
              <w:rPr>
                <w:rFonts w:ascii="Times New Roman" w:hAnsi="Times New Roman" w:cs="Times New Roman"/>
                <w:b/>
                <w:bCs/>
              </w:rPr>
              <w:t>Tikslinės grupės</w:t>
            </w:r>
          </w:p>
        </w:tc>
        <w:tc>
          <w:tcPr>
            <w:tcW w:w="5933" w:type="dxa"/>
            <w:gridSpan w:val="4"/>
          </w:tcPr>
          <w:p w14:paraId="6DDD2301" w14:textId="2EE2E955" w:rsidR="00AC029E" w:rsidRPr="00281EBB" w:rsidRDefault="00653D34" w:rsidP="2327CC7F">
            <w:pPr>
              <w:rPr>
                <w:rFonts w:ascii="Times New Roman" w:hAnsi="Times New Roman" w:cs="Times New Roman"/>
                <w:iCs/>
              </w:rPr>
            </w:pPr>
            <w:r w:rsidRPr="00281EBB">
              <w:rPr>
                <w:rFonts w:ascii="Times New Roman" w:hAnsi="Times New Roman" w:cs="Times New Roman"/>
                <w:iCs/>
              </w:rPr>
              <w:t>Asmenys, turintys intelekto ir (ar) psichikos negalią</w:t>
            </w:r>
          </w:p>
        </w:tc>
      </w:tr>
      <w:tr w:rsidR="00281EBB" w:rsidRPr="008B168C" w14:paraId="5DF64BDA" w14:textId="212F7AE2" w:rsidTr="00653D34">
        <w:trPr>
          <w:cantSplit/>
          <w:trHeight w:val="300"/>
        </w:trPr>
        <w:tc>
          <w:tcPr>
            <w:tcW w:w="1472" w:type="dxa"/>
            <w:vMerge w:val="restart"/>
          </w:tcPr>
          <w:p w14:paraId="673AB3F8" w14:textId="5CC892BB" w:rsidR="00281EBB" w:rsidRPr="009C094C" w:rsidRDefault="00281EBB"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281EBB" w:rsidRPr="00281EBB" w:rsidRDefault="00281EBB" w:rsidP="00AC029E">
            <w:pPr>
              <w:rPr>
                <w:rFonts w:ascii="Times New Roman" w:hAnsi="Times New Roman" w:cs="Times New Roman"/>
                <w:b/>
                <w:bCs/>
              </w:rPr>
            </w:pPr>
            <w:r w:rsidRPr="00281EBB">
              <w:rPr>
                <w:rFonts w:ascii="Times New Roman" w:hAnsi="Times New Roman" w:cs="Times New Roman"/>
                <w:b/>
                <w:bCs/>
              </w:rPr>
              <w:t>Galimi pareiškėjai</w:t>
            </w:r>
          </w:p>
        </w:tc>
        <w:tc>
          <w:tcPr>
            <w:tcW w:w="5933" w:type="dxa"/>
            <w:gridSpan w:val="4"/>
          </w:tcPr>
          <w:p w14:paraId="6DC2CC20" w14:textId="147E7C04" w:rsidR="00A20C0C" w:rsidRDefault="00A20C0C" w:rsidP="00AC029E">
            <w:pPr>
              <w:rPr>
                <w:rFonts w:ascii="Times New Roman" w:hAnsi="Times New Roman" w:cs="Times New Roman"/>
                <w:iCs/>
              </w:rPr>
            </w:pPr>
            <w:r>
              <w:rPr>
                <w:rFonts w:ascii="Times New Roman" w:hAnsi="Times New Roman" w:cs="Times New Roman"/>
                <w:iCs/>
              </w:rPr>
              <w:t>Ignalinos rajono savivaldybės administracija</w:t>
            </w:r>
            <w:r w:rsidRPr="00A20C0C">
              <w:rPr>
                <w:rFonts w:ascii="Times New Roman" w:hAnsi="Times New Roman" w:cs="Times New Roman"/>
                <w:iCs/>
              </w:rPr>
              <w:t xml:space="preserve"> </w:t>
            </w:r>
          </w:p>
          <w:p w14:paraId="3589E60D" w14:textId="1A9C0043" w:rsidR="00281EBB" w:rsidRPr="00A20C0C" w:rsidRDefault="00A20C0C" w:rsidP="00AC029E">
            <w:pPr>
              <w:rPr>
                <w:rFonts w:ascii="Times New Roman" w:hAnsi="Times New Roman" w:cs="Times New Roman"/>
                <w:iCs/>
              </w:rPr>
            </w:pPr>
            <w:r w:rsidRPr="00A20C0C">
              <w:rPr>
                <w:rFonts w:ascii="Times New Roman" w:hAnsi="Times New Roman" w:cs="Times New Roman"/>
              </w:rPr>
              <w:t>(09-003-02-02-11-(RE)-29-(LT029-01-01-01)-01-02 veiklai)</w:t>
            </w:r>
          </w:p>
        </w:tc>
      </w:tr>
      <w:tr w:rsidR="00281EBB" w:rsidRPr="008B168C" w14:paraId="471D70C4" w14:textId="77777777" w:rsidTr="00653D34">
        <w:trPr>
          <w:cantSplit/>
          <w:trHeight w:val="300"/>
        </w:trPr>
        <w:tc>
          <w:tcPr>
            <w:tcW w:w="1472" w:type="dxa"/>
            <w:vMerge/>
          </w:tcPr>
          <w:p w14:paraId="64BB3135" w14:textId="77777777" w:rsidR="00281EBB" w:rsidRPr="5BCA0B0D" w:rsidRDefault="00281EBB" w:rsidP="00AC029E">
            <w:pPr>
              <w:rPr>
                <w:rFonts w:ascii="Times New Roman" w:hAnsi="Times New Roman" w:cs="Times New Roman"/>
                <w:b/>
                <w:bCs/>
              </w:rPr>
            </w:pPr>
          </w:p>
        </w:tc>
        <w:tc>
          <w:tcPr>
            <w:tcW w:w="2944" w:type="dxa"/>
            <w:gridSpan w:val="2"/>
            <w:vMerge/>
          </w:tcPr>
          <w:p w14:paraId="7C5BBB02" w14:textId="77777777" w:rsidR="00281EBB" w:rsidRPr="00F316A8" w:rsidRDefault="00281EBB" w:rsidP="00AC029E">
            <w:pPr>
              <w:rPr>
                <w:rFonts w:ascii="Times New Roman" w:hAnsi="Times New Roman" w:cs="Times New Roman"/>
                <w:b/>
                <w:bCs/>
                <w:highlight w:val="yellow"/>
              </w:rPr>
            </w:pPr>
          </w:p>
        </w:tc>
        <w:tc>
          <w:tcPr>
            <w:tcW w:w="5933" w:type="dxa"/>
            <w:gridSpan w:val="4"/>
          </w:tcPr>
          <w:p w14:paraId="4456E42A" w14:textId="039DE92B" w:rsidR="00A20C0C" w:rsidRDefault="00A20C0C" w:rsidP="00AC029E">
            <w:pPr>
              <w:rPr>
                <w:rFonts w:ascii="Times New Roman" w:hAnsi="Times New Roman" w:cs="Times New Roman"/>
              </w:rPr>
            </w:pPr>
            <w:r>
              <w:rPr>
                <w:rFonts w:ascii="Times New Roman" w:hAnsi="Times New Roman" w:cs="Times New Roman"/>
              </w:rPr>
              <w:t>Molėtų rajono savivaldybės administracija</w:t>
            </w:r>
          </w:p>
          <w:p w14:paraId="6622261F" w14:textId="651DD3E5" w:rsidR="00281EBB" w:rsidRPr="00F316A8" w:rsidRDefault="00A20C0C" w:rsidP="00AC029E">
            <w:pPr>
              <w:rPr>
                <w:rFonts w:ascii="Times New Roman" w:hAnsi="Times New Roman" w:cs="Times New Roman"/>
                <w:highlight w:val="yellow"/>
              </w:rPr>
            </w:pPr>
            <w:r w:rsidRPr="00A20C0C">
              <w:rPr>
                <w:rFonts w:ascii="Times New Roman" w:hAnsi="Times New Roman" w:cs="Times New Roman"/>
              </w:rPr>
              <w:t>(09-003-02-02-1</w:t>
            </w:r>
            <w:r>
              <w:rPr>
                <w:rFonts w:ascii="Times New Roman" w:hAnsi="Times New Roman" w:cs="Times New Roman"/>
              </w:rPr>
              <w:t>1-(RE)-29-(LT029-01-01-01)-01-05</w:t>
            </w:r>
            <w:r w:rsidRPr="00A20C0C">
              <w:rPr>
                <w:rFonts w:ascii="Times New Roman" w:hAnsi="Times New Roman" w:cs="Times New Roman"/>
              </w:rPr>
              <w:t xml:space="preserve"> veiklai)</w:t>
            </w:r>
          </w:p>
        </w:tc>
      </w:tr>
      <w:tr w:rsidR="00281EBB" w:rsidRPr="008B168C" w14:paraId="024DCDAE" w14:textId="77777777" w:rsidTr="00653D34">
        <w:trPr>
          <w:cantSplit/>
          <w:trHeight w:val="300"/>
        </w:trPr>
        <w:tc>
          <w:tcPr>
            <w:tcW w:w="1472" w:type="dxa"/>
            <w:vMerge/>
          </w:tcPr>
          <w:p w14:paraId="6C962A90" w14:textId="77777777" w:rsidR="00281EBB" w:rsidRPr="5BCA0B0D" w:rsidRDefault="00281EBB" w:rsidP="00AC029E">
            <w:pPr>
              <w:rPr>
                <w:rFonts w:ascii="Times New Roman" w:hAnsi="Times New Roman" w:cs="Times New Roman"/>
                <w:b/>
                <w:bCs/>
              </w:rPr>
            </w:pPr>
          </w:p>
        </w:tc>
        <w:tc>
          <w:tcPr>
            <w:tcW w:w="2944" w:type="dxa"/>
            <w:gridSpan w:val="2"/>
            <w:vMerge/>
          </w:tcPr>
          <w:p w14:paraId="57EBD58A" w14:textId="77777777" w:rsidR="00281EBB" w:rsidRPr="00F316A8" w:rsidRDefault="00281EBB" w:rsidP="00AC029E">
            <w:pPr>
              <w:rPr>
                <w:rFonts w:ascii="Times New Roman" w:hAnsi="Times New Roman" w:cs="Times New Roman"/>
                <w:b/>
                <w:bCs/>
                <w:highlight w:val="yellow"/>
              </w:rPr>
            </w:pPr>
          </w:p>
        </w:tc>
        <w:tc>
          <w:tcPr>
            <w:tcW w:w="5933" w:type="dxa"/>
            <w:gridSpan w:val="4"/>
          </w:tcPr>
          <w:p w14:paraId="4508DCF9" w14:textId="509B344F" w:rsidR="00A20C0C" w:rsidRDefault="00281EBB" w:rsidP="00281EBB">
            <w:pPr>
              <w:ind w:right="-115"/>
              <w:jc w:val="both"/>
              <w:rPr>
                <w:rFonts w:ascii="Times New Roman" w:hAnsi="Times New Roman" w:cs="Times New Roman"/>
                <w:iCs/>
              </w:rPr>
            </w:pPr>
            <w:r w:rsidRPr="00281EBB">
              <w:rPr>
                <w:rFonts w:ascii="Times New Roman" w:hAnsi="Times New Roman" w:cs="Times New Roman"/>
                <w:iCs/>
              </w:rPr>
              <w:t xml:space="preserve">Zarasų rajono </w:t>
            </w:r>
            <w:r w:rsidR="00A20C0C">
              <w:rPr>
                <w:rFonts w:ascii="Times New Roman" w:hAnsi="Times New Roman" w:cs="Times New Roman"/>
                <w:iCs/>
              </w:rPr>
              <w:t>savivaldybės administracija</w:t>
            </w:r>
          </w:p>
          <w:p w14:paraId="0D6BF976" w14:textId="5B00B411" w:rsidR="00281EBB" w:rsidRPr="00281EBB" w:rsidRDefault="00281EBB" w:rsidP="00281EBB">
            <w:pPr>
              <w:ind w:right="-115"/>
              <w:jc w:val="both"/>
              <w:rPr>
                <w:rFonts w:ascii="Times New Roman" w:hAnsi="Times New Roman" w:cs="Times New Roman"/>
                <w:iCs/>
              </w:rPr>
            </w:pPr>
            <w:r w:rsidRPr="00281EBB">
              <w:rPr>
                <w:rFonts w:ascii="Times New Roman" w:hAnsi="Times New Roman" w:cs="Times New Roman"/>
              </w:rPr>
              <w:t>(09-003-02-02-11-(RE)-29-(LT029-01-01-01)-01-09 veiklai)</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52305537" w:rsidR="00625FE0" w:rsidRPr="008F62D3" w:rsidRDefault="000A4A28"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53D34">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7445C9" w14:textId="5E67B537" w:rsidR="00625FE0" w:rsidRPr="00653D34" w:rsidRDefault="000A4A28"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53D34">
              <w:rPr>
                <w:rFonts w:ascii="Times New Roman" w:hAnsi="Times New Roman" w:cs="Times New Roman"/>
                <w:bCs/>
                <w:sz w:val="20"/>
                <w:szCs w:val="20"/>
              </w:rPr>
              <w:t xml:space="preserve"> Privatusis</w:t>
            </w:r>
          </w:p>
        </w:tc>
      </w:tr>
      <w:tr w:rsidR="00A20C0C" w:rsidRPr="008B168C" w14:paraId="3D216911" w14:textId="77777777" w:rsidTr="00653D34">
        <w:trPr>
          <w:cantSplit/>
          <w:trHeight w:val="300"/>
        </w:trPr>
        <w:tc>
          <w:tcPr>
            <w:tcW w:w="1472" w:type="dxa"/>
            <w:vMerge w:val="restart"/>
          </w:tcPr>
          <w:p w14:paraId="4B68DE2C" w14:textId="7D02347C" w:rsidR="00A20C0C" w:rsidRPr="006A00FF" w:rsidRDefault="00A20C0C"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vMerge w:val="restart"/>
          </w:tcPr>
          <w:p w14:paraId="11202949" w14:textId="79CBA04A"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Galimi partneriai</w:t>
            </w:r>
          </w:p>
        </w:tc>
        <w:tc>
          <w:tcPr>
            <w:tcW w:w="5933" w:type="dxa"/>
            <w:gridSpan w:val="4"/>
          </w:tcPr>
          <w:p w14:paraId="5D92F1DE" w14:textId="77777777" w:rsidR="00A20C0C" w:rsidRPr="00A20C0C" w:rsidRDefault="00A20C0C" w:rsidP="00A20C0C">
            <w:pPr>
              <w:rPr>
                <w:rFonts w:ascii="Times New Roman" w:hAnsi="Times New Roman" w:cs="Times New Roman"/>
                <w:iCs/>
              </w:rPr>
            </w:pPr>
            <w:r w:rsidRPr="00A20C0C">
              <w:rPr>
                <w:rFonts w:ascii="Times New Roman" w:hAnsi="Times New Roman" w:cs="Times New Roman"/>
                <w:iCs/>
              </w:rPr>
              <w:t xml:space="preserve">Nenumatoma </w:t>
            </w:r>
          </w:p>
          <w:p w14:paraId="19DC8D32" w14:textId="6955AC3C" w:rsidR="00A20C0C" w:rsidRPr="00A20C0C" w:rsidRDefault="00A20C0C" w:rsidP="00A20C0C">
            <w:pPr>
              <w:rPr>
                <w:rFonts w:ascii="Times New Roman" w:hAnsi="Times New Roman" w:cs="Times New Roman"/>
                <w:iCs/>
                <w:highlight w:val="yellow"/>
              </w:rPr>
            </w:pPr>
            <w:r w:rsidRPr="00A20C0C">
              <w:rPr>
                <w:rFonts w:ascii="Times New Roman" w:hAnsi="Times New Roman" w:cs="Times New Roman"/>
                <w:iCs/>
              </w:rPr>
              <w:t>(09-003-02-02-11-(RE)-29-(LT029-01-01-01)-01-02 veiklai)</w:t>
            </w:r>
          </w:p>
        </w:tc>
      </w:tr>
      <w:tr w:rsidR="00A20C0C" w:rsidRPr="008B168C" w14:paraId="00B15775" w14:textId="77777777" w:rsidTr="00653D34">
        <w:trPr>
          <w:cantSplit/>
          <w:trHeight w:val="300"/>
        </w:trPr>
        <w:tc>
          <w:tcPr>
            <w:tcW w:w="1472" w:type="dxa"/>
            <w:vMerge/>
          </w:tcPr>
          <w:p w14:paraId="22C29687" w14:textId="77777777" w:rsidR="00A20C0C" w:rsidRPr="5BCA0B0D" w:rsidRDefault="00A20C0C" w:rsidP="00D548BA">
            <w:pPr>
              <w:rPr>
                <w:rFonts w:ascii="Times New Roman" w:hAnsi="Times New Roman" w:cs="Times New Roman"/>
                <w:b/>
                <w:bCs/>
              </w:rPr>
            </w:pPr>
          </w:p>
        </w:tc>
        <w:tc>
          <w:tcPr>
            <w:tcW w:w="2944" w:type="dxa"/>
            <w:gridSpan w:val="2"/>
            <w:vMerge/>
          </w:tcPr>
          <w:p w14:paraId="1E1585C6"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27D55F12" w14:textId="77777777" w:rsidR="00A20C0C" w:rsidRPr="00A20C0C" w:rsidRDefault="00A20C0C" w:rsidP="00A20C0C">
            <w:pPr>
              <w:rPr>
                <w:rFonts w:ascii="Times New Roman" w:hAnsi="Times New Roman" w:cs="Times New Roman"/>
              </w:rPr>
            </w:pPr>
            <w:r w:rsidRPr="00A20C0C">
              <w:rPr>
                <w:rFonts w:ascii="Times New Roman" w:hAnsi="Times New Roman" w:cs="Times New Roman"/>
              </w:rPr>
              <w:t xml:space="preserve">Nenumatoma </w:t>
            </w:r>
          </w:p>
          <w:p w14:paraId="3AB9B068" w14:textId="3FAD0497" w:rsidR="00A20C0C" w:rsidRPr="00A20C0C" w:rsidRDefault="00A20C0C" w:rsidP="00A20C0C">
            <w:pPr>
              <w:ind w:right="-115"/>
              <w:rPr>
                <w:rFonts w:ascii="Times New Roman" w:hAnsi="Times New Roman" w:cs="Times New Roman"/>
                <w:iCs/>
                <w:highlight w:val="yellow"/>
              </w:rPr>
            </w:pPr>
            <w:r w:rsidRPr="00A20C0C">
              <w:rPr>
                <w:rFonts w:ascii="Times New Roman" w:hAnsi="Times New Roman" w:cs="Times New Roman"/>
              </w:rPr>
              <w:t>(09-003-02-02-11-(RE)-29-(LT029-01-01-01)-01-05 veiklai)</w:t>
            </w:r>
          </w:p>
        </w:tc>
      </w:tr>
      <w:tr w:rsidR="00A20C0C" w:rsidRPr="008B168C" w14:paraId="30E9C113" w14:textId="77777777" w:rsidTr="00653D34">
        <w:trPr>
          <w:cantSplit/>
          <w:trHeight w:val="300"/>
        </w:trPr>
        <w:tc>
          <w:tcPr>
            <w:tcW w:w="1472" w:type="dxa"/>
            <w:vMerge/>
          </w:tcPr>
          <w:p w14:paraId="6939E178" w14:textId="77777777" w:rsidR="00A20C0C" w:rsidRPr="5BCA0B0D" w:rsidRDefault="00A20C0C" w:rsidP="00D548BA">
            <w:pPr>
              <w:rPr>
                <w:rFonts w:ascii="Times New Roman" w:hAnsi="Times New Roman" w:cs="Times New Roman"/>
                <w:b/>
                <w:bCs/>
              </w:rPr>
            </w:pPr>
          </w:p>
        </w:tc>
        <w:tc>
          <w:tcPr>
            <w:tcW w:w="2944" w:type="dxa"/>
            <w:gridSpan w:val="2"/>
            <w:vMerge/>
          </w:tcPr>
          <w:p w14:paraId="6C8BB08D"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37F79EB3" w14:textId="77777777" w:rsidR="00A20C0C" w:rsidRPr="00A20C0C" w:rsidRDefault="00A20C0C" w:rsidP="00A20C0C">
            <w:pPr>
              <w:ind w:right="-115"/>
              <w:jc w:val="both"/>
              <w:rPr>
                <w:rFonts w:ascii="Times New Roman" w:hAnsi="Times New Roman" w:cs="Times New Roman"/>
                <w:iCs/>
              </w:rPr>
            </w:pPr>
            <w:r w:rsidRPr="00A20C0C">
              <w:rPr>
                <w:rFonts w:ascii="Times New Roman" w:hAnsi="Times New Roman" w:cs="Times New Roman"/>
                <w:iCs/>
              </w:rPr>
              <w:t>Zarasų rajono socialinių paslaugų centras</w:t>
            </w:r>
          </w:p>
          <w:p w14:paraId="46010A02" w14:textId="3190150A" w:rsidR="00A20C0C" w:rsidRPr="00A20C0C" w:rsidRDefault="00A20C0C" w:rsidP="00A20C0C">
            <w:pPr>
              <w:ind w:right="-115"/>
              <w:rPr>
                <w:rFonts w:ascii="Times New Roman" w:hAnsi="Times New Roman" w:cs="Times New Roman"/>
                <w:iCs/>
                <w:highlight w:val="yellow"/>
              </w:rPr>
            </w:pPr>
            <w:r w:rsidRPr="00A20C0C">
              <w:rPr>
                <w:rFonts w:ascii="Times New Roman" w:hAnsi="Times New Roman" w:cs="Times New Roman"/>
              </w:rPr>
              <w:t>(09-003-02-02-11-(RE)-29-(LT029-01-01-01)-01-09 veiklai)</w:t>
            </w:r>
          </w:p>
        </w:tc>
      </w:tr>
      <w:tr w:rsidR="00A20C0C" w14:paraId="384CD925" w14:textId="77777777" w:rsidTr="00653D34">
        <w:trPr>
          <w:cantSplit/>
          <w:trHeight w:val="300"/>
        </w:trPr>
        <w:tc>
          <w:tcPr>
            <w:tcW w:w="1472" w:type="dxa"/>
            <w:vMerge w:val="restart"/>
          </w:tcPr>
          <w:p w14:paraId="3CFB969D" w14:textId="7976A44F" w:rsidR="00A20C0C" w:rsidRDefault="00A20C0C"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 xml:space="preserve">Didžiausia galima skirti finansavimo lėšų suma projekto veiklai įgyvendinti </w:t>
            </w:r>
          </w:p>
        </w:tc>
        <w:tc>
          <w:tcPr>
            <w:tcW w:w="5933" w:type="dxa"/>
            <w:gridSpan w:val="4"/>
          </w:tcPr>
          <w:p w14:paraId="3E662B22" w14:textId="77777777" w:rsidR="00A20C0C" w:rsidRDefault="00A20C0C" w:rsidP="008F62D3">
            <w:pPr>
              <w:jc w:val="both"/>
              <w:rPr>
                <w:rFonts w:ascii="Times New Roman" w:hAnsi="Times New Roman" w:cs="Times New Roman"/>
                <w:iCs/>
              </w:rPr>
            </w:pPr>
            <w:r w:rsidRPr="00A20C0C">
              <w:rPr>
                <w:rFonts w:ascii="Times New Roman" w:hAnsi="Times New Roman" w:cs="Times New Roman"/>
                <w:iCs/>
              </w:rPr>
              <w:t xml:space="preserve">1.461.013,88 Eur </w:t>
            </w:r>
          </w:p>
          <w:p w14:paraId="42C9777A" w14:textId="147A99AD" w:rsidR="00A20C0C" w:rsidRPr="00F316A8" w:rsidRDefault="00A20C0C" w:rsidP="008F62D3">
            <w:pPr>
              <w:jc w:val="both"/>
              <w:rPr>
                <w:rFonts w:ascii="Times New Roman" w:hAnsi="Times New Roman" w:cs="Times New Roman"/>
                <w:iCs/>
                <w:highlight w:val="yellow"/>
              </w:rPr>
            </w:pPr>
            <w:r w:rsidRPr="00A20C0C">
              <w:rPr>
                <w:rFonts w:ascii="Times New Roman" w:hAnsi="Times New Roman" w:cs="Times New Roman"/>
                <w:iCs/>
              </w:rPr>
              <w:t>(09-003-02-02-11-(RE)-29-(LT029-01-01-01)-01-02 veiklai)</w:t>
            </w:r>
          </w:p>
        </w:tc>
      </w:tr>
      <w:tr w:rsidR="00A20C0C" w14:paraId="100333F1" w14:textId="77777777" w:rsidTr="00653D34">
        <w:trPr>
          <w:cantSplit/>
          <w:trHeight w:val="300"/>
        </w:trPr>
        <w:tc>
          <w:tcPr>
            <w:tcW w:w="1472" w:type="dxa"/>
            <w:vMerge/>
          </w:tcPr>
          <w:p w14:paraId="7FECD0C8" w14:textId="77777777" w:rsidR="00A20C0C" w:rsidRPr="5BCA0B0D" w:rsidRDefault="00A20C0C" w:rsidP="00D548BA">
            <w:pPr>
              <w:rPr>
                <w:rFonts w:ascii="Times New Roman" w:hAnsi="Times New Roman" w:cs="Times New Roman"/>
                <w:b/>
                <w:bCs/>
              </w:rPr>
            </w:pPr>
          </w:p>
        </w:tc>
        <w:tc>
          <w:tcPr>
            <w:tcW w:w="2944" w:type="dxa"/>
            <w:gridSpan w:val="2"/>
            <w:vMerge/>
          </w:tcPr>
          <w:p w14:paraId="3B1276BA"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1BF770EA" w14:textId="77777777" w:rsidR="00A20C0C" w:rsidRDefault="00A20C0C" w:rsidP="008F62D3">
            <w:pPr>
              <w:jc w:val="both"/>
              <w:rPr>
                <w:rFonts w:ascii="Times New Roman" w:hAnsi="Times New Roman" w:cs="Times New Roman"/>
                <w:iCs/>
              </w:rPr>
            </w:pPr>
            <w:r w:rsidRPr="00A20C0C">
              <w:rPr>
                <w:rFonts w:ascii="Times New Roman" w:hAnsi="Times New Roman" w:cs="Times New Roman"/>
                <w:iCs/>
              </w:rPr>
              <w:t xml:space="preserve">758.058,10 Eur </w:t>
            </w:r>
          </w:p>
          <w:p w14:paraId="4E6190F7" w14:textId="70919469" w:rsidR="00A20C0C" w:rsidRPr="00F316A8" w:rsidRDefault="00A20C0C" w:rsidP="008F62D3">
            <w:pPr>
              <w:jc w:val="both"/>
              <w:rPr>
                <w:rFonts w:ascii="Times New Roman" w:hAnsi="Times New Roman" w:cs="Times New Roman"/>
                <w:iCs/>
                <w:highlight w:val="yellow"/>
              </w:rPr>
            </w:pPr>
            <w:r w:rsidRPr="00A20C0C">
              <w:rPr>
                <w:rFonts w:ascii="Times New Roman" w:hAnsi="Times New Roman" w:cs="Times New Roman"/>
                <w:iCs/>
              </w:rPr>
              <w:t>(09-003-02-02-11-(RE)-29-(LT029-01-01-01)-01-05 veiklai)</w:t>
            </w:r>
          </w:p>
        </w:tc>
      </w:tr>
      <w:tr w:rsidR="00A20C0C" w14:paraId="3C7762D9" w14:textId="77777777" w:rsidTr="00653D34">
        <w:trPr>
          <w:cantSplit/>
          <w:trHeight w:val="300"/>
        </w:trPr>
        <w:tc>
          <w:tcPr>
            <w:tcW w:w="1472" w:type="dxa"/>
            <w:vMerge/>
          </w:tcPr>
          <w:p w14:paraId="58E9C342" w14:textId="77777777" w:rsidR="00A20C0C" w:rsidRPr="5BCA0B0D" w:rsidRDefault="00A20C0C" w:rsidP="00D548BA">
            <w:pPr>
              <w:rPr>
                <w:rFonts w:ascii="Times New Roman" w:hAnsi="Times New Roman" w:cs="Times New Roman"/>
                <w:b/>
                <w:bCs/>
              </w:rPr>
            </w:pPr>
          </w:p>
        </w:tc>
        <w:tc>
          <w:tcPr>
            <w:tcW w:w="2944" w:type="dxa"/>
            <w:gridSpan w:val="2"/>
            <w:vMerge/>
          </w:tcPr>
          <w:p w14:paraId="1AF49438"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47AAB226" w14:textId="77777777" w:rsidR="00A20C0C" w:rsidRDefault="00A20C0C" w:rsidP="008F62D3">
            <w:pPr>
              <w:jc w:val="both"/>
              <w:rPr>
                <w:rFonts w:ascii="Times New Roman" w:hAnsi="Times New Roman" w:cs="Times New Roman"/>
                <w:iCs/>
              </w:rPr>
            </w:pPr>
            <w:r w:rsidRPr="00A20C0C">
              <w:rPr>
                <w:rFonts w:ascii="Times New Roman" w:hAnsi="Times New Roman" w:cs="Times New Roman"/>
                <w:iCs/>
              </w:rPr>
              <w:t xml:space="preserve">2.250.217,97 Eur </w:t>
            </w:r>
          </w:p>
          <w:p w14:paraId="33E6E8A2" w14:textId="7EB382B7" w:rsidR="00A20C0C" w:rsidRPr="00F316A8" w:rsidRDefault="00A20C0C" w:rsidP="008F62D3">
            <w:pPr>
              <w:jc w:val="both"/>
              <w:rPr>
                <w:rFonts w:ascii="Times New Roman" w:hAnsi="Times New Roman" w:cs="Times New Roman"/>
                <w:iCs/>
                <w:highlight w:val="yellow"/>
              </w:rPr>
            </w:pPr>
            <w:r w:rsidRPr="00A20C0C">
              <w:rPr>
                <w:rFonts w:ascii="Times New Roman" w:hAnsi="Times New Roman" w:cs="Times New Roman"/>
                <w:iCs/>
              </w:rPr>
              <w:t>(09-003-02-02-11-(RE)-29-(LT029-01-01-01)-01-09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1.</w:t>
            </w:r>
            <w:r w:rsidRPr="005C75D5">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2.</w:t>
            </w:r>
            <w:r w:rsidRPr="005C75D5">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3.</w:t>
            </w:r>
            <w:r w:rsidRPr="005C75D5">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4.</w:t>
            </w:r>
            <w:r w:rsidRPr="005C75D5">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5.</w:t>
            </w:r>
            <w:r w:rsidRPr="005C75D5">
              <w:rPr>
                <w:rFonts w:ascii="Times New Roman" w:hAnsi="Times New Roman" w:cs="Times New Roman"/>
                <w:iCs/>
              </w:rPr>
              <w:tab/>
              <w:t>Projekto PVM yra tinkamas finansuoti, išskyrus PAFT 313 punkte nurodytus atvejus.</w:t>
            </w:r>
          </w:p>
          <w:p w14:paraId="18FC924D" w14:textId="11EF6F25" w:rsidR="00D548BA" w:rsidRPr="005C75D5" w:rsidRDefault="00F125CB" w:rsidP="00F125CB">
            <w:pPr>
              <w:tabs>
                <w:tab w:val="left" w:pos="401"/>
              </w:tabs>
              <w:ind w:left="260" w:hanging="260"/>
              <w:rPr>
                <w:rFonts w:ascii="Times New Roman" w:hAnsi="Times New Roman" w:cs="Times New Roman"/>
                <w:b/>
              </w:rPr>
            </w:pPr>
            <w:r w:rsidRPr="005C75D5">
              <w:rPr>
                <w:rFonts w:ascii="Times New Roman" w:hAnsi="Times New Roman" w:cs="Times New Roman"/>
                <w:iCs/>
              </w:rPr>
              <w:t>6.</w:t>
            </w:r>
            <w:r w:rsidRPr="005C75D5">
              <w:rPr>
                <w:rFonts w:ascii="Times New Roman" w:hAnsi="Times New Roman" w:cs="Times New Roman"/>
                <w:iCs/>
              </w:rPr>
              <w:tab/>
              <w:t>Finansuojant projektus, kryžminis finansavimas netaikomas.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D548BA" w:rsidRPr="00F125CB"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48BA" w:rsidRPr="008B168C" w14:paraId="50B57CAF" w14:textId="77777777" w:rsidTr="00F125CB">
        <w:trPr>
          <w:cantSplit/>
          <w:trHeight w:val="308"/>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9C45E38" w:rsidR="00D548BA" w:rsidRPr="00F125CB" w:rsidRDefault="004B593D"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F125C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044409">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D548BA" w:rsidRDefault="00D548BA"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B68AB" w:rsidRPr="008B168C" w14:paraId="61268EC5" w14:textId="259DC5C8" w:rsidTr="00CB68AB">
        <w:trPr>
          <w:cantSplit/>
          <w:trHeight w:val="1548"/>
        </w:trPr>
        <w:tc>
          <w:tcPr>
            <w:tcW w:w="1472" w:type="dxa"/>
            <w:vMerge/>
          </w:tcPr>
          <w:p w14:paraId="1ED10324" w14:textId="77777777" w:rsidR="00CB68AB" w:rsidRDefault="00CB68AB" w:rsidP="00767A0D">
            <w:pPr>
              <w:rPr>
                <w:rFonts w:ascii="Times New Roman" w:hAnsi="Times New Roman" w:cs="Times New Roman"/>
                <w:b/>
                <w:bCs/>
              </w:rPr>
            </w:pPr>
          </w:p>
        </w:tc>
        <w:tc>
          <w:tcPr>
            <w:tcW w:w="1472" w:type="dxa"/>
          </w:tcPr>
          <w:p w14:paraId="537240A3" w14:textId="010B5597" w:rsidR="00CB68AB" w:rsidRPr="003835E7" w:rsidRDefault="00CB68AB" w:rsidP="00767A0D">
            <w:pPr>
              <w:jc w:val="center"/>
              <w:rPr>
                <w:rFonts w:ascii="Times New Roman" w:eastAsia="Times New Roman" w:hAnsi="Times New Roman" w:cs="Times New Roman"/>
                <w:i/>
                <w:iCs/>
              </w:rPr>
            </w:pPr>
            <w:r w:rsidRPr="003835E7">
              <w:rPr>
                <w:rFonts w:ascii="Times New Roman" w:hAnsi="Times New Roman" w:cs="Times New Roman"/>
              </w:rPr>
              <w:t>FS-01-01</w:t>
            </w:r>
          </w:p>
        </w:tc>
        <w:tc>
          <w:tcPr>
            <w:tcW w:w="1876" w:type="dxa"/>
            <w:gridSpan w:val="2"/>
          </w:tcPr>
          <w:p w14:paraId="616A55FB" w14:textId="509B4C0B" w:rsidR="00CB68AB" w:rsidRPr="003835E7" w:rsidRDefault="00CB68AB" w:rsidP="00767A0D">
            <w:pPr>
              <w:jc w:val="center"/>
              <w:rPr>
                <w:rFonts w:ascii="Times New Roman" w:eastAsia="Times New Roman" w:hAnsi="Times New Roman" w:cs="Times New Roman"/>
                <w:i/>
                <w:iCs/>
                <w:lang w:val="en-US"/>
              </w:rPr>
            </w:pPr>
            <w:r w:rsidRPr="003835E7">
              <w:rPr>
                <w:rFonts w:ascii="Times New Roman" w:hAnsi="Times New Roman" w:cs="Times New Roman"/>
              </w:rPr>
              <w:t>0</w:t>
            </w:r>
            <w:r w:rsidRPr="003835E7">
              <w:rPr>
                <w:rFonts w:ascii="Times New Roman" w:hAnsi="Times New Roman" w:cs="Times New Roman"/>
                <w:lang w:val="en-US"/>
              </w:rPr>
              <w:t>3</w:t>
            </w:r>
          </w:p>
        </w:tc>
        <w:tc>
          <w:tcPr>
            <w:tcW w:w="2944" w:type="dxa"/>
            <w:gridSpan w:val="2"/>
          </w:tcPr>
          <w:p w14:paraId="1C1F164E" w14:textId="6945811E" w:rsidR="00CB68AB" w:rsidRPr="003835E7" w:rsidRDefault="00CB68AB" w:rsidP="00767A0D">
            <w:pPr>
              <w:jc w:val="both"/>
              <w:rPr>
                <w:rFonts w:ascii="Times New Roman" w:eastAsia="Times New Roman" w:hAnsi="Times New Roman" w:cs="Times New Roman"/>
                <w:i/>
                <w:iCs/>
              </w:rPr>
            </w:pPr>
            <w:r w:rsidRPr="003835E7">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tcPr>
          <w:p w14:paraId="6744BE45" w14:textId="4FEAE424" w:rsidR="00CB68AB" w:rsidRPr="00CB68AB" w:rsidRDefault="000A4A28" w:rsidP="00CB68AB">
            <w:pPr>
              <w:jc w:val="center"/>
              <w:rPr>
                <w:rFonts w:ascii="Times New Roman" w:eastAsia="Times New Roman" w:hAnsi="Times New Roman" w:cs="Times New Roman"/>
                <w:i/>
                <w:iCs/>
                <w:highlight w:val="yellow"/>
              </w:rPr>
            </w:pPr>
            <w:hyperlink r:id="rId13" w:history="1">
              <w:r w:rsidR="00CB68AB" w:rsidRPr="00A240ED">
                <w:rPr>
                  <w:rStyle w:val="Hyperlink"/>
                  <w:rFonts w:ascii="Times New Roman" w:eastAsia="Times New Roman" w:hAnsi="Times New Roman" w:cs="Times New Roman"/>
                  <w:i/>
                  <w:iCs/>
                </w:rPr>
                <w:t>https://esinvesticijos.lt/dokumentai/fs-01-01-fs-01-04-viesinimo-fs</w:t>
              </w:r>
            </w:hyperlink>
          </w:p>
        </w:tc>
      </w:tr>
      <w:tr w:rsidR="00CB68AB" w:rsidRPr="008B168C" w14:paraId="6517AD1E" w14:textId="77777777" w:rsidTr="00044409">
        <w:trPr>
          <w:cantSplit/>
          <w:trHeight w:val="750"/>
        </w:trPr>
        <w:tc>
          <w:tcPr>
            <w:tcW w:w="1472" w:type="dxa"/>
          </w:tcPr>
          <w:p w14:paraId="7AEB2EF8" w14:textId="77777777" w:rsidR="00CB68AB" w:rsidRDefault="00CB68AB" w:rsidP="00767A0D">
            <w:pPr>
              <w:rPr>
                <w:rFonts w:ascii="Times New Roman" w:hAnsi="Times New Roman" w:cs="Times New Roman"/>
                <w:b/>
                <w:bCs/>
              </w:rPr>
            </w:pPr>
          </w:p>
        </w:tc>
        <w:tc>
          <w:tcPr>
            <w:tcW w:w="1472" w:type="dxa"/>
          </w:tcPr>
          <w:p w14:paraId="2B75DC07" w14:textId="2280958D"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FS-01-02</w:t>
            </w:r>
          </w:p>
        </w:tc>
        <w:tc>
          <w:tcPr>
            <w:tcW w:w="1876" w:type="dxa"/>
            <w:gridSpan w:val="2"/>
          </w:tcPr>
          <w:p w14:paraId="6386BCCD" w14:textId="29FB2E1F"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4305F085" w14:textId="2E86072E"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CB68AB" w:rsidRPr="00F316A8" w:rsidRDefault="00CB68AB" w:rsidP="00767A0D">
            <w:pPr>
              <w:jc w:val="both"/>
              <w:rPr>
                <w:rFonts w:ascii="Times New Roman" w:hAnsi="Times New Roman" w:cs="Times New Roman"/>
                <w:i/>
                <w:iCs/>
                <w:sz w:val="20"/>
                <w:szCs w:val="20"/>
                <w:highlight w:val="yellow"/>
              </w:rPr>
            </w:pPr>
          </w:p>
        </w:tc>
      </w:tr>
      <w:tr w:rsidR="00CB68AB" w:rsidRPr="008B168C" w14:paraId="34EF4980" w14:textId="77777777" w:rsidTr="00044409">
        <w:trPr>
          <w:cantSplit/>
          <w:trHeight w:val="750"/>
        </w:trPr>
        <w:tc>
          <w:tcPr>
            <w:tcW w:w="1472" w:type="dxa"/>
          </w:tcPr>
          <w:p w14:paraId="10939F81" w14:textId="77777777" w:rsidR="00CB68AB" w:rsidRDefault="00CB68AB" w:rsidP="00767A0D">
            <w:pPr>
              <w:rPr>
                <w:rFonts w:ascii="Times New Roman" w:hAnsi="Times New Roman" w:cs="Times New Roman"/>
                <w:b/>
                <w:bCs/>
              </w:rPr>
            </w:pPr>
          </w:p>
        </w:tc>
        <w:tc>
          <w:tcPr>
            <w:tcW w:w="1472" w:type="dxa"/>
          </w:tcPr>
          <w:p w14:paraId="0A5AC978" w14:textId="66CE3B9C"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FS-01-03</w:t>
            </w:r>
          </w:p>
        </w:tc>
        <w:tc>
          <w:tcPr>
            <w:tcW w:w="1876" w:type="dxa"/>
            <w:gridSpan w:val="2"/>
          </w:tcPr>
          <w:p w14:paraId="57EFBD82" w14:textId="6D44D335"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234617EB" w14:textId="5C2375EB"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CB68AB" w:rsidRPr="00421A95" w:rsidRDefault="00CB68AB" w:rsidP="00767A0D">
            <w:pPr>
              <w:jc w:val="both"/>
              <w:rPr>
                <w:rFonts w:ascii="Times New Roman" w:hAnsi="Times New Roman" w:cs="Times New Roman"/>
                <w:i/>
                <w:iCs/>
                <w:sz w:val="20"/>
                <w:szCs w:val="20"/>
              </w:rPr>
            </w:pPr>
          </w:p>
        </w:tc>
      </w:tr>
      <w:tr w:rsidR="00CB68AB" w:rsidRPr="008B168C" w14:paraId="6AC52B09" w14:textId="77777777" w:rsidTr="00044409">
        <w:trPr>
          <w:cantSplit/>
          <w:trHeight w:val="750"/>
        </w:trPr>
        <w:tc>
          <w:tcPr>
            <w:tcW w:w="1472" w:type="dxa"/>
          </w:tcPr>
          <w:p w14:paraId="638E551B" w14:textId="77777777" w:rsidR="00CB68AB" w:rsidRDefault="00CB68AB" w:rsidP="00767A0D">
            <w:pPr>
              <w:rPr>
                <w:rFonts w:ascii="Times New Roman" w:hAnsi="Times New Roman" w:cs="Times New Roman"/>
                <w:b/>
                <w:bCs/>
              </w:rPr>
            </w:pPr>
          </w:p>
        </w:tc>
        <w:tc>
          <w:tcPr>
            <w:tcW w:w="1472" w:type="dxa"/>
          </w:tcPr>
          <w:p w14:paraId="6663DEC6" w14:textId="576F8DA3"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FS-01-04</w:t>
            </w:r>
          </w:p>
        </w:tc>
        <w:tc>
          <w:tcPr>
            <w:tcW w:w="1876" w:type="dxa"/>
            <w:gridSpan w:val="2"/>
          </w:tcPr>
          <w:p w14:paraId="20663656" w14:textId="1E825328"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0C3F4402" w14:textId="38E2FBF1"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CB68AB" w:rsidRPr="00F316A8" w:rsidRDefault="00CB68AB" w:rsidP="00767A0D">
            <w:pPr>
              <w:jc w:val="both"/>
              <w:rPr>
                <w:rFonts w:ascii="Times New Roman" w:hAnsi="Times New Roman" w:cs="Times New Roman"/>
                <w:i/>
                <w:iCs/>
                <w:sz w:val="20"/>
                <w:szCs w:val="20"/>
                <w:highlight w:val="yellow"/>
              </w:rPr>
            </w:pPr>
          </w:p>
        </w:tc>
      </w:tr>
      <w:tr w:rsidR="00767A0D" w:rsidRPr="008B168C" w14:paraId="4B4C652D" w14:textId="77777777" w:rsidTr="00044409">
        <w:trPr>
          <w:cantSplit/>
          <w:trHeight w:val="449"/>
        </w:trPr>
        <w:tc>
          <w:tcPr>
            <w:tcW w:w="1472" w:type="dxa"/>
          </w:tcPr>
          <w:p w14:paraId="2910ECA3" w14:textId="77777777" w:rsidR="00767A0D" w:rsidRDefault="00767A0D" w:rsidP="00767A0D">
            <w:pPr>
              <w:rPr>
                <w:rFonts w:ascii="Times New Roman" w:hAnsi="Times New Roman" w:cs="Times New Roman"/>
                <w:b/>
                <w:bCs/>
              </w:rPr>
            </w:pPr>
          </w:p>
        </w:tc>
        <w:tc>
          <w:tcPr>
            <w:tcW w:w="1472" w:type="dxa"/>
          </w:tcPr>
          <w:p w14:paraId="0952E024" w14:textId="76E82A48" w:rsidR="00767A0D" w:rsidRPr="003835E7" w:rsidRDefault="00767A0D" w:rsidP="00767A0D">
            <w:pPr>
              <w:jc w:val="center"/>
              <w:rPr>
                <w:rFonts w:ascii="Times New Roman" w:hAnsi="Times New Roman" w:cs="Times New Roman"/>
              </w:rPr>
            </w:pPr>
            <w:r w:rsidRPr="003835E7">
              <w:rPr>
                <w:rFonts w:ascii="Times New Roman" w:hAnsi="Times New Roman" w:cs="Times New Roman"/>
              </w:rPr>
              <w:t>FN-01</w:t>
            </w:r>
          </w:p>
        </w:tc>
        <w:tc>
          <w:tcPr>
            <w:tcW w:w="1876" w:type="dxa"/>
            <w:gridSpan w:val="2"/>
          </w:tcPr>
          <w:p w14:paraId="4B6D7E06" w14:textId="43AB1546" w:rsidR="00767A0D" w:rsidRPr="003835E7" w:rsidRDefault="00767A0D" w:rsidP="00767A0D">
            <w:pPr>
              <w:jc w:val="center"/>
              <w:rPr>
                <w:rFonts w:ascii="Times New Roman" w:hAnsi="Times New Roman" w:cs="Times New Roman"/>
              </w:rPr>
            </w:pPr>
            <w:r w:rsidRPr="003835E7">
              <w:rPr>
                <w:rFonts w:ascii="Times New Roman" w:hAnsi="Times New Roman" w:cs="Times New Roman"/>
              </w:rPr>
              <w:t>01</w:t>
            </w:r>
          </w:p>
        </w:tc>
        <w:tc>
          <w:tcPr>
            <w:tcW w:w="2944" w:type="dxa"/>
            <w:gridSpan w:val="2"/>
          </w:tcPr>
          <w:p w14:paraId="428887D1" w14:textId="155C07DB" w:rsidR="00767A0D" w:rsidRPr="003835E7" w:rsidRDefault="00767A0D" w:rsidP="00767A0D">
            <w:pPr>
              <w:jc w:val="both"/>
              <w:rPr>
                <w:rFonts w:ascii="Times New Roman" w:hAnsi="Times New Roman" w:cs="Times New Roman"/>
              </w:rPr>
            </w:pPr>
            <w:r w:rsidRPr="003835E7">
              <w:rPr>
                <w:rFonts w:ascii="Times New Roman" w:hAnsi="Times New Roman" w:cs="Times New Roman"/>
              </w:rPr>
              <w:t>7 proc. netiesioginių išlaidų fiksuotoji norma</w:t>
            </w:r>
          </w:p>
        </w:tc>
        <w:tc>
          <w:tcPr>
            <w:tcW w:w="2585" w:type="dxa"/>
          </w:tcPr>
          <w:p w14:paraId="0ACF3C63" w14:textId="4E63A7B6" w:rsidR="00767A0D" w:rsidRPr="00CB68AB" w:rsidRDefault="00044409" w:rsidP="00767A0D">
            <w:pPr>
              <w:jc w:val="both"/>
              <w:rPr>
                <w:rFonts w:ascii="Times New Roman" w:hAnsi="Times New Roman" w:cs="Times New Roman"/>
                <w:i/>
                <w:iCs/>
                <w:sz w:val="20"/>
                <w:szCs w:val="20"/>
                <w:lang w:val="en-US"/>
              </w:rPr>
            </w:pPr>
            <w:r w:rsidRPr="003835E7">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7"/>
              <w:gridCol w:w="4392"/>
              <w:gridCol w:w="1132"/>
              <w:gridCol w:w="1277"/>
              <w:gridCol w:w="1695"/>
            </w:tblGrid>
            <w:tr w:rsidR="00D548BA" w:rsidRPr="00CB68AB" w14:paraId="7CF26569" w14:textId="77777777" w:rsidTr="00CB68AB">
              <w:trPr>
                <w:trHeight w:val="698"/>
              </w:trPr>
              <w:tc>
                <w:tcPr>
                  <w:tcW w:w="848" w:type="pct"/>
                  <w:shd w:val="clear" w:color="auto" w:fill="auto"/>
                  <w:vAlign w:val="center"/>
                </w:tcPr>
                <w:p w14:paraId="154659A1" w14:textId="33FE82FA" w:rsidR="00D548BA" w:rsidRPr="00CB68AB" w:rsidRDefault="00D548BA" w:rsidP="00044409">
                  <w:pPr>
                    <w:spacing w:after="0" w:line="240" w:lineRule="auto"/>
                    <w:jc w:val="center"/>
                    <w:textAlignment w:val="baseline"/>
                    <w:rPr>
                      <w:rFonts w:ascii="Times New Roman" w:hAnsi="Times New Roman" w:cs="Times New Roman"/>
                    </w:rPr>
                  </w:pPr>
                  <w:r w:rsidRPr="00CB68AB">
                    <w:rPr>
                      <w:rFonts w:ascii="Times New Roman" w:hAnsi="Times New Roman" w:cs="Times New Roman"/>
                    </w:rPr>
                    <w:t>Pažangos priemonės poveiklės numeris</w:t>
                  </w:r>
                </w:p>
              </w:tc>
              <w:tc>
                <w:tcPr>
                  <w:tcW w:w="2146" w:type="pct"/>
                  <w:shd w:val="clear" w:color="auto" w:fill="auto"/>
                  <w:vAlign w:val="center"/>
                </w:tcPr>
                <w:p w14:paraId="46E92B10" w14:textId="47E9A39B"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pavadinimas</w:t>
                  </w:r>
                </w:p>
              </w:tc>
              <w:tc>
                <w:tcPr>
                  <w:tcW w:w="553" w:type="pct"/>
                  <w:shd w:val="clear" w:color="auto" w:fill="auto"/>
                  <w:vAlign w:val="center"/>
                </w:tcPr>
                <w:p w14:paraId="7A25D9C7" w14:textId="3E6773A0"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kodas</w:t>
                  </w:r>
                </w:p>
              </w:tc>
              <w:tc>
                <w:tcPr>
                  <w:tcW w:w="624" w:type="pct"/>
                  <w:shd w:val="clear" w:color="auto" w:fill="auto"/>
                  <w:vAlign w:val="center"/>
                </w:tcPr>
                <w:p w14:paraId="1920A6C0" w14:textId="77777777"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Matavimo vienetas</w:t>
                  </w:r>
                </w:p>
              </w:tc>
              <w:tc>
                <w:tcPr>
                  <w:tcW w:w="828" w:type="pct"/>
                  <w:shd w:val="clear" w:color="auto" w:fill="auto"/>
                  <w:vAlign w:val="center"/>
                </w:tcPr>
                <w:p w14:paraId="14A9C62E" w14:textId="79DB9431"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Minimali siektina reikšmė projektui</w:t>
                  </w:r>
                </w:p>
              </w:tc>
            </w:tr>
            <w:tr w:rsidR="00044409" w:rsidRPr="00CB68AB" w14:paraId="2E69C5B7" w14:textId="77777777" w:rsidTr="00CB68AB">
              <w:trPr>
                <w:trHeight w:val="722"/>
              </w:trPr>
              <w:tc>
                <w:tcPr>
                  <w:tcW w:w="848" w:type="pct"/>
                  <w:vMerge w:val="restart"/>
                  <w:shd w:val="clear" w:color="auto" w:fill="auto"/>
                  <w:vAlign w:val="center"/>
                </w:tcPr>
                <w:p w14:paraId="281A6D67" w14:textId="77B613F0" w:rsidR="00044409" w:rsidRPr="00CB68AB" w:rsidRDefault="00044409" w:rsidP="00044409">
                  <w:pPr>
                    <w:jc w:val="center"/>
                    <w:rPr>
                      <w:rFonts w:ascii="Times New Roman" w:hAnsi="Times New Roman" w:cs="Times New Roman"/>
                    </w:rPr>
                  </w:pPr>
                  <w:r w:rsidRPr="00CB68AB">
                    <w:rPr>
                      <w:rFonts w:ascii="Times New Roman" w:hAnsi="Times New Roman" w:cs="Times New Roman"/>
                    </w:rPr>
                    <w:t>09-003-02-02-11-(RE)-29-(LT029-01-01-01)-</w:t>
                  </w:r>
                  <w:r w:rsidR="00CB68AB" w:rsidRPr="00CB68AB">
                    <w:rPr>
                      <w:rFonts w:ascii="Times New Roman" w:hAnsi="Times New Roman" w:cs="Times New Roman"/>
                    </w:rPr>
                    <w:t>01-02</w:t>
                  </w:r>
                </w:p>
              </w:tc>
              <w:tc>
                <w:tcPr>
                  <w:tcW w:w="2146" w:type="pct"/>
                  <w:shd w:val="clear" w:color="auto" w:fill="auto"/>
                </w:tcPr>
                <w:p w14:paraId="18E3E21C" w14:textId="0B7D8CEE" w:rsidR="00044409" w:rsidRPr="00CB68AB" w:rsidRDefault="00044409" w:rsidP="004D5107">
                  <w:pPr>
                    <w:keepNext/>
                    <w:spacing w:after="0" w:line="240" w:lineRule="auto"/>
                    <w:jc w:val="center"/>
                    <w:rPr>
                      <w:rFonts w:ascii="Times New Roman" w:hAnsi="Times New Roman" w:cs="Times New Roman"/>
                    </w:rPr>
                  </w:pPr>
                  <w:r w:rsidRPr="00CB68AB">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tcPr>
                <w:p w14:paraId="79660FE7" w14:textId="6A944181" w:rsidR="00044409" w:rsidRPr="00CB68AB" w:rsidRDefault="00044409" w:rsidP="00044409">
                  <w:pPr>
                    <w:keepNext/>
                    <w:jc w:val="center"/>
                    <w:rPr>
                      <w:rFonts w:ascii="Times New Roman" w:hAnsi="Times New Roman" w:cs="Times New Roman"/>
                    </w:rPr>
                  </w:pPr>
                  <w:r w:rsidRPr="00CB68AB">
                    <w:rPr>
                      <w:rFonts w:ascii="Times New Roman" w:hAnsi="Times New Roman" w:cs="Times New Roman"/>
                    </w:rPr>
                    <w:t>P.S.2.1030</w:t>
                  </w:r>
                </w:p>
              </w:tc>
              <w:tc>
                <w:tcPr>
                  <w:tcW w:w="624" w:type="pct"/>
                  <w:shd w:val="clear" w:color="auto" w:fill="auto"/>
                </w:tcPr>
                <w:p w14:paraId="5B7D18E9" w14:textId="54A1D0CC" w:rsidR="00044409" w:rsidRPr="00CB68AB" w:rsidRDefault="00044409" w:rsidP="00044409">
                  <w:pPr>
                    <w:keepNext/>
                    <w:jc w:val="center"/>
                    <w:rPr>
                      <w:rFonts w:ascii="Times New Roman" w:hAnsi="Times New Roman" w:cs="Times New Roman"/>
                    </w:rPr>
                  </w:pPr>
                  <w:r w:rsidRPr="00CB68AB">
                    <w:rPr>
                      <w:rFonts w:ascii="Times New Roman" w:hAnsi="Times New Roman" w:cs="Times New Roman"/>
                    </w:rPr>
                    <w:t>Skaičius</w:t>
                  </w:r>
                </w:p>
              </w:tc>
              <w:tc>
                <w:tcPr>
                  <w:tcW w:w="828" w:type="pct"/>
                  <w:shd w:val="clear" w:color="auto" w:fill="auto"/>
                </w:tcPr>
                <w:p w14:paraId="6931968E" w14:textId="4A05BF05" w:rsidR="00044409" w:rsidRPr="00CB68AB" w:rsidRDefault="00CB68AB" w:rsidP="00CA29CD">
                  <w:pPr>
                    <w:keepNext/>
                    <w:jc w:val="center"/>
                    <w:rPr>
                      <w:rFonts w:ascii="Times New Roman" w:hAnsi="Times New Roman" w:cs="Times New Roman"/>
                    </w:rPr>
                  </w:pPr>
                  <w:r w:rsidRPr="00CB68AB">
                    <w:rPr>
                      <w:rFonts w:ascii="Times New Roman" w:hAnsi="Times New Roman" w:cs="Times New Roman"/>
                    </w:rPr>
                    <w:t>34</w:t>
                  </w:r>
                </w:p>
              </w:tc>
            </w:tr>
            <w:tr w:rsidR="00044409" w:rsidRPr="00CB68AB" w14:paraId="09F88427" w14:textId="77777777" w:rsidTr="00CB68AB">
              <w:trPr>
                <w:trHeight w:val="615"/>
              </w:trPr>
              <w:tc>
                <w:tcPr>
                  <w:tcW w:w="848" w:type="pct"/>
                  <w:vMerge/>
                  <w:shd w:val="clear" w:color="auto" w:fill="auto"/>
                  <w:vAlign w:val="center"/>
                </w:tcPr>
                <w:p w14:paraId="694DA645" w14:textId="77777777" w:rsidR="00044409" w:rsidRPr="00CB68AB" w:rsidRDefault="00044409" w:rsidP="00044409">
                  <w:pPr>
                    <w:jc w:val="center"/>
                    <w:rPr>
                      <w:rFonts w:ascii="Times New Roman" w:hAnsi="Times New Roman" w:cs="Times New Roman"/>
                    </w:rPr>
                  </w:pPr>
                </w:p>
              </w:tc>
              <w:tc>
                <w:tcPr>
                  <w:tcW w:w="2146" w:type="pct"/>
                  <w:shd w:val="clear" w:color="auto" w:fill="auto"/>
                </w:tcPr>
                <w:p w14:paraId="62F0929C" w14:textId="5ED40144" w:rsidR="00044409" w:rsidRPr="00CB68AB" w:rsidRDefault="00044409" w:rsidP="004D5107">
                  <w:pPr>
                    <w:keepNext/>
                    <w:spacing w:after="0" w:line="240" w:lineRule="auto"/>
                    <w:jc w:val="center"/>
                    <w:rPr>
                      <w:rFonts w:ascii="Times New Roman" w:hAnsi="Times New Roman" w:cs="Times New Roman"/>
                    </w:rPr>
                  </w:pPr>
                  <w:r w:rsidRPr="00CB68AB">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tcPr>
                <w:p w14:paraId="423559F1" w14:textId="064181C5" w:rsidR="00044409" w:rsidRPr="00CB68AB" w:rsidRDefault="00044409" w:rsidP="00044409">
                  <w:pPr>
                    <w:keepNext/>
                    <w:jc w:val="center"/>
                    <w:rPr>
                      <w:rFonts w:ascii="Times New Roman" w:hAnsi="Times New Roman" w:cs="Times New Roman"/>
                    </w:rPr>
                  </w:pPr>
                  <w:r w:rsidRPr="00CB68AB">
                    <w:rPr>
                      <w:rFonts w:ascii="Times New Roman" w:hAnsi="Times New Roman" w:cs="Times New Roman"/>
                    </w:rPr>
                    <w:t>R.S.2.3031</w:t>
                  </w:r>
                </w:p>
              </w:tc>
              <w:tc>
                <w:tcPr>
                  <w:tcW w:w="624" w:type="pct"/>
                  <w:shd w:val="clear" w:color="auto" w:fill="auto"/>
                </w:tcPr>
                <w:p w14:paraId="13C84247" w14:textId="1A1C23E8" w:rsidR="00044409" w:rsidRPr="00CB68AB" w:rsidRDefault="00044409" w:rsidP="00044409">
                  <w:pPr>
                    <w:keepNext/>
                    <w:jc w:val="center"/>
                    <w:rPr>
                      <w:rFonts w:ascii="Times New Roman" w:hAnsi="Times New Roman" w:cs="Times New Roman"/>
                    </w:rPr>
                  </w:pPr>
                  <w:r w:rsidRPr="00CB68AB">
                    <w:rPr>
                      <w:rFonts w:ascii="Times New Roman" w:hAnsi="Times New Roman" w:cs="Times New Roman"/>
                    </w:rPr>
                    <w:t>Asmenys per metus</w:t>
                  </w:r>
                </w:p>
              </w:tc>
              <w:tc>
                <w:tcPr>
                  <w:tcW w:w="828" w:type="pct"/>
                  <w:shd w:val="clear" w:color="auto" w:fill="auto"/>
                </w:tcPr>
                <w:p w14:paraId="04A35B77" w14:textId="05172970" w:rsidR="00044409" w:rsidRPr="00CB68AB" w:rsidRDefault="000A4A28" w:rsidP="00CA29CD">
                  <w:pPr>
                    <w:keepNext/>
                    <w:jc w:val="center"/>
                    <w:rPr>
                      <w:rFonts w:ascii="Times New Roman" w:hAnsi="Times New Roman" w:cs="Times New Roman"/>
                    </w:rPr>
                  </w:pPr>
                  <w:r>
                    <w:rPr>
                      <w:rFonts w:ascii="Times New Roman" w:hAnsi="Times New Roman" w:cs="Times New Roman"/>
                    </w:rPr>
                    <w:t>2</w:t>
                  </w:r>
                  <w:bookmarkStart w:id="0" w:name="_GoBack"/>
                  <w:bookmarkEnd w:id="0"/>
                  <w:r w:rsidR="00CB68AB" w:rsidRPr="00CB68AB">
                    <w:rPr>
                      <w:rFonts w:ascii="Times New Roman" w:hAnsi="Times New Roman" w:cs="Times New Roman"/>
                    </w:rPr>
                    <w:t>4</w:t>
                  </w:r>
                </w:p>
              </w:tc>
            </w:tr>
            <w:tr w:rsidR="00CB68AB" w:rsidRPr="00CB68AB" w14:paraId="784393FE" w14:textId="77777777" w:rsidTr="00CB68AB">
              <w:trPr>
                <w:trHeight w:val="615"/>
              </w:trPr>
              <w:tc>
                <w:tcPr>
                  <w:tcW w:w="848" w:type="pct"/>
                  <w:vMerge w:val="restart"/>
                  <w:shd w:val="clear" w:color="auto" w:fill="auto"/>
                  <w:vAlign w:val="center"/>
                </w:tcPr>
                <w:p w14:paraId="14280ACD" w14:textId="5CEA653C" w:rsidR="00CB68AB" w:rsidRPr="00CB68AB" w:rsidRDefault="00CB68AB" w:rsidP="00CB68AB">
                  <w:pPr>
                    <w:jc w:val="center"/>
                    <w:rPr>
                      <w:rFonts w:ascii="Times New Roman" w:hAnsi="Times New Roman" w:cs="Times New Roman"/>
                    </w:rPr>
                  </w:pPr>
                  <w:r w:rsidRPr="00CB68AB">
                    <w:rPr>
                      <w:rFonts w:ascii="Times New Roman" w:hAnsi="Times New Roman" w:cs="Times New Roman"/>
                    </w:rPr>
                    <w:t>09-003-02-02-11-(RE)-29-(LT029-01-01-01)-01-05</w:t>
                  </w:r>
                </w:p>
              </w:tc>
              <w:tc>
                <w:tcPr>
                  <w:tcW w:w="2146" w:type="pct"/>
                  <w:shd w:val="clear" w:color="auto" w:fill="auto"/>
                </w:tcPr>
                <w:p w14:paraId="5F3316DD" w14:textId="3A385FE6"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tcPr>
                <w:p w14:paraId="4601058F" w14:textId="1FC3C7F5"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P.S.2.1030</w:t>
                  </w:r>
                </w:p>
              </w:tc>
              <w:tc>
                <w:tcPr>
                  <w:tcW w:w="624" w:type="pct"/>
                  <w:shd w:val="clear" w:color="auto" w:fill="auto"/>
                </w:tcPr>
                <w:p w14:paraId="303F20A8" w14:textId="34DACDD5"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Skaičius</w:t>
                  </w:r>
                </w:p>
              </w:tc>
              <w:tc>
                <w:tcPr>
                  <w:tcW w:w="828" w:type="pct"/>
                  <w:shd w:val="clear" w:color="auto" w:fill="auto"/>
                </w:tcPr>
                <w:p w14:paraId="00D4A17B" w14:textId="391EA63E"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10</w:t>
                  </w:r>
                </w:p>
              </w:tc>
            </w:tr>
            <w:tr w:rsidR="00CB68AB" w:rsidRPr="00CB68AB" w14:paraId="185A726F" w14:textId="77777777" w:rsidTr="00CB68AB">
              <w:trPr>
                <w:trHeight w:val="615"/>
              </w:trPr>
              <w:tc>
                <w:tcPr>
                  <w:tcW w:w="848" w:type="pct"/>
                  <w:vMerge/>
                  <w:shd w:val="clear" w:color="auto" w:fill="auto"/>
                  <w:vAlign w:val="center"/>
                </w:tcPr>
                <w:p w14:paraId="53916CD6" w14:textId="77777777" w:rsidR="00CB68AB" w:rsidRPr="00CB68AB" w:rsidRDefault="00CB68AB" w:rsidP="00CB68AB">
                  <w:pPr>
                    <w:jc w:val="center"/>
                    <w:rPr>
                      <w:rFonts w:ascii="Times New Roman" w:hAnsi="Times New Roman" w:cs="Times New Roman"/>
                    </w:rPr>
                  </w:pPr>
                </w:p>
              </w:tc>
              <w:tc>
                <w:tcPr>
                  <w:tcW w:w="2146" w:type="pct"/>
                  <w:shd w:val="clear" w:color="auto" w:fill="auto"/>
                </w:tcPr>
                <w:p w14:paraId="0D0932F9" w14:textId="49173753"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tcPr>
                <w:p w14:paraId="34F53D25" w14:textId="1AB247EB"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R.S.2.3031</w:t>
                  </w:r>
                </w:p>
              </w:tc>
              <w:tc>
                <w:tcPr>
                  <w:tcW w:w="624" w:type="pct"/>
                  <w:shd w:val="clear" w:color="auto" w:fill="auto"/>
                </w:tcPr>
                <w:p w14:paraId="3F37813E" w14:textId="447DB0E7"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Asmenys per metus</w:t>
                  </w:r>
                </w:p>
              </w:tc>
              <w:tc>
                <w:tcPr>
                  <w:tcW w:w="828" w:type="pct"/>
                  <w:shd w:val="clear" w:color="auto" w:fill="auto"/>
                </w:tcPr>
                <w:p w14:paraId="4F660855" w14:textId="0CA987A7"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10</w:t>
                  </w:r>
                </w:p>
              </w:tc>
            </w:tr>
            <w:tr w:rsidR="00CB68AB" w:rsidRPr="00CB68AB" w14:paraId="6FE40AA6" w14:textId="77777777" w:rsidTr="00CB68AB">
              <w:trPr>
                <w:trHeight w:val="615"/>
              </w:trPr>
              <w:tc>
                <w:tcPr>
                  <w:tcW w:w="848" w:type="pct"/>
                  <w:vMerge w:val="restart"/>
                  <w:shd w:val="clear" w:color="auto" w:fill="auto"/>
                  <w:vAlign w:val="center"/>
                </w:tcPr>
                <w:p w14:paraId="76B93E5E" w14:textId="4D9C258F" w:rsidR="00CB68AB" w:rsidRPr="00CB68AB" w:rsidRDefault="00CB68AB" w:rsidP="00CB68AB">
                  <w:pPr>
                    <w:jc w:val="center"/>
                    <w:rPr>
                      <w:rFonts w:ascii="Times New Roman" w:hAnsi="Times New Roman" w:cs="Times New Roman"/>
                    </w:rPr>
                  </w:pPr>
                  <w:r w:rsidRPr="00CB68AB">
                    <w:rPr>
                      <w:rFonts w:ascii="Times New Roman" w:hAnsi="Times New Roman" w:cs="Times New Roman"/>
                    </w:rPr>
                    <w:t>09-003-02-02-11-(RE)-29-(LT029-01-01-01)-01-09</w:t>
                  </w:r>
                </w:p>
              </w:tc>
              <w:tc>
                <w:tcPr>
                  <w:tcW w:w="2146" w:type="pct"/>
                  <w:shd w:val="clear" w:color="auto" w:fill="auto"/>
                </w:tcPr>
                <w:p w14:paraId="3B9A8A4B" w14:textId="46E1EE06"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tcPr>
                <w:p w14:paraId="32B839B0" w14:textId="647538B7"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P.S.2.1030</w:t>
                  </w:r>
                </w:p>
              </w:tc>
              <w:tc>
                <w:tcPr>
                  <w:tcW w:w="624" w:type="pct"/>
                  <w:shd w:val="clear" w:color="auto" w:fill="auto"/>
                </w:tcPr>
                <w:p w14:paraId="6089D1A1" w14:textId="000DAAD6"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Skaičius</w:t>
                  </w:r>
                </w:p>
              </w:tc>
              <w:tc>
                <w:tcPr>
                  <w:tcW w:w="828" w:type="pct"/>
                  <w:shd w:val="clear" w:color="auto" w:fill="auto"/>
                </w:tcPr>
                <w:p w14:paraId="223BEC46" w14:textId="667ED336"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41</w:t>
                  </w:r>
                </w:p>
              </w:tc>
            </w:tr>
            <w:tr w:rsidR="00CB68AB" w:rsidRPr="00CB68AB" w14:paraId="23E87F98" w14:textId="77777777" w:rsidTr="00CB68AB">
              <w:trPr>
                <w:trHeight w:val="615"/>
              </w:trPr>
              <w:tc>
                <w:tcPr>
                  <w:tcW w:w="848" w:type="pct"/>
                  <w:vMerge/>
                  <w:shd w:val="clear" w:color="auto" w:fill="auto"/>
                  <w:vAlign w:val="center"/>
                </w:tcPr>
                <w:p w14:paraId="1A797E9D" w14:textId="77777777" w:rsidR="00CB68AB" w:rsidRPr="00F316A8" w:rsidRDefault="00CB68AB" w:rsidP="00CB68AB">
                  <w:pPr>
                    <w:jc w:val="center"/>
                    <w:rPr>
                      <w:rFonts w:ascii="Times New Roman" w:hAnsi="Times New Roman" w:cs="Times New Roman"/>
                      <w:highlight w:val="yellow"/>
                    </w:rPr>
                  </w:pPr>
                </w:p>
              </w:tc>
              <w:tc>
                <w:tcPr>
                  <w:tcW w:w="2146" w:type="pct"/>
                  <w:shd w:val="clear" w:color="auto" w:fill="auto"/>
                </w:tcPr>
                <w:p w14:paraId="41FB0DB3" w14:textId="275F8BDE"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tcPr>
                <w:p w14:paraId="57495C80" w14:textId="17857900"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R.S.2.3031</w:t>
                  </w:r>
                </w:p>
              </w:tc>
              <w:tc>
                <w:tcPr>
                  <w:tcW w:w="624" w:type="pct"/>
                  <w:shd w:val="clear" w:color="auto" w:fill="auto"/>
                </w:tcPr>
                <w:p w14:paraId="346E777D" w14:textId="767FC2B3"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Asmenys per metus</w:t>
                  </w:r>
                </w:p>
              </w:tc>
              <w:tc>
                <w:tcPr>
                  <w:tcW w:w="828" w:type="pct"/>
                  <w:shd w:val="clear" w:color="auto" w:fill="auto"/>
                </w:tcPr>
                <w:p w14:paraId="0CEAB9D9" w14:textId="198F2780" w:rsidR="00CB68AB" w:rsidRPr="00CB68AB" w:rsidRDefault="00CB68AB" w:rsidP="00CB68AB">
                  <w:pPr>
                    <w:keepNext/>
                    <w:jc w:val="center"/>
                    <w:rPr>
                      <w:rFonts w:ascii="Times New Roman" w:hAnsi="Times New Roman" w:cs="Times New Roman"/>
                    </w:rPr>
                  </w:pPr>
                  <w:r w:rsidRPr="00CB68AB">
                    <w:rPr>
                      <w:rFonts w:ascii="Times New Roman" w:hAnsi="Times New Roman" w:cs="Times New Roman"/>
                    </w:rPr>
                    <w:t>26</w:t>
                  </w:r>
                </w:p>
              </w:tc>
            </w:tr>
          </w:tbl>
          <w:p w14:paraId="152C5ACE" w14:textId="6573B2DB" w:rsidR="00D548BA" w:rsidRPr="00CB68AB" w:rsidRDefault="00D548BA" w:rsidP="00D548BA">
            <w:pPr>
              <w:rPr>
                <w:rFonts w:ascii="Times New Roman" w:hAnsi="Times New Roman" w:cs="Times New Roman"/>
                <w:highlight w:val="yellow"/>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4DED7246" w14:textId="77777777" w:rsidR="004D5107" w:rsidRPr="00CB68AB" w:rsidRDefault="004D5107" w:rsidP="004D5107">
            <w:pPr>
              <w:spacing w:after="160" w:line="259" w:lineRule="auto"/>
              <w:jc w:val="both"/>
              <w:rPr>
                <w:rFonts w:ascii="Times New Roman" w:hAnsi="Times New Roman" w:cs="Times New Roman"/>
                <w:b/>
                <w:iCs/>
              </w:rPr>
            </w:pPr>
            <w:r w:rsidRPr="00CB68AB">
              <w:rPr>
                <w:rFonts w:ascii="Times New Roman" w:hAnsi="Times New Roman" w:cs="Times New Roman"/>
                <w:b/>
                <w:iCs/>
              </w:rPr>
              <w:t xml:space="preserve">Finansuojama Gairių III skyriaus 3 dalies 1 lentelės </w:t>
            </w:r>
            <w:r w:rsidRPr="00CB68AB">
              <w:rPr>
                <w:rFonts w:ascii="Times New Roman" w:hAnsi="Times New Roman" w:cs="Times New Roman"/>
                <w:b/>
                <w:iCs/>
                <w:lang w:val="en-US"/>
              </w:rPr>
              <w:t>2</w:t>
            </w:r>
            <w:r w:rsidRPr="00CB68AB">
              <w:rPr>
                <w:rFonts w:ascii="Times New Roman" w:hAnsi="Times New Roman" w:cs="Times New Roman"/>
                <w:b/>
                <w:iCs/>
              </w:rPr>
              <w:t> punkte nurodyta</w:t>
            </w:r>
            <w:r w:rsidRPr="00CB68AB">
              <w:rPr>
                <w:rFonts w:ascii="Times New Roman" w:eastAsia="Calibri" w:hAnsi="Times New Roman" w:cs="Times New Roman"/>
                <w:b/>
              </w:rPr>
              <w:t xml:space="preserve"> </w:t>
            </w:r>
            <w:r w:rsidRPr="00CB68AB">
              <w:rPr>
                <w:rFonts w:ascii="Times New Roman" w:hAnsi="Times New Roman" w:cs="Times New Roman"/>
                <w:b/>
                <w:iCs/>
              </w:rPr>
              <w:t xml:space="preserve">veikla: </w:t>
            </w:r>
          </w:p>
          <w:p w14:paraId="2945B92E" w14:textId="77777777" w:rsidR="004D5107" w:rsidRPr="00CB68AB" w:rsidRDefault="004D5107" w:rsidP="004D5107">
            <w:pPr>
              <w:jc w:val="both"/>
              <w:rPr>
                <w:rFonts w:ascii="Times New Roman" w:eastAsia="Calibri" w:hAnsi="Times New Roman" w:cs="Times New Roman"/>
                <w:iCs/>
              </w:rPr>
            </w:pPr>
            <w:r w:rsidRPr="00CB68AB">
              <w:rPr>
                <w:rFonts w:ascii="Times New Roman" w:eastAsia="Calibri" w:hAnsi="Times New Roman" w:cs="Times New Roman"/>
                <w:b/>
              </w:rPr>
              <w:t xml:space="preserve">Paslaugų, reikalingų institucinės globos pertvarkai įgyvendinti, infrastruktūros modernizavimas ir plėtra. </w:t>
            </w:r>
            <w:r w:rsidRPr="00CB68AB">
              <w:rPr>
                <w:rFonts w:ascii="Times New Roman" w:eastAsia="Calibri" w:hAnsi="Times New Roman" w:cs="Times New Roman"/>
              </w:rPr>
              <w:t>V</w:t>
            </w:r>
            <w:r w:rsidRPr="00CB68AB">
              <w:rPr>
                <w:rFonts w:ascii="Times New Roman" w:eastAsia="Calibri" w:hAnsi="Times New Roman" w:cs="Times New Roman"/>
                <w:iCs/>
              </w:rPr>
              <w:t>eikla vykdoma laikantis Pertvarkos žemėlapiuose</w:t>
            </w:r>
            <w:r w:rsidRPr="00CB68AB">
              <w:rPr>
                <w:rFonts w:ascii="Times New Roman" w:eastAsia="Calibri" w:hAnsi="Times New Roman" w:cs="Times New Roman"/>
                <w:iCs/>
                <w:lang w:val="en-US"/>
              </w:rPr>
              <w:t>*</w:t>
            </w:r>
            <w:r w:rsidRPr="00CB68AB">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72DDD3B4" w14:textId="77777777" w:rsidR="004D5107" w:rsidRPr="00CB68AB" w:rsidRDefault="004D5107" w:rsidP="004D5107">
            <w:pPr>
              <w:jc w:val="both"/>
              <w:rPr>
                <w:rFonts w:ascii="Times New Roman" w:eastAsia="Calibri" w:hAnsi="Times New Roman" w:cs="Times New Roman"/>
                <w:iCs/>
                <w:sz w:val="20"/>
              </w:rPr>
            </w:pPr>
            <w:r w:rsidRPr="00CB68AB">
              <w:rPr>
                <w:rFonts w:ascii="Times New Roman" w:eastAsia="Calibri" w:hAnsi="Times New Roman" w:cs="Times New Roman"/>
                <w:b/>
                <w:iCs/>
                <w:sz w:val="20"/>
              </w:rPr>
              <w:t>*Pastaba.</w:t>
            </w:r>
            <w:r w:rsidRPr="00CB68AB">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p>
          <w:p w14:paraId="4ED136BD" w14:textId="77777777" w:rsidR="00D548BA" w:rsidRPr="00F316A8" w:rsidRDefault="00D548BA" w:rsidP="00D548BA">
            <w:pPr>
              <w:rPr>
                <w:rFonts w:ascii="Times New Roman" w:hAnsi="Times New Roman" w:cs="Times New Roman"/>
                <w:highlight w:val="yellow"/>
              </w:rPr>
            </w:pPr>
          </w:p>
          <w:p w14:paraId="4B2DD98F" w14:textId="77777777" w:rsidR="004D5107" w:rsidRPr="00CB68AB" w:rsidRDefault="004D5107" w:rsidP="004D5107">
            <w:pPr>
              <w:jc w:val="both"/>
              <w:rPr>
                <w:rFonts w:ascii="Times New Roman" w:eastAsia="Times New Roman" w:hAnsi="Times New Roman" w:cs="Times New Roman"/>
                <w:b/>
              </w:rPr>
            </w:pPr>
            <w:r w:rsidRPr="00CB68AB">
              <w:rPr>
                <w:rFonts w:ascii="Times New Roman" w:eastAsia="Times New Roman" w:hAnsi="Times New Roman" w:cs="Times New Roman"/>
                <w:b/>
                <w:lang w:val="en-US"/>
              </w:rPr>
              <w:t xml:space="preserve">1. </w:t>
            </w:r>
            <w:r w:rsidRPr="00CB68AB">
              <w:rPr>
                <w:rFonts w:ascii="Times New Roman" w:eastAsia="Times New Roman" w:hAnsi="Times New Roman" w:cs="Times New Roman"/>
                <w:b/>
              </w:rPr>
              <w:t>Išankstinių sąlygų reikalavimai:</w:t>
            </w:r>
          </w:p>
          <w:p w14:paraId="3900282E" w14:textId="77777777" w:rsidR="004D5107" w:rsidRPr="00CB68AB" w:rsidRDefault="004D5107" w:rsidP="004D5107">
            <w:pPr>
              <w:jc w:val="both"/>
              <w:rPr>
                <w:rFonts w:ascii="Times New Roman" w:eastAsia="Times New Roman" w:hAnsi="Times New Roman" w:cs="Times New Roman"/>
              </w:rPr>
            </w:pPr>
            <w:r w:rsidRPr="00CB68AB">
              <w:rPr>
                <w:rFonts w:ascii="Times New Roman" w:eastAsia="Times New Roman" w:hAnsi="Times New Roman" w:cs="Times New Roman"/>
                <w:lang w:val="en-US"/>
              </w:rPr>
              <w:t xml:space="preserve">1.1. </w:t>
            </w:r>
            <w:r w:rsidRPr="00CB68AB">
              <w:rPr>
                <w:rFonts w:ascii="Times New Roman" w:eastAsia="Times New Roman" w:hAnsi="Times New Roman" w:cs="Times New Roman"/>
              </w:rPr>
              <w:t>Gairių III skyriaus 3 dalies 1 lentelės 2–4 punktuose nurodytas veiklas (</w:t>
            </w:r>
            <w:r w:rsidRPr="00CB68AB">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CB68AB">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56122F65" w14:textId="77777777" w:rsidR="004D5107" w:rsidRPr="00CB68AB" w:rsidRDefault="004D5107" w:rsidP="004D5107">
            <w:pPr>
              <w:tabs>
                <w:tab w:val="left" w:pos="589"/>
              </w:tabs>
              <w:jc w:val="both"/>
              <w:rPr>
                <w:rFonts w:ascii="Times New Roman" w:eastAsia="Times New Roman" w:hAnsi="Times New Roman" w:cs="Times New Roman"/>
                <w:lang w:eastAsia="pl-PL"/>
              </w:rPr>
            </w:pPr>
            <w:r w:rsidRPr="00CB68AB">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CB68AB">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CB68AB">
              <w:rPr>
                <w:rFonts w:ascii="Times New Roman" w:eastAsia="Times New Roman" w:hAnsi="Times New Roman" w:cs="Times New Roman"/>
                <w:lang w:eastAsia="pl-PL"/>
              </w:rPr>
              <w:t>.</w:t>
            </w:r>
          </w:p>
          <w:p w14:paraId="12B128DC" w14:textId="77777777" w:rsidR="004D5107" w:rsidRPr="00CB68AB" w:rsidRDefault="004D5107" w:rsidP="004D5107">
            <w:pPr>
              <w:jc w:val="both"/>
              <w:rPr>
                <w:rFonts w:ascii="Times New Roman" w:eastAsia="Times New Roman" w:hAnsi="Times New Roman" w:cs="Times New Roman"/>
              </w:rPr>
            </w:pPr>
            <w:r w:rsidRPr="00CB68AB">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CB68AB">
              <w:rPr>
                <w:rFonts w:ascii="Times New Roman" w:eastAsia="Times New Roman" w:hAnsi="Times New Roman" w:cs="Times New Roman"/>
                <w:i/>
                <w:iCs/>
              </w:rPr>
              <w:t xml:space="preserve"> </w:t>
            </w:r>
            <w:r w:rsidRPr="00CB68AB">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CB68AB">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CB68AB">
              <w:rPr>
                <w:rFonts w:ascii="Times New Roman" w:eastAsia="Times New Roman" w:hAnsi="Times New Roman" w:cs="Times New Roman"/>
                <w:i/>
                <w:iCs/>
              </w:rPr>
              <w:t xml:space="preserve">. </w:t>
            </w:r>
            <w:r w:rsidRPr="00CB68AB">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F316A8" w:rsidRDefault="004D5107" w:rsidP="00D548BA">
            <w:pPr>
              <w:rPr>
                <w:rFonts w:ascii="Times New Roman" w:hAnsi="Times New Roman" w:cs="Times New Roman"/>
                <w:highlight w:val="yellow"/>
              </w:rPr>
            </w:pPr>
          </w:p>
          <w:p w14:paraId="1D6FB0A0" w14:textId="77777777" w:rsidR="004D5107" w:rsidRPr="006325FA" w:rsidRDefault="004D5107" w:rsidP="004D5107">
            <w:pPr>
              <w:jc w:val="both"/>
              <w:rPr>
                <w:rFonts w:ascii="Times New Roman" w:eastAsia="Times New Roman" w:hAnsi="Times New Roman" w:cs="Times New Roman"/>
                <w:b/>
              </w:rPr>
            </w:pPr>
            <w:r w:rsidRPr="006325FA">
              <w:rPr>
                <w:rFonts w:ascii="Times New Roman" w:eastAsia="Times New Roman" w:hAnsi="Times New Roman" w:cs="Times New Roman"/>
                <w:b/>
              </w:rPr>
              <w:t>2. Įgyvendinant projektus pagal Gairių III skyriaus 3 dalies 1 lentelės 2 punkte nurodytą veiklą „Paslaugų, reikalingų institucinės globos pertvarkai įgyvendinti, infrastruktūros modernizavimas ir plėtra“:</w:t>
            </w:r>
          </w:p>
          <w:p w14:paraId="60D7A2C5" w14:textId="77777777" w:rsidR="004D5107" w:rsidRPr="006325FA" w:rsidRDefault="004D5107" w:rsidP="004D5107">
            <w:pPr>
              <w:tabs>
                <w:tab w:val="left" w:pos="589"/>
              </w:tabs>
              <w:jc w:val="both"/>
              <w:rPr>
                <w:rFonts w:ascii="Times New Roman" w:eastAsia="Times New Roman" w:hAnsi="Times New Roman" w:cs="Times New Roman"/>
              </w:rPr>
            </w:pPr>
            <w:r w:rsidRPr="006325FA">
              <w:rPr>
                <w:rFonts w:ascii="Times New Roman" w:eastAsia="Times New Roman" w:hAnsi="Times New Roman" w:cs="Times New Roman"/>
              </w:rPr>
              <w:t>2.1. Pasirašant projektų sutartis pagal Gairių III skyriaus 3 dalies 1 lentelės 2 punkte nurodytą veiklą „</w:t>
            </w:r>
            <w:r w:rsidRPr="006325FA">
              <w:rPr>
                <w:rFonts w:ascii="Times New Roman" w:eastAsia="Calibri" w:hAnsi="Times New Roman" w:cs="Times New Roman"/>
              </w:rPr>
              <w:t>Paslaugų, reikalingų institucinės globos pertvarkai įgyvendinti, infrastruktūros modernizavimas ir plėtra</w:t>
            </w:r>
            <w:r w:rsidRPr="006325FA">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4B8C45B1" w14:textId="77777777" w:rsidR="004D5107" w:rsidRPr="006325FA" w:rsidRDefault="004D5107" w:rsidP="004D5107">
            <w:pPr>
              <w:tabs>
                <w:tab w:val="left" w:pos="589"/>
              </w:tabs>
              <w:jc w:val="both"/>
              <w:rPr>
                <w:rFonts w:ascii="Times New Roman" w:eastAsia="Times New Roman" w:hAnsi="Times New Roman" w:cs="Times New Roman"/>
              </w:rPr>
            </w:pPr>
            <w:r w:rsidRPr="006325FA">
              <w:rPr>
                <w:rFonts w:ascii="Times New Roman" w:eastAsia="Times New Roman" w:hAnsi="Times New Roman" w:cs="Times New Roman"/>
              </w:rPr>
              <w:t xml:space="preserve">2.2. </w:t>
            </w:r>
            <w:r w:rsidRPr="006325FA">
              <w:rPr>
                <w:rFonts w:ascii="Times New Roman" w:eastAsia="Times New Roman" w:hAnsi="Times New Roman" w:cs="Times New Roman"/>
                <w:iCs/>
              </w:rPr>
              <w:t>Visi projektai turi atitikti bendruosius projektų atrankos kriterijus, nustatytus PAFT 2 priede.</w:t>
            </w:r>
          </w:p>
          <w:p w14:paraId="5F5A873E" w14:textId="77777777" w:rsidR="004D5107" w:rsidRPr="006325FA" w:rsidRDefault="004D5107" w:rsidP="004D5107">
            <w:pPr>
              <w:tabs>
                <w:tab w:val="left" w:pos="447"/>
                <w:tab w:val="left" w:pos="589"/>
              </w:tabs>
              <w:jc w:val="both"/>
              <w:rPr>
                <w:rFonts w:ascii="Times New Roman" w:eastAsia="Times New Roman" w:hAnsi="Times New Roman" w:cs="Times New Roman"/>
                <w:lang w:eastAsia="lt-LT"/>
              </w:rPr>
            </w:pPr>
            <w:r w:rsidRPr="006325FA">
              <w:rPr>
                <w:rFonts w:ascii="Times New Roman" w:eastAsia="Times New Roman" w:hAnsi="Times New Roman" w:cs="Times New Roman"/>
                <w:iCs/>
                <w:lang w:eastAsia="lt-LT"/>
              </w:rPr>
              <w:t xml:space="preserve">2.3. </w:t>
            </w:r>
            <w:r w:rsidRPr="006325FA">
              <w:rPr>
                <w:rFonts w:ascii="Times New Roman" w:eastAsia="Times New Roman" w:hAnsi="Times New Roman" w:cs="Times New Roman"/>
                <w:lang w:eastAsia="lt-LT"/>
              </w:rPr>
              <w:t>Projektais turi būti prisidedama prie visų šiose Gairėse atitinkamai veiklai nustatytų stebėsenos rodiklių.</w:t>
            </w:r>
          </w:p>
          <w:p w14:paraId="2F033D9A" w14:textId="77777777" w:rsidR="004D5107" w:rsidRPr="006325FA" w:rsidRDefault="004D5107" w:rsidP="004D5107">
            <w:pPr>
              <w:ind w:left="29"/>
              <w:jc w:val="both"/>
              <w:rPr>
                <w:rFonts w:ascii="Times New Roman" w:eastAsia="Times New Roman" w:hAnsi="Times New Roman" w:cs="Times New Roman"/>
                <w:color w:val="000000"/>
                <w:lang w:eastAsia="lt-LT"/>
              </w:rPr>
            </w:pPr>
            <w:r w:rsidRPr="006325FA">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077C3CBD" w14:textId="77777777" w:rsidR="004D5107" w:rsidRPr="006325FA" w:rsidRDefault="004D5107" w:rsidP="004D5107">
            <w:pPr>
              <w:jc w:val="both"/>
              <w:rPr>
                <w:rFonts w:ascii="Times New Roman" w:eastAsia="Times New Roman" w:hAnsi="Times New Roman" w:cs="Times New Roman"/>
                <w:color w:val="000000"/>
                <w:lang w:eastAsia="lt-LT"/>
              </w:rPr>
            </w:pPr>
            <w:r w:rsidRPr="006325FA">
              <w:rPr>
                <w:rFonts w:ascii="Times New Roman" w:eastAsia="Times New Roman" w:hAnsi="Times New Roman" w:cs="Times New Roman"/>
                <w:color w:val="000000"/>
                <w:lang w:eastAsia="lt-LT"/>
              </w:rPr>
              <w:t xml:space="preserve">2.5. Pareiškėjas ir (arba) partneris (-iai) privalo prisidėti prie įgyvendinamo projekto finansavimo ne mažiau kaip 15 proc. visų tinkamų finansuoti projekto išlaidų. Projekto tinkamų finansuoti </w:t>
            </w:r>
            <w:r w:rsidRPr="006325FA">
              <w:rPr>
                <w:rFonts w:ascii="Times New Roman" w:eastAsia="Times New Roman" w:hAnsi="Times New Roman" w:cs="Times New Roman"/>
                <w:color w:val="000000"/>
                <w:lang w:eastAsia="lt-LT"/>
              </w:rPr>
              <w:lastRenderedPageBreak/>
              <w:t>išlaidų dalis, kurios nepadengia skiriamo finansavimo lėšos, ir netinkamos finansuoti projekto išlaidos turi būti finansuojamos iš projekto vykdytojo ir (ar) partnerio (-ių) lėšų.</w:t>
            </w:r>
          </w:p>
          <w:p w14:paraId="4432C253" w14:textId="77777777" w:rsidR="004D5107" w:rsidRPr="006325FA" w:rsidRDefault="004D5107" w:rsidP="004D5107">
            <w:pPr>
              <w:tabs>
                <w:tab w:val="left" w:pos="447"/>
                <w:tab w:val="left" w:pos="589"/>
              </w:tabs>
              <w:jc w:val="both"/>
              <w:rPr>
                <w:rFonts w:ascii="Times New Roman" w:eastAsia="Times New Roman" w:hAnsi="Times New Roman" w:cs="Times New Roman"/>
                <w:iCs/>
              </w:rPr>
            </w:pPr>
            <w:r w:rsidRPr="006325FA">
              <w:rPr>
                <w:rFonts w:ascii="Times New Roman" w:eastAsia="Times New Roman" w:hAnsi="Times New Roman" w:cs="Times New Roman"/>
                <w:iCs/>
              </w:rPr>
              <w:t>2.6. Projekto vykdytojas ir partneris (-iai) turi laikytis šio Gairių skyriaus 4 ir 5 dalyse nustatytų reikalavimų dėl horizontaliųjų principų ir Europos Sąjungos pagrindinių teisių chartijos.</w:t>
            </w:r>
          </w:p>
          <w:p w14:paraId="6A55D5AC" w14:textId="77777777" w:rsidR="004D5107" w:rsidRPr="006325FA" w:rsidRDefault="004D5107" w:rsidP="004D5107">
            <w:pPr>
              <w:tabs>
                <w:tab w:val="left" w:pos="447"/>
                <w:tab w:val="left" w:pos="589"/>
              </w:tabs>
              <w:jc w:val="both"/>
              <w:rPr>
                <w:rFonts w:ascii="Times New Roman" w:eastAsia="Times New Roman" w:hAnsi="Times New Roman" w:cs="Times New Roman"/>
              </w:rPr>
            </w:pPr>
            <w:r w:rsidRPr="006325FA">
              <w:rPr>
                <w:rFonts w:ascii="Times New Roman" w:eastAsia="Times New Roman" w:hAnsi="Times New Roman" w:cs="Times New Roman"/>
                <w:color w:val="000000"/>
                <w:shd w:val="clear" w:color="auto" w:fill="FFFFFF"/>
              </w:rPr>
              <w:t>2.7. Projekto lėšomis planuojant įsigyti nekilnojamąjį turtą, n</w:t>
            </w:r>
            <w:r w:rsidRPr="006325FA">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67AC6F7D" w14:textId="77777777" w:rsidR="004D5107" w:rsidRPr="006325FA" w:rsidRDefault="004D5107" w:rsidP="004D5107">
            <w:pPr>
              <w:tabs>
                <w:tab w:val="left" w:pos="447"/>
                <w:tab w:val="left" w:pos="589"/>
              </w:tabs>
              <w:jc w:val="both"/>
              <w:rPr>
                <w:rFonts w:ascii="Times New Roman" w:eastAsia="Times New Roman" w:hAnsi="Times New Roman" w:cs="Times New Roman"/>
                <w:lang w:eastAsia="lt-LT"/>
              </w:rPr>
            </w:pPr>
            <w:r w:rsidRPr="006325FA">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(-iai)) turi turėti panaudos davėjo ar nuomotojo raštišką sutikimą vykdyti projekto veiklas.</w:t>
            </w:r>
          </w:p>
          <w:p w14:paraId="5D3DEE18" w14:textId="77777777" w:rsidR="004D5107" w:rsidRPr="006325FA" w:rsidRDefault="004D5107" w:rsidP="004D5107">
            <w:pPr>
              <w:tabs>
                <w:tab w:val="left" w:pos="589"/>
              </w:tabs>
              <w:jc w:val="both"/>
              <w:rPr>
                <w:rFonts w:ascii="Times New Roman" w:eastAsia="Times New Roman" w:hAnsi="Times New Roman" w:cs="Times New Roman"/>
                <w:iCs/>
              </w:rPr>
            </w:pPr>
            <w:r w:rsidRPr="006325FA">
              <w:rPr>
                <w:rFonts w:ascii="Times New Roman" w:eastAsia="Times New Roman" w:hAnsi="Times New Roman" w:cs="Times New Roman"/>
                <w:iCs/>
              </w:rPr>
              <w:t>2.9. Projekto vykdytojas ir (ar) partneris (-iai) turi vykdyti informavimo apie įgyvendinamą projektą ir komunikacijos veiksmus, laikydamasis (-iesi) PAFT VIII skyriaus pirmajame skirsnyje „Informavimas apie projektą ir komunikacija“ nustatytų reikalavimų.</w:t>
            </w:r>
          </w:p>
          <w:p w14:paraId="3D28226A" w14:textId="77777777" w:rsidR="004D5107" w:rsidRPr="006325FA" w:rsidRDefault="004D5107" w:rsidP="00D548BA">
            <w:pPr>
              <w:rPr>
                <w:rFonts w:ascii="Times New Roman" w:hAnsi="Times New Roman" w:cs="Times New Roman"/>
              </w:rPr>
            </w:pPr>
          </w:p>
          <w:p w14:paraId="47BD148C" w14:textId="77777777" w:rsidR="004D5107" w:rsidRPr="006325FA" w:rsidRDefault="004D5107" w:rsidP="004D5107">
            <w:pPr>
              <w:jc w:val="both"/>
              <w:rPr>
                <w:rFonts w:ascii="Times New Roman" w:hAnsi="Times New Roman" w:cs="Times New Roman"/>
                <w:b/>
                <w:lang w:eastAsia="lt-LT"/>
              </w:rPr>
            </w:pPr>
            <w:r w:rsidRPr="006325FA">
              <w:rPr>
                <w:rFonts w:ascii="Times New Roman" w:hAnsi="Times New Roman" w:cs="Times New Roman"/>
                <w:b/>
                <w:lang w:eastAsia="lt-LT"/>
              </w:rPr>
              <w:t>3. Parengtumo reikalavimai:</w:t>
            </w:r>
          </w:p>
          <w:p w14:paraId="3BCA291C" w14:textId="77777777" w:rsidR="004D5107" w:rsidRPr="006325FA" w:rsidRDefault="004D5107" w:rsidP="004D5107">
            <w:pPr>
              <w:jc w:val="both"/>
              <w:rPr>
                <w:rFonts w:ascii="Times New Roman" w:hAnsi="Times New Roman" w:cs="Times New Roman"/>
                <w:b/>
                <w:lang w:eastAsia="lt-LT"/>
              </w:rPr>
            </w:pPr>
            <w:r w:rsidRPr="006325FA">
              <w:rPr>
                <w:rFonts w:ascii="Times New Roman" w:hAnsi="Times New Roman" w:cs="Times New Roman"/>
                <w:lang w:eastAsia="lt-LT"/>
              </w:rPr>
              <w:t xml:space="preserve">3.1. </w:t>
            </w:r>
            <w:r w:rsidRPr="006325FA">
              <w:rPr>
                <w:rFonts w:ascii="Times New Roman" w:eastAsia="Times New Roman" w:hAnsi="Times New Roman" w:cs="Times New Roman"/>
              </w:rPr>
              <w:t>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(-iai)) turi turėti panaudos davėjo ar nuomotojo raštišką sutikimą vykdyti projekto veiklas. Visi daiktines pareiškėjo (partnerio) teises įrodantys dokumentai įgyvendinančiajai institucijai turi būti teikiami, kartu su PĮP.</w:t>
            </w:r>
          </w:p>
          <w:p w14:paraId="5597E060" w14:textId="77777777" w:rsidR="004D5107" w:rsidRPr="006325FA" w:rsidRDefault="004D5107" w:rsidP="004D5107">
            <w:pPr>
              <w:jc w:val="both"/>
              <w:rPr>
                <w:rFonts w:ascii="Times New Roman" w:hAnsi="Times New Roman" w:cs="Times New Roman"/>
                <w:b/>
                <w:lang w:eastAsia="lt-LT"/>
              </w:rPr>
            </w:pPr>
            <w:r w:rsidRPr="006325FA">
              <w:rPr>
                <w:rFonts w:ascii="Times New Roman" w:hAnsi="Times New Roman" w:cs="Times New Roman"/>
                <w:lang w:eastAsia="lt-LT"/>
              </w:rPr>
              <w:t>3.2.</w:t>
            </w:r>
            <w:r w:rsidRPr="006325FA">
              <w:rPr>
                <w:rFonts w:ascii="Times New Roman" w:hAnsi="Times New Roman" w:cs="Times New Roman"/>
                <w:b/>
                <w:lang w:eastAsia="lt-LT"/>
              </w:rPr>
              <w:t xml:space="preserve"> </w:t>
            </w:r>
            <w:r w:rsidRPr="006325FA">
              <w:rPr>
                <w:rFonts w:ascii="Times New Roman" w:eastAsia="Times New Roman" w:hAnsi="Times New Roman" w:cs="Times New Roman"/>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1C64C8E" w14:textId="763D2B80" w:rsidR="004D5107" w:rsidRPr="00F316A8" w:rsidRDefault="004D5107" w:rsidP="004D5107">
            <w:pPr>
              <w:jc w:val="both"/>
              <w:rPr>
                <w:rFonts w:ascii="Times New Roman" w:hAnsi="Times New Roman" w:cs="Times New Roman"/>
                <w:highlight w:val="yellow"/>
              </w:rPr>
            </w:pPr>
            <w:r w:rsidRPr="006325FA">
              <w:rPr>
                <w:rFonts w:ascii="Times New Roman" w:hAnsi="Times New Roman" w:cs="Times New Roman"/>
                <w:lang w:eastAsia="lt-LT"/>
              </w:rPr>
              <w:t>3.3.</w:t>
            </w:r>
            <w:r w:rsidRPr="006325FA">
              <w:rPr>
                <w:rFonts w:ascii="Times New Roman" w:hAnsi="Times New Roman" w:cs="Times New Roman"/>
                <w:b/>
                <w:lang w:eastAsia="lt-LT"/>
              </w:rPr>
              <w:t xml:space="preserve"> </w:t>
            </w:r>
            <w:r w:rsidRPr="006325FA">
              <w:rPr>
                <w:rFonts w:ascii="Times New Roman" w:eastAsia="Times New Roman" w:hAnsi="Times New Roman" w:cs="Times New Roman"/>
              </w:rPr>
              <w:t>turi būti gautas bei su PĮP pateiktas savivaldybės tarybos sprendimas dėl prisidėjimo prie projekto įgyvendinimo savivaldybės biudžeto lėšomis, įskaitant ir netinkamoms finansuoti projekto išlaidoms apmokėti, taip pat įsipareigojimas užtikrinti projektu įkurtos arba modernizuotos įstaigos veiklos vykdymo finansavimą 5 (penkerius) metus po projekto įgyvendinimo pabaigos.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683591" w14:textId="77777777" w:rsidR="004D5107" w:rsidRPr="006325FA" w:rsidRDefault="004D5107" w:rsidP="004D5107">
            <w:pPr>
              <w:jc w:val="both"/>
              <w:rPr>
                <w:rFonts w:ascii="Times New Roman" w:eastAsia="Times New Roman" w:hAnsi="Times New Roman" w:cs="Times New Roman"/>
                <w:szCs w:val="20"/>
              </w:rPr>
            </w:pPr>
            <w:r w:rsidRPr="006325FA">
              <w:rPr>
                <w:rFonts w:ascii="Times New Roman" w:eastAsia="Times New Roman" w:hAnsi="Times New Roman" w:cs="Times New Roman"/>
                <w:szCs w:val="20"/>
              </w:rPr>
              <w:t>1. Projektuose negali būti numatyta:</w:t>
            </w:r>
          </w:p>
          <w:p w14:paraId="7FDBF428" w14:textId="77777777" w:rsidR="004D5107" w:rsidRPr="006325FA" w:rsidRDefault="004D5107" w:rsidP="004D5107">
            <w:pPr>
              <w:jc w:val="both"/>
              <w:rPr>
                <w:rFonts w:ascii="Times New Roman" w:eastAsia="Times New Roman" w:hAnsi="Times New Roman" w:cs="Times New Roman"/>
                <w:szCs w:val="24"/>
              </w:rPr>
            </w:pPr>
            <w:r w:rsidRPr="006325FA">
              <w:rPr>
                <w:rFonts w:ascii="Times New Roman" w:eastAsia="Times New Roman" w:hAnsi="Times New Roman" w:cs="Times New Roman"/>
                <w:szCs w:val="20"/>
              </w:rPr>
              <w:t xml:space="preserve">1.1. </w:t>
            </w:r>
            <w:r w:rsidRPr="006325FA">
              <w:rPr>
                <w:rFonts w:ascii="Times New Roman" w:eastAsia="Times New Roman" w:hAnsi="Times New Roman" w:cs="Times New Roman"/>
                <w:szCs w:val="24"/>
              </w:rPr>
              <w:t xml:space="preserve">apribojimų, kurie turėtų neigiamą poveikį įgyvendinant moterų ir vyrų lygybės ir </w:t>
            </w:r>
            <w:r w:rsidRPr="006325FA">
              <w:rPr>
                <w:rFonts w:ascii="Times New Roman" w:eastAsia="Times New Roman" w:hAnsi="Times New Roman" w:cs="Times New Roman"/>
                <w:szCs w:val="24"/>
                <w:lang w:eastAsia="lt-LT"/>
              </w:rPr>
              <w:t xml:space="preserve">nediskriminavimo dėl </w:t>
            </w:r>
            <w:r w:rsidRPr="006325FA">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6325FA">
              <w:rPr>
                <w:rFonts w:ascii="Times New Roman" w:eastAsia="Times New Roman" w:hAnsi="Times New Roman" w:cs="Times New Roman"/>
                <w:szCs w:val="20"/>
              </w:rPr>
              <w:t xml:space="preserve">; </w:t>
            </w:r>
          </w:p>
          <w:p w14:paraId="3432B145" w14:textId="77777777" w:rsidR="004D5107" w:rsidRPr="006325FA" w:rsidRDefault="004D5107" w:rsidP="004D5107">
            <w:pPr>
              <w:spacing w:after="120"/>
              <w:jc w:val="both"/>
              <w:rPr>
                <w:rFonts w:ascii="Times New Roman" w:eastAsia="Times New Roman" w:hAnsi="Times New Roman" w:cs="Times New Roman"/>
                <w:szCs w:val="20"/>
              </w:rPr>
            </w:pPr>
            <w:r w:rsidRPr="006325FA">
              <w:rPr>
                <w:rFonts w:ascii="Times New Roman" w:eastAsia="Times New Roman" w:hAnsi="Times New Roman" w:cs="Times New Roman"/>
                <w:szCs w:val="20"/>
              </w:rPr>
              <w:t>1.2. veiksmų, kurie turėtų neigiamą poveikį darnaus vystymosi principui įgyvendinti.</w:t>
            </w:r>
          </w:p>
          <w:p w14:paraId="52C98D8D" w14:textId="77777777" w:rsidR="004D5107" w:rsidRPr="006325FA" w:rsidRDefault="004D5107" w:rsidP="004D5107">
            <w:pPr>
              <w:jc w:val="both"/>
              <w:rPr>
                <w:rFonts w:ascii="Times New Roman" w:eastAsia="Times New Roman" w:hAnsi="Times New Roman" w:cs="Times New Roman"/>
                <w:szCs w:val="20"/>
              </w:rPr>
            </w:pPr>
            <w:r w:rsidRPr="006325FA">
              <w:rPr>
                <w:rFonts w:ascii="Times New Roman" w:eastAsia="Times New Roman" w:hAnsi="Times New Roman" w:cs="Times New Roman"/>
                <w:szCs w:val="20"/>
              </w:rPr>
              <w:t>2. Projektuose turi būti numatyta:</w:t>
            </w:r>
          </w:p>
          <w:p w14:paraId="194835F0" w14:textId="77777777" w:rsidR="004D5107" w:rsidRPr="006325FA" w:rsidRDefault="004D5107" w:rsidP="004D5107">
            <w:pPr>
              <w:jc w:val="both"/>
              <w:rPr>
                <w:rFonts w:ascii="Times New Roman" w:eastAsia="Times New Roman" w:hAnsi="Times New Roman" w:cs="Times New Roman"/>
                <w:color w:val="000000"/>
                <w:szCs w:val="24"/>
              </w:rPr>
            </w:pPr>
            <w:r w:rsidRPr="006325FA">
              <w:rPr>
                <w:rFonts w:ascii="Times New Roman" w:eastAsia="Times New Roman" w:hAnsi="Times New Roman" w:cs="Times New Roman"/>
                <w:szCs w:val="20"/>
              </w:rPr>
              <w:t xml:space="preserve">2.1. priemonės sukurtos ar modernizuotos infrastruktūros prieinamumo visiems reikalavimui užtikrinti, </w:t>
            </w:r>
            <w:r w:rsidRPr="006325FA">
              <w:rPr>
                <w:rFonts w:ascii="Times New Roman" w:eastAsia="Times New Roman" w:hAnsi="Times New Roman" w:cs="Times New Roman"/>
                <w:szCs w:val="24"/>
              </w:rPr>
              <w:t>laikantis universalaus dizaino,</w:t>
            </w:r>
            <w:r w:rsidRPr="006325FA">
              <w:rPr>
                <w:rFonts w:ascii="Times New Roman" w:eastAsia="Times New Roman" w:hAnsi="Times New Roman" w:cs="Times New Roman"/>
                <w:color w:val="000000"/>
                <w:szCs w:val="20"/>
              </w:rPr>
              <w:t xml:space="preserve"> kaip jis apibrėžtas Lietuvos Respublikos statybos įstatymo 2 straipsnio 109 dalyje,</w:t>
            </w:r>
            <w:r w:rsidRPr="006325FA">
              <w:rPr>
                <w:rFonts w:ascii="Times New Roman" w:eastAsia="Times New Roman" w:hAnsi="Times New Roman" w:cs="Times New Roman"/>
                <w:szCs w:val="24"/>
              </w:rPr>
              <w:t xml:space="preserve"> reikalavimų (i</w:t>
            </w:r>
            <w:r w:rsidRPr="006325FA">
              <w:rPr>
                <w:rFonts w:ascii="Times New Roman" w:eastAsia="Times New Roman" w:hAnsi="Times New Roman" w:cs="Times New Roman"/>
                <w:color w:val="000000"/>
                <w:szCs w:val="20"/>
              </w:rPr>
              <w:t xml:space="preserve">nformacija apie universalaus dizaino principus skelbiama interneto </w:t>
            </w:r>
            <w:r w:rsidRPr="006325FA">
              <w:rPr>
                <w:rFonts w:ascii="Times New Roman" w:eastAsia="Times New Roman" w:hAnsi="Times New Roman" w:cs="Times New Roman"/>
                <w:szCs w:val="20"/>
              </w:rPr>
              <w:t xml:space="preserve">svetainėje https://www.ndt.lt/universalus-dizainas/) </w:t>
            </w:r>
            <w:r w:rsidRPr="006325FA">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6325FA">
              <w:rPr>
                <w:rFonts w:ascii="Times New Roman" w:eastAsia="Times New Roman" w:hAnsi="Times New Roman" w:cs="Times New Roman"/>
                <w:color w:val="000000"/>
                <w:szCs w:val="24"/>
              </w:rPr>
              <w:t xml:space="preserve"> </w:t>
            </w:r>
          </w:p>
          <w:p w14:paraId="0249F841" w14:textId="77777777" w:rsidR="004D5107" w:rsidRPr="006325FA" w:rsidRDefault="004D5107" w:rsidP="004D5107">
            <w:pPr>
              <w:jc w:val="both"/>
              <w:rPr>
                <w:rFonts w:ascii="Times New Roman" w:eastAsia="Times New Roman" w:hAnsi="Times New Roman" w:cs="Times New Roman"/>
                <w:color w:val="000000"/>
                <w:szCs w:val="24"/>
              </w:rPr>
            </w:pPr>
            <w:r w:rsidRPr="006325FA">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6325FA">
              <w:rPr>
                <w:rFonts w:ascii="Times New Roman" w:eastAsia="Times New Roman" w:hAnsi="Times New Roman" w:cs="Times New Roman"/>
                <w:szCs w:val="24"/>
              </w:rPr>
              <w:t xml:space="preserve"> STR ir (ar) kituose norminiuose statybos techniniuose dokumentuose nustatytų reikalavimų</w:t>
            </w:r>
            <w:r w:rsidRPr="006325FA">
              <w:rPr>
                <w:rFonts w:ascii="Times New Roman" w:eastAsia="Times New Roman" w:hAnsi="Times New Roman" w:cs="Times New Roman"/>
                <w:color w:val="000000"/>
                <w:szCs w:val="24"/>
              </w:rPr>
              <w:t>.</w:t>
            </w:r>
          </w:p>
          <w:p w14:paraId="6AC594B3" w14:textId="77777777" w:rsidR="004D5107" w:rsidRPr="006325FA" w:rsidRDefault="004D5107" w:rsidP="004D5107">
            <w:pPr>
              <w:jc w:val="both"/>
              <w:rPr>
                <w:rFonts w:ascii="Times New Roman" w:eastAsia="Times New Roman" w:hAnsi="Times New Roman" w:cs="Times New Roman"/>
                <w:color w:val="000000"/>
                <w:szCs w:val="24"/>
                <w:lang w:eastAsia="lt-LT"/>
              </w:rPr>
            </w:pPr>
            <w:r w:rsidRPr="006325FA">
              <w:rPr>
                <w:rFonts w:ascii="Times New Roman" w:eastAsia="Times New Roman" w:hAnsi="Times New Roman" w:cs="Times New Roman"/>
                <w:color w:val="000000"/>
                <w:szCs w:val="24"/>
                <w:lang w:eastAsia="lt-LT"/>
              </w:rPr>
              <w:t xml:space="preserve">Įsigyjant ir (ar) rekonstruojant (remontuojant) gyvenamąjį namą, skirtą grupinio gyvenimo namų ar savarankiško gyvenimo namų veiklai vykdyti, bent pirmas pastato aukštas turi būti pritaikytas asmenų, turinčių judėjimo negalią, reikmėms, laikantis STR ir (ar) kituose </w:t>
            </w:r>
            <w:r w:rsidRPr="006325FA">
              <w:rPr>
                <w:rFonts w:ascii="Times New Roman" w:eastAsia="Times New Roman" w:hAnsi="Times New Roman" w:cs="Times New Roman"/>
                <w:szCs w:val="24"/>
              </w:rPr>
              <w:t>norminiuose statybos techniniuose dokumentuose nustatytų reikalavimų</w:t>
            </w:r>
            <w:r w:rsidRPr="006325FA">
              <w:rPr>
                <w:rFonts w:ascii="Times New Roman" w:eastAsia="Times New Roman" w:hAnsi="Times New Roman" w:cs="Times New Roman"/>
                <w:color w:val="000000"/>
                <w:szCs w:val="24"/>
                <w:lang w:eastAsia="lt-LT"/>
              </w:rPr>
              <w:t xml:space="preserve">. Įsigyjami ir (ar) rekonstruojami (remontuojami) gyvenamieji namai, taip pat įsigyjami ir (ar) remontuojami butai, skirti apsaugoto būsto veiklai vykdyti, turi būti pritaikyti asmenų, kurie jais naudosis, poreikiams; </w:t>
            </w:r>
          </w:p>
          <w:p w14:paraId="38E694FC" w14:textId="77777777" w:rsidR="004D5107" w:rsidRPr="006325FA" w:rsidRDefault="004D5107" w:rsidP="004D5107">
            <w:pPr>
              <w:spacing w:after="120"/>
              <w:jc w:val="both"/>
              <w:rPr>
                <w:rFonts w:ascii="Times New Roman" w:eastAsia="Times New Roman" w:hAnsi="Times New Roman" w:cs="Times New Roman"/>
                <w:color w:val="000000" w:themeColor="text1"/>
                <w:shd w:val="clear" w:color="auto" w:fill="FFFFFF"/>
                <w:lang w:eastAsia="lt-LT"/>
              </w:rPr>
            </w:pPr>
            <w:r w:rsidRPr="006325FA">
              <w:rPr>
                <w:rFonts w:ascii="Times New Roman" w:eastAsia="Times New Roman" w:hAnsi="Times New Roman" w:cs="Times New Roman"/>
                <w:szCs w:val="24"/>
              </w:rPr>
              <w:t>2.2. neturi</w:t>
            </w:r>
            <w:r w:rsidRPr="006325FA">
              <w:rPr>
                <w:rFonts w:ascii="Times New Roman" w:eastAsia="Times New Roman" w:hAnsi="Times New Roman" w:cs="Times New Roman"/>
                <w:szCs w:val="24"/>
                <w:shd w:val="clear" w:color="auto" w:fill="FFFFFF"/>
                <w:lang w:eastAsia="lt-LT"/>
              </w:rPr>
              <w:t xml:space="preserve"> būti daroma reikšminga žala aplinkos tikslams, nustatytiems </w:t>
            </w:r>
            <w:r w:rsidRPr="006325FA">
              <w:rPr>
                <w:rFonts w:ascii="Times New Roman" w:eastAsia="Times New Roman" w:hAnsi="Times New Roman" w:cs="Times New Roman"/>
                <w:szCs w:val="24"/>
              </w:rPr>
              <w:t>2020 m. birželio 18 d. Europos Parlamento ir Tarybos r</w:t>
            </w:r>
            <w:r w:rsidRPr="006325FA">
              <w:rPr>
                <w:rFonts w:ascii="Times New Roman" w:eastAsia="Times New Roman" w:hAnsi="Times New Roman" w:cs="Times New Roman"/>
                <w:szCs w:val="24"/>
                <w:shd w:val="clear" w:color="auto" w:fill="FFFFFF"/>
                <w:lang w:eastAsia="lt-LT"/>
              </w:rPr>
              <w:t xml:space="preserve">eglamento (ES) 2020/852 </w:t>
            </w:r>
            <w:r w:rsidRPr="006325FA">
              <w:rPr>
                <w:rFonts w:ascii="Times New Roman" w:eastAsia="Times New Roman" w:hAnsi="Times New Roman" w:cs="Times New Roman"/>
                <w:szCs w:val="24"/>
              </w:rPr>
              <w:t xml:space="preserve">dėl sistemos tvariam investavimui palengvinti sukūrimo, kuriuo iš dalies keičiamas Reglamentas (ES) 2019/2088, </w:t>
            </w:r>
            <w:r w:rsidRPr="006325FA">
              <w:rPr>
                <w:rFonts w:ascii="Times New Roman" w:eastAsia="Times New Roman" w:hAnsi="Times New Roman" w:cs="Times New Roman"/>
                <w:szCs w:val="24"/>
                <w:shd w:val="clear" w:color="auto" w:fill="FFFFFF"/>
                <w:lang w:eastAsia="lt-LT"/>
              </w:rPr>
              <w:t xml:space="preserve">17 straipsnyje. </w:t>
            </w:r>
            <w:r w:rsidRPr="006325FA">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6325FA">
              <w:rPr>
                <w:rFonts w:ascii="Times New Roman" w:eastAsia="Times New Roman" w:hAnsi="Times New Roman" w:cs="Times New Roman"/>
                <w:shd w:val="clear" w:color="auto" w:fill="FFFFFF"/>
                <w:lang w:val="en-US" w:eastAsia="lt-LT"/>
              </w:rPr>
              <w:t>3</w:t>
            </w:r>
            <w:r w:rsidRPr="006325FA">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6325FA">
              <w:rPr>
                <w:rFonts w:ascii="Times New Roman" w:eastAsia="Times New Roman" w:hAnsi="Times New Roman" w:cs="Times New Roman"/>
                <w:szCs w:val="24"/>
                <w:shd w:val="clear" w:color="auto" w:fill="FFFFFF"/>
                <w:lang w:eastAsia="lt-LT"/>
              </w:rPr>
              <w:t xml:space="preserve"> </w:t>
            </w:r>
            <w:r w:rsidRPr="006325FA">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53BEE8C6" w:rsidR="00D548BA" w:rsidRPr="00F316A8" w:rsidRDefault="004D5107" w:rsidP="003653E2">
            <w:pPr>
              <w:jc w:val="both"/>
              <w:rPr>
                <w:rFonts w:ascii="Times New Roman" w:hAnsi="Times New Roman" w:cs="Times New Roman"/>
                <w:i/>
                <w:iCs/>
                <w:highlight w:val="yellow"/>
              </w:rPr>
            </w:pPr>
            <w:r w:rsidRPr="006325FA">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69DD768" w:rsidR="00D548BA" w:rsidRPr="006325FA" w:rsidRDefault="00975731" w:rsidP="003653E2">
            <w:pPr>
              <w:jc w:val="both"/>
              <w:rPr>
                <w:rFonts w:ascii="Times New Roman" w:hAnsi="Times New Roman" w:cs="Times New Roman"/>
                <w:i/>
                <w:iCs/>
              </w:rPr>
            </w:pPr>
            <w:r w:rsidRPr="006325FA">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6325FA" w:rsidRPr="008B168C" w14:paraId="31C64C9F" w14:textId="77777777" w:rsidTr="003653E2">
        <w:trPr>
          <w:cantSplit/>
          <w:trHeight w:val="300"/>
        </w:trPr>
        <w:tc>
          <w:tcPr>
            <w:tcW w:w="1472" w:type="dxa"/>
            <w:vMerge w:val="restart"/>
          </w:tcPr>
          <w:p w14:paraId="31C64C9C" w14:textId="427932C0" w:rsidR="006325FA" w:rsidRPr="00F62A6E" w:rsidRDefault="006325F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6325FA" w:rsidRPr="009C094C" w:rsidRDefault="006325F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325FA" w:rsidRPr="008B168C" w14:paraId="104ADB7A" w14:textId="77777777" w:rsidTr="00975731">
        <w:trPr>
          <w:cantSplit/>
          <w:trHeight w:val="439"/>
        </w:trPr>
        <w:tc>
          <w:tcPr>
            <w:tcW w:w="1472" w:type="dxa"/>
            <w:vMerge/>
          </w:tcPr>
          <w:p w14:paraId="53B69355"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731F3BED" w14:textId="1FAC1A7B" w:rsidR="006325FA" w:rsidRPr="006325FA" w:rsidRDefault="006325FA" w:rsidP="003653E2">
            <w:pPr>
              <w:jc w:val="both"/>
              <w:rPr>
                <w:rFonts w:ascii="Times New Roman" w:hAnsi="Times New Roman" w:cs="Times New Roman"/>
                <w:i/>
                <w:iCs/>
              </w:rPr>
            </w:pPr>
            <w:r w:rsidRPr="006325FA">
              <w:rPr>
                <w:rFonts w:ascii="Times New Roman" w:hAnsi="Times New Roman" w:cs="Times New Roman"/>
              </w:rPr>
              <w:t>RPPl nurodyta įgyvendinimo pabaiga veiklai 09-003-02-02-11-(RE)-29-(LT029-01-01-01)-</w:t>
            </w:r>
            <w:r w:rsidRPr="006325FA">
              <w:rPr>
                <w:rFonts w:ascii="Times New Roman" w:hAnsi="Times New Roman" w:cs="Times New Roman"/>
                <w:iCs/>
              </w:rPr>
              <w:t>01-0</w:t>
            </w:r>
            <w:r w:rsidRPr="006325FA">
              <w:rPr>
                <w:rFonts w:ascii="Times New Roman" w:hAnsi="Times New Roman" w:cs="Times New Roman"/>
                <w:iCs/>
                <w:lang w:val="en-US"/>
              </w:rPr>
              <w:t>2</w:t>
            </w:r>
            <w:r w:rsidRPr="006325FA">
              <w:rPr>
                <w:rFonts w:ascii="Times New Roman" w:hAnsi="Times New Roman" w:cs="Times New Roman"/>
                <w:iCs/>
              </w:rPr>
              <w:t xml:space="preserve"> </w:t>
            </w:r>
            <w:r w:rsidRPr="006325FA">
              <w:rPr>
                <w:rFonts w:ascii="Times New Roman" w:hAnsi="Times New Roman" w:cs="Times New Roman"/>
              </w:rPr>
              <w:t xml:space="preserve">– </w:t>
            </w:r>
            <w:r w:rsidRPr="006325FA">
              <w:rPr>
                <w:rFonts w:ascii="Times New Roman" w:hAnsi="Times New Roman" w:cs="Times New Roman"/>
                <w:lang w:val="en-US"/>
              </w:rPr>
              <w:t>2026 m. IV ketv.</w:t>
            </w:r>
          </w:p>
        </w:tc>
      </w:tr>
      <w:tr w:rsidR="006325FA" w:rsidRPr="008B168C" w14:paraId="29944DF1" w14:textId="77777777" w:rsidTr="00975731">
        <w:trPr>
          <w:cantSplit/>
          <w:trHeight w:val="439"/>
        </w:trPr>
        <w:tc>
          <w:tcPr>
            <w:tcW w:w="1472" w:type="dxa"/>
            <w:vMerge/>
          </w:tcPr>
          <w:p w14:paraId="4C49E717"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4A333565" w14:textId="4396223D" w:rsidR="006325FA" w:rsidRPr="00F316A8" w:rsidRDefault="006325FA" w:rsidP="003653E2">
            <w:pPr>
              <w:jc w:val="both"/>
              <w:rPr>
                <w:rFonts w:ascii="Times New Roman" w:hAnsi="Times New Roman" w:cs="Times New Roman"/>
                <w:highlight w:val="yellow"/>
              </w:rPr>
            </w:pPr>
            <w:r w:rsidRPr="006325FA">
              <w:rPr>
                <w:rFonts w:ascii="Times New Roman" w:hAnsi="Times New Roman" w:cs="Times New Roman"/>
              </w:rPr>
              <w:t>RPPl nurodyta įgyvendinimo pabaiga veiklai 09-003-02-02-1</w:t>
            </w:r>
            <w:r>
              <w:rPr>
                <w:rFonts w:ascii="Times New Roman" w:hAnsi="Times New Roman" w:cs="Times New Roman"/>
              </w:rPr>
              <w:t>1-(RE)-29-(LT029-01-01-01)-01-05 – 2027 m. III</w:t>
            </w:r>
            <w:r w:rsidRPr="006325FA">
              <w:rPr>
                <w:rFonts w:ascii="Times New Roman" w:hAnsi="Times New Roman" w:cs="Times New Roman"/>
              </w:rPr>
              <w:t xml:space="preserve"> ketv.</w:t>
            </w:r>
          </w:p>
        </w:tc>
      </w:tr>
      <w:tr w:rsidR="006325FA" w:rsidRPr="008B168C" w14:paraId="02B4086D" w14:textId="77777777" w:rsidTr="00975731">
        <w:trPr>
          <w:cantSplit/>
          <w:trHeight w:val="439"/>
        </w:trPr>
        <w:tc>
          <w:tcPr>
            <w:tcW w:w="1472" w:type="dxa"/>
            <w:vMerge/>
          </w:tcPr>
          <w:p w14:paraId="5F854BA9"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17B4808B" w14:textId="70DDCA13" w:rsidR="006325FA" w:rsidRPr="00F316A8" w:rsidRDefault="006325FA" w:rsidP="003653E2">
            <w:pPr>
              <w:jc w:val="both"/>
              <w:rPr>
                <w:rFonts w:ascii="Times New Roman" w:hAnsi="Times New Roman" w:cs="Times New Roman"/>
                <w:highlight w:val="yellow"/>
              </w:rPr>
            </w:pPr>
            <w:r w:rsidRPr="006325FA">
              <w:rPr>
                <w:rFonts w:ascii="Times New Roman" w:hAnsi="Times New Roman" w:cs="Times New Roman"/>
              </w:rPr>
              <w:t>RPPl nurodyta įgyvendinimo pabaiga veiklai 09-003-02-02-1</w:t>
            </w:r>
            <w:r>
              <w:rPr>
                <w:rFonts w:ascii="Times New Roman" w:hAnsi="Times New Roman" w:cs="Times New Roman"/>
              </w:rPr>
              <w:t>1-(RE)-29-(LT029-01-01-01)-01-09 – 2026 m. III</w:t>
            </w:r>
            <w:r w:rsidRPr="006325FA">
              <w:rPr>
                <w:rFonts w:ascii="Times New Roman" w:hAnsi="Times New Roman" w:cs="Times New Roman"/>
              </w:rPr>
              <w:t xml:space="preserve"> ketv.</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0C0FA8B0"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Pagal Gaires valstybės pagalba, kaip ji apibrėžta Sutarties dėl Europos Sąjungos veikimo 107 straipsnyje, neteikiama.</w:t>
            </w:r>
          </w:p>
          <w:p w14:paraId="4FC7155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 xml:space="preserve">Pagal Gaires gali būti teikiama </w:t>
            </w:r>
            <w:r w:rsidRPr="00C759C0">
              <w:rPr>
                <w:rFonts w:ascii="Times New Roman" w:eastAsia="Times New Roman" w:hAnsi="Times New Roman" w:cs="Times New Roman"/>
                <w:i/>
                <w:iCs/>
                <w:szCs w:val="24"/>
              </w:rPr>
              <w:t>de minimis</w:t>
            </w:r>
            <w:r w:rsidRPr="00C759C0">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minimis pagalbai (toliau – </w:t>
            </w:r>
            <w:r w:rsidRPr="00C759C0">
              <w:rPr>
                <w:rFonts w:ascii="Times New Roman" w:eastAsia="Times New Roman" w:hAnsi="Times New Roman" w:cs="Times New Roman"/>
                <w:i/>
                <w:szCs w:val="24"/>
              </w:rPr>
              <w:t>De minimis</w:t>
            </w:r>
            <w:r w:rsidRPr="00C759C0">
              <w:rPr>
                <w:rFonts w:ascii="Times New Roman" w:eastAsia="Times New Roman" w:hAnsi="Times New Roman" w:cs="Times New Roman"/>
                <w:szCs w:val="24"/>
              </w:rPr>
              <w:t xml:space="preserve"> reglamentas).</w:t>
            </w:r>
          </w:p>
          <w:p w14:paraId="238AADA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Projektui skiriamas finansavimas nėra laikomas valstybės pagalbos ar </w:t>
            </w:r>
            <w:r w:rsidRPr="00C759C0">
              <w:rPr>
                <w:rFonts w:ascii="Times New Roman" w:eastAsia="Times New Roman" w:hAnsi="Times New Roman" w:cs="Times New Roman"/>
                <w:i/>
                <w:color w:val="000000"/>
                <w:szCs w:val="24"/>
                <w:lang w:eastAsia="lt-LT"/>
              </w:rPr>
              <w:t>de minimis</w:t>
            </w:r>
            <w:r w:rsidRPr="00C759C0">
              <w:rPr>
                <w:rFonts w:ascii="Times New Roman" w:eastAsia="Times New Roman" w:hAnsi="Times New Roman" w:cs="Times New Roman"/>
                <w:color w:val="000000"/>
                <w:szCs w:val="24"/>
                <w:lang w:eastAsia="lt-LT"/>
              </w:rPr>
              <w:t xml:space="preserve"> pagalbos teikimu pareiškėjui (projekto vykdytojui) ar partneriui (-iams),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w:t>
            </w:r>
            <w:r w:rsidRPr="00C759C0">
              <w:rPr>
                <w:rFonts w:ascii="Times New Roman" w:eastAsia="Times New Roman" w:hAnsi="Times New Roman" w:cs="Times New Roman"/>
                <w:color w:val="000000"/>
                <w:szCs w:val="20"/>
              </w:rPr>
              <w:t xml:space="preserve">rencijai ir prekybai tarp Europos Sąjungos valstybių narių. Tai, ar projektui skiriamas finansavimas yra </w:t>
            </w:r>
            <w:r w:rsidRPr="00C759C0">
              <w:rPr>
                <w:rFonts w:ascii="Times New Roman" w:eastAsia="Times New Roman" w:hAnsi="Times New Roman" w:cs="Times New Roman"/>
                <w:color w:val="000000"/>
                <w:szCs w:val="24"/>
                <w:lang w:eastAsia="lt-LT"/>
              </w:rPr>
              <w:t xml:space="preserve">valstybės pagalbos ar </w:t>
            </w:r>
            <w:r w:rsidRPr="00C759C0">
              <w:rPr>
                <w:rFonts w:ascii="Times New Roman" w:eastAsia="Times New Roman" w:hAnsi="Times New Roman" w:cs="Times New Roman"/>
                <w:i/>
                <w:color w:val="000000"/>
                <w:szCs w:val="24"/>
                <w:lang w:eastAsia="lt-LT"/>
              </w:rPr>
              <w:t>de minimis</w:t>
            </w:r>
            <w:r w:rsidRPr="00C759C0">
              <w:rPr>
                <w:rFonts w:ascii="Times New Roman" w:eastAsia="Times New Roman" w:hAnsi="Times New Roman" w:cs="Times New Roman"/>
                <w:color w:val="000000"/>
                <w:szCs w:val="24"/>
                <w:lang w:eastAsia="lt-LT"/>
              </w:rPr>
              <w:t xml:space="preserve"> pagalbos teikimas pareiškėjui (projekto vykdytojui) ar partneriui (-iams), vertina RPPl administruojančioji institucija.</w:t>
            </w:r>
          </w:p>
          <w:p w14:paraId="1A34D3F6"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Pagal Gaires </w:t>
            </w:r>
            <w:r w:rsidRPr="00C759C0">
              <w:rPr>
                <w:rFonts w:ascii="Times New Roman" w:eastAsia="Times New Roman" w:hAnsi="Times New Roman" w:cs="Times New Roman"/>
                <w:szCs w:val="20"/>
              </w:rPr>
              <w:t>skiriant finansavimą ne valstybės ar savivaldybių nuosavybės ar patikėjimo teise valdomam nekilnojamam ir kitam turtui, kurio nusidėvėjimo / amortizacijos laikotarpis yra ilgesnis nei projekto tęstinumo laikotarpis (</w:t>
            </w:r>
            <w:r w:rsidRPr="00C759C0">
              <w:rPr>
                <w:rFonts w:ascii="Times New Roman" w:eastAsia="Times New Roman" w:hAnsi="Times New Roman" w:cs="Times New Roman"/>
                <w:szCs w:val="24"/>
              </w:rPr>
              <w:t>5 (penkeri) metai po projekto įgyvendinimo pabaigos),</w:t>
            </w:r>
            <w:r w:rsidRPr="00C759C0">
              <w:rPr>
                <w:rFonts w:ascii="Times New Roman" w:eastAsia="Times New Roman" w:hAnsi="Times New Roman" w:cs="Times New Roman"/>
                <w:color w:val="000000"/>
                <w:szCs w:val="20"/>
                <w:shd w:val="clear" w:color="auto" w:fill="FFFFFF"/>
              </w:rPr>
              <w:t xml:space="preserve"> </w:t>
            </w:r>
            <w:r w:rsidRPr="00C759C0">
              <w:rPr>
                <w:rFonts w:ascii="Times New Roman" w:eastAsia="Times New Roman" w:hAnsi="Times New Roman" w:cs="Times New Roman"/>
                <w:color w:val="000000"/>
                <w:szCs w:val="24"/>
                <w:lang w:eastAsia="lt-LT"/>
              </w:rPr>
              <w:t xml:space="preserve">teikiama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pagalba.</w:t>
            </w:r>
          </w:p>
          <w:p w14:paraId="77B4343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Vadovaujantis </w:t>
            </w:r>
            <w:r w:rsidRPr="00C759C0">
              <w:rPr>
                <w:rFonts w:ascii="Times New Roman" w:eastAsia="Times New Roman" w:hAnsi="Times New Roman" w:cs="Times New Roman"/>
                <w:i/>
                <w:iCs/>
                <w:color w:val="000000"/>
                <w:szCs w:val="20"/>
              </w:rPr>
              <w:t>De minimis</w:t>
            </w:r>
            <w:r w:rsidRPr="00C759C0">
              <w:rPr>
                <w:rFonts w:ascii="Times New Roman" w:eastAsia="Times New Roman" w:hAnsi="Times New Roman" w:cs="Times New Roman"/>
                <w:color w:val="000000"/>
                <w:szCs w:val="20"/>
              </w:rPr>
              <w:t xml:space="preserve"> reglamento 3 straipsnio nuostatomis, bendra </w:t>
            </w:r>
            <w:r w:rsidRPr="00C759C0">
              <w:rPr>
                <w:rFonts w:ascii="Times New Roman" w:eastAsia="Times New Roman" w:hAnsi="Times New Roman" w:cs="Times New Roman"/>
                <w:i/>
                <w:iCs/>
                <w:color w:val="000000"/>
                <w:szCs w:val="20"/>
              </w:rPr>
              <w:t>de minimis</w:t>
            </w:r>
            <w:r w:rsidRPr="00C759C0">
              <w:rPr>
                <w:rFonts w:ascii="Times New Roman" w:eastAsia="Times New Roman" w:hAnsi="Times New Roman" w:cs="Times New Roman"/>
                <w:color w:val="000000"/>
                <w:szCs w:val="20"/>
              </w:rPr>
              <w:t xml:space="preserve"> pagalbos, suteiktos vienai įmonei, suma turi neviršyti 200 000 (dviejų šimtų tūkstančių) eurų per bet kurį trejų finansinių metų laikotarpį. Bendra </w:t>
            </w:r>
            <w:r w:rsidRPr="00C759C0">
              <w:rPr>
                <w:rFonts w:ascii="Times New Roman" w:eastAsia="Times New Roman" w:hAnsi="Times New Roman" w:cs="Times New Roman"/>
                <w:i/>
                <w:iCs/>
                <w:color w:val="000000"/>
                <w:szCs w:val="20"/>
              </w:rPr>
              <w:t>de minimis</w:t>
            </w:r>
            <w:r w:rsidRPr="00C759C0">
              <w:rPr>
                <w:rFonts w:ascii="Times New Roman" w:eastAsia="Times New Roman" w:hAnsi="Times New Roman" w:cs="Times New Roman"/>
                <w:color w:val="000000"/>
                <w:szCs w:val="20"/>
              </w:rPr>
              <w:t xml:space="preserve"> pagalbos, suteiktos vienai įmonei, vykdančiai krovinių vežimo keliais veiklą samdos pagrindais arba už atlygį, per bet kurį trejų finansinių metų laikotarpį, suma turi neviršyti 100 000 (vieno šimto tūkstančių) eurų. </w:t>
            </w:r>
            <w:r w:rsidRPr="00C759C0">
              <w:rPr>
                <w:rFonts w:ascii="Times New Roman" w:eastAsia="Times New Roman" w:hAnsi="Times New Roman" w:cs="Times New Roman"/>
                <w:color w:val="000000"/>
                <w:szCs w:val="24"/>
                <w:lang w:eastAsia="lt-LT"/>
              </w:rPr>
              <w:t xml:space="preserve">Šios ribos taikomos neatsižvelgiant į </w:t>
            </w:r>
            <w:r w:rsidRPr="00C759C0">
              <w:rPr>
                <w:rFonts w:ascii="Times New Roman" w:eastAsia="Times New Roman" w:hAnsi="Times New Roman" w:cs="Times New Roman"/>
                <w:i/>
                <w:iCs/>
                <w:color w:val="000000"/>
                <w:szCs w:val="24"/>
                <w:lang w:eastAsia="lt-LT"/>
              </w:rPr>
              <w:t>de minimis</w:t>
            </w:r>
            <w:r w:rsidRPr="00C759C0">
              <w:rPr>
                <w:rFonts w:ascii="Times New Roman" w:eastAsia="Times New Roman" w:hAnsi="Times New Roman" w:cs="Times New Roman"/>
                <w:color w:val="000000"/>
                <w:szCs w:val="24"/>
                <w:lang w:eastAsia="lt-LT"/>
              </w:rPr>
              <w:t xml:space="preserve"> pagalbos formą arba siekiamus tikslus ir į tai, ar valstybės narės suteikta pagalba yra visa arba iš dalies finansuojama Europos Sąjungos kilmės ištekliais.</w:t>
            </w:r>
          </w:p>
          <w:p w14:paraId="57453159"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minimis </w:t>
            </w:r>
            <w:r w:rsidRPr="00C759C0">
              <w:rPr>
                <w:rFonts w:ascii="Times New Roman" w:eastAsia="Times New Roman" w:hAnsi="Times New Roman" w:cs="Times New Roman"/>
                <w:color w:val="000000"/>
                <w:szCs w:val="24"/>
                <w:lang w:eastAsia="lt-LT"/>
              </w:rPr>
              <w:t>pagalbos dydis diskontuojamas vadovaujantis</w:t>
            </w:r>
            <w:r w:rsidRPr="00C759C0">
              <w:rPr>
                <w:rFonts w:ascii="Times New Roman" w:eastAsia="Times New Roman" w:hAnsi="Times New Roman" w:cs="Times New Roman"/>
                <w:i/>
                <w:color w:val="000000"/>
                <w:szCs w:val="24"/>
                <w:lang w:eastAsia="lt-LT"/>
              </w:rPr>
              <w:t xml:space="preserve"> De minimis </w:t>
            </w:r>
            <w:r w:rsidRPr="00C759C0">
              <w:rPr>
                <w:rFonts w:ascii="Times New Roman" w:eastAsia="Times New Roman" w:hAnsi="Times New Roman" w:cs="Times New Roman"/>
                <w:color w:val="000000"/>
                <w:szCs w:val="24"/>
                <w:lang w:eastAsia="lt-LT"/>
              </w:rPr>
              <w:t>reglamento 3 straipsnio 6 dalimi</w:t>
            </w:r>
            <w:r w:rsidRPr="00C759C0">
              <w:rPr>
                <w:rFonts w:ascii="Times New Roman" w:eastAsia="Times New Roman" w:hAnsi="Times New Roman" w:cs="Times New Roman"/>
                <w:i/>
                <w:color w:val="000000"/>
                <w:szCs w:val="24"/>
                <w:lang w:eastAsia="lt-LT"/>
              </w:rPr>
              <w:t>.</w:t>
            </w:r>
          </w:p>
          <w:p w14:paraId="148302D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De minimis</w:t>
            </w:r>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 xml:space="preserve">pagalba gali būti suteikta ne vėliau nei </w:t>
            </w:r>
            <w:r w:rsidRPr="00C759C0">
              <w:rPr>
                <w:rFonts w:ascii="Times New Roman" w:eastAsia="Times New Roman" w:hAnsi="Times New Roman" w:cs="Times New Roman"/>
                <w:i/>
                <w:color w:val="000000"/>
                <w:szCs w:val="24"/>
                <w:lang w:eastAsia="lt-LT"/>
              </w:rPr>
              <w:t>De minimis</w:t>
            </w:r>
            <w:r w:rsidRPr="00C759C0">
              <w:rPr>
                <w:rFonts w:ascii="Times New Roman" w:eastAsia="Times New Roman" w:hAnsi="Times New Roman" w:cs="Times New Roman"/>
                <w:color w:val="000000"/>
                <w:szCs w:val="24"/>
                <w:lang w:eastAsia="lt-LT"/>
              </w:rPr>
              <w:t xml:space="preserve"> reglamento galiojimo laikotarpiu.</w:t>
            </w:r>
          </w:p>
          <w:p w14:paraId="0111C8D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pagalba, suteikta pagal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reglamentą, gali būti sumuojama su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pagalba, suteikta pagal 2012 m. balandžio 25 d. Komisijos reglamentą (ES) Nr. 360/2012 dėl Sutarties dėl Europos Sąjungos veikimo 107 ir 108 straipsnių taikymo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pagalbai, skiriamai visuotinės ekonominės svarbos paslaugas teikiančioms įmonėms, neviršijant tame reglamente nustatytos viršutinės ribos. Ji gali būti sumuojama su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pagalba, suteikta pagal kitus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reglamentus, neviršijant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reglamento 3 straipsnio 2 dalyje nustatytos atitinkamos viršutinės ribos.</w:t>
            </w:r>
          </w:p>
          <w:p w14:paraId="2252401D"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Projektų atitikties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reglamento nuostatoms vertinimą atlieka </w:t>
            </w:r>
            <w:r w:rsidRPr="00C759C0">
              <w:rPr>
                <w:rFonts w:ascii="Times New Roman" w:eastAsia="Calibri" w:hAnsi="Times New Roman" w:cs="Times New Roman"/>
                <w:szCs w:val="24"/>
              </w:rPr>
              <w:t xml:space="preserve">RPPl administruojančioji institucija. Vertinant projekto atitiktį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reglamento nuostatoms, užpildomas Gairių </w:t>
            </w:r>
            <w:r w:rsidRPr="00C759C0">
              <w:rPr>
                <w:rFonts w:ascii="Times New Roman" w:eastAsia="Times New Roman" w:hAnsi="Times New Roman" w:cs="Times New Roman"/>
                <w:color w:val="000000"/>
                <w:szCs w:val="20"/>
                <w:shd w:val="clear" w:color="auto" w:fill="FFFFFF"/>
                <w:lang w:val="en-US"/>
              </w:rPr>
              <w:t>4</w:t>
            </w:r>
            <w:r w:rsidRPr="00C759C0">
              <w:rPr>
                <w:rFonts w:ascii="Times New Roman" w:eastAsia="Times New Roman" w:hAnsi="Times New Roman" w:cs="Times New Roman"/>
                <w:color w:val="000000"/>
                <w:szCs w:val="20"/>
                <w:shd w:val="clear" w:color="auto" w:fill="FFFFFF"/>
              </w:rPr>
              <w:t xml:space="preserve"> priedas „Projektų atitikties </w:t>
            </w:r>
            <w:r w:rsidRPr="00C759C0">
              <w:rPr>
                <w:rFonts w:ascii="Times New Roman" w:eastAsia="Times New Roman" w:hAnsi="Times New Roman" w:cs="Times New Roman"/>
                <w:i/>
                <w:iCs/>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pagalbos taisyklėms patikros lapas“.</w:t>
            </w:r>
          </w:p>
          <w:p w14:paraId="48725CDF"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RPPl administruojančioji institucija vertinimo metu patikrina pareiškėjo (partnerio) teisę gauti bendrą vienai įmonei suteikiamą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pagalbą. </w:t>
            </w:r>
            <w:r w:rsidRPr="00C759C0">
              <w:rPr>
                <w:rFonts w:ascii="Times New Roman" w:eastAsia="Times New Roman" w:hAnsi="Times New Roman" w:cs="Times New Roman"/>
                <w:color w:val="000000"/>
                <w:szCs w:val="24"/>
                <w:lang w:eastAsia="lt-LT"/>
              </w:rPr>
              <w:t xml:space="preserve">Vertinant pareiškėjo (partnerio) teisę gauti </w:t>
            </w:r>
            <w:r w:rsidRPr="00C759C0">
              <w:rPr>
                <w:rFonts w:ascii="Times New Roman" w:eastAsia="Times New Roman" w:hAnsi="Times New Roman" w:cs="Times New Roman"/>
                <w:color w:val="000000"/>
                <w:szCs w:val="20"/>
                <w:shd w:val="clear" w:color="auto" w:fill="FFFFFF"/>
              </w:rPr>
              <w:t xml:space="preserve">bendrą vienai įmonei suteikiamą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w:t>
            </w:r>
            <w:r w:rsidRPr="00C759C0">
              <w:rPr>
                <w:rFonts w:ascii="Times New Roman" w:eastAsia="Times New Roman" w:hAnsi="Times New Roman" w:cs="Times New Roman"/>
                <w:color w:val="000000"/>
                <w:szCs w:val="24"/>
                <w:lang w:eastAsia="lt-LT"/>
              </w:rPr>
              <w:t>ir nereikšmingos (</w:t>
            </w:r>
            <w:r w:rsidRPr="00C759C0">
              <w:rPr>
                <w:rFonts w:ascii="Times New Roman" w:eastAsia="Times New Roman" w:hAnsi="Times New Roman" w:cs="Times New Roman"/>
                <w:i/>
                <w:iCs/>
                <w:color w:val="000000"/>
                <w:szCs w:val="24"/>
                <w:lang w:eastAsia="lt-LT"/>
              </w:rPr>
              <w:t>de minimis</w:t>
            </w:r>
            <w:r w:rsidRPr="00C759C0">
              <w:rPr>
                <w:rFonts w:ascii="Times New Roman" w:eastAsia="Times New Roman" w:hAnsi="Times New Roman" w:cs="Times New Roman"/>
                <w:color w:val="000000"/>
                <w:szCs w:val="24"/>
                <w:lang w:eastAsia="lt-LT"/>
              </w:rPr>
              <w:t xml:space="preserve">) pagalbos </w:t>
            </w:r>
            <w:r w:rsidRPr="00C759C0">
              <w:rPr>
                <w:rFonts w:ascii="Times New Roman" w:eastAsia="Times New Roman" w:hAnsi="Times New Roman" w:cs="Times New Roman"/>
                <w:color w:val="000000"/>
                <w:szCs w:val="20"/>
                <w:shd w:val="clear" w:color="auto" w:fill="FFFFFF"/>
              </w:rPr>
              <w:t xml:space="preserve">registre, ar teikiama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pagalba neviršys leidžiamo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pagalbos dydžio, kaip nustatyta </w:t>
            </w:r>
            <w:r w:rsidRPr="00C759C0">
              <w:rPr>
                <w:rFonts w:ascii="Times New Roman" w:eastAsia="Times New Roman" w:hAnsi="Times New Roman" w:cs="Times New Roman"/>
                <w:i/>
                <w:color w:val="000000"/>
                <w:szCs w:val="20"/>
                <w:shd w:val="clear" w:color="auto" w:fill="FFFFFF"/>
              </w:rPr>
              <w:t>De minimis</w:t>
            </w:r>
            <w:r w:rsidRPr="00C759C0">
              <w:rPr>
                <w:rFonts w:ascii="Times New Roman" w:eastAsia="Times New Roman" w:hAnsi="Times New Roman" w:cs="Times New Roman"/>
                <w:color w:val="000000"/>
                <w:szCs w:val="20"/>
                <w:shd w:val="clear" w:color="auto" w:fill="FFFFFF"/>
              </w:rPr>
              <w:t xml:space="preserve"> reglamento 3 straipsnyje.</w:t>
            </w:r>
          </w:p>
          <w:p w14:paraId="1D80924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Calibri" w:hAnsi="Times New Roman" w:cs="Times New Roman"/>
                <w:szCs w:val="24"/>
              </w:rPr>
              <w:t>RPPl administruojančioji institucija</w:t>
            </w:r>
            <w:r w:rsidRPr="00C759C0">
              <w:rPr>
                <w:rFonts w:ascii="Times New Roman" w:eastAsia="Times New Roman" w:hAnsi="Times New Roman" w:cs="Times New Roman"/>
                <w:color w:val="000000"/>
                <w:szCs w:val="24"/>
                <w:lang w:eastAsia="lt-LT"/>
              </w:rPr>
              <w:t xml:space="preserve">, priėmusi sprendimą suteikti </w:t>
            </w:r>
            <w:r w:rsidRPr="00C759C0">
              <w:rPr>
                <w:rFonts w:ascii="Times New Roman" w:eastAsia="Times New Roman" w:hAnsi="Times New Roman" w:cs="Times New Roman"/>
                <w:i/>
                <w:color w:val="000000"/>
                <w:szCs w:val="24"/>
                <w:lang w:eastAsia="lt-LT"/>
              </w:rPr>
              <w:t>de minimis</w:t>
            </w:r>
            <w:r w:rsidRPr="00C759C0">
              <w:rPr>
                <w:rFonts w:ascii="Times New Roman" w:eastAsia="Times New Roman" w:hAnsi="Times New Roman" w:cs="Times New Roman"/>
                <w:color w:val="000000"/>
                <w:szCs w:val="24"/>
                <w:lang w:eastAsia="lt-LT"/>
              </w:rPr>
              <w:t xml:space="preserve"> pagalbą pareiškėjui (projekto vykdytojui) ar partneriui, vadovaudamasi </w:t>
            </w:r>
            <w:r w:rsidRPr="00C759C0">
              <w:rPr>
                <w:rFonts w:ascii="Times New Roman" w:eastAsia="Times New Roman" w:hAnsi="Times New Roman" w:cs="Times New Roman"/>
                <w:color w:val="000000"/>
                <w:szCs w:val="24"/>
              </w:rPr>
              <w:t>Suteiktos valstybės pagalbos registro nuostatų,</w:t>
            </w:r>
            <w:r w:rsidRPr="00C759C0">
              <w:rPr>
                <w:rFonts w:ascii="Times New Roman" w:eastAsia="Times New Roman" w:hAnsi="Times New Roman" w:cs="Times New Roman"/>
                <w:color w:val="000000"/>
                <w:szCs w:val="24"/>
                <w:lang w:eastAsia="lt-LT"/>
              </w:rPr>
              <w:t xml:space="preserve"> patvirtintų Lietuvos Respublikos Vyriausybės 2005 m. sausio 19 d. nutarimu Nr. 35 „Dėl Suteiktos valstybės pagalbos ir nereikšmingos (</w:t>
            </w:r>
            <w:r w:rsidRPr="00C759C0">
              <w:rPr>
                <w:rFonts w:ascii="Times New Roman" w:eastAsia="Times New Roman" w:hAnsi="Times New Roman" w:cs="Times New Roman"/>
                <w:i/>
                <w:iCs/>
                <w:color w:val="000000"/>
                <w:szCs w:val="24"/>
                <w:lang w:eastAsia="lt-LT"/>
              </w:rPr>
              <w:t>de minimis</w:t>
            </w:r>
            <w:r w:rsidRPr="00C759C0">
              <w:rPr>
                <w:rFonts w:ascii="Times New Roman" w:eastAsia="Times New Roman" w:hAnsi="Times New Roman" w:cs="Times New Roman"/>
                <w:color w:val="000000"/>
                <w:szCs w:val="24"/>
                <w:lang w:eastAsia="lt-LT"/>
              </w:rPr>
              <w:t>) pagalbos registro nuostatų patvirtinimo“,</w:t>
            </w:r>
            <w:r w:rsidRPr="00C759C0">
              <w:rPr>
                <w:rFonts w:ascii="Times New Roman" w:eastAsia="Times New Roman" w:hAnsi="Times New Roman" w:cs="Times New Roman"/>
                <w:color w:val="000000"/>
                <w:szCs w:val="24"/>
              </w:rPr>
              <w:t xml:space="preserve"> </w:t>
            </w:r>
            <w:r w:rsidRPr="00C759C0">
              <w:rPr>
                <w:rFonts w:ascii="Times New Roman" w:eastAsia="Times New Roman" w:hAnsi="Times New Roman" w:cs="Times New Roman"/>
                <w:color w:val="000000"/>
                <w:szCs w:val="24"/>
                <w:lang w:eastAsia="lt-LT"/>
              </w:rPr>
              <w:t xml:space="preserve">17 punkto reikalavimais, pateikia duomenis Suteiktos valstybės pagalbos registrui apie pareiškėjui (projekto vykdytojui) ir partneriui suteiktą </w:t>
            </w:r>
            <w:r w:rsidRPr="00C759C0">
              <w:rPr>
                <w:rFonts w:ascii="Times New Roman" w:eastAsia="Times New Roman" w:hAnsi="Times New Roman" w:cs="Times New Roman"/>
                <w:i/>
                <w:iCs/>
                <w:color w:val="000000"/>
                <w:szCs w:val="24"/>
                <w:lang w:eastAsia="lt-LT"/>
              </w:rPr>
              <w:t xml:space="preserve">de minimis </w:t>
            </w:r>
            <w:r w:rsidRPr="00C759C0">
              <w:rPr>
                <w:rFonts w:ascii="Times New Roman" w:eastAsia="Times New Roman" w:hAnsi="Times New Roman" w:cs="Times New Roman"/>
                <w:color w:val="000000"/>
                <w:szCs w:val="24"/>
                <w:lang w:eastAsia="lt-LT"/>
              </w:rPr>
              <w:t>pagalbą.</w:t>
            </w:r>
          </w:p>
          <w:p w14:paraId="0E17FE61" w14:textId="56127788"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Su </w:t>
            </w:r>
            <w:r w:rsidRPr="00C759C0">
              <w:rPr>
                <w:rFonts w:ascii="Times New Roman" w:eastAsia="Times New Roman" w:hAnsi="Times New Roman" w:cs="Times New Roman"/>
                <w:i/>
                <w:iCs/>
                <w:color w:val="000000"/>
                <w:szCs w:val="20"/>
              </w:rPr>
              <w:t>de minimis</w:t>
            </w:r>
            <w:r w:rsidRPr="00C759C0">
              <w:rPr>
                <w:rFonts w:ascii="Times New Roman" w:eastAsia="Times New Roman" w:hAnsi="Times New Roman" w:cs="Times New Roman"/>
                <w:color w:val="000000"/>
                <w:szCs w:val="20"/>
              </w:rPr>
              <w:t xml:space="preserve"> pagalbos teikimu susiję dokumentai saugomi 1</w:t>
            </w:r>
            <w:r w:rsidRPr="00C759C0">
              <w:rPr>
                <w:rFonts w:ascii="Times New Roman" w:eastAsia="Times New Roman" w:hAnsi="Times New Roman" w:cs="Times New Roman"/>
                <w:color w:val="000000"/>
                <w:szCs w:val="20"/>
                <w:shd w:val="clear" w:color="auto" w:fill="FFFFFF"/>
              </w:rPr>
              <w:t xml:space="preserve">0 metų nuo paskutinės </w:t>
            </w:r>
            <w:r w:rsidRPr="00C759C0">
              <w:rPr>
                <w:rFonts w:ascii="Times New Roman" w:eastAsia="Times New Roman" w:hAnsi="Times New Roman" w:cs="Times New Roman"/>
                <w:i/>
                <w:iCs/>
                <w:color w:val="000000"/>
                <w:szCs w:val="20"/>
              </w:rPr>
              <w:t>de minimis</w:t>
            </w:r>
            <w:r w:rsidRPr="00C759C0">
              <w:rPr>
                <w:rFonts w:ascii="Times New Roman" w:eastAsia="Times New Roman" w:hAnsi="Times New Roman" w:cs="Times New Roman"/>
                <w:color w:val="000000"/>
                <w:szCs w:val="20"/>
                <w:shd w:val="clear" w:color="auto" w:fill="FFFFFF"/>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53E2C" w:rsidRDefault="00853E2C" w:rsidP="00853E2C">
            <w:pPr>
              <w:jc w:val="both"/>
              <w:rPr>
                <w:rFonts w:ascii="Times New Roman" w:hAnsi="Times New Roman" w:cs="Times New Roman"/>
                <w:color w:val="0563C1" w:themeColor="hyperlink"/>
                <w:u w:val="single"/>
              </w:rPr>
            </w:pPr>
            <w:r w:rsidRPr="00853E2C">
              <w:rPr>
                <w:rFonts w:ascii="Times New Roman" w:eastAsia="Times New Roman" w:hAnsi="Times New Roman" w:cs="Times New Roman"/>
                <w:iCs/>
              </w:rPr>
              <w:t xml:space="preserve">Projektų bendrieji atrankos kriterijai nurodyti </w:t>
            </w:r>
            <w:r w:rsidRPr="00853E2C">
              <w:rPr>
                <w:rFonts w:ascii="Times New Roman" w:eastAsia="Times New Roman" w:hAnsi="Times New Roman" w:cs="Times New Roman"/>
                <w:iCs/>
                <w:color w:val="000000" w:themeColor="text1"/>
              </w:rPr>
              <w:t>Projektų administravimo ir finansavimo taisyklių 2 priede.</w:t>
            </w:r>
            <w:r w:rsidRPr="00853E2C">
              <w:rPr>
                <w:rFonts w:ascii="Times New Roman" w:eastAsia="Times New Roman" w:hAnsi="Times New Roman" w:cs="Times New Roman"/>
                <w:i/>
                <w:iCs/>
                <w:color w:val="000000" w:themeColor="text1"/>
              </w:rPr>
              <w:t xml:space="preserve">  </w:t>
            </w:r>
            <w:r w:rsidRPr="00853E2C">
              <w:rPr>
                <w:rFonts w:ascii="Times New Roman" w:eastAsia="Times New Roman" w:hAnsi="Times New Roman" w:cs="Times New Roman"/>
                <w:i/>
                <w:iCs/>
                <w:color w:val="000000" w:themeColor="text1"/>
                <w:sz w:val="20"/>
                <w:szCs w:val="20"/>
              </w:rPr>
              <w:t xml:space="preserve"> </w:t>
            </w:r>
            <w:hyperlink r:id="rId14" w:history="1">
              <w:r w:rsidRPr="00853E2C">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C759C0" w:rsidRDefault="005D61D1" w:rsidP="005D61D1">
            <w:pPr>
              <w:pStyle w:val="NormalWeb"/>
              <w:spacing w:before="0" w:beforeAutospacing="0" w:after="160" w:afterAutospacing="0"/>
              <w:jc w:val="both"/>
              <w:rPr>
                <w:color w:val="000000"/>
                <w:sz w:val="22"/>
                <w:szCs w:val="22"/>
              </w:rPr>
            </w:pPr>
            <w:r w:rsidRPr="00C759C0">
              <w:rPr>
                <w:b/>
                <w:bCs/>
                <w:sz w:val="22"/>
              </w:rPr>
              <w:t xml:space="preserve">PĮP teikimo tvarka: </w:t>
            </w:r>
            <w:r w:rsidRPr="00C759C0">
              <w:rPr>
                <w:sz w:val="22"/>
                <w:szCs w:val="22"/>
              </w:rPr>
              <w:t xml:space="preserve">Parengtas PĮP (su visais privalomais priedais) teikiamas per 2021-2027 m. Duomenų mainų svetainę (DMS) adresu </w:t>
            </w:r>
            <w:hyperlink r:id="rId15" w:tgtFrame="_blank" w:tooltip="https://dms.investis.lt/" w:history="1">
              <w:r w:rsidRPr="00C759C0">
                <w:rPr>
                  <w:rStyle w:val="Hyperlink"/>
                  <w:color w:val="0000FF"/>
                  <w:sz w:val="22"/>
                  <w:szCs w:val="22"/>
                </w:rPr>
                <w:t>https://dms.investis.lt</w:t>
              </w:r>
            </w:hyperlink>
            <w:r w:rsidRPr="00C759C0">
              <w:rPr>
                <w:color w:val="CD5937"/>
                <w:sz w:val="22"/>
                <w:szCs w:val="22"/>
              </w:rPr>
              <w:t>.</w:t>
            </w:r>
            <w:r w:rsidRPr="00C759C0">
              <w:rPr>
                <w:sz w:val="22"/>
                <w:szCs w:val="22"/>
              </w:rPr>
              <w:t xml:space="preserve"> </w:t>
            </w:r>
            <w:r w:rsidRPr="00C759C0">
              <w:rPr>
                <w:sz w:val="22"/>
                <w:szCs w:val="22"/>
                <w:lang w:eastAsia="en-US"/>
              </w:rPr>
              <w:t>Kilus klausimams kreiptis į nurodytą kvietime atsakingą už kvietimą asmenį.</w:t>
            </w:r>
          </w:p>
          <w:p w14:paraId="31C64CC5" w14:textId="4DAE435E" w:rsidR="00853E2C" w:rsidRPr="00C759C0" w:rsidRDefault="005D61D1" w:rsidP="005D61D1">
            <w:pPr>
              <w:pStyle w:val="NormalWeb"/>
              <w:spacing w:before="0" w:beforeAutospacing="0" w:after="0" w:afterAutospacing="0"/>
              <w:jc w:val="both"/>
              <w:rPr>
                <w:color w:val="000000"/>
                <w:sz w:val="22"/>
                <w:szCs w:val="22"/>
              </w:rPr>
            </w:pPr>
            <w:r w:rsidRPr="00C759C0">
              <w:rPr>
                <w:b/>
                <w:bCs/>
                <w:color w:val="000000"/>
                <w:sz w:val="22"/>
                <w:szCs w:val="22"/>
              </w:rPr>
              <w:t>Tvarkos nuoroda:</w:t>
            </w:r>
            <w:r w:rsidRPr="00C759C0">
              <w:rPr>
                <w:color w:val="000000"/>
                <w:sz w:val="22"/>
                <w:szCs w:val="22"/>
              </w:rPr>
              <w:t xml:space="preserve"> </w:t>
            </w:r>
            <w:hyperlink r:id="rId16" w:history="1">
              <w:r w:rsidRPr="00C759C0">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C759C0" w:rsidRDefault="00853E2C" w:rsidP="00853E2C">
            <w:pPr>
              <w:rPr>
                <w:rFonts w:ascii="Times New Roman" w:hAnsi="Times New Roman" w:cs="Times New Roman"/>
                <w:b/>
                <w:bCs/>
              </w:rPr>
            </w:pPr>
            <w:r w:rsidRPr="00C759C0">
              <w:rPr>
                <w:rFonts w:ascii="Times New Roman" w:eastAsia="MS Gothic" w:hAnsi="Times New Roman" w:cs="Times New Roman"/>
                <w:b/>
                <w:bCs/>
              </w:rPr>
              <w:t>Teikiant PĮP kartu turi būti pateikta:</w:t>
            </w:r>
          </w:p>
          <w:p w14:paraId="40276356" w14:textId="7C5A13D3" w:rsidR="00853E2C" w:rsidRPr="00C759C0" w:rsidRDefault="000A4A28"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EndPr/>
              <w:sdtContent>
                <w:r w:rsidR="00752186" w:rsidRPr="00C759C0">
                  <w:rPr>
                    <w:rFonts w:ascii="MS Gothic" w:eastAsia="MS Gothic" w:hAnsi="MS Gothic" w:cs="Times New Roman" w:hint="eastAsia"/>
                  </w:rPr>
                  <w:t>☒</w:t>
                </w:r>
              </w:sdtContent>
            </w:sdt>
            <w:r w:rsidR="00853E2C" w:rsidRPr="00C759C0">
              <w:rPr>
                <w:rFonts w:ascii="Times New Roman" w:hAnsi="Times New Roman" w:cs="Times New Roman"/>
              </w:rPr>
              <w:t xml:space="preserve"> Partnerio deklaracija (jei projektas  įgyvendinamas su partneriu (-iais)</w:t>
            </w:r>
          </w:p>
          <w:p w14:paraId="421AAF23" w14:textId="64EA6A50" w:rsidR="00853E2C" w:rsidRPr="00C759C0" w:rsidRDefault="000A4A28" w:rsidP="00853E2C">
            <w:pPr>
              <w:rPr>
                <w:rFonts w:ascii="Times New Roman" w:hAnsi="Times New Roman" w:cs="Times New Roman"/>
              </w:rPr>
            </w:pPr>
            <w:hyperlink r:id="rId17" w:history="1">
              <w:r w:rsidR="00853E2C" w:rsidRPr="00C759C0">
                <w:rPr>
                  <w:rStyle w:val="Hyperlink"/>
                  <w:rFonts w:ascii="Times New Roman" w:hAnsi="Times New Roman" w:cs="Times New Roman"/>
                </w:rPr>
                <w:t>https://esinvesticijos.lt/dokumentai/partnerio-deklaracija</w:t>
              </w:r>
            </w:hyperlink>
            <w:r w:rsidR="00853E2C" w:rsidRPr="00C759C0">
              <w:rPr>
                <w:rFonts w:ascii="Times New Roman" w:hAnsi="Times New Roman" w:cs="Times New Roman"/>
              </w:rPr>
              <w:t xml:space="preserve"> </w:t>
            </w:r>
          </w:p>
          <w:p w14:paraId="6B379ABF" w14:textId="77777777" w:rsidR="00752186" w:rsidRPr="00C759C0" w:rsidRDefault="000A4A28"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EndPr/>
              <w:sdtContent>
                <w:r w:rsidR="00752186" w:rsidRPr="00C759C0">
                  <w:rPr>
                    <w:rFonts w:ascii="MS Gothic" w:eastAsia="MS Gothic" w:hAnsi="MS Gothic" w:cs="Times New Roman" w:hint="eastAsia"/>
                  </w:rPr>
                  <w:t>☒</w:t>
                </w:r>
              </w:sdtContent>
            </w:sdt>
            <w:r w:rsidR="00853E2C" w:rsidRPr="00C759C0">
              <w:rPr>
                <w:rFonts w:ascii="Times New Roman" w:hAnsi="Times New Roman" w:cs="Times New Roman"/>
              </w:rPr>
              <w:t xml:space="preserve"> Informacija apie projekto biudžeto paskirstymą pagal pareiškėjus ir partnerius (jei projektas  įgyvendinamas</w:t>
            </w:r>
            <w:r w:rsidR="00752186" w:rsidRPr="00C759C0">
              <w:rPr>
                <w:rFonts w:ascii="Times New Roman" w:hAnsi="Times New Roman" w:cs="Times New Roman"/>
              </w:rPr>
              <w:t xml:space="preserve"> </w:t>
            </w:r>
            <w:r w:rsidR="00853E2C" w:rsidRPr="00C759C0">
              <w:rPr>
                <w:rFonts w:ascii="Times New Roman" w:hAnsi="Times New Roman" w:cs="Times New Roman"/>
              </w:rPr>
              <w:t xml:space="preserve">su </w:t>
            </w:r>
          </w:p>
          <w:p w14:paraId="14BDA3D7" w14:textId="4FA79623" w:rsidR="00853E2C" w:rsidRPr="00C759C0" w:rsidRDefault="00853E2C" w:rsidP="00752186">
            <w:pPr>
              <w:rPr>
                <w:rFonts w:ascii="Times New Roman" w:hAnsi="Times New Roman" w:cs="Times New Roman"/>
              </w:rPr>
            </w:pPr>
            <w:r w:rsidRPr="00C759C0">
              <w:rPr>
                <w:rFonts w:ascii="Times New Roman" w:hAnsi="Times New Roman" w:cs="Times New Roman"/>
              </w:rPr>
              <w:t xml:space="preserve">partneriu (-iais) </w:t>
            </w:r>
            <w:hyperlink r:id="rId18" w:history="1">
              <w:r w:rsidRPr="00C759C0">
                <w:rPr>
                  <w:rStyle w:val="Hyperlink"/>
                  <w:rFonts w:ascii="Times New Roman" w:hAnsi="Times New Roman" w:cs="Times New Roman"/>
                </w:rPr>
                <w:t>https://esinvesticijos.lt/dokumentai/informacijos-apie-biudzeto-pasiskirstyma-forma</w:t>
              </w:r>
            </w:hyperlink>
            <w:r w:rsidRPr="00C759C0">
              <w:rPr>
                <w:rFonts w:ascii="Times New Roman" w:hAnsi="Times New Roman" w:cs="Times New Roman"/>
              </w:rPr>
              <w:t xml:space="preserve"> </w:t>
            </w:r>
          </w:p>
          <w:p w14:paraId="4A432594" w14:textId="2809FC6D" w:rsidR="00853E2C" w:rsidRPr="00C759C0" w:rsidRDefault="000A4A28"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3E2C" w:rsidRPr="00C759C0">
                  <w:rPr>
                    <w:rFonts w:ascii="MS Gothic" w:eastAsia="MS Gothic" w:hAnsi="MS Gothic" w:cs="Times New Roman" w:hint="eastAsia"/>
                  </w:rPr>
                  <w:t>☐</w:t>
                </w:r>
              </w:sdtContent>
            </w:sdt>
            <w:r w:rsidR="00853E2C" w:rsidRPr="00C759C0">
              <w:rPr>
                <w:rFonts w:ascii="Times New Roman" w:hAnsi="Times New Roman" w:cs="Times New Roman"/>
              </w:rPr>
              <w:t xml:space="preserve"> Informacijos apie pareiškėjui (partneriui) suteiktą valstybės pagalbą (išskyrus de minimis) forma</w:t>
            </w:r>
          </w:p>
          <w:p w14:paraId="7DDD0DBC" w14:textId="323249C7" w:rsidR="00853E2C" w:rsidRPr="00C759C0" w:rsidRDefault="000A4A28" w:rsidP="00853E2C">
            <w:pPr>
              <w:rPr>
                <w:rFonts w:ascii="Times New Roman" w:hAnsi="Times New Roman" w:cs="Times New Roman"/>
              </w:rPr>
            </w:pPr>
            <w:hyperlink r:id="rId19" w:history="1">
              <w:r w:rsidR="00853E2C" w:rsidRPr="00C759C0">
                <w:rPr>
                  <w:rStyle w:val="Hyperlink"/>
                  <w:rFonts w:ascii="Times New Roman" w:hAnsi="Times New Roman" w:cs="Times New Roman"/>
                </w:rPr>
                <w:t>https://esinvesticijos.lt/dokumentai/informacijos-apie-pareiskejui-partneriui-suteikta-valstybes-pagalba-isskyrus-de-minimis-forma-1</w:t>
              </w:r>
            </w:hyperlink>
            <w:r w:rsidR="00853E2C" w:rsidRPr="00C759C0">
              <w:rPr>
                <w:rFonts w:ascii="Times New Roman" w:hAnsi="Times New Roman" w:cs="Times New Roman"/>
              </w:rPr>
              <w:t xml:space="preserve"> </w:t>
            </w:r>
          </w:p>
          <w:p w14:paraId="0A10E21C" w14:textId="3EC54B13" w:rsidR="00853E2C" w:rsidRPr="00C759C0" w:rsidRDefault="000A4A28"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EndPr/>
              <w:sdtContent>
                <w:r w:rsidR="00752186" w:rsidRPr="00C759C0">
                  <w:rPr>
                    <w:rFonts w:ascii="MS Gothic" w:eastAsia="MS Gothic" w:hAnsi="MS Gothic" w:cs="Times New Roman" w:hint="eastAsia"/>
                  </w:rPr>
                  <w:t>☒</w:t>
                </w:r>
              </w:sdtContent>
            </w:sdt>
            <w:r w:rsidR="00853E2C" w:rsidRPr="00C759C0">
              <w:rPr>
                <w:rFonts w:ascii="Times New Roman" w:hAnsi="Times New Roman" w:cs="Times New Roman"/>
              </w:rPr>
              <w:t xml:space="preserve"> Informacija apie projektui taikomus aplinkosaugos reikalavimus </w:t>
            </w:r>
            <w:hyperlink r:id="rId20" w:history="1">
              <w:r w:rsidR="00853E2C" w:rsidRPr="00C759C0">
                <w:rPr>
                  <w:rStyle w:val="Hyperlink"/>
                  <w:rFonts w:ascii="Times New Roman" w:hAnsi="Times New Roman" w:cs="Times New Roman"/>
                </w:rPr>
                <w:t>https://esinvesticijos.lt/dokumentai/informacijos-apie-projektui-taikomus-aplinkosaugos-reikalavimus-forma-1</w:t>
              </w:r>
            </w:hyperlink>
            <w:r w:rsidR="00853E2C" w:rsidRPr="00C759C0">
              <w:rPr>
                <w:rFonts w:ascii="Times New Roman" w:hAnsi="Times New Roman" w:cs="Times New Roman"/>
              </w:rPr>
              <w:t xml:space="preserve">  </w:t>
            </w:r>
          </w:p>
          <w:p w14:paraId="31C64CCE" w14:textId="6FBCCA05" w:rsidR="00A70A5B" w:rsidRPr="00C759C0" w:rsidRDefault="000A4A28"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EndPr/>
              <w:sdtContent>
                <w:r w:rsidR="00A70A5B" w:rsidRPr="00C759C0">
                  <w:rPr>
                    <w:rFonts w:ascii="MS Gothic" w:eastAsia="MS Gothic" w:hAnsi="MS Gothic" w:cs="Times New Roman" w:hint="eastAsia"/>
                  </w:rPr>
                  <w:t>☒</w:t>
                </w:r>
              </w:sdtContent>
            </w:sdt>
            <w:r w:rsidR="00853E2C" w:rsidRPr="00C759C0">
              <w:rPr>
                <w:rFonts w:ascii="Times New Roman" w:hAnsi="Times New Roman" w:cs="Times New Roman"/>
              </w:rPr>
              <w:t xml:space="preserve"> Kiti priedai: </w:t>
            </w:r>
          </w:p>
          <w:p w14:paraId="5B077505" w14:textId="2E1C870E" w:rsidR="00A70A5B" w:rsidRPr="00C759C0"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C759C0">
              <w:rPr>
                <w:rFonts w:ascii="Times New Roman" w:eastAsia="Times New Roman" w:hAnsi="Times New Roman" w:cs="Times New Roman"/>
              </w:rPr>
              <w:t>investicijų projektas</w:t>
            </w:r>
            <w:r w:rsidR="00A70A5B" w:rsidRPr="00C759C0">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C759C0">
              <w:rPr>
                <w:rFonts w:ascii="Times New Roman" w:eastAsia="Calibri" w:hAnsi="Times New Roman" w:cs="Times New Roman"/>
              </w:rPr>
              <w:t>„Dėl viešojo ir privataus sektorių partnerystės projektų rengimo ir įgyvendinimo metodinių rekomendacijų patvirtinimo“</w:t>
            </w:r>
            <w:r w:rsidR="00A70A5B" w:rsidRPr="00C759C0">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0B85B41D" w:rsidR="00A70A5B" w:rsidRPr="00C759C0"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C759C0">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 įsipareigojimas užtikrinti projektu įkurtos arba modernizuotos įstaigos veiklos vykdymo finansavimą 5 metus po projekto pabaigos;</w:t>
            </w:r>
          </w:p>
          <w:p w14:paraId="39C6282B" w14:textId="0ACDB8CB" w:rsidR="00A70A5B" w:rsidRPr="00C759C0" w:rsidRDefault="00A70A5B" w:rsidP="00A70A5B">
            <w:pPr>
              <w:numPr>
                <w:ilvl w:val="0"/>
                <w:numId w:val="27"/>
              </w:numPr>
              <w:spacing w:after="160" w:line="259" w:lineRule="auto"/>
              <w:ind w:left="170" w:hanging="170"/>
              <w:contextualSpacing/>
              <w:jc w:val="both"/>
              <w:rPr>
                <w:rFonts w:ascii="Times New Roman" w:hAnsi="Times New Roman" w:cs="Times New Roman"/>
                <w:iCs/>
              </w:rPr>
            </w:pPr>
            <w:r w:rsidRPr="00C759C0">
              <w:rPr>
                <w:rFonts w:ascii="Times New Roman" w:hAnsi="Times New Roman" w:cs="Times New Roman"/>
              </w:rPr>
              <w:t xml:space="preserve">dokumentų, pagrindžiančių Gairių </w:t>
            </w:r>
            <w:r w:rsidRPr="00C759C0">
              <w:rPr>
                <w:rFonts w:ascii="Times New Roman" w:hAnsi="Times New Roman" w:cs="Times New Roman"/>
                <w:lang w:val="en-US"/>
              </w:rPr>
              <w:t>12.12</w:t>
            </w:r>
            <w:r w:rsidRPr="00C759C0">
              <w:rPr>
                <w:rFonts w:ascii="Times New Roman" w:hAnsi="Times New Roman" w:cs="Times New Roman"/>
              </w:rPr>
              <w:t xml:space="preserve"> papunktyje nurodytas pareiškėjo (par</w:t>
            </w:r>
            <w:r w:rsidR="00F73F69" w:rsidRPr="00C759C0">
              <w:rPr>
                <w:rFonts w:ascii="Times New Roman" w:hAnsi="Times New Roman" w:cs="Times New Roman"/>
              </w:rPr>
              <w:t>tnerio) daiktines teises, kopijo</w:t>
            </w:r>
            <w:r w:rsidRPr="00C759C0">
              <w:rPr>
                <w:rFonts w:ascii="Times New Roman" w:hAnsi="Times New Roman" w:cs="Times New Roman"/>
              </w:rPr>
              <w:t>s.</w:t>
            </w:r>
            <w:r w:rsidRPr="00C759C0">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14AC4D9D" w14:textId="77777777" w:rsidR="00A70A5B" w:rsidRPr="00C759C0"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C759C0">
              <w:rPr>
                <w:rFonts w:ascii="Times New Roman" w:hAnsi="Times New Roman" w:cs="Times New Roman"/>
                <w:lang w:eastAsia="lt-LT"/>
              </w:rPr>
              <w:t>patvirtintas statinio projektas su išduotu statybą leidžiančiu dokumentu arba patvirtinta statinio techninė užduotis, išduotos prisijungimo sąlygos ir specialieji reikalavimai;</w:t>
            </w:r>
          </w:p>
          <w:p w14:paraId="3344A302" w14:textId="7A863360" w:rsidR="00A70A5B" w:rsidRPr="00C759C0"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C759C0">
              <w:rPr>
                <w:rFonts w:ascii="Times New Roman" w:hAnsi="Times New Roman" w:cs="Times New Roman"/>
                <w:lang w:eastAsia="lt-LT"/>
              </w:rPr>
              <w:t xml:space="preserve">statybos darbų </w:t>
            </w:r>
            <w:r w:rsidR="00F73F69" w:rsidRPr="00C759C0">
              <w:rPr>
                <w:rFonts w:ascii="Times New Roman" w:hAnsi="Times New Roman" w:cs="Times New Roman"/>
                <w:lang w:eastAsia="lt-LT"/>
              </w:rPr>
              <w:t>išlaidoms pagrįsti teikiami</w:t>
            </w:r>
            <w:r w:rsidRPr="00C759C0">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Pr="00C759C0"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C759C0">
              <w:rPr>
                <w:rFonts w:ascii="Times New Roman" w:eastAsia="Times New Roman" w:hAnsi="Times New Roman" w:cs="Times New Roman"/>
              </w:rPr>
              <w:t>dokumentų, pagrindžiančių pro</w:t>
            </w:r>
            <w:r w:rsidR="00F73F69" w:rsidRPr="00C759C0">
              <w:rPr>
                <w:rFonts w:ascii="Times New Roman" w:eastAsia="Times New Roman" w:hAnsi="Times New Roman" w:cs="Times New Roman"/>
              </w:rPr>
              <w:t>jekto išlaidų pagrįstumą, kopijo</w:t>
            </w:r>
            <w:r w:rsidRPr="00C759C0">
              <w:rPr>
                <w:rFonts w:ascii="Times New Roman" w:eastAsia="Times New Roman" w:hAnsi="Times New Roman" w:cs="Times New Roman"/>
              </w:rPr>
              <w:t>s (pvz., sudarytų sutarčių, komercinių pasiūlymų</w:t>
            </w:r>
            <w:r w:rsidRPr="00C759C0">
              <w:rPr>
                <w:rFonts w:ascii="Times New Roman" w:hAnsi="Times New Roman" w:cs="Times New Roman"/>
                <w:color w:val="FF0000"/>
                <w:lang w:eastAsia="lt-LT"/>
              </w:rPr>
              <w:t xml:space="preserve"> </w:t>
            </w:r>
            <w:r w:rsidRPr="00C759C0">
              <w:rPr>
                <w:rFonts w:ascii="Times New Roman" w:hAnsi="Times New Roman" w:cs="Times New Roman"/>
                <w:color w:val="000000" w:themeColor="text1"/>
                <w:lang w:eastAsia="lt-LT"/>
              </w:rPr>
              <w:t>ir (arba) kainų apklausos suvestinių kopijos</w:t>
            </w:r>
            <w:r w:rsidR="00F73F69" w:rsidRPr="00C759C0">
              <w:rPr>
                <w:rFonts w:ascii="Times New Roman" w:eastAsia="Times New Roman" w:hAnsi="Times New Roman" w:cs="Times New Roman"/>
              </w:rPr>
              <w:t>), nuorodo</w:t>
            </w:r>
            <w:r w:rsidRPr="00C759C0">
              <w:rPr>
                <w:rFonts w:ascii="Times New Roman" w:eastAsia="Times New Roman" w:hAnsi="Times New Roman" w:cs="Times New Roman"/>
              </w:rPr>
              <w:t>s į rinkoje esančias kainas (pvz., Centrinėje viešųjų pirkimų informacinėje sistemoje ir kituose</w:t>
            </w:r>
            <w:r w:rsidRPr="00C759C0">
              <w:rPr>
                <w:rFonts w:ascii="Times New Roman" w:hAnsi="Times New Roman" w:cs="Times New Roman"/>
                <w:color w:val="FF0000"/>
                <w:lang w:eastAsia="lt-LT"/>
              </w:rPr>
              <w:t xml:space="preserve"> </w:t>
            </w:r>
            <w:r w:rsidRPr="00C759C0">
              <w:rPr>
                <w:rFonts w:ascii="Times New Roman" w:hAnsi="Times New Roman" w:cs="Times New Roman"/>
                <w:color w:val="000000" w:themeColor="text1"/>
                <w:lang w:eastAsia="lt-LT"/>
              </w:rPr>
              <w:t xml:space="preserve">viešuosiuose informacijos šaltiniuose </w:t>
            </w:r>
            <w:r w:rsidRPr="00C759C0">
              <w:rPr>
                <w:rFonts w:ascii="Times New Roman" w:hAnsi="Times New Roman" w:cs="Times New Roman"/>
                <w:color w:val="000000" w:themeColor="text1"/>
                <w:lang w:eastAsia="lt-LT"/>
              </w:rPr>
              <w:lastRenderedPageBreak/>
              <w:t>(pavyzdžiui, interneto svetainėse) skelbiama tokio pobūdžio informacija (ištrauka ar kopija) su nuoroda į informacijos šaltinį)</w:t>
            </w:r>
            <w:r w:rsidRPr="00C759C0">
              <w:rPr>
                <w:rFonts w:ascii="Times New Roman" w:eastAsia="Times New Roman" w:hAnsi="Times New Roman" w:cs="Times New Roman"/>
                <w:color w:val="000000" w:themeColor="text1"/>
              </w:rPr>
              <w:t>;</w:t>
            </w:r>
          </w:p>
          <w:p w14:paraId="4FDF36EF" w14:textId="24FBD41C" w:rsidR="00A70A5B" w:rsidRPr="00C759C0" w:rsidRDefault="00A70A5B" w:rsidP="00A70A5B">
            <w:pPr>
              <w:numPr>
                <w:ilvl w:val="0"/>
                <w:numId w:val="27"/>
              </w:numPr>
              <w:spacing w:line="259" w:lineRule="auto"/>
              <w:ind w:left="170" w:hanging="170"/>
              <w:contextualSpacing/>
              <w:jc w:val="both"/>
              <w:rPr>
                <w:rFonts w:ascii="Times New Roman" w:hAnsi="Times New Roman" w:cs="Times New Roman"/>
                <w:iCs/>
              </w:rPr>
            </w:pPr>
            <w:r w:rsidRPr="00C759C0">
              <w:rPr>
                <w:rFonts w:ascii="Times New Roman" w:hAnsi="Times New Roman" w:cs="Times New Roman"/>
              </w:rPr>
              <w:t xml:space="preserve">Nekilnojamojo turto pirkimo </w:t>
            </w:r>
            <w:r w:rsidR="00F73F69" w:rsidRPr="00C759C0">
              <w:rPr>
                <w:rFonts w:ascii="Times New Roman" w:hAnsi="Times New Roman" w:cs="Times New Roman"/>
              </w:rPr>
              <w:t xml:space="preserve">(jei numatoma Projekte) </w:t>
            </w:r>
            <w:r w:rsidRPr="00C759C0">
              <w:rPr>
                <w:rFonts w:ascii="Times New Roman" w:hAnsi="Times New Roman" w:cs="Times New Roman"/>
              </w:rPr>
              <w:t xml:space="preserve">išlaidų tinkamumui finansuoti pagrįsti pateikiami šie dokumentai: </w:t>
            </w:r>
          </w:p>
          <w:p w14:paraId="414B4EF5" w14:textId="77777777" w:rsidR="00A70A5B" w:rsidRPr="00C759C0" w:rsidRDefault="00A70A5B" w:rsidP="00A70A5B">
            <w:pPr>
              <w:pStyle w:val="ListParagraph"/>
              <w:numPr>
                <w:ilvl w:val="1"/>
                <w:numId w:val="27"/>
              </w:numPr>
              <w:jc w:val="both"/>
              <w:rPr>
                <w:rFonts w:ascii="Times New Roman" w:hAnsi="Times New Roman" w:cs="Times New Roman"/>
                <w:iCs/>
              </w:rPr>
            </w:pPr>
            <w:r w:rsidRPr="00C759C0">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C759C0" w:rsidRDefault="00A70A5B" w:rsidP="00A70A5B">
            <w:pPr>
              <w:pStyle w:val="ListParagraph"/>
              <w:numPr>
                <w:ilvl w:val="1"/>
                <w:numId w:val="27"/>
              </w:numPr>
              <w:jc w:val="both"/>
              <w:rPr>
                <w:rFonts w:ascii="Times New Roman" w:hAnsi="Times New Roman" w:cs="Times New Roman"/>
                <w:iCs/>
              </w:rPr>
            </w:pPr>
            <w:r w:rsidRPr="00C759C0">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6B0B0FA2" w:rsidR="00A70A5B" w:rsidRPr="00C759C0" w:rsidRDefault="00A70A5B" w:rsidP="00C759C0">
            <w:pPr>
              <w:pStyle w:val="ListParagraph"/>
              <w:numPr>
                <w:ilvl w:val="1"/>
                <w:numId w:val="27"/>
              </w:numPr>
              <w:spacing w:after="160" w:line="259" w:lineRule="auto"/>
              <w:jc w:val="both"/>
              <w:rPr>
                <w:rFonts w:ascii="Times New Roman" w:hAnsi="Times New Roman" w:cs="Times New Roman"/>
                <w:iCs/>
              </w:rPr>
            </w:pPr>
            <w:r w:rsidRPr="00C759C0">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C759C0" w:rsidRPr="00C759C0">
              <w:rPr>
                <w:rFonts w:ascii="Times New Roman" w:hAnsi="Times New Roman" w:cs="Times New Roman"/>
              </w:rPr>
              <w:t xml:space="preserve">ir / arba preliminarūs komerciniai pasiūlymai arba nekilnojamo turto skelbimų nekilnojamo turto portaluose iškarpa </w:t>
            </w:r>
            <w:r w:rsidR="00C759C0" w:rsidRPr="00C759C0">
              <w:rPr>
                <w:rFonts w:ascii="Times New Roman" w:hAnsi="Times New Roman" w:cs="Times New Roman"/>
                <w:color w:val="000000" w:themeColor="text1"/>
                <w:lang w:eastAsia="lt-LT"/>
              </w:rPr>
              <w:t>su nuoroda į informacijos šaltinį</w:t>
            </w:r>
            <w:r w:rsidRPr="00C759C0">
              <w:rPr>
                <w:rFonts w:ascii="Times New Roman" w:hAnsi="Times New Roman" w:cs="Times New Roman"/>
              </w:rPr>
              <w:t>.</w:t>
            </w:r>
          </w:p>
          <w:p w14:paraId="77147104" w14:textId="69841C63" w:rsidR="00A70A5B" w:rsidRPr="00C759C0" w:rsidRDefault="00F73F69" w:rsidP="00A70A5B">
            <w:pPr>
              <w:pStyle w:val="ListParagraph"/>
              <w:numPr>
                <w:ilvl w:val="0"/>
                <w:numId w:val="27"/>
              </w:numPr>
              <w:ind w:left="172" w:hanging="172"/>
              <w:jc w:val="both"/>
              <w:rPr>
                <w:rFonts w:ascii="Times New Roman" w:hAnsi="Times New Roman" w:cs="Times New Roman"/>
                <w:iCs/>
              </w:rPr>
            </w:pPr>
            <w:r w:rsidRPr="00C759C0">
              <w:rPr>
                <w:rFonts w:ascii="Times New Roman" w:hAnsi="Times New Roman" w:cs="Times New Roman"/>
                <w:iCs/>
              </w:rPr>
              <w:t xml:space="preserve">Vienos įmonės deklaracija pagal Komisijos reglamentą Nr. </w:t>
            </w:r>
            <w:r w:rsidRPr="00C759C0">
              <w:rPr>
                <w:rFonts w:ascii="Times New Roman" w:hAnsi="Times New Roman" w:cs="Times New Roman"/>
                <w:iCs/>
                <w:lang w:val="en-US"/>
              </w:rPr>
              <w:t>1407/2013</w:t>
            </w:r>
            <w:r w:rsidRPr="00C759C0">
              <w:rPr>
                <w:rFonts w:ascii="Times New Roman" w:hAnsi="Times New Roman" w:cs="Times New Roman"/>
                <w:iCs/>
              </w:rPr>
              <w:t xml:space="preserve">, paskelbtą Europos Sąjungos struktūrinių fondų svetainės </w:t>
            </w:r>
            <w:hyperlink r:id="rId21" w:history="1">
              <w:r w:rsidRPr="00C759C0">
                <w:rPr>
                  <w:rStyle w:val="Hyperlink"/>
                  <w:rFonts w:ascii="Times New Roman" w:hAnsi="Times New Roman" w:cs="Times New Roman"/>
                  <w:iCs/>
                </w:rPr>
                <w:t>www.esinvesticijos.lt</w:t>
              </w:r>
            </w:hyperlink>
            <w:r w:rsidRPr="00C759C0">
              <w:rPr>
                <w:rFonts w:ascii="Times New Roman" w:hAnsi="Times New Roman" w:cs="Times New Roman"/>
                <w:iCs/>
              </w:rPr>
              <w:t xml:space="preserve"> skiltyje „Dokumentai“ (</w:t>
            </w:r>
            <w:hyperlink r:id="rId22" w:history="1">
              <w:r w:rsidRPr="00C759C0">
                <w:rPr>
                  <w:rStyle w:val="Hyperlink"/>
                  <w:rFonts w:ascii="Times New Roman" w:hAnsi="Times New Roman" w:cs="Times New Roman"/>
                  <w:iCs/>
                </w:rPr>
                <w:t>https://</w:t>
              </w:r>
              <w:r w:rsidRPr="00C759C0">
                <w:rPr>
                  <w:rStyle w:val="Hyperlink"/>
                  <w:rFonts w:ascii="Times New Roman" w:hAnsi="Times New Roman" w:cs="Times New Roman"/>
                  <w:iCs/>
                  <w:lang w:val="en-US"/>
                </w:rPr>
                <w:t>2021.esinvesticijos.lt/dokumentai</w:t>
              </w:r>
            </w:hyperlink>
            <w:r w:rsidRPr="00C759C0">
              <w:rPr>
                <w:rFonts w:ascii="Times New Roman" w:hAnsi="Times New Roman" w:cs="Times New Roman"/>
                <w:iCs/>
                <w:lang w:val="en-US"/>
              </w:rPr>
              <w:t>), kai projektui teikiama de minimis pagalba Gairi</w:t>
            </w:r>
            <w:r w:rsidRPr="00C759C0">
              <w:rPr>
                <w:rFonts w:ascii="Times New Roman" w:hAnsi="Times New Roman" w:cs="Times New Roman"/>
                <w:iCs/>
              </w:rPr>
              <w:t xml:space="preserve">ų </w:t>
            </w:r>
            <w:r w:rsidRPr="00C759C0">
              <w:rPr>
                <w:rFonts w:ascii="Times New Roman" w:hAnsi="Times New Roman" w:cs="Times New Roman"/>
                <w:iCs/>
                <w:lang w:val="en-US"/>
              </w:rPr>
              <w:t xml:space="preserve">6.3 ir 6.4 </w:t>
            </w:r>
            <w:r w:rsidRPr="00C759C0">
              <w:rPr>
                <w:rFonts w:ascii="Times New Roman" w:hAnsi="Times New Roman" w:cs="Times New Roman"/>
                <w:iCs/>
              </w:rPr>
              <w:t>papunkčiuose numatytomis sąlygomis</w:t>
            </w:r>
            <w:r w:rsidR="00A70A5B" w:rsidRPr="00C759C0">
              <w:rPr>
                <w:rFonts w:ascii="Times New Roman" w:hAnsi="Times New Roman" w:cs="Times New Roman"/>
                <w:iCs/>
              </w:rPr>
              <w:t>;</w:t>
            </w:r>
          </w:p>
          <w:p w14:paraId="2362043E" w14:textId="77777777" w:rsidR="00F73F69" w:rsidRPr="00C759C0" w:rsidRDefault="00F73F69" w:rsidP="00F73F69">
            <w:pPr>
              <w:pStyle w:val="ListParagraph"/>
              <w:numPr>
                <w:ilvl w:val="0"/>
                <w:numId w:val="27"/>
              </w:numPr>
              <w:ind w:left="172" w:hanging="172"/>
              <w:jc w:val="both"/>
              <w:rPr>
                <w:rFonts w:ascii="Times New Roman" w:hAnsi="Times New Roman" w:cs="Times New Roman"/>
                <w:iCs/>
              </w:rPr>
            </w:pPr>
            <w:r w:rsidRPr="00C759C0">
              <w:rPr>
                <w:rFonts w:ascii="Times New Roman" w:eastAsia="Times New Roman" w:hAnsi="Times New Roman" w:cs="Times New Roman"/>
              </w:rPr>
              <w:t>pareiškėjo užpildyta ir pasirašyta</w:t>
            </w:r>
            <w:r w:rsidR="00A70A5B" w:rsidRPr="00C759C0">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C759C0">
              <w:rPr>
                <w:rFonts w:ascii="Times New Roman" w:eastAsia="Times New Roman" w:hAnsi="Times New Roman" w:cs="Times New Roman"/>
              </w:rPr>
              <w:t>ja</w:t>
            </w:r>
            <w:r w:rsidR="00A70A5B" w:rsidRPr="00C759C0">
              <w:rPr>
                <w:rFonts w:ascii="Times New Roman" w:eastAsia="Times New Roman" w:hAnsi="Times New Roman" w:cs="Times New Roman"/>
              </w:rPr>
              <w:t xml:space="preserve"> (Gairių 1 priedas) (toliau – Deklaracijos)</w:t>
            </w:r>
            <w:r w:rsidR="00A70A5B" w:rsidRPr="00C759C0">
              <w:rPr>
                <w:rFonts w:ascii="Times New Roman" w:eastAsia="Times New Roman" w:hAnsi="Times New Roman" w:cs="Times New Roman"/>
                <w:color w:val="000000"/>
              </w:rPr>
              <w:t>;</w:t>
            </w:r>
          </w:p>
          <w:p w14:paraId="5511E5B0" w14:textId="60821061" w:rsidR="00A70A5B" w:rsidRPr="00C759C0"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C759C0">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0A4A28"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0A4A28"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C759C0" w:rsidRDefault="00E66C72" w:rsidP="00E66C72">
            <w:pPr>
              <w:jc w:val="both"/>
              <w:rPr>
                <w:rFonts w:ascii="Times New Roman" w:hAnsi="Times New Roman" w:cs="Times New Roman"/>
                <w:iCs/>
              </w:rPr>
            </w:pPr>
            <w:r w:rsidRPr="00C759C0">
              <w:rPr>
                <w:rFonts w:ascii="Times New Roman" w:hAnsi="Times New Roman" w:cs="Times New Roman"/>
                <w:iCs/>
              </w:rPr>
              <w:t xml:space="preserve">PAFT: </w:t>
            </w:r>
          </w:p>
          <w:p w14:paraId="1D29A403" w14:textId="7A976AD7" w:rsidR="00E66C72" w:rsidRPr="00C759C0" w:rsidRDefault="000A4A28" w:rsidP="00E66C72">
            <w:pPr>
              <w:jc w:val="both"/>
              <w:rPr>
                <w:rFonts w:ascii="Times New Roman" w:hAnsi="Times New Roman" w:cs="Times New Roman"/>
                <w:iCs/>
              </w:rPr>
            </w:pPr>
            <w:hyperlink r:id="rId23" w:history="1">
              <w:r w:rsidR="00E66C72" w:rsidRPr="00C759C0">
                <w:rPr>
                  <w:rStyle w:val="Hyperlink"/>
                  <w:rFonts w:ascii="Times New Roman" w:hAnsi="Times New Roman" w:cs="Times New Roman"/>
                  <w:iCs/>
                </w:rPr>
                <w:t>https://www.e-tar.lt/portal/lt/legalAct/14e33320f1ed11ec8fa7d02a65c371ad</w:t>
              </w:r>
            </w:hyperlink>
            <w:r w:rsidR="00E66C72" w:rsidRPr="00C759C0">
              <w:rPr>
                <w:rFonts w:ascii="Times New Roman" w:hAnsi="Times New Roman" w:cs="Times New Roman"/>
                <w:iCs/>
              </w:rPr>
              <w:t xml:space="preserve">  </w:t>
            </w:r>
          </w:p>
          <w:p w14:paraId="6185D4F0" w14:textId="77777777" w:rsidR="00E66C72" w:rsidRPr="00C759C0" w:rsidRDefault="00E66C72" w:rsidP="00E66C72">
            <w:pPr>
              <w:jc w:val="both"/>
              <w:rPr>
                <w:rFonts w:ascii="Times New Roman" w:hAnsi="Times New Roman" w:cs="Times New Roman"/>
                <w:iCs/>
              </w:rPr>
            </w:pPr>
            <w:r w:rsidRPr="00C759C0">
              <w:rPr>
                <w:rFonts w:ascii="Times New Roman" w:hAnsi="Times New Roman" w:cs="Times New Roman"/>
                <w:iCs/>
              </w:rPr>
              <w:t xml:space="preserve">Utenos RPPl: </w:t>
            </w:r>
          </w:p>
          <w:p w14:paraId="02FB6532" w14:textId="2670970F" w:rsidR="00E66C72" w:rsidRPr="00C759C0" w:rsidRDefault="000A4A28" w:rsidP="00E66C72">
            <w:pPr>
              <w:jc w:val="both"/>
              <w:rPr>
                <w:rFonts w:ascii="Times New Roman" w:hAnsi="Times New Roman" w:cs="Times New Roman"/>
                <w:iCs/>
              </w:rPr>
            </w:pPr>
            <w:hyperlink r:id="rId24" w:history="1">
              <w:r w:rsidR="00C759C0" w:rsidRPr="00C759C0">
                <w:rPr>
                  <w:rStyle w:val="Hyperlink"/>
                  <w:rFonts w:ascii="Times New Roman" w:hAnsi="Times New Roman" w:cs="Times New Roman"/>
                </w:rPr>
                <w:t>https://www.e-tar.lt/portal/legalAct.html?documentId=79fdf930c75111eea5a28c81c82193a8</w:t>
              </w:r>
            </w:hyperlink>
            <w:r w:rsidR="00C759C0" w:rsidRPr="00C759C0">
              <w:rPr>
                <w:rFonts w:ascii="Times New Roman" w:hAnsi="Times New Roman" w:cs="Times New Roman"/>
              </w:rPr>
              <w:t xml:space="preserve"> </w:t>
            </w:r>
            <w:r w:rsidR="00E66C72" w:rsidRPr="00C759C0">
              <w:rPr>
                <w:rFonts w:ascii="Times New Roman" w:hAnsi="Times New Roman" w:cs="Times New Roman"/>
                <w:iCs/>
              </w:rPr>
              <w:t xml:space="preserve"> </w:t>
            </w:r>
          </w:p>
          <w:p w14:paraId="4A91AF3C" w14:textId="03C04A9F" w:rsidR="00E66C72" w:rsidRPr="00C759C0" w:rsidRDefault="00E66C72" w:rsidP="00E66C72">
            <w:pPr>
              <w:jc w:val="both"/>
              <w:rPr>
                <w:rFonts w:ascii="Times New Roman" w:hAnsi="Times New Roman" w:cs="Times New Roman"/>
                <w:iCs/>
              </w:rPr>
            </w:pPr>
            <w:r w:rsidRPr="00C759C0">
              <w:rPr>
                <w:rFonts w:ascii="Times New Roman" w:hAnsi="Times New Roman" w:cs="Times New Roman"/>
                <w:iCs/>
              </w:rPr>
              <w:t>Gairės:</w:t>
            </w:r>
          </w:p>
          <w:p w14:paraId="51FC6FCE" w14:textId="1947D3A4" w:rsidR="00E66C72" w:rsidRPr="00C759C0" w:rsidRDefault="000A4A28" w:rsidP="00E66C72">
            <w:pPr>
              <w:jc w:val="both"/>
              <w:rPr>
                <w:rFonts w:ascii="Times New Roman" w:hAnsi="Times New Roman" w:cs="Times New Roman"/>
                <w:iCs/>
              </w:rPr>
            </w:pPr>
            <w:hyperlink r:id="rId25" w:history="1">
              <w:r w:rsidR="00E66C72" w:rsidRPr="00C759C0">
                <w:rPr>
                  <w:rStyle w:val="Hyperlink"/>
                  <w:rFonts w:ascii="Times New Roman" w:hAnsi="Times New Roman" w:cs="Times New Roman"/>
                  <w:iCs/>
                </w:rPr>
                <w:t>https://www.e-tar.lt/portal/lt/legalAct/ef15f970173e11ee9f7ec2ffce8b47bc</w:t>
              </w:r>
            </w:hyperlink>
            <w:r w:rsidR="00E66C72" w:rsidRPr="00C759C0">
              <w:rPr>
                <w:rFonts w:ascii="Times New Roman" w:hAnsi="Times New Roman" w:cs="Times New Roman"/>
                <w:iCs/>
              </w:rPr>
              <w:t xml:space="preserve">  </w:t>
            </w:r>
          </w:p>
          <w:p w14:paraId="5C5A17F6" w14:textId="77777777" w:rsidR="00E66C72" w:rsidRPr="00C759C0" w:rsidRDefault="00E66C72" w:rsidP="00E66C72">
            <w:pPr>
              <w:jc w:val="both"/>
              <w:rPr>
                <w:rFonts w:ascii="Times New Roman" w:hAnsi="Times New Roman" w:cs="Times New Roman"/>
                <w:iCs/>
              </w:rPr>
            </w:pPr>
            <w:r w:rsidRPr="00C759C0">
              <w:rPr>
                <w:rFonts w:ascii="Times New Roman" w:hAnsi="Times New Roman" w:cs="Times New Roman"/>
                <w:iCs/>
              </w:rPr>
              <w:t>Rekomendacijos dėl projektų išlaidų atitikties Europos Sąjungos fondų reikalavimams:</w:t>
            </w:r>
          </w:p>
          <w:p w14:paraId="07562850" w14:textId="32F587E5" w:rsidR="00E66C72" w:rsidRPr="00C759C0" w:rsidRDefault="000A4A28" w:rsidP="00E66C72">
            <w:pPr>
              <w:jc w:val="both"/>
              <w:rPr>
                <w:rFonts w:ascii="Times New Roman" w:hAnsi="Times New Roman" w:cs="Times New Roman"/>
                <w:iCs/>
              </w:rPr>
            </w:pPr>
            <w:hyperlink r:id="rId26" w:history="1">
              <w:r w:rsidR="00E66C72" w:rsidRPr="00C759C0">
                <w:rPr>
                  <w:rStyle w:val="Hyperlink"/>
                  <w:rFonts w:ascii="Times New Roman" w:hAnsi="Times New Roman" w:cs="Times New Roman"/>
                  <w:iCs/>
                </w:rPr>
                <w:t>www.esinvesticijos.lt/dokumentai/rekomendacijos-del-projektu-islaidu-atitikties-europos-sajungos-fondu-reikalavimams</w:t>
              </w:r>
            </w:hyperlink>
            <w:r w:rsidR="00E66C72" w:rsidRPr="00C759C0">
              <w:rPr>
                <w:rFonts w:ascii="Times New Roman" w:hAnsi="Times New Roman" w:cs="Times New Roman"/>
                <w:iCs/>
              </w:rPr>
              <w:t xml:space="preserve">  </w:t>
            </w:r>
          </w:p>
          <w:p w14:paraId="218C684F" w14:textId="0F5546C7" w:rsidR="00853E2C" w:rsidRPr="00C759C0" w:rsidRDefault="00E66C72" w:rsidP="00E66C72">
            <w:pPr>
              <w:jc w:val="both"/>
              <w:rPr>
                <w:rFonts w:ascii="Times New Roman" w:hAnsi="Times New Roman" w:cs="Times New Roman"/>
                <w:iCs/>
              </w:rPr>
            </w:pPr>
            <w:r w:rsidRPr="00C759C0">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Pr="00C759C0" w:rsidRDefault="00FC5645" w:rsidP="00853E2C">
            <w:pPr>
              <w:jc w:val="both"/>
              <w:rPr>
                <w:rFonts w:ascii="Times New Roman" w:hAnsi="Times New Roman" w:cs="Times New Roman"/>
              </w:rPr>
            </w:pPr>
            <w:r w:rsidRPr="00C759C0">
              <w:rPr>
                <w:rFonts w:ascii="Times New Roman" w:hAnsi="Times New Roman" w:cs="Times New Roman"/>
              </w:rPr>
              <w:t xml:space="preserve">Kvietimas paskelbtas </w:t>
            </w:r>
          </w:p>
          <w:p w14:paraId="31C64CDB" w14:textId="5C0A5A63" w:rsidR="00FC5645" w:rsidRPr="00C759C0" w:rsidRDefault="000A4A28" w:rsidP="00853E2C">
            <w:pPr>
              <w:jc w:val="both"/>
              <w:rPr>
                <w:rFonts w:ascii="Times New Roman" w:hAnsi="Times New Roman" w:cs="Times New Roman"/>
              </w:rPr>
            </w:pPr>
            <w:hyperlink r:id="rId27" w:history="1">
              <w:r w:rsidR="00FC5645" w:rsidRPr="00C759C0">
                <w:rPr>
                  <w:rStyle w:val="Hyperlink"/>
                  <w:rFonts w:ascii="Times New Roman" w:hAnsi="Times New Roman" w:cs="Times New Roman"/>
                </w:rPr>
                <w:t>https://esinvesticijos.lt/kvietimai-2</w:t>
              </w:r>
            </w:hyperlink>
            <w:r w:rsidR="00FC5645" w:rsidRPr="00C759C0">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C759C0" w:rsidRDefault="00FC5645" w:rsidP="00FC5645">
            <w:pPr>
              <w:spacing w:line="259" w:lineRule="auto"/>
              <w:jc w:val="both"/>
              <w:rPr>
                <w:rFonts w:ascii="Times New Roman" w:eastAsia="Times New Roman" w:hAnsi="Times New Roman" w:cs="Times New Roman"/>
                <w:iCs/>
              </w:rPr>
            </w:pPr>
            <w:r w:rsidRPr="00C759C0">
              <w:rPr>
                <w:rFonts w:ascii="Times New Roman" w:eastAsia="Times New Roman" w:hAnsi="Times New Roman" w:cs="Times New Roman"/>
                <w:iCs/>
              </w:rPr>
              <w:t xml:space="preserve">Projekto sutarties forma: </w:t>
            </w:r>
          </w:p>
          <w:p w14:paraId="2A0F5C6F" w14:textId="248416F1" w:rsidR="00853E2C" w:rsidRPr="00C759C0" w:rsidRDefault="000A4A28" w:rsidP="00FC5645">
            <w:pPr>
              <w:jc w:val="both"/>
              <w:rPr>
                <w:rFonts w:ascii="Times New Roman" w:hAnsi="Times New Roman" w:cs="Times New Roman"/>
                <w:i/>
                <w:iCs/>
              </w:rPr>
            </w:pPr>
            <w:hyperlink r:id="rId28" w:history="1">
              <w:r w:rsidR="00FC5645" w:rsidRPr="00C759C0">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F316A8" w:rsidRDefault="00F316A8" w:rsidP="00213DCB">
      <w:pPr>
        <w:spacing w:after="0" w:line="240" w:lineRule="auto"/>
      </w:pPr>
      <w:r>
        <w:separator/>
      </w:r>
    </w:p>
  </w:endnote>
  <w:endnote w:type="continuationSeparator" w:id="0">
    <w:p w14:paraId="71503FC8" w14:textId="77777777" w:rsidR="00F316A8" w:rsidRDefault="00F316A8" w:rsidP="00213DCB">
      <w:pPr>
        <w:spacing w:after="0" w:line="240" w:lineRule="auto"/>
      </w:pPr>
      <w:r>
        <w:continuationSeparator/>
      </w:r>
    </w:p>
  </w:endnote>
  <w:endnote w:type="continuationNotice" w:id="1">
    <w:p w14:paraId="11BC9D12" w14:textId="77777777" w:rsidR="00F316A8" w:rsidRDefault="00F31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316A8" w14:paraId="1ACC5198" w14:textId="77777777" w:rsidTr="009C094C">
      <w:trPr>
        <w:trHeight w:val="300"/>
      </w:trPr>
      <w:tc>
        <w:tcPr>
          <w:tcW w:w="3305" w:type="dxa"/>
        </w:tcPr>
        <w:p w14:paraId="4273EA5D" w14:textId="396929C4" w:rsidR="00F316A8" w:rsidRDefault="00F316A8" w:rsidP="009C094C">
          <w:pPr>
            <w:pStyle w:val="Header"/>
            <w:ind w:left="-115"/>
          </w:pPr>
        </w:p>
      </w:tc>
      <w:tc>
        <w:tcPr>
          <w:tcW w:w="3305" w:type="dxa"/>
        </w:tcPr>
        <w:p w14:paraId="470C61EF" w14:textId="49F2A30E" w:rsidR="00F316A8" w:rsidRDefault="00F316A8" w:rsidP="009C094C">
          <w:pPr>
            <w:pStyle w:val="Header"/>
            <w:jc w:val="center"/>
          </w:pPr>
        </w:p>
      </w:tc>
      <w:tc>
        <w:tcPr>
          <w:tcW w:w="3305" w:type="dxa"/>
        </w:tcPr>
        <w:p w14:paraId="11C385A7" w14:textId="2A624462" w:rsidR="00F316A8" w:rsidRDefault="00F316A8" w:rsidP="009C094C">
          <w:pPr>
            <w:pStyle w:val="Header"/>
            <w:ind w:right="-115"/>
            <w:jc w:val="right"/>
          </w:pPr>
        </w:p>
      </w:tc>
    </w:tr>
  </w:tbl>
  <w:p w14:paraId="68455D46" w14:textId="7EB17FEF" w:rsidR="00F316A8" w:rsidRDefault="00F316A8"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F316A8" w:rsidRDefault="00F316A8" w:rsidP="00213DCB">
      <w:pPr>
        <w:spacing w:after="0" w:line="240" w:lineRule="auto"/>
      </w:pPr>
      <w:r>
        <w:separator/>
      </w:r>
    </w:p>
  </w:footnote>
  <w:footnote w:type="continuationSeparator" w:id="0">
    <w:p w14:paraId="1B5976EC" w14:textId="77777777" w:rsidR="00F316A8" w:rsidRDefault="00F316A8" w:rsidP="00213DCB">
      <w:pPr>
        <w:spacing w:after="0" w:line="240" w:lineRule="auto"/>
      </w:pPr>
      <w:r>
        <w:continuationSeparator/>
      </w:r>
    </w:p>
  </w:footnote>
  <w:footnote w:type="continuationNotice" w:id="1">
    <w:p w14:paraId="2F7DA47F" w14:textId="77777777" w:rsidR="00F316A8" w:rsidRDefault="00F31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316A8" w:rsidRPr="003737FE" w:rsidRDefault="00F316A8"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765D60"/>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1"/>
  </w:num>
  <w:num w:numId="3">
    <w:abstractNumId w:val="1"/>
  </w:num>
  <w:num w:numId="4">
    <w:abstractNumId w:val="0"/>
  </w:num>
  <w:num w:numId="5">
    <w:abstractNumId w:val="9"/>
  </w:num>
  <w:num w:numId="6">
    <w:abstractNumId w:val="17"/>
  </w:num>
  <w:num w:numId="7">
    <w:abstractNumId w:val="5"/>
  </w:num>
  <w:num w:numId="8">
    <w:abstractNumId w:val="3"/>
  </w:num>
  <w:num w:numId="9">
    <w:abstractNumId w:val="4"/>
  </w:num>
  <w:num w:numId="10">
    <w:abstractNumId w:val="18"/>
  </w:num>
  <w:num w:numId="11">
    <w:abstractNumId w:val="10"/>
  </w:num>
  <w:num w:numId="12">
    <w:abstractNumId w:val="13"/>
  </w:num>
  <w:num w:numId="13">
    <w:abstractNumId w:val="18"/>
    <w:lvlOverride w:ilvl="0"/>
    <w:lvlOverride w:ilvl="1">
      <w:startOverride w:val="2"/>
    </w:lvlOverride>
    <w:lvlOverride w:ilvl="2"/>
    <w:lvlOverride w:ilvl="3"/>
    <w:lvlOverride w:ilvl="4"/>
    <w:lvlOverride w:ilvl="5"/>
    <w:lvlOverride w:ilvl="6"/>
    <w:lvlOverride w:ilvl="7"/>
    <w:lvlOverride w:ilvl="8"/>
  </w:num>
  <w:num w:numId="14">
    <w:abstractNumId w:val="16"/>
  </w:num>
  <w:num w:numId="1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5"/>
  </w:num>
  <w:num w:numId="23">
    <w:abstractNumId w:val="2"/>
  </w:num>
  <w:num w:numId="24">
    <w:abstractNumId w:val="6"/>
  </w:num>
  <w:num w:numId="2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4A28"/>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7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1EBB"/>
    <w:rsid w:val="00283428"/>
    <w:rsid w:val="002860C1"/>
    <w:rsid w:val="00286F8E"/>
    <w:rsid w:val="002910F8"/>
    <w:rsid w:val="00291EFB"/>
    <w:rsid w:val="00292B71"/>
    <w:rsid w:val="00292E8C"/>
    <w:rsid w:val="002945DB"/>
    <w:rsid w:val="00295B65"/>
    <w:rsid w:val="00297B35"/>
    <w:rsid w:val="002A3847"/>
    <w:rsid w:val="002A5DFA"/>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35E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C75D5"/>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5FA"/>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65DC"/>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3E90"/>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4A62"/>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C0C"/>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4F4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3A5D"/>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59C0"/>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B68AB"/>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271E"/>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6A8"/>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3F78"/>
    <w:rsid w:val="00F64047"/>
    <w:rsid w:val="00F674C6"/>
    <w:rsid w:val="00F677E8"/>
    <w:rsid w:val="00F724C8"/>
    <w:rsid w:val="00F7256D"/>
    <w:rsid w:val="00F72666"/>
    <w:rsid w:val="00F73F69"/>
    <w:rsid w:val="00F760F5"/>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egalAct.html?documentId=79fdf930c75111eea5a28c81c82193a8"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egalAct.html?documentId=79fdf930c75111eea5a28c81c82193a8"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esinvesticijos.lt/kvietimai-2"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7424EC" w:rsidRDefault="00742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424EC"/>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3F8A-E0FB-4285-B931-13FB88055C45}"/>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69908B9B-7612-4A67-8854-9E2924FAFE93}"/>
</file>

<file path=docProps/app.xml><?xml version="1.0" encoding="utf-8"?>
<Properties xmlns="http://schemas.openxmlformats.org/officeDocument/2006/extended-properties" xmlns:vt="http://schemas.openxmlformats.org/officeDocument/2006/docPropsVTypes">
  <Template>Normal</Template>
  <TotalTime>219</TotalTime>
  <Pages>16</Pages>
  <Words>28438</Words>
  <Characters>16211</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29-406-P</dc:title>
  <dc:subject/>
  <dc:creator>Zita  Markevičienė</dc:creator>
  <cp:keywords/>
  <dc:description/>
  <cp:lastModifiedBy>Vaida Lisauskienė</cp:lastModifiedBy>
  <cp:revision>15</cp:revision>
  <dcterms:created xsi:type="dcterms:W3CDTF">2024-03-07T15:04:00Z</dcterms:created>
  <dcterms:modified xsi:type="dcterms:W3CDTF">2024-03-07T19:09:00Z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123;#Vaida Lisauskienė</vt:lpwstr>
  </property>
  <property fmtid="{D5CDD505-2E9C-101B-9397-08002B2CF9AE}" pid="6" name="DmsPermissionsDivisions">
    <vt:lpwstr>274;#Socialinės apsaugos projektų skyrius|e8842430-d836-470f-b9ed-ff904e3d0bc7</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