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69C9D" w14:textId="476D6496" w:rsidR="007E1078" w:rsidRPr="007E1078" w:rsidRDefault="007E1078" w:rsidP="007E1078">
      <w:pPr>
        <w:ind w:left="7920"/>
        <w:jc w:val="both"/>
        <w:rPr>
          <w:lang w:val="lt-LT"/>
        </w:rPr>
      </w:pPr>
      <w:r w:rsidRPr="007E1078">
        <w:rPr>
          <w:lang w:val="lt-LT"/>
        </w:rPr>
        <w:t xml:space="preserve">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 </w:t>
      </w:r>
      <w:r w:rsidR="00B10AAC" w:rsidRPr="00CD6588">
        <w:t>„</w:t>
      </w:r>
      <w:proofErr w:type="spellStart"/>
      <w:r w:rsidR="00B10AAC" w:rsidRPr="00580936">
        <w:rPr>
          <w:bCs/>
        </w:rPr>
        <w:t>Gamintojų</w:t>
      </w:r>
      <w:proofErr w:type="spellEnd"/>
      <w:r w:rsidR="00B10AAC" w:rsidRPr="00580936">
        <w:rPr>
          <w:bCs/>
        </w:rPr>
        <w:t xml:space="preserve"> </w:t>
      </w:r>
      <w:proofErr w:type="spellStart"/>
      <w:r w:rsidR="00B10AAC" w:rsidRPr="00580936">
        <w:rPr>
          <w:bCs/>
        </w:rPr>
        <w:t>ir</w:t>
      </w:r>
      <w:proofErr w:type="spellEnd"/>
      <w:r w:rsidR="00B10AAC" w:rsidRPr="00580936">
        <w:rPr>
          <w:bCs/>
        </w:rPr>
        <w:t xml:space="preserve"> </w:t>
      </w:r>
      <w:proofErr w:type="spellStart"/>
      <w:r w:rsidR="00B10AAC" w:rsidRPr="00580936">
        <w:rPr>
          <w:bCs/>
        </w:rPr>
        <w:t>gaminančių</w:t>
      </w:r>
      <w:proofErr w:type="spellEnd"/>
      <w:r w:rsidR="00B10AAC" w:rsidRPr="00580936">
        <w:rPr>
          <w:bCs/>
        </w:rPr>
        <w:t xml:space="preserve"> </w:t>
      </w:r>
      <w:proofErr w:type="spellStart"/>
      <w:r w:rsidR="00B10AAC" w:rsidRPr="00580936">
        <w:rPr>
          <w:bCs/>
        </w:rPr>
        <w:t>vartotojų</w:t>
      </w:r>
      <w:proofErr w:type="spellEnd"/>
      <w:r w:rsidR="00B10AAC" w:rsidRPr="00580936">
        <w:rPr>
          <w:bCs/>
        </w:rPr>
        <w:t xml:space="preserve"> </w:t>
      </w:r>
      <w:proofErr w:type="spellStart"/>
      <w:r w:rsidR="00B10AAC" w:rsidRPr="00580936">
        <w:rPr>
          <w:bCs/>
        </w:rPr>
        <w:t>investicijos</w:t>
      </w:r>
      <w:proofErr w:type="spellEnd"/>
      <w:r w:rsidR="00B10AAC" w:rsidRPr="00580936">
        <w:rPr>
          <w:bCs/>
        </w:rPr>
        <w:t xml:space="preserve"> į </w:t>
      </w:r>
      <w:proofErr w:type="spellStart"/>
      <w:r w:rsidR="00B10AAC" w:rsidRPr="00580936">
        <w:rPr>
          <w:bCs/>
        </w:rPr>
        <w:t>naujų</w:t>
      </w:r>
      <w:proofErr w:type="spellEnd"/>
      <w:r w:rsidR="00B10AAC" w:rsidRPr="00580936">
        <w:rPr>
          <w:bCs/>
        </w:rPr>
        <w:t xml:space="preserve"> AEI </w:t>
      </w:r>
      <w:proofErr w:type="spellStart"/>
      <w:r w:rsidR="00B10AAC" w:rsidRPr="00580936">
        <w:rPr>
          <w:bCs/>
        </w:rPr>
        <w:t>naudojančių</w:t>
      </w:r>
      <w:proofErr w:type="spellEnd"/>
      <w:r w:rsidR="00B10AAC" w:rsidRPr="00580936">
        <w:rPr>
          <w:bCs/>
        </w:rPr>
        <w:t xml:space="preserve"> </w:t>
      </w:r>
      <w:proofErr w:type="spellStart"/>
      <w:r w:rsidR="00B10AAC" w:rsidRPr="00580936">
        <w:rPr>
          <w:bCs/>
        </w:rPr>
        <w:t>elektros</w:t>
      </w:r>
      <w:proofErr w:type="spellEnd"/>
      <w:r w:rsidR="00B10AAC" w:rsidRPr="00580936">
        <w:rPr>
          <w:bCs/>
        </w:rPr>
        <w:t xml:space="preserve"> </w:t>
      </w:r>
      <w:proofErr w:type="spellStart"/>
      <w:r w:rsidR="00B10AAC" w:rsidRPr="00580936">
        <w:rPr>
          <w:bCs/>
        </w:rPr>
        <w:t>energijos</w:t>
      </w:r>
      <w:proofErr w:type="spellEnd"/>
      <w:r w:rsidR="00B10AAC" w:rsidRPr="00580936">
        <w:rPr>
          <w:bCs/>
        </w:rPr>
        <w:t xml:space="preserve"> </w:t>
      </w:r>
      <w:proofErr w:type="spellStart"/>
      <w:r w:rsidR="00B10AAC" w:rsidRPr="00580936">
        <w:rPr>
          <w:bCs/>
        </w:rPr>
        <w:t>gamybos</w:t>
      </w:r>
      <w:proofErr w:type="spellEnd"/>
      <w:r w:rsidR="00B10AAC" w:rsidRPr="00580936">
        <w:rPr>
          <w:bCs/>
        </w:rPr>
        <w:t xml:space="preserve"> </w:t>
      </w:r>
      <w:proofErr w:type="spellStart"/>
      <w:r w:rsidR="00B10AAC" w:rsidRPr="00580936">
        <w:rPr>
          <w:bCs/>
        </w:rPr>
        <w:t>pajėgumų</w:t>
      </w:r>
      <w:proofErr w:type="spellEnd"/>
      <w:r w:rsidR="00B10AAC" w:rsidRPr="00580936">
        <w:rPr>
          <w:bCs/>
        </w:rPr>
        <w:t xml:space="preserve"> </w:t>
      </w:r>
      <w:proofErr w:type="spellStart"/>
      <w:r w:rsidR="00B10AAC" w:rsidRPr="00580936">
        <w:rPr>
          <w:bCs/>
        </w:rPr>
        <w:t>sukūrimą</w:t>
      </w:r>
      <w:proofErr w:type="spellEnd"/>
      <w:r w:rsidR="00B10AAC" w:rsidRPr="00580936">
        <w:rPr>
          <w:bCs/>
        </w:rPr>
        <w:t>“</w:t>
      </w:r>
      <w:r w:rsidR="00B10AAC" w:rsidRPr="00B50351">
        <w:t xml:space="preserve"> </w:t>
      </w:r>
      <w:proofErr w:type="spellStart"/>
      <w:r w:rsidR="00B10AAC" w:rsidRPr="00B50351">
        <w:t>projektų</w:t>
      </w:r>
      <w:proofErr w:type="spellEnd"/>
      <w:r w:rsidR="00B10AAC" w:rsidRPr="00B50351">
        <w:t xml:space="preserve"> </w:t>
      </w:r>
      <w:proofErr w:type="spellStart"/>
      <w:r w:rsidR="00B10AAC" w:rsidRPr="00B50351">
        <w:t>finansavimo</w:t>
      </w:r>
      <w:proofErr w:type="spellEnd"/>
      <w:r w:rsidR="00B10AAC" w:rsidRPr="00B50351">
        <w:t xml:space="preserve"> </w:t>
      </w:r>
      <w:proofErr w:type="spellStart"/>
      <w:r w:rsidR="00B10AAC" w:rsidRPr="00B50351">
        <w:t>sąlygų</w:t>
      </w:r>
      <w:proofErr w:type="spellEnd"/>
      <w:r w:rsidR="00B10AAC" w:rsidRPr="00B50351">
        <w:t xml:space="preserve"> </w:t>
      </w:r>
      <w:proofErr w:type="spellStart"/>
      <w:r w:rsidR="00B10AAC" w:rsidRPr="00B50351">
        <w:t>aprašas</w:t>
      </w:r>
      <w:proofErr w:type="spellEnd"/>
      <w:r w:rsidR="00B10AAC">
        <w:t xml:space="preserve"> </w:t>
      </w:r>
      <w:r w:rsidR="00B10AAC" w:rsidRPr="00905E3E">
        <w:t>(</w:t>
      </w:r>
      <w:proofErr w:type="spellStart"/>
      <w:r w:rsidR="00B10AAC" w:rsidRPr="00905E3E">
        <w:t>dotacijos</w:t>
      </w:r>
      <w:proofErr w:type="spellEnd"/>
      <w:r w:rsidR="00B10AAC" w:rsidRPr="00905E3E">
        <w:t xml:space="preserve"> </w:t>
      </w:r>
      <w:proofErr w:type="spellStart"/>
      <w:r w:rsidR="00B10AAC" w:rsidRPr="00905E3E">
        <w:t>fiziniams</w:t>
      </w:r>
      <w:proofErr w:type="spellEnd"/>
      <w:r w:rsidR="00B10AAC" w:rsidRPr="00905E3E">
        <w:t xml:space="preserve"> </w:t>
      </w:r>
      <w:proofErr w:type="spellStart"/>
      <w:r w:rsidR="00B10AAC" w:rsidRPr="00905E3E">
        <w:t>asmenims</w:t>
      </w:r>
      <w:proofErr w:type="spellEnd"/>
      <w:r w:rsidR="00B10AAC" w:rsidRPr="00905E3E">
        <w:t xml:space="preserve">, </w:t>
      </w:r>
      <w:proofErr w:type="spellStart"/>
      <w:r w:rsidR="00B10AAC" w:rsidRPr="00905E3E">
        <w:t>įsirengiantiems</w:t>
      </w:r>
      <w:proofErr w:type="spellEnd"/>
      <w:r w:rsidR="00B10AAC" w:rsidRPr="00905E3E">
        <w:t xml:space="preserve"> </w:t>
      </w:r>
      <w:proofErr w:type="spellStart"/>
      <w:r w:rsidR="00B10AAC" w:rsidRPr="00905E3E">
        <w:t>saulės</w:t>
      </w:r>
      <w:proofErr w:type="spellEnd"/>
      <w:r w:rsidR="00B10AAC" w:rsidRPr="00905E3E">
        <w:t xml:space="preserve"> </w:t>
      </w:r>
      <w:proofErr w:type="spellStart"/>
      <w:r w:rsidR="00B10AAC" w:rsidRPr="00905E3E">
        <w:t>elektrines</w:t>
      </w:r>
      <w:proofErr w:type="spellEnd"/>
      <w:r w:rsidR="00B10AAC" w:rsidRPr="00905E3E">
        <w:t xml:space="preserve"> </w:t>
      </w:r>
      <w:proofErr w:type="spellStart"/>
      <w:r w:rsidR="00B10AAC" w:rsidRPr="00905E3E">
        <w:t>namų</w:t>
      </w:r>
      <w:proofErr w:type="spellEnd"/>
      <w:r w:rsidR="00B10AAC" w:rsidRPr="00905E3E">
        <w:t xml:space="preserve"> </w:t>
      </w:r>
      <w:proofErr w:type="spellStart"/>
      <w:r w:rsidR="00B10AAC" w:rsidRPr="00905E3E">
        <w:t>ūkių</w:t>
      </w:r>
      <w:proofErr w:type="spellEnd"/>
      <w:r w:rsidR="00B10AAC" w:rsidRPr="00905E3E">
        <w:t xml:space="preserve"> </w:t>
      </w:r>
      <w:proofErr w:type="spellStart"/>
      <w:r w:rsidR="00B10AAC" w:rsidRPr="00905E3E">
        <w:t>reikmėms</w:t>
      </w:r>
      <w:proofErr w:type="spellEnd"/>
      <w:r w:rsidR="00B10AAC" w:rsidRPr="00905E3E">
        <w:t>)</w:t>
      </w:r>
      <w:r w:rsidRPr="007E1078">
        <w:rPr>
          <w:lang w:val="lt-LT"/>
        </w:rPr>
        <w:t xml:space="preserve"> projektų finansavimo sąlygų aprašo </w:t>
      </w:r>
    </w:p>
    <w:p w14:paraId="7FB2E097" w14:textId="77777777" w:rsidR="007E1078" w:rsidRPr="007E1078" w:rsidRDefault="007E1078" w:rsidP="007E1078">
      <w:pPr>
        <w:ind w:left="7920"/>
        <w:jc w:val="both"/>
        <w:rPr>
          <w:lang w:val="lt-LT"/>
        </w:rPr>
      </w:pPr>
      <w:r w:rsidRPr="007E1078">
        <w:rPr>
          <w:lang w:val="lt-LT"/>
        </w:rPr>
        <w:t>2 priedas</w:t>
      </w:r>
    </w:p>
    <w:p w14:paraId="0C5EEB7B" w14:textId="77777777" w:rsidR="007E1078" w:rsidRPr="007E1078" w:rsidRDefault="007E1078" w:rsidP="007E1078">
      <w:pPr>
        <w:rPr>
          <w:lang w:val="lt-LT"/>
        </w:rPr>
      </w:pPr>
      <w:r w:rsidRPr="007E1078">
        <w:rPr>
          <w:lang w:val="lt-LT"/>
        </w:rPr>
        <w:t> </w:t>
      </w:r>
    </w:p>
    <w:p w14:paraId="307C9371" w14:textId="77777777" w:rsidR="007E1078" w:rsidRPr="007E1078" w:rsidRDefault="007E1078" w:rsidP="007E1078">
      <w:pPr>
        <w:rPr>
          <w:lang w:val="lt-LT"/>
        </w:rPr>
      </w:pPr>
      <w:r w:rsidRPr="007E1078">
        <w:rPr>
          <w:lang w:val="lt-LT"/>
        </w:rPr>
        <w:t> </w:t>
      </w:r>
    </w:p>
    <w:p w14:paraId="36313403" w14:textId="77777777" w:rsidR="007E1078" w:rsidRPr="007E1078" w:rsidRDefault="007E1078" w:rsidP="007E1078">
      <w:pPr>
        <w:rPr>
          <w:lang w:val="lt-LT"/>
        </w:rPr>
      </w:pPr>
      <w:r w:rsidRPr="007E1078">
        <w:rPr>
          <w:b/>
          <w:bCs/>
          <w:lang w:val="lt-LT"/>
        </w:rPr>
        <w:t xml:space="preserve">ATITIKTIES </w:t>
      </w:r>
      <w:r w:rsidRPr="007E1078">
        <w:rPr>
          <w:b/>
          <w:bCs/>
          <w:i/>
          <w:iCs/>
          <w:lang w:val="lt-LT"/>
        </w:rPr>
        <w:t xml:space="preserve">DE MINIMIS </w:t>
      </w:r>
      <w:r w:rsidRPr="007E1078">
        <w:rPr>
          <w:b/>
          <w:bCs/>
          <w:lang w:val="lt-LT"/>
        </w:rPr>
        <w:t>PAGALBOS TAISYKLĖMS</w:t>
      </w:r>
      <w:r w:rsidRPr="007E1078">
        <w:rPr>
          <w:b/>
          <w:bCs/>
          <w:lang w:val="pl-PL"/>
        </w:rPr>
        <w:t xml:space="preserve"> (</w:t>
      </w:r>
      <w:r w:rsidRPr="007E1078">
        <w:rPr>
          <w:b/>
          <w:bCs/>
          <w:lang w:val="lt-LT"/>
        </w:rPr>
        <w:t xml:space="preserve">2023 M. GRUODŽIO 13 D. KOMISIJOS REGLAMENTUI (ES) 2023/2831 DĖL SUTARTIES DĖL EUROPOS SĄJUNGOS VEIKIMO 107 IR 108 STRAIPSNIŲ TAIKYMO </w:t>
      </w:r>
      <w:r w:rsidRPr="007E1078">
        <w:rPr>
          <w:b/>
          <w:bCs/>
          <w:i/>
          <w:iCs/>
          <w:lang w:val="lt-LT"/>
        </w:rPr>
        <w:t>DE MINIMIS</w:t>
      </w:r>
      <w:r w:rsidRPr="007E1078">
        <w:rPr>
          <w:b/>
          <w:bCs/>
          <w:lang w:val="lt-LT"/>
        </w:rPr>
        <w:t xml:space="preserve"> PAGALBAI (TOLIAU – </w:t>
      </w:r>
      <w:r w:rsidRPr="007E1078">
        <w:rPr>
          <w:b/>
          <w:bCs/>
          <w:i/>
          <w:iCs/>
          <w:lang w:val="lt-LT"/>
        </w:rPr>
        <w:t>DE MINIMIS</w:t>
      </w:r>
      <w:r w:rsidRPr="007E1078">
        <w:rPr>
          <w:b/>
          <w:bCs/>
          <w:lang w:val="lt-LT"/>
        </w:rPr>
        <w:t xml:space="preserve"> REGLAMENTAS)</w:t>
      </w:r>
      <w:r w:rsidRPr="007E1078">
        <w:rPr>
          <w:b/>
          <w:bCs/>
          <w:lang w:val="pl-PL"/>
        </w:rPr>
        <w:t xml:space="preserve">) </w:t>
      </w:r>
      <w:r w:rsidRPr="007E1078">
        <w:rPr>
          <w:b/>
          <w:bCs/>
          <w:lang w:val="lt-LT"/>
        </w:rPr>
        <w:t>PATIKROS LAPAS</w:t>
      </w:r>
      <w:r w:rsidRPr="007E1078">
        <w:rPr>
          <w:lang w:val="lt-LT"/>
        </w:rPr>
        <w:t> </w:t>
      </w:r>
      <w:r w:rsidRPr="007E1078">
        <w:rPr>
          <w:b/>
          <w:bCs/>
          <w:lang w:val="lt-LT"/>
        </w:rPr>
        <w:t>(PROJEKTO LYGMUO)</w:t>
      </w:r>
    </w:p>
    <w:p w14:paraId="18A52864" w14:textId="77777777" w:rsidR="007E1078" w:rsidRPr="007E1078" w:rsidRDefault="007E1078" w:rsidP="007E1078">
      <w:pPr>
        <w:rPr>
          <w:b/>
        </w:rPr>
      </w:pPr>
      <w:r w:rsidRPr="007E1078">
        <w:rPr>
          <w:b/>
        </w:rPr>
        <w:t>BENDRA INFORMACIJA</w:t>
      </w:r>
    </w:p>
    <w:tbl>
      <w:tblPr>
        <w:tblStyle w:val="TableGrid"/>
        <w:tblW w:w="10627" w:type="dxa"/>
        <w:tblLook w:val="04A0" w:firstRow="1" w:lastRow="0" w:firstColumn="1" w:lastColumn="0" w:noHBand="0" w:noVBand="1"/>
      </w:tblPr>
      <w:tblGrid>
        <w:gridCol w:w="4106"/>
        <w:gridCol w:w="6521"/>
      </w:tblGrid>
      <w:tr w:rsidR="007E1078" w:rsidRPr="007E1078" w14:paraId="63CF6922"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0B3AE1" w14:textId="77777777" w:rsidR="007E1078" w:rsidRPr="007E1078" w:rsidRDefault="007E1078" w:rsidP="007E1078">
            <w:pPr>
              <w:spacing w:after="160" w:line="278" w:lineRule="auto"/>
              <w:rPr>
                <w:lang w:val="lt-LT"/>
              </w:rPr>
            </w:pPr>
            <w:r w:rsidRPr="007E1078">
              <w:rPr>
                <w:lang w:val="lt-LT"/>
              </w:rPr>
              <w:t>Tikrinamo objekto gavimo data</w:t>
            </w:r>
          </w:p>
        </w:tc>
        <w:tc>
          <w:tcPr>
            <w:tcW w:w="6521" w:type="dxa"/>
            <w:tcBorders>
              <w:top w:val="single" w:sz="4" w:space="0" w:color="auto"/>
              <w:left w:val="single" w:sz="4" w:space="0" w:color="auto"/>
              <w:bottom w:val="single" w:sz="4" w:space="0" w:color="auto"/>
              <w:right w:val="single" w:sz="4" w:space="0" w:color="auto"/>
            </w:tcBorders>
          </w:tcPr>
          <w:p w14:paraId="30DE8635" w14:textId="77777777" w:rsidR="007E1078" w:rsidRPr="007E1078" w:rsidRDefault="007E1078" w:rsidP="007E1078">
            <w:pPr>
              <w:spacing w:after="160" w:line="278" w:lineRule="auto"/>
              <w:rPr>
                <w:i/>
                <w:lang w:val="lt-LT"/>
              </w:rPr>
            </w:pPr>
          </w:p>
        </w:tc>
      </w:tr>
      <w:tr w:rsidR="007E1078" w:rsidRPr="007E1078" w14:paraId="101E9DE2"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011AF0" w14:textId="77777777" w:rsidR="007E1078" w:rsidRPr="007E1078" w:rsidRDefault="007E1078" w:rsidP="007E1078">
            <w:pPr>
              <w:spacing w:after="160" w:line="278" w:lineRule="auto"/>
              <w:rPr>
                <w:lang w:val="lt-LT"/>
              </w:rPr>
            </w:pPr>
            <w:r w:rsidRPr="007E1078">
              <w:rPr>
                <w:lang w:val="lt-LT"/>
              </w:rPr>
              <w:t xml:space="preserve">Objektas </w:t>
            </w:r>
          </w:p>
        </w:tc>
        <w:tc>
          <w:tcPr>
            <w:tcW w:w="6521" w:type="dxa"/>
            <w:tcBorders>
              <w:top w:val="single" w:sz="4" w:space="0" w:color="auto"/>
              <w:left w:val="single" w:sz="4" w:space="0" w:color="auto"/>
              <w:bottom w:val="single" w:sz="4" w:space="0" w:color="auto"/>
              <w:right w:val="single" w:sz="4" w:space="0" w:color="auto"/>
            </w:tcBorders>
          </w:tcPr>
          <w:p w14:paraId="70733E01" w14:textId="77777777" w:rsidR="007E1078" w:rsidRPr="007E1078" w:rsidRDefault="007E1078" w:rsidP="007E1078">
            <w:pPr>
              <w:spacing w:after="160" w:line="278" w:lineRule="auto"/>
              <w:rPr>
                <w:lang w:val="lt-LT"/>
              </w:rPr>
            </w:pPr>
          </w:p>
        </w:tc>
      </w:tr>
      <w:tr w:rsidR="007E1078" w:rsidRPr="007E1078" w14:paraId="0CF3E496"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9BA1C6" w14:textId="77777777" w:rsidR="007E1078" w:rsidRPr="007E1078" w:rsidRDefault="007E1078" w:rsidP="007E1078">
            <w:pPr>
              <w:spacing w:after="160" w:line="278" w:lineRule="auto"/>
              <w:rPr>
                <w:lang w:val="lt-LT"/>
              </w:rPr>
            </w:pPr>
            <w:r w:rsidRPr="007E1078">
              <w:rPr>
                <w:lang w:val="lt-LT"/>
              </w:rPr>
              <w:t>Patikros lapo unikalus numeris</w:t>
            </w:r>
          </w:p>
        </w:tc>
        <w:tc>
          <w:tcPr>
            <w:tcW w:w="6521" w:type="dxa"/>
            <w:tcBorders>
              <w:top w:val="single" w:sz="4" w:space="0" w:color="auto"/>
              <w:left w:val="single" w:sz="4" w:space="0" w:color="auto"/>
              <w:bottom w:val="single" w:sz="4" w:space="0" w:color="auto"/>
              <w:right w:val="single" w:sz="4" w:space="0" w:color="auto"/>
            </w:tcBorders>
          </w:tcPr>
          <w:p w14:paraId="4A99E506" w14:textId="77777777" w:rsidR="007E1078" w:rsidRPr="007E1078" w:rsidRDefault="007E1078" w:rsidP="007E1078">
            <w:pPr>
              <w:spacing w:after="160" w:line="278" w:lineRule="auto"/>
              <w:rPr>
                <w:i/>
                <w:lang w:val="lt-LT"/>
              </w:rPr>
            </w:pPr>
          </w:p>
        </w:tc>
      </w:tr>
      <w:tr w:rsidR="007E1078" w:rsidRPr="007E1078" w14:paraId="52F5204F"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94FF6D" w14:textId="77777777" w:rsidR="007E1078" w:rsidRPr="007E1078" w:rsidRDefault="007E1078" w:rsidP="007E1078">
            <w:pPr>
              <w:spacing w:after="160" w:line="278" w:lineRule="auto"/>
              <w:rPr>
                <w:lang w:val="lt-LT"/>
              </w:rPr>
            </w:pPr>
            <w:r w:rsidRPr="007E1078">
              <w:rPr>
                <w:lang w:val="lt-LT"/>
              </w:rPr>
              <w:t>Patikros lapo pavadinimas</w:t>
            </w:r>
          </w:p>
        </w:tc>
        <w:tc>
          <w:tcPr>
            <w:tcW w:w="6521" w:type="dxa"/>
            <w:tcBorders>
              <w:top w:val="single" w:sz="4" w:space="0" w:color="auto"/>
              <w:left w:val="single" w:sz="4" w:space="0" w:color="auto"/>
              <w:bottom w:val="single" w:sz="4" w:space="0" w:color="auto"/>
              <w:right w:val="single" w:sz="4" w:space="0" w:color="auto"/>
            </w:tcBorders>
          </w:tcPr>
          <w:p w14:paraId="06179D2B" w14:textId="77777777" w:rsidR="007E1078" w:rsidRPr="007E1078" w:rsidRDefault="007E1078" w:rsidP="007E1078">
            <w:pPr>
              <w:spacing w:after="160" w:line="278" w:lineRule="auto"/>
              <w:rPr>
                <w:i/>
                <w:lang w:val="lt-LT"/>
              </w:rPr>
            </w:pPr>
          </w:p>
        </w:tc>
      </w:tr>
      <w:tr w:rsidR="007E1078" w:rsidRPr="007E1078" w14:paraId="4CBC04C7"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55E8D" w14:textId="77777777" w:rsidR="007E1078" w:rsidRPr="007E1078" w:rsidRDefault="007E1078" w:rsidP="007E1078">
            <w:pPr>
              <w:spacing w:after="160" w:line="278" w:lineRule="auto"/>
              <w:rPr>
                <w:lang w:val="lt-LT"/>
              </w:rPr>
            </w:pPr>
            <w:r w:rsidRPr="007E1078">
              <w:rPr>
                <w:lang w:val="lt-LT"/>
              </w:rPr>
              <w:t>Projekto kodas</w:t>
            </w:r>
          </w:p>
        </w:tc>
        <w:tc>
          <w:tcPr>
            <w:tcW w:w="6521" w:type="dxa"/>
            <w:tcBorders>
              <w:top w:val="single" w:sz="4" w:space="0" w:color="auto"/>
              <w:left w:val="single" w:sz="4" w:space="0" w:color="auto"/>
              <w:bottom w:val="single" w:sz="4" w:space="0" w:color="auto"/>
              <w:right w:val="single" w:sz="4" w:space="0" w:color="auto"/>
            </w:tcBorders>
          </w:tcPr>
          <w:p w14:paraId="1A6917A0" w14:textId="77777777" w:rsidR="007E1078" w:rsidRPr="007E1078" w:rsidRDefault="007E1078" w:rsidP="007E1078">
            <w:pPr>
              <w:spacing w:after="160" w:line="278" w:lineRule="auto"/>
              <w:rPr>
                <w:i/>
                <w:lang w:val="lt-LT"/>
              </w:rPr>
            </w:pPr>
          </w:p>
        </w:tc>
      </w:tr>
      <w:tr w:rsidR="007E1078" w:rsidRPr="007E1078" w14:paraId="634BBC44" w14:textId="77777777" w:rsidTr="007E1078">
        <w:trPr>
          <w:trHeight w:val="405"/>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103436" w14:textId="77777777" w:rsidR="007E1078" w:rsidRPr="007E1078" w:rsidRDefault="007E1078" w:rsidP="007E1078">
            <w:pPr>
              <w:spacing w:after="160" w:line="278" w:lineRule="auto"/>
              <w:rPr>
                <w:lang w:val="lt-LT"/>
              </w:rPr>
            </w:pPr>
            <w:r w:rsidRPr="007E1078">
              <w:rPr>
                <w:lang w:val="lt-LT"/>
              </w:rPr>
              <w:lastRenderedPageBreak/>
              <w:t>Projekto pavadinimas</w:t>
            </w:r>
          </w:p>
        </w:tc>
        <w:tc>
          <w:tcPr>
            <w:tcW w:w="6521" w:type="dxa"/>
            <w:tcBorders>
              <w:top w:val="single" w:sz="4" w:space="0" w:color="auto"/>
              <w:left w:val="single" w:sz="4" w:space="0" w:color="auto"/>
              <w:bottom w:val="single" w:sz="4" w:space="0" w:color="auto"/>
              <w:right w:val="single" w:sz="4" w:space="0" w:color="auto"/>
            </w:tcBorders>
          </w:tcPr>
          <w:p w14:paraId="5CAFE75D" w14:textId="77777777" w:rsidR="007E1078" w:rsidRPr="007E1078" w:rsidRDefault="007E1078" w:rsidP="007E1078">
            <w:pPr>
              <w:spacing w:after="160" w:line="278" w:lineRule="auto"/>
              <w:rPr>
                <w:i/>
                <w:lang w:val="lt-LT"/>
              </w:rPr>
            </w:pPr>
          </w:p>
        </w:tc>
      </w:tr>
      <w:tr w:rsidR="007E1078" w:rsidRPr="007E1078" w14:paraId="1C0CB77C" w14:textId="77777777" w:rsidTr="007E1078">
        <w:trPr>
          <w:trHeight w:val="405"/>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82629A" w14:textId="77777777" w:rsidR="007E1078" w:rsidRPr="007E1078" w:rsidRDefault="007E1078" w:rsidP="007E1078">
            <w:pPr>
              <w:spacing w:after="160" w:line="278" w:lineRule="auto"/>
              <w:rPr>
                <w:lang w:val="lt-LT"/>
              </w:rPr>
            </w:pPr>
            <w:r w:rsidRPr="007E1078">
              <w:rPr>
                <w:lang w:val="lt-LT"/>
              </w:rPr>
              <w:t>Pareiškėjo/Projekto vykdytojo kodas</w:t>
            </w:r>
          </w:p>
        </w:tc>
        <w:tc>
          <w:tcPr>
            <w:tcW w:w="6521" w:type="dxa"/>
            <w:tcBorders>
              <w:top w:val="single" w:sz="4" w:space="0" w:color="auto"/>
              <w:left w:val="single" w:sz="4" w:space="0" w:color="auto"/>
              <w:bottom w:val="single" w:sz="4" w:space="0" w:color="auto"/>
              <w:right w:val="single" w:sz="4" w:space="0" w:color="auto"/>
            </w:tcBorders>
          </w:tcPr>
          <w:p w14:paraId="040DAF5A" w14:textId="77777777" w:rsidR="007E1078" w:rsidRPr="007E1078" w:rsidRDefault="007E1078" w:rsidP="007E1078">
            <w:pPr>
              <w:spacing w:after="160" w:line="278" w:lineRule="auto"/>
              <w:rPr>
                <w:i/>
                <w:lang w:val="lt-LT"/>
              </w:rPr>
            </w:pPr>
          </w:p>
        </w:tc>
      </w:tr>
      <w:tr w:rsidR="007E1078" w:rsidRPr="007E1078" w14:paraId="45AA8BD4"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E7D4D5" w14:textId="77777777" w:rsidR="007E1078" w:rsidRPr="007E1078" w:rsidRDefault="007E1078" w:rsidP="007E1078">
            <w:pPr>
              <w:spacing w:after="160" w:line="278" w:lineRule="auto"/>
              <w:rPr>
                <w:lang w:val="lt-LT"/>
              </w:rPr>
            </w:pPr>
            <w:r w:rsidRPr="007E1078">
              <w:rPr>
                <w:lang w:val="lt-LT"/>
              </w:rPr>
              <w:t>Pareiškėjas/Projekto vykdytojo pavadinimas</w:t>
            </w:r>
          </w:p>
        </w:tc>
        <w:tc>
          <w:tcPr>
            <w:tcW w:w="6521" w:type="dxa"/>
            <w:tcBorders>
              <w:top w:val="single" w:sz="4" w:space="0" w:color="auto"/>
              <w:left w:val="single" w:sz="4" w:space="0" w:color="auto"/>
              <w:bottom w:val="single" w:sz="4" w:space="0" w:color="auto"/>
              <w:right w:val="single" w:sz="4" w:space="0" w:color="auto"/>
            </w:tcBorders>
          </w:tcPr>
          <w:p w14:paraId="0EDCBF7B" w14:textId="77777777" w:rsidR="007E1078" w:rsidRPr="007E1078" w:rsidRDefault="007E1078" w:rsidP="007E1078">
            <w:pPr>
              <w:spacing w:after="160" w:line="278" w:lineRule="auto"/>
              <w:rPr>
                <w:i/>
                <w:lang w:val="lt-LT"/>
              </w:rPr>
            </w:pPr>
          </w:p>
        </w:tc>
      </w:tr>
      <w:tr w:rsidR="007E1078" w:rsidRPr="007E1078" w14:paraId="3CDCBF73"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C31C0F" w14:textId="77777777" w:rsidR="007E1078" w:rsidRPr="007E1078" w:rsidRDefault="007E1078" w:rsidP="007E1078">
            <w:pPr>
              <w:spacing w:after="160" w:line="278" w:lineRule="auto"/>
              <w:rPr>
                <w:lang w:val="lt-LT"/>
              </w:rPr>
            </w:pPr>
            <w:r w:rsidRPr="007E1078">
              <w:rPr>
                <w:lang w:val="lt-LT"/>
              </w:rPr>
              <w:t>Patikros lapą paskyrė</w:t>
            </w:r>
          </w:p>
        </w:tc>
        <w:tc>
          <w:tcPr>
            <w:tcW w:w="6521" w:type="dxa"/>
            <w:tcBorders>
              <w:top w:val="single" w:sz="4" w:space="0" w:color="auto"/>
              <w:left w:val="single" w:sz="4" w:space="0" w:color="auto"/>
              <w:bottom w:val="single" w:sz="4" w:space="0" w:color="auto"/>
              <w:right w:val="single" w:sz="4" w:space="0" w:color="auto"/>
            </w:tcBorders>
          </w:tcPr>
          <w:p w14:paraId="6A182F55" w14:textId="77777777" w:rsidR="007E1078" w:rsidRPr="007E1078" w:rsidRDefault="007E1078" w:rsidP="007E1078">
            <w:pPr>
              <w:spacing w:after="160" w:line="278" w:lineRule="auto"/>
              <w:rPr>
                <w:i/>
                <w:lang w:val="lt-LT"/>
              </w:rPr>
            </w:pPr>
          </w:p>
        </w:tc>
      </w:tr>
      <w:tr w:rsidR="007E1078" w:rsidRPr="007E1078" w14:paraId="2A2F2713"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A96402" w14:textId="77777777" w:rsidR="007E1078" w:rsidRPr="007E1078" w:rsidRDefault="007E1078" w:rsidP="007E1078">
            <w:pPr>
              <w:spacing w:after="160" w:line="278" w:lineRule="auto"/>
              <w:rPr>
                <w:lang w:val="lt-LT"/>
              </w:rPr>
            </w:pPr>
            <w:r w:rsidRPr="007E1078">
              <w:rPr>
                <w:lang w:val="lt-LT"/>
              </w:rPr>
              <w:t>Patikros lapą užpildė</w:t>
            </w:r>
          </w:p>
        </w:tc>
        <w:tc>
          <w:tcPr>
            <w:tcW w:w="6521" w:type="dxa"/>
            <w:tcBorders>
              <w:top w:val="single" w:sz="4" w:space="0" w:color="auto"/>
              <w:left w:val="single" w:sz="4" w:space="0" w:color="auto"/>
              <w:bottom w:val="single" w:sz="4" w:space="0" w:color="auto"/>
              <w:right w:val="single" w:sz="4" w:space="0" w:color="auto"/>
            </w:tcBorders>
          </w:tcPr>
          <w:p w14:paraId="2C6E9AA3" w14:textId="77777777" w:rsidR="007E1078" w:rsidRPr="007E1078" w:rsidRDefault="007E1078" w:rsidP="007E1078">
            <w:pPr>
              <w:spacing w:after="160" w:line="278" w:lineRule="auto"/>
              <w:rPr>
                <w:i/>
                <w:lang w:val="lt-LT"/>
              </w:rPr>
            </w:pPr>
          </w:p>
        </w:tc>
      </w:tr>
      <w:tr w:rsidR="007E1078" w:rsidRPr="007E1078" w14:paraId="24AB1849"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FABECB" w14:textId="77777777" w:rsidR="007E1078" w:rsidRPr="007E1078" w:rsidRDefault="007E1078" w:rsidP="007E1078">
            <w:pPr>
              <w:spacing w:after="160" w:line="278" w:lineRule="auto"/>
              <w:rPr>
                <w:lang w:val="lt-LT"/>
              </w:rPr>
            </w:pPr>
            <w:r w:rsidRPr="007E1078">
              <w:rPr>
                <w:lang w:val="lt-LT"/>
              </w:rPr>
              <w:t>Patikros lapo užpildymo terminas</w:t>
            </w:r>
          </w:p>
        </w:tc>
        <w:tc>
          <w:tcPr>
            <w:tcW w:w="6521" w:type="dxa"/>
            <w:tcBorders>
              <w:top w:val="single" w:sz="4" w:space="0" w:color="auto"/>
              <w:left w:val="single" w:sz="4" w:space="0" w:color="auto"/>
              <w:bottom w:val="single" w:sz="4" w:space="0" w:color="auto"/>
              <w:right w:val="single" w:sz="4" w:space="0" w:color="auto"/>
            </w:tcBorders>
          </w:tcPr>
          <w:p w14:paraId="4776691B" w14:textId="77777777" w:rsidR="007E1078" w:rsidRPr="007E1078" w:rsidRDefault="007E1078" w:rsidP="007E1078">
            <w:pPr>
              <w:spacing w:after="160" w:line="278" w:lineRule="auto"/>
              <w:rPr>
                <w:i/>
                <w:lang w:val="lt-LT"/>
              </w:rPr>
            </w:pPr>
          </w:p>
        </w:tc>
      </w:tr>
      <w:tr w:rsidR="007E1078" w:rsidRPr="007E1078" w14:paraId="14E925C0"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CF7C70" w14:textId="77777777" w:rsidR="007E1078" w:rsidRPr="007E1078" w:rsidRDefault="007E1078" w:rsidP="007E1078">
            <w:pPr>
              <w:spacing w:after="160" w:line="278" w:lineRule="auto"/>
              <w:rPr>
                <w:lang w:val="lt-LT"/>
              </w:rPr>
            </w:pPr>
            <w:r w:rsidRPr="007E1078">
              <w:rPr>
                <w:lang w:val="lt-LT"/>
              </w:rPr>
              <w:t>Užpildymo data</w:t>
            </w:r>
          </w:p>
        </w:tc>
        <w:tc>
          <w:tcPr>
            <w:tcW w:w="6521" w:type="dxa"/>
            <w:tcBorders>
              <w:top w:val="single" w:sz="4" w:space="0" w:color="auto"/>
              <w:left w:val="single" w:sz="4" w:space="0" w:color="auto"/>
              <w:bottom w:val="single" w:sz="4" w:space="0" w:color="auto"/>
              <w:right w:val="single" w:sz="4" w:space="0" w:color="auto"/>
            </w:tcBorders>
          </w:tcPr>
          <w:p w14:paraId="7CE5BF4F" w14:textId="77777777" w:rsidR="007E1078" w:rsidRPr="007E1078" w:rsidRDefault="007E1078" w:rsidP="007E1078">
            <w:pPr>
              <w:spacing w:after="160" w:line="278" w:lineRule="auto"/>
              <w:rPr>
                <w:i/>
                <w:lang w:val="lt-LT"/>
              </w:rPr>
            </w:pPr>
          </w:p>
        </w:tc>
      </w:tr>
      <w:tr w:rsidR="007E1078" w:rsidRPr="007E1078" w14:paraId="66B96259"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9E787" w14:textId="77777777" w:rsidR="007E1078" w:rsidRPr="007E1078" w:rsidRDefault="007E1078" w:rsidP="007E1078">
            <w:pPr>
              <w:spacing w:after="160" w:line="278" w:lineRule="auto"/>
              <w:rPr>
                <w:lang w:val="lt-LT"/>
              </w:rPr>
            </w:pPr>
            <w:r w:rsidRPr="007E1078">
              <w:rPr>
                <w:lang w:val="lt-LT"/>
              </w:rPr>
              <w:t>Patikros lapą patvirtino</w:t>
            </w:r>
          </w:p>
        </w:tc>
        <w:tc>
          <w:tcPr>
            <w:tcW w:w="6521" w:type="dxa"/>
            <w:tcBorders>
              <w:top w:val="single" w:sz="4" w:space="0" w:color="auto"/>
              <w:left w:val="single" w:sz="4" w:space="0" w:color="auto"/>
              <w:bottom w:val="single" w:sz="4" w:space="0" w:color="auto"/>
              <w:right w:val="single" w:sz="4" w:space="0" w:color="auto"/>
            </w:tcBorders>
          </w:tcPr>
          <w:p w14:paraId="47140966" w14:textId="77777777" w:rsidR="007E1078" w:rsidRPr="007E1078" w:rsidRDefault="007E1078" w:rsidP="007E1078">
            <w:pPr>
              <w:spacing w:after="160" w:line="278" w:lineRule="auto"/>
              <w:rPr>
                <w:i/>
                <w:lang w:val="lt-LT"/>
              </w:rPr>
            </w:pPr>
          </w:p>
        </w:tc>
      </w:tr>
      <w:tr w:rsidR="007E1078" w:rsidRPr="007E1078" w14:paraId="1AA6FC25"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FED76E" w14:textId="77777777" w:rsidR="007E1078" w:rsidRPr="007E1078" w:rsidRDefault="007E1078" w:rsidP="007E1078">
            <w:pPr>
              <w:spacing w:after="160" w:line="278" w:lineRule="auto"/>
              <w:rPr>
                <w:lang w:val="lt-LT"/>
              </w:rPr>
            </w:pPr>
            <w:r w:rsidRPr="007E1078">
              <w:rPr>
                <w:lang w:val="lt-LT"/>
              </w:rPr>
              <w:t>Patvirtinimo data</w:t>
            </w:r>
          </w:p>
        </w:tc>
        <w:tc>
          <w:tcPr>
            <w:tcW w:w="6521" w:type="dxa"/>
            <w:tcBorders>
              <w:top w:val="single" w:sz="4" w:space="0" w:color="auto"/>
              <w:left w:val="single" w:sz="4" w:space="0" w:color="auto"/>
              <w:bottom w:val="single" w:sz="4" w:space="0" w:color="auto"/>
              <w:right w:val="single" w:sz="4" w:space="0" w:color="auto"/>
            </w:tcBorders>
          </w:tcPr>
          <w:p w14:paraId="7B9B94C3" w14:textId="77777777" w:rsidR="007E1078" w:rsidRPr="007E1078" w:rsidRDefault="007E1078" w:rsidP="007E1078">
            <w:pPr>
              <w:spacing w:after="160" w:line="278" w:lineRule="auto"/>
              <w:rPr>
                <w:i/>
                <w:lang w:val="lt-LT"/>
              </w:rPr>
            </w:pPr>
          </w:p>
        </w:tc>
      </w:tr>
    </w:tbl>
    <w:p w14:paraId="1323E24C" w14:textId="77777777" w:rsidR="007E1078" w:rsidRPr="007E1078" w:rsidRDefault="007E1078" w:rsidP="007E1078">
      <w:pPr>
        <w:rPr>
          <w:b/>
        </w:rPr>
      </w:pPr>
      <w:r w:rsidRPr="007E1078">
        <w:rPr>
          <w:b/>
        </w:rPr>
        <w:t>PATIKROS KLAUSIMAI</w:t>
      </w:r>
    </w:p>
    <w:tbl>
      <w:tblPr>
        <w:tblStyle w:val="TableGrid"/>
        <w:tblpPr w:leftFromText="180" w:rightFromText="180" w:vertAnchor="text" w:tblpXSpec="center" w:tblpY="1"/>
        <w:tblOverlap w:val="never"/>
        <w:tblW w:w="5015" w:type="pct"/>
        <w:tblLook w:val="04A0" w:firstRow="1" w:lastRow="0" w:firstColumn="1" w:lastColumn="0" w:noHBand="0" w:noVBand="1"/>
      </w:tblPr>
      <w:tblGrid>
        <w:gridCol w:w="2551"/>
        <w:gridCol w:w="4813"/>
        <w:gridCol w:w="935"/>
        <w:gridCol w:w="674"/>
        <w:gridCol w:w="1772"/>
        <w:gridCol w:w="4427"/>
      </w:tblGrid>
      <w:tr w:rsidR="007E1078" w:rsidRPr="007E1078" w14:paraId="31DEEF73" w14:textId="77777777" w:rsidTr="007E1078">
        <w:trPr>
          <w:trHeight w:val="313"/>
        </w:trPr>
        <w:tc>
          <w:tcPr>
            <w:tcW w:w="84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AD42B1" w14:textId="77777777" w:rsidR="007E1078" w:rsidRPr="007E1078" w:rsidRDefault="007E1078" w:rsidP="007E1078">
            <w:pPr>
              <w:spacing w:after="160" w:line="278" w:lineRule="auto"/>
              <w:rPr>
                <w:b/>
                <w:bCs/>
                <w:lang w:val="lt-LT"/>
              </w:rPr>
            </w:pPr>
            <w:r w:rsidRPr="007E1078">
              <w:rPr>
                <w:b/>
                <w:bCs/>
                <w:lang w:val="lt-LT"/>
              </w:rPr>
              <w:t>Eil. Nr.</w:t>
            </w:r>
          </w:p>
        </w:tc>
        <w:tc>
          <w:tcPr>
            <w:tcW w:w="158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E46C46" w14:textId="77777777" w:rsidR="007E1078" w:rsidRPr="007E1078" w:rsidRDefault="007E1078" w:rsidP="007E1078">
            <w:pPr>
              <w:spacing w:after="160" w:line="278" w:lineRule="auto"/>
              <w:rPr>
                <w:b/>
                <w:bCs/>
                <w:lang w:val="lt-LT"/>
              </w:rPr>
            </w:pPr>
            <w:r w:rsidRPr="007E1078">
              <w:rPr>
                <w:b/>
                <w:bCs/>
                <w:lang w:val="lt-LT"/>
              </w:rPr>
              <w:t>Klausimai</w:t>
            </w:r>
          </w:p>
        </w:tc>
        <w:tc>
          <w:tcPr>
            <w:tcW w:w="111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1A8973" w14:textId="77777777" w:rsidR="007E1078" w:rsidRPr="007E1078" w:rsidRDefault="007E1078" w:rsidP="007E1078">
            <w:pPr>
              <w:spacing w:after="160" w:line="278" w:lineRule="auto"/>
              <w:rPr>
                <w:b/>
                <w:bCs/>
                <w:lang w:val="lt-LT"/>
              </w:rPr>
            </w:pPr>
            <w:r w:rsidRPr="007E1078">
              <w:rPr>
                <w:b/>
                <w:bCs/>
                <w:lang w:val="lt-LT"/>
              </w:rPr>
              <w:t>Vertinimo išvada</w:t>
            </w:r>
          </w:p>
        </w:tc>
        <w:tc>
          <w:tcPr>
            <w:tcW w:w="145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1800AF" w14:textId="77777777" w:rsidR="007E1078" w:rsidRPr="007E1078" w:rsidRDefault="007E1078" w:rsidP="007E1078">
            <w:pPr>
              <w:spacing w:after="160" w:line="278" w:lineRule="auto"/>
              <w:rPr>
                <w:b/>
                <w:bCs/>
                <w:lang w:val="lt-LT"/>
              </w:rPr>
            </w:pPr>
            <w:r w:rsidRPr="007E1078">
              <w:rPr>
                <w:b/>
                <w:bCs/>
                <w:lang w:val="lt-LT"/>
              </w:rPr>
              <w:t>Komentaras</w:t>
            </w:r>
          </w:p>
        </w:tc>
      </w:tr>
      <w:tr w:rsidR="007E1078" w:rsidRPr="007E1078" w14:paraId="39D64003" w14:textId="77777777" w:rsidTr="007E1078">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94D941" w14:textId="77777777" w:rsidR="007E1078" w:rsidRPr="007E1078" w:rsidRDefault="007E1078" w:rsidP="007E1078">
            <w:pPr>
              <w:spacing w:after="160" w:line="278" w:lineRule="auto"/>
              <w:rPr>
                <w:b/>
                <w:bCs/>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5F8194" w14:textId="77777777" w:rsidR="007E1078" w:rsidRPr="007E1078" w:rsidRDefault="007E1078" w:rsidP="007E1078">
            <w:pPr>
              <w:spacing w:after="160" w:line="278" w:lineRule="auto"/>
              <w:rPr>
                <w:b/>
                <w:bCs/>
                <w:lang w:val="lt-LT"/>
              </w:rPr>
            </w:pPr>
          </w:p>
        </w:tc>
        <w:tc>
          <w:tcPr>
            <w:tcW w:w="308"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5FFB0B57" w14:textId="77777777" w:rsidR="007E1078" w:rsidRPr="007E1078" w:rsidRDefault="007E1078" w:rsidP="007E1078">
            <w:pPr>
              <w:spacing w:after="160" w:line="278" w:lineRule="auto"/>
              <w:rPr>
                <w:b/>
                <w:bCs/>
                <w:lang w:val="lt-LT"/>
              </w:rPr>
            </w:pPr>
            <w:r w:rsidRPr="007E1078">
              <w:rPr>
                <w:b/>
                <w:bCs/>
                <w:lang w:val="lt-LT"/>
              </w:rPr>
              <w:t>Taip</w:t>
            </w:r>
          </w:p>
        </w:tc>
        <w:tc>
          <w:tcPr>
            <w:tcW w:w="222"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3CEEFD1F" w14:textId="77777777" w:rsidR="007E1078" w:rsidRPr="007E1078" w:rsidRDefault="007E1078" w:rsidP="007E1078">
            <w:pPr>
              <w:spacing w:after="160" w:line="278" w:lineRule="auto"/>
              <w:rPr>
                <w:b/>
                <w:bCs/>
                <w:lang w:val="lt-LT"/>
              </w:rPr>
            </w:pPr>
            <w:r w:rsidRPr="007E1078">
              <w:rPr>
                <w:b/>
                <w:bCs/>
                <w:lang w:val="lt-LT"/>
              </w:rPr>
              <w:t>Ne</w:t>
            </w:r>
          </w:p>
        </w:tc>
        <w:tc>
          <w:tcPr>
            <w:tcW w:w="584"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3771530C" w14:textId="77777777" w:rsidR="007E1078" w:rsidRPr="007E1078" w:rsidRDefault="007E1078" w:rsidP="007E1078">
            <w:pPr>
              <w:spacing w:after="160" w:line="278" w:lineRule="auto"/>
              <w:rPr>
                <w:b/>
                <w:bCs/>
                <w:lang w:val="lt-LT"/>
              </w:rPr>
            </w:pPr>
            <w:r w:rsidRPr="007E1078">
              <w:rPr>
                <w:b/>
                <w:bCs/>
                <w:lang w:val="lt-LT"/>
              </w:rPr>
              <w:t>Netaikoma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BC376" w14:textId="77777777" w:rsidR="007E1078" w:rsidRPr="007E1078" w:rsidRDefault="007E1078" w:rsidP="007E1078">
            <w:pPr>
              <w:spacing w:after="160" w:line="278" w:lineRule="auto"/>
              <w:rPr>
                <w:b/>
                <w:bCs/>
                <w:lang w:val="lt-LT"/>
              </w:rPr>
            </w:pPr>
          </w:p>
        </w:tc>
      </w:tr>
      <w:tr w:rsidR="007E1078" w:rsidRPr="007E1078" w14:paraId="5D38FC83" w14:textId="77777777" w:rsidTr="007E1078">
        <w:tc>
          <w:tcPr>
            <w:tcW w:w="841" w:type="pct"/>
            <w:tcBorders>
              <w:top w:val="single" w:sz="4" w:space="0" w:color="auto"/>
              <w:left w:val="single" w:sz="4" w:space="0" w:color="auto"/>
              <w:bottom w:val="single" w:sz="4" w:space="0" w:color="auto"/>
              <w:right w:val="single" w:sz="2" w:space="0" w:color="auto"/>
            </w:tcBorders>
            <w:hideMark/>
          </w:tcPr>
          <w:p w14:paraId="6B628B21" w14:textId="77777777" w:rsidR="007E1078" w:rsidRPr="007E1078" w:rsidRDefault="007E1078" w:rsidP="007E1078">
            <w:pPr>
              <w:spacing w:after="160" w:line="278" w:lineRule="auto"/>
              <w:rPr>
                <w:b/>
                <w:lang w:val="lt-LT"/>
              </w:rPr>
            </w:pPr>
            <w:r w:rsidRPr="007E1078">
              <w:rPr>
                <w:b/>
                <w:lang w:val="lt-LT"/>
              </w:rPr>
              <w:t>1.</w:t>
            </w:r>
          </w:p>
        </w:tc>
        <w:tc>
          <w:tcPr>
            <w:tcW w:w="4159" w:type="pct"/>
            <w:gridSpan w:val="5"/>
            <w:tcBorders>
              <w:top w:val="single" w:sz="2" w:space="0" w:color="auto"/>
              <w:left w:val="single" w:sz="2" w:space="0" w:color="auto"/>
              <w:bottom w:val="single" w:sz="2" w:space="0" w:color="auto"/>
              <w:right w:val="single" w:sz="2" w:space="0" w:color="auto"/>
            </w:tcBorders>
            <w:hideMark/>
          </w:tcPr>
          <w:p w14:paraId="3E805B3D" w14:textId="77777777" w:rsidR="007E1078" w:rsidRPr="007E1078" w:rsidRDefault="007E1078" w:rsidP="007E1078">
            <w:pPr>
              <w:spacing w:after="160" w:line="278" w:lineRule="auto"/>
              <w:rPr>
                <w:lang w:val="lt-LT"/>
              </w:rPr>
            </w:pPr>
            <w:r w:rsidRPr="007E1078">
              <w:rPr>
                <w:b/>
                <w:bCs/>
                <w:lang w:val="lt-LT"/>
              </w:rPr>
              <w:t xml:space="preserve">Atitikties </w:t>
            </w:r>
            <w:r w:rsidRPr="007E1078">
              <w:rPr>
                <w:b/>
                <w:bCs/>
                <w:i/>
                <w:iCs/>
                <w:lang w:val="lt-LT"/>
              </w:rPr>
              <w:t xml:space="preserve">de </w:t>
            </w:r>
            <w:proofErr w:type="spellStart"/>
            <w:r w:rsidRPr="007E1078">
              <w:rPr>
                <w:b/>
                <w:bCs/>
                <w:i/>
                <w:iCs/>
                <w:lang w:val="lt-LT"/>
              </w:rPr>
              <w:t>minimis</w:t>
            </w:r>
            <w:proofErr w:type="spellEnd"/>
            <w:r w:rsidRPr="007E1078">
              <w:rPr>
                <w:b/>
                <w:bCs/>
                <w:lang w:val="lt-LT"/>
              </w:rPr>
              <w:t xml:space="preserve"> reglamente nustatytoms sąlygoms vertinimas</w:t>
            </w:r>
          </w:p>
        </w:tc>
      </w:tr>
      <w:tr w:rsidR="007E1078" w:rsidRPr="007E1078" w14:paraId="1FC97AB2" w14:textId="77777777" w:rsidTr="007E1078">
        <w:tc>
          <w:tcPr>
            <w:tcW w:w="841" w:type="pct"/>
            <w:tcBorders>
              <w:top w:val="single" w:sz="4" w:space="0" w:color="auto"/>
              <w:left w:val="single" w:sz="4" w:space="0" w:color="auto"/>
              <w:bottom w:val="single" w:sz="4" w:space="0" w:color="auto"/>
              <w:right w:val="single" w:sz="2" w:space="0" w:color="auto"/>
            </w:tcBorders>
            <w:vAlign w:val="center"/>
            <w:hideMark/>
          </w:tcPr>
          <w:p w14:paraId="6E3C271F" w14:textId="77777777" w:rsidR="007E1078" w:rsidRPr="007E1078" w:rsidRDefault="007E1078" w:rsidP="007E1078">
            <w:pPr>
              <w:spacing w:after="160" w:line="278" w:lineRule="auto"/>
              <w:rPr>
                <w:bCs/>
                <w:lang w:val="lt-LT"/>
              </w:rPr>
            </w:pPr>
            <w:r w:rsidRPr="007E1078">
              <w:rPr>
                <w:bCs/>
                <w:lang w:val="lt-LT"/>
              </w:rPr>
              <w:t>1.1.</w:t>
            </w:r>
          </w:p>
        </w:tc>
        <w:tc>
          <w:tcPr>
            <w:tcW w:w="1586" w:type="pct"/>
            <w:tcBorders>
              <w:top w:val="single" w:sz="2" w:space="0" w:color="auto"/>
              <w:left w:val="single" w:sz="2" w:space="0" w:color="auto"/>
              <w:bottom w:val="single" w:sz="2" w:space="0" w:color="auto"/>
              <w:right w:val="single" w:sz="4" w:space="0" w:color="auto"/>
            </w:tcBorders>
            <w:hideMark/>
          </w:tcPr>
          <w:p w14:paraId="14B5C1EE" w14:textId="77777777" w:rsidR="007E1078" w:rsidRPr="007E1078" w:rsidRDefault="007E1078" w:rsidP="007E1078">
            <w:pPr>
              <w:spacing w:after="160" w:line="278" w:lineRule="auto"/>
              <w:rPr>
                <w:b/>
                <w:bCs/>
                <w:lang w:val="lt-LT"/>
              </w:rPr>
            </w:pPr>
            <w:r w:rsidRPr="007E1078">
              <w:rPr>
                <w:lang w:val="lt-LT"/>
              </w:rPr>
              <w:t xml:space="preserve">Ar </w:t>
            </w:r>
            <w:r w:rsidRPr="007E1078">
              <w:rPr>
                <w:i/>
                <w:iCs/>
                <w:lang w:val="lt-LT"/>
              </w:rPr>
              <w:t xml:space="preserve">de </w:t>
            </w:r>
            <w:proofErr w:type="spellStart"/>
            <w:r w:rsidRPr="007E1078">
              <w:rPr>
                <w:i/>
                <w:iCs/>
                <w:lang w:val="lt-LT"/>
              </w:rPr>
              <w:t>minimis</w:t>
            </w:r>
            <w:proofErr w:type="spellEnd"/>
            <w:r w:rsidRPr="007E1078">
              <w:rPr>
                <w:lang w:val="lt-LT"/>
              </w:rPr>
              <w:t xml:space="preserve"> pagalba nėra teikiama pareiškėjo / projekto vykdytojo / partnerio (-</w:t>
            </w:r>
            <w:proofErr w:type="spellStart"/>
            <w:r w:rsidRPr="007E1078">
              <w:rPr>
                <w:lang w:val="lt-LT"/>
              </w:rPr>
              <w:t>ių</w:t>
            </w:r>
            <w:proofErr w:type="spellEnd"/>
            <w:r w:rsidRPr="007E1078">
              <w:rPr>
                <w:lang w:val="lt-LT"/>
              </w:rPr>
              <w:t xml:space="preserve">)/ galutinio naudos gavėjo / galutinio gavėjo vykdomai pirminės žvejybos ir akvakultūros produktų gamybos veiklai, </w:t>
            </w:r>
            <w:r w:rsidRPr="007E1078">
              <w:rPr>
                <w:lang w:val="lt-LT"/>
              </w:rPr>
              <w:lastRenderedPageBreak/>
              <w:t>kuriai taikomas Reglamentas Nr. 1379/2013</w:t>
            </w:r>
            <w:r w:rsidRPr="007E1078">
              <w:rPr>
                <w:vertAlign w:val="superscript"/>
                <w:lang w:val="lt-LT"/>
              </w:rPr>
              <w:footnoteReference w:id="1"/>
            </w:r>
            <w:r w:rsidRPr="007E1078">
              <w:rPr>
                <w:lang w:val="lt-LT"/>
              </w:rPr>
              <w:t>?</w:t>
            </w:r>
          </w:p>
        </w:tc>
        <w:sdt>
          <w:sdtPr>
            <w:rPr>
              <w:bCs/>
              <w:lang w:val="lt-LT"/>
            </w:rPr>
            <w:id w:val="178877237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1BDD9012"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1109941648"/>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1DECB664"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D1DE87B"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1F6C7B78" w14:textId="77777777" w:rsidR="007E1078" w:rsidRPr="007E1078" w:rsidRDefault="007E1078" w:rsidP="007E1078">
            <w:pPr>
              <w:spacing w:after="160" w:line="278" w:lineRule="auto"/>
              <w:rPr>
                <w:lang w:val="lt-LT"/>
              </w:rPr>
            </w:pPr>
            <w:r w:rsidRPr="007E1078">
              <w:rPr>
                <w:i/>
                <w:lang w:val="lt-LT"/>
              </w:rPr>
              <w:t>Atsakymas „Netaikoma“ nėra tinkamas atsakant į klausimą</w:t>
            </w:r>
          </w:p>
        </w:tc>
      </w:tr>
      <w:tr w:rsidR="007E1078" w:rsidRPr="007E1078" w14:paraId="05E07B83"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0F74B8D0" w14:textId="77777777" w:rsidR="007E1078" w:rsidRPr="007E1078" w:rsidRDefault="007E1078" w:rsidP="007E1078">
            <w:pPr>
              <w:spacing w:after="160" w:line="278" w:lineRule="auto"/>
              <w:rPr>
                <w:bCs/>
                <w:lang w:val="lt-LT"/>
              </w:rPr>
            </w:pPr>
            <w:r w:rsidRPr="007E1078">
              <w:rPr>
                <w:bCs/>
                <w:lang w:val="lt-LT"/>
              </w:rPr>
              <w:t>1.2.</w:t>
            </w:r>
          </w:p>
        </w:tc>
        <w:tc>
          <w:tcPr>
            <w:tcW w:w="1586" w:type="pct"/>
            <w:tcBorders>
              <w:top w:val="single" w:sz="2" w:space="0" w:color="auto"/>
              <w:left w:val="single" w:sz="2" w:space="0" w:color="auto"/>
              <w:bottom w:val="single" w:sz="2" w:space="0" w:color="auto"/>
              <w:right w:val="single" w:sz="4" w:space="0" w:color="auto"/>
            </w:tcBorders>
            <w:hideMark/>
          </w:tcPr>
          <w:p w14:paraId="0BE2B53E" w14:textId="77777777" w:rsidR="007E1078" w:rsidRPr="007E1078" w:rsidRDefault="007E1078" w:rsidP="007E1078">
            <w:pPr>
              <w:spacing w:after="160" w:line="278" w:lineRule="auto"/>
              <w:rPr>
                <w:lang w:val="lt-LT"/>
              </w:rPr>
            </w:pPr>
            <w:r w:rsidRPr="007E1078">
              <w:rPr>
                <w:lang w:val="lt-LT"/>
              </w:rPr>
              <w:t xml:space="preserve">Ar </w:t>
            </w:r>
            <w:r w:rsidRPr="007E1078">
              <w:rPr>
                <w:i/>
                <w:iCs/>
                <w:lang w:val="lt-LT"/>
              </w:rPr>
              <w:t xml:space="preserve">de </w:t>
            </w:r>
            <w:proofErr w:type="spellStart"/>
            <w:r w:rsidRPr="007E1078">
              <w:rPr>
                <w:i/>
                <w:iCs/>
                <w:lang w:val="lt-LT"/>
              </w:rPr>
              <w:t>minimis</w:t>
            </w:r>
            <w:proofErr w:type="spellEnd"/>
            <w:r w:rsidRPr="007E1078">
              <w:rPr>
                <w:lang w:val="lt-LT"/>
              </w:rPr>
              <w:t xml:space="preserve"> pagalba nėra teikiama pareiškėjo / projekto vykdytojo / partnerio (-</w:t>
            </w:r>
            <w:proofErr w:type="spellStart"/>
            <w:r w:rsidRPr="007E1078">
              <w:rPr>
                <w:lang w:val="lt-LT"/>
              </w:rPr>
              <w:t>ių</w:t>
            </w:r>
            <w:proofErr w:type="spellEnd"/>
            <w:r w:rsidRPr="007E1078">
              <w:rPr>
                <w:lang w:val="lt-LT"/>
              </w:rPr>
              <w:t>) / galutinio naudos gavėjo / galutinio gavėjo vykdomai žvejybos ir akvakultūros produktų perdirbimo ir prekybos veiklai, kai pagalbos dydis nustatomas pagal įsigytų arba rinkai pateiktų produktų kainą arba kiekį?</w:t>
            </w:r>
          </w:p>
        </w:tc>
        <w:sdt>
          <w:sdtPr>
            <w:rPr>
              <w:bCs/>
              <w:lang w:val="lt-LT"/>
            </w:rPr>
            <w:id w:val="83380474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134FCF69"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1791659123"/>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77D4B859"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36B119EE"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433C9302"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78C9BED4"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0FEF0485" w14:textId="77777777" w:rsidR="007E1078" w:rsidRPr="007E1078" w:rsidRDefault="007E1078" w:rsidP="007E1078">
            <w:pPr>
              <w:spacing w:after="160" w:line="278" w:lineRule="auto"/>
              <w:rPr>
                <w:bCs/>
                <w:lang w:val="lt-LT"/>
              </w:rPr>
            </w:pPr>
            <w:r w:rsidRPr="007E1078">
              <w:rPr>
                <w:bCs/>
                <w:lang w:val="lt-LT"/>
              </w:rPr>
              <w:t>1.3.</w:t>
            </w:r>
          </w:p>
        </w:tc>
        <w:tc>
          <w:tcPr>
            <w:tcW w:w="1586" w:type="pct"/>
            <w:tcBorders>
              <w:top w:val="single" w:sz="2" w:space="0" w:color="auto"/>
              <w:left w:val="single" w:sz="2" w:space="0" w:color="auto"/>
              <w:bottom w:val="single" w:sz="2" w:space="0" w:color="auto"/>
              <w:right w:val="single" w:sz="4" w:space="0" w:color="auto"/>
            </w:tcBorders>
            <w:hideMark/>
          </w:tcPr>
          <w:p w14:paraId="5F8D1112" w14:textId="77777777" w:rsidR="007E1078" w:rsidRPr="007E1078" w:rsidRDefault="007E1078" w:rsidP="007E1078">
            <w:pPr>
              <w:spacing w:after="160" w:line="278" w:lineRule="auto"/>
              <w:rPr>
                <w:lang w:val="lt-LT"/>
              </w:rPr>
            </w:pPr>
            <w:r w:rsidRPr="007E1078">
              <w:rPr>
                <w:lang w:val="lt-LT"/>
              </w:rPr>
              <w:t xml:space="preserve">Ar  </w:t>
            </w:r>
            <w:r w:rsidRPr="007E1078">
              <w:rPr>
                <w:i/>
                <w:iCs/>
                <w:lang w:val="lt-LT"/>
              </w:rPr>
              <w:t xml:space="preserve">de </w:t>
            </w:r>
            <w:proofErr w:type="spellStart"/>
            <w:r w:rsidRPr="007E1078">
              <w:rPr>
                <w:i/>
                <w:iCs/>
                <w:lang w:val="lt-LT"/>
              </w:rPr>
              <w:t>minimis</w:t>
            </w:r>
            <w:proofErr w:type="spellEnd"/>
            <w:r w:rsidRPr="007E1078">
              <w:rPr>
                <w:lang w:val="lt-LT"/>
              </w:rPr>
              <w:t xml:space="preserve"> pagalba nėra teikiama pareiškėjo / projekto vykdytojo / partnerio (-</w:t>
            </w:r>
            <w:proofErr w:type="spellStart"/>
            <w:r w:rsidRPr="007E1078">
              <w:rPr>
                <w:lang w:val="lt-LT"/>
              </w:rPr>
              <w:t>ių</w:t>
            </w:r>
            <w:proofErr w:type="spellEnd"/>
            <w:r w:rsidRPr="007E1078">
              <w:rPr>
                <w:lang w:val="lt-LT"/>
              </w:rPr>
              <w:t>)/ galutinio naudos gavėjo / galutinio gavėjo vykdomai pirminės žemės ūkio produktų gamybos veiklai? </w:t>
            </w:r>
          </w:p>
        </w:tc>
        <w:sdt>
          <w:sdtPr>
            <w:rPr>
              <w:bCs/>
              <w:lang w:val="lt-LT"/>
            </w:rPr>
            <w:id w:val="1318224048"/>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41D4C691"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1128362856"/>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1AD27927"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77E83CB"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6B92C62E"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2F4783A4"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6EAACF69" w14:textId="77777777" w:rsidR="007E1078" w:rsidRPr="007E1078" w:rsidRDefault="007E1078" w:rsidP="007E1078">
            <w:pPr>
              <w:spacing w:after="160" w:line="278" w:lineRule="auto"/>
              <w:rPr>
                <w:bCs/>
                <w:lang w:val="lt-LT"/>
              </w:rPr>
            </w:pPr>
            <w:r w:rsidRPr="007E1078">
              <w:rPr>
                <w:bCs/>
                <w:lang w:val="lt-LT"/>
              </w:rPr>
              <w:t>1.4.</w:t>
            </w:r>
          </w:p>
        </w:tc>
        <w:tc>
          <w:tcPr>
            <w:tcW w:w="1586" w:type="pct"/>
            <w:tcBorders>
              <w:top w:val="single" w:sz="2" w:space="0" w:color="auto"/>
              <w:left w:val="single" w:sz="2" w:space="0" w:color="auto"/>
              <w:bottom w:val="single" w:sz="2" w:space="0" w:color="auto"/>
              <w:right w:val="single" w:sz="4" w:space="0" w:color="auto"/>
            </w:tcBorders>
            <w:hideMark/>
          </w:tcPr>
          <w:p w14:paraId="29E3EDDA" w14:textId="77777777" w:rsidR="007E1078" w:rsidRPr="007E1078" w:rsidRDefault="007E1078" w:rsidP="007E1078">
            <w:pPr>
              <w:spacing w:after="160" w:line="278" w:lineRule="auto"/>
              <w:rPr>
                <w:lang w:val="lt-LT"/>
              </w:rPr>
            </w:pPr>
            <w:r w:rsidRPr="007E1078">
              <w:rPr>
                <w:lang w:val="lt-LT"/>
              </w:rPr>
              <w:t xml:space="preserve">Ar  </w:t>
            </w:r>
            <w:r w:rsidRPr="007E1078">
              <w:rPr>
                <w:i/>
                <w:iCs/>
                <w:lang w:val="lt-LT"/>
              </w:rPr>
              <w:t xml:space="preserve">de </w:t>
            </w:r>
            <w:proofErr w:type="spellStart"/>
            <w:r w:rsidRPr="007E1078">
              <w:rPr>
                <w:i/>
                <w:iCs/>
                <w:lang w:val="lt-LT"/>
              </w:rPr>
              <w:t>minimis</w:t>
            </w:r>
            <w:proofErr w:type="spellEnd"/>
            <w:r w:rsidRPr="007E1078">
              <w:rPr>
                <w:lang w:val="lt-LT"/>
              </w:rPr>
              <w:t xml:space="preserve"> pagalba nėra teikiama pareiškėjo / projekto vykdytojo / partnerio (-</w:t>
            </w:r>
            <w:proofErr w:type="spellStart"/>
            <w:r w:rsidRPr="007E1078">
              <w:rPr>
                <w:lang w:val="lt-LT"/>
              </w:rPr>
              <w:t>ių</w:t>
            </w:r>
            <w:proofErr w:type="spellEnd"/>
            <w:r w:rsidRPr="007E1078">
              <w:rPr>
                <w:lang w:val="lt-LT"/>
              </w:rPr>
              <w:t xml:space="preserve">)/ galutinio naudos gavėjo / galutinio gavėjo vykdomai žemės ūkio produktų perdirbimo ir prekybos veiklai, kuriai pagalbos suma nustatoma pagal iš pirminės produkcijos gamintojų įsigytų arba </w:t>
            </w:r>
            <w:r w:rsidRPr="007E1078">
              <w:rPr>
                <w:lang w:val="lt-LT"/>
              </w:rPr>
              <w:lastRenderedPageBreak/>
              <w:t>atitinkamų įmonių rinkai pateiktų tokių produktų kainą arba kiekį? </w:t>
            </w:r>
          </w:p>
        </w:tc>
        <w:sdt>
          <w:sdtPr>
            <w:rPr>
              <w:bCs/>
              <w:lang w:val="lt-LT"/>
            </w:rPr>
            <w:id w:val="-30162512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28287DAB"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226197012"/>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3469C8D0"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949962C"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7713022E"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04A54CC0"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6591F7D4" w14:textId="77777777" w:rsidR="007E1078" w:rsidRPr="007E1078" w:rsidRDefault="007E1078" w:rsidP="007E1078">
            <w:pPr>
              <w:spacing w:after="160" w:line="278" w:lineRule="auto"/>
              <w:rPr>
                <w:bCs/>
                <w:lang w:val="lt-LT"/>
              </w:rPr>
            </w:pPr>
            <w:r w:rsidRPr="007E1078">
              <w:rPr>
                <w:bCs/>
                <w:lang w:val="lt-LT"/>
              </w:rPr>
              <w:t>1.5.</w:t>
            </w:r>
          </w:p>
        </w:tc>
        <w:tc>
          <w:tcPr>
            <w:tcW w:w="1586" w:type="pct"/>
            <w:tcBorders>
              <w:top w:val="single" w:sz="2" w:space="0" w:color="auto"/>
              <w:left w:val="single" w:sz="2" w:space="0" w:color="auto"/>
              <w:bottom w:val="single" w:sz="2" w:space="0" w:color="auto"/>
              <w:right w:val="single" w:sz="4" w:space="0" w:color="auto"/>
            </w:tcBorders>
            <w:hideMark/>
          </w:tcPr>
          <w:p w14:paraId="2BDD6445" w14:textId="77777777" w:rsidR="007E1078" w:rsidRPr="007E1078" w:rsidRDefault="007E1078" w:rsidP="007E1078">
            <w:pPr>
              <w:spacing w:after="160" w:line="278" w:lineRule="auto"/>
              <w:rPr>
                <w:lang w:val="lt-LT"/>
              </w:rPr>
            </w:pPr>
            <w:r w:rsidRPr="007E1078">
              <w:rPr>
                <w:lang w:val="lt-LT"/>
              </w:rPr>
              <w:t xml:space="preserve">Ar  </w:t>
            </w:r>
            <w:r w:rsidRPr="007E1078">
              <w:rPr>
                <w:i/>
                <w:iCs/>
                <w:lang w:val="lt-LT"/>
              </w:rPr>
              <w:t xml:space="preserve">de </w:t>
            </w:r>
            <w:proofErr w:type="spellStart"/>
            <w:r w:rsidRPr="007E1078">
              <w:rPr>
                <w:i/>
                <w:iCs/>
                <w:lang w:val="lt-LT"/>
              </w:rPr>
              <w:t>minimis</w:t>
            </w:r>
            <w:proofErr w:type="spellEnd"/>
            <w:r w:rsidRPr="007E1078">
              <w:rPr>
                <w:lang w:val="lt-LT"/>
              </w:rPr>
              <w:t xml:space="preserve"> pagalba nėra teikiama pareiškėjo / projekto vykdytojo / partnerio (-</w:t>
            </w:r>
            <w:proofErr w:type="spellStart"/>
            <w:r w:rsidRPr="007E1078">
              <w:rPr>
                <w:lang w:val="lt-LT"/>
              </w:rPr>
              <w:t>ių</w:t>
            </w:r>
            <w:proofErr w:type="spellEnd"/>
            <w:r w:rsidRPr="007E1078">
              <w:rPr>
                <w:lang w:val="lt-LT"/>
              </w:rPr>
              <w:t>)/ galutinio naudos gavėjo / galutinio gavėjo vykdomai  žemės ūkio produktų perdirbimo ir prekybos veiklai, kuriai pagalba priklauso nuo to, ar ji bus iš dalies arba visa perduota pirminės produkcijos gamintojams? </w:t>
            </w:r>
          </w:p>
        </w:tc>
        <w:sdt>
          <w:sdtPr>
            <w:rPr>
              <w:bCs/>
              <w:lang w:val="lt-LT"/>
            </w:rPr>
            <w:id w:val="140279040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675C8641"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580563340"/>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639747A0"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3DA3A110"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4966B7C8"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664D0F98"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547E141A" w14:textId="77777777" w:rsidR="007E1078" w:rsidRPr="007E1078" w:rsidRDefault="007E1078" w:rsidP="007E1078">
            <w:pPr>
              <w:spacing w:after="160" w:line="278" w:lineRule="auto"/>
              <w:rPr>
                <w:bCs/>
                <w:lang w:val="lt-LT"/>
              </w:rPr>
            </w:pPr>
            <w:r w:rsidRPr="007E1078">
              <w:rPr>
                <w:bCs/>
                <w:lang w:val="lt-LT"/>
              </w:rPr>
              <w:t>1.6.</w:t>
            </w:r>
          </w:p>
        </w:tc>
        <w:tc>
          <w:tcPr>
            <w:tcW w:w="1586" w:type="pct"/>
            <w:tcBorders>
              <w:top w:val="single" w:sz="2" w:space="0" w:color="auto"/>
              <w:left w:val="single" w:sz="2" w:space="0" w:color="auto"/>
              <w:bottom w:val="single" w:sz="2" w:space="0" w:color="auto"/>
              <w:right w:val="single" w:sz="4" w:space="0" w:color="auto"/>
            </w:tcBorders>
            <w:hideMark/>
          </w:tcPr>
          <w:p w14:paraId="03D605B0" w14:textId="77777777" w:rsidR="007E1078" w:rsidRPr="007E1078" w:rsidRDefault="007E1078" w:rsidP="007E1078">
            <w:pPr>
              <w:spacing w:after="160" w:line="278" w:lineRule="auto"/>
              <w:rPr>
                <w:lang w:val="lt-LT"/>
              </w:rPr>
            </w:pPr>
            <w:r w:rsidRPr="007E1078">
              <w:rPr>
                <w:lang w:val="lt-LT"/>
              </w:rPr>
              <w:t xml:space="preserve">Ar </w:t>
            </w:r>
            <w:r w:rsidRPr="007E1078">
              <w:rPr>
                <w:i/>
                <w:iCs/>
                <w:lang w:val="lt-LT"/>
              </w:rPr>
              <w:t xml:space="preserve">de </w:t>
            </w:r>
            <w:proofErr w:type="spellStart"/>
            <w:r w:rsidRPr="007E1078">
              <w:rPr>
                <w:i/>
                <w:iCs/>
                <w:lang w:val="lt-LT"/>
              </w:rPr>
              <w:t>minimis</w:t>
            </w:r>
            <w:proofErr w:type="spellEnd"/>
            <w:r w:rsidRPr="007E1078">
              <w:rPr>
                <w:lang w:val="lt-LT"/>
              </w:rPr>
              <w:t xml:space="preserve"> pagalba nėra teikiama su eksportu susijusiai veiklai trečiosiose valstybėse arba valstybėse narėse (t. y. ar pagalba nėra teikiama veiklai tiesiogiai susijusiai su eksportuojamais kiekiais, platinimo tinklo kūrimu bei veikla, arba kitomis einamosiomis išlaidomis, susijusiomis su eksporto veikla)? </w:t>
            </w:r>
          </w:p>
        </w:tc>
        <w:sdt>
          <w:sdtPr>
            <w:rPr>
              <w:bCs/>
              <w:lang w:val="lt-LT"/>
            </w:rPr>
            <w:id w:val="179023960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44A4D50E"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1181170281"/>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028E42B2"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26A15A84"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171A481C"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0E10161A"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355C279D" w14:textId="77777777" w:rsidR="007E1078" w:rsidRPr="007E1078" w:rsidRDefault="007E1078" w:rsidP="007E1078">
            <w:pPr>
              <w:spacing w:after="160" w:line="278" w:lineRule="auto"/>
              <w:rPr>
                <w:bCs/>
                <w:lang w:val="lt-LT"/>
              </w:rPr>
            </w:pPr>
            <w:r w:rsidRPr="007E1078">
              <w:rPr>
                <w:bCs/>
                <w:lang w:val="lt-LT"/>
              </w:rPr>
              <w:t>1.7.</w:t>
            </w:r>
          </w:p>
        </w:tc>
        <w:tc>
          <w:tcPr>
            <w:tcW w:w="1586" w:type="pct"/>
            <w:tcBorders>
              <w:top w:val="single" w:sz="2" w:space="0" w:color="auto"/>
              <w:left w:val="single" w:sz="2" w:space="0" w:color="auto"/>
              <w:bottom w:val="single" w:sz="2" w:space="0" w:color="auto"/>
              <w:right w:val="single" w:sz="4" w:space="0" w:color="auto"/>
            </w:tcBorders>
            <w:hideMark/>
          </w:tcPr>
          <w:p w14:paraId="2B68935E" w14:textId="77777777" w:rsidR="007E1078" w:rsidRPr="007E1078" w:rsidRDefault="007E1078" w:rsidP="007E1078">
            <w:pPr>
              <w:spacing w:after="160" w:line="278" w:lineRule="auto"/>
              <w:rPr>
                <w:lang w:val="lt-LT"/>
              </w:rPr>
            </w:pPr>
            <w:r w:rsidRPr="007E1078">
              <w:rPr>
                <w:lang w:val="lt-LT"/>
              </w:rPr>
              <w:t>Ar pareiškėjui / projekto vykdytojui / partneriui (-</w:t>
            </w:r>
            <w:proofErr w:type="spellStart"/>
            <w:r w:rsidRPr="007E1078">
              <w:rPr>
                <w:lang w:val="lt-LT"/>
              </w:rPr>
              <w:t>iams</w:t>
            </w:r>
            <w:proofErr w:type="spellEnd"/>
            <w:r w:rsidRPr="007E1078">
              <w:rPr>
                <w:lang w:val="lt-LT"/>
              </w:rPr>
              <w:t>) / galutiniam naudos gavėjui / galutiniam gavėjui teikiama pagalba nepriklauso nuo to, ar daugiau vartojama vidaus nei importuotų prekių ar paslaugų? </w:t>
            </w:r>
          </w:p>
        </w:tc>
        <w:sdt>
          <w:sdtPr>
            <w:rPr>
              <w:bCs/>
              <w:lang w:val="lt-LT"/>
            </w:rPr>
            <w:id w:val="-102344430"/>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65EA551D"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95913805"/>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69D01CD0"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6FEE4B40"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23C9C179"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7CB4D8E8"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1A2CA071" w14:textId="77777777" w:rsidR="007E1078" w:rsidRPr="007E1078" w:rsidRDefault="007E1078" w:rsidP="007E1078">
            <w:pPr>
              <w:spacing w:after="160" w:line="278" w:lineRule="auto"/>
              <w:rPr>
                <w:bCs/>
                <w:lang w:val="lt-LT"/>
              </w:rPr>
            </w:pPr>
            <w:r w:rsidRPr="007E1078">
              <w:rPr>
                <w:bCs/>
                <w:lang w:val="lt-LT"/>
              </w:rPr>
              <w:lastRenderedPageBreak/>
              <w:t>1.8.</w:t>
            </w:r>
          </w:p>
        </w:tc>
        <w:tc>
          <w:tcPr>
            <w:tcW w:w="1586" w:type="pct"/>
            <w:tcBorders>
              <w:top w:val="single" w:sz="2" w:space="0" w:color="auto"/>
              <w:left w:val="single" w:sz="2" w:space="0" w:color="auto"/>
              <w:bottom w:val="single" w:sz="2" w:space="0" w:color="auto"/>
              <w:right w:val="single" w:sz="4" w:space="0" w:color="auto"/>
            </w:tcBorders>
            <w:hideMark/>
          </w:tcPr>
          <w:p w14:paraId="3D13BCFB" w14:textId="77777777" w:rsidR="007E1078" w:rsidRPr="007E1078" w:rsidRDefault="007E1078" w:rsidP="007E1078">
            <w:pPr>
              <w:spacing w:after="160" w:line="278" w:lineRule="auto"/>
              <w:rPr>
                <w:lang w:val="lt-LT"/>
              </w:rPr>
            </w:pPr>
            <w:r w:rsidRPr="007E1078">
              <w:rPr>
                <w:lang w:val="lt-LT"/>
              </w:rPr>
              <w:t>Jei pareiškėjas / projekto vykdytojas / partneris (-</w:t>
            </w:r>
            <w:proofErr w:type="spellStart"/>
            <w:r w:rsidRPr="007E1078">
              <w:rPr>
                <w:lang w:val="lt-LT"/>
              </w:rPr>
              <w:t>iai</w:t>
            </w:r>
            <w:proofErr w:type="spellEnd"/>
            <w:r w:rsidRPr="007E1078">
              <w:rPr>
                <w:lang w:val="lt-LT"/>
              </w:rPr>
              <w:t xml:space="preserve">) / galutinis naudos gavėjas / galutinis gavėjas vykdo veiklą viename iš šio patikros lapo 1.1–1.5 punkte nurodytų sektorių ir taip pat vykdo veiklą viename ar keliuose kituose sektoriuose, kuriems taikomas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reglamentas, arba kitą veiklą, kuriai taikomas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reglamentas, ar užtikrinama, kad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reglamentas taikomas pagalbai, kuri suteikta pastaruosiuose sektoriuose ar pastarajai veiklai, bei ar tinkamomis priemonėmis, pavyzdžiui, atskiriant veiklos sritis ar apskaitą, veiklai tuose sektoriuose, kuriems </w:t>
            </w:r>
            <w:r w:rsidRPr="007E1078">
              <w:rPr>
                <w:i/>
                <w:iCs/>
                <w:lang w:val="lt-LT"/>
              </w:rPr>
              <w:t xml:space="preserve">de </w:t>
            </w:r>
            <w:proofErr w:type="spellStart"/>
            <w:r w:rsidRPr="007E1078">
              <w:rPr>
                <w:i/>
                <w:iCs/>
                <w:lang w:val="lt-LT"/>
              </w:rPr>
              <w:t>minimis</w:t>
            </w:r>
            <w:proofErr w:type="spellEnd"/>
            <w:r w:rsidRPr="007E1078">
              <w:rPr>
                <w:i/>
                <w:iCs/>
                <w:lang w:val="lt-LT"/>
              </w:rPr>
              <w:t xml:space="preserve"> </w:t>
            </w:r>
            <w:r w:rsidRPr="007E1078">
              <w:rPr>
                <w:lang w:val="lt-LT"/>
              </w:rPr>
              <w:t xml:space="preserve">reglamentas netaikomas, neteikiama </w:t>
            </w:r>
            <w:r w:rsidRPr="007E1078">
              <w:rPr>
                <w:i/>
                <w:iCs/>
                <w:lang w:val="lt-LT"/>
              </w:rPr>
              <w:t xml:space="preserve">de </w:t>
            </w:r>
            <w:proofErr w:type="spellStart"/>
            <w:r w:rsidRPr="007E1078">
              <w:rPr>
                <w:i/>
                <w:iCs/>
                <w:lang w:val="lt-LT"/>
              </w:rPr>
              <w:t>minimis</w:t>
            </w:r>
            <w:proofErr w:type="spellEnd"/>
            <w:r w:rsidRPr="007E1078">
              <w:rPr>
                <w:lang w:val="lt-LT"/>
              </w:rPr>
              <w:t xml:space="preserve"> pagalba, kuri teikiama pagal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reglamentą? </w:t>
            </w:r>
          </w:p>
        </w:tc>
        <w:sdt>
          <w:sdtPr>
            <w:rPr>
              <w:bCs/>
              <w:lang w:val="lt-LT"/>
            </w:rPr>
            <w:id w:val="1959834599"/>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3945D049"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1682307983"/>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465457F6"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2CBF513C"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429C2E9B"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01E33B2D"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40F22C00" w14:textId="77777777" w:rsidR="007E1078" w:rsidRPr="007E1078" w:rsidRDefault="007E1078" w:rsidP="007E1078">
            <w:pPr>
              <w:spacing w:after="160" w:line="278" w:lineRule="auto"/>
              <w:rPr>
                <w:bCs/>
                <w:lang w:val="lt-LT"/>
              </w:rPr>
            </w:pPr>
            <w:r w:rsidRPr="007E1078">
              <w:rPr>
                <w:bCs/>
                <w:lang w:val="lt-LT"/>
              </w:rPr>
              <w:t>1.9.</w:t>
            </w:r>
          </w:p>
        </w:tc>
        <w:tc>
          <w:tcPr>
            <w:tcW w:w="1586" w:type="pct"/>
            <w:tcBorders>
              <w:top w:val="single" w:sz="2" w:space="0" w:color="auto"/>
              <w:left w:val="single" w:sz="2" w:space="0" w:color="auto"/>
              <w:bottom w:val="single" w:sz="2" w:space="0" w:color="auto"/>
              <w:right w:val="single" w:sz="4" w:space="0" w:color="auto"/>
            </w:tcBorders>
            <w:hideMark/>
          </w:tcPr>
          <w:p w14:paraId="258ECF3F" w14:textId="77777777" w:rsidR="007E1078" w:rsidRPr="007E1078" w:rsidRDefault="007E1078" w:rsidP="007E1078">
            <w:pPr>
              <w:spacing w:after="160" w:line="278" w:lineRule="auto"/>
              <w:rPr>
                <w:lang w:val="lt-LT"/>
              </w:rPr>
            </w:pPr>
            <w:r w:rsidRPr="007E1078">
              <w:rPr>
                <w:lang w:val="lt-LT"/>
              </w:rPr>
              <w:t>Ar bendra vienai įmonei</w:t>
            </w:r>
            <w:r w:rsidRPr="007E1078">
              <w:rPr>
                <w:vertAlign w:val="superscript"/>
                <w:lang w:val="lt-LT"/>
              </w:rPr>
              <w:footnoteReference w:id="2"/>
            </w:r>
            <w:r w:rsidRPr="007E1078">
              <w:rPr>
                <w:lang w:val="lt-LT"/>
              </w:rPr>
              <w:t xml:space="preserve"> suteikta </w:t>
            </w:r>
            <w:r w:rsidRPr="007E1078">
              <w:rPr>
                <w:i/>
                <w:iCs/>
                <w:lang w:val="lt-LT"/>
              </w:rPr>
              <w:t xml:space="preserve">de </w:t>
            </w:r>
            <w:proofErr w:type="spellStart"/>
            <w:r w:rsidRPr="007E1078">
              <w:rPr>
                <w:i/>
                <w:iCs/>
                <w:lang w:val="lt-LT"/>
              </w:rPr>
              <w:t>minimis</w:t>
            </w:r>
            <w:proofErr w:type="spellEnd"/>
            <w:r w:rsidRPr="007E1078">
              <w:rPr>
                <w:lang w:val="lt-LT"/>
              </w:rPr>
              <w:t xml:space="preserve"> pagalbos suma Lietuvoje neviršija (ir ar neviršys suteikus </w:t>
            </w:r>
            <w:r w:rsidRPr="007E1078">
              <w:rPr>
                <w:i/>
                <w:iCs/>
                <w:lang w:val="lt-LT"/>
              </w:rPr>
              <w:t xml:space="preserve">de </w:t>
            </w:r>
            <w:proofErr w:type="spellStart"/>
            <w:r w:rsidRPr="007E1078">
              <w:rPr>
                <w:i/>
                <w:iCs/>
                <w:lang w:val="lt-LT"/>
              </w:rPr>
              <w:t>minimis</w:t>
            </w:r>
            <w:proofErr w:type="spellEnd"/>
            <w:r w:rsidRPr="007E1078">
              <w:rPr>
                <w:lang w:val="lt-LT"/>
              </w:rPr>
              <w:t xml:space="preserve"> pagalbą) 300 000 EUR per bet kurį trejų metų laikotarpį? </w:t>
            </w:r>
          </w:p>
        </w:tc>
        <w:sdt>
          <w:sdtPr>
            <w:rPr>
              <w:bCs/>
              <w:lang w:val="lt-LT"/>
            </w:rPr>
            <w:id w:val="138359995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72B17628"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179785200"/>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1D0EC74E"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B00CF08"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49133BA0"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48FB8EFF"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0561DCDB" w14:textId="77777777" w:rsidR="007E1078" w:rsidRPr="007E1078" w:rsidRDefault="007E1078" w:rsidP="007E1078">
            <w:pPr>
              <w:spacing w:after="160" w:line="278" w:lineRule="auto"/>
              <w:rPr>
                <w:bCs/>
                <w:lang w:val="lt-LT"/>
              </w:rPr>
            </w:pPr>
            <w:r w:rsidRPr="007E1078">
              <w:rPr>
                <w:bCs/>
                <w:lang w:val="lt-LT"/>
              </w:rPr>
              <w:t>1.10.</w:t>
            </w:r>
          </w:p>
        </w:tc>
        <w:tc>
          <w:tcPr>
            <w:tcW w:w="1586" w:type="pct"/>
            <w:tcBorders>
              <w:top w:val="single" w:sz="2" w:space="0" w:color="auto"/>
              <w:left w:val="single" w:sz="2" w:space="0" w:color="auto"/>
              <w:bottom w:val="single" w:sz="2" w:space="0" w:color="auto"/>
              <w:right w:val="single" w:sz="4" w:space="0" w:color="auto"/>
            </w:tcBorders>
            <w:hideMark/>
          </w:tcPr>
          <w:p w14:paraId="1662772F" w14:textId="77777777" w:rsidR="007E1078" w:rsidRPr="007E1078" w:rsidRDefault="007E1078" w:rsidP="007E1078">
            <w:pPr>
              <w:spacing w:after="160" w:line="278" w:lineRule="auto"/>
              <w:rPr>
                <w:lang w:val="lt-LT"/>
              </w:rPr>
            </w:pPr>
            <w:r w:rsidRPr="007E1078">
              <w:rPr>
                <w:lang w:val="lt-LT"/>
              </w:rPr>
              <w:t xml:space="preserve">Jei pagalba išmokama keliomis dalimis, ar  jos vertė yra diskontuojama iki vertės </w:t>
            </w:r>
            <w:r w:rsidRPr="007E1078">
              <w:rPr>
                <w:lang w:val="lt-LT"/>
              </w:rPr>
              <w:lastRenderedPageBreak/>
              <w:t>suteikimo momentu ir ar palūkanų norma, naudojama diskontuojant, yra pagalbos suteikimo metu galiojusi diskonto norma?</w:t>
            </w:r>
          </w:p>
        </w:tc>
        <w:sdt>
          <w:sdtPr>
            <w:rPr>
              <w:bCs/>
              <w:lang w:val="lt-LT"/>
            </w:rPr>
            <w:id w:val="195258804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5A830454"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455257213"/>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6F49F94B"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1572796188"/>
            <w14:checkbox>
              <w14:checked w14:val="0"/>
              <w14:checkedState w14:val="2612" w14:font="MS Gothic"/>
              <w14:uncheckedState w14:val="2610" w14:font="MS Gothic"/>
            </w14:checkbox>
          </w:sdtPr>
          <w:sdtContent>
            <w:tc>
              <w:tcPr>
                <w:tcW w:w="584" w:type="pct"/>
                <w:tcBorders>
                  <w:top w:val="single" w:sz="4" w:space="0" w:color="auto"/>
                  <w:left w:val="single" w:sz="4" w:space="0" w:color="auto"/>
                  <w:bottom w:val="single" w:sz="4" w:space="0" w:color="auto"/>
                  <w:right w:val="single" w:sz="4" w:space="0" w:color="auto"/>
                </w:tcBorders>
                <w:vAlign w:val="center"/>
                <w:hideMark/>
              </w:tcPr>
              <w:p w14:paraId="03EDB4A0"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1459" w:type="pct"/>
            <w:tcBorders>
              <w:top w:val="single" w:sz="4" w:space="0" w:color="auto"/>
              <w:left w:val="single" w:sz="4" w:space="0" w:color="auto"/>
              <w:bottom w:val="single" w:sz="4" w:space="0" w:color="auto"/>
              <w:right w:val="single" w:sz="4" w:space="0" w:color="auto"/>
            </w:tcBorders>
            <w:vAlign w:val="center"/>
          </w:tcPr>
          <w:p w14:paraId="513713B3" w14:textId="77777777" w:rsidR="007E1078" w:rsidRPr="007E1078" w:rsidRDefault="007E1078" w:rsidP="007E1078">
            <w:pPr>
              <w:spacing w:after="160" w:line="278" w:lineRule="auto"/>
              <w:rPr>
                <w:i/>
                <w:lang w:val="lt-LT"/>
              </w:rPr>
            </w:pPr>
          </w:p>
        </w:tc>
      </w:tr>
      <w:tr w:rsidR="007E1078" w:rsidRPr="007E1078" w14:paraId="673CC87C"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75A9A5B9" w14:textId="77777777" w:rsidR="007E1078" w:rsidRPr="007E1078" w:rsidRDefault="007E1078" w:rsidP="007E1078">
            <w:pPr>
              <w:spacing w:after="160" w:line="278" w:lineRule="auto"/>
              <w:rPr>
                <w:bCs/>
                <w:lang w:val="lt-LT"/>
              </w:rPr>
            </w:pPr>
            <w:r w:rsidRPr="007E1078">
              <w:rPr>
                <w:bCs/>
                <w:lang w:val="lt-LT"/>
              </w:rPr>
              <w:t>1.11.</w:t>
            </w:r>
          </w:p>
        </w:tc>
        <w:tc>
          <w:tcPr>
            <w:tcW w:w="1586" w:type="pct"/>
            <w:tcBorders>
              <w:top w:val="single" w:sz="2" w:space="0" w:color="auto"/>
              <w:left w:val="single" w:sz="2" w:space="0" w:color="auto"/>
              <w:bottom w:val="single" w:sz="2" w:space="0" w:color="auto"/>
              <w:right w:val="single" w:sz="4" w:space="0" w:color="auto"/>
            </w:tcBorders>
            <w:hideMark/>
          </w:tcPr>
          <w:p w14:paraId="0847A94A" w14:textId="77777777" w:rsidR="007E1078" w:rsidRPr="007E1078" w:rsidRDefault="007E1078" w:rsidP="007E1078">
            <w:pPr>
              <w:spacing w:after="160" w:line="278" w:lineRule="auto"/>
              <w:rPr>
                <w:lang w:val="lt-LT"/>
              </w:rPr>
            </w:pPr>
            <w:r w:rsidRPr="007E1078">
              <w:rPr>
                <w:lang w:val="lt-LT"/>
              </w:rPr>
              <w:t xml:space="preserve">Jei dvi įmonės susijungė arba viena įsigijo kitą, ar apskaičiuojant, ar nauja </w:t>
            </w:r>
            <w:r w:rsidRPr="007E1078">
              <w:rPr>
                <w:i/>
                <w:iCs/>
                <w:lang w:val="lt-LT"/>
              </w:rPr>
              <w:t xml:space="preserve">de </w:t>
            </w:r>
            <w:proofErr w:type="spellStart"/>
            <w:r w:rsidRPr="007E1078">
              <w:rPr>
                <w:i/>
                <w:iCs/>
                <w:lang w:val="lt-LT"/>
              </w:rPr>
              <w:t>minimis</w:t>
            </w:r>
            <w:proofErr w:type="spellEnd"/>
            <w:r w:rsidRPr="007E1078">
              <w:rPr>
                <w:lang w:val="lt-LT"/>
              </w:rPr>
              <w:t xml:space="preserve"> pagalba naujai arba įsigyjančiai įmonei neviršija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reglamento 3 straipsnio 2 dalyje nustatytos viršutinės ribos, bei ar atsižvelgta į visą ankstesnę susijungiančioms įmonėms suteiktą </w:t>
            </w:r>
            <w:r w:rsidRPr="007E1078">
              <w:rPr>
                <w:i/>
                <w:iCs/>
                <w:lang w:val="lt-LT"/>
              </w:rPr>
              <w:t xml:space="preserve">de </w:t>
            </w:r>
            <w:proofErr w:type="spellStart"/>
            <w:r w:rsidRPr="007E1078">
              <w:rPr>
                <w:i/>
                <w:iCs/>
                <w:lang w:val="lt-LT"/>
              </w:rPr>
              <w:t>minimis</w:t>
            </w:r>
            <w:proofErr w:type="spellEnd"/>
            <w:r w:rsidRPr="007E1078">
              <w:rPr>
                <w:lang w:val="lt-LT"/>
              </w:rPr>
              <w:t xml:space="preserve"> pagalbą? </w:t>
            </w:r>
          </w:p>
        </w:tc>
        <w:sdt>
          <w:sdtPr>
            <w:rPr>
              <w:bCs/>
              <w:lang w:val="lt-LT"/>
            </w:rPr>
            <w:id w:val="25980599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403631C2"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2024772253"/>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7A1FA9F4"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63685443"/>
            <w14:checkbox>
              <w14:checked w14:val="0"/>
              <w14:checkedState w14:val="2612" w14:font="MS Gothic"/>
              <w14:uncheckedState w14:val="2610" w14:font="MS Gothic"/>
            </w14:checkbox>
          </w:sdtPr>
          <w:sdtContent>
            <w:tc>
              <w:tcPr>
                <w:tcW w:w="584" w:type="pct"/>
                <w:tcBorders>
                  <w:top w:val="single" w:sz="4" w:space="0" w:color="auto"/>
                  <w:left w:val="single" w:sz="4" w:space="0" w:color="auto"/>
                  <w:bottom w:val="single" w:sz="4" w:space="0" w:color="auto"/>
                  <w:right w:val="single" w:sz="4" w:space="0" w:color="auto"/>
                </w:tcBorders>
                <w:vAlign w:val="center"/>
                <w:hideMark/>
              </w:tcPr>
              <w:p w14:paraId="2BC7E49C"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1459" w:type="pct"/>
            <w:tcBorders>
              <w:top w:val="single" w:sz="4" w:space="0" w:color="auto"/>
              <w:left w:val="single" w:sz="4" w:space="0" w:color="auto"/>
              <w:bottom w:val="single" w:sz="4" w:space="0" w:color="auto"/>
              <w:right w:val="single" w:sz="4" w:space="0" w:color="auto"/>
            </w:tcBorders>
            <w:vAlign w:val="center"/>
          </w:tcPr>
          <w:p w14:paraId="2E9A0EF6" w14:textId="77777777" w:rsidR="007E1078" w:rsidRPr="007E1078" w:rsidRDefault="007E1078" w:rsidP="007E1078">
            <w:pPr>
              <w:spacing w:after="160" w:line="278" w:lineRule="auto"/>
              <w:rPr>
                <w:i/>
                <w:lang w:val="lt-LT"/>
              </w:rPr>
            </w:pPr>
          </w:p>
        </w:tc>
      </w:tr>
      <w:tr w:rsidR="007E1078" w:rsidRPr="007E1078" w14:paraId="33E7AF78"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21E42413" w14:textId="77777777" w:rsidR="007E1078" w:rsidRPr="007E1078" w:rsidRDefault="007E1078" w:rsidP="007E1078">
            <w:pPr>
              <w:spacing w:after="160" w:line="278" w:lineRule="auto"/>
              <w:rPr>
                <w:bCs/>
                <w:lang w:val="lt-LT"/>
              </w:rPr>
            </w:pPr>
            <w:r w:rsidRPr="007E1078">
              <w:rPr>
                <w:bCs/>
                <w:lang w:val="lt-LT"/>
              </w:rPr>
              <w:t>1.12.</w:t>
            </w:r>
          </w:p>
        </w:tc>
        <w:tc>
          <w:tcPr>
            <w:tcW w:w="1586" w:type="pct"/>
            <w:tcBorders>
              <w:top w:val="single" w:sz="2" w:space="0" w:color="auto"/>
              <w:left w:val="single" w:sz="2" w:space="0" w:color="auto"/>
              <w:bottom w:val="single" w:sz="2" w:space="0" w:color="auto"/>
              <w:right w:val="single" w:sz="4" w:space="0" w:color="auto"/>
            </w:tcBorders>
            <w:hideMark/>
          </w:tcPr>
          <w:p w14:paraId="4848BD60" w14:textId="77777777" w:rsidR="007E1078" w:rsidRPr="007E1078" w:rsidRDefault="007E1078" w:rsidP="007E1078">
            <w:pPr>
              <w:spacing w:after="160" w:line="278" w:lineRule="auto"/>
              <w:rPr>
                <w:lang w:val="lt-LT"/>
              </w:rPr>
            </w:pPr>
            <w:r w:rsidRPr="007E1078">
              <w:rPr>
                <w:lang w:val="lt-LT"/>
              </w:rPr>
              <w:t xml:space="preserve">Jei viena įmonė suskaidyta į dvi ar daugiau atskirų įmonių, ar iki suskaidymo suteikta </w:t>
            </w:r>
            <w:r w:rsidRPr="007E1078">
              <w:rPr>
                <w:i/>
                <w:iCs/>
                <w:lang w:val="lt-LT"/>
              </w:rPr>
              <w:t xml:space="preserve">de </w:t>
            </w:r>
            <w:proofErr w:type="spellStart"/>
            <w:r w:rsidRPr="007E1078">
              <w:rPr>
                <w:i/>
                <w:iCs/>
                <w:lang w:val="lt-LT"/>
              </w:rPr>
              <w:t>minimis</w:t>
            </w:r>
            <w:proofErr w:type="spellEnd"/>
            <w:r w:rsidRPr="007E1078">
              <w:rPr>
                <w:lang w:val="lt-LT"/>
              </w:rPr>
              <w:t xml:space="preserve"> pagalba priskirta įmonei, kuri ja pasinaudojo? Jei toks priskyrimas neįmanomas, ar </w:t>
            </w:r>
            <w:r w:rsidRPr="007E1078">
              <w:rPr>
                <w:i/>
                <w:iCs/>
                <w:lang w:val="lt-LT"/>
              </w:rPr>
              <w:t xml:space="preserve">de </w:t>
            </w:r>
            <w:proofErr w:type="spellStart"/>
            <w:r w:rsidRPr="007E1078">
              <w:rPr>
                <w:i/>
                <w:iCs/>
                <w:lang w:val="lt-LT"/>
              </w:rPr>
              <w:t>minimis</w:t>
            </w:r>
            <w:proofErr w:type="spellEnd"/>
            <w:r w:rsidRPr="007E1078">
              <w:rPr>
                <w:lang w:val="lt-LT"/>
              </w:rPr>
              <w:t xml:space="preserve"> pagalba proporcingai paskirstyta remiantis naujųjų įmonių nuosavo kapitalo balansine verte suskaidymo įsigaliojimo dieną? </w:t>
            </w:r>
          </w:p>
        </w:tc>
        <w:sdt>
          <w:sdtPr>
            <w:rPr>
              <w:bCs/>
              <w:lang w:val="lt-LT"/>
            </w:rPr>
            <w:id w:val="56723542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2995E8DD"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1229373961"/>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771329B8"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2088963286"/>
            <w14:checkbox>
              <w14:checked w14:val="0"/>
              <w14:checkedState w14:val="2612" w14:font="MS Gothic"/>
              <w14:uncheckedState w14:val="2610" w14:font="MS Gothic"/>
            </w14:checkbox>
          </w:sdtPr>
          <w:sdtContent>
            <w:tc>
              <w:tcPr>
                <w:tcW w:w="584" w:type="pct"/>
                <w:tcBorders>
                  <w:top w:val="single" w:sz="4" w:space="0" w:color="auto"/>
                  <w:left w:val="single" w:sz="4" w:space="0" w:color="auto"/>
                  <w:bottom w:val="single" w:sz="4" w:space="0" w:color="auto"/>
                  <w:right w:val="single" w:sz="4" w:space="0" w:color="auto"/>
                </w:tcBorders>
                <w:vAlign w:val="center"/>
                <w:hideMark/>
              </w:tcPr>
              <w:p w14:paraId="353463F7"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1459" w:type="pct"/>
            <w:tcBorders>
              <w:top w:val="single" w:sz="4" w:space="0" w:color="auto"/>
              <w:left w:val="single" w:sz="4" w:space="0" w:color="auto"/>
              <w:bottom w:val="single" w:sz="4" w:space="0" w:color="auto"/>
              <w:right w:val="single" w:sz="4" w:space="0" w:color="auto"/>
            </w:tcBorders>
            <w:vAlign w:val="center"/>
          </w:tcPr>
          <w:p w14:paraId="35EBD8C4" w14:textId="77777777" w:rsidR="007E1078" w:rsidRPr="007E1078" w:rsidRDefault="007E1078" w:rsidP="007E1078">
            <w:pPr>
              <w:spacing w:after="160" w:line="278" w:lineRule="auto"/>
              <w:rPr>
                <w:i/>
                <w:lang w:val="lt-LT"/>
              </w:rPr>
            </w:pPr>
          </w:p>
        </w:tc>
      </w:tr>
      <w:tr w:rsidR="007E1078" w:rsidRPr="007E1078" w14:paraId="3BCAE8EC"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5A436762" w14:textId="77777777" w:rsidR="007E1078" w:rsidRPr="007E1078" w:rsidRDefault="007E1078" w:rsidP="007E1078">
            <w:pPr>
              <w:spacing w:after="160" w:line="278" w:lineRule="auto"/>
              <w:rPr>
                <w:bCs/>
                <w:lang w:val="lt-LT"/>
              </w:rPr>
            </w:pPr>
            <w:r w:rsidRPr="007E1078">
              <w:rPr>
                <w:bCs/>
                <w:lang w:val="lt-LT"/>
              </w:rPr>
              <w:t>1.13.</w:t>
            </w:r>
          </w:p>
        </w:tc>
        <w:tc>
          <w:tcPr>
            <w:tcW w:w="1586" w:type="pct"/>
            <w:tcBorders>
              <w:top w:val="single" w:sz="2" w:space="0" w:color="auto"/>
              <w:left w:val="single" w:sz="2" w:space="0" w:color="auto"/>
              <w:bottom w:val="single" w:sz="2" w:space="0" w:color="auto"/>
              <w:right w:val="single" w:sz="4" w:space="0" w:color="auto"/>
            </w:tcBorders>
            <w:hideMark/>
          </w:tcPr>
          <w:p w14:paraId="66E1FDCE" w14:textId="77777777" w:rsidR="007E1078" w:rsidRPr="007E1078" w:rsidRDefault="007E1078" w:rsidP="007E1078">
            <w:pPr>
              <w:spacing w:after="160" w:line="278" w:lineRule="auto"/>
              <w:rPr>
                <w:lang w:val="lt-LT"/>
              </w:rPr>
            </w:pPr>
            <w:r w:rsidRPr="007E1078">
              <w:rPr>
                <w:lang w:val="lt-LT"/>
              </w:rPr>
              <w:t xml:space="preserve">Ar teikiamo finansavimo bendrasis subsidijos ekvivalentas apskaičiuotas tinkamai ir teikiama </w:t>
            </w:r>
            <w:r w:rsidRPr="007E1078">
              <w:rPr>
                <w:i/>
                <w:iCs/>
                <w:lang w:val="lt-LT"/>
              </w:rPr>
              <w:t xml:space="preserve">de </w:t>
            </w:r>
            <w:proofErr w:type="spellStart"/>
            <w:r w:rsidRPr="007E1078">
              <w:rPr>
                <w:i/>
                <w:iCs/>
                <w:lang w:val="lt-LT"/>
              </w:rPr>
              <w:t>minimis</w:t>
            </w:r>
            <w:proofErr w:type="spellEnd"/>
            <w:r w:rsidRPr="007E1078">
              <w:rPr>
                <w:lang w:val="lt-LT"/>
              </w:rPr>
              <w:t xml:space="preserve"> pagalba yra skaidri?  </w:t>
            </w:r>
          </w:p>
        </w:tc>
        <w:sdt>
          <w:sdtPr>
            <w:rPr>
              <w:bCs/>
              <w:lang w:val="lt-LT"/>
            </w:rPr>
            <w:id w:val="-184331125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06D2B490"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1775400566"/>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5C659AEE"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40F57327"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234F7F14"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40236BE1"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72568A96" w14:textId="77777777" w:rsidR="007E1078" w:rsidRPr="007E1078" w:rsidRDefault="007E1078" w:rsidP="007E1078">
            <w:pPr>
              <w:spacing w:after="160" w:line="278" w:lineRule="auto"/>
              <w:rPr>
                <w:bCs/>
                <w:lang w:val="lt-LT"/>
              </w:rPr>
            </w:pPr>
            <w:r w:rsidRPr="007E1078">
              <w:rPr>
                <w:bCs/>
                <w:lang w:val="lt-LT"/>
              </w:rPr>
              <w:lastRenderedPageBreak/>
              <w:t>1.14.</w:t>
            </w:r>
          </w:p>
        </w:tc>
        <w:tc>
          <w:tcPr>
            <w:tcW w:w="1586" w:type="pct"/>
            <w:tcBorders>
              <w:top w:val="single" w:sz="2" w:space="0" w:color="auto"/>
              <w:left w:val="single" w:sz="2" w:space="0" w:color="auto"/>
              <w:bottom w:val="single" w:sz="2" w:space="0" w:color="auto"/>
              <w:right w:val="single" w:sz="4" w:space="0" w:color="auto"/>
            </w:tcBorders>
            <w:hideMark/>
          </w:tcPr>
          <w:p w14:paraId="7D0F890F" w14:textId="77777777" w:rsidR="007E1078" w:rsidRPr="007E1078" w:rsidRDefault="007E1078" w:rsidP="007E1078">
            <w:pPr>
              <w:spacing w:after="160" w:line="278" w:lineRule="auto"/>
              <w:rPr>
                <w:lang w:val="lt-LT"/>
              </w:rPr>
            </w:pPr>
            <w:r w:rsidRPr="007E1078">
              <w:rPr>
                <w:lang w:val="lt-LT"/>
              </w:rPr>
              <w:t xml:space="preserve">Ar </w:t>
            </w:r>
            <w:r w:rsidRPr="007E1078">
              <w:rPr>
                <w:i/>
                <w:iCs/>
                <w:lang w:val="lt-LT"/>
              </w:rPr>
              <w:t xml:space="preserve">de </w:t>
            </w:r>
            <w:proofErr w:type="spellStart"/>
            <w:r w:rsidRPr="007E1078">
              <w:rPr>
                <w:i/>
                <w:iCs/>
                <w:lang w:val="lt-LT"/>
              </w:rPr>
              <w:t>minimis</w:t>
            </w:r>
            <w:proofErr w:type="spellEnd"/>
            <w:r w:rsidRPr="007E1078">
              <w:rPr>
                <w:lang w:val="lt-LT"/>
              </w:rPr>
              <w:t xml:space="preserve"> pagalba sumuojama pagal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reglamento reikalavimus? </w:t>
            </w:r>
          </w:p>
        </w:tc>
        <w:sdt>
          <w:sdtPr>
            <w:rPr>
              <w:bCs/>
              <w:lang w:val="lt-LT"/>
            </w:rPr>
            <w:id w:val="177236145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580A0C4B"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977735526"/>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14867F3A"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06CB8FB8"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4A55296F"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4494B3DB"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29EE6770" w14:textId="77777777" w:rsidR="007E1078" w:rsidRPr="007E1078" w:rsidRDefault="007E1078" w:rsidP="007E1078">
            <w:pPr>
              <w:spacing w:after="160" w:line="278" w:lineRule="auto"/>
              <w:rPr>
                <w:bCs/>
                <w:lang w:val="lt-LT"/>
              </w:rPr>
            </w:pPr>
            <w:r w:rsidRPr="007E1078">
              <w:rPr>
                <w:bCs/>
                <w:lang w:val="lt-LT"/>
              </w:rPr>
              <w:t>1.15.</w:t>
            </w:r>
          </w:p>
        </w:tc>
        <w:tc>
          <w:tcPr>
            <w:tcW w:w="1586" w:type="pct"/>
            <w:tcBorders>
              <w:top w:val="single" w:sz="2" w:space="0" w:color="auto"/>
              <w:left w:val="single" w:sz="2" w:space="0" w:color="auto"/>
              <w:bottom w:val="single" w:sz="2" w:space="0" w:color="auto"/>
              <w:right w:val="single" w:sz="4" w:space="0" w:color="auto"/>
            </w:tcBorders>
            <w:hideMark/>
          </w:tcPr>
          <w:p w14:paraId="3A02FF37" w14:textId="77777777" w:rsidR="007E1078" w:rsidRPr="007E1078" w:rsidRDefault="007E1078" w:rsidP="007E1078">
            <w:pPr>
              <w:spacing w:after="160" w:line="278" w:lineRule="auto"/>
              <w:rPr>
                <w:lang w:val="lt-LT"/>
              </w:rPr>
            </w:pPr>
            <w:r w:rsidRPr="007E1078">
              <w:rPr>
                <w:lang w:val="lt-LT"/>
              </w:rPr>
              <w:t xml:space="preserve">Ar teikiama </w:t>
            </w:r>
            <w:r w:rsidRPr="007E1078">
              <w:rPr>
                <w:i/>
                <w:iCs/>
                <w:lang w:val="lt-LT"/>
              </w:rPr>
              <w:t xml:space="preserve">de </w:t>
            </w:r>
            <w:proofErr w:type="spellStart"/>
            <w:r w:rsidRPr="007E1078">
              <w:rPr>
                <w:i/>
                <w:iCs/>
                <w:lang w:val="lt-LT"/>
              </w:rPr>
              <w:t>minimis</w:t>
            </w:r>
            <w:proofErr w:type="spellEnd"/>
            <w:r w:rsidRPr="007E1078">
              <w:rPr>
                <w:lang w:val="lt-LT"/>
              </w:rPr>
              <w:t xml:space="preserve"> pagalba patenka į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reglamento galiojimo laikotarpį? </w:t>
            </w:r>
          </w:p>
        </w:tc>
        <w:sdt>
          <w:sdtPr>
            <w:rPr>
              <w:bCs/>
              <w:lang w:val="lt-LT"/>
            </w:rPr>
            <w:id w:val="117861749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2005BE6B"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1514724976"/>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1766D5C2"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F232082"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61A2FB6F"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bl>
    <w:p w14:paraId="17C4ACEE" w14:textId="77777777" w:rsidR="007E1078" w:rsidRPr="007E1078" w:rsidRDefault="007E1078" w:rsidP="007E1078">
      <w:pPr>
        <w:rPr>
          <w:b/>
        </w:rPr>
      </w:pPr>
      <w:r w:rsidRPr="007E1078">
        <w:rPr>
          <w:b/>
        </w:rPr>
        <w:t xml:space="preserve">SPRENDIMAS </w:t>
      </w:r>
    </w:p>
    <w:tbl>
      <w:tblPr>
        <w:tblStyle w:val="TableGrid"/>
        <w:tblW w:w="5000" w:type="pct"/>
        <w:tblLook w:val="04A0" w:firstRow="1" w:lastRow="0" w:firstColumn="1" w:lastColumn="0" w:noHBand="0" w:noVBand="1"/>
      </w:tblPr>
      <w:tblGrid>
        <w:gridCol w:w="7563"/>
        <w:gridCol w:w="7564"/>
      </w:tblGrid>
      <w:tr w:rsidR="007E1078" w:rsidRPr="007E1078" w14:paraId="53A2F143" w14:textId="77777777" w:rsidTr="007E1078">
        <w:trPr>
          <w:trHeight w:val="460"/>
        </w:trPr>
        <w:tc>
          <w:tcPr>
            <w:tcW w:w="2500" w:type="pct"/>
            <w:vMerge w:val="restart"/>
            <w:tcBorders>
              <w:top w:val="single" w:sz="4" w:space="0" w:color="auto"/>
              <w:left w:val="single" w:sz="4" w:space="0" w:color="auto"/>
              <w:bottom w:val="single" w:sz="2" w:space="0" w:color="auto"/>
              <w:right w:val="single" w:sz="4" w:space="0" w:color="auto"/>
            </w:tcBorders>
          </w:tcPr>
          <w:p w14:paraId="6F2AEE2A" w14:textId="77777777" w:rsidR="007E1078" w:rsidRPr="007E1078" w:rsidRDefault="007E1078" w:rsidP="007E1078">
            <w:pPr>
              <w:spacing w:after="160" w:line="278" w:lineRule="auto"/>
              <w:rPr>
                <w:b/>
                <w:lang w:val="lt-LT"/>
              </w:rPr>
            </w:pPr>
            <w:r w:rsidRPr="007E1078">
              <w:rPr>
                <w:b/>
                <w:lang w:val="lt-LT"/>
              </w:rPr>
              <w:t xml:space="preserve">Vertinimo išvada </w:t>
            </w:r>
          </w:p>
          <w:p w14:paraId="5CFFBAF1" w14:textId="77777777" w:rsidR="007E1078" w:rsidRPr="007E1078" w:rsidRDefault="007E1078" w:rsidP="007E1078">
            <w:pPr>
              <w:spacing w:after="160" w:line="278" w:lineRule="auto"/>
              <w:rPr>
                <w:lang w:val="lt-LT"/>
              </w:rPr>
            </w:pPr>
          </w:p>
          <w:p w14:paraId="59B388CA" w14:textId="77777777" w:rsidR="007E1078" w:rsidRPr="007E1078" w:rsidRDefault="007E1078" w:rsidP="007E1078">
            <w:pPr>
              <w:spacing w:after="160" w:line="278" w:lineRule="auto"/>
              <w:rPr>
                <w:b/>
                <w:lang w:val="lt-LT"/>
              </w:rPr>
            </w:pPr>
            <w:r w:rsidRPr="007E1078">
              <w:rPr>
                <w:lang w:val="lt-LT"/>
              </w:rPr>
              <w:t xml:space="preserve">Ar teikiamas finansavimas atitinka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reglamentą?</w:t>
            </w:r>
          </w:p>
        </w:tc>
        <w:tc>
          <w:tcPr>
            <w:tcW w:w="2500" w:type="pct"/>
            <w:tcBorders>
              <w:top w:val="single" w:sz="4" w:space="0" w:color="auto"/>
              <w:left w:val="single" w:sz="4" w:space="0" w:color="auto"/>
              <w:bottom w:val="single" w:sz="4" w:space="0" w:color="FFFFFF" w:themeColor="background1"/>
              <w:right w:val="single" w:sz="4" w:space="0" w:color="auto"/>
            </w:tcBorders>
            <w:hideMark/>
          </w:tcPr>
          <w:p w14:paraId="57939409" w14:textId="77777777" w:rsidR="007E1078" w:rsidRPr="007E1078" w:rsidRDefault="007E1078" w:rsidP="007E1078">
            <w:pPr>
              <w:spacing w:after="160" w:line="278" w:lineRule="auto"/>
              <w:rPr>
                <w:i/>
                <w:lang w:val="lt-LT"/>
              </w:rPr>
            </w:pPr>
            <w:sdt>
              <w:sdtPr>
                <w:rPr>
                  <w:bCs/>
                  <w:lang w:val="lt-LT"/>
                </w:rPr>
                <w:id w:val="-552700233"/>
                <w14:checkbox>
                  <w14:checked w14:val="0"/>
                  <w14:checkedState w14:val="2612" w14:font="MS Gothic"/>
                  <w14:uncheckedState w14:val="2610" w14:font="MS Gothic"/>
                </w14:checkbox>
              </w:sdtPr>
              <w:sdtContent>
                <w:r w:rsidRPr="007E1078">
                  <w:rPr>
                    <w:rFonts w:hint="eastAsia"/>
                    <w:bCs/>
                    <w:lang w:val="lt-LT"/>
                  </w:rPr>
                  <w:t>☐</w:t>
                </w:r>
              </w:sdtContent>
            </w:sdt>
            <w:r w:rsidRPr="007E1078">
              <w:rPr>
                <w:i/>
                <w:lang w:val="lt-LT"/>
              </w:rPr>
              <w:t xml:space="preserve"> Taip</w:t>
            </w:r>
          </w:p>
        </w:tc>
      </w:tr>
      <w:tr w:rsidR="007E1078" w:rsidRPr="007E1078" w14:paraId="443D7F55" w14:textId="77777777" w:rsidTr="007E1078">
        <w:trPr>
          <w:trHeight w:val="464"/>
        </w:trPr>
        <w:tc>
          <w:tcPr>
            <w:tcW w:w="0" w:type="auto"/>
            <w:vMerge/>
            <w:tcBorders>
              <w:top w:val="single" w:sz="4" w:space="0" w:color="auto"/>
              <w:left w:val="single" w:sz="4" w:space="0" w:color="auto"/>
              <w:bottom w:val="single" w:sz="2" w:space="0" w:color="auto"/>
              <w:right w:val="single" w:sz="4" w:space="0" w:color="auto"/>
            </w:tcBorders>
            <w:vAlign w:val="center"/>
            <w:hideMark/>
          </w:tcPr>
          <w:p w14:paraId="2D0E88EF" w14:textId="77777777" w:rsidR="007E1078" w:rsidRPr="007E1078" w:rsidRDefault="007E1078" w:rsidP="007E1078">
            <w:pPr>
              <w:spacing w:after="160" w:line="278" w:lineRule="auto"/>
              <w:rPr>
                <w:b/>
                <w:lang w:val="lt-LT"/>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hideMark/>
          </w:tcPr>
          <w:p w14:paraId="21A7FA63" w14:textId="77777777" w:rsidR="007E1078" w:rsidRPr="007E1078" w:rsidRDefault="007E1078" w:rsidP="007E1078">
            <w:pPr>
              <w:spacing w:after="160" w:line="278" w:lineRule="auto"/>
              <w:rPr>
                <w:bCs/>
                <w:lang w:val="lt-LT"/>
              </w:rPr>
            </w:pPr>
            <w:sdt>
              <w:sdtPr>
                <w:rPr>
                  <w:bCs/>
                  <w:lang w:val="lt-LT"/>
                </w:rPr>
                <w:id w:val="-7681390"/>
                <w14:checkbox>
                  <w14:checked w14:val="0"/>
                  <w14:checkedState w14:val="2612" w14:font="MS Gothic"/>
                  <w14:uncheckedState w14:val="2610" w14:font="MS Gothic"/>
                </w14:checkbox>
              </w:sdtPr>
              <w:sdtContent>
                <w:r w:rsidRPr="007E1078">
                  <w:rPr>
                    <w:rFonts w:hint="eastAsia"/>
                    <w:bCs/>
                    <w:lang w:val="lt-LT"/>
                  </w:rPr>
                  <w:t>☐</w:t>
                </w:r>
              </w:sdtContent>
            </w:sdt>
            <w:r w:rsidRPr="007E1078">
              <w:rPr>
                <w:i/>
                <w:lang w:val="lt-LT"/>
              </w:rPr>
              <w:t xml:space="preserve"> Taip su išlyga</w:t>
            </w:r>
          </w:p>
        </w:tc>
      </w:tr>
      <w:tr w:rsidR="007E1078" w:rsidRPr="007E1078" w14:paraId="70BD5DEE" w14:textId="77777777" w:rsidTr="007E1078">
        <w:trPr>
          <w:trHeight w:val="467"/>
        </w:trPr>
        <w:tc>
          <w:tcPr>
            <w:tcW w:w="0" w:type="auto"/>
            <w:vMerge/>
            <w:tcBorders>
              <w:top w:val="single" w:sz="4" w:space="0" w:color="auto"/>
              <w:left w:val="single" w:sz="4" w:space="0" w:color="auto"/>
              <w:bottom w:val="single" w:sz="2" w:space="0" w:color="auto"/>
              <w:right w:val="single" w:sz="4" w:space="0" w:color="auto"/>
            </w:tcBorders>
            <w:vAlign w:val="center"/>
            <w:hideMark/>
          </w:tcPr>
          <w:p w14:paraId="064AB1C8" w14:textId="77777777" w:rsidR="007E1078" w:rsidRPr="007E1078" w:rsidRDefault="007E1078" w:rsidP="007E1078">
            <w:pPr>
              <w:spacing w:after="160" w:line="278" w:lineRule="auto"/>
              <w:rPr>
                <w:b/>
                <w:lang w:val="lt-LT"/>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hideMark/>
          </w:tcPr>
          <w:p w14:paraId="7A92E739" w14:textId="77777777" w:rsidR="007E1078" w:rsidRPr="007E1078" w:rsidRDefault="007E1078" w:rsidP="007E1078">
            <w:pPr>
              <w:spacing w:after="160" w:line="278" w:lineRule="auto"/>
              <w:rPr>
                <w:bCs/>
                <w:lang w:val="lt-LT"/>
              </w:rPr>
            </w:pPr>
            <w:sdt>
              <w:sdtPr>
                <w:rPr>
                  <w:bCs/>
                  <w:lang w:val="lt-LT"/>
                </w:rPr>
                <w:id w:val="-1549837435"/>
                <w14:checkbox>
                  <w14:checked w14:val="0"/>
                  <w14:checkedState w14:val="2612" w14:font="MS Gothic"/>
                  <w14:uncheckedState w14:val="2610" w14:font="MS Gothic"/>
                </w14:checkbox>
              </w:sdtPr>
              <w:sdtContent>
                <w:r w:rsidRPr="007E1078">
                  <w:rPr>
                    <w:rFonts w:hint="eastAsia"/>
                    <w:bCs/>
                    <w:lang w:val="lt-LT"/>
                  </w:rPr>
                  <w:t>☐</w:t>
                </w:r>
              </w:sdtContent>
            </w:sdt>
            <w:r w:rsidRPr="007E1078">
              <w:rPr>
                <w:i/>
                <w:lang w:val="lt-LT"/>
              </w:rPr>
              <w:t xml:space="preserve"> Ne</w:t>
            </w:r>
          </w:p>
        </w:tc>
      </w:tr>
      <w:tr w:rsidR="007E1078" w:rsidRPr="007E1078" w14:paraId="34870614" w14:textId="77777777" w:rsidTr="007E1078">
        <w:tc>
          <w:tcPr>
            <w:tcW w:w="5000" w:type="pct"/>
            <w:gridSpan w:val="2"/>
            <w:tcBorders>
              <w:top w:val="single" w:sz="2" w:space="0" w:color="auto"/>
              <w:left w:val="single" w:sz="2" w:space="0" w:color="auto"/>
              <w:bottom w:val="single" w:sz="2" w:space="0" w:color="auto"/>
              <w:right w:val="single" w:sz="2" w:space="0" w:color="auto"/>
            </w:tcBorders>
          </w:tcPr>
          <w:p w14:paraId="2BC966C7" w14:textId="77777777" w:rsidR="007E1078" w:rsidRPr="007E1078" w:rsidRDefault="007E1078" w:rsidP="007E1078">
            <w:pPr>
              <w:spacing w:after="160" w:line="278" w:lineRule="auto"/>
              <w:rPr>
                <w:b/>
                <w:lang w:val="lt-LT"/>
              </w:rPr>
            </w:pPr>
            <w:r w:rsidRPr="007E1078">
              <w:rPr>
                <w:b/>
                <w:lang w:val="lt-LT"/>
              </w:rPr>
              <w:t>Pildymo instrukcija</w:t>
            </w:r>
          </w:p>
          <w:p w14:paraId="6878A8BF" w14:textId="77777777" w:rsidR="007E1078" w:rsidRPr="007E1078" w:rsidRDefault="007E1078" w:rsidP="007E1078">
            <w:pPr>
              <w:spacing w:after="160" w:line="278" w:lineRule="auto"/>
              <w:rPr>
                <w:b/>
                <w:lang w:val="lt-LT"/>
              </w:rPr>
            </w:pPr>
          </w:p>
          <w:p w14:paraId="77EE9A06" w14:textId="77777777" w:rsidR="007E1078" w:rsidRPr="007E1078" w:rsidRDefault="007E1078" w:rsidP="007E1078">
            <w:pPr>
              <w:spacing w:after="160" w:line="278" w:lineRule="auto"/>
              <w:rPr>
                <w:lang w:val="lt-LT"/>
              </w:rPr>
            </w:pPr>
            <w:r w:rsidRPr="007E1078">
              <w:rPr>
                <w:bCs/>
                <w:lang w:val="lt-LT"/>
              </w:rPr>
              <w:t>„Taip“</w:t>
            </w:r>
            <w:r w:rsidRPr="007E1078">
              <w:rPr>
                <w:b/>
                <w:lang w:val="lt-LT"/>
              </w:rPr>
              <w:t xml:space="preserve"> </w:t>
            </w:r>
            <w:r w:rsidRPr="007E1078">
              <w:rPr>
                <w:bCs/>
                <w:lang w:val="lt-LT"/>
              </w:rPr>
              <w:t>žymima,</w:t>
            </w:r>
            <w:r w:rsidRPr="007E1078">
              <w:rPr>
                <w:lang w:val="lt-LT"/>
              </w:rPr>
              <w:t xml:space="preserve"> jei į visus I dalies klausimus atsakyta teigiamai/netaikoma. Teikiamas finansavimas atitinka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reglamente nustatytas sąlygas. </w:t>
            </w:r>
          </w:p>
          <w:p w14:paraId="1797D4F0" w14:textId="77777777" w:rsidR="007E1078" w:rsidRPr="007E1078" w:rsidRDefault="007E1078" w:rsidP="007E1078">
            <w:pPr>
              <w:spacing w:after="160" w:line="278" w:lineRule="auto"/>
              <w:rPr>
                <w:lang w:val="lt-LT"/>
              </w:rPr>
            </w:pPr>
            <w:r w:rsidRPr="007E1078">
              <w:rPr>
                <w:lang w:val="lt-LT"/>
              </w:rPr>
              <w:t xml:space="preserve">„Taip su išlyga“ </w:t>
            </w:r>
            <w:r w:rsidRPr="007E1078">
              <w:rPr>
                <w:i/>
                <w:lang w:val="lt-LT"/>
              </w:rPr>
              <w:t xml:space="preserve">nėra tinkamas sprendimo variantas </w:t>
            </w:r>
          </w:p>
          <w:p w14:paraId="36D0BF4C" w14:textId="77777777" w:rsidR="007E1078" w:rsidRPr="007E1078" w:rsidRDefault="007E1078" w:rsidP="007E1078">
            <w:pPr>
              <w:spacing w:after="160" w:line="278" w:lineRule="auto"/>
              <w:rPr>
                <w:lang w:val="lt-LT"/>
              </w:rPr>
            </w:pPr>
            <w:r w:rsidRPr="007E1078">
              <w:rPr>
                <w:lang w:val="lt-LT"/>
              </w:rPr>
              <w:t xml:space="preserve">„Ne“ žymima, jei į nors vieną I dalies klausimą atsakyta neigiamai. Teikiamas finansavimas neatitinka visų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reglamente numatytų sąlygų. </w:t>
            </w:r>
          </w:p>
          <w:p w14:paraId="0147A4B9" w14:textId="77777777" w:rsidR="007E1078" w:rsidRPr="007E1078" w:rsidRDefault="007E1078" w:rsidP="007E1078">
            <w:pPr>
              <w:spacing w:after="160" w:line="278" w:lineRule="auto"/>
              <w:rPr>
                <w:i/>
                <w:lang w:val="lt-LT"/>
              </w:rPr>
            </w:pPr>
          </w:p>
        </w:tc>
      </w:tr>
    </w:tbl>
    <w:p w14:paraId="3B0101F0" w14:textId="77777777" w:rsidR="007E1078" w:rsidRPr="007E1078" w:rsidRDefault="007E1078" w:rsidP="007E1078">
      <w:pPr>
        <w:rPr>
          <w:b/>
          <w:lang w:val="lt-LT"/>
        </w:rPr>
      </w:pPr>
    </w:p>
    <w:p w14:paraId="30B41CE8" w14:textId="77777777" w:rsidR="007E1078" w:rsidRPr="007E1078" w:rsidRDefault="007E1078" w:rsidP="007E1078">
      <w:pPr>
        <w:rPr>
          <w:b/>
        </w:rPr>
      </w:pPr>
      <w:r w:rsidRPr="007E1078">
        <w:rPr>
          <w:b/>
        </w:rPr>
        <w:t>PASTABOS &lt;PAREIŠKĖJUI/PROJEKTO VYKDYTOJUI&gt;</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5127"/>
      </w:tblGrid>
      <w:tr w:rsidR="007E1078" w:rsidRPr="007E1078" w14:paraId="25A8C74A" w14:textId="77777777" w:rsidTr="007E1078">
        <w:tc>
          <w:tcPr>
            <w:tcW w:w="5000" w:type="pct"/>
            <w:tcBorders>
              <w:top w:val="single" w:sz="4" w:space="0" w:color="auto"/>
              <w:left w:val="single" w:sz="4" w:space="0" w:color="auto"/>
              <w:bottom w:val="single" w:sz="4" w:space="0" w:color="auto"/>
              <w:right w:val="single" w:sz="4" w:space="0" w:color="auto"/>
            </w:tcBorders>
            <w:hideMark/>
          </w:tcPr>
          <w:p w14:paraId="08C5C1CF" w14:textId="77777777" w:rsidR="007E1078" w:rsidRPr="007E1078" w:rsidRDefault="007E1078" w:rsidP="007E1078">
            <w:pPr>
              <w:spacing w:after="160" w:line="278" w:lineRule="auto"/>
              <w:rPr>
                <w:b/>
                <w:lang w:val="lt-LT"/>
              </w:rPr>
            </w:pPr>
            <w:r w:rsidRPr="007E1078">
              <w:rPr>
                <w:i/>
                <w:lang w:val="lt-LT"/>
              </w:rPr>
              <w:t>Neprivalomas</w:t>
            </w:r>
          </w:p>
        </w:tc>
      </w:tr>
      <w:tr w:rsidR="007E1078" w:rsidRPr="007E1078" w14:paraId="39C3690C" w14:textId="77777777" w:rsidTr="007E1078">
        <w:tc>
          <w:tcPr>
            <w:tcW w:w="5000" w:type="pct"/>
            <w:tcBorders>
              <w:top w:val="single" w:sz="4" w:space="0" w:color="auto"/>
              <w:left w:val="single" w:sz="2" w:space="0" w:color="auto"/>
              <w:bottom w:val="single" w:sz="2" w:space="0" w:color="auto"/>
              <w:right w:val="single" w:sz="2" w:space="0" w:color="auto"/>
            </w:tcBorders>
            <w:hideMark/>
          </w:tcPr>
          <w:p w14:paraId="56F23859" w14:textId="77777777" w:rsidR="007E1078" w:rsidRPr="007E1078" w:rsidRDefault="007E1078" w:rsidP="007E1078">
            <w:pPr>
              <w:spacing w:after="160" w:line="278" w:lineRule="auto"/>
              <w:rPr>
                <w:b/>
                <w:lang w:val="lt-LT"/>
              </w:rPr>
            </w:pPr>
            <w:r w:rsidRPr="007E1078">
              <w:rPr>
                <w:b/>
                <w:lang w:val="lt-LT"/>
              </w:rPr>
              <w:lastRenderedPageBreak/>
              <w:t>Pildymo instrukcija</w:t>
            </w:r>
          </w:p>
          <w:p w14:paraId="25689FB3" w14:textId="77777777" w:rsidR="007E1078" w:rsidRPr="007E1078" w:rsidRDefault="007E1078" w:rsidP="007E1078">
            <w:pPr>
              <w:spacing w:after="160" w:line="278" w:lineRule="auto"/>
              <w:rPr>
                <w:i/>
                <w:lang w:val="lt-LT"/>
              </w:rPr>
            </w:pPr>
            <w:r w:rsidRPr="007E1078">
              <w:rPr>
                <w:i/>
                <w:lang w:val="lt-LT"/>
              </w:rPr>
              <w:t>Neteikiama</w:t>
            </w:r>
          </w:p>
        </w:tc>
      </w:tr>
    </w:tbl>
    <w:p w14:paraId="18A1D517" w14:textId="77777777" w:rsidR="007E1078" w:rsidRPr="007E1078" w:rsidRDefault="007E1078" w:rsidP="007E1078">
      <w:pPr>
        <w:rPr>
          <w:lang w:val="lt-LT"/>
        </w:rPr>
      </w:pPr>
    </w:p>
    <w:p w14:paraId="1378A422" w14:textId="77777777" w:rsidR="007E1078" w:rsidRPr="007E1078" w:rsidRDefault="007E1078" w:rsidP="007E1078">
      <w:pPr>
        <w:rPr>
          <w:b/>
          <w:lang w:val="lt-LT"/>
        </w:rPr>
      </w:pPr>
      <w:r w:rsidRPr="007E1078">
        <w:rPr>
          <w:b/>
          <w:lang w:val="lt-LT"/>
        </w:rPr>
        <w:t>PASTABOS (nesiunčiamos Pareiškėjui/Projekto vykdytojui)</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5127"/>
      </w:tblGrid>
      <w:tr w:rsidR="007E1078" w:rsidRPr="007E1078" w14:paraId="4A78665C" w14:textId="77777777" w:rsidTr="007E1078">
        <w:tc>
          <w:tcPr>
            <w:tcW w:w="5000" w:type="pct"/>
            <w:tcBorders>
              <w:top w:val="single" w:sz="4" w:space="0" w:color="auto"/>
              <w:left w:val="single" w:sz="4" w:space="0" w:color="auto"/>
              <w:bottom w:val="single" w:sz="4" w:space="0" w:color="auto"/>
              <w:right w:val="single" w:sz="4" w:space="0" w:color="auto"/>
            </w:tcBorders>
            <w:hideMark/>
          </w:tcPr>
          <w:p w14:paraId="163D587D" w14:textId="77777777" w:rsidR="007E1078" w:rsidRPr="007E1078" w:rsidRDefault="007E1078" w:rsidP="007E1078">
            <w:pPr>
              <w:spacing w:after="160" w:line="278" w:lineRule="auto"/>
              <w:rPr>
                <w:b/>
                <w:lang w:val="lt-LT"/>
              </w:rPr>
            </w:pPr>
            <w:r w:rsidRPr="007E1078">
              <w:rPr>
                <w:i/>
                <w:lang w:val="lt-LT"/>
              </w:rPr>
              <w:t>Neprivalomas</w:t>
            </w:r>
          </w:p>
        </w:tc>
      </w:tr>
      <w:tr w:rsidR="007E1078" w:rsidRPr="007E1078" w14:paraId="34EB649E" w14:textId="77777777" w:rsidTr="007E1078">
        <w:tc>
          <w:tcPr>
            <w:tcW w:w="5000" w:type="pct"/>
            <w:tcBorders>
              <w:top w:val="single" w:sz="4" w:space="0" w:color="auto"/>
              <w:left w:val="single" w:sz="2" w:space="0" w:color="auto"/>
              <w:bottom w:val="single" w:sz="2" w:space="0" w:color="auto"/>
              <w:right w:val="single" w:sz="2" w:space="0" w:color="auto"/>
            </w:tcBorders>
            <w:hideMark/>
          </w:tcPr>
          <w:p w14:paraId="07FBC50C" w14:textId="77777777" w:rsidR="007E1078" w:rsidRPr="007E1078" w:rsidRDefault="007E1078" w:rsidP="007E1078">
            <w:pPr>
              <w:spacing w:after="160" w:line="278" w:lineRule="auto"/>
              <w:rPr>
                <w:b/>
                <w:lang w:val="lt-LT"/>
              </w:rPr>
            </w:pPr>
            <w:r w:rsidRPr="007E1078">
              <w:rPr>
                <w:b/>
                <w:lang w:val="lt-LT"/>
              </w:rPr>
              <w:t>Pildymo instrukcija</w:t>
            </w:r>
          </w:p>
          <w:p w14:paraId="60C306DE" w14:textId="77777777" w:rsidR="007E1078" w:rsidRPr="007E1078" w:rsidRDefault="007E1078" w:rsidP="007E1078">
            <w:pPr>
              <w:spacing w:after="160" w:line="278" w:lineRule="auto"/>
              <w:rPr>
                <w:i/>
                <w:lang w:val="lt-LT"/>
              </w:rPr>
            </w:pPr>
            <w:r w:rsidRPr="007E1078">
              <w:rPr>
                <w:i/>
                <w:lang w:val="lt-LT"/>
              </w:rPr>
              <w:t xml:space="preserve">Neteikiama </w:t>
            </w:r>
          </w:p>
        </w:tc>
      </w:tr>
    </w:tbl>
    <w:p w14:paraId="457FBF70" w14:textId="77777777" w:rsidR="007E1078" w:rsidRPr="007E1078" w:rsidRDefault="007E1078" w:rsidP="007E1078">
      <w:pPr>
        <w:rPr>
          <w:lang w:val="lt-LT"/>
        </w:rPr>
      </w:pPr>
    </w:p>
    <w:p w14:paraId="50E014D0" w14:textId="77777777" w:rsidR="007E1078" w:rsidRPr="007E1078" w:rsidRDefault="007E1078" w:rsidP="007E1078">
      <w:pPr>
        <w:rPr>
          <w:lang w:val="lt-LT"/>
        </w:rPr>
      </w:pPr>
      <w:r w:rsidRPr="007E1078">
        <w:rPr>
          <w:lang w:val="lt-LT"/>
        </w:rPr>
        <w:t>___________</w:t>
      </w:r>
    </w:p>
    <w:p w14:paraId="3F8B4355" w14:textId="77777777" w:rsidR="007E1078" w:rsidRPr="007E1078" w:rsidRDefault="007E1078" w:rsidP="007E1078">
      <w:pPr>
        <w:rPr>
          <w:lang w:val="lt-LT"/>
        </w:rPr>
        <w:sectPr w:rsidR="007E1078" w:rsidRPr="007E1078" w:rsidSect="007E1078">
          <w:pgSz w:w="16838" w:h="11906" w:orient="landscape"/>
          <w:pgMar w:top="1701" w:right="567" w:bottom="1134" w:left="1134" w:header="567" w:footer="567" w:gutter="0"/>
          <w:pgNumType w:start="1"/>
          <w:cols w:space="720"/>
        </w:sectPr>
      </w:pPr>
      <w:r w:rsidRPr="007E1078">
        <w:rPr>
          <w:lang w:val="lt-LT"/>
        </w:rPr>
        <w:br w:type="page"/>
      </w:r>
    </w:p>
    <w:p w14:paraId="5CA2F090" w14:textId="77777777" w:rsidR="007E1078" w:rsidRPr="007E1078" w:rsidRDefault="007E1078" w:rsidP="007E1078">
      <w:pPr>
        <w:rPr>
          <w:lang w:val="lt-LT"/>
        </w:rPr>
      </w:pPr>
    </w:p>
    <w:p w14:paraId="71F3B899" w14:textId="69B93B6E" w:rsidR="007E1078" w:rsidRPr="007E1078" w:rsidRDefault="007E1078" w:rsidP="007E1078">
      <w:pPr>
        <w:ind w:left="7920"/>
        <w:jc w:val="both"/>
        <w:rPr>
          <w:lang w:val="lt-LT"/>
        </w:rPr>
      </w:pPr>
      <w:r w:rsidRPr="007E1078">
        <w:rPr>
          <w:lang w:val="lt-LT"/>
        </w:rPr>
        <w:t xml:space="preserve">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w:t>
      </w:r>
      <w:r w:rsidR="00E41F59" w:rsidRPr="00E41F59">
        <w:rPr>
          <w:lang w:val="lt-LT"/>
        </w:rPr>
        <w:t>veiklos „</w:t>
      </w:r>
      <w:r w:rsidR="00E41F59" w:rsidRPr="00E41F59">
        <w:rPr>
          <w:bCs/>
          <w:lang w:val="lt-LT"/>
        </w:rPr>
        <w:t>Gamintojų ir gaminančių vartotojų investicijos į naujų AEI naudojančių elektros energijos gamybos pajėgumų sukūrimą“</w:t>
      </w:r>
      <w:r w:rsidR="00E41F59" w:rsidRPr="00E41F59">
        <w:rPr>
          <w:lang w:val="lt-LT"/>
        </w:rPr>
        <w:t xml:space="preserve"> projektų finansavimo sąlygų aprašas (dotacijos fiziniams asmenims, įsirengiantiems saulės elektrines namų ūkių reikmėms)</w:t>
      </w:r>
      <w:r w:rsidRPr="007E1078">
        <w:rPr>
          <w:lang w:val="lt-LT"/>
        </w:rPr>
        <w:t xml:space="preserve"> projektų finansavimo sąlygų aprašo </w:t>
      </w:r>
    </w:p>
    <w:p w14:paraId="2DFDC230" w14:textId="77777777" w:rsidR="007E1078" w:rsidRPr="007E1078" w:rsidRDefault="007E1078" w:rsidP="007E1078">
      <w:pPr>
        <w:ind w:left="7920"/>
        <w:jc w:val="both"/>
        <w:rPr>
          <w:lang w:val="lt-LT"/>
        </w:rPr>
      </w:pPr>
      <w:r w:rsidRPr="007E1078">
        <w:rPr>
          <w:lang w:val="lt-LT"/>
        </w:rPr>
        <w:t>3 priedas</w:t>
      </w:r>
    </w:p>
    <w:p w14:paraId="7B0F87F8" w14:textId="77777777" w:rsidR="007E1078" w:rsidRPr="007E1078" w:rsidRDefault="007E1078" w:rsidP="007E1078">
      <w:r w:rsidRPr="007E1078">
        <w:rPr>
          <w:lang w:val="lt-LT"/>
        </w:rPr>
        <w:t> </w:t>
      </w:r>
    </w:p>
    <w:p w14:paraId="1DE041D0" w14:textId="77777777" w:rsidR="007E1078" w:rsidRPr="007E1078" w:rsidRDefault="007E1078" w:rsidP="007E1078">
      <w:pPr>
        <w:rPr>
          <w:lang w:val="lt-LT"/>
        </w:rPr>
      </w:pPr>
      <w:r w:rsidRPr="007E1078">
        <w:rPr>
          <w:lang w:val="lt-LT"/>
        </w:rPr>
        <w:t> </w:t>
      </w:r>
    </w:p>
    <w:p w14:paraId="3F4980D6" w14:textId="77777777" w:rsidR="007E1078" w:rsidRPr="007E1078" w:rsidRDefault="007E1078" w:rsidP="007E1078">
      <w:pPr>
        <w:rPr>
          <w:lang w:val="lt-LT"/>
        </w:rPr>
      </w:pPr>
      <w:r w:rsidRPr="007E1078">
        <w:rPr>
          <w:b/>
          <w:bCs/>
          <w:lang w:val="lt-LT"/>
        </w:rPr>
        <w:t xml:space="preserve">ATITIKTIES </w:t>
      </w:r>
      <w:r w:rsidRPr="007E1078">
        <w:rPr>
          <w:b/>
          <w:bCs/>
          <w:i/>
          <w:iCs/>
          <w:lang w:val="lt-LT"/>
        </w:rPr>
        <w:t xml:space="preserve">DE MINIMIS </w:t>
      </w:r>
      <w:r w:rsidRPr="007E1078">
        <w:rPr>
          <w:b/>
          <w:bCs/>
          <w:lang w:val="lt-LT"/>
        </w:rPr>
        <w:t>PAGALBOS TAISYKLĖMS</w:t>
      </w:r>
      <w:r w:rsidRPr="007E1078">
        <w:rPr>
          <w:b/>
          <w:bCs/>
          <w:lang w:val="pl-PL"/>
        </w:rPr>
        <w:t xml:space="preserve"> (</w:t>
      </w:r>
      <w:r w:rsidRPr="007E1078">
        <w:rPr>
          <w:b/>
          <w:bCs/>
          <w:lang w:val="lt-LT"/>
        </w:rPr>
        <w:t xml:space="preserve">2013 M. GRUODŽIO 18 D. KOMISIJOS REGLAMENTUI (ES) NR. 1408/2013 DĖL SUTARTIES DĖL EUROPOS SĄJUNGOS VEIKIMO 107 IR 108 STRAIPSNIŲ TAIKYMO </w:t>
      </w:r>
      <w:r w:rsidRPr="007E1078">
        <w:rPr>
          <w:b/>
          <w:bCs/>
          <w:i/>
          <w:iCs/>
          <w:lang w:val="lt-LT"/>
        </w:rPr>
        <w:t>DE MINIMIS</w:t>
      </w:r>
      <w:r w:rsidRPr="007E1078">
        <w:rPr>
          <w:b/>
          <w:bCs/>
          <w:lang w:val="lt-LT"/>
        </w:rPr>
        <w:t xml:space="preserve"> PAGALBAI ŽEMĖS ŪKIO SEKTORIUJE</w:t>
      </w:r>
      <w:r w:rsidRPr="007E1078">
        <w:rPr>
          <w:b/>
          <w:bCs/>
          <w:lang w:val="pl-PL"/>
        </w:rPr>
        <w:t xml:space="preserve">) </w:t>
      </w:r>
      <w:r w:rsidRPr="007E1078">
        <w:rPr>
          <w:b/>
          <w:bCs/>
          <w:lang w:val="lt-LT"/>
        </w:rPr>
        <w:t>PATIKROS LAPAS</w:t>
      </w:r>
      <w:r w:rsidRPr="007E1078">
        <w:rPr>
          <w:lang w:val="lt-LT"/>
        </w:rPr>
        <w:t> </w:t>
      </w:r>
      <w:r w:rsidRPr="007E1078">
        <w:rPr>
          <w:b/>
          <w:bCs/>
          <w:lang w:val="lt-LT"/>
        </w:rPr>
        <w:t>(PROJEKTO LYGMUO)</w:t>
      </w:r>
    </w:p>
    <w:p w14:paraId="01E05508" w14:textId="77777777" w:rsidR="007E1078" w:rsidRPr="007E1078" w:rsidRDefault="007E1078" w:rsidP="007E1078">
      <w:pPr>
        <w:rPr>
          <w:b/>
        </w:rPr>
      </w:pPr>
      <w:r w:rsidRPr="007E1078">
        <w:rPr>
          <w:b/>
        </w:rPr>
        <w:t>BENDRA INFORMACIJA</w:t>
      </w:r>
    </w:p>
    <w:tbl>
      <w:tblPr>
        <w:tblStyle w:val="TableGrid"/>
        <w:tblW w:w="10627" w:type="dxa"/>
        <w:tblLook w:val="04A0" w:firstRow="1" w:lastRow="0" w:firstColumn="1" w:lastColumn="0" w:noHBand="0" w:noVBand="1"/>
      </w:tblPr>
      <w:tblGrid>
        <w:gridCol w:w="4106"/>
        <w:gridCol w:w="6521"/>
      </w:tblGrid>
      <w:tr w:rsidR="007E1078" w:rsidRPr="007E1078" w14:paraId="7AB0877A"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2ACBBB" w14:textId="77777777" w:rsidR="007E1078" w:rsidRPr="007E1078" w:rsidRDefault="007E1078" w:rsidP="007E1078">
            <w:pPr>
              <w:spacing w:after="160" w:line="278" w:lineRule="auto"/>
              <w:rPr>
                <w:lang w:val="lt-LT"/>
              </w:rPr>
            </w:pPr>
            <w:r w:rsidRPr="007E1078">
              <w:rPr>
                <w:lang w:val="lt-LT"/>
              </w:rPr>
              <w:t>Tikrinamo objekto gavimo data</w:t>
            </w:r>
          </w:p>
        </w:tc>
        <w:tc>
          <w:tcPr>
            <w:tcW w:w="6521" w:type="dxa"/>
            <w:tcBorders>
              <w:top w:val="single" w:sz="4" w:space="0" w:color="auto"/>
              <w:left w:val="single" w:sz="4" w:space="0" w:color="auto"/>
              <w:bottom w:val="single" w:sz="4" w:space="0" w:color="auto"/>
              <w:right w:val="single" w:sz="4" w:space="0" w:color="auto"/>
            </w:tcBorders>
          </w:tcPr>
          <w:p w14:paraId="02D684C7" w14:textId="77777777" w:rsidR="007E1078" w:rsidRPr="007E1078" w:rsidRDefault="007E1078" w:rsidP="007E1078">
            <w:pPr>
              <w:spacing w:after="160" w:line="278" w:lineRule="auto"/>
              <w:rPr>
                <w:i/>
                <w:lang w:val="lt-LT"/>
              </w:rPr>
            </w:pPr>
          </w:p>
        </w:tc>
      </w:tr>
      <w:tr w:rsidR="007E1078" w:rsidRPr="007E1078" w14:paraId="132051DB"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4A5492" w14:textId="77777777" w:rsidR="007E1078" w:rsidRPr="007E1078" w:rsidRDefault="007E1078" w:rsidP="007E1078">
            <w:pPr>
              <w:spacing w:after="160" w:line="278" w:lineRule="auto"/>
              <w:rPr>
                <w:lang w:val="lt-LT"/>
              </w:rPr>
            </w:pPr>
            <w:r w:rsidRPr="007E1078">
              <w:rPr>
                <w:lang w:val="lt-LT"/>
              </w:rPr>
              <w:t xml:space="preserve">Objektas </w:t>
            </w:r>
          </w:p>
        </w:tc>
        <w:tc>
          <w:tcPr>
            <w:tcW w:w="6521" w:type="dxa"/>
            <w:tcBorders>
              <w:top w:val="single" w:sz="4" w:space="0" w:color="auto"/>
              <w:left w:val="single" w:sz="4" w:space="0" w:color="auto"/>
              <w:bottom w:val="single" w:sz="4" w:space="0" w:color="auto"/>
              <w:right w:val="single" w:sz="4" w:space="0" w:color="auto"/>
            </w:tcBorders>
          </w:tcPr>
          <w:p w14:paraId="7B9B628A" w14:textId="77777777" w:rsidR="007E1078" w:rsidRPr="007E1078" w:rsidRDefault="007E1078" w:rsidP="007E1078">
            <w:pPr>
              <w:spacing w:after="160" w:line="278" w:lineRule="auto"/>
              <w:rPr>
                <w:lang w:val="lt-LT"/>
              </w:rPr>
            </w:pPr>
          </w:p>
        </w:tc>
      </w:tr>
      <w:tr w:rsidR="007E1078" w:rsidRPr="007E1078" w14:paraId="149C72D1"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F0ECA3" w14:textId="77777777" w:rsidR="007E1078" w:rsidRPr="007E1078" w:rsidRDefault="007E1078" w:rsidP="007E1078">
            <w:pPr>
              <w:spacing w:after="160" w:line="278" w:lineRule="auto"/>
              <w:rPr>
                <w:lang w:val="lt-LT"/>
              </w:rPr>
            </w:pPr>
            <w:r w:rsidRPr="007E1078">
              <w:rPr>
                <w:lang w:val="lt-LT"/>
              </w:rPr>
              <w:t>Patikros lapo unikalus numeris</w:t>
            </w:r>
          </w:p>
        </w:tc>
        <w:tc>
          <w:tcPr>
            <w:tcW w:w="6521" w:type="dxa"/>
            <w:tcBorders>
              <w:top w:val="single" w:sz="4" w:space="0" w:color="auto"/>
              <w:left w:val="single" w:sz="4" w:space="0" w:color="auto"/>
              <w:bottom w:val="single" w:sz="4" w:space="0" w:color="auto"/>
              <w:right w:val="single" w:sz="4" w:space="0" w:color="auto"/>
            </w:tcBorders>
          </w:tcPr>
          <w:p w14:paraId="0AB31E42" w14:textId="77777777" w:rsidR="007E1078" w:rsidRPr="007E1078" w:rsidRDefault="007E1078" w:rsidP="007E1078">
            <w:pPr>
              <w:spacing w:after="160" w:line="278" w:lineRule="auto"/>
              <w:rPr>
                <w:i/>
                <w:lang w:val="lt-LT"/>
              </w:rPr>
            </w:pPr>
          </w:p>
        </w:tc>
      </w:tr>
      <w:tr w:rsidR="007E1078" w:rsidRPr="007E1078" w14:paraId="0185D214"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ED6F2D" w14:textId="77777777" w:rsidR="007E1078" w:rsidRPr="007E1078" w:rsidRDefault="007E1078" w:rsidP="007E1078">
            <w:pPr>
              <w:spacing w:after="160" w:line="278" w:lineRule="auto"/>
              <w:rPr>
                <w:lang w:val="lt-LT"/>
              </w:rPr>
            </w:pPr>
            <w:r w:rsidRPr="007E1078">
              <w:rPr>
                <w:lang w:val="lt-LT"/>
              </w:rPr>
              <w:t>Patikros lapo pavadinimas</w:t>
            </w:r>
          </w:p>
        </w:tc>
        <w:tc>
          <w:tcPr>
            <w:tcW w:w="6521" w:type="dxa"/>
            <w:tcBorders>
              <w:top w:val="single" w:sz="4" w:space="0" w:color="auto"/>
              <w:left w:val="single" w:sz="4" w:space="0" w:color="auto"/>
              <w:bottom w:val="single" w:sz="4" w:space="0" w:color="auto"/>
              <w:right w:val="single" w:sz="4" w:space="0" w:color="auto"/>
            </w:tcBorders>
          </w:tcPr>
          <w:p w14:paraId="3FCEF47A" w14:textId="77777777" w:rsidR="007E1078" w:rsidRPr="007E1078" w:rsidRDefault="007E1078" w:rsidP="007E1078">
            <w:pPr>
              <w:spacing w:after="160" w:line="278" w:lineRule="auto"/>
              <w:rPr>
                <w:i/>
                <w:lang w:val="lt-LT"/>
              </w:rPr>
            </w:pPr>
          </w:p>
        </w:tc>
      </w:tr>
      <w:tr w:rsidR="007E1078" w:rsidRPr="007E1078" w14:paraId="2CCAFE24"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D8F002" w14:textId="77777777" w:rsidR="007E1078" w:rsidRPr="007E1078" w:rsidRDefault="007E1078" w:rsidP="007E1078">
            <w:pPr>
              <w:spacing w:after="160" w:line="278" w:lineRule="auto"/>
              <w:rPr>
                <w:lang w:val="lt-LT"/>
              </w:rPr>
            </w:pPr>
            <w:r w:rsidRPr="007E1078">
              <w:rPr>
                <w:lang w:val="lt-LT"/>
              </w:rPr>
              <w:lastRenderedPageBreak/>
              <w:t>Projekto kodas</w:t>
            </w:r>
          </w:p>
        </w:tc>
        <w:tc>
          <w:tcPr>
            <w:tcW w:w="6521" w:type="dxa"/>
            <w:tcBorders>
              <w:top w:val="single" w:sz="4" w:space="0" w:color="auto"/>
              <w:left w:val="single" w:sz="4" w:space="0" w:color="auto"/>
              <w:bottom w:val="single" w:sz="4" w:space="0" w:color="auto"/>
              <w:right w:val="single" w:sz="4" w:space="0" w:color="auto"/>
            </w:tcBorders>
          </w:tcPr>
          <w:p w14:paraId="6E7C2CAE" w14:textId="77777777" w:rsidR="007E1078" w:rsidRPr="007E1078" w:rsidRDefault="007E1078" w:rsidP="007E1078">
            <w:pPr>
              <w:spacing w:after="160" w:line="278" w:lineRule="auto"/>
              <w:rPr>
                <w:i/>
                <w:lang w:val="lt-LT"/>
              </w:rPr>
            </w:pPr>
          </w:p>
        </w:tc>
      </w:tr>
      <w:tr w:rsidR="007E1078" w:rsidRPr="007E1078" w14:paraId="76DEC7E7" w14:textId="77777777" w:rsidTr="007E1078">
        <w:trPr>
          <w:trHeight w:val="405"/>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4671A" w14:textId="77777777" w:rsidR="007E1078" w:rsidRPr="007E1078" w:rsidRDefault="007E1078" w:rsidP="007E1078">
            <w:pPr>
              <w:spacing w:after="160" w:line="278" w:lineRule="auto"/>
              <w:rPr>
                <w:lang w:val="lt-LT"/>
              </w:rPr>
            </w:pPr>
            <w:r w:rsidRPr="007E1078">
              <w:rPr>
                <w:lang w:val="lt-LT"/>
              </w:rPr>
              <w:t>Projekto pavadinimas</w:t>
            </w:r>
          </w:p>
        </w:tc>
        <w:tc>
          <w:tcPr>
            <w:tcW w:w="6521" w:type="dxa"/>
            <w:tcBorders>
              <w:top w:val="single" w:sz="4" w:space="0" w:color="auto"/>
              <w:left w:val="single" w:sz="4" w:space="0" w:color="auto"/>
              <w:bottom w:val="single" w:sz="4" w:space="0" w:color="auto"/>
              <w:right w:val="single" w:sz="4" w:space="0" w:color="auto"/>
            </w:tcBorders>
          </w:tcPr>
          <w:p w14:paraId="2C73F084" w14:textId="77777777" w:rsidR="007E1078" w:rsidRPr="007E1078" w:rsidRDefault="007E1078" w:rsidP="007E1078">
            <w:pPr>
              <w:spacing w:after="160" w:line="278" w:lineRule="auto"/>
              <w:rPr>
                <w:i/>
                <w:lang w:val="lt-LT"/>
              </w:rPr>
            </w:pPr>
          </w:p>
        </w:tc>
      </w:tr>
      <w:tr w:rsidR="007E1078" w:rsidRPr="007E1078" w14:paraId="35D96E1B" w14:textId="77777777" w:rsidTr="007E1078">
        <w:trPr>
          <w:trHeight w:val="405"/>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A7D27E" w14:textId="77777777" w:rsidR="007E1078" w:rsidRPr="007E1078" w:rsidRDefault="007E1078" w:rsidP="007E1078">
            <w:pPr>
              <w:spacing w:after="160" w:line="278" w:lineRule="auto"/>
              <w:rPr>
                <w:lang w:val="lt-LT"/>
              </w:rPr>
            </w:pPr>
            <w:r w:rsidRPr="007E1078">
              <w:rPr>
                <w:lang w:val="lt-LT"/>
              </w:rPr>
              <w:t>Pareiškėjo/Projekto vykdytojo kodas</w:t>
            </w:r>
          </w:p>
        </w:tc>
        <w:tc>
          <w:tcPr>
            <w:tcW w:w="6521" w:type="dxa"/>
            <w:tcBorders>
              <w:top w:val="single" w:sz="4" w:space="0" w:color="auto"/>
              <w:left w:val="single" w:sz="4" w:space="0" w:color="auto"/>
              <w:bottom w:val="single" w:sz="4" w:space="0" w:color="auto"/>
              <w:right w:val="single" w:sz="4" w:space="0" w:color="auto"/>
            </w:tcBorders>
          </w:tcPr>
          <w:p w14:paraId="50430310" w14:textId="77777777" w:rsidR="007E1078" w:rsidRPr="007E1078" w:rsidRDefault="007E1078" w:rsidP="007E1078">
            <w:pPr>
              <w:spacing w:after="160" w:line="278" w:lineRule="auto"/>
              <w:rPr>
                <w:i/>
                <w:lang w:val="lt-LT"/>
              </w:rPr>
            </w:pPr>
          </w:p>
        </w:tc>
      </w:tr>
      <w:tr w:rsidR="007E1078" w:rsidRPr="007E1078" w14:paraId="77117479"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61CDDC" w14:textId="77777777" w:rsidR="007E1078" w:rsidRPr="007E1078" w:rsidRDefault="007E1078" w:rsidP="007E1078">
            <w:pPr>
              <w:spacing w:after="160" w:line="278" w:lineRule="auto"/>
              <w:rPr>
                <w:lang w:val="lt-LT"/>
              </w:rPr>
            </w:pPr>
            <w:r w:rsidRPr="007E1078">
              <w:rPr>
                <w:lang w:val="lt-LT"/>
              </w:rPr>
              <w:t>Pareiškėjas/Projekto vykdytojo pavadinimas</w:t>
            </w:r>
          </w:p>
        </w:tc>
        <w:tc>
          <w:tcPr>
            <w:tcW w:w="6521" w:type="dxa"/>
            <w:tcBorders>
              <w:top w:val="single" w:sz="4" w:space="0" w:color="auto"/>
              <w:left w:val="single" w:sz="4" w:space="0" w:color="auto"/>
              <w:bottom w:val="single" w:sz="4" w:space="0" w:color="auto"/>
              <w:right w:val="single" w:sz="4" w:space="0" w:color="auto"/>
            </w:tcBorders>
          </w:tcPr>
          <w:p w14:paraId="502358C6" w14:textId="77777777" w:rsidR="007E1078" w:rsidRPr="007E1078" w:rsidRDefault="007E1078" w:rsidP="007E1078">
            <w:pPr>
              <w:spacing w:after="160" w:line="278" w:lineRule="auto"/>
              <w:rPr>
                <w:i/>
                <w:lang w:val="lt-LT"/>
              </w:rPr>
            </w:pPr>
          </w:p>
        </w:tc>
      </w:tr>
      <w:tr w:rsidR="007E1078" w:rsidRPr="007E1078" w14:paraId="20347F20"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AE5046" w14:textId="77777777" w:rsidR="007E1078" w:rsidRPr="007E1078" w:rsidRDefault="007E1078" w:rsidP="007E1078">
            <w:pPr>
              <w:spacing w:after="160" w:line="278" w:lineRule="auto"/>
              <w:rPr>
                <w:lang w:val="lt-LT"/>
              </w:rPr>
            </w:pPr>
            <w:r w:rsidRPr="007E1078">
              <w:rPr>
                <w:lang w:val="lt-LT"/>
              </w:rPr>
              <w:t>Patikros lapą paskyrė</w:t>
            </w:r>
          </w:p>
        </w:tc>
        <w:tc>
          <w:tcPr>
            <w:tcW w:w="6521" w:type="dxa"/>
            <w:tcBorders>
              <w:top w:val="single" w:sz="4" w:space="0" w:color="auto"/>
              <w:left w:val="single" w:sz="4" w:space="0" w:color="auto"/>
              <w:bottom w:val="single" w:sz="4" w:space="0" w:color="auto"/>
              <w:right w:val="single" w:sz="4" w:space="0" w:color="auto"/>
            </w:tcBorders>
          </w:tcPr>
          <w:p w14:paraId="014A7343" w14:textId="77777777" w:rsidR="007E1078" w:rsidRPr="007E1078" w:rsidRDefault="007E1078" w:rsidP="007E1078">
            <w:pPr>
              <w:spacing w:after="160" w:line="278" w:lineRule="auto"/>
              <w:rPr>
                <w:i/>
                <w:lang w:val="lt-LT"/>
              </w:rPr>
            </w:pPr>
          </w:p>
        </w:tc>
      </w:tr>
      <w:tr w:rsidR="007E1078" w:rsidRPr="007E1078" w14:paraId="4A4B886C"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FDA16E" w14:textId="77777777" w:rsidR="007E1078" w:rsidRPr="007E1078" w:rsidRDefault="007E1078" w:rsidP="007E1078">
            <w:pPr>
              <w:spacing w:after="160" w:line="278" w:lineRule="auto"/>
              <w:rPr>
                <w:lang w:val="lt-LT"/>
              </w:rPr>
            </w:pPr>
            <w:r w:rsidRPr="007E1078">
              <w:rPr>
                <w:lang w:val="lt-LT"/>
              </w:rPr>
              <w:t>Patikros lapą užpildė</w:t>
            </w:r>
          </w:p>
        </w:tc>
        <w:tc>
          <w:tcPr>
            <w:tcW w:w="6521" w:type="dxa"/>
            <w:tcBorders>
              <w:top w:val="single" w:sz="4" w:space="0" w:color="auto"/>
              <w:left w:val="single" w:sz="4" w:space="0" w:color="auto"/>
              <w:bottom w:val="single" w:sz="4" w:space="0" w:color="auto"/>
              <w:right w:val="single" w:sz="4" w:space="0" w:color="auto"/>
            </w:tcBorders>
          </w:tcPr>
          <w:p w14:paraId="5526BDC8" w14:textId="77777777" w:rsidR="007E1078" w:rsidRPr="007E1078" w:rsidRDefault="007E1078" w:rsidP="007E1078">
            <w:pPr>
              <w:spacing w:after="160" w:line="278" w:lineRule="auto"/>
              <w:rPr>
                <w:i/>
                <w:lang w:val="lt-LT"/>
              </w:rPr>
            </w:pPr>
          </w:p>
        </w:tc>
      </w:tr>
      <w:tr w:rsidR="007E1078" w:rsidRPr="007E1078" w14:paraId="4197B31D"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BD6276" w14:textId="77777777" w:rsidR="007E1078" w:rsidRPr="007E1078" w:rsidRDefault="007E1078" w:rsidP="007E1078">
            <w:pPr>
              <w:spacing w:after="160" w:line="278" w:lineRule="auto"/>
              <w:rPr>
                <w:lang w:val="lt-LT"/>
              </w:rPr>
            </w:pPr>
            <w:r w:rsidRPr="007E1078">
              <w:rPr>
                <w:lang w:val="lt-LT"/>
              </w:rPr>
              <w:t>Patikros lapo užpildymo terminas</w:t>
            </w:r>
          </w:p>
        </w:tc>
        <w:tc>
          <w:tcPr>
            <w:tcW w:w="6521" w:type="dxa"/>
            <w:tcBorders>
              <w:top w:val="single" w:sz="4" w:space="0" w:color="auto"/>
              <w:left w:val="single" w:sz="4" w:space="0" w:color="auto"/>
              <w:bottom w:val="single" w:sz="4" w:space="0" w:color="auto"/>
              <w:right w:val="single" w:sz="4" w:space="0" w:color="auto"/>
            </w:tcBorders>
          </w:tcPr>
          <w:p w14:paraId="527730CB" w14:textId="77777777" w:rsidR="007E1078" w:rsidRPr="007E1078" w:rsidRDefault="007E1078" w:rsidP="007E1078">
            <w:pPr>
              <w:spacing w:after="160" w:line="278" w:lineRule="auto"/>
              <w:rPr>
                <w:i/>
                <w:lang w:val="lt-LT"/>
              </w:rPr>
            </w:pPr>
          </w:p>
        </w:tc>
      </w:tr>
      <w:tr w:rsidR="007E1078" w:rsidRPr="007E1078" w14:paraId="69CCA0D6"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BF316E" w14:textId="77777777" w:rsidR="007E1078" w:rsidRPr="007E1078" w:rsidRDefault="007E1078" w:rsidP="007E1078">
            <w:pPr>
              <w:spacing w:after="160" w:line="278" w:lineRule="auto"/>
              <w:rPr>
                <w:lang w:val="lt-LT"/>
              </w:rPr>
            </w:pPr>
            <w:r w:rsidRPr="007E1078">
              <w:rPr>
                <w:lang w:val="lt-LT"/>
              </w:rPr>
              <w:t>Užpildymo data</w:t>
            </w:r>
          </w:p>
        </w:tc>
        <w:tc>
          <w:tcPr>
            <w:tcW w:w="6521" w:type="dxa"/>
            <w:tcBorders>
              <w:top w:val="single" w:sz="4" w:space="0" w:color="auto"/>
              <w:left w:val="single" w:sz="4" w:space="0" w:color="auto"/>
              <w:bottom w:val="single" w:sz="4" w:space="0" w:color="auto"/>
              <w:right w:val="single" w:sz="4" w:space="0" w:color="auto"/>
            </w:tcBorders>
          </w:tcPr>
          <w:p w14:paraId="08D83742" w14:textId="77777777" w:rsidR="007E1078" w:rsidRPr="007E1078" w:rsidRDefault="007E1078" w:rsidP="007E1078">
            <w:pPr>
              <w:spacing w:after="160" w:line="278" w:lineRule="auto"/>
              <w:rPr>
                <w:i/>
                <w:lang w:val="lt-LT"/>
              </w:rPr>
            </w:pPr>
          </w:p>
        </w:tc>
      </w:tr>
      <w:tr w:rsidR="007E1078" w:rsidRPr="007E1078" w14:paraId="586EDECC"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4324FB" w14:textId="77777777" w:rsidR="007E1078" w:rsidRPr="007E1078" w:rsidRDefault="007E1078" w:rsidP="007E1078">
            <w:pPr>
              <w:spacing w:after="160" w:line="278" w:lineRule="auto"/>
              <w:rPr>
                <w:lang w:val="lt-LT"/>
              </w:rPr>
            </w:pPr>
            <w:r w:rsidRPr="007E1078">
              <w:rPr>
                <w:lang w:val="lt-LT"/>
              </w:rPr>
              <w:t>Patikros lapą patvirtino</w:t>
            </w:r>
          </w:p>
        </w:tc>
        <w:tc>
          <w:tcPr>
            <w:tcW w:w="6521" w:type="dxa"/>
            <w:tcBorders>
              <w:top w:val="single" w:sz="4" w:space="0" w:color="auto"/>
              <w:left w:val="single" w:sz="4" w:space="0" w:color="auto"/>
              <w:bottom w:val="single" w:sz="4" w:space="0" w:color="auto"/>
              <w:right w:val="single" w:sz="4" w:space="0" w:color="auto"/>
            </w:tcBorders>
          </w:tcPr>
          <w:p w14:paraId="2CEE98F6" w14:textId="77777777" w:rsidR="007E1078" w:rsidRPr="007E1078" w:rsidRDefault="007E1078" w:rsidP="007E1078">
            <w:pPr>
              <w:spacing w:after="160" w:line="278" w:lineRule="auto"/>
              <w:rPr>
                <w:i/>
                <w:lang w:val="lt-LT"/>
              </w:rPr>
            </w:pPr>
          </w:p>
        </w:tc>
      </w:tr>
      <w:tr w:rsidR="007E1078" w:rsidRPr="007E1078" w14:paraId="0D9FB33C"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61240" w14:textId="77777777" w:rsidR="007E1078" w:rsidRPr="007E1078" w:rsidRDefault="007E1078" w:rsidP="007E1078">
            <w:pPr>
              <w:spacing w:after="160" w:line="278" w:lineRule="auto"/>
              <w:rPr>
                <w:lang w:val="lt-LT"/>
              </w:rPr>
            </w:pPr>
            <w:r w:rsidRPr="007E1078">
              <w:rPr>
                <w:lang w:val="lt-LT"/>
              </w:rPr>
              <w:t>Patvirtinimo data</w:t>
            </w:r>
          </w:p>
        </w:tc>
        <w:tc>
          <w:tcPr>
            <w:tcW w:w="6521" w:type="dxa"/>
            <w:tcBorders>
              <w:top w:val="single" w:sz="4" w:space="0" w:color="auto"/>
              <w:left w:val="single" w:sz="4" w:space="0" w:color="auto"/>
              <w:bottom w:val="single" w:sz="4" w:space="0" w:color="auto"/>
              <w:right w:val="single" w:sz="4" w:space="0" w:color="auto"/>
            </w:tcBorders>
          </w:tcPr>
          <w:p w14:paraId="56D6E86E" w14:textId="77777777" w:rsidR="007E1078" w:rsidRPr="007E1078" w:rsidRDefault="007E1078" w:rsidP="007E1078">
            <w:pPr>
              <w:spacing w:after="160" w:line="278" w:lineRule="auto"/>
              <w:rPr>
                <w:i/>
                <w:lang w:val="lt-LT"/>
              </w:rPr>
            </w:pPr>
          </w:p>
        </w:tc>
      </w:tr>
    </w:tbl>
    <w:p w14:paraId="42ABAE28" w14:textId="77777777" w:rsidR="007E1078" w:rsidRPr="007E1078" w:rsidRDefault="007E1078" w:rsidP="007E1078">
      <w:pPr>
        <w:rPr>
          <w:b/>
        </w:rPr>
      </w:pPr>
      <w:r w:rsidRPr="007E1078">
        <w:rPr>
          <w:b/>
        </w:rPr>
        <w:t>PATIKROS KLAUSIMAI</w:t>
      </w:r>
    </w:p>
    <w:tbl>
      <w:tblPr>
        <w:tblStyle w:val="TableGrid"/>
        <w:tblpPr w:leftFromText="180" w:rightFromText="180" w:vertAnchor="text" w:tblpXSpec="center" w:tblpY="1"/>
        <w:tblOverlap w:val="never"/>
        <w:tblW w:w="5015" w:type="pct"/>
        <w:tblLook w:val="04A0" w:firstRow="1" w:lastRow="0" w:firstColumn="1" w:lastColumn="0" w:noHBand="0" w:noVBand="1"/>
      </w:tblPr>
      <w:tblGrid>
        <w:gridCol w:w="2551"/>
        <w:gridCol w:w="4813"/>
        <w:gridCol w:w="935"/>
        <w:gridCol w:w="674"/>
        <w:gridCol w:w="1772"/>
        <w:gridCol w:w="4427"/>
      </w:tblGrid>
      <w:tr w:rsidR="007E1078" w:rsidRPr="007E1078" w14:paraId="094FAD72" w14:textId="77777777" w:rsidTr="007E1078">
        <w:trPr>
          <w:trHeight w:val="313"/>
        </w:trPr>
        <w:tc>
          <w:tcPr>
            <w:tcW w:w="84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45188F" w14:textId="77777777" w:rsidR="007E1078" w:rsidRPr="007E1078" w:rsidRDefault="007E1078" w:rsidP="007E1078">
            <w:pPr>
              <w:spacing w:after="160" w:line="278" w:lineRule="auto"/>
              <w:rPr>
                <w:b/>
                <w:bCs/>
                <w:lang w:val="lt-LT"/>
              </w:rPr>
            </w:pPr>
            <w:r w:rsidRPr="007E1078">
              <w:rPr>
                <w:b/>
                <w:bCs/>
                <w:lang w:val="lt-LT"/>
              </w:rPr>
              <w:t>Eil. Nr.</w:t>
            </w:r>
          </w:p>
        </w:tc>
        <w:tc>
          <w:tcPr>
            <w:tcW w:w="158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CC1299" w14:textId="77777777" w:rsidR="007E1078" w:rsidRPr="007E1078" w:rsidRDefault="007E1078" w:rsidP="007E1078">
            <w:pPr>
              <w:spacing w:after="160" w:line="278" w:lineRule="auto"/>
              <w:rPr>
                <w:b/>
                <w:bCs/>
                <w:lang w:val="lt-LT"/>
              </w:rPr>
            </w:pPr>
            <w:r w:rsidRPr="007E1078">
              <w:rPr>
                <w:b/>
                <w:bCs/>
                <w:lang w:val="lt-LT"/>
              </w:rPr>
              <w:t>Klausimai</w:t>
            </w:r>
          </w:p>
        </w:tc>
        <w:tc>
          <w:tcPr>
            <w:tcW w:w="111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F23998" w14:textId="77777777" w:rsidR="007E1078" w:rsidRPr="007E1078" w:rsidRDefault="007E1078" w:rsidP="007E1078">
            <w:pPr>
              <w:spacing w:after="160" w:line="278" w:lineRule="auto"/>
              <w:rPr>
                <w:b/>
                <w:bCs/>
                <w:lang w:val="lt-LT"/>
              </w:rPr>
            </w:pPr>
            <w:r w:rsidRPr="007E1078">
              <w:rPr>
                <w:b/>
                <w:bCs/>
                <w:lang w:val="lt-LT"/>
              </w:rPr>
              <w:t>Vertinimo išvada</w:t>
            </w:r>
          </w:p>
        </w:tc>
        <w:tc>
          <w:tcPr>
            <w:tcW w:w="145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85708" w14:textId="77777777" w:rsidR="007E1078" w:rsidRPr="007E1078" w:rsidRDefault="007E1078" w:rsidP="007E1078">
            <w:pPr>
              <w:spacing w:after="160" w:line="278" w:lineRule="auto"/>
              <w:rPr>
                <w:b/>
                <w:bCs/>
                <w:lang w:val="lt-LT"/>
              </w:rPr>
            </w:pPr>
            <w:r w:rsidRPr="007E1078">
              <w:rPr>
                <w:b/>
                <w:bCs/>
                <w:lang w:val="lt-LT"/>
              </w:rPr>
              <w:t>Komentaras</w:t>
            </w:r>
          </w:p>
        </w:tc>
      </w:tr>
      <w:tr w:rsidR="007E1078" w:rsidRPr="007E1078" w14:paraId="5FAD8110" w14:textId="77777777" w:rsidTr="007E1078">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D923B" w14:textId="77777777" w:rsidR="007E1078" w:rsidRPr="007E1078" w:rsidRDefault="007E1078" w:rsidP="007E1078">
            <w:pPr>
              <w:spacing w:after="160" w:line="278" w:lineRule="auto"/>
              <w:rPr>
                <w:b/>
                <w:bCs/>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9FB488" w14:textId="77777777" w:rsidR="007E1078" w:rsidRPr="007E1078" w:rsidRDefault="007E1078" w:rsidP="007E1078">
            <w:pPr>
              <w:spacing w:after="160" w:line="278" w:lineRule="auto"/>
              <w:rPr>
                <w:b/>
                <w:bCs/>
                <w:lang w:val="lt-LT"/>
              </w:rPr>
            </w:pPr>
          </w:p>
        </w:tc>
        <w:tc>
          <w:tcPr>
            <w:tcW w:w="308"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70DD89BD" w14:textId="77777777" w:rsidR="007E1078" w:rsidRPr="007E1078" w:rsidRDefault="007E1078" w:rsidP="007E1078">
            <w:pPr>
              <w:spacing w:after="160" w:line="278" w:lineRule="auto"/>
              <w:rPr>
                <w:b/>
                <w:bCs/>
                <w:lang w:val="lt-LT"/>
              </w:rPr>
            </w:pPr>
            <w:r w:rsidRPr="007E1078">
              <w:rPr>
                <w:b/>
                <w:bCs/>
                <w:lang w:val="lt-LT"/>
              </w:rPr>
              <w:t>Taip</w:t>
            </w:r>
          </w:p>
        </w:tc>
        <w:tc>
          <w:tcPr>
            <w:tcW w:w="222"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7DFA0AAC" w14:textId="77777777" w:rsidR="007E1078" w:rsidRPr="007E1078" w:rsidRDefault="007E1078" w:rsidP="007E1078">
            <w:pPr>
              <w:spacing w:after="160" w:line="278" w:lineRule="auto"/>
              <w:rPr>
                <w:b/>
                <w:bCs/>
                <w:lang w:val="lt-LT"/>
              </w:rPr>
            </w:pPr>
            <w:r w:rsidRPr="007E1078">
              <w:rPr>
                <w:b/>
                <w:bCs/>
                <w:lang w:val="lt-LT"/>
              </w:rPr>
              <w:t>Ne</w:t>
            </w:r>
          </w:p>
        </w:tc>
        <w:tc>
          <w:tcPr>
            <w:tcW w:w="584"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7C7861CA" w14:textId="77777777" w:rsidR="007E1078" w:rsidRPr="007E1078" w:rsidRDefault="007E1078" w:rsidP="007E1078">
            <w:pPr>
              <w:spacing w:after="160" w:line="278" w:lineRule="auto"/>
              <w:rPr>
                <w:b/>
                <w:bCs/>
                <w:lang w:val="lt-LT"/>
              </w:rPr>
            </w:pPr>
            <w:r w:rsidRPr="007E1078">
              <w:rPr>
                <w:b/>
                <w:bCs/>
                <w:lang w:val="lt-LT"/>
              </w:rPr>
              <w:t>Netaikoma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C8595" w14:textId="77777777" w:rsidR="007E1078" w:rsidRPr="007E1078" w:rsidRDefault="007E1078" w:rsidP="007E1078">
            <w:pPr>
              <w:spacing w:after="160" w:line="278" w:lineRule="auto"/>
              <w:rPr>
                <w:b/>
                <w:bCs/>
                <w:lang w:val="lt-LT"/>
              </w:rPr>
            </w:pPr>
          </w:p>
        </w:tc>
      </w:tr>
      <w:tr w:rsidR="007E1078" w:rsidRPr="007E1078" w14:paraId="62833C1F" w14:textId="77777777" w:rsidTr="007E1078">
        <w:tc>
          <w:tcPr>
            <w:tcW w:w="841" w:type="pct"/>
            <w:tcBorders>
              <w:top w:val="single" w:sz="4" w:space="0" w:color="auto"/>
              <w:left w:val="single" w:sz="4" w:space="0" w:color="auto"/>
              <w:bottom w:val="single" w:sz="4" w:space="0" w:color="auto"/>
              <w:right w:val="single" w:sz="2" w:space="0" w:color="auto"/>
            </w:tcBorders>
            <w:hideMark/>
          </w:tcPr>
          <w:p w14:paraId="1E3D3E26" w14:textId="77777777" w:rsidR="007E1078" w:rsidRPr="007E1078" w:rsidRDefault="007E1078" w:rsidP="007E1078">
            <w:pPr>
              <w:spacing w:after="160" w:line="278" w:lineRule="auto"/>
              <w:rPr>
                <w:b/>
                <w:lang w:val="lt-LT"/>
              </w:rPr>
            </w:pPr>
            <w:r w:rsidRPr="007E1078">
              <w:rPr>
                <w:b/>
                <w:lang w:val="lt-LT"/>
              </w:rPr>
              <w:t>1.</w:t>
            </w:r>
          </w:p>
        </w:tc>
        <w:tc>
          <w:tcPr>
            <w:tcW w:w="4159" w:type="pct"/>
            <w:gridSpan w:val="5"/>
            <w:tcBorders>
              <w:top w:val="single" w:sz="2" w:space="0" w:color="auto"/>
              <w:left w:val="single" w:sz="2" w:space="0" w:color="auto"/>
              <w:bottom w:val="single" w:sz="2" w:space="0" w:color="auto"/>
              <w:right w:val="single" w:sz="2" w:space="0" w:color="auto"/>
            </w:tcBorders>
            <w:hideMark/>
          </w:tcPr>
          <w:p w14:paraId="2E85EA88" w14:textId="77777777" w:rsidR="007E1078" w:rsidRPr="007E1078" w:rsidRDefault="007E1078" w:rsidP="007E1078">
            <w:pPr>
              <w:spacing w:after="160" w:line="278" w:lineRule="auto"/>
              <w:rPr>
                <w:lang w:val="lt-LT"/>
              </w:rPr>
            </w:pPr>
            <w:r w:rsidRPr="007E1078">
              <w:rPr>
                <w:b/>
                <w:bCs/>
                <w:lang w:val="lt-LT"/>
              </w:rPr>
              <w:t xml:space="preserve">Atitikties </w:t>
            </w:r>
            <w:r w:rsidRPr="007E1078">
              <w:rPr>
                <w:b/>
                <w:bCs/>
                <w:i/>
                <w:iCs/>
                <w:lang w:val="lt-LT"/>
              </w:rPr>
              <w:t xml:space="preserve">de </w:t>
            </w:r>
            <w:proofErr w:type="spellStart"/>
            <w:r w:rsidRPr="007E1078">
              <w:rPr>
                <w:b/>
                <w:bCs/>
                <w:i/>
                <w:iCs/>
                <w:lang w:val="lt-LT"/>
              </w:rPr>
              <w:t>minimis</w:t>
            </w:r>
            <w:proofErr w:type="spellEnd"/>
            <w:r w:rsidRPr="007E1078">
              <w:rPr>
                <w:b/>
                <w:bCs/>
                <w:lang w:val="lt-LT"/>
              </w:rPr>
              <w:t xml:space="preserve"> reglamente nustatytoms sąlygoms vertinimas</w:t>
            </w:r>
          </w:p>
        </w:tc>
      </w:tr>
      <w:tr w:rsidR="007E1078" w:rsidRPr="007E1078" w14:paraId="3F2F82BA" w14:textId="77777777" w:rsidTr="007E1078">
        <w:tc>
          <w:tcPr>
            <w:tcW w:w="841" w:type="pct"/>
            <w:tcBorders>
              <w:top w:val="single" w:sz="4" w:space="0" w:color="auto"/>
              <w:left w:val="single" w:sz="4" w:space="0" w:color="auto"/>
              <w:bottom w:val="single" w:sz="4" w:space="0" w:color="auto"/>
              <w:right w:val="single" w:sz="2" w:space="0" w:color="auto"/>
            </w:tcBorders>
            <w:vAlign w:val="center"/>
            <w:hideMark/>
          </w:tcPr>
          <w:p w14:paraId="5FA64D7F" w14:textId="77777777" w:rsidR="007E1078" w:rsidRPr="007E1078" w:rsidRDefault="007E1078" w:rsidP="007E1078">
            <w:pPr>
              <w:spacing w:after="160" w:line="278" w:lineRule="auto"/>
              <w:rPr>
                <w:bCs/>
                <w:lang w:val="lt-LT"/>
              </w:rPr>
            </w:pPr>
            <w:r w:rsidRPr="007E1078">
              <w:rPr>
                <w:bCs/>
                <w:lang w:val="lt-LT"/>
              </w:rPr>
              <w:t>1.1.</w:t>
            </w:r>
          </w:p>
        </w:tc>
        <w:tc>
          <w:tcPr>
            <w:tcW w:w="1586" w:type="pct"/>
            <w:tcBorders>
              <w:top w:val="single" w:sz="2" w:space="0" w:color="auto"/>
              <w:left w:val="single" w:sz="2" w:space="0" w:color="auto"/>
              <w:bottom w:val="single" w:sz="2" w:space="0" w:color="auto"/>
              <w:right w:val="single" w:sz="4" w:space="0" w:color="auto"/>
            </w:tcBorders>
            <w:vAlign w:val="center"/>
            <w:hideMark/>
          </w:tcPr>
          <w:p w14:paraId="09F7F1FB" w14:textId="77777777" w:rsidR="007E1078" w:rsidRPr="007E1078" w:rsidRDefault="007E1078" w:rsidP="007E1078">
            <w:pPr>
              <w:spacing w:after="160" w:line="278" w:lineRule="auto"/>
              <w:rPr>
                <w:b/>
                <w:bCs/>
                <w:lang w:val="lt-LT"/>
              </w:rPr>
            </w:pPr>
            <w:r w:rsidRPr="007E1078">
              <w:rPr>
                <w:lang w:val="lt-LT"/>
              </w:rPr>
              <w:t>Ar pagalba teikiama  pareiškėjo / projekto vykdytojo / partnerio (-</w:t>
            </w:r>
            <w:proofErr w:type="spellStart"/>
            <w:r w:rsidRPr="007E1078">
              <w:rPr>
                <w:lang w:val="lt-LT"/>
              </w:rPr>
              <w:t>ių</w:t>
            </w:r>
            <w:proofErr w:type="spellEnd"/>
            <w:r w:rsidRPr="007E1078">
              <w:rPr>
                <w:lang w:val="lt-LT"/>
              </w:rPr>
              <w:t xml:space="preserve">)/ galutinio naudos gavėjo / galutinio gavėjo vykdomai  pirminės </w:t>
            </w:r>
            <w:r w:rsidRPr="007E1078">
              <w:rPr>
                <w:lang w:val="lt-LT"/>
              </w:rPr>
              <w:lastRenderedPageBreak/>
              <w:t>žemės ūkio produktų gamybos veiklai? (</w:t>
            </w:r>
            <w:r w:rsidRPr="007E1078">
              <w:rPr>
                <w:bCs/>
                <w:lang w:val="lt-LT"/>
              </w:rPr>
              <w:t>Reglamento 1 straipsnis)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080AF2CB" w14:textId="77777777" w:rsidR="007E1078" w:rsidRPr="007E1078" w:rsidRDefault="007E1078" w:rsidP="007E1078">
            <w:pPr>
              <w:spacing w:after="160" w:line="278" w:lineRule="auto"/>
              <w:rPr>
                <w:bCs/>
                <w:lang w:val="lt-LT"/>
              </w:rPr>
            </w:pPr>
            <w:r w:rsidRPr="007E1078">
              <w:rPr>
                <w:lang w:val="lt-LT"/>
              </w:rPr>
              <w:lastRenderedPageBreak/>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27110999"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53AA00BB"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3BEAF115" w14:textId="77777777" w:rsidR="007E1078" w:rsidRPr="007E1078" w:rsidRDefault="007E1078" w:rsidP="007E1078">
            <w:pPr>
              <w:spacing w:after="160" w:line="278" w:lineRule="auto"/>
              <w:rPr>
                <w:lang w:val="lt-LT"/>
              </w:rPr>
            </w:pPr>
            <w:r w:rsidRPr="007E1078">
              <w:rPr>
                <w:i/>
                <w:lang w:val="lt-LT"/>
              </w:rPr>
              <w:t>Atsakymas „Netaikoma“ nėra tinkamas atsakant į klausimą</w:t>
            </w:r>
          </w:p>
        </w:tc>
      </w:tr>
      <w:tr w:rsidR="007E1078" w:rsidRPr="007E1078" w14:paraId="79805522"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1CB6FA15" w14:textId="77777777" w:rsidR="007E1078" w:rsidRPr="007E1078" w:rsidRDefault="007E1078" w:rsidP="007E1078">
            <w:pPr>
              <w:spacing w:after="160" w:line="278" w:lineRule="auto"/>
              <w:rPr>
                <w:bCs/>
                <w:lang w:val="lt-LT"/>
              </w:rPr>
            </w:pPr>
            <w:r w:rsidRPr="007E1078">
              <w:rPr>
                <w:bCs/>
                <w:lang w:val="lt-LT"/>
              </w:rPr>
              <w:t>1.2.</w:t>
            </w:r>
          </w:p>
        </w:tc>
        <w:tc>
          <w:tcPr>
            <w:tcW w:w="1586" w:type="pct"/>
            <w:tcBorders>
              <w:top w:val="single" w:sz="2" w:space="0" w:color="auto"/>
              <w:left w:val="single" w:sz="2" w:space="0" w:color="auto"/>
              <w:bottom w:val="single" w:sz="2" w:space="0" w:color="auto"/>
              <w:right w:val="single" w:sz="4" w:space="0" w:color="auto"/>
            </w:tcBorders>
            <w:vAlign w:val="center"/>
            <w:hideMark/>
          </w:tcPr>
          <w:p w14:paraId="32A4A94F" w14:textId="77777777" w:rsidR="007E1078" w:rsidRPr="007E1078" w:rsidRDefault="007E1078" w:rsidP="007E1078">
            <w:pPr>
              <w:spacing w:after="160" w:line="278" w:lineRule="auto"/>
              <w:rPr>
                <w:lang w:val="lt-LT"/>
              </w:rPr>
            </w:pPr>
            <w:r w:rsidRPr="007E1078">
              <w:rPr>
                <w:bCs/>
                <w:lang w:val="lt-LT"/>
              </w:rPr>
              <w:t>Ar teikiamos pagalbos dydis nėra nustatomas remiantis rinkai tiekiamų produktų kaina arba kiekiu? (Reglamento 1 straipsnio a punktas)</w:t>
            </w:r>
          </w:p>
        </w:tc>
        <w:tc>
          <w:tcPr>
            <w:tcW w:w="308" w:type="pct"/>
            <w:tcBorders>
              <w:top w:val="single" w:sz="4" w:space="0" w:color="auto"/>
              <w:left w:val="single" w:sz="4" w:space="0" w:color="auto"/>
              <w:bottom w:val="single" w:sz="4" w:space="0" w:color="auto"/>
              <w:right w:val="single" w:sz="4" w:space="0" w:color="auto"/>
            </w:tcBorders>
            <w:vAlign w:val="center"/>
            <w:hideMark/>
          </w:tcPr>
          <w:p w14:paraId="71FFFF95"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04FCE6B3"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752B2655"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136A8BC2"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4909F884"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4B4EFA61" w14:textId="77777777" w:rsidR="007E1078" w:rsidRPr="007E1078" w:rsidRDefault="007E1078" w:rsidP="007E1078">
            <w:pPr>
              <w:spacing w:after="160" w:line="278" w:lineRule="auto"/>
              <w:rPr>
                <w:bCs/>
                <w:lang w:val="lt-LT"/>
              </w:rPr>
            </w:pPr>
            <w:r w:rsidRPr="007E1078">
              <w:rPr>
                <w:bCs/>
                <w:lang w:val="lt-LT"/>
              </w:rPr>
              <w:t>1.3.</w:t>
            </w:r>
          </w:p>
        </w:tc>
        <w:tc>
          <w:tcPr>
            <w:tcW w:w="1586" w:type="pct"/>
            <w:tcBorders>
              <w:top w:val="single" w:sz="2" w:space="0" w:color="auto"/>
              <w:left w:val="single" w:sz="2" w:space="0" w:color="auto"/>
              <w:bottom w:val="single" w:sz="2" w:space="0" w:color="auto"/>
              <w:right w:val="single" w:sz="4" w:space="0" w:color="auto"/>
            </w:tcBorders>
            <w:vAlign w:val="center"/>
            <w:hideMark/>
          </w:tcPr>
          <w:p w14:paraId="2FE82CFD" w14:textId="77777777" w:rsidR="007E1078" w:rsidRPr="007E1078" w:rsidRDefault="007E1078" w:rsidP="007E1078">
            <w:pPr>
              <w:spacing w:after="160" w:line="278" w:lineRule="auto"/>
              <w:rPr>
                <w:lang w:val="lt-LT"/>
              </w:rPr>
            </w:pPr>
            <w:r w:rsidRPr="007E1078">
              <w:rPr>
                <w:bCs/>
                <w:lang w:val="lt-LT"/>
              </w:rPr>
              <w:t xml:space="preserve">Ar pagalba nėra teikiama </w:t>
            </w:r>
            <w:r w:rsidRPr="007E1078">
              <w:rPr>
                <w:lang w:val="lt-LT"/>
              </w:rPr>
              <w:t xml:space="preserve"> pareiškėjo / projekto vykdytojo / partnerio (-</w:t>
            </w:r>
            <w:proofErr w:type="spellStart"/>
            <w:r w:rsidRPr="007E1078">
              <w:rPr>
                <w:lang w:val="lt-LT"/>
              </w:rPr>
              <w:t>ių</w:t>
            </w:r>
            <w:proofErr w:type="spellEnd"/>
            <w:r w:rsidRPr="007E1078">
              <w:rPr>
                <w:lang w:val="lt-LT"/>
              </w:rPr>
              <w:t xml:space="preserve">)/ galutinio naudos gavėjo / galutinio gavėjo vykdomai </w:t>
            </w:r>
            <w:r w:rsidRPr="007E1078">
              <w:rPr>
                <w:bCs/>
                <w:lang w:val="lt-LT"/>
              </w:rPr>
              <w:t>su eksportu susijusiai veiklai trečiosiose šalyse arba valstybėse narėse (t. y. veiklai tiesiogiai susijusiai su eksportuojamais kiekiais, platinimo tinklo kūrimu bei veikla, arba kitomis einamosiomis išlaidomis, susijusiomis su eksporto veikla)? (Reglamento 1 straipsnio b punktas)</w:t>
            </w:r>
          </w:p>
        </w:tc>
        <w:tc>
          <w:tcPr>
            <w:tcW w:w="308" w:type="pct"/>
            <w:tcBorders>
              <w:top w:val="single" w:sz="4" w:space="0" w:color="auto"/>
              <w:left w:val="single" w:sz="4" w:space="0" w:color="auto"/>
              <w:bottom w:val="single" w:sz="4" w:space="0" w:color="auto"/>
              <w:right w:val="single" w:sz="4" w:space="0" w:color="auto"/>
            </w:tcBorders>
            <w:vAlign w:val="center"/>
            <w:hideMark/>
          </w:tcPr>
          <w:p w14:paraId="79129FE7"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5A8D5162"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7A780F2A"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6AEAB40B"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7E0A16E3"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1E8FB6CC" w14:textId="77777777" w:rsidR="007E1078" w:rsidRPr="007E1078" w:rsidRDefault="007E1078" w:rsidP="007E1078">
            <w:pPr>
              <w:spacing w:after="160" w:line="278" w:lineRule="auto"/>
              <w:rPr>
                <w:bCs/>
                <w:lang w:val="lt-LT"/>
              </w:rPr>
            </w:pPr>
            <w:r w:rsidRPr="007E1078">
              <w:rPr>
                <w:bCs/>
                <w:lang w:val="lt-LT"/>
              </w:rPr>
              <w:t>1.4.</w:t>
            </w:r>
          </w:p>
        </w:tc>
        <w:tc>
          <w:tcPr>
            <w:tcW w:w="1586" w:type="pct"/>
            <w:tcBorders>
              <w:top w:val="single" w:sz="2" w:space="0" w:color="auto"/>
              <w:left w:val="single" w:sz="2" w:space="0" w:color="auto"/>
              <w:bottom w:val="single" w:sz="2" w:space="0" w:color="auto"/>
              <w:right w:val="single" w:sz="4" w:space="0" w:color="auto"/>
            </w:tcBorders>
            <w:vAlign w:val="center"/>
            <w:hideMark/>
          </w:tcPr>
          <w:p w14:paraId="0A647798" w14:textId="77777777" w:rsidR="007E1078" w:rsidRPr="007E1078" w:rsidRDefault="007E1078" w:rsidP="007E1078">
            <w:pPr>
              <w:spacing w:after="160" w:line="278" w:lineRule="auto"/>
              <w:rPr>
                <w:lang w:val="lt-LT"/>
              </w:rPr>
            </w:pPr>
            <w:r w:rsidRPr="007E1078">
              <w:rPr>
                <w:bCs/>
                <w:lang w:val="lt-LT"/>
              </w:rPr>
              <w:t>Ar  nėra teikiama pagalba, kuri priklauso nuo to, ar daugiau vartojama vietinių nei importuotų prekių? (Reglamento 1 straipsnio c punktas)</w:t>
            </w:r>
          </w:p>
        </w:tc>
        <w:tc>
          <w:tcPr>
            <w:tcW w:w="308" w:type="pct"/>
            <w:tcBorders>
              <w:top w:val="single" w:sz="4" w:space="0" w:color="auto"/>
              <w:left w:val="single" w:sz="4" w:space="0" w:color="auto"/>
              <w:bottom w:val="single" w:sz="4" w:space="0" w:color="auto"/>
              <w:right w:val="single" w:sz="4" w:space="0" w:color="auto"/>
            </w:tcBorders>
            <w:vAlign w:val="center"/>
            <w:hideMark/>
          </w:tcPr>
          <w:p w14:paraId="4B4CC0A2"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5A86EC74"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052A03AC"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37DB95AE"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7FD30C65"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641D0B22" w14:textId="77777777" w:rsidR="007E1078" w:rsidRPr="007E1078" w:rsidRDefault="007E1078" w:rsidP="007E1078">
            <w:pPr>
              <w:spacing w:after="160" w:line="278" w:lineRule="auto"/>
              <w:rPr>
                <w:bCs/>
                <w:lang w:val="lt-LT"/>
              </w:rPr>
            </w:pPr>
            <w:r w:rsidRPr="007E1078">
              <w:rPr>
                <w:bCs/>
                <w:lang w:val="lt-LT"/>
              </w:rPr>
              <w:t>1.5.</w:t>
            </w:r>
          </w:p>
        </w:tc>
        <w:tc>
          <w:tcPr>
            <w:tcW w:w="1586" w:type="pct"/>
            <w:tcBorders>
              <w:top w:val="single" w:sz="2" w:space="0" w:color="auto"/>
              <w:left w:val="single" w:sz="2" w:space="0" w:color="auto"/>
              <w:bottom w:val="single" w:sz="2" w:space="0" w:color="auto"/>
              <w:right w:val="single" w:sz="4" w:space="0" w:color="auto"/>
            </w:tcBorders>
            <w:hideMark/>
          </w:tcPr>
          <w:p w14:paraId="4940FD2E" w14:textId="77777777" w:rsidR="007E1078" w:rsidRPr="007E1078" w:rsidRDefault="007E1078" w:rsidP="007E1078">
            <w:pPr>
              <w:spacing w:after="160" w:line="278" w:lineRule="auto"/>
              <w:rPr>
                <w:lang w:val="lt-LT"/>
              </w:rPr>
            </w:pPr>
            <w:r w:rsidRPr="007E1078">
              <w:rPr>
                <w:bCs/>
                <w:lang w:val="lt-LT"/>
              </w:rPr>
              <w:t xml:space="preserve">Ar pagalbos gavėjui, veikiančiam </w:t>
            </w:r>
            <w:r w:rsidRPr="007E1078">
              <w:rPr>
                <w:lang w:val="lt-LT"/>
              </w:rPr>
              <w:t xml:space="preserve">viename ar keliuose sektoriuose arba kitose veiklos srityse, kurioms taikomas 2023 m. gruodžio 13 d. Komisijos reglamentas (ES) Nr. </w:t>
            </w:r>
            <w:r w:rsidRPr="007E1078">
              <w:rPr>
                <w:lang w:val="lt-LT"/>
              </w:rPr>
              <w:lastRenderedPageBreak/>
              <w:t xml:space="preserve">2023/2831 dėl Sutarties dėl Europos Sąjungos veikimo 107 ir 108 straipsnių taikymo </w:t>
            </w:r>
            <w:r w:rsidRPr="007E1078">
              <w:rPr>
                <w:i/>
                <w:iCs/>
                <w:lang w:val="lt-LT"/>
              </w:rPr>
              <w:t xml:space="preserve">de </w:t>
            </w:r>
            <w:proofErr w:type="spellStart"/>
            <w:r w:rsidRPr="007E1078">
              <w:rPr>
                <w:i/>
                <w:iCs/>
                <w:lang w:val="lt-LT"/>
              </w:rPr>
              <w:t>minimis</w:t>
            </w:r>
            <w:proofErr w:type="spellEnd"/>
            <w:r w:rsidRPr="007E1078">
              <w:rPr>
                <w:lang w:val="lt-LT"/>
              </w:rPr>
              <w:t xml:space="preserve"> pagalbai, teikiant pagalbą pagal jį yra užtikrinama, kad pagalba nebūtų skiriama pirminės žemės ūkio gamybos sektoriui? </w:t>
            </w:r>
            <w:r w:rsidRPr="007E1078">
              <w:rPr>
                <w:bCs/>
                <w:lang w:val="lt-LT"/>
              </w:rPr>
              <w:t>(Reglamento 1 straipsnio 2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5D3DA1C7" w14:textId="77777777" w:rsidR="007E1078" w:rsidRPr="007E1078" w:rsidRDefault="007E1078" w:rsidP="007E1078">
            <w:pPr>
              <w:spacing w:after="160" w:line="278" w:lineRule="auto"/>
              <w:rPr>
                <w:bCs/>
                <w:lang w:val="lt-LT"/>
              </w:rPr>
            </w:pPr>
            <w:r w:rsidRPr="007E1078">
              <w:rPr>
                <w:lang w:val="lt-LT"/>
              </w:rPr>
              <w:lastRenderedPageBreak/>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207447DB"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hideMark/>
          </w:tcPr>
          <w:p w14:paraId="27F55A00"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1459" w:type="pct"/>
            <w:tcBorders>
              <w:top w:val="single" w:sz="4" w:space="0" w:color="auto"/>
              <w:left w:val="single" w:sz="4" w:space="0" w:color="auto"/>
              <w:bottom w:val="single" w:sz="4" w:space="0" w:color="auto"/>
              <w:right w:val="single" w:sz="4" w:space="0" w:color="auto"/>
            </w:tcBorders>
            <w:vAlign w:val="center"/>
          </w:tcPr>
          <w:p w14:paraId="0A8A89BF" w14:textId="77777777" w:rsidR="007E1078" w:rsidRPr="007E1078" w:rsidRDefault="007E1078" w:rsidP="007E1078">
            <w:pPr>
              <w:spacing w:after="160" w:line="278" w:lineRule="auto"/>
              <w:rPr>
                <w:i/>
                <w:lang w:val="lt-LT"/>
              </w:rPr>
            </w:pPr>
          </w:p>
        </w:tc>
      </w:tr>
      <w:tr w:rsidR="007E1078" w:rsidRPr="007E1078" w14:paraId="3A263F35"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5E8F7EBE" w14:textId="77777777" w:rsidR="007E1078" w:rsidRPr="007E1078" w:rsidRDefault="007E1078" w:rsidP="007E1078">
            <w:pPr>
              <w:spacing w:after="160" w:line="278" w:lineRule="auto"/>
              <w:rPr>
                <w:bCs/>
                <w:lang w:val="lt-LT"/>
              </w:rPr>
            </w:pPr>
            <w:r w:rsidRPr="007E1078">
              <w:rPr>
                <w:bCs/>
                <w:lang w:val="lt-LT"/>
              </w:rPr>
              <w:t>1.6.</w:t>
            </w:r>
          </w:p>
        </w:tc>
        <w:tc>
          <w:tcPr>
            <w:tcW w:w="1586" w:type="pct"/>
            <w:tcBorders>
              <w:top w:val="single" w:sz="2" w:space="0" w:color="auto"/>
              <w:left w:val="single" w:sz="2" w:space="0" w:color="auto"/>
              <w:bottom w:val="single" w:sz="2" w:space="0" w:color="auto"/>
              <w:right w:val="single" w:sz="4" w:space="0" w:color="auto"/>
            </w:tcBorders>
            <w:hideMark/>
          </w:tcPr>
          <w:p w14:paraId="41FE2932" w14:textId="77777777" w:rsidR="007E1078" w:rsidRPr="007E1078" w:rsidRDefault="007E1078" w:rsidP="007E1078">
            <w:pPr>
              <w:spacing w:after="160" w:line="278" w:lineRule="auto"/>
              <w:rPr>
                <w:lang w:val="lt-LT"/>
              </w:rPr>
            </w:pPr>
            <w:r w:rsidRPr="007E1078">
              <w:rPr>
                <w:bCs/>
                <w:lang w:val="lt-LT"/>
              </w:rPr>
              <w:t xml:space="preserve">Ar pagalbos gavėjui, veikiančiam ir </w:t>
            </w:r>
            <w:r w:rsidRPr="007E1078">
              <w:rPr>
                <w:lang w:val="lt-LT"/>
              </w:rPr>
              <w:t xml:space="preserve">viename ar keliuose sektoriuose arba kitose veiklos srityse, kurioms taikomas 2014 m. birželio 27 d. Komisijos reglamentas (ES) Nr. 717/2014 dėl Sutarties dėl Europos Sąjungos veikimo 107 ir 108 straipsnių taikymo </w:t>
            </w:r>
            <w:r w:rsidRPr="007E1078">
              <w:rPr>
                <w:i/>
                <w:iCs/>
                <w:lang w:val="lt-LT"/>
              </w:rPr>
              <w:t xml:space="preserve">de </w:t>
            </w:r>
            <w:proofErr w:type="spellStart"/>
            <w:r w:rsidRPr="007E1078">
              <w:rPr>
                <w:i/>
                <w:iCs/>
                <w:lang w:val="lt-LT"/>
              </w:rPr>
              <w:t>minimis</w:t>
            </w:r>
            <w:proofErr w:type="spellEnd"/>
            <w:r w:rsidRPr="007E1078">
              <w:rPr>
                <w:lang w:val="lt-LT"/>
              </w:rPr>
              <w:t xml:space="preserve"> pagalbai žuvininkystės ir akvakultūros sektoriuje, teikiant pagalbą pagal jį  yra užtikrinama, kad pirminės žemės ūkio produktų gamybos veiklai nebūtų skiriama pagalba pagal tą Reglamentą? </w:t>
            </w:r>
            <w:r w:rsidRPr="007E1078">
              <w:rPr>
                <w:bCs/>
                <w:lang w:val="lt-LT"/>
              </w:rPr>
              <w:t>(Reglamento 1 straipsnio 3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4E7F4BC3"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048A6790"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hideMark/>
          </w:tcPr>
          <w:p w14:paraId="4CB3AC1F"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1459" w:type="pct"/>
            <w:tcBorders>
              <w:top w:val="single" w:sz="4" w:space="0" w:color="auto"/>
              <w:left w:val="single" w:sz="4" w:space="0" w:color="auto"/>
              <w:bottom w:val="single" w:sz="4" w:space="0" w:color="auto"/>
              <w:right w:val="single" w:sz="4" w:space="0" w:color="auto"/>
            </w:tcBorders>
            <w:vAlign w:val="center"/>
          </w:tcPr>
          <w:p w14:paraId="23DEEC91" w14:textId="77777777" w:rsidR="007E1078" w:rsidRPr="007E1078" w:rsidRDefault="007E1078" w:rsidP="007E1078">
            <w:pPr>
              <w:spacing w:after="160" w:line="278" w:lineRule="auto"/>
              <w:rPr>
                <w:i/>
                <w:lang w:val="lt-LT"/>
              </w:rPr>
            </w:pPr>
          </w:p>
        </w:tc>
      </w:tr>
      <w:tr w:rsidR="007E1078" w:rsidRPr="007E1078" w14:paraId="0E5B3518"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6853A77F" w14:textId="77777777" w:rsidR="007E1078" w:rsidRPr="007E1078" w:rsidRDefault="007E1078" w:rsidP="007E1078">
            <w:pPr>
              <w:spacing w:after="160" w:line="278" w:lineRule="auto"/>
              <w:rPr>
                <w:bCs/>
                <w:lang w:val="lt-LT"/>
              </w:rPr>
            </w:pPr>
            <w:r w:rsidRPr="007E1078">
              <w:rPr>
                <w:bCs/>
                <w:lang w:val="lt-LT"/>
              </w:rPr>
              <w:t>1.7.</w:t>
            </w:r>
          </w:p>
        </w:tc>
        <w:tc>
          <w:tcPr>
            <w:tcW w:w="1586" w:type="pct"/>
            <w:tcBorders>
              <w:top w:val="single" w:sz="2" w:space="0" w:color="auto"/>
              <w:left w:val="single" w:sz="2" w:space="0" w:color="auto"/>
              <w:bottom w:val="single" w:sz="2" w:space="0" w:color="auto"/>
              <w:right w:val="single" w:sz="4" w:space="0" w:color="auto"/>
            </w:tcBorders>
            <w:hideMark/>
          </w:tcPr>
          <w:p w14:paraId="6C4DABC5" w14:textId="77777777" w:rsidR="007E1078" w:rsidRPr="007E1078" w:rsidRDefault="007E1078" w:rsidP="007E1078">
            <w:pPr>
              <w:spacing w:after="160" w:line="278" w:lineRule="auto"/>
              <w:rPr>
                <w:lang w:val="lt-LT"/>
              </w:rPr>
            </w:pPr>
            <w:r w:rsidRPr="007E1078">
              <w:rPr>
                <w:bCs/>
                <w:lang w:val="lt-LT"/>
              </w:rPr>
              <w:t xml:space="preserve">Ar suteikus pagalbą bendra pirminės žemės ūkio produktų gamybos sektoriuje veiklą vykdančioms įmonėms skiriamos </w:t>
            </w:r>
            <w:r w:rsidRPr="007E1078">
              <w:rPr>
                <w:bCs/>
                <w:i/>
                <w:lang w:val="lt-LT"/>
              </w:rPr>
              <w:t xml:space="preserve">de </w:t>
            </w:r>
            <w:proofErr w:type="spellStart"/>
            <w:r w:rsidRPr="007E1078">
              <w:rPr>
                <w:bCs/>
                <w:i/>
                <w:lang w:val="lt-LT"/>
              </w:rPr>
              <w:t>minimis</w:t>
            </w:r>
            <w:proofErr w:type="spellEnd"/>
            <w:r w:rsidRPr="007E1078">
              <w:rPr>
                <w:bCs/>
                <w:lang w:val="lt-LT"/>
              </w:rPr>
              <w:t xml:space="preserve"> pagalbos suma Lietuvoje per bet kurį trejų metų laikotarpį neviršys </w:t>
            </w:r>
            <w:r w:rsidRPr="007E1078">
              <w:rPr>
                <w:lang w:val="lt-LT"/>
              </w:rPr>
              <w:t xml:space="preserve">81 700 000 </w:t>
            </w:r>
            <w:r w:rsidRPr="007E1078">
              <w:rPr>
                <w:bCs/>
                <w:lang w:val="lt-LT"/>
              </w:rPr>
              <w:lastRenderedPageBreak/>
              <w:t xml:space="preserve">Eur nacionalinės ribos? (Reglamento 3 straipsnio 3 dalis) </w:t>
            </w:r>
          </w:p>
        </w:tc>
        <w:tc>
          <w:tcPr>
            <w:tcW w:w="308" w:type="pct"/>
            <w:tcBorders>
              <w:top w:val="single" w:sz="4" w:space="0" w:color="auto"/>
              <w:left w:val="single" w:sz="4" w:space="0" w:color="auto"/>
              <w:bottom w:val="single" w:sz="4" w:space="0" w:color="auto"/>
              <w:right w:val="single" w:sz="4" w:space="0" w:color="auto"/>
            </w:tcBorders>
            <w:vAlign w:val="center"/>
            <w:hideMark/>
          </w:tcPr>
          <w:p w14:paraId="7AC38F56" w14:textId="77777777" w:rsidR="007E1078" w:rsidRPr="007E1078" w:rsidRDefault="007E1078" w:rsidP="007E1078">
            <w:pPr>
              <w:spacing w:after="160" w:line="278" w:lineRule="auto"/>
              <w:rPr>
                <w:bCs/>
                <w:lang w:val="lt-LT"/>
              </w:rPr>
            </w:pPr>
            <w:r w:rsidRPr="007E1078">
              <w:rPr>
                <w:lang w:val="lt-LT"/>
              </w:rPr>
              <w:lastRenderedPageBreak/>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3B5ED04D"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3F69EFC4"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5E200B37"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61A1BBFF"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5C1093B6" w14:textId="77777777" w:rsidR="007E1078" w:rsidRPr="007E1078" w:rsidRDefault="007E1078" w:rsidP="007E1078">
            <w:pPr>
              <w:spacing w:after="160" w:line="278" w:lineRule="auto"/>
              <w:rPr>
                <w:bCs/>
                <w:lang w:val="lt-LT"/>
              </w:rPr>
            </w:pPr>
            <w:r w:rsidRPr="007E1078">
              <w:rPr>
                <w:bCs/>
                <w:lang w:val="lt-LT"/>
              </w:rPr>
              <w:t>1.8.</w:t>
            </w:r>
          </w:p>
        </w:tc>
        <w:tc>
          <w:tcPr>
            <w:tcW w:w="1586" w:type="pct"/>
            <w:tcBorders>
              <w:top w:val="single" w:sz="2" w:space="0" w:color="auto"/>
              <w:left w:val="single" w:sz="2" w:space="0" w:color="auto"/>
              <w:bottom w:val="single" w:sz="2" w:space="0" w:color="auto"/>
              <w:right w:val="single" w:sz="4" w:space="0" w:color="auto"/>
            </w:tcBorders>
            <w:hideMark/>
          </w:tcPr>
          <w:p w14:paraId="02FF9D97" w14:textId="77777777" w:rsidR="007E1078" w:rsidRPr="007E1078" w:rsidRDefault="007E1078" w:rsidP="007E1078">
            <w:pPr>
              <w:spacing w:after="160" w:line="278" w:lineRule="auto"/>
              <w:rPr>
                <w:lang w:val="lt-LT"/>
              </w:rPr>
            </w:pPr>
            <w:r w:rsidRPr="007E1078">
              <w:rPr>
                <w:bCs/>
                <w:lang w:val="lt-LT"/>
              </w:rPr>
              <w:t xml:space="preserve">Ar bendra vienai įmonei (kaip apibrėžta Reglamento 2 straipsnio 2 dalyje) suteikta </w:t>
            </w:r>
            <w:r w:rsidRPr="007E1078">
              <w:rPr>
                <w:bCs/>
                <w:i/>
                <w:lang w:val="lt-LT"/>
              </w:rPr>
              <w:t xml:space="preserve">de </w:t>
            </w:r>
            <w:proofErr w:type="spellStart"/>
            <w:r w:rsidRPr="007E1078">
              <w:rPr>
                <w:bCs/>
                <w:i/>
                <w:lang w:val="lt-LT"/>
              </w:rPr>
              <w:t>minimis</w:t>
            </w:r>
            <w:proofErr w:type="spellEnd"/>
            <w:r w:rsidRPr="007E1078">
              <w:rPr>
                <w:bCs/>
                <w:lang w:val="lt-LT"/>
              </w:rPr>
              <w:t xml:space="preserve"> pagalbos suma Lietuvoje neviršija (ar konkrečiu atveju neviršys suteikus </w:t>
            </w:r>
            <w:r w:rsidRPr="007E1078">
              <w:rPr>
                <w:bCs/>
                <w:i/>
                <w:lang w:val="lt-LT"/>
              </w:rPr>
              <w:t xml:space="preserve">de </w:t>
            </w:r>
            <w:proofErr w:type="spellStart"/>
            <w:r w:rsidRPr="007E1078">
              <w:rPr>
                <w:bCs/>
                <w:i/>
                <w:lang w:val="lt-LT"/>
              </w:rPr>
              <w:t>minimis</w:t>
            </w:r>
            <w:proofErr w:type="spellEnd"/>
            <w:r w:rsidRPr="007E1078">
              <w:rPr>
                <w:bCs/>
                <w:lang w:val="lt-LT"/>
              </w:rPr>
              <w:t xml:space="preserve"> pagalbą) 50 000 Eur per bet kurį trejų metų laikotarpį? (Reglamento 3 straipsnio 3a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234D4F9F"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67F44F38"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228FFAA0"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088E9974"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630EA486"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14B62312" w14:textId="77777777" w:rsidR="007E1078" w:rsidRPr="007E1078" w:rsidRDefault="007E1078" w:rsidP="007E1078">
            <w:pPr>
              <w:spacing w:after="160" w:line="278" w:lineRule="auto"/>
              <w:rPr>
                <w:bCs/>
                <w:lang w:val="lt-LT"/>
              </w:rPr>
            </w:pPr>
            <w:r w:rsidRPr="007E1078">
              <w:rPr>
                <w:bCs/>
                <w:lang w:val="lt-LT"/>
              </w:rPr>
              <w:t>1.9.</w:t>
            </w:r>
          </w:p>
        </w:tc>
        <w:tc>
          <w:tcPr>
            <w:tcW w:w="1586" w:type="pct"/>
            <w:tcBorders>
              <w:top w:val="single" w:sz="2" w:space="0" w:color="auto"/>
              <w:left w:val="single" w:sz="2" w:space="0" w:color="auto"/>
              <w:bottom w:val="single" w:sz="2" w:space="0" w:color="auto"/>
              <w:right w:val="single" w:sz="4" w:space="0" w:color="auto"/>
            </w:tcBorders>
            <w:hideMark/>
          </w:tcPr>
          <w:p w14:paraId="2A6C1F90" w14:textId="77777777" w:rsidR="007E1078" w:rsidRPr="007E1078" w:rsidRDefault="007E1078" w:rsidP="007E1078">
            <w:pPr>
              <w:spacing w:after="160" w:line="278" w:lineRule="auto"/>
              <w:rPr>
                <w:lang w:val="lt-LT"/>
              </w:rPr>
            </w:pPr>
            <w:r w:rsidRPr="007E1078">
              <w:rPr>
                <w:lang w:val="lt-LT"/>
              </w:rPr>
              <w:t>Ar teikiant pagalbą ir nustatant jos suteikimo momentą vadovautasi nuostata, kad</w:t>
            </w:r>
            <w:r w:rsidRPr="007E1078">
              <w:rPr>
                <w:i/>
                <w:iCs/>
                <w:lang w:val="lt-LT"/>
              </w:rPr>
              <w:t xml:space="preserve"> de </w:t>
            </w:r>
            <w:proofErr w:type="spellStart"/>
            <w:r w:rsidRPr="007E1078">
              <w:rPr>
                <w:i/>
                <w:iCs/>
                <w:lang w:val="lt-LT"/>
              </w:rPr>
              <w:t>minimis</w:t>
            </w:r>
            <w:proofErr w:type="spellEnd"/>
            <w:r w:rsidRPr="007E1078">
              <w:rPr>
                <w:lang w:val="lt-LT"/>
              </w:rPr>
              <w:t> pagalba laikoma suteikta tuo momentu, kai įmonė pagal taikomą nacionalinį teisinį režimą įgyja juridinę teisę tokią pagalbą gauti, nepriklausomai nuo </w:t>
            </w:r>
            <w:r w:rsidRPr="007E1078">
              <w:rPr>
                <w:i/>
                <w:iCs/>
                <w:lang w:val="lt-LT"/>
              </w:rPr>
              <w:t xml:space="preserve">de </w:t>
            </w:r>
            <w:proofErr w:type="spellStart"/>
            <w:r w:rsidRPr="007E1078">
              <w:rPr>
                <w:i/>
                <w:iCs/>
                <w:lang w:val="lt-LT"/>
              </w:rPr>
              <w:t>minimis</w:t>
            </w:r>
            <w:proofErr w:type="spellEnd"/>
            <w:r w:rsidRPr="007E1078">
              <w:rPr>
                <w:lang w:val="lt-LT"/>
              </w:rPr>
              <w:t xml:space="preserve"> pagalbos išmokėjimo įmonei datos? </w:t>
            </w:r>
            <w:r w:rsidRPr="007E1078">
              <w:rPr>
                <w:bCs/>
                <w:lang w:val="lt-LT"/>
              </w:rPr>
              <w:t>(Reglamento 3 straipsnio 4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1103AFBB"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5579594C"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2B639393"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26213583"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52C319F5"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43CAA2E3" w14:textId="77777777" w:rsidR="007E1078" w:rsidRPr="007E1078" w:rsidRDefault="007E1078" w:rsidP="007E1078">
            <w:pPr>
              <w:spacing w:after="160" w:line="278" w:lineRule="auto"/>
              <w:rPr>
                <w:bCs/>
                <w:lang w:val="lt-LT"/>
              </w:rPr>
            </w:pPr>
            <w:r w:rsidRPr="007E1078">
              <w:rPr>
                <w:bCs/>
                <w:lang w:val="lt-LT"/>
              </w:rPr>
              <w:t>1.10.</w:t>
            </w:r>
          </w:p>
        </w:tc>
        <w:tc>
          <w:tcPr>
            <w:tcW w:w="1586" w:type="pct"/>
            <w:tcBorders>
              <w:top w:val="single" w:sz="2" w:space="0" w:color="auto"/>
              <w:left w:val="single" w:sz="2" w:space="0" w:color="auto"/>
              <w:bottom w:val="single" w:sz="2" w:space="0" w:color="auto"/>
              <w:right w:val="single" w:sz="4" w:space="0" w:color="auto"/>
            </w:tcBorders>
            <w:hideMark/>
          </w:tcPr>
          <w:p w14:paraId="4FD7C21E" w14:textId="77777777" w:rsidR="007E1078" w:rsidRPr="007E1078" w:rsidRDefault="007E1078" w:rsidP="007E1078">
            <w:pPr>
              <w:spacing w:after="160" w:line="278" w:lineRule="auto"/>
              <w:rPr>
                <w:lang w:val="lt-LT"/>
              </w:rPr>
            </w:pPr>
            <w:r w:rsidRPr="007E1078">
              <w:rPr>
                <w:lang w:val="lt-LT"/>
              </w:rPr>
              <w:t>Ar šio patikros lapo 1.7 ir 1.8 papunkčiuose nurodytos </w:t>
            </w:r>
            <w:r w:rsidRPr="007E1078">
              <w:rPr>
                <w:i/>
                <w:iCs/>
                <w:lang w:val="lt-LT"/>
              </w:rPr>
              <w:t xml:space="preserve">de </w:t>
            </w:r>
            <w:proofErr w:type="spellStart"/>
            <w:r w:rsidRPr="007E1078">
              <w:rPr>
                <w:i/>
                <w:iCs/>
                <w:lang w:val="lt-LT"/>
              </w:rPr>
              <w:t>minimis</w:t>
            </w:r>
            <w:proofErr w:type="spellEnd"/>
            <w:r w:rsidRPr="007E1078">
              <w:rPr>
                <w:lang w:val="lt-LT"/>
              </w:rPr>
              <w:t> viršutinės ribos ir nacionalinė bei sektoriaus ribos taikomos neatsižvelgiant į </w:t>
            </w:r>
            <w:r w:rsidRPr="007E1078">
              <w:rPr>
                <w:i/>
                <w:iCs/>
                <w:lang w:val="lt-LT"/>
              </w:rPr>
              <w:t xml:space="preserve">de </w:t>
            </w:r>
            <w:proofErr w:type="spellStart"/>
            <w:r w:rsidRPr="007E1078">
              <w:rPr>
                <w:i/>
                <w:iCs/>
                <w:lang w:val="lt-LT"/>
              </w:rPr>
              <w:t>minimis</w:t>
            </w:r>
            <w:proofErr w:type="spellEnd"/>
            <w:r w:rsidRPr="007E1078">
              <w:rPr>
                <w:lang w:val="lt-LT"/>
              </w:rPr>
              <w:t xml:space="preserve"> pagalbos formą ar siekiamą tikslą ir į tai, ar valstybės narės suteikta pagalba visa arba iš dalies </w:t>
            </w:r>
            <w:r w:rsidRPr="007E1078">
              <w:rPr>
                <w:lang w:val="lt-LT"/>
              </w:rPr>
              <w:lastRenderedPageBreak/>
              <w:t>finansuojama Sąjungos kilmės ištekliais?</w:t>
            </w:r>
            <w:r w:rsidRPr="007E1078">
              <w:rPr>
                <w:bCs/>
                <w:lang w:val="lt-LT"/>
              </w:rPr>
              <w:t xml:space="preserve"> (Reglamento 3 straipsnio 5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233EE911" w14:textId="77777777" w:rsidR="007E1078" w:rsidRPr="007E1078" w:rsidRDefault="007E1078" w:rsidP="007E1078">
            <w:pPr>
              <w:spacing w:after="160" w:line="278" w:lineRule="auto"/>
              <w:rPr>
                <w:bCs/>
                <w:lang w:val="lt-LT"/>
              </w:rPr>
            </w:pPr>
            <w:r w:rsidRPr="007E1078">
              <w:rPr>
                <w:lang w:val="lt-LT"/>
              </w:rPr>
              <w:lastRenderedPageBreak/>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3F8007CB"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2DB7CFB0"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7FA75DB6"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3E71685E"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21C7BC2C" w14:textId="77777777" w:rsidR="007E1078" w:rsidRPr="007E1078" w:rsidRDefault="007E1078" w:rsidP="007E1078">
            <w:pPr>
              <w:spacing w:after="160" w:line="278" w:lineRule="auto"/>
              <w:rPr>
                <w:bCs/>
                <w:lang w:val="lt-LT"/>
              </w:rPr>
            </w:pPr>
            <w:r w:rsidRPr="007E1078">
              <w:rPr>
                <w:bCs/>
                <w:lang w:val="lt-LT"/>
              </w:rPr>
              <w:t>1.11.</w:t>
            </w:r>
          </w:p>
        </w:tc>
        <w:tc>
          <w:tcPr>
            <w:tcW w:w="1586" w:type="pct"/>
            <w:tcBorders>
              <w:top w:val="single" w:sz="2" w:space="0" w:color="auto"/>
              <w:left w:val="single" w:sz="2" w:space="0" w:color="auto"/>
              <w:bottom w:val="single" w:sz="2" w:space="0" w:color="auto"/>
              <w:right w:val="single" w:sz="4" w:space="0" w:color="auto"/>
            </w:tcBorders>
            <w:hideMark/>
          </w:tcPr>
          <w:p w14:paraId="068ABA9B" w14:textId="77777777" w:rsidR="007E1078" w:rsidRPr="007E1078" w:rsidRDefault="007E1078" w:rsidP="007E1078">
            <w:pPr>
              <w:spacing w:after="160" w:line="278" w:lineRule="auto"/>
              <w:rPr>
                <w:lang w:val="lt-LT"/>
              </w:rPr>
            </w:pPr>
            <w:r w:rsidRPr="007E1078">
              <w:rPr>
                <w:lang w:val="lt-LT"/>
              </w:rPr>
              <w:t>Ar šio patikros lapo 1.7 ir 1.8 papunkčiuose nurodytų </w:t>
            </w:r>
            <w:r w:rsidRPr="007E1078">
              <w:rPr>
                <w:i/>
                <w:iCs/>
                <w:lang w:val="lt-LT"/>
              </w:rPr>
              <w:t xml:space="preserve">de </w:t>
            </w:r>
            <w:proofErr w:type="spellStart"/>
            <w:r w:rsidRPr="007E1078">
              <w:rPr>
                <w:i/>
                <w:iCs/>
                <w:lang w:val="lt-LT"/>
              </w:rPr>
              <w:t>minimis</w:t>
            </w:r>
            <w:proofErr w:type="spellEnd"/>
            <w:r w:rsidRPr="007E1078">
              <w:rPr>
                <w:lang w:val="lt-LT"/>
              </w:rPr>
              <w:t> viršutinių ribų ir nacionalinės bei sektoriaus ribos, pagalba išreiškiama kaip piniginė dotacija ir visi naudojami skaičiai yra bruto, t. y. prieš mokesčių ar kitokios rinkliavos atskaitymą?</w:t>
            </w:r>
            <w:r w:rsidRPr="007E1078">
              <w:rPr>
                <w:bCs/>
                <w:lang w:val="lt-LT"/>
              </w:rPr>
              <w:t xml:space="preserve"> (Reglamento 3 straipsnio 6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13257EE3"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2081953F"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26475001"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18D50018"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49C4D698"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1FBDBB36" w14:textId="77777777" w:rsidR="007E1078" w:rsidRPr="007E1078" w:rsidRDefault="007E1078" w:rsidP="007E1078">
            <w:pPr>
              <w:spacing w:after="160" w:line="278" w:lineRule="auto"/>
              <w:rPr>
                <w:bCs/>
                <w:lang w:val="lt-LT"/>
              </w:rPr>
            </w:pPr>
            <w:r w:rsidRPr="007E1078">
              <w:rPr>
                <w:bCs/>
                <w:lang w:val="lt-LT"/>
              </w:rPr>
              <w:t>1.12.</w:t>
            </w:r>
          </w:p>
        </w:tc>
        <w:tc>
          <w:tcPr>
            <w:tcW w:w="1586" w:type="pct"/>
            <w:tcBorders>
              <w:top w:val="single" w:sz="2" w:space="0" w:color="auto"/>
              <w:left w:val="single" w:sz="2" w:space="0" w:color="auto"/>
              <w:bottom w:val="single" w:sz="2" w:space="0" w:color="auto"/>
              <w:right w:val="single" w:sz="4" w:space="0" w:color="auto"/>
            </w:tcBorders>
            <w:hideMark/>
          </w:tcPr>
          <w:p w14:paraId="4CC3D105" w14:textId="77777777" w:rsidR="007E1078" w:rsidRPr="007E1078" w:rsidRDefault="007E1078" w:rsidP="007E1078">
            <w:pPr>
              <w:spacing w:after="160" w:line="278" w:lineRule="auto"/>
              <w:rPr>
                <w:lang w:val="lt-LT"/>
              </w:rPr>
            </w:pPr>
            <w:r w:rsidRPr="007E1078">
              <w:rPr>
                <w:bCs/>
                <w:lang w:val="lt-LT"/>
              </w:rPr>
              <w:t xml:space="preserve">Jei dvi ar daugiau įmonės įmonių susijungė arba viena įsigijo kitą/kitas, ar </w:t>
            </w:r>
            <w:r w:rsidRPr="007E1078">
              <w:rPr>
                <w:lang w:val="lt-LT"/>
              </w:rPr>
              <w:t>apskaičiuojant, ar teikiama </w:t>
            </w:r>
            <w:r w:rsidRPr="007E1078">
              <w:rPr>
                <w:i/>
                <w:iCs/>
                <w:lang w:val="lt-LT"/>
              </w:rPr>
              <w:t xml:space="preserve">de </w:t>
            </w:r>
            <w:proofErr w:type="spellStart"/>
            <w:r w:rsidRPr="007E1078">
              <w:rPr>
                <w:i/>
                <w:iCs/>
                <w:lang w:val="lt-LT"/>
              </w:rPr>
              <w:t>minimis</w:t>
            </w:r>
            <w:proofErr w:type="spellEnd"/>
            <w:r w:rsidRPr="007E1078">
              <w:rPr>
                <w:lang w:val="lt-LT"/>
              </w:rPr>
              <w:t> pagalba naujajai arba įsigyjančiajai įmonei viršija atitinkamas </w:t>
            </w:r>
            <w:r w:rsidRPr="007E1078">
              <w:rPr>
                <w:i/>
                <w:iCs/>
                <w:lang w:val="lt-LT"/>
              </w:rPr>
              <w:t xml:space="preserve">de </w:t>
            </w:r>
            <w:proofErr w:type="spellStart"/>
            <w:r w:rsidRPr="007E1078">
              <w:rPr>
                <w:i/>
                <w:iCs/>
                <w:lang w:val="lt-LT"/>
              </w:rPr>
              <w:t>minimis</w:t>
            </w:r>
            <w:proofErr w:type="spellEnd"/>
            <w:r w:rsidRPr="007E1078">
              <w:rPr>
                <w:lang w:val="lt-LT"/>
              </w:rPr>
              <w:t> viršutines ribas, atitinkamą nacionalinę ribą arba sektoriaus ribą, atsižvelgta į visą ankstesnę </w:t>
            </w:r>
            <w:r w:rsidRPr="007E1078">
              <w:rPr>
                <w:i/>
                <w:iCs/>
                <w:lang w:val="lt-LT"/>
              </w:rPr>
              <w:t xml:space="preserve">de </w:t>
            </w:r>
            <w:proofErr w:type="spellStart"/>
            <w:r w:rsidRPr="007E1078">
              <w:rPr>
                <w:i/>
                <w:iCs/>
                <w:lang w:val="lt-LT"/>
              </w:rPr>
              <w:t>minimis</w:t>
            </w:r>
            <w:proofErr w:type="spellEnd"/>
            <w:r w:rsidRPr="007E1078">
              <w:rPr>
                <w:lang w:val="lt-LT"/>
              </w:rPr>
              <w:t> pagalbą, suteiktą bet kuriai iš susijungiančių įmonių</w:t>
            </w:r>
            <w:r w:rsidRPr="007E1078">
              <w:rPr>
                <w:bCs/>
                <w:lang w:val="lt-LT"/>
              </w:rPr>
              <w:t xml:space="preserve">? </w:t>
            </w:r>
            <w:r w:rsidRPr="007E1078">
              <w:rPr>
                <w:lang w:val="lt-LT"/>
              </w:rPr>
              <w:t>(</w:t>
            </w:r>
            <w:r w:rsidRPr="007E1078">
              <w:rPr>
                <w:bCs/>
                <w:lang w:val="lt-LT"/>
              </w:rPr>
              <w:t xml:space="preserve">Reglamento 3 straipsnio 8 dalis) </w:t>
            </w:r>
          </w:p>
        </w:tc>
        <w:tc>
          <w:tcPr>
            <w:tcW w:w="308" w:type="pct"/>
            <w:tcBorders>
              <w:top w:val="single" w:sz="4" w:space="0" w:color="auto"/>
              <w:left w:val="single" w:sz="4" w:space="0" w:color="auto"/>
              <w:bottom w:val="single" w:sz="4" w:space="0" w:color="auto"/>
              <w:right w:val="single" w:sz="4" w:space="0" w:color="auto"/>
            </w:tcBorders>
            <w:vAlign w:val="center"/>
            <w:hideMark/>
          </w:tcPr>
          <w:p w14:paraId="0F3694D2"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3BF7F443"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hideMark/>
          </w:tcPr>
          <w:p w14:paraId="32627C1E"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1459" w:type="pct"/>
            <w:tcBorders>
              <w:top w:val="single" w:sz="4" w:space="0" w:color="auto"/>
              <w:left w:val="single" w:sz="4" w:space="0" w:color="auto"/>
              <w:bottom w:val="single" w:sz="4" w:space="0" w:color="auto"/>
              <w:right w:val="single" w:sz="4" w:space="0" w:color="auto"/>
            </w:tcBorders>
            <w:vAlign w:val="center"/>
          </w:tcPr>
          <w:p w14:paraId="07405335" w14:textId="77777777" w:rsidR="007E1078" w:rsidRPr="007E1078" w:rsidRDefault="007E1078" w:rsidP="007E1078">
            <w:pPr>
              <w:spacing w:after="160" w:line="278" w:lineRule="auto"/>
              <w:rPr>
                <w:i/>
                <w:lang w:val="lt-LT"/>
              </w:rPr>
            </w:pPr>
          </w:p>
        </w:tc>
      </w:tr>
      <w:tr w:rsidR="007E1078" w:rsidRPr="007E1078" w14:paraId="76548A98"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1F6963DB" w14:textId="77777777" w:rsidR="007E1078" w:rsidRPr="007E1078" w:rsidRDefault="007E1078" w:rsidP="007E1078">
            <w:pPr>
              <w:spacing w:after="160" w:line="278" w:lineRule="auto"/>
              <w:rPr>
                <w:bCs/>
                <w:lang w:val="lt-LT"/>
              </w:rPr>
            </w:pPr>
            <w:r w:rsidRPr="007E1078">
              <w:rPr>
                <w:bCs/>
                <w:lang w:val="lt-LT"/>
              </w:rPr>
              <w:t>1.13.</w:t>
            </w:r>
          </w:p>
        </w:tc>
        <w:tc>
          <w:tcPr>
            <w:tcW w:w="1586" w:type="pct"/>
            <w:tcBorders>
              <w:top w:val="single" w:sz="2" w:space="0" w:color="auto"/>
              <w:left w:val="single" w:sz="2" w:space="0" w:color="auto"/>
              <w:bottom w:val="single" w:sz="2" w:space="0" w:color="auto"/>
              <w:right w:val="single" w:sz="4" w:space="0" w:color="auto"/>
            </w:tcBorders>
            <w:hideMark/>
          </w:tcPr>
          <w:p w14:paraId="29288BD9" w14:textId="77777777" w:rsidR="007E1078" w:rsidRPr="007E1078" w:rsidRDefault="007E1078" w:rsidP="007E1078">
            <w:pPr>
              <w:spacing w:after="160" w:line="278" w:lineRule="auto"/>
              <w:rPr>
                <w:lang w:val="lt-LT"/>
              </w:rPr>
            </w:pPr>
            <w:r w:rsidRPr="007E1078">
              <w:rPr>
                <w:lang w:val="lt-LT"/>
              </w:rPr>
              <w:t>Jei viena įmonė suskaidoma į dvi ar daugiau atskirų įmonių, ar iki suskaidymo suteikta </w:t>
            </w:r>
            <w:r w:rsidRPr="007E1078">
              <w:rPr>
                <w:i/>
                <w:iCs/>
                <w:lang w:val="lt-LT"/>
              </w:rPr>
              <w:t xml:space="preserve">de </w:t>
            </w:r>
            <w:proofErr w:type="spellStart"/>
            <w:r w:rsidRPr="007E1078">
              <w:rPr>
                <w:i/>
                <w:iCs/>
                <w:lang w:val="lt-LT"/>
              </w:rPr>
              <w:t>minimis</w:t>
            </w:r>
            <w:proofErr w:type="spellEnd"/>
            <w:r w:rsidRPr="007E1078">
              <w:rPr>
                <w:lang w:val="lt-LT"/>
              </w:rPr>
              <w:t> pagalba priskiriama įmonei, kuri ja pasinaudojo, o tai iš principo yra įmonė, perimanti veiklą, kuriai vykdyti </w:t>
            </w:r>
            <w:r w:rsidRPr="007E1078">
              <w:rPr>
                <w:i/>
                <w:iCs/>
                <w:lang w:val="lt-LT"/>
              </w:rPr>
              <w:t xml:space="preserve">de </w:t>
            </w:r>
            <w:proofErr w:type="spellStart"/>
            <w:r w:rsidRPr="007E1078">
              <w:rPr>
                <w:i/>
                <w:iCs/>
                <w:lang w:val="lt-LT"/>
              </w:rPr>
              <w:lastRenderedPageBreak/>
              <w:t>minimis</w:t>
            </w:r>
            <w:proofErr w:type="spellEnd"/>
            <w:r w:rsidRPr="007E1078">
              <w:rPr>
                <w:lang w:val="lt-LT"/>
              </w:rPr>
              <w:t> pagalba panaudota? Jei toks priskyrimas neįmanomas, ar </w:t>
            </w:r>
            <w:r w:rsidRPr="007E1078">
              <w:rPr>
                <w:i/>
                <w:iCs/>
                <w:lang w:val="lt-LT"/>
              </w:rPr>
              <w:t xml:space="preserve">de </w:t>
            </w:r>
            <w:proofErr w:type="spellStart"/>
            <w:r w:rsidRPr="007E1078">
              <w:rPr>
                <w:i/>
                <w:iCs/>
                <w:lang w:val="lt-LT"/>
              </w:rPr>
              <w:t>minimis</w:t>
            </w:r>
            <w:proofErr w:type="spellEnd"/>
            <w:r w:rsidRPr="007E1078">
              <w:rPr>
                <w:lang w:val="lt-LT"/>
              </w:rPr>
              <w:t> pagalba proporcingai paskirstyta remiantis naujųjų įmonių nuosavo kapitalo balansine verte suskaidymo įsigaliojimo dieną? (</w:t>
            </w:r>
            <w:r w:rsidRPr="007E1078">
              <w:rPr>
                <w:bCs/>
                <w:lang w:val="lt-LT"/>
              </w:rPr>
              <w:t>Reglamento 3 straipsnio 9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1389BBA8" w14:textId="77777777" w:rsidR="007E1078" w:rsidRPr="007E1078" w:rsidRDefault="007E1078" w:rsidP="007E1078">
            <w:pPr>
              <w:spacing w:after="160" w:line="278" w:lineRule="auto"/>
              <w:rPr>
                <w:bCs/>
                <w:lang w:val="lt-LT"/>
              </w:rPr>
            </w:pPr>
            <w:r w:rsidRPr="007E1078">
              <w:rPr>
                <w:lang w:val="lt-LT"/>
              </w:rPr>
              <w:lastRenderedPageBreak/>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25F0DBDF"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hideMark/>
          </w:tcPr>
          <w:p w14:paraId="242FCA90"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1459" w:type="pct"/>
            <w:tcBorders>
              <w:top w:val="single" w:sz="4" w:space="0" w:color="auto"/>
              <w:left w:val="single" w:sz="4" w:space="0" w:color="auto"/>
              <w:bottom w:val="single" w:sz="4" w:space="0" w:color="auto"/>
              <w:right w:val="single" w:sz="4" w:space="0" w:color="auto"/>
            </w:tcBorders>
            <w:vAlign w:val="center"/>
          </w:tcPr>
          <w:p w14:paraId="587AB3E7" w14:textId="77777777" w:rsidR="007E1078" w:rsidRPr="007E1078" w:rsidRDefault="007E1078" w:rsidP="007E1078">
            <w:pPr>
              <w:spacing w:after="160" w:line="278" w:lineRule="auto"/>
              <w:rPr>
                <w:i/>
                <w:lang w:val="lt-LT"/>
              </w:rPr>
            </w:pPr>
          </w:p>
        </w:tc>
      </w:tr>
      <w:tr w:rsidR="007E1078" w:rsidRPr="007E1078" w14:paraId="68A92B2B"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2455D5B8" w14:textId="77777777" w:rsidR="007E1078" w:rsidRPr="007E1078" w:rsidRDefault="007E1078" w:rsidP="007E1078">
            <w:pPr>
              <w:spacing w:after="160" w:line="278" w:lineRule="auto"/>
              <w:rPr>
                <w:bCs/>
                <w:lang w:val="lt-LT"/>
              </w:rPr>
            </w:pPr>
            <w:r w:rsidRPr="007E1078">
              <w:rPr>
                <w:bCs/>
                <w:lang w:val="lt-LT"/>
              </w:rPr>
              <w:t>1.14.</w:t>
            </w:r>
          </w:p>
        </w:tc>
        <w:tc>
          <w:tcPr>
            <w:tcW w:w="1586" w:type="pct"/>
            <w:tcBorders>
              <w:top w:val="single" w:sz="2" w:space="0" w:color="auto"/>
              <w:left w:val="single" w:sz="2" w:space="0" w:color="auto"/>
              <w:bottom w:val="single" w:sz="2" w:space="0" w:color="auto"/>
              <w:right w:val="single" w:sz="4" w:space="0" w:color="auto"/>
            </w:tcBorders>
            <w:hideMark/>
          </w:tcPr>
          <w:p w14:paraId="0BF4A7EC" w14:textId="77777777" w:rsidR="007E1078" w:rsidRPr="007E1078" w:rsidRDefault="007E1078" w:rsidP="007E1078">
            <w:pPr>
              <w:spacing w:after="160" w:line="278" w:lineRule="auto"/>
              <w:rPr>
                <w:lang w:val="lt-LT"/>
              </w:rPr>
            </w:pPr>
            <w:r w:rsidRPr="007E1078">
              <w:rPr>
                <w:lang w:val="lt-LT"/>
              </w:rPr>
              <w:t>Ar pagalbos bendrąjį subsidijos ekvivalentą įmanoma tiksliai </w:t>
            </w:r>
            <w:proofErr w:type="spellStart"/>
            <w:r w:rsidRPr="007E1078">
              <w:rPr>
                <w:i/>
                <w:iCs/>
                <w:lang w:val="lt-LT"/>
              </w:rPr>
              <w:t>ex</w:t>
            </w:r>
            <w:proofErr w:type="spellEnd"/>
            <w:r w:rsidRPr="007E1078">
              <w:rPr>
                <w:i/>
                <w:iCs/>
                <w:lang w:val="lt-LT"/>
              </w:rPr>
              <w:t xml:space="preserve"> ante</w:t>
            </w:r>
            <w:r w:rsidRPr="007E1078">
              <w:rPr>
                <w:lang w:val="lt-LT"/>
              </w:rPr>
              <w:t> apskaičiuoti neatliekant rizikos vertinimo? (</w:t>
            </w:r>
            <w:r w:rsidRPr="007E1078">
              <w:rPr>
                <w:bCs/>
                <w:lang w:val="lt-LT"/>
              </w:rPr>
              <w:t>Reglamento 4 straipsnis</w:t>
            </w:r>
            <w:r w:rsidRPr="007E1078">
              <w:rPr>
                <w:lang w:val="lt-LT"/>
              </w:rPr>
              <w:t>)</w:t>
            </w:r>
          </w:p>
        </w:tc>
        <w:tc>
          <w:tcPr>
            <w:tcW w:w="308" w:type="pct"/>
            <w:tcBorders>
              <w:top w:val="single" w:sz="4" w:space="0" w:color="auto"/>
              <w:left w:val="single" w:sz="4" w:space="0" w:color="auto"/>
              <w:bottom w:val="single" w:sz="4" w:space="0" w:color="auto"/>
              <w:right w:val="single" w:sz="4" w:space="0" w:color="auto"/>
            </w:tcBorders>
            <w:vAlign w:val="center"/>
            <w:hideMark/>
          </w:tcPr>
          <w:p w14:paraId="43DAC56D"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3AD4C562"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0FA511D4"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4AA9A198"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6199CB61"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3CEA007D" w14:textId="77777777" w:rsidR="007E1078" w:rsidRPr="007E1078" w:rsidRDefault="007E1078" w:rsidP="007E1078">
            <w:pPr>
              <w:spacing w:after="160" w:line="278" w:lineRule="auto"/>
              <w:rPr>
                <w:bCs/>
                <w:lang w:val="lt-LT"/>
              </w:rPr>
            </w:pPr>
            <w:r w:rsidRPr="007E1078">
              <w:rPr>
                <w:bCs/>
                <w:lang w:val="lt-LT"/>
              </w:rPr>
              <w:t>1.15.</w:t>
            </w:r>
          </w:p>
        </w:tc>
        <w:tc>
          <w:tcPr>
            <w:tcW w:w="1586" w:type="pct"/>
            <w:tcBorders>
              <w:top w:val="single" w:sz="2" w:space="0" w:color="auto"/>
              <w:left w:val="single" w:sz="2" w:space="0" w:color="auto"/>
              <w:bottom w:val="single" w:sz="2" w:space="0" w:color="auto"/>
              <w:right w:val="single" w:sz="4" w:space="0" w:color="auto"/>
            </w:tcBorders>
            <w:hideMark/>
          </w:tcPr>
          <w:p w14:paraId="78219C84" w14:textId="77777777" w:rsidR="007E1078" w:rsidRPr="007E1078" w:rsidRDefault="007E1078" w:rsidP="007E1078">
            <w:pPr>
              <w:spacing w:after="160" w:line="278" w:lineRule="auto"/>
              <w:rPr>
                <w:lang w:val="lt-LT"/>
              </w:rPr>
            </w:pPr>
            <w:r w:rsidRPr="007E1078">
              <w:rPr>
                <w:bCs/>
                <w:lang w:val="lt-LT"/>
              </w:rPr>
              <w:t>Ar teikiama pagalba sumuojama pagal Reglamento reikalavimus (Reglamento 5 straipsnis)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3C7E5D61"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56D11B98"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2F1C6964"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7003ECA1"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4D04DDB0"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641C41D8" w14:textId="77777777" w:rsidR="007E1078" w:rsidRPr="007E1078" w:rsidRDefault="007E1078" w:rsidP="007E1078">
            <w:pPr>
              <w:spacing w:after="160" w:line="278" w:lineRule="auto"/>
              <w:rPr>
                <w:bCs/>
                <w:lang w:val="lt-LT"/>
              </w:rPr>
            </w:pPr>
            <w:r w:rsidRPr="007E1078">
              <w:rPr>
                <w:bCs/>
                <w:lang w:val="lt-LT"/>
              </w:rPr>
              <w:t>1.16.</w:t>
            </w:r>
          </w:p>
        </w:tc>
        <w:tc>
          <w:tcPr>
            <w:tcW w:w="1586" w:type="pct"/>
            <w:tcBorders>
              <w:top w:val="single" w:sz="2" w:space="0" w:color="auto"/>
              <w:left w:val="single" w:sz="2" w:space="0" w:color="auto"/>
              <w:bottom w:val="single" w:sz="2" w:space="0" w:color="auto"/>
              <w:right w:val="single" w:sz="4" w:space="0" w:color="auto"/>
            </w:tcBorders>
            <w:hideMark/>
          </w:tcPr>
          <w:p w14:paraId="2B16F41B" w14:textId="77777777" w:rsidR="007E1078" w:rsidRPr="007E1078" w:rsidRDefault="007E1078" w:rsidP="007E1078">
            <w:pPr>
              <w:spacing w:after="160" w:line="278" w:lineRule="auto"/>
              <w:rPr>
                <w:lang w:val="lt-LT"/>
              </w:rPr>
            </w:pPr>
            <w:r w:rsidRPr="007E1078">
              <w:rPr>
                <w:bCs/>
                <w:lang w:val="lt-LT"/>
              </w:rPr>
              <w:t>Ar teikiama pagalba patenka į Reglamento galiojimo laikotarpį? (Reglamento 8 straipsnis)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2A9F7438"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423A5BF7"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53E6E17B"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5B6501DA"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bl>
    <w:p w14:paraId="4EB98C71" w14:textId="77777777" w:rsidR="007E1078" w:rsidRPr="007E1078" w:rsidRDefault="007E1078" w:rsidP="007E1078">
      <w:pPr>
        <w:rPr>
          <w:b/>
        </w:rPr>
      </w:pPr>
      <w:r w:rsidRPr="007E1078">
        <w:rPr>
          <w:b/>
        </w:rPr>
        <w:t xml:space="preserve">SPRENDIMAS </w:t>
      </w:r>
    </w:p>
    <w:tbl>
      <w:tblPr>
        <w:tblStyle w:val="TableGrid"/>
        <w:tblW w:w="5000" w:type="pct"/>
        <w:tblLook w:val="04A0" w:firstRow="1" w:lastRow="0" w:firstColumn="1" w:lastColumn="0" w:noHBand="0" w:noVBand="1"/>
      </w:tblPr>
      <w:tblGrid>
        <w:gridCol w:w="7563"/>
        <w:gridCol w:w="7564"/>
      </w:tblGrid>
      <w:tr w:rsidR="007E1078" w:rsidRPr="007E1078" w14:paraId="60EDE22A" w14:textId="77777777" w:rsidTr="007E1078">
        <w:trPr>
          <w:trHeight w:val="460"/>
        </w:trPr>
        <w:tc>
          <w:tcPr>
            <w:tcW w:w="2500" w:type="pct"/>
            <w:vMerge w:val="restart"/>
            <w:tcBorders>
              <w:top w:val="single" w:sz="4" w:space="0" w:color="auto"/>
              <w:left w:val="single" w:sz="4" w:space="0" w:color="auto"/>
              <w:bottom w:val="single" w:sz="2" w:space="0" w:color="auto"/>
              <w:right w:val="single" w:sz="4" w:space="0" w:color="auto"/>
            </w:tcBorders>
          </w:tcPr>
          <w:p w14:paraId="3F4DAD48" w14:textId="77777777" w:rsidR="007E1078" w:rsidRPr="007E1078" w:rsidRDefault="007E1078" w:rsidP="007E1078">
            <w:pPr>
              <w:spacing w:after="160" w:line="278" w:lineRule="auto"/>
              <w:rPr>
                <w:b/>
                <w:lang w:val="lt-LT"/>
              </w:rPr>
            </w:pPr>
            <w:r w:rsidRPr="007E1078">
              <w:rPr>
                <w:b/>
                <w:lang w:val="lt-LT"/>
              </w:rPr>
              <w:t xml:space="preserve">Vertinimo išvada </w:t>
            </w:r>
          </w:p>
          <w:p w14:paraId="21FD8205" w14:textId="77777777" w:rsidR="007E1078" w:rsidRPr="007E1078" w:rsidRDefault="007E1078" w:rsidP="007E1078">
            <w:pPr>
              <w:spacing w:after="160" w:line="278" w:lineRule="auto"/>
              <w:rPr>
                <w:lang w:val="lt-LT"/>
              </w:rPr>
            </w:pPr>
          </w:p>
          <w:p w14:paraId="1571ABA6" w14:textId="77777777" w:rsidR="007E1078" w:rsidRPr="007E1078" w:rsidRDefault="007E1078" w:rsidP="007E1078">
            <w:pPr>
              <w:spacing w:after="160" w:line="278" w:lineRule="auto"/>
              <w:rPr>
                <w:b/>
                <w:lang w:val="lt-LT"/>
              </w:rPr>
            </w:pPr>
            <w:r w:rsidRPr="007E1078">
              <w:rPr>
                <w:lang w:val="lt-LT"/>
              </w:rPr>
              <w:t xml:space="preserve">Ar teikiamas finansavimas atitinka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reglamentą?</w:t>
            </w:r>
          </w:p>
        </w:tc>
        <w:tc>
          <w:tcPr>
            <w:tcW w:w="2500" w:type="pct"/>
            <w:tcBorders>
              <w:top w:val="single" w:sz="4" w:space="0" w:color="auto"/>
              <w:left w:val="single" w:sz="4" w:space="0" w:color="auto"/>
              <w:bottom w:val="single" w:sz="4" w:space="0" w:color="FFFFFF" w:themeColor="background1"/>
              <w:right w:val="single" w:sz="4" w:space="0" w:color="auto"/>
            </w:tcBorders>
            <w:hideMark/>
          </w:tcPr>
          <w:p w14:paraId="44D2AAC3" w14:textId="77777777" w:rsidR="007E1078" w:rsidRPr="007E1078" w:rsidRDefault="007E1078" w:rsidP="007E1078">
            <w:pPr>
              <w:spacing w:after="160" w:line="278" w:lineRule="auto"/>
              <w:rPr>
                <w:i/>
                <w:lang w:val="lt-LT"/>
              </w:rPr>
            </w:pPr>
            <w:sdt>
              <w:sdtPr>
                <w:rPr>
                  <w:bCs/>
                  <w:lang w:val="lt-LT"/>
                </w:rPr>
                <w:id w:val="1730812885"/>
                <w14:checkbox>
                  <w14:checked w14:val="0"/>
                  <w14:checkedState w14:val="2612" w14:font="MS Gothic"/>
                  <w14:uncheckedState w14:val="2610" w14:font="MS Gothic"/>
                </w14:checkbox>
              </w:sdtPr>
              <w:sdtContent>
                <w:r w:rsidRPr="007E1078">
                  <w:rPr>
                    <w:rFonts w:hint="eastAsia"/>
                    <w:bCs/>
                    <w:lang w:val="lt-LT"/>
                  </w:rPr>
                  <w:t>☐</w:t>
                </w:r>
              </w:sdtContent>
            </w:sdt>
            <w:r w:rsidRPr="007E1078">
              <w:rPr>
                <w:i/>
                <w:lang w:val="lt-LT"/>
              </w:rPr>
              <w:t xml:space="preserve"> Taip</w:t>
            </w:r>
          </w:p>
        </w:tc>
      </w:tr>
      <w:tr w:rsidR="007E1078" w:rsidRPr="007E1078" w14:paraId="4E0CB77F" w14:textId="77777777" w:rsidTr="007E1078">
        <w:trPr>
          <w:trHeight w:val="464"/>
        </w:trPr>
        <w:tc>
          <w:tcPr>
            <w:tcW w:w="0" w:type="auto"/>
            <w:vMerge/>
            <w:tcBorders>
              <w:top w:val="single" w:sz="4" w:space="0" w:color="auto"/>
              <w:left w:val="single" w:sz="4" w:space="0" w:color="auto"/>
              <w:bottom w:val="single" w:sz="2" w:space="0" w:color="auto"/>
              <w:right w:val="single" w:sz="4" w:space="0" w:color="auto"/>
            </w:tcBorders>
            <w:vAlign w:val="center"/>
            <w:hideMark/>
          </w:tcPr>
          <w:p w14:paraId="210A519B" w14:textId="77777777" w:rsidR="007E1078" w:rsidRPr="007E1078" w:rsidRDefault="007E1078" w:rsidP="007E1078">
            <w:pPr>
              <w:spacing w:after="160" w:line="278" w:lineRule="auto"/>
              <w:rPr>
                <w:b/>
                <w:lang w:val="lt-LT"/>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hideMark/>
          </w:tcPr>
          <w:p w14:paraId="23E973D0" w14:textId="77777777" w:rsidR="007E1078" w:rsidRPr="007E1078" w:rsidRDefault="007E1078" w:rsidP="007E1078">
            <w:pPr>
              <w:spacing w:after="160" w:line="278" w:lineRule="auto"/>
              <w:rPr>
                <w:bCs/>
                <w:lang w:val="lt-LT"/>
              </w:rPr>
            </w:pPr>
            <w:sdt>
              <w:sdtPr>
                <w:rPr>
                  <w:bCs/>
                  <w:lang w:val="lt-LT"/>
                </w:rPr>
                <w:id w:val="354706600"/>
                <w14:checkbox>
                  <w14:checked w14:val="0"/>
                  <w14:checkedState w14:val="2612" w14:font="MS Gothic"/>
                  <w14:uncheckedState w14:val="2610" w14:font="MS Gothic"/>
                </w14:checkbox>
              </w:sdtPr>
              <w:sdtContent>
                <w:r w:rsidRPr="007E1078">
                  <w:rPr>
                    <w:rFonts w:hint="eastAsia"/>
                    <w:bCs/>
                    <w:lang w:val="lt-LT"/>
                  </w:rPr>
                  <w:t>☐</w:t>
                </w:r>
              </w:sdtContent>
            </w:sdt>
            <w:r w:rsidRPr="007E1078">
              <w:rPr>
                <w:i/>
                <w:lang w:val="lt-LT"/>
              </w:rPr>
              <w:t xml:space="preserve"> Taip su išlyga</w:t>
            </w:r>
          </w:p>
        </w:tc>
      </w:tr>
      <w:tr w:rsidR="007E1078" w:rsidRPr="007E1078" w14:paraId="10D7490B" w14:textId="77777777" w:rsidTr="007E1078">
        <w:trPr>
          <w:trHeight w:val="467"/>
        </w:trPr>
        <w:tc>
          <w:tcPr>
            <w:tcW w:w="0" w:type="auto"/>
            <w:vMerge/>
            <w:tcBorders>
              <w:top w:val="single" w:sz="4" w:space="0" w:color="auto"/>
              <w:left w:val="single" w:sz="4" w:space="0" w:color="auto"/>
              <w:bottom w:val="single" w:sz="2" w:space="0" w:color="auto"/>
              <w:right w:val="single" w:sz="4" w:space="0" w:color="auto"/>
            </w:tcBorders>
            <w:vAlign w:val="center"/>
            <w:hideMark/>
          </w:tcPr>
          <w:p w14:paraId="58E8612C" w14:textId="77777777" w:rsidR="007E1078" w:rsidRPr="007E1078" w:rsidRDefault="007E1078" w:rsidP="007E1078">
            <w:pPr>
              <w:spacing w:after="160" w:line="278" w:lineRule="auto"/>
              <w:rPr>
                <w:b/>
                <w:lang w:val="lt-LT"/>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hideMark/>
          </w:tcPr>
          <w:p w14:paraId="65E4AD3F" w14:textId="77777777" w:rsidR="007E1078" w:rsidRPr="007E1078" w:rsidRDefault="007E1078" w:rsidP="007E1078">
            <w:pPr>
              <w:spacing w:after="160" w:line="278" w:lineRule="auto"/>
              <w:rPr>
                <w:bCs/>
                <w:lang w:val="lt-LT"/>
              </w:rPr>
            </w:pPr>
            <w:sdt>
              <w:sdtPr>
                <w:rPr>
                  <w:bCs/>
                  <w:lang w:val="lt-LT"/>
                </w:rPr>
                <w:id w:val="-779409289"/>
                <w14:checkbox>
                  <w14:checked w14:val="0"/>
                  <w14:checkedState w14:val="2612" w14:font="MS Gothic"/>
                  <w14:uncheckedState w14:val="2610" w14:font="MS Gothic"/>
                </w14:checkbox>
              </w:sdtPr>
              <w:sdtContent>
                <w:r w:rsidRPr="007E1078">
                  <w:rPr>
                    <w:rFonts w:hint="eastAsia"/>
                    <w:bCs/>
                    <w:lang w:val="lt-LT"/>
                  </w:rPr>
                  <w:t>☐</w:t>
                </w:r>
              </w:sdtContent>
            </w:sdt>
            <w:r w:rsidRPr="007E1078">
              <w:rPr>
                <w:i/>
                <w:lang w:val="lt-LT"/>
              </w:rPr>
              <w:t xml:space="preserve"> Ne</w:t>
            </w:r>
          </w:p>
        </w:tc>
      </w:tr>
      <w:tr w:rsidR="007E1078" w:rsidRPr="007E1078" w14:paraId="4B1AE55E" w14:textId="77777777" w:rsidTr="007E1078">
        <w:tc>
          <w:tcPr>
            <w:tcW w:w="5000" w:type="pct"/>
            <w:gridSpan w:val="2"/>
            <w:tcBorders>
              <w:top w:val="single" w:sz="2" w:space="0" w:color="auto"/>
              <w:left w:val="single" w:sz="2" w:space="0" w:color="auto"/>
              <w:bottom w:val="single" w:sz="2" w:space="0" w:color="auto"/>
              <w:right w:val="single" w:sz="2" w:space="0" w:color="auto"/>
            </w:tcBorders>
          </w:tcPr>
          <w:p w14:paraId="2E19E7D7" w14:textId="77777777" w:rsidR="007E1078" w:rsidRPr="007E1078" w:rsidRDefault="007E1078" w:rsidP="007E1078">
            <w:pPr>
              <w:spacing w:after="160" w:line="278" w:lineRule="auto"/>
              <w:rPr>
                <w:b/>
                <w:lang w:val="lt-LT"/>
              </w:rPr>
            </w:pPr>
            <w:r w:rsidRPr="007E1078">
              <w:rPr>
                <w:b/>
                <w:lang w:val="lt-LT"/>
              </w:rPr>
              <w:t>Pildymo instrukcija</w:t>
            </w:r>
          </w:p>
          <w:p w14:paraId="32DFE977" w14:textId="77777777" w:rsidR="007E1078" w:rsidRPr="007E1078" w:rsidRDefault="007E1078" w:rsidP="007E1078">
            <w:pPr>
              <w:spacing w:after="160" w:line="278" w:lineRule="auto"/>
              <w:rPr>
                <w:b/>
                <w:lang w:val="lt-LT"/>
              </w:rPr>
            </w:pPr>
          </w:p>
          <w:p w14:paraId="530C4336" w14:textId="77777777" w:rsidR="007E1078" w:rsidRPr="007E1078" w:rsidRDefault="007E1078" w:rsidP="007E1078">
            <w:pPr>
              <w:spacing w:after="160" w:line="278" w:lineRule="auto"/>
              <w:rPr>
                <w:lang w:val="lt-LT"/>
              </w:rPr>
            </w:pPr>
            <w:r w:rsidRPr="007E1078">
              <w:rPr>
                <w:bCs/>
                <w:lang w:val="lt-LT"/>
              </w:rPr>
              <w:t>„Taip“</w:t>
            </w:r>
            <w:r w:rsidRPr="007E1078">
              <w:rPr>
                <w:b/>
                <w:lang w:val="lt-LT"/>
              </w:rPr>
              <w:t xml:space="preserve"> </w:t>
            </w:r>
            <w:r w:rsidRPr="007E1078">
              <w:rPr>
                <w:bCs/>
                <w:lang w:val="lt-LT"/>
              </w:rPr>
              <w:t>žymima,</w:t>
            </w:r>
            <w:r w:rsidRPr="007E1078">
              <w:rPr>
                <w:lang w:val="lt-LT"/>
              </w:rPr>
              <w:t xml:space="preserve"> jei į visus I dalies klausimus atsakyta teigiamai/netaikoma. Teikiamas finansavimas atitinka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reglamente nustatytas sąlygas. </w:t>
            </w:r>
          </w:p>
          <w:p w14:paraId="187B4550" w14:textId="77777777" w:rsidR="007E1078" w:rsidRPr="007E1078" w:rsidRDefault="007E1078" w:rsidP="007E1078">
            <w:pPr>
              <w:spacing w:after="160" w:line="278" w:lineRule="auto"/>
              <w:rPr>
                <w:lang w:val="lt-LT"/>
              </w:rPr>
            </w:pPr>
            <w:r w:rsidRPr="007E1078">
              <w:rPr>
                <w:lang w:val="lt-LT"/>
              </w:rPr>
              <w:t xml:space="preserve">„Taip su išlyga“ </w:t>
            </w:r>
            <w:r w:rsidRPr="007E1078">
              <w:rPr>
                <w:i/>
                <w:lang w:val="lt-LT"/>
              </w:rPr>
              <w:t xml:space="preserve">nėra tinkamas sprendimo variantas </w:t>
            </w:r>
          </w:p>
          <w:p w14:paraId="4C1EC79B" w14:textId="77777777" w:rsidR="007E1078" w:rsidRPr="007E1078" w:rsidRDefault="007E1078" w:rsidP="007E1078">
            <w:pPr>
              <w:spacing w:after="160" w:line="278" w:lineRule="auto"/>
              <w:rPr>
                <w:lang w:val="lt-LT"/>
              </w:rPr>
            </w:pPr>
            <w:r w:rsidRPr="007E1078">
              <w:rPr>
                <w:lang w:val="lt-LT"/>
              </w:rPr>
              <w:t xml:space="preserve">„Ne“ žymima, jei į nors vieną I dalies klausimą atsakyta neigiamai. Teikiamas finansavimas neatitinka visų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reglamente numatytų sąlygų. </w:t>
            </w:r>
          </w:p>
          <w:p w14:paraId="53DC7254" w14:textId="77777777" w:rsidR="007E1078" w:rsidRPr="007E1078" w:rsidRDefault="007E1078" w:rsidP="007E1078">
            <w:pPr>
              <w:spacing w:after="160" w:line="278" w:lineRule="auto"/>
              <w:rPr>
                <w:i/>
                <w:lang w:val="lt-LT"/>
              </w:rPr>
            </w:pPr>
          </w:p>
        </w:tc>
      </w:tr>
    </w:tbl>
    <w:p w14:paraId="61DE33B8" w14:textId="77777777" w:rsidR="007E1078" w:rsidRPr="007E1078" w:rsidRDefault="007E1078" w:rsidP="007E1078">
      <w:pPr>
        <w:rPr>
          <w:b/>
          <w:lang w:val="lt-LT"/>
        </w:rPr>
      </w:pPr>
    </w:p>
    <w:p w14:paraId="2472FB41" w14:textId="77777777" w:rsidR="007E1078" w:rsidRPr="007E1078" w:rsidRDefault="007E1078" w:rsidP="007E1078">
      <w:pPr>
        <w:rPr>
          <w:b/>
        </w:rPr>
      </w:pPr>
      <w:r w:rsidRPr="007E1078">
        <w:rPr>
          <w:b/>
        </w:rPr>
        <w:t>PASTABOS &lt;PAREIŠKĖJUI/PROJEKTO VYKDYTOJUI&gt;</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5127"/>
      </w:tblGrid>
      <w:tr w:rsidR="007E1078" w:rsidRPr="007E1078" w14:paraId="0E56DB3D" w14:textId="77777777" w:rsidTr="007E1078">
        <w:tc>
          <w:tcPr>
            <w:tcW w:w="5000" w:type="pct"/>
            <w:tcBorders>
              <w:top w:val="single" w:sz="4" w:space="0" w:color="auto"/>
              <w:left w:val="single" w:sz="4" w:space="0" w:color="auto"/>
              <w:bottom w:val="single" w:sz="4" w:space="0" w:color="auto"/>
              <w:right w:val="single" w:sz="4" w:space="0" w:color="auto"/>
            </w:tcBorders>
            <w:hideMark/>
          </w:tcPr>
          <w:p w14:paraId="6A1DA52F" w14:textId="77777777" w:rsidR="007E1078" w:rsidRPr="007E1078" w:rsidRDefault="007E1078" w:rsidP="007E1078">
            <w:pPr>
              <w:spacing w:after="160" w:line="278" w:lineRule="auto"/>
              <w:rPr>
                <w:b/>
                <w:lang w:val="lt-LT"/>
              </w:rPr>
            </w:pPr>
            <w:r w:rsidRPr="007E1078">
              <w:rPr>
                <w:i/>
                <w:lang w:val="lt-LT"/>
              </w:rPr>
              <w:t>Neprivalomas</w:t>
            </w:r>
          </w:p>
        </w:tc>
      </w:tr>
      <w:tr w:rsidR="007E1078" w:rsidRPr="007E1078" w14:paraId="27067792" w14:textId="77777777" w:rsidTr="007E1078">
        <w:tc>
          <w:tcPr>
            <w:tcW w:w="5000" w:type="pct"/>
            <w:tcBorders>
              <w:top w:val="single" w:sz="4" w:space="0" w:color="auto"/>
              <w:left w:val="single" w:sz="2" w:space="0" w:color="auto"/>
              <w:bottom w:val="single" w:sz="2" w:space="0" w:color="auto"/>
              <w:right w:val="single" w:sz="2" w:space="0" w:color="auto"/>
            </w:tcBorders>
            <w:hideMark/>
          </w:tcPr>
          <w:p w14:paraId="35255A80" w14:textId="77777777" w:rsidR="007E1078" w:rsidRPr="007E1078" w:rsidRDefault="007E1078" w:rsidP="007E1078">
            <w:pPr>
              <w:spacing w:after="160" w:line="278" w:lineRule="auto"/>
              <w:rPr>
                <w:b/>
                <w:lang w:val="lt-LT"/>
              </w:rPr>
            </w:pPr>
            <w:r w:rsidRPr="007E1078">
              <w:rPr>
                <w:b/>
                <w:lang w:val="lt-LT"/>
              </w:rPr>
              <w:t>Pildymo instrukcija</w:t>
            </w:r>
          </w:p>
          <w:p w14:paraId="750DA1D6" w14:textId="77777777" w:rsidR="007E1078" w:rsidRPr="007E1078" w:rsidRDefault="007E1078" w:rsidP="007E1078">
            <w:pPr>
              <w:spacing w:after="160" w:line="278" w:lineRule="auto"/>
              <w:rPr>
                <w:i/>
                <w:lang w:val="lt-LT"/>
              </w:rPr>
            </w:pPr>
            <w:r w:rsidRPr="007E1078">
              <w:rPr>
                <w:i/>
                <w:lang w:val="lt-LT"/>
              </w:rPr>
              <w:t>Neteikiama</w:t>
            </w:r>
          </w:p>
        </w:tc>
      </w:tr>
    </w:tbl>
    <w:p w14:paraId="3E25D403" w14:textId="77777777" w:rsidR="007E1078" w:rsidRPr="007E1078" w:rsidRDefault="007E1078" w:rsidP="007E1078">
      <w:pPr>
        <w:rPr>
          <w:lang w:val="lt-LT"/>
        </w:rPr>
      </w:pPr>
    </w:p>
    <w:p w14:paraId="4C4344DD" w14:textId="77777777" w:rsidR="007E1078" w:rsidRPr="007E1078" w:rsidRDefault="007E1078" w:rsidP="007E1078">
      <w:pPr>
        <w:rPr>
          <w:b/>
          <w:lang w:val="lt-LT"/>
        </w:rPr>
      </w:pPr>
      <w:r w:rsidRPr="007E1078">
        <w:rPr>
          <w:b/>
          <w:lang w:val="lt-LT"/>
        </w:rPr>
        <w:t>PASTABOS (nesiunčiamos Pareiškėjui/Projekto vykdytojui)</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5127"/>
      </w:tblGrid>
      <w:tr w:rsidR="007E1078" w:rsidRPr="007E1078" w14:paraId="16B83559" w14:textId="77777777" w:rsidTr="007E1078">
        <w:tc>
          <w:tcPr>
            <w:tcW w:w="5000" w:type="pct"/>
            <w:tcBorders>
              <w:top w:val="single" w:sz="4" w:space="0" w:color="auto"/>
              <w:left w:val="single" w:sz="4" w:space="0" w:color="auto"/>
              <w:bottom w:val="single" w:sz="4" w:space="0" w:color="auto"/>
              <w:right w:val="single" w:sz="4" w:space="0" w:color="auto"/>
            </w:tcBorders>
            <w:hideMark/>
          </w:tcPr>
          <w:p w14:paraId="4BB5C0F4" w14:textId="77777777" w:rsidR="007E1078" w:rsidRPr="007E1078" w:rsidRDefault="007E1078" w:rsidP="007E1078">
            <w:pPr>
              <w:spacing w:after="160" w:line="278" w:lineRule="auto"/>
              <w:rPr>
                <w:b/>
                <w:lang w:val="lt-LT"/>
              </w:rPr>
            </w:pPr>
            <w:r w:rsidRPr="007E1078">
              <w:rPr>
                <w:i/>
                <w:lang w:val="lt-LT"/>
              </w:rPr>
              <w:t>Neprivalomas</w:t>
            </w:r>
          </w:p>
        </w:tc>
      </w:tr>
      <w:tr w:rsidR="007E1078" w:rsidRPr="007E1078" w14:paraId="4E909567" w14:textId="77777777" w:rsidTr="007E1078">
        <w:tc>
          <w:tcPr>
            <w:tcW w:w="5000" w:type="pct"/>
            <w:tcBorders>
              <w:top w:val="single" w:sz="4" w:space="0" w:color="auto"/>
              <w:left w:val="single" w:sz="2" w:space="0" w:color="auto"/>
              <w:bottom w:val="single" w:sz="2" w:space="0" w:color="auto"/>
              <w:right w:val="single" w:sz="2" w:space="0" w:color="auto"/>
            </w:tcBorders>
            <w:hideMark/>
          </w:tcPr>
          <w:p w14:paraId="33E34F9B" w14:textId="77777777" w:rsidR="007E1078" w:rsidRPr="007E1078" w:rsidRDefault="007E1078" w:rsidP="007E1078">
            <w:pPr>
              <w:spacing w:after="160" w:line="278" w:lineRule="auto"/>
              <w:rPr>
                <w:b/>
                <w:lang w:val="lt-LT"/>
              </w:rPr>
            </w:pPr>
            <w:r w:rsidRPr="007E1078">
              <w:rPr>
                <w:b/>
                <w:lang w:val="lt-LT"/>
              </w:rPr>
              <w:t>Pildymo instrukcija</w:t>
            </w:r>
          </w:p>
          <w:p w14:paraId="3271B098" w14:textId="77777777" w:rsidR="007E1078" w:rsidRPr="007E1078" w:rsidRDefault="007E1078" w:rsidP="007E1078">
            <w:pPr>
              <w:spacing w:after="160" w:line="278" w:lineRule="auto"/>
              <w:rPr>
                <w:i/>
                <w:lang w:val="lt-LT"/>
              </w:rPr>
            </w:pPr>
            <w:r w:rsidRPr="007E1078">
              <w:rPr>
                <w:i/>
                <w:lang w:val="lt-LT"/>
              </w:rPr>
              <w:t xml:space="preserve">Neteikiama </w:t>
            </w:r>
          </w:p>
        </w:tc>
      </w:tr>
    </w:tbl>
    <w:p w14:paraId="1BC0769F" w14:textId="77777777" w:rsidR="007E1078" w:rsidRPr="007E1078" w:rsidRDefault="007E1078" w:rsidP="007E1078">
      <w:pPr>
        <w:rPr>
          <w:lang w:val="lt-LT"/>
        </w:rPr>
      </w:pPr>
    </w:p>
    <w:p w14:paraId="4193824F" w14:textId="77777777" w:rsidR="007E1078" w:rsidRPr="007E1078" w:rsidRDefault="007E1078" w:rsidP="007E1078">
      <w:pPr>
        <w:rPr>
          <w:lang w:val="lt-LT"/>
        </w:rPr>
      </w:pPr>
      <w:r w:rsidRPr="007E1078">
        <w:rPr>
          <w:lang w:val="lt-LT"/>
        </w:rPr>
        <w:t>_______________</w:t>
      </w:r>
    </w:p>
    <w:p w14:paraId="52FAF4A7" w14:textId="77777777" w:rsidR="007E1078" w:rsidRPr="007E1078" w:rsidRDefault="007E1078" w:rsidP="007E1078">
      <w:pPr>
        <w:rPr>
          <w:lang w:val="lt-LT"/>
        </w:rPr>
      </w:pPr>
    </w:p>
    <w:p w14:paraId="0088905A" w14:textId="77777777" w:rsidR="007E1078" w:rsidRPr="007E1078" w:rsidRDefault="007E1078" w:rsidP="007E1078">
      <w:pPr>
        <w:rPr>
          <w:lang w:val="lt-LT"/>
        </w:rPr>
        <w:sectPr w:rsidR="007E1078" w:rsidRPr="007E1078" w:rsidSect="007E1078">
          <w:pgSz w:w="16838" w:h="11906" w:orient="landscape"/>
          <w:pgMar w:top="1701" w:right="567" w:bottom="1134" w:left="1134" w:header="567" w:footer="567" w:gutter="0"/>
          <w:pgNumType w:start="1"/>
          <w:cols w:space="720"/>
        </w:sectPr>
      </w:pPr>
    </w:p>
    <w:p w14:paraId="12166C78" w14:textId="3F2000D2" w:rsidR="007E1078" w:rsidRPr="007E1078" w:rsidRDefault="007E1078" w:rsidP="007E1078">
      <w:pPr>
        <w:ind w:left="5760"/>
        <w:jc w:val="both"/>
        <w:rPr>
          <w:lang w:val="lt-LT"/>
        </w:rPr>
      </w:pPr>
      <w:r w:rsidRPr="007E1078">
        <w:rPr>
          <w:lang w:val="lt-LT"/>
        </w:rPr>
        <w:lastRenderedPageBreak/>
        <w:t xml:space="preserve">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w:t>
      </w:r>
      <w:r w:rsidR="00E41F59" w:rsidRPr="00E41F59">
        <w:rPr>
          <w:lang w:val="lt-LT"/>
        </w:rPr>
        <w:t>veiklos „</w:t>
      </w:r>
      <w:r w:rsidR="00E41F59" w:rsidRPr="00E41F59">
        <w:rPr>
          <w:bCs/>
          <w:lang w:val="lt-LT"/>
        </w:rPr>
        <w:t>Gamintojų ir gaminančių vartotojų investicijos į naujų AEI naudojančių elektros energijos gamybos pajėgumų sukūrimą“</w:t>
      </w:r>
      <w:r w:rsidR="00E41F59" w:rsidRPr="00E41F59">
        <w:rPr>
          <w:lang w:val="lt-LT"/>
        </w:rPr>
        <w:t xml:space="preserve"> projektų finansavimo sąlygų aprašas (dotacijos fiziniams asmenims, įsirengiantiems saulės elektrines namų ūkių reikmėms)</w:t>
      </w:r>
      <w:r w:rsidRPr="007E1078">
        <w:rPr>
          <w:lang w:val="lt-LT"/>
        </w:rPr>
        <w:t xml:space="preserve"> projektų finansavimo sąlygų aprašo </w:t>
      </w:r>
    </w:p>
    <w:p w14:paraId="014BEBAD" w14:textId="77777777" w:rsidR="007E1078" w:rsidRPr="007E1078" w:rsidRDefault="007E1078" w:rsidP="007E1078">
      <w:pPr>
        <w:ind w:left="5760"/>
        <w:jc w:val="both"/>
        <w:rPr>
          <w:lang w:val="lt-LT"/>
        </w:rPr>
      </w:pPr>
      <w:r w:rsidRPr="007E1078">
        <w:rPr>
          <w:lang w:val="lt-LT"/>
        </w:rPr>
        <w:t>4 priedas</w:t>
      </w:r>
    </w:p>
    <w:p w14:paraId="589CEDAD" w14:textId="77777777" w:rsidR="007E1078" w:rsidRPr="007E1078" w:rsidRDefault="007E1078" w:rsidP="007E1078">
      <w:pPr>
        <w:rPr>
          <w:lang w:val="lt-LT"/>
        </w:rPr>
      </w:pPr>
    </w:p>
    <w:p w14:paraId="1756F349" w14:textId="77777777" w:rsidR="007E1078" w:rsidRPr="007E1078" w:rsidRDefault="007E1078" w:rsidP="007E1078">
      <w:pPr>
        <w:rPr>
          <w:lang w:val="lt-LT"/>
        </w:rPr>
      </w:pPr>
      <w:r w:rsidRPr="007E1078">
        <w:rPr>
          <w:lang w:val="lt-LT"/>
        </w:rPr>
        <w:t> </w:t>
      </w:r>
    </w:p>
    <w:p w14:paraId="7DBFEE4A" w14:textId="77777777" w:rsidR="007E1078" w:rsidRPr="007E1078" w:rsidRDefault="007E1078" w:rsidP="007E1078">
      <w:pPr>
        <w:rPr>
          <w:lang w:val="lt-LT"/>
        </w:rPr>
      </w:pPr>
      <w:r w:rsidRPr="007E1078">
        <w:rPr>
          <w:lang w:val="lt-LT"/>
        </w:rPr>
        <w:t> </w:t>
      </w:r>
    </w:p>
    <w:p w14:paraId="4725849E" w14:textId="77777777" w:rsidR="007E1078" w:rsidRPr="007E1078" w:rsidRDefault="007E1078" w:rsidP="007E1078">
      <w:pPr>
        <w:rPr>
          <w:lang w:val="lt-LT"/>
        </w:rPr>
      </w:pPr>
      <w:r w:rsidRPr="007E1078">
        <w:rPr>
          <w:b/>
          <w:bCs/>
          <w:lang w:val="lt-LT"/>
        </w:rPr>
        <w:t xml:space="preserve">ATITIKTIES </w:t>
      </w:r>
      <w:r w:rsidRPr="007E1078">
        <w:rPr>
          <w:b/>
          <w:bCs/>
          <w:i/>
          <w:iCs/>
          <w:lang w:val="lt-LT"/>
        </w:rPr>
        <w:t xml:space="preserve">DE MINIMIS </w:t>
      </w:r>
      <w:r w:rsidRPr="007E1078">
        <w:rPr>
          <w:b/>
          <w:bCs/>
          <w:lang w:val="lt-LT"/>
        </w:rPr>
        <w:t>PAGALBOS TAISYKLĖMS</w:t>
      </w:r>
      <w:r w:rsidRPr="007E1078">
        <w:rPr>
          <w:b/>
          <w:bCs/>
          <w:lang w:val="pl-PL"/>
        </w:rPr>
        <w:t xml:space="preserve"> (</w:t>
      </w:r>
      <w:r w:rsidRPr="007E1078">
        <w:rPr>
          <w:b/>
          <w:bCs/>
          <w:lang w:val="lt-LT"/>
        </w:rPr>
        <w:t xml:space="preserve">2014 M. BIRŽELIO 27 D. KOMISIJOS REGLAMENTUI </w:t>
      </w:r>
      <w:r w:rsidRPr="007E1078">
        <w:rPr>
          <w:b/>
          <w:bCs/>
          <w:u w:val="single"/>
          <w:lang w:val="lt-LT"/>
        </w:rPr>
        <w:t>(</w:t>
      </w:r>
      <w:r w:rsidRPr="007E1078">
        <w:rPr>
          <w:b/>
          <w:bCs/>
          <w:lang w:val="lt-LT"/>
        </w:rPr>
        <w:t xml:space="preserve">ES) NR. 717/2014 DĖL SUTARTIES DĖL EUROPOS SĄJUNGOS VEIKIMO 107 IR 108 STRAIPSNIŲ TAIKYMO </w:t>
      </w:r>
      <w:r w:rsidRPr="007E1078">
        <w:rPr>
          <w:b/>
          <w:bCs/>
          <w:i/>
          <w:iCs/>
          <w:lang w:val="lt-LT"/>
        </w:rPr>
        <w:t>DE MINIMIS</w:t>
      </w:r>
      <w:r w:rsidRPr="007E1078">
        <w:rPr>
          <w:b/>
          <w:bCs/>
          <w:lang w:val="lt-LT"/>
        </w:rPr>
        <w:t xml:space="preserve"> PAGALBAI ŽUVININKYSTĖS IR AKVAKULTŪROS SEKTORIUJE</w:t>
      </w:r>
      <w:r w:rsidRPr="007E1078">
        <w:rPr>
          <w:b/>
          <w:bCs/>
          <w:lang w:val="pl-PL"/>
        </w:rPr>
        <w:t xml:space="preserve">) </w:t>
      </w:r>
      <w:r w:rsidRPr="007E1078">
        <w:rPr>
          <w:b/>
          <w:bCs/>
          <w:lang w:val="lt-LT"/>
        </w:rPr>
        <w:t>PATIKROS LAPAS</w:t>
      </w:r>
      <w:r w:rsidRPr="007E1078">
        <w:rPr>
          <w:lang w:val="lt-LT"/>
        </w:rPr>
        <w:t> </w:t>
      </w:r>
      <w:r w:rsidRPr="007E1078">
        <w:rPr>
          <w:b/>
          <w:bCs/>
          <w:lang w:val="lt-LT"/>
        </w:rPr>
        <w:t>(PROJEKTO LYGMUO)</w:t>
      </w:r>
    </w:p>
    <w:p w14:paraId="055D856E" w14:textId="77777777" w:rsidR="007E1078" w:rsidRPr="007E1078" w:rsidRDefault="007E1078" w:rsidP="007E1078">
      <w:pPr>
        <w:rPr>
          <w:b/>
        </w:rPr>
      </w:pPr>
      <w:r w:rsidRPr="007E1078">
        <w:rPr>
          <w:b/>
        </w:rPr>
        <w:t>BENDRA INFORMACIJA</w:t>
      </w:r>
    </w:p>
    <w:tbl>
      <w:tblPr>
        <w:tblStyle w:val="TableGrid"/>
        <w:tblW w:w="10627" w:type="dxa"/>
        <w:tblLook w:val="04A0" w:firstRow="1" w:lastRow="0" w:firstColumn="1" w:lastColumn="0" w:noHBand="0" w:noVBand="1"/>
      </w:tblPr>
      <w:tblGrid>
        <w:gridCol w:w="4106"/>
        <w:gridCol w:w="6521"/>
      </w:tblGrid>
      <w:tr w:rsidR="007E1078" w:rsidRPr="007E1078" w14:paraId="2919E772"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D4933E" w14:textId="77777777" w:rsidR="007E1078" w:rsidRPr="007E1078" w:rsidRDefault="007E1078" w:rsidP="007E1078">
            <w:pPr>
              <w:spacing w:after="160" w:line="278" w:lineRule="auto"/>
              <w:rPr>
                <w:lang w:val="lt-LT"/>
              </w:rPr>
            </w:pPr>
            <w:r w:rsidRPr="007E1078">
              <w:rPr>
                <w:lang w:val="lt-LT"/>
              </w:rPr>
              <w:t>Tikrinamo objekto gavimo data</w:t>
            </w:r>
          </w:p>
        </w:tc>
        <w:tc>
          <w:tcPr>
            <w:tcW w:w="6521" w:type="dxa"/>
            <w:tcBorders>
              <w:top w:val="single" w:sz="4" w:space="0" w:color="auto"/>
              <w:left w:val="single" w:sz="4" w:space="0" w:color="auto"/>
              <w:bottom w:val="single" w:sz="4" w:space="0" w:color="auto"/>
              <w:right w:val="single" w:sz="4" w:space="0" w:color="auto"/>
            </w:tcBorders>
          </w:tcPr>
          <w:p w14:paraId="492199E6" w14:textId="77777777" w:rsidR="007E1078" w:rsidRPr="007E1078" w:rsidRDefault="007E1078" w:rsidP="007E1078">
            <w:pPr>
              <w:spacing w:after="160" w:line="278" w:lineRule="auto"/>
              <w:rPr>
                <w:i/>
                <w:lang w:val="lt-LT"/>
              </w:rPr>
            </w:pPr>
          </w:p>
        </w:tc>
      </w:tr>
      <w:tr w:rsidR="007E1078" w:rsidRPr="007E1078" w14:paraId="2F19066A"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D0C08D" w14:textId="77777777" w:rsidR="007E1078" w:rsidRPr="007E1078" w:rsidRDefault="007E1078" w:rsidP="007E1078">
            <w:pPr>
              <w:spacing w:after="160" w:line="278" w:lineRule="auto"/>
              <w:rPr>
                <w:lang w:val="lt-LT"/>
              </w:rPr>
            </w:pPr>
            <w:r w:rsidRPr="007E1078">
              <w:rPr>
                <w:lang w:val="lt-LT"/>
              </w:rPr>
              <w:t xml:space="preserve">Objektas </w:t>
            </w:r>
          </w:p>
        </w:tc>
        <w:tc>
          <w:tcPr>
            <w:tcW w:w="6521" w:type="dxa"/>
            <w:tcBorders>
              <w:top w:val="single" w:sz="4" w:space="0" w:color="auto"/>
              <w:left w:val="single" w:sz="4" w:space="0" w:color="auto"/>
              <w:bottom w:val="single" w:sz="4" w:space="0" w:color="auto"/>
              <w:right w:val="single" w:sz="4" w:space="0" w:color="auto"/>
            </w:tcBorders>
          </w:tcPr>
          <w:p w14:paraId="2077CDA5" w14:textId="77777777" w:rsidR="007E1078" w:rsidRPr="007E1078" w:rsidRDefault="007E1078" w:rsidP="007E1078">
            <w:pPr>
              <w:spacing w:after="160" w:line="278" w:lineRule="auto"/>
              <w:rPr>
                <w:lang w:val="lt-LT"/>
              </w:rPr>
            </w:pPr>
          </w:p>
        </w:tc>
      </w:tr>
      <w:tr w:rsidR="007E1078" w:rsidRPr="007E1078" w14:paraId="24281A46"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17D151" w14:textId="77777777" w:rsidR="007E1078" w:rsidRPr="007E1078" w:rsidRDefault="007E1078" w:rsidP="007E1078">
            <w:pPr>
              <w:spacing w:after="160" w:line="278" w:lineRule="auto"/>
              <w:rPr>
                <w:lang w:val="lt-LT"/>
              </w:rPr>
            </w:pPr>
            <w:r w:rsidRPr="007E1078">
              <w:rPr>
                <w:lang w:val="lt-LT"/>
              </w:rPr>
              <w:t>Patikros lapo unikalus numeris</w:t>
            </w:r>
          </w:p>
        </w:tc>
        <w:tc>
          <w:tcPr>
            <w:tcW w:w="6521" w:type="dxa"/>
            <w:tcBorders>
              <w:top w:val="single" w:sz="4" w:space="0" w:color="auto"/>
              <w:left w:val="single" w:sz="4" w:space="0" w:color="auto"/>
              <w:bottom w:val="single" w:sz="4" w:space="0" w:color="auto"/>
              <w:right w:val="single" w:sz="4" w:space="0" w:color="auto"/>
            </w:tcBorders>
          </w:tcPr>
          <w:p w14:paraId="22C61533" w14:textId="77777777" w:rsidR="007E1078" w:rsidRPr="007E1078" w:rsidRDefault="007E1078" w:rsidP="007E1078">
            <w:pPr>
              <w:spacing w:after="160" w:line="278" w:lineRule="auto"/>
              <w:rPr>
                <w:i/>
                <w:lang w:val="lt-LT"/>
              </w:rPr>
            </w:pPr>
          </w:p>
        </w:tc>
      </w:tr>
      <w:tr w:rsidR="007E1078" w:rsidRPr="007E1078" w14:paraId="45ABFAA6"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84B39E" w14:textId="77777777" w:rsidR="007E1078" w:rsidRPr="007E1078" w:rsidRDefault="007E1078" w:rsidP="007E1078">
            <w:pPr>
              <w:spacing w:after="160" w:line="278" w:lineRule="auto"/>
              <w:rPr>
                <w:lang w:val="lt-LT"/>
              </w:rPr>
            </w:pPr>
            <w:r w:rsidRPr="007E1078">
              <w:rPr>
                <w:lang w:val="lt-LT"/>
              </w:rPr>
              <w:t>Patikros lapo pavadinimas</w:t>
            </w:r>
          </w:p>
        </w:tc>
        <w:tc>
          <w:tcPr>
            <w:tcW w:w="6521" w:type="dxa"/>
            <w:tcBorders>
              <w:top w:val="single" w:sz="4" w:space="0" w:color="auto"/>
              <w:left w:val="single" w:sz="4" w:space="0" w:color="auto"/>
              <w:bottom w:val="single" w:sz="4" w:space="0" w:color="auto"/>
              <w:right w:val="single" w:sz="4" w:space="0" w:color="auto"/>
            </w:tcBorders>
          </w:tcPr>
          <w:p w14:paraId="4AEB731D" w14:textId="77777777" w:rsidR="007E1078" w:rsidRPr="007E1078" w:rsidRDefault="007E1078" w:rsidP="007E1078">
            <w:pPr>
              <w:spacing w:after="160" w:line="278" w:lineRule="auto"/>
              <w:rPr>
                <w:i/>
                <w:lang w:val="lt-LT"/>
              </w:rPr>
            </w:pPr>
          </w:p>
        </w:tc>
      </w:tr>
      <w:tr w:rsidR="007E1078" w:rsidRPr="007E1078" w14:paraId="4F8D6E12"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BB8758" w14:textId="77777777" w:rsidR="007E1078" w:rsidRPr="007E1078" w:rsidRDefault="007E1078" w:rsidP="007E1078">
            <w:pPr>
              <w:spacing w:after="160" w:line="278" w:lineRule="auto"/>
              <w:rPr>
                <w:lang w:val="lt-LT"/>
              </w:rPr>
            </w:pPr>
            <w:r w:rsidRPr="007E1078">
              <w:rPr>
                <w:lang w:val="lt-LT"/>
              </w:rPr>
              <w:t>Projekto kodas</w:t>
            </w:r>
          </w:p>
        </w:tc>
        <w:tc>
          <w:tcPr>
            <w:tcW w:w="6521" w:type="dxa"/>
            <w:tcBorders>
              <w:top w:val="single" w:sz="4" w:space="0" w:color="auto"/>
              <w:left w:val="single" w:sz="4" w:space="0" w:color="auto"/>
              <w:bottom w:val="single" w:sz="4" w:space="0" w:color="auto"/>
              <w:right w:val="single" w:sz="4" w:space="0" w:color="auto"/>
            </w:tcBorders>
          </w:tcPr>
          <w:p w14:paraId="42444164" w14:textId="77777777" w:rsidR="007E1078" w:rsidRPr="007E1078" w:rsidRDefault="007E1078" w:rsidP="007E1078">
            <w:pPr>
              <w:spacing w:after="160" w:line="278" w:lineRule="auto"/>
              <w:rPr>
                <w:i/>
                <w:lang w:val="lt-LT"/>
              </w:rPr>
            </w:pPr>
          </w:p>
        </w:tc>
      </w:tr>
      <w:tr w:rsidR="007E1078" w:rsidRPr="007E1078" w14:paraId="7615C5B9" w14:textId="77777777" w:rsidTr="007E1078">
        <w:trPr>
          <w:trHeight w:val="405"/>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49315" w14:textId="77777777" w:rsidR="007E1078" w:rsidRPr="007E1078" w:rsidRDefault="007E1078" w:rsidP="007E1078">
            <w:pPr>
              <w:spacing w:after="160" w:line="278" w:lineRule="auto"/>
              <w:rPr>
                <w:lang w:val="lt-LT"/>
              </w:rPr>
            </w:pPr>
            <w:r w:rsidRPr="007E1078">
              <w:rPr>
                <w:lang w:val="lt-LT"/>
              </w:rPr>
              <w:t>Projekto pavadinimas</w:t>
            </w:r>
          </w:p>
        </w:tc>
        <w:tc>
          <w:tcPr>
            <w:tcW w:w="6521" w:type="dxa"/>
            <w:tcBorders>
              <w:top w:val="single" w:sz="4" w:space="0" w:color="auto"/>
              <w:left w:val="single" w:sz="4" w:space="0" w:color="auto"/>
              <w:bottom w:val="single" w:sz="4" w:space="0" w:color="auto"/>
              <w:right w:val="single" w:sz="4" w:space="0" w:color="auto"/>
            </w:tcBorders>
          </w:tcPr>
          <w:p w14:paraId="334B9812" w14:textId="77777777" w:rsidR="007E1078" w:rsidRPr="007E1078" w:rsidRDefault="007E1078" w:rsidP="007E1078">
            <w:pPr>
              <w:spacing w:after="160" w:line="278" w:lineRule="auto"/>
              <w:rPr>
                <w:i/>
                <w:lang w:val="lt-LT"/>
              </w:rPr>
            </w:pPr>
          </w:p>
        </w:tc>
      </w:tr>
      <w:tr w:rsidR="007E1078" w:rsidRPr="007E1078" w14:paraId="49567D25" w14:textId="77777777" w:rsidTr="007E1078">
        <w:trPr>
          <w:trHeight w:val="405"/>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4F4C95" w14:textId="77777777" w:rsidR="007E1078" w:rsidRPr="007E1078" w:rsidRDefault="007E1078" w:rsidP="007E1078">
            <w:pPr>
              <w:spacing w:after="160" w:line="278" w:lineRule="auto"/>
              <w:rPr>
                <w:lang w:val="lt-LT"/>
              </w:rPr>
            </w:pPr>
            <w:r w:rsidRPr="007E1078">
              <w:rPr>
                <w:lang w:val="lt-LT"/>
              </w:rPr>
              <w:lastRenderedPageBreak/>
              <w:t>Pareiškėjo/Projekto vykdytojo kodas</w:t>
            </w:r>
          </w:p>
        </w:tc>
        <w:tc>
          <w:tcPr>
            <w:tcW w:w="6521" w:type="dxa"/>
            <w:tcBorders>
              <w:top w:val="single" w:sz="4" w:space="0" w:color="auto"/>
              <w:left w:val="single" w:sz="4" w:space="0" w:color="auto"/>
              <w:bottom w:val="single" w:sz="4" w:space="0" w:color="auto"/>
              <w:right w:val="single" w:sz="4" w:space="0" w:color="auto"/>
            </w:tcBorders>
          </w:tcPr>
          <w:p w14:paraId="4939CC11" w14:textId="77777777" w:rsidR="007E1078" w:rsidRPr="007E1078" w:rsidRDefault="007E1078" w:rsidP="007E1078">
            <w:pPr>
              <w:spacing w:after="160" w:line="278" w:lineRule="auto"/>
              <w:rPr>
                <w:i/>
                <w:lang w:val="lt-LT"/>
              </w:rPr>
            </w:pPr>
          </w:p>
        </w:tc>
      </w:tr>
      <w:tr w:rsidR="007E1078" w:rsidRPr="007E1078" w14:paraId="5D5C887F"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BCD89" w14:textId="77777777" w:rsidR="007E1078" w:rsidRPr="007E1078" w:rsidRDefault="007E1078" w:rsidP="007E1078">
            <w:pPr>
              <w:spacing w:after="160" w:line="278" w:lineRule="auto"/>
              <w:rPr>
                <w:lang w:val="lt-LT"/>
              </w:rPr>
            </w:pPr>
            <w:r w:rsidRPr="007E1078">
              <w:rPr>
                <w:lang w:val="lt-LT"/>
              </w:rPr>
              <w:t>Pareiškėjas/Projekto vykdytojo pavadinimas</w:t>
            </w:r>
          </w:p>
        </w:tc>
        <w:tc>
          <w:tcPr>
            <w:tcW w:w="6521" w:type="dxa"/>
            <w:tcBorders>
              <w:top w:val="single" w:sz="4" w:space="0" w:color="auto"/>
              <w:left w:val="single" w:sz="4" w:space="0" w:color="auto"/>
              <w:bottom w:val="single" w:sz="4" w:space="0" w:color="auto"/>
              <w:right w:val="single" w:sz="4" w:space="0" w:color="auto"/>
            </w:tcBorders>
          </w:tcPr>
          <w:p w14:paraId="5DD8B31F" w14:textId="77777777" w:rsidR="007E1078" w:rsidRPr="007E1078" w:rsidRDefault="007E1078" w:rsidP="007E1078">
            <w:pPr>
              <w:spacing w:after="160" w:line="278" w:lineRule="auto"/>
              <w:rPr>
                <w:i/>
                <w:lang w:val="lt-LT"/>
              </w:rPr>
            </w:pPr>
          </w:p>
        </w:tc>
      </w:tr>
      <w:tr w:rsidR="007E1078" w:rsidRPr="007E1078" w14:paraId="1AB83099"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ED60FB" w14:textId="77777777" w:rsidR="007E1078" w:rsidRPr="007E1078" w:rsidRDefault="007E1078" w:rsidP="007E1078">
            <w:pPr>
              <w:spacing w:after="160" w:line="278" w:lineRule="auto"/>
              <w:rPr>
                <w:lang w:val="lt-LT"/>
              </w:rPr>
            </w:pPr>
            <w:r w:rsidRPr="007E1078">
              <w:rPr>
                <w:lang w:val="lt-LT"/>
              </w:rPr>
              <w:t>Patikros lapą paskyrė</w:t>
            </w:r>
          </w:p>
        </w:tc>
        <w:tc>
          <w:tcPr>
            <w:tcW w:w="6521" w:type="dxa"/>
            <w:tcBorders>
              <w:top w:val="single" w:sz="4" w:space="0" w:color="auto"/>
              <w:left w:val="single" w:sz="4" w:space="0" w:color="auto"/>
              <w:bottom w:val="single" w:sz="4" w:space="0" w:color="auto"/>
              <w:right w:val="single" w:sz="4" w:space="0" w:color="auto"/>
            </w:tcBorders>
          </w:tcPr>
          <w:p w14:paraId="4AAE45CA" w14:textId="77777777" w:rsidR="007E1078" w:rsidRPr="007E1078" w:rsidRDefault="007E1078" w:rsidP="007E1078">
            <w:pPr>
              <w:spacing w:after="160" w:line="278" w:lineRule="auto"/>
              <w:rPr>
                <w:i/>
                <w:lang w:val="lt-LT"/>
              </w:rPr>
            </w:pPr>
          </w:p>
        </w:tc>
      </w:tr>
      <w:tr w:rsidR="007E1078" w:rsidRPr="007E1078" w14:paraId="3CEB45BA"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2D2BBC" w14:textId="77777777" w:rsidR="007E1078" w:rsidRPr="007E1078" w:rsidRDefault="007E1078" w:rsidP="007E1078">
            <w:pPr>
              <w:spacing w:after="160" w:line="278" w:lineRule="auto"/>
              <w:rPr>
                <w:lang w:val="lt-LT"/>
              </w:rPr>
            </w:pPr>
            <w:r w:rsidRPr="007E1078">
              <w:rPr>
                <w:lang w:val="lt-LT"/>
              </w:rPr>
              <w:t>Patikros lapą užpildė</w:t>
            </w:r>
          </w:p>
        </w:tc>
        <w:tc>
          <w:tcPr>
            <w:tcW w:w="6521" w:type="dxa"/>
            <w:tcBorders>
              <w:top w:val="single" w:sz="4" w:space="0" w:color="auto"/>
              <w:left w:val="single" w:sz="4" w:space="0" w:color="auto"/>
              <w:bottom w:val="single" w:sz="4" w:space="0" w:color="auto"/>
              <w:right w:val="single" w:sz="4" w:space="0" w:color="auto"/>
            </w:tcBorders>
          </w:tcPr>
          <w:p w14:paraId="0AF39016" w14:textId="77777777" w:rsidR="007E1078" w:rsidRPr="007E1078" w:rsidRDefault="007E1078" w:rsidP="007E1078">
            <w:pPr>
              <w:spacing w:after="160" w:line="278" w:lineRule="auto"/>
              <w:rPr>
                <w:i/>
                <w:lang w:val="lt-LT"/>
              </w:rPr>
            </w:pPr>
          </w:p>
        </w:tc>
      </w:tr>
      <w:tr w:rsidR="007E1078" w:rsidRPr="007E1078" w14:paraId="5002CE95"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DED114" w14:textId="77777777" w:rsidR="007E1078" w:rsidRPr="007E1078" w:rsidRDefault="007E1078" w:rsidP="007E1078">
            <w:pPr>
              <w:spacing w:after="160" w:line="278" w:lineRule="auto"/>
              <w:rPr>
                <w:lang w:val="lt-LT"/>
              </w:rPr>
            </w:pPr>
            <w:r w:rsidRPr="007E1078">
              <w:rPr>
                <w:lang w:val="lt-LT"/>
              </w:rPr>
              <w:t>Patikros lapo užpildymo terminas</w:t>
            </w:r>
          </w:p>
        </w:tc>
        <w:tc>
          <w:tcPr>
            <w:tcW w:w="6521" w:type="dxa"/>
            <w:tcBorders>
              <w:top w:val="single" w:sz="4" w:space="0" w:color="auto"/>
              <w:left w:val="single" w:sz="4" w:space="0" w:color="auto"/>
              <w:bottom w:val="single" w:sz="4" w:space="0" w:color="auto"/>
              <w:right w:val="single" w:sz="4" w:space="0" w:color="auto"/>
            </w:tcBorders>
          </w:tcPr>
          <w:p w14:paraId="0707C44F" w14:textId="77777777" w:rsidR="007E1078" w:rsidRPr="007E1078" w:rsidRDefault="007E1078" w:rsidP="007E1078">
            <w:pPr>
              <w:spacing w:after="160" w:line="278" w:lineRule="auto"/>
              <w:rPr>
                <w:i/>
                <w:lang w:val="lt-LT"/>
              </w:rPr>
            </w:pPr>
          </w:p>
        </w:tc>
      </w:tr>
      <w:tr w:rsidR="007E1078" w:rsidRPr="007E1078" w14:paraId="382DB6E3"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BC19B3" w14:textId="77777777" w:rsidR="007E1078" w:rsidRPr="007E1078" w:rsidRDefault="007E1078" w:rsidP="007E1078">
            <w:pPr>
              <w:spacing w:after="160" w:line="278" w:lineRule="auto"/>
              <w:rPr>
                <w:lang w:val="lt-LT"/>
              </w:rPr>
            </w:pPr>
            <w:r w:rsidRPr="007E1078">
              <w:rPr>
                <w:lang w:val="lt-LT"/>
              </w:rPr>
              <w:t>Užpildymo data</w:t>
            </w:r>
          </w:p>
        </w:tc>
        <w:tc>
          <w:tcPr>
            <w:tcW w:w="6521" w:type="dxa"/>
            <w:tcBorders>
              <w:top w:val="single" w:sz="4" w:space="0" w:color="auto"/>
              <w:left w:val="single" w:sz="4" w:space="0" w:color="auto"/>
              <w:bottom w:val="single" w:sz="4" w:space="0" w:color="auto"/>
              <w:right w:val="single" w:sz="4" w:space="0" w:color="auto"/>
            </w:tcBorders>
          </w:tcPr>
          <w:p w14:paraId="4932AD43" w14:textId="77777777" w:rsidR="007E1078" w:rsidRPr="007E1078" w:rsidRDefault="007E1078" w:rsidP="007E1078">
            <w:pPr>
              <w:spacing w:after="160" w:line="278" w:lineRule="auto"/>
              <w:rPr>
                <w:i/>
                <w:lang w:val="lt-LT"/>
              </w:rPr>
            </w:pPr>
          </w:p>
        </w:tc>
      </w:tr>
      <w:tr w:rsidR="007E1078" w:rsidRPr="007E1078" w14:paraId="2ABD8C78"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CDEA3F" w14:textId="77777777" w:rsidR="007E1078" w:rsidRPr="007E1078" w:rsidRDefault="007E1078" w:rsidP="007E1078">
            <w:pPr>
              <w:spacing w:after="160" w:line="278" w:lineRule="auto"/>
              <w:rPr>
                <w:lang w:val="lt-LT"/>
              </w:rPr>
            </w:pPr>
            <w:r w:rsidRPr="007E1078">
              <w:rPr>
                <w:lang w:val="lt-LT"/>
              </w:rPr>
              <w:t>Patikros lapą patvirtino</w:t>
            </w:r>
          </w:p>
        </w:tc>
        <w:tc>
          <w:tcPr>
            <w:tcW w:w="6521" w:type="dxa"/>
            <w:tcBorders>
              <w:top w:val="single" w:sz="4" w:space="0" w:color="auto"/>
              <w:left w:val="single" w:sz="4" w:space="0" w:color="auto"/>
              <w:bottom w:val="single" w:sz="4" w:space="0" w:color="auto"/>
              <w:right w:val="single" w:sz="4" w:space="0" w:color="auto"/>
            </w:tcBorders>
          </w:tcPr>
          <w:p w14:paraId="12A04D2E" w14:textId="77777777" w:rsidR="007E1078" w:rsidRPr="007E1078" w:rsidRDefault="007E1078" w:rsidP="007E1078">
            <w:pPr>
              <w:spacing w:after="160" w:line="278" w:lineRule="auto"/>
              <w:rPr>
                <w:i/>
                <w:lang w:val="lt-LT"/>
              </w:rPr>
            </w:pPr>
          </w:p>
        </w:tc>
      </w:tr>
      <w:tr w:rsidR="007E1078" w:rsidRPr="007E1078" w14:paraId="6016D4C3"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C29842" w14:textId="77777777" w:rsidR="007E1078" w:rsidRPr="007E1078" w:rsidRDefault="007E1078" w:rsidP="007E1078">
            <w:pPr>
              <w:spacing w:after="160" w:line="278" w:lineRule="auto"/>
              <w:rPr>
                <w:lang w:val="lt-LT"/>
              </w:rPr>
            </w:pPr>
            <w:r w:rsidRPr="007E1078">
              <w:rPr>
                <w:lang w:val="lt-LT"/>
              </w:rPr>
              <w:t>Patvirtinimo data</w:t>
            </w:r>
          </w:p>
        </w:tc>
        <w:tc>
          <w:tcPr>
            <w:tcW w:w="6521" w:type="dxa"/>
            <w:tcBorders>
              <w:top w:val="single" w:sz="4" w:space="0" w:color="auto"/>
              <w:left w:val="single" w:sz="4" w:space="0" w:color="auto"/>
              <w:bottom w:val="single" w:sz="4" w:space="0" w:color="auto"/>
              <w:right w:val="single" w:sz="4" w:space="0" w:color="auto"/>
            </w:tcBorders>
          </w:tcPr>
          <w:p w14:paraId="7857EC72" w14:textId="77777777" w:rsidR="007E1078" w:rsidRPr="007E1078" w:rsidRDefault="007E1078" w:rsidP="007E1078">
            <w:pPr>
              <w:spacing w:after="160" w:line="278" w:lineRule="auto"/>
              <w:rPr>
                <w:i/>
                <w:lang w:val="lt-LT"/>
              </w:rPr>
            </w:pPr>
          </w:p>
        </w:tc>
      </w:tr>
    </w:tbl>
    <w:p w14:paraId="66ED26B6" w14:textId="77777777" w:rsidR="007E1078" w:rsidRPr="007E1078" w:rsidRDefault="007E1078" w:rsidP="007E1078">
      <w:pPr>
        <w:rPr>
          <w:b/>
        </w:rPr>
      </w:pPr>
      <w:r w:rsidRPr="007E1078">
        <w:rPr>
          <w:b/>
        </w:rPr>
        <w:t>PATIKROS KLAUSIMAI</w:t>
      </w:r>
    </w:p>
    <w:tbl>
      <w:tblPr>
        <w:tblStyle w:val="TableGrid"/>
        <w:tblpPr w:leftFromText="180" w:rightFromText="180" w:vertAnchor="text" w:tblpXSpec="center" w:tblpY="1"/>
        <w:tblOverlap w:val="never"/>
        <w:tblW w:w="5015" w:type="pct"/>
        <w:tblLook w:val="04A0" w:firstRow="1" w:lastRow="0" w:firstColumn="1" w:lastColumn="0" w:noHBand="0" w:noVBand="1"/>
      </w:tblPr>
      <w:tblGrid>
        <w:gridCol w:w="2193"/>
        <w:gridCol w:w="4134"/>
        <w:gridCol w:w="803"/>
        <w:gridCol w:w="579"/>
        <w:gridCol w:w="1522"/>
        <w:gridCol w:w="3803"/>
      </w:tblGrid>
      <w:tr w:rsidR="007E1078" w:rsidRPr="007E1078" w14:paraId="6141AA11" w14:textId="77777777" w:rsidTr="007E1078">
        <w:trPr>
          <w:trHeight w:val="313"/>
        </w:trPr>
        <w:tc>
          <w:tcPr>
            <w:tcW w:w="84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F30735" w14:textId="77777777" w:rsidR="007E1078" w:rsidRPr="007E1078" w:rsidRDefault="007E1078" w:rsidP="007E1078">
            <w:pPr>
              <w:spacing w:after="160" w:line="278" w:lineRule="auto"/>
              <w:rPr>
                <w:b/>
                <w:bCs/>
                <w:lang w:val="lt-LT"/>
              </w:rPr>
            </w:pPr>
            <w:r w:rsidRPr="007E1078">
              <w:rPr>
                <w:b/>
                <w:bCs/>
                <w:lang w:val="lt-LT"/>
              </w:rPr>
              <w:t>Eil. Nr.</w:t>
            </w:r>
          </w:p>
        </w:tc>
        <w:tc>
          <w:tcPr>
            <w:tcW w:w="158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85618" w14:textId="77777777" w:rsidR="007E1078" w:rsidRPr="007E1078" w:rsidRDefault="007E1078" w:rsidP="007E1078">
            <w:pPr>
              <w:spacing w:after="160" w:line="278" w:lineRule="auto"/>
              <w:rPr>
                <w:b/>
                <w:bCs/>
                <w:lang w:val="lt-LT"/>
              </w:rPr>
            </w:pPr>
            <w:r w:rsidRPr="007E1078">
              <w:rPr>
                <w:b/>
                <w:bCs/>
                <w:lang w:val="lt-LT"/>
              </w:rPr>
              <w:t>Klausimai</w:t>
            </w:r>
          </w:p>
        </w:tc>
        <w:tc>
          <w:tcPr>
            <w:tcW w:w="111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BBA864" w14:textId="77777777" w:rsidR="007E1078" w:rsidRPr="007E1078" w:rsidRDefault="007E1078" w:rsidP="007E1078">
            <w:pPr>
              <w:spacing w:after="160" w:line="278" w:lineRule="auto"/>
              <w:rPr>
                <w:b/>
                <w:bCs/>
                <w:lang w:val="lt-LT"/>
              </w:rPr>
            </w:pPr>
            <w:r w:rsidRPr="007E1078">
              <w:rPr>
                <w:b/>
                <w:bCs/>
                <w:lang w:val="lt-LT"/>
              </w:rPr>
              <w:t>Vertinimo išvada</w:t>
            </w:r>
          </w:p>
        </w:tc>
        <w:tc>
          <w:tcPr>
            <w:tcW w:w="145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37DDB8" w14:textId="77777777" w:rsidR="007E1078" w:rsidRPr="007E1078" w:rsidRDefault="007E1078" w:rsidP="007E1078">
            <w:pPr>
              <w:spacing w:after="160" w:line="278" w:lineRule="auto"/>
              <w:rPr>
                <w:b/>
                <w:bCs/>
                <w:lang w:val="lt-LT"/>
              </w:rPr>
            </w:pPr>
            <w:r w:rsidRPr="007E1078">
              <w:rPr>
                <w:b/>
                <w:bCs/>
                <w:lang w:val="lt-LT"/>
              </w:rPr>
              <w:t>Komentaras</w:t>
            </w:r>
          </w:p>
        </w:tc>
      </w:tr>
      <w:tr w:rsidR="007E1078" w:rsidRPr="007E1078" w14:paraId="076762AF" w14:textId="77777777" w:rsidTr="007E1078">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6404B" w14:textId="77777777" w:rsidR="007E1078" w:rsidRPr="007E1078" w:rsidRDefault="007E1078" w:rsidP="007E1078">
            <w:pPr>
              <w:spacing w:after="160" w:line="278" w:lineRule="auto"/>
              <w:rPr>
                <w:b/>
                <w:bCs/>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7D4939" w14:textId="77777777" w:rsidR="007E1078" w:rsidRPr="007E1078" w:rsidRDefault="007E1078" w:rsidP="007E1078">
            <w:pPr>
              <w:spacing w:after="160" w:line="278" w:lineRule="auto"/>
              <w:rPr>
                <w:b/>
                <w:bCs/>
                <w:lang w:val="lt-LT"/>
              </w:rPr>
            </w:pPr>
          </w:p>
        </w:tc>
        <w:tc>
          <w:tcPr>
            <w:tcW w:w="308"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066EF098" w14:textId="77777777" w:rsidR="007E1078" w:rsidRPr="007E1078" w:rsidRDefault="007E1078" w:rsidP="007E1078">
            <w:pPr>
              <w:spacing w:after="160" w:line="278" w:lineRule="auto"/>
              <w:rPr>
                <w:b/>
                <w:bCs/>
                <w:lang w:val="lt-LT"/>
              </w:rPr>
            </w:pPr>
            <w:r w:rsidRPr="007E1078">
              <w:rPr>
                <w:b/>
                <w:bCs/>
                <w:lang w:val="lt-LT"/>
              </w:rPr>
              <w:t>Taip</w:t>
            </w:r>
          </w:p>
        </w:tc>
        <w:tc>
          <w:tcPr>
            <w:tcW w:w="222"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6910A55F" w14:textId="77777777" w:rsidR="007E1078" w:rsidRPr="007E1078" w:rsidRDefault="007E1078" w:rsidP="007E1078">
            <w:pPr>
              <w:spacing w:after="160" w:line="278" w:lineRule="auto"/>
              <w:rPr>
                <w:b/>
                <w:bCs/>
                <w:lang w:val="lt-LT"/>
              </w:rPr>
            </w:pPr>
            <w:r w:rsidRPr="007E1078">
              <w:rPr>
                <w:b/>
                <w:bCs/>
                <w:lang w:val="lt-LT"/>
              </w:rPr>
              <w:t>Ne</w:t>
            </w:r>
          </w:p>
        </w:tc>
        <w:tc>
          <w:tcPr>
            <w:tcW w:w="584"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3EA52985" w14:textId="77777777" w:rsidR="007E1078" w:rsidRPr="007E1078" w:rsidRDefault="007E1078" w:rsidP="007E1078">
            <w:pPr>
              <w:spacing w:after="160" w:line="278" w:lineRule="auto"/>
              <w:rPr>
                <w:b/>
                <w:bCs/>
                <w:lang w:val="lt-LT"/>
              </w:rPr>
            </w:pPr>
            <w:r w:rsidRPr="007E1078">
              <w:rPr>
                <w:b/>
                <w:bCs/>
                <w:lang w:val="lt-LT"/>
              </w:rPr>
              <w:t>Netaikoma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69E65" w14:textId="77777777" w:rsidR="007E1078" w:rsidRPr="007E1078" w:rsidRDefault="007E1078" w:rsidP="007E1078">
            <w:pPr>
              <w:spacing w:after="160" w:line="278" w:lineRule="auto"/>
              <w:rPr>
                <w:b/>
                <w:bCs/>
                <w:lang w:val="lt-LT"/>
              </w:rPr>
            </w:pPr>
          </w:p>
        </w:tc>
      </w:tr>
      <w:tr w:rsidR="007E1078" w:rsidRPr="007E1078" w14:paraId="5CDD08A9" w14:textId="77777777" w:rsidTr="007E1078">
        <w:tc>
          <w:tcPr>
            <w:tcW w:w="841" w:type="pct"/>
            <w:tcBorders>
              <w:top w:val="single" w:sz="4" w:space="0" w:color="auto"/>
              <w:left w:val="single" w:sz="4" w:space="0" w:color="auto"/>
              <w:bottom w:val="single" w:sz="4" w:space="0" w:color="auto"/>
              <w:right w:val="single" w:sz="2" w:space="0" w:color="auto"/>
            </w:tcBorders>
            <w:hideMark/>
          </w:tcPr>
          <w:p w14:paraId="24418CD2" w14:textId="77777777" w:rsidR="007E1078" w:rsidRPr="007E1078" w:rsidRDefault="007E1078" w:rsidP="007E1078">
            <w:pPr>
              <w:spacing w:after="160" w:line="278" w:lineRule="auto"/>
              <w:rPr>
                <w:b/>
                <w:lang w:val="lt-LT"/>
              </w:rPr>
            </w:pPr>
            <w:r w:rsidRPr="007E1078">
              <w:rPr>
                <w:b/>
                <w:lang w:val="lt-LT"/>
              </w:rPr>
              <w:t>1.</w:t>
            </w:r>
          </w:p>
        </w:tc>
        <w:tc>
          <w:tcPr>
            <w:tcW w:w="4159" w:type="pct"/>
            <w:gridSpan w:val="5"/>
            <w:tcBorders>
              <w:top w:val="single" w:sz="2" w:space="0" w:color="auto"/>
              <w:left w:val="single" w:sz="2" w:space="0" w:color="auto"/>
              <w:bottom w:val="single" w:sz="2" w:space="0" w:color="auto"/>
              <w:right w:val="single" w:sz="2" w:space="0" w:color="auto"/>
            </w:tcBorders>
            <w:hideMark/>
          </w:tcPr>
          <w:p w14:paraId="01C42571" w14:textId="77777777" w:rsidR="007E1078" w:rsidRPr="007E1078" w:rsidRDefault="007E1078" w:rsidP="007E1078">
            <w:pPr>
              <w:spacing w:after="160" w:line="278" w:lineRule="auto"/>
              <w:rPr>
                <w:lang w:val="lt-LT"/>
              </w:rPr>
            </w:pPr>
            <w:r w:rsidRPr="007E1078">
              <w:rPr>
                <w:b/>
                <w:bCs/>
                <w:lang w:val="lt-LT"/>
              </w:rPr>
              <w:t xml:space="preserve">Atitikties </w:t>
            </w:r>
            <w:r w:rsidRPr="007E1078">
              <w:rPr>
                <w:b/>
                <w:bCs/>
                <w:i/>
                <w:iCs/>
                <w:lang w:val="lt-LT"/>
              </w:rPr>
              <w:t xml:space="preserve">de </w:t>
            </w:r>
            <w:proofErr w:type="spellStart"/>
            <w:r w:rsidRPr="007E1078">
              <w:rPr>
                <w:b/>
                <w:bCs/>
                <w:i/>
                <w:iCs/>
                <w:lang w:val="lt-LT"/>
              </w:rPr>
              <w:t>minimis</w:t>
            </w:r>
            <w:proofErr w:type="spellEnd"/>
            <w:r w:rsidRPr="007E1078">
              <w:rPr>
                <w:b/>
                <w:bCs/>
                <w:lang w:val="lt-LT"/>
              </w:rPr>
              <w:t xml:space="preserve"> reglamente nustatytoms sąlygoms vertinimas</w:t>
            </w:r>
          </w:p>
        </w:tc>
      </w:tr>
      <w:tr w:rsidR="007E1078" w:rsidRPr="007E1078" w14:paraId="50A124CC" w14:textId="77777777" w:rsidTr="007E1078">
        <w:tc>
          <w:tcPr>
            <w:tcW w:w="841" w:type="pct"/>
            <w:tcBorders>
              <w:top w:val="single" w:sz="4" w:space="0" w:color="auto"/>
              <w:left w:val="single" w:sz="4" w:space="0" w:color="auto"/>
              <w:bottom w:val="single" w:sz="4" w:space="0" w:color="auto"/>
              <w:right w:val="single" w:sz="2" w:space="0" w:color="auto"/>
            </w:tcBorders>
            <w:vAlign w:val="center"/>
            <w:hideMark/>
          </w:tcPr>
          <w:p w14:paraId="26A22679" w14:textId="77777777" w:rsidR="007E1078" w:rsidRPr="007E1078" w:rsidRDefault="007E1078" w:rsidP="007E1078">
            <w:pPr>
              <w:spacing w:after="160" w:line="278" w:lineRule="auto"/>
              <w:rPr>
                <w:bCs/>
                <w:lang w:val="lt-LT"/>
              </w:rPr>
            </w:pPr>
            <w:r w:rsidRPr="007E1078">
              <w:rPr>
                <w:bCs/>
                <w:lang w:val="lt-LT"/>
              </w:rPr>
              <w:t>1.1.</w:t>
            </w:r>
          </w:p>
        </w:tc>
        <w:tc>
          <w:tcPr>
            <w:tcW w:w="1586" w:type="pct"/>
            <w:tcBorders>
              <w:top w:val="single" w:sz="2" w:space="0" w:color="auto"/>
              <w:left w:val="single" w:sz="2" w:space="0" w:color="auto"/>
              <w:bottom w:val="single" w:sz="2" w:space="0" w:color="auto"/>
              <w:right w:val="single" w:sz="4" w:space="0" w:color="auto"/>
            </w:tcBorders>
            <w:vAlign w:val="center"/>
            <w:hideMark/>
          </w:tcPr>
          <w:p w14:paraId="35AAA9BA" w14:textId="77777777" w:rsidR="007E1078" w:rsidRPr="007E1078" w:rsidRDefault="007E1078" w:rsidP="007E1078">
            <w:pPr>
              <w:spacing w:after="160" w:line="278" w:lineRule="auto"/>
              <w:rPr>
                <w:b/>
                <w:bCs/>
                <w:lang w:val="lt-LT"/>
              </w:rPr>
            </w:pPr>
            <w:r w:rsidRPr="007E1078">
              <w:rPr>
                <w:lang w:val="lt-LT"/>
              </w:rPr>
              <w:t>Ar pagalba teikiama  pareiškėjo / projekto vykdytojo / partnerio (-</w:t>
            </w:r>
            <w:proofErr w:type="spellStart"/>
            <w:r w:rsidRPr="007E1078">
              <w:rPr>
                <w:lang w:val="lt-LT"/>
              </w:rPr>
              <w:t>ių</w:t>
            </w:r>
            <w:proofErr w:type="spellEnd"/>
            <w:r w:rsidRPr="007E1078">
              <w:rPr>
                <w:lang w:val="lt-LT"/>
              </w:rPr>
              <w:t>)/ galutinio naudos gavėjo / galutinio gavėjo vykdomai  žuvininkystės ir akvakultūros produktų gamybos veiklai? (</w:t>
            </w:r>
            <w:r w:rsidRPr="007E1078">
              <w:rPr>
                <w:bCs/>
                <w:lang w:val="lt-LT"/>
              </w:rPr>
              <w:t>Reglamento 1 straipsnis)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6F3E2021"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3D6390D8"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2FB875E0"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528EF02F" w14:textId="77777777" w:rsidR="007E1078" w:rsidRPr="007E1078" w:rsidRDefault="007E1078" w:rsidP="007E1078">
            <w:pPr>
              <w:spacing w:after="160" w:line="278" w:lineRule="auto"/>
              <w:rPr>
                <w:lang w:val="lt-LT"/>
              </w:rPr>
            </w:pPr>
            <w:r w:rsidRPr="007E1078">
              <w:rPr>
                <w:i/>
                <w:lang w:val="lt-LT"/>
              </w:rPr>
              <w:t>Atsakymas „Netaikoma“ nėra tinkamas atsakant į klausimą</w:t>
            </w:r>
          </w:p>
        </w:tc>
      </w:tr>
      <w:tr w:rsidR="007E1078" w:rsidRPr="007E1078" w14:paraId="44964E4D"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510D8B43" w14:textId="77777777" w:rsidR="007E1078" w:rsidRPr="007E1078" w:rsidRDefault="007E1078" w:rsidP="007E1078">
            <w:pPr>
              <w:spacing w:after="160" w:line="278" w:lineRule="auto"/>
              <w:rPr>
                <w:bCs/>
                <w:lang w:val="lt-LT"/>
              </w:rPr>
            </w:pPr>
            <w:r w:rsidRPr="007E1078">
              <w:rPr>
                <w:bCs/>
                <w:lang w:val="lt-LT"/>
              </w:rPr>
              <w:t>1.2.</w:t>
            </w:r>
          </w:p>
        </w:tc>
        <w:tc>
          <w:tcPr>
            <w:tcW w:w="1586" w:type="pct"/>
            <w:tcBorders>
              <w:top w:val="single" w:sz="2" w:space="0" w:color="auto"/>
              <w:left w:val="single" w:sz="2" w:space="0" w:color="auto"/>
              <w:bottom w:val="single" w:sz="2" w:space="0" w:color="auto"/>
              <w:right w:val="single" w:sz="4" w:space="0" w:color="auto"/>
            </w:tcBorders>
            <w:vAlign w:val="center"/>
            <w:hideMark/>
          </w:tcPr>
          <w:p w14:paraId="0FA46B6D" w14:textId="77777777" w:rsidR="007E1078" w:rsidRPr="007E1078" w:rsidRDefault="007E1078" w:rsidP="007E1078">
            <w:pPr>
              <w:spacing w:after="160" w:line="278" w:lineRule="auto"/>
              <w:rPr>
                <w:lang w:val="lt-LT"/>
              </w:rPr>
            </w:pPr>
            <w:r w:rsidRPr="007E1078">
              <w:rPr>
                <w:bCs/>
                <w:lang w:val="lt-LT"/>
              </w:rPr>
              <w:t xml:space="preserve">Ar teikiamos pagalbos dydis nėra nustatomas remiantis rinkai tiekiamų produktų kaina arba kiekiu? </w:t>
            </w:r>
            <w:r w:rsidRPr="007E1078">
              <w:rPr>
                <w:bCs/>
                <w:lang w:val="lt-LT"/>
              </w:rPr>
              <w:lastRenderedPageBreak/>
              <w:t>(Reglamento 1 straipsnio 1 dalies a punktas)</w:t>
            </w:r>
          </w:p>
        </w:tc>
        <w:tc>
          <w:tcPr>
            <w:tcW w:w="308" w:type="pct"/>
            <w:tcBorders>
              <w:top w:val="single" w:sz="4" w:space="0" w:color="auto"/>
              <w:left w:val="single" w:sz="4" w:space="0" w:color="auto"/>
              <w:bottom w:val="single" w:sz="4" w:space="0" w:color="auto"/>
              <w:right w:val="single" w:sz="4" w:space="0" w:color="auto"/>
            </w:tcBorders>
            <w:vAlign w:val="center"/>
            <w:hideMark/>
          </w:tcPr>
          <w:p w14:paraId="31B9DF28" w14:textId="77777777" w:rsidR="007E1078" w:rsidRPr="007E1078" w:rsidRDefault="007E1078" w:rsidP="007E1078">
            <w:pPr>
              <w:spacing w:after="160" w:line="278" w:lineRule="auto"/>
              <w:rPr>
                <w:bCs/>
                <w:lang w:val="lt-LT"/>
              </w:rPr>
            </w:pPr>
            <w:r w:rsidRPr="007E1078">
              <w:rPr>
                <w:lang w:val="lt-LT"/>
              </w:rPr>
              <w:lastRenderedPageBreak/>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42B2E1F7"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639391CD"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2F4D53D8"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21490A7E"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5546A8BA" w14:textId="77777777" w:rsidR="007E1078" w:rsidRPr="007E1078" w:rsidRDefault="007E1078" w:rsidP="007E1078">
            <w:pPr>
              <w:spacing w:after="160" w:line="278" w:lineRule="auto"/>
              <w:rPr>
                <w:bCs/>
                <w:lang w:val="lt-LT"/>
              </w:rPr>
            </w:pPr>
            <w:r w:rsidRPr="007E1078">
              <w:rPr>
                <w:bCs/>
                <w:lang w:val="lt-LT"/>
              </w:rPr>
              <w:t>1.3.</w:t>
            </w:r>
          </w:p>
        </w:tc>
        <w:tc>
          <w:tcPr>
            <w:tcW w:w="1586" w:type="pct"/>
            <w:tcBorders>
              <w:top w:val="single" w:sz="2" w:space="0" w:color="auto"/>
              <w:left w:val="single" w:sz="2" w:space="0" w:color="auto"/>
              <w:bottom w:val="single" w:sz="2" w:space="0" w:color="auto"/>
              <w:right w:val="single" w:sz="4" w:space="0" w:color="auto"/>
            </w:tcBorders>
            <w:vAlign w:val="center"/>
            <w:hideMark/>
          </w:tcPr>
          <w:p w14:paraId="12C3CFB9" w14:textId="77777777" w:rsidR="007E1078" w:rsidRPr="007E1078" w:rsidRDefault="007E1078" w:rsidP="007E1078">
            <w:pPr>
              <w:spacing w:after="160" w:line="278" w:lineRule="auto"/>
              <w:rPr>
                <w:lang w:val="lt-LT"/>
              </w:rPr>
            </w:pPr>
            <w:r w:rsidRPr="007E1078">
              <w:rPr>
                <w:bCs/>
                <w:lang w:val="lt-LT"/>
              </w:rPr>
              <w:t xml:space="preserve">Ar pagalba nėra teikiama </w:t>
            </w:r>
            <w:r w:rsidRPr="007E1078">
              <w:rPr>
                <w:lang w:val="lt-LT"/>
              </w:rPr>
              <w:t xml:space="preserve"> pareiškėjo / projekto vykdytojo / partnerio (-</w:t>
            </w:r>
            <w:proofErr w:type="spellStart"/>
            <w:r w:rsidRPr="007E1078">
              <w:rPr>
                <w:lang w:val="lt-LT"/>
              </w:rPr>
              <w:t>ių</w:t>
            </w:r>
            <w:proofErr w:type="spellEnd"/>
            <w:r w:rsidRPr="007E1078">
              <w:rPr>
                <w:lang w:val="lt-LT"/>
              </w:rPr>
              <w:t xml:space="preserve">)/ galutinio naudos gavėjo vykdomai </w:t>
            </w:r>
            <w:r w:rsidRPr="007E1078">
              <w:rPr>
                <w:bCs/>
                <w:lang w:val="lt-LT"/>
              </w:rPr>
              <w:t>su eksportu susijusiai veiklai trečiosiose šalyse arba valstybėse narėse (t. y. veiklai, tiesiogiai susijusiai su eksportuojamais kiekiais, platinimo tinklo kūrimu bei veikla, arba kitomis einamosiomis išlaidomis, susijusiomis su eksporto veikla)? (Reglamento 1 straipsnio 1 dalies b punktas)</w:t>
            </w:r>
          </w:p>
        </w:tc>
        <w:tc>
          <w:tcPr>
            <w:tcW w:w="308" w:type="pct"/>
            <w:tcBorders>
              <w:top w:val="single" w:sz="4" w:space="0" w:color="auto"/>
              <w:left w:val="single" w:sz="4" w:space="0" w:color="auto"/>
              <w:bottom w:val="single" w:sz="4" w:space="0" w:color="auto"/>
              <w:right w:val="single" w:sz="4" w:space="0" w:color="auto"/>
            </w:tcBorders>
            <w:vAlign w:val="center"/>
            <w:hideMark/>
          </w:tcPr>
          <w:p w14:paraId="7D04B21D"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3831EE6F"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6E94E160"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609723E6"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33BBF28A"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0A2458BF" w14:textId="77777777" w:rsidR="007E1078" w:rsidRPr="007E1078" w:rsidRDefault="007E1078" w:rsidP="007E1078">
            <w:pPr>
              <w:spacing w:after="160" w:line="278" w:lineRule="auto"/>
              <w:rPr>
                <w:bCs/>
                <w:lang w:val="lt-LT"/>
              </w:rPr>
            </w:pPr>
            <w:r w:rsidRPr="007E1078">
              <w:rPr>
                <w:bCs/>
                <w:lang w:val="lt-LT"/>
              </w:rPr>
              <w:t>1.4.</w:t>
            </w:r>
          </w:p>
        </w:tc>
        <w:tc>
          <w:tcPr>
            <w:tcW w:w="1586" w:type="pct"/>
            <w:tcBorders>
              <w:top w:val="single" w:sz="2" w:space="0" w:color="auto"/>
              <w:left w:val="single" w:sz="2" w:space="0" w:color="auto"/>
              <w:bottom w:val="single" w:sz="2" w:space="0" w:color="auto"/>
              <w:right w:val="single" w:sz="4" w:space="0" w:color="auto"/>
            </w:tcBorders>
            <w:vAlign w:val="center"/>
            <w:hideMark/>
          </w:tcPr>
          <w:p w14:paraId="2F6D4A1D" w14:textId="77777777" w:rsidR="007E1078" w:rsidRPr="007E1078" w:rsidRDefault="007E1078" w:rsidP="007E1078">
            <w:pPr>
              <w:spacing w:after="160" w:line="278" w:lineRule="auto"/>
              <w:rPr>
                <w:lang w:val="lt-LT"/>
              </w:rPr>
            </w:pPr>
            <w:r w:rsidRPr="007E1078">
              <w:rPr>
                <w:bCs/>
                <w:lang w:val="lt-LT"/>
              </w:rPr>
              <w:t>Ar  nėra teikiama pagalba kuri priklauso nuo to, ar daugiau vartojama vietinių nei importuotų prekių? (Reglamento 1 straipsnio1 dalies c punktas)</w:t>
            </w:r>
          </w:p>
        </w:tc>
        <w:tc>
          <w:tcPr>
            <w:tcW w:w="308" w:type="pct"/>
            <w:tcBorders>
              <w:top w:val="single" w:sz="4" w:space="0" w:color="auto"/>
              <w:left w:val="single" w:sz="4" w:space="0" w:color="auto"/>
              <w:bottom w:val="single" w:sz="4" w:space="0" w:color="auto"/>
              <w:right w:val="single" w:sz="4" w:space="0" w:color="auto"/>
            </w:tcBorders>
            <w:vAlign w:val="center"/>
            <w:hideMark/>
          </w:tcPr>
          <w:p w14:paraId="0EC11341"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200C5A7D"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14F837E4"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1184EE70"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4CEAF488"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4C546648" w14:textId="77777777" w:rsidR="007E1078" w:rsidRPr="007E1078" w:rsidRDefault="007E1078" w:rsidP="007E1078">
            <w:pPr>
              <w:spacing w:after="160" w:line="278" w:lineRule="auto"/>
              <w:rPr>
                <w:bCs/>
                <w:lang w:val="lt-LT"/>
              </w:rPr>
            </w:pPr>
            <w:r w:rsidRPr="007E1078">
              <w:rPr>
                <w:bCs/>
                <w:lang w:val="lt-LT"/>
              </w:rPr>
              <w:t>1.5.</w:t>
            </w:r>
          </w:p>
        </w:tc>
        <w:tc>
          <w:tcPr>
            <w:tcW w:w="1586" w:type="pct"/>
            <w:tcBorders>
              <w:top w:val="single" w:sz="2" w:space="0" w:color="auto"/>
              <w:left w:val="single" w:sz="2" w:space="0" w:color="auto"/>
              <w:bottom w:val="single" w:sz="2" w:space="0" w:color="auto"/>
              <w:right w:val="single" w:sz="4" w:space="0" w:color="auto"/>
            </w:tcBorders>
            <w:vAlign w:val="center"/>
            <w:hideMark/>
          </w:tcPr>
          <w:p w14:paraId="5CE4C34D" w14:textId="77777777" w:rsidR="007E1078" w:rsidRPr="007E1078" w:rsidRDefault="007E1078" w:rsidP="007E1078">
            <w:pPr>
              <w:spacing w:after="160" w:line="278" w:lineRule="auto"/>
              <w:rPr>
                <w:lang w:val="lt-LT"/>
              </w:rPr>
            </w:pPr>
            <w:r w:rsidRPr="007E1078">
              <w:rPr>
                <w:lang w:val="lt-LT"/>
              </w:rPr>
              <w:t xml:space="preserve">Ar nėra teikiama pagalba: </w:t>
            </w:r>
          </w:p>
          <w:p w14:paraId="4F25576F" w14:textId="77777777" w:rsidR="007E1078" w:rsidRPr="007E1078" w:rsidRDefault="007E1078" w:rsidP="007E1078">
            <w:pPr>
              <w:spacing w:after="160" w:line="278" w:lineRule="auto"/>
              <w:rPr>
                <w:lang w:val="lt-LT"/>
              </w:rPr>
            </w:pPr>
            <w:r w:rsidRPr="007E1078">
              <w:rPr>
                <w:lang w:val="lt-LT"/>
              </w:rPr>
              <w:t>žvejybos laivams įsigyti;</w:t>
            </w:r>
          </w:p>
          <w:p w14:paraId="66981DD4" w14:textId="77777777" w:rsidR="007E1078" w:rsidRPr="007E1078" w:rsidRDefault="007E1078" w:rsidP="007E1078">
            <w:pPr>
              <w:spacing w:after="160" w:line="278" w:lineRule="auto"/>
              <w:rPr>
                <w:lang w:val="lt-LT"/>
              </w:rPr>
            </w:pPr>
            <w:r w:rsidRPr="007E1078">
              <w:rPr>
                <w:lang w:val="lt-LT"/>
              </w:rPr>
              <w:t>pagalba, skirta žvejybos laivų pagrindiniams ar pagalbiniams varikliams atnaujinti ar pakeisti naujais;</w:t>
            </w:r>
          </w:p>
          <w:p w14:paraId="74BD4C6B" w14:textId="77777777" w:rsidR="007E1078" w:rsidRPr="007E1078" w:rsidRDefault="007E1078" w:rsidP="007E1078">
            <w:pPr>
              <w:spacing w:after="160" w:line="278" w:lineRule="auto"/>
              <w:rPr>
                <w:lang w:val="lt-LT"/>
              </w:rPr>
            </w:pPr>
            <w:r w:rsidRPr="007E1078">
              <w:rPr>
                <w:lang w:val="lt-LT"/>
              </w:rPr>
              <w:lastRenderedPageBreak/>
              <w:t>pagalba operacijoms, kuriomis padidinamas žvejybos laivo žvejybos pajėgumas, arba įrangos, kuria didinamas žvejybos laivo pajėgumas rasti žuvų, įsigijimo pagalbą;</w:t>
            </w:r>
          </w:p>
          <w:p w14:paraId="1D298F1F" w14:textId="77777777" w:rsidR="007E1078" w:rsidRPr="007E1078" w:rsidRDefault="007E1078" w:rsidP="007E1078">
            <w:pPr>
              <w:spacing w:after="160" w:line="278" w:lineRule="auto"/>
              <w:rPr>
                <w:lang w:val="lt-LT"/>
              </w:rPr>
            </w:pPr>
            <w:r w:rsidRPr="007E1078">
              <w:rPr>
                <w:lang w:val="lt-LT"/>
              </w:rPr>
              <w:t>žvejybos laivų statybos ar jų importo pagalba;</w:t>
            </w:r>
          </w:p>
          <w:p w14:paraId="5E64619D" w14:textId="77777777" w:rsidR="007E1078" w:rsidRPr="007E1078" w:rsidRDefault="007E1078" w:rsidP="007E1078">
            <w:pPr>
              <w:spacing w:after="160" w:line="278" w:lineRule="auto"/>
              <w:rPr>
                <w:lang w:val="lt-LT"/>
              </w:rPr>
            </w:pPr>
            <w:r w:rsidRPr="007E1078">
              <w:rPr>
                <w:lang w:val="lt-LT"/>
              </w:rPr>
              <w:t xml:space="preserve">pagalba, skirta žvejybos veiklai visam laikui arba laikinai nutraukti, išskyrus pagalbą, kuri atitinka Europos Parlamento ir Tarybos reglamento </w:t>
            </w:r>
            <w:r w:rsidRPr="007E1078">
              <w:rPr>
                <w:u w:val="single"/>
                <w:lang w:val="lt-LT"/>
              </w:rPr>
              <w:t>(ES) 2021/1139</w:t>
            </w:r>
            <w:r w:rsidRPr="007E1078">
              <w:rPr>
                <w:lang w:val="lt-LT"/>
              </w:rPr>
              <w:t> 20 ir 21 straipsniuose nustatytas sąlygas;</w:t>
            </w:r>
          </w:p>
          <w:p w14:paraId="4C01BD92" w14:textId="77777777" w:rsidR="007E1078" w:rsidRPr="007E1078" w:rsidRDefault="007E1078" w:rsidP="007E1078">
            <w:pPr>
              <w:spacing w:after="160" w:line="278" w:lineRule="auto"/>
            </w:pPr>
            <w:proofErr w:type="spellStart"/>
            <w:r w:rsidRPr="007E1078">
              <w:t>žvalgomosios</w:t>
            </w:r>
            <w:proofErr w:type="spellEnd"/>
            <w:r w:rsidRPr="007E1078">
              <w:t xml:space="preserve"> </w:t>
            </w:r>
            <w:proofErr w:type="spellStart"/>
            <w:r w:rsidRPr="007E1078">
              <w:t>žvejybos</w:t>
            </w:r>
            <w:proofErr w:type="spellEnd"/>
            <w:r w:rsidRPr="007E1078">
              <w:t xml:space="preserve"> </w:t>
            </w:r>
            <w:proofErr w:type="spellStart"/>
            <w:r w:rsidRPr="007E1078">
              <w:t>vykdymo</w:t>
            </w:r>
            <w:proofErr w:type="spellEnd"/>
            <w:r w:rsidRPr="007E1078">
              <w:t xml:space="preserve"> </w:t>
            </w:r>
            <w:proofErr w:type="spellStart"/>
            <w:r w:rsidRPr="007E1078">
              <w:t>pagalba</w:t>
            </w:r>
            <w:proofErr w:type="spellEnd"/>
            <w:r w:rsidRPr="007E1078">
              <w:t>.</w:t>
            </w:r>
          </w:p>
          <w:p w14:paraId="79D25557" w14:textId="77777777" w:rsidR="007E1078" w:rsidRPr="007E1078" w:rsidRDefault="007E1078" w:rsidP="007E1078">
            <w:pPr>
              <w:spacing w:after="160" w:line="278" w:lineRule="auto"/>
              <w:rPr>
                <w:lang w:val="lt-LT"/>
              </w:rPr>
            </w:pPr>
            <w:r w:rsidRPr="007E1078">
              <w:t>(</w:t>
            </w:r>
            <w:proofErr w:type="spellStart"/>
            <w:r w:rsidRPr="007E1078">
              <w:t>Reglamento</w:t>
            </w:r>
            <w:proofErr w:type="spellEnd"/>
            <w:r w:rsidRPr="007E1078">
              <w:t xml:space="preserve"> 1 </w:t>
            </w:r>
            <w:proofErr w:type="spellStart"/>
            <w:r w:rsidRPr="007E1078">
              <w:t>straipsnio</w:t>
            </w:r>
            <w:proofErr w:type="spellEnd"/>
            <w:r w:rsidRPr="007E1078">
              <w:t xml:space="preserve"> 1 </w:t>
            </w:r>
            <w:proofErr w:type="spellStart"/>
            <w:r w:rsidRPr="007E1078">
              <w:t>dalies</w:t>
            </w:r>
            <w:proofErr w:type="spellEnd"/>
            <w:r w:rsidRPr="007E1078">
              <w:t xml:space="preserve"> d-</w:t>
            </w:r>
            <w:proofErr w:type="spellStart"/>
            <w:r w:rsidRPr="007E1078">
              <w:t>i</w:t>
            </w:r>
            <w:proofErr w:type="spellEnd"/>
            <w:r w:rsidRPr="007E1078">
              <w:t xml:space="preserve"> </w:t>
            </w:r>
            <w:proofErr w:type="spellStart"/>
            <w:r w:rsidRPr="007E1078">
              <w:t>punktai</w:t>
            </w:r>
            <w:proofErr w:type="spellEnd"/>
            <w:r w:rsidRPr="007E1078">
              <w:t>)</w:t>
            </w:r>
          </w:p>
        </w:tc>
        <w:tc>
          <w:tcPr>
            <w:tcW w:w="308" w:type="pct"/>
            <w:tcBorders>
              <w:top w:val="single" w:sz="4" w:space="0" w:color="auto"/>
              <w:left w:val="single" w:sz="4" w:space="0" w:color="auto"/>
              <w:bottom w:val="single" w:sz="4" w:space="0" w:color="auto"/>
              <w:right w:val="single" w:sz="4" w:space="0" w:color="auto"/>
            </w:tcBorders>
            <w:vAlign w:val="center"/>
            <w:hideMark/>
          </w:tcPr>
          <w:p w14:paraId="1520D981" w14:textId="77777777" w:rsidR="007E1078" w:rsidRPr="007E1078" w:rsidRDefault="007E1078" w:rsidP="007E1078">
            <w:pPr>
              <w:spacing w:after="160" w:line="278" w:lineRule="auto"/>
              <w:rPr>
                <w:bCs/>
                <w:lang w:val="lt-LT"/>
              </w:rPr>
            </w:pPr>
            <w:r w:rsidRPr="007E1078">
              <w:rPr>
                <w:lang w:val="lt-LT"/>
              </w:rPr>
              <w:lastRenderedPageBreak/>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2844D6BF"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73EF2FA8"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3A042ACE"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33AD9446"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6CB3DB1F" w14:textId="77777777" w:rsidR="007E1078" w:rsidRPr="007E1078" w:rsidRDefault="007E1078" w:rsidP="007E1078">
            <w:pPr>
              <w:spacing w:after="160" w:line="278" w:lineRule="auto"/>
              <w:rPr>
                <w:bCs/>
                <w:lang w:val="lt-LT"/>
              </w:rPr>
            </w:pPr>
            <w:r w:rsidRPr="007E1078">
              <w:rPr>
                <w:bCs/>
                <w:lang w:val="lt-LT"/>
              </w:rPr>
              <w:t>1.6.</w:t>
            </w:r>
          </w:p>
        </w:tc>
        <w:tc>
          <w:tcPr>
            <w:tcW w:w="1586" w:type="pct"/>
            <w:tcBorders>
              <w:top w:val="single" w:sz="2" w:space="0" w:color="auto"/>
              <w:left w:val="single" w:sz="2" w:space="0" w:color="auto"/>
              <w:bottom w:val="single" w:sz="2" w:space="0" w:color="auto"/>
              <w:right w:val="single" w:sz="4" w:space="0" w:color="auto"/>
            </w:tcBorders>
            <w:hideMark/>
          </w:tcPr>
          <w:p w14:paraId="4AEA2CAC" w14:textId="77777777" w:rsidR="007E1078" w:rsidRPr="007E1078" w:rsidRDefault="007E1078" w:rsidP="007E1078">
            <w:pPr>
              <w:spacing w:after="160" w:line="278" w:lineRule="auto"/>
              <w:rPr>
                <w:lang w:val="lt-LT"/>
              </w:rPr>
            </w:pPr>
            <w:r w:rsidRPr="007E1078">
              <w:rPr>
                <w:bCs/>
                <w:lang w:val="lt-LT"/>
              </w:rPr>
              <w:t xml:space="preserve">Ar neteikiama </w:t>
            </w:r>
            <w:r w:rsidRPr="007E1078">
              <w:rPr>
                <w:lang w:val="lt-LT"/>
              </w:rPr>
              <w:t>verslo nuosavybės teisių perdavimo pagalba? (Reglamento 1 straipsnio 1 dalies j punktas)</w:t>
            </w:r>
          </w:p>
        </w:tc>
        <w:tc>
          <w:tcPr>
            <w:tcW w:w="308" w:type="pct"/>
            <w:tcBorders>
              <w:top w:val="single" w:sz="4" w:space="0" w:color="auto"/>
              <w:left w:val="single" w:sz="4" w:space="0" w:color="auto"/>
              <w:bottom w:val="single" w:sz="4" w:space="0" w:color="auto"/>
              <w:right w:val="single" w:sz="4" w:space="0" w:color="auto"/>
            </w:tcBorders>
            <w:vAlign w:val="center"/>
            <w:hideMark/>
          </w:tcPr>
          <w:p w14:paraId="14C0986E"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3BA4748D"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2F180EBB"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48F9D6AD"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27E09F98"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251E0AB6" w14:textId="77777777" w:rsidR="007E1078" w:rsidRPr="007E1078" w:rsidRDefault="007E1078" w:rsidP="007E1078">
            <w:pPr>
              <w:spacing w:after="160" w:line="278" w:lineRule="auto"/>
              <w:rPr>
                <w:bCs/>
                <w:lang w:val="lt-LT"/>
              </w:rPr>
            </w:pPr>
            <w:r w:rsidRPr="007E1078">
              <w:rPr>
                <w:bCs/>
                <w:lang w:val="lt-LT"/>
              </w:rPr>
              <w:t>1.7.</w:t>
            </w:r>
          </w:p>
        </w:tc>
        <w:tc>
          <w:tcPr>
            <w:tcW w:w="1586" w:type="pct"/>
            <w:tcBorders>
              <w:top w:val="single" w:sz="2" w:space="0" w:color="auto"/>
              <w:left w:val="single" w:sz="2" w:space="0" w:color="auto"/>
              <w:bottom w:val="single" w:sz="2" w:space="0" w:color="auto"/>
              <w:right w:val="single" w:sz="4" w:space="0" w:color="auto"/>
            </w:tcBorders>
            <w:hideMark/>
          </w:tcPr>
          <w:p w14:paraId="0C8DB453" w14:textId="77777777" w:rsidR="007E1078" w:rsidRPr="007E1078" w:rsidRDefault="007E1078" w:rsidP="007E1078">
            <w:pPr>
              <w:spacing w:after="160" w:line="278" w:lineRule="auto"/>
              <w:rPr>
                <w:lang w:val="lt-LT"/>
              </w:rPr>
            </w:pPr>
            <w:r w:rsidRPr="007E1078">
              <w:rPr>
                <w:lang w:val="lt-LT"/>
              </w:rPr>
              <w:t xml:space="preserve">Ar neteikiama tiesioginio išteklių atkūrimo pagalba, išskyrus atvejus, kai tai Sąjungos teisės akte aiškiai numatyta kaip apsaugos priemonė </w:t>
            </w:r>
            <w:r w:rsidRPr="007E1078">
              <w:rPr>
                <w:lang w:val="lt-LT"/>
              </w:rPr>
              <w:lastRenderedPageBreak/>
              <w:t>arba kai tai daroma eksperimentinio išteklių atkūrimo tikslais?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334B7D37" w14:textId="77777777" w:rsidR="007E1078" w:rsidRPr="007E1078" w:rsidRDefault="007E1078" w:rsidP="007E1078">
            <w:pPr>
              <w:spacing w:after="160" w:line="278" w:lineRule="auto"/>
              <w:rPr>
                <w:bCs/>
                <w:lang w:val="lt-LT"/>
              </w:rPr>
            </w:pPr>
            <w:r w:rsidRPr="007E1078">
              <w:rPr>
                <w:lang w:val="lt-LT"/>
              </w:rPr>
              <w:lastRenderedPageBreak/>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720F6F22"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5527687B"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63E01DB5"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6C6F7E76"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6F5740D7" w14:textId="77777777" w:rsidR="007E1078" w:rsidRPr="007E1078" w:rsidRDefault="007E1078" w:rsidP="007E1078">
            <w:pPr>
              <w:spacing w:after="160" w:line="278" w:lineRule="auto"/>
              <w:rPr>
                <w:bCs/>
                <w:lang w:val="lt-LT"/>
              </w:rPr>
            </w:pPr>
            <w:r w:rsidRPr="007E1078">
              <w:rPr>
                <w:bCs/>
                <w:lang w:val="lt-LT"/>
              </w:rPr>
              <w:t>1.8.</w:t>
            </w:r>
          </w:p>
        </w:tc>
        <w:tc>
          <w:tcPr>
            <w:tcW w:w="1586" w:type="pct"/>
            <w:tcBorders>
              <w:top w:val="single" w:sz="2" w:space="0" w:color="auto"/>
              <w:left w:val="single" w:sz="2" w:space="0" w:color="auto"/>
              <w:bottom w:val="single" w:sz="2" w:space="0" w:color="auto"/>
              <w:right w:val="single" w:sz="4" w:space="0" w:color="auto"/>
            </w:tcBorders>
            <w:hideMark/>
          </w:tcPr>
          <w:p w14:paraId="015F61E9" w14:textId="77777777" w:rsidR="007E1078" w:rsidRPr="007E1078" w:rsidRDefault="007E1078" w:rsidP="007E1078">
            <w:pPr>
              <w:spacing w:after="160" w:line="278" w:lineRule="auto"/>
              <w:rPr>
                <w:lang w:val="lt-LT"/>
              </w:rPr>
            </w:pPr>
            <w:r w:rsidRPr="007E1078">
              <w:rPr>
                <w:bCs/>
                <w:lang w:val="lt-LT"/>
              </w:rPr>
              <w:t xml:space="preserve">Ar pagalbos gavėjui, veikiančiam ir </w:t>
            </w:r>
            <w:r w:rsidRPr="007E1078">
              <w:rPr>
                <w:lang w:val="lt-LT"/>
              </w:rPr>
              <w:t xml:space="preserve">viename ar keliuose sektoriuose arba kitose veiklos srityse, kurioms taikomas 2023 m. gruodžio 13 d. Komisijos reglamentas (ES) Nr. 2023/2831 dėl Sutarties dėl Europos Sąjungos veikimo 107 ir 108 straipsnių taikymo </w:t>
            </w:r>
            <w:r w:rsidRPr="007E1078">
              <w:rPr>
                <w:i/>
                <w:iCs/>
                <w:lang w:val="lt-LT"/>
              </w:rPr>
              <w:t xml:space="preserve">de </w:t>
            </w:r>
            <w:proofErr w:type="spellStart"/>
            <w:r w:rsidRPr="007E1078">
              <w:rPr>
                <w:i/>
                <w:iCs/>
                <w:lang w:val="lt-LT"/>
              </w:rPr>
              <w:t>minimis</w:t>
            </w:r>
            <w:proofErr w:type="spellEnd"/>
            <w:r w:rsidRPr="007E1078">
              <w:rPr>
                <w:lang w:val="lt-LT"/>
              </w:rPr>
              <w:t xml:space="preserve"> pagalbai, teikiant pagalbą pagal jį  yra užtikrinama, kad pagalba nebūtų suteikta  pareiškėjo / projekto vykdytojo / partnerio (-</w:t>
            </w:r>
            <w:proofErr w:type="spellStart"/>
            <w:r w:rsidRPr="007E1078">
              <w:rPr>
                <w:lang w:val="lt-LT"/>
              </w:rPr>
              <w:t>ių</w:t>
            </w:r>
            <w:proofErr w:type="spellEnd"/>
            <w:r w:rsidRPr="007E1078">
              <w:rPr>
                <w:lang w:val="lt-LT"/>
              </w:rPr>
              <w:t xml:space="preserve">)/ galutinio naudos gavėjo vykdomai pirminei žvejybos ir akvakultūros produktų gamybos veiklai? </w:t>
            </w:r>
            <w:r w:rsidRPr="007E1078">
              <w:rPr>
                <w:bCs/>
                <w:lang w:val="lt-LT"/>
              </w:rPr>
              <w:t>(Reglamento 1 straipsnio 2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433BC70A"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674FA898"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hideMark/>
          </w:tcPr>
          <w:p w14:paraId="7603ABFA"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1459" w:type="pct"/>
            <w:tcBorders>
              <w:top w:val="single" w:sz="4" w:space="0" w:color="auto"/>
              <w:left w:val="single" w:sz="4" w:space="0" w:color="auto"/>
              <w:bottom w:val="single" w:sz="4" w:space="0" w:color="auto"/>
              <w:right w:val="single" w:sz="4" w:space="0" w:color="auto"/>
            </w:tcBorders>
            <w:vAlign w:val="center"/>
          </w:tcPr>
          <w:p w14:paraId="05E99115" w14:textId="77777777" w:rsidR="007E1078" w:rsidRPr="007E1078" w:rsidRDefault="007E1078" w:rsidP="007E1078">
            <w:pPr>
              <w:spacing w:after="160" w:line="278" w:lineRule="auto"/>
              <w:rPr>
                <w:i/>
                <w:lang w:val="lt-LT"/>
              </w:rPr>
            </w:pPr>
          </w:p>
        </w:tc>
      </w:tr>
      <w:tr w:rsidR="007E1078" w:rsidRPr="007E1078" w14:paraId="28523CDF"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0C5358AD" w14:textId="77777777" w:rsidR="007E1078" w:rsidRPr="007E1078" w:rsidRDefault="007E1078" w:rsidP="007E1078">
            <w:pPr>
              <w:spacing w:after="160" w:line="278" w:lineRule="auto"/>
              <w:rPr>
                <w:bCs/>
                <w:lang w:val="lt-LT"/>
              </w:rPr>
            </w:pPr>
            <w:r w:rsidRPr="007E1078">
              <w:rPr>
                <w:bCs/>
                <w:lang w:val="lt-LT"/>
              </w:rPr>
              <w:t>1.9.</w:t>
            </w:r>
          </w:p>
        </w:tc>
        <w:tc>
          <w:tcPr>
            <w:tcW w:w="1586" w:type="pct"/>
            <w:tcBorders>
              <w:top w:val="single" w:sz="2" w:space="0" w:color="auto"/>
              <w:left w:val="single" w:sz="2" w:space="0" w:color="auto"/>
              <w:bottom w:val="single" w:sz="2" w:space="0" w:color="auto"/>
              <w:right w:val="single" w:sz="4" w:space="0" w:color="auto"/>
            </w:tcBorders>
            <w:hideMark/>
          </w:tcPr>
          <w:p w14:paraId="747D9639" w14:textId="77777777" w:rsidR="007E1078" w:rsidRPr="007E1078" w:rsidRDefault="007E1078" w:rsidP="007E1078">
            <w:pPr>
              <w:spacing w:after="160" w:line="278" w:lineRule="auto"/>
              <w:rPr>
                <w:lang w:val="lt-LT"/>
              </w:rPr>
            </w:pPr>
            <w:r w:rsidRPr="007E1078">
              <w:rPr>
                <w:bCs/>
                <w:lang w:val="lt-LT"/>
              </w:rPr>
              <w:t xml:space="preserve">Ar pagalbos gavėjui, veikiančiam ir </w:t>
            </w:r>
            <w:r w:rsidRPr="007E1078">
              <w:rPr>
                <w:lang w:val="lt-LT"/>
              </w:rPr>
              <w:t xml:space="preserve">viename ar keliuose sektoriuose arba kitose veiklos srityse, kurioms taikomas 2013 m. gruodžio 18 d. Komisijos reglamentu (ES) Nr. 1408/2013 dėl Sutarties dėl Europos Sąjungos veikimo 107 ir 108 straipsnių taikymo </w:t>
            </w:r>
            <w:r w:rsidRPr="007E1078">
              <w:rPr>
                <w:i/>
                <w:iCs/>
                <w:lang w:val="lt-LT"/>
              </w:rPr>
              <w:t xml:space="preserve">de </w:t>
            </w:r>
            <w:proofErr w:type="spellStart"/>
            <w:r w:rsidRPr="007E1078">
              <w:rPr>
                <w:i/>
                <w:iCs/>
                <w:lang w:val="lt-LT"/>
              </w:rPr>
              <w:t>minimis</w:t>
            </w:r>
            <w:proofErr w:type="spellEnd"/>
            <w:r w:rsidRPr="007E1078">
              <w:rPr>
                <w:lang w:val="lt-LT"/>
              </w:rPr>
              <w:t xml:space="preserve"> pagalbai žemės ūkio sektoriuje, su visais pakeitimais, teikiant pagalbą </w:t>
            </w:r>
            <w:r w:rsidRPr="007E1078">
              <w:rPr>
                <w:lang w:val="lt-LT"/>
              </w:rPr>
              <w:lastRenderedPageBreak/>
              <w:t>pagal Reglamentą (ES) Nr. 717/2014</w:t>
            </w:r>
            <w:r w:rsidRPr="007E1078">
              <w:rPr>
                <w:i/>
                <w:iCs/>
                <w:lang w:val="lt-LT"/>
              </w:rPr>
              <w:t xml:space="preserve"> </w:t>
            </w:r>
            <w:r w:rsidRPr="007E1078">
              <w:rPr>
                <w:lang w:val="lt-LT"/>
              </w:rPr>
              <w:t xml:space="preserve">  yra užtikrinama, kad pagalba pagal pastarąjį reglamentą nebūtų skiriama  pareiškėjo / projekto vykdytojo / partnerio (-</w:t>
            </w:r>
            <w:proofErr w:type="spellStart"/>
            <w:r w:rsidRPr="007E1078">
              <w:rPr>
                <w:lang w:val="lt-LT"/>
              </w:rPr>
              <w:t>ių</w:t>
            </w:r>
            <w:proofErr w:type="spellEnd"/>
            <w:r w:rsidRPr="007E1078">
              <w:rPr>
                <w:lang w:val="lt-LT"/>
              </w:rPr>
              <w:t xml:space="preserve">)/ galutinio naudos gavėjo / galutinio gavėjo vykdomai pirminės žemės ūkio gamybos veiklai? </w:t>
            </w:r>
            <w:r w:rsidRPr="007E1078">
              <w:rPr>
                <w:bCs/>
                <w:lang w:val="lt-LT"/>
              </w:rPr>
              <w:t>(Reglamento 1 straipsnio 3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10F8FD73" w14:textId="77777777" w:rsidR="007E1078" w:rsidRPr="007E1078" w:rsidRDefault="007E1078" w:rsidP="007E1078">
            <w:pPr>
              <w:spacing w:after="160" w:line="278" w:lineRule="auto"/>
              <w:rPr>
                <w:bCs/>
                <w:lang w:val="lt-LT"/>
              </w:rPr>
            </w:pPr>
            <w:r w:rsidRPr="007E1078">
              <w:rPr>
                <w:lang w:val="lt-LT"/>
              </w:rPr>
              <w:lastRenderedPageBreak/>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3B1FD841"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hideMark/>
          </w:tcPr>
          <w:p w14:paraId="4FB80749"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1459" w:type="pct"/>
            <w:tcBorders>
              <w:top w:val="single" w:sz="4" w:space="0" w:color="auto"/>
              <w:left w:val="single" w:sz="4" w:space="0" w:color="auto"/>
              <w:bottom w:val="single" w:sz="4" w:space="0" w:color="auto"/>
              <w:right w:val="single" w:sz="4" w:space="0" w:color="auto"/>
            </w:tcBorders>
            <w:vAlign w:val="center"/>
          </w:tcPr>
          <w:p w14:paraId="61FC54E8" w14:textId="77777777" w:rsidR="007E1078" w:rsidRPr="007E1078" w:rsidRDefault="007E1078" w:rsidP="007E1078">
            <w:pPr>
              <w:spacing w:after="160" w:line="278" w:lineRule="auto"/>
              <w:rPr>
                <w:i/>
                <w:lang w:val="lt-LT"/>
              </w:rPr>
            </w:pPr>
          </w:p>
        </w:tc>
      </w:tr>
      <w:tr w:rsidR="007E1078" w:rsidRPr="007E1078" w14:paraId="33651954"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75F602C3" w14:textId="77777777" w:rsidR="007E1078" w:rsidRPr="007E1078" w:rsidRDefault="007E1078" w:rsidP="007E1078">
            <w:pPr>
              <w:spacing w:after="160" w:line="278" w:lineRule="auto"/>
              <w:rPr>
                <w:bCs/>
                <w:lang w:val="lt-LT"/>
              </w:rPr>
            </w:pPr>
            <w:r w:rsidRPr="007E1078">
              <w:rPr>
                <w:bCs/>
                <w:lang w:val="lt-LT"/>
              </w:rPr>
              <w:t>1.10.</w:t>
            </w:r>
          </w:p>
        </w:tc>
        <w:tc>
          <w:tcPr>
            <w:tcW w:w="1586" w:type="pct"/>
            <w:tcBorders>
              <w:top w:val="single" w:sz="2" w:space="0" w:color="auto"/>
              <w:left w:val="single" w:sz="2" w:space="0" w:color="auto"/>
              <w:bottom w:val="single" w:sz="2" w:space="0" w:color="auto"/>
              <w:right w:val="single" w:sz="4" w:space="0" w:color="auto"/>
            </w:tcBorders>
            <w:hideMark/>
          </w:tcPr>
          <w:p w14:paraId="79D4E52D" w14:textId="77777777" w:rsidR="007E1078" w:rsidRPr="007E1078" w:rsidRDefault="007E1078" w:rsidP="007E1078">
            <w:pPr>
              <w:spacing w:after="160" w:line="278" w:lineRule="auto"/>
              <w:rPr>
                <w:lang w:val="lt-LT"/>
              </w:rPr>
            </w:pPr>
            <w:r w:rsidRPr="007E1078">
              <w:rPr>
                <w:bCs/>
                <w:lang w:val="lt-LT"/>
              </w:rPr>
              <w:t xml:space="preserve">Ar suteikus pagalbą, bendra </w:t>
            </w:r>
            <w:r w:rsidRPr="007E1078">
              <w:rPr>
                <w:lang w:val="lt-LT"/>
              </w:rPr>
              <w:t xml:space="preserve">žuvininkystės ir akvakultūros produktų gamybos </w:t>
            </w:r>
            <w:r w:rsidRPr="007E1078">
              <w:rPr>
                <w:bCs/>
                <w:lang w:val="lt-LT"/>
              </w:rPr>
              <w:t xml:space="preserve">veiklą vykdančioms įmonėms skiriamos </w:t>
            </w:r>
            <w:r w:rsidRPr="007E1078">
              <w:rPr>
                <w:bCs/>
                <w:i/>
                <w:lang w:val="lt-LT"/>
              </w:rPr>
              <w:t xml:space="preserve">de </w:t>
            </w:r>
            <w:proofErr w:type="spellStart"/>
            <w:r w:rsidRPr="007E1078">
              <w:rPr>
                <w:bCs/>
                <w:i/>
                <w:lang w:val="lt-LT"/>
              </w:rPr>
              <w:t>minimis</w:t>
            </w:r>
            <w:proofErr w:type="spellEnd"/>
            <w:r w:rsidRPr="007E1078">
              <w:rPr>
                <w:bCs/>
                <w:lang w:val="lt-LT"/>
              </w:rPr>
              <w:t xml:space="preserve"> pagalbos suma Lietuvoje per bet kurį trejų finansinių metų laikotarpį neviršys </w:t>
            </w:r>
            <w:r w:rsidRPr="007E1078">
              <w:rPr>
                <w:lang w:val="lt-LT"/>
              </w:rPr>
              <w:t xml:space="preserve">3 328 000 </w:t>
            </w:r>
            <w:r w:rsidRPr="007E1078">
              <w:rPr>
                <w:bCs/>
                <w:lang w:val="lt-LT"/>
              </w:rPr>
              <w:t xml:space="preserve">Eur nacionalinės ribos? (Reglamento 3 straipsnio 3 dalis) </w:t>
            </w:r>
          </w:p>
        </w:tc>
        <w:tc>
          <w:tcPr>
            <w:tcW w:w="308" w:type="pct"/>
            <w:tcBorders>
              <w:top w:val="single" w:sz="4" w:space="0" w:color="auto"/>
              <w:left w:val="single" w:sz="4" w:space="0" w:color="auto"/>
              <w:bottom w:val="single" w:sz="4" w:space="0" w:color="auto"/>
              <w:right w:val="single" w:sz="4" w:space="0" w:color="auto"/>
            </w:tcBorders>
            <w:vAlign w:val="center"/>
            <w:hideMark/>
          </w:tcPr>
          <w:p w14:paraId="7768F6BD"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10CEB98F"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65B15107"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5E7E6E94"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58A3BDBE"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48898521" w14:textId="77777777" w:rsidR="007E1078" w:rsidRPr="007E1078" w:rsidRDefault="007E1078" w:rsidP="007E1078">
            <w:pPr>
              <w:spacing w:after="160" w:line="278" w:lineRule="auto"/>
              <w:rPr>
                <w:bCs/>
                <w:lang w:val="lt-LT"/>
              </w:rPr>
            </w:pPr>
            <w:r w:rsidRPr="007E1078">
              <w:rPr>
                <w:bCs/>
                <w:lang w:val="lt-LT"/>
              </w:rPr>
              <w:t>1.11.</w:t>
            </w:r>
          </w:p>
        </w:tc>
        <w:tc>
          <w:tcPr>
            <w:tcW w:w="1586" w:type="pct"/>
            <w:tcBorders>
              <w:top w:val="single" w:sz="2" w:space="0" w:color="auto"/>
              <w:left w:val="single" w:sz="2" w:space="0" w:color="auto"/>
              <w:bottom w:val="single" w:sz="2" w:space="0" w:color="auto"/>
              <w:right w:val="single" w:sz="4" w:space="0" w:color="auto"/>
            </w:tcBorders>
            <w:hideMark/>
          </w:tcPr>
          <w:p w14:paraId="5EC5261E" w14:textId="77777777" w:rsidR="007E1078" w:rsidRPr="007E1078" w:rsidRDefault="007E1078" w:rsidP="007E1078">
            <w:pPr>
              <w:spacing w:after="160" w:line="278" w:lineRule="auto"/>
              <w:rPr>
                <w:lang w:val="lt-LT"/>
              </w:rPr>
            </w:pPr>
            <w:r w:rsidRPr="007E1078">
              <w:rPr>
                <w:bCs/>
                <w:lang w:val="lt-LT"/>
              </w:rPr>
              <w:t xml:space="preserve">Ar bendra vienai įmonei (kaip apibrėžta Reglamento 2 straipsnio 2 dalyje) suteikta </w:t>
            </w:r>
            <w:r w:rsidRPr="007E1078">
              <w:rPr>
                <w:bCs/>
                <w:i/>
                <w:lang w:val="lt-LT"/>
              </w:rPr>
              <w:t xml:space="preserve">de </w:t>
            </w:r>
            <w:proofErr w:type="spellStart"/>
            <w:r w:rsidRPr="007E1078">
              <w:rPr>
                <w:bCs/>
                <w:i/>
                <w:lang w:val="lt-LT"/>
              </w:rPr>
              <w:t>minimis</w:t>
            </w:r>
            <w:proofErr w:type="spellEnd"/>
            <w:r w:rsidRPr="007E1078">
              <w:rPr>
                <w:bCs/>
                <w:lang w:val="lt-LT"/>
              </w:rPr>
              <w:t xml:space="preserve"> pagalbos suma Lietuvoje neviršija (ar konkrečiu atveju neviršys suteikus </w:t>
            </w:r>
            <w:r w:rsidRPr="007E1078">
              <w:rPr>
                <w:bCs/>
                <w:i/>
                <w:lang w:val="lt-LT"/>
              </w:rPr>
              <w:t xml:space="preserve">de </w:t>
            </w:r>
            <w:proofErr w:type="spellStart"/>
            <w:r w:rsidRPr="007E1078">
              <w:rPr>
                <w:bCs/>
                <w:i/>
                <w:lang w:val="lt-LT"/>
              </w:rPr>
              <w:t>minimis</w:t>
            </w:r>
            <w:proofErr w:type="spellEnd"/>
            <w:r w:rsidRPr="007E1078">
              <w:rPr>
                <w:bCs/>
                <w:lang w:val="lt-LT"/>
              </w:rPr>
              <w:t xml:space="preserve"> pagalbą) 40 000 Eur per bet kurį trejų finansinių metų laikotarpį? (Reglamento 3 straipsnio 2a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4C5432A7"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5527FDC5"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7A3F44E1"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68427587"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3A3551C7"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1CB30BF9" w14:textId="77777777" w:rsidR="007E1078" w:rsidRPr="007E1078" w:rsidRDefault="007E1078" w:rsidP="007E1078">
            <w:pPr>
              <w:spacing w:after="160" w:line="278" w:lineRule="auto"/>
              <w:rPr>
                <w:bCs/>
                <w:lang w:val="lt-LT"/>
              </w:rPr>
            </w:pPr>
            <w:r w:rsidRPr="007E1078">
              <w:rPr>
                <w:bCs/>
                <w:lang w:val="lt-LT"/>
              </w:rPr>
              <w:lastRenderedPageBreak/>
              <w:t>1.12.</w:t>
            </w:r>
          </w:p>
        </w:tc>
        <w:tc>
          <w:tcPr>
            <w:tcW w:w="1586" w:type="pct"/>
            <w:tcBorders>
              <w:top w:val="single" w:sz="2" w:space="0" w:color="auto"/>
              <w:left w:val="single" w:sz="2" w:space="0" w:color="auto"/>
              <w:bottom w:val="single" w:sz="2" w:space="0" w:color="auto"/>
              <w:right w:val="single" w:sz="4" w:space="0" w:color="auto"/>
            </w:tcBorders>
            <w:hideMark/>
          </w:tcPr>
          <w:p w14:paraId="1BDF2328" w14:textId="77777777" w:rsidR="007E1078" w:rsidRPr="007E1078" w:rsidRDefault="007E1078" w:rsidP="007E1078">
            <w:pPr>
              <w:spacing w:after="160" w:line="278" w:lineRule="auto"/>
              <w:rPr>
                <w:lang w:val="lt-LT"/>
              </w:rPr>
            </w:pPr>
            <w:r w:rsidRPr="007E1078">
              <w:rPr>
                <w:lang w:val="lt-LT"/>
              </w:rPr>
              <w:t>Ar teikiant pagalbą ir nustatant jos suteikimo momentą vadovautasi nuostata, kad</w:t>
            </w:r>
            <w:r w:rsidRPr="007E1078">
              <w:rPr>
                <w:i/>
                <w:iCs/>
                <w:lang w:val="lt-LT"/>
              </w:rPr>
              <w:t xml:space="preserve"> de </w:t>
            </w:r>
            <w:proofErr w:type="spellStart"/>
            <w:r w:rsidRPr="007E1078">
              <w:rPr>
                <w:i/>
                <w:iCs/>
                <w:lang w:val="lt-LT"/>
              </w:rPr>
              <w:t>minimis</w:t>
            </w:r>
            <w:proofErr w:type="spellEnd"/>
            <w:r w:rsidRPr="007E1078">
              <w:rPr>
                <w:lang w:val="lt-LT"/>
              </w:rPr>
              <w:t> pagalba laikoma suteikta tuo momentu, kai įmonė pagal taikomą nacionalinį teisinį režimą įgyja juridinę teisę tokią pagalbą gauti, nepriklausomai nuo </w:t>
            </w:r>
            <w:r w:rsidRPr="007E1078">
              <w:rPr>
                <w:i/>
                <w:iCs/>
                <w:lang w:val="lt-LT"/>
              </w:rPr>
              <w:t xml:space="preserve">de </w:t>
            </w:r>
            <w:proofErr w:type="spellStart"/>
            <w:r w:rsidRPr="007E1078">
              <w:rPr>
                <w:i/>
                <w:iCs/>
                <w:lang w:val="lt-LT"/>
              </w:rPr>
              <w:t>minimis</w:t>
            </w:r>
            <w:proofErr w:type="spellEnd"/>
            <w:r w:rsidRPr="007E1078">
              <w:rPr>
                <w:lang w:val="lt-LT"/>
              </w:rPr>
              <w:t xml:space="preserve"> pagalbos išmokėjimo įmonei datos? </w:t>
            </w:r>
            <w:r w:rsidRPr="007E1078">
              <w:rPr>
                <w:bCs/>
                <w:lang w:val="lt-LT"/>
              </w:rPr>
              <w:t>(Reglamento 3 straipsnio 4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5A5464E2"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72AF2A82"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44FEB975"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7B1D9DA2"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0D961A3F"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2A8F17EF" w14:textId="77777777" w:rsidR="007E1078" w:rsidRPr="007E1078" w:rsidRDefault="007E1078" w:rsidP="007E1078">
            <w:pPr>
              <w:spacing w:after="160" w:line="278" w:lineRule="auto"/>
              <w:rPr>
                <w:bCs/>
                <w:lang w:val="lt-LT"/>
              </w:rPr>
            </w:pPr>
            <w:r w:rsidRPr="007E1078">
              <w:rPr>
                <w:bCs/>
                <w:lang w:val="lt-LT"/>
              </w:rPr>
              <w:t>1.13.</w:t>
            </w:r>
          </w:p>
        </w:tc>
        <w:tc>
          <w:tcPr>
            <w:tcW w:w="1586" w:type="pct"/>
            <w:tcBorders>
              <w:top w:val="single" w:sz="2" w:space="0" w:color="auto"/>
              <w:left w:val="single" w:sz="2" w:space="0" w:color="auto"/>
              <w:bottom w:val="single" w:sz="2" w:space="0" w:color="auto"/>
              <w:right w:val="single" w:sz="4" w:space="0" w:color="auto"/>
            </w:tcBorders>
            <w:hideMark/>
          </w:tcPr>
          <w:p w14:paraId="4E960118" w14:textId="77777777" w:rsidR="007E1078" w:rsidRPr="007E1078" w:rsidRDefault="007E1078" w:rsidP="007E1078">
            <w:pPr>
              <w:spacing w:after="160" w:line="278" w:lineRule="auto"/>
              <w:rPr>
                <w:lang w:val="lt-LT"/>
              </w:rPr>
            </w:pPr>
            <w:r w:rsidRPr="007E1078">
              <w:rPr>
                <w:lang w:val="lt-LT"/>
              </w:rPr>
              <w:t>Ar šio patikros lapo 7 ir 8 dalyse nurodytos </w:t>
            </w:r>
            <w:r w:rsidRPr="007E1078">
              <w:rPr>
                <w:i/>
                <w:iCs/>
                <w:lang w:val="lt-LT"/>
              </w:rPr>
              <w:t xml:space="preserve">de </w:t>
            </w:r>
            <w:proofErr w:type="spellStart"/>
            <w:r w:rsidRPr="007E1078">
              <w:rPr>
                <w:i/>
                <w:iCs/>
                <w:lang w:val="lt-LT"/>
              </w:rPr>
              <w:t>minimis</w:t>
            </w:r>
            <w:proofErr w:type="spellEnd"/>
            <w:r w:rsidRPr="007E1078">
              <w:rPr>
                <w:lang w:val="lt-LT"/>
              </w:rPr>
              <w:t> viršutinės ribos ir nacionalinė bei sektoriaus ribos taikomos neatsižvelgiant į </w:t>
            </w:r>
            <w:r w:rsidRPr="007E1078">
              <w:rPr>
                <w:i/>
                <w:iCs/>
                <w:lang w:val="lt-LT"/>
              </w:rPr>
              <w:t xml:space="preserve">de </w:t>
            </w:r>
            <w:proofErr w:type="spellStart"/>
            <w:r w:rsidRPr="007E1078">
              <w:rPr>
                <w:i/>
                <w:iCs/>
                <w:lang w:val="lt-LT"/>
              </w:rPr>
              <w:t>minimis</w:t>
            </w:r>
            <w:proofErr w:type="spellEnd"/>
            <w:r w:rsidRPr="007E1078">
              <w:rPr>
                <w:lang w:val="lt-LT"/>
              </w:rPr>
              <w:t> pagalbos formą ar siekiamą tikslą ir į tai, ar valstybės narės suteikta pagalba visa arba iš dalies finansuojama Sąjungos kilmės ištekliais?</w:t>
            </w:r>
            <w:r w:rsidRPr="007E1078">
              <w:rPr>
                <w:bCs/>
                <w:lang w:val="lt-LT"/>
              </w:rPr>
              <w:t xml:space="preserve"> (Reglamento 3 straipsnio 5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6BB4C451"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10DC4606"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6D770B8D"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0B0302FB"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26CB7405"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5279AC2A" w14:textId="77777777" w:rsidR="007E1078" w:rsidRPr="007E1078" w:rsidRDefault="007E1078" w:rsidP="007E1078">
            <w:pPr>
              <w:spacing w:after="160" w:line="278" w:lineRule="auto"/>
              <w:rPr>
                <w:bCs/>
                <w:lang w:val="lt-LT"/>
              </w:rPr>
            </w:pPr>
            <w:r w:rsidRPr="007E1078">
              <w:rPr>
                <w:bCs/>
                <w:lang w:val="lt-LT"/>
              </w:rPr>
              <w:t>1.14.</w:t>
            </w:r>
          </w:p>
        </w:tc>
        <w:tc>
          <w:tcPr>
            <w:tcW w:w="1586" w:type="pct"/>
            <w:tcBorders>
              <w:top w:val="single" w:sz="2" w:space="0" w:color="auto"/>
              <w:left w:val="single" w:sz="2" w:space="0" w:color="auto"/>
              <w:bottom w:val="single" w:sz="2" w:space="0" w:color="auto"/>
              <w:right w:val="single" w:sz="4" w:space="0" w:color="auto"/>
            </w:tcBorders>
            <w:hideMark/>
          </w:tcPr>
          <w:p w14:paraId="20CEB9D3" w14:textId="77777777" w:rsidR="007E1078" w:rsidRPr="007E1078" w:rsidRDefault="007E1078" w:rsidP="007E1078">
            <w:pPr>
              <w:spacing w:after="160" w:line="278" w:lineRule="auto"/>
              <w:rPr>
                <w:lang w:val="lt-LT"/>
              </w:rPr>
            </w:pPr>
            <w:r w:rsidRPr="007E1078">
              <w:rPr>
                <w:lang w:val="lt-LT"/>
              </w:rPr>
              <w:t>Ar šio patikros lapo 7 ir 8 dalyse nurodytų </w:t>
            </w:r>
            <w:r w:rsidRPr="007E1078">
              <w:rPr>
                <w:i/>
                <w:iCs/>
                <w:lang w:val="lt-LT"/>
              </w:rPr>
              <w:t xml:space="preserve">de </w:t>
            </w:r>
            <w:proofErr w:type="spellStart"/>
            <w:r w:rsidRPr="007E1078">
              <w:rPr>
                <w:i/>
                <w:iCs/>
                <w:lang w:val="lt-LT"/>
              </w:rPr>
              <w:t>minimis</w:t>
            </w:r>
            <w:proofErr w:type="spellEnd"/>
            <w:r w:rsidRPr="007E1078">
              <w:rPr>
                <w:lang w:val="lt-LT"/>
              </w:rPr>
              <w:t xml:space="preserve"> viršutinių ribų ir nacionalinės bei sektoriaus ribos, pagalba išreiškiama kaip piniginė dotacija ir visi naudojami skaičiai yra bruto, t. y. prieš mokesčių ar kitokios </w:t>
            </w:r>
            <w:r w:rsidRPr="007E1078">
              <w:rPr>
                <w:lang w:val="lt-LT"/>
              </w:rPr>
              <w:lastRenderedPageBreak/>
              <w:t>rinkliavos atskaitymą?</w:t>
            </w:r>
            <w:r w:rsidRPr="007E1078">
              <w:rPr>
                <w:bCs/>
                <w:lang w:val="lt-LT"/>
              </w:rPr>
              <w:t xml:space="preserve"> (Reglamento 3 straipsnio 6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35BBA314" w14:textId="77777777" w:rsidR="007E1078" w:rsidRPr="007E1078" w:rsidRDefault="007E1078" w:rsidP="007E1078">
            <w:pPr>
              <w:spacing w:after="160" w:line="278" w:lineRule="auto"/>
              <w:rPr>
                <w:bCs/>
                <w:lang w:val="lt-LT"/>
              </w:rPr>
            </w:pPr>
            <w:r w:rsidRPr="007E1078">
              <w:rPr>
                <w:lang w:val="lt-LT"/>
              </w:rPr>
              <w:lastRenderedPageBreak/>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7A6BFE6B"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1C0C4C01"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1ECC8307"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10AE2501"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662E9A70" w14:textId="77777777" w:rsidR="007E1078" w:rsidRPr="007E1078" w:rsidRDefault="007E1078" w:rsidP="007E1078">
            <w:pPr>
              <w:spacing w:after="160" w:line="278" w:lineRule="auto"/>
              <w:rPr>
                <w:bCs/>
                <w:lang w:val="lt-LT"/>
              </w:rPr>
            </w:pPr>
            <w:r w:rsidRPr="007E1078">
              <w:rPr>
                <w:bCs/>
                <w:lang w:val="lt-LT"/>
              </w:rPr>
              <w:t>1.15.</w:t>
            </w:r>
          </w:p>
        </w:tc>
        <w:tc>
          <w:tcPr>
            <w:tcW w:w="1586" w:type="pct"/>
            <w:tcBorders>
              <w:top w:val="single" w:sz="2" w:space="0" w:color="auto"/>
              <w:left w:val="single" w:sz="2" w:space="0" w:color="auto"/>
              <w:bottom w:val="single" w:sz="2" w:space="0" w:color="auto"/>
              <w:right w:val="single" w:sz="4" w:space="0" w:color="auto"/>
            </w:tcBorders>
            <w:hideMark/>
          </w:tcPr>
          <w:p w14:paraId="24E7A47D" w14:textId="77777777" w:rsidR="007E1078" w:rsidRPr="007E1078" w:rsidRDefault="007E1078" w:rsidP="007E1078">
            <w:pPr>
              <w:spacing w:after="160" w:line="278" w:lineRule="auto"/>
              <w:rPr>
                <w:lang w:val="lt-LT"/>
              </w:rPr>
            </w:pPr>
            <w:r w:rsidRPr="007E1078">
              <w:rPr>
                <w:bCs/>
                <w:lang w:val="lt-LT"/>
              </w:rPr>
              <w:t xml:space="preserve">Jei dvi ar daugiau įmonių susijungė arba viena įsigijo kitą/kitas, ar </w:t>
            </w:r>
            <w:r w:rsidRPr="007E1078">
              <w:rPr>
                <w:lang w:val="lt-LT"/>
              </w:rPr>
              <w:t>apskaičiuojant, ar teikiama </w:t>
            </w:r>
            <w:r w:rsidRPr="007E1078">
              <w:rPr>
                <w:i/>
                <w:iCs/>
                <w:lang w:val="lt-LT"/>
              </w:rPr>
              <w:t xml:space="preserve">de </w:t>
            </w:r>
            <w:proofErr w:type="spellStart"/>
            <w:r w:rsidRPr="007E1078">
              <w:rPr>
                <w:i/>
                <w:iCs/>
                <w:lang w:val="lt-LT"/>
              </w:rPr>
              <w:t>minimis</w:t>
            </w:r>
            <w:proofErr w:type="spellEnd"/>
            <w:r w:rsidRPr="007E1078">
              <w:rPr>
                <w:lang w:val="lt-LT"/>
              </w:rPr>
              <w:t> pagalba naujajai arba įsigyjančiajai įmonei viršija atitinkamas </w:t>
            </w:r>
            <w:r w:rsidRPr="007E1078">
              <w:rPr>
                <w:i/>
                <w:iCs/>
                <w:lang w:val="lt-LT"/>
              </w:rPr>
              <w:t xml:space="preserve">de </w:t>
            </w:r>
            <w:proofErr w:type="spellStart"/>
            <w:r w:rsidRPr="007E1078">
              <w:rPr>
                <w:i/>
                <w:iCs/>
                <w:lang w:val="lt-LT"/>
              </w:rPr>
              <w:t>minimis</w:t>
            </w:r>
            <w:proofErr w:type="spellEnd"/>
            <w:r w:rsidRPr="007E1078">
              <w:rPr>
                <w:lang w:val="lt-LT"/>
              </w:rPr>
              <w:t> viršutines ribas, atitinkamą nacionalinę ribą arba sektoriaus ribą, atsižvelgta į visą ankstesnę </w:t>
            </w:r>
            <w:r w:rsidRPr="007E1078">
              <w:rPr>
                <w:i/>
                <w:iCs/>
                <w:lang w:val="lt-LT"/>
              </w:rPr>
              <w:t xml:space="preserve">de </w:t>
            </w:r>
            <w:proofErr w:type="spellStart"/>
            <w:r w:rsidRPr="007E1078">
              <w:rPr>
                <w:i/>
                <w:iCs/>
                <w:lang w:val="lt-LT"/>
              </w:rPr>
              <w:t>minimis</w:t>
            </w:r>
            <w:proofErr w:type="spellEnd"/>
            <w:r w:rsidRPr="007E1078">
              <w:rPr>
                <w:lang w:val="lt-LT"/>
              </w:rPr>
              <w:t> pagalbą, suteiktą bet kuriai iš susijungiančių įmonių</w:t>
            </w:r>
            <w:r w:rsidRPr="007E1078">
              <w:rPr>
                <w:bCs/>
                <w:lang w:val="lt-LT"/>
              </w:rPr>
              <w:t xml:space="preserve">? </w:t>
            </w:r>
            <w:r w:rsidRPr="007E1078">
              <w:rPr>
                <w:lang w:val="lt-LT"/>
              </w:rPr>
              <w:t>(</w:t>
            </w:r>
            <w:r w:rsidRPr="007E1078">
              <w:rPr>
                <w:bCs/>
                <w:lang w:val="lt-LT"/>
              </w:rPr>
              <w:t xml:space="preserve">Reglamento 3 straipsnio 8 dalis) </w:t>
            </w:r>
          </w:p>
        </w:tc>
        <w:tc>
          <w:tcPr>
            <w:tcW w:w="308" w:type="pct"/>
            <w:tcBorders>
              <w:top w:val="single" w:sz="4" w:space="0" w:color="auto"/>
              <w:left w:val="single" w:sz="4" w:space="0" w:color="auto"/>
              <w:bottom w:val="single" w:sz="4" w:space="0" w:color="auto"/>
              <w:right w:val="single" w:sz="4" w:space="0" w:color="auto"/>
            </w:tcBorders>
            <w:vAlign w:val="center"/>
            <w:hideMark/>
          </w:tcPr>
          <w:p w14:paraId="659E152B"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7C9EF094"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hideMark/>
          </w:tcPr>
          <w:p w14:paraId="7880556C"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1459" w:type="pct"/>
            <w:tcBorders>
              <w:top w:val="single" w:sz="4" w:space="0" w:color="auto"/>
              <w:left w:val="single" w:sz="4" w:space="0" w:color="auto"/>
              <w:bottom w:val="single" w:sz="4" w:space="0" w:color="auto"/>
              <w:right w:val="single" w:sz="4" w:space="0" w:color="auto"/>
            </w:tcBorders>
            <w:vAlign w:val="center"/>
          </w:tcPr>
          <w:p w14:paraId="6E5A1395" w14:textId="77777777" w:rsidR="007E1078" w:rsidRPr="007E1078" w:rsidRDefault="007E1078" w:rsidP="007E1078">
            <w:pPr>
              <w:spacing w:after="160" w:line="278" w:lineRule="auto"/>
              <w:rPr>
                <w:i/>
                <w:lang w:val="lt-LT"/>
              </w:rPr>
            </w:pPr>
          </w:p>
        </w:tc>
      </w:tr>
      <w:tr w:rsidR="007E1078" w:rsidRPr="007E1078" w14:paraId="5EDFBB72"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03CE642B" w14:textId="77777777" w:rsidR="007E1078" w:rsidRPr="007E1078" w:rsidRDefault="007E1078" w:rsidP="007E1078">
            <w:pPr>
              <w:spacing w:after="160" w:line="278" w:lineRule="auto"/>
              <w:rPr>
                <w:bCs/>
                <w:lang w:val="lt-LT"/>
              </w:rPr>
            </w:pPr>
            <w:r w:rsidRPr="007E1078">
              <w:rPr>
                <w:bCs/>
                <w:lang w:val="lt-LT"/>
              </w:rPr>
              <w:t>1.16.</w:t>
            </w:r>
          </w:p>
        </w:tc>
        <w:tc>
          <w:tcPr>
            <w:tcW w:w="1586" w:type="pct"/>
            <w:tcBorders>
              <w:top w:val="single" w:sz="2" w:space="0" w:color="auto"/>
              <w:left w:val="single" w:sz="2" w:space="0" w:color="auto"/>
              <w:bottom w:val="single" w:sz="2" w:space="0" w:color="auto"/>
              <w:right w:val="single" w:sz="4" w:space="0" w:color="auto"/>
            </w:tcBorders>
            <w:hideMark/>
          </w:tcPr>
          <w:p w14:paraId="1FE58011" w14:textId="77777777" w:rsidR="007E1078" w:rsidRPr="007E1078" w:rsidRDefault="007E1078" w:rsidP="007E1078">
            <w:pPr>
              <w:spacing w:after="160" w:line="278" w:lineRule="auto"/>
              <w:rPr>
                <w:lang w:val="lt-LT"/>
              </w:rPr>
            </w:pPr>
            <w:r w:rsidRPr="007E1078">
              <w:rPr>
                <w:lang w:val="lt-LT"/>
              </w:rPr>
              <w:t>Jei viena įmonė suskaidoma į dvi ar daugiau atskirų įmonių, ar iki suskaidymo suteikta </w:t>
            </w:r>
            <w:r w:rsidRPr="007E1078">
              <w:rPr>
                <w:i/>
                <w:iCs/>
                <w:lang w:val="lt-LT"/>
              </w:rPr>
              <w:t xml:space="preserve">de </w:t>
            </w:r>
            <w:proofErr w:type="spellStart"/>
            <w:r w:rsidRPr="007E1078">
              <w:rPr>
                <w:i/>
                <w:iCs/>
                <w:lang w:val="lt-LT"/>
              </w:rPr>
              <w:t>minimis</w:t>
            </w:r>
            <w:proofErr w:type="spellEnd"/>
            <w:r w:rsidRPr="007E1078">
              <w:rPr>
                <w:lang w:val="lt-LT"/>
              </w:rPr>
              <w:t> pagalba priskiriama įmonei, kuri ja pasinaudojo, o tai iš principo yra įmonė, perimanti veiklą, kuriai vykdyti </w:t>
            </w:r>
            <w:r w:rsidRPr="007E1078">
              <w:rPr>
                <w:i/>
                <w:iCs/>
                <w:lang w:val="lt-LT"/>
              </w:rPr>
              <w:t xml:space="preserve">de </w:t>
            </w:r>
            <w:proofErr w:type="spellStart"/>
            <w:r w:rsidRPr="007E1078">
              <w:rPr>
                <w:i/>
                <w:iCs/>
                <w:lang w:val="lt-LT"/>
              </w:rPr>
              <w:t>minimis</w:t>
            </w:r>
            <w:proofErr w:type="spellEnd"/>
            <w:r w:rsidRPr="007E1078">
              <w:rPr>
                <w:lang w:val="lt-LT"/>
              </w:rPr>
              <w:t> pagalba panaudota? (</w:t>
            </w:r>
            <w:r w:rsidRPr="007E1078">
              <w:rPr>
                <w:bCs/>
                <w:lang w:val="lt-LT"/>
              </w:rPr>
              <w:t>Reglamento 3 straipsnio 9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426ED9BA"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31A38E56"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hideMark/>
          </w:tcPr>
          <w:p w14:paraId="6A9843F2"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1459" w:type="pct"/>
            <w:tcBorders>
              <w:top w:val="single" w:sz="4" w:space="0" w:color="auto"/>
              <w:left w:val="single" w:sz="4" w:space="0" w:color="auto"/>
              <w:bottom w:val="single" w:sz="4" w:space="0" w:color="auto"/>
              <w:right w:val="single" w:sz="4" w:space="0" w:color="auto"/>
            </w:tcBorders>
            <w:vAlign w:val="center"/>
          </w:tcPr>
          <w:p w14:paraId="6E73786C" w14:textId="77777777" w:rsidR="007E1078" w:rsidRPr="007E1078" w:rsidRDefault="007E1078" w:rsidP="007E1078">
            <w:pPr>
              <w:spacing w:after="160" w:line="278" w:lineRule="auto"/>
              <w:rPr>
                <w:i/>
                <w:lang w:val="lt-LT"/>
              </w:rPr>
            </w:pPr>
          </w:p>
        </w:tc>
      </w:tr>
      <w:tr w:rsidR="007E1078" w:rsidRPr="007E1078" w14:paraId="6A1FC60D"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4826FA20" w14:textId="77777777" w:rsidR="007E1078" w:rsidRPr="007E1078" w:rsidRDefault="007E1078" w:rsidP="007E1078">
            <w:pPr>
              <w:spacing w:after="160" w:line="278" w:lineRule="auto"/>
              <w:rPr>
                <w:bCs/>
                <w:lang w:val="lt-LT"/>
              </w:rPr>
            </w:pPr>
            <w:r w:rsidRPr="007E1078">
              <w:rPr>
                <w:bCs/>
                <w:lang w:val="lt-LT"/>
              </w:rPr>
              <w:t>1.17.</w:t>
            </w:r>
          </w:p>
        </w:tc>
        <w:tc>
          <w:tcPr>
            <w:tcW w:w="1586" w:type="pct"/>
            <w:tcBorders>
              <w:top w:val="single" w:sz="2" w:space="0" w:color="auto"/>
              <w:left w:val="single" w:sz="2" w:space="0" w:color="auto"/>
              <w:bottom w:val="single" w:sz="2" w:space="0" w:color="auto"/>
              <w:right w:val="single" w:sz="4" w:space="0" w:color="auto"/>
            </w:tcBorders>
            <w:hideMark/>
          </w:tcPr>
          <w:p w14:paraId="1A56852E" w14:textId="77777777" w:rsidR="007E1078" w:rsidRPr="007E1078" w:rsidRDefault="007E1078" w:rsidP="007E1078">
            <w:pPr>
              <w:spacing w:after="160" w:line="278" w:lineRule="auto"/>
              <w:rPr>
                <w:lang w:val="lt-LT"/>
              </w:rPr>
            </w:pPr>
            <w:r w:rsidRPr="007E1078">
              <w:rPr>
                <w:bCs/>
                <w:lang w:val="lt-LT"/>
              </w:rPr>
              <w:t xml:space="preserve">Ar pagalba sumuojama pagal Reglamento reikalavimus? </w:t>
            </w:r>
            <w:r w:rsidRPr="007E1078">
              <w:rPr>
                <w:lang w:val="lt-LT"/>
              </w:rPr>
              <w:t>(</w:t>
            </w:r>
            <w:r w:rsidRPr="007E1078">
              <w:rPr>
                <w:bCs/>
                <w:lang w:val="lt-LT"/>
              </w:rPr>
              <w:t>Reglamento 5 straipsnis)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043FEA3D"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2309E64D"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4DD4DE08"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7A56AC60"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2F05C9E3"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5FFDBF35" w14:textId="77777777" w:rsidR="007E1078" w:rsidRPr="007E1078" w:rsidRDefault="007E1078" w:rsidP="007E1078">
            <w:pPr>
              <w:spacing w:after="160" w:line="278" w:lineRule="auto"/>
              <w:rPr>
                <w:bCs/>
                <w:lang w:val="lt-LT"/>
              </w:rPr>
            </w:pPr>
            <w:r w:rsidRPr="007E1078">
              <w:rPr>
                <w:bCs/>
                <w:lang w:val="lt-LT"/>
              </w:rPr>
              <w:lastRenderedPageBreak/>
              <w:t>1.18.</w:t>
            </w:r>
          </w:p>
        </w:tc>
        <w:tc>
          <w:tcPr>
            <w:tcW w:w="1586" w:type="pct"/>
            <w:tcBorders>
              <w:top w:val="single" w:sz="2" w:space="0" w:color="auto"/>
              <w:left w:val="single" w:sz="2" w:space="0" w:color="auto"/>
              <w:bottom w:val="single" w:sz="2" w:space="0" w:color="auto"/>
              <w:right w:val="single" w:sz="4" w:space="0" w:color="auto"/>
            </w:tcBorders>
            <w:hideMark/>
          </w:tcPr>
          <w:p w14:paraId="249D2FF8" w14:textId="77777777" w:rsidR="007E1078" w:rsidRPr="007E1078" w:rsidRDefault="007E1078" w:rsidP="007E1078">
            <w:pPr>
              <w:spacing w:after="160" w:line="278" w:lineRule="auto"/>
              <w:rPr>
                <w:lang w:val="lt-LT"/>
              </w:rPr>
            </w:pPr>
            <w:r w:rsidRPr="007E1078">
              <w:rPr>
                <w:bCs/>
                <w:lang w:val="lt-LT"/>
              </w:rPr>
              <w:t>Ar teikiama pagalba patenka į Reglamento galiojimo laikotarpį? (Reglamento 8 straipsnis)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3D45FD28"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410DCCFC"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497DB723"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76E7A083"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bl>
    <w:p w14:paraId="0C1ECC87" w14:textId="77777777" w:rsidR="007E1078" w:rsidRPr="007E1078" w:rsidRDefault="007E1078" w:rsidP="007E1078">
      <w:pPr>
        <w:rPr>
          <w:b/>
        </w:rPr>
      </w:pPr>
      <w:r w:rsidRPr="007E1078">
        <w:rPr>
          <w:b/>
        </w:rPr>
        <w:t xml:space="preserve">SPRENDIMAS </w:t>
      </w:r>
    </w:p>
    <w:tbl>
      <w:tblPr>
        <w:tblStyle w:val="TableGrid"/>
        <w:tblW w:w="5000" w:type="pct"/>
        <w:tblLook w:val="04A0" w:firstRow="1" w:lastRow="0" w:firstColumn="1" w:lastColumn="0" w:noHBand="0" w:noVBand="1"/>
      </w:tblPr>
      <w:tblGrid>
        <w:gridCol w:w="6497"/>
        <w:gridCol w:w="6498"/>
      </w:tblGrid>
      <w:tr w:rsidR="007E1078" w:rsidRPr="007E1078" w14:paraId="187638A9" w14:textId="77777777" w:rsidTr="007E1078">
        <w:trPr>
          <w:trHeight w:val="460"/>
        </w:trPr>
        <w:tc>
          <w:tcPr>
            <w:tcW w:w="2500" w:type="pct"/>
            <w:vMerge w:val="restart"/>
            <w:tcBorders>
              <w:top w:val="single" w:sz="4" w:space="0" w:color="auto"/>
              <w:left w:val="single" w:sz="4" w:space="0" w:color="auto"/>
              <w:bottom w:val="single" w:sz="2" w:space="0" w:color="auto"/>
              <w:right w:val="single" w:sz="4" w:space="0" w:color="auto"/>
            </w:tcBorders>
          </w:tcPr>
          <w:p w14:paraId="14992053" w14:textId="77777777" w:rsidR="007E1078" w:rsidRPr="007E1078" w:rsidRDefault="007E1078" w:rsidP="007E1078">
            <w:pPr>
              <w:spacing w:after="160" w:line="278" w:lineRule="auto"/>
              <w:rPr>
                <w:b/>
                <w:lang w:val="lt-LT"/>
              </w:rPr>
            </w:pPr>
            <w:r w:rsidRPr="007E1078">
              <w:rPr>
                <w:b/>
                <w:lang w:val="lt-LT"/>
              </w:rPr>
              <w:t xml:space="preserve">Vertinimo išvada </w:t>
            </w:r>
          </w:p>
          <w:p w14:paraId="5179DC5B" w14:textId="77777777" w:rsidR="007E1078" w:rsidRPr="007E1078" w:rsidRDefault="007E1078" w:rsidP="007E1078">
            <w:pPr>
              <w:spacing w:after="160" w:line="278" w:lineRule="auto"/>
              <w:rPr>
                <w:lang w:val="lt-LT"/>
              </w:rPr>
            </w:pPr>
          </w:p>
          <w:p w14:paraId="4B075E7B" w14:textId="77777777" w:rsidR="007E1078" w:rsidRPr="007E1078" w:rsidRDefault="007E1078" w:rsidP="007E1078">
            <w:pPr>
              <w:spacing w:after="160" w:line="278" w:lineRule="auto"/>
              <w:rPr>
                <w:b/>
                <w:lang w:val="lt-LT"/>
              </w:rPr>
            </w:pPr>
            <w:r w:rsidRPr="007E1078">
              <w:rPr>
                <w:lang w:val="lt-LT"/>
              </w:rPr>
              <w:t xml:space="preserve">Ar teikiamas finansavimas atitinka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reglamentą?</w:t>
            </w:r>
          </w:p>
        </w:tc>
        <w:tc>
          <w:tcPr>
            <w:tcW w:w="2500" w:type="pct"/>
            <w:tcBorders>
              <w:top w:val="single" w:sz="4" w:space="0" w:color="auto"/>
              <w:left w:val="single" w:sz="4" w:space="0" w:color="auto"/>
              <w:bottom w:val="single" w:sz="4" w:space="0" w:color="FFFFFF" w:themeColor="background1"/>
              <w:right w:val="single" w:sz="4" w:space="0" w:color="auto"/>
            </w:tcBorders>
            <w:hideMark/>
          </w:tcPr>
          <w:p w14:paraId="74C08333" w14:textId="77777777" w:rsidR="007E1078" w:rsidRPr="007E1078" w:rsidRDefault="007E1078" w:rsidP="007E1078">
            <w:pPr>
              <w:spacing w:after="160" w:line="278" w:lineRule="auto"/>
              <w:rPr>
                <w:i/>
                <w:lang w:val="lt-LT"/>
              </w:rPr>
            </w:pPr>
            <w:sdt>
              <w:sdtPr>
                <w:rPr>
                  <w:bCs/>
                  <w:lang w:val="lt-LT"/>
                </w:rPr>
                <w:id w:val="1352222799"/>
                <w14:checkbox>
                  <w14:checked w14:val="0"/>
                  <w14:checkedState w14:val="2612" w14:font="MS Gothic"/>
                  <w14:uncheckedState w14:val="2610" w14:font="MS Gothic"/>
                </w14:checkbox>
              </w:sdtPr>
              <w:sdtContent>
                <w:r w:rsidRPr="007E1078">
                  <w:rPr>
                    <w:rFonts w:hint="eastAsia"/>
                    <w:bCs/>
                    <w:lang w:val="lt-LT"/>
                  </w:rPr>
                  <w:t>☐</w:t>
                </w:r>
              </w:sdtContent>
            </w:sdt>
            <w:r w:rsidRPr="007E1078">
              <w:rPr>
                <w:i/>
                <w:lang w:val="lt-LT"/>
              </w:rPr>
              <w:t xml:space="preserve"> Taip</w:t>
            </w:r>
          </w:p>
        </w:tc>
      </w:tr>
      <w:tr w:rsidR="007E1078" w:rsidRPr="007E1078" w14:paraId="039B79B9" w14:textId="77777777" w:rsidTr="007E1078">
        <w:trPr>
          <w:trHeight w:val="464"/>
        </w:trPr>
        <w:tc>
          <w:tcPr>
            <w:tcW w:w="0" w:type="auto"/>
            <w:vMerge/>
            <w:tcBorders>
              <w:top w:val="single" w:sz="4" w:space="0" w:color="auto"/>
              <w:left w:val="single" w:sz="4" w:space="0" w:color="auto"/>
              <w:bottom w:val="single" w:sz="2" w:space="0" w:color="auto"/>
              <w:right w:val="single" w:sz="4" w:space="0" w:color="auto"/>
            </w:tcBorders>
            <w:vAlign w:val="center"/>
            <w:hideMark/>
          </w:tcPr>
          <w:p w14:paraId="0A686C10" w14:textId="77777777" w:rsidR="007E1078" w:rsidRPr="007E1078" w:rsidRDefault="007E1078" w:rsidP="007E1078">
            <w:pPr>
              <w:spacing w:after="160" w:line="278" w:lineRule="auto"/>
              <w:rPr>
                <w:b/>
                <w:lang w:val="lt-LT"/>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hideMark/>
          </w:tcPr>
          <w:p w14:paraId="63064BEC" w14:textId="77777777" w:rsidR="007E1078" w:rsidRPr="007E1078" w:rsidRDefault="007E1078" w:rsidP="007E1078">
            <w:pPr>
              <w:spacing w:after="160" w:line="278" w:lineRule="auto"/>
              <w:rPr>
                <w:bCs/>
                <w:lang w:val="lt-LT"/>
              </w:rPr>
            </w:pPr>
            <w:sdt>
              <w:sdtPr>
                <w:rPr>
                  <w:bCs/>
                  <w:lang w:val="lt-LT"/>
                </w:rPr>
                <w:id w:val="1507784737"/>
                <w14:checkbox>
                  <w14:checked w14:val="0"/>
                  <w14:checkedState w14:val="2612" w14:font="MS Gothic"/>
                  <w14:uncheckedState w14:val="2610" w14:font="MS Gothic"/>
                </w14:checkbox>
              </w:sdtPr>
              <w:sdtContent>
                <w:r w:rsidRPr="007E1078">
                  <w:rPr>
                    <w:rFonts w:hint="eastAsia"/>
                    <w:bCs/>
                    <w:lang w:val="lt-LT"/>
                  </w:rPr>
                  <w:t>☐</w:t>
                </w:r>
              </w:sdtContent>
            </w:sdt>
            <w:r w:rsidRPr="007E1078">
              <w:rPr>
                <w:i/>
                <w:lang w:val="lt-LT"/>
              </w:rPr>
              <w:t xml:space="preserve"> Taip su išlyga</w:t>
            </w:r>
          </w:p>
        </w:tc>
      </w:tr>
      <w:tr w:rsidR="007E1078" w:rsidRPr="007E1078" w14:paraId="06878D11" w14:textId="77777777" w:rsidTr="007E1078">
        <w:trPr>
          <w:trHeight w:val="467"/>
        </w:trPr>
        <w:tc>
          <w:tcPr>
            <w:tcW w:w="0" w:type="auto"/>
            <w:vMerge/>
            <w:tcBorders>
              <w:top w:val="single" w:sz="4" w:space="0" w:color="auto"/>
              <w:left w:val="single" w:sz="4" w:space="0" w:color="auto"/>
              <w:bottom w:val="single" w:sz="2" w:space="0" w:color="auto"/>
              <w:right w:val="single" w:sz="4" w:space="0" w:color="auto"/>
            </w:tcBorders>
            <w:vAlign w:val="center"/>
            <w:hideMark/>
          </w:tcPr>
          <w:p w14:paraId="7E9971A4" w14:textId="77777777" w:rsidR="007E1078" w:rsidRPr="007E1078" w:rsidRDefault="007E1078" w:rsidP="007E1078">
            <w:pPr>
              <w:spacing w:after="160" w:line="278" w:lineRule="auto"/>
              <w:rPr>
                <w:b/>
                <w:lang w:val="lt-LT"/>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hideMark/>
          </w:tcPr>
          <w:p w14:paraId="5FA98CB3" w14:textId="77777777" w:rsidR="007E1078" w:rsidRPr="007E1078" w:rsidRDefault="007E1078" w:rsidP="007E1078">
            <w:pPr>
              <w:spacing w:after="160" w:line="278" w:lineRule="auto"/>
              <w:rPr>
                <w:bCs/>
                <w:lang w:val="lt-LT"/>
              </w:rPr>
            </w:pPr>
            <w:sdt>
              <w:sdtPr>
                <w:rPr>
                  <w:bCs/>
                  <w:lang w:val="lt-LT"/>
                </w:rPr>
                <w:id w:val="2001547247"/>
                <w14:checkbox>
                  <w14:checked w14:val="0"/>
                  <w14:checkedState w14:val="2612" w14:font="MS Gothic"/>
                  <w14:uncheckedState w14:val="2610" w14:font="MS Gothic"/>
                </w14:checkbox>
              </w:sdtPr>
              <w:sdtContent>
                <w:r w:rsidRPr="007E1078">
                  <w:rPr>
                    <w:rFonts w:hint="eastAsia"/>
                    <w:bCs/>
                    <w:lang w:val="lt-LT"/>
                  </w:rPr>
                  <w:t>☐</w:t>
                </w:r>
              </w:sdtContent>
            </w:sdt>
            <w:r w:rsidRPr="007E1078">
              <w:rPr>
                <w:i/>
                <w:lang w:val="lt-LT"/>
              </w:rPr>
              <w:t xml:space="preserve"> Ne</w:t>
            </w:r>
          </w:p>
        </w:tc>
      </w:tr>
      <w:tr w:rsidR="007E1078" w:rsidRPr="007E1078" w14:paraId="1EB8BD50" w14:textId="77777777" w:rsidTr="007E1078">
        <w:tc>
          <w:tcPr>
            <w:tcW w:w="5000" w:type="pct"/>
            <w:gridSpan w:val="2"/>
            <w:tcBorders>
              <w:top w:val="single" w:sz="2" w:space="0" w:color="auto"/>
              <w:left w:val="single" w:sz="2" w:space="0" w:color="auto"/>
              <w:bottom w:val="single" w:sz="2" w:space="0" w:color="auto"/>
              <w:right w:val="single" w:sz="2" w:space="0" w:color="auto"/>
            </w:tcBorders>
          </w:tcPr>
          <w:p w14:paraId="193B7715" w14:textId="77777777" w:rsidR="007E1078" w:rsidRPr="007E1078" w:rsidRDefault="007E1078" w:rsidP="007E1078">
            <w:pPr>
              <w:spacing w:after="160" w:line="278" w:lineRule="auto"/>
              <w:rPr>
                <w:b/>
                <w:lang w:val="lt-LT"/>
              </w:rPr>
            </w:pPr>
            <w:r w:rsidRPr="007E1078">
              <w:rPr>
                <w:b/>
                <w:lang w:val="lt-LT"/>
              </w:rPr>
              <w:t>Pildymo instrukcija</w:t>
            </w:r>
          </w:p>
          <w:p w14:paraId="1954130F" w14:textId="77777777" w:rsidR="007E1078" w:rsidRPr="007E1078" w:rsidRDefault="007E1078" w:rsidP="007E1078">
            <w:pPr>
              <w:spacing w:after="160" w:line="278" w:lineRule="auto"/>
              <w:rPr>
                <w:b/>
                <w:lang w:val="lt-LT"/>
              </w:rPr>
            </w:pPr>
          </w:p>
          <w:p w14:paraId="496BE34A" w14:textId="77777777" w:rsidR="007E1078" w:rsidRPr="007E1078" w:rsidRDefault="007E1078" w:rsidP="007E1078">
            <w:pPr>
              <w:spacing w:after="160" w:line="278" w:lineRule="auto"/>
              <w:rPr>
                <w:lang w:val="lt-LT"/>
              </w:rPr>
            </w:pPr>
            <w:r w:rsidRPr="007E1078">
              <w:rPr>
                <w:bCs/>
                <w:lang w:val="lt-LT"/>
              </w:rPr>
              <w:t>„Taip“</w:t>
            </w:r>
            <w:r w:rsidRPr="007E1078">
              <w:rPr>
                <w:b/>
                <w:lang w:val="lt-LT"/>
              </w:rPr>
              <w:t xml:space="preserve"> </w:t>
            </w:r>
            <w:r w:rsidRPr="007E1078">
              <w:rPr>
                <w:bCs/>
                <w:lang w:val="lt-LT"/>
              </w:rPr>
              <w:t>žymima,</w:t>
            </w:r>
            <w:r w:rsidRPr="007E1078">
              <w:rPr>
                <w:lang w:val="lt-LT"/>
              </w:rPr>
              <w:t xml:space="preserve"> jei į visus I dalies klausimus atsakyta teigiamai/netaikoma. Teikiamas finansavimas atitinka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reglamente nustatytas sąlygas. </w:t>
            </w:r>
          </w:p>
          <w:p w14:paraId="4AFB7A9A" w14:textId="77777777" w:rsidR="007E1078" w:rsidRPr="007E1078" w:rsidRDefault="007E1078" w:rsidP="007E1078">
            <w:pPr>
              <w:spacing w:after="160" w:line="278" w:lineRule="auto"/>
              <w:rPr>
                <w:lang w:val="lt-LT"/>
              </w:rPr>
            </w:pPr>
            <w:r w:rsidRPr="007E1078">
              <w:rPr>
                <w:lang w:val="lt-LT"/>
              </w:rPr>
              <w:t xml:space="preserve">„Taip su išlyga“ </w:t>
            </w:r>
            <w:r w:rsidRPr="007E1078">
              <w:rPr>
                <w:i/>
                <w:lang w:val="lt-LT"/>
              </w:rPr>
              <w:t xml:space="preserve">nėra tinkamas sprendimo variantas </w:t>
            </w:r>
          </w:p>
          <w:p w14:paraId="2C9B554A" w14:textId="77777777" w:rsidR="007E1078" w:rsidRPr="007E1078" w:rsidRDefault="007E1078" w:rsidP="007E1078">
            <w:pPr>
              <w:spacing w:after="160" w:line="278" w:lineRule="auto"/>
              <w:rPr>
                <w:lang w:val="lt-LT"/>
              </w:rPr>
            </w:pPr>
            <w:r w:rsidRPr="007E1078">
              <w:rPr>
                <w:lang w:val="lt-LT"/>
              </w:rPr>
              <w:t xml:space="preserve">„Ne“ žymima, jei į nors vieną I dalies klausimą atsakyta neigiamai. Teikiamas finansavimas neatitinka visų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reglamente numatytų sąlygų. </w:t>
            </w:r>
          </w:p>
          <w:p w14:paraId="5E23CE93" w14:textId="77777777" w:rsidR="007E1078" w:rsidRPr="007E1078" w:rsidRDefault="007E1078" w:rsidP="007E1078">
            <w:pPr>
              <w:spacing w:after="160" w:line="278" w:lineRule="auto"/>
              <w:rPr>
                <w:i/>
                <w:lang w:val="lt-LT"/>
              </w:rPr>
            </w:pPr>
          </w:p>
        </w:tc>
      </w:tr>
    </w:tbl>
    <w:p w14:paraId="30436CB9" w14:textId="77777777" w:rsidR="007E1078" w:rsidRPr="007E1078" w:rsidRDefault="007E1078" w:rsidP="007E1078">
      <w:pPr>
        <w:rPr>
          <w:b/>
          <w:lang w:val="lt-LT"/>
        </w:rPr>
      </w:pPr>
    </w:p>
    <w:p w14:paraId="25AEB3B3" w14:textId="77777777" w:rsidR="007E1078" w:rsidRPr="007E1078" w:rsidRDefault="007E1078" w:rsidP="007E1078">
      <w:pPr>
        <w:rPr>
          <w:b/>
        </w:rPr>
      </w:pPr>
      <w:r w:rsidRPr="007E1078">
        <w:rPr>
          <w:b/>
        </w:rPr>
        <w:t>PASTABOS &lt;PAREIŠKĖJUI/PROJEKTO VYKDYTOJUI&gt;</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2995"/>
      </w:tblGrid>
      <w:tr w:rsidR="007E1078" w:rsidRPr="007E1078" w14:paraId="767FFF33" w14:textId="77777777" w:rsidTr="007E1078">
        <w:tc>
          <w:tcPr>
            <w:tcW w:w="5000" w:type="pct"/>
            <w:tcBorders>
              <w:top w:val="single" w:sz="4" w:space="0" w:color="auto"/>
              <w:left w:val="single" w:sz="4" w:space="0" w:color="auto"/>
              <w:bottom w:val="single" w:sz="4" w:space="0" w:color="auto"/>
              <w:right w:val="single" w:sz="4" w:space="0" w:color="auto"/>
            </w:tcBorders>
            <w:hideMark/>
          </w:tcPr>
          <w:p w14:paraId="3A30A03C" w14:textId="77777777" w:rsidR="007E1078" w:rsidRPr="007E1078" w:rsidRDefault="007E1078" w:rsidP="007E1078">
            <w:pPr>
              <w:spacing w:after="160" w:line="278" w:lineRule="auto"/>
              <w:rPr>
                <w:b/>
                <w:lang w:val="lt-LT"/>
              </w:rPr>
            </w:pPr>
            <w:r w:rsidRPr="007E1078">
              <w:rPr>
                <w:i/>
                <w:lang w:val="lt-LT"/>
              </w:rPr>
              <w:t>Neprivalomas</w:t>
            </w:r>
          </w:p>
        </w:tc>
      </w:tr>
      <w:tr w:rsidR="007E1078" w:rsidRPr="007E1078" w14:paraId="2C9BEE23" w14:textId="77777777" w:rsidTr="007E1078">
        <w:tc>
          <w:tcPr>
            <w:tcW w:w="5000" w:type="pct"/>
            <w:tcBorders>
              <w:top w:val="single" w:sz="4" w:space="0" w:color="auto"/>
              <w:left w:val="single" w:sz="2" w:space="0" w:color="auto"/>
              <w:bottom w:val="single" w:sz="2" w:space="0" w:color="auto"/>
              <w:right w:val="single" w:sz="2" w:space="0" w:color="auto"/>
            </w:tcBorders>
            <w:hideMark/>
          </w:tcPr>
          <w:p w14:paraId="276E4CD4" w14:textId="77777777" w:rsidR="007E1078" w:rsidRPr="007E1078" w:rsidRDefault="007E1078" w:rsidP="007E1078">
            <w:pPr>
              <w:spacing w:after="160" w:line="278" w:lineRule="auto"/>
              <w:rPr>
                <w:b/>
                <w:lang w:val="lt-LT"/>
              </w:rPr>
            </w:pPr>
            <w:r w:rsidRPr="007E1078">
              <w:rPr>
                <w:b/>
                <w:lang w:val="lt-LT"/>
              </w:rPr>
              <w:t>Pildymo instrukcija</w:t>
            </w:r>
          </w:p>
          <w:p w14:paraId="4D8619E3" w14:textId="77777777" w:rsidR="007E1078" w:rsidRPr="007E1078" w:rsidRDefault="007E1078" w:rsidP="007E1078">
            <w:pPr>
              <w:spacing w:after="160" w:line="278" w:lineRule="auto"/>
              <w:rPr>
                <w:i/>
                <w:lang w:val="lt-LT"/>
              </w:rPr>
            </w:pPr>
            <w:r w:rsidRPr="007E1078">
              <w:rPr>
                <w:i/>
                <w:lang w:val="lt-LT"/>
              </w:rPr>
              <w:t>Neteikiama</w:t>
            </w:r>
          </w:p>
        </w:tc>
      </w:tr>
    </w:tbl>
    <w:p w14:paraId="750B71EE" w14:textId="77777777" w:rsidR="007E1078" w:rsidRPr="007E1078" w:rsidRDefault="007E1078" w:rsidP="007E1078">
      <w:pPr>
        <w:rPr>
          <w:lang w:val="lt-LT"/>
        </w:rPr>
      </w:pPr>
    </w:p>
    <w:p w14:paraId="531EA0A9" w14:textId="77777777" w:rsidR="007E1078" w:rsidRPr="007E1078" w:rsidRDefault="007E1078" w:rsidP="007E1078">
      <w:pPr>
        <w:rPr>
          <w:b/>
          <w:lang w:val="lt-LT"/>
        </w:rPr>
      </w:pPr>
      <w:r w:rsidRPr="007E1078">
        <w:rPr>
          <w:b/>
          <w:lang w:val="lt-LT"/>
        </w:rPr>
        <w:lastRenderedPageBreak/>
        <w:t>PASTABOS (nesiunčiamos Pareiškėjui/Projekto vykdytojui)</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2995"/>
      </w:tblGrid>
      <w:tr w:rsidR="007E1078" w:rsidRPr="007E1078" w14:paraId="61F046EA" w14:textId="77777777" w:rsidTr="007E1078">
        <w:tc>
          <w:tcPr>
            <w:tcW w:w="5000" w:type="pct"/>
            <w:tcBorders>
              <w:top w:val="single" w:sz="4" w:space="0" w:color="auto"/>
              <w:left w:val="single" w:sz="4" w:space="0" w:color="auto"/>
              <w:bottom w:val="single" w:sz="4" w:space="0" w:color="auto"/>
              <w:right w:val="single" w:sz="4" w:space="0" w:color="auto"/>
            </w:tcBorders>
            <w:hideMark/>
          </w:tcPr>
          <w:p w14:paraId="59064E22" w14:textId="77777777" w:rsidR="007E1078" w:rsidRPr="007E1078" w:rsidRDefault="007E1078" w:rsidP="007E1078">
            <w:pPr>
              <w:spacing w:after="160" w:line="278" w:lineRule="auto"/>
              <w:rPr>
                <w:b/>
                <w:lang w:val="lt-LT"/>
              </w:rPr>
            </w:pPr>
            <w:r w:rsidRPr="007E1078">
              <w:rPr>
                <w:i/>
                <w:lang w:val="lt-LT"/>
              </w:rPr>
              <w:t>Neprivalomas</w:t>
            </w:r>
          </w:p>
        </w:tc>
      </w:tr>
      <w:tr w:rsidR="007E1078" w:rsidRPr="007E1078" w14:paraId="0C96991D" w14:textId="77777777" w:rsidTr="007E1078">
        <w:tc>
          <w:tcPr>
            <w:tcW w:w="5000" w:type="pct"/>
            <w:tcBorders>
              <w:top w:val="single" w:sz="4" w:space="0" w:color="auto"/>
              <w:left w:val="single" w:sz="2" w:space="0" w:color="auto"/>
              <w:bottom w:val="single" w:sz="2" w:space="0" w:color="auto"/>
              <w:right w:val="single" w:sz="2" w:space="0" w:color="auto"/>
            </w:tcBorders>
            <w:hideMark/>
          </w:tcPr>
          <w:p w14:paraId="59DD73AB" w14:textId="77777777" w:rsidR="007E1078" w:rsidRPr="007E1078" w:rsidRDefault="007E1078" w:rsidP="007E1078">
            <w:pPr>
              <w:spacing w:after="160" w:line="278" w:lineRule="auto"/>
              <w:rPr>
                <w:b/>
                <w:lang w:val="lt-LT"/>
              </w:rPr>
            </w:pPr>
            <w:r w:rsidRPr="007E1078">
              <w:rPr>
                <w:b/>
                <w:lang w:val="lt-LT"/>
              </w:rPr>
              <w:t>Pildymo instrukcija</w:t>
            </w:r>
          </w:p>
          <w:p w14:paraId="1FAB6035" w14:textId="77777777" w:rsidR="007E1078" w:rsidRPr="007E1078" w:rsidRDefault="007E1078" w:rsidP="007E1078">
            <w:pPr>
              <w:spacing w:after="160" w:line="278" w:lineRule="auto"/>
              <w:rPr>
                <w:i/>
                <w:lang w:val="lt-LT"/>
              </w:rPr>
            </w:pPr>
            <w:r w:rsidRPr="007E1078">
              <w:rPr>
                <w:i/>
                <w:lang w:val="lt-LT"/>
              </w:rPr>
              <w:t xml:space="preserve">Neteikiama </w:t>
            </w:r>
          </w:p>
        </w:tc>
      </w:tr>
    </w:tbl>
    <w:p w14:paraId="087CA86F" w14:textId="77777777" w:rsidR="007E1078" w:rsidRPr="007E1078" w:rsidRDefault="007E1078" w:rsidP="007E1078">
      <w:pPr>
        <w:rPr>
          <w:lang w:val="lt-LT"/>
        </w:rPr>
      </w:pPr>
    </w:p>
    <w:p w14:paraId="315654F6" w14:textId="77777777" w:rsidR="007E1078" w:rsidRPr="007E1078" w:rsidRDefault="007E1078" w:rsidP="007E1078">
      <w:pPr>
        <w:rPr>
          <w:lang w:val="lt-LT"/>
        </w:rPr>
      </w:pPr>
      <w:r w:rsidRPr="007E1078">
        <w:rPr>
          <w:lang w:val="lt-LT"/>
        </w:rPr>
        <w:t>_____________</w:t>
      </w:r>
    </w:p>
    <w:p w14:paraId="58062267" w14:textId="77777777" w:rsidR="007E1078" w:rsidRPr="007E1078" w:rsidRDefault="007E1078" w:rsidP="007E1078">
      <w:pPr>
        <w:rPr>
          <w:lang w:val="lt-LT"/>
        </w:rPr>
      </w:pPr>
    </w:p>
    <w:p w14:paraId="32E5FE1A" w14:textId="77777777" w:rsidR="00B91F52" w:rsidRDefault="00B91F52"/>
    <w:sectPr w:rsidR="00B91F52" w:rsidSect="007E1078">
      <w:pgSz w:w="15840" w:h="12240" w:orient="landscape"/>
      <w:pgMar w:top="1701" w:right="170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00A0D" w14:textId="77777777" w:rsidR="007E1078" w:rsidRDefault="007E1078" w:rsidP="007E1078">
      <w:pPr>
        <w:spacing w:after="0" w:line="240" w:lineRule="auto"/>
      </w:pPr>
      <w:r>
        <w:separator/>
      </w:r>
    </w:p>
  </w:endnote>
  <w:endnote w:type="continuationSeparator" w:id="0">
    <w:p w14:paraId="72A5E469" w14:textId="77777777" w:rsidR="007E1078" w:rsidRDefault="007E1078" w:rsidP="007E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4517F" w14:textId="77777777" w:rsidR="007E1078" w:rsidRDefault="007E1078" w:rsidP="007E1078">
      <w:pPr>
        <w:spacing w:after="0" w:line="240" w:lineRule="auto"/>
      </w:pPr>
      <w:r>
        <w:separator/>
      </w:r>
    </w:p>
  </w:footnote>
  <w:footnote w:type="continuationSeparator" w:id="0">
    <w:p w14:paraId="04B105C0" w14:textId="77777777" w:rsidR="007E1078" w:rsidRDefault="007E1078" w:rsidP="007E1078">
      <w:pPr>
        <w:spacing w:after="0" w:line="240" w:lineRule="auto"/>
      </w:pPr>
      <w:r>
        <w:continuationSeparator/>
      </w:r>
    </w:p>
  </w:footnote>
  <w:footnote w:id="1">
    <w:p w14:paraId="7E62BCBB" w14:textId="77777777" w:rsidR="007E1078" w:rsidRDefault="007E1078" w:rsidP="007E1078">
      <w:pPr>
        <w:pStyle w:val="FootnoteText"/>
        <w:rPr>
          <w:rFonts w:ascii="Calibri" w:hAnsi="Calibri" w:cs="Times New Roman"/>
        </w:rPr>
      </w:pPr>
      <w:r>
        <w:rPr>
          <w:rStyle w:val="FootnoteReference"/>
        </w:rPr>
        <w:footnoteRef/>
      </w:r>
      <w:r>
        <w:t xml:space="preserve"> </w:t>
      </w:r>
      <w:r>
        <w:rPr>
          <w:rFonts w:ascii="Times New Roman" w:hAnsi="Times New Roman"/>
          <w:sz w:val="16"/>
          <w:szCs w:val="16"/>
        </w:rPr>
        <w:t xml:space="preserve">2013 m. </w:t>
      </w:r>
      <w:proofErr w:type="spellStart"/>
      <w:r>
        <w:rPr>
          <w:rFonts w:ascii="Times New Roman" w:hAnsi="Times New Roman"/>
          <w:sz w:val="16"/>
          <w:szCs w:val="16"/>
        </w:rPr>
        <w:t>gruodžio</w:t>
      </w:r>
      <w:proofErr w:type="spellEnd"/>
      <w:r>
        <w:rPr>
          <w:rFonts w:ascii="Times New Roman" w:hAnsi="Times New Roman"/>
          <w:sz w:val="16"/>
          <w:szCs w:val="16"/>
        </w:rPr>
        <w:t xml:space="preserve"> 11 d. Europos </w:t>
      </w:r>
      <w:proofErr w:type="spellStart"/>
      <w:r>
        <w:rPr>
          <w:rFonts w:ascii="Times New Roman" w:hAnsi="Times New Roman"/>
          <w:sz w:val="16"/>
          <w:szCs w:val="16"/>
        </w:rPr>
        <w:t>Parlamento</w:t>
      </w:r>
      <w:proofErr w:type="spellEnd"/>
      <w:r>
        <w:rPr>
          <w:rFonts w:ascii="Times New Roman" w:hAnsi="Times New Roman"/>
          <w:sz w:val="16"/>
          <w:szCs w:val="16"/>
        </w:rPr>
        <w:t xml:space="preserve"> </w:t>
      </w:r>
      <w:proofErr w:type="spellStart"/>
      <w:r>
        <w:rPr>
          <w:rFonts w:ascii="Times New Roman" w:hAnsi="Times New Roman"/>
          <w:sz w:val="16"/>
          <w:szCs w:val="16"/>
        </w:rPr>
        <w:t>ir</w:t>
      </w:r>
      <w:proofErr w:type="spellEnd"/>
      <w:r>
        <w:rPr>
          <w:rFonts w:ascii="Times New Roman" w:hAnsi="Times New Roman"/>
          <w:sz w:val="16"/>
          <w:szCs w:val="16"/>
        </w:rPr>
        <w:t xml:space="preserve"> </w:t>
      </w:r>
      <w:proofErr w:type="spellStart"/>
      <w:r>
        <w:rPr>
          <w:rFonts w:ascii="Times New Roman" w:hAnsi="Times New Roman"/>
          <w:sz w:val="16"/>
          <w:szCs w:val="16"/>
        </w:rPr>
        <w:t>Tarybos</w:t>
      </w:r>
      <w:proofErr w:type="spellEnd"/>
      <w:r>
        <w:rPr>
          <w:rFonts w:ascii="Times New Roman" w:hAnsi="Times New Roman"/>
          <w:sz w:val="16"/>
          <w:szCs w:val="16"/>
        </w:rPr>
        <w:t xml:space="preserve"> </w:t>
      </w:r>
      <w:proofErr w:type="spellStart"/>
      <w:r>
        <w:rPr>
          <w:rFonts w:ascii="Times New Roman" w:hAnsi="Times New Roman"/>
          <w:sz w:val="16"/>
          <w:szCs w:val="16"/>
        </w:rPr>
        <w:t>reglamentas</w:t>
      </w:r>
      <w:proofErr w:type="spellEnd"/>
      <w:r>
        <w:rPr>
          <w:rFonts w:ascii="Times New Roman" w:hAnsi="Times New Roman"/>
          <w:sz w:val="16"/>
          <w:szCs w:val="16"/>
        </w:rPr>
        <w:t xml:space="preserve"> (ES) Nr. 1379/2013 </w:t>
      </w:r>
      <w:proofErr w:type="spellStart"/>
      <w:r>
        <w:rPr>
          <w:rFonts w:ascii="Times New Roman" w:hAnsi="Times New Roman"/>
          <w:sz w:val="16"/>
          <w:szCs w:val="16"/>
        </w:rPr>
        <w:t>dėl</w:t>
      </w:r>
      <w:proofErr w:type="spellEnd"/>
      <w:r>
        <w:rPr>
          <w:rFonts w:ascii="Times New Roman" w:hAnsi="Times New Roman"/>
          <w:sz w:val="16"/>
          <w:szCs w:val="16"/>
        </w:rPr>
        <w:t xml:space="preserve"> </w:t>
      </w:r>
      <w:proofErr w:type="spellStart"/>
      <w:r>
        <w:rPr>
          <w:rFonts w:ascii="Times New Roman" w:hAnsi="Times New Roman"/>
          <w:sz w:val="16"/>
          <w:szCs w:val="16"/>
        </w:rPr>
        <w:t>bendro</w:t>
      </w:r>
      <w:proofErr w:type="spellEnd"/>
      <w:r>
        <w:rPr>
          <w:rFonts w:ascii="Times New Roman" w:hAnsi="Times New Roman"/>
          <w:sz w:val="16"/>
          <w:szCs w:val="16"/>
        </w:rPr>
        <w:t xml:space="preserve"> </w:t>
      </w:r>
      <w:proofErr w:type="spellStart"/>
      <w:r>
        <w:rPr>
          <w:rFonts w:ascii="Times New Roman" w:hAnsi="Times New Roman"/>
          <w:sz w:val="16"/>
          <w:szCs w:val="16"/>
        </w:rPr>
        <w:t>žvejybos</w:t>
      </w:r>
      <w:proofErr w:type="spellEnd"/>
      <w:r>
        <w:rPr>
          <w:rFonts w:ascii="Times New Roman" w:hAnsi="Times New Roman"/>
          <w:sz w:val="16"/>
          <w:szCs w:val="16"/>
        </w:rPr>
        <w:t xml:space="preserve"> </w:t>
      </w:r>
      <w:proofErr w:type="spellStart"/>
      <w:r>
        <w:rPr>
          <w:rFonts w:ascii="Times New Roman" w:hAnsi="Times New Roman"/>
          <w:sz w:val="16"/>
          <w:szCs w:val="16"/>
        </w:rPr>
        <w:t>ir</w:t>
      </w:r>
      <w:proofErr w:type="spellEnd"/>
      <w:r>
        <w:rPr>
          <w:rFonts w:ascii="Times New Roman" w:hAnsi="Times New Roman"/>
          <w:sz w:val="16"/>
          <w:szCs w:val="16"/>
        </w:rPr>
        <w:t xml:space="preserve"> </w:t>
      </w:r>
      <w:proofErr w:type="spellStart"/>
      <w:r>
        <w:rPr>
          <w:rFonts w:ascii="Times New Roman" w:hAnsi="Times New Roman"/>
          <w:sz w:val="16"/>
          <w:szCs w:val="16"/>
        </w:rPr>
        <w:t>akvakultūros</w:t>
      </w:r>
      <w:proofErr w:type="spellEnd"/>
      <w:r>
        <w:rPr>
          <w:rFonts w:ascii="Times New Roman" w:hAnsi="Times New Roman"/>
          <w:sz w:val="16"/>
          <w:szCs w:val="16"/>
        </w:rPr>
        <w:t xml:space="preserve"> </w:t>
      </w:r>
      <w:proofErr w:type="spellStart"/>
      <w:r>
        <w:rPr>
          <w:rFonts w:ascii="Times New Roman" w:hAnsi="Times New Roman"/>
          <w:sz w:val="16"/>
          <w:szCs w:val="16"/>
        </w:rPr>
        <w:t>produktų</w:t>
      </w:r>
      <w:proofErr w:type="spellEnd"/>
      <w:r>
        <w:rPr>
          <w:rFonts w:ascii="Times New Roman" w:hAnsi="Times New Roman"/>
          <w:sz w:val="16"/>
          <w:szCs w:val="16"/>
        </w:rPr>
        <w:t xml:space="preserve"> </w:t>
      </w:r>
      <w:proofErr w:type="spellStart"/>
      <w:r>
        <w:rPr>
          <w:rFonts w:ascii="Times New Roman" w:hAnsi="Times New Roman"/>
          <w:sz w:val="16"/>
          <w:szCs w:val="16"/>
        </w:rPr>
        <w:t>rinkų</w:t>
      </w:r>
      <w:proofErr w:type="spellEnd"/>
      <w:r>
        <w:rPr>
          <w:rFonts w:ascii="Times New Roman" w:hAnsi="Times New Roman"/>
          <w:sz w:val="16"/>
          <w:szCs w:val="16"/>
        </w:rPr>
        <w:t xml:space="preserve"> </w:t>
      </w:r>
      <w:proofErr w:type="spellStart"/>
      <w:r>
        <w:rPr>
          <w:rFonts w:ascii="Times New Roman" w:hAnsi="Times New Roman"/>
          <w:sz w:val="16"/>
          <w:szCs w:val="16"/>
        </w:rPr>
        <w:t>organizavimo</w:t>
      </w:r>
      <w:proofErr w:type="spellEnd"/>
      <w:r>
        <w:rPr>
          <w:rFonts w:ascii="Times New Roman" w:hAnsi="Times New Roman"/>
          <w:sz w:val="16"/>
          <w:szCs w:val="16"/>
        </w:rPr>
        <w:t xml:space="preserve">, </w:t>
      </w:r>
      <w:proofErr w:type="spellStart"/>
      <w:r>
        <w:rPr>
          <w:rFonts w:ascii="Times New Roman" w:hAnsi="Times New Roman"/>
          <w:sz w:val="16"/>
          <w:szCs w:val="16"/>
        </w:rPr>
        <w:t>kuriuo</w:t>
      </w:r>
      <w:proofErr w:type="spellEnd"/>
      <w:r>
        <w:rPr>
          <w:rFonts w:ascii="Times New Roman" w:hAnsi="Times New Roman"/>
          <w:sz w:val="16"/>
          <w:szCs w:val="16"/>
        </w:rPr>
        <w:t xml:space="preserve"> </w:t>
      </w:r>
      <w:proofErr w:type="spellStart"/>
      <w:r>
        <w:rPr>
          <w:rFonts w:ascii="Times New Roman" w:hAnsi="Times New Roman"/>
          <w:sz w:val="16"/>
          <w:szCs w:val="16"/>
        </w:rPr>
        <w:t>iš</w:t>
      </w:r>
      <w:proofErr w:type="spellEnd"/>
      <w:r>
        <w:rPr>
          <w:rFonts w:ascii="Times New Roman" w:hAnsi="Times New Roman"/>
          <w:sz w:val="16"/>
          <w:szCs w:val="16"/>
        </w:rPr>
        <w:t xml:space="preserve"> </w:t>
      </w:r>
      <w:proofErr w:type="spellStart"/>
      <w:r>
        <w:rPr>
          <w:rFonts w:ascii="Times New Roman" w:hAnsi="Times New Roman"/>
          <w:sz w:val="16"/>
          <w:szCs w:val="16"/>
        </w:rPr>
        <w:t>dalies</w:t>
      </w:r>
      <w:proofErr w:type="spellEnd"/>
      <w:r>
        <w:rPr>
          <w:rFonts w:ascii="Times New Roman" w:hAnsi="Times New Roman"/>
          <w:sz w:val="16"/>
          <w:szCs w:val="16"/>
        </w:rPr>
        <w:t xml:space="preserve"> </w:t>
      </w:r>
      <w:proofErr w:type="spellStart"/>
      <w:r>
        <w:rPr>
          <w:rFonts w:ascii="Times New Roman" w:hAnsi="Times New Roman"/>
          <w:sz w:val="16"/>
          <w:szCs w:val="16"/>
        </w:rPr>
        <w:t>keičiami</w:t>
      </w:r>
      <w:proofErr w:type="spellEnd"/>
      <w:r>
        <w:rPr>
          <w:rFonts w:ascii="Times New Roman" w:hAnsi="Times New Roman"/>
          <w:sz w:val="16"/>
          <w:szCs w:val="16"/>
        </w:rPr>
        <w:t xml:space="preserve"> </w:t>
      </w:r>
      <w:proofErr w:type="spellStart"/>
      <w:r>
        <w:rPr>
          <w:rFonts w:ascii="Times New Roman" w:hAnsi="Times New Roman"/>
          <w:sz w:val="16"/>
          <w:szCs w:val="16"/>
        </w:rPr>
        <w:t>Tarybos</w:t>
      </w:r>
      <w:proofErr w:type="spellEnd"/>
      <w:r>
        <w:rPr>
          <w:rFonts w:ascii="Times New Roman" w:hAnsi="Times New Roman"/>
          <w:sz w:val="16"/>
          <w:szCs w:val="16"/>
        </w:rPr>
        <w:t xml:space="preserve"> </w:t>
      </w:r>
      <w:proofErr w:type="spellStart"/>
      <w:r>
        <w:rPr>
          <w:rFonts w:ascii="Times New Roman" w:hAnsi="Times New Roman"/>
          <w:sz w:val="16"/>
          <w:szCs w:val="16"/>
        </w:rPr>
        <w:t>reglamentai</w:t>
      </w:r>
      <w:proofErr w:type="spellEnd"/>
      <w:r>
        <w:rPr>
          <w:rFonts w:ascii="Times New Roman" w:hAnsi="Times New Roman"/>
          <w:sz w:val="16"/>
          <w:szCs w:val="16"/>
        </w:rPr>
        <w:t xml:space="preserve"> (EB) Nr. 1184/2006 </w:t>
      </w:r>
      <w:proofErr w:type="spellStart"/>
      <w:r>
        <w:rPr>
          <w:rFonts w:ascii="Times New Roman" w:hAnsi="Times New Roman"/>
          <w:sz w:val="16"/>
          <w:szCs w:val="16"/>
        </w:rPr>
        <w:t>ir</w:t>
      </w:r>
      <w:proofErr w:type="spellEnd"/>
      <w:r>
        <w:rPr>
          <w:rFonts w:ascii="Times New Roman" w:hAnsi="Times New Roman"/>
          <w:sz w:val="16"/>
          <w:szCs w:val="16"/>
        </w:rPr>
        <w:t xml:space="preserve"> (EB) Nr. 1224/2009 </w:t>
      </w:r>
      <w:proofErr w:type="spellStart"/>
      <w:r>
        <w:rPr>
          <w:rFonts w:ascii="Times New Roman" w:hAnsi="Times New Roman"/>
          <w:sz w:val="16"/>
          <w:szCs w:val="16"/>
        </w:rPr>
        <w:t>ir</w:t>
      </w:r>
      <w:proofErr w:type="spellEnd"/>
      <w:r>
        <w:rPr>
          <w:rFonts w:ascii="Times New Roman" w:hAnsi="Times New Roman"/>
          <w:sz w:val="16"/>
          <w:szCs w:val="16"/>
        </w:rPr>
        <w:t xml:space="preserve"> </w:t>
      </w:r>
      <w:proofErr w:type="spellStart"/>
      <w:r>
        <w:rPr>
          <w:rFonts w:ascii="Times New Roman" w:hAnsi="Times New Roman"/>
          <w:sz w:val="16"/>
          <w:szCs w:val="16"/>
        </w:rPr>
        <w:t>panaikinamas</w:t>
      </w:r>
      <w:proofErr w:type="spellEnd"/>
      <w:r>
        <w:rPr>
          <w:rFonts w:ascii="Times New Roman" w:hAnsi="Times New Roman"/>
          <w:sz w:val="16"/>
          <w:szCs w:val="16"/>
        </w:rPr>
        <w:t xml:space="preserve"> </w:t>
      </w:r>
      <w:proofErr w:type="spellStart"/>
      <w:r>
        <w:rPr>
          <w:rFonts w:ascii="Times New Roman" w:hAnsi="Times New Roman"/>
          <w:sz w:val="16"/>
          <w:szCs w:val="16"/>
        </w:rPr>
        <w:t>Tarybos</w:t>
      </w:r>
      <w:proofErr w:type="spellEnd"/>
      <w:r>
        <w:rPr>
          <w:rFonts w:ascii="Times New Roman" w:hAnsi="Times New Roman"/>
          <w:sz w:val="16"/>
          <w:szCs w:val="16"/>
        </w:rPr>
        <w:t xml:space="preserve"> </w:t>
      </w:r>
      <w:proofErr w:type="spellStart"/>
      <w:r>
        <w:rPr>
          <w:rFonts w:ascii="Times New Roman" w:hAnsi="Times New Roman"/>
          <w:sz w:val="16"/>
          <w:szCs w:val="16"/>
        </w:rPr>
        <w:t>reglamentas</w:t>
      </w:r>
      <w:proofErr w:type="spellEnd"/>
      <w:r>
        <w:rPr>
          <w:rFonts w:ascii="Times New Roman" w:hAnsi="Times New Roman"/>
          <w:sz w:val="16"/>
          <w:szCs w:val="16"/>
        </w:rPr>
        <w:t xml:space="preserve"> (EB) Nr. 104/2000.</w:t>
      </w:r>
    </w:p>
  </w:footnote>
  <w:footnote w:id="2">
    <w:p w14:paraId="2CEF40AE" w14:textId="77777777" w:rsidR="007E1078" w:rsidRDefault="007E1078" w:rsidP="007E1078">
      <w:pPr>
        <w:pStyle w:val="FootnoteText"/>
        <w:rPr>
          <w:rFonts w:ascii="Times New Roman" w:hAnsi="Times New Roman"/>
          <w:sz w:val="16"/>
          <w:szCs w:val="16"/>
        </w:rPr>
      </w:pPr>
      <w:r>
        <w:rPr>
          <w:rStyle w:val="FootnoteReference"/>
          <w:rFonts w:ascii="Times New Roman" w:hAnsi="Times New Roman"/>
        </w:rPr>
        <w:footnoteRef/>
      </w:r>
      <w:r>
        <w:rPr>
          <w:rFonts w:ascii="Times New Roman" w:hAnsi="Times New Roman"/>
          <w:sz w:val="16"/>
          <w:szCs w:val="16"/>
        </w:rPr>
        <w:t xml:space="preserve"> Viena </w:t>
      </w:r>
      <w:proofErr w:type="spellStart"/>
      <w:r>
        <w:rPr>
          <w:rFonts w:ascii="Times New Roman" w:hAnsi="Times New Roman"/>
          <w:sz w:val="16"/>
          <w:szCs w:val="16"/>
        </w:rPr>
        <w:t>įmonė</w:t>
      </w:r>
      <w:proofErr w:type="spellEnd"/>
      <w:r>
        <w:rPr>
          <w:rFonts w:ascii="Times New Roman" w:hAnsi="Times New Roman"/>
          <w:sz w:val="16"/>
          <w:szCs w:val="16"/>
        </w:rPr>
        <w:t xml:space="preserve"> </w:t>
      </w:r>
      <w:proofErr w:type="spellStart"/>
      <w:r>
        <w:rPr>
          <w:rFonts w:ascii="Times New Roman" w:hAnsi="Times New Roman"/>
          <w:sz w:val="16"/>
          <w:szCs w:val="16"/>
        </w:rPr>
        <w:t>suprantama</w:t>
      </w:r>
      <w:proofErr w:type="spellEnd"/>
      <w:r>
        <w:rPr>
          <w:rFonts w:ascii="Times New Roman" w:hAnsi="Times New Roman"/>
          <w:sz w:val="16"/>
          <w:szCs w:val="16"/>
        </w:rPr>
        <w:t xml:space="preserve"> </w:t>
      </w:r>
      <w:proofErr w:type="spellStart"/>
      <w:r>
        <w:rPr>
          <w:rFonts w:ascii="Times New Roman" w:hAnsi="Times New Roman"/>
          <w:sz w:val="16"/>
          <w:szCs w:val="16"/>
        </w:rPr>
        <w:t>taip</w:t>
      </w:r>
      <w:proofErr w:type="spellEnd"/>
      <w:r>
        <w:rPr>
          <w:rFonts w:ascii="Times New Roman" w:hAnsi="Times New Roman"/>
          <w:sz w:val="16"/>
          <w:szCs w:val="16"/>
        </w:rPr>
        <w:t xml:space="preserve">, </w:t>
      </w:r>
      <w:proofErr w:type="spellStart"/>
      <w:r>
        <w:rPr>
          <w:rFonts w:ascii="Times New Roman" w:hAnsi="Times New Roman"/>
          <w:sz w:val="16"/>
          <w:szCs w:val="16"/>
        </w:rPr>
        <w:t>kaip</w:t>
      </w:r>
      <w:proofErr w:type="spellEnd"/>
      <w:r>
        <w:rPr>
          <w:rFonts w:ascii="Times New Roman" w:hAnsi="Times New Roman"/>
          <w:sz w:val="16"/>
          <w:szCs w:val="16"/>
        </w:rPr>
        <w:t xml:space="preserve"> </w:t>
      </w:r>
      <w:proofErr w:type="spellStart"/>
      <w:r>
        <w:rPr>
          <w:rFonts w:ascii="Times New Roman" w:hAnsi="Times New Roman"/>
          <w:sz w:val="16"/>
          <w:szCs w:val="16"/>
        </w:rPr>
        <w:t>apibrėžta</w:t>
      </w:r>
      <w:proofErr w:type="spellEnd"/>
      <w:r>
        <w:rPr>
          <w:rFonts w:ascii="Times New Roman" w:hAnsi="Times New Roman"/>
          <w:sz w:val="16"/>
          <w:szCs w:val="16"/>
        </w:rPr>
        <w:t xml:space="preserve"> </w:t>
      </w:r>
      <w:r>
        <w:rPr>
          <w:rFonts w:ascii="Times New Roman" w:hAnsi="Times New Roman"/>
          <w:i/>
          <w:iCs/>
          <w:sz w:val="16"/>
          <w:szCs w:val="16"/>
        </w:rPr>
        <w:t>de minimis</w:t>
      </w:r>
      <w:r>
        <w:rPr>
          <w:rFonts w:ascii="Times New Roman" w:hAnsi="Times New Roman"/>
          <w:sz w:val="16"/>
          <w:szCs w:val="16"/>
        </w:rPr>
        <w:t xml:space="preserve"> </w:t>
      </w:r>
      <w:proofErr w:type="spellStart"/>
      <w:r>
        <w:rPr>
          <w:rFonts w:ascii="Times New Roman" w:hAnsi="Times New Roman"/>
          <w:sz w:val="16"/>
          <w:szCs w:val="16"/>
        </w:rPr>
        <w:t>reglamento</w:t>
      </w:r>
      <w:proofErr w:type="spellEnd"/>
      <w:r>
        <w:rPr>
          <w:rFonts w:ascii="Times New Roman" w:hAnsi="Times New Roman"/>
          <w:sz w:val="16"/>
          <w:szCs w:val="16"/>
        </w:rPr>
        <w:t xml:space="preserve"> 2 </w:t>
      </w:r>
      <w:proofErr w:type="spellStart"/>
      <w:r>
        <w:rPr>
          <w:rFonts w:ascii="Times New Roman" w:hAnsi="Times New Roman"/>
          <w:sz w:val="16"/>
          <w:szCs w:val="16"/>
        </w:rPr>
        <w:t>straipsnio</w:t>
      </w:r>
      <w:proofErr w:type="spellEnd"/>
      <w:r>
        <w:rPr>
          <w:rFonts w:ascii="Times New Roman" w:hAnsi="Times New Roman"/>
          <w:sz w:val="16"/>
          <w:szCs w:val="16"/>
        </w:rPr>
        <w:t xml:space="preserve"> 2 </w:t>
      </w:r>
      <w:proofErr w:type="spellStart"/>
      <w:r>
        <w:rPr>
          <w:rFonts w:ascii="Times New Roman" w:hAnsi="Times New Roman"/>
          <w:sz w:val="16"/>
          <w:szCs w:val="16"/>
        </w:rPr>
        <w:t>dalyje</w:t>
      </w:r>
      <w:proofErr w:type="spellEnd"/>
      <w:r>
        <w:rPr>
          <w:rFonts w:ascii="Times New Roman" w:hAnsi="Times New Roman"/>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78"/>
    <w:rsid w:val="000415A3"/>
    <w:rsid w:val="004F1A3B"/>
    <w:rsid w:val="007E1078"/>
    <w:rsid w:val="0096759C"/>
    <w:rsid w:val="00AE0025"/>
    <w:rsid w:val="00B10AAC"/>
    <w:rsid w:val="00B91F52"/>
    <w:rsid w:val="00E41F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7652"/>
  <w15:chartTrackingRefBased/>
  <w15:docId w15:val="{1E3028C2-59A9-4E4C-8637-1E3AED55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E1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1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078"/>
    <w:rPr>
      <w:rFonts w:eastAsiaTheme="majorEastAsia" w:cstheme="majorBidi"/>
      <w:color w:val="272727" w:themeColor="text1" w:themeTint="D8"/>
    </w:rPr>
  </w:style>
  <w:style w:type="paragraph" w:styleId="Title">
    <w:name w:val="Title"/>
    <w:basedOn w:val="Normal"/>
    <w:next w:val="Normal"/>
    <w:link w:val="TitleChar"/>
    <w:uiPriority w:val="10"/>
    <w:qFormat/>
    <w:rsid w:val="007E1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078"/>
    <w:pPr>
      <w:spacing w:before="160"/>
      <w:jc w:val="center"/>
    </w:pPr>
    <w:rPr>
      <w:i/>
      <w:iCs/>
      <w:color w:val="404040" w:themeColor="text1" w:themeTint="BF"/>
    </w:rPr>
  </w:style>
  <w:style w:type="character" w:customStyle="1" w:styleId="QuoteChar">
    <w:name w:val="Quote Char"/>
    <w:basedOn w:val="DefaultParagraphFont"/>
    <w:link w:val="Quote"/>
    <w:uiPriority w:val="29"/>
    <w:rsid w:val="007E1078"/>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7E1078"/>
    <w:pPr>
      <w:ind w:left="720"/>
      <w:contextualSpacing/>
    </w:pPr>
  </w:style>
  <w:style w:type="character" w:styleId="IntenseEmphasis">
    <w:name w:val="Intense Emphasis"/>
    <w:basedOn w:val="DefaultParagraphFont"/>
    <w:uiPriority w:val="21"/>
    <w:qFormat/>
    <w:rsid w:val="007E1078"/>
    <w:rPr>
      <w:i/>
      <w:iCs/>
      <w:color w:val="0F4761" w:themeColor="accent1" w:themeShade="BF"/>
    </w:rPr>
  </w:style>
  <w:style w:type="paragraph" w:styleId="IntenseQuote">
    <w:name w:val="Intense Quote"/>
    <w:basedOn w:val="Normal"/>
    <w:next w:val="Normal"/>
    <w:link w:val="IntenseQuoteChar"/>
    <w:uiPriority w:val="30"/>
    <w:qFormat/>
    <w:rsid w:val="007E1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078"/>
    <w:rPr>
      <w:i/>
      <w:iCs/>
      <w:color w:val="0F4761" w:themeColor="accent1" w:themeShade="BF"/>
    </w:rPr>
  </w:style>
  <w:style w:type="character" w:styleId="IntenseReference">
    <w:name w:val="Intense Reference"/>
    <w:basedOn w:val="DefaultParagraphFont"/>
    <w:uiPriority w:val="32"/>
    <w:qFormat/>
    <w:rsid w:val="007E1078"/>
    <w:rPr>
      <w:b/>
      <w:bCs/>
      <w:smallCaps/>
      <w:color w:val="0F4761" w:themeColor="accent1" w:themeShade="BF"/>
      <w:spacing w:val="5"/>
    </w:rPr>
  </w:style>
  <w:style w:type="table" w:styleId="TableGrid">
    <w:name w:val="Table Grid"/>
    <w:basedOn w:val="TableNormal"/>
    <w:uiPriority w:val="39"/>
    <w:rsid w:val="007E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E1078"/>
    <w:rPr>
      <w:color w:val="467886" w:themeColor="hyperlink"/>
      <w:u w:val="single"/>
    </w:rPr>
  </w:style>
  <w:style w:type="character" w:styleId="FollowedHyperlink">
    <w:name w:val="FollowedHyperlink"/>
    <w:basedOn w:val="DefaultParagraphFont"/>
    <w:uiPriority w:val="99"/>
    <w:semiHidden/>
    <w:unhideWhenUsed/>
    <w:rsid w:val="007E1078"/>
    <w:rPr>
      <w:color w:val="96607D" w:themeColor="followedHyperlink"/>
      <w:u w:val="single"/>
    </w:rPr>
  </w:style>
  <w:style w:type="paragraph" w:customStyle="1" w:styleId="msonormal0">
    <w:name w:val="msonormal"/>
    <w:basedOn w:val="Normal"/>
    <w:rsid w:val="007E107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semiHidden/>
    <w:locked/>
    <w:rsid w:val="007E1078"/>
    <w:rPr>
      <w:sz w:val="20"/>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single space,Footnote"/>
    <w:basedOn w:val="Normal"/>
    <w:link w:val="FootnoteTextChar"/>
    <w:uiPriority w:val="99"/>
    <w:semiHidden/>
    <w:unhideWhenUsed/>
    <w:qFormat/>
    <w:rsid w:val="007E1078"/>
    <w:pPr>
      <w:spacing w:after="0" w:line="240" w:lineRule="auto"/>
    </w:pPr>
    <w:rPr>
      <w:sz w:val="20"/>
    </w:rPr>
  </w:style>
  <w:style w:type="character" w:customStyle="1" w:styleId="FootnoteTextChar1">
    <w:name w:val="Footnote Text Char1"/>
    <w:aliases w:val="Schriftart: 9 pt Char1,Schriftart: 10 pt Char1,Schriftart: 8 pt Char1,WB-Fußnotentext Char1,FoodNote Char1,ft Char1,Footnote text Char1,Footnote Text Char Char Char1,Footnote Text Char1 Char Char Char1,fn Char,f Char,Char Char"/>
    <w:basedOn w:val="DefaultParagraphFont"/>
    <w:uiPriority w:val="99"/>
    <w:semiHidden/>
    <w:rsid w:val="007E1078"/>
    <w:rPr>
      <w:sz w:val="20"/>
      <w:szCs w:val="20"/>
    </w:rPr>
  </w:style>
  <w:style w:type="paragraph" w:styleId="CommentText">
    <w:name w:val="annotation text"/>
    <w:basedOn w:val="Normal"/>
    <w:link w:val="CommentTextChar"/>
    <w:uiPriority w:val="99"/>
    <w:semiHidden/>
    <w:unhideWhenUsed/>
    <w:rsid w:val="007E1078"/>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CommentTextChar">
    <w:name w:val="Comment Text Char"/>
    <w:basedOn w:val="DefaultParagraphFont"/>
    <w:link w:val="CommentText"/>
    <w:uiPriority w:val="99"/>
    <w:semiHidden/>
    <w:rsid w:val="007E1078"/>
    <w:rPr>
      <w:rFonts w:ascii="Times New Roman" w:eastAsia="Times New Roman" w:hAnsi="Times New Roman" w:cs="Times New Roman"/>
      <w:kern w:val="0"/>
      <w:sz w:val="20"/>
      <w:szCs w:val="20"/>
      <w:lang w:val="lt-LT"/>
      <w14:ligatures w14:val="none"/>
    </w:rPr>
  </w:style>
  <w:style w:type="paragraph" w:styleId="Header">
    <w:name w:val="header"/>
    <w:basedOn w:val="Normal"/>
    <w:link w:val="HeaderChar"/>
    <w:uiPriority w:val="99"/>
    <w:semiHidden/>
    <w:unhideWhenUsed/>
    <w:rsid w:val="007E1078"/>
    <w:pPr>
      <w:tabs>
        <w:tab w:val="center" w:pos="4680"/>
        <w:tab w:val="right" w:pos="9360"/>
      </w:tabs>
      <w:spacing w:after="0" w:line="240" w:lineRule="auto"/>
    </w:pPr>
    <w:rPr>
      <w:rFonts w:ascii="Calibri" w:eastAsia="Times New Roman" w:hAnsi="Calibri" w:cs="Times New Roman"/>
      <w:kern w:val="0"/>
      <w:sz w:val="22"/>
      <w:szCs w:val="22"/>
      <w:lang w:val="lt-LT" w:eastAsia="lt-LT"/>
      <w14:ligatures w14:val="none"/>
    </w:rPr>
  </w:style>
  <w:style w:type="character" w:customStyle="1" w:styleId="HeaderChar">
    <w:name w:val="Header Char"/>
    <w:basedOn w:val="DefaultParagraphFont"/>
    <w:link w:val="Header"/>
    <w:uiPriority w:val="99"/>
    <w:semiHidden/>
    <w:rsid w:val="007E1078"/>
    <w:rPr>
      <w:rFonts w:ascii="Calibri" w:eastAsia="Times New Roman" w:hAnsi="Calibri" w:cs="Times New Roman"/>
      <w:kern w:val="0"/>
      <w:sz w:val="22"/>
      <w:szCs w:val="22"/>
      <w:lang w:val="lt-LT" w:eastAsia="lt-LT"/>
      <w14:ligatures w14:val="none"/>
    </w:rPr>
  </w:style>
  <w:style w:type="paragraph" w:styleId="Footer">
    <w:name w:val="footer"/>
    <w:basedOn w:val="Normal"/>
    <w:link w:val="FooterChar"/>
    <w:uiPriority w:val="99"/>
    <w:semiHidden/>
    <w:unhideWhenUsed/>
    <w:rsid w:val="007E1078"/>
    <w:pPr>
      <w:tabs>
        <w:tab w:val="center" w:pos="4819"/>
        <w:tab w:val="right" w:pos="9638"/>
      </w:tabs>
      <w:spacing w:after="0" w:line="240" w:lineRule="auto"/>
    </w:pPr>
    <w:rPr>
      <w:rFonts w:ascii="Times New Roman" w:eastAsia="Times New Roman" w:hAnsi="Times New Roman" w:cs="Times New Roman"/>
      <w:kern w:val="0"/>
      <w:szCs w:val="20"/>
      <w:lang w:val="lt-LT"/>
      <w14:ligatures w14:val="none"/>
    </w:rPr>
  </w:style>
  <w:style w:type="character" w:customStyle="1" w:styleId="FooterChar">
    <w:name w:val="Footer Char"/>
    <w:basedOn w:val="DefaultParagraphFont"/>
    <w:link w:val="Footer"/>
    <w:uiPriority w:val="99"/>
    <w:semiHidden/>
    <w:rsid w:val="007E1078"/>
    <w:rPr>
      <w:rFonts w:ascii="Times New Roman" w:eastAsia="Times New Roman" w:hAnsi="Times New Roman" w:cs="Times New Roman"/>
      <w:kern w:val="0"/>
      <w:szCs w:val="20"/>
      <w:lang w:val="lt-LT"/>
      <w14:ligatures w14:val="none"/>
    </w:rPr>
  </w:style>
  <w:style w:type="paragraph" w:styleId="EndnoteText">
    <w:name w:val="endnote text"/>
    <w:basedOn w:val="Normal"/>
    <w:link w:val="EndnoteTextChar"/>
    <w:uiPriority w:val="99"/>
    <w:semiHidden/>
    <w:unhideWhenUsed/>
    <w:rsid w:val="007E1078"/>
    <w:pPr>
      <w:spacing w:after="0" w:line="240" w:lineRule="auto"/>
    </w:pPr>
    <w:rPr>
      <w:kern w:val="0"/>
      <w:sz w:val="20"/>
      <w:szCs w:val="20"/>
      <w:lang w:val="lt-LT"/>
      <w14:ligatures w14:val="none"/>
    </w:rPr>
  </w:style>
  <w:style w:type="character" w:customStyle="1" w:styleId="EndnoteTextChar">
    <w:name w:val="Endnote Text Char"/>
    <w:basedOn w:val="DefaultParagraphFont"/>
    <w:link w:val="EndnoteText"/>
    <w:uiPriority w:val="99"/>
    <w:semiHidden/>
    <w:rsid w:val="007E1078"/>
    <w:rPr>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7E1078"/>
    <w:rPr>
      <w:b/>
      <w:bCs/>
    </w:rPr>
  </w:style>
  <w:style w:type="character" w:customStyle="1" w:styleId="CommentSubjectChar">
    <w:name w:val="Comment Subject Char"/>
    <w:basedOn w:val="CommentTextChar"/>
    <w:link w:val="CommentSubject"/>
    <w:uiPriority w:val="99"/>
    <w:semiHidden/>
    <w:rsid w:val="007E1078"/>
    <w:rPr>
      <w:rFonts w:ascii="Times New Roman" w:eastAsia="Times New Roman" w:hAnsi="Times New Roman" w:cs="Times New Roman"/>
      <w:b/>
      <w:bCs/>
      <w:kern w:val="0"/>
      <w:sz w:val="20"/>
      <w:szCs w:val="20"/>
      <w:lang w:val="lt-LT"/>
      <w14:ligatures w14:val="none"/>
    </w:rPr>
  </w:style>
  <w:style w:type="paragraph" w:styleId="BalloonText">
    <w:name w:val="Balloon Text"/>
    <w:basedOn w:val="Normal"/>
    <w:link w:val="BalloonTextChar"/>
    <w:uiPriority w:val="99"/>
    <w:semiHidden/>
    <w:unhideWhenUsed/>
    <w:rsid w:val="007E1078"/>
    <w:pPr>
      <w:spacing w:after="0" w:line="240" w:lineRule="auto"/>
    </w:pPr>
    <w:rPr>
      <w:rFonts w:ascii="Tahoma" w:eastAsia="Times New Roman" w:hAnsi="Tahoma" w:cs="Tahoma"/>
      <w:kern w:val="0"/>
      <w:sz w:val="16"/>
      <w:szCs w:val="16"/>
      <w:lang w:val="lt-LT"/>
      <w14:ligatures w14:val="none"/>
    </w:rPr>
  </w:style>
  <w:style w:type="character" w:customStyle="1" w:styleId="BalloonTextChar">
    <w:name w:val="Balloon Text Char"/>
    <w:basedOn w:val="DefaultParagraphFont"/>
    <w:link w:val="BalloonText"/>
    <w:uiPriority w:val="99"/>
    <w:semiHidden/>
    <w:rsid w:val="007E1078"/>
    <w:rPr>
      <w:rFonts w:ascii="Tahoma" w:eastAsia="Times New Roman" w:hAnsi="Tahoma" w:cs="Tahoma"/>
      <w:kern w:val="0"/>
      <w:sz w:val="16"/>
      <w:szCs w:val="16"/>
      <w:lang w:val="lt-LT"/>
      <w14:ligatures w14:val="none"/>
    </w:rPr>
  </w:style>
  <w:style w:type="paragraph" w:styleId="NoSpacing">
    <w:name w:val="No Spacing"/>
    <w:uiPriority w:val="1"/>
    <w:qFormat/>
    <w:rsid w:val="007E1078"/>
    <w:pPr>
      <w:spacing w:after="0" w:line="240" w:lineRule="auto"/>
    </w:pPr>
    <w:rPr>
      <w:kern w:val="0"/>
      <w:sz w:val="22"/>
      <w:szCs w:val="22"/>
      <w:lang w:val="lt-LT"/>
      <w14:ligatures w14:val="none"/>
    </w:rPr>
  </w:style>
  <w:style w:type="paragraph" w:styleId="Revision">
    <w:name w:val="Revision"/>
    <w:uiPriority w:val="99"/>
    <w:semiHidden/>
    <w:rsid w:val="007E1078"/>
    <w:pPr>
      <w:spacing w:after="0" w:line="240" w:lineRule="auto"/>
    </w:pPr>
    <w:rPr>
      <w:rFonts w:ascii="Times New Roman" w:eastAsia="Times New Roman" w:hAnsi="Times New Roman" w:cs="Times New Roman"/>
      <w:kern w:val="0"/>
      <w:szCs w:val="20"/>
      <w:lang w:val="lt-LT"/>
      <w14:ligatures w14:val="non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7E1078"/>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EN Footnote Reference"/>
    <w:basedOn w:val="DefaultParagraphFont"/>
    <w:link w:val="SUPERSChar"/>
    <w:uiPriority w:val="99"/>
    <w:unhideWhenUsed/>
    <w:qFormat/>
    <w:rsid w:val="007E1078"/>
    <w:rPr>
      <w:vertAlign w:val="superscript"/>
    </w:rPr>
  </w:style>
  <w:style w:type="paragraph" w:customStyle="1" w:styleId="SUPERSChar">
    <w:name w:val="SUPERS Char"/>
    <w:aliases w:val="EN Footnote Reference Char"/>
    <w:basedOn w:val="Normal"/>
    <w:link w:val="FootnoteReference"/>
    <w:uiPriority w:val="99"/>
    <w:rsid w:val="007E1078"/>
    <w:pPr>
      <w:spacing w:line="240" w:lineRule="exact"/>
    </w:pPr>
    <w:rPr>
      <w:vertAlign w:val="superscript"/>
    </w:rPr>
  </w:style>
  <w:style w:type="paragraph" w:customStyle="1" w:styleId="oj-doc-ti">
    <w:name w:val="oj-doc-ti"/>
    <w:basedOn w:val="Normal"/>
    <w:rsid w:val="007E107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7E1078"/>
    <w:pPr>
      <w:widowControl w:val="0"/>
      <w:autoSpaceDE w:val="0"/>
      <w:autoSpaceDN w:val="0"/>
      <w:spacing w:before="8" w:after="0" w:line="240" w:lineRule="auto"/>
      <w:ind w:left="56"/>
    </w:pPr>
    <w:rPr>
      <w:rFonts w:ascii="Times New Roman" w:eastAsia="Times New Roman" w:hAnsi="Times New Roman" w:cs="Times New Roman"/>
      <w:kern w:val="0"/>
      <w:sz w:val="22"/>
      <w:szCs w:val="22"/>
      <w:lang w:val="lt-LT"/>
      <w14:ligatures w14:val="none"/>
    </w:rPr>
  </w:style>
  <w:style w:type="paragraph" w:customStyle="1" w:styleId="paragraph">
    <w:name w:val="paragraph"/>
    <w:basedOn w:val="Normal"/>
    <w:rsid w:val="007E1078"/>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customStyle="1" w:styleId="oj-tbl-txt">
    <w:name w:val="oj-tbl-txt"/>
    <w:basedOn w:val="Normal"/>
    <w:rsid w:val="007E1078"/>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CommentReference">
    <w:name w:val="annotation reference"/>
    <w:basedOn w:val="DefaultParagraphFont"/>
    <w:uiPriority w:val="99"/>
    <w:semiHidden/>
    <w:unhideWhenUsed/>
    <w:rsid w:val="007E1078"/>
    <w:rPr>
      <w:sz w:val="16"/>
      <w:szCs w:val="16"/>
    </w:rPr>
  </w:style>
  <w:style w:type="character" w:styleId="EndnoteReference">
    <w:name w:val="endnote reference"/>
    <w:basedOn w:val="DefaultParagraphFont"/>
    <w:uiPriority w:val="99"/>
    <w:semiHidden/>
    <w:unhideWhenUsed/>
    <w:rsid w:val="007E1078"/>
    <w:rPr>
      <w:vertAlign w:val="superscript"/>
    </w:rPr>
  </w:style>
  <w:style w:type="character" w:styleId="PlaceholderText">
    <w:name w:val="Placeholder Text"/>
    <w:semiHidden/>
    <w:rsid w:val="007E1078"/>
    <w:rPr>
      <w:color w:val="808080"/>
    </w:rPr>
  </w:style>
  <w:style w:type="character" w:customStyle="1" w:styleId="normaltextrun">
    <w:name w:val="normaltextrun"/>
    <w:basedOn w:val="DefaultParagraphFont"/>
    <w:rsid w:val="007E1078"/>
  </w:style>
  <w:style w:type="character" w:customStyle="1" w:styleId="oj-italic">
    <w:name w:val="oj-italic"/>
    <w:basedOn w:val="DefaultParagraphFont"/>
    <w:rsid w:val="007E1078"/>
  </w:style>
  <w:style w:type="character" w:customStyle="1" w:styleId="eop">
    <w:name w:val="eop"/>
    <w:rsid w:val="007E1078"/>
  </w:style>
  <w:style w:type="character" w:customStyle="1" w:styleId="PuslapioinaostekstasDiagrama1">
    <w:name w:val="Puslapio išnašos tekstas Diagrama1"/>
    <w:basedOn w:val="DefaultParagraphFont"/>
    <w:semiHidden/>
    <w:rsid w:val="007E1078"/>
    <w:rPr>
      <w:lang w:eastAsia="en-US"/>
    </w:rPr>
  </w:style>
  <w:style w:type="character" w:customStyle="1" w:styleId="font71">
    <w:name w:val="font71"/>
    <w:basedOn w:val="DefaultParagraphFont"/>
    <w:rsid w:val="007E1078"/>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7E1078"/>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7E1078"/>
    <w:rPr>
      <w:rFonts w:ascii="Times New Roman" w:hAnsi="Times New Roman" w:cs="Times New Roman" w:hint="default"/>
      <w:b w:val="0"/>
      <w:bCs w:val="0"/>
      <w:i/>
      <w:iCs/>
      <w:strike w:val="0"/>
      <w:dstrike w:val="0"/>
      <w:color w:val="auto"/>
      <w:sz w:val="20"/>
      <w:szCs w:val="20"/>
      <w:u w:val="none"/>
      <w:effect w:val="none"/>
    </w:rPr>
  </w:style>
  <w:style w:type="character" w:customStyle="1" w:styleId="scxw182790920">
    <w:name w:val="scxw182790920"/>
    <w:basedOn w:val="DefaultParagraphFont"/>
    <w:rsid w:val="007E1078"/>
  </w:style>
  <w:style w:type="character" w:customStyle="1" w:styleId="superscript">
    <w:name w:val="superscript"/>
    <w:basedOn w:val="DefaultParagraphFont"/>
    <w:rsid w:val="007E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16979">
      <w:bodyDiv w:val="1"/>
      <w:marLeft w:val="0"/>
      <w:marRight w:val="0"/>
      <w:marTop w:val="0"/>
      <w:marBottom w:val="0"/>
      <w:divBdr>
        <w:top w:val="none" w:sz="0" w:space="0" w:color="auto"/>
        <w:left w:val="none" w:sz="0" w:space="0" w:color="auto"/>
        <w:bottom w:val="none" w:sz="0" w:space="0" w:color="auto"/>
        <w:right w:val="none" w:sz="0" w:space="0" w:color="auto"/>
      </w:divBdr>
    </w:div>
    <w:div w:id="176626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3574</Words>
  <Characters>20376</Characters>
  <Application>Microsoft Office Word</Application>
  <DocSecurity>0</DocSecurity>
  <Lines>169</Lines>
  <Paragraphs>47</Paragraphs>
  <ScaleCrop>false</ScaleCrop>
  <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Petkevičius</dc:creator>
  <cp:keywords/>
  <dc:description/>
  <cp:lastModifiedBy>Algirdas Petkevičius</cp:lastModifiedBy>
  <cp:revision>3</cp:revision>
  <dcterms:created xsi:type="dcterms:W3CDTF">2025-05-14T10:29:00Z</dcterms:created>
  <dcterms:modified xsi:type="dcterms:W3CDTF">2025-05-14T10:34:00Z</dcterms:modified>
</cp:coreProperties>
</file>