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572C6A43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635FC452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2640776F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3E591B8D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5B440274" w14:textId="1232B512" w:rsidR="00D169E5" w:rsidRPr="006F3D77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20</w:t>
      </w:r>
      <w:r w:rsidR="009E736A" w:rsidRPr="006F3D77">
        <w:rPr>
          <w:b/>
          <w:iCs/>
          <w:caps/>
          <w:color w:val="012ABF"/>
          <w:szCs w:val="24"/>
        </w:rPr>
        <w:t>21</w:t>
      </w:r>
      <w:r w:rsidRPr="006F3D77">
        <w:rPr>
          <w:b/>
          <w:iCs/>
          <w:caps/>
          <w:color w:val="012ABF"/>
          <w:szCs w:val="24"/>
        </w:rPr>
        <w:t>–</w:t>
      </w:r>
      <w:r w:rsidR="00B75260" w:rsidRPr="006F3D77">
        <w:rPr>
          <w:b/>
          <w:iCs/>
          <w:caps/>
          <w:color w:val="012ABF"/>
          <w:szCs w:val="24"/>
        </w:rPr>
        <w:t>202</w:t>
      </w:r>
      <w:r w:rsidR="009E736A" w:rsidRPr="006F3D77">
        <w:rPr>
          <w:b/>
          <w:iCs/>
          <w:caps/>
          <w:color w:val="012ABF"/>
          <w:szCs w:val="24"/>
        </w:rPr>
        <w:t>7</w:t>
      </w:r>
      <w:r w:rsidRPr="006F3D77">
        <w:rPr>
          <w:b/>
          <w:iCs/>
          <w:caps/>
          <w:color w:val="012ABF"/>
          <w:szCs w:val="24"/>
        </w:rPr>
        <w:t xml:space="preserve"> </w:t>
      </w:r>
      <w:r w:rsidR="00D169E5" w:rsidRPr="006F3D77">
        <w:rPr>
          <w:b/>
          <w:iCs/>
          <w:caps/>
          <w:color w:val="012ABF"/>
          <w:szCs w:val="24"/>
        </w:rPr>
        <w:t>metų</w:t>
      </w:r>
      <w:r w:rsidR="00B75260" w:rsidRPr="006F3D77">
        <w:rPr>
          <w:b/>
          <w:iCs/>
          <w:caps/>
          <w:color w:val="012ABF"/>
          <w:szCs w:val="24"/>
        </w:rPr>
        <w:t xml:space="preserve"> E</w:t>
      </w:r>
      <w:r w:rsidR="00574F44" w:rsidRPr="006F3D77">
        <w:rPr>
          <w:b/>
          <w:iCs/>
          <w:caps/>
          <w:color w:val="012ABF"/>
          <w:szCs w:val="24"/>
        </w:rPr>
        <w:t xml:space="preserve">uropos </w:t>
      </w:r>
      <w:r w:rsidR="00B75260" w:rsidRPr="006F3D77">
        <w:rPr>
          <w:b/>
          <w:iCs/>
          <w:caps/>
          <w:color w:val="012ABF"/>
          <w:szCs w:val="24"/>
        </w:rPr>
        <w:t>S</w:t>
      </w:r>
      <w:r w:rsidR="00574F44" w:rsidRPr="006F3D77">
        <w:rPr>
          <w:b/>
          <w:iCs/>
          <w:caps/>
          <w:color w:val="012ABF"/>
          <w:szCs w:val="24"/>
        </w:rPr>
        <w:t>ąjungos</w:t>
      </w:r>
      <w:r w:rsidR="002538E5" w:rsidRPr="006F3D77">
        <w:rPr>
          <w:b/>
          <w:iCs/>
          <w:caps/>
          <w:color w:val="012ABF"/>
          <w:szCs w:val="24"/>
        </w:rPr>
        <w:t xml:space="preserve"> fondų investicijų</w:t>
      </w:r>
      <w:r w:rsidR="00B75260" w:rsidRPr="006F3D77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6F3D77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stebėsenos komiteto</w:t>
      </w:r>
      <w:r w:rsidR="00D80DBA" w:rsidRPr="006F3D77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6095F959" w14:textId="77777777" w:rsidR="008B784F" w:rsidRDefault="00C979B3" w:rsidP="005E667B">
      <w:pPr>
        <w:jc w:val="center"/>
        <w:rPr>
          <w:b/>
          <w:szCs w:val="24"/>
        </w:rPr>
      </w:pPr>
      <w:r w:rsidRPr="004C14F1">
        <w:rPr>
          <w:b/>
          <w:szCs w:val="24"/>
        </w:rPr>
        <w:t xml:space="preserve">Vieta: </w:t>
      </w:r>
      <w:r w:rsidR="00C26080">
        <w:rPr>
          <w:b/>
          <w:szCs w:val="24"/>
        </w:rPr>
        <w:t>BL</w:t>
      </w:r>
      <w:r w:rsidR="008B784F">
        <w:rPr>
          <w:b/>
          <w:szCs w:val="24"/>
        </w:rPr>
        <w:t>C konferencijų centras</w:t>
      </w:r>
    </w:p>
    <w:p w14:paraId="79F87FC3" w14:textId="43243F1C" w:rsidR="00F97A11" w:rsidRDefault="005140B7" w:rsidP="005E667B">
      <w:pPr>
        <w:jc w:val="center"/>
        <w:rPr>
          <w:b/>
          <w:szCs w:val="24"/>
        </w:rPr>
      </w:pPr>
      <w:r w:rsidRPr="005140B7">
        <w:rPr>
          <w:b/>
          <w:color w:val="000000" w:themeColor="text1"/>
          <w:szCs w:val="24"/>
        </w:rPr>
        <w:t>Donelaičio g. 62</w:t>
      </w:r>
      <w:r w:rsidR="00BD2610">
        <w:rPr>
          <w:b/>
          <w:color w:val="000000" w:themeColor="text1"/>
          <w:szCs w:val="24"/>
        </w:rPr>
        <w:t>, Kaunas</w:t>
      </w:r>
    </w:p>
    <w:p w14:paraId="68B85F4A" w14:textId="77777777" w:rsidR="004C14F1" w:rsidRDefault="004C14F1" w:rsidP="00F97A11">
      <w:pPr>
        <w:jc w:val="center"/>
        <w:rPr>
          <w:szCs w:val="24"/>
        </w:rPr>
      </w:pPr>
    </w:p>
    <w:p w14:paraId="2840B66B" w14:textId="0B2B97F8" w:rsidR="004C14F1" w:rsidRDefault="004F557F" w:rsidP="001F7E6A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355F08">
        <w:rPr>
          <w:szCs w:val="24"/>
        </w:rPr>
        <w:t>5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5E667B">
        <w:rPr>
          <w:szCs w:val="24"/>
        </w:rPr>
        <w:t>birželio 17</w:t>
      </w:r>
      <w:r w:rsidR="00E041F3" w:rsidRPr="0070664C">
        <w:rPr>
          <w:szCs w:val="24"/>
        </w:rPr>
        <w:t xml:space="preserve"> d.</w:t>
      </w: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091FE7BC" w:rsidR="00517689" w:rsidRDefault="001950E7" w:rsidP="001950E7">
      <w:pPr>
        <w:tabs>
          <w:tab w:val="center" w:pos="5017"/>
          <w:tab w:val="left" w:pos="7815"/>
        </w:tabs>
        <w:rPr>
          <w:color w:val="012ABF"/>
          <w:szCs w:val="24"/>
        </w:rPr>
      </w:pPr>
      <w:r>
        <w:rPr>
          <w:color w:val="012ABF"/>
          <w:szCs w:val="24"/>
        </w:rPr>
        <w:tab/>
      </w:r>
      <w:r w:rsidR="00517689" w:rsidRPr="00D169E5">
        <w:rPr>
          <w:color w:val="012ABF"/>
          <w:szCs w:val="24"/>
        </w:rPr>
        <w:t>DARBOTVARKĖ</w:t>
      </w:r>
      <w:r w:rsidR="00755585">
        <w:rPr>
          <w:color w:val="012ABF"/>
          <w:szCs w:val="24"/>
        </w:rPr>
        <w:t>S PROJEKTAS</w:t>
      </w:r>
      <w:r>
        <w:rPr>
          <w:color w:val="012ABF"/>
          <w:szCs w:val="24"/>
        </w:rPr>
        <w:tab/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6854"/>
        <w:gridCol w:w="1821"/>
      </w:tblGrid>
      <w:tr w:rsidR="009B616A" w:rsidRPr="0053118D" w14:paraId="7072DDD2" w14:textId="77777777" w:rsidTr="00283CA0">
        <w:trPr>
          <w:trHeight w:val="281"/>
        </w:trPr>
        <w:tc>
          <w:tcPr>
            <w:tcW w:w="1469" w:type="dxa"/>
          </w:tcPr>
          <w:p w14:paraId="5DCC4428" w14:textId="2E362616" w:rsidR="009B616A" w:rsidRPr="005A1B22" w:rsidRDefault="009B616A" w:rsidP="009B616A">
            <w:pPr>
              <w:rPr>
                <w:b/>
                <w:color w:val="000000" w:themeColor="text1"/>
              </w:rPr>
            </w:pPr>
            <w:r w:rsidRPr="005A1B22">
              <w:rPr>
                <w:b/>
                <w:color w:val="000000" w:themeColor="text1"/>
              </w:rPr>
              <w:t>8.</w:t>
            </w:r>
            <w:r w:rsidR="00FB7D14" w:rsidRPr="005A1B22">
              <w:rPr>
                <w:b/>
                <w:color w:val="000000" w:themeColor="text1"/>
              </w:rPr>
              <w:t>00</w:t>
            </w:r>
            <w:r w:rsidRPr="005A1B22">
              <w:rPr>
                <w:b/>
                <w:color w:val="000000" w:themeColor="text1"/>
              </w:rPr>
              <w:t>–</w:t>
            </w:r>
            <w:r w:rsidR="005A1B22" w:rsidRPr="005A1B22">
              <w:rPr>
                <w:b/>
                <w:color w:val="000000" w:themeColor="text1"/>
              </w:rPr>
              <w:t>9</w:t>
            </w:r>
            <w:r w:rsidR="00FB7D14" w:rsidRPr="005A1B22">
              <w:rPr>
                <w:b/>
                <w:color w:val="000000" w:themeColor="text1"/>
              </w:rPr>
              <w:t>.</w:t>
            </w:r>
            <w:r w:rsidR="00A718E8">
              <w:rPr>
                <w:b/>
                <w:color w:val="000000" w:themeColor="text1"/>
              </w:rPr>
              <w:t>3</w:t>
            </w:r>
            <w:r w:rsidR="00FB7D14" w:rsidRPr="005A1B22">
              <w:rPr>
                <w:b/>
                <w:color w:val="000000" w:themeColor="text1"/>
              </w:rPr>
              <w:t>0</w:t>
            </w:r>
          </w:p>
        </w:tc>
        <w:tc>
          <w:tcPr>
            <w:tcW w:w="8675" w:type="dxa"/>
            <w:gridSpan w:val="2"/>
          </w:tcPr>
          <w:p w14:paraId="005FA613" w14:textId="5BB5A332" w:rsidR="009B616A" w:rsidRPr="00AE3491" w:rsidRDefault="00EA3A95" w:rsidP="009B616A">
            <w:pPr>
              <w:jc w:val="both"/>
              <w:rPr>
                <w:b/>
              </w:rPr>
            </w:pPr>
            <w:r w:rsidRPr="00EA3A95">
              <w:rPr>
                <w:b/>
              </w:rPr>
              <w:t xml:space="preserve">Vykstama į posėdžio vietą. Išvykstama </w:t>
            </w:r>
            <w:r w:rsidR="00423AA4">
              <w:rPr>
                <w:b/>
              </w:rPr>
              <w:t>nuo</w:t>
            </w:r>
            <w:r w:rsidR="00B03500">
              <w:rPr>
                <w:b/>
              </w:rPr>
              <w:t xml:space="preserve"> </w:t>
            </w:r>
            <w:r w:rsidR="00B03500" w:rsidRPr="002059B4">
              <w:rPr>
                <w:b/>
                <w:color w:val="000000" w:themeColor="text1"/>
              </w:rPr>
              <w:t>Lukiškių g. 2, Vilniuje</w:t>
            </w:r>
          </w:p>
        </w:tc>
      </w:tr>
      <w:tr w:rsidR="009B616A" w:rsidRPr="0053118D" w14:paraId="66D897FE" w14:textId="77777777" w:rsidTr="00283CA0">
        <w:trPr>
          <w:trHeight w:val="281"/>
        </w:trPr>
        <w:tc>
          <w:tcPr>
            <w:tcW w:w="1469" w:type="dxa"/>
          </w:tcPr>
          <w:p w14:paraId="01B4C6F7" w14:textId="7EF59D9A" w:rsidR="009B616A" w:rsidRPr="005A1B22" w:rsidRDefault="005A1B22" w:rsidP="009B616A">
            <w:pPr>
              <w:rPr>
                <w:b/>
                <w:color w:val="000000" w:themeColor="text1"/>
              </w:rPr>
            </w:pPr>
            <w:r w:rsidRPr="005A1B22">
              <w:rPr>
                <w:b/>
                <w:color w:val="000000" w:themeColor="text1"/>
              </w:rPr>
              <w:t>9</w:t>
            </w:r>
            <w:r w:rsidR="00A50F12" w:rsidRPr="005A1B22">
              <w:rPr>
                <w:b/>
                <w:color w:val="000000" w:themeColor="text1"/>
              </w:rPr>
              <w:t>.</w:t>
            </w:r>
            <w:r w:rsidRPr="005A1B22">
              <w:rPr>
                <w:b/>
                <w:color w:val="000000" w:themeColor="text1"/>
              </w:rPr>
              <w:t>3</w:t>
            </w:r>
            <w:r w:rsidR="00A50F12" w:rsidRPr="005A1B22">
              <w:rPr>
                <w:b/>
                <w:color w:val="000000" w:themeColor="text1"/>
              </w:rPr>
              <w:t>0–</w:t>
            </w:r>
            <w:r w:rsidR="0046416A" w:rsidRPr="005A1B22">
              <w:rPr>
                <w:b/>
                <w:color w:val="000000" w:themeColor="text1"/>
              </w:rPr>
              <w:t>10.</w:t>
            </w:r>
            <w:r w:rsidRPr="005A1B22">
              <w:rPr>
                <w:b/>
                <w:color w:val="000000" w:themeColor="text1"/>
              </w:rPr>
              <w:t>00</w:t>
            </w:r>
          </w:p>
        </w:tc>
        <w:tc>
          <w:tcPr>
            <w:tcW w:w="8675" w:type="dxa"/>
            <w:gridSpan w:val="2"/>
          </w:tcPr>
          <w:p w14:paraId="0F41B565" w14:textId="50928824" w:rsidR="009B616A" w:rsidRPr="001424B6" w:rsidRDefault="0046416A" w:rsidP="00A50F12">
            <w:pPr>
              <w:rPr>
                <w:b/>
              </w:rPr>
            </w:pPr>
            <w:r w:rsidRPr="0046416A">
              <w:rPr>
                <w:b/>
              </w:rPr>
              <w:t>Registracija, sutikimo kava</w:t>
            </w:r>
          </w:p>
        </w:tc>
      </w:tr>
      <w:tr w:rsidR="006B4025" w:rsidRPr="0053118D" w14:paraId="2708B499" w14:textId="77777777" w:rsidTr="00283CA0">
        <w:trPr>
          <w:trHeight w:val="281"/>
        </w:trPr>
        <w:tc>
          <w:tcPr>
            <w:tcW w:w="1469" w:type="dxa"/>
          </w:tcPr>
          <w:p w14:paraId="16E4C56E" w14:textId="04369E24" w:rsidR="006B4025" w:rsidRPr="005A1B22" w:rsidRDefault="006B4025" w:rsidP="009B616A">
            <w:pPr>
              <w:rPr>
                <w:b/>
                <w:color w:val="000000" w:themeColor="text1"/>
              </w:rPr>
            </w:pPr>
            <w:r w:rsidRPr="005A1B22">
              <w:rPr>
                <w:b/>
                <w:color w:val="000000" w:themeColor="text1"/>
              </w:rPr>
              <w:t>10.</w:t>
            </w:r>
            <w:r w:rsidR="005A1B22" w:rsidRPr="005A1B22">
              <w:rPr>
                <w:b/>
                <w:color w:val="000000" w:themeColor="text1"/>
              </w:rPr>
              <w:t>00</w:t>
            </w:r>
            <w:r w:rsidRPr="005A1B22">
              <w:rPr>
                <w:b/>
                <w:color w:val="000000" w:themeColor="text1"/>
              </w:rPr>
              <w:t>–10.</w:t>
            </w:r>
            <w:r w:rsidR="005A1B22" w:rsidRPr="005A1B22">
              <w:rPr>
                <w:b/>
                <w:color w:val="000000" w:themeColor="text1"/>
              </w:rPr>
              <w:t>10</w:t>
            </w:r>
          </w:p>
        </w:tc>
        <w:tc>
          <w:tcPr>
            <w:tcW w:w="8675" w:type="dxa"/>
            <w:gridSpan w:val="2"/>
          </w:tcPr>
          <w:p w14:paraId="6176D650" w14:textId="54E82D6F" w:rsidR="006B4025" w:rsidRPr="0046416A" w:rsidRDefault="006B4025" w:rsidP="00A50F12">
            <w:pPr>
              <w:rPr>
                <w:b/>
              </w:rPr>
            </w:pPr>
            <w:r>
              <w:rPr>
                <w:b/>
              </w:rPr>
              <w:t>Pasveikinimo žodis</w:t>
            </w:r>
          </w:p>
        </w:tc>
      </w:tr>
      <w:tr w:rsidR="00D606D8" w:rsidRPr="0053118D" w14:paraId="22F8C448" w14:textId="77777777" w:rsidTr="00283CA0">
        <w:trPr>
          <w:trHeight w:val="281"/>
        </w:trPr>
        <w:tc>
          <w:tcPr>
            <w:tcW w:w="1469" w:type="dxa"/>
          </w:tcPr>
          <w:p w14:paraId="3BEF0B1A" w14:textId="4570F21F" w:rsidR="00D606D8" w:rsidRPr="005A1B22" w:rsidRDefault="005A1B22" w:rsidP="00A50F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10.10</w:t>
            </w:r>
            <w:r w:rsidRPr="005A1B22">
              <w:rPr>
                <w:b/>
                <w:color w:val="000000" w:themeColor="text1"/>
              </w:rPr>
              <w:t>–10.1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8675" w:type="dxa"/>
            <w:gridSpan w:val="2"/>
          </w:tcPr>
          <w:p w14:paraId="29C91A0A" w14:textId="7D61CAA8" w:rsidR="006B4025" w:rsidRPr="00EA562F" w:rsidRDefault="006B4025" w:rsidP="00A50F12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D06388">
              <w:rPr>
                <w:b/>
              </w:rPr>
              <w:t>arbotvarkės tvirtinimas</w:t>
            </w:r>
          </w:p>
        </w:tc>
      </w:tr>
      <w:tr w:rsidR="008546E9" w:rsidRPr="0053118D" w14:paraId="01F5E1AE" w14:textId="77777777" w:rsidTr="00283CA0">
        <w:trPr>
          <w:trHeight w:val="577"/>
        </w:trPr>
        <w:tc>
          <w:tcPr>
            <w:tcW w:w="1469" w:type="dxa"/>
          </w:tcPr>
          <w:p w14:paraId="46EAAFE0" w14:textId="60E5E635" w:rsidR="002A46C5" w:rsidRPr="000D1CF5" w:rsidRDefault="002503B3" w:rsidP="00693446">
            <w:pPr>
              <w:rPr>
                <w:b/>
              </w:rPr>
            </w:pPr>
            <w:r w:rsidRPr="000D1CF5">
              <w:rPr>
                <w:b/>
              </w:rPr>
              <w:t>10.15</w:t>
            </w:r>
            <w:r w:rsidR="002A46C5" w:rsidRPr="000D1CF5">
              <w:rPr>
                <w:b/>
              </w:rPr>
              <w:t>–</w:t>
            </w:r>
            <w:r w:rsidRPr="000D1CF5">
              <w:rPr>
                <w:b/>
              </w:rPr>
              <w:t>10.</w:t>
            </w:r>
            <w:r w:rsidR="00C23C69">
              <w:rPr>
                <w:b/>
              </w:rPr>
              <w:t>4</w:t>
            </w:r>
            <w:r w:rsidR="002A46C5" w:rsidRPr="000D1CF5">
              <w:rPr>
                <w:b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C08" w14:textId="5F00BE4B" w:rsidR="00DD7E56" w:rsidRPr="000D1CF5" w:rsidRDefault="00DD7E56" w:rsidP="00DD7E56">
            <w:pPr>
              <w:jc w:val="both"/>
              <w:rPr>
                <w:b/>
              </w:rPr>
            </w:pPr>
            <w:r w:rsidRPr="000D1CF5">
              <w:rPr>
                <w:b/>
              </w:rPr>
              <w:t xml:space="preserve">2021–2027 m. ES fondų investicijų programos </w:t>
            </w:r>
            <w:r w:rsidR="00D9296D" w:rsidRPr="000D1CF5">
              <w:rPr>
                <w:b/>
              </w:rPr>
              <w:t xml:space="preserve">įgyvendinimo </w:t>
            </w:r>
            <w:r w:rsidRPr="000D1CF5">
              <w:rPr>
                <w:b/>
              </w:rPr>
              <w:t>pažang</w:t>
            </w:r>
            <w:r w:rsidR="00D9296D" w:rsidRPr="000D1CF5">
              <w:rPr>
                <w:b/>
              </w:rPr>
              <w:t>os ir administracinės naštos mažinimo pristatymas</w:t>
            </w:r>
          </w:p>
          <w:p w14:paraId="3469F2D3" w14:textId="44FD4BD9" w:rsidR="00882454" w:rsidRPr="00C23C69" w:rsidRDefault="002A46C5" w:rsidP="002A46C5">
            <w:pPr>
              <w:jc w:val="both"/>
              <w:rPr>
                <w:bCs/>
                <w:sz w:val="20"/>
              </w:rPr>
            </w:pPr>
            <w:r w:rsidRPr="000D1CF5">
              <w:rPr>
                <w:bCs/>
                <w:sz w:val="20"/>
              </w:rPr>
              <w:t>(Finansų ministerijos atstovai-(ės))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94F" w14:textId="5D968FB3" w:rsidR="008546E9" w:rsidRPr="001424B6" w:rsidRDefault="000C427B" w:rsidP="008546E9">
            <w:pPr>
              <w:jc w:val="both"/>
              <w:rPr>
                <w:b/>
              </w:rPr>
            </w:pPr>
            <w:r w:rsidRPr="000C427B">
              <w:rPr>
                <w:b/>
              </w:rPr>
              <w:t>Informavimas</w:t>
            </w:r>
          </w:p>
        </w:tc>
      </w:tr>
      <w:tr w:rsidR="00283CA0" w:rsidRPr="0053118D" w14:paraId="06759219" w14:textId="77777777" w:rsidTr="00283CA0">
        <w:trPr>
          <w:trHeight w:val="406"/>
        </w:trPr>
        <w:tc>
          <w:tcPr>
            <w:tcW w:w="1469" w:type="dxa"/>
          </w:tcPr>
          <w:p w14:paraId="1DDA1405" w14:textId="0DE2D3A0" w:rsidR="002503B3" w:rsidRPr="007C5CC9" w:rsidRDefault="002503B3" w:rsidP="00283CA0">
            <w:pPr>
              <w:rPr>
                <w:b/>
                <w:bCs/>
              </w:rPr>
            </w:pPr>
            <w:r w:rsidRPr="007C5CC9">
              <w:rPr>
                <w:b/>
                <w:bCs/>
              </w:rPr>
              <w:t>10.45</w:t>
            </w:r>
            <w:r w:rsidR="002A46C5" w:rsidRPr="007C5CC9">
              <w:rPr>
                <w:b/>
                <w:bCs/>
              </w:rPr>
              <w:t>–</w:t>
            </w:r>
            <w:r w:rsidRPr="007C5CC9">
              <w:rPr>
                <w:b/>
                <w:bCs/>
              </w:rPr>
              <w:t>11.20</w:t>
            </w:r>
          </w:p>
          <w:p w14:paraId="372ED9B0" w14:textId="0EE71236" w:rsidR="002503B3" w:rsidRPr="007C5CC9" w:rsidRDefault="002503B3" w:rsidP="00283CA0">
            <w:pPr>
              <w:rPr>
                <w:b/>
                <w:bCs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874" w14:textId="77777777" w:rsidR="00B379D5" w:rsidRDefault="00283CA0" w:rsidP="00B379D5">
            <w:pPr>
              <w:jc w:val="both"/>
              <w:rPr>
                <w:b/>
              </w:rPr>
            </w:pPr>
            <w:r w:rsidRPr="007C5CC9">
              <w:rPr>
                <w:b/>
              </w:rPr>
              <w:t xml:space="preserve">2021–2027 m. ES fondų investicijų programos įgyvendinimo tarpinio vertinimo </w:t>
            </w:r>
            <w:r w:rsidR="00B379D5">
              <w:rPr>
                <w:b/>
              </w:rPr>
              <w:t xml:space="preserve">rezultatų pristatymas </w:t>
            </w:r>
          </w:p>
          <w:p w14:paraId="1B621705" w14:textId="5C2005BA" w:rsidR="00283CA0" w:rsidRPr="007C5CC9" w:rsidRDefault="00283CA0" w:rsidP="00B379D5">
            <w:pPr>
              <w:jc w:val="both"/>
              <w:rPr>
                <w:b/>
              </w:rPr>
            </w:pPr>
            <w:r w:rsidRPr="007C5CC9">
              <w:rPr>
                <w:bCs/>
                <w:sz w:val="20"/>
              </w:rPr>
              <w:t>(Vertintojų BGI Consulting atstovas-(ė); Finansų ministerijos atstovas-(ė))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BBE" w14:textId="1FE7ABDF" w:rsidR="00283CA0" w:rsidRDefault="00283CA0" w:rsidP="00283CA0">
            <w:pPr>
              <w:jc w:val="both"/>
              <w:rPr>
                <w:b/>
              </w:rPr>
            </w:pPr>
            <w:r w:rsidRPr="000C427B">
              <w:rPr>
                <w:b/>
              </w:rPr>
              <w:t>Informavimas</w:t>
            </w:r>
          </w:p>
        </w:tc>
      </w:tr>
      <w:tr w:rsidR="00283CA0" w:rsidRPr="0053118D" w14:paraId="20CDDDF4" w14:textId="77777777" w:rsidTr="00283CA0">
        <w:trPr>
          <w:trHeight w:val="406"/>
        </w:trPr>
        <w:tc>
          <w:tcPr>
            <w:tcW w:w="1469" w:type="dxa"/>
          </w:tcPr>
          <w:p w14:paraId="7C12E8A7" w14:textId="1B3A9E16" w:rsidR="00283CA0" w:rsidRPr="006E2ED1" w:rsidRDefault="002503B3" w:rsidP="00283CA0">
            <w:pPr>
              <w:rPr>
                <w:b/>
                <w:lang w:val="en-GB"/>
              </w:rPr>
            </w:pPr>
            <w:r w:rsidRPr="00BA5F0C">
              <w:rPr>
                <w:b/>
                <w:lang w:val="en-GB"/>
              </w:rPr>
              <w:t>11.20-11.</w:t>
            </w:r>
            <w:r w:rsidR="001D47CD" w:rsidRPr="00BA5F0C">
              <w:rPr>
                <w:b/>
                <w:lang w:val="en-GB"/>
              </w:rPr>
              <w:t>35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EF7A" w14:textId="77777777" w:rsidR="00283CA0" w:rsidRDefault="00283CA0" w:rsidP="00283CA0">
            <w:pPr>
              <w:jc w:val="both"/>
              <w:rPr>
                <w:b/>
              </w:rPr>
            </w:pPr>
            <w:r w:rsidRPr="00B8750C">
              <w:rPr>
                <w:b/>
              </w:rPr>
              <w:t>Naujojo europinio bauhauzo pristatymas</w:t>
            </w:r>
          </w:p>
          <w:p w14:paraId="7C744CB2" w14:textId="4E94FC5A" w:rsidR="00283CA0" w:rsidRPr="00074B65" w:rsidRDefault="00283CA0" w:rsidP="00283CA0">
            <w:pPr>
              <w:jc w:val="both"/>
              <w:rPr>
                <w:b/>
              </w:rPr>
            </w:pPr>
            <w:r>
              <w:rPr>
                <w:bCs/>
                <w:sz w:val="20"/>
              </w:rPr>
              <w:t>(Europos Komisijos atstovas-(ė))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696" w14:textId="3F1606DC" w:rsidR="00283CA0" w:rsidRPr="000C427B" w:rsidRDefault="00283CA0" w:rsidP="00283CA0">
            <w:pPr>
              <w:jc w:val="both"/>
              <w:rPr>
                <w:b/>
              </w:rPr>
            </w:pPr>
            <w:r w:rsidRPr="000C427B">
              <w:rPr>
                <w:b/>
              </w:rPr>
              <w:t>Informavimas</w:t>
            </w:r>
          </w:p>
        </w:tc>
      </w:tr>
      <w:tr w:rsidR="001D47CD" w:rsidRPr="0053118D" w14:paraId="5A6ED9FF" w14:textId="77777777" w:rsidTr="00283CA0">
        <w:trPr>
          <w:trHeight w:val="406"/>
        </w:trPr>
        <w:tc>
          <w:tcPr>
            <w:tcW w:w="1469" w:type="dxa"/>
          </w:tcPr>
          <w:p w14:paraId="479FCA36" w14:textId="6F34F923" w:rsidR="004B77DC" w:rsidRDefault="00E40FBB" w:rsidP="00E40FBB">
            <w:pPr>
              <w:rPr>
                <w:b/>
                <w:color w:val="FF0000"/>
                <w:lang w:val="en-GB"/>
              </w:rPr>
            </w:pPr>
            <w:r w:rsidRPr="00E40FBB">
              <w:rPr>
                <w:b/>
                <w:color w:val="000000" w:themeColor="text1"/>
                <w:lang w:val="en-GB"/>
              </w:rPr>
              <w:t>11</w:t>
            </w:r>
            <w:r w:rsidR="00280320">
              <w:rPr>
                <w:b/>
                <w:color w:val="000000" w:themeColor="text1"/>
                <w:lang w:val="en-GB"/>
              </w:rPr>
              <w:t>.</w:t>
            </w:r>
            <w:r w:rsidRPr="00E40FBB">
              <w:rPr>
                <w:b/>
                <w:color w:val="000000" w:themeColor="text1"/>
                <w:lang w:val="en-GB"/>
              </w:rPr>
              <w:t>35-11.50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F72A" w14:textId="77777777" w:rsidR="001D47CD" w:rsidRDefault="004B5449" w:rsidP="00283CA0">
            <w:pPr>
              <w:jc w:val="both"/>
              <w:rPr>
                <w:b/>
                <w:color w:val="000000" w:themeColor="text1"/>
              </w:rPr>
            </w:pPr>
            <w:r w:rsidRPr="00E40FBB">
              <w:rPr>
                <w:b/>
                <w:color w:val="000000" w:themeColor="text1"/>
              </w:rPr>
              <w:t>Žemųjų Šančių</w:t>
            </w:r>
            <w:r w:rsidR="00204E68" w:rsidRPr="00E40FBB">
              <w:rPr>
                <w:b/>
                <w:color w:val="000000" w:themeColor="text1"/>
              </w:rPr>
              <w:t xml:space="preserve"> bendruomenės</w:t>
            </w:r>
            <w:r w:rsidRPr="00E40FBB">
              <w:rPr>
                <w:b/>
                <w:color w:val="000000" w:themeColor="text1"/>
              </w:rPr>
              <w:t xml:space="preserve"> projekto</w:t>
            </w:r>
            <w:r w:rsidR="0041027A" w:rsidRPr="00E40FBB">
              <w:rPr>
                <w:b/>
                <w:color w:val="000000" w:themeColor="text1"/>
              </w:rPr>
              <w:t xml:space="preserve"> </w:t>
            </w:r>
            <w:r w:rsidRPr="00E40FBB">
              <w:rPr>
                <w:b/>
                <w:color w:val="000000" w:themeColor="text1"/>
              </w:rPr>
              <w:t xml:space="preserve">„Genius </w:t>
            </w:r>
            <w:proofErr w:type="spellStart"/>
            <w:r w:rsidRPr="00E40FBB">
              <w:rPr>
                <w:b/>
                <w:color w:val="000000" w:themeColor="text1"/>
              </w:rPr>
              <w:t>Loci</w:t>
            </w:r>
            <w:proofErr w:type="spellEnd"/>
            <w:r w:rsidRPr="00E40FBB">
              <w:rPr>
                <w:b/>
                <w:color w:val="000000" w:themeColor="text1"/>
              </w:rPr>
              <w:t>: urbanizacija ir pilietinė bendruomenė“ pristatymas</w:t>
            </w:r>
          </w:p>
          <w:p w14:paraId="581D4BBD" w14:textId="77856D8F" w:rsidR="000E1702" w:rsidRPr="00E40FBB" w:rsidRDefault="000E1702" w:rsidP="00283CA0">
            <w:pPr>
              <w:jc w:val="both"/>
              <w:rPr>
                <w:b/>
                <w:color w:val="000000" w:themeColor="text1"/>
              </w:rPr>
            </w:pPr>
            <w:r>
              <w:rPr>
                <w:bCs/>
                <w:sz w:val="20"/>
              </w:rPr>
              <w:t>(Žemųjų Šančių bendruomenės atstovas-(ė))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E7E" w14:textId="4B5D081A" w:rsidR="001D47CD" w:rsidRPr="00E40FBB" w:rsidRDefault="00984E9B" w:rsidP="00283CA0">
            <w:pPr>
              <w:jc w:val="both"/>
              <w:rPr>
                <w:b/>
                <w:color w:val="000000" w:themeColor="text1"/>
              </w:rPr>
            </w:pPr>
            <w:r w:rsidRPr="00E40FBB">
              <w:rPr>
                <w:b/>
                <w:color w:val="000000" w:themeColor="text1"/>
              </w:rPr>
              <w:t>Informavimas</w:t>
            </w:r>
          </w:p>
        </w:tc>
      </w:tr>
      <w:tr w:rsidR="00283CA0" w:rsidRPr="0053118D" w14:paraId="0A240CE2" w14:textId="77777777" w:rsidTr="00283CA0">
        <w:trPr>
          <w:trHeight w:val="328"/>
        </w:trPr>
        <w:tc>
          <w:tcPr>
            <w:tcW w:w="1469" w:type="dxa"/>
          </w:tcPr>
          <w:p w14:paraId="2DD78952" w14:textId="5D6B146B" w:rsidR="00283CA0" w:rsidRPr="000965B6" w:rsidRDefault="002503B3" w:rsidP="00283CA0">
            <w:pPr>
              <w:rPr>
                <w:b/>
              </w:rPr>
            </w:pPr>
            <w:r>
              <w:rPr>
                <w:b/>
              </w:rPr>
              <w:t>11.50</w:t>
            </w:r>
            <w:r w:rsidR="002A46C5">
              <w:rPr>
                <w:b/>
              </w:rPr>
              <w:t>–</w:t>
            </w:r>
            <w:r>
              <w:rPr>
                <w:b/>
              </w:rPr>
              <w:t>12.20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7CF" w14:textId="59A56A39" w:rsidR="00283CA0" w:rsidRPr="00F107E5" w:rsidRDefault="00283CA0" w:rsidP="00283CA0">
            <w:pPr>
              <w:jc w:val="both"/>
              <w:rPr>
                <w:b/>
              </w:rPr>
            </w:pPr>
            <w:r>
              <w:rPr>
                <w:b/>
              </w:rPr>
              <w:t>Kavos pertrauka</w:t>
            </w:r>
          </w:p>
        </w:tc>
      </w:tr>
      <w:tr w:rsidR="00283CA0" w:rsidRPr="0053118D" w14:paraId="4FA948B3" w14:textId="77777777" w:rsidTr="00283CA0">
        <w:trPr>
          <w:trHeight w:val="360"/>
        </w:trPr>
        <w:tc>
          <w:tcPr>
            <w:tcW w:w="1469" w:type="dxa"/>
          </w:tcPr>
          <w:p w14:paraId="64EF2EEA" w14:textId="0B0CA96A" w:rsidR="00283CA0" w:rsidRPr="00542935" w:rsidRDefault="006629FC" w:rsidP="00283CA0">
            <w:pPr>
              <w:rPr>
                <w:b/>
                <w:color w:val="FF0000"/>
              </w:rPr>
            </w:pPr>
            <w:r w:rsidRPr="00B4253F">
              <w:rPr>
                <w:b/>
                <w:color w:val="000000" w:themeColor="text1"/>
              </w:rPr>
              <w:t>12.20</w:t>
            </w:r>
            <w:r w:rsidR="002A46C5" w:rsidRPr="00B4253F">
              <w:rPr>
                <w:b/>
                <w:color w:val="000000" w:themeColor="text1"/>
              </w:rPr>
              <w:t>–</w:t>
            </w:r>
            <w:r w:rsidRPr="00B4253F">
              <w:rPr>
                <w:b/>
                <w:color w:val="000000" w:themeColor="text1"/>
              </w:rPr>
              <w:t>12.35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143" w14:textId="77777777" w:rsidR="00283CA0" w:rsidRPr="00B4253F" w:rsidRDefault="00283CA0" w:rsidP="00283CA0">
            <w:pPr>
              <w:jc w:val="both"/>
              <w:rPr>
                <w:b/>
                <w:color w:val="000000" w:themeColor="text1"/>
              </w:rPr>
            </w:pPr>
            <w:r w:rsidRPr="00281B59">
              <w:rPr>
                <w:b/>
              </w:rPr>
              <w:t xml:space="preserve">Projektų atrankos kriterijų svarstymai ir </w:t>
            </w:r>
            <w:r w:rsidRPr="00B4253F">
              <w:rPr>
                <w:b/>
                <w:color w:val="000000" w:themeColor="text1"/>
              </w:rPr>
              <w:t>tvirtinimas (A ir B dalis)</w:t>
            </w:r>
          </w:p>
          <w:p w14:paraId="46E7B3BB" w14:textId="2837DECF" w:rsidR="00283CA0" w:rsidRPr="009E035E" w:rsidRDefault="00283CA0" w:rsidP="00283CA0">
            <w:pPr>
              <w:jc w:val="both"/>
              <w:rPr>
                <w:b/>
              </w:rPr>
            </w:pPr>
            <w:r>
              <w:rPr>
                <w:bCs/>
                <w:sz w:val="20"/>
              </w:rPr>
              <w:t>(Ministerijų atstovai</w:t>
            </w:r>
            <w:r w:rsidR="00E26EA0">
              <w:rPr>
                <w:bCs/>
                <w:sz w:val="20"/>
              </w:rPr>
              <w:t>-(ės)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5EA" w14:textId="2CEA9A71" w:rsidR="00283CA0" w:rsidRPr="001424B6" w:rsidRDefault="00283CA0" w:rsidP="00283CA0">
            <w:pPr>
              <w:jc w:val="both"/>
              <w:rPr>
                <w:b/>
              </w:rPr>
            </w:pPr>
            <w:r w:rsidRPr="00502BAA">
              <w:rPr>
                <w:b/>
              </w:rPr>
              <w:t>Balsavimas</w:t>
            </w:r>
          </w:p>
        </w:tc>
      </w:tr>
      <w:tr w:rsidR="00283CA0" w:rsidRPr="0053118D" w14:paraId="3AF9E5C3" w14:textId="77777777" w:rsidTr="00283CA0">
        <w:trPr>
          <w:trHeight w:val="281"/>
        </w:trPr>
        <w:tc>
          <w:tcPr>
            <w:tcW w:w="1469" w:type="dxa"/>
          </w:tcPr>
          <w:p w14:paraId="06B4069A" w14:textId="62A006E5" w:rsidR="00283CA0" w:rsidRPr="009751EB" w:rsidRDefault="006629FC" w:rsidP="00283CA0">
            <w:pPr>
              <w:rPr>
                <w:b/>
                <w:lang w:val="en-GB"/>
              </w:rPr>
            </w:pPr>
            <w:r w:rsidRPr="009751EB">
              <w:rPr>
                <w:b/>
                <w:lang w:val="en-GB"/>
              </w:rPr>
              <w:t>12.35-12.50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0C9" w14:textId="77777777" w:rsidR="00283CA0" w:rsidRDefault="00283CA0" w:rsidP="00283CA0">
            <w:pPr>
              <w:jc w:val="both"/>
              <w:rPr>
                <w:b/>
              </w:rPr>
            </w:pPr>
            <w:r w:rsidRPr="00074B65">
              <w:rPr>
                <w:b/>
              </w:rPr>
              <w:t>Komunikacijos įgyvendinimo pažangos pristatymas</w:t>
            </w:r>
          </w:p>
          <w:p w14:paraId="436DEB15" w14:textId="4FE76400" w:rsidR="00283CA0" w:rsidRPr="00281B59" w:rsidRDefault="00283CA0" w:rsidP="00D20831">
            <w:pPr>
              <w:tabs>
                <w:tab w:val="center" w:pos="3319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3C0" w14:textId="09C51FB3" w:rsidR="00283CA0" w:rsidRPr="00502BAA" w:rsidRDefault="00283CA0" w:rsidP="00283CA0">
            <w:pPr>
              <w:jc w:val="both"/>
              <w:rPr>
                <w:b/>
              </w:rPr>
            </w:pPr>
            <w:r w:rsidRPr="000C427B">
              <w:rPr>
                <w:b/>
              </w:rPr>
              <w:t>Informavimas</w:t>
            </w:r>
          </w:p>
        </w:tc>
      </w:tr>
      <w:tr w:rsidR="00283CA0" w:rsidRPr="0053118D" w14:paraId="3378AACD" w14:textId="77777777" w:rsidTr="00283CA0">
        <w:trPr>
          <w:trHeight w:val="281"/>
        </w:trPr>
        <w:tc>
          <w:tcPr>
            <w:tcW w:w="1469" w:type="dxa"/>
          </w:tcPr>
          <w:p w14:paraId="2C13D117" w14:textId="018E7606" w:rsidR="00283CA0" w:rsidRPr="009751EB" w:rsidRDefault="006629FC" w:rsidP="00283CA0">
            <w:pPr>
              <w:rPr>
                <w:b/>
              </w:rPr>
            </w:pPr>
            <w:r w:rsidRPr="009751EB">
              <w:rPr>
                <w:b/>
              </w:rPr>
              <w:t>12.50</w:t>
            </w:r>
            <w:r w:rsidR="002A46C5" w:rsidRPr="009751EB">
              <w:rPr>
                <w:b/>
              </w:rPr>
              <w:t>–</w:t>
            </w:r>
            <w:r w:rsidRPr="009751EB">
              <w:rPr>
                <w:b/>
              </w:rPr>
              <w:t>13.00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FD5" w14:textId="2CDACE14" w:rsidR="00283CA0" w:rsidRPr="00281B59" w:rsidRDefault="00283CA0" w:rsidP="00283CA0">
            <w:pPr>
              <w:jc w:val="both"/>
              <w:rPr>
                <w:b/>
              </w:rPr>
            </w:pPr>
            <w:r>
              <w:rPr>
                <w:b/>
              </w:rPr>
              <w:t>Kiti klausimai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501" w14:textId="77777777" w:rsidR="00283CA0" w:rsidRPr="00502BAA" w:rsidRDefault="00283CA0" w:rsidP="00283CA0">
            <w:pPr>
              <w:jc w:val="both"/>
              <w:rPr>
                <w:b/>
              </w:rPr>
            </w:pPr>
          </w:p>
        </w:tc>
      </w:tr>
      <w:tr w:rsidR="00283CA0" w:rsidRPr="0053118D" w14:paraId="6826C547" w14:textId="77777777" w:rsidTr="00283CA0">
        <w:trPr>
          <w:trHeight w:val="281"/>
        </w:trPr>
        <w:tc>
          <w:tcPr>
            <w:tcW w:w="1469" w:type="dxa"/>
          </w:tcPr>
          <w:p w14:paraId="3125C732" w14:textId="31695136" w:rsidR="00283CA0" w:rsidRPr="009751EB" w:rsidRDefault="00283CA0" w:rsidP="00283CA0">
            <w:pPr>
              <w:rPr>
                <w:b/>
              </w:rPr>
            </w:pPr>
            <w:r w:rsidRPr="009751EB">
              <w:rPr>
                <w:b/>
              </w:rPr>
              <w:t>1</w:t>
            </w:r>
            <w:r w:rsidR="001720FE" w:rsidRPr="009751EB">
              <w:rPr>
                <w:b/>
              </w:rPr>
              <w:t>3.00</w:t>
            </w:r>
            <w:r w:rsidRPr="009751EB">
              <w:rPr>
                <w:b/>
              </w:rPr>
              <w:t>–1</w:t>
            </w:r>
            <w:r w:rsidR="007C5CC9" w:rsidRPr="009751EB">
              <w:rPr>
                <w:b/>
              </w:rPr>
              <w:t>4.00</w:t>
            </w:r>
          </w:p>
        </w:tc>
        <w:tc>
          <w:tcPr>
            <w:tcW w:w="8675" w:type="dxa"/>
            <w:gridSpan w:val="2"/>
          </w:tcPr>
          <w:p w14:paraId="1157961E" w14:textId="360B8113" w:rsidR="00283CA0" w:rsidRPr="00F107E5" w:rsidRDefault="00283CA0" w:rsidP="00283CA0">
            <w:pPr>
              <w:jc w:val="both"/>
              <w:rPr>
                <w:b/>
              </w:rPr>
            </w:pPr>
            <w:r>
              <w:rPr>
                <w:b/>
              </w:rPr>
              <w:t>Pietūs</w:t>
            </w:r>
          </w:p>
        </w:tc>
      </w:tr>
      <w:tr w:rsidR="00283CA0" w:rsidRPr="0053118D" w14:paraId="03E21559" w14:textId="77777777" w:rsidTr="00283CA0">
        <w:trPr>
          <w:trHeight w:val="281"/>
        </w:trPr>
        <w:tc>
          <w:tcPr>
            <w:tcW w:w="1469" w:type="dxa"/>
          </w:tcPr>
          <w:p w14:paraId="188F0D8A" w14:textId="25342762" w:rsidR="00283CA0" w:rsidRPr="009751EB" w:rsidRDefault="00283CA0" w:rsidP="00283CA0">
            <w:pPr>
              <w:rPr>
                <w:b/>
              </w:rPr>
            </w:pPr>
            <w:r w:rsidRPr="009751EB">
              <w:rPr>
                <w:b/>
              </w:rPr>
              <w:t>1</w:t>
            </w:r>
            <w:r w:rsidR="007C5CC9" w:rsidRPr="009751EB">
              <w:rPr>
                <w:b/>
              </w:rPr>
              <w:t>4</w:t>
            </w:r>
            <w:r w:rsidRPr="009751EB">
              <w:rPr>
                <w:b/>
              </w:rPr>
              <w:t>.</w:t>
            </w:r>
            <w:r w:rsidR="007C5CC9" w:rsidRPr="009751EB">
              <w:rPr>
                <w:b/>
              </w:rPr>
              <w:t>00</w:t>
            </w:r>
            <w:r w:rsidRPr="009751EB">
              <w:rPr>
                <w:b/>
              </w:rPr>
              <w:t>–14.</w:t>
            </w:r>
            <w:r w:rsidR="007C5CC9" w:rsidRPr="009751EB">
              <w:rPr>
                <w:b/>
              </w:rPr>
              <w:t>1</w:t>
            </w:r>
            <w:r w:rsidRPr="009751EB">
              <w:rPr>
                <w:b/>
              </w:rPr>
              <w:t>0</w:t>
            </w:r>
          </w:p>
        </w:tc>
        <w:tc>
          <w:tcPr>
            <w:tcW w:w="8675" w:type="dxa"/>
            <w:gridSpan w:val="2"/>
          </w:tcPr>
          <w:p w14:paraId="4307234D" w14:textId="4B7D5670" w:rsidR="00283CA0" w:rsidRDefault="00283CA0" w:rsidP="00283CA0">
            <w:pPr>
              <w:jc w:val="both"/>
              <w:rPr>
                <w:b/>
              </w:rPr>
            </w:pPr>
            <w:r w:rsidRPr="003B1446">
              <w:rPr>
                <w:b/>
              </w:rPr>
              <w:t>Vykstama į projekt</w:t>
            </w:r>
            <w:r w:rsidR="00981427">
              <w:rPr>
                <w:b/>
              </w:rPr>
              <w:t>o</w:t>
            </w:r>
            <w:r w:rsidRPr="003B1446">
              <w:rPr>
                <w:b/>
              </w:rPr>
              <w:t xml:space="preserve"> lankymo vietą</w:t>
            </w:r>
          </w:p>
        </w:tc>
      </w:tr>
      <w:tr w:rsidR="00283CA0" w:rsidRPr="0053118D" w14:paraId="76975F94" w14:textId="77777777" w:rsidTr="00283CA0">
        <w:trPr>
          <w:trHeight w:val="281"/>
        </w:trPr>
        <w:tc>
          <w:tcPr>
            <w:tcW w:w="1469" w:type="dxa"/>
          </w:tcPr>
          <w:p w14:paraId="18FCF115" w14:textId="6A8C07B8" w:rsidR="00283CA0" w:rsidRPr="009751EB" w:rsidRDefault="00283CA0" w:rsidP="007C5CC9">
            <w:pPr>
              <w:rPr>
                <w:b/>
              </w:rPr>
            </w:pPr>
            <w:r w:rsidRPr="009751EB">
              <w:rPr>
                <w:b/>
              </w:rPr>
              <w:t>14.</w:t>
            </w:r>
            <w:r w:rsidR="007C5CC9" w:rsidRPr="009751EB">
              <w:rPr>
                <w:b/>
              </w:rPr>
              <w:t>1</w:t>
            </w:r>
            <w:r w:rsidRPr="009751EB">
              <w:rPr>
                <w:b/>
              </w:rPr>
              <w:t>0–1</w:t>
            </w:r>
            <w:r w:rsidR="007C5CC9" w:rsidRPr="009751EB">
              <w:rPr>
                <w:b/>
              </w:rPr>
              <w:t>5</w:t>
            </w:r>
            <w:r w:rsidRPr="009751EB">
              <w:rPr>
                <w:b/>
              </w:rPr>
              <w:t>.</w:t>
            </w:r>
            <w:r w:rsidR="007C5CC9" w:rsidRPr="009751EB">
              <w:rPr>
                <w:b/>
              </w:rPr>
              <w:t>4</w:t>
            </w:r>
            <w:r w:rsidRPr="009751EB">
              <w:rPr>
                <w:b/>
              </w:rPr>
              <w:t>0</w:t>
            </w:r>
          </w:p>
        </w:tc>
        <w:tc>
          <w:tcPr>
            <w:tcW w:w="8675" w:type="dxa"/>
            <w:gridSpan w:val="2"/>
          </w:tcPr>
          <w:p w14:paraId="3AB96D00" w14:textId="535756EC" w:rsidR="00283CA0" w:rsidRDefault="00283CA0" w:rsidP="00283CA0">
            <w:pPr>
              <w:jc w:val="both"/>
              <w:rPr>
                <w:b/>
              </w:rPr>
            </w:pPr>
            <w:r w:rsidRPr="00A20FE6">
              <w:rPr>
                <w:b/>
              </w:rPr>
              <w:t>Projekt</w:t>
            </w:r>
            <w:r w:rsidR="00981427">
              <w:rPr>
                <w:b/>
              </w:rPr>
              <w:t>o</w:t>
            </w:r>
            <w:r w:rsidRPr="00A20FE6">
              <w:rPr>
                <w:b/>
              </w:rPr>
              <w:t xml:space="preserve"> lankymas</w:t>
            </w:r>
          </w:p>
        </w:tc>
      </w:tr>
      <w:tr w:rsidR="00283CA0" w:rsidRPr="0053118D" w14:paraId="77196570" w14:textId="77777777" w:rsidTr="00283CA0">
        <w:trPr>
          <w:trHeight w:val="281"/>
        </w:trPr>
        <w:tc>
          <w:tcPr>
            <w:tcW w:w="1469" w:type="dxa"/>
          </w:tcPr>
          <w:p w14:paraId="3C5BC500" w14:textId="3DB11577" w:rsidR="00283CA0" w:rsidRPr="009751EB" w:rsidRDefault="00283CA0" w:rsidP="00283CA0">
            <w:pPr>
              <w:rPr>
                <w:b/>
              </w:rPr>
            </w:pPr>
            <w:r w:rsidRPr="009751EB">
              <w:rPr>
                <w:b/>
              </w:rPr>
              <w:t>1</w:t>
            </w:r>
            <w:r w:rsidR="007C5CC9" w:rsidRPr="009751EB">
              <w:rPr>
                <w:b/>
              </w:rPr>
              <w:t>5</w:t>
            </w:r>
            <w:r w:rsidRPr="009751EB">
              <w:rPr>
                <w:b/>
              </w:rPr>
              <w:t>.</w:t>
            </w:r>
            <w:r w:rsidR="007C5CC9" w:rsidRPr="009751EB">
              <w:rPr>
                <w:b/>
              </w:rPr>
              <w:t>4</w:t>
            </w:r>
            <w:r w:rsidRPr="009751EB">
              <w:rPr>
                <w:b/>
              </w:rPr>
              <w:t>0</w:t>
            </w:r>
          </w:p>
        </w:tc>
        <w:tc>
          <w:tcPr>
            <w:tcW w:w="8675" w:type="dxa"/>
            <w:gridSpan w:val="2"/>
          </w:tcPr>
          <w:p w14:paraId="27A16E83" w14:textId="5288EE3C" w:rsidR="00283CA0" w:rsidRPr="00A20FE6" w:rsidRDefault="00283CA0" w:rsidP="007B1DCB">
            <w:pPr>
              <w:tabs>
                <w:tab w:val="left" w:pos="2258"/>
              </w:tabs>
              <w:jc w:val="both"/>
              <w:rPr>
                <w:b/>
              </w:rPr>
            </w:pPr>
            <w:r w:rsidRPr="00E10CEF">
              <w:rPr>
                <w:b/>
              </w:rPr>
              <w:t>Išvykimas į Vilnių</w:t>
            </w:r>
          </w:p>
        </w:tc>
      </w:tr>
    </w:tbl>
    <w:p w14:paraId="70229BD2" w14:textId="77777777" w:rsidR="004F2984" w:rsidRDefault="004F2984" w:rsidP="005F72BF">
      <w:pPr>
        <w:jc w:val="both"/>
        <w:rPr>
          <w:sz w:val="22"/>
          <w:szCs w:val="22"/>
        </w:rPr>
      </w:pPr>
    </w:p>
    <w:p w14:paraId="770B5150" w14:textId="77777777" w:rsidR="000612AD" w:rsidRDefault="000612AD" w:rsidP="005F72BF">
      <w:pPr>
        <w:jc w:val="both"/>
        <w:rPr>
          <w:sz w:val="22"/>
          <w:szCs w:val="22"/>
        </w:rPr>
      </w:pPr>
    </w:p>
    <w:p w14:paraId="68717B01" w14:textId="01909CA7" w:rsidR="000612AD" w:rsidRPr="00953F45" w:rsidRDefault="000612AD" w:rsidP="005F72BF">
      <w:pPr>
        <w:jc w:val="both"/>
        <w:rPr>
          <w:i/>
          <w:iCs/>
          <w:sz w:val="22"/>
          <w:szCs w:val="22"/>
        </w:rPr>
      </w:pPr>
      <w:r w:rsidRPr="000612AD">
        <w:rPr>
          <w:i/>
          <w:iCs/>
          <w:sz w:val="22"/>
          <w:szCs w:val="22"/>
        </w:rPr>
        <w:t xml:space="preserve">Informuojame, kad posėdžio metu daromas garso įrašas, kuris yra laikomas protokolo dalimi ir skelbiamas ES investicijų interneto svetainėje </w:t>
      </w:r>
      <w:hyperlink r:id="rId9" w:history="1">
        <w:r w:rsidRPr="000612AD">
          <w:rPr>
            <w:rStyle w:val="Hyperlink"/>
            <w:i/>
            <w:iCs/>
            <w:sz w:val="22"/>
            <w:szCs w:val="22"/>
          </w:rPr>
          <w:t>www.esinvesticijos.lt</w:t>
        </w:r>
      </w:hyperlink>
    </w:p>
    <w:sectPr w:rsidR="000612AD" w:rsidRPr="00953F45" w:rsidSect="00AC3068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8810" w14:textId="77777777" w:rsidR="00EE200C" w:rsidRDefault="00EE200C">
      <w:r>
        <w:separator/>
      </w:r>
    </w:p>
  </w:endnote>
  <w:endnote w:type="continuationSeparator" w:id="0">
    <w:p w14:paraId="54804621" w14:textId="77777777" w:rsidR="00EE200C" w:rsidRDefault="00EE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BB99" w14:textId="77777777" w:rsidR="00EE200C" w:rsidRDefault="00EE200C">
      <w:r>
        <w:separator/>
      </w:r>
    </w:p>
  </w:footnote>
  <w:footnote w:type="continuationSeparator" w:id="0">
    <w:p w14:paraId="7E140A19" w14:textId="77777777" w:rsidR="00EE200C" w:rsidRDefault="00EE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529835">
    <w:abstractNumId w:val="1"/>
  </w:num>
  <w:num w:numId="2" w16cid:durableId="186022210">
    <w:abstractNumId w:val="3"/>
  </w:num>
  <w:num w:numId="3" w16cid:durableId="1516387836">
    <w:abstractNumId w:val="14"/>
  </w:num>
  <w:num w:numId="4" w16cid:durableId="116334621">
    <w:abstractNumId w:val="10"/>
  </w:num>
  <w:num w:numId="5" w16cid:durableId="1882589700">
    <w:abstractNumId w:val="2"/>
  </w:num>
  <w:num w:numId="6" w16cid:durableId="1221088470">
    <w:abstractNumId w:val="0"/>
  </w:num>
  <w:num w:numId="7" w16cid:durableId="467091263">
    <w:abstractNumId w:val="6"/>
  </w:num>
  <w:num w:numId="8" w16cid:durableId="1904634454">
    <w:abstractNumId w:val="15"/>
  </w:num>
  <w:num w:numId="9" w16cid:durableId="567306353">
    <w:abstractNumId w:val="8"/>
  </w:num>
  <w:num w:numId="10" w16cid:durableId="2043166344">
    <w:abstractNumId w:val="11"/>
  </w:num>
  <w:num w:numId="11" w16cid:durableId="784732328">
    <w:abstractNumId w:val="4"/>
  </w:num>
  <w:num w:numId="12" w16cid:durableId="251857370">
    <w:abstractNumId w:val="12"/>
  </w:num>
  <w:num w:numId="13" w16cid:durableId="1143543425">
    <w:abstractNumId w:val="17"/>
  </w:num>
  <w:num w:numId="14" w16cid:durableId="1865169684">
    <w:abstractNumId w:val="13"/>
  </w:num>
  <w:num w:numId="15" w16cid:durableId="154805552">
    <w:abstractNumId w:val="5"/>
  </w:num>
  <w:num w:numId="16" w16cid:durableId="1928346157">
    <w:abstractNumId w:val="9"/>
  </w:num>
  <w:num w:numId="17" w16cid:durableId="1147212304">
    <w:abstractNumId w:val="7"/>
  </w:num>
  <w:num w:numId="18" w16cid:durableId="368771966">
    <w:abstractNumId w:val="18"/>
  </w:num>
  <w:num w:numId="19" w16cid:durableId="418870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3DA2"/>
    <w:rsid w:val="000060D7"/>
    <w:rsid w:val="0001022B"/>
    <w:rsid w:val="00010855"/>
    <w:rsid w:val="00011875"/>
    <w:rsid w:val="000121E4"/>
    <w:rsid w:val="00012980"/>
    <w:rsid w:val="0001345F"/>
    <w:rsid w:val="000137D3"/>
    <w:rsid w:val="00013BC1"/>
    <w:rsid w:val="00014BAF"/>
    <w:rsid w:val="00014E58"/>
    <w:rsid w:val="000175F7"/>
    <w:rsid w:val="00022793"/>
    <w:rsid w:val="000251A9"/>
    <w:rsid w:val="00025BA6"/>
    <w:rsid w:val="00027361"/>
    <w:rsid w:val="00030216"/>
    <w:rsid w:val="00030BE8"/>
    <w:rsid w:val="000319E1"/>
    <w:rsid w:val="00033161"/>
    <w:rsid w:val="000332D5"/>
    <w:rsid w:val="000348E1"/>
    <w:rsid w:val="00037333"/>
    <w:rsid w:val="000379C0"/>
    <w:rsid w:val="0004459A"/>
    <w:rsid w:val="00044756"/>
    <w:rsid w:val="000447FB"/>
    <w:rsid w:val="00044AC4"/>
    <w:rsid w:val="00044E8D"/>
    <w:rsid w:val="00045834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654C"/>
    <w:rsid w:val="000572AA"/>
    <w:rsid w:val="00057B32"/>
    <w:rsid w:val="0006046C"/>
    <w:rsid w:val="000605BE"/>
    <w:rsid w:val="000606C6"/>
    <w:rsid w:val="000612AD"/>
    <w:rsid w:val="00061BCF"/>
    <w:rsid w:val="00061ECE"/>
    <w:rsid w:val="00062EA5"/>
    <w:rsid w:val="00063288"/>
    <w:rsid w:val="00063B75"/>
    <w:rsid w:val="00065034"/>
    <w:rsid w:val="00066B1D"/>
    <w:rsid w:val="000673A8"/>
    <w:rsid w:val="00067411"/>
    <w:rsid w:val="00070D7F"/>
    <w:rsid w:val="0007173D"/>
    <w:rsid w:val="000721D8"/>
    <w:rsid w:val="00073545"/>
    <w:rsid w:val="00074B65"/>
    <w:rsid w:val="00075D1D"/>
    <w:rsid w:val="000768B7"/>
    <w:rsid w:val="000778D2"/>
    <w:rsid w:val="000779B1"/>
    <w:rsid w:val="00077A84"/>
    <w:rsid w:val="00077E9A"/>
    <w:rsid w:val="000825DF"/>
    <w:rsid w:val="0008292E"/>
    <w:rsid w:val="000835D8"/>
    <w:rsid w:val="00083718"/>
    <w:rsid w:val="00083FE6"/>
    <w:rsid w:val="00090296"/>
    <w:rsid w:val="00091495"/>
    <w:rsid w:val="00091594"/>
    <w:rsid w:val="000927DA"/>
    <w:rsid w:val="00093F7D"/>
    <w:rsid w:val="000965B6"/>
    <w:rsid w:val="00096FED"/>
    <w:rsid w:val="000973EB"/>
    <w:rsid w:val="00097C9D"/>
    <w:rsid w:val="000A506A"/>
    <w:rsid w:val="000A541F"/>
    <w:rsid w:val="000A57C5"/>
    <w:rsid w:val="000A5F24"/>
    <w:rsid w:val="000A7842"/>
    <w:rsid w:val="000B04F8"/>
    <w:rsid w:val="000B24AA"/>
    <w:rsid w:val="000B302D"/>
    <w:rsid w:val="000B39C5"/>
    <w:rsid w:val="000B3C1B"/>
    <w:rsid w:val="000B5254"/>
    <w:rsid w:val="000B7B5B"/>
    <w:rsid w:val="000C03A1"/>
    <w:rsid w:val="000C08D5"/>
    <w:rsid w:val="000C0B9C"/>
    <w:rsid w:val="000C1072"/>
    <w:rsid w:val="000C21C9"/>
    <w:rsid w:val="000C28B4"/>
    <w:rsid w:val="000C28BF"/>
    <w:rsid w:val="000C2C89"/>
    <w:rsid w:val="000C427B"/>
    <w:rsid w:val="000C5653"/>
    <w:rsid w:val="000C5C73"/>
    <w:rsid w:val="000D092F"/>
    <w:rsid w:val="000D0F55"/>
    <w:rsid w:val="000D13A7"/>
    <w:rsid w:val="000D1CF5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702"/>
    <w:rsid w:val="000E1D50"/>
    <w:rsid w:val="000E3C1B"/>
    <w:rsid w:val="000E4894"/>
    <w:rsid w:val="000E494A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9A0"/>
    <w:rsid w:val="000F7DD6"/>
    <w:rsid w:val="00100003"/>
    <w:rsid w:val="00101BDC"/>
    <w:rsid w:val="001033CA"/>
    <w:rsid w:val="001068A7"/>
    <w:rsid w:val="001069EB"/>
    <w:rsid w:val="0010789D"/>
    <w:rsid w:val="0011126F"/>
    <w:rsid w:val="0011297E"/>
    <w:rsid w:val="00113228"/>
    <w:rsid w:val="00114A12"/>
    <w:rsid w:val="00116907"/>
    <w:rsid w:val="00120256"/>
    <w:rsid w:val="00120FDA"/>
    <w:rsid w:val="0012203B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1D5D"/>
    <w:rsid w:val="001421B9"/>
    <w:rsid w:val="001424B6"/>
    <w:rsid w:val="00143ABF"/>
    <w:rsid w:val="00143F68"/>
    <w:rsid w:val="00144FEF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74A"/>
    <w:rsid w:val="00157B0B"/>
    <w:rsid w:val="00161869"/>
    <w:rsid w:val="0016322E"/>
    <w:rsid w:val="00163EA5"/>
    <w:rsid w:val="001668EC"/>
    <w:rsid w:val="00167B14"/>
    <w:rsid w:val="001717BA"/>
    <w:rsid w:val="001720FE"/>
    <w:rsid w:val="00173265"/>
    <w:rsid w:val="001736FF"/>
    <w:rsid w:val="0017644F"/>
    <w:rsid w:val="00177275"/>
    <w:rsid w:val="00177916"/>
    <w:rsid w:val="00180845"/>
    <w:rsid w:val="0018096E"/>
    <w:rsid w:val="001822AD"/>
    <w:rsid w:val="0018269D"/>
    <w:rsid w:val="00182F45"/>
    <w:rsid w:val="00183C6A"/>
    <w:rsid w:val="00184DE3"/>
    <w:rsid w:val="00184E29"/>
    <w:rsid w:val="00186A6E"/>
    <w:rsid w:val="00190798"/>
    <w:rsid w:val="00192E42"/>
    <w:rsid w:val="00193B42"/>
    <w:rsid w:val="001950E7"/>
    <w:rsid w:val="00195CD2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142B"/>
    <w:rsid w:val="001D286F"/>
    <w:rsid w:val="001D326C"/>
    <w:rsid w:val="001D350D"/>
    <w:rsid w:val="001D4364"/>
    <w:rsid w:val="001D47CD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3DF"/>
    <w:rsid w:val="001F37F4"/>
    <w:rsid w:val="001F40ED"/>
    <w:rsid w:val="001F66B7"/>
    <w:rsid w:val="001F6BFE"/>
    <w:rsid w:val="001F7BB9"/>
    <w:rsid w:val="001F7C03"/>
    <w:rsid w:val="001F7E6A"/>
    <w:rsid w:val="00201ABC"/>
    <w:rsid w:val="00201BD8"/>
    <w:rsid w:val="00202512"/>
    <w:rsid w:val="00202576"/>
    <w:rsid w:val="00203141"/>
    <w:rsid w:val="00204E68"/>
    <w:rsid w:val="002059B4"/>
    <w:rsid w:val="00206F04"/>
    <w:rsid w:val="00210177"/>
    <w:rsid w:val="0021281A"/>
    <w:rsid w:val="00213C56"/>
    <w:rsid w:val="00213EA0"/>
    <w:rsid w:val="0021416F"/>
    <w:rsid w:val="00214492"/>
    <w:rsid w:val="0021497A"/>
    <w:rsid w:val="00214A1D"/>
    <w:rsid w:val="002163DF"/>
    <w:rsid w:val="0021693C"/>
    <w:rsid w:val="00217021"/>
    <w:rsid w:val="00217191"/>
    <w:rsid w:val="00217D55"/>
    <w:rsid w:val="0022159D"/>
    <w:rsid w:val="00221D10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36B15"/>
    <w:rsid w:val="00241FB8"/>
    <w:rsid w:val="00242373"/>
    <w:rsid w:val="002434FC"/>
    <w:rsid w:val="002444DE"/>
    <w:rsid w:val="00244637"/>
    <w:rsid w:val="0024610C"/>
    <w:rsid w:val="00247FB7"/>
    <w:rsid w:val="002500A4"/>
    <w:rsid w:val="002503B3"/>
    <w:rsid w:val="002504D1"/>
    <w:rsid w:val="002504EE"/>
    <w:rsid w:val="0025070D"/>
    <w:rsid w:val="00250AD9"/>
    <w:rsid w:val="00252006"/>
    <w:rsid w:val="0025245A"/>
    <w:rsid w:val="002538E5"/>
    <w:rsid w:val="00253E94"/>
    <w:rsid w:val="002541E8"/>
    <w:rsid w:val="002545E5"/>
    <w:rsid w:val="00260AEB"/>
    <w:rsid w:val="00261459"/>
    <w:rsid w:val="00261ED6"/>
    <w:rsid w:val="00262AC5"/>
    <w:rsid w:val="00262EB8"/>
    <w:rsid w:val="00265A0D"/>
    <w:rsid w:val="00267EB1"/>
    <w:rsid w:val="00271976"/>
    <w:rsid w:val="0027422C"/>
    <w:rsid w:val="00275889"/>
    <w:rsid w:val="002758F1"/>
    <w:rsid w:val="002765FC"/>
    <w:rsid w:val="00276721"/>
    <w:rsid w:val="002767EA"/>
    <w:rsid w:val="00276C37"/>
    <w:rsid w:val="002771A2"/>
    <w:rsid w:val="00277749"/>
    <w:rsid w:val="00280320"/>
    <w:rsid w:val="002804D7"/>
    <w:rsid w:val="00280DAC"/>
    <w:rsid w:val="00281B59"/>
    <w:rsid w:val="00281F78"/>
    <w:rsid w:val="00283CA0"/>
    <w:rsid w:val="00284B01"/>
    <w:rsid w:val="0028607F"/>
    <w:rsid w:val="00287933"/>
    <w:rsid w:val="00287C40"/>
    <w:rsid w:val="00290146"/>
    <w:rsid w:val="00290182"/>
    <w:rsid w:val="0029072D"/>
    <w:rsid w:val="00290F89"/>
    <w:rsid w:val="0029238C"/>
    <w:rsid w:val="00292BD5"/>
    <w:rsid w:val="002937F0"/>
    <w:rsid w:val="00293FF9"/>
    <w:rsid w:val="00294B7D"/>
    <w:rsid w:val="0029675C"/>
    <w:rsid w:val="002967A3"/>
    <w:rsid w:val="002968EB"/>
    <w:rsid w:val="002A0CF7"/>
    <w:rsid w:val="002A0FE4"/>
    <w:rsid w:val="002A304E"/>
    <w:rsid w:val="002A41B5"/>
    <w:rsid w:val="002A45F0"/>
    <w:rsid w:val="002A46C5"/>
    <w:rsid w:val="002B1789"/>
    <w:rsid w:val="002B17EE"/>
    <w:rsid w:val="002B23CD"/>
    <w:rsid w:val="002B2CF9"/>
    <w:rsid w:val="002B2F43"/>
    <w:rsid w:val="002B3011"/>
    <w:rsid w:val="002B5CD4"/>
    <w:rsid w:val="002B6562"/>
    <w:rsid w:val="002B6AEC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107"/>
    <w:rsid w:val="002E26A4"/>
    <w:rsid w:val="002E69E8"/>
    <w:rsid w:val="002E789A"/>
    <w:rsid w:val="002F02CD"/>
    <w:rsid w:val="002F1B48"/>
    <w:rsid w:val="002F1DF1"/>
    <w:rsid w:val="002F4F8D"/>
    <w:rsid w:val="002F506B"/>
    <w:rsid w:val="002F5097"/>
    <w:rsid w:val="002F5815"/>
    <w:rsid w:val="002F68FF"/>
    <w:rsid w:val="002F7724"/>
    <w:rsid w:val="002F7B0E"/>
    <w:rsid w:val="003024DB"/>
    <w:rsid w:val="003043BE"/>
    <w:rsid w:val="003048BE"/>
    <w:rsid w:val="003078E9"/>
    <w:rsid w:val="003104B4"/>
    <w:rsid w:val="003130BA"/>
    <w:rsid w:val="00314207"/>
    <w:rsid w:val="0031509E"/>
    <w:rsid w:val="00320C87"/>
    <w:rsid w:val="00320F6E"/>
    <w:rsid w:val="00322075"/>
    <w:rsid w:val="003257E8"/>
    <w:rsid w:val="003263E5"/>
    <w:rsid w:val="00326DC2"/>
    <w:rsid w:val="00327D83"/>
    <w:rsid w:val="003300EF"/>
    <w:rsid w:val="00330A06"/>
    <w:rsid w:val="0033115B"/>
    <w:rsid w:val="0033157B"/>
    <w:rsid w:val="00332711"/>
    <w:rsid w:val="00333729"/>
    <w:rsid w:val="00333A35"/>
    <w:rsid w:val="0033495A"/>
    <w:rsid w:val="0033589B"/>
    <w:rsid w:val="003359DE"/>
    <w:rsid w:val="00335E65"/>
    <w:rsid w:val="00336C8B"/>
    <w:rsid w:val="00340620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5F08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F75"/>
    <w:rsid w:val="003747BD"/>
    <w:rsid w:val="00375832"/>
    <w:rsid w:val="00375E87"/>
    <w:rsid w:val="00376391"/>
    <w:rsid w:val="003775C9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342F"/>
    <w:rsid w:val="00396455"/>
    <w:rsid w:val="00396B64"/>
    <w:rsid w:val="003A0AF4"/>
    <w:rsid w:val="003A0D9E"/>
    <w:rsid w:val="003A1FB2"/>
    <w:rsid w:val="003A3D6C"/>
    <w:rsid w:val="003A46D6"/>
    <w:rsid w:val="003A4F9A"/>
    <w:rsid w:val="003A5100"/>
    <w:rsid w:val="003A542A"/>
    <w:rsid w:val="003A67EA"/>
    <w:rsid w:val="003A6890"/>
    <w:rsid w:val="003A75D8"/>
    <w:rsid w:val="003B00A5"/>
    <w:rsid w:val="003B0F71"/>
    <w:rsid w:val="003B1446"/>
    <w:rsid w:val="003B1450"/>
    <w:rsid w:val="003B1FCA"/>
    <w:rsid w:val="003B2433"/>
    <w:rsid w:val="003B33A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29D"/>
    <w:rsid w:val="003D1719"/>
    <w:rsid w:val="003D17D6"/>
    <w:rsid w:val="003D2864"/>
    <w:rsid w:val="003D2D62"/>
    <w:rsid w:val="003D4D31"/>
    <w:rsid w:val="003D4EFE"/>
    <w:rsid w:val="003D5033"/>
    <w:rsid w:val="003D5F36"/>
    <w:rsid w:val="003D6F5B"/>
    <w:rsid w:val="003D73A4"/>
    <w:rsid w:val="003D7AE2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28A2"/>
    <w:rsid w:val="003F62FD"/>
    <w:rsid w:val="003F6DF2"/>
    <w:rsid w:val="003F7151"/>
    <w:rsid w:val="004004F4"/>
    <w:rsid w:val="00400C67"/>
    <w:rsid w:val="00402663"/>
    <w:rsid w:val="004034D3"/>
    <w:rsid w:val="00403875"/>
    <w:rsid w:val="004056E9"/>
    <w:rsid w:val="00405CA5"/>
    <w:rsid w:val="00406C34"/>
    <w:rsid w:val="00407AB6"/>
    <w:rsid w:val="0041027A"/>
    <w:rsid w:val="00411D04"/>
    <w:rsid w:val="00411DE7"/>
    <w:rsid w:val="00411E05"/>
    <w:rsid w:val="00413C7B"/>
    <w:rsid w:val="00413E13"/>
    <w:rsid w:val="0041423D"/>
    <w:rsid w:val="00415FE7"/>
    <w:rsid w:val="00417120"/>
    <w:rsid w:val="00417F90"/>
    <w:rsid w:val="00422044"/>
    <w:rsid w:val="00423AA4"/>
    <w:rsid w:val="00426228"/>
    <w:rsid w:val="00427F52"/>
    <w:rsid w:val="0043200C"/>
    <w:rsid w:val="0043201F"/>
    <w:rsid w:val="00432ADC"/>
    <w:rsid w:val="00433E8F"/>
    <w:rsid w:val="0043421F"/>
    <w:rsid w:val="00434845"/>
    <w:rsid w:val="0043573A"/>
    <w:rsid w:val="00435A39"/>
    <w:rsid w:val="00436250"/>
    <w:rsid w:val="00436D8D"/>
    <w:rsid w:val="00437785"/>
    <w:rsid w:val="00440A73"/>
    <w:rsid w:val="00440C73"/>
    <w:rsid w:val="00440CA6"/>
    <w:rsid w:val="004425E3"/>
    <w:rsid w:val="0044298C"/>
    <w:rsid w:val="004443CD"/>
    <w:rsid w:val="0044477A"/>
    <w:rsid w:val="00446092"/>
    <w:rsid w:val="004469B9"/>
    <w:rsid w:val="00446BC4"/>
    <w:rsid w:val="00446C6E"/>
    <w:rsid w:val="00447AD6"/>
    <w:rsid w:val="004510F9"/>
    <w:rsid w:val="0045333A"/>
    <w:rsid w:val="004547DB"/>
    <w:rsid w:val="00454C4B"/>
    <w:rsid w:val="004556CA"/>
    <w:rsid w:val="00456A99"/>
    <w:rsid w:val="0045730A"/>
    <w:rsid w:val="004577BF"/>
    <w:rsid w:val="0046416A"/>
    <w:rsid w:val="004654A4"/>
    <w:rsid w:val="00466DE9"/>
    <w:rsid w:val="00467A09"/>
    <w:rsid w:val="00470FA2"/>
    <w:rsid w:val="004711F0"/>
    <w:rsid w:val="00471709"/>
    <w:rsid w:val="0047197A"/>
    <w:rsid w:val="00471BFC"/>
    <w:rsid w:val="00475117"/>
    <w:rsid w:val="00477848"/>
    <w:rsid w:val="0048025B"/>
    <w:rsid w:val="004810A1"/>
    <w:rsid w:val="004834C9"/>
    <w:rsid w:val="00483870"/>
    <w:rsid w:val="004857B1"/>
    <w:rsid w:val="00487BB9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3F20"/>
    <w:rsid w:val="004A5D83"/>
    <w:rsid w:val="004A5E60"/>
    <w:rsid w:val="004A621A"/>
    <w:rsid w:val="004A6B03"/>
    <w:rsid w:val="004A7770"/>
    <w:rsid w:val="004A7E5B"/>
    <w:rsid w:val="004B1F77"/>
    <w:rsid w:val="004B2072"/>
    <w:rsid w:val="004B3374"/>
    <w:rsid w:val="004B3506"/>
    <w:rsid w:val="004B5449"/>
    <w:rsid w:val="004B725B"/>
    <w:rsid w:val="004B77DC"/>
    <w:rsid w:val="004C0BFE"/>
    <w:rsid w:val="004C14F1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1D4"/>
    <w:rsid w:val="004D268C"/>
    <w:rsid w:val="004D3430"/>
    <w:rsid w:val="004D396E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47B7"/>
    <w:rsid w:val="004F557F"/>
    <w:rsid w:val="004F6736"/>
    <w:rsid w:val="004F6774"/>
    <w:rsid w:val="005021A0"/>
    <w:rsid w:val="00502BAA"/>
    <w:rsid w:val="00503623"/>
    <w:rsid w:val="00504028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40B7"/>
    <w:rsid w:val="00516243"/>
    <w:rsid w:val="005170B6"/>
    <w:rsid w:val="00517689"/>
    <w:rsid w:val="00517B86"/>
    <w:rsid w:val="00521782"/>
    <w:rsid w:val="00523FFE"/>
    <w:rsid w:val="00524273"/>
    <w:rsid w:val="00525C93"/>
    <w:rsid w:val="00526C3C"/>
    <w:rsid w:val="005308CC"/>
    <w:rsid w:val="0053118D"/>
    <w:rsid w:val="00532726"/>
    <w:rsid w:val="005339CF"/>
    <w:rsid w:val="00537008"/>
    <w:rsid w:val="005415FD"/>
    <w:rsid w:val="00542253"/>
    <w:rsid w:val="00542935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1C5"/>
    <w:rsid w:val="00563B14"/>
    <w:rsid w:val="00564D59"/>
    <w:rsid w:val="005668EF"/>
    <w:rsid w:val="00567363"/>
    <w:rsid w:val="005676BE"/>
    <w:rsid w:val="005700B6"/>
    <w:rsid w:val="005706B9"/>
    <w:rsid w:val="005722B0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4A8"/>
    <w:rsid w:val="00591535"/>
    <w:rsid w:val="005920D1"/>
    <w:rsid w:val="00592314"/>
    <w:rsid w:val="00592DC5"/>
    <w:rsid w:val="00592F24"/>
    <w:rsid w:val="005937A5"/>
    <w:rsid w:val="00593A8D"/>
    <w:rsid w:val="00593CA2"/>
    <w:rsid w:val="005943D7"/>
    <w:rsid w:val="00595974"/>
    <w:rsid w:val="00595EB2"/>
    <w:rsid w:val="005977DF"/>
    <w:rsid w:val="005A0698"/>
    <w:rsid w:val="005A09A6"/>
    <w:rsid w:val="005A1B22"/>
    <w:rsid w:val="005A3941"/>
    <w:rsid w:val="005A4A7A"/>
    <w:rsid w:val="005A6BAD"/>
    <w:rsid w:val="005B25F7"/>
    <w:rsid w:val="005B2F86"/>
    <w:rsid w:val="005B52D0"/>
    <w:rsid w:val="005B559B"/>
    <w:rsid w:val="005B754B"/>
    <w:rsid w:val="005B7D47"/>
    <w:rsid w:val="005C0AE9"/>
    <w:rsid w:val="005C0CDE"/>
    <w:rsid w:val="005C0FA0"/>
    <w:rsid w:val="005C1762"/>
    <w:rsid w:val="005C182F"/>
    <w:rsid w:val="005C195E"/>
    <w:rsid w:val="005C21A2"/>
    <w:rsid w:val="005C4BBC"/>
    <w:rsid w:val="005C5BDD"/>
    <w:rsid w:val="005C5F90"/>
    <w:rsid w:val="005C636F"/>
    <w:rsid w:val="005D0E29"/>
    <w:rsid w:val="005D11F1"/>
    <w:rsid w:val="005D390A"/>
    <w:rsid w:val="005D3A2F"/>
    <w:rsid w:val="005D3B78"/>
    <w:rsid w:val="005D42A0"/>
    <w:rsid w:val="005D4F95"/>
    <w:rsid w:val="005D4FC6"/>
    <w:rsid w:val="005D53CE"/>
    <w:rsid w:val="005D5511"/>
    <w:rsid w:val="005D5BC1"/>
    <w:rsid w:val="005D6ACB"/>
    <w:rsid w:val="005D7295"/>
    <w:rsid w:val="005E667B"/>
    <w:rsid w:val="005E6AE8"/>
    <w:rsid w:val="005E71A5"/>
    <w:rsid w:val="005E747D"/>
    <w:rsid w:val="005F206E"/>
    <w:rsid w:val="005F33CC"/>
    <w:rsid w:val="005F3521"/>
    <w:rsid w:val="005F3B24"/>
    <w:rsid w:val="005F3C8C"/>
    <w:rsid w:val="005F4FDD"/>
    <w:rsid w:val="005F72BF"/>
    <w:rsid w:val="005F7CDF"/>
    <w:rsid w:val="00600198"/>
    <w:rsid w:val="006023C7"/>
    <w:rsid w:val="006027F5"/>
    <w:rsid w:val="0060324C"/>
    <w:rsid w:val="006034B3"/>
    <w:rsid w:val="006035C7"/>
    <w:rsid w:val="00605B3D"/>
    <w:rsid w:val="0060670A"/>
    <w:rsid w:val="006079A8"/>
    <w:rsid w:val="00607BF0"/>
    <w:rsid w:val="00607F05"/>
    <w:rsid w:val="00610B80"/>
    <w:rsid w:val="00611B02"/>
    <w:rsid w:val="006128AE"/>
    <w:rsid w:val="006137EF"/>
    <w:rsid w:val="006147F5"/>
    <w:rsid w:val="00614C32"/>
    <w:rsid w:val="00615852"/>
    <w:rsid w:val="00616279"/>
    <w:rsid w:val="00616460"/>
    <w:rsid w:val="00617CB1"/>
    <w:rsid w:val="00621BCA"/>
    <w:rsid w:val="00621CA9"/>
    <w:rsid w:val="006231AA"/>
    <w:rsid w:val="00623A5B"/>
    <w:rsid w:val="00631629"/>
    <w:rsid w:val="006331EC"/>
    <w:rsid w:val="0063555B"/>
    <w:rsid w:val="00635C74"/>
    <w:rsid w:val="00636C4C"/>
    <w:rsid w:val="00637EEF"/>
    <w:rsid w:val="0064147A"/>
    <w:rsid w:val="00642AE2"/>
    <w:rsid w:val="0064395C"/>
    <w:rsid w:val="00643D54"/>
    <w:rsid w:val="006455B9"/>
    <w:rsid w:val="00646BAE"/>
    <w:rsid w:val="00650150"/>
    <w:rsid w:val="006508AA"/>
    <w:rsid w:val="00650F56"/>
    <w:rsid w:val="00651BB9"/>
    <w:rsid w:val="00652470"/>
    <w:rsid w:val="00652DF0"/>
    <w:rsid w:val="006538CC"/>
    <w:rsid w:val="00657BC4"/>
    <w:rsid w:val="00660232"/>
    <w:rsid w:val="0066193C"/>
    <w:rsid w:val="006628AB"/>
    <w:rsid w:val="006629FC"/>
    <w:rsid w:val="00663B93"/>
    <w:rsid w:val="00665017"/>
    <w:rsid w:val="0066579D"/>
    <w:rsid w:val="0066791A"/>
    <w:rsid w:val="0067063B"/>
    <w:rsid w:val="006734E2"/>
    <w:rsid w:val="0067375C"/>
    <w:rsid w:val="00674AB2"/>
    <w:rsid w:val="00675A3B"/>
    <w:rsid w:val="00675F83"/>
    <w:rsid w:val="00680B54"/>
    <w:rsid w:val="006844B5"/>
    <w:rsid w:val="00684AC5"/>
    <w:rsid w:val="00685FA7"/>
    <w:rsid w:val="0068659F"/>
    <w:rsid w:val="00692E52"/>
    <w:rsid w:val="00692F3A"/>
    <w:rsid w:val="006932DB"/>
    <w:rsid w:val="00693446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4025"/>
    <w:rsid w:val="006B6DCA"/>
    <w:rsid w:val="006B723E"/>
    <w:rsid w:val="006C1039"/>
    <w:rsid w:val="006C3368"/>
    <w:rsid w:val="006C6D30"/>
    <w:rsid w:val="006C7176"/>
    <w:rsid w:val="006C77B7"/>
    <w:rsid w:val="006C7F66"/>
    <w:rsid w:val="006D0364"/>
    <w:rsid w:val="006D1A01"/>
    <w:rsid w:val="006D4CDD"/>
    <w:rsid w:val="006D51E4"/>
    <w:rsid w:val="006E00E0"/>
    <w:rsid w:val="006E0B9D"/>
    <w:rsid w:val="006E0EC4"/>
    <w:rsid w:val="006E1266"/>
    <w:rsid w:val="006E227E"/>
    <w:rsid w:val="006E279D"/>
    <w:rsid w:val="006E2ED1"/>
    <w:rsid w:val="006E3372"/>
    <w:rsid w:val="006E3C58"/>
    <w:rsid w:val="006E5E4B"/>
    <w:rsid w:val="006E6531"/>
    <w:rsid w:val="006E6C34"/>
    <w:rsid w:val="006E7283"/>
    <w:rsid w:val="006E7B32"/>
    <w:rsid w:val="006F28BA"/>
    <w:rsid w:val="006F3D77"/>
    <w:rsid w:val="006F4E6D"/>
    <w:rsid w:val="006F5B01"/>
    <w:rsid w:val="006F7806"/>
    <w:rsid w:val="007005B3"/>
    <w:rsid w:val="00701080"/>
    <w:rsid w:val="00701B2D"/>
    <w:rsid w:val="0070223A"/>
    <w:rsid w:val="00703A8E"/>
    <w:rsid w:val="00703C9B"/>
    <w:rsid w:val="00704607"/>
    <w:rsid w:val="0070664C"/>
    <w:rsid w:val="00706E3E"/>
    <w:rsid w:val="0070756E"/>
    <w:rsid w:val="00710C98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17FB"/>
    <w:rsid w:val="007227CA"/>
    <w:rsid w:val="00722816"/>
    <w:rsid w:val="00722A6F"/>
    <w:rsid w:val="00722DBE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3F68"/>
    <w:rsid w:val="00744493"/>
    <w:rsid w:val="0074551A"/>
    <w:rsid w:val="00745DD0"/>
    <w:rsid w:val="00745FD4"/>
    <w:rsid w:val="00746553"/>
    <w:rsid w:val="007468F9"/>
    <w:rsid w:val="0075041F"/>
    <w:rsid w:val="00751E5C"/>
    <w:rsid w:val="007521BA"/>
    <w:rsid w:val="007548B9"/>
    <w:rsid w:val="00755585"/>
    <w:rsid w:val="0075761A"/>
    <w:rsid w:val="00757810"/>
    <w:rsid w:val="0075791C"/>
    <w:rsid w:val="00760DBD"/>
    <w:rsid w:val="00760DF6"/>
    <w:rsid w:val="00760F25"/>
    <w:rsid w:val="00761739"/>
    <w:rsid w:val="00762DC1"/>
    <w:rsid w:val="0076300C"/>
    <w:rsid w:val="007636D6"/>
    <w:rsid w:val="007637CC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4AD"/>
    <w:rsid w:val="00782813"/>
    <w:rsid w:val="007828BE"/>
    <w:rsid w:val="0078309F"/>
    <w:rsid w:val="00784A61"/>
    <w:rsid w:val="007900F2"/>
    <w:rsid w:val="007921C6"/>
    <w:rsid w:val="00793DAD"/>
    <w:rsid w:val="00794052"/>
    <w:rsid w:val="00794E3E"/>
    <w:rsid w:val="00796386"/>
    <w:rsid w:val="007975DD"/>
    <w:rsid w:val="007A1355"/>
    <w:rsid w:val="007A3D6E"/>
    <w:rsid w:val="007A500A"/>
    <w:rsid w:val="007A57C4"/>
    <w:rsid w:val="007A5C80"/>
    <w:rsid w:val="007A5DA2"/>
    <w:rsid w:val="007A60CE"/>
    <w:rsid w:val="007A79FD"/>
    <w:rsid w:val="007B0C32"/>
    <w:rsid w:val="007B10A8"/>
    <w:rsid w:val="007B1B28"/>
    <w:rsid w:val="007B1DCB"/>
    <w:rsid w:val="007B2D3D"/>
    <w:rsid w:val="007B2E67"/>
    <w:rsid w:val="007B34EA"/>
    <w:rsid w:val="007B52B8"/>
    <w:rsid w:val="007B6FD4"/>
    <w:rsid w:val="007B7EF2"/>
    <w:rsid w:val="007C0DFE"/>
    <w:rsid w:val="007C109B"/>
    <w:rsid w:val="007C5CC9"/>
    <w:rsid w:val="007C62F3"/>
    <w:rsid w:val="007C778D"/>
    <w:rsid w:val="007D0AD9"/>
    <w:rsid w:val="007D1778"/>
    <w:rsid w:val="007D1FF4"/>
    <w:rsid w:val="007D272E"/>
    <w:rsid w:val="007D3065"/>
    <w:rsid w:val="007D5722"/>
    <w:rsid w:val="007D67E7"/>
    <w:rsid w:val="007D6963"/>
    <w:rsid w:val="007E070E"/>
    <w:rsid w:val="007E22E4"/>
    <w:rsid w:val="007E285C"/>
    <w:rsid w:val="007E611F"/>
    <w:rsid w:val="007F05DB"/>
    <w:rsid w:val="007F0DE7"/>
    <w:rsid w:val="007F1615"/>
    <w:rsid w:val="007F40E3"/>
    <w:rsid w:val="007F4491"/>
    <w:rsid w:val="007F481B"/>
    <w:rsid w:val="007F4961"/>
    <w:rsid w:val="007F5193"/>
    <w:rsid w:val="007F56BE"/>
    <w:rsid w:val="007F56E3"/>
    <w:rsid w:val="007F6361"/>
    <w:rsid w:val="007F7FBD"/>
    <w:rsid w:val="008004AF"/>
    <w:rsid w:val="00800518"/>
    <w:rsid w:val="008008A3"/>
    <w:rsid w:val="00800A06"/>
    <w:rsid w:val="00801025"/>
    <w:rsid w:val="00801809"/>
    <w:rsid w:val="0080194A"/>
    <w:rsid w:val="008029C7"/>
    <w:rsid w:val="00803F17"/>
    <w:rsid w:val="00804BB2"/>
    <w:rsid w:val="00806F14"/>
    <w:rsid w:val="00811751"/>
    <w:rsid w:val="00811C1B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17E2F"/>
    <w:rsid w:val="00821C8E"/>
    <w:rsid w:val="00821CB2"/>
    <w:rsid w:val="00822511"/>
    <w:rsid w:val="00824731"/>
    <w:rsid w:val="008253E0"/>
    <w:rsid w:val="00825914"/>
    <w:rsid w:val="00825D0E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6197"/>
    <w:rsid w:val="00847F9B"/>
    <w:rsid w:val="00852FE3"/>
    <w:rsid w:val="008546E9"/>
    <w:rsid w:val="00854EDE"/>
    <w:rsid w:val="0085555B"/>
    <w:rsid w:val="008578DF"/>
    <w:rsid w:val="00857CBE"/>
    <w:rsid w:val="00860326"/>
    <w:rsid w:val="00861001"/>
    <w:rsid w:val="008612C2"/>
    <w:rsid w:val="0086164C"/>
    <w:rsid w:val="00862511"/>
    <w:rsid w:val="00863AAA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28B"/>
    <w:rsid w:val="00877780"/>
    <w:rsid w:val="0088160B"/>
    <w:rsid w:val="008819B5"/>
    <w:rsid w:val="00881D32"/>
    <w:rsid w:val="00881DCA"/>
    <w:rsid w:val="00882454"/>
    <w:rsid w:val="008836E2"/>
    <w:rsid w:val="008840B5"/>
    <w:rsid w:val="0088420B"/>
    <w:rsid w:val="00884F99"/>
    <w:rsid w:val="00886ADB"/>
    <w:rsid w:val="00886C84"/>
    <w:rsid w:val="00890D2A"/>
    <w:rsid w:val="008952BA"/>
    <w:rsid w:val="00895D35"/>
    <w:rsid w:val="00897F89"/>
    <w:rsid w:val="008A201E"/>
    <w:rsid w:val="008A4933"/>
    <w:rsid w:val="008A5071"/>
    <w:rsid w:val="008A55EA"/>
    <w:rsid w:val="008A5F23"/>
    <w:rsid w:val="008B326A"/>
    <w:rsid w:val="008B33E5"/>
    <w:rsid w:val="008B358B"/>
    <w:rsid w:val="008B4EEB"/>
    <w:rsid w:val="008B5459"/>
    <w:rsid w:val="008B66D4"/>
    <w:rsid w:val="008B784F"/>
    <w:rsid w:val="008B7D1E"/>
    <w:rsid w:val="008B7F78"/>
    <w:rsid w:val="008C1C4C"/>
    <w:rsid w:val="008C1E98"/>
    <w:rsid w:val="008C2C04"/>
    <w:rsid w:val="008C37F4"/>
    <w:rsid w:val="008C7A25"/>
    <w:rsid w:val="008C7D78"/>
    <w:rsid w:val="008D0075"/>
    <w:rsid w:val="008D12CF"/>
    <w:rsid w:val="008D598B"/>
    <w:rsid w:val="008D5F04"/>
    <w:rsid w:val="008D635B"/>
    <w:rsid w:val="008D7621"/>
    <w:rsid w:val="008D7F3B"/>
    <w:rsid w:val="008E07E6"/>
    <w:rsid w:val="008E1CC1"/>
    <w:rsid w:val="008E279E"/>
    <w:rsid w:val="008E2B3C"/>
    <w:rsid w:val="008E4285"/>
    <w:rsid w:val="008E4DF2"/>
    <w:rsid w:val="008E5410"/>
    <w:rsid w:val="008E664C"/>
    <w:rsid w:val="008E7601"/>
    <w:rsid w:val="008E77B7"/>
    <w:rsid w:val="008F110E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0DCE"/>
    <w:rsid w:val="009018B0"/>
    <w:rsid w:val="0090253B"/>
    <w:rsid w:val="00902BA9"/>
    <w:rsid w:val="00902C93"/>
    <w:rsid w:val="0090355F"/>
    <w:rsid w:val="009035D2"/>
    <w:rsid w:val="00903FAA"/>
    <w:rsid w:val="00904571"/>
    <w:rsid w:val="00904ABD"/>
    <w:rsid w:val="00905FCD"/>
    <w:rsid w:val="009106D4"/>
    <w:rsid w:val="009117EB"/>
    <w:rsid w:val="009119D8"/>
    <w:rsid w:val="00911B6B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07A"/>
    <w:rsid w:val="00925864"/>
    <w:rsid w:val="009267B7"/>
    <w:rsid w:val="009301EA"/>
    <w:rsid w:val="009313BD"/>
    <w:rsid w:val="00933251"/>
    <w:rsid w:val="00935C74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53F45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04D"/>
    <w:rsid w:val="009707B4"/>
    <w:rsid w:val="00970A9C"/>
    <w:rsid w:val="00970BBD"/>
    <w:rsid w:val="00970E03"/>
    <w:rsid w:val="00972133"/>
    <w:rsid w:val="00972725"/>
    <w:rsid w:val="00972759"/>
    <w:rsid w:val="0097295F"/>
    <w:rsid w:val="00973E94"/>
    <w:rsid w:val="00974146"/>
    <w:rsid w:val="00974B0A"/>
    <w:rsid w:val="009751EB"/>
    <w:rsid w:val="009800DC"/>
    <w:rsid w:val="00981427"/>
    <w:rsid w:val="00982221"/>
    <w:rsid w:val="00982B6C"/>
    <w:rsid w:val="009834A8"/>
    <w:rsid w:val="00983891"/>
    <w:rsid w:val="00984E9B"/>
    <w:rsid w:val="00986FD7"/>
    <w:rsid w:val="00990A54"/>
    <w:rsid w:val="00990C7F"/>
    <w:rsid w:val="00997A12"/>
    <w:rsid w:val="00997CC7"/>
    <w:rsid w:val="00997D74"/>
    <w:rsid w:val="009A024D"/>
    <w:rsid w:val="009A0368"/>
    <w:rsid w:val="009A2143"/>
    <w:rsid w:val="009A2B30"/>
    <w:rsid w:val="009A33C5"/>
    <w:rsid w:val="009A37C8"/>
    <w:rsid w:val="009A3B2C"/>
    <w:rsid w:val="009A6267"/>
    <w:rsid w:val="009A69B1"/>
    <w:rsid w:val="009B1258"/>
    <w:rsid w:val="009B3DDD"/>
    <w:rsid w:val="009B456E"/>
    <w:rsid w:val="009B616A"/>
    <w:rsid w:val="009C0142"/>
    <w:rsid w:val="009C136F"/>
    <w:rsid w:val="009C26E2"/>
    <w:rsid w:val="009C32B5"/>
    <w:rsid w:val="009C3672"/>
    <w:rsid w:val="009C4844"/>
    <w:rsid w:val="009C5B27"/>
    <w:rsid w:val="009C5D4E"/>
    <w:rsid w:val="009C69B8"/>
    <w:rsid w:val="009C7689"/>
    <w:rsid w:val="009D0AFD"/>
    <w:rsid w:val="009D108D"/>
    <w:rsid w:val="009D2411"/>
    <w:rsid w:val="009D25C9"/>
    <w:rsid w:val="009D362E"/>
    <w:rsid w:val="009D3683"/>
    <w:rsid w:val="009D45B9"/>
    <w:rsid w:val="009D61E2"/>
    <w:rsid w:val="009D61EE"/>
    <w:rsid w:val="009D7DFD"/>
    <w:rsid w:val="009E035E"/>
    <w:rsid w:val="009E115B"/>
    <w:rsid w:val="009E14A1"/>
    <w:rsid w:val="009E2122"/>
    <w:rsid w:val="009E2AAE"/>
    <w:rsid w:val="009E31F1"/>
    <w:rsid w:val="009E3B53"/>
    <w:rsid w:val="009E45AF"/>
    <w:rsid w:val="009E5963"/>
    <w:rsid w:val="009E736A"/>
    <w:rsid w:val="009F18E4"/>
    <w:rsid w:val="009F38C8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888"/>
    <w:rsid w:val="00A04A1F"/>
    <w:rsid w:val="00A055E1"/>
    <w:rsid w:val="00A0581C"/>
    <w:rsid w:val="00A10FC7"/>
    <w:rsid w:val="00A112F4"/>
    <w:rsid w:val="00A12D6D"/>
    <w:rsid w:val="00A13D18"/>
    <w:rsid w:val="00A14791"/>
    <w:rsid w:val="00A15B1C"/>
    <w:rsid w:val="00A16180"/>
    <w:rsid w:val="00A16650"/>
    <w:rsid w:val="00A17D9E"/>
    <w:rsid w:val="00A20FE6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3BDD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470A0"/>
    <w:rsid w:val="00A50F12"/>
    <w:rsid w:val="00A5110B"/>
    <w:rsid w:val="00A511FC"/>
    <w:rsid w:val="00A519D4"/>
    <w:rsid w:val="00A54188"/>
    <w:rsid w:val="00A54BF5"/>
    <w:rsid w:val="00A566D9"/>
    <w:rsid w:val="00A56A8F"/>
    <w:rsid w:val="00A60785"/>
    <w:rsid w:val="00A60867"/>
    <w:rsid w:val="00A615E5"/>
    <w:rsid w:val="00A63169"/>
    <w:rsid w:val="00A63F04"/>
    <w:rsid w:val="00A647BA"/>
    <w:rsid w:val="00A648CA"/>
    <w:rsid w:val="00A64DD1"/>
    <w:rsid w:val="00A6502A"/>
    <w:rsid w:val="00A65109"/>
    <w:rsid w:val="00A65290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8E8"/>
    <w:rsid w:val="00A71928"/>
    <w:rsid w:val="00A71B64"/>
    <w:rsid w:val="00A722D7"/>
    <w:rsid w:val="00A7260E"/>
    <w:rsid w:val="00A72A97"/>
    <w:rsid w:val="00A74607"/>
    <w:rsid w:val="00A75F77"/>
    <w:rsid w:val="00A77432"/>
    <w:rsid w:val="00A77BD8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0821"/>
    <w:rsid w:val="00AA163D"/>
    <w:rsid w:val="00AA1EED"/>
    <w:rsid w:val="00AA22D4"/>
    <w:rsid w:val="00AA3D09"/>
    <w:rsid w:val="00AA41F3"/>
    <w:rsid w:val="00AA5D0F"/>
    <w:rsid w:val="00AA61C1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B793F"/>
    <w:rsid w:val="00AC109E"/>
    <w:rsid w:val="00AC20A9"/>
    <w:rsid w:val="00AC3068"/>
    <w:rsid w:val="00AC3C7A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2FC1"/>
    <w:rsid w:val="00AD35FE"/>
    <w:rsid w:val="00AD3FC8"/>
    <w:rsid w:val="00AD6259"/>
    <w:rsid w:val="00AD7191"/>
    <w:rsid w:val="00AD7D5C"/>
    <w:rsid w:val="00AE0045"/>
    <w:rsid w:val="00AE18E9"/>
    <w:rsid w:val="00AE1DCE"/>
    <w:rsid w:val="00AE3491"/>
    <w:rsid w:val="00AE3C82"/>
    <w:rsid w:val="00AE4F92"/>
    <w:rsid w:val="00AE5463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5BAA"/>
    <w:rsid w:val="00AF5BE7"/>
    <w:rsid w:val="00AF62A9"/>
    <w:rsid w:val="00AF7112"/>
    <w:rsid w:val="00B0332E"/>
    <w:rsid w:val="00B03500"/>
    <w:rsid w:val="00B035B1"/>
    <w:rsid w:val="00B04026"/>
    <w:rsid w:val="00B053C6"/>
    <w:rsid w:val="00B0753A"/>
    <w:rsid w:val="00B1046C"/>
    <w:rsid w:val="00B13FAA"/>
    <w:rsid w:val="00B13FF8"/>
    <w:rsid w:val="00B14B16"/>
    <w:rsid w:val="00B154BC"/>
    <w:rsid w:val="00B15BB4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0E"/>
    <w:rsid w:val="00B37544"/>
    <w:rsid w:val="00B379D5"/>
    <w:rsid w:val="00B41754"/>
    <w:rsid w:val="00B4253F"/>
    <w:rsid w:val="00B43602"/>
    <w:rsid w:val="00B44583"/>
    <w:rsid w:val="00B45937"/>
    <w:rsid w:val="00B45D90"/>
    <w:rsid w:val="00B464B0"/>
    <w:rsid w:val="00B46984"/>
    <w:rsid w:val="00B47A9E"/>
    <w:rsid w:val="00B47ED6"/>
    <w:rsid w:val="00B50753"/>
    <w:rsid w:val="00B51469"/>
    <w:rsid w:val="00B5210D"/>
    <w:rsid w:val="00B525D2"/>
    <w:rsid w:val="00B52CDF"/>
    <w:rsid w:val="00B53BF1"/>
    <w:rsid w:val="00B545FE"/>
    <w:rsid w:val="00B54E24"/>
    <w:rsid w:val="00B57903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784"/>
    <w:rsid w:val="00B8280A"/>
    <w:rsid w:val="00B858C9"/>
    <w:rsid w:val="00B8711B"/>
    <w:rsid w:val="00B8750C"/>
    <w:rsid w:val="00B87E92"/>
    <w:rsid w:val="00B87EE6"/>
    <w:rsid w:val="00B9013E"/>
    <w:rsid w:val="00B91B13"/>
    <w:rsid w:val="00B92411"/>
    <w:rsid w:val="00B931CF"/>
    <w:rsid w:val="00B9379A"/>
    <w:rsid w:val="00BA1A29"/>
    <w:rsid w:val="00BA250B"/>
    <w:rsid w:val="00BA262C"/>
    <w:rsid w:val="00BA41C1"/>
    <w:rsid w:val="00BA5326"/>
    <w:rsid w:val="00BA5365"/>
    <w:rsid w:val="00BA5F0C"/>
    <w:rsid w:val="00BA607F"/>
    <w:rsid w:val="00BA7188"/>
    <w:rsid w:val="00BB1BBE"/>
    <w:rsid w:val="00BB2820"/>
    <w:rsid w:val="00BB4CBD"/>
    <w:rsid w:val="00BB6948"/>
    <w:rsid w:val="00BB6DBB"/>
    <w:rsid w:val="00BB75E4"/>
    <w:rsid w:val="00BC20E3"/>
    <w:rsid w:val="00BC2ED3"/>
    <w:rsid w:val="00BC3D5D"/>
    <w:rsid w:val="00BC7BE1"/>
    <w:rsid w:val="00BD1903"/>
    <w:rsid w:val="00BD2610"/>
    <w:rsid w:val="00BD2A21"/>
    <w:rsid w:val="00BD2F7B"/>
    <w:rsid w:val="00BD3AD2"/>
    <w:rsid w:val="00BD5626"/>
    <w:rsid w:val="00BD5B90"/>
    <w:rsid w:val="00BD6B18"/>
    <w:rsid w:val="00BD6BF6"/>
    <w:rsid w:val="00BD6E36"/>
    <w:rsid w:val="00BE02C7"/>
    <w:rsid w:val="00BE405E"/>
    <w:rsid w:val="00BE42E8"/>
    <w:rsid w:val="00BE47CB"/>
    <w:rsid w:val="00BE5C97"/>
    <w:rsid w:val="00BE7A34"/>
    <w:rsid w:val="00BF0639"/>
    <w:rsid w:val="00BF08A7"/>
    <w:rsid w:val="00BF1855"/>
    <w:rsid w:val="00BF364F"/>
    <w:rsid w:val="00BF4527"/>
    <w:rsid w:val="00BF513E"/>
    <w:rsid w:val="00BF5E63"/>
    <w:rsid w:val="00BF6585"/>
    <w:rsid w:val="00C01687"/>
    <w:rsid w:val="00C01D6F"/>
    <w:rsid w:val="00C03093"/>
    <w:rsid w:val="00C03406"/>
    <w:rsid w:val="00C03429"/>
    <w:rsid w:val="00C03FBC"/>
    <w:rsid w:val="00C05545"/>
    <w:rsid w:val="00C05F11"/>
    <w:rsid w:val="00C06EE5"/>
    <w:rsid w:val="00C07792"/>
    <w:rsid w:val="00C10262"/>
    <w:rsid w:val="00C10F8B"/>
    <w:rsid w:val="00C14C27"/>
    <w:rsid w:val="00C160DD"/>
    <w:rsid w:val="00C16C78"/>
    <w:rsid w:val="00C16E71"/>
    <w:rsid w:val="00C17B05"/>
    <w:rsid w:val="00C20082"/>
    <w:rsid w:val="00C21CDE"/>
    <w:rsid w:val="00C2261C"/>
    <w:rsid w:val="00C227B2"/>
    <w:rsid w:val="00C23256"/>
    <w:rsid w:val="00C2362D"/>
    <w:rsid w:val="00C23C69"/>
    <w:rsid w:val="00C242C5"/>
    <w:rsid w:val="00C26080"/>
    <w:rsid w:val="00C2740A"/>
    <w:rsid w:val="00C275DD"/>
    <w:rsid w:val="00C304D3"/>
    <w:rsid w:val="00C30A5A"/>
    <w:rsid w:val="00C30D48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727"/>
    <w:rsid w:val="00C67F15"/>
    <w:rsid w:val="00C707E2"/>
    <w:rsid w:val="00C70E1D"/>
    <w:rsid w:val="00C72974"/>
    <w:rsid w:val="00C7466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03B"/>
    <w:rsid w:val="00C94B78"/>
    <w:rsid w:val="00C969A9"/>
    <w:rsid w:val="00C96EDF"/>
    <w:rsid w:val="00C979B3"/>
    <w:rsid w:val="00CA0144"/>
    <w:rsid w:val="00CA079D"/>
    <w:rsid w:val="00CA1484"/>
    <w:rsid w:val="00CA1588"/>
    <w:rsid w:val="00CA19CA"/>
    <w:rsid w:val="00CA1F11"/>
    <w:rsid w:val="00CA323A"/>
    <w:rsid w:val="00CA5A9E"/>
    <w:rsid w:val="00CA5E7D"/>
    <w:rsid w:val="00CA6230"/>
    <w:rsid w:val="00CA7867"/>
    <w:rsid w:val="00CA7CDC"/>
    <w:rsid w:val="00CB0279"/>
    <w:rsid w:val="00CB2AAB"/>
    <w:rsid w:val="00CB2DFD"/>
    <w:rsid w:val="00CB2F42"/>
    <w:rsid w:val="00CB37D8"/>
    <w:rsid w:val="00CB3CB6"/>
    <w:rsid w:val="00CB6091"/>
    <w:rsid w:val="00CB75F5"/>
    <w:rsid w:val="00CC09FB"/>
    <w:rsid w:val="00CC1B3E"/>
    <w:rsid w:val="00CC4A8B"/>
    <w:rsid w:val="00CC4DC2"/>
    <w:rsid w:val="00CC6C2A"/>
    <w:rsid w:val="00CD1DDD"/>
    <w:rsid w:val="00CD6C47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19C2"/>
    <w:rsid w:val="00CF2E78"/>
    <w:rsid w:val="00CF2FCC"/>
    <w:rsid w:val="00CF36D9"/>
    <w:rsid w:val="00CF52BE"/>
    <w:rsid w:val="00D00E2B"/>
    <w:rsid w:val="00D01DFA"/>
    <w:rsid w:val="00D033E3"/>
    <w:rsid w:val="00D03A3A"/>
    <w:rsid w:val="00D04006"/>
    <w:rsid w:val="00D06388"/>
    <w:rsid w:val="00D07CB1"/>
    <w:rsid w:val="00D118D0"/>
    <w:rsid w:val="00D144D4"/>
    <w:rsid w:val="00D15CB9"/>
    <w:rsid w:val="00D16784"/>
    <w:rsid w:val="00D169E5"/>
    <w:rsid w:val="00D16B53"/>
    <w:rsid w:val="00D17E48"/>
    <w:rsid w:val="00D20831"/>
    <w:rsid w:val="00D21E4B"/>
    <w:rsid w:val="00D24A8A"/>
    <w:rsid w:val="00D25090"/>
    <w:rsid w:val="00D251C3"/>
    <w:rsid w:val="00D2671A"/>
    <w:rsid w:val="00D26942"/>
    <w:rsid w:val="00D26E18"/>
    <w:rsid w:val="00D270AA"/>
    <w:rsid w:val="00D30B86"/>
    <w:rsid w:val="00D31CDF"/>
    <w:rsid w:val="00D33990"/>
    <w:rsid w:val="00D3458F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06D8"/>
    <w:rsid w:val="00D61D7E"/>
    <w:rsid w:val="00D62204"/>
    <w:rsid w:val="00D63BAF"/>
    <w:rsid w:val="00D63BED"/>
    <w:rsid w:val="00D64792"/>
    <w:rsid w:val="00D66474"/>
    <w:rsid w:val="00D67585"/>
    <w:rsid w:val="00D711E4"/>
    <w:rsid w:val="00D71EEF"/>
    <w:rsid w:val="00D729FB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629E"/>
    <w:rsid w:val="00D876EF"/>
    <w:rsid w:val="00D87AFB"/>
    <w:rsid w:val="00D91007"/>
    <w:rsid w:val="00D9131E"/>
    <w:rsid w:val="00D91AC4"/>
    <w:rsid w:val="00D9296D"/>
    <w:rsid w:val="00D95A4E"/>
    <w:rsid w:val="00DA0260"/>
    <w:rsid w:val="00DA06D6"/>
    <w:rsid w:val="00DA09E4"/>
    <w:rsid w:val="00DA17FD"/>
    <w:rsid w:val="00DA252C"/>
    <w:rsid w:val="00DA2762"/>
    <w:rsid w:val="00DA3E40"/>
    <w:rsid w:val="00DA6220"/>
    <w:rsid w:val="00DA6BDD"/>
    <w:rsid w:val="00DA72AA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2A96"/>
    <w:rsid w:val="00DD30D1"/>
    <w:rsid w:val="00DD3C03"/>
    <w:rsid w:val="00DD50C5"/>
    <w:rsid w:val="00DD5263"/>
    <w:rsid w:val="00DD581B"/>
    <w:rsid w:val="00DD6A90"/>
    <w:rsid w:val="00DD6E62"/>
    <w:rsid w:val="00DD700D"/>
    <w:rsid w:val="00DD7E56"/>
    <w:rsid w:val="00DE0893"/>
    <w:rsid w:val="00DE0EFA"/>
    <w:rsid w:val="00DE16B4"/>
    <w:rsid w:val="00DE17A2"/>
    <w:rsid w:val="00DE1B06"/>
    <w:rsid w:val="00DE337B"/>
    <w:rsid w:val="00DE3B70"/>
    <w:rsid w:val="00DE40C2"/>
    <w:rsid w:val="00DE6E23"/>
    <w:rsid w:val="00DE7E35"/>
    <w:rsid w:val="00DF0F6E"/>
    <w:rsid w:val="00DF1030"/>
    <w:rsid w:val="00DF1BBC"/>
    <w:rsid w:val="00DF2A04"/>
    <w:rsid w:val="00DF46B0"/>
    <w:rsid w:val="00DF4E2F"/>
    <w:rsid w:val="00DF605F"/>
    <w:rsid w:val="00DF6A8D"/>
    <w:rsid w:val="00DF7F6E"/>
    <w:rsid w:val="00E01BA0"/>
    <w:rsid w:val="00E02966"/>
    <w:rsid w:val="00E02999"/>
    <w:rsid w:val="00E03B31"/>
    <w:rsid w:val="00E03B79"/>
    <w:rsid w:val="00E041F3"/>
    <w:rsid w:val="00E04A5B"/>
    <w:rsid w:val="00E04BD3"/>
    <w:rsid w:val="00E07C2D"/>
    <w:rsid w:val="00E10CEF"/>
    <w:rsid w:val="00E11A16"/>
    <w:rsid w:val="00E121C0"/>
    <w:rsid w:val="00E12389"/>
    <w:rsid w:val="00E130D7"/>
    <w:rsid w:val="00E131BF"/>
    <w:rsid w:val="00E13405"/>
    <w:rsid w:val="00E136EA"/>
    <w:rsid w:val="00E14CCA"/>
    <w:rsid w:val="00E15916"/>
    <w:rsid w:val="00E15E2B"/>
    <w:rsid w:val="00E16B40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26EA0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0FBB"/>
    <w:rsid w:val="00E4101D"/>
    <w:rsid w:val="00E41F2A"/>
    <w:rsid w:val="00E41F4D"/>
    <w:rsid w:val="00E44810"/>
    <w:rsid w:val="00E44E1E"/>
    <w:rsid w:val="00E46CF7"/>
    <w:rsid w:val="00E50F4D"/>
    <w:rsid w:val="00E51476"/>
    <w:rsid w:val="00E52614"/>
    <w:rsid w:val="00E52784"/>
    <w:rsid w:val="00E53411"/>
    <w:rsid w:val="00E557A5"/>
    <w:rsid w:val="00E55C04"/>
    <w:rsid w:val="00E56594"/>
    <w:rsid w:val="00E57A39"/>
    <w:rsid w:val="00E60F5C"/>
    <w:rsid w:val="00E659DF"/>
    <w:rsid w:val="00E66791"/>
    <w:rsid w:val="00E6713E"/>
    <w:rsid w:val="00E70492"/>
    <w:rsid w:val="00E70956"/>
    <w:rsid w:val="00E718CB"/>
    <w:rsid w:val="00E75121"/>
    <w:rsid w:val="00E75169"/>
    <w:rsid w:val="00E76311"/>
    <w:rsid w:val="00E7674A"/>
    <w:rsid w:val="00E76902"/>
    <w:rsid w:val="00E76BC4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878B8"/>
    <w:rsid w:val="00E87F55"/>
    <w:rsid w:val="00E90269"/>
    <w:rsid w:val="00E909E3"/>
    <w:rsid w:val="00E923E8"/>
    <w:rsid w:val="00E9399C"/>
    <w:rsid w:val="00E94D10"/>
    <w:rsid w:val="00E955E7"/>
    <w:rsid w:val="00E95C9A"/>
    <w:rsid w:val="00E97842"/>
    <w:rsid w:val="00E97956"/>
    <w:rsid w:val="00EA28E5"/>
    <w:rsid w:val="00EA3A95"/>
    <w:rsid w:val="00EA3F0F"/>
    <w:rsid w:val="00EA4788"/>
    <w:rsid w:val="00EA51FE"/>
    <w:rsid w:val="00EA562F"/>
    <w:rsid w:val="00EA6226"/>
    <w:rsid w:val="00EA6CC2"/>
    <w:rsid w:val="00EB04C2"/>
    <w:rsid w:val="00EB3E38"/>
    <w:rsid w:val="00EB3FF3"/>
    <w:rsid w:val="00EB4987"/>
    <w:rsid w:val="00EB5101"/>
    <w:rsid w:val="00EB65A3"/>
    <w:rsid w:val="00EB6914"/>
    <w:rsid w:val="00EB7D93"/>
    <w:rsid w:val="00EC02FF"/>
    <w:rsid w:val="00EC1054"/>
    <w:rsid w:val="00EC2F91"/>
    <w:rsid w:val="00EC3DAF"/>
    <w:rsid w:val="00EC3F71"/>
    <w:rsid w:val="00EC5268"/>
    <w:rsid w:val="00EC5B05"/>
    <w:rsid w:val="00EC721D"/>
    <w:rsid w:val="00ED11E0"/>
    <w:rsid w:val="00ED1D0A"/>
    <w:rsid w:val="00ED349F"/>
    <w:rsid w:val="00ED415F"/>
    <w:rsid w:val="00ED5B06"/>
    <w:rsid w:val="00EE0CB8"/>
    <w:rsid w:val="00EE18C6"/>
    <w:rsid w:val="00EE1BC3"/>
    <w:rsid w:val="00EE200C"/>
    <w:rsid w:val="00EE312D"/>
    <w:rsid w:val="00EE3D2B"/>
    <w:rsid w:val="00EE477B"/>
    <w:rsid w:val="00EE4B9D"/>
    <w:rsid w:val="00EE55ED"/>
    <w:rsid w:val="00EE6E67"/>
    <w:rsid w:val="00EF265A"/>
    <w:rsid w:val="00EF3420"/>
    <w:rsid w:val="00EF3922"/>
    <w:rsid w:val="00EF4F7C"/>
    <w:rsid w:val="00EF6738"/>
    <w:rsid w:val="00F00B44"/>
    <w:rsid w:val="00F018B6"/>
    <w:rsid w:val="00F02EA5"/>
    <w:rsid w:val="00F0348D"/>
    <w:rsid w:val="00F054CC"/>
    <w:rsid w:val="00F058DF"/>
    <w:rsid w:val="00F068EB"/>
    <w:rsid w:val="00F068FF"/>
    <w:rsid w:val="00F07978"/>
    <w:rsid w:val="00F07FE5"/>
    <w:rsid w:val="00F107E5"/>
    <w:rsid w:val="00F11317"/>
    <w:rsid w:val="00F15353"/>
    <w:rsid w:val="00F1679F"/>
    <w:rsid w:val="00F172C7"/>
    <w:rsid w:val="00F20065"/>
    <w:rsid w:val="00F2127F"/>
    <w:rsid w:val="00F22CB5"/>
    <w:rsid w:val="00F22EA0"/>
    <w:rsid w:val="00F23DA3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0BE0"/>
    <w:rsid w:val="00F4280C"/>
    <w:rsid w:val="00F4478B"/>
    <w:rsid w:val="00F45225"/>
    <w:rsid w:val="00F47305"/>
    <w:rsid w:val="00F504C0"/>
    <w:rsid w:val="00F55B4A"/>
    <w:rsid w:val="00F570F5"/>
    <w:rsid w:val="00F57CCF"/>
    <w:rsid w:val="00F61435"/>
    <w:rsid w:val="00F62A9C"/>
    <w:rsid w:val="00F62E80"/>
    <w:rsid w:val="00F6358F"/>
    <w:rsid w:val="00F63715"/>
    <w:rsid w:val="00F63EA9"/>
    <w:rsid w:val="00F6441E"/>
    <w:rsid w:val="00F64D7D"/>
    <w:rsid w:val="00F6583D"/>
    <w:rsid w:val="00F7111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400"/>
    <w:rsid w:val="00F86AE5"/>
    <w:rsid w:val="00F86E7F"/>
    <w:rsid w:val="00F86F92"/>
    <w:rsid w:val="00F87980"/>
    <w:rsid w:val="00F87D48"/>
    <w:rsid w:val="00F90342"/>
    <w:rsid w:val="00F917BF"/>
    <w:rsid w:val="00F9216B"/>
    <w:rsid w:val="00F93E29"/>
    <w:rsid w:val="00F94ED5"/>
    <w:rsid w:val="00F965B9"/>
    <w:rsid w:val="00F967AF"/>
    <w:rsid w:val="00F97A11"/>
    <w:rsid w:val="00F97B36"/>
    <w:rsid w:val="00FA0758"/>
    <w:rsid w:val="00FA1579"/>
    <w:rsid w:val="00FA1F4B"/>
    <w:rsid w:val="00FA24DC"/>
    <w:rsid w:val="00FA301E"/>
    <w:rsid w:val="00FB1B3B"/>
    <w:rsid w:val="00FB1ED6"/>
    <w:rsid w:val="00FB2087"/>
    <w:rsid w:val="00FB3239"/>
    <w:rsid w:val="00FB414F"/>
    <w:rsid w:val="00FB4F7C"/>
    <w:rsid w:val="00FB613C"/>
    <w:rsid w:val="00FB67E2"/>
    <w:rsid w:val="00FB74E6"/>
    <w:rsid w:val="00FB775A"/>
    <w:rsid w:val="00FB7D14"/>
    <w:rsid w:val="00FB7D53"/>
    <w:rsid w:val="00FB7E04"/>
    <w:rsid w:val="00FC1C23"/>
    <w:rsid w:val="00FC291B"/>
    <w:rsid w:val="00FC3DFD"/>
    <w:rsid w:val="00FC4A56"/>
    <w:rsid w:val="00FC65CE"/>
    <w:rsid w:val="00FC6E4B"/>
    <w:rsid w:val="00FD1E50"/>
    <w:rsid w:val="00FD35BD"/>
    <w:rsid w:val="00FD41F6"/>
    <w:rsid w:val="00FD44EC"/>
    <w:rsid w:val="00FD5143"/>
    <w:rsid w:val="00FD592C"/>
    <w:rsid w:val="00FD7F60"/>
    <w:rsid w:val="00FE0203"/>
    <w:rsid w:val="00FE11F3"/>
    <w:rsid w:val="00FE185E"/>
    <w:rsid w:val="00FE2496"/>
    <w:rsid w:val="00FE2EA3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23B6"/>
  <w15:docId w15:val="{0003A191-4E72-43FD-AE27-A60A7B2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52B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BC68-88FA-41C4-A490-7D3A3DA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14421</TotalTime>
  <Pages>1</Pages>
  <Words>188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Lina Mechoncevė</cp:lastModifiedBy>
  <cp:revision>161</cp:revision>
  <cp:lastPrinted>2023-02-15T07:55:00Z</cp:lastPrinted>
  <dcterms:created xsi:type="dcterms:W3CDTF">2025-05-06T07:20:00Z</dcterms:created>
  <dcterms:modified xsi:type="dcterms:W3CDTF">2025-05-26T11:16:00Z</dcterms:modified>
</cp:coreProperties>
</file>