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EE6514" w14:textId="77777777" w:rsidR="006F105E" w:rsidRPr="006F105E" w:rsidRDefault="006F105E" w:rsidP="006F105E">
      <w:pPr>
        <w:tabs>
          <w:tab w:val="center" w:pos="4680"/>
          <w:tab w:val="right" w:pos="9360"/>
        </w:tabs>
        <w:jc w:val="right"/>
        <w:rPr>
          <w:b/>
          <w:bCs/>
          <w:sz w:val="22"/>
          <w:szCs w:val="22"/>
          <w:lang w:eastAsia="lt-LT"/>
        </w:rPr>
      </w:pPr>
      <w:bookmarkStart w:id="0" w:name="_GoBack"/>
      <w:bookmarkEnd w:id="0"/>
      <w:r w:rsidRPr="006F105E">
        <w:rPr>
          <w:b/>
          <w:bCs/>
          <w:sz w:val="22"/>
          <w:szCs w:val="22"/>
          <w:lang w:eastAsia="lt-LT"/>
        </w:rPr>
        <w:t>Projektas</w:t>
      </w:r>
    </w:p>
    <w:p w14:paraId="1456411F" w14:textId="77777777" w:rsidR="00AC0F1A" w:rsidRPr="003F2FAC" w:rsidRDefault="00AC0F1A" w:rsidP="006F105E">
      <w:pPr>
        <w:tabs>
          <w:tab w:val="center" w:pos="4680"/>
          <w:tab w:val="right" w:pos="9360"/>
        </w:tabs>
        <w:jc w:val="right"/>
        <w:rPr>
          <w:sz w:val="22"/>
          <w:szCs w:val="22"/>
          <w:lang w:eastAsia="lt-LT"/>
        </w:rPr>
      </w:pPr>
    </w:p>
    <w:p w14:paraId="7D9838FF" w14:textId="77777777" w:rsidR="00282801" w:rsidRPr="003F2FAC" w:rsidRDefault="00282801">
      <w:pPr>
        <w:tabs>
          <w:tab w:val="center" w:pos="4986"/>
          <w:tab w:val="right" w:pos="9972"/>
        </w:tabs>
        <w:ind w:firstLine="62"/>
        <w:rPr>
          <w:sz w:val="2"/>
          <w:szCs w:val="2"/>
        </w:rPr>
      </w:pPr>
    </w:p>
    <w:p w14:paraId="53CF7CB5" w14:textId="77777777" w:rsidR="00282801" w:rsidRPr="003F2FAC" w:rsidRDefault="005D5C79">
      <w:pPr>
        <w:jc w:val="center"/>
        <w:rPr>
          <w:sz w:val="28"/>
          <w:szCs w:val="28"/>
        </w:rPr>
      </w:pPr>
      <w:r w:rsidRPr="003F2FAC">
        <w:rPr>
          <w:b/>
          <w:bCs/>
          <w:sz w:val="28"/>
          <w:szCs w:val="28"/>
        </w:rPr>
        <w:t>LIETUVOS RESPUBLIKOS ŠVIETIMO, MOKSLO IR SPORTO MINISTRAS</w:t>
      </w:r>
    </w:p>
    <w:p w14:paraId="59EFFF26" w14:textId="77777777" w:rsidR="00282801" w:rsidRPr="003F2FAC" w:rsidRDefault="00282801">
      <w:pPr>
        <w:jc w:val="center"/>
        <w:rPr>
          <w:szCs w:val="24"/>
        </w:rPr>
      </w:pPr>
    </w:p>
    <w:p w14:paraId="671C3503" w14:textId="77777777" w:rsidR="00282801" w:rsidRPr="003F2FAC" w:rsidRDefault="005D5C79">
      <w:pPr>
        <w:overflowPunct w:val="0"/>
        <w:jc w:val="center"/>
        <w:textAlignment w:val="baseline"/>
        <w:rPr>
          <w:szCs w:val="24"/>
        </w:rPr>
      </w:pPr>
      <w:r w:rsidRPr="003F2FAC">
        <w:rPr>
          <w:b/>
          <w:bCs/>
          <w:szCs w:val="24"/>
        </w:rPr>
        <w:t>ĮSAKYMAS</w:t>
      </w:r>
    </w:p>
    <w:p w14:paraId="402A969F" w14:textId="77777777" w:rsidR="00282801" w:rsidRPr="003F2FAC" w:rsidRDefault="005D5C79">
      <w:pPr>
        <w:jc w:val="center"/>
        <w:rPr>
          <w:b/>
          <w:bCs/>
          <w:szCs w:val="24"/>
        </w:rPr>
      </w:pPr>
      <w:r w:rsidRPr="003F2FAC">
        <w:rPr>
          <w:b/>
          <w:bCs/>
          <w:szCs w:val="24"/>
        </w:rPr>
        <w:t xml:space="preserve">DĖL ŠVIETIMO, MOKSLO IR SPORTO MINISTRO 2022 M. RUGPJŪČIO 17 D. ĮSAKYMO NR. V-1250 „DĖL </w:t>
      </w:r>
      <w:r w:rsidRPr="003F2FAC">
        <w:rPr>
          <w:b/>
          <w:bCs/>
          <w:szCs w:val="24"/>
          <w:shd w:val="clear" w:color="auto" w:fill="FFFFFF"/>
        </w:rPr>
        <w:t>2022–2030 M. PLĖTROS PROGRAMOS VALDYTOJOS LIETUVOS RESPUBLIKOS ŠVIETIMO, MOKSLO IR SPORTO MINISTERIJOS MOKSLO PLĖTROS PROGRAMOS</w:t>
      </w:r>
      <w:r w:rsidRPr="003F2FAC">
        <w:rPr>
          <w:szCs w:val="24"/>
          <w:shd w:val="clear" w:color="auto" w:fill="FFFFFF"/>
        </w:rPr>
        <w:t xml:space="preserve"> </w:t>
      </w:r>
      <w:r w:rsidRPr="003F2FAC">
        <w:rPr>
          <w:b/>
          <w:szCs w:val="24"/>
        </w:rPr>
        <w:t xml:space="preserve">PAŽANGOS PRIEMONĖS </w:t>
      </w:r>
      <w:r w:rsidRPr="003F2FAC">
        <w:rPr>
          <w:b/>
          <w:bCs/>
          <w:szCs w:val="24"/>
          <w:lang w:eastAsia="lt-LT"/>
        </w:rPr>
        <w:t>NR.</w:t>
      </w:r>
      <w:r w:rsidRPr="003F2FAC">
        <w:rPr>
          <w:b/>
          <w:bCs/>
          <w:i/>
          <w:szCs w:val="24"/>
          <w:lang w:eastAsia="lt-LT"/>
        </w:rPr>
        <w:t xml:space="preserve"> </w:t>
      </w:r>
      <w:r w:rsidRPr="003F2FAC">
        <w:rPr>
          <w:b/>
          <w:szCs w:val="24"/>
          <w:lang w:eastAsia="lt-LT"/>
        </w:rPr>
        <w:t xml:space="preserve">12-001-01-02-01 </w:t>
      </w:r>
      <w:r w:rsidRPr="003F2FAC">
        <w:rPr>
          <w:b/>
          <w:szCs w:val="24"/>
        </w:rPr>
        <w:t>„STIPRINTI INOVACIJŲ EKOSISTEMAS MOKSLO CENTRUOSE</w:t>
      </w:r>
      <w:r w:rsidRPr="003F2FAC">
        <w:rPr>
          <w:b/>
          <w:caps/>
          <w:color w:val="000000"/>
          <w:szCs w:val="24"/>
          <w:lang w:eastAsia="lt-LT"/>
        </w:rPr>
        <w:t>“</w:t>
      </w:r>
      <w:r w:rsidRPr="003F2FAC">
        <w:rPr>
          <w:b/>
          <w:i/>
          <w:caps/>
          <w:szCs w:val="24"/>
          <w:lang w:eastAsia="lt-LT"/>
        </w:rPr>
        <w:t xml:space="preserve"> </w:t>
      </w:r>
      <w:r w:rsidRPr="003F2FAC">
        <w:rPr>
          <w:b/>
          <w:bCs/>
          <w:szCs w:val="24"/>
        </w:rPr>
        <w:t>APRAŠO PATVIRTINIMO“ PAKEITIMO</w:t>
      </w:r>
    </w:p>
    <w:p w14:paraId="3CE12622" w14:textId="77777777" w:rsidR="00282801" w:rsidRPr="003F2FAC" w:rsidRDefault="00282801">
      <w:pPr>
        <w:jc w:val="center"/>
        <w:rPr>
          <w:szCs w:val="24"/>
        </w:rPr>
      </w:pPr>
    </w:p>
    <w:p w14:paraId="2480AE0F" w14:textId="3E91A3E5" w:rsidR="005D5C79" w:rsidRPr="003F2FAC" w:rsidRDefault="005D5C79">
      <w:pPr>
        <w:overflowPunct w:val="0"/>
        <w:jc w:val="center"/>
        <w:textAlignment w:val="baseline"/>
        <w:rPr>
          <w:szCs w:val="24"/>
        </w:rPr>
      </w:pPr>
      <w:r w:rsidRPr="003F2FAC">
        <w:rPr>
          <w:szCs w:val="24"/>
        </w:rPr>
        <w:t>202</w:t>
      </w:r>
      <w:r w:rsidR="00643F8A">
        <w:rPr>
          <w:szCs w:val="24"/>
        </w:rPr>
        <w:t>5</w:t>
      </w:r>
      <w:r w:rsidRPr="003F2FAC">
        <w:rPr>
          <w:szCs w:val="24"/>
        </w:rPr>
        <w:t xml:space="preserve"> m. </w:t>
      </w:r>
      <w:r w:rsidR="003C57E1" w:rsidRPr="003F2FAC">
        <w:rPr>
          <w:szCs w:val="24"/>
        </w:rPr>
        <w:t xml:space="preserve"> </w:t>
      </w:r>
      <w:r w:rsidR="00E07AD1">
        <w:rPr>
          <w:szCs w:val="24"/>
        </w:rPr>
        <w:t xml:space="preserve">    </w:t>
      </w:r>
      <w:r w:rsidR="003C57E1" w:rsidRPr="003F2FAC">
        <w:rPr>
          <w:szCs w:val="24"/>
        </w:rPr>
        <w:t xml:space="preserve">    </w:t>
      </w:r>
      <w:r w:rsidRPr="003F2FAC">
        <w:rPr>
          <w:szCs w:val="24"/>
        </w:rPr>
        <w:t>d. Nr. V-</w:t>
      </w:r>
    </w:p>
    <w:p w14:paraId="77A248C4" w14:textId="77777777" w:rsidR="00282801" w:rsidRPr="003F2FAC" w:rsidRDefault="005D5C79">
      <w:pPr>
        <w:overflowPunct w:val="0"/>
        <w:jc w:val="center"/>
        <w:textAlignment w:val="baseline"/>
        <w:rPr>
          <w:szCs w:val="24"/>
        </w:rPr>
      </w:pPr>
      <w:smartTag w:uri="urn:schemas-tilde-lv/tildestengine" w:element="firmas">
        <w:r w:rsidRPr="003F2FAC">
          <w:rPr>
            <w:szCs w:val="24"/>
          </w:rPr>
          <w:t>Vilnius</w:t>
        </w:r>
      </w:smartTag>
    </w:p>
    <w:p w14:paraId="27CE86CF" w14:textId="77777777" w:rsidR="00282801" w:rsidRPr="003F2FAC" w:rsidRDefault="00282801">
      <w:pPr>
        <w:jc w:val="center"/>
        <w:rPr>
          <w:szCs w:val="24"/>
        </w:rPr>
      </w:pPr>
    </w:p>
    <w:p w14:paraId="39167390" w14:textId="77777777" w:rsidR="00282801" w:rsidRPr="003F2FAC" w:rsidRDefault="00282801">
      <w:pPr>
        <w:jc w:val="center"/>
        <w:rPr>
          <w:szCs w:val="24"/>
        </w:rPr>
      </w:pPr>
    </w:p>
    <w:p w14:paraId="2D5C3647" w14:textId="64B512AD" w:rsidR="00282801" w:rsidRPr="003F2FAC" w:rsidRDefault="005D5C79" w:rsidP="00F77BE2">
      <w:pPr>
        <w:ind w:firstLine="851"/>
        <w:jc w:val="both"/>
        <w:rPr>
          <w:sz w:val="2"/>
          <w:szCs w:val="2"/>
        </w:rPr>
      </w:pPr>
      <w:r w:rsidRPr="003F2FAC">
        <w:rPr>
          <w:szCs w:val="24"/>
        </w:rPr>
        <w:t>Vadovaudamasi Strateginio valdymo metodikos, patvirtintos Lietuvos Respublikos Vyriausybės 2021 m. balandžio 28 d. nutarimu Nr. 292 „Dėl Strateginio valdymo metodikos patvirtinimo“, 94</w:t>
      </w:r>
      <w:r w:rsidR="003355A5" w:rsidRPr="003F2FAC">
        <w:rPr>
          <w:szCs w:val="24"/>
        </w:rPr>
        <w:t xml:space="preserve"> ir 139 punktais</w:t>
      </w:r>
      <w:r w:rsidRPr="003F2FAC">
        <w:rPr>
          <w:szCs w:val="24"/>
        </w:rPr>
        <w:t xml:space="preserve"> ir 2021–2027 metų Europos Sąjungos fondų investicijų programos ir Ekonomikos gaivinimo ir atsparumo didinimo plano „Naujos kartos Lietuva“ administravimo taisyklių, patvirtintų Lietuvos Respublikos </w:t>
      </w:r>
      <w:r w:rsidRPr="003F2FAC">
        <w:rPr>
          <w:szCs w:val="24"/>
          <w:lang w:eastAsia="en-GB"/>
        </w:rPr>
        <w:t>finansų ministro</w:t>
      </w:r>
      <w:r w:rsidRPr="003F2FAC">
        <w:rPr>
          <w:szCs w:val="24"/>
        </w:rPr>
        <w:t xml:space="preserve"> </w:t>
      </w:r>
      <w:r w:rsidRPr="003F2FAC">
        <w:rPr>
          <w:szCs w:val="24"/>
          <w:lang w:eastAsia="en-GB"/>
        </w:rPr>
        <w:t xml:space="preserve">2022 m. birželio 22 d. įsakymu </w:t>
      </w:r>
      <w:r w:rsidR="0009411B">
        <w:rPr>
          <w:szCs w:val="24"/>
          <w:lang w:eastAsia="en-GB"/>
        </w:rPr>
        <w:t xml:space="preserve">               </w:t>
      </w:r>
      <w:r w:rsidRPr="003F2FAC">
        <w:rPr>
          <w:szCs w:val="24"/>
          <w:lang w:eastAsia="en-GB"/>
        </w:rPr>
        <w:t>Nr. 1K-237</w:t>
      </w:r>
      <w:r w:rsidRPr="003F2FAC">
        <w:rPr>
          <w:szCs w:val="24"/>
        </w:rPr>
        <w:t xml:space="preserve"> „Dėl </w:t>
      </w:r>
      <w:r w:rsidRPr="003F2FAC">
        <w:rPr>
          <w:szCs w:val="24"/>
          <w:shd w:val="clear" w:color="auto" w:fill="FFFFFF"/>
        </w:rPr>
        <w:t>2021–2027 metų Europos Sąjungos fondų investicijų programos ir Ekonomikos gaivinimo ir atsparumo didinimo plano „Naujos kartos Lietuva“ įgyvendinimo</w:t>
      </w:r>
      <w:r w:rsidRPr="003F2FAC">
        <w:rPr>
          <w:szCs w:val="24"/>
        </w:rPr>
        <w:t>“,</w:t>
      </w:r>
      <w:r w:rsidR="003355A5" w:rsidRPr="003F2FAC">
        <w:rPr>
          <w:szCs w:val="24"/>
        </w:rPr>
        <w:t xml:space="preserve"> 95 ir</w:t>
      </w:r>
      <w:r w:rsidRPr="003F2FAC">
        <w:rPr>
          <w:szCs w:val="24"/>
        </w:rPr>
        <w:t xml:space="preserve"> </w:t>
      </w:r>
      <w:r w:rsidRPr="003F2FAC">
        <w:rPr>
          <w:szCs w:val="24"/>
          <w:lang w:eastAsia="en-GB"/>
        </w:rPr>
        <w:t>96 punkt</w:t>
      </w:r>
      <w:r w:rsidR="003355A5" w:rsidRPr="003F2FAC">
        <w:rPr>
          <w:szCs w:val="24"/>
          <w:lang w:eastAsia="en-GB"/>
        </w:rPr>
        <w:t>ais</w:t>
      </w:r>
      <w:r w:rsidR="00E07AD1">
        <w:rPr>
          <w:szCs w:val="24"/>
          <w:lang w:eastAsia="en-GB"/>
        </w:rPr>
        <w:t>,</w:t>
      </w:r>
    </w:p>
    <w:p w14:paraId="5C3936C9" w14:textId="608390D8" w:rsidR="002C07A3" w:rsidRDefault="00E07AD1" w:rsidP="00F77BE2">
      <w:pPr>
        <w:ind w:firstLine="851"/>
        <w:jc w:val="both"/>
        <w:rPr>
          <w:szCs w:val="24"/>
        </w:rPr>
      </w:pPr>
      <w:r>
        <w:rPr>
          <w:szCs w:val="24"/>
        </w:rPr>
        <w:t>p</w:t>
      </w:r>
      <w:r w:rsidR="005D5C79" w:rsidRPr="003F2FAC">
        <w:rPr>
          <w:szCs w:val="24"/>
        </w:rPr>
        <w:t xml:space="preserve"> a k e i č i u 2022–2030 m. plėtros programos valdytojos Lietuvos Respublikos švietimo, mokslo ir sporto ministerijos mokslo plėtros programos pažangos priemonės Nr. 12-001-01-02-01 „Stiprinti inovacijų ekosistemas mokslo centruose“ apraš</w:t>
      </w:r>
      <w:r w:rsidR="005A67FE">
        <w:rPr>
          <w:szCs w:val="24"/>
        </w:rPr>
        <w:t>ą</w:t>
      </w:r>
      <w:r w:rsidR="005D5C79" w:rsidRPr="003F2FAC">
        <w:rPr>
          <w:szCs w:val="24"/>
        </w:rPr>
        <w:t xml:space="preserve">, </w:t>
      </w:r>
      <w:r w:rsidR="001E1051" w:rsidRPr="003F2FAC">
        <w:rPr>
          <w:szCs w:val="24"/>
        </w:rPr>
        <w:t>patvirtint</w:t>
      </w:r>
      <w:r w:rsidR="005A67FE">
        <w:rPr>
          <w:szCs w:val="24"/>
        </w:rPr>
        <w:t>ą</w:t>
      </w:r>
      <w:r w:rsidR="001E1051" w:rsidRPr="003F2FAC">
        <w:rPr>
          <w:szCs w:val="24"/>
        </w:rPr>
        <w:t xml:space="preserve"> </w:t>
      </w:r>
      <w:r w:rsidR="005D5C79" w:rsidRPr="003F2FAC">
        <w:rPr>
          <w:szCs w:val="24"/>
        </w:rPr>
        <w:t>Lietuvos Respublikos švietimo, mokslo ir sporto ministro 2022 m. rugpjūčio 17 d. įsakymu Nr. V-1250 „Dėl 2022–2030 m. plėtros programos valdytojos Lietuvos Respublikos švietimo, mokslo ir sporto ministerijos mokslo plėtros programos</w:t>
      </w:r>
      <w:r w:rsidR="005D5C79" w:rsidRPr="003F2FAC">
        <w:rPr>
          <w:b/>
          <w:bCs/>
          <w:szCs w:val="24"/>
        </w:rPr>
        <w:t xml:space="preserve"> </w:t>
      </w:r>
      <w:r w:rsidR="005D5C79" w:rsidRPr="003F2FAC">
        <w:rPr>
          <w:szCs w:val="24"/>
        </w:rPr>
        <w:t>pažangos priemonės Nr. 12-001-01-02-01 „Stiprinti inovacijų ekosistemas mokslo centruose“</w:t>
      </w:r>
      <w:r w:rsidR="005D5C79" w:rsidRPr="003F2FAC">
        <w:rPr>
          <w:i/>
          <w:szCs w:val="24"/>
        </w:rPr>
        <w:t xml:space="preserve"> </w:t>
      </w:r>
      <w:r w:rsidR="005D5C79" w:rsidRPr="003F2FAC">
        <w:rPr>
          <w:szCs w:val="24"/>
        </w:rPr>
        <w:t>aprašo patvirtinimo“</w:t>
      </w:r>
      <w:r w:rsidR="002C07A3">
        <w:rPr>
          <w:szCs w:val="24"/>
        </w:rPr>
        <w:t>:</w:t>
      </w:r>
    </w:p>
    <w:p w14:paraId="3D8745D5" w14:textId="5068978A" w:rsidR="00324A0E" w:rsidRDefault="00324A0E" w:rsidP="00324A0E">
      <w:pPr>
        <w:pStyle w:val="ListParagraph"/>
        <w:numPr>
          <w:ilvl w:val="0"/>
          <w:numId w:val="1"/>
        </w:numPr>
        <w:jc w:val="both"/>
        <w:rPr>
          <w:szCs w:val="24"/>
        </w:rPr>
      </w:pPr>
      <w:r w:rsidRPr="001071F6">
        <w:rPr>
          <w:szCs w:val="24"/>
        </w:rPr>
        <w:t>Pakei</w:t>
      </w:r>
      <w:r>
        <w:rPr>
          <w:szCs w:val="24"/>
        </w:rPr>
        <w:t>čiu II skyrių ir jį išdėstau taip:</w:t>
      </w:r>
    </w:p>
    <w:p w14:paraId="7988330B" w14:textId="77777777" w:rsidR="00916BE7" w:rsidRPr="001071F6" w:rsidRDefault="00916BE7" w:rsidP="00EF351C">
      <w:pPr>
        <w:pStyle w:val="ListParagraph"/>
        <w:ind w:left="1211"/>
        <w:jc w:val="both"/>
        <w:rPr>
          <w:szCs w:val="24"/>
        </w:rPr>
      </w:pPr>
    </w:p>
    <w:p w14:paraId="1A9D2978" w14:textId="7889A23F" w:rsidR="00324A0E" w:rsidRPr="00324A0E" w:rsidRDefault="00616C43" w:rsidP="00324A0E">
      <w:pPr>
        <w:jc w:val="center"/>
        <w:rPr>
          <w:color w:val="000000"/>
          <w:szCs w:val="24"/>
          <w:lang w:eastAsia="lt-LT"/>
        </w:rPr>
      </w:pPr>
      <w:r>
        <w:rPr>
          <w:b/>
          <w:bCs/>
          <w:color w:val="000000"/>
          <w:szCs w:val="24"/>
          <w:lang w:eastAsia="lt-LT"/>
        </w:rPr>
        <w:t>„</w:t>
      </w:r>
      <w:r w:rsidR="00324A0E" w:rsidRPr="00324A0E">
        <w:rPr>
          <w:b/>
          <w:bCs/>
          <w:color w:val="000000"/>
          <w:szCs w:val="24"/>
          <w:lang w:eastAsia="lt-LT"/>
        </w:rPr>
        <w:t>II SKYRIUS</w:t>
      </w:r>
    </w:p>
    <w:p w14:paraId="1A4CA6BB" w14:textId="77777777" w:rsidR="00324A0E" w:rsidRPr="00324A0E" w:rsidRDefault="00324A0E" w:rsidP="00324A0E">
      <w:pPr>
        <w:jc w:val="center"/>
        <w:rPr>
          <w:color w:val="000000"/>
          <w:szCs w:val="24"/>
          <w:lang w:eastAsia="lt-LT"/>
        </w:rPr>
      </w:pPr>
      <w:r w:rsidRPr="00324A0E">
        <w:rPr>
          <w:b/>
          <w:bCs/>
          <w:color w:val="000000"/>
          <w:szCs w:val="24"/>
          <w:lang w:eastAsia="lt-LT"/>
        </w:rPr>
        <w:t>PLĖTROS PROGRAMOS PAŽANGOS PRIEMONĖS FINANSAVIMO ŠALTINIAI</w:t>
      </w:r>
    </w:p>
    <w:p w14:paraId="09A50803" w14:textId="77777777" w:rsidR="00324A0E" w:rsidRPr="00324A0E" w:rsidRDefault="00324A0E" w:rsidP="00324A0E">
      <w:pPr>
        <w:jc w:val="center"/>
        <w:rPr>
          <w:color w:val="000000"/>
          <w:szCs w:val="24"/>
          <w:lang w:eastAsia="lt-LT"/>
        </w:rPr>
      </w:pPr>
      <w:r w:rsidRPr="00324A0E">
        <w:rPr>
          <w:b/>
          <w:bCs/>
          <w:color w:val="000000"/>
          <w:szCs w:val="24"/>
          <w:lang w:eastAsia="lt-LT"/>
        </w:rPr>
        <w:t> </w:t>
      </w:r>
    </w:p>
    <w:tbl>
      <w:tblPr>
        <w:tblW w:w="0" w:type="auto"/>
        <w:jc w:val="center"/>
        <w:tblCellMar>
          <w:left w:w="0" w:type="dxa"/>
          <w:right w:w="0" w:type="dxa"/>
        </w:tblCellMar>
        <w:tblLook w:val="04A0" w:firstRow="1" w:lastRow="0" w:firstColumn="1" w:lastColumn="0" w:noHBand="0" w:noVBand="1"/>
      </w:tblPr>
      <w:tblGrid>
        <w:gridCol w:w="4750"/>
        <w:gridCol w:w="4869"/>
      </w:tblGrid>
      <w:tr w:rsidR="00324A0E" w:rsidRPr="00324A0E" w14:paraId="72250476" w14:textId="77777777" w:rsidTr="00324A0E">
        <w:trPr>
          <w:jc w:val="center"/>
        </w:trPr>
        <w:tc>
          <w:tcPr>
            <w:tcW w:w="6799" w:type="dxa"/>
            <w:tcBorders>
              <w:top w:val="single" w:sz="8" w:space="0" w:color="auto"/>
              <w:left w:val="single" w:sz="8" w:space="0" w:color="auto"/>
              <w:bottom w:val="single" w:sz="8" w:space="0" w:color="auto"/>
              <w:right w:val="single" w:sz="8" w:space="0" w:color="auto"/>
            </w:tcBorders>
            <w:shd w:val="clear" w:color="auto" w:fill="DEEAF6"/>
            <w:tcMar>
              <w:top w:w="0" w:type="dxa"/>
              <w:left w:w="30" w:type="dxa"/>
              <w:bottom w:w="0" w:type="dxa"/>
              <w:right w:w="30" w:type="dxa"/>
            </w:tcMar>
            <w:vAlign w:val="center"/>
            <w:hideMark/>
          </w:tcPr>
          <w:p w14:paraId="1B3117C9" w14:textId="77777777" w:rsidR="00324A0E" w:rsidRPr="00324A0E" w:rsidRDefault="00324A0E" w:rsidP="00324A0E">
            <w:pPr>
              <w:rPr>
                <w:szCs w:val="24"/>
                <w:lang w:eastAsia="lt-LT"/>
              </w:rPr>
            </w:pPr>
            <w:r w:rsidRPr="00324A0E">
              <w:rPr>
                <w:szCs w:val="24"/>
                <w:lang w:eastAsia="lt-LT"/>
              </w:rPr>
              <w:t> </w:t>
            </w:r>
          </w:p>
          <w:p w14:paraId="456A3271" w14:textId="77777777" w:rsidR="00324A0E" w:rsidRPr="00324A0E" w:rsidRDefault="00324A0E" w:rsidP="00324A0E">
            <w:pPr>
              <w:jc w:val="center"/>
              <w:rPr>
                <w:szCs w:val="24"/>
                <w:lang w:eastAsia="lt-LT"/>
              </w:rPr>
            </w:pPr>
            <w:r w:rsidRPr="00324A0E">
              <w:rPr>
                <w:b/>
                <w:bCs/>
                <w:szCs w:val="24"/>
                <w:lang w:eastAsia="lt-LT"/>
              </w:rPr>
              <w:t>Finansavimo apimtis ir šaltiniai</w:t>
            </w:r>
          </w:p>
        </w:tc>
        <w:tc>
          <w:tcPr>
            <w:tcW w:w="7376" w:type="dxa"/>
            <w:tcBorders>
              <w:top w:val="single" w:sz="8" w:space="0" w:color="auto"/>
              <w:left w:val="nil"/>
              <w:bottom w:val="nil"/>
              <w:right w:val="single" w:sz="8" w:space="0" w:color="auto"/>
            </w:tcBorders>
            <w:shd w:val="clear" w:color="auto" w:fill="DEEAF6"/>
            <w:tcMar>
              <w:top w:w="0" w:type="dxa"/>
              <w:left w:w="30" w:type="dxa"/>
              <w:bottom w:w="0" w:type="dxa"/>
              <w:right w:w="30" w:type="dxa"/>
            </w:tcMar>
            <w:hideMark/>
          </w:tcPr>
          <w:p w14:paraId="161DEA47" w14:textId="77777777" w:rsidR="00324A0E" w:rsidRPr="00324A0E" w:rsidRDefault="00324A0E" w:rsidP="00324A0E">
            <w:pPr>
              <w:rPr>
                <w:szCs w:val="24"/>
                <w:lang w:eastAsia="lt-LT"/>
              </w:rPr>
            </w:pPr>
            <w:r w:rsidRPr="00324A0E">
              <w:rPr>
                <w:szCs w:val="24"/>
                <w:lang w:eastAsia="lt-LT"/>
              </w:rPr>
              <w:t> </w:t>
            </w:r>
          </w:p>
          <w:p w14:paraId="14B15560" w14:textId="77777777" w:rsidR="00324A0E" w:rsidRPr="00324A0E" w:rsidRDefault="00324A0E" w:rsidP="00324A0E">
            <w:pPr>
              <w:ind w:left="15" w:hanging="15"/>
              <w:jc w:val="center"/>
              <w:rPr>
                <w:szCs w:val="24"/>
                <w:lang w:eastAsia="lt-LT"/>
              </w:rPr>
            </w:pPr>
            <w:r w:rsidRPr="00324A0E">
              <w:rPr>
                <w:b/>
                <w:bCs/>
                <w:szCs w:val="24"/>
                <w:lang w:eastAsia="lt-LT"/>
              </w:rPr>
              <w:t>Lėšų poreikis (tūkst. eurų)</w:t>
            </w:r>
          </w:p>
        </w:tc>
      </w:tr>
      <w:tr w:rsidR="00324A0E" w:rsidRPr="00324A0E" w14:paraId="4A8013B6" w14:textId="77777777" w:rsidTr="00324A0E">
        <w:trPr>
          <w:jc w:val="center"/>
        </w:trPr>
        <w:tc>
          <w:tcPr>
            <w:tcW w:w="6799" w:type="dxa"/>
            <w:tcBorders>
              <w:top w:val="nil"/>
              <w:left w:val="single" w:sz="8" w:space="0" w:color="auto"/>
              <w:bottom w:val="single" w:sz="8" w:space="0" w:color="auto"/>
              <w:right w:val="single" w:sz="8" w:space="0" w:color="auto"/>
            </w:tcBorders>
            <w:shd w:val="clear" w:color="auto" w:fill="DEEAF6"/>
            <w:tcMar>
              <w:top w:w="0" w:type="dxa"/>
              <w:left w:w="30" w:type="dxa"/>
              <w:bottom w:w="0" w:type="dxa"/>
              <w:right w:w="30" w:type="dxa"/>
            </w:tcMar>
            <w:vAlign w:val="center"/>
            <w:hideMark/>
          </w:tcPr>
          <w:p w14:paraId="112912BD" w14:textId="77777777" w:rsidR="00324A0E" w:rsidRPr="00324A0E" w:rsidRDefault="00324A0E" w:rsidP="00324A0E">
            <w:pPr>
              <w:jc w:val="center"/>
              <w:rPr>
                <w:szCs w:val="24"/>
                <w:lang w:eastAsia="lt-LT"/>
              </w:rPr>
            </w:pPr>
            <w:r w:rsidRPr="00324A0E">
              <w:rPr>
                <w:b/>
                <w:bCs/>
                <w:szCs w:val="24"/>
                <w:lang w:eastAsia="lt-LT"/>
              </w:rPr>
              <w:t>1</w:t>
            </w:r>
          </w:p>
        </w:tc>
        <w:tc>
          <w:tcPr>
            <w:tcW w:w="7376" w:type="dxa"/>
            <w:tcBorders>
              <w:top w:val="single" w:sz="8" w:space="0" w:color="auto"/>
              <w:left w:val="nil"/>
              <w:bottom w:val="nil"/>
              <w:right w:val="single" w:sz="8" w:space="0" w:color="auto"/>
            </w:tcBorders>
            <w:shd w:val="clear" w:color="auto" w:fill="DEEAF6"/>
            <w:tcMar>
              <w:top w:w="0" w:type="dxa"/>
              <w:left w:w="30" w:type="dxa"/>
              <w:bottom w:w="0" w:type="dxa"/>
              <w:right w:w="30" w:type="dxa"/>
            </w:tcMar>
            <w:hideMark/>
          </w:tcPr>
          <w:p w14:paraId="6FC0977A" w14:textId="77777777" w:rsidR="00324A0E" w:rsidRPr="00324A0E" w:rsidRDefault="00324A0E" w:rsidP="00324A0E">
            <w:pPr>
              <w:jc w:val="center"/>
              <w:rPr>
                <w:szCs w:val="24"/>
                <w:lang w:eastAsia="lt-LT"/>
              </w:rPr>
            </w:pPr>
            <w:r w:rsidRPr="00324A0E">
              <w:rPr>
                <w:b/>
                <w:bCs/>
                <w:szCs w:val="24"/>
                <w:lang w:eastAsia="lt-LT"/>
              </w:rPr>
              <w:t>2</w:t>
            </w:r>
          </w:p>
        </w:tc>
      </w:tr>
      <w:tr w:rsidR="00324A0E" w:rsidRPr="00324A0E" w14:paraId="3DFA826F" w14:textId="77777777" w:rsidTr="00324A0E">
        <w:trPr>
          <w:trHeight w:val="371"/>
          <w:jc w:val="center"/>
        </w:trPr>
        <w:tc>
          <w:tcPr>
            <w:tcW w:w="6799" w:type="dxa"/>
            <w:tcBorders>
              <w:top w:val="nil"/>
              <w:left w:val="single" w:sz="8" w:space="0" w:color="auto"/>
              <w:bottom w:val="single" w:sz="8" w:space="0" w:color="auto"/>
              <w:right w:val="single" w:sz="8" w:space="0" w:color="auto"/>
            </w:tcBorders>
            <w:tcMar>
              <w:top w:w="0" w:type="dxa"/>
              <w:left w:w="30" w:type="dxa"/>
              <w:bottom w:w="0" w:type="dxa"/>
              <w:right w:w="30" w:type="dxa"/>
            </w:tcMar>
            <w:vAlign w:val="center"/>
            <w:hideMark/>
          </w:tcPr>
          <w:p w14:paraId="2E8118A4" w14:textId="77777777" w:rsidR="00324A0E" w:rsidRPr="00324A0E" w:rsidRDefault="00324A0E" w:rsidP="00324A0E">
            <w:pPr>
              <w:rPr>
                <w:szCs w:val="24"/>
                <w:lang w:eastAsia="lt-LT"/>
              </w:rPr>
            </w:pPr>
            <w:r w:rsidRPr="00324A0E">
              <w:rPr>
                <w:b/>
                <w:bCs/>
                <w:szCs w:val="24"/>
                <w:lang w:eastAsia="lt-LT"/>
              </w:rPr>
              <w:t>1.1. Valstybės biudžeto lėšos</w:t>
            </w:r>
          </w:p>
        </w:tc>
        <w:tc>
          <w:tcPr>
            <w:tcW w:w="7376" w:type="dxa"/>
            <w:tcBorders>
              <w:top w:val="single" w:sz="8" w:space="0" w:color="auto"/>
              <w:left w:val="nil"/>
              <w:bottom w:val="single" w:sz="8" w:space="0" w:color="auto"/>
              <w:right w:val="single" w:sz="8" w:space="0" w:color="auto"/>
            </w:tcBorders>
            <w:tcMar>
              <w:top w:w="0" w:type="dxa"/>
              <w:left w:w="30" w:type="dxa"/>
              <w:bottom w:w="0" w:type="dxa"/>
              <w:right w:w="30" w:type="dxa"/>
            </w:tcMar>
            <w:hideMark/>
          </w:tcPr>
          <w:p w14:paraId="299B1828" w14:textId="2333B36E" w:rsidR="00324A0E" w:rsidRPr="00324A0E" w:rsidRDefault="00C10859" w:rsidP="00324A0E">
            <w:pPr>
              <w:jc w:val="center"/>
              <w:rPr>
                <w:szCs w:val="24"/>
                <w:lang w:eastAsia="lt-LT"/>
              </w:rPr>
            </w:pPr>
            <w:r>
              <w:rPr>
                <w:b/>
                <w:bCs/>
                <w:szCs w:val="24"/>
                <w:lang w:eastAsia="lt-LT"/>
              </w:rPr>
              <w:t>73 493,51</w:t>
            </w:r>
          </w:p>
        </w:tc>
      </w:tr>
      <w:tr w:rsidR="00324A0E" w:rsidRPr="00324A0E" w14:paraId="59B6FFBD" w14:textId="77777777" w:rsidTr="00324A0E">
        <w:trPr>
          <w:trHeight w:val="276"/>
          <w:jc w:val="center"/>
        </w:trPr>
        <w:tc>
          <w:tcPr>
            <w:tcW w:w="6799" w:type="dxa"/>
            <w:tcBorders>
              <w:top w:val="nil"/>
              <w:left w:val="single" w:sz="8" w:space="0" w:color="auto"/>
              <w:bottom w:val="single" w:sz="8" w:space="0" w:color="auto"/>
              <w:right w:val="single" w:sz="8" w:space="0" w:color="auto"/>
            </w:tcBorders>
            <w:tcMar>
              <w:top w:w="0" w:type="dxa"/>
              <w:left w:w="30" w:type="dxa"/>
              <w:bottom w:w="0" w:type="dxa"/>
              <w:right w:w="30" w:type="dxa"/>
            </w:tcMar>
            <w:vAlign w:val="center"/>
            <w:hideMark/>
          </w:tcPr>
          <w:p w14:paraId="4E6AB63D" w14:textId="77777777" w:rsidR="00324A0E" w:rsidRPr="00324A0E" w:rsidRDefault="00324A0E" w:rsidP="00324A0E">
            <w:pPr>
              <w:rPr>
                <w:szCs w:val="24"/>
                <w:lang w:eastAsia="lt-LT"/>
              </w:rPr>
            </w:pPr>
            <w:r w:rsidRPr="00324A0E">
              <w:rPr>
                <w:szCs w:val="24"/>
                <w:lang w:eastAsia="lt-LT"/>
              </w:rPr>
              <w:t>1.1.1.1.1. Valstybės biudžeto lėšos</w:t>
            </w:r>
          </w:p>
        </w:tc>
        <w:tc>
          <w:tcPr>
            <w:tcW w:w="7376" w:type="dxa"/>
            <w:tcBorders>
              <w:top w:val="nil"/>
              <w:left w:val="nil"/>
              <w:bottom w:val="single" w:sz="8" w:space="0" w:color="auto"/>
              <w:right w:val="single" w:sz="8" w:space="0" w:color="auto"/>
            </w:tcBorders>
            <w:tcMar>
              <w:top w:w="0" w:type="dxa"/>
              <w:left w:w="30" w:type="dxa"/>
              <w:bottom w:w="0" w:type="dxa"/>
              <w:right w:w="30" w:type="dxa"/>
            </w:tcMar>
            <w:hideMark/>
          </w:tcPr>
          <w:p w14:paraId="6EDE1ACC" w14:textId="77777777" w:rsidR="00324A0E" w:rsidRPr="00324A0E" w:rsidRDefault="00324A0E" w:rsidP="00324A0E">
            <w:pPr>
              <w:jc w:val="center"/>
              <w:rPr>
                <w:szCs w:val="24"/>
                <w:lang w:eastAsia="lt-LT"/>
              </w:rPr>
            </w:pPr>
            <w:r w:rsidRPr="00324A0E">
              <w:rPr>
                <w:szCs w:val="24"/>
                <w:lang w:eastAsia="lt-LT"/>
              </w:rPr>
              <w:t>15 348</w:t>
            </w:r>
            <w:r w:rsidRPr="00324A0E">
              <w:rPr>
                <w:b/>
                <w:bCs/>
                <w:szCs w:val="24"/>
                <w:lang w:eastAsia="lt-LT"/>
              </w:rPr>
              <w:t>*</w:t>
            </w:r>
          </w:p>
        </w:tc>
      </w:tr>
      <w:tr w:rsidR="00324A0E" w:rsidRPr="00324A0E" w14:paraId="736C8893" w14:textId="77777777" w:rsidTr="00324A0E">
        <w:trPr>
          <w:trHeight w:val="564"/>
          <w:jc w:val="center"/>
        </w:trPr>
        <w:tc>
          <w:tcPr>
            <w:tcW w:w="6799" w:type="dxa"/>
            <w:tcBorders>
              <w:top w:val="nil"/>
              <w:left w:val="single" w:sz="8" w:space="0" w:color="auto"/>
              <w:bottom w:val="single" w:sz="8" w:space="0" w:color="auto"/>
              <w:right w:val="single" w:sz="8" w:space="0" w:color="auto"/>
            </w:tcBorders>
            <w:tcMar>
              <w:top w:w="0" w:type="dxa"/>
              <w:left w:w="30" w:type="dxa"/>
              <w:bottom w:w="0" w:type="dxa"/>
              <w:right w:w="30" w:type="dxa"/>
            </w:tcMar>
            <w:vAlign w:val="center"/>
            <w:hideMark/>
          </w:tcPr>
          <w:p w14:paraId="5C7DEAC6" w14:textId="77777777" w:rsidR="00324A0E" w:rsidRPr="00324A0E" w:rsidRDefault="00324A0E" w:rsidP="00324A0E">
            <w:pPr>
              <w:rPr>
                <w:szCs w:val="24"/>
                <w:lang w:eastAsia="lt-LT"/>
              </w:rPr>
            </w:pPr>
            <w:r w:rsidRPr="00324A0E">
              <w:rPr>
                <w:szCs w:val="24"/>
                <w:lang w:eastAsia="lt-LT"/>
              </w:rPr>
              <w:t>1.1.1.1.2. Valstybės biudžeto lėšos, skirtos apmokėti bendrai finansuojamiems iš ES fondų lėšų projektams, netinkamiems finansuoti iš ES fondų lėšų pirkimo ir (arba) importo PVM</w:t>
            </w:r>
          </w:p>
        </w:tc>
        <w:tc>
          <w:tcPr>
            <w:tcW w:w="7376" w:type="dxa"/>
            <w:tcBorders>
              <w:top w:val="nil"/>
              <w:left w:val="nil"/>
              <w:bottom w:val="single" w:sz="8" w:space="0" w:color="auto"/>
              <w:right w:val="single" w:sz="8" w:space="0" w:color="auto"/>
            </w:tcBorders>
            <w:tcMar>
              <w:top w:w="0" w:type="dxa"/>
              <w:left w:w="30" w:type="dxa"/>
              <w:bottom w:w="0" w:type="dxa"/>
              <w:right w:w="30" w:type="dxa"/>
            </w:tcMar>
            <w:hideMark/>
          </w:tcPr>
          <w:p w14:paraId="65A48418" w14:textId="5275636C" w:rsidR="00324A0E" w:rsidRPr="00324A0E" w:rsidRDefault="00727879" w:rsidP="00324A0E">
            <w:pPr>
              <w:jc w:val="center"/>
              <w:rPr>
                <w:szCs w:val="24"/>
                <w:lang w:eastAsia="lt-LT"/>
              </w:rPr>
            </w:pPr>
            <w:r>
              <w:rPr>
                <w:szCs w:val="24"/>
                <w:lang w:eastAsia="lt-LT"/>
              </w:rPr>
              <w:t>58 145,51</w:t>
            </w:r>
          </w:p>
        </w:tc>
      </w:tr>
      <w:tr w:rsidR="00324A0E" w:rsidRPr="00324A0E" w14:paraId="5C9E3073" w14:textId="77777777" w:rsidTr="00324A0E">
        <w:trPr>
          <w:trHeight w:val="558"/>
          <w:jc w:val="center"/>
        </w:trPr>
        <w:tc>
          <w:tcPr>
            <w:tcW w:w="6799" w:type="dxa"/>
            <w:tcBorders>
              <w:top w:val="nil"/>
              <w:left w:val="single" w:sz="8" w:space="0" w:color="auto"/>
              <w:bottom w:val="single" w:sz="8" w:space="0" w:color="auto"/>
              <w:right w:val="single" w:sz="8" w:space="0" w:color="auto"/>
            </w:tcBorders>
            <w:tcMar>
              <w:top w:w="0" w:type="dxa"/>
              <w:left w:w="30" w:type="dxa"/>
              <w:bottom w:w="0" w:type="dxa"/>
              <w:right w:w="30" w:type="dxa"/>
            </w:tcMar>
            <w:vAlign w:val="center"/>
            <w:hideMark/>
          </w:tcPr>
          <w:p w14:paraId="25C052E9" w14:textId="77777777" w:rsidR="00324A0E" w:rsidRPr="00324A0E" w:rsidRDefault="00324A0E" w:rsidP="00324A0E">
            <w:pPr>
              <w:rPr>
                <w:szCs w:val="24"/>
                <w:lang w:eastAsia="lt-LT"/>
              </w:rPr>
            </w:pPr>
            <w:r w:rsidRPr="00324A0E">
              <w:rPr>
                <w:b/>
                <w:bCs/>
                <w:szCs w:val="24"/>
                <w:lang w:eastAsia="lt-LT"/>
              </w:rPr>
              <w:t>1.2. Europos Sąjungos ir kitos tarptautinės finansinės paramos bendrojo finansavimo lėšos</w:t>
            </w:r>
          </w:p>
        </w:tc>
        <w:tc>
          <w:tcPr>
            <w:tcW w:w="7376" w:type="dxa"/>
            <w:tcBorders>
              <w:top w:val="nil"/>
              <w:left w:val="nil"/>
              <w:bottom w:val="single" w:sz="8" w:space="0" w:color="auto"/>
              <w:right w:val="single" w:sz="8" w:space="0" w:color="auto"/>
            </w:tcBorders>
            <w:tcMar>
              <w:top w:w="0" w:type="dxa"/>
              <w:left w:w="30" w:type="dxa"/>
              <w:bottom w:w="0" w:type="dxa"/>
              <w:right w:w="30" w:type="dxa"/>
            </w:tcMar>
            <w:hideMark/>
          </w:tcPr>
          <w:p w14:paraId="5E397083" w14:textId="77777777" w:rsidR="00324A0E" w:rsidRPr="00324A0E" w:rsidRDefault="00324A0E" w:rsidP="00324A0E">
            <w:pPr>
              <w:jc w:val="center"/>
              <w:rPr>
                <w:szCs w:val="24"/>
                <w:lang w:eastAsia="lt-LT"/>
              </w:rPr>
            </w:pPr>
            <w:r w:rsidRPr="00324A0E">
              <w:rPr>
                <w:b/>
                <w:bCs/>
                <w:szCs w:val="24"/>
                <w:lang w:eastAsia="lt-LT"/>
              </w:rPr>
              <w:t>83 792</w:t>
            </w:r>
          </w:p>
        </w:tc>
      </w:tr>
      <w:tr w:rsidR="00324A0E" w:rsidRPr="00324A0E" w14:paraId="07D50256" w14:textId="77777777" w:rsidTr="00324A0E">
        <w:trPr>
          <w:trHeight w:val="410"/>
          <w:jc w:val="center"/>
        </w:trPr>
        <w:tc>
          <w:tcPr>
            <w:tcW w:w="6799" w:type="dxa"/>
            <w:tcBorders>
              <w:top w:val="nil"/>
              <w:left w:val="single" w:sz="8" w:space="0" w:color="auto"/>
              <w:bottom w:val="single" w:sz="8" w:space="0" w:color="auto"/>
              <w:right w:val="single" w:sz="8" w:space="0" w:color="auto"/>
            </w:tcBorders>
            <w:tcMar>
              <w:top w:w="0" w:type="dxa"/>
              <w:left w:w="30" w:type="dxa"/>
              <w:bottom w:w="0" w:type="dxa"/>
              <w:right w:w="30" w:type="dxa"/>
            </w:tcMar>
            <w:vAlign w:val="center"/>
            <w:hideMark/>
          </w:tcPr>
          <w:p w14:paraId="3BB583F8" w14:textId="77777777" w:rsidR="00324A0E" w:rsidRPr="00324A0E" w:rsidRDefault="00324A0E" w:rsidP="00324A0E">
            <w:pPr>
              <w:rPr>
                <w:szCs w:val="24"/>
                <w:lang w:eastAsia="lt-LT"/>
              </w:rPr>
            </w:pPr>
            <w:r w:rsidRPr="00324A0E">
              <w:rPr>
                <w:szCs w:val="24"/>
                <w:lang w:eastAsia="lt-LT"/>
              </w:rPr>
              <w:t>1.2.2.8.1. 2021–2027 m. ES struktūrinių fondų bendrojo finansavimo lėšos:</w:t>
            </w:r>
          </w:p>
        </w:tc>
        <w:tc>
          <w:tcPr>
            <w:tcW w:w="7376" w:type="dxa"/>
            <w:tcBorders>
              <w:top w:val="nil"/>
              <w:left w:val="nil"/>
              <w:bottom w:val="single" w:sz="8" w:space="0" w:color="auto"/>
              <w:right w:val="single" w:sz="8" w:space="0" w:color="auto"/>
            </w:tcBorders>
            <w:tcMar>
              <w:top w:w="0" w:type="dxa"/>
              <w:left w:w="30" w:type="dxa"/>
              <w:bottom w:w="0" w:type="dxa"/>
              <w:right w:w="30" w:type="dxa"/>
            </w:tcMar>
            <w:hideMark/>
          </w:tcPr>
          <w:p w14:paraId="3D9492EA" w14:textId="77777777" w:rsidR="00324A0E" w:rsidRPr="00324A0E" w:rsidRDefault="00324A0E" w:rsidP="00324A0E">
            <w:pPr>
              <w:jc w:val="center"/>
              <w:rPr>
                <w:szCs w:val="24"/>
                <w:lang w:eastAsia="lt-LT"/>
              </w:rPr>
            </w:pPr>
            <w:r w:rsidRPr="00324A0E">
              <w:rPr>
                <w:szCs w:val="24"/>
                <w:lang w:eastAsia="lt-LT"/>
              </w:rPr>
              <w:t> </w:t>
            </w:r>
          </w:p>
        </w:tc>
      </w:tr>
      <w:tr w:rsidR="00324A0E" w:rsidRPr="00324A0E" w14:paraId="2922F057" w14:textId="77777777" w:rsidTr="00324A0E">
        <w:trPr>
          <w:trHeight w:val="417"/>
          <w:jc w:val="center"/>
        </w:trPr>
        <w:tc>
          <w:tcPr>
            <w:tcW w:w="6799" w:type="dxa"/>
            <w:tcBorders>
              <w:top w:val="nil"/>
              <w:left w:val="single" w:sz="8" w:space="0" w:color="auto"/>
              <w:bottom w:val="single" w:sz="8" w:space="0" w:color="auto"/>
              <w:right w:val="single" w:sz="8" w:space="0" w:color="auto"/>
            </w:tcBorders>
            <w:tcMar>
              <w:top w:w="0" w:type="dxa"/>
              <w:left w:w="30" w:type="dxa"/>
              <w:bottom w:w="0" w:type="dxa"/>
              <w:right w:w="30" w:type="dxa"/>
            </w:tcMar>
            <w:vAlign w:val="center"/>
            <w:hideMark/>
          </w:tcPr>
          <w:p w14:paraId="11C7633A" w14:textId="77777777" w:rsidR="00324A0E" w:rsidRPr="00324A0E" w:rsidRDefault="00324A0E" w:rsidP="00324A0E">
            <w:pPr>
              <w:rPr>
                <w:szCs w:val="24"/>
                <w:lang w:eastAsia="lt-LT"/>
              </w:rPr>
            </w:pPr>
            <w:r w:rsidRPr="00324A0E">
              <w:rPr>
                <w:szCs w:val="24"/>
                <w:lang w:eastAsia="lt-LT"/>
              </w:rPr>
              <w:t>Sostinės regionas</w:t>
            </w:r>
          </w:p>
        </w:tc>
        <w:tc>
          <w:tcPr>
            <w:tcW w:w="7376" w:type="dxa"/>
            <w:tcBorders>
              <w:top w:val="nil"/>
              <w:left w:val="nil"/>
              <w:bottom w:val="single" w:sz="8" w:space="0" w:color="auto"/>
              <w:right w:val="single" w:sz="8" w:space="0" w:color="auto"/>
            </w:tcBorders>
            <w:tcMar>
              <w:top w:w="0" w:type="dxa"/>
              <w:left w:w="30" w:type="dxa"/>
              <w:bottom w:w="0" w:type="dxa"/>
              <w:right w:w="30" w:type="dxa"/>
            </w:tcMar>
            <w:hideMark/>
          </w:tcPr>
          <w:p w14:paraId="29367493" w14:textId="77777777" w:rsidR="00324A0E" w:rsidRPr="00324A0E" w:rsidRDefault="00324A0E" w:rsidP="00324A0E">
            <w:pPr>
              <w:jc w:val="center"/>
              <w:rPr>
                <w:szCs w:val="24"/>
                <w:lang w:eastAsia="lt-LT"/>
              </w:rPr>
            </w:pPr>
            <w:r w:rsidRPr="00324A0E">
              <w:rPr>
                <w:szCs w:val="24"/>
                <w:lang w:eastAsia="lt-LT"/>
              </w:rPr>
              <w:t>83 792</w:t>
            </w:r>
          </w:p>
        </w:tc>
      </w:tr>
      <w:tr w:rsidR="00324A0E" w:rsidRPr="00324A0E" w14:paraId="21E35D3E" w14:textId="77777777" w:rsidTr="00324A0E">
        <w:trPr>
          <w:trHeight w:val="270"/>
          <w:jc w:val="center"/>
        </w:trPr>
        <w:tc>
          <w:tcPr>
            <w:tcW w:w="6799" w:type="dxa"/>
            <w:tcBorders>
              <w:top w:val="nil"/>
              <w:left w:val="single" w:sz="8" w:space="0" w:color="auto"/>
              <w:bottom w:val="single" w:sz="8" w:space="0" w:color="auto"/>
              <w:right w:val="single" w:sz="8" w:space="0" w:color="auto"/>
            </w:tcBorders>
            <w:tcMar>
              <w:top w:w="0" w:type="dxa"/>
              <w:left w:w="30" w:type="dxa"/>
              <w:bottom w:w="0" w:type="dxa"/>
              <w:right w:w="30" w:type="dxa"/>
            </w:tcMar>
            <w:vAlign w:val="center"/>
            <w:hideMark/>
          </w:tcPr>
          <w:p w14:paraId="3C6AF147" w14:textId="77777777" w:rsidR="00324A0E" w:rsidRPr="00324A0E" w:rsidRDefault="00324A0E" w:rsidP="00324A0E">
            <w:pPr>
              <w:rPr>
                <w:szCs w:val="24"/>
                <w:lang w:eastAsia="lt-LT"/>
              </w:rPr>
            </w:pPr>
            <w:r w:rsidRPr="00324A0E">
              <w:rPr>
                <w:szCs w:val="24"/>
                <w:lang w:eastAsia="lt-LT"/>
              </w:rPr>
              <w:lastRenderedPageBreak/>
              <w:t>Vidurio ir vakarų Lietuvos (toliau – VVL) regionas</w:t>
            </w:r>
          </w:p>
        </w:tc>
        <w:tc>
          <w:tcPr>
            <w:tcW w:w="7376" w:type="dxa"/>
            <w:tcBorders>
              <w:top w:val="nil"/>
              <w:left w:val="nil"/>
              <w:bottom w:val="single" w:sz="8" w:space="0" w:color="auto"/>
              <w:right w:val="single" w:sz="8" w:space="0" w:color="auto"/>
            </w:tcBorders>
            <w:tcMar>
              <w:top w:w="0" w:type="dxa"/>
              <w:left w:w="30" w:type="dxa"/>
              <w:bottom w:w="0" w:type="dxa"/>
              <w:right w:w="30" w:type="dxa"/>
            </w:tcMar>
            <w:hideMark/>
          </w:tcPr>
          <w:p w14:paraId="6DB7090E" w14:textId="77777777" w:rsidR="00324A0E" w:rsidRPr="00324A0E" w:rsidRDefault="00324A0E" w:rsidP="00324A0E">
            <w:pPr>
              <w:jc w:val="center"/>
              <w:rPr>
                <w:szCs w:val="24"/>
                <w:lang w:eastAsia="lt-LT"/>
              </w:rPr>
            </w:pPr>
            <w:r w:rsidRPr="00324A0E">
              <w:rPr>
                <w:szCs w:val="24"/>
                <w:lang w:eastAsia="lt-LT"/>
              </w:rPr>
              <w:t>-</w:t>
            </w:r>
          </w:p>
        </w:tc>
      </w:tr>
      <w:tr w:rsidR="00324A0E" w:rsidRPr="00324A0E" w14:paraId="105FEA1A" w14:textId="77777777" w:rsidTr="00324A0E">
        <w:trPr>
          <w:trHeight w:val="412"/>
          <w:jc w:val="center"/>
        </w:trPr>
        <w:tc>
          <w:tcPr>
            <w:tcW w:w="6799" w:type="dxa"/>
            <w:tcBorders>
              <w:top w:val="nil"/>
              <w:left w:val="single" w:sz="8" w:space="0" w:color="auto"/>
              <w:bottom w:val="single" w:sz="8" w:space="0" w:color="auto"/>
              <w:right w:val="single" w:sz="8" w:space="0" w:color="auto"/>
            </w:tcBorders>
            <w:tcMar>
              <w:top w:w="0" w:type="dxa"/>
              <w:left w:w="30" w:type="dxa"/>
              <w:bottom w:w="0" w:type="dxa"/>
              <w:right w:w="30" w:type="dxa"/>
            </w:tcMar>
            <w:vAlign w:val="center"/>
            <w:hideMark/>
          </w:tcPr>
          <w:p w14:paraId="2A7CD071" w14:textId="77777777" w:rsidR="00324A0E" w:rsidRPr="00324A0E" w:rsidRDefault="00324A0E" w:rsidP="00324A0E">
            <w:pPr>
              <w:rPr>
                <w:szCs w:val="24"/>
                <w:lang w:eastAsia="lt-LT"/>
              </w:rPr>
            </w:pPr>
            <w:r w:rsidRPr="00324A0E">
              <w:rPr>
                <w:b/>
                <w:bCs/>
                <w:szCs w:val="24"/>
                <w:lang w:eastAsia="lt-LT"/>
              </w:rPr>
              <w:t>1.3. Europos Sąjungos ir kitos tarptautinės finansinės paramos lėšos</w:t>
            </w:r>
          </w:p>
        </w:tc>
        <w:tc>
          <w:tcPr>
            <w:tcW w:w="7376" w:type="dxa"/>
            <w:tcBorders>
              <w:top w:val="nil"/>
              <w:left w:val="nil"/>
              <w:bottom w:val="single" w:sz="8" w:space="0" w:color="auto"/>
              <w:right w:val="single" w:sz="8" w:space="0" w:color="auto"/>
            </w:tcBorders>
            <w:tcMar>
              <w:top w:w="0" w:type="dxa"/>
              <w:left w:w="30" w:type="dxa"/>
              <w:bottom w:w="0" w:type="dxa"/>
              <w:right w:w="30" w:type="dxa"/>
            </w:tcMar>
            <w:hideMark/>
          </w:tcPr>
          <w:p w14:paraId="11554C61" w14:textId="7C740B16" w:rsidR="00324A0E" w:rsidRPr="00324A0E" w:rsidRDefault="00491783" w:rsidP="00324A0E">
            <w:pPr>
              <w:jc w:val="center"/>
              <w:rPr>
                <w:szCs w:val="24"/>
                <w:lang w:eastAsia="lt-LT"/>
              </w:rPr>
            </w:pPr>
            <w:r>
              <w:rPr>
                <w:b/>
                <w:bCs/>
                <w:szCs w:val="24"/>
                <w:lang w:eastAsia="lt-LT"/>
              </w:rPr>
              <w:t>193 091</w:t>
            </w:r>
          </w:p>
        </w:tc>
      </w:tr>
      <w:tr w:rsidR="00324A0E" w:rsidRPr="00324A0E" w14:paraId="39591E38" w14:textId="77777777" w:rsidTr="00324A0E">
        <w:trPr>
          <w:trHeight w:val="419"/>
          <w:jc w:val="center"/>
        </w:trPr>
        <w:tc>
          <w:tcPr>
            <w:tcW w:w="6799" w:type="dxa"/>
            <w:tcBorders>
              <w:top w:val="nil"/>
              <w:left w:val="single" w:sz="8" w:space="0" w:color="auto"/>
              <w:bottom w:val="single" w:sz="8" w:space="0" w:color="auto"/>
              <w:right w:val="single" w:sz="8" w:space="0" w:color="auto"/>
            </w:tcBorders>
            <w:tcMar>
              <w:top w:w="0" w:type="dxa"/>
              <w:left w:w="30" w:type="dxa"/>
              <w:bottom w:w="0" w:type="dxa"/>
              <w:right w:w="30" w:type="dxa"/>
            </w:tcMar>
            <w:vAlign w:val="center"/>
            <w:hideMark/>
          </w:tcPr>
          <w:p w14:paraId="4AA49826" w14:textId="77777777" w:rsidR="00324A0E" w:rsidRPr="00324A0E" w:rsidRDefault="00324A0E" w:rsidP="00324A0E">
            <w:pPr>
              <w:rPr>
                <w:szCs w:val="24"/>
                <w:lang w:eastAsia="lt-LT"/>
              </w:rPr>
            </w:pPr>
            <w:r w:rsidRPr="00324A0E">
              <w:rPr>
                <w:szCs w:val="24"/>
                <w:lang w:eastAsia="lt-LT"/>
              </w:rPr>
              <w:t>1.3.2.8.1. 2021–2027 m. ES struktūrinių fondų lėšos:</w:t>
            </w:r>
          </w:p>
        </w:tc>
        <w:tc>
          <w:tcPr>
            <w:tcW w:w="7376" w:type="dxa"/>
            <w:tcBorders>
              <w:top w:val="nil"/>
              <w:left w:val="nil"/>
              <w:bottom w:val="single" w:sz="8" w:space="0" w:color="auto"/>
              <w:right w:val="single" w:sz="8" w:space="0" w:color="auto"/>
            </w:tcBorders>
            <w:tcMar>
              <w:top w:w="0" w:type="dxa"/>
              <w:left w:w="30" w:type="dxa"/>
              <w:bottom w:w="0" w:type="dxa"/>
              <w:right w:w="30" w:type="dxa"/>
            </w:tcMar>
            <w:hideMark/>
          </w:tcPr>
          <w:p w14:paraId="276DC631" w14:textId="77777777" w:rsidR="00324A0E" w:rsidRPr="00324A0E" w:rsidRDefault="00324A0E" w:rsidP="00324A0E">
            <w:pPr>
              <w:jc w:val="center"/>
              <w:rPr>
                <w:szCs w:val="24"/>
                <w:lang w:eastAsia="lt-LT"/>
              </w:rPr>
            </w:pPr>
            <w:r w:rsidRPr="00324A0E">
              <w:rPr>
                <w:szCs w:val="24"/>
                <w:lang w:eastAsia="lt-LT"/>
              </w:rPr>
              <w:t>151 460</w:t>
            </w:r>
          </w:p>
        </w:tc>
      </w:tr>
      <w:tr w:rsidR="00324A0E" w:rsidRPr="00324A0E" w14:paraId="1B2505F4" w14:textId="77777777" w:rsidTr="00324A0E">
        <w:trPr>
          <w:trHeight w:val="411"/>
          <w:jc w:val="center"/>
        </w:trPr>
        <w:tc>
          <w:tcPr>
            <w:tcW w:w="6799" w:type="dxa"/>
            <w:tcBorders>
              <w:top w:val="nil"/>
              <w:left w:val="single" w:sz="8" w:space="0" w:color="auto"/>
              <w:bottom w:val="single" w:sz="8" w:space="0" w:color="auto"/>
              <w:right w:val="single" w:sz="8" w:space="0" w:color="auto"/>
            </w:tcBorders>
            <w:tcMar>
              <w:top w:w="0" w:type="dxa"/>
              <w:left w:w="30" w:type="dxa"/>
              <w:bottom w:w="0" w:type="dxa"/>
              <w:right w:w="30" w:type="dxa"/>
            </w:tcMar>
            <w:vAlign w:val="center"/>
            <w:hideMark/>
          </w:tcPr>
          <w:p w14:paraId="2AE90AB5" w14:textId="77777777" w:rsidR="00324A0E" w:rsidRPr="00324A0E" w:rsidRDefault="00324A0E" w:rsidP="00324A0E">
            <w:pPr>
              <w:rPr>
                <w:szCs w:val="24"/>
                <w:lang w:eastAsia="lt-LT"/>
              </w:rPr>
            </w:pPr>
            <w:r w:rsidRPr="00324A0E">
              <w:rPr>
                <w:szCs w:val="24"/>
                <w:lang w:eastAsia="lt-LT"/>
              </w:rPr>
              <w:t>Sostinės regionas</w:t>
            </w:r>
          </w:p>
        </w:tc>
        <w:tc>
          <w:tcPr>
            <w:tcW w:w="7376" w:type="dxa"/>
            <w:tcBorders>
              <w:top w:val="nil"/>
              <w:left w:val="nil"/>
              <w:bottom w:val="single" w:sz="8" w:space="0" w:color="auto"/>
              <w:right w:val="single" w:sz="8" w:space="0" w:color="auto"/>
            </w:tcBorders>
            <w:tcMar>
              <w:top w:w="0" w:type="dxa"/>
              <w:left w:w="30" w:type="dxa"/>
              <w:bottom w:w="0" w:type="dxa"/>
              <w:right w:w="30" w:type="dxa"/>
            </w:tcMar>
            <w:hideMark/>
          </w:tcPr>
          <w:p w14:paraId="494C9CB7" w14:textId="77777777" w:rsidR="00324A0E" w:rsidRPr="00324A0E" w:rsidRDefault="00324A0E" w:rsidP="00324A0E">
            <w:pPr>
              <w:jc w:val="center"/>
              <w:rPr>
                <w:szCs w:val="24"/>
                <w:lang w:eastAsia="lt-LT"/>
              </w:rPr>
            </w:pPr>
            <w:r w:rsidRPr="00324A0E">
              <w:rPr>
                <w:szCs w:val="24"/>
                <w:lang w:eastAsia="lt-LT"/>
              </w:rPr>
              <w:t>83 792</w:t>
            </w:r>
          </w:p>
        </w:tc>
      </w:tr>
      <w:tr w:rsidR="00324A0E" w:rsidRPr="00324A0E" w14:paraId="2CE61C67" w14:textId="77777777" w:rsidTr="00324A0E">
        <w:trPr>
          <w:trHeight w:val="272"/>
          <w:jc w:val="center"/>
        </w:trPr>
        <w:tc>
          <w:tcPr>
            <w:tcW w:w="6799" w:type="dxa"/>
            <w:tcBorders>
              <w:top w:val="nil"/>
              <w:left w:val="single" w:sz="8" w:space="0" w:color="auto"/>
              <w:bottom w:val="single" w:sz="8" w:space="0" w:color="auto"/>
              <w:right w:val="single" w:sz="8" w:space="0" w:color="auto"/>
            </w:tcBorders>
            <w:tcMar>
              <w:top w:w="0" w:type="dxa"/>
              <w:left w:w="30" w:type="dxa"/>
              <w:bottom w:w="0" w:type="dxa"/>
              <w:right w:w="30" w:type="dxa"/>
            </w:tcMar>
            <w:vAlign w:val="center"/>
            <w:hideMark/>
          </w:tcPr>
          <w:p w14:paraId="76622393" w14:textId="77777777" w:rsidR="00324A0E" w:rsidRPr="00324A0E" w:rsidRDefault="00324A0E" w:rsidP="00324A0E">
            <w:pPr>
              <w:rPr>
                <w:szCs w:val="24"/>
                <w:lang w:eastAsia="lt-LT"/>
              </w:rPr>
            </w:pPr>
            <w:r w:rsidRPr="00324A0E">
              <w:rPr>
                <w:szCs w:val="24"/>
                <w:lang w:eastAsia="lt-LT"/>
              </w:rPr>
              <w:t>VVL regionas</w:t>
            </w:r>
          </w:p>
        </w:tc>
        <w:tc>
          <w:tcPr>
            <w:tcW w:w="7376" w:type="dxa"/>
            <w:tcBorders>
              <w:top w:val="nil"/>
              <w:left w:val="nil"/>
              <w:bottom w:val="single" w:sz="8" w:space="0" w:color="auto"/>
              <w:right w:val="single" w:sz="8" w:space="0" w:color="auto"/>
            </w:tcBorders>
            <w:tcMar>
              <w:top w:w="0" w:type="dxa"/>
              <w:left w:w="30" w:type="dxa"/>
              <w:bottom w:w="0" w:type="dxa"/>
              <w:right w:w="30" w:type="dxa"/>
            </w:tcMar>
            <w:hideMark/>
          </w:tcPr>
          <w:p w14:paraId="2DFBB89D" w14:textId="77777777" w:rsidR="00324A0E" w:rsidRPr="00324A0E" w:rsidRDefault="00324A0E" w:rsidP="00324A0E">
            <w:pPr>
              <w:jc w:val="center"/>
              <w:rPr>
                <w:szCs w:val="24"/>
                <w:lang w:eastAsia="lt-LT"/>
              </w:rPr>
            </w:pPr>
            <w:r w:rsidRPr="00324A0E">
              <w:rPr>
                <w:szCs w:val="24"/>
                <w:lang w:eastAsia="lt-LT"/>
              </w:rPr>
              <w:t>67 668</w:t>
            </w:r>
          </w:p>
        </w:tc>
      </w:tr>
      <w:tr w:rsidR="00324A0E" w:rsidRPr="00324A0E" w14:paraId="0E744AED" w14:textId="77777777" w:rsidTr="00324A0E">
        <w:trPr>
          <w:trHeight w:val="421"/>
          <w:jc w:val="center"/>
        </w:trPr>
        <w:tc>
          <w:tcPr>
            <w:tcW w:w="6799" w:type="dxa"/>
            <w:tcBorders>
              <w:top w:val="nil"/>
              <w:left w:val="single" w:sz="8" w:space="0" w:color="auto"/>
              <w:bottom w:val="single" w:sz="8" w:space="0" w:color="auto"/>
              <w:right w:val="single" w:sz="8" w:space="0" w:color="auto"/>
            </w:tcBorders>
            <w:tcMar>
              <w:top w:w="0" w:type="dxa"/>
              <w:left w:w="30" w:type="dxa"/>
              <w:bottom w:w="0" w:type="dxa"/>
              <w:right w:w="30" w:type="dxa"/>
            </w:tcMar>
            <w:vAlign w:val="center"/>
            <w:hideMark/>
          </w:tcPr>
          <w:p w14:paraId="12DC6C32" w14:textId="77777777" w:rsidR="00324A0E" w:rsidRPr="00324A0E" w:rsidRDefault="00324A0E" w:rsidP="00324A0E">
            <w:pPr>
              <w:rPr>
                <w:szCs w:val="24"/>
                <w:lang w:eastAsia="lt-LT"/>
              </w:rPr>
            </w:pPr>
            <w:r w:rsidRPr="00324A0E">
              <w:rPr>
                <w:szCs w:val="24"/>
                <w:lang w:eastAsia="lt-LT"/>
              </w:rPr>
              <w:t>1.3.3.1.57. Ekonomikos gaivinimo ir atsparumo didinimo priemonės lėšos</w:t>
            </w:r>
          </w:p>
        </w:tc>
        <w:tc>
          <w:tcPr>
            <w:tcW w:w="7376" w:type="dxa"/>
            <w:tcBorders>
              <w:top w:val="nil"/>
              <w:left w:val="nil"/>
              <w:bottom w:val="single" w:sz="8" w:space="0" w:color="auto"/>
              <w:right w:val="single" w:sz="8" w:space="0" w:color="auto"/>
            </w:tcBorders>
            <w:tcMar>
              <w:top w:w="0" w:type="dxa"/>
              <w:left w:w="30" w:type="dxa"/>
              <w:bottom w:w="0" w:type="dxa"/>
              <w:right w:w="30" w:type="dxa"/>
            </w:tcMar>
            <w:hideMark/>
          </w:tcPr>
          <w:p w14:paraId="2D2F664C" w14:textId="0ADA3791" w:rsidR="00324A0E" w:rsidRPr="00324A0E" w:rsidRDefault="00324A0E" w:rsidP="00324A0E">
            <w:pPr>
              <w:jc w:val="center"/>
              <w:rPr>
                <w:szCs w:val="24"/>
                <w:lang w:eastAsia="lt-LT"/>
              </w:rPr>
            </w:pPr>
            <w:r>
              <w:rPr>
                <w:szCs w:val="24"/>
                <w:lang w:val="en-GB" w:eastAsia="lt-LT"/>
              </w:rPr>
              <w:t>41 631</w:t>
            </w:r>
          </w:p>
        </w:tc>
      </w:tr>
      <w:tr w:rsidR="00324A0E" w:rsidRPr="00324A0E" w14:paraId="76175B6D" w14:textId="77777777" w:rsidTr="00324A0E">
        <w:trPr>
          <w:jc w:val="center"/>
        </w:trPr>
        <w:tc>
          <w:tcPr>
            <w:tcW w:w="6799" w:type="dxa"/>
            <w:tcBorders>
              <w:top w:val="nil"/>
              <w:left w:val="single" w:sz="8" w:space="0" w:color="auto"/>
              <w:bottom w:val="single" w:sz="8" w:space="0" w:color="auto"/>
              <w:right w:val="single" w:sz="8" w:space="0" w:color="auto"/>
            </w:tcBorders>
            <w:shd w:val="clear" w:color="auto" w:fill="DEEAF6"/>
            <w:tcMar>
              <w:top w:w="0" w:type="dxa"/>
              <w:left w:w="30" w:type="dxa"/>
              <w:bottom w:w="0" w:type="dxa"/>
              <w:right w:w="30" w:type="dxa"/>
            </w:tcMar>
            <w:vAlign w:val="center"/>
            <w:hideMark/>
          </w:tcPr>
          <w:p w14:paraId="1E6B2D5B" w14:textId="77777777" w:rsidR="00324A0E" w:rsidRPr="00324A0E" w:rsidRDefault="00324A0E" w:rsidP="00324A0E">
            <w:pPr>
              <w:rPr>
                <w:szCs w:val="24"/>
                <w:lang w:eastAsia="lt-LT"/>
              </w:rPr>
            </w:pPr>
            <w:r w:rsidRPr="00324A0E">
              <w:rPr>
                <w:b/>
                <w:bCs/>
                <w:szCs w:val="24"/>
                <w:lang w:eastAsia="lt-LT"/>
              </w:rPr>
              <w:t>IŠ VISO</w:t>
            </w:r>
          </w:p>
        </w:tc>
        <w:tc>
          <w:tcPr>
            <w:tcW w:w="7376" w:type="dxa"/>
            <w:tcBorders>
              <w:top w:val="nil"/>
              <w:left w:val="nil"/>
              <w:bottom w:val="single" w:sz="8" w:space="0" w:color="auto"/>
              <w:right w:val="single" w:sz="8" w:space="0" w:color="auto"/>
            </w:tcBorders>
            <w:shd w:val="clear" w:color="auto" w:fill="DEEAF6"/>
            <w:tcMar>
              <w:top w:w="0" w:type="dxa"/>
              <w:left w:w="30" w:type="dxa"/>
              <w:bottom w:w="0" w:type="dxa"/>
              <w:right w:w="30" w:type="dxa"/>
            </w:tcMar>
            <w:vAlign w:val="center"/>
            <w:hideMark/>
          </w:tcPr>
          <w:p w14:paraId="10B7CBEF" w14:textId="709270CB" w:rsidR="00324A0E" w:rsidRPr="00324A0E" w:rsidRDefault="000527AB" w:rsidP="00324A0E">
            <w:pPr>
              <w:jc w:val="center"/>
              <w:rPr>
                <w:szCs w:val="24"/>
                <w:lang w:eastAsia="lt-LT"/>
              </w:rPr>
            </w:pPr>
            <w:r>
              <w:rPr>
                <w:b/>
                <w:bCs/>
                <w:color w:val="000000"/>
                <w:szCs w:val="24"/>
                <w:lang w:eastAsia="lt-LT"/>
              </w:rPr>
              <w:t>350 376,51</w:t>
            </w:r>
          </w:p>
        </w:tc>
      </w:tr>
    </w:tbl>
    <w:p w14:paraId="791B4900" w14:textId="77777777" w:rsidR="00324A0E" w:rsidRPr="00324A0E" w:rsidRDefault="00324A0E" w:rsidP="00324A0E">
      <w:pPr>
        <w:ind w:left="142" w:right="253"/>
        <w:jc w:val="both"/>
        <w:rPr>
          <w:color w:val="000000"/>
          <w:szCs w:val="24"/>
          <w:lang w:eastAsia="lt-LT"/>
        </w:rPr>
      </w:pPr>
      <w:r w:rsidRPr="00324A0E">
        <w:rPr>
          <w:color w:val="000000"/>
          <w:szCs w:val="24"/>
          <w:lang w:eastAsia="lt-LT"/>
        </w:rPr>
        <w:t> </w:t>
      </w:r>
    </w:p>
    <w:p w14:paraId="26CC6E20" w14:textId="77777777" w:rsidR="00324A0E" w:rsidRPr="00324A0E" w:rsidRDefault="00324A0E" w:rsidP="00324A0E">
      <w:pPr>
        <w:ind w:firstLine="567"/>
        <w:jc w:val="both"/>
        <w:rPr>
          <w:color w:val="000000"/>
          <w:szCs w:val="24"/>
          <w:lang w:eastAsia="lt-LT"/>
        </w:rPr>
      </w:pPr>
      <w:bookmarkStart w:id="1" w:name="part_0ce73739512e4ce591cabb6d8cd20a92"/>
      <w:bookmarkEnd w:id="1"/>
      <w:r w:rsidRPr="00324A0E">
        <w:rPr>
          <w:b/>
          <w:bCs/>
          <w:color w:val="000000"/>
          <w:szCs w:val="24"/>
          <w:lang w:eastAsia="lt-LT"/>
        </w:rPr>
        <w:t>*Pastaba.</w:t>
      </w:r>
    </w:p>
    <w:p w14:paraId="0BA99579" w14:textId="77777777" w:rsidR="00324A0E" w:rsidRPr="00324A0E" w:rsidRDefault="00324A0E" w:rsidP="00324A0E">
      <w:pPr>
        <w:ind w:firstLine="567"/>
        <w:jc w:val="both"/>
        <w:rPr>
          <w:color w:val="000000"/>
          <w:szCs w:val="24"/>
          <w:lang w:eastAsia="lt-LT"/>
        </w:rPr>
      </w:pPr>
      <w:r w:rsidRPr="00324A0E">
        <w:rPr>
          <w:color w:val="000000"/>
          <w:szCs w:val="24"/>
          <w:lang w:eastAsia="lt-LT"/>
        </w:rPr>
        <w:t>15 348 tūkst. Eur suma bus mažinamos tęstinėms ŠMSM ir LMT priemonėms 2022–2024 metams suplanuotos valstybės biudžeto lėšos:</w:t>
      </w:r>
    </w:p>
    <w:p w14:paraId="03D80041" w14:textId="77777777" w:rsidR="00324A0E" w:rsidRPr="00324A0E" w:rsidRDefault="00324A0E" w:rsidP="00324A0E">
      <w:pPr>
        <w:ind w:firstLine="567"/>
        <w:jc w:val="both"/>
        <w:rPr>
          <w:color w:val="000000"/>
          <w:szCs w:val="24"/>
          <w:lang w:eastAsia="lt-LT"/>
        </w:rPr>
      </w:pPr>
      <w:r w:rsidRPr="00324A0E">
        <w:rPr>
          <w:color w:val="000000"/>
          <w:szCs w:val="24"/>
          <w:lang w:eastAsia="lt-LT"/>
        </w:rPr>
        <w:t>Veiklos 1.1. Mokslo ir inovacijų misijų programos“ naujiems kvietimams iš patvirtintų valstybės biudžeto lėšų asignavimų tęstinei priemonei ŠMSM 12-001-01-03-05 „Užtikrinti nacionalinių iniciatyvų MTEP srityje konkursinį finansavimą, finansuoti technologinės plėtros projektus ir specialiąsias sutartis su mokslo ir studijų institucijomis, stiprinti mokslinį potencialą, remiant jaunus tyrėjus“ bus skirta 2023 m. – 4 000 tūkst. Eur, 2024 m. – 4 000 tūkst. Eur.</w:t>
      </w:r>
    </w:p>
    <w:p w14:paraId="108E610F" w14:textId="77777777" w:rsidR="00324A0E" w:rsidRPr="00324A0E" w:rsidRDefault="00324A0E" w:rsidP="00324A0E">
      <w:pPr>
        <w:ind w:firstLine="567"/>
        <w:jc w:val="both"/>
        <w:rPr>
          <w:color w:val="000000"/>
          <w:szCs w:val="24"/>
          <w:lang w:eastAsia="lt-LT"/>
        </w:rPr>
      </w:pPr>
      <w:r w:rsidRPr="00324A0E">
        <w:rPr>
          <w:color w:val="000000"/>
          <w:szCs w:val="24"/>
          <w:lang w:eastAsia="lt-LT"/>
        </w:rPr>
        <w:t>Veiklos „1.2. Valstybės MTEP užsakymai“ naujiems kvietimams iš patvirtintų valstybės biudžeto lėšų asignavimų tęstinei priemonei LMT 12-001-11-02-03 „Įgyvendinti programinį konkursinį MTEP finansavimą“ bus skirta 2023 m. – 2 000 tūkst. Eur, 2024 m. – 2 000 tūkst. Eur.</w:t>
      </w:r>
    </w:p>
    <w:p w14:paraId="412E2CB4" w14:textId="77777777" w:rsidR="00324A0E" w:rsidRPr="00324A0E" w:rsidRDefault="00324A0E" w:rsidP="00324A0E">
      <w:pPr>
        <w:ind w:firstLine="567"/>
        <w:jc w:val="both"/>
        <w:rPr>
          <w:color w:val="000000"/>
          <w:szCs w:val="24"/>
          <w:lang w:eastAsia="lt-LT"/>
        </w:rPr>
      </w:pPr>
      <w:r w:rsidRPr="00324A0E">
        <w:rPr>
          <w:color w:val="000000"/>
          <w:szCs w:val="24"/>
          <w:lang w:eastAsia="lt-LT"/>
        </w:rPr>
        <w:t>Veiklos „1.3. Mokslininkų inicijuoti projektai“ naujiems kvietimams iš patvirtintų valstybės biudžeto lėšų asignavimų tęstinei priemonei LMT 12-001-11-02-03 „Įgyvendinti programinį konkursinį MTEP finansavimą“ bus skirta 2023 m. – 303 tūkst. Eur, 2024 m. – 655 tūkst. Eur.</w:t>
      </w:r>
    </w:p>
    <w:p w14:paraId="2375CE55" w14:textId="3CFE01A6" w:rsidR="00324A0E" w:rsidRPr="00324A0E" w:rsidRDefault="00324A0E" w:rsidP="00324A0E">
      <w:pPr>
        <w:ind w:firstLine="567"/>
        <w:jc w:val="both"/>
        <w:rPr>
          <w:color w:val="000000"/>
          <w:szCs w:val="24"/>
          <w:lang w:eastAsia="lt-LT"/>
        </w:rPr>
      </w:pPr>
      <w:r w:rsidRPr="00324A0E">
        <w:rPr>
          <w:color w:val="000000"/>
          <w:szCs w:val="24"/>
          <w:lang w:eastAsia="lt-LT"/>
        </w:rPr>
        <w:t>Veiklos „1.</w:t>
      </w:r>
      <w:r w:rsidRPr="001071F6">
        <w:rPr>
          <w:color w:val="000000"/>
          <w:szCs w:val="24"/>
          <w:lang w:eastAsia="lt-LT"/>
        </w:rPr>
        <w:t>8</w:t>
      </w:r>
      <w:r w:rsidRPr="00324A0E">
        <w:rPr>
          <w:color w:val="000000"/>
          <w:szCs w:val="24"/>
          <w:lang w:eastAsia="lt-LT"/>
        </w:rPr>
        <w:t>. Technologinės plėtros projektai“ naujiems kvietimams iš patvirtintų valstybės biudžeto lėšų asignavimų tęstinei priemonei ŠMSM 12-001-01-03-05 „Užtikrinti nacionalinių iniciatyvų MTEP srityje konkursinį finansavimą, finansuoti technologinės plėtros projektus ir specialiąsias sutartis su mokslo ir studijų institucijomis, stiprinti mokslinį potencialą, remiant jaunus tyrėjus“ bus skirta 2023 m. – 675 tūkst. Eur, 2024 m. – 675 tūkst. Eur.</w:t>
      </w:r>
    </w:p>
    <w:p w14:paraId="79795DA7" w14:textId="77921857" w:rsidR="00324A0E" w:rsidRPr="00324A0E" w:rsidRDefault="00324A0E" w:rsidP="00324A0E">
      <w:pPr>
        <w:ind w:firstLine="567"/>
        <w:jc w:val="both"/>
        <w:rPr>
          <w:color w:val="000000"/>
          <w:szCs w:val="24"/>
          <w:lang w:eastAsia="lt-LT"/>
        </w:rPr>
      </w:pPr>
      <w:r w:rsidRPr="00324A0E">
        <w:rPr>
          <w:color w:val="000000"/>
          <w:szCs w:val="24"/>
          <w:lang w:eastAsia="lt-LT"/>
        </w:rPr>
        <w:t>Veiklos „2.</w:t>
      </w:r>
      <w:r>
        <w:rPr>
          <w:color w:val="000000"/>
          <w:szCs w:val="24"/>
          <w:lang w:eastAsia="lt-LT"/>
        </w:rPr>
        <w:t>4</w:t>
      </w:r>
      <w:r w:rsidRPr="00324A0E">
        <w:rPr>
          <w:color w:val="000000"/>
          <w:szCs w:val="24"/>
          <w:lang w:eastAsia="lt-LT"/>
        </w:rPr>
        <w:t>. Tarptautiniai MTEP projektai“ naujiems dvišalių ir trišalių tarptautinių sutarčių ir tarptautinių projektų kvietimams iš patvirtintų valstybės biudžeto lėšų asignavimų tęstinei priemonei LMT 12-001-11-02-03 „Įgyvendinti programinį konkursinį MTEP finansavimą“ bus skirta 2023 m. – 0 tūkst. Eur, 2024 m. – 200 tūkst. Eur.</w:t>
      </w:r>
    </w:p>
    <w:p w14:paraId="400ADA83" w14:textId="3ABCB60B" w:rsidR="00324A0E" w:rsidRDefault="00324A0E" w:rsidP="00324A0E">
      <w:pPr>
        <w:ind w:firstLine="567"/>
        <w:jc w:val="both"/>
        <w:rPr>
          <w:color w:val="000000"/>
          <w:szCs w:val="24"/>
          <w:lang w:eastAsia="lt-LT"/>
        </w:rPr>
      </w:pPr>
      <w:r w:rsidRPr="00324A0E">
        <w:rPr>
          <w:color w:val="000000"/>
          <w:szCs w:val="24"/>
          <w:lang w:eastAsia="lt-LT"/>
        </w:rPr>
        <w:t>Veiklos „2.</w:t>
      </w:r>
      <w:r>
        <w:rPr>
          <w:color w:val="000000"/>
          <w:szCs w:val="24"/>
          <w:lang w:eastAsia="lt-LT"/>
        </w:rPr>
        <w:t>4</w:t>
      </w:r>
      <w:r w:rsidRPr="00324A0E">
        <w:rPr>
          <w:color w:val="000000"/>
          <w:szCs w:val="24"/>
          <w:lang w:eastAsia="lt-LT"/>
        </w:rPr>
        <w:t>. Tarptautiniai MTEP projektai“ naujiems Europos partnerysčių ir iniciatyvų projektų kvietimams iš patvirtintų valstybės biudžeto lėšų asignavimų tęstinei priemonei ŠMSM 12-001-01-03-03 „Užtikrinti tarptautinių Lietuvos susitarimų ir įsipareigojimų MTEP srityje vykdymą bei dalyvavimą tarptautinėse MTEP programose (įskaitant "Eurostars 2", "Eureka", "Europos horizontas", „Plastikos piratai“ ir kt.)“ bus skirta 2023 m. – 90 tūkst. Eur, 2024 m. – 750 tūkst. Eur.</w:t>
      </w:r>
      <w:r w:rsidR="00616C43">
        <w:rPr>
          <w:color w:val="000000"/>
          <w:szCs w:val="24"/>
          <w:lang w:eastAsia="lt-LT"/>
        </w:rPr>
        <w:t>“</w:t>
      </w:r>
    </w:p>
    <w:p w14:paraId="65DAA77D" w14:textId="5AA4D852" w:rsidR="00C374DE" w:rsidRDefault="00F9537D" w:rsidP="000C67D3">
      <w:pPr>
        <w:pStyle w:val="ListParagraph"/>
        <w:numPr>
          <w:ilvl w:val="0"/>
          <w:numId w:val="1"/>
        </w:numPr>
        <w:tabs>
          <w:tab w:val="left" w:pos="1134"/>
        </w:tabs>
        <w:ind w:left="851" w:firstLine="0"/>
        <w:jc w:val="both"/>
        <w:rPr>
          <w:szCs w:val="24"/>
        </w:rPr>
      </w:pPr>
      <w:r>
        <w:rPr>
          <w:szCs w:val="24"/>
        </w:rPr>
        <w:t>Pakeičiu III skyrių ir jį išdėstau taip:</w:t>
      </w:r>
    </w:p>
    <w:p w14:paraId="3934459F" w14:textId="77777777" w:rsidR="008F2E82" w:rsidRDefault="008F2E82" w:rsidP="008F2E82">
      <w:pPr>
        <w:pStyle w:val="ListParagraph"/>
        <w:tabs>
          <w:tab w:val="left" w:pos="1134"/>
        </w:tabs>
        <w:ind w:left="851"/>
        <w:jc w:val="both"/>
        <w:rPr>
          <w:szCs w:val="24"/>
        </w:rPr>
      </w:pPr>
    </w:p>
    <w:p w14:paraId="3C03A878" w14:textId="77777777" w:rsidR="00F9537D" w:rsidRDefault="00F9537D" w:rsidP="00F9537D">
      <w:pPr>
        <w:jc w:val="center"/>
        <w:rPr>
          <w:b/>
          <w:bCs/>
        </w:rPr>
      </w:pPr>
      <w:r>
        <w:rPr>
          <w:b/>
          <w:bCs/>
        </w:rPr>
        <w:t>„III SKYRIUS</w:t>
      </w:r>
    </w:p>
    <w:p w14:paraId="7362D257" w14:textId="77777777" w:rsidR="00F9537D" w:rsidRDefault="00F9537D" w:rsidP="00F9537D">
      <w:pPr>
        <w:rPr>
          <w:sz w:val="2"/>
          <w:szCs w:val="2"/>
        </w:rPr>
      </w:pPr>
    </w:p>
    <w:p w14:paraId="312C5023" w14:textId="77777777" w:rsidR="00F9537D" w:rsidRDefault="00F9537D" w:rsidP="00F9537D">
      <w:pPr>
        <w:jc w:val="center"/>
        <w:rPr>
          <w:b/>
          <w:bCs/>
        </w:rPr>
      </w:pPr>
      <w:r>
        <w:rPr>
          <w:b/>
          <w:bCs/>
        </w:rPr>
        <w:t>PLĖTROS PROGRAMOS PAŽANGOS PRIEMONĖS VEIKLŲ SUVESTINĖ</w:t>
      </w:r>
    </w:p>
    <w:p w14:paraId="42C2EA72" w14:textId="77777777" w:rsidR="00DE2187" w:rsidRDefault="00DE2187" w:rsidP="00F9537D">
      <w:pPr>
        <w:jc w:val="center"/>
        <w:rPr>
          <w:b/>
          <w:bCs/>
        </w:rPr>
      </w:pPr>
    </w:p>
    <w:tbl>
      <w:tblPr>
        <w:tblW w:w="1020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47"/>
        <w:gridCol w:w="568"/>
        <w:gridCol w:w="709"/>
        <w:gridCol w:w="561"/>
        <w:gridCol w:w="709"/>
        <w:gridCol w:w="567"/>
        <w:gridCol w:w="992"/>
        <w:gridCol w:w="1002"/>
        <w:gridCol w:w="709"/>
        <w:gridCol w:w="1125"/>
        <w:gridCol w:w="709"/>
        <w:gridCol w:w="709"/>
        <w:gridCol w:w="709"/>
      </w:tblGrid>
      <w:tr w:rsidR="006014A9" w14:paraId="446497AC" w14:textId="77777777" w:rsidTr="007471F0">
        <w:trPr>
          <w:trHeight w:val="555"/>
        </w:trPr>
        <w:tc>
          <w:tcPr>
            <w:tcW w:w="99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7013107C" w14:textId="77777777" w:rsidR="00F9537D" w:rsidRDefault="00F9537D" w:rsidP="00DD76D9">
            <w:pPr>
              <w:ind w:left="-250" w:firstLine="250"/>
              <w:jc w:val="center"/>
              <w:rPr>
                <w:b/>
                <w:sz w:val="22"/>
                <w:szCs w:val="22"/>
              </w:rPr>
            </w:pPr>
            <w:r>
              <w:rPr>
                <w:b/>
                <w:sz w:val="22"/>
                <w:szCs w:val="22"/>
              </w:rPr>
              <w:t>Veikla</w:t>
            </w:r>
          </w:p>
        </w:tc>
        <w:tc>
          <w:tcPr>
            <w:tcW w:w="7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266C6B05" w14:textId="77777777" w:rsidR="00F9537D" w:rsidRDefault="00F9537D" w:rsidP="00FB5972">
            <w:pPr>
              <w:jc w:val="center"/>
              <w:rPr>
                <w:b/>
                <w:sz w:val="22"/>
                <w:szCs w:val="22"/>
              </w:rPr>
            </w:pPr>
            <w:r>
              <w:rPr>
                <w:b/>
                <w:sz w:val="22"/>
                <w:szCs w:val="22"/>
              </w:rPr>
              <w:t>Veiklos (poveiklės, projekto) tipas</w:t>
            </w:r>
          </w:p>
        </w:tc>
        <w:tc>
          <w:tcPr>
            <w:tcW w:w="70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28526FF7" w14:textId="77777777" w:rsidR="00F9537D" w:rsidRDefault="00F9537D" w:rsidP="006014A9">
            <w:pPr>
              <w:ind w:left="-250" w:firstLine="132"/>
              <w:jc w:val="center"/>
              <w:rPr>
                <w:b/>
                <w:sz w:val="22"/>
                <w:szCs w:val="22"/>
              </w:rPr>
            </w:pPr>
            <w:r>
              <w:rPr>
                <w:b/>
                <w:sz w:val="22"/>
                <w:szCs w:val="22"/>
              </w:rPr>
              <w:t>Galimi pareiškėjai</w:t>
            </w:r>
          </w:p>
        </w:tc>
        <w:tc>
          <w:tcPr>
            <w:tcW w:w="56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37195577" w14:textId="194BD4DF" w:rsidR="00F9537D" w:rsidRDefault="00F9537D" w:rsidP="00FB5972">
            <w:pPr>
              <w:ind w:left="-117"/>
              <w:jc w:val="center"/>
              <w:rPr>
                <w:b/>
                <w:sz w:val="22"/>
                <w:szCs w:val="22"/>
              </w:rPr>
            </w:pPr>
            <w:r>
              <w:rPr>
                <w:b/>
                <w:sz w:val="22"/>
                <w:szCs w:val="22"/>
              </w:rPr>
              <w:t>Projektų atrankos būdas</w:t>
            </w:r>
          </w:p>
        </w:tc>
        <w:tc>
          <w:tcPr>
            <w:tcW w:w="70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6255B0EB" w14:textId="01663A9E" w:rsidR="00F9537D" w:rsidRDefault="00F9537D" w:rsidP="007471F0">
            <w:pPr>
              <w:ind w:firstLine="27"/>
              <w:jc w:val="center"/>
              <w:rPr>
                <w:b/>
                <w:sz w:val="22"/>
                <w:szCs w:val="22"/>
              </w:rPr>
            </w:pPr>
            <w:r>
              <w:rPr>
                <w:b/>
                <w:sz w:val="22"/>
                <w:szCs w:val="22"/>
              </w:rPr>
              <w:t xml:space="preserve">Tiesiogiai </w:t>
            </w:r>
            <w:r>
              <w:rPr>
                <w:b/>
                <w:sz w:val="20"/>
              </w:rPr>
              <w:t>prisidedama prie horizontaliųjų principų įgyvendinimo (DV; IN; LG; Neprisidedama)</w:t>
            </w:r>
          </w:p>
        </w:tc>
        <w:tc>
          <w:tcPr>
            <w:tcW w:w="56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0C712148" w14:textId="77777777" w:rsidR="00F9537D" w:rsidRDefault="00F9537D" w:rsidP="006014A9">
            <w:pPr>
              <w:jc w:val="center"/>
              <w:rPr>
                <w:b/>
                <w:sz w:val="22"/>
                <w:szCs w:val="22"/>
              </w:rPr>
            </w:pPr>
            <w:r>
              <w:rPr>
                <w:b/>
                <w:sz w:val="22"/>
                <w:szCs w:val="22"/>
              </w:rPr>
              <w:t>Finansavimo forma</w:t>
            </w:r>
          </w:p>
        </w:tc>
        <w:tc>
          <w:tcPr>
            <w:tcW w:w="99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6B168EEF" w14:textId="77777777" w:rsidR="00F9537D" w:rsidRDefault="00F9537D" w:rsidP="00DD76D9">
            <w:pPr>
              <w:ind w:left="-250" w:firstLine="250"/>
              <w:jc w:val="center"/>
              <w:rPr>
                <w:b/>
                <w:sz w:val="22"/>
                <w:szCs w:val="22"/>
              </w:rPr>
            </w:pPr>
            <w:r>
              <w:rPr>
                <w:b/>
                <w:sz w:val="22"/>
                <w:szCs w:val="22"/>
              </w:rPr>
              <w:t>Finansavimo suma, eurais</w:t>
            </w:r>
          </w:p>
        </w:tc>
        <w:tc>
          <w:tcPr>
            <w:tcW w:w="100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5B76677A" w14:textId="77777777" w:rsidR="00F9537D" w:rsidRDefault="00F9537D" w:rsidP="006014A9">
            <w:pPr>
              <w:ind w:firstLine="25"/>
              <w:jc w:val="center"/>
              <w:rPr>
                <w:b/>
                <w:sz w:val="22"/>
                <w:szCs w:val="22"/>
              </w:rPr>
            </w:pPr>
            <w:r>
              <w:rPr>
                <w:b/>
                <w:sz w:val="22"/>
                <w:szCs w:val="22"/>
              </w:rPr>
              <w:t xml:space="preserve">Finansavimo šaltinis </w:t>
            </w:r>
          </w:p>
        </w:tc>
        <w:tc>
          <w:tcPr>
            <w:tcW w:w="70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686C8883" w14:textId="77777777" w:rsidR="00F9537D" w:rsidRDefault="00F9537D" w:rsidP="006014A9">
            <w:pPr>
              <w:ind w:left="-57" w:firstLine="57"/>
              <w:jc w:val="center"/>
              <w:rPr>
                <w:b/>
                <w:sz w:val="22"/>
                <w:szCs w:val="22"/>
              </w:rPr>
            </w:pPr>
            <w:r>
              <w:rPr>
                <w:b/>
                <w:sz w:val="22"/>
                <w:szCs w:val="22"/>
              </w:rPr>
              <w:t>Europos Sąjungos lėšų fondas, regionas (Vidurio ir vakarų Lietuvos, Sostinės)</w:t>
            </w:r>
          </w:p>
        </w:tc>
        <w:tc>
          <w:tcPr>
            <w:tcW w:w="112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26BDF796" w14:textId="77777777" w:rsidR="00F9537D" w:rsidRDefault="00F9537D" w:rsidP="006014A9">
            <w:pPr>
              <w:ind w:left="-57" w:firstLine="119"/>
              <w:jc w:val="center"/>
              <w:rPr>
                <w:b/>
                <w:sz w:val="22"/>
                <w:szCs w:val="22"/>
              </w:rPr>
            </w:pPr>
            <w:r>
              <w:rPr>
                <w:b/>
                <w:sz w:val="22"/>
                <w:szCs w:val="22"/>
              </w:rPr>
              <w:t>Rodiklio (rezultato, produkto) kodas, pavadinimas ir matavimo vnt.</w:t>
            </w:r>
          </w:p>
        </w:tc>
        <w:tc>
          <w:tcPr>
            <w:tcW w:w="70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60D001D8" w14:textId="77777777" w:rsidR="00F9537D" w:rsidRDefault="00F9537D" w:rsidP="006014A9">
            <w:pPr>
              <w:ind w:left="-250" w:firstLine="136"/>
              <w:jc w:val="center"/>
              <w:rPr>
                <w:b/>
                <w:sz w:val="22"/>
                <w:szCs w:val="22"/>
              </w:rPr>
            </w:pPr>
            <w:r>
              <w:rPr>
                <w:b/>
                <w:sz w:val="22"/>
                <w:szCs w:val="22"/>
              </w:rPr>
              <w:t>Siektina galutinė rodiklio reikšmė</w:t>
            </w:r>
          </w:p>
          <w:p w14:paraId="26E398D5" w14:textId="77777777" w:rsidR="00F9537D" w:rsidRDefault="00F9537D" w:rsidP="00DD76D9">
            <w:pPr>
              <w:ind w:left="-250" w:firstLine="250"/>
              <w:jc w:val="center"/>
              <w:rPr>
                <w:b/>
                <w:sz w:val="22"/>
                <w:szCs w:val="22"/>
              </w:rPr>
            </w:pPr>
            <w:r>
              <w:rPr>
                <w:b/>
                <w:sz w:val="22"/>
                <w:szCs w:val="22"/>
              </w:rPr>
              <w:t>(ir metai)</w:t>
            </w:r>
          </w:p>
        </w:tc>
        <w:tc>
          <w:tcPr>
            <w:tcW w:w="70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046AE34C" w14:textId="77777777" w:rsidR="00F9537D" w:rsidRDefault="00F9537D" w:rsidP="006014A9">
            <w:pPr>
              <w:jc w:val="center"/>
              <w:rPr>
                <w:b/>
                <w:strike/>
                <w:sz w:val="22"/>
                <w:szCs w:val="22"/>
              </w:rPr>
            </w:pPr>
            <w:r>
              <w:rPr>
                <w:b/>
                <w:sz w:val="22"/>
                <w:szCs w:val="22"/>
              </w:rPr>
              <w:t>Administruojan-čioji institucija</w:t>
            </w:r>
          </w:p>
        </w:tc>
        <w:tc>
          <w:tcPr>
            <w:tcW w:w="70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139E8BC4" w14:textId="77777777" w:rsidR="00F9537D" w:rsidRDefault="00F9537D" w:rsidP="006014A9">
            <w:pPr>
              <w:jc w:val="center"/>
              <w:rPr>
                <w:b/>
                <w:sz w:val="22"/>
                <w:szCs w:val="22"/>
              </w:rPr>
            </w:pPr>
            <w:r>
              <w:rPr>
                <w:b/>
                <w:sz w:val="22"/>
                <w:szCs w:val="22"/>
              </w:rPr>
              <w:t>Dalyvaujanti institucija</w:t>
            </w:r>
          </w:p>
        </w:tc>
      </w:tr>
      <w:tr w:rsidR="00214C2A" w14:paraId="2BD626AC" w14:textId="77777777" w:rsidTr="00214C2A">
        <w:trPr>
          <w:trHeight w:val="288"/>
        </w:trPr>
        <w:tc>
          <w:tcPr>
            <w:tcW w:w="1140"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621B8789" w14:textId="77777777" w:rsidR="00F9537D" w:rsidRDefault="00F9537D">
            <w:pPr>
              <w:jc w:val="center"/>
              <w:rPr>
                <w:b/>
                <w:sz w:val="22"/>
                <w:szCs w:val="22"/>
              </w:rPr>
            </w:pPr>
            <w:r>
              <w:rPr>
                <w:b/>
                <w:sz w:val="22"/>
                <w:szCs w:val="22"/>
              </w:rPr>
              <w:t>1</w:t>
            </w:r>
          </w:p>
        </w:tc>
        <w:tc>
          <w:tcPr>
            <w:tcW w:w="56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552B7BBE" w14:textId="77777777" w:rsidR="00F9537D" w:rsidRDefault="00F9537D">
            <w:pPr>
              <w:jc w:val="center"/>
              <w:rPr>
                <w:b/>
                <w:sz w:val="22"/>
                <w:szCs w:val="22"/>
              </w:rPr>
            </w:pPr>
            <w:r>
              <w:rPr>
                <w:b/>
                <w:sz w:val="22"/>
                <w:szCs w:val="22"/>
              </w:rPr>
              <w:t>2</w:t>
            </w:r>
          </w:p>
        </w:tc>
        <w:tc>
          <w:tcPr>
            <w:tcW w:w="70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00371439" w14:textId="77777777" w:rsidR="00F9537D" w:rsidRDefault="00F9537D">
            <w:pPr>
              <w:jc w:val="center"/>
              <w:rPr>
                <w:b/>
                <w:sz w:val="22"/>
                <w:szCs w:val="22"/>
              </w:rPr>
            </w:pPr>
            <w:r>
              <w:rPr>
                <w:b/>
                <w:sz w:val="22"/>
                <w:szCs w:val="22"/>
              </w:rPr>
              <w:t>3</w:t>
            </w:r>
          </w:p>
        </w:tc>
        <w:tc>
          <w:tcPr>
            <w:tcW w:w="56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5C0F8D45" w14:textId="77777777" w:rsidR="00F9537D" w:rsidRDefault="00F9537D">
            <w:pPr>
              <w:jc w:val="center"/>
              <w:rPr>
                <w:b/>
                <w:sz w:val="22"/>
                <w:szCs w:val="22"/>
              </w:rPr>
            </w:pPr>
            <w:r>
              <w:rPr>
                <w:b/>
                <w:sz w:val="22"/>
                <w:szCs w:val="22"/>
              </w:rPr>
              <w:t>4</w:t>
            </w:r>
          </w:p>
        </w:tc>
        <w:tc>
          <w:tcPr>
            <w:tcW w:w="70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5BAB839B" w14:textId="77777777" w:rsidR="00F9537D" w:rsidRDefault="00F9537D">
            <w:pPr>
              <w:jc w:val="center"/>
              <w:rPr>
                <w:b/>
                <w:sz w:val="22"/>
                <w:szCs w:val="22"/>
              </w:rPr>
            </w:pPr>
            <w:r>
              <w:rPr>
                <w:b/>
                <w:sz w:val="22"/>
                <w:szCs w:val="22"/>
              </w:rPr>
              <w:t>5</w:t>
            </w:r>
          </w:p>
        </w:tc>
        <w:tc>
          <w:tcPr>
            <w:tcW w:w="56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5DE4BCFB" w14:textId="77777777" w:rsidR="00F9537D" w:rsidRDefault="00F9537D">
            <w:pPr>
              <w:jc w:val="center"/>
              <w:rPr>
                <w:b/>
                <w:sz w:val="22"/>
                <w:szCs w:val="22"/>
              </w:rPr>
            </w:pPr>
            <w:r>
              <w:rPr>
                <w:b/>
                <w:sz w:val="22"/>
                <w:szCs w:val="22"/>
              </w:rPr>
              <w:t>6</w:t>
            </w:r>
          </w:p>
        </w:tc>
        <w:tc>
          <w:tcPr>
            <w:tcW w:w="99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2B32C3B3" w14:textId="77777777" w:rsidR="00F9537D" w:rsidRDefault="00F9537D">
            <w:pPr>
              <w:jc w:val="center"/>
              <w:rPr>
                <w:b/>
                <w:sz w:val="22"/>
                <w:szCs w:val="22"/>
              </w:rPr>
            </w:pPr>
            <w:r>
              <w:rPr>
                <w:b/>
                <w:sz w:val="22"/>
                <w:szCs w:val="22"/>
              </w:rPr>
              <w:t>7</w:t>
            </w:r>
          </w:p>
        </w:tc>
        <w:tc>
          <w:tcPr>
            <w:tcW w:w="100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558A6DB0" w14:textId="77777777" w:rsidR="00F9537D" w:rsidRDefault="00F9537D">
            <w:pPr>
              <w:jc w:val="center"/>
              <w:rPr>
                <w:b/>
                <w:sz w:val="22"/>
                <w:szCs w:val="22"/>
              </w:rPr>
            </w:pPr>
            <w:r>
              <w:rPr>
                <w:b/>
                <w:sz w:val="22"/>
                <w:szCs w:val="22"/>
              </w:rPr>
              <w:t>8</w:t>
            </w:r>
          </w:p>
        </w:tc>
        <w:tc>
          <w:tcPr>
            <w:tcW w:w="70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3A9ED39A" w14:textId="77777777" w:rsidR="00F9537D" w:rsidRDefault="00F9537D">
            <w:pPr>
              <w:jc w:val="center"/>
              <w:rPr>
                <w:b/>
                <w:sz w:val="22"/>
                <w:szCs w:val="22"/>
              </w:rPr>
            </w:pPr>
            <w:r>
              <w:rPr>
                <w:b/>
                <w:sz w:val="22"/>
                <w:szCs w:val="22"/>
              </w:rPr>
              <w:t>9</w:t>
            </w:r>
          </w:p>
        </w:tc>
        <w:tc>
          <w:tcPr>
            <w:tcW w:w="112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7A288C8A" w14:textId="77777777" w:rsidR="00F9537D" w:rsidRDefault="00F9537D">
            <w:pPr>
              <w:jc w:val="center"/>
              <w:rPr>
                <w:b/>
                <w:sz w:val="22"/>
                <w:szCs w:val="22"/>
              </w:rPr>
            </w:pPr>
            <w:r>
              <w:rPr>
                <w:b/>
                <w:sz w:val="22"/>
                <w:szCs w:val="22"/>
              </w:rPr>
              <w:t>10</w:t>
            </w:r>
          </w:p>
        </w:tc>
        <w:tc>
          <w:tcPr>
            <w:tcW w:w="70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00A482EC" w14:textId="77777777" w:rsidR="00F9537D" w:rsidRDefault="00F9537D">
            <w:pPr>
              <w:jc w:val="center"/>
              <w:rPr>
                <w:b/>
                <w:sz w:val="22"/>
                <w:szCs w:val="22"/>
              </w:rPr>
            </w:pPr>
            <w:r>
              <w:rPr>
                <w:b/>
                <w:sz w:val="22"/>
                <w:szCs w:val="22"/>
              </w:rPr>
              <w:t>11</w:t>
            </w:r>
          </w:p>
        </w:tc>
        <w:tc>
          <w:tcPr>
            <w:tcW w:w="70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423F43B8" w14:textId="77777777" w:rsidR="00F9537D" w:rsidRDefault="00F9537D">
            <w:pPr>
              <w:jc w:val="center"/>
              <w:rPr>
                <w:b/>
                <w:sz w:val="22"/>
                <w:szCs w:val="22"/>
              </w:rPr>
            </w:pPr>
            <w:r>
              <w:rPr>
                <w:b/>
                <w:sz w:val="22"/>
                <w:szCs w:val="22"/>
              </w:rPr>
              <w:t>12</w:t>
            </w:r>
          </w:p>
        </w:tc>
        <w:tc>
          <w:tcPr>
            <w:tcW w:w="70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1015B53A" w14:textId="77777777" w:rsidR="00F9537D" w:rsidRDefault="00F9537D">
            <w:pPr>
              <w:jc w:val="center"/>
              <w:rPr>
                <w:b/>
                <w:sz w:val="22"/>
                <w:szCs w:val="22"/>
              </w:rPr>
            </w:pPr>
            <w:r>
              <w:rPr>
                <w:b/>
                <w:sz w:val="22"/>
                <w:szCs w:val="22"/>
              </w:rPr>
              <w:t>13</w:t>
            </w:r>
          </w:p>
        </w:tc>
      </w:tr>
      <w:tr w:rsidR="00F9537D" w14:paraId="55E7454A" w14:textId="77777777" w:rsidTr="00214C2A">
        <w:trPr>
          <w:trHeight w:val="1266"/>
        </w:trPr>
        <w:tc>
          <w:tcPr>
            <w:tcW w:w="1140" w:type="dxa"/>
            <w:gridSpan w:val="2"/>
            <w:tcBorders>
              <w:top w:val="single" w:sz="4" w:space="0" w:color="auto"/>
              <w:left w:val="single" w:sz="4" w:space="0" w:color="auto"/>
              <w:bottom w:val="single" w:sz="4" w:space="0" w:color="auto"/>
              <w:right w:val="single" w:sz="4" w:space="0" w:color="auto"/>
            </w:tcBorders>
            <w:hideMark/>
          </w:tcPr>
          <w:p w14:paraId="51965B97" w14:textId="77777777" w:rsidR="00F9537D" w:rsidRDefault="00F9537D">
            <w:pPr>
              <w:rPr>
                <w:i/>
                <w:sz w:val="22"/>
                <w:szCs w:val="22"/>
              </w:rPr>
            </w:pPr>
            <w:r>
              <w:rPr>
                <w:sz w:val="22"/>
                <w:szCs w:val="22"/>
              </w:rPr>
              <w:t>1. MTEP vystymo paketas</w:t>
            </w:r>
          </w:p>
        </w:tc>
        <w:tc>
          <w:tcPr>
            <w:tcW w:w="568" w:type="dxa"/>
            <w:tcBorders>
              <w:top w:val="single" w:sz="4" w:space="0" w:color="auto"/>
              <w:left w:val="single" w:sz="4" w:space="0" w:color="auto"/>
              <w:bottom w:val="single" w:sz="4" w:space="0" w:color="auto"/>
              <w:right w:val="single" w:sz="4" w:space="0" w:color="auto"/>
            </w:tcBorders>
            <w:hideMark/>
          </w:tcPr>
          <w:p w14:paraId="10449829" w14:textId="77777777" w:rsidR="00F9537D" w:rsidRDefault="00F9537D">
            <w:pPr>
              <w:jc w:val="center"/>
              <w:rPr>
                <w:sz w:val="22"/>
                <w:szCs w:val="22"/>
              </w:rPr>
            </w:pPr>
            <w:r>
              <w:rPr>
                <w:sz w:val="22"/>
                <w:szCs w:val="22"/>
              </w:rPr>
              <w:t>I</w:t>
            </w:r>
          </w:p>
        </w:tc>
        <w:tc>
          <w:tcPr>
            <w:tcW w:w="709" w:type="dxa"/>
            <w:tcBorders>
              <w:top w:val="single" w:sz="4" w:space="0" w:color="auto"/>
              <w:left w:val="single" w:sz="4" w:space="0" w:color="auto"/>
              <w:bottom w:val="single" w:sz="4" w:space="0" w:color="auto"/>
              <w:right w:val="single" w:sz="4" w:space="0" w:color="auto"/>
            </w:tcBorders>
            <w:hideMark/>
          </w:tcPr>
          <w:p w14:paraId="328E0A61" w14:textId="77777777" w:rsidR="00F9537D" w:rsidRDefault="00F9537D">
            <w:pPr>
              <w:jc w:val="center"/>
              <w:rPr>
                <w:sz w:val="22"/>
                <w:szCs w:val="22"/>
              </w:rPr>
            </w:pPr>
            <w:r>
              <w:rPr>
                <w:sz w:val="22"/>
                <w:szCs w:val="22"/>
              </w:rPr>
              <w:t>MSI, LMT</w:t>
            </w:r>
          </w:p>
        </w:tc>
        <w:tc>
          <w:tcPr>
            <w:tcW w:w="561" w:type="dxa"/>
            <w:tcBorders>
              <w:top w:val="single" w:sz="4" w:space="0" w:color="auto"/>
              <w:left w:val="single" w:sz="4" w:space="0" w:color="auto"/>
              <w:bottom w:val="single" w:sz="4" w:space="0" w:color="auto"/>
              <w:right w:val="single" w:sz="4" w:space="0" w:color="auto"/>
            </w:tcBorders>
            <w:hideMark/>
          </w:tcPr>
          <w:p w14:paraId="0E30E888" w14:textId="77777777" w:rsidR="00F9537D" w:rsidRDefault="00F9537D">
            <w:pPr>
              <w:jc w:val="center"/>
              <w:rPr>
                <w:sz w:val="22"/>
                <w:szCs w:val="22"/>
              </w:rPr>
            </w:pPr>
            <w:r>
              <w:rPr>
                <w:sz w:val="22"/>
                <w:szCs w:val="22"/>
              </w:rPr>
              <w:t>K, P</w:t>
            </w:r>
          </w:p>
        </w:tc>
        <w:tc>
          <w:tcPr>
            <w:tcW w:w="709" w:type="dxa"/>
            <w:tcBorders>
              <w:top w:val="single" w:sz="4" w:space="0" w:color="auto"/>
              <w:left w:val="single" w:sz="4" w:space="0" w:color="auto"/>
              <w:bottom w:val="single" w:sz="4" w:space="0" w:color="auto"/>
              <w:right w:val="single" w:sz="4" w:space="0" w:color="auto"/>
            </w:tcBorders>
            <w:hideMark/>
          </w:tcPr>
          <w:p w14:paraId="05557337" w14:textId="77777777" w:rsidR="00F9537D" w:rsidRDefault="00F9537D">
            <w:pPr>
              <w:jc w:val="center"/>
              <w:rPr>
                <w:sz w:val="22"/>
                <w:szCs w:val="22"/>
              </w:rPr>
            </w:pPr>
            <w:r>
              <w:rPr>
                <w:sz w:val="22"/>
                <w:szCs w:val="22"/>
              </w:rPr>
              <w:t>IN</w:t>
            </w:r>
          </w:p>
        </w:tc>
        <w:tc>
          <w:tcPr>
            <w:tcW w:w="567" w:type="dxa"/>
            <w:tcBorders>
              <w:top w:val="single" w:sz="4" w:space="0" w:color="auto"/>
              <w:left w:val="single" w:sz="4" w:space="0" w:color="auto"/>
              <w:bottom w:val="single" w:sz="4" w:space="0" w:color="auto"/>
              <w:right w:val="single" w:sz="4" w:space="0" w:color="auto"/>
            </w:tcBorders>
            <w:hideMark/>
          </w:tcPr>
          <w:p w14:paraId="3A31B53C" w14:textId="77777777" w:rsidR="00F9537D" w:rsidRDefault="00F9537D">
            <w:pPr>
              <w:jc w:val="center"/>
              <w:rPr>
                <w:sz w:val="22"/>
                <w:szCs w:val="22"/>
              </w:rPr>
            </w:pPr>
            <w:r>
              <w:rPr>
                <w:sz w:val="22"/>
                <w:szCs w:val="22"/>
              </w:rPr>
              <w:t>D</w:t>
            </w:r>
          </w:p>
        </w:tc>
        <w:tc>
          <w:tcPr>
            <w:tcW w:w="992" w:type="dxa"/>
            <w:tcBorders>
              <w:top w:val="single" w:sz="4" w:space="0" w:color="auto"/>
              <w:left w:val="single" w:sz="4" w:space="0" w:color="auto"/>
              <w:bottom w:val="single" w:sz="4" w:space="0" w:color="auto"/>
              <w:right w:val="single" w:sz="4" w:space="0" w:color="auto"/>
            </w:tcBorders>
          </w:tcPr>
          <w:p w14:paraId="200297BD" w14:textId="77777777" w:rsidR="00F9537D" w:rsidRDefault="00F9537D">
            <w:pPr>
              <w:textAlignment w:val="baseline"/>
              <w:rPr>
                <w:sz w:val="22"/>
                <w:szCs w:val="22"/>
                <w:lang w:eastAsia="lt-LT"/>
              </w:rPr>
            </w:pPr>
            <w:r>
              <w:rPr>
                <w:sz w:val="22"/>
                <w:szCs w:val="22"/>
                <w:lang w:eastAsia="lt-LT"/>
              </w:rPr>
              <w:t>165 564 193;</w:t>
            </w:r>
          </w:p>
          <w:p w14:paraId="1E83F871" w14:textId="77777777" w:rsidR="00F9537D" w:rsidRDefault="00F9537D">
            <w:pPr>
              <w:textAlignment w:val="baseline"/>
              <w:rPr>
                <w:sz w:val="22"/>
                <w:szCs w:val="22"/>
                <w:lang w:eastAsia="lt-LT"/>
              </w:rPr>
            </w:pPr>
          </w:p>
          <w:p w14:paraId="47DEC52B" w14:textId="77777777" w:rsidR="00F9537D" w:rsidRDefault="00F9537D">
            <w:pPr>
              <w:textAlignment w:val="baseline"/>
              <w:rPr>
                <w:sz w:val="22"/>
                <w:szCs w:val="22"/>
                <w:lang w:eastAsia="lt-LT"/>
              </w:rPr>
            </w:pPr>
          </w:p>
          <w:p w14:paraId="483ECC5A" w14:textId="77777777" w:rsidR="00F9537D" w:rsidRDefault="00F9537D">
            <w:pPr>
              <w:textAlignment w:val="baseline"/>
              <w:rPr>
                <w:sz w:val="22"/>
                <w:szCs w:val="22"/>
                <w:lang w:eastAsia="lt-LT"/>
              </w:rPr>
            </w:pPr>
          </w:p>
          <w:p w14:paraId="2C326858" w14:textId="77777777" w:rsidR="00F9537D" w:rsidRDefault="00F9537D">
            <w:pPr>
              <w:textAlignment w:val="baseline"/>
              <w:rPr>
                <w:sz w:val="22"/>
                <w:szCs w:val="22"/>
                <w:lang w:eastAsia="lt-LT"/>
              </w:rPr>
            </w:pPr>
          </w:p>
          <w:p w14:paraId="24D9D508" w14:textId="77777777" w:rsidR="00F9537D" w:rsidRDefault="00F9537D">
            <w:pPr>
              <w:textAlignment w:val="baseline"/>
              <w:rPr>
                <w:sz w:val="22"/>
                <w:szCs w:val="22"/>
                <w:lang w:eastAsia="lt-LT"/>
              </w:rPr>
            </w:pPr>
          </w:p>
          <w:p w14:paraId="53CE5E4F" w14:textId="77777777" w:rsidR="00F9537D" w:rsidRDefault="00F9537D">
            <w:pPr>
              <w:textAlignment w:val="baseline"/>
              <w:rPr>
                <w:sz w:val="22"/>
                <w:szCs w:val="22"/>
                <w:lang w:eastAsia="lt-LT"/>
              </w:rPr>
            </w:pPr>
          </w:p>
          <w:p w14:paraId="2F04E4B3" w14:textId="77777777" w:rsidR="00F9537D" w:rsidRDefault="00F9537D">
            <w:pPr>
              <w:textAlignment w:val="baseline"/>
              <w:rPr>
                <w:sz w:val="22"/>
                <w:szCs w:val="22"/>
                <w:lang w:eastAsia="lt-LT"/>
              </w:rPr>
            </w:pPr>
          </w:p>
          <w:p w14:paraId="69C6855C" w14:textId="77777777" w:rsidR="00F9537D" w:rsidRDefault="00F9537D">
            <w:pPr>
              <w:textAlignment w:val="baseline"/>
              <w:rPr>
                <w:sz w:val="22"/>
                <w:szCs w:val="22"/>
                <w:lang w:eastAsia="lt-LT"/>
              </w:rPr>
            </w:pPr>
          </w:p>
          <w:p w14:paraId="7FF70E8F" w14:textId="77777777" w:rsidR="00F9537D" w:rsidRDefault="00F9537D">
            <w:pPr>
              <w:textAlignment w:val="baseline"/>
              <w:rPr>
                <w:sz w:val="22"/>
                <w:szCs w:val="22"/>
                <w:lang w:eastAsia="lt-LT"/>
              </w:rPr>
            </w:pPr>
          </w:p>
          <w:p w14:paraId="43F6729E" w14:textId="77777777" w:rsidR="00F9537D" w:rsidRDefault="00F9537D">
            <w:pPr>
              <w:textAlignment w:val="baseline"/>
              <w:rPr>
                <w:sz w:val="22"/>
                <w:szCs w:val="22"/>
                <w:lang w:eastAsia="lt-LT"/>
              </w:rPr>
            </w:pPr>
          </w:p>
          <w:p w14:paraId="6097FC2D" w14:textId="77777777" w:rsidR="00F9537D" w:rsidRDefault="00F9537D">
            <w:pPr>
              <w:textAlignment w:val="baseline"/>
              <w:rPr>
                <w:sz w:val="22"/>
                <w:szCs w:val="22"/>
                <w:lang w:eastAsia="lt-LT"/>
              </w:rPr>
            </w:pPr>
          </w:p>
          <w:p w14:paraId="41B22FF3" w14:textId="77777777" w:rsidR="00F9537D" w:rsidRDefault="00F9537D">
            <w:pPr>
              <w:textAlignment w:val="baseline"/>
              <w:rPr>
                <w:sz w:val="22"/>
                <w:szCs w:val="22"/>
                <w:lang w:val="en-US" w:eastAsia="lt-LT"/>
              </w:rPr>
            </w:pPr>
            <w:r>
              <w:rPr>
                <w:sz w:val="22"/>
                <w:szCs w:val="22"/>
                <w:lang w:eastAsia="lt-LT"/>
              </w:rPr>
              <w:t xml:space="preserve">34 768 </w:t>
            </w:r>
            <w:r>
              <w:rPr>
                <w:sz w:val="22"/>
                <w:szCs w:val="22"/>
                <w:lang w:val="en-US" w:eastAsia="lt-LT"/>
              </w:rPr>
              <w:t>481</w:t>
            </w:r>
          </w:p>
        </w:tc>
        <w:tc>
          <w:tcPr>
            <w:tcW w:w="1002" w:type="dxa"/>
            <w:tcBorders>
              <w:top w:val="single" w:sz="4" w:space="0" w:color="auto"/>
              <w:left w:val="single" w:sz="4" w:space="0" w:color="auto"/>
              <w:bottom w:val="single" w:sz="4" w:space="0" w:color="auto"/>
              <w:right w:val="single" w:sz="4" w:space="0" w:color="auto"/>
            </w:tcBorders>
          </w:tcPr>
          <w:p w14:paraId="6BE662CE" w14:textId="77777777" w:rsidR="00F9537D" w:rsidRDefault="00F9537D">
            <w:pPr>
              <w:rPr>
                <w:sz w:val="22"/>
                <w:szCs w:val="22"/>
              </w:rPr>
            </w:pPr>
            <w:r>
              <w:rPr>
                <w:sz w:val="22"/>
                <w:szCs w:val="22"/>
              </w:rPr>
              <w:t xml:space="preserve">2021–2027 </w:t>
            </w:r>
            <w:r>
              <w:rPr>
                <w:color w:val="000000"/>
                <w:sz w:val="22"/>
                <w:szCs w:val="22"/>
                <w:lang w:eastAsia="lt-LT"/>
              </w:rPr>
              <w:t>metų ES fondų ir 2021–2027 metų ES fondų BF</w:t>
            </w:r>
            <w:r>
              <w:rPr>
                <w:sz w:val="22"/>
                <w:szCs w:val="22"/>
                <w:lang w:eastAsia="lt-LT"/>
              </w:rPr>
              <w:t xml:space="preserve"> </w:t>
            </w:r>
            <w:r>
              <w:rPr>
                <w:sz w:val="22"/>
                <w:szCs w:val="22"/>
              </w:rPr>
              <w:t xml:space="preserve"> lėšos</w:t>
            </w:r>
          </w:p>
          <w:p w14:paraId="00695766" w14:textId="77777777" w:rsidR="00F9537D" w:rsidRDefault="00F9537D">
            <w:pPr>
              <w:rPr>
                <w:sz w:val="22"/>
                <w:szCs w:val="22"/>
              </w:rPr>
            </w:pPr>
          </w:p>
          <w:p w14:paraId="644AA085" w14:textId="77777777" w:rsidR="00F9537D" w:rsidRDefault="00F9537D">
            <w:pPr>
              <w:rPr>
                <w:sz w:val="22"/>
                <w:szCs w:val="22"/>
              </w:rPr>
            </w:pPr>
            <w:r>
              <w:rPr>
                <w:sz w:val="22"/>
                <w:szCs w:val="22"/>
              </w:rPr>
              <w:t>VB lėšos, skirtos apmokėti bendrai finansuojamų iš ES fondų lėšų projektų netinkamam finansuoti iš ES fondų lėšų pirkimo ir (arba) importo PVM</w:t>
            </w:r>
          </w:p>
        </w:tc>
        <w:tc>
          <w:tcPr>
            <w:tcW w:w="709" w:type="dxa"/>
            <w:tcBorders>
              <w:top w:val="single" w:sz="4" w:space="0" w:color="auto"/>
              <w:left w:val="single" w:sz="4" w:space="0" w:color="auto"/>
              <w:bottom w:val="single" w:sz="4" w:space="0" w:color="auto"/>
              <w:right w:val="single" w:sz="4" w:space="0" w:color="auto"/>
            </w:tcBorders>
          </w:tcPr>
          <w:p w14:paraId="1DFCFE90" w14:textId="77777777" w:rsidR="00F9537D" w:rsidRDefault="00F9537D">
            <w:pPr>
              <w:rPr>
                <w:sz w:val="22"/>
                <w:szCs w:val="22"/>
              </w:rPr>
            </w:pPr>
          </w:p>
        </w:tc>
        <w:tc>
          <w:tcPr>
            <w:tcW w:w="1125" w:type="dxa"/>
            <w:tcBorders>
              <w:top w:val="single" w:sz="4" w:space="0" w:color="auto"/>
              <w:left w:val="single" w:sz="4" w:space="0" w:color="auto"/>
              <w:bottom w:val="single" w:sz="4" w:space="0" w:color="auto"/>
              <w:right w:val="single" w:sz="4" w:space="0" w:color="auto"/>
            </w:tcBorders>
          </w:tcPr>
          <w:p w14:paraId="0DBE9FED" w14:textId="77777777" w:rsidR="00F9537D" w:rsidRDefault="00F9537D">
            <w:pPr>
              <w:rPr>
                <w:sz w:val="22"/>
                <w:szCs w:val="22"/>
              </w:rPr>
            </w:pPr>
            <w:r>
              <w:rPr>
                <w:sz w:val="22"/>
                <w:szCs w:val="22"/>
                <w:lang w:eastAsia="lt-LT"/>
              </w:rPr>
              <w:t>R-12-001-01-02-01-02</w:t>
            </w:r>
            <w:r>
              <w:rPr>
                <w:sz w:val="22"/>
                <w:szCs w:val="22"/>
              </w:rPr>
              <w:t xml:space="preserve"> – Mokslo ir studijų institucijų pajamų už ūkio subjektų (įskaitant viešąjį sektorių) mokslinių tyrimų ir eksperimentinės plėtros užsakymus suma (tūkst. Eur</w:t>
            </w:r>
            <w:r>
              <w:rPr>
                <w:color w:val="000000"/>
                <w:sz w:val="22"/>
                <w:szCs w:val="22"/>
                <w:lang w:eastAsia="lt-LT"/>
              </w:rPr>
              <w:t>)</w:t>
            </w:r>
          </w:p>
          <w:p w14:paraId="6509F0C1" w14:textId="77777777" w:rsidR="00F9537D" w:rsidRDefault="00F9537D">
            <w:pPr>
              <w:rPr>
                <w:sz w:val="22"/>
                <w:szCs w:val="22"/>
              </w:rPr>
            </w:pPr>
          </w:p>
          <w:p w14:paraId="49661C04" w14:textId="77777777" w:rsidR="00F9537D" w:rsidRDefault="00F9537D">
            <w:pPr>
              <w:rPr>
                <w:color w:val="000000"/>
                <w:sz w:val="22"/>
                <w:szCs w:val="22"/>
              </w:rPr>
            </w:pPr>
            <w:r>
              <w:rPr>
                <w:sz w:val="22"/>
                <w:szCs w:val="22"/>
                <w:lang w:eastAsia="lt-LT"/>
              </w:rPr>
              <w:t>R-12-001-01-02-01-03-</w:t>
            </w:r>
            <w:r>
              <w:rPr>
                <w:sz w:val="22"/>
                <w:szCs w:val="22"/>
              </w:rPr>
              <w:t xml:space="preserve">Publikacijų pagal </w:t>
            </w:r>
            <w:r>
              <w:rPr>
                <w:i/>
                <w:iCs/>
                <w:sz w:val="22"/>
                <w:szCs w:val="22"/>
              </w:rPr>
              <w:t>CA WoS</w:t>
            </w:r>
            <w:r>
              <w:rPr>
                <w:sz w:val="22"/>
                <w:szCs w:val="22"/>
              </w:rPr>
              <w:t xml:space="preserve"> duomenų bazę skaičius, vienetai (kaupiamuoju būdu)</w:t>
            </w:r>
          </w:p>
        </w:tc>
        <w:tc>
          <w:tcPr>
            <w:tcW w:w="709" w:type="dxa"/>
            <w:tcBorders>
              <w:top w:val="single" w:sz="4" w:space="0" w:color="auto"/>
              <w:left w:val="single" w:sz="4" w:space="0" w:color="auto"/>
              <w:bottom w:val="single" w:sz="4" w:space="0" w:color="auto"/>
              <w:right w:val="single" w:sz="4" w:space="0" w:color="auto"/>
            </w:tcBorders>
          </w:tcPr>
          <w:p w14:paraId="6D4DA19D" w14:textId="77777777" w:rsidR="00F9537D" w:rsidRDefault="00F9537D">
            <w:pPr>
              <w:jc w:val="center"/>
              <w:rPr>
                <w:sz w:val="22"/>
                <w:szCs w:val="22"/>
              </w:rPr>
            </w:pPr>
            <w:r>
              <w:rPr>
                <w:sz w:val="22"/>
                <w:szCs w:val="22"/>
              </w:rPr>
              <w:t>21 000 (2030)</w:t>
            </w:r>
          </w:p>
          <w:p w14:paraId="563DEDE8" w14:textId="77777777" w:rsidR="00F9537D" w:rsidRDefault="00F9537D">
            <w:pPr>
              <w:jc w:val="center"/>
              <w:rPr>
                <w:sz w:val="22"/>
                <w:szCs w:val="22"/>
              </w:rPr>
            </w:pPr>
          </w:p>
          <w:p w14:paraId="20DCD073" w14:textId="77777777" w:rsidR="00F9537D" w:rsidRDefault="00F9537D">
            <w:pPr>
              <w:jc w:val="center"/>
              <w:rPr>
                <w:sz w:val="22"/>
                <w:szCs w:val="22"/>
              </w:rPr>
            </w:pPr>
          </w:p>
          <w:p w14:paraId="52358638" w14:textId="77777777" w:rsidR="00F9537D" w:rsidRDefault="00F9537D">
            <w:pPr>
              <w:jc w:val="center"/>
              <w:rPr>
                <w:sz w:val="22"/>
                <w:szCs w:val="22"/>
              </w:rPr>
            </w:pPr>
          </w:p>
          <w:p w14:paraId="6A6B0641" w14:textId="77777777" w:rsidR="00F9537D" w:rsidRDefault="00F9537D">
            <w:pPr>
              <w:jc w:val="center"/>
              <w:rPr>
                <w:sz w:val="22"/>
                <w:szCs w:val="22"/>
              </w:rPr>
            </w:pPr>
          </w:p>
          <w:p w14:paraId="26DBEBBE" w14:textId="77777777" w:rsidR="00F9537D" w:rsidRDefault="00F9537D">
            <w:pPr>
              <w:jc w:val="center"/>
              <w:rPr>
                <w:sz w:val="22"/>
                <w:szCs w:val="22"/>
              </w:rPr>
            </w:pPr>
          </w:p>
          <w:p w14:paraId="5DEFA2BA" w14:textId="77777777" w:rsidR="00F9537D" w:rsidRDefault="00F9537D">
            <w:pPr>
              <w:jc w:val="center"/>
              <w:rPr>
                <w:sz w:val="22"/>
                <w:szCs w:val="22"/>
              </w:rPr>
            </w:pPr>
          </w:p>
          <w:p w14:paraId="4D429715" w14:textId="77777777" w:rsidR="00F9537D" w:rsidRDefault="00F9537D">
            <w:pPr>
              <w:jc w:val="center"/>
              <w:rPr>
                <w:sz w:val="22"/>
                <w:szCs w:val="22"/>
              </w:rPr>
            </w:pPr>
          </w:p>
          <w:p w14:paraId="0EAACE7C" w14:textId="77777777" w:rsidR="00F9537D" w:rsidRDefault="00F9537D">
            <w:pPr>
              <w:jc w:val="center"/>
              <w:rPr>
                <w:sz w:val="22"/>
                <w:szCs w:val="22"/>
              </w:rPr>
            </w:pPr>
          </w:p>
          <w:p w14:paraId="49C013F5" w14:textId="77777777" w:rsidR="00F9537D" w:rsidRDefault="00F9537D">
            <w:pPr>
              <w:jc w:val="center"/>
              <w:rPr>
                <w:sz w:val="22"/>
                <w:szCs w:val="22"/>
              </w:rPr>
            </w:pPr>
          </w:p>
          <w:p w14:paraId="68CA7E96" w14:textId="77777777" w:rsidR="00F9537D" w:rsidRDefault="00F9537D">
            <w:pPr>
              <w:jc w:val="center"/>
              <w:rPr>
                <w:sz w:val="22"/>
                <w:szCs w:val="22"/>
              </w:rPr>
            </w:pPr>
          </w:p>
          <w:p w14:paraId="3B671F80" w14:textId="77777777" w:rsidR="00F9537D" w:rsidRDefault="00F9537D">
            <w:pPr>
              <w:jc w:val="center"/>
              <w:rPr>
                <w:sz w:val="22"/>
                <w:szCs w:val="22"/>
              </w:rPr>
            </w:pPr>
          </w:p>
          <w:p w14:paraId="7E3057A0" w14:textId="77777777" w:rsidR="00F9537D" w:rsidRDefault="00F9537D">
            <w:pPr>
              <w:jc w:val="center"/>
              <w:rPr>
                <w:sz w:val="22"/>
                <w:szCs w:val="22"/>
              </w:rPr>
            </w:pPr>
          </w:p>
          <w:p w14:paraId="1F9E8512" w14:textId="77777777" w:rsidR="00F9537D" w:rsidRDefault="00F9537D">
            <w:pPr>
              <w:jc w:val="center"/>
              <w:rPr>
                <w:sz w:val="22"/>
                <w:szCs w:val="22"/>
              </w:rPr>
            </w:pPr>
          </w:p>
          <w:p w14:paraId="1F63C567" w14:textId="77777777" w:rsidR="00F9537D" w:rsidRDefault="00F9537D">
            <w:pPr>
              <w:jc w:val="center"/>
              <w:rPr>
                <w:sz w:val="22"/>
                <w:szCs w:val="22"/>
              </w:rPr>
            </w:pPr>
          </w:p>
          <w:p w14:paraId="5198CD4B" w14:textId="77777777" w:rsidR="00F9537D" w:rsidRDefault="00F9537D">
            <w:pPr>
              <w:jc w:val="center"/>
              <w:rPr>
                <w:sz w:val="22"/>
                <w:szCs w:val="22"/>
              </w:rPr>
            </w:pPr>
          </w:p>
          <w:p w14:paraId="38932851" w14:textId="77777777" w:rsidR="007471F0" w:rsidRDefault="007471F0">
            <w:pPr>
              <w:jc w:val="center"/>
              <w:rPr>
                <w:sz w:val="22"/>
                <w:szCs w:val="22"/>
              </w:rPr>
            </w:pPr>
          </w:p>
          <w:p w14:paraId="0D5E9AD3" w14:textId="77777777" w:rsidR="007471F0" w:rsidRDefault="007471F0">
            <w:pPr>
              <w:jc w:val="center"/>
              <w:rPr>
                <w:sz w:val="22"/>
                <w:szCs w:val="22"/>
              </w:rPr>
            </w:pPr>
          </w:p>
          <w:p w14:paraId="6E089E05" w14:textId="77777777" w:rsidR="00F9537D" w:rsidRDefault="00F9537D">
            <w:pPr>
              <w:jc w:val="center"/>
              <w:rPr>
                <w:sz w:val="22"/>
                <w:szCs w:val="22"/>
              </w:rPr>
            </w:pPr>
          </w:p>
          <w:p w14:paraId="5BA3159C" w14:textId="77777777" w:rsidR="00F9537D" w:rsidRDefault="00F9537D">
            <w:pPr>
              <w:jc w:val="center"/>
              <w:rPr>
                <w:sz w:val="22"/>
                <w:szCs w:val="22"/>
              </w:rPr>
            </w:pPr>
            <w:r>
              <w:rPr>
                <w:sz w:val="22"/>
                <w:szCs w:val="22"/>
              </w:rPr>
              <w:t>31 660 (2030)</w:t>
            </w:r>
          </w:p>
        </w:tc>
        <w:tc>
          <w:tcPr>
            <w:tcW w:w="709" w:type="dxa"/>
            <w:tcBorders>
              <w:top w:val="single" w:sz="4" w:space="0" w:color="auto"/>
              <w:left w:val="single" w:sz="4" w:space="0" w:color="auto"/>
              <w:bottom w:val="single" w:sz="4" w:space="0" w:color="auto"/>
              <w:right w:val="single" w:sz="4" w:space="0" w:color="auto"/>
            </w:tcBorders>
            <w:hideMark/>
          </w:tcPr>
          <w:p w14:paraId="1A80DBD0" w14:textId="77777777" w:rsidR="00F9537D" w:rsidRDefault="00F9537D">
            <w:pPr>
              <w:jc w:val="center"/>
              <w:rPr>
                <w:sz w:val="22"/>
                <w:szCs w:val="22"/>
              </w:rPr>
            </w:pPr>
            <w:r>
              <w:rPr>
                <w:sz w:val="22"/>
                <w:szCs w:val="22"/>
              </w:rPr>
              <w:t>CPVA</w:t>
            </w:r>
          </w:p>
        </w:tc>
        <w:tc>
          <w:tcPr>
            <w:tcW w:w="709" w:type="dxa"/>
            <w:tcBorders>
              <w:top w:val="single" w:sz="4" w:space="0" w:color="auto"/>
              <w:left w:val="single" w:sz="4" w:space="0" w:color="auto"/>
              <w:bottom w:val="single" w:sz="4" w:space="0" w:color="auto"/>
              <w:right w:val="single" w:sz="4" w:space="0" w:color="auto"/>
            </w:tcBorders>
            <w:hideMark/>
          </w:tcPr>
          <w:p w14:paraId="5C7D81BE" w14:textId="77777777" w:rsidR="00F9537D" w:rsidRDefault="00F9537D">
            <w:pPr>
              <w:jc w:val="center"/>
              <w:rPr>
                <w:sz w:val="22"/>
                <w:szCs w:val="22"/>
              </w:rPr>
            </w:pPr>
            <w:r>
              <w:rPr>
                <w:sz w:val="22"/>
                <w:szCs w:val="22"/>
              </w:rPr>
              <w:t>-</w:t>
            </w:r>
          </w:p>
        </w:tc>
      </w:tr>
      <w:tr w:rsidR="00F9537D" w14:paraId="5F83E4B9" w14:textId="77777777" w:rsidTr="00214C2A">
        <w:trPr>
          <w:trHeight w:val="233"/>
        </w:trPr>
        <w:tc>
          <w:tcPr>
            <w:tcW w:w="1140" w:type="dxa"/>
            <w:gridSpan w:val="2"/>
            <w:tcBorders>
              <w:top w:val="single" w:sz="4" w:space="0" w:color="auto"/>
              <w:left w:val="single" w:sz="4" w:space="0" w:color="auto"/>
              <w:bottom w:val="single" w:sz="4" w:space="0" w:color="auto"/>
              <w:right w:val="single" w:sz="4" w:space="0" w:color="auto"/>
            </w:tcBorders>
            <w:hideMark/>
          </w:tcPr>
          <w:p w14:paraId="245A1DF9" w14:textId="77777777" w:rsidR="00F9537D" w:rsidRDefault="00F9537D">
            <w:pPr>
              <w:rPr>
                <w:sz w:val="22"/>
                <w:szCs w:val="22"/>
              </w:rPr>
            </w:pPr>
            <w:r>
              <w:rPr>
                <w:sz w:val="22"/>
                <w:szCs w:val="22"/>
              </w:rPr>
              <w:t>1.1. Mokslo ir inovacijų misijų programos</w:t>
            </w:r>
          </w:p>
        </w:tc>
        <w:tc>
          <w:tcPr>
            <w:tcW w:w="568" w:type="dxa"/>
            <w:tcBorders>
              <w:top w:val="single" w:sz="4" w:space="0" w:color="auto"/>
              <w:left w:val="single" w:sz="4" w:space="0" w:color="auto"/>
              <w:bottom w:val="single" w:sz="4" w:space="0" w:color="auto"/>
              <w:right w:val="single" w:sz="4" w:space="0" w:color="auto"/>
            </w:tcBorders>
            <w:hideMark/>
          </w:tcPr>
          <w:p w14:paraId="303C9720" w14:textId="77777777" w:rsidR="00F9537D" w:rsidRDefault="00F9537D">
            <w:pPr>
              <w:jc w:val="center"/>
              <w:rPr>
                <w:sz w:val="22"/>
                <w:szCs w:val="22"/>
              </w:rPr>
            </w:pPr>
            <w:r>
              <w:rPr>
                <w:sz w:val="22"/>
                <w:szCs w:val="22"/>
              </w:rPr>
              <w:t>I</w:t>
            </w:r>
          </w:p>
        </w:tc>
        <w:tc>
          <w:tcPr>
            <w:tcW w:w="709" w:type="dxa"/>
            <w:tcBorders>
              <w:top w:val="single" w:sz="4" w:space="0" w:color="auto"/>
              <w:left w:val="single" w:sz="4" w:space="0" w:color="auto"/>
              <w:bottom w:val="single" w:sz="4" w:space="0" w:color="auto"/>
              <w:right w:val="single" w:sz="4" w:space="0" w:color="auto"/>
            </w:tcBorders>
            <w:hideMark/>
          </w:tcPr>
          <w:p w14:paraId="1F7E6CE9" w14:textId="77777777" w:rsidR="00F9537D" w:rsidRDefault="00F9537D">
            <w:pPr>
              <w:jc w:val="center"/>
              <w:rPr>
                <w:sz w:val="22"/>
                <w:szCs w:val="22"/>
              </w:rPr>
            </w:pPr>
            <w:r>
              <w:rPr>
                <w:sz w:val="22"/>
                <w:szCs w:val="22"/>
              </w:rPr>
              <w:t>MSI</w:t>
            </w:r>
          </w:p>
        </w:tc>
        <w:tc>
          <w:tcPr>
            <w:tcW w:w="561" w:type="dxa"/>
            <w:tcBorders>
              <w:top w:val="single" w:sz="4" w:space="0" w:color="auto"/>
              <w:left w:val="single" w:sz="4" w:space="0" w:color="auto"/>
              <w:bottom w:val="single" w:sz="4" w:space="0" w:color="auto"/>
              <w:right w:val="single" w:sz="4" w:space="0" w:color="auto"/>
            </w:tcBorders>
            <w:hideMark/>
          </w:tcPr>
          <w:p w14:paraId="5024E8A8" w14:textId="77777777" w:rsidR="00F9537D" w:rsidRDefault="00F9537D">
            <w:pPr>
              <w:jc w:val="center"/>
              <w:rPr>
                <w:sz w:val="22"/>
                <w:szCs w:val="22"/>
              </w:rPr>
            </w:pPr>
            <w:r>
              <w:rPr>
                <w:sz w:val="22"/>
                <w:szCs w:val="22"/>
              </w:rPr>
              <w:t>K</w:t>
            </w:r>
          </w:p>
        </w:tc>
        <w:tc>
          <w:tcPr>
            <w:tcW w:w="709" w:type="dxa"/>
            <w:tcBorders>
              <w:top w:val="single" w:sz="4" w:space="0" w:color="auto"/>
              <w:left w:val="single" w:sz="4" w:space="0" w:color="auto"/>
              <w:bottom w:val="single" w:sz="4" w:space="0" w:color="auto"/>
              <w:right w:val="single" w:sz="4" w:space="0" w:color="auto"/>
            </w:tcBorders>
            <w:hideMark/>
          </w:tcPr>
          <w:p w14:paraId="32FE4FD8" w14:textId="77777777" w:rsidR="00F9537D" w:rsidRDefault="00F9537D">
            <w:pPr>
              <w:jc w:val="center"/>
              <w:rPr>
                <w:sz w:val="22"/>
                <w:szCs w:val="22"/>
              </w:rPr>
            </w:pPr>
            <w:r>
              <w:rPr>
                <w:sz w:val="22"/>
                <w:szCs w:val="22"/>
              </w:rPr>
              <w:t>IN</w:t>
            </w:r>
          </w:p>
        </w:tc>
        <w:tc>
          <w:tcPr>
            <w:tcW w:w="567" w:type="dxa"/>
            <w:tcBorders>
              <w:top w:val="single" w:sz="4" w:space="0" w:color="auto"/>
              <w:left w:val="single" w:sz="4" w:space="0" w:color="auto"/>
              <w:bottom w:val="single" w:sz="4" w:space="0" w:color="auto"/>
              <w:right w:val="single" w:sz="4" w:space="0" w:color="auto"/>
            </w:tcBorders>
            <w:hideMark/>
          </w:tcPr>
          <w:p w14:paraId="6149F100" w14:textId="77777777" w:rsidR="00F9537D" w:rsidRDefault="00F9537D">
            <w:pPr>
              <w:jc w:val="center"/>
              <w:rPr>
                <w:sz w:val="22"/>
                <w:szCs w:val="22"/>
              </w:rPr>
            </w:pPr>
            <w:r>
              <w:rPr>
                <w:sz w:val="22"/>
                <w:szCs w:val="22"/>
              </w:rPr>
              <w:t>D</w:t>
            </w:r>
          </w:p>
        </w:tc>
        <w:tc>
          <w:tcPr>
            <w:tcW w:w="992" w:type="dxa"/>
            <w:tcBorders>
              <w:top w:val="single" w:sz="4" w:space="0" w:color="auto"/>
              <w:left w:val="single" w:sz="4" w:space="0" w:color="auto"/>
              <w:bottom w:val="single" w:sz="4" w:space="0" w:color="auto"/>
              <w:right w:val="single" w:sz="4" w:space="0" w:color="auto"/>
            </w:tcBorders>
            <w:hideMark/>
          </w:tcPr>
          <w:p w14:paraId="6CAF7D8A" w14:textId="77777777" w:rsidR="00F9537D" w:rsidRDefault="00F9537D">
            <w:pPr>
              <w:jc w:val="center"/>
              <w:rPr>
                <w:sz w:val="22"/>
                <w:szCs w:val="22"/>
              </w:rPr>
            </w:pPr>
            <w:r>
              <w:rPr>
                <w:sz w:val="22"/>
                <w:szCs w:val="22"/>
              </w:rPr>
              <w:t>-</w:t>
            </w:r>
          </w:p>
        </w:tc>
        <w:tc>
          <w:tcPr>
            <w:tcW w:w="1002" w:type="dxa"/>
            <w:tcBorders>
              <w:top w:val="single" w:sz="4" w:space="0" w:color="auto"/>
              <w:left w:val="single" w:sz="4" w:space="0" w:color="auto"/>
              <w:bottom w:val="single" w:sz="4" w:space="0" w:color="auto"/>
              <w:right w:val="single" w:sz="4" w:space="0" w:color="auto"/>
            </w:tcBorders>
            <w:hideMark/>
          </w:tcPr>
          <w:p w14:paraId="23701098" w14:textId="77777777" w:rsidR="00F9537D" w:rsidRDefault="00F9537D">
            <w:pPr>
              <w:jc w:val="center"/>
              <w:rPr>
                <w:sz w:val="22"/>
                <w:szCs w:val="22"/>
              </w:rPr>
            </w:pPr>
            <w:r>
              <w:rPr>
                <w:sz w:val="22"/>
                <w:szCs w:val="22"/>
              </w:rPr>
              <w:t>-</w:t>
            </w:r>
          </w:p>
        </w:tc>
        <w:tc>
          <w:tcPr>
            <w:tcW w:w="709" w:type="dxa"/>
            <w:tcBorders>
              <w:top w:val="single" w:sz="4" w:space="0" w:color="auto"/>
              <w:left w:val="single" w:sz="4" w:space="0" w:color="auto"/>
              <w:bottom w:val="single" w:sz="4" w:space="0" w:color="auto"/>
              <w:right w:val="single" w:sz="4" w:space="0" w:color="auto"/>
            </w:tcBorders>
          </w:tcPr>
          <w:p w14:paraId="1D395BA1" w14:textId="77777777" w:rsidR="00F9537D" w:rsidRDefault="00F9537D">
            <w:pPr>
              <w:jc w:val="center"/>
              <w:rPr>
                <w:sz w:val="22"/>
                <w:szCs w:val="22"/>
              </w:rPr>
            </w:pPr>
          </w:p>
        </w:tc>
        <w:tc>
          <w:tcPr>
            <w:tcW w:w="1125" w:type="dxa"/>
            <w:tcBorders>
              <w:top w:val="single" w:sz="4" w:space="0" w:color="auto"/>
              <w:left w:val="single" w:sz="4" w:space="0" w:color="auto"/>
              <w:bottom w:val="single" w:sz="4" w:space="0" w:color="auto"/>
              <w:right w:val="single" w:sz="4" w:space="0" w:color="auto"/>
            </w:tcBorders>
            <w:hideMark/>
          </w:tcPr>
          <w:p w14:paraId="3C7D031C" w14:textId="77777777" w:rsidR="00F9537D" w:rsidRDefault="00F9537D">
            <w:pPr>
              <w:jc w:val="center"/>
              <w:rPr>
                <w:sz w:val="22"/>
                <w:szCs w:val="22"/>
              </w:rPr>
            </w:pPr>
            <w:r>
              <w:rPr>
                <w:sz w:val="22"/>
                <w:szCs w:val="22"/>
              </w:rPr>
              <w:t>-</w:t>
            </w:r>
          </w:p>
        </w:tc>
        <w:tc>
          <w:tcPr>
            <w:tcW w:w="709" w:type="dxa"/>
            <w:tcBorders>
              <w:top w:val="single" w:sz="4" w:space="0" w:color="auto"/>
              <w:left w:val="single" w:sz="4" w:space="0" w:color="auto"/>
              <w:bottom w:val="single" w:sz="4" w:space="0" w:color="auto"/>
              <w:right w:val="single" w:sz="4" w:space="0" w:color="auto"/>
            </w:tcBorders>
            <w:hideMark/>
          </w:tcPr>
          <w:p w14:paraId="22ED17EC" w14:textId="77777777" w:rsidR="00F9537D" w:rsidRDefault="00F9537D">
            <w:pPr>
              <w:jc w:val="center"/>
              <w:rPr>
                <w:sz w:val="22"/>
                <w:szCs w:val="22"/>
              </w:rPr>
            </w:pPr>
            <w:r>
              <w:rPr>
                <w:sz w:val="22"/>
                <w:szCs w:val="22"/>
              </w:rPr>
              <w:t>-</w:t>
            </w:r>
          </w:p>
        </w:tc>
        <w:tc>
          <w:tcPr>
            <w:tcW w:w="709" w:type="dxa"/>
            <w:tcBorders>
              <w:top w:val="single" w:sz="4" w:space="0" w:color="auto"/>
              <w:left w:val="single" w:sz="4" w:space="0" w:color="auto"/>
              <w:bottom w:val="single" w:sz="4" w:space="0" w:color="auto"/>
              <w:right w:val="single" w:sz="4" w:space="0" w:color="auto"/>
            </w:tcBorders>
            <w:hideMark/>
          </w:tcPr>
          <w:p w14:paraId="7CBB8EE6" w14:textId="77777777" w:rsidR="00F9537D" w:rsidRDefault="00F9537D">
            <w:pPr>
              <w:jc w:val="center"/>
              <w:rPr>
                <w:sz w:val="22"/>
                <w:szCs w:val="22"/>
              </w:rPr>
            </w:pPr>
            <w:r>
              <w:rPr>
                <w:sz w:val="22"/>
                <w:szCs w:val="22"/>
              </w:rPr>
              <w:t>LMT</w:t>
            </w:r>
          </w:p>
        </w:tc>
        <w:tc>
          <w:tcPr>
            <w:tcW w:w="709" w:type="dxa"/>
            <w:tcBorders>
              <w:top w:val="single" w:sz="4" w:space="0" w:color="auto"/>
              <w:left w:val="single" w:sz="4" w:space="0" w:color="auto"/>
              <w:bottom w:val="single" w:sz="4" w:space="0" w:color="auto"/>
              <w:right w:val="single" w:sz="4" w:space="0" w:color="auto"/>
            </w:tcBorders>
            <w:hideMark/>
          </w:tcPr>
          <w:p w14:paraId="42660969" w14:textId="77777777" w:rsidR="00F9537D" w:rsidRDefault="00F9537D">
            <w:pPr>
              <w:jc w:val="center"/>
              <w:rPr>
                <w:sz w:val="22"/>
                <w:szCs w:val="22"/>
              </w:rPr>
            </w:pPr>
            <w:r>
              <w:rPr>
                <w:sz w:val="22"/>
                <w:szCs w:val="22"/>
              </w:rPr>
              <w:t>EIM</w:t>
            </w:r>
          </w:p>
        </w:tc>
      </w:tr>
      <w:tr w:rsidR="00F9537D" w14:paraId="0CD81226" w14:textId="77777777" w:rsidTr="00214C2A">
        <w:trPr>
          <w:trHeight w:val="233"/>
        </w:trPr>
        <w:tc>
          <w:tcPr>
            <w:tcW w:w="1140" w:type="dxa"/>
            <w:gridSpan w:val="2"/>
            <w:tcBorders>
              <w:top w:val="single" w:sz="4" w:space="0" w:color="auto"/>
              <w:left w:val="single" w:sz="4" w:space="0" w:color="auto"/>
              <w:bottom w:val="single" w:sz="4" w:space="0" w:color="auto"/>
              <w:right w:val="single" w:sz="4" w:space="0" w:color="auto"/>
            </w:tcBorders>
            <w:hideMark/>
          </w:tcPr>
          <w:p w14:paraId="61EA7668" w14:textId="77777777" w:rsidR="00F9537D" w:rsidRDefault="00F9537D">
            <w:pPr>
              <w:rPr>
                <w:sz w:val="22"/>
                <w:szCs w:val="22"/>
              </w:rPr>
            </w:pPr>
            <w:r>
              <w:rPr>
                <w:sz w:val="22"/>
                <w:szCs w:val="22"/>
              </w:rPr>
              <w:t>1.2. Valstybės MTEP užsakymai</w:t>
            </w:r>
          </w:p>
        </w:tc>
        <w:tc>
          <w:tcPr>
            <w:tcW w:w="568" w:type="dxa"/>
            <w:tcBorders>
              <w:top w:val="single" w:sz="4" w:space="0" w:color="auto"/>
              <w:left w:val="single" w:sz="4" w:space="0" w:color="auto"/>
              <w:bottom w:val="single" w:sz="4" w:space="0" w:color="auto"/>
              <w:right w:val="single" w:sz="4" w:space="0" w:color="auto"/>
            </w:tcBorders>
            <w:hideMark/>
          </w:tcPr>
          <w:p w14:paraId="7ACD4E84" w14:textId="77777777" w:rsidR="00F9537D" w:rsidRDefault="00F9537D">
            <w:pPr>
              <w:jc w:val="center"/>
              <w:rPr>
                <w:sz w:val="22"/>
                <w:szCs w:val="22"/>
              </w:rPr>
            </w:pPr>
            <w:r>
              <w:rPr>
                <w:sz w:val="22"/>
                <w:szCs w:val="22"/>
              </w:rPr>
              <w:t>I</w:t>
            </w:r>
          </w:p>
        </w:tc>
        <w:tc>
          <w:tcPr>
            <w:tcW w:w="709" w:type="dxa"/>
            <w:tcBorders>
              <w:top w:val="single" w:sz="4" w:space="0" w:color="auto"/>
              <w:left w:val="single" w:sz="4" w:space="0" w:color="auto"/>
              <w:bottom w:val="single" w:sz="4" w:space="0" w:color="auto"/>
              <w:right w:val="single" w:sz="4" w:space="0" w:color="auto"/>
            </w:tcBorders>
            <w:hideMark/>
          </w:tcPr>
          <w:p w14:paraId="314A1CE2" w14:textId="77777777" w:rsidR="00F9537D" w:rsidRDefault="00F9537D">
            <w:pPr>
              <w:jc w:val="center"/>
              <w:rPr>
                <w:sz w:val="22"/>
                <w:szCs w:val="22"/>
              </w:rPr>
            </w:pPr>
            <w:r>
              <w:rPr>
                <w:sz w:val="22"/>
                <w:szCs w:val="22"/>
              </w:rPr>
              <w:t>MSI</w:t>
            </w:r>
          </w:p>
        </w:tc>
        <w:tc>
          <w:tcPr>
            <w:tcW w:w="561" w:type="dxa"/>
            <w:tcBorders>
              <w:top w:val="single" w:sz="4" w:space="0" w:color="auto"/>
              <w:left w:val="single" w:sz="4" w:space="0" w:color="auto"/>
              <w:bottom w:val="single" w:sz="4" w:space="0" w:color="auto"/>
              <w:right w:val="single" w:sz="4" w:space="0" w:color="auto"/>
            </w:tcBorders>
            <w:hideMark/>
          </w:tcPr>
          <w:p w14:paraId="0342D88E" w14:textId="77777777" w:rsidR="00F9537D" w:rsidRDefault="00F9537D">
            <w:pPr>
              <w:jc w:val="center"/>
              <w:rPr>
                <w:sz w:val="22"/>
                <w:szCs w:val="22"/>
              </w:rPr>
            </w:pPr>
            <w:r>
              <w:rPr>
                <w:sz w:val="22"/>
                <w:szCs w:val="22"/>
              </w:rPr>
              <w:t>K</w:t>
            </w:r>
          </w:p>
        </w:tc>
        <w:tc>
          <w:tcPr>
            <w:tcW w:w="709" w:type="dxa"/>
            <w:tcBorders>
              <w:top w:val="single" w:sz="4" w:space="0" w:color="auto"/>
              <w:left w:val="single" w:sz="4" w:space="0" w:color="auto"/>
              <w:bottom w:val="single" w:sz="4" w:space="0" w:color="auto"/>
              <w:right w:val="single" w:sz="4" w:space="0" w:color="auto"/>
            </w:tcBorders>
            <w:hideMark/>
          </w:tcPr>
          <w:p w14:paraId="367A79E2" w14:textId="77777777" w:rsidR="00F9537D" w:rsidRDefault="00F9537D">
            <w:pPr>
              <w:jc w:val="center"/>
              <w:rPr>
                <w:sz w:val="22"/>
                <w:szCs w:val="22"/>
              </w:rPr>
            </w:pPr>
            <w:r>
              <w:rPr>
                <w:sz w:val="22"/>
                <w:szCs w:val="22"/>
              </w:rPr>
              <w:t>IN</w:t>
            </w:r>
          </w:p>
        </w:tc>
        <w:tc>
          <w:tcPr>
            <w:tcW w:w="567" w:type="dxa"/>
            <w:tcBorders>
              <w:top w:val="single" w:sz="4" w:space="0" w:color="auto"/>
              <w:left w:val="single" w:sz="4" w:space="0" w:color="auto"/>
              <w:bottom w:val="single" w:sz="4" w:space="0" w:color="auto"/>
              <w:right w:val="single" w:sz="4" w:space="0" w:color="auto"/>
            </w:tcBorders>
            <w:hideMark/>
          </w:tcPr>
          <w:p w14:paraId="13A292B9" w14:textId="77777777" w:rsidR="00F9537D" w:rsidRDefault="00F9537D">
            <w:pPr>
              <w:jc w:val="center"/>
              <w:rPr>
                <w:sz w:val="22"/>
                <w:szCs w:val="22"/>
              </w:rPr>
            </w:pPr>
            <w:r>
              <w:rPr>
                <w:sz w:val="22"/>
                <w:szCs w:val="22"/>
              </w:rPr>
              <w:t>D</w:t>
            </w:r>
          </w:p>
        </w:tc>
        <w:tc>
          <w:tcPr>
            <w:tcW w:w="992" w:type="dxa"/>
            <w:tcBorders>
              <w:top w:val="single" w:sz="4" w:space="0" w:color="auto"/>
              <w:left w:val="single" w:sz="4" w:space="0" w:color="auto"/>
              <w:bottom w:val="single" w:sz="4" w:space="0" w:color="auto"/>
              <w:right w:val="single" w:sz="4" w:space="0" w:color="auto"/>
            </w:tcBorders>
            <w:hideMark/>
          </w:tcPr>
          <w:p w14:paraId="5EE36F7D" w14:textId="77777777" w:rsidR="00F9537D" w:rsidRDefault="00F9537D">
            <w:pPr>
              <w:jc w:val="center"/>
              <w:rPr>
                <w:sz w:val="22"/>
                <w:szCs w:val="22"/>
              </w:rPr>
            </w:pPr>
            <w:r>
              <w:rPr>
                <w:sz w:val="22"/>
                <w:szCs w:val="22"/>
              </w:rPr>
              <w:t>-</w:t>
            </w:r>
          </w:p>
        </w:tc>
        <w:tc>
          <w:tcPr>
            <w:tcW w:w="1002" w:type="dxa"/>
            <w:tcBorders>
              <w:top w:val="single" w:sz="4" w:space="0" w:color="auto"/>
              <w:left w:val="single" w:sz="4" w:space="0" w:color="auto"/>
              <w:bottom w:val="single" w:sz="4" w:space="0" w:color="auto"/>
              <w:right w:val="single" w:sz="4" w:space="0" w:color="auto"/>
            </w:tcBorders>
            <w:hideMark/>
          </w:tcPr>
          <w:p w14:paraId="5638F5A9" w14:textId="77777777" w:rsidR="00F9537D" w:rsidRDefault="00F9537D">
            <w:pPr>
              <w:jc w:val="center"/>
              <w:rPr>
                <w:sz w:val="22"/>
                <w:szCs w:val="22"/>
              </w:rPr>
            </w:pPr>
            <w:r>
              <w:rPr>
                <w:sz w:val="22"/>
                <w:szCs w:val="22"/>
              </w:rPr>
              <w:t>-</w:t>
            </w:r>
          </w:p>
        </w:tc>
        <w:tc>
          <w:tcPr>
            <w:tcW w:w="709" w:type="dxa"/>
            <w:tcBorders>
              <w:top w:val="single" w:sz="4" w:space="0" w:color="auto"/>
              <w:left w:val="single" w:sz="4" w:space="0" w:color="auto"/>
              <w:bottom w:val="single" w:sz="4" w:space="0" w:color="auto"/>
              <w:right w:val="single" w:sz="4" w:space="0" w:color="auto"/>
            </w:tcBorders>
          </w:tcPr>
          <w:p w14:paraId="623539C5" w14:textId="77777777" w:rsidR="00F9537D" w:rsidRDefault="00F9537D">
            <w:pPr>
              <w:jc w:val="center"/>
              <w:rPr>
                <w:sz w:val="22"/>
                <w:szCs w:val="22"/>
              </w:rPr>
            </w:pPr>
          </w:p>
        </w:tc>
        <w:tc>
          <w:tcPr>
            <w:tcW w:w="1125" w:type="dxa"/>
            <w:tcBorders>
              <w:top w:val="single" w:sz="4" w:space="0" w:color="auto"/>
              <w:left w:val="single" w:sz="4" w:space="0" w:color="auto"/>
              <w:bottom w:val="single" w:sz="4" w:space="0" w:color="auto"/>
              <w:right w:val="single" w:sz="4" w:space="0" w:color="auto"/>
            </w:tcBorders>
            <w:hideMark/>
          </w:tcPr>
          <w:p w14:paraId="2EF6318E" w14:textId="77777777" w:rsidR="00F9537D" w:rsidRDefault="00F9537D">
            <w:pPr>
              <w:jc w:val="center"/>
              <w:rPr>
                <w:sz w:val="22"/>
                <w:szCs w:val="22"/>
              </w:rPr>
            </w:pPr>
            <w:r>
              <w:rPr>
                <w:sz w:val="22"/>
                <w:szCs w:val="22"/>
              </w:rPr>
              <w:t>-</w:t>
            </w:r>
          </w:p>
        </w:tc>
        <w:tc>
          <w:tcPr>
            <w:tcW w:w="709" w:type="dxa"/>
            <w:tcBorders>
              <w:top w:val="single" w:sz="4" w:space="0" w:color="auto"/>
              <w:left w:val="single" w:sz="4" w:space="0" w:color="auto"/>
              <w:bottom w:val="single" w:sz="4" w:space="0" w:color="auto"/>
              <w:right w:val="single" w:sz="4" w:space="0" w:color="auto"/>
            </w:tcBorders>
            <w:hideMark/>
          </w:tcPr>
          <w:p w14:paraId="35D7D925" w14:textId="77777777" w:rsidR="00F9537D" w:rsidRDefault="00F9537D">
            <w:pPr>
              <w:jc w:val="center"/>
              <w:rPr>
                <w:sz w:val="22"/>
                <w:szCs w:val="22"/>
              </w:rPr>
            </w:pPr>
            <w:r>
              <w:rPr>
                <w:sz w:val="22"/>
                <w:szCs w:val="22"/>
              </w:rPr>
              <w:t>-</w:t>
            </w:r>
          </w:p>
        </w:tc>
        <w:tc>
          <w:tcPr>
            <w:tcW w:w="709" w:type="dxa"/>
            <w:tcBorders>
              <w:top w:val="single" w:sz="4" w:space="0" w:color="auto"/>
              <w:left w:val="single" w:sz="4" w:space="0" w:color="auto"/>
              <w:bottom w:val="single" w:sz="4" w:space="0" w:color="auto"/>
              <w:right w:val="single" w:sz="4" w:space="0" w:color="auto"/>
            </w:tcBorders>
            <w:hideMark/>
          </w:tcPr>
          <w:p w14:paraId="34B24200" w14:textId="77777777" w:rsidR="00F9537D" w:rsidRDefault="00F9537D">
            <w:pPr>
              <w:jc w:val="center"/>
              <w:rPr>
                <w:sz w:val="22"/>
                <w:szCs w:val="22"/>
              </w:rPr>
            </w:pPr>
            <w:r>
              <w:rPr>
                <w:sz w:val="22"/>
                <w:szCs w:val="22"/>
              </w:rPr>
              <w:t>LMT</w:t>
            </w:r>
          </w:p>
        </w:tc>
        <w:tc>
          <w:tcPr>
            <w:tcW w:w="709" w:type="dxa"/>
            <w:tcBorders>
              <w:top w:val="single" w:sz="4" w:space="0" w:color="auto"/>
              <w:left w:val="single" w:sz="4" w:space="0" w:color="auto"/>
              <w:bottom w:val="single" w:sz="4" w:space="0" w:color="auto"/>
              <w:right w:val="single" w:sz="4" w:space="0" w:color="auto"/>
            </w:tcBorders>
            <w:hideMark/>
          </w:tcPr>
          <w:p w14:paraId="359AC082" w14:textId="77777777" w:rsidR="00F9537D" w:rsidRDefault="00F9537D">
            <w:pPr>
              <w:jc w:val="center"/>
              <w:rPr>
                <w:sz w:val="22"/>
                <w:szCs w:val="22"/>
              </w:rPr>
            </w:pPr>
            <w:r>
              <w:rPr>
                <w:sz w:val="22"/>
                <w:szCs w:val="22"/>
              </w:rPr>
              <w:t>-</w:t>
            </w:r>
          </w:p>
        </w:tc>
      </w:tr>
      <w:tr w:rsidR="00F9537D" w14:paraId="739885B4" w14:textId="77777777" w:rsidTr="00214C2A">
        <w:trPr>
          <w:trHeight w:val="233"/>
        </w:trPr>
        <w:tc>
          <w:tcPr>
            <w:tcW w:w="1140" w:type="dxa"/>
            <w:gridSpan w:val="2"/>
            <w:tcBorders>
              <w:top w:val="single" w:sz="4" w:space="0" w:color="auto"/>
              <w:left w:val="single" w:sz="4" w:space="0" w:color="auto"/>
              <w:bottom w:val="single" w:sz="4" w:space="0" w:color="auto"/>
              <w:right w:val="single" w:sz="4" w:space="0" w:color="auto"/>
            </w:tcBorders>
            <w:hideMark/>
          </w:tcPr>
          <w:p w14:paraId="583CE3E4" w14:textId="77777777" w:rsidR="00F9537D" w:rsidRDefault="00F9537D">
            <w:pPr>
              <w:rPr>
                <w:sz w:val="22"/>
                <w:szCs w:val="22"/>
              </w:rPr>
            </w:pPr>
            <w:r>
              <w:rPr>
                <w:sz w:val="22"/>
                <w:szCs w:val="22"/>
              </w:rPr>
              <w:t>1.3. Mokslininkų inicijuoti projektai</w:t>
            </w:r>
          </w:p>
        </w:tc>
        <w:tc>
          <w:tcPr>
            <w:tcW w:w="568" w:type="dxa"/>
            <w:tcBorders>
              <w:top w:val="single" w:sz="4" w:space="0" w:color="auto"/>
              <w:left w:val="single" w:sz="4" w:space="0" w:color="auto"/>
              <w:bottom w:val="single" w:sz="4" w:space="0" w:color="auto"/>
              <w:right w:val="single" w:sz="4" w:space="0" w:color="auto"/>
            </w:tcBorders>
            <w:hideMark/>
          </w:tcPr>
          <w:p w14:paraId="32FF827D" w14:textId="77777777" w:rsidR="00F9537D" w:rsidRDefault="00F9537D">
            <w:pPr>
              <w:jc w:val="center"/>
              <w:rPr>
                <w:sz w:val="22"/>
                <w:szCs w:val="22"/>
              </w:rPr>
            </w:pPr>
            <w:r>
              <w:rPr>
                <w:sz w:val="22"/>
                <w:szCs w:val="22"/>
              </w:rPr>
              <w:t>I</w:t>
            </w:r>
          </w:p>
        </w:tc>
        <w:tc>
          <w:tcPr>
            <w:tcW w:w="709" w:type="dxa"/>
            <w:tcBorders>
              <w:top w:val="single" w:sz="4" w:space="0" w:color="auto"/>
              <w:left w:val="single" w:sz="4" w:space="0" w:color="auto"/>
              <w:bottom w:val="single" w:sz="4" w:space="0" w:color="auto"/>
              <w:right w:val="single" w:sz="4" w:space="0" w:color="auto"/>
            </w:tcBorders>
            <w:hideMark/>
          </w:tcPr>
          <w:p w14:paraId="0F3DB507" w14:textId="77777777" w:rsidR="00F9537D" w:rsidRDefault="00F9537D">
            <w:pPr>
              <w:jc w:val="center"/>
              <w:rPr>
                <w:sz w:val="22"/>
                <w:szCs w:val="22"/>
              </w:rPr>
            </w:pPr>
            <w:r>
              <w:rPr>
                <w:sz w:val="22"/>
                <w:szCs w:val="22"/>
              </w:rPr>
              <w:t>MSI</w:t>
            </w:r>
          </w:p>
        </w:tc>
        <w:tc>
          <w:tcPr>
            <w:tcW w:w="561" w:type="dxa"/>
            <w:tcBorders>
              <w:top w:val="single" w:sz="4" w:space="0" w:color="auto"/>
              <w:left w:val="single" w:sz="4" w:space="0" w:color="auto"/>
              <w:bottom w:val="single" w:sz="4" w:space="0" w:color="auto"/>
              <w:right w:val="single" w:sz="4" w:space="0" w:color="auto"/>
            </w:tcBorders>
            <w:hideMark/>
          </w:tcPr>
          <w:p w14:paraId="4D56892F" w14:textId="77777777" w:rsidR="00F9537D" w:rsidRDefault="00F9537D">
            <w:pPr>
              <w:jc w:val="center"/>
              <w:rPr>
                <w:sz w:val="22"/>
                <w:szCs w:val="22"/>
              </w:rPr>
            </w:pPr>
            <w:r>
              <w:rPr>
                <w:sz w:val="22"/>
                <w:szCs w:val="22"/>
              </w:rPr>
              <w:t>K</w:t>
            </w:r>
          </w:p>
        </w:tc>
        <w:tc>
          <w:tcPr>
            <w:tcW w:w="709" w:type="dxa"/>
            <w:tcBorders>
              <w:top w:val="single" w:sz="4" w:space="0" w:color="auto"/>
              <w:left w:val="single" w:sz="4" w:space="0" w:color="auto"/>
              <w:bottom w:val="single" w:sz="4" w:space="0" w:color="auto"/>
              <w:right w:val="single" w:sz="4" w:space="0" w:color="auto"/>
            </w:tcBorders>
            <w:hideMark/>
          </w:tcPr>
          <w:p w14:paraId="0BD9C065" w14:textId="77777777" w:rsidR="00F9537D" w:rsidRDefault="00F9537D">
            <w:pPr>
              <w:jc w:val="center"/>
              <w:rPr>
                <w:sz w:val="22"/>
                <w:szCs w:val="22"/>
              </w:rPr>
            </w:pPr>
            <w:r>
              <w:rPr>
                <w:sz w:val="22"/>
                <w:szCs w:val="22"/>
              </w:rPr>
              <w:t>IN</w:t>
            </w:r>
          </w:p>
        </w:tc>
        <w:tc>
          <w:tcPr>
            <w:tcW w:w="567" w:type="dxa"/>
            <w:tcBorders>
              <w:top w:val="single" w:sz="4" w:space="0" w:color="auto"/>
              <w:left w:val="single" w:sz="4" w:space="0" w:color="auto"/>
              <w:bottom w:val="single" w:sz="4" w:space="0" w:color="auto"/>
              <w:right w:val="single" w:sz="4" w:space="0" w:color="auto"/>
            </w:tcBorders>
            <w:hideMark/>
          </w:tcPr>
          <w:p w14:paraId="3BB6A0E2" w14:textId="77777777" w:rsidR="00F9537D" w:rsidRDefault="00F9537D">
            <w:pPr>
              <w:jc w:val="center"/>
              <w:rPr>
                <w:sz w:val="22"/>
                <w:szCs w:val="22"/>
              </w:rPr>
            </w:pPr>
            <w:r>
              <w:rPr>
                <w:sz w:val="22"/>
                <w:szCs w:val="22"/>
              </w:rPr>
              <w:t>D</w:t>
            </w:r>
          </w:p>
        </w:tc>
        <w:tc>
          <w:tcPr>
            <w:tcW w:w="992" w:type="dxa"/>
            <w:tcBorders>
              <w:top w:val="single" w:sz="4" w:space="0" w:color="auto"/>
              <w:left w:val="single" w:sz="4" w:space="0" w:color="auto"/>
              <w:bottom w:val="single" w:sz="4" w:space="0" w:color="auto"/>
              <w:right w:val="single" w:sz="4" w:space="0" w:color="auto"/>
            </w:tcBorders>
            <w:hideMark/>
          </w:tcPr>
          <w:p w14:paraId="6846CECC" w14:textId="77777777" w:rsidR="00F9537D" w:rsidRDefault="00F9537D">
            <w:pPr>
              <w:jc w:val="center"/>
              <w:rPr>
                <w:sz w:val="22"/>
                <w:szCs w:val="22"/>
              </w:rPr>
            </w:pPr>
            <w:r>
              <w:rPr>
                <w:sz w:val="22"/>
                <w:szCs w:val="22"/>
              </w:rPr>
              <w:t>-</w:t>
            </w:r>
          </w:p>
        </w:tc>
        <w:tc>
          <w:tcPr>
            <w:tcW w:w="1002" w:type="dxa"/>
            <w:tcBorders>
              <w:top w:val="single" w:sz="4" w:space="0" w:color="auto"/>
              <w:left w:val="single" w:sz="4" w:space="0" w:color="auto"/>
              <w:bottom w:val="single" w:sz="4" w:space="0" w:color="auto"/>
              <w:right w:val="single" w:sz="4" w:space="0" w:color="auto"/>
            </w:tcBorders>
            <w:hideMark/>
          </w:tcPr>
          <w:p w14:paraId="7F7859FF" w14:textId="77777777" w:rsidR="00F9537D" w:rsidRDefault="00F9537D">
            <w:pPr>
              <w:jc w:val="center"/>
              <w:rPr>
                <w:bCs/>
                <w:sz w:val="22"/>
                <w:szCs w:val="22"/>
              </w:rPr>
            </w:pPr>
            <w:r>
              <w:rPr>
                <w:bCs/>
                <w:sz w:val="22"/>
                <w:szCs w:val="22"/>
              </w:rPr>
              <w:t>-</w:t>
            </w:r>
          </w:p>
        </w:tc>
        <w:tc>
          <w:tcPr>
            <w:tcW w:w="709" w:type="dxa"/>
            <w:tcBorders>
              <w:top w:val="single" w:sz="4" w:space="0" w:color="auto"/>
              <w:left w:val="single" w:sz="4" w:space="0" w:color="auto"/>
              <w:bottom w:val="single" w:sz="4" w:space="0" w:color="auto"/>
              <w:right w:val="single" w:sz="4" w:space="0" w:color="auto"/>
            </w:tcBorders>
          </w:tcPr>
          <w:p w14:paraId="47218F6F" w14:textId="77777777" w:rsidR="00F9537D" w:rsidRDefault="00F9537D">
            <w:pPr>
              <w:jc w:val="center"/>
              <w:rPr>
                <w:sz w:val="22"/>
                <w:szCs w:val="22"/>
              </w:rPr>
            </w:pPr>
          </w:p>
        </w:tc>
        <w:tc>
          <w:tcPr>
            <w:tcW w:w="1125" w:type="dxa"/>
            <w:tcBorders>
              <w:top w:val="single" w:sz="4" w:space="0" w:color="auto"/>
              <w:left w:val="single" w:sz="4" w:space="0" w:color="auto"/>
              <w:bottom w:val="single" w:sz="4" w:space="0" w:color="auto"/>
              <w:right w:val="single" w:sz="4" w:space="0" w:color="auto"/>
            </w:tcBorders>
            <w:hideMark/>
          </w:tcPr>
          <w:p w14:paraId="6D8882A4" w14:textId="77777777" w:rsidR="00F9537D" w:rsidRDefault="00F9537D">
            <w:pPr>
              <w:jc w:val="center"/>
              <w:rPr>
                <w:sz w:val="22"/>
                <w:szCs w:val="22"/>
              </w:rPr>
            </w:pPr>
            <w:r>
              <w:rPr>
                <w:sz w:val="22"/>
                <w:szCs w:val="22"/>
              </w:rPr>
              <w:t>-</w:t>
            </w:r>
          </w:p>
        </w:tc>
        <w:tc>
          <w:tcPr>
            <w:tcW w:w="709" w:type="dxa"/>
            <w:tcBorders>
              <w:top w:val="single" w:sz="4" w:space="0" w:color="auto"/>
              <w:left w:val="single" w:sz="4" w:space="0" w:color="auto"/>
              <w:bottom w:val="single" w:sz="4" w:space="0" w:color="auto"/>
              <w:right w:val="single" w:sz="4" w:space="0" w:color="auto"/>
            </w:tcBorders>
            <w:hideMark/>
          </w:tcPr>
          <w:p w14:paraId="2908CE4F" w14:textId="77777777" w:rsidR="00F9537D" w:rsidRDefault="00F9537D">
            <w:pPr>
              <w:jc w:val="center"/>
              <w:rPr>
                <w:sz w:val="22"/>
                <w:szCs w:val="22"/>
              </w:rPr>
            </w:pPr>
            <w:r>
              <w:rPr>
                <w:sz w:val="22"/>
                <w:szCs w:val="22"/>
              </w:rPr>
              <w:t>-</w:t>
            </w:r>
          </w:p>
        </w:tc>
        <w:tc>
          <w:tcPr>
            <w:tcW w:w="709" w:type="dxa"/>
            <w:tcBorders>
              <w:top w:val="single" w:sz="4" w:space="0" w:color="auto"/>
              <w:left w:val="single" w:sz="4" w:space="0" w:color="auto"/>
              <w:bottom w:val="single" w:sz="4" w:space="0" w:color="auto"/>
              <w:right w:val="single" w:sz="4" w:space="0" w:color="auto"/>
            </w:tcBorders>
            <w:hideMark/>
          </w:tcPr>
          <w:p w14:paraId="51DF6292" w14:textId="77777777" w:rsidR="00F9537D" w:rsidRDefault="00F9537D">
            <w:pPr>
              <w:jc w:val="center"/>
              <w:rPr>
                <w:sz w:val="22"/>
                <w:szCs w:val="22"/>
              </w:rPr>
            </w:pPr>
            <w:r>
              <w:rPr>
                <w:sz w:val="22"/>
                <w:szCs w:val="22"/>
              </w:rPr>
              <w:t>LMT</w:t>
            </w:r>
          </w:p>
        </w:tc>
        <w:tc>
          <w:tcPr>
            <w:tcW w:w="709" w:type="dxa"/>
            <w:tcBorders>
              <w:top w:val="single" w:sz="4" w:space="0" w:color="auto"/>
              <w:left w:val="single" w:sz="4" w:space="0" w:color="auto"/>
              <w:bottom w:val="single" w:sz="4" w:space="0" w:color="auto"/>
              <w:right w:val="single" w:sz="4" w:space="0" w:color="auto"/>
            </w:tcBorders>
            <w:hideMark/>
          </w:tcPr>
          <w:p w14:paraId="01D56BE3" w14:textId="77777777" w:rsidR="00F9537D" w:rsidRDefault="00F9537D">
            <w:pPr>
              <w:jc w:val="center"/>
              <w:rPr>
                <w:sz w:val="22"/>
                <w:szCs w:val="22"/>
              </w:rPr>
            </w:pPr>
            <w:r>
              <w:rPr>
                <w:sz w:val="22"/>
                <w:szCs w:val="22"/>
              </w:rPr>
              <w:t>-</w:t>
            </w:r>
          </w:p>
        </w:tc>
      </w:tr>
      <w:tr w:rsidR="00F9537D" w14:paraId="56A54298" w14:textId="77777777" w:rsidTr="00214C2A">
        <w:trPr>
          <w:trHeight w:val="233"/>
        </w:trPr>
        <w:tc>
          <w:tcPr>
            <w:tcW w:w="1140" w:type="dxa"/>
            <w:gridSpan w:val="2"/>
            <w:tcBorders>
              <w:top w:val="single" w:sz="4" w:space="0" w:color="auto"/>
              <w:left w:val="single" w:sz="4" w:space="0" w:color="auto"/>
              <w:bottom w:val="single" w:sz="4" w:space="0" w:color="auto"/>
              <w:right w:val="single" w:sz="4" w:space="0" w:color="auto"/>
            </w:tcBorders>
            <w:hideMark/>
          </w:tcPr>
          <w:p w14:paraId="3D4E4AF8" w14:textId="77777777" w:rsidR="00F9537D" w:rsidRDefault="00F9537D">
            <w:pPr>
              <w:rPr>
                <w:sz w:val="22"/>
                <w:szCs w:val="22"/>
              </w:rPr>
            </w:pPr>
            <w:r>
              <w:rPr>
                <w:sz w:val="22"/>
                <w:szCs w:val="22"/>
              </w:rPr>
              <w:t>1.4. Skatinti vykdyti taikomuosius MTEP (Sostinė)</w:t>
            </w:r>
          </w:p>
        </w:tc>
        <w:tc>
          <w:tcPr>
            <w:tcW w:w="568" w:type="dxa"/>
            <w:tcBorders>
              <w:top w:val="single" w:sz="4" w:space="0" w:color="auto"/>
              <w:left w:val="single" w:sz="4" w:space="0" w:color="auto"/>
              <w:bottom w:val="single" w:sz="4" w:space="0" w:color="auto"/>
              <w:right w:val="single" w:sz="4" w:space="0" w:color="auto"/>
            </w:tcBorders>
            <w:hideMark/>
          </w:tcPr>
          <w:p w14:paraId="7F9EF151" w14:textId="77777777" w:rsidR="00F9537D" w:rsidRDefault="00F9537D">
            <w:pPr>
              <w:jc w:val="center"/>
              <w:rPr>
                <w:sz w:val="22"/>
                <w:szCs w:val="22"/>
              </w:rPr>
            </w:pPr>
            <w:r>
              <w:rPr>
                <w:sz w:val="22"/>
                <w:szCs w:val="22"/>
              </w:rPr>
              <w:t>I</w:t>
            </w:r>
          </w:p>
        </w:tc>
        <w:tc>
          <w:tcPr>
            <w:tcW w:w="709" w:type="dxa"/>
            <w:tcBorders>
              <w:top w:val="single" w:sz="4" w:space="0" w:color="auto"/>
              <w:left w:val="single" w:sz="4" w:space="0" w:color="auto"/>
              <w:bottom w:val="single" w:sz="4" w:space="0" w:color="auto"/>
              <w:right w:val="single" w:sz="4" w:space="0" w:color="auto"/>
            </w:tcBorders>
            <w:hideMark/>
          </w:tcPr>
          <w:p w14:paraId="0F9CBFD8" w14:textId="77777777" w:rsidR="00F9537D" w:rsidRDefault="00F9537D">
            <w:pPr>
              <w:jc w:val="center"/>
              <w:rPr>
                <w:sz w:val="22"/>
                <w:szCs w:val="22"/>
              </w:rPr>
            </w:pPr>
            <w:r>
              <w:rPr>
                <w:sz w:val="22"/>
                <w:szCs w:val="22"/>
              </w:rPr>
              <w:t xml:space="preserve">LMT </w:t>
            </w:r>
          </w:p>
        </w:tc>
        <w:tc>
          <w:tcPr>
            <w:tcW w:w="561" w:type="dxa"/>
            <w:tcBorders>
              <w:top w:val="single" w:sz="4" w:space="0" w:color="auto"/>
              <w:left w:val="single" w:sz="4" w:space="0" w:color="auto"/>
              <w:bottom w:val="single" w:sz="4" w:space="0" w:color="auto"/>
              <w:right w:val="single" w:sz="4" w:space="0" w:color="auto"/>
            </w:tcBorders>
            <w:hideMark/>
          </w:tcPr>
          <w:p w14:paraId="0B78680F" w14:textId="77777777" w:rsidR="00F9537D" w:rsidRDefault="00F9537D">
            <w:pPr>
              <w:jc w:val="center"/>
              <w:rPr>
                <w:sz w:val="22"/>
                <w:szCs w:val="22"/>
              </w:rPr>
            </w:pPr>
            <w:r>
              <w:rPr>
                <w:sz w:val="22"/>
                <w:szCs w:val="22"/>
              </w:rPr>
              <w:t>P</w:t>
            </w:r>
          </w:p>
        </w:tc>
        <w:tc>
          <w:tcPr>
            <w:tcW w:w="709" w:type="dxa"/>
            <w:tcBorders>
              <w:top w:val="single" w:sz="4" w:space="0" w:color="auto"/>
              <w:left w:val="single" w:sz="4" w:space="0" w:color="auto"/>
              <w:bottom w:val="single" w:sz="4" w:space="0" w:color="auto"/>
              <w:right w:val="single" w:sz="4" w:space="0" w:color="auto"/>
            </w:tcBorders>
            <w:hideMark/>
          </w:tcPr>
          <w:p w14:paraId="253CCFD5" w14:textId="77777777" w:rsidR="00F9537D" w:rsidRDefault="00F9537D">
            <w:pPr>
              <w:jc w:val="center"/>
              <w:rPr>
                <w:sz w:val="22"/>
                <w:szCs w:val="22"/>
              </w:rPr>
            </w:pPr>
            <w:r>
              <w:rPr>
                <w:sz w:val="22"/>
                <w:szCs w:val="22"/>
              </w:rPr>
              <w:t>IN</w:t>
            </w:r>
          </w:p>
        </w:tc>
        <w:tc>
          <w:tcPr>
            <w:tcW w:w="567" w:type="dxa"/>
            <w:tcBorders>
              <w:top w:val="single" w:sz="4" w:space="0" w:color="auto"/>
              <w:left w:val="single" w:sz="4" w:space="0" w:color="auto"/>
              <w:bottom w:val="single" w:sz="4" w:space="0" w:color="auto"/>
              <w:right w:val="single" w:sz="4" w:space="0" w:color="auto"/>
            </w:tcBorders>
            <w:hideMark/>
          </w:tcPr>
          <w:p w14:paraId="28FDE3B0" w14:textId="77777777" w:rsidR="00F9537D" w:rsidRDefault="00F9537D">
            <w:pPr>
              <w:jc w:val="center"/>
              <w:rPr>
                <w:sz w:val="22"/>
                <w:szCs w:val="22"/>
              </w:rPr>
            </w:pPr>
            <w:r>
              <w:rPr>
                <w:sz w:val="22"/>
                <w:szCs w:val="22"/>
              </w:rPr>
              <w:t>D</w:t>
            </w:r>
          </w:p>
        </w:tc>
        <w:tc>
          <w:tcPr>
            <w:tcW w:w="992" w:type="dxa"/>
            <w:tcBorders>
              <w:top w:val="single" w:sz="4" w:space="0" w:color="auto"/>
              <w:left w:val="single" w:sz="4" w:space="0" w:color="auto"/>
              <w:bottom w:val="single" w:sz="4" w:space="0" w:color="auto"/>
              <w:right w:val="single" w:sz="4" w:space="0" w:color="auto"/>
            </w:tcBorders>
          </w:tcPr>
          <w:p w14:paraId="2F14B174" w14:textId="77777777" w:rsidR="00F9537D" w:rsidRDefault="00F9537D">
            <w:pPr>
              <w:rPr>
                <w:sz w:val="22"/>
                <w:szCs w:val="22"/>
              </w:rPr>
            </w:pPr>
            <w:r>
              <w:rPr>
                <w:sz w:val="22"/>
                <w:szCs w:val="22"/>
              </w:rPr>
              <w:t>22 000 000:</w:t>
            </w:r>
          </w:p>
          <w:p w14:paraId="47E872CD" w14:textId="77777777" w:rsidR="00F9537D" w:rsidRDefault="00F9537D">
            <w:pPr>
              <w:rPr>
                <w:sz w:val="22"/>
                <w:szCs w:val="22"/>
              </w:rPr>
            </w:pPr>
            <w:r>
              <w:rPr>
                <w:sz w:val="22"/>
                <w:szCs w:val="22"/>
              </w:rPr>
              <w:t xml:space="preserve">11 000  000 – </w:t>
            </w:r>
            <w:r>
              <w:rPr>
                <w:color w:val="000000"/>
                <w:sz w:val="22"/>
                <w:szCs w:val="22"/>
                <w:lang w:eastAsia="lt-LT"/>
              </w:rPr>
              <w:t>ES fondų lėšos,</w:t>
            </w:r>
          </w:p>
          <w:p w14:paraId="3B88FD23" w14:textId="77777777" w:rsidR="00F9537D" w:rsidRDefault="00F9537D">
            <w:pPr>
              <w:rPr>
                <w:sz w:val="22"/>
                <w:szCs w:val="22"/>
              </w:rPr>
            </w:pPr>
            <w:r>
              <w:rPr>
                <w:sz w:val="22"/>
                <w:szCs w:val="22"/>
              </w:rPr>
              <w:t>11 000 000 –</w:t>
            </w:r>
            <w:r>
              <w:rPr>
                <w:color w:val="000000"/>
                <w:sz w:val="22"/>
                <w:szCs w:val="22"/>
                <w:lang w:eastAsia="lt-LT"/>
              </w:rPr>
              <w:t xml:space="preserve"> ES fondų BF lėšos</w:t>
            </w:r>
            <w:r>
              <w:rPr>
                <w:sz w:val="22"/>
                <w:szCs w:val="22"/>
              </w:rPr>
              <w:t>;</w:t>
            </w:r>
          </w:p>
          <w:p w14:paraId="1163F951" w14:textId="77777777" w:rsidR="00F9537D" w:rsidRDefault="00F9537D">
            <w:pPr>
              <w:rPr>
                <w:sz w:val="22"/>
                <w:szCs w:val="22"/>
              </w:rPr>
            </w:pPr>
          </w:p>
          <w:p w14:paraId="4360447C" w14:textId="77777777" w:rsidR="00F9537D" w:rsidRDefault="00F9537D">
            <w:pPr>
              <w:rPr>
                <w:sz w:val="22"/>
                <w:szCs w:val="22"/>
              </w:rPr>
            </w:pPr>
            <w:r>
              <w:rPr>
                <w:sz w:val="22"/>
                <w:szCs w:val="22"/>
              </w:rPr>
              <w:t>4 480 000</w:t>
            </w:r>
          </w:p>
        </w:tc>
        <w:tc>
          <w:tcPr>
            <w:tcW w:w="1002" w:type="dxa"/>
            <w:tcBorders>
              <w:top w:val="single" w:sz="4" w:space="0" w:color="auto"/>
              <w:left w:val="single" w:sz="4" w:space="0" w:color="auto"/>
              <w:bottom w:val="single" w:sz="4" w:space="0" w:color="auto"/>
              <w:right w:val="single" w:sz="4" w:space="0" w:color="auto"/>
            </w:tcBorders>
          </w:tcPr>
          <w:p w14:paraId="5F301B64" w14:textId="77777777" w:rsidR="00F9537D" w:rsidRDefault="00F9537D">
            <w:pPr>
              <w:rPr>
                <w:sz w:val="22"/>
                <w:szCs w:val="22"/>
              </w:rPr>
            </w:pPr>
            <w:r>
              <w:rPr>
                <w:sz w:val="22"/>
                <w:szCs w:val="22"/>
              </w:rPr>
              <w:t xml:space="preserve">2021–2027 </w:t>
            </w:r>
            <w:r>
              <w:rPr>
                <w:color w:val="000000"/>
                <w:sz w:val="22"/>
                <w:szCs w:val="22"/>
                <w:lang w:eastAsia="lt-LT"/>
              </w:rPr>
              <w:t xml:space="preserve">metų ES fondų ir 2021–2027 metų ES fondų </w:t>
            </w:r>
            <w:r>
              <w:rPr>
                <w:sz w:val="22"/>
                <w:szCs w:val="22"/>
              </w:rPr>
              <w:t>BF lėšos</w:t>
            </w:r>
          </w:p>
          <w:p w14:paraId="5397BD12" w14:textId="77777777" w:rsidR="00F9537D" w:rsidRDefault="00F9537D">
            <w:pPr>
              <w:rPr>
                <w:sz w:val="22"/>
                <w:szCs w:val="22"/>
              </w:rPr>
            </w:pPr>
          </w:p>
          <w:p w14:paraId="7F3D2B09" w14:textId="77777777" w:rsidR="00F9537D" w:rsidRDefault="00F9537D">
            <w:pPr>
              <w:rPr>
                <w:sz w:val="22"/>
                <w:szCs w:val="22"/>
              </w:rPr>
            </w:pPr>
          </w:p>
          <w:p w14:paraId="68A8EDC1" w14:textId="77777777" w:rsidR="00F9537D" w:rsidRDefault="00F9537D">
            <w:pPr>
              <w:rPr>
                <w:sz w:val="22"/>
                <w:szCs w:val="22"/>
              </w:rPr>
            </w:pPr>
          </w:p>
          <w:p w14:paraId="33B5FE20" w14:textId="77777777" w:rsidR="00F9537D" w:rsidRDefault="00F9537D">
            <w:pPr>
              <w:rPr>
                <w:sz w:val="22"/>
                <w:szCs w:val="22"/>
              </w:rPr>
            </w:pPr>
            <w:r>
              <w:rPr>
                <w:sz w:val="22"/>
                <w:szCs w:val="22"/>
              </w:rPr>
              <w:t>VB lėšos, skirtos apmokėti bendrai finansuojamų iš ES fondų lėšų projektų netinkamam finansuoti iš ES fondų lėšų pirkimo ir (arba) importo PVM</w:t>
            </w:r>
          </w:p>
        </w:tc>
        <w:tc>
          <w:tcPr>
            <w:tcW w:w="709" w:type="dxa"/>
            <w:tcBorders>
              <w:top w:val="single" w:sz="4" w:space="0" w:color="auto"/>
              <w:left w:val="single" w:sz="4" w:space="0" w:color="auto"/>
              <w:bottom w:val="single" w:sz="4" w:space="0" w:color="auto"/>
              <w:right w:val="single" w:sz="4" w:space="0" w:color="auto"/>
            </w:tcBorders>
            <w:hideMark/>
          </w:tcPr>
          <w:p w14:paraId="67E2D283" w14:textId="77777777" w:rsidR="00F9537D" w:rsidRDefault="00F9537D" w:rsidP="0093219B">
            <w:pPr>
              <w:ind w:hanging="118"/>
              <w:jc w:val="center"/>
              <w:textAlignment w:val="baseline"/>
              <w:rPr>
                <w:sz w:val="22"/>
                <w:szCs w:val="22"/>
                <w:lang w:eastAsia="lt-LT"/>
              </w:rPr>
            </w:pPr>
            <w:r>
              <w:rPr>
                <w:sz w:val="22"/>
                <w:szCs w:val="22"/>
              </w:rPr>
              <w:t>ERPF</w:t>
            </w:r>
          </w:p>
        </w:tc>
        <w:tc>
          <w:tcPr>
            <w:tcW w:w="1125" w:type="dxa"/>
            <w:tcBorders>
              <w:top w:val="single" w:sz="4" w:space="0" w:color="auto"/>
              <w:left w:val="single" w:sz="4" w:space="0" w:color="auto"/>
              <w:bottom w:val="single" w:sz="4" w:space="0" w:color="auto"/>
              <w:right w:val="single" w:sz="4" w:space="0" w:color="auto"/>
            </w:tcBorders>
          </w:tcPr>
          <w:p w14:paraId="03B2D0F9" w14:textId="77777777" w:rsidR="00F9537D" w:rsidRDefault="00F9537D">
            <w:pPr>
              <w:textAlignment w:val="baseline"/>
              <w:rPr>
                <w:sz w:val="22"/>
                <w:szCs w:val="22"/>
                <w:lang w:eastAsia="lt-LT"/>
              </w:rPr>
            </w:pPr>
            <w:r>
              <w:rPr>
                <w:sz w:val="22"/>
                <w:szCs w:val="22"/>
                <w:lang w:eastAsia="lt-LT"/>
              </w:rPr>
              <w:t>P-12-001-01-02-01-01 – Paramą gavusiose mokslinių tyrimų įstaigose dirbantys mokslininkai</w:t>
            </w:r>
            <w:r>
              <w:rPr>
                <w:sz w:val="22"/>
                <w:szCs w:val="22"/>
              </w:rPr>
              <w:t xml:space="preserve"> (vienų metų etato ekvivalentai</w:t>
            </w:r>
            <w:r>
              <w:rPr>
                <w:color w:val="000000"/>
                <w:sz w:val="22"/>
                <w:szCs w:val="22"/>
                <w:lang w:eastAsia="lt-LT"/>
              </w:rPr>
              <w:t>)</w:t>
            </w:r>
          </w:p>
          <w:p w14:paraId="7E078AB7" w14:textId="77777777" w:rsidR="00F9537D" w:rsidRDefault="00F9537D">
            <w:pPr>
              <w:textAlignment w:val="baseline"/>
              <w:rPr>
                <w:sz w:val="22"/>
                <w:szCs w:val="22"/>
                <w:lang w:eastAsia="lt-LT"/>
              </w:rPr>
            </w:pPr>
          </w:p>
          <w:p w14:paraId="02617968" w14:textId="77777777" w:rsidR="00F9537D" w:rsidRDefault="00F9537D">
            <w:pPr>
              <w:textAlignment w:val="baseline"/>
              <w:rPr>
                <w:sz w:val="22"/>
                <w:szCs w:val="22"/>
                <w:lang w:eastAsia="lt-LT"/>
              </w:rPr>
            </w:pPr>
            <w:r>
              <w:rPr>
                <w:sz w:val="22"/>
                <w:szCs w:val="22"/>
                <w:lang w:eastAsia="lt-LT"/>
              </w:rPr>
              <w:t>P-12-001-01-02-01-02 – Bendruose mokslinių tyrimų projektuose dalyvaujančios mokslinių tyrimų organizacijos,</w:t>
            </w:r>
            <w:r>
              <w:rPr>
                <w:sz w:val="22"/>
                <w:szCs w:val="22"/>
              </w:rPr>
              <w:t xml:space="preserve"> (</w:t>
            </w:r>
            <w:r>
              <w:rPr>
                <w:sz w:val="22"/>
                <w:szCs w:val="22"/>
                <w:lang w:eastAsia="en-GB"/>
              </w:rPr>
              <w:t>slinių tyrimų organizacijos</w:t>
            </w:r>
            <w:r>
              <w:rPr>
                <w:color w:val="000000"/>
                <w:sz w:val="22"/>
                <w:szCs w:val="22"/>
                <w:lang w:eastAsia="lt-LT"/>
              </w:rPr>
              <w:t>)</w:t>
            </w:r>
          </w:p>
          <w:p w14:paraId="707B460C" w14:textId="77777777" w:rsidR="00F9537D" w:rsidRDefault="00F9537D">
            <w:pPr>
              <w:textAlignment w:val="baseline"/>
              <w:rPr>
                <w:sz w:val="22"/>
                <w:szCs w:val="22"/>
                <w:lang w:eastAsia="lt-LT"/>
              </w:rPr>
            </w:pPr>
          </w:p>
          <w:p w14:paraId="443B2E33" w14:textId="77777777" w:rsidR="00F9537D" w:rsidRDefault="00F9537D">
            <w:pPr>
              <w:textAlignment w:val="baseline"/>
              <w:rPr>
                <w:sz w:val="22"/>
                <w:szCs w:val="22"/>
                <w:lang w:eastAsia="lt-LT"/>
              </w:rPr>
            </w:pPr>
            <w:r>
              <w:rPr>
                <w:sz w:val="22"/>
                <w:szCs w:val="22"/>
                <w:lang w:eastAsia="lt-LT"/>
              </w:rPr>
              <w:t>P-12-001-01-02-01-03 – Nominalioji mokslinių tyrimų ir inovacijų įrangos vertė</w:t>
            </w:r>
            <w:r>
              <w:rPr>
                <w:sz w:val="22"/>
                <w:szCs w:val="22"/>
              </w:rPr>
              <w:t xml:space="preserve"> (</w:t>
            </w:r>
            <w:r>
              <w:rPr>
                <w:sz w:val="22"/>
                <w:szCs w:val="22"/>
                <w:lang w:eastAsia="lt-LT"/>
              </w:rPr>
              <w:t>eurai</w:t>
            </w:r>
            <w:r>
              <w:rPr>
                <w:color w:val="000000"/>
                <w:sz w:val="22"/>
                <w:szCs w:val="22"/>
                <w:lang w:eastAsia="lt-LT"/>
              </w:rPr>
              <w:t>)</w:t>
            </w:r>
          </w:p>
          <w:p w14:paraId="2D684467" w14:textId="77777777" w:rsidR="00F9537D" w:rsidRDefault="00F9537D">
            <w:pPr>
              <w:textAlignment w:val="baseline"/>
              <w:rPr>
                <w:sz w:val="22"/>
                <w:szCs w:val="22"/>
                <w:lang w:eastAsia="lt-LT"/>
              </w:rPr>
            </w:pPr>
          </w:p>
          <w:p w14:paraId="1414F026" w14:textId="77777777" w:rsidR="00F9537D" w:rsidRDefault="00F9537D">
            <w:pPr>
              <w:textAlignment w:val="baseline"/>
              <w:rPr>
                <w:sz w:val="22"/>
                <w:szCs w:val="22"/>
                <w:lang w:eastAsia="lt-LT"/>
              </w:rPr>
            </w:pPr>
            <w:r>
              <w:rPr>
                <w:sz w:val="22"/>
                <w:szCs w:val="22"/>
                <w:lang w:eastAsia="lt-LT"/>
              </w:rPr>
              <w:t>R-12-001-01-02-01-04 – Pateiktos patentų paraiškos</w:t>
            </w:r>
            <w:r>
              <w:rPr>
                <w:sz w:val="22"/>
                <w:szCs w:val="22"/>
              </w:rPr>
              <w:t xml:space="preserve"> (</w:t>
            </w:r>
            <w:r>
              <w:rPr>
                <w:sz w:val="22"/>
                <w:szCs w:val="22"/>
                <w:lang w:eastAsia="lt-LT"/>
              </w:rPr>
              <w:t>patentų paraiškos</w:t>
            </w:r>
            <w:r>
              <w:rPr>
                <w:color w:val="000000"/>
                <w:sz w:val="22"/>
                <w:szCs w:val="22"/>
                <w:lang w:eastAsia="lt-LT"/>
              </w:rPr>
              <w:t>)</w:t>
            </w:r>
          </w:p>
          <w:p w14:paraId="024D9549" w14:textId="77777777" w:rsidR="00F9537D" w:rsidRDefault="00F9537D">
            <w:pPr>
              <w:textAlignment w:val="baseline"/>
              <w:rPr>
                <w:sz w:val="22"/>
                <w:szCs w:val="22"/>
                <w:lang w:eastAsia="lt-LT"/>
              </w:rPr>
            </w:pPr>
          </w:p>
          <w:p w14:paraId="7564BCD3" w14:textId="77777777" w:rsidR="00F9537D" w:rsidRDefault="00F9537D">
            <w:pPr>
              <w:textAlignment w:val="baseline"/>
              <w:rPr>
                <w:sz w:val="22"/>
                <w:szCs w:val="22"/>
              </w:rPr>
            </w:pPr>
            <w:r>
              <w:rPr>
                <w:sz w:val="22"/>
                <w:szCs w:val="22"/>
                <w:lang w:eastAsia="lt-LT"/>
              </w:rPr>
              <w:t>R-12-001-01-02-01-05</w:t>
            </w:r>
            <w:r>
              <w:rPr>
                <w:sz w:val="22"/>
                <w:szCs w:val="22"/>
              </w:rPr>
              <w:t xml:space="preserve"> – Remiamų projektų leidiniai (leidiniai</w:t>
            </w:r>
            <w:r>
              <w:rPr>
                <w:color w:val="000000"/>
                <w:sz w:val="22"/>
                <w:szCs w:val="22"/>
                <w:lang w:eastAsia="lt-LT"/>
              </w:rPr>
              <w:t>)</w:t>
            </w:r>
          </w:p>
          <w:p w14:paraId="34ACEA69" w14:textId="77777777" w:rsidR="00F9537D" w:rsidRDefault="00F9537D">
            <w:pPr>
              <w:rPr>
                <w:sz w:val="22"/>
                <w:szCs w:val="22"/>
              </w:rPr>
            </w:pPr>
          </w:p>
          <w:p w14:paraId="68A97D02" w14:textId="77777777" w:rsidR="00F9537D" w:rsidRDefault="00F9537D">
            <w:pPr>
              <w:textAlignment w:val="baseline"/>
              <w:rPr>
                <w:sz w:val="22"/>
                <w:szCs w:val="22"/>
              </w:rPr>
            </w:pPr>
            <w:r>
              <w:rPr>
                <w:color w:val="000000"/>
                <w:sz w:val="22"/>
                <w:szCs w:val="22"/>
              </w:rPr>
              <w:t>P-12-001-01-02-01-19</w:t>
            </w:r>
            <w:r>
              <w:rPr>
                <w:sz w:val="22"/>
                <w:szCs w:val="22"/>
                <w:lang w:eastAsia="lt-LT"/>
              </w:rPr>
              <w:t xml:space="preserve"> </w:t>
            </w:r>
            <w:r>
              <w:rPr>
                <w:sz w:val="22"/>
                <w:szCs w:val="22"/>
              </w:rPr>
              <w:t>–</w:t>
            </w:r>
            <w:r>
              <w:rPr>
                <w:sz w:val="22"/>
                <w:szCs w:val="22"/>
                <w:lang w:eastAsia="lt-LT"/>
              </w:rPr>
              <w:t xml:space="preserve"> Sukurti tarptautiniai kompetencijų centrai</w:t>
            </w:r>
            <w:r>
              <w:rPr>
                <w:sz w:val="22"/>
                <w:szCs w:val="22"/>
              </w:rPr>
              <w:t xml:space="preserve"> (</w:t>
            </w:r>
            <w:r>
              <w:rPr>
                <w:sz w:val="22"/>
                <w:szCs w:val="22"/>
                <w:lang w:eastAsia="lt-LT"/>
              </w:rPr>
              <w:t>skaičius</w:t>
            </w:r>
            <w:r>
              <w:rPr>
                <w:color w:val="000000"/>
                <w:sz w:val="22"/>
                <w:szCs w:val="22"/>
                <w:lang w:eastAsia="lt-LT"/>
              </w:rPr>
              <w:t>)</w:t>
            </w:r>
          </w:p>
        </w:tc>
        <w:tc>
          <w:tcPr>
            <w:tcW w:w="709" w:type="dxa"/>
            <w:tcBorders>
              <w:top w:val="single" w:sz="4" w:space="0" w:color="auto"/>
              <w:left w:val="single" w:sz="4" w:space="0" w:color="auto"/>
              <w:bottom w:val="single" w:sz="4" w:space="0" w:color="auto"/>
              <w:right w:val="single" w:sz="4" w:space="0" w:color="auto"/>
            </w:tcBorders>
          </w:tcPr>
          <w:p w14:paraId="492D9EC7" w14:textId="77777777" w:rsidR="00F9537D" w:rsidRDefault="00F9537D">
            <w:pPr>
              <w:jc w:val="center"/>
              <w:textAlignment w:val="baseline"/>
              <w:rPr>
                <w:sz w:val="22"/>
                <w:szCs w:val="22"/>
                <w:lang w:eastAsia="lt-LT"/>
              </w:rPr>
            </w:pPr>
            <w:r>
              <w:rPr>
                <w:sz w:val="22"/>
                <w:szCs w:val="22"/>
                <w:lang w:eastAsia="lt-LT"/>
              </w:rPr>
              <w:t>110 (2029)</w:t>
            </w:r>
          </w:p>
          <w:p w14:paraId="76310517" w14:textId="77777777" w:rsidR="00F9537D" w:rsidRDefault="00F9537D">
            <w:pPr>
              <w:jc w:val="center"/>
              <w:textAlignment w:val="baseline"/>
              <w:rPr>
                <w:sz w:val="22"/>
                <w:szCs w:val="22"/>
                <w:lang w:eastAsia="lt-LT"/>
              </w:rPr>
            </w:pPr>
          </w:p>
          <w:p w14:paraId="519D4A86" w14:textId="77777777" w:rsidR="00F9537D" w:rsidRDefault="00F9537D">
            <w:pPr>
              <w:jc w:val="center"/>
              <w:textAlignment w:val="baseline"/>
              <w:rPr>
                <w:sz w:val="22"/>
                <w:szCs w:val="22"/>
                <w:lang w:eastAsia="lt-LT"/>
              </w:rPr>
            </w:pPr>
          </w:p>
          <w:p w14:paraId="1A40EA99" w14:textId="77777777" w:rsidR="00F9537D" w:rsidRDefault="00F9537D">
            <w:pPr>
              <w:jc w:val="center"/>
              <w:textAlignment w:val="baseline"/>
              <w:rPr>
                <w:sz w:val="22"/>
                <w:szCs w:val="22"/>
                <w:lang w:eastAsia="lt-LT"/>
              </w:rPr>
            </w:pPr>
          </w:p>
          <w:p w14:paraId="4774A2FC" w14:textId="77777777" w:rsidR="00F9537D" w:rsidRDefault="00F9537D">
            <w:pPr>
              <w:jc w:val="center"/>
              <w:textAlignment w:val="baseline"/>
              <w:rPr>
                <w:sz w:val="22"/>
                <w:szCs w:val="22"/>
                <w:lang w:eastAsia="lt-LT"/>
              </w:rPr>
            </w:pPr>
          </w:p>
          <w:p w14:paraId="609D6840" w14:textId="77777777" w:rsidR="00F9537D" w:rsidRDefault="00F9537D">
            <w:pPr>
              <w:jc w:val="center"/>
              <w:textAlignment w:val="baseline"/>
              <w:rPr>
                <w:sz w:val="22"/>
                <w:szCs w:val="22"/>
                <w:lang w:eastAsia="lt-LT"/>
              </w:rPr>
            </w:pPr>
          </w:p>
          <w:p w14:paraId="11B53CC3" w14:textId="77777777" w:rsidR="00F9537D" w:rsidRDefault="00F9537D">
            <w:pPr>
              <w:jc w:val="center"/>
              <w:textAlignment w:val="baseline"/>
              <w:rPr>
                <w:sz w:val="22"/>
                <w:szCs w:val="22"/>
                <w:lang w:eastAsia="lt-LT"/>
              </w:rPr>
            </w:pPr>
          </w:p>
          <w:p w14:paraId="70E8D2B0" w14:textId="77777777" w:rsidR="00F9537D" w:rsidRDefault="00F9537D">
            <w:pPr>
              <w:jc w:val="center"/>
              <w:textAlignment w:val="baseline"/>
              <w:rPr>
                <w:sz w:val="22"/>
                <w:szCs w:val="22"/>
                <w:lang w:eastAsia="lt-LT"/>
              </w:rPr>
            </w:pPr>
          </w:p>
          <w:p w14:paraId="2EE79F94" w14:textId="77777777" w:rsidR="00F9537D" w:rsidRDefault="00F9537D">
            <w:pPr>
              <w:jc w:val="center"/>
              <w:textAlignment w:val="baseline"/>
              <w:rPr>
                <w:sz w:val="22"/>
                <w:szCs w:val="22"/>
                <w:lang w:eastAsia="lt-LT"/>
              </w:rPr>
            </w:pPr>
          </w:p>
          <w:p w14:paraId="06E1AB23" w14:textId="77777777" w:rsidR="00F9537D" w:rsidRDefault="00F9537D">
            <w:pPr>
              <w:jc w:val="center"/>
              <w:textAlignment w:val="baseline"/>
              <w:rPr>
                <w:sz w:val="22"/>
                <w:szCs w:val="22"/>
                <w:lang w:eastAsia="lt-LT"/>
              </w:rPr>
            </w:pPr>
          </w:p>
          <w:p w14:paraId="1A6F244D" w14:textId="77777777" w:rsidR="00F9537D" w:rsidRDefault="00F9537D">
            <w:pPr>
              <w:jc w:val="center"/>
              <w:textAlignment w:val="baseline"/>
              <w:rPr>
                <w:sz w:val="22"/>
                <w:szCs w:val="22"/>
                <w:lang w:eastAsia="lt-LT"/>
              </w:rPr>
            </w:pPr>
          </w:p>
          <w:p w14:paraId="4A6286C6" w14:textId="77777777" w:rsidR="006D0964" w:rsidRDefault="006D0964">
            <w:pPr>
              <w:jc w:val="center"/>
              <w:textAlignment w:val="baseline"/>
              <w:rPr>
                <w:sz w:val="22"/>
                <w:szCs w:val="22"/>
                <w:lang w:eastAsia="lt-LT"/>
              </w:rPr>
            </w:pPr>
          </w:p>
          <w:p w14:paraId="6A3060E1" w14:textId="77777777" w:rsidR="006D0964" w:rsidRDefault="006D0964">
            <w:pPr>
              <w:jc w:val="center"/>
              <w:textAlignment w:val="baseline"/>
              <w:rPr>
                <w:sz w:val="22"/>
                <w:szCs w:val="22"/>
                <w:lang w:eastAsia="lt-LT"/>
              </w:rPr>
            </w:pPr>
          </w:p>
          <w:p w14:paraId="34D0557F" w14:textId="77777777" w:rsidR="00F9537D" w:rsidRDefault="00F9537D">
            <w:pPr>
              <w:jc w:val="center"/>
              <w:textAlignment w:val="baseline"/>
              <w:rPr>
                <w:sz w:val="22"/>
                <w:szCs w:val="22"/>
                <w:lang w:eastAsia="lt-LT"/>
              </w:rPr>
            </w:pPr>
          </w:p>
          <w:p w14:paraId="376CB377" w14:textId="77777777" w:rsidR="00F9537D" w:rsidRDefault="00F9537D">
            <w:pPr>
              <w:jc w:val="center"/>
              <w:textAlignment w:val="baseline"/>
              <w:rPr>
                <w:sz w:val="22"/>
                <w:szCs w:val="22"/>
                <w:lang w:eastAsia="lt-LT"/>
              </w:rPr>
            </w:pPr>
            <w:r>
              <w:rPr>
                <w:sz w:val="22"/>
                <w:szCs w:val="22"/>
                <w:lang w:eastAsia="lt-LT"/>
              </w:rPr>
              <w:t>3 (2029)</w:t>
            </w:r>
          </w:p>
          <w:p w14:paraId="602DBD43" w14:textId="77777777" w:rsidR="00F9537D" w:rsidRDefault="00F9537D">
            <w:pPr>
              <w:jc w:val="center"/>
              <w:textAlignment w:val="baseline"/>
              <w:rPr>
                <w:sz w:val="22"/>
                <w:szCs w:val="22"/>
                <w:lang w:eastAsia="lt-LT"/>
              </w:rPr>
            </w:pPr>
          </w:p>
          <w:p w14:paraId="55C295CB" w14:textId="77777777" w:rsidR="00F9537D" w:rsidRDefault="00F9537D">
            <w:pPr>
              <w:jc w:val="center"/>
              <w:textAlignment w:val="baseline"/>
              <w:rPr>
                <w:sz w:val="22"/>
                <w:szCs w:val="22"/>
                <w:lang w:eastAsia="lt-LT"/>
              </w:rPr>
            </w:pPr>
          </w:p>
          <w:p w14:paraId="24F98083" w14:textId="77777777" w:rsidR="00F9537D" w:rsidRDefault="00F9537D">
            <w:pPr>
              <w:jc w:val="center"/>
              <w:textAlignment w:val="baseline"/>
              <w:rPr>
                <w:sz w:val="22"/>
                <w:szCs w:val="22"/>
                <w:lang w:eastAsia="lt-LT"/>
              </w:rPr>
            </w:pPr>
          </w:p>
          <w:p w14:paraId="12C3ED6C" w14:textId="77777777" w:rsidR="00F9537D" w:rsidRDefault="00F9537D">
            <w:pPr>
              <w:jc w:val="center"/>
              <w:textAlignment w:val="baseline"/>
              <w:rPr>
                <w:sz w:val="22"/>
                <w:szCs w:val="22"/>
                <w:lang w:eastAsia="lt-LT"/>
              </w:rPr>
            </w:pPr>
          </w:p>
          <w:p w14:paraId="0177F4D2" w14:textId="77777777" w:rsidR="00F9537D" w:rsidRDefault="00F9537D">
            <w:pPr>
              <w:jc w:val="center"/>
              <w:textAlignment w:val="baseline"/>
              <w:rPr>
                <w:sz w:val="22"/>
                <w:szCs w:val="22"/>
                <w:lang w:eastAsia="lt-LT"/>
              </w:rPr>
            </w:pPr>
          </w:p>
          <w:p w14:paraId="71F7D2AF" w14:textId="77777777" w:rsidR="00F9537D" w:rsidRDefault="00F9537D">
            <w:pPr>
              <w:jc w:val="center"/>
              <w:textAlignment w:val="baseline"/>
              <w:rPr>
                <w:sz w:val="22"/>
                <w:szCs w:val="22"/>
                <w:lang w:eastAsia="lt-LT"/>
              </w:rPr>
            </w:pPr>
          </w:p>
          <w:p w14:paraId="4B5A7ED5" w14:textId="77777777" w:rsidR="00F9537D" w:rsidRDefault="00F9537D">
            <w:pPr>
              <w:jc w:val="center"/>
              <w:textAlignment w:val="baseline"/>
              <w:rPr>
                <w:sz w:val="22"/>
                <w:szCs w:val="22"/>
                <w:lang w:eastAsia="lt-LT"/>
              </w:rPr>
            </w:pPr>
          </w:p>
          <w:p w14:paraId="69C08F1D" w14:textId="77777777" w:rsidR="00F9537D" w:rsidRDefault="00F9537D">
            <w:pPr>
              <w:jc w:val="center"/>
              <w:textAlignment w:val="baseline"/>
              <w:rPr>
                <w:sz w:val="22"/>
                <w:szCs w:val="22"/>
                <w:lang w:eastAsia="lt-LT"/>
              </w:rPr>
            </w:pPr>
          </w:p>
          <w:p w14:paraId="1B3F2E4B" w14:textId="77777777" w:rsidR="00F9537D" w:rsidRDefault="00F9537D">
            <w:pPr>
              <w:jc w:val="center"/>
              <w:textAlignment w:val="baseline"/>
              <w:rPr>
                <w:sz w:val="22"/>
                <w:szCs w:val="22"/>
                <w:lang w:eastAsia="lt-LT"/>
              </w:rPr>
            </w:pPr>
          </w:p>
          <w:p w14:paraId="61DFB628" w14:textId="77777777" w:rsidR="00F9537D" w:rsidRDefault="00F9537D">
            <w:pPr>
              <w:jc w:val="center"/>
              <w:textAlignment w:val="baseline"/>
              <w:rPr>
                <w:sz w:val="22"/>
                <w:szCs w:val="22"/>
                <w:lang w:eastAsia="lt-LT"/>
              </w:rPr>
            </w:pPr>
          </w:p>
          <w:p w14:paraId="1EE7447A" w14:textId="77777777" w:rsidR="006D0964" w:rsidRDefault="006D0964">
            <w:pPr>
              <w:jc w:val="center"/>
              <w:textAlignment w:val="baseline"/>
              <w:rPr>
                <w:sz w:val="22"/>
                <w:szCs w:val="22"/>
                <w:lang w:eastAsia="lt-LT"/>
              </w:rPr>
            </w:pPr>
          </w:p>
          <w:p w14:paraId="5008E225" w14:textId="77777777" w:rsidR="006D0964" w:rsidRDefault="006D0964">
            <w:pPr>
              <w:jc w:val="center"/>
              <w:textAlignment w:val="baseline"/>
              <w:rPr>
                <w:sz w:val="22"/>
                <w:szCs w:val="22"/>
                <w:lang w:eastAsia="lt-LT"/>
              </w:rPr>
            </w:pPr>
          </w:p>
          <w:p w14:paraId="31218D1D" w14:textId="77777777" w:rsidR="006D0964" w:rsidRDefault="006D0964">
            <w:pPr>
              <w:jc w:val="center"/>
              <w:textAlignment w:val="baseline"/>
              <w:rPr>
                <w:sz w:val="22"/>
                <w:szCs w:val="22"/>
                <w:lang w:eastAsia="lt-LT"/>
              </w:rPr>
            </w:pPr>
          </w:p>
          <w:p w14:paraId="0509C3A9" w14:textId="77777777" w:rsidR="006D0964" w:rsidRDefault="006D0964">
            <w:pPr>
              <w:jc w:val="center"/>
              <w:textAlignment w:val="baseline"/>
              <w:rPr>
                <w:sz w:val="22"/>
                <w:szCs w:val="22"/>
                <w:lang w:eastAsia="lt-LT"/>
              </w:rPr>
            </w:pPr>
          </w:p>
          <w:p w14:paraId="5E5BFE3C" w14:textId="77777777" w:rsidR="00F9537D" w:rsidRDefault="00F9537D">
            <w:pPr>
              <w:jc w:val="center"/>
              <w:textAlignment w:val="baseline"/>
              <w:rPr>
                <w:sz w:val="22"/>
                <w:szCs w:val="22"/>
              </w:rPr>
            </w:pPr>
          </w:p>
          <w:p w14:paraId="0A353E9C" w14:textId="77777777" w:rsidR="00F9537D" w:rsidRDefault="00F9537D">
            <w:pPr>
              <w:jc w:val="center"/>
              <w:textAlignment w:val="baseline"/>
              <w:rPr>
                <w:sz w:val="22"/>
                <w:szCs w:val="22"/>
              </w:rPr>
            </w:pPr>
          </w:p>
          <w:p w14:paraId="1C60F2FC" w14:textId="77777777" w:rsidR="00342251" w:rsidRDefault="00342251">
            <w:pPr>
              <w:jc w:val="center"/>
              <w:textAlignment w:val="baseline"/>
              <w:rPr>
                <w:sz w:val="22"/>
                <w:szCs w:val="22"/>
              </w:rPr>
            </w:pPr>
          </w:p>
          <w:p w14:paraId="37AF8EFC" w14:textId="77777777" w:rsidR="00F9537D" w:rsidRDefault="00F9537D">
            <w:pPr>
              <w:jc w:val="center"/>
              <w:textAlignment w:val="baseline"/>
              <w:rPr>
                <w:sz w:val="22"/>
                <w:szCs w:val="22"/>
              </w:rPr>
            </w:pPr>
          </w:p>
          <w:p w14:paraId="650D28BF" w14:textId="77777777" w:rsidR="00F9537D" w:rsidRDefault="00F9537D">
            <w:pPr>
              <w:jc w:val="center"/>
              <w:textAlignment w:val="baseline"/>
              <w:rPr>
                <w:sz w:val="22"/>
                <w:szCs w:val="22"/>
                <w:lang w:eastAsia="lt-LT"/>
              </w:rPr>
            </w:pPr>
            <w:r>
              <w:rPr>
                <w:sz w:val="22"/>
                <w:szCs w:val="22"/>
              </w:rPr>
              <w:t>4 000 000</w:t>
            </w:r>
          </w:p>
          <w:p w14:paraId="44E10100" w14:textId="77777777" w:rsidR="00F9537D" w:rsidRDefault="00F9537D">
            <w:pPr>
              <w:jc w:val="center"/>
              <w:textAlignment w:val="baseline"/>
              <w:rPr>
                <w:sz w:val="22"/>
                <w:szCs w:val="22"/>
                <w:lang w:eastAsia="lt-LT"/>
              </w:rPr>
            </w:pPr>
            <w:r>
              <w:rPr>
                <w:sz w:val="22"/>
                <w:szCs w:val="22"/>
                <w:lang w:eastAsia="lt-LT"/>
              </w:rPr>
              <w:t>(2029)</w:t>
            </w:r>
          </w:p>
          <w:p w14:paraId="06F04022" w14:textId="77777777" w:rsidR="00F9537D" w:rsidRDefault="00F9537D">
            <w:pPr>
              <w:jc w:val="center"/>
              <w:textAlignment w:val="baseline"/>
              <w:rPr>
                <w:sz w:val="22"/>
                <w:szCs w:val="22"/>
                <w:lang w:eastAsia="lt-LT"/>
              </w:rPr>
            </w:pPr>
          </w:p>
          <w:p w14:paraId="49D917BE" w14:textId="77777777" w:rsidR="00F9537D" w:rsidRDefault="00F9537D">
            <w:pPr>
              <w:jc w:val="center"/>
              <w:textAlignment w:val="baseline"/>
              <w:rPr>
                <w:sz w:val="22"/>
                <w:szCs w:val="22"/>
                <w:lang w:eastAsia="lt-LT"/>
              </w:rPr>
            </w:pPr>
          </w:p>
          <w:p w14:paraId="2870A120" w14:textId="77777777" w:rsidR="00F9537D" w:rsidRDefault="00F9537D">
            <w:pPr>
              <w:jc w:val="center"/>
              <w:textAlignment w:val="baseline"/>
              <w:rPr>
                <w:sz w:val="22"/>
                <w:szCs w:val="22"/>
                <w:lang w:eastAsia="lt-LT"/>
              </w:rPr>
            </w:pPr>
          </w:p>
          <w:p w14:paraId="03E21EF2" w14:textId="77777777" w:rsidR="00F9537D" w:rsidRDefault="00F9537D">
            <w:pPr>
              <w:jc w:val="center"/>
              <w:textAlignment w:val="baseline"/>
              <w:rPr>
                <w:sz w:val="22"/>
                <w:szCs w:val="22"/>
                <w:lang w:eastAsia="lt-LT"/>
              </w:rPr>
            </w:pPr>
          </w:p>
          <w:p w14:paraId="14C9E6FC" w14:textId="77777777" w:rsidR="00F9537D" w:rsidRDefault="00F9537D">
            <w:pPr>
              <w:jc w:val="center"/>
              <w:textAlignment w:val="baseline"/>
              <w:rPr>
                <w:sz w:val="22"/>
                <w:szCs w:val="22"/>
                <w:lang w:eastAsia="lt-LT"/>
              </w:rPr>
            </w:pPr>
          </w:p>
          <w:p w14:paraId="02F4571E" w14:textId="77777777" w:rsidR="00342251" w:rsidRDefault="00342251">
            <w:pPr>
              <w:jc w:val="center"/>
              <w:textAlignment w:val="baseline"/>
              <w:rPr>
                <w:sz w:val="22"/>
                <w:szCs w:val="22"/>
                <w:lang w:eastAsia="lt-LT"/>
              </w:rPr>
            </w:pPr>
          </w:p>
          <w:p w14:paraId="20AF0673" w14:textId="77777777" w:rsidR="00F9537D" w:rsidRDefault="00F9537D">
            <w:pPr>
              <w:jc w:val="center"/>
              <w:textAlignment w:val="baseline"/>
              <w:rPr>
                <w:sz w:val="22"/>
                <w:szCs w:val="22"/>
                <w:lang w:eastAsia="lt-LT"/>
              </w:rPr>
            </w:pPr>
          </w:p>
          <w:p w14:paraId="75972664" w14:textId="77777777" w:rsidR="00F9537D" w:rsidRDefault="00F9537D">
            <w:pPr>
              <w:jc w:val="center"/>
              <w:textAlignment w:val="baseline"/>
              <w:rPr>
                <w:sz w:val="22"/>
                <w:szCs w:val="22"/>
                <w:lang w:eastAsia="lt-LT"/>
              </w:rPr>
            </w:pPr>
            <w:r>
              <w:rPr>
                <w:sz w:val="22"/>
                <w:szCs w:val="22"/>
                <w:lang w:eastAsia="lt-LT"/>
              </w:rPr>
              <w:t>20 (2029)</w:t>
            </w:r>
          </w:p>
          <w:p w14:paraId="42A8C882" w14:textId="77777777" w:rsidR="00F9537D" w:rsidRDefault="00F9537D">
            <w:pPr>
              <w:jc w:val="center"/>
              <w:textAlignment w:val="baseline"/>
              <w:rPr>
                <w:sz w:val="22"/>
                <w:szCs w:val="22"/>
                <w:lang w:eastAsia="lt-LT"/>
              </w:rPr>
            </w:pPr>
          </w:p>
          <w:p w14:paraId="6020F891" w14:textId="77777777" w:rsidR="00F9537D" w:rsidRDefault="00F9537D">
            <w:pPr>
              <w:jc w:val="center"/>
              <w:textAlignment w:val="baseline"/>
              <w:rPr>
                <w:sz w:val="22"/>
                <w:szCs w:val="22"/>
                <w:lang w:eastAsia="lt-LT"/>
              </w:rPr>
            </w:pPr>
          </w:p>
          <w:p w14:paraId="6BECCE9B" w14:textId="77777777" w:rsidR="00F9537D" w:rsidRDefault="00F9537D">
            <w:pPr>
              <w:jc w:val="center"/>
              <w:textAlignment w:val="baseline"/>
              <w:rPr>
                <w:sz w:val="22"/>
                <w:szCs w:val="22"/>
                <w:lang w:eastAsia="lt-LT"/>
              </w:rPr>
            </w:pPr>
          </w:p>
          <w:p w14:paraId="76BEFAC7" w14:textId="77777777" w:rsidR="00F9537D" w:rsidRDefault="00F9537D">
            <w:pPr>
              <w:jc w:val="center"/>
              <w:rPr>
                <w:sz w:val="22"/>
                <w:szCs w:val="22"/>
              </w:rPr>
            </w:pPr>
          </w:p>
          <w:p w14:paraId="17A7A8D8" w14:textId="77777777" w:rsidR="00F9537D" w:rsidRDefault="00F9537D">
            <w:pPr>
              <w:jc w:val="center"/>
              <w:rPr>
                <w:sz w:val="22"/>
                <w:szCs w:val="22"/>
              </w:rPr>
            </w:pPr>
          </w:p>
          <w:p w14:paraId="28FBDAB3" w14:textId="77777777" w:rsidR="006D0964" w:rsidRDefault="006D0964">
            <w:pPr>
              <w:jc w:val="center"/>
              <w:rPr>
                <w:sz w:val="22"/>
                <w:szCs w:val="22"/>
              </w:rPr>
            </w:pPr>
          </w:p>
          <w:p w14:paraId="5B9A4405" w14:textId="77777777" w:rsidR="00342251" w:rsidRDefault="00342251">
            <w:pPr>
              <w:jc w:val="center"/>
              <w:rPr>
                <w:sz w:val="22"/>
                <w:szCs w:val="22"/>
              </w:rPr>
            </w:pPr>
          </w:p>
          <w:p w14:paraId="16052663" w14:textId="77777777" w:rsidR="00F9537D" w:rsidRDefault="00F9537D">
            <w:pPr>
              <w:jc w:val="center"/>
              <w:rPr>
                <w:sz w:val="22"/>
                <w:szCs w:val="22"/>
              </w:rPr>
            </w:pPr>
          </w:p>
          <w:p w14:paraId="5E9E551E" w14:textId="77777777" w:rsidR="00F9537D" w:rsidRDefault="00F9537D">
            <w:pPr>
              <w:jc w:val="center"/>
              <w:rPr>
                <w:sz w:val="22"/>
                <w:szCs w:val="22"/>
              </w:rPr>
            </w:pPr>
            <w:r>
              <w:rPr>
                <w:sz w:val="22"/>
                <w:szCs w:val="22"/>
              </w:rPr>
              <w:t>30 (2029)</w:t>
            </w:r>
          </w:p>
          <w:p w14:paraId="7B343FBA" w14:textId="77777777" w:rsidR="00F9537D" w:rsidRDefault="00F9537D">
            <w:pPr>
              <w:jc w:val="center"/>
              <w:rPr>
                <w:sz w:val="22"/>
                <w:szCs w:val="22"/>
              </w:rPr>
            </w:pPr>
          </w:p>
          <w:p w14:paraId="1E7DCEFD" w14:textId="77777777" w:rsidR="00F9537D" w:rsidRDefault="00F9537D">
            <w:pPr>
              <w:jc w:val="center"/>
              <w:rPr>
                <w:sz w:val="22"/>
                <w:szCs w:val="22"/>
              </w:rPr>
            </w:pPr>
          </w:p>
          <w:p w14:paraId="5B7A82AB" w14:textId="77777777" w:rsidR="00F9537D" w:rsidRDefault="00F9537D">
            <w:pPr>
              <w:jc w:val="center"/>
              <w:rPr>
                <w:sz w:val="22"/>
                <w:szCs w:val="22"/>
              </w:rPr>
            </w:pPr>
          </w:p>
          <w:p w14:paraId="05F3D442" w14:textId="77777777" w:rsidR="00F9537D" w:rsidRDefault="00F9537D">
            <w:pPr>
              <w:jc w:val="center"/>
              <w:rPr>
                <w:sz w:val="22"/>
                <w:szCs w:val="22"/>
              </w:rPr>
            </w:pPr>
          </w:p>
          <w:p w14:paraId="1FE0FB8C" w14:textId="77777777" w:rsidR="006D0964" w:rsidRDefault="006D0964">
            <w:pPr>
              <w:jc w:val="center"/>
              <w:rPr>
                <w:sz w:val="22"/>
                <w:szCs w:val="22"/>
              </w:rPr>
            </w:pPr>
          </w:p>
          <w:p w14:paraId="5E17E727" w14:textId="77777777" w:rsidR="006D0964" w:rsidRDefault="006D0964">
            <w:pPr>
              <w:jc w:val="center"/>
              <w:rPr>
                <w:sz w:val="22"/>
                <w:szCs w:val="22"/>
              </w:rPr>
            </w:pPr>
          </w:p>
          <w:p w14:paraId="76229E4C" w14:textId="77777777" w:rsidR="00F9537D" w:rsidRDefault="00F9537D">
            <w:pPr>
              <w:jc w:val="center"/>
              <w:rPr>
                <w:sz w:val="22"/>
                <w:szCs w:val="22"/>
              </w:rPr>
            </w:pPr>
          </w:p>
          <w:p w14:paraId="291FBDE6" w14:textId="77777777" w:rsidR="00F9537D" w:rsidRDefault="00F9537D">
            <w:pPr>
              <w:jc w:val="center"/>
              <w:rPr>
                <w:sz w:val="22"/>
                <w:szCs w:val="22"/>
              </w:rPr>
            </w:pPr>
            <w:r>
              <w:rPr>
                <w:sz w:val="22"/>
                <w:szCs w:val="22"/>
              </w:rPr>
              <w:t>3 (2029)</w:t>
            </w:r>
          </w:p>
          <w:p w14:paraId="41C4F6CC" w14:textId="77777777" w:rsidR="00F9537D" w:rsidRDefault="00F9537D">
            <w:pPr>
              <w:jc w:val="center"/>
              <w:rPr>
                <w:sz w:val="22"/>
                <w:szCs w:val="22"/>
              </w:rPr>
            </w:pPr>
          </w:p>
          <w:p w14:paraId="3C3CCC92" w14:textId="77777777" w:rsidR="00F9537D" w:rsidRDefault="00F9537D">
            <w:pPr>
              <w:jc w:val="center"/>
              <w:rPr>
                <w:sz w:val="22"/>
                <w:szCs w:val="22"/>
              </w:rPr>
            </w:pPr>
          </w:p>
          <w:p w14:paraId="0380DC6D" w14:textId="77777777" w:rsidR="00F9537D" w:rsidRDefault="00F9537D">
            <w:pPr>
              <w:jc w:val="center"/>
              <w:rPr>
                <w:sz w:val="22"/>
                <w:szCs w:val="22"/>
              </w:rPr>
            </w:pPr>
          </w:p>
          <w:p w14:paraId="0194FDD8" w14:textId="77777777" w:rsidR="00F9537D" w:rsidRDefault="00F9537D">
            <w:pPr>
              <w:jc w:val="center"/>
              <w:rPr>
                <w:sz w:val="22"/>
                <w:szCs w:val="22"/>
              </w:rPr>
            </w:pPr>
          </w:p>
          <w:p w14:paraId="4BDAFC71" w14:textId="77777777" w:rsidR="00F9537D" w:rsidRDefault="00F9537D">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hideMark/>
          </w:tcPr>
          <w:p w14:paraId="2B136501" w14:textId="77777777" w:rsidR="00F9537D" w:rsidRDefault="00F9537D" w:rsidP="00467044">
            <w:pPr>
              <w:ind w:hanging="111"/>
              <w:jc w:val="center"/>
              <w:rPr>
                <w:sz w:val="22"/>
                <w:szCs w:val="22"/>
              </w:rPr>
            </w:pPr>
            <w:r>
              <w:rPr>
                <w:sz w:val="22"/>
                <w:szCs w:val="22"/>
              </w:rPr>
              <w:t>CPVA</w:t>
            </w:r>
          </w:p>
        </w:tc>
        <w:tc>
          <w:tcPr>
            <w:tcW w:w="709" w:type="dxa"/>
            <w:tcBorders>
              <w:top w:val="single" w:sz="4" w:space="0" w:color="auto"/>
              <w:left w:val="single" w:sz="4" w:space="0" w:color="auto"/>
              <w:bottom w:val="single" w:sz="4" w:space="0" w:color="auto"/>
              <w:right w:val="single" w:sz="4" w:space="0" w:color="auto"/>
            </w:tcBorders>
            <w:hideMark/>
          </w:tcPr>
          <w:p w14:paraId="22169029" w14:textId="77777777" w:rsidR="00F9537D" w:rsidRDefault="00F9537D">
            <w:pPr>
              <w:jc w:val="center"/>
              <w:rPr>
                <w:sz w:val="22"/>
                <w:szCs w:val="22"/>
              </w:rPr>
            </w:pPr>
            <w:r>
              <w:rPr>
                <w:sz w:val="22"/>
                <w:szCs w:val="22"/>
              </w:rPr>
              <w:t>-</w:t>
            </w:r>
          </w:p>
        </w:tc>
      </w:tr>
      <w:tr w:rsidR="00F9537D" w14:paraId="14B12110" w14:textId="77777777" w:rsidTr="00214C2A">
        <w:trPr>
          <w:trHeight w:val="233"/>
        </w:trPr>
        <w:tc>
          <w:tcPr>
            <w:tcW w:w="1140" w:type="dxa"/>
            <w:gridSpan w:val="2"/>
            <w:tcBorders>
              <w:top w:val="single" w:sz="4" w:space="0" w:color="auto"/>
              <w:left w:val="single" w:sz="4" w:space="0" w:color="auto"/>
              <w:bottom w:val="single" w:sz="4" w:space="0" w:color="auto"/>
              <w:right w:val="single" w:sz="4" w:space="0" w:color="auto"/>
            </w:tcBorders>
            <w:hideMark/>
          </w:tcPr>
          <w:p w14:paraId="1CF8A8EC" w14:textId="77777777" w:rsidR="00F9537D" w:rsidRDefault="00F9537D">
            <w:pPr>
              <w:rPr>
                <w:sz w:val="22"/>
                <w:szCs w:val="22"/>
              </w:rPr>
            </w:pPr>
            <w:r>
              <w:rPr>
                <w:sz w:val="22"/>
                <w:szCs w:val="22"/>
              </w:rPr>
              <w:t>1.5. Skatinti vykdyti taikomuosius MTEP (VVL)</w:t>
            </w:r>
          </w:p>
        </w:tc>
        <w:tc>
          <w:tcPr>
            <w:tcW w:w="568" w:type="dxa"/>
            <w:tcBorders>
              <w:top w:val="single" w:sz="4" w:space="0" w:color="auto"/>
              <w:left w:val="single" w:sz="4" w:space="0" w:color="auto"/>
              <w:bottom w:val="single" w:sz="4" w:space="0" w:color="auto"/>
              <w:right w:val="single" w:sz="4" w:space="0" w:color="auto"/>
            </w:tcBorders>
            <w:hideMark/>
          </w:tcPr>
          <w:p w14:paraId="0A752833" w14:textId="77777777" w:rsidR="00F9537D" w:rsidRDefault="00F9537D">
            <w:pPr>
              <w:jc w:val="center"/>
              <w:rPr>
                <w:sz w:val="22"/>
                <w:szCs w:val="22"/>
              </w:rPr>
            </w:pPr>
            <w:r>
              <w:rPr>
                <w:sz w:val="22"/>
                <w:szCs w:val="22"/>
              </w:rPr>
              <w:t>I</w:t>
            </w:r>
          </w:p>
        </w:tc>
        <w:tc>
          <w:tcPr>
            <w:tcW w:w="709" w:type="dxa"/>
            <w:tcBorders>
              <w:top w:val="single" w:sz="4" w:space="0" w:color="auto"/>
              <w:left w:val="single" w:sz="4" w:space="0" w:color="auto"/>
              <w:bottom w:val="single" w:sz="4" w:space="0" w:color="auto"/>
              <w:right w:val="single" w:sz="4" w:space="0" w:color="auto"/>
            </w:tcBorders>
            <w:hideMark/>
          </w:tcPr>
          <w:p w14:paraId="4B93E46C" w14:textId="77777777" w:rsidR="00F9537D" w:rsidRDefault="00F9537D">
            <w:pPr>
              <w:jc w:val="center"/>
              <w:rPr>
                <w:sz w:val="22"/>
                <w:szCs w:val="22"/>
              </w:rPr>
            </w:pPr>
            <w:r>
              <w:rPr>
                <w:sz w:val="22"/>
                <w:szCs w:val="22"/>
              </w:rPr>
              <w:t>LMT</w:t>
            </w:r>
          </w:p>
        </w:tc>
        <w:tc>
          <w:tcPr>
            <w:tcW w:w="561" w:type="dxa"/>
            <w:tcBorders>
              <w:top w:val="single" w:sz="4" w:space="0" w:color="auto"/>
              <w:left w:val="single" w:sz="4" w:space="0" w:color="auto"/>
              <w:bottom w:val="single" w:sz="4" w:space="0" w:color="auto"/>
              <w:right w:val="single" w:sz="4" w:space="0" w:color="auto"/>
            </w:tcBorders>
            <w:hideMark/>
          </w:tcPr>
          <w:p w14:paraId="03AEF069" w14:textId="77777777" w:rsidR="00F9537D" w:rsidRDefault="00F9537D">
            <w:pPr>
              <w:jc w:val="center"/>
              <w:rPr>
                <w:sz w:val="22"/>
                <w:szCs w:val="22"/>
              </w:rPr>
            </w:pPr>
            <w:r>
              <w:rPr>
                <w:sz w:val="22"/>
                <w:szCs w:val="22"/>
              </w:rPr>
              <w:t>P</w:t>
            </w:r>
          </w:p>
        </w:tc>
        <w:tc>
          <w:tcPr>
            <w:tcW w:w="709" w:type="dxa"/>
            <w:tcBorders>
              <w:top w:val="single" w:sz="4" w:space="0" w:color="auto"/>
              <w:left w:val="single" w:sz="4" w:space="0" w:color="auto"/>
              <w:bottom w:val="single" w:sz="4" w:space="0" w:color="auto"/>
              <w:right w:val="single" w:sz="4" w:space="0" w:color="auto"/>
            </w:tcBorders>
            <w:hideMark/>
          </w:tcPr>
          <w:p w14:paraId="69499235" w14:textId="77777777" w:rsidR="00F9537D" w:rsidRDefault="00F9537D">
            <w:pPr>
              <w:jc w:val="center"/>
              <w:rPr>
                <w:sz w:val="22"/>
                <w:szCs w:val="22"/>
              </w:rPr>
            </w:pPr>
            <w:r>
              <w:rPr>
                <w:sz w:val="22"/>
                <w:szCs w:val="22"/>
              </w:rPr>
              <w:t>IN</w:t>
            </w:r>
          </w:p>
        </w:tc>
        <w:tc>
          <w:tcPr>
            <w:tcW w:w="567" w:type="dxa"/>
            <w:tcBorders>
              <w:top w:val="single" w:sz="4" w:space="0" w:color="auto"/>
              <w:left w:val="single" w:sz="4" w:space="0" w:color="auto"/>
              <w:bottom w:val="single" w:sz="4" w:space="0" w:color="auto"/>
              <w:right w:val="single" w:sz="4" w:space="0" w:color="auto"/>
            </w:tcBorders>
            <w:hideMark/>
          </w:tcPr>
          <w:p w14:paraId="467ADF95" w14:textId="77777777" w:rsidR="00F9537D" w:rsidRDefault="00F9537D">
            <w:pPr>
              <w:jc w:val="center"/>
              <w:rPr>
                <w:sz w:val="22"/>
                <w:szCs w:val="22"/>
              </w:rPr>
            </w:pPr>
            <w:r>
              <w:rPr>
                <w:sz w:val="22"/>
                <w:szCs w:val="22"/>
              </w:rPr>
              <w:t>D</w:t>
            </w:r>
          </w:p>
        </w:tc>
        <w:tc>
          <w:tcPr>
            <w:tcW w:w="992" w:type="dxa"/>
            <w:tcBorders>
              <w:top w:val="single" w:sz="4" w:space="0" w:color="auto"/>
              <w:left w:val="single" w:sz="4" w:space="0" w:color="auto"/>
              <w:bottom w:val="single" w:sz="4" w:space="0" w:color="auto"/>
              <w:right w:val="single" w:sz="4" w:space="0" w:color="auto"/>
            </w:tcBorders>
          </w:tcPr>
          <w:p w14:paraId="72E03948" w14:textId="77777777" w:rsidR="00F9537D" w:rsidRDefault="00F9537D">
            <w:pPr>
              <w:textAlignment w:val="baseline"/>
              <w:rPr>
                <w:sz w:val="22"/>
                <w:szCs w:val="22"/>
                <w:lang w:eastAsia="lt-LT"/>
              </w:rPr>
            </w:pPr>
            <w:r>
              <w:rPr>
                <w:sz w:val="22"/>
                <w:szCs w:val="22"/>
                <w:lang w:eastAsia="lt-LT"/>
              </w:rPr>
              <w:t>15 586 340 (galima viršyti 4 413 660)</w:t>
            </w:r>
          </w:p>
          <w:p w14:paraId="1F027D6A" w14:textId="77777777" w:rsidR="00F9537D" w:rsidRDefault="00F9537D">
            <w:pPr>
              <w:textAlignment w:val="baseline"/>
              <w:rPr>
                <w:sz w:val="22"/>
                <w:szCs w:val="22"/>
                <w:lang w:eastAsia="lt-LT"/>
              </w:rPr>
            </w:pPr>
          </w:p>
          <w:p w14:paraId="3D920188" w14:textId="77777777" w:rsidR="00F9537D" w:rsidRDefault="00F9537D">
            <w:pPr>
              <w:rPr>
                <w:sz w:val="22"/>
                <w:szCs w:val="22"/>
              </w:rPr>
            </w:pPr>
          </w:p>
          <w:p w14:paraId="255196D3" w14:textId="77777777" w:rsidR="00F9537D" w:rsidRDefault="00F9537D">
            <w:pPr>
              <w:rPr>
                <w:sz w:val="22"/>
                <w:szCs w:val="22"/>
              </w:rPr>
            </w:pPr>
          </w:p>
          <w:p w14:paraId="4613DD04" w14:textId="77777777" w:rsidR="00F9537D" w:rsidRDefault="00F9537D">
            <w:pPr>
              <w:rPr>
                <w:sz w:val="22"/>
                <w:szCs w:val="22"/>
              </w:rPr>
            </w:pPr>
          </w:p>
          <w:p w14:paraId="0312BD6C" w14:textId="77777777" w:rsidR="00F9537D" w:rsidRDefault="00F9537D">
            <w:pPr>
              <w:rPr>
                <w:sz w:val="22"/>
                <w:szCs w:val="22"/>
              </w:rPr>
            </w:pPr>
          </w:p>
          <w:p w14:paraId="00F978FB" w14:textId="77777777" w:rsidR="00F9537D" w:rsidRDefault="00F9537D">
            <w:pPr>
              <w:rPr>
                <w:sz w:val="22"/>
                <w:szCs w:val="22"/>
              </w:rPr>
            </w:pPr>
            <w:r>
              <w:rPr>
                <w:sz w:val="22"/>
                <w:szCs w:val="22"/>
              </w:rPr>
              <w:t>2 240 000</w:t>
            </w:r>
          </w:p>
        </w:tc>
        <w:tc>
          <w:tcPr>
            <w:tcW w:w="1002" w:type="dxa"/>
            <w:tcBorders>
              <w:top w:val="single" w:sz="4" w:space="0" w:color="auto"/>
              <w:left w:val="single" w:sz="4" w:space="0" w:color="auto"/>
              <w:bottom w:val="single" w:sz="4" w:space="0" w:color="auto"/>
              <w:right w:val="single" w:sz="4" w:space="0" w:color="auto"/>
            </w:tcBorders>
          </w:tcPr>
          <w:p w14:paraId="7DA2F71F" w14:textId="77777777" w:rsidR="00F9537D" w:rsidRDefault="00F9537D">
            <w:pPr>
              <w:rPr>
                <w:sz w:val="22"/>
                <w:szCs w:val="22"/>
              </w:rPr>
            </w:pPr>
            <w:r>
              <w:rPr>
                <w:sz w:val="22"/>
                <w:szCs w:val="22"/>
              </w:rPr>
              <w:t xml:space="preserve">2021–2027 </w:t>
            </w:r>
            <w:r>
              <w:rPr>
                <w:color w:val="000000"/>
                <w:sz w:val="22"/>
                <w:szCs w:val="22"/>
                <w:lang w:eastAsia="lt-LT"/>
              </w:rPr>
              <w:t xml:space="preserve">metų </w:t>
            </w:r>
            <w:r>
              <w:rPr>
                <w:sz w:val="22"/>
                <w:szCs w:val="22"/>
              </w:rPr>
              <w:t>ES fondų lėšos</w:t>
            </w:r>
          </w:p>
          <w:p w14:paraId="6FEF4B1A" w14:textId="77777777" w:rsidR="00F9537D" w:rsidRDefault="00F9537D">
            <w:pPr>
              <w:rPr>
                <w:sz w:val="22"/>
                <w:szCs w:val="22"/>
              </w:rPr>
            </w:pPr>
          </w:p>
          <w:p w14:paraId="4A21125D" w14:textId="77777777" w:rsidR="00F9537D" w:rsidRDefault="00F9537D">
            <w:pPr>
              <w:rPr>
                <w:sz w:val="22"/>
                <w:szCs w:val="22"/>
              </w:rPr>
            </w:pPr>
            <w:r>
              <w:rPr>
                <w:sz w:val="22"/>
                <w:szCs w:val="22"/>
              </w:rPr>
              <w:t>VB lėšos, skirtos apmokėti bendrai finansuojamų iš ES fondų lėšų projektų netinkamam finansuoti iš ES fondų lėšų pirkimo ir (arba) importo PVM</w:t>
            </w:r>
          </w:p>
        </w:tc>
        <w:tc>
          <w:tcPr>
            <w:tcW w:w="709" w:type="dxa"/>
            <w:tcBorders>
              <w:top w:val="single" w:sz="4" w:space="0" w:color="auto"/>
              <w:left w:val="single" w:sz="4" w:space="0" w:color="auto"/>
              <w:bottom w:val="single" w:sz="4" w:space="0" w:color="auto"/>
              <w:right w:val="single" w:sz="4" w:space="0" w:color="auto"/>
            </w:tcBorders>
            <w:hideMark/>
          </w:tcPr>
          <w:p w14:paraId="71CA659B" w14:textId="77777777" w:rsidR="00F9537D" w:rsidRDefault="00F9537D" w:rsidP="0093219B">
            <w:pPr>
              <w:ind w:hanging="118"/>
              <w:jc w:val="center"/>
              <w:textAlignment w:val="baseline"/>
              <w:rPr>
                <w:sz w:val="22"/>
                <w:szCs w:val="22"/>
                <w:lang w:eastAsia="lt-LT"/>
              </w:rPr>
            </w:pPr>
            <w:r>
              <w:rPr>
                <w:sz w:val="22"/>
                <w:szCs w:val="22"/>
              </w:rPr>
              <w:t>ERPF</w:t>
            </w:r>
          </w:p>
        </w:tc>
        <w:tc>
          <w:tcPr>
            <w:tcW w:w="1125" w:type="dxa"/>
            <w:tcBorders>
              <w:top w:val="single" w:sz="4" w:space="0" w:color="auto"/>
              <w:left w:val="single" w:sz="4" w:space="0" w:color="auto"/>
              <w:bottom w:val="single" w:sz="4" w:space="0" w:color="auto"/>
              <w:right w:val="single" w:sz="4" w:space="0" w:color="auto"/>
            </w:tcBorders>
          </w:tcPr>
          <w:p w14:paraId="7CA8D3C1" w14:textId="77777777" w:rsidR="00F9537D" w:rsidRDefault="00F9537D">
            <w:pPr>
              <w:textAlignment w:val="baseline"/>
              <w:rPr>
                <w:sz w:val="22"/>
                <w:szCs w:val="22"/>
                <w:lang w:eastAsia="lt-LT"/>
              </w:rPr>
            </w:pPr>
            <w:r>
              <w:rPr>
                <w:sz w:val="22"/>
                <w:szCs w:val="22"/>
                <w:lang w:eastAsia="lt-LT"/>
              </w:rPr>
              <w:t>P-12-001-01-02-01-01 –Paramą gavusiose mokslinių tyrimų įstaigose dirbantys mokslininkai</w:t>
            </w:r>
            <w:r>
              <w:rPr>
                <w:sz w:val="22"/>
                <w:szCs w:val="22"/>
              </w:rPr>
              <w:t xml:space="preserve"> (vienų metų etato ekvivalentai</w:t>
            </w:r>
            <w:r>
              <w:rPr>
                <w:color w:val="000000"/>
                <w:sz w:val="22"/>
                <w:szCs w:val="22"/>
                <w:lang w:eastAsia="lt-LT"/>
              </w:rPr>
              <w:t>)</w:t>
            </w:r>
          </w:p>
          <w:p w14:paraId="73D09B68" w14:textId="77777777" w:rsidR="00F9537D" w:rsidRDefault="00F9537D">
            <w:pPr>
              <w:textAlignment w:val="baseline"/>
              <w:rPr>
                <w:sz w:val="22"/>
                <w:szCs w:val="22"/>
                <w:lang w:eastAsia="lt-LT"/>
              </w:rPr>
            </w:pPr>
          </w:p>
          <w:p w14:paraId="24E6CE35" w14:textId="77777777" w:rsidR="00F9537D" w:rsidRDefault="00F9537D">
            <w:pPr>
              <w:textAlignment w:val="baseline"/>
              <w:rPr>
                <w:sz w:val="22"/>
                <w:szCs w:val="22"/>
                <w:lang w:eastAsia="lt-LT"/>
              </w:rPr>
            </w:pPr>
            <w:r>
              <w:rPr>
                <w:sz w:val="22"/>
                <w:szCs w:val="22"/>
                <w:lang w:eastAsia="lt-LT"/>
              </w:rPr>
              <w:t>P-12-001-01-02-01-02 – Bendruose mokslinių tyrimų projektuose dalyvaujančios mokslinių tyrimų organizacijos (</w:t>
            </w:r>
            <w:r>
              <w:rPr>
                <w:sz w:val="22"/>
                <w:szCs w:val="22"/>
                <w:lang w:eastAsia="en-GB"/>
              </w:rPr>
              <w:t>mokslinių tyrimų organizacijos</w:t>
            </w:r>
            <w:r>
              <w:rPr>
                <w:color w:val="000000"/>
                <w:sz w:val="22"/>
                <w:szCs w:val="22"/>
                <w:lang w:eastAsia="lt-LT"/>
              </w:rPr>
              <w:t>)</w:t>
            </w:r>
          </w:p>
          <w:p w14:paraId="4581909C" w14:textId="77777777" w:rsidR="00F9537D" w:rsidRDefault="00F9537D">
            <w:pPr>
              <w:textAlignment w:val="baseline"/>
              <w:rPr>
                <w:sz w:val="22"/>
                <w:szCs w:val="22"/>
                <w:lang w:eastAsia="lt-LT"/>
              </w:rPr>
            </w:pPr>
          </w:p>
          <w:p w14:paraId="169583D8" w14:textId="77777777" w:rsidR="00F9537D" w:rsidRDefault="00F9537D">
            <w:pPr>
              <w:textAlignment w:val="baseline"/>
              <w:rPr>
                <w:sz w:val="22"/>
                <w:szCs w:val="22"/>
                <w:lang w:eastAsia="lt-LT"/>
              </w:rPr>
            </w:pPr>
            <w:r>
              <w:rPr>
                <w:sz w:val="22"/>
                <w:szCs w:val="22"/>
                <w:lang w:eastAsia="lt-LT"/>
              </w:rPr>
              <w:t>P-12-001-01-02-01-03 – Nominalioji mokslinių tyrimų ir inovacijų įrangos vertė</w:t>
            </w:r>
            <w:r>
              <w:rPr>
                <w:sz w:val="22"/>
                <w:szCs w:val="22"/>
              </w:rPr>
              <w:t xml:space="preserve"> (</w:t>
            </w:r>
            <w:r>
              <w:rPr>
                <w:sz w:val="22"/>
                <w:szCs w:val="22"/>
                <w:lang w:eastAsia="lt-LT"/>
              </w:rPr>
              <w:t>eurai</w:t>
            </w:r>
            <w:r>
              <w:rPr>
                <w:color w:val="000000"/>
                <w:sz w:val="22"/>
                <w:szCs w:val="22"/>
                <w:lang w:eastAsia="lt-LT"/>
              </w:rPr>
              <w:t>)</w:t>
            </w:r>
          </w:p>
          <w:p w14:paraId="00EFC0C7" w14:textId="77777777" w:rsidR="00F9537D" w:rsidRDefault="00F9537D">
            <w:pPr>
              <w:textAlignment w:val="baseline"/>
              <w:rPr>
                <w:sz w:val="22"/>
                <w:szCs w:val="22"/>
                <w:lang w:eastAsia="lt-LT"/>
              </w:rPr>
            </w:pPr>
          </w:p>
          <w:p w14:paraId="08C33477" w14:textId="77777777" w:rsidR="00F9537D" w:rsidRDefault="00F9537D">
            <w:pPr>
              <w:textAlignment w:val="baseline"/>
              <w:rPr>
                <w:sz w:val="22"/>
                <w:szCs w:val="22"/>
                <w:lang w:eastAsia="lt-LT"/>
              </w:rPr>
            </w:pPr>
            <w:r>
              <w:rPr>
                <w:sz w:val="22"/>
                <w:szCs w:val="22"/>
                <w:lang w:eastAsia="lt-LT"/>
              </w:rPr>
              <w:t>R-12-001-01-02-01-04 – Pateiktos patentų paraiškos</w:t>
            </w:r>
            <w:r>
              <w:rPr>
                <w:sz w:val="22"/>
                <w:szCs w:val="22"/>
              </w:rPr>
              <w:t xml:space="preserve"> (</w:t>
            </w:r>
            <w:r>
              <w:rPr>
                <w:sz w:val="22"/>
                <w:szCs w:val="22"/>
                <w:lang w:eastAsia="lt-LT"/>
              </w:rPr>
              <w:t>patentų paraiškos</w:t>
            </w:r>
            <w:r>
              <w:rPr>
                <w:color w:val="000000"/>
                <w:sz w:val="22"/>
                <w:szCs w:val="22"/>
                <w:lang w:eastAsia="lt-LT"/>
              </w:rPr>
              <w:t>)</w:t>
            </w:r>
          </w:p>
          <w:p w14:paraId="43C0661D" w14:textId="77777777" w:rsidR="00F9537D" w:rsidRDefault="00F9537D">
            <w:pPr>
              <w:textAlignment w:val="baseline"/>
              <w:rPr>
                <w:sz w:val="22"/>
                <w:szCs w:val="22"/>
                <w:lang w:eastAsia="lt-LT"/>
              </w:rPr>
            </w:pPr>
          </w:p>
          <w:p w14:paraId="471A444F" w14:textId="77777777" w:rsidR="00F9537D" w:rsidRDefault="00F9537D">
            <w:pPr>
              <w:textAlignment w:val="baseline"/>
              <w:rPr>
                <w:sz w:val="22"/>
                <w:szCs w:val="22"/>
              </w:rPr>
            </w:pPr>
            <w:r>
              <w:rPr>
                <w:sz w:val="22"/>
                <w:szCs w:val="22"/>
                <w:lang w:eastAsia="lt-LT"/>
              </w:rPr>
              <w:t>R-12-001-01-02-01-05</w:t>
            </w:r>
            <w:r>
              <w:rPr>
                <w:sz w:val="22"/>
                <w:szCs w:val="22"/>
              </w:rPr>
              <w:t xml:space="preserve"> – Remiamų projektų leidiniai (leidiniai</w:t>
            </w:r>
            <w:r>
              <w:rPr>
                <w:color w:val="000000"/>
                <w:sz w:val="22"/>
                <w:szCs w:val="22"/>
                <w:lang w:eastAsia="lt-LT"/>
              </w:rPr>
              <w:t>)</w:t>
            </w:r>
          </w:p>
          <w:p w14:paraId="55BB5DB8" w14:textId="77777777" w:rsidR="00F9537D" w:rsidRDefault="00F9537D">
            <w:pPr>
              <w:rPr>
                <w:sz w:val="22"/>
                <w:szCs w:val="22"/>
              </w:rPr>
            </w:pPr>
          </w:p>
          <w:p w14:paraId="10073F94" w14:textId="77777777" w:rsidR="00F9537D" w:rsidRDefault="00F9537D">
            <w:pPr>
              <w:rPr>
                <w:sz w:val="22"/>
                <w:szCs w:val="22"/>
              </w:rPr>
            </w:pPr>
            <w:r>
              <w:rPr>
                <w:color w:val="000000"/>
                <w:sz w:val="22"/>
                <w:szCs w:val="22"/>
              </w:rPr>
              <w:t>P-12-001-01-02-01-19</w:t>
            </w:r>
            <w:r>
              <w:rPr>
                <w:sz w:val="22"/>
                <w:szCs w:val="22"/>
                <w:lang w:eastAsia="lt-LT"/>
              </w:rPr>
              <w:t xml:space="preserve"> </w:t>
            </w:r>
            <w:r>
              <w:rPr>
                <w:sz w:val="22"/>
                <w:szCs w:val="22"/>
              </w:rPr>
              <w:t>–</w:t>
            </w:r>
            <w:r>
              <w:rPr>
                <w:sz w:val="22"/>
                <w:szCs w:val="22"/>
                <w:lang w:eastAsia="lt-LT"/>
              </w:rPr>
              <w:t xml:space="preserve"> Sukurti tarptautiniai kompetencijų centrai</w:t>
            </w:r>
            <w:r>
              <w:rPr>
                <w:sz w:val="22"/>
                <w:szCs w:val="22"/>
              </w:rPr>
              <w:t xml:space="preserve"> (</w:t>
            </w:r>
            <w:r>
              <w:rPr>
                <w:sz w:val="22"/>
                <w:szCs w:val="22"/>
                <w:lang w:eastAsia="lt-LT"/>
              </w:rPr>
              <w:t>skaičius</w:t>
            </w:r>
            <w:r>
              <w:rPr>
                <w:color w:val="000000"/>
                <w:sz w:val="22"/>
                <w:szCs w:val="22"/>
                <w:lang w:eastAsia="lt-LT"/>
              </w:rPr>
              <w:t>)</w:t>
            </w:r>
          </w:p>
        </w:tc>
        <w:tc>
          <w:tcPr>
            <w:tcW w:w="709" w:type="dxa"/>
            <w:tcBorders>
              <w:top w:val="single" w:sz="4" w:space="0" w:color="auto"/>
              <w:left w:val="single" w:sz="4" w:space="0" w:color="auto"/>
              <w:bottom w:val="single" w:sz="4" w:space="0" w:color="auto"/>
              <w:right w:val="single" w:sz="4" w:space="0" w:color="auto"/>
            </w:tcBorders>
          </w:tcPr>
          <w:p w14:paraId="011EBB2E" w14:textId="77777777" w:rsidR="00F9537D" w:rsidRDefault="00F9537D">
            <w:pPr>
              <w:jc w:val="center"/>
              <w:textAlignment w:val="baseline"/>
              <w:rPr>
                <w:sz w:val="22"/>
                <w:szCs w:val="22"/>
                <w:lang w:eastAsia="lt-LT"/>
              </w:rPr>
            </w:pPr>
            <w:r>
              <w:rPr>
                <w:sz w:val="22"/>
                <w:szCs w:val="22"/>
                <w:lang w:eastAsia="lt-LT"/>
              </w:rPr>
              <w:t>110 (2029)</w:t>
            </w:r>
          </w:p>
          <w:p w14:paraId="12FF7FD9" w14:textId="77777777" w:rsidR="00F9537D" w:rsidRDefault="00F9537D">
            <w:pPr>
              <w:jc w:val="center"/>
              <w:textAlignment w:val="baseline"/>
              <w:rPr>
                <w:sz w:val="22"/>
                <w:szCs w:val="22"/>
                <w:lang w:eastAsia="lt-LT"/>
              </w:rPr>
            </w:pPr>
          </w:p>
          <w:p w14:paraId="6ED85AC8" w14:textId="77777777" w:rsidR="00F9537D" w:rsidRDefault="00F9537D">
            <w:pPr>
              <w:jc w:val="center"/>
              <w:textAlignment w:val="baseline"/>
              <w:rPr>
                <w:sz w:val="22"/>
                <w:szCs w:val="22"/>
                <w:lang w:eastAsia="lt-LT"/>
              </w:rPr>
            </w:pPr>
          </w:p>
          <w:p w14:paraId="7D1FA3C6" w14:textId="77777777" w:rsidR="00F9537D" w:rsidRDefault="00F9537D">
            <w:pPr>
              <w:jc w:val="center"/>
              <w:textAlignment w:val="baseline"/>
              <w:rPr>
                <w:sz w:val="22"/>
                <w:szCs w:val="22"/>
                <w:lang w:eastAsia="lt-LT"/>
              </w:rPr>
            </w:pPr>
          </w:p>
          <w:p w14:paraId="41DAE7ED" w14:textId="77777777" w:rsidR="00F9537D" w:rsidRDefault="00F9537D">
            <w:pPr>
              <w:jc w:val="center"/>
              <w:textAlignment w:val="baseline"/>
              <w:rPr>
                <w:sz w:val="22"/>
                <w:szCs w:val="22"/>
                <w:lang w:eastAsia="lt-LT"/>
              </w:rPr>
            </w:pPr>
          </w:p>
          <w:p w14:paraId="060058D3" w14:textId="77777777" w:rsidR="00F9537D" w:rsidRDefault="00F9537D">
            <w:pPr>
              <w:jc w:val="center"/>
              <w:textAlignment w:val="baseline"/>
              <w:rPr>
                <w:sz w:val="22"/>
                <w:szCs w:val="22"/>
                <w:lang w:eastAsia="lt-LT"/>
              </w:rPr>
            </w:pPr>
          </w:p>
          <w:p w14:paraId="565C5571" w14:textId="77777777" w:rsidR="00F9537D" w:rsidRDefault="00F9537D">
            <w:pPr>
              <w:jc w:val="center"/>
              <w:textAlignment w:val="baseline"/>
              <w:rPr>
                <w:sz w:val="22"/>
                <w:szCs w:val="22"/>
                <w:lang w:eastAsia="lt-LT"/>
              </w:rPr>
            </w:pPr>
          </w:p>
          <w:p w14:paraId="2F46B222" w14:textId="77777777" w:rsidR="00F9537D" w:rsidRDefault="00F9537D">
            <w:pPr>
              <w:jc w:val="center"/>
              <w:textAlignment w:val="baseline"/>
              <w:rPr>
                <w:sz w:val="22"/>
                <w:szCs w:val="22"/>
                <w:lang w:eastAsia="lt-LT"/>
              </w:rPr>
            </w:pPr>
          </w:p>
          <w:p w14:paraId="462C9346" w14:textId="77777777" w:rsidR="00F9537D" w:rsidRDefault="00F9537D">
            <w:pPr>
              <w:jc w:val="center"/>
              <w:textAlignment w:val="baseline"/>
              <w:rPr>
                <w:sz w:val="22"/>
                <w:szCs w:val="22"/>
                <w:lang w:eastAsia="lt-LT"/>
              </w:rPr>
            </w:pPr>
          </w:p>
          <w:p w14:paraId="371AC4DD" w14:textId="77777777" w:rsidR="00F9537D" w:rsidRDefault="00F9537D">
            <w:pPr>
              <w:jc w:val="center"/>
              <w:textAlignment w:val="baseline"/>
              <w:rPr>
                <w:sz w:val="22"/>
                <w:szCs w:val="22"/>
                <w:lang w:eastAsia="lt-LT"/>
              </w:rPr>
            </w:pPr>
          </w:p>
          <w:p w14:paraId="18FF235C" w14:textId="77777777" w:rsidR="00F9537D" w:rsidRDefault="00F9537D">
            <w:pPr>
              <w:jc w:val="center"/>
              <w:textAlignment w:val="baseline"/>
              <w:rPr>
                <w:sz w:val="22"/>
                <w:szCs w:val="22"/>
                <w:lang w:eastAsia="lt-LT"/>
              </w:rPr>
            </w:pPr>
          </w:p>
          <w:p w14:paraId="5DB21EE9" w14:textId="77777777" w:rsidR="00CC0035" w:rsidRDefault="00CC0035">
            <w:pPr>
              <w:jc w:val="center"/>
              <w:textAlignment w:val="baseline"/>
              <w:rPr>
                <w:sz w:val="22"/>
                <w:szCs w:val="22"/>
                <w:lang w:eastAsia="lt-LT"/>
              </w:rPr>
            </w:pPr>
          </w:p>
          <w:p w14:paraId="170BE1F8" w14:textId="77777777" w:rsidR="006D0964" w:rsidRDefault="006D0964">
            <w:pPr>
              <w:jc w:val="center"/>
              <w:textAlignment w:val="baseline"/>
              <w:rPr>
                <w:sz w:val="22"/>
                <w:szCs w:val="22"/>
                <w:lang w:eastAsia="lt-LT"/>
              </w:rPr>
            </w:pPr>
          </w:p>
          <w:p w14:paraId="0EFC486E" w14:textId="77777777" w:rsidR="00F9537D" w:rsidRDefault="00F9537D">
            <w:pPr>
              <w:jc w:val="center"/>
              <w:textAlignment w:val="baseline"/>
              <w:rPr>
                <w:sz w:val="22"/>
                <w:szCs w:val="22"/>
                <w:lang w:eastAsia="lt-LT"/>
              </w:rPr>
            </w:pPr>
          </w:p>
          <w:p w14:paraId="7F736CCA" w14:textId="77777777" w:rsidR="00F9537D" w:rsidRDefault="00F9537D">
            <w:pPr>
              <w:jc w:val="center"/>
              <w:textAlignment w:val="baseline"/>
              <w:rPr>
                <w:sz w:val="22"/>
                <w:szCs w:val="22"/>
                <w:lang w:eastAsia="lt-LT"/>
              </w:rPr>
            </w:pPr>
            <w:r>
              <w:rPr>
                <w:sz w:val="22"/>
                <w:szCs w:val="22"/>
                <w:lang w:eastAsia="lt-LT"/>
              </w:rPr>
              <w:t>2 (2029)</w:t>
            </w:r>
          </w:p>
          <w:p w14:paraId="0A217081" w14:textId="77777777" w:rsidR="00F9537D" w:rsidRDefault="00F9537D">
            <w:pPr>
              <w:jc w:val="center"/>
              <w:textAlignment w:val="baseline"/>
              <w:rPr>
                <w:sz w:val="22"/>
                <w:szCs w:val="22"/>
                <w:lang w:eastAsia="lt-LT"/>
              </w:rPr>
            </w:pPr>
          </w:p>
          <w:p w14:paraId="3FE5C6BA" w14:textId="77777777" w:rsidR="00F9537D" w:rsidRDefault="00F9537D">
            <w:pPr>
              <w:jc w:val="center"/>
              <w:textAlignment w:val="baseline"/>
              <w:rPr>
                <w:sz w:val="22"/>
                <w:szCs w:val="22"/>
                <w:lang w:eastAsia="lt-LT"/>
              </w:rPr>
            </w:pPr>
          </w:p>
          <w:p w14:paraId="6D059A72" w14:textId="77777777" w:rsidR="00F9537D" w:rsidRDefault="00F9537D">
            <w:pPr>
              <w:jc w:val="center"/>
              <w:textAlignment w:val="baseline"/>
              <w:rPr>
                <w:sz w:val="22"/>
                <w:szCs w:val="22"/>
                <w:lang w:eastAsia="lt-LT"/>
              </w:rPr>
            </w:pPr>
          </w:p>
          <w:p w14:paraId="0B02EF31" w14:textId="77777777" w:rsidR="00F9537D" w:rsidRDefault="00F9537D">
            <w:pPr>
              <w:jc w:val="center"/>
              <w:textAlignment w:val="baseline"/>
              <w:rPr>
                <w:sz w:val="22"/>
                <w:szCs w:val="22"/>
                <w:lang w:eastAsia="lt-LT"/>
              </w:rPr>
            </w:pPr>
          </w:p>
          <w:p w14:paraId="0A9EF44F" w14:textId="77777777" w:rsidR="00F9537D" w:rsidRDefault="00F9537D">
            <w:pPr>
              <w:jc w:val="center"/>
              <w:textAlignment w:val="baseline"/>
              <w:rPr>
                <w:sz w:val="22"/>
                <w:szCs w:val="22"/>
                <w:lang w:eastAsia="lt-LT"/>
              </w:rPr>
            </w:pPr>
          </w:p>
          <w:p w14:paraId="0F0F3572" w14:textId="77777777" w:rsidR="00F9537D" w:rsidRDefault="00F9537D">
            <w:pPr>
              <w:jc w:val="center"/>
              <w:textAlignment w:val="baseline"/>
              <w:rPr>
                <w:sz w:val="22"/>
                <w:szCs w:val="22"/>
                <w:lang w:eastAsia="lt-LT"/>
              </w:rPr>
            </w:pPr>
          </w:p>
          <w:p w14:paraId="55821979" w14:textId="77777777" w:rsidR="00F9537D" w:rsidRDefault="00F9537D">
            <w:pPr>
              <w:jc w:val="center"/>
              <w:textAlignment w:val="baseline"/>
              <w:rPr>
                <w:sz w:val="22"/>
                <w:szCs w:val="22"/>
                <w:lang w:eastAsia="lt-LT"/>
              </w:rPr>
            </w:pPr>
          </w:p>
          <w:p w14:paraId="7B182699" w14:textId="77777777" w:rsidR="00F9537D" w:rsidRDefault="00F9537D">
            <w:pPr>
              <w:jc w:val="center"/>
              <w:textAlignment w:val="baseline"/>
              <w:rPr>
                <w:sz w:val="22"/>
                <w:szCs w:val="22"/>
                <w:lang w:eastAsia="lt-LT"/>
              </w:rPr>
            </w:pPr>
          </w:p>
          <w:p w14:paraId="688DAE25" w14:textId="77777777" w:rsidR="00F9537D" w:rsidRDefault="00F9537D">
            <w:pPr>
              <w:jc w:val="center"/>
              <w:textAlignment w:val="baseline"/>
              <w:rPr>
                <w:sz w:val="22"/>
                <w:szCs w:val="22"/>
              </w:rPr>
            </w:pPr>
          </w:p>
          <w:p w14:paraId="1E5EB74E" w14:textId="77777777" w:rsidR="00F9537D" w:rsidRDefault="00F9537D">
            <w:pPr>
              <w:jc w:val="center"/>
              <w:textAlignment w:val="baseline"/>
              <w:rPr>
                <w:sz w:val="22"/>
                <w:szCs w:val="22"/>
              </w:rPr>
            </w:pPr>
          </w:p>
          <w:p w14:paraId="32AAFA76" w14:textId="77777777" w:rsidR="00F9537D" w:rsidRDefault="00F9537D">
            <w:pPr>
              <w:jc w:val="center"/>
              <w:textAlignment w:val="baseline"/>
              <w:rPr>
                <w:sz w:val="22"/>
                <w:szCs w:val="22"/>
              </w:rPr>
            </w:pPr>
          </w:p>
          <w:p w14:paraId="64575383" w14:textId="77777777" w:rsidR="00F9537D" w:rsidRDefault="00F9537D">
            <w:pPr>
              <w:jc w:val="center"/>
              <w:textAlignment w:val="baseline"/>
              <w:rPr>
                <w:sz w:val="22"/>
                <w:szCs w:val="22"/>
              </w:rPr>
            </w:pPr>
          </w:p>
          <w:p w14:paraId="052BAFD8" w14:textId="77777777" w:rsidR="00F9537D" w:rsidRDefault="00F9537D">
            <w:pPr>
              <w:jc w:val="center"/>
              <w:textAlignment w:val="baseline"/>
              <w:rPr>
                <w:sz w:val="22"/>
                <w:szCs w:val="22"/>
              </w:rPr>
            </w:pPr>
          </w:p>
          <w:p w14:paraId="223C0528" w14:textId="77777777" w:rsidR="006D0964" w:rsidRDefault="006D0964">
            <w:pPr>
              <w:jc w:val="center"/>
              <w:textAlignment w:val="baseline"/>
              <w:rPr>
                <w:sz w:val="22"/>
                <w:szCs w:val="22"/>
              </w:rPr>
            </w:pPr>
          </w:p>
          <w:p w14:paraId="278CC1EE" w14:textId="77777777" w:rsidR="006D0964" w:rsidRDefault="006D0964">
            <w:pPr>
              <w:jc w:val="center"/>
              <w:textAlignment w:val="baseline"/>
              <w:rPr>
                <w:sz w:val="22"/>
                <w:szCs w:val="22"/>
              </w:rPr>
            </w:pPr>
          </w:p>
          <w:p w14:paraId="21EA0B58" w14:textId="77777777" w:rsidR="006D0964" w:rsidRDefault="006D0964">
            <w:pPr>
              <w:jc w:val="center"/>
              <w:textAlignment w:val="baseline"/>
              <w:rPr>
                <w:sz w:val="22"/>
                <w:szCs w:val="22"/>
              </w:rPr>
            </w:pPr>
          </w:p>
          <w:p w14:paraId="6BA8BA9E" w14:textId="77777777" w:rsidR="006D0964" w:rsidRDefault="006D0964">
            <w:pPr>
              <w:jc w:val="center"/>
              <w:textAlignment w:val="baseline"/>
              <w:rPr>
                <w:sz w:val="22"/>
                <w:szCs w:val="22"/>
              </w:rPr>
            </w:pPr>
          </w:p>
          <w:p w14:paraId="45BD620A" w14:textId="77777777" w:rsidR="006D0964" w:rsidRDefault="006D0964">
            <w:pPr>
              <w:jc w:val="center"/>
              <w:textAlignment w:val="baseline"/>
              <w:rPr>
                <w:sz w:val="22"/>
                <w:szCs w:val="22"/>
              </w:rPr>
            </w:pPr>
          </w:p>
          <w:p w14:paraId="7805B07B" w14:textId="77777777" w:rsidR="00F9537D" w:rsidRDefault="00F9537D">
            <w:pPr>
              <w:jc w:val="center"/>
              <w:textAlignment w:val="baseline"/>
              <w:rPr>
                <w:sz w:val="22"/>
                <w:szCs w:val="22"/>
                <w:lang w:eastAsia="lt-LT"/>
              </w:rPr>
            </w:pPr>
            <w:r>
              <w:rPr>
                <w:sz w:val="22"/>
                <w:szCs w:val="22"/>
              </w:rPr>
              <w:t>4 000 000</w:t>
            </w:r>
          </w:p>
          <w:p w14:paraId="0D5055AC" w14:textId="77777777" w:rsidR="00F9537D" w:rsidRDefault="00F9537D">
            <w:pPr>
              <w:jc w:val="center"/>
              <w:textAlignment w:val="baseline"/>
              <w:rPr>
                <w:sz w:val="22"/>
                <w:szCs w:val="22"/>
                <w:lang w:eastAsia="lt-LT"/>
              </w:rPr>
            </w:pPr>
          </w:p>
          <w:p w14:paraId="5DF36C0B" w14:textId="77777777" w:rsidR="00F9537D" w:rsidRDefault="00F9537D">
            <w:pPr>
              <w:jc w:val="center"/>
              <w:textAlignment w:val="baseline"/>
              <w:rPr>
                <w:sz w:val="22"/>
                <w:szCs w:val="22"/>
                <w:lang w:eastAsia="lt-LT"/>
              </w:rPr>
            </w:pPr>
            <w:r>
              <w:rPr>
                <w:sz w:val="22"/>
                <w:szCs w:val="22"/>
                <w:lang w:eastAsia="lt-LT"/>
              </w:rPr>
              <w:t>(2029)</w:t>
            </w:r>
          </w:p>
          <w:p w14:paraId="5E84C38D" w14:textId="77777777" w:rsidR="00F9537D" w:rsidRDefault="00F9537D">
            <w:pPr>
              <w:jc w:val="center"/>
              <w:textAlignment w:val="baseline"/>
              <w:rPr>
                <w:sz w:val="22"/>
                <w:szCs w:val="22"/>
                <w:lang w:eastAsia="lt-LT"/>
              </w:rPr>
            </w:pPr>
          </w:p>
          <w:p w14:paraId="264EE518" w14:textId="77777777" w:rsidR="00F9537D" w:rsidRDefault="00F9537D">
            <w:pPr>
              <w:jc w:val="center"/>
              <w:textAlignment w:val="baseline"/>
              <w:rPr>
                <w:sz w:val="22"/>
                <w:szCs w:val="22"/>
                <w:lang w:eastAsia="lt-LT"/>
              </w:rPr>
            </w:pPr>
          </w:p>
          <w:p w14:paraId="3BB7A0A3" w14:textId="77777777" w:rsidR="00F9537D" w:rsidRDefault="00F9537D">
            <w:pPr>
              <w:jc w:val="center"/>
              <w:textAlignment w:val="baseline"/>
              <w:rPr>
                <w:sz w:val="22"/>
                <w:szCs w:val="22"/>
                <w:lang w:eastAsia="lt-LT"/>
              </w:rPr>
            </w:pPr>
          </w:p>
          <w:p w14:paraId="0E9A5BAB" w14:textId="77777777" w:rsidR="00F9537D" w:rsidRDefault="00F9537D">
            <w:pPr>
              <w:jc w:val="center"/>
              <w:textAlignment w:val="baseline"/>
              <w:rPr>
                <w:sz w:val="22"/>
                <w:szCs w:val="22"/>
                <w:lang w:eastAsia="lt-LT"/>
              </w:rPr>
            </w:pPr>
          </w:p>
          <w:p w14:paraId="42E1CBC2" w14:textId="77777777" w:rsidR="006D0964" w:rsidRDefault="006D0964">
            <w:pPr>
              <w:jc w:val="center"/>
              <w:textAlignment w:val="baseline"/>
              <w:rPr>
                <w:sz w:val="22"/>
                <w:szCs w:val="22"/>
                <w:lang w:eastAsia="lt-LT"/>
              </w:rPr>
            </w:pPr>
          </w:p>
          <w:p w14:paraId="52BB696A" w14:textId="77777777" w:rsidR="00F9537D" w:rsidRDefault="00F9537D">
            <w:pPr>
              <w:jc w:val="center"/>
              <w:textAlignment w:val="baseline"/>
              <w:rPr>
                <w:sz w:val="22"/>
                <w:szCs w:val="22"/>
                <w:lang w:eastAsia="lt-LT"/>
              </w:rPr>
            </w:pPr>
          </w:p>
          <w:p w14:paraId="7AC7ED7B" w14:textId="77777777" w:rsidR="00F9537D" w:rsidRDefault="00F9537D">
            <w:pPr>
              <w:jc w:val="center"/>
              <w:textAlignment w:val="baseline"/>
              <w:rPr>
                <w:sz w:val="22"/>
                <w:szCs w:val="22"/>
                <w:lang w:eastAsia="lt-LT"/>
              </w:rPr>
            </w:pPr>
            <w:r>
              <w:rPr>
                <w:sz w:val="22"/>
                <w:szCs w:val="22"/>
                <w:lang w:eastAsia="lt-LT"/>
              </w:rPr>
              <w:t>20 (2029)</w:t>
            </w:r>
          </w:p>
          <w:p w14:paraId="62EE900D" w14:textId="77777777" w:rsidR="00F9537D" w:rsidRDefault="00F9537D">
            <w:pPr>
              <w:jc w:val="center"/>
              <w:textAlignment w:val="baseline"/>
              <w:rPr>
                <w:sz w:val="22"/>
                <w:szCs w:val="22"/>
                <w:lang w:eastAsia="lt-LT"/>
              </w:rPr>
            </w:pPr>
          </w:p>
          <w:p w14:paraId="7519330A" w14:textId="77777777" w:rsidR="00F9537D" w:rsidRDefault="00F9537D">
            <w:pPr>
              <w:jc w:val="center"/>
              <w:textAlignment w:val="baseline"/>
              <w:rPr>
                <w:sz w:val="22"/>
                <w:szCs w:val="22"/>
                <w:lang w:eastAsia="lt-LT"/>
              </w:rPr>
            </w:pPr>
          </w:p>
          <w:p w14:paraId="62C7EB2F" w14:textId="77777777" w:rsidR="00F9537D" w:rsidRDefault="00F9537D">
            <w:pPr>
              <w:jc w:val="center"/>
              <w:textAlignment w:val="baseline"/>
              <w:rPr>
                <w:sz w:val="22"/>
                <w:szCs w:val="22"/>
                <w:lang w:eastAsia="lt-LT"/>
              </w:rPr>
            </w:pPr>
          </w:p>
          <w:p w14:paraId="2A966149" w14:textId="77777777" w:rsidR="00F9537D" w:rsidRDefault="00F9537D">
            <w:pPr>
              <w:jc w:val="center"/>
              <w:rPr>
                <w:sz w:val="22"/>
                <w:szCs w:val="22"/>
              </w:rPr>
            </w:pPr>
          </w:p>
          <w:p w14:paraId="661F06FB" w14:textId="77777777" w:rsidR="00F9537D" w:rsidRDefault="00F9537D">
            <w:pPr>
              <w:jc w:val="center"/>
              <w:rPr>
                <w:sz w:val="22"/>
                <w:szCs w:val="22"/>
              </w:rPr>
            </w:pPr>
          </w:p>
          <w:p w14:paraId="5B698C48" w14:textId="77777777" w:rsidR="006D0964" w:rsidRDefault="006D0964">
            <w:pPr>
              <w:jc w:val="center"/>
              <w:rPr>
                <w:sz w:val="22"/>
                <w:szCs w:val="22"/>
              </w:rPr>
            </w:pPr>
          </w:p>
          <w:p w14:paraId="1BA92623" w14:textId="77777777" w:rsidR="006D0964" w:rsidRDefault="006D0964">
            <w:pPr>
              <w:jc w:val="center"/>
              <w:rPr>
                <w:sz w:val="22"/>
                <w:szCs w:val="22"/>
              </w:rPr>
            </w:pPr>
          </w:p>
          <w:p w14:paraId="4F5BC6BD" w14:textId="77777777" w:rsidR="00F9537D" w:rsidRDefault="00F9537D">
            <w:pPr>
              <w:jc w:val="center"/>
              <w:rPr>
                <w:sz w:val="22"/>
                <w:szCs w:val="22"/>
              </w:rPr>
            </w:pPr>
          </w:p>
          <w:p w14:paraId="0EE42EA9" w14:textId="77777777" w:rsidR="00F9537D" w:rsidRDefault="00F9537D">
            <w:pPr>
              <w:jc w:val="center"/>
              <w:rPr>
                <w:sz w:val="22"/>
                <w:szCs w:val="22"/>
              </w:rPr>
            </w:pPr>
            <w:r>
              <w:rPr>
                <w:sz w:val="22"/>
                <w:szCs w:val="22"/>
              </w:rPr>
              <w:t>30 (2029)</w:t>
            </w:r>
          </w:p>
          <w:p w14:paraId="62DEAF62" w14:textId="77777777" w:rsidR="00F9537D" w:rsidRDefault="00F9537D">
            <w:pPr>
              <w:jc w:val="center"/>
              <w:rPr>
                <w:sz w:val="22"/>
                <w:szCs w:val="22"/>
              </w:rPr>
            </w:pPr>
          </w:p>
          <w:p w14:paraId="13FB1FF7" w14:textId="77777777" w:rsidR="00F9537D" w:rsidRDefault="00F9537D">
            <w:pPr>
              <w:jc w:val="center"/>
              <w:rPr>
                <w:sz w:val="22"/>
                <w:szCs w:val="22"/>
              </w:rPr>
            </w:pPr>
          </w:p>
          <w:p w14:paraId="240606A5" w14:textId="77777777" w:rsidR="00F9537D" w:rsidRDefault="00F9537D">
            <w:pPr>
              <w:jc w:val="center"/>
              <w:rPr>
                <w:sz w:val="22"/>
                <w:szCs w:val="22"/>
              </w:rPr>
            </w:pPr>
          </w:p>
          <w:p w14:paraId="1639BF76" w14:textId="77777777" w:rsidR="00F9537D" w:rsidRDefault="00F9537D">
            <w:pPr>
              <w:jc w:val="center"/>
              <w:rPr>
                <w:sz w:val="22"/>
                <w:szCs w:val="22"/>
              </w:rPr>
            </w:pPr>
          </w:p>
          <w:p w14:paraId="11613B70" w14:textId="77777777" w:rsidR="006D0964" w:rsidRDefault="006D0964">
            <w:pPr>
              <w:jc w:val="center"/>
              <w:rPr>
                <w:sz w:val="22"/>
                <w:szCs w:val="22"/>
              </w:rPr>
            </w:pPr>
          </w:p>
          <w:p w14:paraId="46A1CCBE" w14:textId="77777777" w:rsidR="006D0964" w:rsidRDefault="006D0964">
            <w:pPr>
              <w:jc w:val="center"/>
              <w:rPr>
                <w:sz w:val="22"/>
                <w:szCs w:val="22"/>
              </w:rPr>
            </w:pPr>
          </w:p>
          <w:p w14:paraId="4072CB56" w14:textId="77777777" w:rsidR="00F9537D" w:rsidRDefault="00F9537D">
            <w:pPr>
              <w:jc w:val="center"/>
              <w:rPr>
                <w:sz w:val="22"/>
                <w:szCs w:val="22"/>
              </w:rPr>
            </w:pPr>
          </w:p>
          <w:p w14:paraId="0EEF884C" w14:textId="77777777" w:rsidR="00F9537D" w:rsidRDefault="00F9537D">
            <w:pPr>
              <w:jc w:val="center"/>
              <w:rPr>
                <w:sz w:val="22"/>
                <w:szCs w:val="22"/>
              </w:rPr>
            </w:pPr>
            <w:r>
              <w:rPr>
                <w:sz w:val="22"/>
                <w:szCs w:val="22"/>
              </w:rPr>
              <w:t>2 (2029)</w:t>
            </w:r>
          </w:p>
        </w:tc>
        <w:tc>
          <w:tcPr>
            <w:tcW w:w="709" w:type="dxa"/>
            <w:tcBorders>
              <w:top w:val="single" w:sz="4" w:space="0" w:color="auto"/>
              <w:left w:val="single" w:sz="4" w:space="0" w:color="auto"/>
              <w:bottom w:val="single" w:sz="4" w:space="0" w:color="auto"/>
              <w:right w:val="single" w:sz="4" w:space="0" w:color="auto"/>
            </w:tcBorders>
            <w:hideMark/>
          </w:tcPr>
          <w:p w14:paraId="164C8E39" w14:textId="77777777" w:rsidR="00F9537D" w:rsidRDefault="00F9537D">
            <w:pPr>
              <w:jc w:val="center"/>
              <w:rPr>
                <w:sz w:val="22"/>
                <w:szCs w:val="22"/>
              </w:rPr>
            </w:pPr>
            <w:r>
              <w:rPr>
                <w:sz w:val="22"/>
                <w:szCs w:val="22"/>
              </w:rPr>
              <w:t>CPVA</w:t>
            </w:r>
          </w:p>
        </w:tc>
        <w:tc>
          <w:tcPr>
            <w:tcW w:w="709" w:type="dxa"/>
            <w:tcBorders>
              <w:top w:val="single" w:sz="4" w:space="0" w:color="auto"/>
              <w:left w:val="single" w:sz="4" w:space="0" w:color="auto"/>
              <w:bottom w:val="single" w:sz="4" w:space="0" w:color="auto"/>
              <w:right w:val="single" w:sz="4" w:space="0" w:color="auto"/>
            </w:tcBorders>
            <w:hideMark/>
          </w:tcPr>
          <w:p w14:paraId="11F8E68B" w14:textId="77777777" w:rsidR="00F9537D" w:rsidRDefault="00F9537D">
            <w:pPr>
              <w:jc w:val="center"/>
              <w:rPr>
                <w:sz w:val="22"/>
                <w:szCs w:val="22"/>
              </w:rPr>
            </w:pPr>
            <w:r>
              <w:rPr>
                <w:sz w:val="22"/>
                <w:szCs w:val="22"/>
              </w:rPr>
              <w:t>-</w:t>
            </w:r>
          </w:p>
        </w:tc>
      </w:tr>
      <w:tr w:rsidR="00F9537D" w14:paraId="2A7FEBC8" w14:textId="77777777" w:rsidTr="00214C2A">
        <w:trPr>
          <w:trHeight w:val="233"/>
        </w:trPr>
        <w:tc>
          <w:tcPr>
            <w:tcW w:w="1140" w:type="dxa"/>
            <w:gridSpan w:val="2"/>
            <w:tcBorders>
              <w:top w:val="single" w:sz="4" w:space="0" w:color="auto"/>
              <w:left w:val="single" w:sz="4" w:space="0" w:color="auto"/>
              <w:bottom w:val="single" w:sz="4" w:space="0" w:color="auto"/>
              <w:right w:val="single" w:sz="4" w:space="0" w:color="auto"/>
            </w:tcBorders>
            <w:hideMark/>
          </w:tcPr>
          <w:p w14:paraId="6A4E2FFD" w14:textId="77777777" w:rsidR="00F9537D" w:rsidRDefault="00F9537D">
            <w:pPr>
              <w:rPr>
                <w:sz w:val="22"/>
                <w:szCs w:val="22"/>
              </w:rPr>
            </w:pPr>
            <w:r>
              <w:rPr>
                <w:sz w:val="22"/>
                <w:szCs w:val="22"/>
              </w:rPr>
              <w:t>1.6. Skatinti vykdyti taikomuosius MTEP (Sostinė)</w:t>
            </w:r>
          </w:p>
        </w:tc>
        <w:tc>
          <w:tcPr>
            <w:tcW w:w="568" w:type="dxa"/>
            <w:tcBorders>
              <w:top w:val="single" w:sz="4" w:space="0" w:color="auto"/>
              <w:left w:val="single" w:sz="4" w:space="0" w:color="auto"/>
              <w:bottom w:val="single" w:sz="4" w:space="0" w:color="auto"/>
              <w:right w:val="single" w:sz="4" w:space="0" w:color="auto"/>
            </w:tcBorders>
            <w:hideMark/>
          </w:tcPr>
          <w:p w14:paraId="5493DA32" w14:textId="77777777" w:rsidR="00F9537D" w:rsidRDefault="00F9537D">
            <w:pPr>
              <w:jc w:val="center"/>
              <w:rPr>
                <w:sz w:val="22"/>
                <w:szCs w:val="22"/>
              </w:rPr>
            </w:pPr>
            <w:r>
              <w:rPr>
                <w:sz w:val="22"/>
                <w:szCs w:val="22"/>
              </w:rPr>
              <w:t>I</w:t>
            </w:r>
          </w:p>
        </w:tc>
        <w:tc>
          <w:tcPr>
            <w:tcW w:w="709" w:type="dxa"/>
            <w:tcBorders>
              <w:top w:val="single" w:sz="4" w:space="0" w:color="auto"/>
              <w:left w:val="single" w:sz="4" w:space="0" w:color="auto"/>
              <w:bottom w:val="single" w:sz="4" w:space="0" w:color="auto"/>
              <w:right w:val="single" w:sz="4" w:space="0" w:color="auto"/>
            </w:tcBorders>
            <w:hideMark/>
          </w:tcPr>
          <w:p w14:paraId="47268F79" w14:textId="77777777" w:rsidR="00F9537D" w:rsidRDefault="00F9537D">
            <w:pPr>
              <w:ind w:firstLine="53"/>
              <w:jc w:val="center"/>
              <w:rPr>
                <w:sz w:val="22"/>
                <w:szCs w:val="22"/>
              </w:rPr>
            </w:pPr>
            <w:r>
              <w:rPr>
                <w:sz w:val="22"/>
                <w:szCs w:val="22"/>
              </w:rPr>
              <w:t>MSI</w:t>
            </w:r>
          </w:p>
        </w:tc>
        <w:tc>
          <w:tcPr>
            <w:tcW w:w="561" w:type="dxa"/>
            <w:tcBorders>
              <w:top w:val="single" w:sz="4" w:space="0" w:color="auto"/>
              <w:left w:val="single" w:sz="4" w:space="0" w:color="auto"/>
              <w:bottom w:val="single" w:sz="4" w:space="0" w:color="auto"/>
              <w:right w:val="single" w:sz="4" w:space="0" w:color="auto"/>
            </w:tcBorders>
            <w:hideMark/>
          </w:tcPr>
          <w:p w14:paraId="2D5AF099" w14:textId="77777777" w:rsidR="00F9537D" w:rsidRDefault="00F9537D">
            <w:pPr>
              <w:jc w:val="center"/>
              <w:rPr>
                <w:sz w:val="22"/>
                <w:szCs w:val="22"/>
              </w:rPr>
            </w:pPr>
            <w:r>
              <w:rPr>
                <w:sz w:val="22"/>
                <w:szCs w:val="22"/>
              </w:rPr>
              <w:t>K</w:t>
            </w:r>
          </w:p>
        </w:tc>
        <w:tc>
          <w:tcPr>
            <w:tcW w:w="709" w:type="dxa"/>
            <w:tcBorders>
              <w:top w:val="single" w:sz="4" w:space="0" w:color="auto"/>
              <w:left w:val="single" w:sz="4" w:space="0" w:color="auto"/>
              <w:bottom w:val="single" w:sz="4" w:space="0" w:color="auto"/>
              <w:right w:val="single" w:sz="4" w:space="0" w:color="auto"/>
            </w:tcBorders>
            <w:hideMark/>
          </w:tcPr>
          <w:p w14:paraId="14CCD6AE" w14:textId="77777777" w:rsidR="00F9537D" w:rsidRDefault="00F9537D">
            <w:pPr>
              <w:jc w:val="center"/>
              <w:rPr>
                <w:sz w:val="22"/>
                <w:szCs w:val="22"/>
              </w:rPr>
            </w:pPr>
            <w:r>
              <w:rPr>
                <w:sz w:val="22"/>
                <w:szCs w:val="22"/>
              </w:rPr>
              <w:t>IN</w:t>
            </w:r>
          </w:p>
        </w:tc>
        <w:tc>
          <w:tcPr>
            <w:tcW w:w="567" w:type="dxa"/>
            <w:tcBorders>
              <w:top w:val="single" w:sz="4" w:space="0" w:color="auto"/>
              <w:left w:val="single" w:sz="4" w:space="0" w:color="auto"/>
              <w:bottom w:val="single" w:sz="4" w:space="0" w:color="auto"/>
              <w:right w:val="single" w:sz="4" w:space="0" w:color="auto"/>
            </w:tcBorders>
            <w:hideMark/>
          </w:tcPr>
          <w:p w14:paraId="1154946D" w14:textId="77777777" w:rsidR="00F9537D" w:rsidRDefault="00F9537D">
            <w:pPr>
              <w:jc w:val="center"/>
              <w:rPr>
                <w:sz w:val="22"/>
                <w:szCs w:val="22"/>
              </w:rPr>
            </w:pPr>
            <w:r>
              <w:rPr>
                <w:sz w:val="22"/>
                <w:szCs w:val="22"/>
              </w:rPr>
              <w:t>D</w:t>
            </w:r>
          </w:p>
        </w:tc>
        <w:tc>
          <w:tcPr>
            <w:tcW w:w="992" w:type="dxa"/>
            <w:tcBorders>
              <w:top w:val="single" w:sz="4" w:space="0" w:color="auto"/>
              <w:left w:val="single" w:sz="4" w:space="0" w:color="auto"/>
              <w:bottom w:val="single" w:sz="4" w:space="0" w:color="auto"/>
              <w:right w:val="single" w:sz="4" w:space="0" w:color="auto"/>
            </w:tcBorders>
          </w:tcPr>
          <w:p w14:paraId="74CECA73" w14:textId="77777777" w:rsidR="00F9537D" w:rsidRDefault="00F9537D">
            <w:pPr>
              <w:textAlignment w:val="baseline"/>
              <w:rPr>
                <w:sz w:val="22"/>
                <w:szCs w:val="22"/>
              </w:rPr>
            </w:pPr>
            <w:r>
              <w:rPr>
                <w:sz w:val="22"/>
                <w:szCs w:val="22"/>
              </w:rPr>
              <w:t>54 667 478:</w:t>
            </w:r>
          </w:p>
          <w:p w14:paraId="3C39881A" w14:textId="77777777" w:rsidR="00F9537D" w:rsidRDefault="00F9537D">
            <w:pPr>
              <w:rPr>
                <w:sz w:val="22"/>
                <w:szCs w:val="22"/>
              </w:rPr>
            </w:pPr>
            <w:r>
              <w:rPr>
                <w:sz w:val="22"/>
                <w:szCs w:val="22"/>
              </w:rPr>
              <w:t xml:space="preserve">27 333 739  – </w:t>
            </w:r>
            <w:r>
              <w:rPr>
                <w:color w:val="000000"/>
                <w:sz w:val="22"/>
                <w:szCs w:val="22"/>
                <w:lang w:eastAsia="lt-LT"/>
              </w:rPr>
              <w:t>ES fondų lėšos,</w:t>
            </w:r>
          </w:p>
          <w:p w14:paraId="06271DB3" w14:textId="77777777" w:rsidR="00F9537D" w:rsidRDefault="00F9537D">
            <w:pPr>
              <w:textAlignment w:val="baseline"/>
              <w:rPr>
                <w:sz w:val="22"/>
                <w:szCs w:val="22"/>
              </w:rPr>
            </w:pPr>
            <w:r>
              <w:rPr>
                <w:sz w:val="22"/>
                <w:szCs w:val="22"/>
              </w:rPr>
              <w:t>27 333 739 –</w:t>
            </w:r>
            <w:r>
              <w:rPr>
                <w:color w:val="000000"/>
                <w:sz w:val="22"/>
                <w:szCs w:val="22"/>
                <w:lang w:eastAsia="lt-LT"/>
              </w:rPr>
              <w:t xml:space="preserve"> ES fondų BF lėšos;</w:t>
            </w:r>
          </w:p>
          <w:p w14:paraId="25AAFDBF" w14:textId="77777777" w:rsidR="00F9537D" w:rsidRDefault="00F9537D">
            <w:pPr>
              <w:textAlignment w:val="baseline"/>
              <w:rPr>
                <w:sz w:val="22"/>
                <w:szCs w:val="22"/>
              </w:rPr>
            </w:pPr>
          </w:p>
          <w:p w14:paraId="2BD55830" w14:textId="77777777" w:rsidR="00F9537D" w:rsidRDefault="00F9537D">
            <w:pPr>
              <w:textAlignment w:val="baseline"/>
              <w:rPr>
                <w:sz w:val="22"/>
                <w:szCs w:val="22"/>
                <w:lang w:eastAsia="lt-LT"/>
              </w:rPr>
            </w:pPr>
            <w:r>
              <w:rPr>
                <w:sz w:val="22"/>
                <w:szCs w:val="22"/>
              </w:rPr>
              <w:t>11 620 170</w:t>
            </w:r>
          </w:p>
        </w:tc>
        <w:tc>
          <w:tcPr>
            <w:tcW w:w="1002" w:type="dxa"/>
            <w:tcBorders>
              <w:top w:val="single" w:sz="4" w:space="0" w:color="auto"/>
              <w:left w:val="single" w:sz="4" w:space="0" w:color="auto"/>
              <w:bottom w:val="single" w:sz="4" w:space="0" w:color="auto"/>
              <w:right w:val="single" w:sz="4" w:space="0" w:color="auto"/>
            </w:tcBorders>
          </w:tcPr>
          <w:p w14:paraId="32A4EE13" w14:textId="77777777" w:rsidR="00F9537D" w:rsidRDefault="00F9537D">
            <w:pPr>
              <w:rPr>
                <w:sz w:val="22"/>
                <w:szCs w:val="22"/>
              </w:rPr>
            </w:pPr>
            <w:r>
              <w:rPr>
                <w:sz w:val="22"/>
                <w:szCs w:val="22"/>
              </w:rPr>
              <w:t xml:space="preserve">2021–2027 </w:t>
            </w:r>
            <w:r>
              <w:rPr>
                <w:color w:val="000000"/>
                <w:sz w:val="22"/>
                <w:szCs w:val="22"/>
                <w:lang w:eastAsia="lt-LT"/>
              </w:rPr>
              <w:t>metų ES fondų ir 2021–2027 metų ES fondų BF</w:t>
            </w:r>
            <w:r>
              <w:rPr>
                <w:sz w:val="22"/>
                <w:szCs w:val="22"/>
                <w:lang w:eastAsia="lt-LT"/>
              </w:rPr>
              <w:t xml:space="preserve"> </w:t>
            </w:r>
            <w:r>
              <w:rPr>
                <w:sz w:val="22"/>
                <w:szCs w:val="22"/>
              </w:rPr>
              <w:t>lėšos</w:t>
            </w:r>
          </w:p>
          <w:p w14:paraId="7C4E1110" w14:textId="77777777" w:rsidR="00F9537D" w:rsidRDefault="00F9537D">
            <w:pPr>
              <w:rPr>
                <w:sz w:val="22"/>
                <w:szCs w:val="22"/>
              </w:rPr>
            </w:pPr>
          </w:p>
          <w:p w14:paraId="59F17B90" w14:textId="77777777" w:rsidR="00F9537D" w:rsidRDefault="00F9537D">
            <w:pPr>
              <w:rPr>
                <w:sz w:val="22"/>
                <w:szCs w:val="22"/>
              </w:rPr>
            </w:pPr>
            <w:r>
              <w:rPr>
                <w:sz w:val="22"/>
                <w:szCs w:val="22"/>
              </w:rPr>
              <w:t>VB lėšos, skirtos apmokėti bendrai finansuojamų iš ES fondų lėšų projektų netinkamam finansuoti iš ES fondų lėšų pirkimo ir (arba) importo PVM</w:t>
            </w:r>
          </w:p>
        </w:tc>
        <w:tc>
          <w:tcPr>
            <w:tcW w:w="709" w:type="dxa"/>
            <w:tcBorders>
              <w:top w:val="single" w:sz="4" w:space="0" w:color="auto"/>
              <w:left w:val="single" w:sz="4" w:space="0" w:color="auto"/>
              <w:bottom w:val="single" w:sz="4" w:space="0" w:color="auto"/>
              <w:right w:val="single" w:sz="4" w:space="0" w:color="auto"/>
            </w:tcBorders>
            <w:hideMark/>
          </w:tcPr>
          <w:p w14:paraId="201E1AC2" w14:textId="77777777" w:rsidR="00F9537D" w:rsidRDefault="00F9537D" w:rsidP="0093219B">
            <w:pPr>
              <w:ind w:hanging="118"/>
              <w:jc w:val="center"/>
              <w:textAlignment w:val="baseline"/>
              <w:rPr>
                <w:sz w:val="22"/>
                <w:szCs w:val="22"/>
                <w:lang w:eastAsia="lt-LT"/>
              </w:rPr>
            </w:pPr>
            <w:r>
              <w:rPr>
                <w:sz w:val="22"/>
                <w:szCs w:val="22"/>
              </w:rPr>
              <w:t>ERPF</w:t>
            </w:r>
          </w:p>
        </w:tc>
        <w:tc>
          <w:tcPr>
            <w:tcW w:w="1125" w:type="dxa"/>
            <w:tcBorders>
              <w:top w:val="single" w:sz="4" w:space="0" w:color="auto"/>
              <w:left w:val="single" w:sz="4" w:space="0" w:color="auto"/>
              <w:bottom w:val="single" w:sz="4" w:space="0" w:color="auto"/>
              <w:right w:val="single" w:sz="4" w:space="0" w:color="auto"/>
            </w:tcBorders>
          </w:tcPr>
          <w:p w14:paraId="3DF536FB" w14:textId="77777777" w:rsidR="00F9537D" w:rsidRDefault="00F9537D">
            <w:pPr>
              <w:textAlignment w:val="baseline"/>
              <w:rPr>
                <w:sz w:val="22"/>
                <w:szCs w:val="22"/>
                <w:lang w:eastAsia="lt-LT"/>
              </w:rPr>
            </w:pPr>
            <w:r>
              <w:rPr>
                <w:color w:val="000000"/>
                <w:sz w:val="22"/>
                <w:szCs w:val="22"/>
                <w:shd w:val="clear" w:color="auto" w:fill="FFFFFF"/>
              </w:rPr>
              <w:t>P-12-001-01-02-01-01</w:t>
            </w:r>
            <w:r>
              <w:rPr>
                <w:sz w:val="22"/>
                <w:szCs w:val="22"/>
                <w:lang w:eastAsia="lt-LT"/>
              </w:rPr>
              <w:t xml:space="preserve"> – Paramą gavusiose mokslinių tyrimų įstaigose dirbantys mokslininkai,</w:t>
            </w:r>
            <w:r>
              <w:rPr>
                <w:sz w:val="22"/>
                <w:szCs w:val="22"/>
              </w:rPr>
              <w:t xml:space="preserve"> (vienų metų etato ekvivalentai</w:t>
            </w:r>
            <w:r>
              <w:rPr>
                <w:color w:val="000000"/>
                <w:sz w:val="22"/>
                <w:szCs w:val="22"/>
                <w:lang w:eastAsia="lt-LT"/>
              </w:rPr>
              <w:t>)</w:t>
            </w:r>
          </w:p>
          <w:p w14:paraId="034AFEFF" w14:textId="77777777" w:rsidR="00F9537D" w:rsidRDefault="00F9537D">
            <w:pPr>
              <w:textAlignment w:val="baseline"/>
              <w:rPr>
                <w:sz w:val="22"/>
                <w:szCs w:val="22"/>
                <w:lang w:eastAsia="lt-LT"/>
              </w:rPr>
            </w:pPr>
          </w:p>
          <w:p w14:paraId="6F253EDF" w14:textId="77777777" w:rsidR="00F9537D" w:rsidRDefault="00F9537D">
            <w:pPr>
              <w:textAlignment w:val="baseline"/>
              <w:rPr>
                <w:sz w:val="22"/>
                <w:szCs w:val="22"/>
                <w:lang w:eastAsia="lt-LT"/>
              </w:rPr>
            </w:pPr>
            <w:r>
              <w:rPr>
                <w:color w:val="000000"/>
                <w:sz w:val="22"/>
                <w:szCs w:val="22"/>
                <w:shd w:val="clear" w:color="auto" w:fill="FFFFFF"/>
              </w:rPr>
              <w:t>P-12-001-01-02-01-02</w:t>
            </w:r>
            <w:r>
              <w:rPr>
                <w:sz w:val="22"/>
                <w:szCs w:val="22"/>
                <w:lang w:eastAsia="lt-LT"/>
              </w:rPr>
              <w:t xml:space="preserve"> – Bendruose mokslinių tyrimų projektuose dalyvaujančios mokslinių tyrimų organizacijos</w:t>
            </w:r>
            <w:r>
              <w:rPr>
                <w:sz w:val="22"/>
                <w:szCs w:val="22"/>
              </w:rPr>
              <w:t xml:space="preserve"> (</w:t>
            </w:r>
            <w:r>
              <w:rPr>
                <w:sz w:val="22"/>
                <w:szCs w:val="22"/>
                <w:lang w:eastAsia="en-GB"/>
              </w:rPr>
              <w:t>mokslinių tyrimų organizacijos</w:t>
            </w:r>
            <w:r>
              <w:rPr>
                <w:color w:val="000000"/>
                <w:sz w:val="22"/>
                <w:szCs w:val="22"/>
                <w:lang w:eastAsia="lt-LT"/>
              </w:rPr>
              <w:t>)</w:t>
            </w:r>
          </w:p>
          <w:p w14:paraId="02E9E0BC" w14:textId="77777777" w:rsidR="00F9537D" w:rsidRDefault="00F9537D">
            <w:pPr>
              <w:textAlignment w:val="baseline"/>
              <w:rPr>
                <w:sz w:val="22"/>
                <w:szCs w:val="22"/>
                <w:lang w:eastAsia="lt-LT"/>
              </w:rPr>
            </w:pPr>
          </w:p>
          <w:p w14:paraId="615F501B" w14:textId="77777777" w:rsidR="00F9537D" w:rsidRDefault="00F9537D">
            <w:pPr>
              <w:textAlignment w:val="baseline"/>
              <w:rPr>
                <w:sz w:val="22"/>
                <w:szCs w:val="22"/>
                <w:lang w:eastAsia="lt-LT"/>
              </w:rPr>
            </w:pPr>
            <w:r>
              <w:rPr>
                <w:color w:val="000000"/>
                <w:sz w:val="22"/>
                <w:szCs w:val="22"/>
                <w:shd w:val="clear" w:color="auto" w:fill="FFFFFF"/>
              </w:rPr>
              <w:t>P-12-001-01-02-01-03</w:t>
            </w:r>
            <w:r>
              <w:rPr>
                <w:sz w:val="22"/>
                <w:szCs w:val="22"/>
                <w:lang w:eastAsia="lt-LT"/>
              </w:rPr>
              <w:t xml:space="preserve"> – Nominalioji mokslinių tyrimų ir inovacijų įrangos vertė</w:t>
            </w:r>
            <w:r>
              <w:rPr>
                <w:sz w:val="22"/>
                <w:szCs w:val="22"/>
              </w:rPr>
              <w:t xml:space="preserve"> (</w:t>
            </w:r>
            <w:r>
              <w:rPr>
                <w:sz w:val="22"/>
                <w:szCs w:val="22"/>
                <w:lang w:eastAsia="lt-LT"/>
              </w:rPr>
              <w:t>eurai</w:t>
            </w:r>
            <w:r>
              <w:rPr>
                <w:color w:val="000000"/>
                <w:sz w:val="22"/>
                <w:szCs w:val="22"/>
                <w:lang w:eastAsia="lt-LT"/>
              </w:rPr>
              <w:t>)</w:t>
            </w:r>
          </w:p>
          <w:p w14:paraId="2091046A" w14:textId="77777777" w:rsidR="00F9537D" w:rsidRDefault="00F9537D">
            <w:pPr>
              <w:textAlignment w:val="baseline"/>
              <w:rPr>
                <w:sz w:val="22"/>
                <w:szCs w:val="22"/>
                <w:lang w:eastAsia="lt-LT"/>
              </w:rPr>
            </w:pPr>
          </w:p>
          <w:p w14:paraId="76631080" w14:textId="77777777" w:rsidR="00F9537D" w:rsidRDefault="00F9537D">
            <w:pPr>
              <w:textAlignment w:val="baseline"/>
              <w:rPr>
                <w:sz w:val="22"/>
                <w:szCs w:val="22"/>
                <w:lang w:eastAsia="lt-LT"/>
              </w:rPr>
            </w:pPr>
            <w:r>
              <w:rPr>
                <w:color w:val="000000"/>
                <w:sz w:val="22"/>
                <w:szCs w:val="22"/>
                <w:shd w:val="clear" w:color="auto" w:fill="FFFFFF"/>
              </w:rPr>
              <w:t>P-12-001-01-02-01-04</w:t>
            </w:r>
            <w:r>
              <w:rPr>
                <w:sz w:val="22"/>
                <w:szCs w:val="22"/>
                <w:lang w:eastAsia="lt-LT"/>
              </w:rPr>
              <w:t xml:space="preserve"> – Su mokslinių tyrimų organizacijomis bendradarbiaujančios įmonės</w:t>
            </w:r>
            <w:r>
              <w:rPr>
                <w:sz w:val="22"/>
                <w:szCs w:val="22"/>
              </w:rPr>
              <w:t xml:space="preserve"> (</w:t>
            </w:r>
            <w:r>
              <w:rPr>
                <w:sz w:val="22"/>
                <w:szCs w:val="22"/>
                <w:lang w:eastAsia="lt-LT"/>
              </w:rPr>
              <w:t>įmonės</w:t>
            </w:r>
            <w:r>
              <w:rPr>
                <w:color w:val="000000"/>
                <w:sz w:val="22"/>
                <w:szCs w:val="22"/>
                <w:lang w:eastAsia="lt-LT"/>
              </w:rPr>
              <w:t>)</w:t>
            </w:r>
          </w:p>
          <w:p w14:paraId="517CEEF7" w14:textId="77777777" w:rsidR="00F9537D" w:rsidRDefault="00F9537D">
            <w:pPr>
              <w:textAlignment w:val="baseline"/>
              <w:rPr>
                <w:sz w:val="22"/>
                <w:szCs w:val="22"/>
                <w:lang w:eastAsia="lt-LT"/>
              </w:rPr>
            </w:pPr>
          </w:p>
          <w:p w14:paraId="40E86C4C" w14:textId="77777777" w:rsidR="00F9537D" w:rsidRDefault="00F9537D">
            <w:pPr>
              <w:textAlignment w:val="baseline"/>
              <w:rPr>
                <w:sz w:val="22"/>
                <w:szCs w:val="22"/>
                <w:lang w:eastAsia="lt-LT"/>
              </w:rPr>
            </w:pPr>
            <w:r>
              <w:rPr>
                <w:color w:val="000000"/>
                <w:sz w:val="22"/>
                <w:szCs w:val="22"/>
                <w:shd w:val="clear" w:color="auto" w:fill="FFFFFF"/>
              </w:rPr>
              <w:t>R-12-001-01-02-01-04</w:t>
            </w:r>
            <w:r>
              <w:rPr>
                <w:sz w:val="22"/>
                <w:szCs w:val="22"/>
                <w:lang w:eastAsia="lt-LT"/>
              </w:rPr>
              <w:t xml:space="preserve"> – Pateiktos patentų paraiškos</w:t>
            </w:r>
            <w:r>
              <w:rPr>
                <w:sz w:val="22"/>
                <w:szCs w:val="22"/>
              </w:rPr>
              <w:t xml:space="preserve"> (</w:t>
            </w:r>
            <w:r>
              <w:rPr>
                <w:sz w:val="22"/>
                <w:szCs w:val="22"/>
                <w:lang w:eastAsia="lt-LT"/>
              </w:rPr>
              <w:t>patentų paraiškos</w:t>
            </w:r>
            <w:r>
              <w:rPr>
                <w:color w:val="000000"/>
                <w:sz w:val="22"/>
                <w:szCs w:val="22"/>
                <w:lang w:eastAsia="lt-LT"/>
              </w:rPr>
              <w:t>)</w:t>
            </w:r>
          </w:p>
          <w:p w14:paraId="2F8F6F09" w14:textId="77777777" w:rsidR="00F9537D" w:rsidRDefault="00F9537D">
            <w:pPr>
              <w:textAlignment w:val="baseline"/>
              <w:rPr>
                <w:sz w:val="22"/>
                <w:szCs w:val="22"/>
                <w:lang w:eastAsia="lt-LT"/>
              </w:rPr>
            </w:pPr>
          </w:p>
          <w:p w14:paraId="2CA3746D" w14:textId="77777777" w:rsidR="00F9537D" w:rsidRDefault="00F9537D">
            <w:pPr>
              <w:rPr>
                <w:sz w:val="22"/>
                <w:szCs w:val="22"/>
              </w:rPr>
            </w:pPr>
            <w:r>
              <w:rPr>
                <w:color w:val="000000"/>
                <w:sz w:val="22"/>
                <w:szCs w:val="22"/>
                <w:shd w:val="clear" w:color="auto" w:fill="FFFFFF"/>
              </w:rPr>
              <w:t>R-12-001-01-02-01-05</w:t>
            </w:r>
            <w:r>
              <w:rPr>
                <w:sz w:val="22"/>
                <w:szCs w:val="22"/>
              </w:rPr>
              <w:t xml:space="preserve"> – Remiamų projektų leidiniai (leidiniai</w:t>
            </w:r>
            <w:r>
              <w:rPr>
                <w:color w:val="000000"/>
                <w:sz w:val="22"/>
                <w:szCs w:val="22"/>
                <w:lang w:eastAsia="lt-LT"/>
              </w:rPr>
              <w:t>)</w:t>
            </w:r>
          </w:p>
          <w:p w14:paraId="15B6505E" w14:textId="77777777" w:rsidR="00F9537D" w:rsidRDefault="00F9537D">
            <w:pPr>
              <w:rPr>
                <w:sz w:val="22"/>
                <w:szCs w:val="22"/>
              </w:rPr>
            </w:pPr>
          </w:p>
          <w:p w14:paraId="0E35E6AA" w14:textId="77777777" w:rsidR="00F9537D" w:rsidRDefault="00F9537D">
            <w:pPr>
              <w:textAlignment w:val="baseline"/>
              <w:rPr>
                <w:sz w:val="22"/>
                <w:szCs w:val="22"/>
                <w:lang w:eastAsia="lt-LT"/>
              </w:rPr>
            </w:pPr>
            <w:r>
              <w:rPr>
                <w:color w:val="000000"/>
                <w:sz w:val="22"/>
                <w:szCs w:val="22"/>
                <w:shd w:val="clear" w:color="auto" w:fill="FFFFFF"/>
              </w:rPr>
              <w:t>R-12-001-01-02-01-06</w:t>
            </w:r>
            <w:r>
              <w:rPr>
                <w:sz w:val="22"/>
                <w:szCs w:val="22"/>
                <w:lang w:eastAsia="lt-LT"/>
              </w:rPr>
              <w:t xml:space="preserve"> – Mokslinių tyrimų ir eksperimentinės plėtros veiklos produktas</w:t>
            </w:r>
            <w:r>
              <w:rPr>
                <w:sz w:val="22"/>
                <w:szCs w:val="22"/>
              </w:rPr>
              <w:t xml:space="preserve"> (</w:t>
            </w:r>
            <w:r>
              <w:rPr>
                <w:sz w:val="22"/>
                <w:szCs w:val="22"/>
                <w:lang w:eastAsia="lt-LT"/>
              </w:rPr>
              <w:t>skaičius</w:t>
            </w:r>
            <w:r>
              <w:rPr>
                <w:color w:val="000000"/>
                <w:sz w:val="22"/>
                <w:szCs w:val="22"/>
                <w:lang w:eastAsia="lt-LT"/>
              </w:rPr>
              <w:t>)</w:t>
            </w:r>
          </w:p>
        </w:tc>
        <w:tc>
          <w:tcPr>
            <w:tcW w:w="709" w:type="dxa"/>
            <w:tcBorders>
              <w:top w:val="single" w:sz="4" w:space="0" w:color="auto"/>
              <w:left w:val="single" w:sz="4" w:space="0" w:color="auto"/>
              <w:bottom w:val="single" w:sz="4" w:space="0" w:color="auto"/>
              <w:right w:val="single" w:sz="4" w:space="0" w:color="auto"/>
            </w:tcBorders>
          </w:tcPr>
          <w:p w14:paraId="44DECA4B" w14:textId="77777777" w:rsidR="00F9537D" w:rsidRDefault="00F9537D">
            <w:pPr>
              <w:jc w:val="center"/>
              <w:textAlignment w:val="baseline"/>
              <w:rPr>
                <w:sz w:val="22"/>
                <w:szCs w:val="22"/>
                <w:lang w:eastAsia="lt-LT"/>
              </w:rPr>
            </w:pPr>
            <w:r>
              <w:rPr>
                <w:sz w:val="22"/>
                <w:szCs w:val="22"/>
                <w:lang w:eastAsia="lt-LT"/>
              </w:rPr>
              <w:t>808 (2029)</w:t>
            </w:r>
          </w:p>
          <w:p w14:paraId="3203847A" w14:textId="77777777" w:rsidR="00F9537D" w:rsidRDefault="00F9537D">
            <w:pPr>
              <w:jc w:val="center"/>
              <w:textAlignment w:val="baseline"/>
              <w:rPr>
                <w:sz w:val="22"/>
                <w:szCs w:val="22"/>
                <w:lang w:eastAsia="lt-LT"/>
              </w:rPr>
            </w:pPr>
          </w:p>
          <w:p w14:paraId="4BFDFF02" w14:textId="77777777" w:rsidR="00F9537D" w:rsidRDefault="00F9537D">
            <w:pPr>
              <w:jc w:val="center"/>
              <w:textAlignment w:val="baseline"/>
              <w:rPr>
                <w:sz w:val="22"/>
                <w:szCs w:val="22"/>
                <w:lang w:eastAsia="lt-LT"/>
              </w:rPr>
            </w:pPr>
          </w:p>
          <w:p w14:paraId="6A2CBC87" w14:textId="77777777" w:rsidR="00F9537D" w:rsidRDefault="00F9537D">
            <w:pPr>
              <w:jc w:val="center"/>
              <w:textAlignment w:val="baseline"/>
              <w:rPr>
                <w:sz w:val="22"/>
                <w:szCs w:val="22"/>
                <w:lang w:eastAsia="lt-LT"/>
              </w:rPr>
            </w:pPr>
          </w:p>
          <w:p w14:paraId="514967D9" w14:textId="77777777" w:rsidR="00F9537D" w:rsidRDefault="00F9537D">
            <w:pPr>
              <w:jc w:val="center"/>
              <w:textAlignment w:val="baseline"/>
              <w:rPr>
                <w:sz w:val="22"/>
                <w:szCs w:val="22"/>
                <w:lang w:eastAsia="lt-LT"/>
              </w:rPr>
            </w:pPr>
          </w:p>
          <w:p w14:paraId="0821E3C0" w14:textId="77777777" w:rsidR="00F9537D" w:rsidRDefault="00F9537D">
            <w:pPr>
              <w:jc w:val="center"/>
              <w:textAlignment w:val="baseline"/>
              <w:rPr>
                <w:sz w:val="22"/>
                <w:szCs w:val="22"/>
                <w:lang w:eastAsia="lt-LT"/>
              </w:rPr>
            </w:pPr>
          </w:p>
          <w:p w14:paraId="172AF027" w14:textId="77777777" w:rsidR="00F9537D" w:rsidRDefault="00F9537D">
            <w:pPr>
              <w:jc w:val="center"/>
              <w:textAlignment w:val="baseline"/>
              <w:rPr>
                <w:sz w:val="22"/>
                <w:szCs w:val="22"/>
                <w:lang w:eastAsia="lt-LT"/>
              </w:rPr>
            </w:pPr>
          </w:p>
          <w:p w14:paraId="654BD2DF" w14:textId="77777777" w:rsidR="00F9537D" w:rsidRDefault="00F9537D">
            <w:pPr>
              <w:jc w:val="center"/>
              <w:textAlignment w:val="baseline"/>
              <w:rPr>
                <w:sz w:val="22"/>
                <w:szCs w:val="22"/>
                <w:lang w:eastAsia="lt-LT"/>
              </w:rPr>
            </w:pPr>
          </w:p>
          <w:p w14:paraId="28E59286" w14:textId="77777777" w:rsidR="00F9537D" w:rsidRDefault="00F9537D">
            <w:pPr>
              <w:jc w:val="center"/>
              <w:textAlignment w:val="baseline"/>
              <w:rPr>
                <w:sz w:val="22"/>
                <w:szCs w:val="22"/>
                <w:lang w:eastAsia="lt-LT"/>
              </w:rPr>
            </w:pPr>
          </w:p>
          <w:p w14:paraId="0A32EC89" w14:textId="77777777" w:rsidR="00F9537D" w:rsidRDefault="00F9537D">
            <w:pPr>
              <w:jc w:val="center"/>
              <w:textAlignment w:val="baseline"/>
              <w:rPr>
                <w:sz w:val="22"/>
                <w:szCs w:val="22"/>
                <w:lang w:eastAsia="lt-LT"/>
              </w:rPr>
            </w:pPr>
          </w:p>
          <w:p w14:paraId="787FE91E" w14:textId="77777777" w:rsidR="00C10E44" w:rsidRDefault="00C10E44">
            <w:pPr>
              <w:jc w:val="center"/>
              <w:textAlignment w:val="baseline"/>
              <w:rPr>
                <w:sz w:val="22"/>
                <w:szCs w:val="22"/>
                <w:lang w:eastAsia="lt-LT"/>
              </w:rPr>
            </w:pPr>
          </w:p>
          <w:p w14:paraId="6923A8EF" w14:textId="77777777" w:rsidR="00C10E44" w:rsidRDefault="00C10E44">
            <w:pPr>
              <w:jc w:val="center"/>
              <w:textAlignment w:val="baseline"/>
              <w:rPr>
                <w:sz w:val="22"/>
                <w:szCs w:val="22"/>
                <w:lang w:eastAsia="lt-LT"/>
              </w:rPr>
            </w:pPr>
          </w:p>
          <w:p w14:paraId="72219B5C" w14:textId="77777777" w:rsidR="00C10E44" w:rsidRDefault="00C10E44">
            <w:pPr>
              <w:jc w:val="center"/>
              <w:textAlignment w:val="baseline"/>
              <w:rPr>
                <w:sz w:val="22"/>
                <w:szCs w:val="22"/>
                <w:lang w:eastAsia="lt-LT"/>
              </w:rPr>
            </w:pPr>
          </w:p>
          <w:p w14:paraId="5EA8ECAE" w14:textId="77777777" w:rsidR="00F9537D" w:rsidRDefault="00F9537D">
            <w:pPr>
              <w:jc w:val="center"/>
              <w:textAlignment w:val="baseline"/>
              <w:rPr>
                <w:sz w:val="22"/>
                <w:szCs w:val="22"/>
                <w:lang w:eastAsia="lt-LT"/>
              </w:rPr>
            </w:pPr>
          </w:p>
          <w:p w14:paraId="118CAFCC" w14:textId="77777777" w:rsidR="00F9537D" w:rsidRDefault="00F9537D">
            <w:pPr>
              <w:jc w:val="center"/>
              <w:textAlignment w:val="baseline"/>
              <w:rPr>
                <w:sz w:val="22"/>
                <w:szCs w:val="22"/>
                <w:lang w:eastAsia="lt-LT"/>
              </w:rPr>
            </w:pPr>
          </w:p>
          <w:p w14:paraId="5D40DDC1" w14:textId="77777777" w:rsidR="00F9537D" w:rsidRDefault="00F9537D">
            <w:pPr>
              <w:jc w:val="center"/>
              <w:textAlignment w:val="baseline"/>
              <w:rPr>
                <w:sz w:val="22"/>
                <w:szCs w:val="22"/>
                <w:lang w:eastAsia="lt-LT"/>
              </w:rPr>
            </w:pPr>
            <w:r>
              <w:rPr>
                <w:sz w:val="22"/>
                <w:szCs w:val="22"/>
                <w:lang w:eastAsia="lt-LT"/>
              </w:rPr>
              <w:t>13 (2029)</w:t>
            </w:r>
          </w:p>
          <w:p w14:paraId="1C881B3E" w14:textId="77777777" w:rsidR="00F9537D" w:rsidRDefault="00F9537D">
            <w:pPr>
              <w:jc w:val="center"/>
              <w:textAlignment w:val="baseline"/>
              <w:rPr>
                <w:sz w:val="22"/>
                <w:szCs w:val="22"/>
                <w:lang w:eastAsia="lt-LT"/>
              </w:rPr>
            </w:pPr>
          </w:p>
          <w:p w14:paraId="2C89E31B" w14:textId="77777777" w:rsidR="00F9537D" w:rsidRDefault="00F9537D">
            <w:pPr>
              <w:jc w:val="center"/>
              <w:textAlignment w:val="baseline"/>
              <w:rPr>
                <w:sz w:val="22"/>
                <w:szCs w:val="22"/>
                <w:lang w:eastAsia="lt-LT"/>
              </w:rPr>
            </w:pPr>
          </w:p>
          <w:p w14:paraId="40DA4485" w14:textId="77777777" w:rsidR="00F9537D" w:rsidRDefault="00F9537D">
            <w:pPr>
              <w:jc w:val="center"/>
              <w:textAlignment w:val="baseline"/>
              <w:rPr>
                <w:sz w:val="22"/>
                <w:szCs w:val="22"/>
                <w:lang w:eastAsia="lt-LT"/>
              </w:rPr>
            </w:pPr>
          </w:p>
          <w:p w14:paraId="1083879F" w14:textId="77777777" w:rsidR="00F9537D" w:rsidRDefault="00F9537D">
            <w:pPr>
              <w:jc w:val="center"/>
              <w:textAlignment w:val="baseline"/>
              <w:rPr>
                <w:sz w:val="22"/>
                <w:szCs w:val="22"/>
                <w:lang w:eastAsia="lt-LT"/>
              </w:rPr>
            </w:pPr>
          </w:p>
          <w:p w14:paraId="20F6A86B" w14:textId="77777777" w:rsidR="00F9537D" w:rsidRDefault="00F9537D">
            <w:pPr>
              <w:jc w:val="center"/>
              <w:textAlignment w:val="baseline"/>
              <w:rPr>
                <w:sz w:val="22"/>
                <w:szCs w:val="22"/>
                <w:lang w:eastAsia="lt-LT"/>
              </w:rPr>
            </w:pPr>
          </w:p>
          <w:p w14:paraId="31A7D98E" w14:textId="77777777" w:rsidR="00F9537D" w:rsidRDefault="00F9537D">
            <w:pPr>
              <w:jc w:val="center"/>
              <w:textAlignment w:val="baseline"/>
              <w:rPr>
                <w:sz w:val="22"/>
                <w:szCs w:val="22"/>
                <w:lang w:eastAsia="lt-LT"/>
              </w:rPr>
            </w:pPr>
          </w:p>
          <w:p w14:paraId="0F51D768" w14:textId="77777777" w:rsidR="00F9537D" w:rsidRDefault="00F9537D">
            <w:pPr>
              <w:jc w:val="center"/>
              <w:textAlignment w:val="baseline"/>
              <w:rPr>
                <w:sz w:val="22"/>
                <w:szCs w:val="22"/>
                <w:lang w:eastAsia="lt-LT"/>
              </w:rPr>
            </w:pPr>
          </w:p>
          <w:p w14:paraId="51C17ACF" w14:textId="77777777" w:rsidR="00F9537D" w:rsidRDefault="00F9537D">
            <w:pPr>
              <w:jc w:val="center"/>
              <w:textAlignment w:val="baseline"/>
              <w:rPr>
                <w:sz w:val="22"/>
                <w:szCs w:val="22"/>
                <w:lang w:eastAsia="lt-LT"/>
              </w:rPr>
            </w:pPr>
          </w:p>
          <w:p w14:paraId="069142BA" w14:textId="77777777" w:rsidR="00F9537D" w:rsidRDefault="00F9537D">
            <w:pPr>
              <w:jc w:val="center"/>
              <w:textAlignment w:val="baseline"/>
              <w:rPr>
                <w:sz w:val="22"/>
                <w:szCs w:val="22"/>
                <w:lang w:eastAsia="lt-LT"/>
              </w:rPr>
            </w:pPr>
          </w:p>
          <w:p w14:paraId="7D20341C" w14:textId="77777777" w:rsidR="00C10E44" w:rsidRDefault="00C10E44">
            <w:pPr>
              <w:jc w:val="center"/>
              <w:textAlignment w:val="baseline"/>
              <w:rPr>
                <w:sz w:val="22"/>
                <w:szCs w:val="22"/>
                <w:lang w:eastAsia="lt-LT"/>
              </w:rPr>
            </w:pPr>
          </w:p>
          <w:p w14:paraId="4D2E614F" w14:textId="77777777" w:rsidR="00C10E44" w:rsidRDefault="00C10E44">
            <w:pPr>
              <w:jc w:val="center"/>
              <w:textAlignment w:val="baseline"/>
              <w:rPr>
                <w:sz w:val="22"/>
                <w:szCs w:val="22"/>
                <w:lang w:eastAsia="lt-LT"/>
              </w:rPr>
            </w:pPr>
          </w:p>
          <w:p w14:paraId="56121858" w14:textId="77777777" w:rsidR="00C10E44" w:rsidRDefault="00C10E44">
            <w:pPr>
              <w:jc w:val="center"/>
              <w:textAlignment w:val="baseline"/>
              <w:rPr>
                <w:sz w:val="22"/>
                <w:szCs w:val="22"/>
                <w:lang w:eastAsia="lt-LT"/>
              </w:rPr>
            </w:pPr>
          </w:p>
          <w:p w14:paraId="29095231" w14:textId="77777777" w:rsidR="00C10E44" w:rsidRDefault="00C10E44">
            <w:pPr>
              <w:jc w:val="center"/>
              <w:textAlignment w:val="baseline"/>
              <w:rPr>
                <w:sz w:val="22"/>
                <w:szCs w:val="22"/>
                <w:lang w:eastAsia="lt-LT"/>
              </w:rPr>
            </w:pPr>
          </w:p>
          <w:p w14:paraId="3643CF48" w14:textId="77777777" w:rsidR="00C10E44" w:rsidRDefault="00C10E44">
            <w:pPr>
              <w:jc w:val="center"/>
              <w:textAlignment w:val="baseline"/>
              <w:rPr>
                <w:sz w:val="22"/>
                <w:szCs w:val="22"/>
                <w:lang w:eastAsia="lt-LT"/>
              </w:rPr>
            </w:pPr>
          </w:p>
          <w:p w14:paraId="0DB97FCA" w14:textId="77777777" w:rsidR="00F9537D" w:rsidRDefault="00F9537D">
            <w:pPr>
              <w:jc w:val="center"/>
              <w:textAlignment w:val="baseline"/>
              <w:rPr>
                <w:sz w:val="22"/>
                <w:szCs w:val="22"/>
              </w:rPr>
            </w:pPr>
          </w:p>
          <w:p w14:paraId="20680DED" w14:textId="77777777" w:rsidR="00F9537D" w:rsidRDefault="00F9537D">
            <w:pPr>
              <w:jc w:val="center"/>
              <w:textAlignment w:val="baseline"/>
              <w:rPr>
                <w:sz w:val="22"/>
                <w:szCs w:val="22"/>
              </w:rPr>
            </w:pPr>
          </w:p>
          <w:p w14:paraId="52EAF0A6" w14:textId="77777777" w:rsidR="00F9537D" w:rsidRDefault="00F9537D">
            <w:pPr>
              <w:jc w:val="center"/>
              <w:textAlignment w:val="baseline"/>
              <w:rPr>
                <w:sz w:val="22"/>
                <w:szCs w:val="22"/>
              </w:rPr>
            </w:pPr>
          </w:p>
          <w:p w14:paraId="1A1EE8F3" w14:textId="77777777" w:rsidR="00F9537D" w:rsidRDefault="00F9537D">
            <w:pPr>
              <w:jc w:val="center"/>
              <w:textAlignment w:val="baseline"/>
              <w:rPr>
                <w:sz w:val="22"/>
                <w:szCs w:val="22"/>
              </w:rPr>
            </w:pPr>
          </w:p>
          <w:p w14:paraId="2EDB612F" w14:textId="77777777" w:rsidR="00F9537D" w:rsidRDefault="00F9537D">
            <w:pPr>
              <w:jc w:val="center"/>
              <w:textAlignment w:val="baseline"/>
              <w:rPr>
                <w:sz w:val="22"/>
                <w:szCs w:val="22"/>
                <w:lang w:eastAsia="lt-LT"/>
              </w:rPr>
            </w:pPr>
            <w:r>
              <w:rPr>
                <w:sz w:val="22"/>
                <w:szCs w:val="22"/>
              </w:rPr>
              <w:t xml:space="preserve">11 066 829 </w:t>
            </w:r>
            <w:r>
              <w:rPr>
                <w:sz w:val="22"/>
                <w:szCs w:val="22"/>
                <w:lang w:eastAsia="lt-LT"/>
              </w:rPr>
              <w:t>(2029)</w:t>
            </w:r>
          </w:p>
          <w:p w14:paraId="312C16AD" w14:textId="77777777" w:rsidR="00F9537D" w:rsidRDefault="00F9537D">
            <w:pPr>
              <w:jc w:val="center"/>
              <w:textAlignment w:val="baseline"/>
              <w:rPr>
                <w:sz w:val="22"/>
                <w:szCs w:val="22"/>
                <w:lang w:eastAsia="lt-LT"/>
              </w:rPr>
            </w:pPr>
          </w:p>
          <w:p w14:paraId="036EB315" w14:textId="77777777" w:rsidR="00F9537D" w:rsidRDefault="00F9537D">
            <w:pPr>
              <w:jc w:val="center"/>
              <w:textAlignment w:val="baseline"/>
              <w:rPr>
                <w:sz w:val="22"/>
                <w:szCs w:val="22"/>
                <w:lang w:eastAsia="lt-LT"/>
              </w:rPr>
            </w:pPr>
          </w:p>
          <w:p w14:paraId="48D8E400" w14:textId="77777777" w:rsidR="00F9537D" w:rsidRDefault="00F9537D">
            <w:pPr>
              <w:jc w:val="center"/>
              <w:textAlignment w:val="baseline"/>
              <w:rPr>
                <w:sz w:val="22"/>
                <w:szCs w:val="22"/>
                <w:lang w:eastAsia="lt-LT"/>
              </w:rPr>
            </w:pPr>
          </w:p>
          <w:p w14:paraId="43AFB6C1" w14:textId="77777777" w:rsidR="00F9537D" w:rsidRDefault="00F9537D">
            <w:pPr>
              <w:jc w:val="center"/>
              <w:textAlignment w:val="baseline"/>
              <w:rPr>
                <w:sz w:val="22"/>
                <w:szCs w:val="22"/>
                <w:lang w:eastAsia="lt-LT"/>
              </w:rPr>
            </w:pPr>
          </w:p>
          <w:p w14:paraId="0DD2CB6E" w14:textId="77777777" w:rsidR="00C10E44" w:rsidRDefault="00C10E44">
            <w:pPr>
              <w:jc w:val="center"/>
              <w:textAlignment w:val="baseline"/>
              <w:rPr>
                <w:sz w:val="22"/>
                <w:szCs w:val="22"/>
                <w:lang w:eastAsia="lt-LT"/>
              </w:rPr>
            </w:pPr>
          </w:p>
          <w:p w14:paraId="3806BC63" w14:textId="77777777" w:rsidR="00C10E44" w:rsidRDefault="00C10E44">
            <w:pPr>
              <w:jc w:val="center"/>
              <w:textAlignment w:val="baseline"/>
              <w:rPr>
                <w:sz w:val="22"/>
                <w:szCs w:val="22"/>
                <w:lang w:eastAsia="lt-LT"/>
              </w:rPr>
            </w:pPr>
          </w:p>
          <w:p w14:paraId="4702F363" w14:textId="77777777" w:rsidR="00F9537D" w:rsidRDefault="00F9537D">
            <w:pPr>
              <w:jc w:val="center"/>
              <w:textAlignment w:val="baseline"/>
              <w:rPr>
                <w:sz w:val="22"/>
                <w:szCs w:val="22"/>
                <w:lang w:eastAsia="lt-LT"/>
              </w:rPr>
            </w:pPr>
          </w:p>
          <w:p w14:paraId="573FFEAC" w14:textId="77777777" w:rsidR="00F9537D" w:rsidRDefault="00F9537D">
            <w:pPr>
              <w:jc w:val="center"/>
              <w:textAlignment w:val="baseline"/>
              <w:rPr>
                <w:sz w:val="22"/>
                <w:szCs w:val="22"/>
                <w:lang w:eastAsia="lt-LT"/>
              </w:rPr>
            </w:pPr>
            <w:r>
              <w:rPr>
                <w:sz w:val="22"/>
                <w:szCs w:val="22"/>
                <w:lang w:eastAsia="lt-LT"/>
              </w:rPr>
              <w:t>190 (2029)</w:t>
            </w:r>
          </w:p>
          <w:p w14:paraId="4D19E0EE" w14:textId="77777777" w:rsidR="00F9537D" w:rsidRDefault="00F9537D">
            <w:pPr>
              <w:jc w:val="center"/>
              <w:textAlignment w:val="baseline"/>
              <w:rPr>
                <w:sz w:val="22"/>
                <w:szCs w:val="22"/>
                <w:lang w:eastAsia="lt-LT"/>
              </w:rPr>
            </w:pPr>
          </w:p>
          <w:p w14:paraId="74D6D922" w14:textId="77777777" w:rsidR="00F9537D" w:rsidRDefault="00F9537D">
            <w:pPr>
              <w:jc w:val="center"/>
              <w:textAlignment w:val="baseline"/>
              <w:rPr>
                <w:sz w:val="22"/>
                <w:szCs w:val="22"/>
                <w:lang w:eastAsia="lt-LT"/>
              </w:rPr>
            </w:pPr>
          </w:p>
          <w:p w14:paraId="7154E2E9" w14:textId="77777777" w:rsidR="00F9537D" w:rsidRDefault="00F9537D">
            <w:pPr>
              <w:jc w:val="center"/>
              <w:textAlignment w:val="baseline"/>
              <w:rPr>
                <w:sz w:val="22"/>
                <w:szCs w:val="22"/>
                <w:lang w:eastAsia="lt-LT"/>
              </w:rPr>
            </w:pPr>
          </w:p>
          <w:p w14:paraId="609204B2" w14:textId="77777777" w:rsidR="00F9537D" w:rsidRDefault="00F9537D">
            <w:pPr>
              <w:jc w:val="center"/>
              <w:textAlignment w:val="baseline"/>
              <w:rPr>
                <w:sz w:val="22"/>
                <w:szCs w:val="22"/>
                <w:lang w:eastAsia="lt-LT"/>
              </w:rPr>
            </w:pPr>
          </w:p>
          <w:p w14:paraId="5CCB0AD6" w14:textId="77777777" w:rsidR="00F9537D" w:rsidRDefault="00F9537D">
            <w:pPr>
              <w:jc w:val="center"/>
              <w:textAlignment w:val="baseline"/>
              <w:rPr>
                <w:sz w:val="22"/>
                <w:szCs w:val="22"/>
                <w:lang w:eastAsia="lt-LT"/>
              </w:rPr>
            </w:pPr>
          </w:p>
          <w:p w14:paraId="746B9C57" w14:textId="77777777" w:rsidR="00F9537D" w:rsidRDefault="00F9537D">
            <w:pPr>
              <w:jc w:val="center"/>
              <w:textAlignment w:val="baseline"/>
              <w:rPr>
                <w:sz w:val="22"/>
                <w:szCs w:val="22"/>
                <w:lang w:eastAsia="lt-LT"/>
              </w:rPr>
            </w:pPr>
          </w:p>
          <w:p w14:paraId="5F59A552" w14:textId="77777777" w:rsidR="00F9537D" w:rsidRDefault="00F9537D">
            <w:pPr>
              <w:jc w:val="center"/>
              <w:textAlignment w:val="baseline"/>
              <w:rPr>
                <w:sz w:val="22"/>
                <w:szCs w:val="22"/>
                <w:lang w:eastAsia="lt-LT"/>
              </w:rPr>
            </w:pPr>
          </w:p>
          <w:p w14:paraId="5A6EFF53" w14:textId="77777777" w:rsidR="00F9537D" w:rsidRDefault="00F9537D">
            <w:pPr>
              <w:jc w:val="center"/>
              <w:textAlignment w:val="baseline"/>
              <w:rPr>
                <w:sz w:val="22"/>
                <w:szCs w:val="22"/>
                <w:lang w:eastAsia="lt-LT"/>
              </w:rPr>
            </w:pPr>
          </w:p>
          <w:p w14:paraId="4A2D20CD" w14:textId="77777777" w:rsidR="00C10E44" w:rsidRDefault="00C10E44">
            <w:pPr>
              <w:jc w:val="center"/>
              <w:textAlignment w:val="baseline"/>
              <w:rPr>
                <w:sz w:val="22"/>
                <w:szCs w:val="22"/>
                <w:lang w:eastAsia="lt-LT"/>
              </w:rPr>
            </w:pPr>
          </w:p>
          <w:p w14:paraId="6F45FDEC" w14:textId="77777777" w:rsidR="00F9537D" w:rsidRDefault="00F9537D">
            <w:pPr>
              <w:jc w:val="center"/>
              <w:textAlignment w:val="baseline"/>
              <w:rPr>
                <w:sz w:val="22"/>
                <w:szCs w:val="22"/>
                <w:lang w:eastAsia="lt-LT"/>
              </w:rPr>
            </w:pPr>
            <w:r>
              <w:rPr>
                <w:sz w:val="22"/>
                <w:szCs w:val="22"/>
                <w:lang w:eastAsia="lt-LT"/>
              </w:rPr>
              <w:t>92 (2029)</w:t>
            </w:r>
          </w:p>
          <w:p w14:paraId="6B2B40B7" w14:textId="77777777" w:rsidR="00F9537D" w:rsidRDefault="00F9537D">
            <w:pPr>
              <w:jc w:val="center"/>
              <w:textAlignment w:val="baseline"/>
              <w:rPr>
                <w:sz w:val="22"/>
                <w:szCs w:val="22"/>
                <w:lang w:eastAsia="lt-LT"/>
              </w:rPr>
            </w:pPr>
          </w:p>
          <w:p w14:paraId="755EA197" w14:textId="77777777" w:rsidR="00F9537D" w:rsidRDefault="00F9537D">
            <w:pPr>
              <w:jc w:val="center"/>
              <w:textAlignment w:val="baseline"/>
              <w:rPr>
                <w:sz w:val="22"/>
                <w:szCs w:val="22"/>
                <w:lang w:eastAsia="lt-LT"/>
              </w:rPr>
            </w:pPr>
          </w:p>
          <w:p w14:paraId="4A6A1A76" w14:textId="77777777" w:rsidR="00F9537D" w:rsidRDefault="00F9537D">
            <w:pPr>
              <w:jc w:val="center"/>
              <w:textAlignment w:val="baseline"/>
              <w:rPr>
                <w:sz w:val="22"/>
                <w:szCs w:val="22"/>
                <w:lang w:eastAsia="lt-LT"/>
              </w:rPr>
            </w:pPr>
          </w:p>
          <w:p w14:paraId="6385FD67" w14:textId="77777777" w:rsidR="00F9537D" w:rsidRDefault="00F9537D">
            <w:pPr>
              <w:jc w:val="center"/>
              <w:rPr>
                <w:sz w:val="22"/>
                <w:szCs w:val="22"/>
              </w:rPr>
            </w:pPr>
          </w:p>
          <w:p w14:paraId="6002F498" w14:textId="77777777" w:rsidR="00C10E44" w:rsidRDefault="00C10E44">
            <w:pPr>
              <w:jc w:val="center"/>
              <w:rPr>
                <w:sz w:val="22"/>
                <w:szCs w:val="22"/>
              </w:rPr>
            </w:pPr>
          </w:p>
          <w:p w14:paraId="6086BDA6" w14:textId="77777777" w:rsidR="00C10E44" w:rsidRDefault="00C10E44">
            <w:pPr>
              <w:jc w:val="center"/>
              <w:rPr>
                <w:sz w:val="22"/>
                <w:szCs w:val="22"/>
              </w:rPr>
            </w:pPr>
          </w:p>
          <w:p w14:paraId="26573EC6" w14:textId="77777777" w:rsidR="00F9537D" w:rsidRDefault="00F9537D">
            <w:pPr>
              <w:jc w:val="center"/>
              <w:rPr>
                <w:sz w:val="22"/>
                <w:szCs w:val="22"/>
              </w:rPr>
            </w:pPr>
          </w:p>
          <w:p w14:paraId="7C0FEA0C" w14:textId="77777777" w:rsidR="00F9537D" w:rsidRDefault="00F9537D">
            <w:pPr>
              <w:jc w:val="center"/>
              <w:rPr>
                <w:sz w:val="22"/>
                <w:szCs w:val="22"/>
              </w:rPr>
            </w:pPr>
          </w:p>
          <w:p w14:paraId="0992D070" w14:textId="77777777" w:rsidR="00F9537D" w:rsidRDefault="00F9537D">
            <w:pPr>
              <w:jc w:val="center"/>
              <w:rPr>
                <w:sz w:val="22"/>
                <w:szCs w:val="22"/>
              </w:rPr>
            </w:pPr>
            <w:r>
              <w:rPr>
                <w:sz w:val="22"/>
                <w:szCs w:val="22"/>
              </w:rPr>
              <w:t>800 (2029)</w:t>
            </w:r>
          </w:p>
          <w:p w14:paraId="605318C0" w14:textId="77777777" w:rsidR="00F9537D" w:rsidRDefault="00F9537D">
            <w:pPr>
              <w:jc w:val="center"/>
              <w:rPr>
                <w:sz w:val="22"/>
                <w:szCs w:val="22"/>
              </w:rPr>
            </w:pPr>
          </w:p>
          <w:p w14:paraId="6EE96333" w14:textId="77777777" w:rsidR="00F9537D" w:rsidRDefault="00F9537D">
            <w:pPr>
              <w:jc w:val="center"/>
              <w:rPr>
                <w:sz w:val="22"/>
                <w:szCs w:val="22"/>
              </w:rPr>
            </w:pPr>
          </w:p>
          <w:p w14:paraId="0A8F997C" w14:textId="77777777" w:rsidR="00F9537D" w:rsidRDefault="00F9537D">
            <w:pPr>
              <w:jc w:val="center"/>
              <w:rPr>
                <w:sz w:val="22"/>
                <w:szCs w:val="22"/>
              </w:rPr>
            </w:pPr>
          </w:p>
          <w:p w14:paraId="41FFEA8F" w14:textId="77777777" w:rsidR="00F9537D" w:rsidRDefault="00F9537D">
            <w:pPr>
              <w:jc w:val="center"/>
              <w:rPr>
                <w:sz w:val="22"/>
                <w:szCs w:val="22"/>
              </w:rPr>
            </w:pPr>
          </w:p>
          <w:p w14:paraId="5BB5A612" w14:textId="77777777" w:rsidR="00C10E44" w:rsidRDefault="00C10E44">
            <w:pPr>
              <w:jc w:val="center"/>
              <w:rPr>
                <w:sz w:val="22"/>
                <w:szCs w:val="22"/>
              </w:rPr>
            </w:pPr>
          </w:p>
          <w:p w14:paraId="11D658DA" w14:textId="77777777" w:rsidR="00F9537D" w:rsidRDefault="00F9537D">
            <w:pPr>
              <w:jc w:val="center"/>
              <w:textAlignment w:val="baseline"/>
              <w:rPr>
                <w:sz w:val="22"/>
                <w:szCs w:val="22"/>
              </w:rPr>
            </w:pPr>
          </w:p>
          <w:p w14:paraId="671B620F" w14:textId="77777777" w:rsidR="00F9537D" w:rsidRDefault="00F9537D">
            <w:pPr>
              <w:jc w:val="center"/>
              <w:textAlignment w:val="baseline"/>
              <w:rPr>
                <w:sz w:val="22"/>
                <w:szCs w:val="22"/>
                <w:lang w:eastAsia="lt-LT"/>
              </w:rPr>
            </w:pPr>
            <w:r>
              <w:rPr>
                <w:sz w:val="22"/>
                <w:szCs w:val="22"/>
              </w:rPr>
              <w:t>15 (2029)</w:t>
            </w:r>
          </w:p>
        </w:tc>
        <w:tc>
          <w:tcPr>
            <w:tcW w:w="709" w:type="dxa"/>
            <w:tcBorders>
              <w:top w:val="single" w:sz="4" w:space="0" w:color="auto"/>
              <w:left w:val="single" w:sz="4" w:space="0" w:color="auto"/>
              <w:bottom w:val="single" w:sz="4" w:space="0" w:color="auto"/>
              <w:right w:val="single" w:sz="4" w:space="0" w:color="auto"/>
            </w:tcBorders>
            <w:hideMark/>
          </w:tcPr>
          <w:p w14:paraId="208DC280" w14:textId="77777777" w:rsidR="00F9537D" w:rsidRDefault="00F9537D">
            <w:pPr>
              <w:jc w:val="center"/>
              <w:rPr>
                <w:sz w:val="22"/>
                <w:szCs w:val="22"/>
              </w:rPr>
            </w:pPr>
            <w:r>
              <w:rPr>
                <w:sz w:val="22"/>
                <w:szCs w:val="22"/>
              </w:rPr>
              <w:t>CPVA</w:t>
            </w:r>
          </w:p>
        </w:tc>
        <w:tc>
          <w:tcPr>
            <w:tcW w:w="709" w:type="dxa"/>
            <w:tcBorders>
              <w:top w:val="single" w:sz="4" w:space="0" w:color="auto"/>
              <w:left w:val="single" w:sz="4" w:space="0" w:color="auto"/>
              <w:bottom w:val="single" w:sz="4" w:space="0" w:color="auto"/>
              <w:right w:val="single" w:sz="4" w:space="0" w:color="auto"/>
            </w:tcBorders>
            <w:hideMark/>
          </w:tcPr>
          <w:p w14:paraId="796B754C" w14:textId="77777777" w:rsidR="00F9537D" w:rsidRDefault="00F9537D">
            <w:pPr>
              <w:jc w:val="center"/>
              <w:rPr>
                <w:sz w:val="22"/>
                <w:szCs w:val="22"/>
              </w:rPr>
            </w:pPr>
            <w:r>
              <w:rPr>
                <w:sz w:val="22"/>
                <w:szCs w:val="22"/>
              </w:rPr>
              <w:t>-</w:t>
            </w:r>
          </w:p>
        </w:tc>
      </w:tr>
      <w:tr w:rsidR="00F9537D" w14:paraId="382A2C95" w14:textId="77777777" w:rsidTr="00214C2A">
        <w:trPr>
          <w:trHeight w:val="233"/>
        </w:trPr>
        <w:tc>
          <w:tcPr>
            <w:tcW w:w="1140" w:type="dxa"/>
            <w:gridSpan w:val="2"/>
            <w:tcBorders>
              <w:top w:val="single" w:sz="4" w:space="0" w:color="auto"/>
              <w:left w:val="single" w:sz="4" w:space="0" w:color="auto"/>
              <w:bottom w:val="single" w:sz="4" w:space="0" w:color="auto"/>
              <w:right w:val="single" w:sz="4" w:space="0" w:color="auto"/>
            </w:tcBorders>
            <w:hideMark/>
          </w:tcPr>
          <w:p w14:paraId="08852536" w14:textId="77777777" w:rsidR="00F9537D" w:rsidRDefault="00F9537D">
            <w:pPr>
              <w:rPr>
                <w:sz w:val="22"/>
                <w:szCs w:val="22"/>
              </w:rPr>
            </w:pPr>
            <w:r>
              <w:rPr>
                <w:sz w:val="22"/>
                <w:szCs w:val="22"/>
              </w:rPr>
              <w:t>1.7. Skatinti vykdyti taikomuosius MTEP (VVL)</w:t>
            </w:r>
          </w:p>
        </w:tc>
        <w:tc>
          <w:tcPr>
            <w:tcW w:w="568" w:type="dxa"/>
            <w:tcBorders>
              <w:top w:val="single" w:sz="4" w:space="0" w:color="auto"/>
              <w:left w:val="single" w:sz="4" w:space="0" w:color="auto"/>
              <w:bottom w:val="single" w:sz="4" w:space="0" w:color="auto"/>
              <w:right w:val="single" w:sz="4" w:space="0" w:color="auto"/>
            </w:tcBorders>
            <w:hideMark/>
          </w:tcPr>
          <w:p w14:paraId="76F13C04" w14:textId="77777777" w:rsidR="00F9537D" w:rsidRDefault="00F9537D">
            <w:pPr>
              <w:jc w:val="center"/>
              <w:rPr>
                <w:sz w:val="22"/>
                <w:szCs w:val="22"/>
              </w:rPr>
            </w:pPr>
            <w:r>
              <w:rPr>
                <w:sz w:val="22"/>
                <w:szCs w:val="22"/>
              </w:rPr>
              <w:t>I</w:t>
            </w:r>
          </w:p>
        </w:tc>
        <w:tc>
          <w:tcPr>
            <w:tcW w:w="709" w:type="dxa"/>
            <w:tcBorders>
              <w:top w:val="single" w:sz="4" w:space="0" w:color="auto"/>
              <w:left w:val="single" w:sz="4" w:space="0" w:color="auto"/>
              <w:bottom w:val="single" w:sz="4" w:space="0" w:color="auto"/>
              <w:right w:val="single" w:sz="4" w:space="0" w:color="auto"/>
            </w:tcBorders>
            <w:hideMark/>
          </w:tcPr>
          <w:p w14:paraId="1F985686" w14:textId="77777777" w:rsidR="00F9537D" w:rsidRDefault="00F9537D">
            <w:pPr>
              <w:jc w:val="center"/>
              <w:rPr>
                <w:sz w:val="22"/>
                <w:szCs w:val="22"/>
              </w:rPr>
            </w:pPr>
            <w:r>
              <w:rPr>
                <w:sz w:val="22"/>
                <w:szCs w:val="22"/>
              </w:rPr>
              <w:t>MSI</w:t>
            </w:r>
          </w:p>
        </w:tc>
        <w:tc>
          <w:tcPr>
            <w:tcW w:w="561" w:type="dxa"/>
            <w:tcBorders>
              <w:top w:val="single" w:sz="4" w:space="0" w:color="auto"/>
              <w:left w:val="single" w:sz="4" w:space="0" w:color="auto"/>
              <w:bottom w:val="single" w:sz="4" w:space="0" w:color="auto"/>
              <w:right w:val="single" w:sz="4" w:space="0" w:color="auto"/>
            </w:tcBorders>
            <w:hideMark/>
          </w:tcPr>
          <w:p w14:paraId="323C09E7" w14:textId="77777777" w:rsidR="00F9537D" w:rsidRDefault="00F9537D">
            <w:pPr>
              <w:jc w:val="center"/>
              <w:rPr>
                <w:sz w:val="22"/>
                <w:szCs w:val="22"/>
              </w:rPr>
            </w:pPr>
            <w:r>
              <w:rPr>
                <w:sz w:val="22"/>
                <w:szCs w:val="22"/>
              </w:rPr>
              <w:t>K</w:t>
            </w:r>
          </w:p>
        </w:tc>
        <w:tc>
          <w:tcPr>
            <w:tcW w:w="709" w:type="dxa"/>
            <w:tcBorders>
              <w:top w:val="single" w:sz="4" w:space="0" w:color="auto"/>
              <w:left w:val="single" w:sz="4" w:space="0" w:color="auto"/>
              <w:bottom w:val="single" w:sz="4" w:space="0" w:color="auto"/>
              <w:right w:val="single" w:sz="4" w:space="0" w:color="auto"/>
            </w:tcBorders>
            <w:hideMark/>
          </w:tcPr>
          <w:p w14:paraId="4454B7BD" w14:textId="77777777" w:rsidR="00F9537D" w:rsidRDefault="00F9537D">
            <w:pPr>
              <w:jc w:val="center"/>
              <w:rPr>
                <w:sz w:val="22"/>
                <w:szCs w:val="22"/>
              </w:rPr>
            </w:pPr>
            <w:r>
              <w:rPr>
                <w:sz w:val="22"/>
                <w:szCs w:val="22"/>
              </w:rPr>
              <w:t>IN</w:t>
            </w:r>
          </w:p>
        </w:tc>
        <w:tc>
          <w:tcPr>
            <w:tcW w:w="567" w:type="dxa"/>
            <w:tcBorders>
              <w:top w:val="single" w:sz="4" w:space="0" w:color="auto"/>
              <w:left w:val="single" w:sz="4" w:space="0" w:color="auto"/>
              <w:bottom w:val="single" w:sz="4" w:space="0" w:color="auto"/>
              <w:right w:val="single" w:sz="4" w:space="0" w:color="auto"/>
            </w:tcBorders>
            <w:hideMark/>
          </w:tcPr>
          <w:p w14:paraId="011998D1" w14:textId="77777777" w:rsidR="00F9537D" w:rsidRDefault="00F9537D">
            <w:pPr>
              <w:jc w:val="center"/>
              <w:rPr>
                <w:sz w:val="22"/>
                <w:szCs w:val="22"/>
              </w:rPr>
            </w:pPr>
            <w:r>
              <w:rPr>
                <w:sz w:val="22"/>
                <w:szCs w:val="22"/>
              </w:rPr>
              <w:t>D</w:t>
            </w:r>
          </w:p>
        </w:tc>
        <w:tc>
          <w:tcPr>
            <w:tcW w:w="992" w:type="dxa"/>
            <w:tcBorders>
              <w:top w:val="single" w:sz="4" w:space="0" w:color="auto"/>
              <w:left w:val="single" w:sz="4" w:space="0" w:color="auto"/>
              <w:bottom w:val="single" w:sz="4" w:space="0" w:color="auto"/>
              <w:right w:val="single" w:sz="4" w:space="0" w:color="auto"/>
            </w:tcBorders>
          </w:tcPr>
          <w:p w14:paraId="4E084485" w14:textId="77777777" w:rsidR="00F9537D" w:rsidRDefault="00F9537D">
            <w:pPr>
              <w:textAlignment w:val="baseline"/>
              <w:rPr>
                <w:sz w:val="22"/>
                <w:szCs w:val="22"/>
                <w:lang w:eastAsia="lt-LT"/>
              </w:rPr>
            </w:pPr>
            <w:r>
              <w:rPr>
                <w:sz w:val="22"/>
                <w:szCs w:val="22"/>
                <w:lang w:eastAsia="lt-LT"/>
              </w:rPr>
              <w:t>0 (galima viršyti15 586 340)</w:t>
            </w:r>
          </w:p>
          <w:p w14:paraId="2E397DCE" w14:textId="77777777" w:rsidR="00F9537D" w:rsidRDefault="00F9537D">
            <w:pPr>
              <w:textAlignment w:val="baseline"/>
              <w:rPr>
                <w:sz w:val="22"/>
                <w:szCs w:val="22"/>
                <w:lang w:eastAsia="lt-LT"/>
              </w:rPr>
            </w:pPr>
          </w:p>
          <w:p w14:paraId="6E9C24D2" w14:textId="77777777" w:rsidR="00F9537D" w:rsidRDefault="00F9537D">
            <w:pPr>
              <w:textAlignment w:val="baseline"/>
              <w:rPr>
                <w:sz w:val="22"/>
                <w:szCs w:val="22"/>
                <w:lang w:eastAsia="lt-LT"/>
              </w:rPr>
            </w:pPr>
          </w:p>
          <w:p w14:paraId="773D7616" w14:textId="77777777" w:rsidR="00F9537D" w:rsidRDefault="00F9537D">
            <w:pPr>
              <w:textAlignment w:val="baseline"/>
              <w:rPr>
                <w:sz w:val="22"/>
                <w:szCs w:val="22"/>
                <w:lang w:eastAsia="lt-LT"/>
              </w:rPr>
            </w:pPr>
          </w:p>
          <w:p w14:paraId="0BE8161E" w14:textId="77777777" w:rsidR="00F9537D" w:rsidRDefault="00F9537D">
            <w:pPr>
              <w:textAlignment w:val="baseline"/>
              <w:rPr>
                <w:sz w:val="22"/>
                <w:szCs w:val="22"/>
                <w:lang w:eastAsia="lt-LT"/>
              </w:rPr>
            </w:pPr>
          </w:p>
          <w:p w14:paraId="61A53492" w14:textId="77777777" w:rsidR="00F9537D" w:rsidRDefault="00F9537D">
            <w:pPr>
              <w:textAlignment w:val="baseline"/>
              <w:rPr>
                <w:sz w:val="22"/>
                <w:szCs w:val="22"/>
                <w:lang w:eastAsia="lt-LT"/>
              </w:rPr>
            </w:pPr>
            <w:r>
              <w:rPr>
                <w:sz w:val="22"/>
                <w:szCs w:val="22"/>
                <w:lang w:eastAsia="lt-LT"/>
              </w:rPr>
              <w:t>1 033 131</w:t>
            </w:r>
          </w:p>
        </w:tc>
        <w:tc>
          <w:tcPr>
            <w:tcW w:w="1002" w:type="dxa"/>
            <w:tcBorders>
              <w:top w:val="single" w:sz="4" w:space="0" w:color="auto"/>
              <w:left w:val="single" w:sz="4" w:space="0" w:color="auto"/>
              <w:bottom w:val="single" w:sz="4" w:space="0" w:color="auto"/>
              <w:right w:val="single" w:sz="4" w:space="0" w:color="auto"/>
            </w:tcBorders>
          </w:tcPr>
          <w:p w14:paraId="19DE9D4F" w14:textId="77777777" w:rsidR="00F9537D" w:rsidRDefault="00F9537D">
            <w:pPr>
              <w:rPr>
                <w:sz w:val="22"/>
                <w:szCs w:val="22"/>
              </w:rPr>
            </w:pPr>
            <w:r>
              <w:rPr>
                <w:sz w:val="22"/>
                <w:szCs w:val="22"/>
              </w:rPr>
              <w:t xml:space="preserve">2021–2027 </w:t>
            </w:r>
            <w:r>
              <w:rPr>
                <w:color w:val="000000"/>
                <w:sz w:val="22"/>
                <w:szCs w:val="22"/>
                <w:lang w:eastAsia="lt-LT"/>
              </w:rPr>
              <w:t xml:space="preserve">metų </w:t>
            </w:r>
            <w:r>
              <w:rPr>
                <w:sz w:val="22"/>
                <w:szCs w:val="22"/>
              </w:rPr>
              <w:t>ES fondų lėšos</w:t>
            </w:r>
          </w:p>
          <w:p w14:paraId="0C459221" w14:textId="77777777" w:rsidR="00F9537D" w:rsidRDefault="00F9537D">
            <w:pPr>
              <w:rPr>
                <w:sz w:val="22"/>
                <w:szCs w:val="22"/>
              </w:rPr>
            </w:pPr>
          </w:p>
          <w:p w14:paraId="6403B8D4" w14:textId="77777777" w:rsidR="00F9537D" w:rsidRDefault="00F9537D">
            <w:pPr>
              <w:rPr>
                <w:sz w:val="22"/>
                <w:szCs w:val="22"/>
              </w:rPr>
            </w:pPr>
            <w:r>
              <w:rPr>
                <w:sz w:val="22"/>
                <w:szCs w:val="22"/>
              </w:rPr>
              <w:t>VB lėšos, skirtos apmokėti bendrai finansuojamų iš ES fondų lėšų projektų netinkamam finansuoti iš ES fondų lėšų pirkimo ir (arba) importo PVM</w:t>
            </w:r>
          </w:p>
        </w:tc>
        <w:tc>
          <w:tcPr>
            <w:tcW w:w="709" w:type="dxa"/>
            <w:tcBorders>
              <w:top w:val="single" w:sz="4" w:space="0" w:color="auto"/>
              <w:left w:val="single" w:sz="4" w:space="0" w:color="auto"/>
              <w:bottom w:val="single" w:sz="4" w:space="0" w:color="auto"/>
              <w:right w:val="single" w:sz="4" w:space="0" w:color="auto"/>
            </w:tcBorders>
            <w:hideMark/>
          </w:tcPr>
          <w:p w14:paraId="7DD689BC" w14:textId="77777777" w:rsidR="00F9537D" w:rsidRDefault="00F9537D" w:rsidP="0093219B">
            <w:pPr>
              <w:ind w:hanging="118"/>
              <w:jc w:val="center"/>
              <w:textAlignment w:val="baseline"/>
              <w:rPr>
                <w:sz w:val="22"/>
                <w:szCs w:val="22"/>
                <w:lang w:eastAsia="lt-LT"/>
              </w:rPr>
            </w:pPr>
            <w:r>
              <w:rPr>
                <w:sz w:val="22"/>
                <w:szCs w:val="22"/>
              </w:rPr>
              <w:t>ERPF</w:t>
            </w:r>
          </w:p>
        </w:tc>
        <w:tc>
          <w:tcPr>
            <w:tcW w:w="1125" w:type="dxa"/>
            <w:tcBorders>
              <w:top w:val="single" w:sz="4" w:space="0" w:color="auto"/>
              <w:left w:val="single" w:sz="4" w:space="0" w:color="auto"/>
              <w:bottom w:val="single" w:sz="4" w:space="0" w:color="auto"/>
              <w:right w:val="single" w:sz="4" w:space="0" w:color="auto"/>
            </w:tcBorders>
          </w:tcPr>
          <w:p w14:paraId="2A6EE0A4" w14:textId="77777777" w:rsidR="00F9537D" w:rsidRDefault="00F9537D">
            <w:pPr>
              <w:textAlignment w:val="baseline"/>
              <w:rPr>
                <w:sz w:val="22"/>
                <w:szCs w:val="22"/>
                <w:lang w:eastAsia="lt-LT"/>
              </w:rPr>
            </w:pPr>
            <w:r>
              <w:rPr>
                <w:color w:val="000000"/>
                <w:sz w:val="22"/>
                <w:szCs w:val="22"/>
                <w:shd w:val="clear" w:color="auto" w:fill="FFFFFF"/>
              </w:rPr>
              <w:t>P-12-001-01-02-01-01</w:t>
            </w:r>
            <w:r>
              <w:rPr>
                <w:sz w:val="22"/>
                <w:szCs w:val="22"/>
                <w:lang w:eastAsia="lt-LT"/>
              </w:rPr>
              <w:t xml:space="preserve"> – Paramą gavusiose mokslinių tyrimų įstaigose dirbantys mokslininkai</w:t>
            </w:r>
            <w:r>
              <w:rPr>
                <w:sz w:val="22"/>
                <w:szCs w:val="22"/>
              </w:rPr>
              <w:t xml:space="preserve"> (vienų metų etato ekvivalentai</w:t>
            </w:r>
            <w:r>
              <w:rPr>
                <w:color w:val="000000"/>
                <w:sz w:val="22"/>
                <w:szCs w:val="22"/>
                <w:lang w:eastAsia="lt-LT"/>
              </w:rPr>
              <w:t>)</w:t>
            </w:r>
          </w:p>
          <w:p w14:paraId="7AACCA6B" w14:textId="77777777" w:rsidR="00F9537D" w:rsidRDefault="00F9537D">
            <w:pPr>
              <w:textAlignment w:val="baseline"/>
              <w:rPr>
                <w:sz w:val="22"/>
                <w:szCs w:val="22"/>
                <w:lang w:eastAsia="lt-LT"/>
              </w:rPr>
            </w:pPr>
          </w:p>
          <w:p w14:paraId="51DE58B7" w14:textId="77777777" w:rsidR="00F9537D" w:rsidRDefault="00F9537D">
            <w:pPr>
              <w:textAlignment w:val="baseline"/>
              <w:rPr>
                <w:sz w:val="22"/>
                <w:szCs w:val="22"/>
                <w:lang w:eastAsia="lt-LT"/>
              </w:rPr>
            </w:pPr>
            <w:r>
              <w:rPr>
                <w:color w:val="000000"/>
                <w:sz w:val="22"/>
                <w:szCs w:val="22"/>
                <w:shd w:val="clear" w:color="auto" w:fill="FFFFFF"/>
              </w:rPr>
              <w:t>P-12-001-01-02-01-02</w:t>
            </w:r>
            <w:r>
              <w:rPr>
                <w:sz w:val="22"/>
                <w:szCs w:val="22"/>
                <w:lang w:eastAsia="lt-LT"/>
              </w:rPr>
              <w:t xml:space="preserve"> – Bendruose mokslinių tyrimų projektuose dalyvaujančios mokslinių tyrimų organizacijos</w:t>
            </w:r>
            <w:r>
              <w:rPr>
                <w:sz w:val="22"/>
                <w:szCs w:val="22"/>
              </w:rPr>
              <w:t xml:space="preserve"> (</w:t>
            </w:r>
            <w:r>
              <w:rPr>
                <w:sz w:val="22"/>
                <w:szCs w:val="22"/>
                <w:lang w:eastAsia="en-GB"/>
              </w:rPr>
              <w:t>mokslinių tyrimų organizacijos</w:t>
            </w:r>
            <w:r>
              <w:rPr>
                <w:color w:val="000000"/>
                <w:sz w:val="22"/>
                <w:szCs w:val="22"/>
                <w:lang w:eastAsia="lt-LT"/>
              </w:rPr>
              <w:t>)</w:t>
            </w:r>
          </w:p>
          <w:p w14:paraId="59FE4968" w14:textId="77777777" w:rsidR="00F9537D" w:rsidRDefault="00F9537D">
            <w:pPr>
              <w:textAlignment w:val="baseline"/>
              <w:rPr>
                <w:sz w:val="22"/>
                <w:szCs w:val="22"/>
                <w:lang w:eastAsia="lt-LT"/>
              </w:rPr>
            </w:pPr>
          </w:p>
          <w:p w14:paraId="0B530E53" w14:textId="77777777" w:rsidR="00F9537D" w:rsidRDefault="00F9537D">
            <w:pPr>
              <w:textAlignment w:val="baseline"/>
              <w:rPr>
                <w:sz w:val="22"/>
                <w:szCs w:val="22"/>
                <w:lang w:eastAsia="lt-LT"/>
              </w:rPr>
            </w:pPr>
            <w:r>
              <w:rPr>
                <w:color w:val="000000"/>
                <w:sz w:val="22"/>
                <w:szCs w:val="22"/>
                <w:shd w:val="clear" w:color="auto" w:fill="FFFFFF"/>
              </w:rPr>
              <w:t>P-12-001-01-02-01-03</w:t>
            </w:r>
            <w:r>
              <w:rPr>
                <w:sz w:val="22"/>
                <w:szCs w:val="22"/>
                <w:lang w:eastAsia="lt-LT"/>
              </w:rPr>
              <w:t xml:space="preserve"> – Nominalioji mokslinių tyrimų ir inovacijų įrangos vertė</w:t>
            </w:r>
            <w:r>
              <w:rPr>
                <w:sz w:val="22"/>
                <w:szCs w:val="22"/>
              </w:rPr>
              <w:t xml:space="preserve"> (</w:t>
            </w:r>
            <w:r>
              <w:rPr>
                <w:sz w:val="22"/>
                <w:szCs w:val="22"/>
                <w:lang w:eastAsia="lt-LT"/>
              </w:rPr>
              <w:t>eurai</w:t>
            </w:r>
            <w:r>
              <w:rPr>
                <w:color w:val="000000"/>
                <w:sz w:val="22"/>
                <w:szCs w:val="22"/>
                <w:lang w:eastAsia="lt-LT"/>
              </w:rPr>
              <w:t>)</w:t>
            </w:r>
          </w:p>
          <w:p w14:paraId="0C593D14" w14:textId="77777777" w:rsidR="00F9537D" w:rsidRDefault="00F9537D">
            <w:pPr>
              <w:textAlignment w:val="baseline"/>
              <w:rPr>
                <w:sz w:val="22"/>
                <w:szCs w:val="22"/>
                <w:lang w:eastAsia="lt-LT"/>
              </w:rPr>
            </w:pPr>
          </w:p>
          <w:p w14:paraId="5688E136" w14:textId="77777777" w:rsidR="00F9537D" w:rsidRDefault="00F9537D">
            <w:pPr>
              <w:textAlignment w:val="baseline"/>
              <w:rPr>
                <w:sz w:val="22"/>
                <w:szCs w:val="22"/>
                <w:lang w:eastAsia="lt-LT"/>
              </w:rPr>
            </w:pPr>
            <w:r>
              <w:rPr>
                <w:color w:val="000000"/>
                <w:sz w:val="22"/>
                <w:szCs w:val="22"/>
                <w:shd w:val="clear" w:color="auto" w:fill="FFFFFF"/>
              </w:rPr>
              <w:t>P-12-001-01-02-01-04</w:t>
            </w:r>
            <w:r>
              <w:rPr>
                <w:sz w:val="22"/>
                <w:szCs w:val="22"/>
                <w:lang w:eastAsia="lt-LT"/>
              </w:rPr>
              <w:t xml:space="preserve"> – Su mokslinių tyrimų organizacijomis bendradarbiaujančios įmonės</w:t>
            </w:r>
            <w:r>
              <w:rPr>
                <w:sz w:val="22"/>
                <w:szCs w:val="22"/>
              </w:rPr>
              <w:t xml:space="preserve"> (</w:t>
            </w:r>
            <w:r>
              <w:rPr>
                <w:sz w:val="22"/>
                <w:szCs w:val="22"/>
                <w:lang w:eastAsia="lt-LT"/>
              </w:rPr>
              <w:t>įmonės</w:t>
            </w:r>
            <w:r>
              <w:rPr>
                <w:color w:val="000000"/>
                <w:sz w:val="22"/>
                <w:szCs w:val="22"/>
                <w:lang w:eastAsia="lt-LT"/>
              </w:rPr>
              <w:t>)</w:t>
            </w:r>
          </w:p>
          <w:p w14:paraId="5C34B041" w14:textId="77777777" w:rsidR="00F9537D" w:rsidRDefault="00F9537D">
            <w:pPr>
              <w:textAlignment w:val="baseline"/>
              <w:rPr>
                <w:sz w:val="22"/>
                <w:szCs w:val="22"/>
                <w:lang w:eastAsia="lt-LT"/>
              </w:rPr>
            </w:pPr>
          </w:p>
          <w:p w14:paraId="6C5A8D12" w14:textId="77777777" w:rsidR="00F9537D" w:rsidRDefault="00F9537D">
            <w:pPr>
              <w:textAlignment w:val="baseline"/>
              <w:rPr>
                <w:sz w:val="22"/>
                <w:szCs w:val="22"/>
                <w:lang w:eastAsia="lt-LT"/>
              </w:rPr>
            </w:pPr>
            <w:r>
              <w:rPr>
                <w:color w:val="000000"/>
                <w:sz w:val="22"/>
                <w:szCs w:val="22"/>
                <w:shd w:val="clear" w:color="auto" w:fill="FFFFFF"/>
              </w:rPr>
              <w:t>R-12-001-01-02-01-04</w:t>
            </w:r>
            <w:r>
              <w:rPr>
                <w:sz w:val="22"/>
                <w:szCs w:val="22"/>
                <w:lang w:eastAsia="lt-LT"/>
              </w:rPr>
              <w:t xml:space="preserve"> – Pateiktos patentų paraiškos</w:t>
            </w:r>
            <w:r>
              <w:rPr>
                <w:sz w:val="22"/>
                <w:szCs w:val="22"/>
              </w:rPr>
              <w:t xml:space="preserve"> (</w:t>
            </w:r>
            <w:r>
              <w:rPr>
                <w:sz w:val="22"/>
                <w:szCs w:val="22"/>
                <w:lang w:eastAsia="lt-LT"/>
              </w:rPr>
              <w:t>patentų paraiškos</w:t>
            </w:r>
            <w:r>
              <w:rPr>
                <w:color w:val="000000"/>
                <w:sz w:val="22"/>
                <w:szCs w:val="22"/>
                <w:lang w:eastAsia="lt-LT"/>
              </w:rPr>
              <w:t>)</w:t>
            </w:r>
          </w:p>
          <w:p w14:paraId="68E2D51C" w14:textId="77777777" w:rsidR="00F9537D" w:rsidRDefault="00F9537D">
            <w:pPr>
              <w:textAlignment w:val="baseline"/>
              <w:rPr>
                <w:sz w:val="22"/>
                <w:szCs w:val="22"/>
                <w:lang w:eastAsia="lt-LT"/>
              </w:rPr>
            </w:pPr>
          </w:p>
          <w:p w14:paraId="611690D3" w14:textId="77777777" w:rsidR="00F9537D" w:rsidRDefault="00F9537D">
            <w:pPr>
              <w:rPr>
                <w:sz w:val="22"/>
                <w:szCs w:val="22"/>
              </w:rPr>
            </w:pPr>
            <w:r>
              <w:rPr>
                <w:color w:val="000000"/>
                <w:sz w:val="22"/>
                <w:szCs w:val="22"/>
                <w:shd w:val="clear" w:color="auto" w:fill="FFFFFF"/>
              </w:rPr>
              <w:t>R-12-001-01-02-01-05</w:t>
            </w:r>
            <w:r>
              <w:rPr>
                <w:sz w:val="22"/>
                <w:szCs w:val="22"/>
              </w:rPr>
              <w:t xml:space="preserve"> – Remiamų projektų leidiniai (leidiniai</w:t>
            </w:r>
            <w:r>
              <w:rPr>
                <w:color w:val="000000"/>
                <w:sz w:val="22"/>
                <w:szCs w:val="22"/>
                <w:lang w:eastAsia="lt-LT"/>
              </w:rPr>
              <w:t>)</w:t>
            </w:r>
          </w:p>
          <w:p w14:paraId="39BEDFF2" w14:textId="77777777" w:rsidR="00F9537D" w:rsidRDefault="00F9537D">
            <w:pPr>
              <w:rPr>
                <w:sz w:val="22"/>
                <w:szCs w:val="22"/>
              </w:rPr>
            </w:pPr>
          </w:p>
          <w:p w14:paraId="6AA212F7" w14:textId="77777777" w:rsidR="00F9537D" w:rsidRDefault="00F9537D">
            <w:pPr>
              <w:textAlignment w:val="baseline"/>
              <w:rPr>
                <w:sz w:val="22"/>
                <w:szCs w:val="22"/>
                <w:lang w:eastAsia="lt-LT"/>
              </w:rPr>
            </w:pPr>
            <w:r>
              <w:rPr>
                <w:color w:val="000000"/>
                <w:sz w:val="22"/>
                <w:szCs w:val="22"/>
                <w:shd w:val="clear" w:color="auto" w:fill="FFFFFF"/>
              </w:rPr>
              <w:t>R-12-001-01-02-01-06</w:t>
            </w:r>
            <w:r>
              <w:rPr>
                <w:sz w:val="22"/>
                <w:szCs w:val="22"/>
                <w:lang w:eastAsia="lt-LT"/>
              </w:rPr>
              <w:t xml:space="preserve"> – Mokslinių tyrimų ir eksperimentinės plėtros veiklos produktas</w:t>
            </w:r>
            <w:r>
              <w:rPr>
                <w:sz w:val="22"/>
                <w:szCs w:val="22"/>
              </w:rPr>
              <w:t xml:space="preserve"> (</w:t>
            </w:r>
            <w:r>
              <w:rPr>
                <w:sz w:val="22"/>
                <w:szCs w:val="22"/>
                <w:lang w:eastAsia="lt-LT"/>
              </w:rPr>
              <w:t>skaičius</w:t>
            </w:r>
            <w:r>
              <w:rPr>
                <w:color w:val="000000"/>
                <w:sz w:val="22"/>
                <w:szCs w:val="22"/>
                <w:lang w:eastAsia="lt-LT"/>
              </w:rPr>
              <w:t>)</w:t>
            </w:r>
          </w:p>
        </w:tc>
        <w:tc>
          <w:tcPr>
            <w:tcW w:w="709" w:type="dxa"/>
            <w:tcBorders>
              <w:top w:val="single" w:sz="4" w:space="0" w:color="auto"/>
              <w:left w:val="single" w:sz="4" w:space="0" w:color="auto"/>
              <w:bottom w:val="single" w:sz="4" w:space="0" w:color="auto"/>
              <w:right w:val="single" w:sz="4" w:space="0" w:color="auto"/>
            </w:tcBorders>
          </w:tcPr>
          <w:p w14:paraId="66BE7594" w14:textId="77777777" w:rsidR="00F9537D" w:rsidRDefault="00F9537D">
            <w:pPr>
              <w:jc w:val="center"/>
              <w:textAlignment w:val="baseline"/>
              <w:rPr>
                <w:sz w:val="22"/>
                <w:szCs w:val="22"/>
                <w:lang w:eastAsia="lt-LT"/>
              </w:rPr>
            </w:pPr>
            <w:r>
              <w:rPr>
                <w:sz w:val="22"/>
                <w:szCs w:val="22"/>
                <w:lang w:eastAsia="lt-LT"/>
              </w:rPr>
              <w:t>72 (2029)</w:t>
            </w:r>
          </w:p>
          <w:p w14:paraId="33B1A587" w14:textId="77777777" w:rsidR="00F9537D" w:rsidRDefault="00F9537D">
            <w:pPr>
              <w:jc w:val="center"/>
              <w:textAlignment w:val="baseline"/>
              <w:rPr>
                <w:sz w:val="22"/>
                <w:szCs w:val="22"/>
                <w:lang w:eastAsia="lt-LT"/>
              </w:rPr>
            </w:pPr>
          </w:p>
          <w:p w14:paraId="41280210" w14:textId="77777777" w:rsidR="00F9537D" w:rsidRDefault="00F9537D">
            <w:pPr>
              <w:jc w:val="center"/>
              <w:textAlignment w:val="baseline"/>
              <w:rPr>
                <w:sz w:val="22"/>
                <w:szCs w:val="22"/>
                <w:lang w:eastAsia="lt-LT"/>
              </w:rPr>
            </w:pPr>
          </w:p>
          <w:p w14:paraId="36E3E75F" w14:textId="77777777" w:rsidR="00F9537D" w:rsidRDefault="00F9537D">
            <w:pPr>
              <w:jc w:val="center"/>
              <w:textAlignment w:val="baseline"/>
              <w:rPr>
                <w:sz w:val="22"/>
                <w:szCs w:val="22"/>
                <w:lang w:eastAsia="lt-LT"/>
              </w:rPr>
            </w:pPr>
          </w:p>
          <w:p w14:paraId="602FECE5" w14:textId="77777777" w:rsidR="00F9537D" w:rsidRDefault="00F9537D">
            <w:pPr>
              <w:jc w:val="center"/>
              <w:textAlignment w:val="baseline"/>
              <w:rPr>
                <w:sz w:val="22"/>
                <w:szCs w:val="22"/>
                <w:lang w:eastAsia="lt-LT"/>
              </w:rPr>
            </w:pPr>
          </w:p>
          <w:p w14:paraId="299FEEAD" w14:textId="77777777" w:rsidR="00F9537D" w:rsidRDefault="00F9537D">
            <w:pPr>
              <w:jc w:val="center"/>
              <w:textAlignment w:val="baseline"/>
              <w:rPr>
                <w:sz w:val="22"/>
                <w:szCs w:val="22"/>
                <w:lang w:eastAsia="lt-LT"/>
              </w:rPr>
            </w:pPr>
          </w:p>
          <w:p w14:paraId="77942262" w14:textId="77777777" w:rsidR="00F9537D" w:rsidRDefault="00F9537D">
            <w:pPr>
              <w:jc w:val="center"/>
              <w:textAlignment w:val="baseline"/>
              <w:rPr>
                <w:sz w:val="22"/>
                <w:szCs w:val="22"/>
                <w:lang w:eastAsia="lt-LT"/>
              </w:rPr>
            </w:pPr>
          </w:p>
          <w:p w14:paraId="08F80B02" w14:textId="77777777" w:rsidR="00F9537D" w:rsidRDefault="00F9537D">
            <w:pPr>
              <w:jc w:val="center"/>
              <w:textAlignment w:val="baseline"/>
              <w:rPr>
                <w:sz w:val="22"/>
                <w:szCs w:val="22"/>
                <w:lang w:eastAsia="lt-LT"/>
              </w:rPr>
            </w:pPr>
          </w:p>
          <w:p w14:paraId="37BCE910" w14:textId="77777777" w:rsidR="006D0964" w:rsidRDefault="006D0964">
            <w:pPr>
              <w:jc w:val="center"/>
              <w:textAlignment w:val="baseline"/>
              <w:rPr>
                <w:sz w:val="22"/>
                <w:szCs w:val="22"/>
                <w:lang w:eastAsia="lt-LT"/>
              </w:rPr>
            </w:pPr>
          </w:p>
          <w:p w14:paraId="42E3890D" w14:textId="77777777" w:rsidR="006D0964" w:rsidRDefault="006D0964">
            <w:pPr>
              <w:jc w:val="center"/>
              <w:textAlignment w:val="baseline"/>
              <w:rPr>
                <w:sz w:val="22"/>
                <w:szCs w:val="22"/>
                <w:lang w:eastAsia="lt-LT"/>
              </w:rPr>
            </w:pPr>
          </w:p>
          <w:p w14:paraId="58A49DD9" w14:textId="77777777" w:rsidR="006D0964" w:rsidRDefault="006D0964">
            <w:pPr>
              <w:jc w:val="center"/>
              <w:textAlignment w:val="baseline"/>
              <w:rPr>
                <w:sz w:val="22"/>
                <w:szCs w:val="22"/>
                <w:lang w:eastAsia="lt-LT"/>
              </w:rPr>
            </w:pPr>
          </w:p>
          <w:p w14:paraId="7ACF4261" w14:textId="77777777" w:rsidR="006D0964" w:rsidRDefault="006D0964">
            <w:pPr>
              <w:jc w:val="center"/>
              <w:textAlignment w:val="baseline"/>
              <w:rPr>
                <w:sz w:val="22"/>
                <w:szCs w:val="22"/>
                <w:lang w:eastAsia="lt-LT"/>
              </w:rPr>
            </w:pPr>
          </w:p>
          <w:p w14:paraId="2ECAF384" w14:textId="77777777" w:rsidR="00F9537D" w:rsidRDefault="00F9537D">
            <w:pPr>
              <w:jc w:val="center"/>
              <w:textAlignment w:val="baseline"/>
              <w:rPr>
                <w:sz w:val="22"/>
                <w:szCs w:val="22"/>
                <w:lang w:eastAsia="lt-LT"/>
              </w:rPr>
            </w:pPr>
          </w:p>
          <w:p w14:paraId="3AECD3BD" w14:textId="77777777" w:rsidR="00F9537D" w:rsidRDefault="00F9537D">
            <w:pPr>
              <w:jc w:val="center"/>
              <w:textAlignment w:val="baseline"/>
              <w:rPr>
                <w:sz w:val="22"/>
                <w:szCs w:val="22"/>
                <w:lang w:eastAsia="lt-LT"/>
              </w:rPr>
            </w:pPr>
          </w:p>
          <w:p w14:paraId="2A83C9C3" w14:textId="77777777" w:rsidR="00F9537D" w:rsidRDefault="00F9537D">
            <w:pPr>
              <w:jc w:val="center"/>
              <w:textAlignment w:val="baseline"/>
              <w:rPr>
                <w:sz w:val="22"/>
                <w:szCs w:val="22"/>
                <w:lang w:eastAsia="lt-LT"/>
              </w:rPr>
            </w:pPr>
          </w:p>
          <w:p w14:paraId="1CDFF7FD" w14:textId="77777777" w:rsidR="00F9537D" w:rsidRDefault="00F9537D">
            <w:pPr>
              <w:jc w:val="center"/>
              <w:textAlignment w:val="baseline"/>
              <w:rPr>
                <w:sz w:val="22"/>
                <w:szCs w:val="22"/>
                <w:lang w:eastAsia="lt-LT"/>
              </w:rPr>
            </w:pPr>
            <w:r>
              <w:rPr>
                <w:sz w:val="22"/>
                <w:szCs w:val="22"/>
                <w:lang w:eastAsia="lt-LT"/>
              </w:rPr>
              <w:t>4 (2029)</w:t>
            </w:r>
          </w:p>
          <w:p w14:paraId="57395696" w14:textId="77777777" w:rsidR="00F9537D" w:rsidRDefault="00F9537D">
            <w:pPr>
              <w:jc w:val="center"/>
              <w:textAlignment w:val="baseline"/>
              <w:rPr>
                <w:sz w:val="22"/>
                <w:szCs w:val="22"/>
                <w:lang w:eastAsia="lt-LT"/>
              </w:rPr>
            </w:pPr>
          </w:p>
          <w:p w14:paraId="4DBBA2BD" w14:textId="77777777" w:rsidR="00F9537D" w:rsidRDefault="00F9537D">
            <w:pPr>
              <w:jc w:val="center"/>
              <w:textAlignment w:val="baseline"/>
              <w:rPr>
                <w:sz w:val="22"/>
                <w:szCs w:val="22"/>
                <w:lang w:eastAsia="lt-LT"/>
              </w:rPr>
            </w:pPr>
          </w:p>
          <w:p w14:paraId="325F1C3B" w14:textId="77777777" w:rsidR="00F9537D" w:rsidRDefault="00F9537D">
            <w:pPr>
              <w:jc w:val="center"/>
              <w:textAlignment w:val="baseline"/>
              <w:rPr>
                <w:sz w:val="22"/>
                <w:szCs w:val="22"/>
                <w:lang w:eastAsia="lt-LT"/>
              </w:rPr>
            </w:pPr>
          </w:p>
          <w:p w14:paraId="05CAC8AC" w14:textId="77777777" w:rsidR="00F9537D" w:rsidRDefault="00F9537D">
            <w:pPr>
              <w:jc w:val="center"/>
              <w:textAlignment w:val="baseline"/>
              <w:rPr>
                <w:sz w:val="22"/>
                <w:szCs w:val="22"/>
                <w:lang w:eastAsia="lt-LT"/>
              </w:rPr>
            </w:pPr>
          </w:p>
          <w:p w14:paraId="4F811BAA" w14:textId="77777777" w:rsidR="00F9537D" w:rsidRDefault="00F9537D">
            <w:pPr>
              <w:jc w:val="center"/>
              <w:textAlignment w:val="baseline"/>
              <w:rPr>
                <w:sz w:val="22"/>
                <w:szCs w:val="22"/>
                <w:lang w:eastAsia="lt-LT"/>
              </w:rPr>
            </w:pPr>
          </w:p>
          <w:p w14:paraId="270F36E7" w14:textId="77777777" w:rsidR="00F9537D" w:rsidRDefault="00F9537D">
            <w:pPr>
              <w:jc w:val="center"/>
              <w:textAlignment w:val="baseline"/>
              <w:rPr>
                <w:sz w:val="22"/>
                <w:szCs w:val="22"/>
                <w:lang w:eastAsia="lt-LT"/>
              </w:rPr>
            </w:pPr>
          </w:p>
          <w:p w14:paraId="0DBA1636" w14:textId="77777777" w:rsidR="00F9537D" w:rsidRDefault="00F9537D">
            <w:pPr>
              <w:jc w:val="center"/>
              <w:textAlignment w:val="baseline"/>
              <w:rPr>
                <w:sz w:val="22"/>
                <w:szCs w:val="22"/>
                <w:lang w:eastAsia="lt-LT"/>
              </w:rPr>
            </w:pPr>
          </w:p>
          <w:p w14:paraId="36F2C460" w14:textId="77777777" w:rsidR="00F9537D" w:rsidRDefault="00F9537D">
            <w:pPr>
              <w:jc w:val="center"/>
              <w:textAlignment w:val="baseline"/>
              <w:rPr>
                <w:sz w:val="22"/>
                <w:szCs w:val="22"/>
                <w:lang w:eastAsia="lt-LT"/>
              </w:rPr>
            </w:pPr>
          </w:p>
          <w:p w14:paraId="1A64578A" w14:textId="77777777" w:rsidR="00F9537D" w:rsidRDefault="00F9537D">
            <w:pPr>
              <w:jc w:val="center"/>
              <w:textAlignment w:val="baseline"/>
              <w:rPr>
                <w:sz w:val="22"/>
                <w:szCs w:val="22"/>
                <w:lang w:eastAsia="lt-LT"/>
              </w:rPr>
            </w:pPr>
          </w:p>
          <w:p w14:paraId="167F199C" w14:textId="77777777" w:rsidR="00F9537D" w:rsidRDefault="00F9537D">
            <w:pPr>
              <w:jc w:val="center"/>
              <w:textAlignment w:val="baseline"/>
              <w:rPr>
                <w:sz w:val="22"/>
                <w:szCs w:val="22"/>
              </w:rPr>
            </w:pPr>
          </w:p>
          <w:p w14:paraId="25062C4C" w14:textId="77777777" w:rsidR="00F9537D" w:rsidRDefault="00F9537D">
            <w:pPr>
              <w:jc w:val="center"/>
              <w:textAlignment w:val="baseline"/>
              <w:rPr>
                <w:sz w:val="22"/>
                <w:szCs w:val="22"/>
              </w:rPr>
            </w:pPr>
          </w:p>
          <w:p w14:paraId="78DE230B" w14:textId="77777777" w:rsidR="00F9537D" w:rsidRDefault="00F9537D">
            <w:pPr>
              <w:jc w:val="center"/>
              <w:textAlignment w:val="baseline"/>
              <w:rPr>
                <w:sz w:val="22"/>
                <w:szCs w:val="22"/>
              </w:rPr>
            </w:pPr>
          </w:p>
          <w:p w14:paraId="7CF3491D" w14:textId="77777777" w:rsidR="00F9537D" w:rsidRDefault="00F9537D">
            <w:pPr>
              <w:jc w:val="center"/>
              <w:textAlignment w:val="baseline"/>
              <w:rPr>
                <w:sz w:val="22"/>
                <w:szCs w:val="22"/>
              </w:rPr>
            </w:pPr>
          </w:p>
          <w:p w14:paraId="35238341" w14:textId="77777777" w:rsidR="006D0964" w:rsidRDefault="006D0964">
            <w:pPr>
              <w:jc w:val="center"/>
              <w:textAlignment w:val="baseline"/>
              <w:rPr>
                <w:sz w:val="22"/>
                <w:szCs w:val="22"/>
              </w:rPr>
            </w:pPr>
          </w:p>
          <w:p w14:paraId="761D1A70" w14:textId="77777777" w:rsidR="006D0964" w:rsidRDefault="006D0964">
            <w:pPr>
              <w:jc w:val="center"/>
              <w:textAlignment w:val="baseline"/>
              <w:rPr>
                <w:sz w:val="22"/>
                <w:szCs w:val="22"/>
              </w:rPr>
            </w:pPr>
          </w:p>
          <w:p w14:paraId="7C29F7B2" w14:textId="77777777" w:rsidR="006D0964" w:rsidRDefault="006D0964">
            <w:pPr>
              <w:jc w:val="center"/>
              <w:textAlignment w:val="baseline"/>
              <w:rPr>
                <w:sz w:val="22"/>
                <w:szCs w:val="22"/>
              </w:rPr>
            </w:pPr>
          </w:p>
          <w:p w14:paraId="1F534B77" w14:textId="77777777" w:rsidR="006D0964" w:rsidRDefault="006D0964">
            <w:pPr>
              <w:jc w:val="center"/>
              <w:textAlignment w:val="baseline"/>
              <w:rPr>
                <w:sz w:val="22"/>
                <w:szCs w:val="22"/>
              </w:rPr>
            </w:pPr>
          </w:p>
          <w:p w14:paraId="0E028514" w14:textId="77777777" w:rsidR="006D0964" w:rsidRDefault="006D0964">
            <w:pPr>
              <w:jc w:val="center"/>
              <w:textAlignment w:val="baseline"/>
              <w:rPr>
                <w:sz w:val="22"/>
                <w:szCs w:val="22"/>
              </w:rPr>
            </w:pPr>
          </w:p>
          <w:p w14:paraId="1C48E1F0" w14:textId="77777777" w:rsidR="00F9537D" w:rsidRDefault="00F9537D">
            <w:pPr>
              <w:jc w:val="center"/>
              <w:textAlignment w:val="baseline"/>
              <w:rPr>
                <w:sz w:val="22"/>
                <w:szCs w:val="22"/>
                <w:lang w:eastAsia="lt-LT"/>
              </w:rPr>
            </w:pPr>
            <w:r>
              <w:rPr>
                <w:sz w:val="22"/>
                <w:szCs w:val="22"/>
              </w:rPr>
              <w:t xml:space="preserve">983 935 </w:t>
            </w:r>
            <w:r>
              <w:rPr>
                <w:sz w:val="22"/>
                <w:szCs w:val="22"/>
                <w:lang w:eastAsia="lt-LT"/>
              </w:rPr>
              <w:t>(2029)</w:t>
            </w:r>
          </w:p>
          <w:p w14:paraId="3310662A" w14:textId="77777777" w:rsidR="00F9537D" w:rsidRDefault="00F9537D">
            <w:pPr>
              <w:jc w:val="center"/>
              <w:textAlignment w:val="baseline"/>
              <w:rPr>
                <w:sz w:val="22"/>
                <w:szCs w:val="22"/>
                <w:lang w:eastAsia="lt-LT"/>
              </w:rPr>
            </w:pPr>
          </w:p>
          <w:p w14:paraId="172C3905" w14:textId="77777777" w:rsidR="00F9537D" w:rsidRDefault="00F9537D">
            <w:pPr>
              <w:jc w:val="center"/>
              <w:textAlignment w:val="baseline"/>
              <w:rPr>
                <w:sz w:val="22"/>
                <w:szCs w:val="22"/>
                <w:lang w:eastAsia="lt-LT"/>
              </w:rPr>
            </w:pPr>
          </w:p>
          <w:p w14:paraId="16942D8A" w14:textId="77777777" w:rsidR="00F9537D" w:rsidRDefault="00F9537D">
            <w:pPr>
              <w:jc w:val="center"/>
              <w:textAlignment w:val="baseline"/>
              <w:rPr>
                <w:sz w:val="22"/>
                <w:szCs w:val="22"/>
                <w:lang w:eastAsia="lt-LT"/>
              </w:rPr>
            </w:pPr>
          </w:p>
          <w:p w14:paraId="4DA3CDDD" w14:textId="77777777" w:rsidR="00F9537D" w:rsidRDefault="00F9537D">
            <w:pPr>
              <w:jc w:val="center"/>
              <w:textAlignment w:val="baseline"/>
              <w:rPr>
                <w:sz w:val="22"/>
                <w:szCs w:val="22"/>
                <w:lang w:eastAsia="lt-LT"/>
              </w:rPr>
            </w:pPr>
          </w:p>
          <w:p w14:paraId="201D831C" w14:textId="77777777" w:rsidR="00F9537D" w:rsidRDefault="00F9537D">
            <w:pPr>
              <w:jc w:val="center"/>
              <w:textAlignment w:val="baseline"/>
              <w:rPr>
                <w:sz w:val="22"/>
                <w:szCs w:val="22"/>
                <w:lang w:eastAsia="lt-LT"/>
              </w:rPr>
            </w:pPr>
          </w:p>
          <w:p w14:paraId="5B85A0EB" w14:textId="77777777" w:rsidR="006D0964" w:rsidRDefault="006D0964">
            <w:pPr>
              <w:jc w:val="center"/>
              <w:textAlignment w:val="baseline"/>
              <w:rPr>
                <w:sz w:val="22"/>
                <w:szCs w:val="22"/>
                <w:lang w:eastAsia="lt-LT"/>
              </w:rPr>
            </w:pPr>
          </w:p>
          <w:p w14:paraId="03159F88" w14:textId="77777777" w:rsidR="006D0964" w:rsidRDefault="006D0964">
            <w:pPr>
              <w:jc w:val="center"/>
              <w:textAlignment w:val="baseline"/>
              <w:rPr>
                <w:sz w:val="22"/>
                <w:szCs w:val="22"/>
                <w:lang w:eastAsia="lt-LT"/>
              </w:rPr>
            </w:pPr>
          </w:p>
          <w:p w14:paraId="273B8B43" w14:textId="77777777" w:rsidR="00F9537D" w:rsidRDefault="00F9537D">
            <w:pPr>
              <w:jc w:val="center"/>
              <w:textAlignment w:val="baseline"/>
              <w:rPr>
                <w:sz w:val="22"/>
                <w:szCs w:val="22"/>
                <w:lang w:eastAsia="lt-LT"/>
              </w:rPr>
            </w:pPr>
          </w:p>
          <w:p w14:paraId="325A44C2" w14:textId="77777777" w:rsidR="00F9537D" w:rsidRDefault="00F9537D">
            <w:pPr>
              <w:jc w:val="center"/>
              <w:textAlignment w:val="baseline"/>
              <w:rPr>
                <w:sz w:val="22"/>
                <w:szCs w:val="22"/>
                <w:lang w:eastAsia="lt-LT"/>
              </w:rPr>
            </w:pPr>
            <w:r>
              <w:rPr>
                <w:sz w:val="22"/>
                <w:szCs w:val="22"/>
                <w:lang w:eastAsia="lt-LT"/>
              </w:rPr>
              <w:t>25 (2029)</w:t>
            </w:r>
          </w:p>
          <w:p w14:paraId="4C0CA1E3" w14:textId="77777777" w:rsidR="00F9537D" w:rsidRDefault="00F9537D">
            <w:pPr>
              <w:jc w:val="center"/>
              <w:textAlignment w:val="baseline"/>
              <w:rPr>
                <w:sz w:val="22"/>
                <w:szCs w:val="22"/>
                <w:lang w:eastAsia="lt-LT"/>
              </w:rPr>
            </w:pPr>
          </w:p>
          <w:p w14:paraId="1BAB7262" w14:textId="77777777" w:rsidR="00F9537D" w:rsidRDefault="00F9537D">
            <w:pPr>
              <w:jc w:val="center"/>
              <w:textAlignment w:val="baseline"/>
              <w:rPr>
                <w:sz w:val="22"/>
                <w:szCs w:val="22"/>
                <w:lang w:eastAsia="lt-LT"/>
              </w:rPr>
            </w:pPr>
          </w:p>
          <w:p w14:paraId="1B4FE92E" w14:textId="77777777" w:rsidR="00F9537D" w:rsidRDefault="00F9537D">
            <w:pPr>
              <w:jc w:val="center"/>
              <w:textAlignment w:val="baseline"/>
              <w:rPr>
                <w:sz w:val="22"/>
                <w:szCs w:val="22"/>
                <w:lang w:eastAsia="lt-LT"/>
              </w:rPr>
            </w:pPr>
          </w:p>
          <w:p w14:paraId="63B13970" w14:textId="77777777" w:rsidR="00F9537D" w:rsidRDefault="00F9537D">
            <w:pPr>
              <w:jc w:val="center"/>
              <w:textAlignment w:val="baseline"/>
              <w:rPr>
                <w:sz w:val="22"/>
                <w:szCs w:val="22"/>
                <w:lang w:eastAsia="lt-LT"/>
              </w:rPr>
            </w:pPr>
          </w:p>
          <w:p w14:paraId="20F57294" w14:textId="77777777" w:rsidR="00F9537D" w:rsidRDefault="00F9537D">
            <w:pPr>
              <w:jc w:val="center"/>
              <w:textAlignment w:val="baseline"/>
              <w:rPr>
                <w:sz w:val="22"/>
                <w:szCs w:val="22"/>
                <w:lang w:eastAsia="lt-LT"/>
              </w:rPr>
            </w:pPr>
          </w:p>
          <w:p w14:paraId="03395908" w14:textId="77777777" w:rsidR="00F9537D" w:rsidRDefault="00F9537D">
            <w:pPr>
              <w:jc w:val="center"/>
              <w:textAlignment w:val="baseline"/>
              <w:rPr>
                <w:sz w:val="22"/>
                <w:szCs w:val="22"/>
                <w:lang w:eastAsia="lt-LT"/>
              </w:rPr>
            </w:pPr>
          </w:p>
          <w:p w14:paraId="4A194366" w14:textId="77777777" w:rsidR="00F9537D" w:rsidRDefault="00F9537D">
            <w:pPr>
              <w:jc w:val="center"/>
              <w:textAlignment w:val="baseline"/>
              <w:rPr>
                <w:sz w:val="22"/>
                <w:szCs w:val="22"/>
                <w:lang w:eastAsia="lt-LT"/>
              </w:rPr>
            </w:pPr>
          </w:p>
          <w:p w14:paraId="63008558" w14:textId="77777777" w:rsidR="006D0964" w:rsidRDefault="006D0964">
            <w:pPr>
              <w:jc w:val="center"/>
              <w:textAlignment w:val="baseline"/>
              <w:rPr>
                <w:sz w:val="22"/>
                <w:szCs w:val="22"/>
                <w:lang w:eastAsia="lt-LT"/>
              </w:rPr>
            </w:pPr>
          </w:p>
          <w:p w14:paraId="463B8270" w14:textId="77777777" w:rsidR="00F9537D" w:rsidRDefault="00F9537D">
            <w:pPr>
              <w:jc w:val="center"/>
              <w:textAlignment w:val="baseline"/>
              <w:rPr>
                <w:sz w:val="22"/>
                <w:szCs w:val="22"/>
                <w:lang w:eastAsia="lt-LT"/>
              </w:rPr>
            </w:pPr>
          </w:p>
          <w:p w14:paraId="7407E01F" w14:textId="77777777" w:rsidR="00F9537D" w:rsidRDefault="00F9537D">
            <w:pPr>
              <w:jc w:val="center"/>
              <w:textAlignment w:val="baseline"/>
              <w:rPr>
                <w:sz w:val="22"/>
                <w:szCs w:val="22"/>
                <w:lang w:eastAsia="lt-LT"/>
              </w:rPr>
            </w:pPr>
          </w:p>
          <w:p w14:paraId="6D2DF281" w14:textId="77777777" w:rsidR="00F9537D" w:rsidRDefault="00F9537D">
            <w:pPr>
              <w:jc w:val="center"/>
              <w:textAlignment w:val="baseline"/>
              <w:rPr>
                <w:sz w:val="22"/>
                <w:szCs w:val="22"/>
                <w:lang w:eastAsia="lt-LT"/>
              </w:rPr>
            </w:pPr>
            <w:r>
              <w:rPr>
                <w:sz w:val="22"/>
                <w:szCs w:val="22"/>
                <w:lang w:eastAsia="lt-LT"/>
              </w:rPr>
              <w:t>28 (2029)</w:t>
            </w:r>
          </w:p>
          <w:p w14:paraId="16BD38C6" w14:textId="77777777" w:rsidR="00F9537D" w:rsidRDefault="00F9537D">
            <w:pPr>
              <w:jc w:val="center"/>
              <w:textAlignment w:val="baseline"/>
              <w:rPr>
                <w:sz w:val="22"/>
                <w:szCs w:val="22"/>
                <w:lang w:eastAsia="lt-LT"/>
              </w:rPr>
            </w:pPr>
          </w:p>
          <w:p w14:paraId="7437CBC8" w14:textId="77777777" w:rsidR="00F9537D" w:rsidRDefault="00F9537D">
            <w:pPr>
              <w:jc w:val="center"/>
              <w:textAlignment w:val="baseline"/>
              <w:rPr>
                <w:sz w:val="22"/>
                <w:szCs w:val="22"/>
                <w:lang w:eastAsia="lt-LT"/>
              </w:rPr>
            </w:pPr>
          </w:p>
          <w:p w14:paraId="1B91BF47" w14:textId="77777777" w:rsidR="00F9537D" w:rsidRDefault="00F9537D">
            <w:pPr>
              <w:jc w:val="center"/>
              <w:textAlignment w:val="baseline"/>
              <w:rPr>
                <w:sz w:val="22"/>
                <w:szCs w:val="22"/>
                <w:lang w:eastAsia="lt-LT"/>
              </w:rPr>
            </w:pPr>
          </w:p>
          <w:p w14:paraId="4163D7F1" w14:textId="77777777" w:rsidR="00F9537D" w:rsidRDefault="00F9537D">
            <w:pPr>
              <w:jc w:val="center"/>
              <w:rPr>
                <w:sz w:val="22"/>
                <w:szCs w:val="22"/>
              </w:rPr>
            </w:pPr>
          </w:p>
          <w:p w14:paraId="2E600787" w14:textId="77777777" w:rsidR="00F9537D" w:rsidRDefault="00F9537D">
            <w:pPr>
              <w:jc w:val="center"/>
              <w:rPr>
                <w:sz w:val="22"/>
                <w:szCs w:val="22"/>
              </w:rPr>
            </w:pPr>
          </w:p>
          <w:p w14:paraId="2A0383B3" w14:textId="77777777" w:rsidR="006D0964" w:rsidRDefault="006D0964">
            <w:pPr>
              <w:jc w:val="center"/>
              <w:rPr>
                <w:sz w:val="22"/>
                <w:szCs w:val="22"/>
              </w:rPr>
            </w:pPr>
          </w:p>
          <w:p w14:paraId="2BD241C1" w14:textId="77777777" w:rsidR="006D0964" w:rsidRDefault="006D0964">
            <w:pPr>
              <w:jc w:val="center"/>
              <w:rPr>
                <w:sz w:val="22"/>
                <w:szCs w:val="22"/>
              </w:rPr>
            </w:pPr>
          </w:p>
          <w:p w14:paraId="350D8AC1" w14:textId="77777777" w:rsidR="00F9537D" w:rsidRDefault="00F9537D">
            <w:pPr>
              <w:jc w:val="center"/>
              <w:rPr>
                <w:sz w:val="22"/>
                <w:szCs w:val="22"/>
              </w:rPr>
            </w:pPr>
          </w:p>
          <w:p w14:paraId="6390D73E" w14:textId="77777777" w:rsidR="00F9537D" w:rsidRDefault="00F9537D">
            <w:pPr>
              <w:jc w:val="center"/>
              <w:rPr>
                <w:sz w:val="22"/>
                <w:szCs w:val="22"/>
              </w:rPr>
            </w:pPr>
            <w:r>
              <w:rPr>
                <w:sz w:val="22"/>
                <w:szCs w:val="22"/>
              </w:rPr>
              <w:t>101 (2029)</w:t>
            </w:r>
          </w:p>
          <w:p w14:paraId="469E4A27" w14:textId="77777777" w:rsidR="00F9537D" w:rsidRDefault="00F9537D">
            <w:pPr>
              <w:jc w:val="center"/>
              <w:rPr>
                <w:sz w:val="22"/>
                <w:szCs w:val="22"/>
              </w:rPr>
            </w:pPr>
          </w:p>
          <w:p w14:paraId="418F91D6" w14:textId="77777777" w:rsidR="00F9537D" w:rsidRDefault="00F9537D">
            <w:pPr>
              <w:jc w:val="center"/>
              <w:rPr>
                <w:sz w:val="22"/>
                <w:szCs w:val="22"/>
              </w:rPr>
            </w:pPr>
          </w:p>
          <w:p w14:paraId="3BDA8626" w14:textId="77777777" w:rsidR="00F9537D" w:rsidRDefault="00F9537D">
            <w:pPr>
              <w:jc w:val="center"/>
              <w:rPr>
                <w:sz w:val="22"/>
                <w:szCs w:val="22"/>
              </w:rPr>
            </w:pPr>
          </w:p>
          <w:p w14:paraId="49593D9D" w14:textId="77777777" w:rsidR="00F9537D" w:rsidRDefault="00F9537D">
            <w:pPr>
              <w:jc w:val="center"/>
              <w:rPr>
                <w:sz w:val="22"/>
                <w:szCs w:val="22"/>
              </w:rPr>
            </w:pPr>
          </w:p>
          <w:p w14:paraId="7F9D99C1" w14:textId="77777777" w:rsidR="00F9537D" w:rsidRDefault="00F9537D">
            <w:pPr>
              <w:jc w:val="center"/>
              <w:textAlignment w:val="baseline"/>
              <w:rPr>
                <w:sz w:val="22"/>
                <w:szCs w:val="22"/>
              </w:rPr>
            </w:pPr>
          </w:p>
          <w:p w14:paraId="4D747EE6" w14:textId="77777777" w:rsidR="006D0964" w:rsidRDefault="006D0964">
            <w:pPr>
              <w:jc w:val="center"/>
              <w:textAlignment w:val="baseline"/>
              <w:rPr>
                <w:sz w:val="22"/>
                <w:szCs w:val="22"/>
              </w:rPr>
            </w:pPr>
          </w:p>
          <w:p w14:paraId="5C208CA1" w14:textId="77777777" w:rsidR="00F9537D" w:rsidRDefault="00F9537D">
            <w:pPr>
              <w:jc w:val="center"/>
              <w:textAlignment w:val="baseline"/>
              <w:rPr>
                <w:sz w:val="22"/>
                <w:szCs w:val="22"/>
                <w:lang w:eastAsia="lt-LT"/>
              </w:rPr>
            </w:pPr>
            <w:r>
              <w:rPr>
                <w:sz w:val="22"/>
                <w:szCs w:val="22"/>
              </w:rPr>
              <w:t>5 (2029)</w:t>
            </w:r>
          </w:p>
        </w:tc>
        <w:tc>
          <w:tcPr>
            <w:tcW w:w="709" w:type="dxa"/>
            <w:tcBorders>
              <w:top w:val="single" w:sz="4" w:space="0" w:color="auto"/>
              <w:left w:val="single" w:sz="4" w:space="0" w:color="auto"/>
              <w:bottom w:val="single" w:sz="4" w:space="0" w:color="auto"/>
              <w:right w:val="single" w:sz="4" w:space="0" w:color="auto"/>
            </w:tcBorders>
            <w:hideMark/>
          </w:tcPr>
          <w:p w14:paraId="67BFDEB8" w14:textId="77777777" w:rsidR="00F9537D" w:rsidRDefault="00F9537D">
            <w:pPr>
              <w:jc w:val="center"/>
              <w:rPr>
                <w:sz w:val="22"/>
                <w:szCs w:val="22"/>
              </w:rPr>
            </w:pPr>
            <w:r>
              <w:rPr>
                <w:sz w:val="22"/>
                <w:szCs w:val="22"/>
              </w:rPr>
              <w:t>CPVA</w:t>
            </w:r>
          </w:p>
        </w:tc>
        <w:tc>
          <w:tcPr>
            <w:tcW w:w="709" w:type="dxa"/>
            <w:tcBorders>
              <w:top w:val="single" w:sz="4" w:space="0" w:color="auto"/>
              <w:left w:val="single" w:sz="4" w:space="0" w:color="auto"/>
              <w:bottom w:val="single" w:sz="4" w:space="0" w:color="auto"/>
              <w:right w:val="single" w:sz="4" w:space="0" w:color="auto"/>
            </w:tcBorders>
            <w:hideMark/>
          </w:tcPr>
          <w:p w14:paraId="46D017B4" w14:textId="77777777" w:rsidR="00F9537D" w:rsidRDefault="00F9537D">
            <w:pPr>
              <w:jc w:val="center"/>
              <w:rPr>
                <w:sz w:val="22"/>
                <w:szCs w:val="22"/>
              </w:rPr>
            </w:pPr>
            <w:r>
              <w:rPr>
                <w:sz w:val="22"/>
                <w:szCs w:val="22"/>
              </w:rPr>
              <w:t>-</w:t>
            </w:r>
          </w:p>
        </w:tc>
      </w:tr>
      <w:tr w:rsidR="00F9537D" w14:paraId="1045D39D" w14:textId="77777777" w:rsidTr="00214C2A">
        <w:trPr>
          <w:trHeight w:val="233"/>
        </w:trPr>
        <w:tc>
          <w:tcPr>
            <w:tcW w:w="1140" w:type="dxa"/>
            <w:gridSpan w:val="2"/>
            <w:tcBorders>
              <w:top w:val="single" w:sz="4" w:space="0" w:color="auto"/>
              <w:left w:val="single" w:sz="4" w:space="0" w:color="auto"/>
              <w:bottom w:val="single" w:sz="4" w:space="0" w:color="auto"/>
              <w:right w:val="single" w:sz="4" w:space="0" w:color="auto"/>
            </w:tcBorders>
            <w:hideMark/>
          </w:tcPr>
          <w:p w14:paraId="44FD21F3" w14:textId="77777777" w:rsidR="00F9537D" w:rsidRDefault="00F9537D">
            <w:pPr>
              <w:rPr>
                <w:sz w:val="22"/>
                <w:szCs w:val="22"/>
                <w:highlight w:val="yellow"/>
              </w:rPr>
            </w:pPr>
            <w:r>
              <w:rPr>
                <w:sz w:val="22"/>
                <w:szCs w:val="22"/>
              </w:rPr>
              <w:t>1.8. Technologinės plėtros projektai</w:t>
            </w:r>
          </w:p>
        </w:tc>
        <w:tc>
          <w:tcPr>
            <w:tcW w:w="568" w:type="dxa"/>
            <w:tcBorders>
              <w:top w:val="single" w:sz="4" w:space="0" w:color="auto"/>
              <w:left w:val="single" w:sz="4" w:space="0" w:color="auto"/>
              <w:bottom w:val="single" w:sz="4" w:space="0" w:color="auto"/>
              <w:right w:val="single" w:sz="4" w:space="0" w:color="auto"/>
            </w:tcBorders>
            <w:hideMark/>
          </w:tcPr>
          <w:p w14:paraId="3E0C4E9B" w14:textId="77777777" w:rsidR="00F9537D" w:rsidRDefault="00F9537D">
            <w:pPr>
              <w:jc w:val="center"/>
              <w:rPr>
                <w:sz w:val="22"/>
                <w:szCs w:val="22"/>
              </w:rPr>
            </w:pPr>
            <w:r>
              <w:rPr>
                <w:sz w:val="22"/>
                <w:szCs w:val="22"/>
              </w:rPr>
              <w:t>I</w:t>
            </w:r>
          </w:p>
        </w:tc>
        <w:tc>
          <w:tcPr>
            <w:tcW w:w="709" w:type="dxa"/>
            <w:tcBorders>
              <w:top w:val="single" w:sz="4" w:space="0" w:color="auto"/>
              <w:left w:val="single" w:sz="4" w:space="0" w:color="auto"/>
              <w:bottom w:val="single" w:sz="4" w:space="0" w:color="auto"/>
              <w:right w:val="single" w:sz="4" w:space="0" w:color="auto"/>
            </w:tcBorders>
            <w:hideMark/>
          </w:tcPr>
          <w:p w14:paraId="7930564A" w14:textId="77777777" w:rsidR="00F9537D" w:rsidRDefault="00F9537D">
            <w:pPr>
              <w:jc w:val="center"/>
              <w:rPr>
                <w:sz w:val="22"/>
                <w:szCs w:val="22"/>
              </w:rPr>
            </w:pPr>
            <w:r>
              <w:rPr>
                <w:sz w:val="22"/>
                <w:szCs w:val="22"/>
              </w:rPr>
              <w:t>MSI</w:t>
            </w:r>
          </w:p>
        </w:tc>
        <w:tc>
          <w:tcPr>
            <w:tcW w:w="561" w:type="dxa"/>
            <w:tcBorders>
              <w:top w:val="single" w:sz="4" w:space="0" w:color="auto"/>
              <w:left w:val="single" w:sz="4" w:space="0" w:color="auto"/>
              <w:bottom w:val="single" w:sz="4" w:space="0" w:color="auto"/>
              <w:right w:val="single" w:sz="4" w:space="0" w:color="auto"/>
            </w:tcBorders>
            <w:hideMark/>
          </w:tcPr>
          <w:p w14:paraId="4E6B47BF" w14:textId="77777777" w:rsidR="00F9537D" w:rsidRDefault="00F9537D">
            <w:pPr>
              <w:jc w:val="center"/>
              <w:rPr>
                <w:sz w:val="22"/>
                <w:szCs w:val="22"/>
              </w:rPr>
            </w:pPr>
            <w:r>
              <w:rPr>
                <w:sz w:val="22"/>
                <w:szCs w:val="22"/>
              </w:rPr>
              <w:t>K</w:t>
            </w:r>
          </w:p>
        </w:tc>
        <w:tc>
          <w:tcPr>
            <w:tcW w:w="709" w:type="dxa"/>
            <w:tcBorders>
              <w:top w:val="single" w:sz="4" w:space="0" w:color="auto"/>
              <w:left w:val="single" w:sz="4" w:space="0" w:color="auto"/>
              <w:bottom w:val="single" w:sz="4" w:space="0" w:color="auto"/>
              <w:right w:val="single" w:sz="4" w:space="0" w:color="auto"/>
            </w:tcBorders>
            <w:hideMark/>
          </w:tcPr>
          <w:p w14:paraId="04AC55C3" w14:textId="77777777" w:rsidR="00F9537D" w:rsidRDefault="00F9537D">
            <w:pPr>
              <w:jc w:val="center"/>
              <w:rPr>
                <w:sz w:val="22"/>
                <w:szCs w:val="22"/>
              </w:rPr>
            </w:pPr>
            <w:r>
              <w:rPr>
                <w:sz w:val="22"/>
                <w:szCs w:val="22"/>
              </w:rPr>
              <w:t>v</w:t>
            </w:r>
          </w:p>
        </w:tc>
        <w:tc>
          <w:tcPr>
            <w:tcW w:w="567" w:type="dxa"/>
            <w:tcBorders>
              <w:top w:val="single" w:sz="4" w:space="0" w:color="auto"/>
              <w:left w:val="single" w:sz="4" w:space="0" w:color="auto"/>
              <w:bottom w:val="single" w:sz="4" w:space="0" w:color="auto"/>
              <w:right w:val="single" w:sz="4" w:space="0" w:color="auto"/>
            </w:tcBorders>
            <w:hideMark/>
          </w:tcPr>
          <w:p w14:paraId="6262D87A" w14:textId="77777777" w:rsidR="00F9537D" w:rsidRDefault="00F9537D">
            <w:pPr>
              <w:jc w:val="center"/>
              <w:rPr>
                <w:sz w:val="22"/>
                <w:szCs w:val="22"/>
              </w:rPr>
            </w:pPr>
            <w:r>
              <w:rPr>
                <w:sz w:val="22"/>
                <w:szCs w:val="22"/>
              </w:rPr>
              <w:t>D</w:t>
            </w:r>
          </w:p>
        </w:tc>
        <w:tc>
          <w:tcPr>
            <w:tcW w:w="992" w:type="dxa"/>
            <w:tcBorders>
              <w:top w:val="single" w:sz="4" w:space="0" w:color="auto"/>
              <w:left w:val="single" w:sz="4" w:space="0" w:color="auto"/>
              <w:bottom w:val="single" w:sz="4" w:space="0" w:color="auto"/>
              <w:right w:val="single" w:sz="4" w:space="0" w:color="auto"/>
            </w:tcBorders>
            <w:hideMark/>
          </w:tcPr>
          <w:p w14:paraId="0517BAD5" w14:textId="77777777" w:rsidR="00F9537D" w:rsidRDefault="00F9537D">
            <w:pPr>
              <w:jc w:val="center"/>
              <w:textAlignment w:val="baseline"/>
              <w:rPr>
                <w:sz w:val="22"/>
                <w:szCs w:val="22"/>
                <w:lang w:eastAsia="lt-LT"/>
              </w:rPr>
            </w:pPr>
            <w:r>
              <w:rPr>
                <w:sz w:val="22"/>
                <w:szCs w:val="22"/>
                <w:lang w:eastAsia="lt-LT"/>
              </w:rPr>
              <w:t>-</w:t>
            </w:r>
          </w:p>
        </w:tc>
        <w:tc>
          <w:tcPr>
            <w:tcW w:w="1002" w:type="dxa"/>
            <w:tcBorders>
              <w:top w:val="single" w:sz="4" w:space="0" w:color="auto"/>
              <w:left w:val="single" w:sz="4" w:space="0" w:color="auto"/>
              <w:bottom w:val="single" w:sz="4" w:space="0" w:color="auto"/>
              <w:right w:val="single" w:sz="4" w:space="0" w:color="auto"/>
            </w:tcBorders>
            <w:hideMark/>
          </w:tcPr>
          <w:p w14:paraId="7A67302D" w14:textId="77777777" w:rsidR="00F9537D" w:rsidRDefault="00F9537D">
            <w:pPr>
              <w:jc w:val="center"/>
              <w:rPr>
                <w:sz w:val="22"/>
                <w:szCs w:val="22"/>
              </w:rPr>
            </w:pPr>
            <w:r>
              <w:rPr>
                <w:sz w:val="22"/>
                <w:szCs w:val="22"/>
              </w:rPr>
              <w:t>-</w:t>
            </w:r>
          </w:p>
        </w:tc>
        <w:tc>
          <w:tcPr>
            <w:tcW w:w="709" w:type="dxa"/>
            <w:tcBorders>
              <w:top w:val="single" w:sz="4" w:space="0" w:color="auto"/>
              <w:left w:val="single" w:sz="4" w:space="0" w:color="auto"/>
              <w:bottom w:val="single" w:sz="4" w:space="0" w:color="auto"/>
              <w:right w:val="single" w:sz="4" w:space="0" w:color="auto"/>
            </w:tcBorders>
          </w:tcPr>
          <w:p w14:paraId="63B03464" w14:textId="77777777" w:rsidR="00F9537D" w:rsidRDefault="00F9537D">
            <w:pPr>
              <w:jc w:val="center"/>
              <w:textAlignment w:val="baseline"/>
              <w:rPr>
                <w:sz w:val="22"/>
                <w:szCs w:val="22"/>
                <w:lang w:eastAsia="lt-LT"/>
              </w:rPr>
            </w:pPr>
          </w:p>
        </w:tc>
        <w:tc>
          <w:tcPr>
            <w:tcW w:w="1125" w:type="dxa"/>
            <w:tcBorders>
              <w:top w:val="single" w:sz="4" w:space="0" w:color="auto"/>
              <w:left w:val="single" w:sz="4" w:space="0" w:color="auto"/>
              <w:bottom w:val="single" w:sz="4" w:space="0" w:color="auto"/>
              <w:right w:val="single" w:sz="4" w:space="0" w:color="auto"/>
            </w:tcBorders>
            <w:hideMark/>
          </w:tcPr>
          <w:p w14:paraId="79D6DEE1" w14:textId="77777777" w:rsidR="00F9537D" w:rsidRDefault="00F9537D">
            <w:pPr>
              <w:jc w:val="center"/>
              <w:textAlignment w:val="baseline"/>
              <w:rPr>
                <w:sz w:val="22"/>
                <w:szCs w:val="22"/>
                <w:lang w:eastAsia="lt-LT"/>
              </w:rPr>
            </w:pPr>
            <w:r>
              <w:rPr>
                <w:sz w:val="22"/>
                <w:szCs w:val="22"/>
                <w:lang w:eastAsia="lt-LT"/>
              </w:rPr>
              <w:t>-</w:t>
            </w:r>
          </w:p>
        </w:tc>
        <w:tc>
          <w:tcPr>
            <w:tcW w:w="709" w:type="dxa"/>
            <w:tcBorders>
              <w:top w:val="single" w:sz="4" w:space="0" w:color="auto"/>
              <w:left w:val="single" w:sz="4" w:space="0" w:color="auto"/>
              <w:bottom w:val="single" w:sz="4" w:space="0" w:color="auto"/>
              <w:right w:val="single" w:sz="4" w:space="0" w:color="auto"/>
            </w:tcBorders>
            <w:hideMark/>
          </w:tcPr>
          <w:p w14:paraId="433155EC" w14:textId="77777777" w:rsidR="00F9537D" w:rsidRDefault="00F9537D">
            <w:pPr>
              <w:jc w:val="center"/>
              <w:textAlignment w:val="baseline"/>
              <w:rPr>
                <w:sz w:val="22"/>
                <w:szCs w:val="22"/>
                <w:lang w:eastAsia="lt-LT"/>
              </w:rPr>
            </w:pPr>
            <w:r>
              <w:rPr>
                <w:sz w:val="22"/>
                <w:szCs w:val="22"/>
                <w:lang w:eastAsia="lt-LT"/>
              </w:rPr>
              <w:t>-</w:t>
            </w:r>
          </w:p>
        </w:tc>
        <w:tc>
          <w:tcPr>
            <w:tcW w:w="709" w:type="dxa"/>
            <w:tcBorders>
              <w:top w:val="single" w:sz="4" w:space="0" w:color="auto"/>
              <w:left w:val="single" w:sz="4" w:space="0" w:color="auto"/>
              <w:bottom w:val="single" w:sz="4" w:space="0" w:color="auto"/>
              <w:right w:val="single" w:sz="4" w:space="0" w:color="auto"/>
            </w:tcBorders>
            <w:hideMark/>
          </w:tcPr>
          <w:p w14:paraId="56BA260F" w14:textId="77777777" w:rsidR="00F9537D" w:rsidRDefault="00F9537D">
            <w:pPr>
              <w:jc w:val="center"/>
              <w:rPr>
                <w:sz w:val="22"/>
                <w:szCs w:val="22"/>
              </w:rPr>
            </w:pPr>
            <w:r>
              <w:rPr>
                <w:sz w:val="22"/>
                <w:szCs w:val="22"/>
              </w:rPr>
              <w:t>LMT</w:t>
            </w:r>
          </w:p>
        </w:tc>
        <w:tc>
          <w:tcPr>
            <w:tcW w:w="709" w:type="dxa"/>
            <w:tcBorders>
              <w:top w:val="single" w:sz="4" w:space="0" w:color="auto"/>
              <w:left w:val="single" w:sz="4" w:space="0" w:color="auto"/>
              <w:bottom w:val="single" w:sz="4" w:space="0" w:color="auto"/>
              <w:right w:val="single" w:sz="4" w:space="0" w:color="auto"/>
            </w:tcBorders>
            <w:hideMark/>
          </w:tcPr>
          <w:p w14:paraId="3E52F9CC" w14:textId="77777777" w:rsidR="00F9537D" w:rsidRDefault="00F9537D">
            <w:pPr>
              <w:jc w:val="center"/>
              <w:rPr>
                <w:sz w:val="22"/>
                <w:szCs w:val="22"/>
              </w:rPr>
            </w:pPr>
            <w:r>
              <w:rPr>
                <w:sz w:val="22"/>
                <w:szCs w:val="22"/>
              </w:rPr>
              <w:t>-</w:t>
            </w:r>
          </w:p>
        </w:tc>
      </w:tr>
      <w:tr w:rsidR="00F9537D" w14:paraId="6282F2C3" w14:textId="77777777" w:rsidTr="00214C2A">
        <w:trPr>
          <w:trHeight w:val="233"/>
        </w:trPr>
        <w:tc>
          <w:tcPr>
            <w:tcW w:w="1140" w:type="dxa"/>
            <w:gridSpan w:val="2"/>
            <w:tcBorders>
              <w:top w:val="single" w:sz="4" w:space="0" w:color="auto"/>
              <w:left w:val="single" w:sz="4" w:space="0" w:color="auto"/>
              <w:bottom w:val="single" w:sz="4" w:space="0" w:color="auto"/>
              <w:right w:val="single" w:sz="4" w:space="0" w:color="auto"/>
            </w:tcBorders>
            <w:hideMark/>
          </w:tcPr>
          <w:p w14:paraId="61D3F2F8" w14:textId="77777777" w:rsidR="00F9537D" w:rsidRDefault="00F9537D">
            <w:pPr>
              <w:rPr>
                <w:sz w:val="22"/>
                <w:szCs w:val="22"/>
              </w:rPr>
            </w:pPr>
            <w:r>
              <w:rPr>
                <w:sz w:val="22"/>
                <w:szCs w:val="22"/>
              </w:rPr>
              <w:t>1.9. Žinių perdavimo ir komercinimo sistemos stiprinimas (Sostinė)</w:t>
            </w:r>
          </w:p>
        </w:tc>
        <w:tc>
          <w:tcPr>
            <w:tcW w:w="568" w:type="dxa"/>
            <w:tcBorders>
              <w:top w:val="single" w:sz="4" w:space="0" w:color="auto"/>
              <w:left w:val="single" w:sz="4" w:space="0" w:color="auto"/>
              <w:bottom w:val="single" w:sz="4" w:space="0" w:color="auto"/>
              <w:right w:val="single" w:sz="4" w:space="0" w:color="auto"/>
            </w:tcBorders>
            <w:hideMark/>
          </w:tcPr>
          <w:p w14:paraId="1B1CF222" w14:textId="77777777" w:rsidR="00F9537D" w:rsidRDefault="00F9537D">
            <w:pPr>
              <w:jc w:val="center"/>
              <w:rPr>
                <w:sz w:val="22"/>
                <w:szCs w:val="22"/>
              </w:rPr>
            </w:pPr>
            <w:r>
              <w:rPr>
                <w:sz w:val="22"/>
                <w:szCs w:val="22"/>
              </w:rPr>
              <w:t>I</w:t>
            </w:r>
          </w:p>
        </w:tc>
        <w:tc>
          <w:tcPr>
            <w:tcW w:w="709" w:type="dxa"/>
            <w:tcBorders>
              <w:top w:val="single" w:sz="4" w:space="0" w:color="auto"/>
              <w:left w:val="single" w:sz="4" w:space="0" w:color="auto"/>
              <w:bottom w:val="single" w:sz="4" w:space="0" w:color="auto"/>
              <w:right w:val="single" w:sz="4" w:space="0" w:color="auto"/>
            </w:tcBorders>
            <w:hideMark/>
          </w:tcPr>
          <w:p w14:paraId="4081B441" w14:textId="77777777" w:rsidR="00F9537D" w:rsidRDefault="00F9537D">
            <w:pPr>
              <w:jc w:val="center"/>
              <w:rPr>
                <w:sz w:val="22"/>
                <w:szCs w:val="22"/>
              </w:rPr>
            </w:pPr>
            <w:r>
              <w:rPr>
                <w:sz w:val="22"/>
                <w:szCs w:val="22"/>
              </w:rPr>
              <w:t>LMT</w:t>
            </w:r>
          </w:p>
        </w:tc>
        <w:tc>
          <w:tcPr>
            <w:tcW w:w="561" w:type="dxa"/>
            <w:tcBorders>
              <w:top w:val="single" w:sz="4" w:space="0" w:color="auto"/>
              <w:left w:val="single" w:sz="4" w:space="0" w:color="auto"/>
              <w:bottom w:val="single" w:sz="4" w:space="0" w:color="auto"/>
              <w:right w:val="single" w:sz="4" w:space="0" w:color="auto"/>
            </w:tcBorders>
            <w:hideMark/>
          </w:tcPr>
          <w:p w14:paraId="4AECFA67" w14:textId="77777777" w:rsidR="00F9537D" w:rsidRDefault="00F9537D">
            <w:pPr>
              <w:jc w:val="center"/>
              <w:rPr>
                <w:sz w:val="22"/>
                <w:szCs w:val="22"/>
              </w:rPr>
            </w:pPr>
            <w:r>
              <w:rPr>
                <w:sz w:val="22"/>
                <w:szCs w:val="22"/>
              </w:rPr>
              <w:t>P</w:t>
            </w:r>
          </w:p>
        </w:tc>
        <w:tc>
          <w:tcPr>
            <w:tcW w:w="709" w:type="dxa"/>
            <w:tcBorders>
              <w:top w:val="single" w:sz="4" w:space="0" w:color="auto"/>
              <w:left w:val="single" w:sz="4" w:space="0" w:color="auto"/>
              <w:bottom w:val="single" w:sz="4" w:space="0" w:color="auto"/>
              <w:right w:val="single" w:sz="4" w:space="0" w:color="auto"/>
            </w:tcBorders>
            <w:hideMark/>
          </w:tcPr>
          <w:p w14:paraId="004F24A1" w14:textId="77777777" w:rsidR="00F9537D" w:rsidRDefault="00F9537D">
            <w:pPr>
              <w:jc w:val="center"/>
              <w:rPr>
                <w:sz w:val="22"/>
                <w:szCs w:val="22"/>
              </w:rPr>
            </w:pPr>
            <w:r>
              <w:rPr>
                <w:sz w:val="22"/>
                <w:szCs w:val="22"/>
              </w:rPr>
              <w:t>IN</w:t>
            </w:r>
          </w:p>
        </w:tc>
        <w:tc>
          <w:tcPr>
            <w:tcW w:w="567" w:type="dxa"/>
            <w:tcBorders>
              <w:top w:val="single" w:sz="4" w:space="0" w:color="auto"/>
              <w:left w:val="single" w:sz="4" w:space="0" w:color="auto"/>
              <w:bottom w:val="single" w:sz="4" w:space="0" w:color="auto"/>
              <w:right w:val="single" w:sz="4" w:space="0" w:color="auto"/>
            </w:tcBorders>
            <w:hideMark/>
          </w:tcPr>
          <w:p w14:paraId="773CD47B" w14:textId="77777777" w:rsidR="00F9537D" w:rsidRDefault="00F9537D">
            <w:pPr>
              <w:jc w:val="center"/>
              <w:rPr>
                <w:sz w:val="22"/>
                <w:szCs w:val="22"/>
              </w:rPr>
            </w:pPr>
            <w:r>
              <w:rPr>
                <w:sz w:val="22"/>
                <w:szCs w:val="22"/>
              </w:rPr>
              <w:t>D</w:t>
            </w:r>
          </w:p>
        </w:tc>
        <w:tc>
          <w:tcPr>
            <w:tcW w:w="992" w:type="dxa"/>
            <w:tcBorders>
              <w:top w:val="single" w:sz="4" w:space="0" w:color="auto"/>
              <w:left w:val="single" w:sz="4" w:space="0" w:color="auto"/>
              <w:bottom w:val="single" w:sz="4" w:space="0" w:color="auto"/>
              <w:right w:val="single" w:sz="4" w:space="0" w:color="auto"/>
            </w:tcBorders>
          </w:tcPr>
          <w:p w14:paraId="73B06207" w14:textId="77777777" w:rsidR="00F9537D" w:rsidRDefault="00F9537D">
            <w:pPr>
              <w:rPr>
                <w:sz w:val="22"/>
                <w:szCs w:val="22"/>
                <w:lang w:eastAsia="lt-LT"/>
              </w:rPr>
            </w:pPr>
            <w:r>
              <w:rPr>
                <w:sz w:val="22"/>
                <w:szCs w:val="22"/>
                <w:lang w:eastAsia="lt-LT"/>
              </w:rPr>
              <w:t>20 271 719:</w:t>
            </w:r>
          </w:p>
          <w:p w14:paraId="50AD8B9F" w14:textId="77777777" w:rsidR="00F9537D" w:rsidRDefault="00F9537D">
            <w:pPr>
              <w:rPr>
                <w:sz w:val="22"/>
                <w:szCs w:val="22"/>
              </w:rPr>
            </w:pPr>
            <w:r>
              <w:rPr>
                <w:sz w:val="22"/>
                <w:szCs w:val="22"/>
              </w:rPr>
              <w:t xml:space="preserve">15 159 547 – </w:t>
            </w:r>
            <w:r>
              <w:rPr>
                <w:color w:val="000000"/>
                <w:sz w:val="22"/>
                <w:szCs w:val="22"/>
                <w:lang w:eastAsia="lt-LT"/>
              </w:rPr>
              <w:t>ES fondų lėšos,</w:t>
            </w:r>
          </w:p>
          <w:p w14:paraId="2CD22DF3" w14:textId="77777777" w:rsidR="00F9537D" w:rsidRDefault="00F9537D">
            <w:pPr>
              <w:rPr>
                <w:sz w:val="22"/>
                <w:szCs w:val="22"/>
              </w:rPr>
            </w:pPr>
            <w:r>
              <w:rPr>
                <w:sz w:val="22"/>
                <w:szCs w:val="22"/>
              </w:rPr>
              <w:t>5 112 172 –</w:t>
            </w:r>
            <w:r>
              <w:rPr>
                <w:color w:val="000000"/>
                <w:sz w:val="22"/>
                <w:szCs w:val="22"/>
                <w:lang w:eastAsia="lt-LT"/>
              </w:rPr>
              <w:t xml:space="preserve"> ES fondų BF lėšos;</w:t>
            </w:r>
          </w:p>
          <w:p w14:paraId="16399F4B" w14:textId="77777777" w:rsidR="00F9537D" w:rsidRDefault="00F9537D">
            <w:pPr>
              <w:rPr>
                <w:sz w:val="22"/>
                <w:szCs w:val="22"/>
              </w:rPr>
            </w:pPr>
          </w:p>
          <w:p w14:paraId="3BA0B5D2" w14:textId="77777777" w:rsidR="00F9537D" w:rsidRDefault="00F9537D">
            <w:pPr>
              <w:rPr>
                <w:sz w:val="22"/>
                <w:szCs w:val="22"/>
              </w:rPr>
            </w:pPr>
            <w:r>
              <w:rPr>
                <w:sz w:val="22"/>
                <w:szCs w:val="22"/>
              </w:rPr>
              <w:t>4 176 736</w:t>
            </w:r>
          </w:p>
        </w:tc>
        <w:tc>
          <w:tcPr>
            <w:tcW w:w="1002" w:type="dxa"/>
            <w:tcBorders>
              <w:top w:val="single" w:sz="4" w:space="0" w:color="auto"/>
              <w:left w:val="single" w:sz="4" w:space="0" w:color="auto"/>
              <w:bottom w:val="single" w:sz="4" w:space="0" w:color="auto"/>
              <w:right w:val="single" w:sz="4" w:space="0" w:color="auto"/>
            </w:tcBorders>
          </w:tcPr>
          <w:p w14:paraId="1F6C0E43" w14:textId="77777777" w:rsidR="00F9537D" w:rsidRDefault="00F9537D">
            <w:pPr>
              <w:rPr>
                <w:sz w:val="22"/>
                <w:szCs w:val="22"/>
              </w:rPr>
            </w:pPr>
            <w:r>
              <w:rPr>
                <w:sz w:val="22"/>
                <w:szCs w:val="22"/>
                <w:lang w:eastAsia="lt-LT"/>
              </w:rPr>
              <w:t xml:space="preserve">2021–2027 </w:t>
            </w:r>
            <w:r>
              <w:rPr>
                <w:color w:val="000000"/>
                <w:sz w:val="22"/>
                <w:szCs w:val="22"/>
                <w:lang w:eastAsia="lt-LT"/>
              </w:rPr>
              <w:t>metų ES fondų ir 2021–2027 metų ES fondų BF</w:t>
            </w:r>
            <w:r>
              <w:rPr>
                <w:sz w:val="22"/>
                <w:szCs w:val="22"/>
                <w:lang w:eastAsia="lt-LT"/>
              </w:rPr>
              <w:t xml:space="preserve"> </w:t>
            </w:r>
            <w:r>
              <w:rPr>
                <w:sz w:val="22"/>
                <w:szCs w:val="22"/>
              </w:rPr>
              <w:t xml:space="preserve"> lėšos</w:t>
            </w:r>
          </w:p>
          <w:p w14:paraId="0F6BD312" w14:textId="77777777" w:rsidR="00F9537D" w:rsidRDefault="00F9537D">
            <w:pPr>
              <w:rPr>
                <w:sz w:val="22"/>
                <w:szCs w:val="22"/>
              </w:rPr>
            </w:pPr>
          </w:p>
          <w:p w14:paraId="368D0BE4" w14:textId="77777777" w:rsidR="00F9537D" w:rsidRDefault="00F9537D">
            <w:pPr>
              <w:rPr>
                <w:sz w:val="22"/>
                <w:szCs w:val="22"/>
              </w:rPr>
            </w:pPr>
          </w:p>
          <w:p w14:paraId="5C0E0610" w14:textId="77777777" w:rsidR="00F9537D" w:rsidRDefault="00F9537D">
            <w:pPr>
              <w:rPr>
                <w:sz w:val="22"/>
                <w:szCs w:val="22"/>
              </w:rPr>
            </w:pPr>
          </w:p>
          <w:p w14:paraId="210B84A8" w14:textId="77777777" w:rsidR="00F9537D" w:rsidRDefault="00F9537D">
            <w:pPr>
              <w:rPr>
                <w:sz w:val="22"/>
                <w:szCs w:val="22"/>
              </w:rPr>
            </w:pPr>
            <w:r>
              <w:rPr>
                <w:sz w:val="22"/>
                <w:szCs w:val="22"/>
              </w:rPr>
              <w:t>VB lėšos, skirtos apmokėti bendrai finansuojamų iš ES fondų lėšų projektų netinkamam finansuoti iš ES fondų lėšų pirkimo ir (arba) importo PVM</w:t>
            </w:r>
          </w:p>
        </w:tc>
        <w:tc>
          <w:tcPr>
            <w:tcW w:w="709" w:type="dxa"/>
            <w:tcBorders>
              <w:top w:val="single" w:sz="4" w:space="0" w:color="auto"/>
              <w:left w:val="single" w:sz="4" w:space="0" w:color="auto"/>
              <w:bottom w:val="single" w:sz="4" w:space="0" w:color="auto"/>
              <w:right w:val="single" w:sz="4" w:space="0" w:color="auto"/>
            </w:tcBorders>
            <w:hideMark/>
          </w:tcPr>
          <w:p w14:paraId="51ECE9A3" w14:textId="77777777" w:rsidR="00F9537D" w:rsidRDefault="00F9537D" w:rsidP="0093219B">
            <w:pPr>
              <w:ind w:hanging="118"/>
              <w:jc w:val="center"/>
              <w:textAlignment w:val="baseline"/>
              <w:rPr>
                <w:sz w:val="22"/>
                <w:szCs w:val="22"/>
                <w:lang w:eastAsia="lt-LT"/>
              </w:rPr>
            </w:pPr>
            <w:r>
              <w:rPr>
                <w:sz w:val="22"/>
                <w:szCs w:val="22"/>
              </w:rPr>
              <w:t>ERPF</w:t>
            </w:r>
          </w:p>
        </w:tc>
        <w:tc>
          <w:tcPr>
            <w:tcW w:w="1125" w:type="dxa"/>
            <w:tcBorders>
              <w:top w:val="single" w:sz="4" w:space="0" w:color="auto"/>
              <w:left w:val="single" w:sz="4" w:space="0" w:color="auto"/>
              <w:bottom w:val="single" w:sz="4" w:space="0" w:color="auto"/>
              <w:right w:val="single" w:sz="4" w:space="0" w:color="auto"/>
            </w:tcBorders>
          </w:tcPr>
          <w:p w14:paraId="08CBEC6F" w14:textId="77777777" w:rsidR="00F9537D" w:rsidRDefault="00F9537D">
            <w:pPr>
              <w:textAlignment w:val="baseline"/>
              <w:rPr>
                <w:sz w:val="22"/>
                <w:szCs w:val="22"/>
                <w:lang w:eastAsia="lt-LT"/>
              </w:rPr>
            </w:pPr>
            <w:r>
              <w:rPr>
                <w:color w:val="000000"/>
                <w:sz w:val="22"/>
                <w:szCs w:val="22"/>
                <w:shd w:val="clear" w:color="auto" w:fill="FFFFFF"/>
              </w:rPr>
              <w:t>P-12-001-01-02-01-03</w:t>
            </w:r>
            <w:r>
              <w:rPr>
                <w:sz w:val="22"/>
                <w:szCs w:val="22"/>
                <w:lang w:eastAsia="lt-LT"/>
              </w:rPr>
              <w:t xml:space="preserve"> – Nominalioji mokslinių tyrimų ir inovacijų įrangos vertė</w:t>
            </w:r>
            <w:r>
              <w:rPr>
                <w:sz w:val="22"/>
                <w:szCs w:val="22"/>
              </w:rPr>
              <w:t xml:space="preserve"> (</w:t>
            </w:r>
            <w:r>
              <w:rPr>
                <w:sz w:val="22"/>
                <w:szCs w:val="22"/>
                <w:lang w:eastAsia="lt-LT"/>
              </w:rPr>
              <w:t>eurai</w:t>
            </w:r>
            <w:r>
              <w:rPr>
                <w:color w:val="000000"/>
                <w:sz w:val="22"/>
                <w:szCs w:val="22"/>
                <w:lang w:eastAsia="lt-LT"/>
              </w:rPr>
              <w:t>)</w:t>
            </w:r>
          </w:p>
          <w:p w14:paraId="123A061D" w14:textId="77777777" w:rsidR="00F9537D" w:rsidRDefault="00F9537D">
            <w:pPr>
              <w:textAlignment w:val="baseline"/>
              <w:rPr>
                <w:sz w:val="22"/>
                <w:szCs w:val="22"/>
                <w:lang w:eastAsia="lt-LT"/>
              </w:rPr>
            </w:pPr>
          </w:p>
          <w:p w14:paraId="57094B51" w14:textId="77777777" w:rsidR="00F9537D" w:rsidRDefault="00F9537D">
            <w:pPr>
              <w:textAlignment w:val="baseline"/>
              <w:rPr>
                <w:sz w:val="22"/>
                <w:szCs w:val="22"/>
                <w:lang w:eastAsia="lt-LT"/>
              </w:rPr>
            </w:pPr>
            <w:r>
              <w:rPr>
                <w:color w:val="000000"/>
                <w:sz w:val="22"/>
                <w:szCs w:val="22"/>
                <w:shd w:val="clear" w:color="auto" w:fill="FFFFFF"/>
              </w:rPr>
              <w:t>P-12-001-01-02-01-05</w:t>
            </w:r>
            <w:r>
              <w:rPr>
                <w:sz w:val="22"/>
                <w:szCs w:val="22"/>
                <w:lang w:eastAsia="lt-LT"/>
              </w:rPr>
              <w:t xml:space="preserve"> – Investicijas gavusių mokslo ir studijų institucijų skaičius</w:t>
            </w:r>
            <w:r>
              <w:rPr>
                <w:sz w:val="22"/>
                <w:szCs w:val="22"/>
              </w:rPr>
              <w:t xml:space="preserve"> (</w:t>
            </w:r>
            <w:r>
              <w:rPr>
                <w:sz w:val="22"/>
                <w:szCs w:val="22"/>
                <w:lang w:eastAsia="lt-LT"/>
              </w:rPr>
              <w:t>skaičius</w:t>
            </w:r>
            <w:r>
              <w:rPr>
                <w:color w:val="000000"/>
                <w:sz w:val="22"/>
                <w:szCs w:val="22"/>
                <w:lang w:eastAsia="lt-LT"/>
              </w:rPr>
              <w:t>)</w:t>
            </w:r>
          </w:p>
          <w:p w14:paraId="1A9B58E4" w14:textId="77777777" w:rsidR="00F9537D" w:rsidRDefault="00F9537D">
            <w:pPr>
              <w:textAlignment w:val="baseline"/>
              <w:rPr>
                <w:sz w:val="22"/>
                <w:szCs w:val="22"/>
                <w:lang w:eastAsia="lt-LT"/>
              </w:rPr>
            </w:pPr>
          </w:p>
          <w:p w14:paraId="54ADDCF9" w14:textId="77777777" w:rsidR="00F9537D" w:rsidRDefault="00F9537D">
            <w:pPr>
              <w:rPr>
                <w:sz w:val="22"/>
                <w:szCs w:val="22"/>
              </w:rPr>
            </w:pPr>
            <w:r>
              <w:rPr>
                <w:sz w:val="22"/>
                <w:szCs w:val="22"/>
              </w:rPr>
              <w:t>R-12-001-01-02-01-08 – Investicijas gavusių mokslo ir studijų institucijų gautų mokslinių tyrimų ir eksperimentinės plėtros užsakymų skaičius (skaičius</w:t>
            </w:r>
            <w:r>
              <w:rPr>
                <w:color w:val="000000"/>
                <w:sz w:val="22"/>
                <w:szCs w:val="22"/>
                <w:lang w:eastAsia="lt-LT"/>
              </w:rPr>
              <w:t>)</w:t>
            </w:r>
          </w:p>
        </w:tc>
        <w:tc>
          <w:tcPr>
            <w:tcW w:w="709" w:type="dxa"/>
            <w:tcBorders>
              <w:top w:val="single" w:sz="4" w:space="0" w:color="auto"/>
              <w:left w:val="single" w:sz="4" w:space="0" w:color="auto"/>
              <w:bottom w:val="single" w:sz="4" w:space="0" w:color="auto"/>
              <w:right w:val="single" w:sz="4" w:space="0" w:color="auto"/>
            </w:tcBorders>
          </w:tcPr>
          <w:p w14:paraId="2D031480" w14:textId="77777777" w:rsidR="00F9537D" w:rsidRDefault="00F9537D">
            <w:pPr>
              <w:jc w:val="center"/>
              <w:textAlignment w:val="baseline"/>
              <w:rPr>
                <w:sz w:val="22"/>
                <w:szCs w:val="22"/>
                <w:lang w:eastAsia="lt-LT"/>
              </w:rPr>
            </w:pPr>
            <w:r>
              <w:rPr>
                <w:sz w:val="22"/>
                <w:szCs w:val="22"/>
                <w:lang w:eastAsia="lt-LT"/>
              </w:rPr>
              <w:t>3 977 840 (2029)</w:t>
            </w:r>
          </w:p>
          <w:p w14:paraId="6A363662" w14:textId="77777777" w:rsidR="00F9537D" w:rsidRDefault="00F9537D">
            <w:pPr>
              <w:jc w:val="center"/>
              <w:textAlignment w:val="baseline"/>
              <w:rPr>
                <w:sz w:val="22"/>
                <w:szCs w:val="22"/>
                <w:lang w:eastAsia="lt-LT"/>
              </w:rPr>
            </w:pPr>
          </w:p>
          <w:p w14:paraId="3CD13D2C" w14:textId="77777777" w:rsidR="00F9537D" w:rsidRDefault="00F9537D">
            <w:pPr>
              <w:jc w:val="center"/>
              <w:textAlignment w:val="baseline"/>
              <w:rPr>
                <w:sz w:val="22"/>
                <w:szCs w:val="22"/>
                <w:lang w:eastAsia="lt-LT"/>
              </w:rPr>
            </w:pPr>
          </w:p>
          <w:p w14:paraId="42248638" w14:textId="77777777" w:rsidR="00F9537D" w:rsidRDefault="00F9537D">
            <w:pPr>
              <w:jc w:val="center"/>
              <w:textAlignment w:val="baseline"/>
              <w:rPr>
                <w:sz w:val="22"/>
                <w:szCs w:val="22"/>
                <w:lang w:eastAsia="lt-LT"/>
              </w:rPr>
            </w:pPr>
          </w:p>
          <w:p w14:paraId="0E3DE5E4" w14:textId="77777777" w:rsidR="00F9537D" w:rsidRDefault="00F9537D">
            <w:pPr>
              <w:jc w:val="center"/>
              <w:textAlignment w:val="baseline"/>
              <w:rPr>
                <w:sz w:val="22"/>
                <w:szCs w:val="22"/>
                <w:lang w:eastAsia="lt-LT"/>
              </w:rPr>
            </w:pPr>
          </w:p>
          <w:p w14:paraId="5598864F" w14:textId="77777777" w:rsidR="006D0964" w:rsidRDefault="006D0964">
            <w:pPr>
              <w:jc w:val="center"/>
              <w:textAlignment w:val="baseline"/>
              <w:rPr>
                <w:sz w:val="22"/>
                <w:szCs w:val="22"/>
                <w:lang w:eastAsia="lt-LT"/>
              </w:rPr>
            </w:pPr>
          </w:p>
          <w:p w14:paraId="699A86C4" w14:textId="77777777" w:rsidR="006D0964" w:rsidRDefault="006D0964">
            <w:pPr>
              <w:jc w:val="center"/>
              <w:textAlignment w:val="baseline"/>
              <w:rPr>
                <w:sz w:val="22"/>
                <w:szCs w:val="22"/>
                <w:lang w:eastAsia="lt-LT"/>
              </w:rPr>
            </w:pPr>
          </w:p>
          <w:p w14:paraId="77A9239B" w14:textId="77777777" w:rsidR="00F9537D" w:rsidRDefault="00F9537D">
            <w:pPr>
              <w:jc w:val="center"/>
              <w:textAlignment w:val="baseline"/>
              <w:rPr>
                <w:sz w:val="22"/>
                <w:szCs w:val="22"/>
                <w:lang w:eastAsia="lt-LT"/>
              </w:rPr>
            </w:pPr>
          </w:p>
          <w:p w14:paraId="2EC7F1F6" w14:textId="77777777" w:rsidR="00F9537D" w:rsidRDefault="00F9537D">
            <w:pPr>
              <w:jc w:val="center"/>
              <w:textAlignment w:val="baseline"/>
              <w:rPr>
                <w:sz w:val="22"/>
                <w:szCs w:val="22"/>
                <w:lang w:eastAsia="lt-LT"/>
              </w:rPr>
            </w:pPr>
          </w:p>
          <w:p w14:paraId="479A3F8F" w14:textId="77777777" w:rsidR="00F9537D" w:rsidRDefault="00F9537D">
            <w:pPr>
              <w:jc w:val="center"/>
              <w:textAlignment w:val="baseline"/>
              <w:rPr>
                <w:sz w:val="22"/>
                <w:szCs w:val="22"/>
                <w:lang w:eastAsia="lt-LT"/>
              </w:rPr>
            </w:pPr>
            <w:r>
              <w:rPr>
                <w:sz w:val="22"/>
                <w:szCs w:val="22"/>
                <w:lang w:eastAsia="lt-LT"/>
              </w:rPr>
              <w:t>10 (2029)</w:t>
            </w:r>
          </w:p>
          <w:p w14:paraId="03853EF3" w14:textId="77777777" w:rsidR="00F9537D" w:rsidRDefault="00F9537D">
            <w:pPr>
              <w:jc w:val="center"/>
              <w:textAlignment w:val="baseline"/>
              <w:rPr>
                <w:sz w:val="22"/>
                <w:szCs w:val="22"/>
                <w:lang w:eastAsia="lt-LT"/>
              </w:rPr>
            </w:pPr>
          </w:p>
          <w:p w14:paraId="29CC9645" w14:textId="77777777" w:rsidR="00F9537D" w:rsidRDefault="00F9537D">
            <w:pPr>
              <w:jc w:val="center"/>
              <w:textAlignment w:val="baseline"/>
              <w:rPr>
                <w:sz w:val="22"/>
                <w:szCs w:val="22"/>
                <w:lang w:eastAsia="lt-LT"/>
              </w:rPr>
            </w:pPr>
          </w:p>
          <w:p w14:paraId="28AD8C11" w14:textId="77777777" w:rsidR="00F9537D" w:rsidRDefault="00F9537D">
            <w:pPr>
              <w:jc w:val="center"/>
              <w:textAlignment w:val="baseline"/>
              <w:rPr>
                <w:sz w:val="22"/>
                <w:szCs w:val="22"/>
                <w:lang w:eastAsia="lt-LT"/>
              </w:rPr>
            </w:pPr>
          </w:p>
          <w:p w14:paraId="24E32817" w14:textId="77777777" w:rsidR="00F9537D" w:rsidRDefault="00F9537D">
            <w:pPr>
              <w:jc w:val="center"/>
              <w:textAlignment w:val="baseline"/>
              <w:rPr>
                <w:sz w:val="22"/>
                <w:szCs w:val="22"/>
                <w:lang w:eastAsia="lt-LT"/>
              </w:rPr>
            </w:pPr>
          </w:p>
          <w:p w14:paraId="3985D1DF" w14:textId="77777777" w:rsidR="00F9537D" w:rsidRDefault="00F9537D">
            <w:pPr>
              <w:jc w:val="center"/>
              <w:textAlignment w:val="baseline"/>
              <w:rPr>
                <w:sz w:val="22"/>
                <w:szCs w:val="22"/>
                <w:lang w:eastAsia="lt-LT"/>
              </w:rPr>
            </w:pPr>
          </w:p>
          <w:p w14:paraId="5DD137D8" w14:textId="77777777" w:rsidR="00F9537D" w:rsidRDefault="00F9537D">
            <w:pPr>
              <w:jc w:val="center"/>
              <w:textAlignment w:val="baseline"/>
              <w:rPr>
                <w:sz w:val="22"/>
                <w:szCs w:val="22"/>
                <w:lang w:eastAsia="lt-LT"/>
              </w:rPr>
            </w:pPr>
          </w:p>
          <w:p w14:paraId="384D14F6" w14:textId="77777777" w:rsidR="006D0964" w:rsidRDefault="006D0964">
            <w:pPr>
              <w:jc w:val="center"/>
              <w:textAlignment w:val="baseline"/>
              <w:rPr>
                <w:sz w:val="22"/>
                <w:szCs w:val="22"/>
                <w:lang w:eastAsia="lt-LT"/>
              </w:rPr>
            </w:pPr>
          </w:p>
          <w:p w14:paraId="634C8C4E" w14:textId="77777777" w:rsidR="006D0964" w:rsidRDefault="006D0964">
            <w:pPr>
              <w:jc w:val="center"/>
              <w:textAlignment w:val="baseline"/>
              <w:rPr>
                <w:sz w:val="22"/>
                <w:szCs w:val="22"/>
                <w:lang w:eastAsia="lt-LT"/>
              </w:rPr>
            </w:pPr>
          </w:p>
          <w:p w14:paraId="3E583F86" w14:textId="77777777" w:rsidR="00F9537D" w:rsidRDefault="00F9537D">
            <w:pPr>
              <w:jc w:val="center"/>
              <w:textAlignment w:val="baseline"/>
              <w:rPr>
                <w:sz w:val="22"/>
                <w:szCs w:val="22"/>
                <w:lang w:eastAsia="lt-LT"/>
              </w:rPr>
            </w:pPr>
          </w:p>
          <w:p w14:paraId="5A89BA4A" w14:textId="77777777" w:rsidR="00F9537D" w:rsidRDefault="00F9537D">
            <w:pPr>
              <w:jc w:val="center"/>
              <w:rPr>
                <w:sz w:val="22"/>
                <w:szCs w:val="22"/>
              </w:rPr>
            </w:pPr>
          </w:p>
          <w:p w14:paraId="70BC9514" w14:textId="77777777" w:rsidR="00F9537D" w:rsidRDefault="00F9537D">
            <w:pPr>
              <w:jc w:val="center"/>
              <w:rPr>
                <w:sz w:val="22"/>
                <w:szCs w:val="22"/>
              </w:rPr>
            </w:pPr>
            <w:r>
              <w:rPr>
                <w:sz w:val="22"/>
                <w:szCs w:val="22"/>
              </w:rPr>
              <w:t>140 (2029)</w:t>
            </w:r>
          </w:p>
        </w:tc>
        <w:tc>
          <w:tcPr>
            <w:tcW w:w="709" w:type="dxa"/>
            <w:tcBorders>
              <w:top w:val="single" w:sz="4" w:space="0" w:color="auto"/>
              <w:left w:val="single" w:sz="4" w:space="0" w:color="auto"/>
              <w:bottom w:val="single" w:sz="4" w:space="0" w:color="auto"/>
              <w:right w:val="single" w:sz="4" w:space="0" w:color="auto"/>
            </w:tcBorders>
            <w:hideMark/>
          </w:tcPr>
          <w:p w14:paraId="0DB00533" w14:textId="77777777" w:rsidR="00F9537D" w:rsidRDefault="00F9537D">
            <w:pPr>
              <w:jc w:val="center"/>
              <w:rPr>
                <w:sz w:val="22"/>
                <w:szCs w:val="22"/>
              </w:rPr>
            </w:pPr>
            <w:r>
              <w:rPr>
                <w:sz w:val="22"/>
                <w:szCs w:val="22"/>
              </w:rPr>
              <w:t>CPVA</w:t>
            </w:r>
          </w:p>
        </w:tc>
        <w:tc>
          <w:tcPr>
            <w:tcW w:w="709" w:type="dxa"/>
            <w:tcBorders>
              <w:top w:val="single" w:sz="4" w:space="0" w:color="auto"/>
              <w:left w:val="single" w:sz="4" w:space="0" w:color="auto"/>
              <w:bottom w:val="single" w:sz="4" w:space="0" w:color="auto"/>
              <w:right w:val="single" w:sz="4" w:space="0" w:color="auto"/>
            </w:tcBorders>
            <w:hideMark/>
          </w:tcPr>
          <w:p w14:paraId="34C41C6B" w14:textId="77777777" w:rsidR="00F9537D" w:rsidRDefault="00F9537D">
            <w:pPr>
              <w:jc w:val="center"/>
              <w:rPr>
                <w:sz w:val="22"/>
                <w:szCs w:val="22"/>
              </w:rPr>
            </w:pPr>
            <w:r>
              <w:rPr>
                <w:sz w:val="22"/>
                <w:szCs w:val="22"/>
              </w:rPr>
              <w:t>-</w:t>
            </w:r>
          </w:p>
        </w:tc>
      </w:tr>
      <w:tr w:rsidR="00F9537D" w14:paraId="0EC35A72" w14:textId="77777777" w:rsidTr="00214C2A">
        <w:trPr>
          <w:trHeight w:val="233"/>
        </w:trPr>
        <w:tc>
          <w:tcPr>
            <w:tcW w:w="1140" w:type="dxa"/>
            <w:gridSpan w:val="2"/>
            <w:tcBorders>
              <w:top w:val="single" w:sz="4" w:space="0" w:color="auto"/>
              <w:left w:val="single" w:sz="4" w:space="0" w:color="auto"/>
              <w:bottom w:val="single" w:sz="4" w:space="0" w:color="auto"/>
              <w:right w:val="single" w:sz="4" w:space="0" w:color="auto"/>
            </w:tcBorders>
            <w:hideMark/>
          </w:tcPr>
          <w:p w14:paraId="54A7FE07" w14:textId="77777777" w:rsidR="00F9537D" w:rsidRDefault="00F9537D">
            <w:pPr>
              <w:rPr>
                <w:sz w:val="22"/>
                <w:szCs w:val="22"/>
              </w:rPr>
            </w:pPr>
            <w:r>
              <w:rPr>
                <w:sz w:val="22"/>
                <w:szCs w:val="22"/>
              </w:rPr>
              <w:t>1.10. Žinių perdavimo ir komercinimo sistemos stiprinimas (VVL)</w:t>
            </w:r>
          </w:p>
        </w:tc>
        <w:tc>
          <w:tcPr>
            <w:tcW w:w="568" w:type="dxa"/>
            <w:tcBorders>
              <w:top w:val="single" w:sz="4" w:space="0" w:color="auto"/>
              <w:left w:val="single" w:sz="4" w:space="0" w:color="auto"/>
              <w:bottom w:val="single" w:sz="4" w:space="0" w:color="auto"/>
              <w:right w:val="single" w:sz="4" w:space="0" w:color="auto"/>
            </w:tcBorders>
            <w:hideMark/>
          </w:tcPr>
          <w:p w14:paraId="4BC92E8E" w14:textId="77777777" w:rsidR="00F9537D" w:rsidRDefault="00F9537D">
            <w:pPr>
              <w:jc w:val="center"/>
              <w:rPr>
                <w:sz w:val="22"/>
                <w:szCs w:val="22"/>
              </w:rPr>
            </w:pPr>
            <w:r>
              <w:rPr>
                <w:sz w:val="22"/>
                <w:szCs w:val="22"/>
              </w:rPr>
              <w:t>I</w:t>
            </w:r>
          </w:p>
        </w:tc>
        <w:tc>
          <w:tcPr>
            <w:tcW w:w="709" w:type="dxa"/>
            <w:tcBorders>
              <w:top w:val="single" w:sz="4" w:space="0" w:color="auto"/>
              <w:left w:val="single" w:sz="4" w:space="0" w:color="auto"/>
              <w:bottom w:val="single" w:sz="4" w:space="0" w:color="auto"/>
              <w:right w:val="single" w:sz="4" w:space="0" w:color="auto"/>
            </w:tcBorders>
            <w:hideMark/>
          </w:tcPr>
          <w:p w14:paraId="000BD987" w14:textId="77777777" w:rsidR="00F9537D" w:rsidRDefault="00F9537D">
            <w:pPr>
              <w:jc w:val="center"/>
              <w:rPr>
                <w:sz w:val="22"/>
                <w:szCs w:val="22"/>
              </w:rPr>
            </w:pPr>
            <w:r>
              <w:rPr>
                <w:sz w:val="22"/>
                <w:szCs w:val="22"/>
              </w:rPr>
              <w:t>LMT</w:t>
            </w:r>
          </w:p>
        </w:tc>
        <w:tc>
          <w:tcPr>
            <w:tcW w:w="561" w:type="dxa"/>
            <w:tcBorders>
              <w:top w:val="single" w:sz="4" w:space="0" w:color="auto"/>
              <w:left w:val="single" w:sz="4" w:space="0" w:color="auto"/>
              <w:bottom w:val="single" w:sz="4" w:space="0" w:color="auto"/>
              <w:right w:val="single" w:sz="4" w:space="0" w:color="auto"/>
            </w:tcBorders>
            <w:hideMark/>
          </w:tcPr>
          <w:p w14:paraId="61A4BEA6" w14:textId="77777777" w:rsidR="00F9537D" w:rsidRDefault="00F9537D">
            <w:pPr>
              <w:jc w:val="center"/>
              <w:rPr>
                <w:sz w:val="22"/>
                <w:szCs w:val="22"/>
              </w:rPr>
            </w:pPr>
            <w:r>
              <w:rPr>
                <w:sz w:val="22"/>
                <w:szCs w:val="22"/>
              </w:rPr>
              <w:t>P</w:t>
            </w:r>
          </w:p>
        </w:tc>
        <w:tc>
          <w:tcPr>
            <w:tcW w:w="709" w:type="dxa"/>
            <w:tcBorders>
              <w:top w:val="single" w:sz="4" w:space="0" w:color="auto"/>
              <w:left w:val="single" w:sz="4" w:space="0" w:color="auto"/>
              <w:bottom w:val="single" w:sz="4" w:space="0" w:color="auto"/>
              <w:right w:val="single" w:sz="4" w:space="0" w:color="auto"/>
            </w:tcBorders>
            <w:hideMark/>
          </w:tcPr>
          <w:p w14:paraId="0832BF66" w14:textId="77777777" w:rsidR="00F9537D" w:rsidRDefault="00F9537D">
            <w:pPr>
              <w:jc w:val="center"/>
              <w:rPr>
                <w:sz w:val="22"/>
                <w:szCs w:val="22"/>
              </w:rPr>
            </w:pPr>
            <w:r>
              <w:rPr>
                <w:sz w:val="22"/>
                <w:szCs w:val="22"/>
              </w:rPr>
              <w:t>IN</w:t>
            </w:r>
          </w:p>
        </w:tc>
        <w:tc>
          <w:tcPr>
            <w:tcW w:w="567" w:type="dxa"/>
            <w:tcBorders>
              <w:top w:val="single" w:sz="4" w:space="0" w:color="auto"/>
              <w:left w:val="single" w:sz="4" w:space="0" w:color="auto"/>
              <w:bottom w:val="single" w:sz="4" w:space="0" w:color="auto"/>
              <w:right w:val="single" w:sz="4" w:space="0" w:color="auto"/>
            </w:tcBorders>
            <w:hideMark/>
          </w:tcPr>
          <w:p w14:paraId="1DE56C0C" w14:textId="77777777" w:rsidR="00F9537D" w:rsidRDefault="00F9537D">
            <w:pPr>
              <w:jc w:val="center"/>
              <w:rPr>
                <w:sz w:val="22"/>
                <w:szCs w:val="22"/>
              </w:rPr>
            </w:pPr>
            <w:r>
              <w:rPr>
                <w:sz w:val="22"/>
                <w:szCs w:val="22"/>
              </w:rPr>
              <w:t>D</w:t>
            </w:r>
          </w:p>
        </w:tc>
        <w:tc>
          <w:tcPr>
            <w:tcW w:w="992" w:type="dxa"/>
            <w:tcBorders>
              <w:top w:val="single" w:sz="4" w:space="0" w:color="auto"/>
              <w:left w:val="single" w:sz="4" w:space="0" w:color="auto"/>
              <w:bottom w:val="single" w:sz="4" w:space="0" w:color="auto"/>
              <w:right w:val="single" w:sz="4" w:space="0" w:color="auto"/>
            </w:tcBorders>
          </w:tcPr>
          <w:p w14:paraId="056EC07C" w14:textId="77777777" w:rsidR="00F9537D" w:rsidRDefault="00F9537D">
            <w:pPr>
              <w:rPr>
                <w:sz w:val="22"/>
                <w:szCs w:val="22"/>
              </w:rPr>
            </w:pPr>
            <w:r>
              <w:rPr>
                <w:sz w:val="22"/>
                <w:szCs w:val="22"/>
              </w:rPr>
              <w:t>11 551 031</w:t>
            </w:r>
            <w:r>
              <w:rPr>
                <w:sz w:val="22"/>
                <w:szCs w:val="22"/>
                <w:lang w:eastAsia="lt-LT"/>
              </w:rPr>
              <w:t>;</w:t>
            </w:r>
          </w:p>
          <w:p w14:paraId="04DB0A66" w14:textId="77777777" w:rsidR="00F9537D" w:rsidRDefault="00F9537D">
            <w:pPr>
              <w:rPr>
                <w:sz w:val="22"/>
                <w:szCs w:val="22"/>
              </w:rPr>
            </w:pPr>
          </w:p>
          <w:p w14:paraId="622AAB1E" w14:textId="77777777" w:rsidR="00F9537D" w:rsidRDefault="00F9537D">
            <w:pPr>
              <w:rPr>
                <w:sz w:val="22"/>
                <w:szCs w:val="22"/>
              </w:rPr>
            </w:pPr>
          </w:p>
          <w:p w14:paraId="19F3835B" w14:textId="77777777" w:rsidR="00F9537D" w:rsidRDefault="00F9537D">
            <w:pPr>
              <w:rPr>
                <w:sz w:val="22"/>
                <w:szCs w:val="22"/>
              </w:rPr>
            </w:pPr>
          </w:p>
          <w:p w14:paraId="2E02EB4A" w14:textId="77777777" w:rsidR="00F9537D" w:rsidRDefault="00F9537D">
            <w:pPr>
              <w:rPr>
                <w:sz w:val="22"/>
                <w:szCs w:val="22"/>
              </w:rPr>
            </w:pPr>
          </w:p>
          <w:p w14:paraId="41093652" w14:textId="77777777" w:rsidR="00F9537D" w:rsidRDefault="00F9537D">
            <w:pPr>
              <w:rPr>
                <w:sz w:val="22"/>
                <w:szCs w:val="22"/>
              </w:rPr>
            </w:pPr>
            <w:r>
              <w:rPr>
                <w:sz w:val="22"/>
                <w:szCs w:val="22"/>
              </w:rPr>
              <w:t>2 506 042</w:t>
            </w:r>
          </w:p>
        </w:tc>
        <w:tc>
          <w:tcPr>
            <w:tcW w:w="1002" w:type="dxa"/>
            <w:tcBorders>
              <w:top w:val="single" w:sz="4" w:space="0" w:color="auto"/>
              <w:left w:val="single" w:sz="4" w:space="0" w:color="auto"/>
              <w:bottom w:val="single" w:sz="4" w:space="0" w:color="auto"/>
              <w:right w:val="single" w:sz="4" w:space="0" w:color="auto"/>
            </w:tcBorders>
          </w:tcPr>
          <w:p w14:paraId="1975C9B9" w14:textId="77777777" w:rsidR="00F9537D" w:rsidRDefault="00F9537D">
            <w:pPr>
              <w:rPr>
                <w:sz w:val="22"/>
                <w:szCs w:val="22"/>
              </w:rPr>
            </w:pPr>
            <w:r>
              <w:rPr>
                <w:sz w:val="22"/>
                <w:szCs w:val="22"/>
                <w:lang w:eastAsia="lt-LT"/>
              </w:rPr>
              <w:t xml:space="preserve">2021–2027 </w:t>
            </w:r>
            <w:r>
              <w:rPr>
                <w:color w:val="000000"/>
                <w:sz w:val="22"/>
                <w:szCs w:val="22"/>
                <w:lang w:eastAsia="lt-LT"/>
              </w:rPr>
              <w:t xml:space="preserve">metų </w:t>
            </w:r>
            <w:r>
              <w:rPr>
                <w:sz w:val="22"/>
                <w:szCs w:val="22"/>
              </w:rPr>
              <w:t>ES fondų lėšos</w:t>
            </w:r>
          </w:p>
          <w:p w14:paraId="56C88131" w14:textId="77777777" w:rsidR="00F9537D" w:rsidRDefault="00F9537D">
            <w:pPr>
              <w:rPr>
                <w:sz w:val="22"/>
                <w:szCs w:val="22"/>
              </w:rPr>
            </w:pPr>
          </w:p>
          <w:p w14:paraId="65111D79" w14:textId="77777777" w:rsidR="00F9537D" w:rsidRDefault="00F9537D">
            <w:pPr>
              <w:rPr>
                <w:sz w:val="22"/>
                <w:szCs w:val="22"/>
              </w:rPr>
            </w:pPr>
            <w:r>
              <w:rPr>
                <w:sz w:val="22"/>
                <w:szCs w:val="22"/>
              </w:rPr>
              <w:t>VB lėšos, skirtos apmokėti bendrai finansuojamų iš ES fondų lėšų projektų netinkamam finansuoti iš ES fondų lėšų pirkimo ir (arba) importo PVM</w:t>
            </w:r>
          </w:p>
        </w:tc>
        <w:tc>
          <w:tcPr>
            <w:tcW w:w="709" w:type="dxa"/>
            <w:tcBorders>
              <w:top w:val="single" w:sz="4" w:space="0" w:color="auto"/>
              <w:left w:val="single" w:sz="4" w:space="0" w:color="auto"/>
              <w:bottom w:val="single" w:sz="4" w:space="0" w:color="auto"/>
              <w:right w:val="single" w:sz="4" w:space="0" w:color="auto"/>
            </w:tcBorders>
            <w:hideMark/>
          </w:tcPr>
          <w:p w14:paraId="5CA4A1A4" w14:textId="77777777" w:rsidR="00F9537D" w:rsidRDefault="00F9537D" w:rsidP="0093219B">
            <w:pPr>
              <w:ind w:hanging="118"/>
              <w:jc w:val="center"/>
              <w:textAlignment w:val="baseline"/>
              <w:rPr>
                <w:sz w:val="22"/>
                <w:szCs w:val="22"/>
                <w:lang w:eastAsia="lt-LT"/>
              </w:rPr>
            </w:pPr>
            <w:r>
              <w:rPr>
                <w:sz w:val="22"/>
                <w:szCs w:val="22"/>
              </w:rPr>
              <w:t>ERPF</w:t>
            </w:r>
          </w:p>
        </w:tc>
        <w:tc>
          <w:tcPr>
            <w:tcW w:w="1125" w:type="dxa"/>
            <w:tcBorders>
              <w:top w:val="single" w:sz="4" w:space="0" w:color="auto"/>
              <w:left w:val="single" w:sz="4" w:space="0" w:color="auto"/>
              <w:bottom w:val="single" w:sz="4" w:space="0" w:color="auto"/>
              <w:right w:val="single" w:sz="4" w:space="0" w:color="auto"/>
            </w:tcBorders>
          </w:tcPr>
          <w:p w14:paraId="32DA05FE" w14:textId="77777777" w:rsidR="00F9537D" w:rsidRDefault="00F9537D">
            <w:pPr>
              <w:textAlignment w:val="baseline"/>
              <w:rPr>
                <w:sz w:val="22"/>
                <w:szCs w:val="22"/>
                <w:lang w:eastAsia="lt-LT"/>
              </w:rPr>
            </w:pPr>
            <w:r>
              <w:rPr>
                <w:color w:val="000000"/>
                <w:sz w:val="22"/>
                <w:szCs w:val="22"/>
                <w:shd w:val="clear" w:color="auto" w:fill="FFFFFF"/>
              </w:rPr>
              <w:t>P-12-001-01-02-01-03</w:t>
            </w:r>
            <w:r>
              <w:rPr>
                <w:sz w:val="22"/>
                <w:szCs w:val="22"/>
                <w:lang w:eastAsia="lt-LT"/>
              </w:rPr>
              <w:t xml:space="preserve"> – Nominalioji mokslinių tyrimų ir inovacijų įrangos vertė</w:t>
            </w:r>
            <w:r>
              <w:rPr>
                <w:sz w:val="22"/>
                <w:szCs w:val="22"/>
              </w:rPr>
              <w:t xml:space="preserve"> (</w:t>
            </w:r>
            <w:r>
              <w:rPr>
                <w:sz w:val="22"/>
                <w:szCs w:val="22"/>
                <w:lang w:eastAsia="lt-LT"/>
              </w:rPr>
              <w:t>eurai</w:t>
            </w:r>
            <w:r>
              <w:rPr>
                <w:color w:val="000000"/>
                <w:sz w:val="22"/>
                <w:szCs w:val="22"/>
                <w:lang w:eastAsia="lt-LT"/>
              </w:rPr>
              <w:t>)</w:t>
            </w:r>
          </w:p>
          <w:p w14:paraId="7124ACF3" w14:textId="77777777" w:rsidR="00F9537D" w:rsidRDefault="00F9537D">
            <w:pPr>
              <w:textAlignment w:val="baseline"/>
              <w:rPr>
                <w:sz w:val="22"/>
                <w:szCs w:val="22"/>
                <w:lang w:eastAsia="lt-LT"/>
              </w:rPr>
            </w:pPr>
          </w:p>
          <w:p w14:paraId="270BD1A7" w14:textId="77777777" w:rsidR="00F9537D" w:rsidRDefault="00F9537D">
            <w:pPr>
              <w:textAlignment w:val="baseline"/>
              <w:rPr>
                <w:sz w:val="22"/>
                <w:szCs w:val="22"/>
                <w:lang w:eastAsia="lt-LT"/>
              </w:rPr>
            </w:pPr>
            <w:r>
              <w:rPr>
                <w:color w:val="000000"/>
                <w:sz w:val="22"/>
                <w:szCs w:val="22"/>
                <w:shd w:val="clear" w:color="auto" w:fill="FFFFFF"/>
              </w:rPr>
              <w:t>P-12-001-01-02-01-05</w:t>
            </w:r>
            <w:r>
              <w:rPr>
                <w:sz w:val="22"/>
                <w:szCs w:val="22"/>
                <w:lang w:eastAsia="lt-LT"/>
              </w:rPr>
              <w:t xml:space="preserve"> – Investicijas gavusių mokslo ir studijų institucijų skaičius</w:t>
            </w:r>
            <w:r>
              <w:rPr>
                <w:sz w:val="22"/>
                <w:szCs w:val="22"/>
              </w:rPr>
              <w:t xml:space="preserve"> (</w:t>
            </w:r>
            <w:r>
              <w:rPr>
                <w:sz w:val="22"/>
                <w:szCs w:val="22"/>
                <w:lang w:eastAsia="lt-LT"/>
              </w:rPr>
              <w:t>skaičius</w:t>
            </w:r>
            <w:r>
              <w:rPr>
                <w:color w:val="000000"/>
                <w:sz w:val="22"/>
                <w:szCs w:val="22"/>
                <w:lang w:eastAsia="lt-LT"/>
              </w:rPr>
              <w:t>)</w:t>
            </w:r>
          </w:p>
          <w:p w14:paraId="0B76B263" w14:textId="77777777" w:rsidR="00F9537D" w:rsidRDefault="00F9537D">
            <w:pPr>
              <w:textAlignment w:val="baseline"/>
              <w:rPr>
                <w:sz w:val="22"/>
                <w:szCs w:val="22"/>
                <w:lang w:eastAsia="lt-LT"/>
              </w:rPr>
            </w:pPr>
          </w:p>
          <w:p w14:paraId="63A634B6" w14:textId="77777777" w:rsidR="00F9537D" w:rsidRDefault="00F9537D">
            <w:pPr>
              <w:rPr>
                <w:sz w:val="22"/>
                <w:szCs w:val="22"/>
              </w:rPr>
            </w:pPr>
            <w:r>
              <w:rPr>
                <w:sz w:val="22"/>
                <w:szCs w:val="22"/>
              </w:rPr>
              <w:t>R-12-001-01-02-01-08 – Investicijas gavusių mokslo ir studijų institucijų gautų mokslinių tyrimų ir eksperimentinės plėtros užsakymų skaičius (skaičius</w:t>
            </w:r>
            <w:r>
              <w:rPr>
                <w:color w:val="000000"/>
                <w:sz w:val="22"/>
                <w:szCs w:val="22"/>
                <w:lang w:eastAsia="lt-LT"/>
              </w:rPr>
              <w:t>)</w:t>
            </w:r>
          </w:p>
        </w:tc>
        <w:tc>
          <w:tcPr>
            <w:tcW w:w="709" w:type="dxa"/>
            <w:tcBorders>
              <w:top w:val="single" w:sz="4" w:space="0" w:color="auto"/>
              <w:left w:val="single" w:sz="4" w:space="0" w:color="auto"/>
              <w:bottom w:val="single" w:sz="4" w:space="0" w:color="auto"/>
              <w:right w:val="single" w:sz="4" w:space="0" w:color="auto"/>
            </w:tcBorders>
          </w:tcPr>
          <w:p w14:paraId="7A412585" w14:textId="77777777" w:rsidR="00F9537D" w:rsidRDefault="00F9537D">
            <w:pPr>
              <w:jc w:val="center"/>
              <w:textAlignment w:val="baseline"/>
              <w:rPr>
                <w:sz w:val="22"/>
                <w:szCs w:val="22"/>
                <w:lang w:eastAsia="lt-LT"/>
              </w:rPr>
            </w:pPr>
            <w:r>
              <w:rPr>
                <w:sz w:val="22"/>
                <w:szCs w:val="22"/>
                <w:lang w:eastAsia="lt-LT"/>
              </w:rPr>
              <w:t>2 386 710 (2029)</w:t>
            </w:r>
          </w:p>
          <w:p w14:paraId="304965BD" w14:textId="77777777" w:rsidR="00F9537D" w:rsidRDefault="00F9537D">
            <w:pPr>
              <w:jc w:val="center"/>
              <w:textAlignment w:val="baseline"/>
              <w:rPr>
                <w:sz w:val="22"/>
                <w:szCs w:val="22"/>
                <w:lang w:eastAsia="lt-LT"/>
              </w:rPr>
            </w:pPr>
          </w:p>
          <w:p w14:paraId="0AD0D868" w14:textId="77777777" w:rsidR="00F9537D" w:rsidRDefault="00F9537D">
            <w:pPr>
              <w:jc w:val="center"/>
              <w:textAlignment w:val="baseline"/>
              <w:rPr>
                <w:sz w:val="22"/>
                <w:szCs w:val="22"/>
                <w:lang w:eastAsia="lt-LT"/>
              </w:rPr>
            </w:pPr>
          </w:p>
          <w:p w14:paraId="090AD1F8" w14:textId="77777777" w:rsidR="00F9537D" w:rsidRDefault="00F9537D">
            <w:pPr>
              <w:jc w:val="center"/>
              <w:textAlignment w:val="baseline"/>
              <w:rPr>
                <w:sz w:val="22"/>
                <w:szCs w:val="22"/>
                <w:lang w:eastAsia="lt-LT"/>
              </w:rPr>
            </w:pPr>
          </w:p>
          <w:p w14:paraId="7F25D5CE" w14:textId="77777777" w:rsidR="00F9537D" w:rsidRDefault="00F9537D">
            <w:pPr>
              <w:jc w:val="center"/>
              <w:textAlignment w:val="baseline"/>
              <w:rPr>
                <w:sz w:val="22"/>
                <w:szCs w:val="22"/>
                <w:lang w:eastAsia="lt-LT"/>
              </w:rPr>
            </w:pPr>
          </w:p>
          <w:p w14:paraId="6988414F" w14:textId="77777777" w:rsidR="00F9537D" w:rsidRDefault="00F9537D">
            <w:pPr>
              <w:jc w:val="center"/>
              <w:textAlignment w:val="baseline"/>
              <w:rPr>
                <w:sz w:val="22"/>
                <w:szCs w:val="22"/>
                <w:lang w:eastAsia="lt-LT"/>
              </w:rPr>
            </w:pPr>
          </w:p>
          <w:p w14:paraId="0B1FB0A9" w14:textId="77777777" w:rsidR="006D0964" w:rsidRDefault="006D0964">
            <w:pPr>
              <w:jc w:val="center"/>
              <w:textAlignment w:val="baseline"/>
              <w:rPr>
                <w:sz w:val="22"/>
                <w:szCs w:val="22"/>
                <w:lang w:eastAsia="lt-LT"/>
              </w:rPr>
            </w:pPr>
          </w:p>
          <w:p w14:paraId="2B3E6F1C" w14:textId="77777777" w:rsidR="00F9537D" w:rsidRDefault="00F9537D">
            <w:pPr>
              <w:jc w:val="center"/>
              <w:textAlignment w:val="baseline"/>
              <w:rPr>
                <w:sz w:val="22"/>
                <w:szCs w:val="22"/>
                <w:lang w:eastAsia="lt-LT"/>
              </w:rPr>
            </w:pPr>
          </w:p>
          <w:p w14:paraId="15393EDF" w14:textId="77777777" w:rsidR="00F9537D" w:rsidRDefault="00F9537D">
            <w:pPr>
              <w:jc w:val="center"/>
              <w:textAlignment w:val="baseline"/>
              <w:rPr>
                <w:sz w:val="22"/>
                <w:szCs w:val="22"/>
                <w:lang w:eastAsia="lt-LT"/>
              </w:rPr>
            </w:pPr>
            <w:r>
              <w:rPr>
                <w:sz w:val="22"/>
                <w:szCs w:val="22"/>
                <w:lang w:eastAsia="lt-LT"/>
              </w:rPr>
              <w:t>6 (2029)</w:t>
            </w:r>
          </w:p>
          <w:p w14:paraId="502D9F3E" w14:textId="77777777" w:rsidR="00F9537D" w:rsidRDefault="00F9537D">
            <w:pPr>
              <w:jc w:val="center"/>
              <w:textAlignment w:val="baseline"/>
              <w:rPr>
                <w:sz w:val="22"/>
                <w:szCs w:val="22"/>
                <w:lang w:eastAsia="lt-LT"/>
              </w:rPr>
            </w:pPr>
          </w:p>
          <w:p w14:paraId="0142EA24" w14:textId="77777777" w:rsidR="00F9537D" w:rsidRDefault="00F9537D">
            <w:pPr>
              <w:jc w:val="center"/>
              <w:textAlignment w:val="baseline"/>
              <w:rPr>
                <w:sz w:val="22"/>
                <w:szCs w:val="22"/>
                <w:lang w:eastAsia="lt-LT"/>
              </w:rPr>
            </w:pPr>
          </w:p>
          <w:p w14:paraId="7F1D07AB" w14:textId="77777777" w:rsidR="00F9537D" w:rsidRDefault="00F9537D">
            <w:pPr>
              <w:jc w:val="center"/>
              <w:textAlignment w:val="baseline"/>
              <w:rPr>
                <w:sz w:val="22"/>
                <w:szCs w:val="22"/>
                <w:lang w:eastAsia="lt-LT"/>
              </w:rPr>
            </w:pPr>
          </w:p>
          <w:p w14:paraId="17BC2BDA" w14:textId="77777777" w:rsidR="00F9537D" w:rsidRDefault="00F9537D">
            <w:pPr>
              <w:jc w:val="center"/>
              <w:textAlignment w:val="baseline"/>
              <w:rPr>
                <w:sz w:val="22"/>
                <w:szCs w:val="22"/>
                <w:lang w:eastAsia="lt-LT"/>
              </w:rPr>
            </w:pPr>
          </w:p>
          <w:p w14:paraId="28EB0B76" w14:textId="77777777" w:rsidR="00F9537D" w:rsidRDefault="00F9537D">
            <w:pPr>
              <w:jc w:val="center"/>
              <w:textAlignment w:val="baseline"/>
              <w:rPr>
                <w:sz w:val="22"/>
                <w:szCs w:val="22"/>
                <w:lang w:eastAsia="lt-LT"/>
              </w:rPr>
            </w:pPr>
          </w:p>
          <w:p w14:paraId="5C23695C" w14:textId="77777777" w:rsidR="00F9537D" w:rsidRDefault="00F9537D">
            <w:pPr>
              <w:jc w:val="center"/>
              <w:textAlignment w:val="baseline"/>
              <w:rPr>
                <w:sz w:val="22"/>
                <w:szCs w:val="22"/>
                <w:lang w:eastAsia="lt-LT"/>
              </w:rPr>
            </w:pPr>
          </w:p>
          <w:p w14:paraId="0F0C8B2B" w14:textId="77777777" w:rsidR="006D0964" w:rsidRDefault="006D0964">
            <w:pPr>
              <w:jc w:val="center"/>
              <w:textAlignment w:val="baseline"/>
              <w:rPr>
                <w:sz w:val="22"/>
                <w:szCs w:val="22"/>
                <w:lang w:eastAsia="lt-LT"/>
              </w:rPr>
            </w:pPr>
          </w:p>
          <w:p w14:paraId="118ADE4A" w14:textId="77777777" w:rsidR="006D0964" w:rsidRDefault="006D0964">
            <w:pPr>
              <w:jc w:val="center"/>
              <w:textAlignment w:val="baseline"/>
              <w:rPr>
                <w:sz w:val="22"/>
                <w:szCs w:val="22"/>
                <w:lang w:eastAsia="lt-LT"/>
              </w:rPr>
            </w:pPr>
          </w:p>
          <w:p w14:paraId="558DD0CD" w14:textId="77777777" w:rsidR="00F9537D" w:rsidRDefault="00F9537D">
            <w:pPr>
              <w:jc w:val="center"/>
              <w:textAlignment w:val="baseline"/>
              <w:rPr>
                <w:sz w:val="22"/>
                <w:szCs w:val="22"/>
                <w:lang w:eastAsia="lt-LT"/>
              </w:rPr>
            </w:pPr>
          </w:p>
          <w:p w14:paraId="3C903545" w14:textId="77777777" w:rsidR="00F9537D" w:rsidRDefault="00F9537D">
            <w:pPr>
              <w:jc w:val="center"/>
              <w:rPr>
                <w:sz w:val="22"/>
                <w:szCs w:val="22"/>
              </w:rPr>
            </w:pPr>
          </w:p>
          <w:p w14:paraId="03586805" w14:textId="77777777" w:rsidR="00F9537D" w:rsidRDefault="00F9537D">
            <w:pPr>
              <w:jc w:val="center"/>
              <w:rPr>
                <w:sz w:val="22"/>
                <w:szCs w:val="22"/>
              </w:rPr>
            </w:pPr>
            <w:r>
              <w:rPr>
                <w:sz w:val="22"/>
                <w:szCs w:val="22"/>
              </w:rPr>
              <w:t>85 (2029)</w:t>
            </w:r>
          </w:p>
        </w:tc>
        <w:tc>
          <w:tcPr>
            <w:tcW w:w="709" w:type="dxa"/>
            <w:tcBorders>
              <w:top w:val="single" w:sz="4" w:space="0" w:color="auto"/>
              <w:left w:val="single" w:sz="4" w:space="0" w:color="auto"/>
              <w:bottom w:val="single" w:sz="4" w:space="0" w:color="auto"/>
              <w:right w:val="single" w:sz="4" w:space="0" w:color="auto"/>
            </w:tcBorders>
            <w:hideMark/>
          </w:tcPr>
          <w:p w14:paraId="719B3405" w14:textId="77777777" w:rsidR="00F9537D" w:rsidRDefault="00F9537D">
            <w:pPr>
              <w:jc w:val="center"/>
              <w:rPr>
                <w:sz w:val="22"/>
                <w:szCs w:val="22"/>
              </w:rPr>
            </w:pPr>
            <w:r>
              <w:rPr>
                <w:sz w:val="22"/>
                <w:szCs w:val="22"/>
              </w:rPr>
              <w:t>CPVA</w:t>
            </w:r>
          </w:p>
        </w:tc>
        <w:tc>
          <w:tcPr>
            <w:tcW w:w="709" w:type="dxa"/>
            <w:tcBorders>
              <w:top w:val="single" w:sz="4" w:space="0" w:color="auto"/>
              <w:left w:val="single" w:sz="4" w:space="0" w:color="auto"/>
              <w:bottom w:val="single" w:sz="4" w:space="0" w:color="auto"/>
              <w:right w:val="single" w:sz="4" w:space="0" w:color="auto"/>
            </w:tcBorders>
            <w:hideMark/>
          </w:tcPr>
          <w:p w14:paraId="6A27AA76" w14:textId="77777777" w:rsidR="00F9537D" w:rsidRDefault="00F9537D">
            <w:pPr>
              <w:jc w:val="center"/>
              <w:rPr>
                <w:sz w:val="22"/>
                <w:szCs w:val="22"/>
              </w:rPr>
            </w:pPr>
            <w:r>
              <w:rPr>
                <w:sz w:val="22"/>
                <w:szCs w:val="22"/>
              </w:rPr>
              <w:t>-</w:t>
            </w:r>
          </w:p>
        </w:tc>
      </w:tr>
      <w:tr w:rsidR="00F9537D" w14:paraId="5415E5F0" w14:textId="77777777" w:rsidTr="00214C2A">
        <w:trPr>
          <w:trHeight w:val="233"/>
        </w:trPr>
        <w:tc>
          <w:tcPr>
            <w:tcW w:w="1140" w:type="dxa"/>
            <w:gridSpan w:val="2"/>
            <w:tcBorders>
              <w:top w:val="single" w:sz="4" w:space="0" w:color="auto"/>
              <w:left w:val="single" w:sz="4" w:space="0" w:color="auto"/>
              <w:bottom w:val="single" w:sz="4" w:space="0" w:color="auto"/>
              <w:right w:val="single" w:sz="4" w:space="0" w:color="auto"/>
            </w:tcBorders>
            <w:hideMark/>
          </w:tcPr>
          <w:p w14:paraId="77717844" w14:textId="77777777" w:rsidR="00F9537D" w:rsidRDefault="00F9537D">
            <w:pPr>
              <w:rPr>
                <w:sz w:val="22"/>
                <w:szCs w:val="22"/>
              </w:rPr>
            </w:pPr>
            <w:r>
              <w:rPr>
                <w:sz w:val="22"/>
                <w:szCs w:val="22"/>
              </w:rPr>
              <w:t>1.11. Mokslo vadybos ir žinių komercinimo gebėjimų mokslo ir studijų institucijose stiprinimas (</w:t>
            </w:r>
            <w:r>
              <w:rPr>
                <w:i/>
                <w:sz w:val="22"/>
                <w:szCs w:val="22"/>
              </w:rPr>
              <w:t>spin-off</w:t>
            </w:r>
            <w:r>
              <w:rPr>
                <w:sz w:val="22"/>
                <w:szCs w:val="22"/>
              </w:rPr>
              <w:t>) (Sostinė)</w:t>
            </w:r>
          </w:p>
        </w:tc>
        <w:tc>
          <w:tcPr>
            <w:tcW w:w="568" w:type="dxa"/>
            <w:tcBorders>
              <w:top w:val="single" w:sz="4" w:space="0" w:color="auto"/>
              <w:left w:val="single" w:sz="4" w:space="0" w:color="auto"/>
              <w:bottom w:val="single" w:sz="4" w:space="0" w:color="auto"/>
              <w:right w:val="single" w:sz="4" w:space="0" w:color="auto"/>
            </w:tcBorders>
            <w:hideMark/>
          </w:tcPr>
          <w:p w14:paraId="571FB306" w14:textId="77777777" w:rsidR="00F9537D" w:rsidRDefault="00F9537D">
            <w:pPr>
              <w:jc w:val="center"/>
              <w:rPr>
                <w:sz w:val="22"/>
                <w:szCs w:val="22"/>
              </w:rPr>
            </w:pPr>
            <w:r>
              <w:rPr>
                <w:sz w:val="22"/>
                <w:szCs w:val="22"/>
              </w:rPr>
              <w:t>I</w:t>
            </w:r>
          </w:p>
        </w:tc>
        <w:tc>
          <w:tcPr>
            <w:tcW w:w="709" w:type="dxa"/>
            <w:tcBorders>
              <w:top w:val="single" w:sz="4" w:space="0" w:color="auto"/>
              <w:left w:val="single" w:sz="4" w:space="0" w:color="auto"/>
              <w:bottom w:val="single" w:sz="4" w:space="0" w:color="auto"/>
              <w:right w:val="single" w:sz="4" w:space="0" w:color="auto"/>
            </w:tcBorders>
            <w:hideMark/>
          </w:tcPr>
          <w:p w14:paraId="7623E3CA" w14:textId="77777777" w:rsidR="00F9537D" w:rsidRDefault="00F9537D">
            <w:pPr>
              <w:jc w:val="center"/>
              <w:rPr>
                <w:sz w:val="22"/>
                <w:szCs w:val="22"/>
              </w:rPr>
            </w:pPr>
            <w:r>
              <w:rPr>
                <w:sz w:val="22"/>
                <w:szCs w:val="22"/>
              </w:rPr>
              <w:t>LMT</w:t>
            </w:r>
          </w:p>
        </w:tc>
        <w:tc>
          <w:tcPr>
            <w:tcW w:w="561" w:type="dxa"/>
            <w:tcBorders>
              <w:top w:val="single" w:sz="4" w:space="0" w:color="auto"/>
              <w:left w:val="single" w:sz="4" w:space="0" w:color="auto"/>
              <w:bottom w:val="single" w:sz="4" w:space="0" w:color="auto"/>
              <w:right w:val="single" w:sz="4" w:space="0" w:color="auto"/>
            </w:tcBorders>
            <w:hideMark/>
          </w:tcPr>
          <w:p w14:paraId="59E6AAD3" w14:textId="77777777" w:rsidR="00F9537D" w:rsidRDefault="00F9537D">
            <w:pPr>
              <w:jc w:val="center"/>
              <w:rPr>
                <w:sz w:val="22"/>
                <w:szCs w:val="22"/>
              </w:rPr>
            </w:pPr>
            <w:r>
              <w:rPr>
                <w:sz w:val="22"/>
                <w:szCs w:val="22"/>
              </w:rPr>
              <w:t>P</w:t>
            </w:r>
          </w:p>
        </w:tc>
        <w:tc>
          <w:tcPr>
            <w:tcW w:w="709" w:type="dxa"/>
            <w:tcBorders>
              <w:top w:val="single" w:sz="4" w:space="0" w:color="auto"/>
              <w:left w:val="single" w:sz="4" w:space="0" w:color="auto"/>
              <w:bottom w:val="single" w:sz="4" w:space="0" w:color="auto"/>
              <w:right w:val="single" w:sz="4" w:space="0" w:color="auto"/>
            </w:tcBorders>
            <w:hideMark/>
          </w:tcPr>
          <w:p w14:paraId="013456F8" w14:textId="77777777" w:rsidR="00F9537D" w:rsidRDefault="00F9537D">
            <w:pPr>
              <w:jc w:val="center"/>
              <w:rPr>
                <w:sz w:val="22"/>
                <w:szCs w:val="22"/>
              </w:rPr>
            </w:pPr>
            <w:r>
              <w:rPr>
                <w:sz w:val="22"/>
                <w:szCs w:val="22"/>
              </w:rPr>
              <w:t>IN</w:t>
            </w:r>
          </w:p>
        </w:tc>
        <w:tc>
          <w:tcPr>
            <w:tcW w:w="567" w:type="dxa"/>
            <w:tcBorders>
              <w:top w:val="single" w:sz="4" w:space="0" w:color="auto"/>
              <w:left w:val="single" w:sz="4" w:space="0" w:color="auto"/>
              <w:bottom w:val="single" w:sz="4" w:space="0" w:color="auto"/>
              <w:right w:val="single" w:sz="4" w:space="0" w:color="auto"/>
            </w:tcBorders>
            <w:hideMark/>
          </w:tcPr>
          <w:p w14:paraId="4FF9144D" w14:textId="77777777" w:rsidR="00F9537D" w:rsidRDefault="00F9537D">
            <w:pPr>
              <w:jc w:val="center"/>
              <w:rPr>
                <w:sz w:val="22"/>
                <w:szCs w:val="22"/>
              </w:rPr>
            </w:pPr>
            <w:r>
              <w:rPr>
                <w:sz w:val="22"/>
                <w:szCs w:val="22"/>
              </w:rPr>
              <w:t>D</w:t>
            </w:r>
          </w:p>
        </w:tc>
        <w:tc>
          <w:tcPr>
            <w:tcW w:w="992" w:type="dxa"/>
            <w:tcBorders>
              <w:top w:val="single" w:sz="4" w:space="0" w:color="auto"/>
              <w:left w:val="single" w:sz="4" w:space="0" w:color="auto"/>
              <w:bottom w:val="single" w:sz="4" w:space="0" w:color="auto"/>
              <w:right w:val="single" w:sz="4" w:space="0" w:color="auto"/>
            </w:tcBorders>
          </w:tcPr>
          <w:p w14:paraId="218CAE42" w14:textId="77777777" w:rsidR="00F9537D" w:rsidRDefault="00F9537D">
            <w:pPr>
              <w:rPr>
                <w:sz w:val="22"/>
                <w:szCs w:val="22"/>
              </w:rPr>
            </w:pPr>
            <w:r>
              <w:rPr>
                <w:sz w:val="22"/>
                <w:szCs w:val="22"/>
              </w:rPr>
              <w:t>31 554 094:</w:t>
            </w:r>
          </w:p>
          <w:p w14:paraId="2D05E894" w14:textId="77777777" w:rsidR="00F9537D" w:rsidRDefault="00F9537D">
            <w:pPr>
              <w:rPr>
                <w:sz w:val="22"/>
                <w:szCs w:val="22"/>
              </w:rPr>
            </w:pPr>
            <w:r>
              <w:rPr>
                <w:sz w:val="22"/>
                <w:szCs w:val="22"/>
              </w:rPr>
              <w:t>15 777 047</w:t>
            </w:r>
            <w:r>
              <w:rPr>
                <w:sz w:val="22"/>
                <w:szCs w:val="22"/>
                <w:lang w:eastAsia="lt-LT"/>
              </w:rPr>
              <w:t xml:space="preserve"> – ES fondų lėšos,</w:t>
            </w:r>
          </w:p>
          <w:p w14:paraId="56B83DFF" w14:textId="77777777" w:rsidR="00F9537D" w:rsidRDefault="00F9537D">
            <w:pPr>
              <w:rPr>
                <w:sz w:val="22"/>
                <w:szCs w:val="22"/>
              </w:rPr>
            </w:pPr>
            <w:r>
              <w:rPr>
                <w:sz w:val="22"/>
                <w:szCs w:val="22"/>
              </w:rPr>
              <w:t>15 777 047</w:t>
            </w:r>
            <w:r>
              <w:rPr>
                <w:sz w:val="22"/>
                <w:szCs w:val="22"/>
                <w:lang w:eastAsia="lt-LT"/>
              </w:rPr>
              <w:t xml:space="preserve"> – </w:t>
            </w:r>
            <w:r>
              <w:rPr>
                <w:color w:val="000000"/>
                <w:sz w:val="22"/>
                <w:szCs w:val="22"/>
                <w:lang w:eastAsia="lt-LT"/>
              </w:rPr>
              <w:t>ES fondų</w:t>
            </w:r>
            <w:r>
              <w:rPr>
                <w:sz w:val="22"/>
                <w:szCs w:val="22"/>
                <w:lang w:eastAsia="lt-LT"/>
              </w:rPr>
              <w:t xml:space="preserve"> BF lėšos;</w:t>
            </w:r>
          </w:p>
          <w:p w14:paraId="752F3D5E" w14:textId="77777777" w:rsidR="00F9537D" w:rsidRDefault="00F9537D">
            <w:pPr>
              <w:rPr>
                <w:sz w:val="22"/>
                <w:szCs w:val="22"/>
              </w:rPr>
            </w:pPr>
          </w:p>
          <w:p w14:paraId="30524845" w14:textId="77777777" w:rsidR="00F9537D" w:rsidRDefault="00F9537D">
            <w:pPr>
              <w:rPr>
                <w:sz w:val="22"/>
                <w:szCs w:val="22"/>
              </w:rPr>
            </w:pPr>
            <w:r>
              <w:rPr>
                <w:sz w:val="22"/>
                <w:szCs w:val="22"/>
              </w:rPr>
              <w:t>6 206 360</w:t>
            </w:r>
          </w:p>
        </w:tc>
        <w:tc>
          <w:tcPr>
            <w:tcW w:w="1002" w:type="dxa"/>
            <w:tcBorders>
              <w:top w:val="single" w:sz="4" w:space="0" w:color="auto"/>
              <w:left w:val="single" w:sz="4" w:space="0" w:color="auto"/>
              <w:bottom w:val="single" w:sz="4" w:space="0" w:color="auto"/>
              <w:right w:val="single" w:sz="4" w:space="0" w:color="auto"/>
            </w:tcBorders>
          </w:tcPr>
          <w:p w14:paraId="5FAB4220" w14:textId="77777777" w:rsidR="00F9537D" w:rsidRDefault="00F9537D">
            <w:pPr>
              <w:rPr>
                <w:sz w:val="22"/>
                <w:szCs w:val="22"/>
              </w:rPr>
            </w:pPr>
            <w:r>
              <w:rPr>
                <w:sz w:val="22"/>
                <w:szCs w:val="22"/>
              </w:rPr>
              <w:t xml:space="preserve">2021–2027 </w:t>
            </w:r>
            <w:r>
              <w:rPr>
                <w:color w:val="000000"/>
                <w:sz w:val="22"/>
                <w:szCs w:val="22"/>
                <w:lang w:eastAsia="lt-LT"/>
              </w:rPr>
              <w:t>metų ES fondų ir 2021–2027 metų ES fondų BF</w:t>
            </w:r>
            <w:r>
              <w:rPr>
                <w:sz w:val="22"/>
                <w:szCs w:val="22"/>
                <w:lang w:eastAsia="lt-LT"/>
              </w:rPr>
              <w:t xml:space="preserve"> </w:t>
            </w:r>
            <w:r>
              <w:rPr>
                <w:sz w:val="22"/>
                <w:szCs w:val="22"/>
              </w:rPr>
              <w:t>lėšos</w:t>
            </w:r>
          </w:p>
          <w:p w14:paraId="4814B545" w14:textId="77777777" w:rsidR="00F9537D" w:rsidRDefault="00F9537D">
            <w:pPr>
              <w:rPr>
                <w:sz w:val="22"/>
                <w:szCs w:val="22"/>
              </w:rPr>
            </w:pPr>
          </w:p>
          <w:p w14:paraId="5D7AE444" w14:textId="77777777" w:rsidR="00F9537D" w:rsidRDefault="00F9537D">
            <w:pPr>
              <w:rPr>
                <w:sz w:val="22"/>
                <w:szCs w:val="22"/>
              </w:rPr>
            </w:pPr>
          </w:p>
          <w:p w14:paraId="4E93FA7D" w14:textId="77777777" w:rsidR="00F9537D" w:rsidRDefault="00F9537D">
            <w:pPr>
              <w:rPr>
                <w:sz w:val="22"/>
                <w:szCs w:val="22"/>
              </w:rPr>
            </w:pPr>
          </w:p>
          <w:p w14:paraId="1DFD7BEF" w14:textId="77777777" w:rsidR="00F9537D" w:rsidRDefault="00F9537D">
            <w:pPr>
              <w:rPr>
                <w:sz w:val="22"/>
                <w:szCs w:val="22"/>
              </w:rPr>
            </w:pPr>
            <w:r>
              <w:rPr>
                <w:sz w:val="22"/>
                <w:szCs w:val="22"/>
              </w:rPr>
              <w:t>VB lėšos, skirtos apmokėti bendrai finansuojamų iš ES fondų lėšų projektų netinkamam finansuoti iš ES fondų lėšų pirkimo ir (arba) importo PVM</w:t>
            </w:r>
          </w:p>
        </w:tc>
        <w:tc>
          <w:tcPr>
            <w:tcW w:w="709" w:type="dxa"/>
            <w:tcBorders>
              <w:top w:val="single" w:sz="4" w:space="0" w:color="auto"/>
              <w:left w:val="single" w:sz="4" w:space="0" w:color="auto"/>
              <w:bottom w:val="single" w:sz="4" w:space="0" w:color="auto"/>
              <w:right w:val="single" w:sz="4" w:space="0" w:color="auto"/>
            </w:tcBorders>
            <w:hideMark/>
          </w:tcPr>
          <w:p w14:paraId="2088303B" w14:textId="77777777" w:rsidR="00F9537D" w:rsidRDefault="00F9537D" w:rsidP="0093219B">
            <w:pPr>
              <w:ind w:hanging="118"/>
              <w:jc w:val="center"/>
              <w:textAlignment w:val="baseline"/>
              <w:rPr>
                <w:sz w:val="22"/>
                <w:szCs w:val="22"/>
                <w:lang w:eastAsia="lt-LT"/>
              </w:rPr>
            </w:pPr>
            <w:r>
              <w:rPr>
                <w:sz w:val="22"/>
                <w:szCs w:val="22"/>
              </w:rPr>
              <w:t>ERPF</w:t>
            </w:r>
          </w:p>
        </w:tc>
        <w:tc>
          <w:tcPr>
            <w:tcW w:w="1125" w:type="dxa"/>
            <w:tcBorders>
              <w:top w:val="single" w:sz="4" w:space="0" w:color="auto"/>
              <w:left w:val="single" w:sz="4" w:space="0" w:color="auto"/>
              <w:bottom w:val="single" w:sz="4" w:space="0" w:color="auto"/>
              <w:right w:val="single" w:sz="4" w:space="0" w:color="auto"/>
            </w:tcBorders>
          </w:tcPr>
          <w:p w14:paraId="23AF07F3" w14:textId="77777777" w:rsidR="00F9537D" w:rsidRDefault="00F9537D">
            <w:pPr>
              <w:textAlignment w:val="baseline"/>
              <w:rPr>
                <w:color w:val="000000"/>
                <w:sz w:val="22"/>
                <w:szCs w:val="22"/>
                <w:shd w:val="clear" w:color="auto" w:fill="FFFFFF"/>
                <w:lang w:eastAsia="lt-LT"/>
              </w:rPr>
            </w:pPr>
            <w:r>
              <w:rPr>
                <w:color w:val="000000"/>
                <w:sz w:val="22"/>
                <w:szCs w:val="22"/>
                <w:shd w:val="clear" w:color="auto" w:fill="FFFFFF"/>
              </w:rPr>
              <w:t>P-12-001-01-02-01-06</w:t>
            </w:r>
            <w:r>
              <w:rPr>
                <w:sz w:val="22"/>
                <w:szCs w:val="22"/>
                <w:lang w:eastAsia="lt-LT"/>
              </w:rPr>
              <w:t xml:space="preserve"> – Paramą gavusios įmonės, </w:t>
            </w:r>
            <w:r>
              <w:rPr>
                <w:color w:val="000000"/>
                <w:sz w:val="22"/>
                <w:szCs w:val="22"/>
                <w:shd w:val="clear" w:color="auto" w:fill="FFFFFF"/>
                <w:lang w:eastAsia="lt-LT"/>
              </w:rPr>
              <w:t>iš kurių labai mažos, mažos, vidutinės ir didelės įmonės</w:t>
            </w:r>
            <w:r>
              <w:rPr>
                <w:sz w:val="22"/>
                <w:szCs w:val="22"/>
              </w:rPr>
              <w:t xml:space="preserve"> (</w:t>
            </w:r>
            <w:r>
              <w:rPr>
                <w:color w:val="000000"/>
                <w:sz w:val="22"/>
                <w:szCs w:val="22"/>
                <w:shd w:val="clear" w:color="auto" w:fill="FFFFFF"/>
                <w:lang w:eastAsia="lt-LT"/>
              </w:rPr>
              <w:t>įmonės</w:t>
            </w:r>
            <w:r>
              <w:rPr>
                <w:color w:val="000000"/>
                <w:sz w:val="22"/>
                <w:szCs w:val="22"/>
                <w:lang w:eastAsia="lt-LT"/>
              </w:rPr>
              <w:t>)</w:t>
            </w:r>
          </w:p>
          <w:p w14:paraId="0CD0B7D1" w14:textId="77777777" w:rsidR="00F9537D" w:rsidRDefault="00F9537D">
            <w:pPr>
              <w:textAlignment w:val="baseline"/>
              <w:rPr>
                <w:sz w:val="22"/>
                <w:szCs w:val="22"/>
                <w:lang w:eastAsia="lt-LT"/>
              </w:rPr>
            </w:pPr>
          </w:p>
          <w:p w14:paraId="3E288BCB" w14:textId="77777777" w:rsidR="00F9537D" w:rsidRDefault="00F9537D">
            <w:pPr>
              <w:textAlignment w:val="baseline"/>
              <w:rPr>
                <w:color w:val="000000"/>
                <w:sz w:val="22"/>
                <w:szCs w:val="22"/>
                <w:shd w:val="clear" w:color="auto" w:fill="FFFFFF"/>
                <w:lang w:eastAsia="lt-LT"/>
              </w:rPr>
            </w:pPr>
            <w:r>
              <w:rPr>
                <w:color w:val="000000"/>
                <w:sz w:val="22"/>
                <w:szCs w:val="22"/>
                <w:shd w:val="clear" w:color="auto" w:fill="FFFFFF"/>
              </w:rPr>
              <w:t>P-12-001-01-02-01-07</w:t>
            </w:r>
            <w:r>
              <w:rPr>
                <w:sz w:val="22"/>
                <w:szCs w:val="22"/>
                <w:lang w:eastAsia="lt-LT"/>
              </w:rPr>
              <w:t xml:space="preserve"> – </w:t>
            </w:r>
            <w:r>
              <w:rPr>
                <w:color w:val="000000"/>
                <w:sz w:val="22"/>
                <w:szCs w:val="22"/>
                <w:shd w:val="clear" w:color="auto" w:fill="FFFFFF"/>
                <w:lang w:eastAsia="lt-LT"/>
              </w:rPr>
              <w:t>Paramą gavusios įmonės, iš kurių labai mažos įmonės</w:t>
            </w:r>
            <w:r>
              <w:rPr>
                <w:sz w:val="22"/>
                <w:szCs w:val="22"/>
              </w:rPr>
              <w:t xml:space="preserve"> (</w:t>
            </w:r>
            <w:r>
              <w:rPr>
                <w:color w:val="000000"/>
                <w:sz w:val="22"/>
                <w:szCs w:val="22"/>
                <w:shd w:val="clear" w:color="auto" w:fill="FFFFFF"/>
                <w:lang w:eastAsia="lt-LT"/>
              </w:rPr>
              <w:t>įmonės</w:t>
            </w:r>
            <w:r>
              <w:rPr>
                <w:color w:val="000000"/>
                <w:sz w:val="22"/>
                <w:szCs w:val="22"/>
                <w:lang w:eastAsia="lt-LT"/>
              </w:rPr>
              <w:t>)</w:t>
            </w:r>
          </w:p>
          <w:p w14:paraId="3487AD6F" w14:textId="77777777" w:rsidR="00F9537D" w:rsidRDefault="00F9537D">
            <w:pPr>
              <w:textAlignment w:val="baseline"/>
              <w:rPr>
                <w:color w:val="000000"/>
                <w:sz w:val="22"/>
                <w:szCs w:val="22"/>
                <w:shd w:val="clear" w:color="auto" w:fill="FFFFFF"/>
                <w:lang w:eastAsia="lt-LT"/>
              </w:rPr>
            </w:pPr>
          </w:p>
          <w:p w14:paraId="54154820" w14:textId="77777777" w:rsidR="00F9537D" w:rsidRDefault="00F9537D">
            <w:pPr>
              <w:textAlignment w:val="baseline"/>
              <w:rPr>
                <w:color w:val="000000"/>
                <w:sz w:val="22"/>
                <w:szCs w:val="22"/>
                <w:shd w:val="clear" w:color="auto" w:fill="FFFFFF"/>
                <w:lang w:eastAsia="lt-LT"/>
              </w:rPr>
            </w:pPr>
            <w:r>
              <w:rPr>
                <w:color w:val="000000"/>
                <w:sz w:val="22"/>
                <w:szCs w:val="22"/>
                <w:shd w:val="clear" w:color="auto" w:fill="FFFFFF"/>
              </w:rPr>
              <w:t>P-12-001-01-02-01-08</w:t>
            </w:r>
            <w:r>
              <w:rPr>
                <w:color w:val="000000"/>
                <w:sz w:val="22"/>
                <w:szCs w:val="22"/>
                <w:shd w:val="clear" w:color="auto" w:fill="FFFFFF"/>
                <w:lang w:eastAsia="lt-LT"/>
              </w:rPr>
              <w:t xml:space="preserve"> – Paramą gavusios įmonės, iš kurių mažos įmonės</w:t>
            </w:r>
            <w:r>
              <w:rPr>
                <w:sz w:val="22"/>
                <w:szCs w:val="22"/>
              </w:rPr>
              <w:t xml:space="preserve"> (</w:t>
            </w:r>
            <w:r>
              <w:rPr>
                <w:color w:val="000000"/>
                <w:sz w:val="22"/>
                <w:szCs w:val="22"/>
                <w:shd w:val="clear" w:color="auto" w:fill="FFFFFF"/>
                <w:lang w:eastAsia="lt-LT"/>
              </w:rPr>
              <w:t>įmonės</w:t>
            </w:r>
            <w:r>
              <w:rPr>
                <w:color w:val="000000"/>
                <w:sz w:val="22"/>
                <w:szCs w:val="22"/>
                <w:lang w:eastAsia="lt-LT"/>
              </w:rPr>
              <w:t>)</w:t>
            </w:r>
          </w:p>
          <w:p w14:paraId="4F7CD46F" w14:textId="77777777" w:rsidR="00F9537D" w:rsidRDefault="00F9537D">
            <w:pPr>
              <w:textAlignment w:val="baseline"/>
              <w:rPr>
                <w:color w:val="000000"/>
                <w:sz w:val="22"/>
                <w:szCs w:val="22"/>
                <w:shd w:val="clear" w:color="auto" w:fill="FFFFFF"/>
                <w:lang w:eastAsia="lt-LT"/>
              </w:rPr>
            </w:pPr>
          </w:p>
          <w:p w14:paraId="02EE73E1" w14:textId="77777777" w:rsidR="00F9537D" w:rsidRDefault="00F9537D">
            <w:pPr>
              <w:textAlignment w:val="baseline"/>
              <w:rPr>
                <w:color w:val="000000"/>
                <w:sz w:val="22"/>
                <w:szCs w:val="22"/>
                <w:shd w:val="clear" w:color="auto" w:fill="FFFFFF"/>
                <w:lang w:eastAsia="lt-LT"/>
              </w:rPr>
            </w:pPr>
            <w:r>
              <w:rPr>
                <w:color w:val="000000"/>
                <w:sz w:val="22"/>
                <w:szCs w:val="22"/>
                <w:shd w:val="clear" w:color="auto" w:fill="FFFFFF"/>
              </w:rPr>
              <w:t>P-12-001-01-02-01-09</w:t>
            </w:r>
            <w:r>
              <w:rPr>
                <w:color w:val="000000"/>
                <w:sz w:val="22"/>
                <w:szCs w:val="22"/>
                <w:shd w:val="clear" w:color="auto" w:fill="FFFFFF"/>
                <w:lang w:eastAsia="lt-LT"/>
              </w:rPr>
              <w:t xml:space="preserve"> – Paramą gavusios įmonės, iš kurių vidutinės įmonės</w:t>
            </w:r>
            <w:r>
              <w:rPr>
                <w:sz w:val="22"/>
                <w:szCs w:val="22"/>
              </w:rPr>
              <w:t xml:space="preserve"> (</w:t>
            </w:r>
            <w:r>
              <w:rPr>
                <w:color w:val="000000"/>
                <w:sz w:val="22"/>
                <w:szCs w:val="22"/>
                <w:shd w:val="clear" w:color="auto" w:fill="FFFFFF"/>
                <w:lang w:eastAsia="lt-LT"/>
              </w:rPr>
              <w:t>įmonės</w:t>
            </w:r>
            <w:r>
              <w:rPr>
                <w:color w:val="000000"/>
                <w:sz w:val="22"/>
                <w:szCs w:val="22"/>
                <w:lang w:eastAsia="lt-LT"/>
              </w:rPr>
              <w:t>)</w:t>
            </w:r>
          </w:p>
          <w:p w14:paraId="10E03224" w14:textId="77777777" w:rsidR="00F9537D" w:rsidRDefault="00F9537D">
            <w:pPr>
              <w:textAlignment w:val="baseline"/>
              <w:rPr>
                <w:color w:val="000000"/>
                <w:sz w:val="22"/>
                <w:szCs w:val="22"/>
                <w:shd w:val="clear" w:color="auto" w:fill="FFFFFF"/>
                <w:lang w:eastAsia="lt-LT"/>
              </w:rPr>
            </w:pPr>
          </w:p>
          <w:p w14:paraId="03F059CA" w14:textId="77777777" w:rsidR="00F9537D" w:rsidRDefault="00F9537D">
            <w:pPr>
              <w:textAlignment w:val="baseline"/>
              <w:rPr>
                <w:sz w:val="22"/>
                <w:szCs w:val="22"/>
                <w:lang w:eastAsia="lt-LT"/>
              </w:rPr>
            </w:pPr>
            <w:r>
              <w:rPr>
                <w:color w:val="000000"/>
                <w:sz w:val="22"/>
                <w:szCs w:val="22"/>
                <w:shd w:val="clear" w:color="auto" w:fill="FFFFFF"/>
              </w:rPr>
              <w:t>P-12-001-01-02-01-10</w:t>
            </w:r>
            <w:r>
              <w:rPr>
                <w:color w:val="000000"/>
                <w:sz w:val="22"/>
                <w:szCs w:val="22"/>
                <w:shd w:val="clear" w:color="auto" w:fill="FFFFFF"/>
                <w:lang w:eastAsia="lt-LT"/>
              </w:rPr>
              <w:t xml:space="preserve"> – Paramą gavusios įmonės, iš kurių didelės įmonės</w:t>
            </w:r>
            <w:r>
              <w:rPr>
                <w:sz w:val="22"/>
                <w:szCs w:val="22"/>
              </w:rPr>
              <w:t xml:space="preserve"> (</w:t>
            </w:r>
            <w:r>
              <w:rPr>
                <w:color w:val="000000"/>
                <w:sz w:val="22"/>
                <w:szCs w:val="22"/>
                <w:shd w:val="clear" w:color="auto" w:fill="FFFFFF"/>
                <w:lang w:eastAsia="lt-LT"/>
              </w:rPr>
              <w:t>įmonės</w:t>
            </w:r>
          </w:p>
          <w:p w14:paraId="36B1422C" w14:textId="77777777" w:rsidR="00F9537D" w:rsidRDefault="00F9537D">
            <w:pPr>
              <w:textAlignment w:val="baseline"/>
              <w:rPr>
                <w:sz w:val="22"/>
                <w:szCs w:val="22"/>
                <w:lang w:eastAsia="lt-LT"/>
              </w:rPr>
            </w:pPr>
          </w:p>
          <w:p w14:paraId="494456C5" w14:textId="77777777" w:rsidR="00F9537D" w:rsidRDefault="00F9537D">
            <w:pPr>
              <w:textAlignment w:val="baseline"/>
              <w:rPr>
                <w:sz w:val="22"/>
                <w:szCs w:val="22"/>
                <w:lang w:eastAsia="lt-LT"/>
              </w:rPr>
            </w:pPr>
            <w:r>
              <w:rPr>
                <w:color w:val="000000"/>
                <w:sz w:val="22"/>
                <w:szCs w:val="22"/>
                <w:shd w:val="clear" w:color="auto" w:fill="FFFFFF"/>
              </w:rPr>
              <w:t>P-12-001-01-02-01-11</w:t>
            </w:r>
            <w:r>
              <w:rPr>
                <w:sz w:val="22"/>
                <w:szCs w:val="22"/>
                <w:lang w:eastAsia="lt-LT"/>
              </w:rPr>
              <w:t xml:space="preserve"> – Nefinansinę paramą gavusios įmonės</w:t>
            </w:r>
            <w:r>
              <w:rPr>
                <w:sz w:val="22"/>
                <w:szCs w:val="22"/>
              </w:rPr>
              <w:t xml:space="preserve"> (</w:t>
            </w:r>
            <w:r>
              <w:rPr>
                <w:color w:val="000000"/>
                <w:sz w:val="22"/>
                <w:szCs w:val="22"/>
                <w:shd w:val="clear" w:color="auto" w:fill="FFFFFF"/>
                <w:lang w:eastAsia="lt-LT"/>
              </w:rPr>
              <w:t>įmonės</w:t>
            </w:r>
            <w:r>
              <w:rPr>
                <w:color w:val="000000"/>
                <w:sz w:val="22"/>
                <w:szCs w:val="22"/>
                <w:lang w:eastAsia="lt-LT"/>
              </w:rPr>
              <w:t>)</w:t>
            </w:r>
          </w:p>
          <w:p w14:paraId="5DC193AA" w14:textId="77777777" w:rsidR="00F9537D" w:rsidRDefault="00F9537D">
            <w:pPr>
              <w:textAlignment w:val="baseline"/>
              <w:rPr>
                <w:sz w:val="22"/>
                <w:szCs w:val="22"/>
                <w:lang w:eastAsia="lt-LT"/>
              </w:rPr>
            </w:pPr>
          </w:p>
          <w:p w14:paraId="664AC143" w14:textId="77777777" w:rsidR="00F9537D" w:rsidRDefault="00F9537D">
            <w:pPr>
              <w:textAlignment w:val="baseline"/>
              <w:rPr>
                <w:sz w:val="22"/>
                <w:szCs w:val="22"/>
                <w:lang w:eastAsia="lt-LT"/>
              </w:rPr>
            </w:pPr>
            <w:r>
              <w:rPr>
                <w:color w:val="000000"/>
                <w:sz w:val="22"/>
                <w:szCs w:val="22"/>
                <w:shd w:val="clear" w:color="auto" w:fill="FFFFFF"/>
              </w:rPr>
              <w:t>P-12-001-01-02-01-12</w:t>
            </w:r>
            <w:r>
              <w:rPr>
                <w:sz w:val="22"/>
                <w:szCs w:val="22"/>
                <w:lang w:eastAsia="lt-LT"/>
              </w:rPr>
              <w:t xml:space="preserve"> – Paramą gavusios naujos įmonės, </w:t>
            </w:r>
            <w:r>
              <w:rPr>
                <w:color w:val="000000"/>
                <w:sz w:val="22"/>
                <w:szCs w:val="22"/>
                <w:shd w:val="clear" w:color="auto" w:fill="FFFFFF"/>
                <w:lang w:eastAsia="lt-LT"/>
              </w:rPr>
              <w:t xml:space="preserve"> įmonės</w:t>
            </w:r>
            <w:r>
              <w:rPr>
                <w:color w:val="000000"/>
                <w:sz w:val="22"/>
                <w:szCs w:val="22"/>
                <w:lang w:eastAsia="lt-LT"/>
              </w:rPr>
              <w:t>)</w:t>
            </w:r>
          </w:p>
          <w:p w14:paraId="5CE525BE" w14:textId="77777777" w:rsidR="00F9537D" w:rsidRDefault="00F9537D">
            <w:pPr>
              <w:textAlignment w:val="baseline"/>
              <w:rPr>
                <w:sz w:val="22"/>
                <w:szCs w:val="22"/>
                <w:lang w:eastAsia="lt-LT"/>
              </w:rPr>
            </w:pPr>
          </w:p>
          <w:p w14:paraId="5DE5D445" w14:textId="77777777" w:rsidR="00F9537D" w:rsidRDefault="00F9537D">
            <w:pPr>
              <w:textAlignment w:val="baseline"/>
              <w:rPr>
                <w:sz w:val="22"/>
                <w:szCs w:val="22"/>
                <w:lang w:eastAsia="lt-LT"/>
              </w:rPr>
            </w:pPr>
            <w:r>
              <w:rPr>
                <w:color w:val="000000"/>
                <w:sz w:val="22"/>
                <w:szCs w:val="22"/>
                <w:shd w:val="clear" w:color="auto" w:fill="FFFFFF"/>
              </w:rPr>
              <w:t>R-12-001-01-02-01-07</w:t>
            </w:r>
            <w:r>
              <w:rPr>
                <w:sz w:val="22"/>
                <w:szCs w:val="22"/>
                <w:lang w:eastAsia="lt-LT"/>
              </w:rPr>
              <w:t xml:space="preserve"> – Produktų ar procesų inovacijas diegiančios labai mažos, mažos ar vidutinės įmonės</w:t>
            </w:r>
            <w:r>
              <w:rPr>
                <w:sz w:val="22"/>
                <w:szCs w:val="22"/>
              </w:rPr>
              <w:t xml:space="preserve"> (</w:t>
            </w:r>
            <w:r>
              <w:rPr>
                <w:sz w:val="22"/>
                <w:szCs w:val="22"/>
                <w:lang w:eastAsia="lt-LT"/>
              </w:rPr>
              <w:t>įmonės</w:t>
            </w:r>
            <w:r>
              <w:rPr>
                <w:color w:val="000000"/>
                <w:sz w:val="22"/>
                <w:szCs w:val="22"/>
                <w:lang w:eastAsia="lt-LT"/>
              </w:rPr>
              <w:t>)</w:t>
            </w:r>
          </w:p>
          <w:p w14:paraId="550D4AA2" w14:textId="77777777" w:rsidR="00F9537D" w:rsidRDefault="00F9537D">
            <w:pPr>
              <w:textAlignment w:val="baseline"/>
              <w:rPr>
                <w:sz w:val="22"/>
                <w:szCs w:val="22"/>
                <w:lang w:eastAsia="lt-LT"/>
              </w:rPr>
            </w:pPr>
          </w:p>
          <w:p w14:paraId="79F51472" w14:textId="77777777" w:rsidR="00F9537D" w:rsidRDefault="00F9537D">
            <w:pPr>
              <w:rPr>
                <w:sz w:val="22"/>
                <w:szCs w:val="22"/>
              </w:rPr>
            </w:pPr>
            <w:r>
              <w:rPr>
                <w:color w:val="000000"/>
                <w:sz w:val="22"/>
                <w:szCs w:val="22"/>
                <w:shd w:val="clear" w:color="auto" w:fill="FFFFFF"/>
              </w:rPr>
              <w:t>R-12-001-01-02-01-04</w:t>
            </w:r>
            <w:r>
              <w:rPr>
                <w:sz w:val="22"/>
                <w:szCs w:val="22"/>
              </w:rPr>
              <w:t xml:space="preserve"> – Pateiktos patentų paraiškos (patentų paraiškos</w:t>
            </w:r>
            <w:r>
              <w:rPr>
                <w:color w:val="000000"/>
                <w:sz w:val="22"/>
                <w:szCs w:val="22"/>
                <w:lang w:eastAsia="lt-LT"/>
              </w:rPr>
              <w:t>)</w:t>
            </w:r>
          </w:p>
          <w:p w14:paraId="4A1E5352" w14:textId="77777777" w:rsidR="00F9537D" w:rsidRDefault="00F9537D">
            <w:pPr>
              <w:rPr>
                <w:sz w:val="22"/>
                <w:szCs w:val="22"/>
              </w:rPr>
            </w:pPr>
          </w:p>
          <w:p w14:paraId="086F5F03" w14:textId="77777777" w:rsidR="00F9537D" w:rsidRDefault="00F9537D">
            <w:pPr>
              <w:rPr>
                <w:sz w:val="22"/>
                <w:szCs w:val="22"/>
              </w:rPr>
            </w:pPr>
            <w:r>
              <w:rPr>
                <w:color w:val="000000"/>
                <w:sz w:val="22"/>
                <w:szCs w:val="22"/>
                <w:shd w:val="clear" w:color="auto" w:fill="FFFFFF"/>
              </w:rPr>
              <w:t>P-12-001-01-02-01-20</w:t>
            </w:r>
            <w:r>
              <w:rPr>
                <w:sz w:val="22"/>
                <w:szCs w:val="22"/>
              </w:rPr>
              <w:t xml:space="preserve"> – Įgyvendintos preakceleravimo programos (skaičius</w:t>
            </w:r>
            <w:r>
              <w:rPr>
                <w:color w:val="000000"/>
                <w:sz w:val="22"/>
                <w:szCs w:val="22"/>
                <w:lang w:eastAsia="lt-LT"/>
              </w:rPr>
              <w:t>)</w:t>
            </w:r>
          </w:p>
          <w:p w14:paraId="339CB0FC" w14:textId="77777777" w:rsidR="00F9537D" w:rsidRDefault="00F9537D">
            <w:pPr>
              <w:rPr>
                <w:sz w:val="22"/>
                <w:szCs w:val="22"/>
              </w:rPr>
            </w:pPr>
          </w:p>
          <w:p w14:paraId="1D3E848C" w14:textId="77777777" w:rsidR="00F9537D" w:rsidRDefault="00F9537D">
            <w:pPr>
              <w:rPr>
                <w:sz w:val="22"/>
                <w:szCs w:val="22"/>
              </w:rPr>
            </w:pPr>
            <w:r>
              <w:rPr>
                <w:color w:val="000000"/>
                <w:sz w:val="22"/>
                <w:szCs w:val="22"/>
                <w:shd w:val="clear" w:color="auto" w:fill="FFFFFF"/>
              </w:rPr>
              <w:t>P-12-001-01-02-01-21</w:t>
            </w:r>
            <w:r>
              <w:rPr>
                <w:sz w:val="22"/>
                <w:szCs w:val="22"/>
              </w:rPr>
              <w:t xml:space="preserve"> – Mentorystės programos veikla pasinaudoję dalyviai (skaičius</w:t>
            </w:r>
            <w:r>
              <w:rPr>
                <w:color w:val="000000"/>
                <w:sz w:val="22"/>
                <w:szCs w:val="22"/>
                <w:lang w:eastAsia="lt-LT"/>
              </w:rPr>
              <w:t>)</w:t>
            </w:r>
          </w:p>
          <w:p w14:paraId="026FAFE7" w14:textId="77777777" w:rsidR="00F9537D" w:rsidRDefault="00F9537D">
            <w:pPr>
              <w:rPr>
                <w:sz w:val="22"/>
                <w:szCs w:val="22"/>
              </w:rPr>
            </w:pPr>
          </w:p>
          <w:p w14:paraId="11BBD782" w14:textId="77777777" w:rsidR="00F9537D" w:rsidRDefault="00F9537D">
            <w:pPr>
              <w:rPr>
                <w:sz w:val="22"/>
                <w:szCs w:val="22"/>
              </w:rPr>
            </w:pPr>
            <w:r>
              <w:rPr>
                <w:color w:val="000000"/>
                <w:sz w:val="22"/>
                <w:szCs w:val="22"/>
                <w:shd w:val="clear" w:color="auto" w:fill="FFFFFF"/>
              </w:rPr>
              <w:t>P-12-001-01-02-01-22</w:t>
            </w:r>
            <w:r>
              <w:rPr>
                <w:sz w:val="22"/>
                <w:szCs w:val="22"/>
              </w:rPr>
              <w:t xml:space="preserve"> – Surengtos ekspertinės individualios ir grupinės konsultacijos (skaičius</w:t>
            </w:r>
            <w:r>
              <w:rPr>
                <w:color w:val="000000"/>
                <w:sz w:val="22"/>
                <w:szCs w:val="22"/>
                <w:lang w:eastAsia="lt-LT"/>
              </w:rPr>
              <w:t>)</w:t>
            </w:r>
          </w:p>
        </w:tc>
        <w:tc>
          <w:tcPr>
            <w:tcW w:w="709" w:type="dxa"/>
            <w:tcBorders>
              <w:top w:val="single" w:sz="4" w:space="0" w:color="auto"/>
              <w:left w:val="single" w:sz="4" w:space="0" w:color="auto"/>
              <w:bottom w:val="single" w:sz="4" w:space="0" w:color="auto"/>
              <w:right w:val="single" w:sz="4" w:space="0" w:color="auto"/>
            </w:tcBorders>
          </w:tcPr>
          <w:p w14:paraId="6E475E9B" w14:textId="77777777" w:rsidR="00F9537D" w:rsidRDefault="00F9537D">
            <w:pPr>
              <w:jc w:val="center"/>
              <w:textAlignment w:val="baseline"/>
              <w:rPr>
                <w:sz w:val="22"/>
                <w:szCs w:val="22"/>
                <w:lang w:eastAsia="lt-LT"/>
              </w:rPr>
            </w:pPr>
            <w:r>
              <w:rPr>
                <w:sz w:val="22"/>
                <w:szCs w:val="22"/>
                <w:lang w:eastAsia="lt-LT"/>
              </w:rPr>
              <w:t>120 (2029)</w:t>
            </w:r>
          </w:p>
          <w:p w14:paraId="430562FC" w14:textId="77777777" w:rsidR="00F9537D" w:rsidRDefault="00F9537D">
            <w:pPr>
              <w:jc w:val="center"/>
              <w:textAlignment w:val="baseline"/>
              <w:rPr>
                <w:sz w:val="22"/>
                <w:szCs w:val="22"/>
                <w:lang w:eastAsia="lt-LT"/>
              </w:rPr>
            </w:pPr>
          </w:p>
          <w:p w14:paraId="40B32EFF" w14:textId="77777777" w:rsidR="00F9537D" w:rsidRDefault="00F9537D">
            <w:pPr>
              <w:jc w:val="center"/>
              <w:textAlignment w:val="baseline"/>
              <w:rPr>
                <w:sz w:val="22"/>
                <w:szCs w:val="22"/>
                <w:lang w:eastAsia="lt-LT"/>
              </w:rPr>
            </w:pPr>
          </w:p>
          <w:p w14:paraId="351EB11F" w14:textId="77777777" w:rsidR="00F9537D" w:rsidRDefault="00F9537D">
            <w:pPr>
              <w:jc w:val="center"/>
              <w:textAlignment w:val="baseline"/>
              <w:rPr>
                <w:sz w:val="22"/>
                <w:szCs w:val="22"/>
                <w:lang w:eastAsia="lt-LT"/>
              </w:rPr>
            </w:pPr>
          </w:p>
          <w:p w14:paraId="757DCCD9" w14:textId="77777777" w:rsidR="00F9537D" w:rsidRDefault="00F9537D">
            <w:pPr>
              <w:jc w:val="center"/>
              <w:textAlignment w:val="baseline"/>
              <w:rPr>
                <w:sz w:val="22"/>
                <w:szCs w:val="22"/>
                <w:lang w:eastAsia="lt-LT"/>
              </w:rPr>
            </w:pPr>
          </w:p>
          <w:p w14:paraId="762891D2" w14:textId="77777777" w:rsidR="00F9537D" w:rsidRDefault="00F9537D">
            <w:pPr>
              <w:jc w:val="center"/>
              <w:textAlignment w:val="baseline"/>
              <w:rPr>
                <w:sz w:val="22"/>
                <w:szCs w:val="22"/>
                <w:lang w:eastAsia="lt-LT"/>
              </w:rPr>
            </w:pPr>
          </w:p>
          <w:p w14:paraId="0D6F2233" w14:textId="77777777" w:rsidR="00F9537D" w:rsidRDefault="00F9537D">
            <w:pPr>
              <w:jc w:val="center"/>
              <w:textAlignment w:val="baseline"/>
              <w:rPr>
                <w:sz w:val="22"/>
                <w:szCs w:val="22"/>
                <w:lang w:eastAsia="lt-LT"/>
              </w:rPr>
            </w:pPr>
          </w:p>
          <w:p w14:paraId="7B7FAA35" w14:textId="77777777" w:rsidR="00F9537D" w:rsidRDefault="00F9537D">
            <w:pPr>
              <w:jc w:val="center"/>
              <w:textAlignment w:val="baseline"/>
              <w:rPr>
                <w:sz w:val="22"/>
                <w:szCs w:val="22"/>
                <w:lang w:eastAsia="lt-LT"/>
              </w:rPr>
            </w:pPr>
          </w:p>
          <w:p w14:paraId="6BB1AF7C" w14:textId="77777777" w:rsidR="00F9537D" w:rsidRDefault="00F9537D">
            <w:pPr>
              <w:jc w:val="center"/>
              <w:textAlignment w:val="baseline"/>
              <w:rPr>
                <w:sz w:val="22"/>
                <w:szCs w:val="22"/>
                <w:lang w:eastAsia="lt-LT"/>
              </w:rPr>
            </w:pPr>
          </w:p>
          <w:p w14:paraId="1AA6082F" w14:textId="77777777" w:rsidR="00F9537D" w:rsidRDefault="00F9537D">
            <w:pPr>
              <w:jc w:val="center"/>
              <w:textAlignment w:val="baseline"/>
              <w:rPr>
                <w:sz w:val="22"/>
                <w:szCs w:val="22"/>
                <w:lang w:eastAsia="lt-LT"/>
              </w:rPr>
            </w:pPr>
          </w:p>
          <w:p w14:paraId="6E94A859" w14:textId="77777777" w:rsidR="00F9537D" w:rsidRDefault="00F9537D">
            <w:pPr>
              <w:jc w:val="center"/>
              <w:textAlignment w:val="baseline"/>
              <w:rPr>
                <w:sz w:val="22"/>
                <w:szCs w:val="22"/>
                <w:lang w:eastAsia="lt-LT"/>
              </w:rPr>
            </w:pPr>
          </w:p>
          <w:p w14:paraId="6C35A239" w14:textId="77777777" w:rsidR="006D0964" w:rsidRDefault="006D0964">
            <w:pPr>
              <w:jc w:val="center"/>
              <w:textAlignment w:val="baseline"/>
              <w:rPr>
                <w:sz w:val="22"/>
                <w:szCs w:val="22"/>
                <w:lang w:eastAsia="lt-LT"/>
              </w:rPr>
            </w:pPr>
          </w:p>
          <w:p w14:paraId="580B3DCA" w14:textId="77777777" w:rsidR="00F9537D" w:rsidRDefault="00F9537D">
            <w:pPr>
              <w:jc w:val="center"/>
              <w:textAlignment w:val="baseline"/>
              <w:rPr>
                <w:sz w:val="22"/>
                <w:szCs w:val="22"/>
                <w:lang w:eastAsia="lt-LT"/>
              </w:rPr>
            </w:pPr>
          </w:p>
          <w:p w14:paraId="424E581B" w14:textId="77777777" w:rsidR="00F9537D" w:rsidRDefault="00F9537D">
            <w:pPr>
              <w:jc w:val="center"/>
              <w:textAlignment w:val="baseline"/>
              <w:rPr>
                <w:sz w:val="22"/>
                <w:szCs w:val="22"/>
                <w:lang w:eastAsia="lt-LT"/>
              </w:rPr>
            </w:pPr>
            <w:r>
              <w:rPr>
                <w:sz w:val="22"/>
                <w:szCs w:val="22"/>
                <w:lang w:eastAsia="lt-LT"/>
              </w:rPr>
              <w:t>n / a</w:t>
            </w:r>
          </w:p>
          <w:p w14:paraId="5296E8F6" w14:textId="77777777" w:rsidR="00F9537D" w:rsidRDefault="00F9537D">
            <w:pPr>
              <w:jc w:val="center"/>
              <w:textAlignment w:val="baseline"/>
              <w:rPr>
                <w:sz w:val="22"/>
                <w:szCs w:val="22"/>
                <w:lang w:eastAsia="lt-LT"/>
              </w:rPr>
            </w:pPr>
          </w:p>
          <w:p w14:paraId="02740774" w14:textId="77777777" w:rsidR="00F9537D" w:rsidRDefault="00F9537D">
            <w:pPr>
              <w:jc w:val="center"/>
              <w:textAlignment w:val="baseline"/>
              <w:rPr>
                <w:sz w:val="22"/>
                <w:szCs w:val="22"/>
                <w:lang w:eastAsia="lt-LT"/>
              </w:rPr>
            </w:pPr>
          </w:p>
          <w:p w14:paraId="384E97B3" w14:textId="77777777" w:rsidR="00F9537D" w:rsidRDefault="00F9537D">
            <w:pPr>
              <w:jc w:val="center"/>
              <w:textAlignment w:val="baseline"/>
              <w:rPr>
                <w:sz w:val="22"/>
                <w:szCs w:val="22"/>
                <w:lang w:eastAsia="lt-LT"/>
              </w:rPr>
            </w:pPr>
          </w:p>
          <w:p w14:paraId="3A1E8E77" w14:textId="77777777" w:rsidR="00F9537D" w:rsidRDefault="00F9537D">
            <w:pPr>
              <w:jc w:val="center"/>
              <w:textAlignment w:val="baseline"/>
              <w:rPr>
                <w:sz w:val="22"/>
                <w:szCs w:val="22"/>
                <w:lang w:eastAsia="lt-LT"/>
              </w:rPr>
            </w:pPr>
          </w:p>
          <w:p w14:paraId="414C2CF1" w14:textId="77777777" w:rsidR="00F9537D" w:rsidRDefault="00F9537D">
            <w:pPr>
              <w:jc w:val="center"/>
              <w:textAlignment w:val="baseline"/>
              <w:rPr>
                <w:sz w:val="22"/>
                <w:szCs w:val="22"/>
                <w:lang w:eastAsia="lt-LT"/>
              </w:rPr>
            </w:pPr>
          </w:p>
          <w:p w14:paraId="2264FEDB" w14:textId="77777777" w:rsidR="00F9537D" w:rsidRDefault="00F9537D">
            <w:pPr>
              <w:jc w:val="center"/>
              <w:textAlignment w:val="baseline"/>
              <w:rPr>
                <w:sz w:val="22"/>
                <w:szCs w:val="22"/>
                <w:lang w:eastAsia="lt-LT"/>
              </w:rPr>
            </w:pPr>
          </w:p>
          <w:p w14:paraId="1791E137" w14:textId="77777777" w:rsidR="00F9537D" w:rsidRDefault="00F9537D">
            <w:pPr>
              <w:jc w:val="center"/>
              <w:textAlignment w:val="baseline"/>
              <w:rPr>
                <w:sz w:val="22"/>
                <w:szCs w:val="22"/>
                <w:lang w:eastAsia="lt-LT"/>
              </w:rPr>
            </w:pPr>
          </w:p>
          <w:p w14:paraId="11744D8D" w14:textId="77777777" w:rsidR="006D0964" w:rsidRDefault="006D0964">
            <w:pPr>
              <w:jc w:val="center"/>
              <w:textAlignment w:val="baseline"/>
              <w:rPr>
                <w:sz w:val="22"/>
                <w:szCs w:val="22"/>
                <w:lang w:eastAsia="lt-LT"/>
              </w:rPr>
            </w:pPr>
          </w:p>
          <w:p w14:paraId="7EF68A80" w14:textId="77777777" w:rsidR="006D0964" w:rsidRDefault="006D0964">
            <w:pPr>
              <w:jc w:val="center"/>
              <w:textAlignment w:val="baseline"/>
              <w:rPr>
                <w:sz w:val="22"/>
                <w:szCs w:val="22"/>
                <w:lang w:eastAsia="lt-LT"/>
              </w:rPr>
            </w:pPr>
          </w:p>
          <w:p w14:paraId="5279C3A9" w14:textId="77777777" w:rsidR="00F9537D" w:rsidRDefault="00F9537D">
            <w:pPr>
              <w:jc w:val="center"/>
              <w:textAlignment w:val="baseline"/>
              <w:rPr>
                <w:sz w:val="22"/>
                <w:szCs w:val="22"/>
                <w:lang w:eastAsia="lt-LT"/>
              </w:rPr>
            </w:pPr>
          </w:p>
          <w:p w14:paraId="24540B94" w14:textId="77777777" w:rsidR="00F9537D" w:rsidRDefault="00F9537D">
            <w:pPr>
              <w:jc w:val="center"/>
              <w:textAlignment w:val="baseline"/>
              <w:rPr>
                <w:sz w:val="22"/>
                <w:szCs w:val="22"/>
                <w:lang w:eastAsia="lt-LT"/>
              </w:rPr>
            </w:pPr>
          </w:p>
          <w:p w14:paraId="474CF6CB" w14:textId="77777777" w:rsidR="00F9537D" w:rsidRDefault="00F9537D">
            <w:pPr>
              <w:jc w:val="center"/>
              <w:textAlignment w:val="baseline"/>
              <w:rPr>
                <w:sz w:val="22"/>
                <w:szCs w:val="22"/>
                <w:lang w:eastAsia="lt-LT"/>
              </w:rPr>
            </w:pPr>
            <w:r>
              <w:rPr>
                <w:sz w:val="22"/>
                <w:szCs w:val="22"/>
                <w:lang w:eastAsia="lt-LT"/>
              </w:rPr>
              <w:t>n / a</w:t>
            </w:r>
          </w:p>
          <w:p w14:paraId="6EA4B544" w14:textId="77777777" w:rsidR="00F9537D" w:rsidRDefault="00F9537D">
            <w:pPr>
              <w:jc w:val="center"/>
              <w:textAlignment w:val="baseline"/>
              <w:rPr>
                <w:sz w:val="22"/>
                <w:szCs w:val="22"/>
                <w:lang w:eastAsia="lt-LT"/>
              </w:rPr>
            </w:pPr>
          </w:p>
          <w:p w14:paraId="3FCAE4A5" w14:textId="77777777" w:rsidR="00F9537D" w:rsidRDefault="00F9537D">
            <w:pPr>
              <w:jc w:val="center"/>
              <w:textAlignment w:val="baseline"/>
              <w:rPr>
                <w:sz w:val="22"/>
                <w:szCs w:val="22"/>
                <w:lang w:eastAsia="lt-LT"/>
              </w:rPr>
            </w:pPr>
          </w:p>
          <w:p w14:paraId="65B259FE" w14:textId="77777777" w:rsidR="00F9537D" w:rsidRDefault="00F9537D">
            <w:pPr>
              <w:jc w:val="center"/>
              <w:textAlignment w:val="baseline"/>
              <w:rPr>
                <w:sz w:val="22"/>
                <w:szCs w:val="22"/>
                <w:lang w:eastAsia="lt-LT"/>
              </w:rPr>
            </w:pPr>
          </w:p>
          <w:p w14:paraId="06334D21" w14:textId="77777777" w:rsidR="00F9537D" w:rsidRDefault="00F9537D">
            <w:pPr>
              <w:jc w:val="center"/>
              <w:textAlignment w:val="baseline"/>
              <w:rPr>
                <w:sz w:val="22"/>
                <w:szCs w:val="22"/>
                <w:lang w:eastAsia="lt-LT"/>
              </w:rPr>
            </w:pPr>
          </w:p>
          <w:p w14:paraId="79229505" w14:textId="77777777" w:rsidR="00F9537D" w:rsidRDefault="00F9537D">
            <w:pPr>
              <w:jc w:val="center"/>
              <w:textAlignment w:val="baseline"/>
              <w:rPr>
                <w:sz w:val="22"/>
                <w:szCs w:val="22"/>
                <w:lang w:eastAsia="lt-LT"/>
              </w:rPr>
            </w:pPr>
          </w:p>
          <w:p w14:paraId="3EBBDD33" w14:textId="77777777" w:rsidR="00F9537D" w:rsidRDefault="00F9537D">
            <w:pPr>
              <w:jc w:val="center"/>
              <w:textAlignment w:val="baseline"/>
              <w:rPr>
                <w:sz w:val="22"/>
                <w:szCs w:val="22"/>
                <w:lang w:eastAsia="lt-LT"/>
              </w:rPr>
            </w:pPr>
          </w:p>
          <w:p w14:paraId="63F6142C" w14:textId="77777777" w:rsidR="006D0964" w:rsidRDefault="006D0964">
            <w:pPr>
              <w:jc w:val="center"/>
              <w:textAlignment w:val="baseline"/>
              <w:rPr>
                <w:sz w:val="22"/>
                <w:szCs w:val="22"/>
                <w:lang w:eastAsia="lt-LT"/>
              </w:rPr>
            </w:pPr>
          </w:p>
          <w:p w14:paraId="6977CBC3" w14:textId="77777777" w:rsidR="006D0964" w:rsidRDefault="006D0964">
            <w:pPr>
              <w:jc w:val="center"/>
              <w:textAlignment w:val="baseline"/>
              <w:rPr>
                <w:sz w:val="22"/>
                <w:szCs w:val="22"/>
                <w:lang w:eastAsia="lt-LT"/>
              </w:rPr>
            </w:pPr>
          </w:p>
          <w:p w14:paraId="4821B515" w14:textId="77777777" w:rsidR="00F9537D" w:rsidRDefault="00F9537D">
            <w:pPr>
              <w:jc w:val="center"/>
              <w:textAlignment w:val="baseline"/>
              <w:rPr>
                <w:sz w:val="22"/>
                <w:szCs w:val="22"/>
                <w:lang w:eastAsia="lt-LT"/>
              </w:rPr>
            </w:pPr>
          </w:p>
          <w:p w14:paraId="502CD260" w14:textId="77777777" w:rsidR="00F9537D" w:rsidRDefault="00F9537D">
            <w:pPr>
              <w:jc w:val="center"/>
              <w:textAlignment w:val="baseline"/>
              <w:rPr>
                <w:sz w:val="22"/>
                <w:szCs w:val="22"/>
                <w:lang w:eastAsia="lt-LT"/>
              </w:rPr>
            </w:pPr>
          </w:p>
          <w:p w14:paraId="628F8E5B" w14:textId="77777777" w:rsidR="00F9537D" w:rsidRDefault="00F9537D">
            <w:pPr>
              <w:jc w:val="center"/>
              <w:textAlignment w:val="baseline"/>
              <w:rPr>
                <w:sz w:val="22"/>
                <w:szCs w:val="22"/>
                <w:lang w:eastAsia="lt-LT"/>
              </w:rPr>
            </w:pPr>
            <w:r>
              <w:rPr>
                <w:sz w:val="22"/>
                <w:szCs w:val="22"/>
                <w:lang w:eastAsia="lt-LT"/>
              </w:rPr>
              <w:t>n / a</w:t>
            </w:r>
          </w:p>
          <w:p w14:paraId="38551EF6" w14:textId="77777777" w:rsidR="00F9537D" w:rsidRDefault="00F9537D">
            <w:pPr>
              <w:jc w:val="center"/>
              <w:textAlignment w:val="baseline"/>
              <w:rPr>
                <w:sz w:val="22"/>
                <w:szCs w:val="22"/>
                <w:lang w:eastAsia="lt-LT"/>
              </w:rPr>
            </w:pPr>
          </w:p>
          <w:p w14:paraId="34919E68" w14:textId="77777777" w:rsidR="00F9537D" w:rsidRDefault="00F9537D">
            <w:pPr>
              <w:jc w:val="center"/>
              <w:textAlignment w:val="baseline"/>
              <w:rPr>
                <w:sz w:val="22"/>
                <w:szCs w:val="22"/>
                <w:lang w:eastAsia="lt-LT"/>
              </w:rPr>
            </w:pPr>
          </w:p>
          <w:p w14:paraId="5176C9DB" w14:textId="77777777" w:rsidR="00F9537D" w:rsidRDefault="00F9537D">
            <w:pPr>
              <w:jc w:val="center"/>
              <w:textAlignment w:val="baseline"/>
              <w:rPr>
                <w:sz w:val="22"/>
                <w:szCs w:val="22"/>
                <w:lang w:eastAsia="lt-LT"/>
              </w:rPr>
            </w:pPr>
          </w:p>
          <w:p w14:paraId="552ABABD" w14:textId="77777777" w:rsidR="00F9537D" w:rsidRDefault="00F9537D">
            <w:pPr>
              <w:jc w:val="center"/>
              <w:textAlignment w:val="baseline"/>
              <w:rPr>
                <w:sz w:val="22"/>
                <w:szCs w:val="22"/>
                <w:lang w:eastAsia="lt-LT"/>
              </w:rPr>
            </w:pPr>
          </w:p>
          <w:p w14:paraId="634AB8E1" w14:textId="77777777" w:rsidR="00F9537D" w:rsidRDefault="00F9537D">
            <w:pPr>
              <w:jc w:val="center"/>
              <w:textAlignment w:val="baseline"/>
              <w:rPr>
                <w:sz w:val="22"/>
                <w:szCs w:val="22"/>
                <w:lang w:eastAsia="lt-LT"/>
              </w:rPr>
            </w:pPr>
          </w:p>
          <w:p w14:paraId="44A36FDF" w14:textId="77777777" w:rsidR="00F9537D" w:rsidRDefault="00F9537D">
            <w:pPr>
              <w:jc w:val="center"/>
              <w:textAlignment w:val="baseline"/>
              <w:rPr>
                <w:sz w:val="22"/>
                <w:szCs w:val="22"/>
                <w:lang w:eastAsia="lt-LT"/>
              </w:rPr>
            </w:pPr>
          </w:p>
          <w:p w14:paraId="6F2AF94F" w14:textId="77777777" w:rsidR="006D0964" w:rsidRDefault="006D0964">
            <w:pPr>
              <w:jc w:val="center"/>
              <w:textAlignment w:val="baseline"/>
              <w:rPr>
                <w:sz w:val="22"/>
                <w:szCs w:val="22"/>
                <w:lang w:eastAsia="lt-LT"/>
              </w:rPr>
            </w:pPr>
          </w:p>
          <w:p w14:paraId="6A1ECA99" w14:textId="77777777" w:rsidR="006D0964" w:rsidRDefault="006D0964">
            <w:pPr>
              <w:jc w:val="center"/>
              <w:textAlignment w:val="baseline"/>
              <w:rPr>
                <w:sz w:val="22"/>
                <w:szCs w:val="22"/>
                <w:lang w:eastAsia="lt-LT"/>
              </w:rPr>
            </w:pPr>
          </w:p>
          <w:p w14:paraId="379B74E5" w14:textId="77777777" w:rsidR="00F9537D" w:rsidRDefault="00F9537D">
            <w:pPr>
              <w:jc w:val="center"/>
              <w:textAlignment w:val="baseline"/>
              <w:rPr>
                <w:sz w:val="22"/>
                <w:szCs w:val="22"/>
                <w:lang w:eastAsia="lt-LT"/>
              </w:rPr>
            </w:pPr>
          </w:p>
          <w:p w14:paraId="61E03C85" w14:textId="77777777" w:rsidR="00F9537D" w:rsidRDefault="00F9537D">
            <w:pPr>
              <w:jc w:val="center"/>
              <w:textAlignment w:val="baseline"/>
              <w:rPr>
                <w:sz w:val="22"/>
                <w:szCs w:val="22"/>
                <w:lang w:eastAsia="lt-LT"/>
              </w:rPr>
            </w:pPr>
          </w:p>
          <w:p w14:paraId="727EB785" w14:textId="77777777" w:rsidR="00F9537D" w:rsidRDefault="00F9537D">
            <w:pPr>
              <w:jc w:val="center"/>
              <w:textAlignment w:val="baseline"/>
              <w:rPr>
                <w:sz w:val="22"/>
                <w:szCs w:val="22"/>
                <w:lang w:eastAsia="lt-LT"/>
              </w:rPr>
            </w:pPr>
            <w:r>
              <w:rPr>
                <w:sz w:val="22"/>
                <w:szCs w:val="22"/>
                <w:lang w:eastAsia="lt-LT"/>
              </w:rPr>
              <w:t>n / a</w:t>
            </w:r>
          </w:p>
          <w:p w14:paraId="0253572A" w14:textId="77777777" w:rsidR="00F9537D" w:rsidRDefault="00F9537D">
            <w:pPr>
              <w:jc w:val="center"/>
              <w:textAlignment w:val="baseline"/>
              <w:rPr>
                <w:sz w:val="22"/>
                <w:szCs w:val="22"/>
                <w:lang w:eastAsia="lt-LT"/>
              </w:rPr>
            </w:pPr>
          </w:p>
          <w:p w14:paraId="5243A4D2" w14:textId="77777777" w:rsidR="00F9537D" w:rsidRDefault="00F9537D">
            <w:pPr>
              <w:jc w:val="center"/>
              <w:textAlignment w:val="baseline"/>
              <w:rPr>
                <w:sz w:val="22"/>
                <w:szCs w:val="22"/>
                <w:lang w:eastAsia="lt-LT"/>
              </w:rPr>
            </w:pPr>
          </w:p>
          <w:p w14:paraId="0816FFD6" w14:textId="77777777" w:rsidR="00F9537D" w:rsidRDefault="00F9537D">
            <w:pPr>
              <w:jc w:val="center"/>
              <w:textAlignment w:val="baseline"/>
              <w:rPr>
                <w:sz w:val="22"/>
                <w:szCs w:val="22"/>
                <w:lang w:eastAsia="lt-LT"/>
              </w:rPr>
            </w:pPr>
          </w:p>
          <w:p w14:paraId="75615C4D" w14:textId="77777777" w:rsidR="00F9537D" w:rsidRDefault="00F9537D">
            <w:pPr>
              <w:jc w:val="center"/>
              <w:textAlignment w:val="baseline"/>
              <w:rPr>
                <w:sz w:val="22"/>
                <w:szCs w:val="22"/>
                <w:lang w:eastAsia="lt-LT"/>
              </w:rPr>
            </w:pPr>
          </w:p>
          <w:p w14:paraId="331EF294" w14:textId="77777777" w:rsidR="00F9537D" w:rsidRDefault="00F9537D">
            <w:pPr>
              <w:jc w:val="center"/>
              <w:textAlignment w:val="baseline"/>
              <w:rPr>
                <w:sz w:val="22"/>
                <w:szCs w:val="22"/>
                <w:lang w:eastAsia="lt-LT"/>
              </w:rPr>
            </w:pPr>
          </w:p>
          <w:p w14:paraId="454CF44D" w14:textId="77777777" w:rsidR="00F9537D" w:rsidRDefault="00F9537D">
            <w:pPr>
              <w:jc w:val="center"/>
              <w:textAlignment w:val="baseline"/>
              <w:rPr>
                <w:sz w:val="22"/>
                <w:szCs w:val="22"/>
                <w:lang w:eastAsia="lt-LT"/>
              </w:rPr>
            </w:pPr>
          </w:p>
          <w:p w14:paraId="34451453" w14:textId="77777777" w:rsidR="00F9537D" w:rsidRDefault="00F9537D">
            <w:pPr>
              <w:jc w:val="center"/>
              <w:textAlignment w:val="baseline"/>
              <w:rPr>
                <w:sz w:val="22"/>
                <w:szCs w:val="22"/>
                <w:lang w:eastAsia="lt-LT"/>
              </w:rPr>
            </w:pPr>
          </w:p>
          <w:p w14:paraId="0C19ED35" w14:textId="77777777" w:rsidR="006D0964" w:rsidRDefault="006D0964">
            <w:pPr>
              <w:jc w:val="center"/>
              <w:textAlignment w:val="baseline"/>
              <w:rPr>
                <w:sz w:val="22"/>
                <w:szCs w:val="22"/>
                <w:lang w:eastAsia="lt-LT"/>
              </w:rPr>
            </w:pPr>
          </w:p>
          <w:p w14:paraId="7C09416F" w14:textId="77777777" w:rsidR="006D0964" w:rsidRDefault="006D0964">
            <w:pPr>
              <w:jc w:val="center"/>
              <w:textAlignment w:val="baseline"/>
              <w:rPr>
                <w:sz w:val="22"/>
                <w:szCs w:val="22"/>
                <w:lang w:eastAsia="lt-LT"/>
              </w:rPr>
            </w:pPr>
          </w:p>
          <w:p w14:paraId="592992A3" w14:textId="77777777" w:rsidR="00F9537D" w:rsidRDefault="00F9537D">
            <w:pPr>
              <w:jc w:val="center"/>
              <w:textAlignment w:val="baseline"/>
              <w:rPr>
                <w:sz w:val="22"/>
                <w:szCs w:val="22"/>
                <w:lang w:eastAsia="lt-LT"/>
              </w:rPr>
            </w:pPr>
          </w:p>
          <w:p w14:paraId="2AEB52EE" w14:textId="77777777" w:rsidR="00F9537D" w:rsidRDefault="00F9537D">
            <w:pPr>
              <w:jc w:val="center"/>
              <w:textAlignment w:val="baseline"/>
              <w:rPr>
                <w:sz w:val="22"/>
                <w:szCs w:val="22"/>
                <w:lang w:eastAsia="lt-LT"/>
              </w:rPr>
            </w:pPr>
            <w:r>
              <w:rPr>
                <w:sz w:val="22"/>
                <w:szCs w:val="22"/>
                <w:lang w:eastAsia="lt-LT"/>
              </w:rPr>
              <w:t>120 (2029)</w:t>
            </w:r>
          </w:p>
          <w:p w14:paraId="20D93487" w14:textId="77777777" w:rsidR="00F9537D" w:rsidRDefault="00F9537D">
            <w:pPr>
              <w:jc w:val="center"/>
              <w:textAlignment w:val="baseline"/>
              <w:rPr>
                <w:sz w:val="22"/>
                <w:szCs w:val="22"/>
                <w:lang w:eastAsia="lt-LT"/>
              </w:rPr>
            </w:pPr>
          </w:p>
          <w:p w14:paraId="47C0DE22" w14:textId="77777777" w:rsidR="00F9537D" w:rsidRDefault="00F9537D">
            <w:pPr>
              <w:jc w:val="center"/>
              <w:textAlignment w:val="baseline"/>
              <w:rPr>
                <w:sz w:val="22"/>
                <w:szCs w:val="22"/>
                <w:lang w:eastAsia="lt-LT"/>
              </w:rPr>
            </w:pPr>
          </w:p>
          <w:p w14:paraId="4D1695F1" w14:textId="77777777" w:rsidR="00F9537D" w:rsidRDefault="00F9537D">
            <w:pPr>
              <w:jc w:val="center"/>
              <w:textAlignment w:val="baseline"/>
              <w:rPr>
                <w:sz w:val="22"/>
                <w:szCs w:val="22"/>
                <w:lang w:eastAsia="lt-LT"/>
              </w:rPr>
            </w:pPr>
          </w:p>
          <w:p w14:paraId="76832559" w14:textId="77777777" w:rsidR="00F9537D" w:rsidRDefault="00F9537D">
            <w:pPr>
              <w:jc w:val="center"/>
              <w:textAlignment w:val="baseline"/>
              <w:rPr>
                <w:sz w:val="22"/>
                <w:szCs w:val="22"/>
                <w:lang w:eastAsia="lt-LT"/>
              </w:rPr>
            </w:pPr>
          </w:p>
          <w:p w14:paraId="203CCFA1" w14:textId="77777777" w:rsidR="00F9537D" w:rsidRDefault="00F9537D">
            <w:pPr>
              <w:jc w:val="center"/>
              <w:textAlignment w:val="baseline"/>
              <w:rPr>
                <w:sz w:val="22"/>
                <w:szCs w:val="22"/>
                <w:lang w:eastAsia="lt-LT"/>
              </w:rPr>
            </w:pPr>
          </w:p>
          <w:p w14:paraId="12C48946" w14:textId="77777777" w:rsidR="006D0964" w:rsidRDefault="006D0964">
            <w:pPr>
              <w:jc w:val="center"/>
              <w:textAlignment w:val="baseline"/>
              <w:rPr>
                <w:sz w:val="22"/>
                <w:szCs w:val="22"/>
                <w:lang w:eastAsia="lt-LT"/>
              </w:rPr>
            </w:pPr>
          </w:p>
          <w:p w14:paraId="57F6168C" w14:textId="77777777" w:rsidR="00F9537D" w:rsidRDefault="00F9537D">
            <w:pPr>
              <w:jc w:val="center"/>
              <w:textAlignment w:val="baseline"/>
              <w:rPr>
                <w:sz w:val="22"/>
                <w:szCs w:val="22"/>
                <w:lang w:eastAsia="lt-LT"/>
              </w:rPr>
            </w:pPr>
          </w:p>
          <w:p w14:paraId="16CBE881" w14:textId="77777777" w:rsidR="00F9537D" w:rsidRDefault="00F9537D">
            <w:pPr>
              <w:jc w:val="center"/>
              <w:textAlignment w:val="baseline"/>
              <w:rPr>
                <w:sz w:val="22"/>
                <w:szCs w:val="22"/>
                <w:lang w:eastAsia="lt-LT"/>
              </w:rPr>
            </w:pPr>
            <w:r>
              <w:rPr>
                <w:sz w:val="22"/>
                <w:szCs w:val="22"/>
                <w:lang w:eastAsia="lt-LT"/>
              </w:rPr>
              <w:t>120 (2029)</w:t>
            </w:r>
          </w:p>
          <w:p w14:paraId="27A36911" w14:textId="77777777" w:rsidR="00F9537D" w:rsidRDefault="00F9537D">
            <w:pPr>
              <w:jc w:val="center"/>
              <w:textAlignment w:val="baseline"/>
              <w:rPr>
                <w:sz w:val="22"/>
                <w:szCs w:val="22"/>
                <w:lang w:eastAsia="lt-LT"/>
              </w:rPr>
            </w:pPr>
          </w:p>
          <w:p w14:paraId="4302809A" w14:textId="77777777" w:rsidR="00F9537D" w:rsidRDefault="00F9537D">
            <w:pPr>
              <w:jc w:val="center"/>
              <w:textAlignment w:val="baseline"/>
              <w:rPr>
                <w:sz w:val="22"/>
                <w:szCs w:val="22"/>
                <w:lang w:eastAsia="lt-LT"/>
              </w:rPr>
            </w:pPr>
          </w:p>
          <w:p w14:paraId="520C5C1A" w14:textId="77777777" w:rsidR="00F9537D" w:rsidRDefault="00F9537D">
            <w:pPr>
              <w:jc w:val="center"/>
              <w:textAlignment w:val="baseline"/>
              <w:rPr>
                <w:sz w:val="22"/>
                <w:szCs w:val="22"/>
                <w:lang w:eastAsia="lt-LT"/>
              </w:rPr>
            </w:pPr>
          </w:p>
          <w:p w14:paraId="3F362836" w14:textId="77777777" w:rsidR="00F9537D" w:rsidRDefault="00F9537D">
            <w:pPr>
              <w:jc w:val="center"/>
              <w:textAlignment w:val="baseline"/>
              <w:rPr>
                <w:sz w:val="22"/>
                <w:szCs w:val="22"/>
                <w:lang w:eastAsia="lt-LT"/>
              </w:rPr>
            </w:pPr>
          </w:p>
          <w:p w14:paraId="1BB1867F" w14:textId="77777777" w:rsidR="00F9537D" w:rsidRDefault="00F9537D">
            <w:pPr>
              <w:jc w:val="center"/>
              <w:textAlignment w:val="baseline"/>
              <w:rPr>
                <w:sz w:val="22"/>
                <w:szCs w:val="22"/>
                <w:lang w:eastAsia="lt-LT"/>
              </w:rPr>
            </w:pPr>
          </w:p>
          <w:p w14:paraId="048178AD" w14:textId="77777777" w:rsidR="00F9537D" w:rsidRDefault="00F9537D">
            <w:pPr>
              <w:jc w:val="center"/>
              <w:textAlignment w:val="baseline"/>
              <w:rPr>
                <w:sz w:val="22"/>
                <w:szCs w:val="22"/>
                <w:lang w:eastAsia="lt-LT"/>
              </w:rPr>
            </w:pPr>
          </w:p>
          <w:p w14:paraId="75FF43B6" w14:textId="77777777" w:rsidR="00F9537D" w:rsidRDefault="00F9537D">
            <w:pPr>
              <w:jc w:val="center"/>
              <w:textAlignment w:val="baseline"/>
              <w:rPr>
                <w:sz w:val="22"/>
                <w:szCs w:val="22"/>
                <w:lang w:eastAsia="lt-LT"/>
              </w:rPr>
            </w:pPr>
            <w:r>
              <w:rPr>
                <w:sz w:val="22"/>
                <w:szCs w:val="22"/>
                <w:lang w:eastAsia="lt-LT"/>
              </w:rPr>
              <w:t>47 (2029)</w:t>
            </w:r>
          </w:p>
          <w:p w14:paraId="5CD5862A" w14:textId="77777777" w:rsidR="00F9537D" w:rsidRDefault="00F9537D">
            <w:pPr>
              <w:jc w:val="center"/>
              <w:textAlignment w:val="baseline"/>
              <w:rPr>
                <w:sz w:val="22"/>
                <w:szCs w:val="22"/>
                <w:lang w:eastAsia="lt-LT"/>
              </w:rPr>
            </w:pPr>
          </w:p>
          <w:p w14:paraId="0688EC94" w14:textId="77777777" w:rsidR="00F9537D" w:rsidRDefault="00F9537D">
            <w:pPr>
              <w:jc w:val="center"/>
              <w:textAlignment w:val="baseline"/>
              <w:rPr>
                <w:sz w:val="22"/>
                <w:szCs w:val="22"/>
                <w:lang w:eastAsia="lt-LT"/>
              </w:rPr>
            </w:pPr>
          </w:p>
          <w:p w14:paraId="4DE88BC8" w14:textId="77777777" w:rsidR="00F9537D" w:rsidRDefault="00F9537D">
            <w:pPr>
              <w:jc w:val="center"/>
              <w:textAlignment w:val="baseline"/>
              <w:rPr>
                <w:sz w:val="22"/>
                <w:szCs w:val="22"/>
                <w:lang w:eastAsia="lt-LT"/>
              </w:rPr>
            </w:pPr>
          </w:p>
          <w:p w14:paraId="6D476353" w14:textId="77777777" w:rsidR="00F9537D" w:rsidRDefault="00F9537D">
            <w:pPr>
              <w:jc w:val="center"/>
              <w:textAlignment w:val="baseline"/>
              <w:rPr>
                <w:sz w:val="22"/>
                <w:szCs w:val="22"/>
                <w:lang w:eastAsia="lt-LT"/>
              </w:rPr>
            </w:pPr>
          </w:p>
          <w:p w14:paraId="66BA6807" w14:textId="77777777" w:rsidR="00F9537D" w:rsidRDefault="00F9537D">
            <w:pPr>
              <w:jc w:val="center"/>
              <w:textAlignment w:val="baseline"/>
              <w:rPr>
                <w:sz w:val="22"/>
                <w:szCs w:val="22"/>
                <w:lang w:eastAsia="lt-LT"/>
              </w:rPr>
            </w:pPr>
          </w:p>
          <w:p w14:paraId="1835BE92" w14:textId="77777777" w:rsidR="00F9537D" w:rsidRDefault="00F9537D">
            <w:pPr>
              <w:jc w:val="center"/>
              <w:textAlignment w:val="baseline"/>
              <w:rPr>
                <w:sz w:val="22"/>
                <w:szCs w:val="22"/>
                <w:lang w:eastAsia="lt-LT"/>
              </w:rPr>
            </w:pPr>
          </w:p>
          <w:p w14:paraId="60DC9B56" w14:textId="77777777" w:rsidR="00F9537D" w:rsidRDefault="00F9537D">
            <w:pPr>
              <w:jc w:val="center"/>
              <w:textAlignment w:val="baseline"/>
              <w:rPr>
                <w:sz w:val="22"/>
                <w:szCs w:val="22"/>
                <w:lang w:eastAsia="lt-LT"/>
              </w:rPr>
            </w:pPr>
          </w:p>
          <w:p w14:paraId="0A402A35" w14:textId="77777777" w:rsidR="00F9537D" w:rsidRDefault="00F9537D">
            <w:pPr>
              <w:jc w:val="center"/>
              <w:textAlignment w:val="baseline"/>
              <w:rPr>
                <w:sz w:val="22"/>
                <w:szCs w:val="22"/>
                <w:lang w:eastAsia="lt-LT"/>
              </w:rPr>
            </w:pPr>
          </w:p>
          <w:p w14:paraId="5A9FDF4F" w14:textId="77777777" w:rsidR="00F9537D" w:rsidRDefault="00F9537D">
            <w:pPr>
              <w:jc w:val="center"/>
              <w:rPr>
                <w:sz w:val="22"/>
                <w:szCs w:val="22"/>
              </w:rPr>
            </w:pPr>
          </w:p>
          <w:p w14:paraId="6F75BF5B" w14:textId="77777777" w:rsidR="006D0964" w:rsidRDefault="006D0964">
            <w:pPr>
              <w:jc w:val="center"/>
              <w:rPr>
                <w:sz w:val="22"/>
                <w:szCs w:val="22"/>
              </w:rPr>
            </w:pPr>
          </w:p>
          <w:p w14:paraId="5A40EBF3" w14:textId="77777777" w:rsidR="006D0964" w:rsidRDefault="006D0964">
            <w:pPr>
              <w:jc w:val="center"/>
              <w:rPr>
                <w:sz w:val="22"/>
                <w:szCs w:val="22"/>
              </w:rPr>
            </w:pPr>
          </w:p>
          <w:p w14:paraId="4246D269" w14:textId="77777777" w:rsidR="00F9537D" w:rsidRDefault="00F9537D">
            <w:pPr>
              <w:jc w:val="center"/>
              <w:rPr>
                <w:sz w:val="22"/>
                <w:szCs w:val="22"/>
              </w:rPr>
            </w:pPr>
          </w:p>
          <w:p w14:paraId="3202D186" w14:textId="77777777" w:rsidR="00F9537D" w:rsidRDefault="00F9537D">
            <w:pPr>
              <w:jc w:val="center"/>
              <w:rPr>
                <w:sz w:val="22"/>
                <w:szCs w:val="22"/>
              </w:rPr>
            </w:pPr>
            <w:r>
              <w:rPr>
                <w:sz w:val="22"/>
                <w:szCs w:val="22"/>
              </w:rPr>
              <w:t>8 (2029)</w:t>
            </w:r>
          </w:p>
          <w:p w14:paraId="312CD12E" w14:textId="77777777" w:rsidR="00F9537D" w:rsidRDefault="00F9537D">
            <w:pPr>
              <w:jc w:val="center"/>
              <w:rPr>
                <w:sz w:val="22"/>
                <w:szCs w:val="22"/>
              </w:rPr>
            </w:pPr>
          </w:p>
          <w:p w14:paraId="1F61A0D6" w14:textId="77777777" w:rsidR="00F9537D" w:rsidRDefault="00F9537D">
            <w:pPr>
              <w:jc w:val="center"/>
              <w:rPr>
                <w:sz w:val="22"/>
                <w:szCs w:val="22"/>
              </w:rPr>
            </w:pPr>
          </w:p>
          <w:p w14:paraId="7F640462" w14:textId="77777777" w:rsidR="00F9537D" w:rsidRDefault="00F9537D">
            <w:pPr>
              <w:jc w:val="center"/>
              <w:rPr>
                <w:sz w:val="22"/>
                <w:szCs w:val="22"/>
              </w:rPr>
            </w:pPr>
          </w:p>
          <w:p w14:paraId="3B093137" w14:textId="77777777" w:rsidR="00F9537D" w:rsidRDefault="00F9537D">
            <w:pPr>
              <w:jc w:val="center"/>
              <w:rPr>
                <w:sz w:val="22"/>
                <w:szCs w:val="22"/>
              </w:rPr>
            </w:pPr>
          </w:p>
          <w:p w14:paraId="6AB1F082" w14:textId="77777777" w:rsidR="00F9537D" w:rsidRDefault="00F9537D">
            <w:pPr>
              <w:jc w:val="center"/>
              <w:rPr>
                <w:sz w:val="22"/>
                <w:szCs w:val="22"/>
              </w:rPr>
            </w:pPr>
          </w:p>
          <w:p w14:paraId="6EF8FFDD" w14:textId="77777777" w:rsidR="006D0964" w:rsidRDefault="006D0964">
            <w:pPr>
              <w:jc w:val="center"/>
              <w:rPr>
                <w:sz w:val="22"/>
                <w:szCs w:val="22"/>
              </w:rPr>
            </w:pPr>
          </w:p>
          <w:p w14:paraId="0A260970" w14:textId="77777777" w:rsidR="006D0964" w:rsidRDefault="006D0964">
            <w:pPr>
              <w:jc w:val="center"/>
              <w:rPr>
                <w:sz w:val="22"/>
                <w:szCs w:val="22"/>
              </w:rPr>
            </w:pPr>
          </w:p>
          <w:p w14:paraId="476489C9" w14:textId="77777777" w:rsidR="00F9537D" w:rsidRDefault="00F9537D">
            <w:pPr>
              <w:jc w:val="center"/>
              <w:rPr>
                <w:sz w:val="22"/>
                <w:szCs w:val="22"/>
              </w:rPr>
            </w:pPr>
          </w:p>
          <w:p w14:paraId="7706C6B2" w14:textId="77777777" w:rsidR="00F9537D" w:rsidRDefault="00F9537D">
            <w:pPr>
              <w:jc w:val="center"/>
              <w:rPr>
                <w:sz w:val="22"/>
                <w:szCs w:val="22"/>
              </w:rPr>
            </w:pPr>
            <w:r>
              <w:rPr>
                <w:sz w:val="22"/>
                <w:szCs w:val="22"/>
              </w:rPr>
              <w:t>6</w:t>
            </w:r>
          </w:p>
          <w:p w14:paraId="5A01A355" w14:textId="77777777" w:rsidR="00F9537D" w:rsidRDefault="00F9537D">
            <w:pPr>
              <w:jc w:val="center"/>
              <w:rPr>
                <w:sz w:val="22"/>
                <w:szCs w:val="22"/>
              </w:rPr>
            </w:pPr>
          </w:p>
          <w:p w14:paraId="0BE3D9B6" w14:textId="77777777" w:rsidR="00F9537D" w:rsidRDefault="00F9537D">
            <w:pPr>
              <w:jc w:val="center"/>
              <w:rPr>
                <w:sz w:val="22"/>
                <w:szCs w:val="22"/>
              </w:rPr>
            </w:pPr>
          </w:p>
          <w:p w14:paraId="3F23C8D3" w14:textId="77777777" w:rsidR="00F9537D" w:rsidRDefault="00F9537D">
            <w:pPr>
              <w:jc w:val="center"/>
              <w:rPr>
                <w:sz w:val="22"/>
                <w:szCs w:val="22"/>
              </w:rPr>
            </w:pPr>
          </w:p>
          <w:p w14:paraId="5ADC18D9" w14:textId="77777777" w:rsidR="00F9537D" w:rsidRDefault="00F9537D">
            <w:pPr>
              <w:jc w:val="center"/>
              <w:rPr>
                <w:sz w:val="22"/>
                <w:szCs w:val="22"/>
              </w:rPr>
            </w:pPr>
          </w:p>
          <w:p w14:paraId="48B220A3" w14:textId="77777777" w:rsidR="00F9537D" w:rsidRDefault="00F9537D">
            <w:pPr>
              <w:jc w:val="center"/>
              <w:rPr>
                <w:sz w:val="22"/>
                <w:szCs w:val="22"/>
              </w:rPr>
            </w:pPr>
          </w:p>
          <w:p w14:paraId="749AE4F4" w14:textId="77777777" w:rsidR="00F9537D" w:rsidRDefault="00F9537D">
            <w:pPr>
              <w:jc w:val="center"/>
              <w:rPr>
                <w:sz w:val="22"/>
                <w:szCs w:val="22"/>
              </w:rPr>
            </w:pPr>
          </w:p>
          <w:p w14:paraId="1B4B3C0F" w14:textId="77777777" w:rsidR="006D0964" w:rsidRDefault="006D0964">
            <w:pPr>
              <w:jc w:val="center"/>
              <w:rPr>
                <w:sz w:val="22"/>
                <w:szCs w:val="22"/>
              </w:rPr>
            </w:pPr>
          </w:p>
          <w:p w14:paraId="65EB1021" w14:textId="77777777" w:rsidR="006D0964" w:rsidRDefault="006D0964">
            <w:pPr>
              <w:jc w:val="center"/>
              <w:rPr>
                <w:sz w:val="22"/>
                <w:szCs w:val="22"/>
              </w:rPr>
            </w:pPr>
          </w:p>
          <w:p w14:paraId="754E5960" w14:textId="77777777" w:rsidR="00F9537D" w:rsidRDefault="00F9537D">
            <w:pPr>
              <w:jc w:val="center"/>
              <w:rPr>
                <w:sz w:val="22"/>
                <w:szCs w:val="22"/>
              </w:rPr>
            </w:pPr>
          </w:p>
          <w:p w14:paraId="59C7B813" w14:textId="77777777" w:rsidR="00F9537D" w:rsidRDefault="00F9537D">
            <w:pPr>
              <w:jc w:val="center"/>
              <w:rPr>
                <w:sz w:val="22"/>
                <w:szCs w:val="22"/>
              </w:rPr>
            </w:pPr>
          </w:p>
          <w:p w14:paraId="5DEDA903" w14:textId="77777777" w:rsidR="00F9537D" w:rsidRDefault="00F9537D">
            <w:pPr>
              <w:jc w:val="center"/>
              <w:rPr>
                <w:sz w:val="22"/>
                <w:szCs w:val="22"/>
              </w:rPr>
            </w:pPr>
            <w:r>
              <w:rPr>
                <w:sz w:val="22"/>
                <w:szCs w:val="22"/>
              </w:rPr>
              <w:t>21</w:t>
            </w:r>
          </w:p>
          <w:p w14:paraId="0179B874" w14:textId="77777777" w:rsidR="00F9537D" w:rsidRDefault="00F9537D">
            <w:pPr>
              <w:jc w:val="center"/>
              <w:rPr>
                <w:sz w:val="22"/>
                <w:szCs w:val="22"/>
              </w:rPr>
            </w:pPr>
          </w:p>
          <w:p w14:paraId="35A5DDE2" w14:textId="77777777" w:rsidR="00F9537D" w:rsidRDefault="00F9537D">
            <w:pPr>
              <w:jc w:val="center"/>
              <w:rPr>
                <w:sz w:val="22"/>
                <w:szCs w:val="22"/>
              </w:rPr>
            </w:pPr>
          </w:p>
          <w:p w14:paraId="373DF33B" w14:textId="77777777" w:rsidR="00F9537D" w:rsidRDefault="00F9537D">
            <w:pPr>
              <w:jc w:val="center"/>
              <w:rPr>
                <w:sz w:val="22"/>
                <w:szCs w:val="22"/>
              </w:rPr>
            </w:pPr>
          </w:p>
          <w:p w14:paraId="5EA8F25A" w14:textId="77777777" w:rsidR="00F9537D" w:rsidRDefault="00F9537D">
            <w:pPr>
              <w:jc w:val="center"/>
              <w:rPr>
                <w:sz w:val="22"/>
                <w:szCs w:val="22"/>
              </w:rPr>
            </w:pPr>
          </w:p>
          <w:p w14:paraId="12665152" w14:textId="77777777" w:rsidR="00F9537D" w:rsidRDefault="00F9537D">
            <w:pPr>
              <w:jc w:val="center"/>
              <w:rPr>
                <w:sz w:val="22"/>
                <w:szCs w:val="22"/>
              </w:rPr>
            </w:pPr>
          </w:p>
          <w:p w14:paraId="7A4A7C78" w14:textId="77777777" w:rsidR="00F9537D" w:rsidRDefault="00F9537D">
            <w:pPr>
              <w:jc w:val="center"/>
              <w:rPr>
                <w:sz w:val="22"/>
                <w:szCs w:val="22"/>
              </w:rPr>
            </w:pPr>
          </w:p>
          <w:p w14:paraId="169604F4" w14:textId="77777777" w:rsidR="00F9537D" w:rsidRDefault="00F9537D">
            <w:pPr>
              <w:jc w:val="center"/>
              <w:rPr>
                <w:sz w:val="22"/>
                <w:szCs w:val="22"/>
              </w:rPr>
            </w:pPr>
          </w:p>
          <w:p w14:paraId="1448B3C6" w14:textId="77777777" w:rsidR="00F9537D" w:rsidRDefault="00F9537D">
            <w:pPr>
              <w:jc w:val="center"/>
              <w:rPr>
                <w:sz w:val="22"/>
                <w:szCs w:val="22"/>
              </w:rPr>
            </w:pPr>
          </w:p>
          <w:p w14:paraId="16FC507B" w14:textId="77777777" w:rsidR="006D0964" w:rsidRDefault="006D0964">
            <w:pPr>
              <w:jc w:val="center"/>
              <w:rPr>
                <w:sz w:val="22"/>
                <w:szCs w:val="22"/>
              </w:rPr>
            </w:pPr>
          </w:p>
          <w:p w14:paraId="19BB47FF" w14:textId="77777777" w:rsidR="006D0964" w:rsidRDefault="006D0964">
            <w:pPr>
              <w:jc w:val="center"/>
              <w:rPr>
                <w:sz w:val="22"/>
                <w:szCs w:val="22"/>
              </w:rPr>
            </w:pPr>
          </w:p>
          <w:p w14:paraId="7F14C4EC" w14:textId="77777777" w:rsidR="006D0964" w:rsidRDefault="006D0964">
            <w:pPr>
              <w:jc w:val="center"/>
              <w:rPr>
                <w:sz w:val="22"/>
                <w:szCs w:val="22"/>
              </w:rPr>
            </w:pPr>
          </w:p>
          <w:p w14:paraId="44257012" w14:textId="77777777" w:rsidR="00F9537D" w:rsidRDefault="00F9537D">
            <w:pPr>
              <w:jc w:val="center"/>
              <w:rPr>
                <w:sz w:val="22"/>
                <w:szCs w:val="22"/>
              </w:rPr>
            </w:pPr>
            <w:r>
              <w:rPr>
                <w:sz w:val="22"/>
                <w:szCs w:val="22"/>
              </w:rPr>
              <w:t>28</w:t>
            </w:r>
          </w:p>
        </w:tc>
        <w:tc>
          <w:tcPr>
            <w:tcW w:w="709" w:type="dxa"/>
            <w:tcBorders>
              <w:top w:val="single" w:sz="4" w:space="0" w:color="auto"/>
              <w:left w:val="single" w:sz="4" w:space="0" w:color="auto"/>
              <w:bottom w:val="single" w:sz="4" w:space="0" w:color="auto"/>
              <w:right w:val="single" w:sz="4" w:space="0" w:color="auto"/>
            </w:tcBorders>
            <w:hideMark/>
          </w:tcPr>
          <w:p w14:paraId="6B4944C5" w14:textId="77777777" w:rsidR="00F9537D" w:rsidRDefault="00F9537D">
            <w:pPr>
              <w:jc w:val="center"/>
              <w:rPr>
                <w:sz w:val="22"/>
                <w:szCs w:val="22"/>
              </w:rPr>
            </w:pPr>
            <w:r>
              <w:rPr>
                <w:sz w:val="22"/>
                <w:szCs w:val="22"/>
              </w:rPr>
              <w:t>CPVA</w:t>
            </w:r>
          </w:p>
        </w:tc>
        <w:tc>
          <w:tcPr>
            <w:tcW w:w="709" w:type="dxa"/>
            <w:tcBorders>
              <w:top w:val="single" w:sz="4" w:space="0" w:color="auto"/>
              <w:left w:val="single" w:sz="4" w:space="0" w:color="auto"/>
              <w:bottom w:val="single" w:sz="4" w:space="0" w:color="auto"/>
              <w:right w:val="single" w:sz="4" w:space="0" w:color="auto"/>
            </w:tcBorders>
            <w:hideMark/>
          </w:tcPr>
          <w:p w14:paraId="74E0186C" w14:textId="77777777" w:rsidR="00F9537D" w:rsidRDefault="00F9537D">
            <w:pPr>
              <w:jc w:val="center"/>
              <w:rPr>
                <w:sz w:val="22"/>
                <w:szCs w:val="22"/>
              </w:rPr>
            </w:pPr>
            <w:r>
              <w:rPr>
                <w:sz w:val="22"/>
                <w:szCs w:val="22"/>
              </w:rPr>
              <w:t>-</w:t>
            </w:r>
          </w:p>
        </w:tc>
      </w:tr>
      <w:tr w:rsidR="00F9537D" w14:paraId="08F85CFB" w14:textId="77777777" w:rsidTr="00214C2A">
        <w:trPr>
          <w:trHeight w:val="233"/>
        </w:trPr>
        <w:tc>
          <w:tcPr>
            <w:tcW w:w="1140" w:type="dxa"/>
            <w:gridSpan w:val="2"/>
            <w:tcBorders>
              <w:top w:val="single" w:sz="4" w:space="0" w:color="auto"/>
              <w:left w:val="single" w:sz="4" w:space="0" w:color="auto"/>
              <w:bottom w:val="single" w:sz="4" w:space="0" w:color="auto"/>
              <w:right w:val="single" w:sz="4" w:space="0" w:color="auto"/>
            </w:tcBorders>
            <w:hideMark/>
          </w:tcPr>
          <w:p w14:paraId="67230805" w14:textId="77777777" w:rsidR="00F9537D" w:rsidRDefault="00F9537D">
            <w:pPr>
              <w:rPr>
                <w:sz w:val="22"/>
                <w:szCs w:val="22"/>
              </w:rPr>
            </w:pPr>
            <w:r>
              <w:rPr>
                <w:sz w:val="22"/>
                <w:szCs w:val="22"/>
              </w:rPr>
              <w:t>1.12. Mokslo vadybos ir žinių komercinimo gebėjimų mokslo ir studijų institucijose stiprinimas (</w:t>
            </w:r>
            <w:r>
              <w:rPr>
                <w:i/>
                <w:sz w:val="22"/>
                <w:szCs w:val="22"/>
              </w:rPr>
              <w:t>spin-off</w:t>
            </w:r>
            <w:r>
              <w:rPr>
                <w:sz w:val="22"/>
                <w:szCs w:val="22"/>
              </w:rPr>
              <w:t>) (VVL)</w:t>
            </w:r>
          </w:p>
        </w:tc>
        <w:tc>
          <w:tcPr>
            <w:tcW w:w="568" w:type="dxa"/>
            <w:tcBorders>
              <w:top w:val="single" w:sz="4" w:space="0" w:color="auto"/>
              <w:left w:val="single" w:sz="4" w:space="0" w:color="auto"/>
              <w:bottom w:val="single" w:sz="4" w:space="0" w:color="auto"/>
              <w:right w:val="single" w:sz="4" w:space="0" w:color="auto"/>
            </w:tcBorders>
            <w:hideMark/>
          </w:tcPr>
          <w:p w14:paraId="45F78DDE" w14:textId="77777777" w:rsidR="00F9537D" w:rsidRDefault="00F9537D">
            <w:pPr>
              <w:jc w:val="center"/>
              <w:rPr>
                <w:sz w:val="22"/>
                <w:szCs w:val="22"/>
              </w:rPr>
            </w:pPr>
            <w:r>
              <w:rPr>
                <w:sz w:val="22"/>
                <w:szCs w:val="22"/>
              </w:rPr>
              <w:t>I</w:t>
            </w:r>
          </w:p>
        </w:tc>
        <w:tc>
          <w:tcPr>
            <w:tcW w:w="709" w:type="dxa"/>
            <w:tcBorders>
              <w:top w:val="single" w:sz="4" w:space="0" w:color="auto"/>
              <w:left w:val="single" w:sz="4" w:space="0" w:color="auto"/>
              <w:bottom w:val="single" w:sz="4" w:space="0" w:color="auto"/>
              <w:right w:val="single" w:sz="4" w:space="0" w:color="auto"/>
            </w:tcBorders>
            <w:hideMark/>
          </w:tcPr>
          <w:p w14:paraId="450A669F" w14:textId="77777777" w:rsidR="00F9537D" w:rsidRDefault="00F9537D">
            <w:pPr>
              <w:jc w:val="center"/>
              <w:rPr>
                <w:sz w:val="22"/>
                <w:szCs w:val="22"/>
              </w:rPr>
            </w:pPr>
            <w:r>
              <w:rPr>
                <w:sz w:val="22"/>
                <w:szCs w:val="22"/>
              </w:rPr>
              <w:t>LMT</w:t>
            </w:r>
          </w:p>
        </w:tc>
        <w:tc>
          <w:tcPr>
            <w:tcW w:w="561" w:type="dxa"/>
            <w:tcBorders>
              <w:top w:val="single" w:sz="4" w:space="0" w:color="auto"/>
              <w:left w:val="single" w:sz="4" w:space="0" w:color="auto"/>
              <w:bottom w:val="single" w:sz="4" w:space="0" w:color="auto"/>
              <w:right w:val="single" w:sz="4" w:space="0" w:color="auto"/>
            </w:tcBorders>
            <w:hideMark/>
          </w:tcPr>
          <w:p w14:paraId="3B0FCDF5" w14:textId="77777777" w:rsidR="00F9537D" w:rsidRDefault="00F9537D">
            <w:pPr>
              <w:jc w:val="center"/>
              <w:rPr>
                <w:sz w:val="22"/>
                <w:szCs w:val="22"/>
              </w:rPr>
            </w:pPr>
            <w:r>
              <w:rPr>
                <w:sz w:val="22"/>
                <w:szCs w:val="22"/>
              </w:rPr>
              <w:t>P</w:t>
            </w:r>
          </w:p>
        </w:tc>
        <w:tc>
          <w:tcPr>
            <w:tcW w:w="709" w:type="dxa"/>
            <w:tcBorders>
              <w:top w:val="single" w:sz="4" w:space="0" w:color="auto"/>
              <w:left w:val="single" w:sz="4" w:space="0" w:color="auto"/>
              <w:bottom w:val="single" w:sz="4" w:space="0" w:color="auto"/>
              <w:right w:val="single" w:sz="4" w:space="0" w:color="auto"/>
            </w:tcBorders>
            <w:hideMark/>
          </w:tcPr>
          <w:p w14:paraId="685D14EE" w14:textId="77777777" w:rsidR="00F9537D" w:rsidRDefault="00F9537D">
            <w:pPr>
              <w:jc w:val="center"/>
              <w:rPr>
                <w:sz w:val="22"/>
                <w:szCs w:val="22"/>
              </w:rPr>
            </w:pPr>
            <w:r>
              <w:rPr>
                <w:sz w:val="22"/>
                <w:szCs w:val="22"/>
              </w:rPr>
              <w:t>IN</w:t>
            </w:r>
          </w:p>
        </w:tc>
        <w:tc>
          <w:tcPr>
            <w:tcW w:w="567" w:type="dxa"/>
            <w:tcBorders>
              <w:top w:val="single" w:sz="4" w:space="0" w:color="auto"/>
              <w:left w:val="single" w:sz="4" w:space="0" w:color="auto"/>
              <w:bottom w:val="single" w:sz="4" w:space="0" w:color="auto"/>
              <w:right w:val="single" w:sz="4" w:space="0" w:color="auto"/>
            </w:tcBorders>
            <w:hideMark/>
          </w:tcPr>
          <w:p w14:paraId="55F8E200" w14:textId="77777777" w:rsidR="00F9537D" w:rsidRDefault="00F9537D">
            <w:pPr>
              <w:jc w:val="center"/>
              <w:rPr>
                <w:sz w:val="22"/>
                <w:szCs w:val="22"/>
              </w:rPr>
            </w:pPr>
            <w:r>
              <w:rPr>
                <w:sz w:val="22"/>
                <w:szCs w:val="22"/>
              </w:rPr>
              <w:t>D</w:t>
            </w:r>
          </w:p>
        </w:tc>
        <w:tc>
          <w:tcPr>
            <w:tcW w:w="992" w:type="dxa"/>
            <w:tcBorders>
              <w:top w:val="single" w:sz="4" w:space="0" w:color="auto"/>
              <w:left w:val="single" w:sz="4" w:space="0" w:color="auto"/>
              <w:bottom w:val="single" w:sz="4" w:space="0" w:color="auto"/>
              <w:right w:val="single" w:sz="4" w:space="0" w:color="auto"/>
            </w:tcBorders>
          </w:tcPr>
          <w:p w14:paraId="4802F749" w14:textId="77777777" w:rsidR="00F9537D" w:rsidRDefault="00F9537D">
            <w:pPr>
              <w:rPr>
                <w:sz w:val="22"/>
                <w:szCs w:val="22"/>
              </w:rPr>
            </w:pPr>
            <w:r>
              <w:rPr>
                <w:sz w:val="22"/>
                <w:szCs w:val="22"/>
              </w:rPr>
              <w:t>9 933 531</w:t>
            </w:r>
            <w:r>
              <w:rPr>
                <w:sz w:val="22"/>
                <w:szCs w:val="22"/>
                <w:lang w:eastAsia="lt-LT"/>
              </w:rPr>
              <w:t>;</w:t>
            </w:r>
          </w:p>
          <w:p w14:paraId="34D58AD4" w14:textId="77777777" w:rsidR="00F9537D" w:rsidRDefault="00F9537D">
            <w:pPr>
              <w:rPr>
                <w:sz w:val="22"/>
                <w:szCs w:val="22"/>
              </w:rPr>
            </w:pPr>
          </w:p>
          <w:p w14:paraId="7F3BC2A6" w14:textId="77777777" w:rsidR="00F9537D" w:rsidRDefault="00F9537D">
            <w:pPr>
              <w:rPr>
                <w:sz w:val="22"/>
                <w:szCs w:val="22"/>
              </w:rPr>
            </w:pPr>
          </w:p>
          <w:p w14:paraId="32A76021" w14:textId="77777777" w:rsidR="00F9537D" w:rsidRDefault="00F9537D">
            <w:pPr>
              <w:rPr>
                <w:sz w:val="22"/>
                <w:szCs w:val="22"/>
              </w:rPr>
            </w:pPr>
          </w:p>
          <w:p w14:paraId="5A1F9559" w14:textId="77777777" w:rsidR="00F9537D" w:rsidRDefault="00F9537D">
            <w:pPr>
              <w:rPr>
                <w:sz w:val="22"/>
                <w:szCs w:val="22"/>
              </w:rPr>
            </w:pPr>
          </w:p>
          <w:p w14:paraId="08B15C7D" w14:textId="77777777" w:rsidR="00F9537D" w:rsidRDefault="00F9537D">
            <w:pPr>
              <w:rPr>
                <w:sz w:val="22"/>
                <w:szCs w:val="22"/>
              </w:rPr>
            </w:pPr>
            <w:r>
              <w:rPr>
                <w:sz w:val="22"/>
                <w:szCs w:val="22"/>
              </w:rPr>
              <w:t>2 506 042</w:t>
            </w:r>
          </w:p>
        </w:tc>
        <w:tc>
          <w:tcPr>
            <w:tcW w:w="1002" w:type="dxa"/>
            <w:tcBorders>
              <w:top w:val="single" w:sz="4" w:space="0" w:color="auto"/>
              <w:left w:val="single" w:sz="4" w:space="0" w:color="auto"/>
              <w:bottom w:val="single" w:sz="4" w:space="0" w:color="auto"/>
              <w:right w:val="single" w:sz="4" w:space="0" w:color="auto"/>
            </w:tcBorders>
          </w:tcPr>
          <w:p w14:paraId="1735E321" w14:textId="77777777" w:rsidR="00F9537D" w:rsidRDefault="00F9537D">
            <w:pPr>
              <w:rPr>
                <w:sz w:val="22"/>
                <w:szCs w:val="22"/>
              </w:rPr>
            </w:pPr>
            <w:r>
              <w:rPr>
                <w:sz w:val="22"/>
                <w:szCs w:val="22"/>
              </w:rPr>
              <w:t xml:space="preserve">2021–2027 </w:t>
            </w:r>
            <w:r>
              <w:rPr>
                <w:color w:val="000000"/>
                <w:sz w:val="22"/>
                <w:szCs w:val="22"/>
                <w:lang w:eastAsia="lt-LT"/>
              </w:rPr>
              <w:t xml:space="preserve">metų </w:t>
            </w:r>
            <w:r>
              <w:rPr>
                <w:sz w:val="22"/>
                <w:szCs w:val="22"/>
              </w:rPr>
              <w:t>ES fondų lėšos</w:t>
            </w:r>
          </w:p>
          <w:p w14:paraId="095739EA" w14:textId="77777777" w:rsidR="00F9537D" w:rsidRDefault="00F9537D">
            <w:pPr>
              <w:rPr>
                <w:sz w:val="22"/>
                <w:szCs w:val="22"/>
              </w:rPr>
            </w:pPr>
          </w:p>
          <w:p w14:paraId="72558013" w14:textId="77777777" w:rsidR="00F9537D" w:rsidRDefault="00F9537D">
            <w:pPr>
              <w:rPr>
                <w:sz w:val="22"/>
                <w:szCs w:val="22"/>
              </w:rPr>
            </w:pPr>
            <w:r>
              <w:rPr>
                <w:sz w:val="22"/>
                <w:szCs w:val="22"/>
              </w:rPr>
              <w:t>VB lėšos, skirtos apmokėti bendrai finansuojamų iš ES fondų lėšų projektų netinkamam finansuoti iš ES fondų lėšų pirkimo ir (arba) importo PVM</w:t>
            </w:r>
          </w:p>
        </w:tc>
        <w:tc>
          <w:tcPr>
            <w:tcW w:w="709" w:type="dxa"/>
            <w:tcBorders>
              <w:top w:val="single" w:sz="4" w:space="0" w:color="auto"/>
              <w:left w:val="single" w:sz="4" w:space="0" w:color="auto"/>
              <w:bottom w:val="single" w:sz="4" w:space="0" w:color="auto"/>
              <w:right w:val="single" w:sz="4" w:space="0" w:color="auto"/>
            </w:tcBorders>
            <w:hideMark/>
          </w:tcPr>
          <w:p w14:paraId="551F5056" w14:textId="77777777" w:rsidR="00F9537D" w:rsidRDefault="00F9537D" w:rsidP="0093219B">
            <w:pPr>
              <w:ind w:hanging="118"/>
              <w:jc w:val="center"/>
              <w:textAlignment w:val="baseline"/>
              <w:rPr>
                <w:sz w:val="22"/>
                <w:szCs w:val="22"/>
                <w:lang w:eastAsia="lt-LT"/>
              </w:rPr>
            </w:pPr>
            <w:r>
              <w:rPr>
                <w:sz w:val="22"/>
                <w:szCs w:val="22"/>
              </w:rPr>
              <w:t>ERPF</w:t>
            </w:r>
          </w:p>
        </w:tc>
        <w:tc>
          <w:tcPr>
            <w:tcW w:w="1125" w:type="dxa"/>
            <w:tcBorders>
              <w:top w:val="single" w:sz="4" w:space="0" w:color="auto"/>
              <w:left w:val="single" w:sz="4" w:space="0" w:color="auto"/>
              <w:bottom w:val="single" w:sz="4" w:space="0" w:color="auto"/>
              <w:right w:val="single" w:sz="4" w:space="0" w:color="auto"/>
            </w:tcBorders>
          </w:tcPr>
          <w:p w14:paraId="2D59E1C3" w14:textId="77777777" w:rsidR="00F9537D" w:rsidRDefault="00F9537D">
            <w:pPr>
              <w:textAlignment w:val="baseline"/>
              <w:rPr>
                <w:color w:val="000000"/>
                <w:sz w:val="22"/>
                <w:szCs w:val="22"/>
                <w:shd w:val="clear" w:color="auto" w:fill="FFFFFF"/>
                <w:lang w:eastAsia="lt-LT"/>
              </w:rPr>
            </w:pPr>
            <w:r>
              <w:rPr>
                <w:color w:val="000000"/>
                <w:sz w:val="22"/>
                <w:szCs w:val="22"/>
                <w:shd w:val="clear" w:color="auto" w:fill="FFFFFF"/>
              </w:rPr>
              <w:t>P-12-001-01-02-01-06</w:t>
            </w:r>
            <w:r>
              <w:rPr>
                <w:sz w:val="22"/>
                <w:szCs w:val="22"/>
                <w:lang w:eastAsia="lt-LT"/>
              </w:rPr>
              <w:t xml:space="preserve"> – Paramą gavusios įmonės, </w:t>
            </w:r>
            <w:r>
              <w:rPr>
                <w:color w:val="000000"/>
                <w:sz w:val="22"/>
                <w:szCs w:val="22"/>
                <w:shd w:val="clear" w:color="auto" w:fill="FFFFFF"/>
                <w:lang w:eastAsia="lt-LT"/>
              </w:rPr>
              <w:t>iš kurių labai mažos, mažos, vidutinės ir didelės įmonės</w:t>
            </w:r>
            <w:r>
              <w:rPr>
                <w:sz w:val="22"/>
                <w:szCs w:val="22"/>
              </w:rPr>
              <w:t xml:space="preserve"> (</w:t>
            </w:r>
            <w:r>
              <w:rPr>
                <w:color w:val="000000"/>
                <w:sz w:val="22"/>
                <w:szCs w:val="22"/>
                <w:shd w:val="clear" w:color="auto" w:fill="FFFFFF"/>
                <w:lang w:eastAsia="lt-LT"/>
              </w:rPr>
              <w:t>įmonės</w:t>
            </w:r>
            <w:r>
              <w:rPr>
                <w:color w:val="000000"/>
                <w:sz w:val="22"/>
                <w:szCs w:val="22"/>
                <w:lang w:eastAsia="lt-LT"/>
              </w:rPr>
              <w:t>)</w:t>
            </w:r>
          </w:p>
          <w:p w14:paraId="6C36CC9B" w14:textId="77777777" w:rsidR="00F9537D" w:rsidRDefault="00F9537D">
            <w:pPr>
              <w:textAlignment w:val="baseline"/>
              <w:rPr>
                <w:sz w:val="22"/>
                <w:szCs w:val="22"/>
                <w:lang w:eastAsia="lt-LT"/>
              </w:rPr>
            </w:pPr>
          </w:p>
          <w:p w14:paraId="0D543D30" w14:textId="77777777" w:rsidR="00F9537D" w:rsidRDefault="00F9537D">
            <w:pPr>
              <w:textAlignment w:val="baseline"/>
              <w:rPr>
                <w:color w:val="000000"/>
                <w:sz w:val="22"/>
                <w:szCs w:val="22"/>
                <w:shd w:val="clear" w:color="auto" w:fill="FFFFFF"/>
                <w:lang w:eastAsia="lt-LT"/>
              </w:rPr>
            </w:pPr>
            <w:r>
              <w:rPr>
                <w:color w:val="000000"/>
                <w:sz w:val="22"/>
                <w:szCs w:val="22"/>
                <w:shd w:val="clear" w:color="auto" w:fill="FFFFFF"/>
              </w:rPr>
              <w:t>P-12-001-01-02-01-07</w:t>
            </w:r>
            <w:r>
              <w:rPr>
                <w:sz w:val="22"/>
                <w:szCs w:val="22"/>
                <w:lang w:eastAsia="lt-LT"/>
              </w:rPr>
              <w:t xml:space="preserve"> – </w:t>
            </w:r>
            <w:r>
              <w:rPr>
                <w:color w:val="000000"/>
                <w:sz w:val="22"/>
                <w:szCs w:val="22"/>
                <w:shd w:val="clear" w:color="auto" w:fill="FFFFFF"/>
                <w:lang w:eastAsia="lt-LT"/>
              </w:rPr>
              <w:t>Paramą gavusios įmonės, iš kurių labai mažos įmonės</w:t>
            </w:r>
            <w:r>
              <w:rPr>
                <w:sz w:val="22"/>
                <w:szCs w:val="22"/>
              </w:rPr>
              <w:t xml:space="preserve"> (</w:t>
            </w:r>
            <w:r>
              <w:rPr>
                <w:color w:val="000000"/>
                <w:sz w:val="22"/>
                <w:szCs w:val="22"/>
                <w:shd w:val="clear" w:color="auto" w:fill="FFFFFF"/>
                <w:lang w:eastAsia="lt-LT"/>
              </w:rPr>
              <w:t>įmonės</w:t>
            </w:r>
            <w:r>
              <w:rPr>
                <w:color w:val="000000"/>
                <w:sz w:val="22"/>
                <w:szCs w:val="22"/>
                <w:lang w:eastAsia="lt-LT"/>
              </w:rPr>
              <w:t>)</w:t>
            </w:r>
          </w:p>
          <w:p w14:paraId="73BC1D0C" w14:textId="77777777" w:rsidR="00F9537D" w:rsidRDefault="00F9537D">
            <w:pPr>
              <w:textAlignment w:val="baseline"/>
              <w:rPr>
                <w:color w:val="000000"/>
                <w:sz w:val="22"/>
                <w:szCs w:val="22"/>
                <w:shd w:val="clear" w:color="auto" w:fill="FFFFFF"/>
                <w:lang w:eastAsia="lt-LT"/>
              </w:rPr>
            </w:pPr>
          </w:p>
          <w:p w14:paraId="12B3418F" w14:textId="77777777" w:rsidR="00F9537D" w:rsidRDefault="00F9537D">
            <w:pPr>
              <w:textAlignment w:val="baseline"/>
              <w:rPr>
                <w:color w:val="000000"/>
                <w:sz w:val="22"/>
                <w:szCs w:val="22"/>
                <w:shd w:val="clear" w:color="auto" w:fill="FFFFFF"/>
                <w:lang w:eastAsia="lt-LT"/>
              </w:rPr>
            </w:pPr>
            <w:r>
              <w:rPr>
                <w:color w:val="000000"/>
                <w:sz w:val="22"/>
                <w:szCs w:val="22"/>
                <w:shd w:val="clear" w:color="auto" w:fill="FFFFFF"/>
              </w:rPr>
              <w:t>P-12-001-01-02-01-08</w:t>
            </w:r>
            <w:r>
              <w:rPr>
                <w:color w:val="000000"/>
                <w:sz w:val="22"/>
                <w:szCs w:val="22"/>
                <w:shd w:val="clear" w:color="auto" w:fill="FFFFFF"/>
                <w:lang w:eastAsia="lt-LT"/>
              </w:rPr>
              <w:t xml:space="preserve"> – Paramą gavusios įmonės, iš kurių mažos įmonės</w:t>
            </w:r>
            <w:r>
              <w:rPr>
                <w:sz w:val="22"/>
                <w:szCs w:val="22"/>
              </w:rPr>
              <w:t xml:space="preserve"> (</w:t>
            </w:r>
            <w:r>
              <w:rPr>
                <w:color w:val="000000"/>
                <w:sz w:val="22"/>
                <w:szCs w:val="22"/>
                <w:shd w:val="clear" w:color="auto" w:fill="FFFFFF"/>
                <w:lang w:eastAsia="lt-LT"/>
              </w:rPr>
              <w:t>įmonės</w:t>
            </w:r>
            <w:r>
              <w:rPr>
                <w:color w:val="000000"/>
                <w:sz w:val="22"/>
                <w:szCs w:val="22"/>
                <w:lang w:eastAsia="lt-LT"/>
              </w:rPr>
              <w:t>)</w:t>
            </w:r>
          </w:p>
          <w:p w14:paraId="01E6C985" w14:textId="77777777" w:rsidR="00F9537D" w:rsidRDefault="00F9537D">
            <w:pPr>
              <w:textAlignment w:val="baseline"/>
              <w:rPr>
                <w:color w:val="000000"/>
                <w:sz w:val="22"/>
                <w:szCs w:val="22"/>
                <w:shd w:val="clear" w:color="auto" w:fill="FFFFFF"/>
                <w:lang w:eastAsia="lt-LT"/>
              </w:rPr>
            </w:pPr>
          </w:p>
          <w:p w14:paraId="0DCD9A22" w14:textId="77777777" w:rsidR="00F9537D" w:rsidRDefault="00F9537D">
            <w:pPr>
              <w:textAlignment w:val="baseline"/>
              <w:rPr>
                <w:color w:val="000000"/>
                <w:sz w:val="22"/>
                <w:szCs w:val="22"/>
                <w:shd w:val="clear" w:color="auto" w:fill="FFFFFF"/>
                <w:lang w:eastAsia="lt-LT"/>
              </w:rPr>
            </w:pPr>
            <w:r>
              <w:rPr>
                <w:color w:val="000000"/>
                <w:sz w:val="22"/>
                <w:szCs w:val="22"/>
                <w:shd w:val="clear" w:color="auto" w:fill="FFFFFF"/>
              </w:rPr>
              <w:t>P-12-001-01-02-01-09</w:t>
            </w:r>
            <w:r>
              <w:rPr>
                <w:color w:val="000000"/>
                <w:sz w:val="22"/>
                <w:szCs w:val="22"/>
                <w:shd w:val="clear" w:color="auto" w:fill="FFFFFF"/>
                <w:lang w:eastAsia="lt-LT"/>
              </w:rPr>
              <w:t xml:space="preserve"> – Paramą gavusios įmonės, iš kurių vidutinės įmonės</w:t>
            </w:r>
            <w:r>
              <w:rPr>
                <w:sz w:val="22"/>
                <w:szCs w:val="22"/>
              </w:rPr>
              <w:t xml:space="preserve"> (</w:t>
            </w:r>
            <w:r>
              <w:rPr>
                <w:color w:val="000000"/>
                <w:sz w:val="22"/>
                <w:szCs w:val="22"/>
                <w:shd w:val="clear" w:color="auto" w:fill="FFFFFF"/>
                <w:lang w:eastAsia="lt-LT"/>
              </w:rPr>
              <w:t>įmonės</w:t>
            </w:r>
            <w:r>
              <w:rPr>
                <w:color w:val="000000"/>
                <w:sz w:val="22"/>
                <w:szCs w:val="22"/>
                <w:lang w:eastAsia="lt-LT"/>
              </w:rPr>
              <w:t>)</w:t>
            </w:r>
          </w:p>
          <w:p w14:paraId="239EC147" w14:textId="77777777" w:rsidR="00F9537D" w:rsidRDefault="00F9537D">
            <w:pPr>
              <w:textAlignment w:val="baseline"/>
              <w:rPr>
                <w:color w:val="000000"/>
                <w:sz w:val="22"/>
                <w:szCs w:val="22"/>
                <w:shd w:val="clear" w:color="auto" w:fill="FFFFFF"/>
                <w:lang w:eastAsia="lt-LT"/>
              </w:rPr>
            </w:pPr>
          </w:p>
          <w:p w14:paraId="1C6990BE" w14:textId="77777777" w:rsidR="00F9537D" w:rsidRDefault="00F9537D">
            <w:pPr>
              <w:textAlignment w:val="baseline"/>
              <w:rPr>
                <w:sz w:val="22"/>
                <w:szCs w:val="22"/>
                <w:lang w:eastAsia="lt-LT"/>
              </w:rPr>
            </w:pPr>
            <w:r>
              <w:rPr>
                <w:color w:val="000000"/>
                <w:sz w:val="22"/>
                <w:szCs w:val="22"/>
                <w:shd w:val="clear" w:color="auto" w:fill="FFFFFF"/>
              </w:rPr>
              <w:t>P-12-001-01-02-01-10</w:t>
            </w:r>
            <w:r>
              <w:rPr>
                <w:color w:val="000000"/>
                <w:sz w:val="22"/>
                <w:szCs w:val="22"/>
                <w:shd w:val="clear" w:color="auto" w:fill="FFFFFF"/>
                <w:lang w:eastAsia="lt-LT"/>
              </w:rPr>
              <w:t xml:space="preserve"> – Paramą gavusios įmonės, iš kurių didelės įmonės</w:t>
            </w:r>
            <w:r>
              <w:rPr>
                <w:sz w:val="22"/>
                <w:szCs w:val="22"/>
              </w:rPr>
              <w:t xml:space="preserve"> (</w:t>
            </w:r>
            <w:r>
              <w:rPr>
                <w:color w:val="000000"/>
                <w:sz w:val="22"/>
                <w:szCs w:val="22"/>
                <w:shd w:val="clear" w:color="auto" w:fill="FFFFFF"/>
                <w:lang w:eastAsia="lt-LT"/>
              </w:rPr>
              <w:t>įmonės</w:t>
            </w:r>
            <w:r>
              <w:rPr>
                <w:color w:val="000000"/>
                <w:sz w:val="22"/>
                <w:szCs w:val="22"/>
                <w:lang w:eastAsia="lt-LT"/>
              </w:rPr>
              <w:t>)</w:t>
            </w:r>
          </w:p>
          <w:p w14:paraId="18E29B99" w14:textId="77777777" w:rsidR="00F9537D" w:rsidRDefault="00F9537D">
            <w:pPr>
              <w:textAlignment w:val="baseline"/>
              <w:rPr>
                <w:sz w:val="22"/>
                <w:szCs w:val="22"/>
                <w:lang w:eastAsia="lt-LT"/>
              </w:rPr>
            </w:pPr>
          </w:p>
          <w:p w14:paraId="4877F680" w14:textId="77777777" w:rsidR="00F9537D" w:rsidRDefault="00F9537D">
            <w:pPr>
              <w:textAlignment w:val="baseline"/>
              <w:rPr>
                <w:sz w:val="22"/>
                <w:szCs w:val="22"/>
                <w:lang w:eastAsia="lt-LT"/>
              </w:rPr>
            </w:pPr>
            <w:r>
              <w:rPr>
                <w:color w:val="000000"/>
                <w:sz w:val="22"/>
                <w:szCs w:val="22"/>
                <w:shd w:val="clear" w:color="auto" w:fill="FFFFFF"/>
              </w:rPr>
              <w:t>P-12-001-01-02-01-11</w:t>
            </w:r>
            <w:r>
              <w:rPr>
                <w:sz w:val="22"/>
                <w:szCs w:val="22"/>
                <w:lang w:eastAsia="lt-LT"/>
              </w:rPr>
              <w:t xml:space="preserve"> – Nefinansinę paramą gavusios įmonės</w:t>
            </w:r>
            <w:r>
              <w:rPr>
                <w:sz w:val="22"/>
                <w:szCs w:val="22"/>
              </w:rPr>
              <w:t xml:space="preserve"> (</w:t>
            </w:r>
            <w:r>
              <w:rPr>
                <w:color w:val="000000"/>
                <w:sz w:val="22"/>
                <w:szCs w:val="22"/>
                <w:shd w:val="clear" w:color="auto" w:fill="FFFFFF"/>
                <w:lang w:eastAsia="lt-LT"/>
              </w:rPr>
              <w:t>įmonės</w:t>
            </w:r>
            <w:r>
              <w:rPr>
                <w:color w:val="000000"/>
                <w:sz w:val="22"/>
                <w:szCs w:val="22"/>
                <w:lang w:eastAsia="lt-LT"/>
              </w:rPr>
              <w:t>)</w:t>
            </w:r>
          </w:p>
          <w:p w14:paraId="3D387600" w14:textId="77777777" w:rsidR="00F9537D" w:rsidRDefault="00F9537D">
            <w:pPr>
              <w:textAlignment w:val="baseline"/>
              <w:rPr>
                <w:sz w:val="22"/>
                <w:szCs w:val="22"/>
                <w:lang w:eastAsia="lt-LT"/>
              </w:rPr>
            </w:pPr>
          </w:p>
          <w:p w14:paraId="3A13AE40" w14:textId="77777777" w:rsidR="00F9537D" w:rsidRDefault="00F9537D">
            <w:pPr>
              <w:textAlignment w:val="baseline"/>
              <w:rPr>
                <w:sz w:val="22"/>
                <w:szCs w:val="22"/>
                <w:lang w:eastAsia="lt-LT"/>
              </w:rPr>
            </w:pPr>
            <w:r>
              <w:rPr>
                <w:color w:val="000000"/>
                <w:sz w:val="22"/>
                <w:szCs w:val="22"/>
                <w:shd w:val="clear" w:color="auto" w:fill="FFFFFF"/>
              </w:rPr>
              <w:t>P-12-001-01-02-01-12</w:t>
            </w:r>
            <w:r>
              <w:rPr>
                <w:sz w:val="22"/>
                <w:szCs w:val="22"/>
                <w:lang w:eastAsia="lt-LT"/>
              </w:rPr>
              <w:t xml:space="preserve"> – Paramą gavusios naujos įmonės,</w:t>
            </w:r>
            <w:r>
              <w:rPr>
                <w:sz w:val="22"/>
                <w:szCs w:val="22"/>
              </w:rPr>
              <w:t xml:space="preserve"> (</w:t>
            </w:r>
            <w:r>
              <w:rPr>
                <w:color w:val="000000"/>
                <w:sz w:val="22"/>
                <w:szCs w:val="22"/>
                <w:shd w:val="clear" w:color="auto" w:fill="FFFFFF"/>
                <w:lang w:eastAsia="lt-LT"/>
              </w:rPr>
              <w:t>įmonės</w:t>
            </w:r>
            <w:r>
              <w:rPr>
                <w:color w:val="000000"/>
                <w:sz w:val="22"/>
                <w:szCs w:val="22"/>
                <w:lang w:eastAsia="lt-LT"/>
              </w:rPr>
              <w:t>)</w:t>
            </w:r>
          </w:p>
          <w:p w14:paraId="20109555" w14:textId="77777777" w:rsidR="00F9537D" w:rsidRDefault="00F9537D">
            <w:pPr>
              <w:textAlignment w:val="baseline"/>
              <w:rPr>
                <w:sz w:val="22"/>
                <w:szCs w:val="22"/>
                <w:lang w:eastAsia="lt-LT"/>
              </w:rPr>
            </w:pPr>
          </w:p>
          <w:p w14:paraId="373DADAE" w14:textId="77777777" w:rsidR="00F9537D" w:rsidRDefault="00F9537D">
            <w:pPr>
              <w:textAlignment w:val="baseline"/>
              <w:rPr>
                <w:sz w:val="22"/>
                <w:szCs w:val="22"/>
                <w:lang w:eastAsia="lt-LT"/>
              </w:rPr>
            </w:pPr>
            <w:r>
              <w:rPr>
                <w:color w:val="000000"/>
                <w:sz w:val="22"/>
                <w:szCs w:val="22"/>
                <w:shd w:val="clear" w:color="auto" w:fill="FFFFFF"/>
              </w:rPr>
              <w:t>R-12-001-01-02-01-07</w:t>
            </w:r>
            <w:r>
              <w:rPr>
                <w:sz w:val="22"/>
                <w:szCs w:val="22"/>
                <w:lang w:eastAsia="lt-LT"/>
              </w:rPr>
              <w:t xml:space="preserve"> – Produktų ar procesų inovacijas diegiančios labai mažos, mažos ar vidutinės įmonės</w:t>
            </w:r>
            <w:r>
              <w:rPr>
                <w:sz w:val="22"/>
                <w:szCs w:val="22"/>
              </w:rPr>
              <w:t xml:space="preserve"> (</w:t>
            </w:r>
            <w:r>
              <w:rPr>
                <w:sz w:val="22"/>
                <w:szCs w:val="22"/>
                <w:lang w:eastAsia="lt-LT"/>
              </w:rPr>
              <w:t>įmonės</w:t>
            </w:r>
            <w:r>
              <w:rPr>
                <w:color w:val="000000"/>
                <w:sz w:val="22"/>
                <w:szCs w:val="22"/>
                <w:lang w:eastAsia="lt-LT"/>
              </w:rPr>
              <w:t>)</w:t>
            </w:r>
          </w:p>
          <w:p w14:paraId="543CB0D8" w14:textId="77777777" w:rsidR="00F9537D" w:rsidRDefault="00F9537D">
            <w:pPr>
              <w:textAlignment w:val="baseline"/>
              <w:rPr>
                <w:sz w:val="22"/>
                <w:szCs w:val="22"/>
                <w:lang w:eastAsia="lt-LT"/>
              </w:rPr>
            </w:pPr>
          </w:p>
          <w:p w14:paraId="375936FF" w14:textId="77777777" w:rsidR="00F9537D" w:rsidRDefault="00F9537D">
            <w:pPr>
              <w:rPr>
                <w:sz w:val="22"/>
                <w:szCs w:val="22"/>
              </w:rPr>
            </w:pPr>
            <w:r>
              <w:rPr>
                <w:color w:val="000000"/>
                <w:sz w:val="22"/>
                <w:szCs w:val="22"/>
                <w:shd w:val="clear" w:color="auto" w:fill="FFFFFF"/>
              </w:rPr>
              <w:t>R-12-001-01-02-01-04</w:t>
            </w:r>
            <w:r>
              <w:rPr>
                <w:sz w:val="22"/>
                <w:szCs w:val="22"/>
              </w:rPr>
              <w:t xml:space="preserve"> – Pateiktos patentų paraiškos (patentų paraiškos</w:t>
            </w:r>
            <w:r>
              <w:rPr>
                <w:color w:val="000000"/>
                <w:sz w:val="22"/>
                <w:szCs w:val="22"/>
                <w:lang w:eastAsia="lt-LT"/>
              </w:rPr>
              <w:t>)</w:t>
            </w:r>
          </w:p>
          <w:p w14:paraId="749F9705" w14:textId="77777777" w:rsidR="00F9537D" w:rsidRDefault="00F9537D">
            <w:pPr>
              <w:rPr>
                <w:sz w:val="22"/>
                <w:szCs w:val="22"/>
              </w:rPr>
            </w:pPr>
          </w:p>
          <w:p w14:paraId="29719879" w14:textId="77777777" w:rsidR="00F9537D" w:rsidRDefault="00F9537D">
            <w:pPr>
              <w:rPr>
                <w:sz w:val="22"/>
                <w:szCs w:val="22"/>
              </w:rPr>
            </w:pPr>
            <w:r>
              <w:rPr>
                <w:color w:val="000000"/>
                <w:sz w:val="22"/>
                <w:szCs w:val="22"/>
                <w:shd w:val="clear" w:color="auto" w:fill="FFFFFF"/>
              </w:rPr>
              <w:t>P-12-001-01-02-01-20</w:t>
            </w:r>
            <w:r>
              <w:rPr>
                <w:sz w:val="22"/>
                <w:szCs w:val="22"/>
              </w:rPr>
              <w:t xml:space="preserve"> – Įgyvendintos preakceleravimo programos (skaičius</w:t>
            </w:r>
            <w:r>
              <w:rPr>
                <w:color w:val="000000"/>
                <w:sz w:val="22"/>
                <w:szCs w:val="22"/>
                <w:lang w:eastAsia="lt-LT"/>
              </w:rPr>
              <w:t>)</w:t>
            </w:r>
          </w:p>
          <w:p w14:paraId="05F324F7" w14:textId="77777777" w:rsidR="00F9537D" w:rsidRDefault="00F9537D">
            <w:pPr>
              <w:rPr>
                <w:sz w:val="22"/>
                <w:szCs w:val="22"/>
              </w:rPr>
            </w:pPr>
          </w:p>
          <w:p w14:paraId="5BDDC463" w14:textId="77777777" w:rsidR="00F9537D" w:rsidRDefault="00F9537D">
            <w:pPr>
              <w:rPr>
                <w:sz w:val="22"/>
                <w:szCs w:val="22"/>
              </w:rPr>
            </w:pPr>
            <w:r>
              <w:rPr>
                <w:color w:val="000000"/>
                <w:sz w:val="22"/>
                <w:szCs w:val="22"/>
                <w:shd w:val="clear" w:color="auto" w:fill="FFFFFF"/>
              </w:rPr>
              <w:t>P-12-001-01-02-01-21</w:t>
            </w:r>
            <w:r>
              <w:rPr>
                <w:sz w:val="22"/>
                <w:szCs w:val="22"/>
              </w:rPr>
              <w:t xml:space="preserve"> – Mentorystės programos veikla pasinaudoję dalyviai (skaičius</w:t>
            </w:r>
            <w:r>
              <w:rPr>
                <w:color w:val="000000"/>
                <w:sz w:val="22"/>
                <w:szCs w:val="22"/>
                <w:lang w:eastAsia="lt-LT"/>
              </w:rPr>
              <w:t>)</w:t>
            </w:r>
          </w:p>
          <w:p w14:paraId="65C3EDB1" w14:textId="77777777" w:rsidR="00F9537D" w:rsidRDefault="00F9537D">
            <w:pPr>
              <w:rPr>
                <w:sz w:val="22"/>
                <w:szCs w:val="22"/>
              </w:rPr>
            </w:pPr>
          </w:p>
          <w:p w14:paraId="28829670" w14:textId="77777777" w:rsidR="00F9537D" w:rsidRDefault="00F9537D">
            <w:pPr>
              <w:rPr>
                <w:sz w:val="22"/>
                <w:szCs w:val="22"/>
              </w:rPr>
            </w:pPr>
            <w:r>
              <w:rPr>
                <w:color w:val="000000"/>
                <w:sz w:val="22"/>
                <w:szCs w:val="22"/>
                <w:shd w:val="clear" w:color="auto" w:fill="FFFFFF"/>
              </w:rPr>
              <w:t>P-12-001-01-02-01-22</w:t>
            </w:r>
            <w:r>
              <w:rPr>
                <w:sz w:val="22"/>
                <w:szCs w:val="22"/>
              </w:rPr>
              <w:t xml:space="preserve"> – Surengtos ekspertinės individualios ir grupinės konsultacijos (skaičius</w:t>
            </w:r>
            <w:r>
              <w:rPr>
                <w:color w:val="000000"/>
                <w:sz w:val="22"/>
                <w:szCs w:val="22"/>
                <w:lang w:eastAsia="lt-LT"/>
              </w:rPr>
              <w:t>)</w:t>
            </w:r>
          </w:p>
        </w:tc>
        <w:tc>
          <w:tcPr>
            <w:tcW w:w="709" w:type="dxa"/>
            <w:tcBorders>
              <w:top w:val="single" w:sz="4" w:space="0" w:color="auto"/>
              <w:left w:val="single" w:sz="4" w:space="0" w:color="auto"/>
              <w:bottom w:val="single" w:sz="4" w:space="0" w:color="auto"/>
              <w:right w:val="single" w:sz="4" w:space="0" w:color="auto"/>
            </w:tcBorders>
          </w:tcPr>
          <w:p w14:paraId="34D2192F" w14:textId="77777777" w:rsidR="00F9537D" w:rsidRDefault="00F9537D">
            <w:pPr>
              <w:jc w:val="center"/>
              <w:textAlignment w:val="baseline"/>
              <w:rPr>
                <w:sz w:val="22"/>
                <w:szCs w:val="22"/>
                <w:lang w:eastAsia="lt-LT"/>
              </w:rPr>
            </w:pPr>
            <w:r>
              <w:rPr>
                <w:sz w:val="22"/>
                <w:szCs w:val="22"/>
                <w:lang w:eastAsia="lt-LT"/>
              </w:rPr>
              <w:t>50 (2029)</w:t>
            </w:r>
          </w:p>
          <w:p w14:paraId="7B1CF963" w14:textId="77777777" w:rsidR="00F9537D" w:rsidRDefault="00F9537D">
            <w:pPr>
              <w:jc w:val="center"/>
              <w:textAlignment w:val="baseline"/>
              <w:rPr>
                <w:sz w:val="22"/>
                <w:szCs w:val="22"/>
                <w:lang w:eastAsia="lt-LT"/>
              </w:rPr>
            </w:pPr>
          </w:p>
          <w:p w14:paraId="21983896" w14:textId="77777777" w:rsidR="00F9537D" w:rsidRDefault="00F9537D">
            <w:pPr>
              <w:jc w:val="center"/>
              <w:textAlignment w:val="baseline"/>
              <w:rPr>
                <w:sz w:val="22"/>
                <w:szCs w:val="22"/>
                <w:lang w:eastAsia="lt-LT"/>
              </w:rPr>
            </w:pPr>
          </w:p>
          <w:p w14:paraId="67BFA270" w14:textId="77777777" w:rsidR="00F9537D" w:rsidRDefault="00F9537D">
            <w:pPr>
              <w:jc w:val="center"/>
              <w:textAlignment w:val="baseline"/>
              <w:rPr>
                <w:sz w:val="22"/>
                <w:szCs w:val="22"/>
                <w:lang w:eastAsia="lt-LT"/>
              </w:rPr>
            </w:pPr>
          </w:p>
          <w:p w14:paraId="3DC79B9F" w14:textId="77777777" w:rsidR="00F9537D" w:rsidRDefault="00F9537D">
            <w:pPr>
              <w:jc w:val="center"/>
              <w:textAlignment w:val="baseline"/>
              <w:rPr>
                <w:sz w:val="22"/>
                <w:szCs w:val="22"/>
                <w:lang w:eastAsia="lt-LT"/>
              </w:rPr>
            </w:pPr>
          </w:p>
          <w:p w14:paraId="2DAA030C" w14:textId="77777777" w:rsidR="00F9537D" w:rsidRDefault="00F9537D">
            <w:pPr>
              <w:jc w:val="center"/>
              <w:textAlignment w:val="baseline"/>
              <w:rPr>
                <w:sz w:val="22"/>
                <w:szCs w:val="22"/>
                <w:lang w:eastAsia="lt-LT"/>
              </w:rPr>
            </w:pPr>
          </w:p>
          <w:p w14:paraId="6E43A67E" w14:textId="77777777" w:rsidR="00F9537D" w:rsidRDefault="00F9537D">
            <w:pPr>
              <w:jc w:val="center"/>
              <w:textAlignment w:val="baseline"/>
              <w:rPr>
                <w:sz w:val="22"/>
                <w:szCs w:val="22"/>
                <w:lang w:eastAsia="lt-LT"/>
              </w:rPr>
            </w:pPr>
          </w:p>
          <w:p w14:paraId="34572663" w14:textId="77777777" w:rsidR="00F9537D" w:rsidRDefault="00F9537D">
            <w:pPr>
              <w:jc w:val="center"/>
              <w:textAlignment w:val="baseline"/>
              <w:rPr>
                <w:sz w:val="22"/>
                <w:szCs w:val="22"/>
                <w:lang w:eastAsia="lt-LT"/>
              </w:rPr>
            </w:pPr>
          </w:p>
          <w:p w14:paraId="0E686C20" w14:textId="77777777" w:rsidR="00F9537D" w:rsidRDefault="00F9537D">
            <w:pPr>
              <w:jc w:val="center"/>
              <w:textAlignment w:val="baseline"/>
              <w:rPr>
                <w:sz w:val="22"/>
                <w:szCs w:val="22"/>
                <w:lang w:eastAsia="lt-LT"/>
              </w:rPr>
            </w:pPr>
          </w:p>
          <w:p w14:paraId="5708B807" w14:textId="77777777" w:rsidR="00F9537D" w:rsidRDefault="00F9537D">
            <w:pPr>
              <w:jc w:val="center"/>
              <w:textAlignment w:val="baseline"/>
              <w:rPr>
                <w:sz w:val="22"/>
                <w:szCs w:val="22"/>
                <w:lang w:eastAsia="lt-LT"/>
              </w:rPr>
            </w:pPr>
          </w:p>
          <w:p w14:paraId="0488CB6C" w14:textId="77777777" w:rsidR="00F9537D" w:rsidRDefault="00F9537D">
            <w:pPr>
              <w:jc w:val="center"/>
              <w:textAlignment w:val="baseline"/>
              <w:rPr>
                <w:sz w:val="22"/>
                <w:szCs w:val="22"/>
                <w:lang w:eastAsia="lt-LT"/>
              </w:rPr>
            </w:pPr>
          </w:p>
          <w:p w14:paraId="0EF0B0C6" w14:textId="77777777" w:rsidR="00F9537D" w:rsidRDefault="00F9537D">
            <w:pPr>
              <w:jc w:val="center"/>
              <w:textAlignment w:val="baseline"/>
              <w:rPr>
                <w:sz w:val="22"/>
                <w:szCs w:val="22"/>
                <w:lang w:eastAsia="lt-LT"/>
              </w:rPr>
            </w:pPr>
          </w:p>
          <w:p w14:paraId="02AC2944" w14:textId="77777777" w:rsidR="006D0964" w:rsidRDefault="006D0964">
            <w:pPr>
              <w:jc w:val="center"/>
              <w:textAlignment w:val="baseline"/>
              <w:rPr>
                <w:sz w:val="22"/>
                <w:szCs w:val="22"/>
                <w:lang w:eastAsia="lt-LT"/>
              </w:rPr>
            </w:pPr>
          </w:p>
          <w:p w14:paraId="42BA5ACB" w14:textId="77777777" w:rsidR="00F9537D" w:rsidRDefault="00F9537D">
            <w:pPr>
              <w:jc w:val="center"/>
              <w:textAlignment w:val="baseline"/>
              <w:rPr>
                <w:sz w:val="22"/>
                <w:szCs w:val="22"/>
                <w:lang w:eastAsia="lt-LT"/>
              </w:rPr>
            </w:pPr>
            <w:r>
              <w:rPr>
                <w:sz w:val="22"/>
                <w:szCs w:val="22"/>
                <w:lang w:eastAsia="lt-LT"/>
              </w:rPr>
              <w:t>n / a</w:t>
            </w:r>
          </w:p>
          <w:p w14:paraId="023A06CD" w14:textId="77777777" w:rsidR="00F9537D" w:rsidRDefault="00F9537D">
            <w:pPr>
              <w:jc w:val="center"/>
              <w:textAlignment w:val="baseline"/>
              <w:rPr>
                <w:sz w:val="22"/>
                <w:szCs w:val="22"/>
                <w:lang w:eastAsia="lt-LT"/>
              </w:rPr>
            </w:pPr>
          </w:p>
          <w:p w14:paraId="07238CEA" w14:textId="77777777" w:rsidR="00F9537D" w:rsidRDefault="00F9537D">
            <w:pPr>
              <w:jc w:val="center"/>
              <w:textAlignment w:val="baseline"/>
              <w:rPr>
                <w:sz w:val="22"/>
                <w:szCs w:val="22"/>
                <w:lang w:eastAsia="lt-LT"/>
              </w:rPr>
            </w:pPr>
          </w:p>
          <w:p w14:paraId="79E1A773" w14:textId="77777777" w:rsidR="00F9537D" w:rsidRDefault="00F9537D">
            <w:pPr>
              <w:jc w:val="center"/>
              <w:textAlignment w:val="baseline"/>
              <w:rPr>
                <w:sz w:val="22"/>
                <w:szCs w:val="22"/>
                <w:lang w:eastAsia="lt-LT"/>
              </w:rPr>
            </w:pPr>
          </w:p>
          <w:p w14:paraId="60E1F1AF" w14:textId="77777777" w:rsidR="00F9537D" w:rsidRDefault="00F9537D">
            <w:pPr>
              <w:jc w:val="center"/>
              <w:textAlignment w:val="baseline"/>
              <w:rPr>
                <w:sz w:val="22"/>
                <w:szCs w:val="22"/>
                <w:lang w:eastAsia="lt-LT"/>
              </w:rPr>
            </w:pPr>
          </w:p>
          <w:p w14:paraId="5701AE80" w14:textId="77777777" w:rsidR="00F9537D" w:rsidRDefault="00F9537D">
            <w:pPr>
              <w:jc w:val="center"/>
              <w:textAlignment w:val="baseline"/>
              <w:rPr>
                <w:sz w:val="22"/>
                <w:szCs w:val="22"/>
                <w:lang w:eastAsia="lt-LT"/>
              </w:rPr>
            </w:pPr>
          </w:p>
          <w:p w14:paraId="76903BDD" w14:textId="77777777" w:rsidR="00F9537D" w:rsidRDefault="00F9537D">
            <w:pPr>
              <w:jc w:val="center"/>
              <w:textAlignment w:val="baseline"/>
              <w:rPr>
                <w:sz w:val="22"/>
                <w:szCs w:val="22"/>
                <w:lang w:eastAsia="lt-LT"/>
              </w:rPr>
            </w:pPr>
          </w:p>
          <w:p w14:paraId="209FB30E" w14:textId="77777777" w:rsidR="006D0964" w:rsidRDefault="006D0964">
            <w:pPr>
              <w:jc w:val="center"/>
              <w:textAlignment w:val="baseline"/>
              <w:rPr>
                <w:sz w:val="22"/>
                <w:szCs w:val="22"/>
                <w:lang w:eastAsia="lt-LT"/>
              </w:rPr>
            </w:pPr>
          </w:p>
          <w:p w14:paraId="34BF3CB1" w14:textId="77777777" w:rsidR="006D0964" w:rsidRDefault="006D0964">
            <w:pPr>
              <w:jc w:val="center"/>
              <w:textAlignment w:val="baseline"/>
              <w:rPr>
                <w:sz w:val="22"/>
                <w:szCs w:val="22"/>
                <w:lang w:eastAsia="lt-LT"/>
              </w:rPr>
            </w:pPr>
          </w:p>
          <w:p w14:paraId="1655858C" w14:textId="77777777" w:rsidR="00F9537D" w:rsidRDefault="00F9537D">
            <w:pPr>
              <w:jc w:val="center"/>
              <w:textAlignment w:val="baseline"/>
              <w:rPr>
                <w:sz w:val="22"/>
                <w:szCs w:val="22"/>
                <w:lang w:eastAsia="lt-LT"/>
              </w:rPr>
            </w:pPr>
          </w:p>
          <w:p w14:paraId="69F113DD" w14:textId="77777777" w:rsidR="00F9537D" w:rsidRDefault="00F9537D">
            <w:pPr>
              <w:jc w:val="center"/>
              <w:textAlignment w:val="baseline"/>
              <w:rPr>
                <w:sz w:val="22"/>
                <w:szCs w:val="22"/>
                <w:lang w:eastAsia="lt-LT"/>
              </w:rPr>
            </w:pPr>
          </w:p>
          <w:p w14:paraId="6093F47A" w14:textId="77777777" w:rsidR="00F9537D" w:rsidRDefault="00F9537D">
            <w:pPr>
              <w:jc w:val="center"/>
              <w:textAlignment w:val="baseline"/>
              <w:rPr>
                <w:sz w:val="22"/>
                <w:szCs w:val="22"/>
                <w:lang w:eastAsia="lt-LT"/>
              </w:rPr>
            </w:pPr>
          </w:p>
          <w:p w14:paraId="2716DB71" w14:textId="77777777" w:rsidR="00F9537D" w:rsidRDefault="00F9537D">
            <w:pPr>
              <w:jc w:val="center"/>
              <w:textAlignment w:val="baseline"/>
              <w:rPr>
                <w:sz w:val="22"/>
                <w:szCs w:val="22"/>
                <w:lang w:eastAsia="lt-LT"/>
              </w:rPr>
            </w:pPr>
            <w:r>
              <w:rPr>
                <w:sz w:val="22"/>
                <w:szCs w:val="22"/>
                <w:lang w:eastAsia="lt-LT"/>
              </w:rPr>
              <w:t>n / a</w:t>
            </w:r>
          </w:p>
          <w:p w14:paraId="32ED3FD7" w14:textId="77777777" w:rsidR="00F9537D" w:rsidRDefault="00F9537D">
            <w:pPr>
              <w:jc w:val="center"/>
              <w:textAlignment w:val="baseline"/>
              <w:rPr>
                <w:sz w:val="22"/>
                <w:szCs w:val="22"/>
                <w:lang w:eastAsia="lt-LT"/>
              </w:rPr>
            </w:pPr>
          </w:p>
          <w:p w14:paraId="52B6E103" w14:textId="77777777" w:rsidR="00F9537D" w:rsidRDefault="00F9537D">
            <w:pPr>
              <w:jc w:val="center"/>
              <w:textAlignment w:val="baseline"/>
              <w:rPr>
                <w:sz w:val="22"/>
                <w:szCs w:val="22"/>
                <w:lang w:eastAsia="lt-LT"/>
              </w:rPr>
            </w:pPr>
          </w:p>
          <w:p w14:paraId="4CE31BFC" w14:textId="77777777" w:rsidR="00F9537D" w:rsidRDefault="00F9537D">
            <w:pPr>
              <w:jc w:val="center"/>
              <w:textAlignment w:val="baseline"/>
              <w:rPr>
                <w:sz w:val="22"/>
                <w:szCs w:val="22"/>
                <w:lang w:eastAsia="lt-LT"/>
              </w:rPr>
            </w:pPr>
          </w:p>
          <w:p w14:paraId="3FB581F7" w14:textId="77777777" w:rsidR="00F9537D" w:rsidRDefault="00F9537D">
            <w:pPr>
              <w:jc w:val="center"/>
              <w:textAlignment w:val="baseline"/>
              <w:rPr>
                <w:sz w:val="22"/>
                <w:szCs w:val="22"/>
                <w:lang w:eastAsia="lt-LT"/>
              </w:rPr>
            </w:pPr>
          </w:p>
          <w:p w14:paraId="3147BE64" w14:textId="77777777" w:rsidR="00F9537D" w:rsidRDefault="00F9537D">
            <w:pPr>
              <w:jc w:val="center"/>
              <w:textAlignment w:val="baseline"/>
              <w:rPr>
                <w:sz w:val="22"/>
                <w:szCs w:val="22"/>
                <w:lang w:eastAsia="lt-LT"/>
              </w:rPr>
            </w:pPr>
          </w:p>
          <w:p w14:paraId="285FDE1E" w14:textId="77777777" w:rsidR="00F9537D" w:rsidRDefault="00F9537D">
            <w:pPr>
              <w:jc w:val="center"/>
              <w:textAlignment w:val="baseline"/>
              <w:rPr>
                <w:sz w:val="22"/>
                <w:szCs w:val="22"/>
                <w:lang w:eastAsia="lt-LT"/>
              </w:rPr>
            </w:pPr>
          </w:p>
          <w:p w14:paraId="00D8EBEF" w14:textId="77777777" w:rsidR="00F9537D" w:rsidRDefault="00F9537D">
            <w:pPr>
              <w:jc w:val="center"/>
              <w:textAlignment w:val="baseline"/>
              <w:rPr>
                <w:sz w:val="22"/>
                <w:szCs w:val="22"/>
                <w:lang w:eastAsia="lt-LT"/>
              </w:rPr>
            </w:pPr>
          </w:p>
          <w:p w14:paraId="2AED56F6" w14:textId="77777777" w:rsidR="006D0964" w:rsidRDefault="006D0964">
            <w:pPr>
              <w:jc w:val="center"/>
              <w:textAlignment w:val="baseline"/>
              <w:rPr>
                <w:sz w:val="22"/>
                <w:szCs w:val="22"/>
                <w:lang w:eastAsia="lt-LT"/>
              </w:rPr>
            </w:pPr>
          </w:p>
          <w:p w14:paraId="74867F87" w14:textId="77777777" w:rsidR="006D0964" w:rsidRDefault="006D0964">
            <w:pPr>
              <w:jc w:val="center"/>
              <w:textAlignment w:val="baseline"/>
              <w:rPr>
                <w:sz w:val="22"/>
                <w:szCs w:val="22"/>
                <w:lang w:eastAsia="lt-LT"/>
              </w:rPr>
            </w:pPr>
          </w:p>
          <w:p w14:paraId="1CDFEACC" w14:textId="77777777" w:rsidR="00F9537D" w:rsidRDefault="00F9537D">
            <w:pPr>
              <w:jc w:val="center"/>
              <w:textAlignment w:val="baseline"/>
              <w:rPr>
                <w:sz w:val="22"/>
                <w:szCs w:val="22"/>
                <w:lang w:eastAsia="lt-LT"/>
              </w:rPr>
            </w:pPr>
          </w:p>
          <w:p w14:paraId="553F45B6" w14:textId="77777777" w:rsidR="00F9537D" w:rsidRDefault="00F9537D">
            <w:pPr>
              <w:jc w:val="center"/>
              <w:textAlignment w:val="baseline"/>
              <w:rPr>
                <w:sz w:val="22"/>
                <w:szCs w:val="22"/>
                <w:lang w:eastAsia="lt-LT"/>
              </w:rPr>
            </w:pPr>
            <w:r>
              <w:rPr>
                <w:sz w:val="22"/>
                <w:szCs w:val="22"/>
                <w:lang w:eastAsia="lt-LT"/>
              </w:rPr>
              <w:t>n / a</w:t>
            </w:r>
          </w:p>
          <w:p w14:paraId="776245E5" w14:textId="77777777" w:rsidR="00F9537D" w:rsidRDefault="00F9537D">
            <w:pPr>
              <w:jc w:val="center"/>
              <w:textAlignment w:val="baseline"/>
              <w:rPr>
                <w:sz w:val="22"/>
                <w:szCs w:val="22"/>
                <w:lang w:eastAsia="lt-LT"/>
              </w:rPr>
            </w:pPr>
          </w:p>
          <w:p w14:paraId="10206492" w14:textId="77777777" w:rsidR="00F9537D" w:rsidRDefault="00F9537D">
            <w:pPr>
              <w:jc w:val="center"/>
              <w:textAlignment w:val="baseline"/>
              <w:rPr>
                <w:sz w:val="22"/>
                <w:szCs w:val="22"/>
                <w:lang w:eastAsia="lt-LT"/>
              </w:rPr>
            </w:pPr>
          </w:p>
          <w:p w14:paraId="45BEEA9D" w14:textId="77777777" w:rsidR="00F9537D" w:rsidRDefault="00F9537D">
            <w:pPr>
              <w:jc w:val="center"/>
              <w:textAlignment w:val="baseline"/>
              <w:rPr>
                <w:sz w:val="22"/>
                <w:szCs w:val="22"/>
                <w:lang w:eastAsia="lt-LT"/>
              </w:rPr>
            </w:pPr>
          </w:p>
          <w:p w14:paraId="483B5E01" w14:textId="77777777" w:rsidR="00F9537D" w:rsidRDefault="00F9537D">
            <w:pPr>
              <w:jc w:val="center"/>
              <w:textAlignment w:val="baseline"/>
              <w:rPr>
                <w:sz w:val="22"/>
                <w:szCs w:val="22"/>
                <w:lang w:eastAsia="lt-LT"/>
              </w:rPr>
            </w:pPr>
          </w:p>
          <w:p w14:paraId="28922574" w14:textId="77777777" w:rsidR="00F9537D" w:rsidRDefault="00F9537D">
            <w:pPr>
              <w:jc w:val="center"/>
              <w:textAlignment w:val="baseline"/>
              <w:rPr>
                <w:sz w:val="22"/>
                <w:szCs w:val="22"/>
                <w:lang w:eastAsia="lt-LT"/>
              </w:rPr>
            </w:pPr>
          </w:p>
          <w:p w14:paraId="09B3ABDC" w14:textId="77777777" w:rsidR="00F9537D" w:rsidRDefault="00F9537D">
            <w:pPr>
              <w:jc w:val="center"/>
              <w:textAlignment w:val="baseline"/>
              <w:rPr>
                <w:sz w:val="22"/>
                <w:szCs w:val="22"/>
                <w:lang w:eastAsia="lt-LT"/>
              </w:rPr>
            </w:pPr>
          </w:p>
          <w:p w14:paraId="4CD4CCCB" w14:textId="77777777" w:rsidR="00F9537D" w:rsidRDefault="00F9537D">
            <w:pPr>
              <w:jc w:val="center"/>
              <w:textAlignment w:val="baseline"/>
              <w:rPr>
                <w:sz w:val="22"/>
                <w:szCs w:val="22"/>
                <w:lang w:eastAsia="lt-LT"/>
              </w:rPr>
            </w:pPr>
          </w:p>
          <w:p w14:paraId="1AC17897" w14:textId="77777777" w:rsidR="00F9537D" w:rsidRDefault="00F9537D">
            <w:pPr>
              <w:jc w:val="center"/>
              <w:textAlignment w:val="baseline"/>
              <w:rPr>
                <w:sz w:val="22"/>
                <w:szCs w:val="22"/>
                <w:lang w:eastAsia="lt-LT"/>
              </w:rPr>
            </w:pPr>
          </w:p>
          <w:p w14:paraId="0B3C0177" w14:textId="77777777" w:rsidR="00F9537D" w:rsidRDefault="00F9537D">
            <w:pPr>
              <w:jc w:val="center"/>
              <w:textAlignment w:val="baseline"/>
              <w:rPr>
                <w:sz w:val="22"/>
                <w:szCs w:val="22"/>
                <w:lang w:eastAsia="lt-LT"/>
              </w:rPr>
            </w:pPr>
          </w:p>
          <w:p w14:paraId="1810E615" w14:textId="77777777" w:rsidR="00F9537D" w:rsidRDefault="00F9537D">
            <w:pPr>
              <w:jc w:val="center"/>
              <w:textAlignment w:val="baseline"/>
              <w:rPr>
                <w:sz w:val="22"/>
                <w:szCs w:val="22"/>
                <w:lang w:eastAsia="lt-LT"/>
              </w:rPr>
            </w:pPr>
          </w:p>
          <w:p w14:paraId="5B5781C7" w14:textId="77777777" w:rsidR="00F9537D" w:rsidRDefault="00F9537D">
            <w:pPr>
              <w:jc w:val="center"/>
              <w:textAlignment w:val="baseline"/>
              <w:rPr>
                <w:sz w:val="22"/>
                <w:szCs w:val="22"/>
                <w:lang w:eastAsia="lt-LT"/>
              </w:rPr>
            </w:pPr>
            <w:r>
              <w:rPr>
                <w:sz w:val="22"/>
                <w:szCs w:val="22"/>
                <w:lang w:eastAsia="lt-LT"/>
              </w:rPr>
              <w:t>n / a</w:t>
            </w:r>
          </w:p>
          <w:p w14:paraId="471A9A71" w14:textId="77777777" w:rsidR="00F9537D" w:rsidRDefault="00F9537D">
            <w:pPr>
              <w:jc w:val="center"/>
              <w:textAlignment w:val="baseline"/>
              <w:rPr>
                <w:sz w:val="22"/>
                <w:szCs w:val="22"/>
                <w:lang w:eastAsia="lt-LT"/>
              </w:rPr>
            </w:pPr>
          </w:p>
          <w:p w14:paraId="62A3B126" w14:textId="77777777" w:rsidR="00F9537D" w:rsidRDefault="00F9537D">
            <w:pPr>
              <w:jc w:val="center"/>
              <w:textAlignment w:val="baseline"/>
              <w:rPr>
                <w:sz w:val="22"/>
                <w:szCs w:val="22"/>
                <w:lang w:eastAsia="lt-LT"/>
              </w:rPr>
            </w:pPr>
          </w:p>
          <w:p w14:paraId="3CCFDF50" w14:textId="77777777" w:rsidR="00F9537D" w:rsidRDefault="00F9537D">
            <w:pPr>
              <w:jc w:val="center"/>
              <w:textAlignment w:val="baseline"/>
              <w:rPr>
                <w:sz w:val="22"/>
                <w:szCs w:val="22"/>
                <w:lang w:eastAsia="lt-LT"/>
              </w:rPr>
            </w:pPr>
          </w:p>
          <w:p w14:paraId="0DB6D81B" w14:textId="77777777" w:rsidR="00F9537D" w:rsidRDefault="00F9537D">
            <w:pPr>
              <w:jc w:val="center"/>
              <w:textAlignment w:val="baseline"/>
              <w:rPr>
                <w:sz w:val="22"/>
                <w:szCs w:val="22"/>
                <w:lang w:eastAsia="lt-LT"/>
              </w:rPr>
            </w:pPr>
          </w:p>
          <w:p w14:paraId="3A8D47B2" w14:textId="77777777" w:rsidR="00F9537D" w:rsidRDefault="00F9537D">
            <w:pPr>
              <w:jc w:val="center"/>
              <w:textAlignment w:val="baseline"/>
              <w:rPr>
                <w:sz w:val="22"/>
                <w:szCs w:val="22"/>
                <w:lang w:eastAsia="lt-LT"/>
              </w:rPr>
            </w:pPr>
          </w:p>
          <w:p w14:paraId="590440DE" w14:textId="77777777" w:rsidR="00F9537D" w:rsidRDefault="00F9537D">
            <w:pPr>
              <w:jc w:val="center"/>
              <w:textAlignment w:val="baseline"/>
              <w:rPr>
                <w:sz w:val="22"/>
                <w:szCs w:val="22"/>
                <w:lang w:eastAsia="lt-LT"/>
              </w:rPr>
            </w:pPr>
          </w:p>
          <w:p w14:paraId="6B76149A" w14:textId="77777777" w:rsidR="006D0964" w:rsidRDefault="006D0964">
            <w:pPr>
              <w:jc w:val="center"/>
              <w:textAlignment w:val="baseline"/>
              <w:rPr>
                <w:sz w:val="22"/>
                <w:szCs w:val="22"/>
                <w:lang w:eastAsia="lt-LT"/>
              </w:rPr>
            </w:pPr>
          </w:p>
          <w:p w14:paraId="48DC2FEE" w14:textId="77777777" w:rsidR="006D0964" w:rsidRDefault="006D0964">
            <w:pPr>
              <w:jc w:val="center"/>
              <w:textAlignment w:val="baseline"/>
              <w:rPr>
                <w:sz w:val="22"/>
                <w:szCs w:val="22"/>
                <w:lang w:eastAsia="lt-LT"/>
              </w:rPr>
            </w:pPr>
          </w:p>
          <w:p w14:paraId="13397040" w14:textId="77777777" w:rsidR="00F9537D" w:rsidRDefault="00F9537D">
            <w:pPr>
              <w:jc w:val="center"/>
              <w:textAlignment w:val="baseline"/>
              <w:rPr>
                <w:sz w:val="22"/>
                <w:szCs w:val="22"/>
                <w:lang w:eastAsia="lt-LT"/>
              </w:rPr>
            </w:pPr>
          </w:p>
          <w:p w14:paraId="1D93F46F" w14:textId="77777777" w:rsidR="00F9537D" w:rsidRDefault="00F9537D">
            <w:pPr>
              <w:jc w:val="center"/>
              <w:textAlignment w:val="baseline"/>
              <w:rPr>
                <w:sz w:val="22"/>
                <w:szCs w:val="22"/>
                <w:lang w:eastAsia="lt-LT"/>
              </w:rPr>
            </w:pPr>
          </w:p>
          <w:p w14:paraId="50150E1B" w14:textId="77777777" w:rsidR="00F9537D" w:rsidRDefault="00F9537D">
            <w:pPr>
              <w:jc w:val="center"/>
              <w:textAlignment w:val="baseline"/>
              <w:rPr>
                <w:sz w:val="22"/>
                <w:szCs w:val="22"/>
                <w:lang w:eastAsia="lt-LT"/>
              </w:rPr>
            </w:pPr>
            <w:r>
              <w:rPr>
                <w:sz w:val="22"/>
                <w:szCs w:val="22"/>
                <w:lang w:eastAsia="lt-LT"/>
              </w:rPr>
              <w:t>50 (2029)</w:t>
            </w:r>
          </w:p>
          <w:p w14:paraId="52CAFC19" w14:textId="77777777" w:rsidR="00F9537D" w:rsidRDefault="00F9537D">
            <w:pPr>
              <w:jc w:val="center"/>
              <w:textAlignment w:val="baseline"/>
              <w:rPr>
                <w:sz w:val="22"/>
                <w:szCs w:val="22"/>
                <w:lang w:eastAsia="lt-LT"/>
              </w:rPr>
            </w:pPr>
          </w:p>
          <w:p w14:paraId="50362033" w14:textId="77777777" w:rsidR="00F9537D" w:rsidRDefault="00F9537D">
            <w:pPr>
              <w:jc w:val="center"/>
              <w:textAlignment w:val="baseline"/>
              <w:rPr>
                <w:sz w:val="22"/>
                <w:szCs w:val="22"/>
                <w:lang w:eastAsia="lt-LT"/>
              </w:rPr>
            </w:pPr>
          </w:p>
          <w:p w14:paraId="477E2B8E" w14:textId="77777777" w:rsidR="00F9537D" w:rsidRDefault="00F9537D">
            <w:pPr>
              <w:jc w:val="center"/>
              <w:textAlignment w:val="baseline"/>
              <w:rPr>
                <w:sz w:val="22"/>
                <w:szCs w:val="22"/>
                <w:lang w:eastAsia="lt-LT"/>
              </w:rPr>
            </w:pPr>
          </w:p>
          <w:p w14:paraId="4E59B70F" w14:textId="77777777" w:rsidR="00F9537D" w:rsidRDefault="00F9537D">
            <w:pPr>
              <w:jc w:val="center"/>
              <w:textAlignment w:val="baseline"/>
              <w:rPr>
                <w:sz w:val="22"/>
                <w:szCs w:val="22"/>
                <w:lang w:eastAsia="lt-LT"/>
              </w:rPr>
            </w:pPr>
          </w:p>
          <w:p w14:paraId="62D0976F" w14:textId="77777777" w:rsidR="00F9537D" w:rsidRDefault="00F9537D">
            <w:pPr>
              <w:jc w:val="center"/>
              <w:textAlignment w:val="baseline"/>
              <w:rPr>
                <w:sz w:val="22"/>
                <w:szCs w:val="22"/>
                <w:lang w:eastAsia="lt-LT"/>
              </w:rPr>
            </w:pPr>
          </w:p>
          <w:p w14:paraId="0523484B" w14:textId="77777777" w:rsidR="006D0964" w:rsidRDefault="006D0964">
            <w:pPr>
              <w:jc w:val="center"/>
              <w:textAlignment w:val="baseline"/>
              <w:rPr>
                <w:sz w:val="22"/>
                <w:szCs w:val="22"/>
                <w:lang w:eastAsia="lt-LT"/>
              </w:rPr>
            </w:pPr>
          </w:p>
          <w:p w14:paraId="774E671F" w14:textId="77777777" w:rsidR="00F9537D" w:rsidRDefault="00F9537D">
            <w:pPr>
              <w:jc w:val="center"/>
              <w:textAlignment w:val="baseline"/>
              <w:rPr>
                <w:sz w:val="22"/>
                <w:szCs w:val="22"/>
                <w:lang w:eastAsia="lt-LT"/>
              </w:rPr>
            </w:pPr>
          </w:p>
          <w:p w14:paraId="15D6FC63" w14:textId="77777777" w:rsidR="00F9537D" w:rsidRDefault="00F9537D">
            <w:pPr>
              <w:jc w:val="center"/>
              <w:textAlignment w:val="baseline"/>
              <w:rPr>
                <w:sz w:val="22"/>
                <w:szCs w:val="22"/>
                <w:lang w:eastAsia="lt-LT"/>
              </w:rPr>
            </w:pPr>
            <w:r>
              <w:rPr>
                <w:sz w:val="22"/>
                <w:szCs w:val="22"/>
                <w:lang w:eastAsia="lt-LT"/>
              </w:rPr>
              <w:t>50 (2029)</w:t>
            </w:r>
          </w:p>
          <w:p w14:paraId="739D19A2" w14:textId="77777777" w:rsidR="00F9537D" w:rsidRDefault="00F9537D">
            <w:pPr>
              <w:jc w:val="center"/>
              <w:textAlignment w:val="baseline"/>
              <w:rPr>
                <w:sz w:val="22"/>
                <w:szCs w:val="22"/>
                <w:lang w:eastAsia="lt-LT"/>
              </w:rPr>
            </w:pPr>
          </w:p>
          <w:p w14:paraId="6CED5A7A" w14:textId="77777777" w:rsidR="00F9537D" w:rsidRDefault="00F9537D">
            <w:pPr>
              <w:jc w:val="center"/>
              <w:textAlignment w:val="baseline"/>
              <w:rPr>
                <w:sz w:val="22"/>
                <w:szCs w:val="22"/>
                <w:lang w:eastAsia="lt-LT"/>
              </w:rPr>
            </w:pPr>
          </w:p>
          <w:p w14:paraId="68B4F99F" w14:textId="77777777" w:rsidR="00F9537D" w:rsidRDefault="00F9537D">
            <w:pPr>
              <w:jc w:val="center"/>
              <w:textAlignment w:val="baseline"/>
              <w:rPr>
                <w:sz w:val="22"/>
                <w:szCs w:val="22"/>
                <w:lang w:eastAsia="lt-LT"/>
              </w:rPr>
            </w:pPr>
          </w:p>
          <w:p w14:paraId="01D939FC" w14:textId="77777777" w:rsidR="00F9537D" w:rsidRDefault="00F9537D">
            <w:pPr>
              <w:jc w:val="center"/>
              <w:textAlignment w:val="baseline"/>
              <w:rPr>
                <w:sz w:val="22"/>
                <w:szCs w:val="22"/>
                <w:lang w:eastAsia="lt-LT"/>
              </w:rPr>
            </w:pPr>
          </w:p>
          <w:p w14:paraId="05921745" w14:textId="77777777" w:rsidR="00F9537D" w:rsidRDefault="00F9537D">
            <w:pPr>
              <w:jc w:val="center"/>
              <w:textAlignment w:val="baseline"/>
              <w:rPr>
                <w:sz w:val="22"/>
                <w:szCs w:val="22"/>
                <w:lang w:eastAsia="lt-LT"/>
              </w:rPr>
            </w:pPr>
          </w:p>
          <w:p w14:paraId="509377AD" w14:textId="77777777" w:rsidR="00F9537D" w:rsidRDefault="00F9537D">
            <w:pPr>
              <w:jc w:val="center"/>
              <w:textAlignment w:val="baseline"/>
              <w:rPr>
                <w:sz w:val="22"/>
                <w:szCs w:val="22"/>
                <w:lang w:eastAsia="lt-LT"/>
              </w:rPr>
            </w:pPr>
          </w:p>
          <w:p w14:paraId="44630EDD" w14:textId="77777777" w:rsidR="00F9537D" w:rsidRDefault="00F9537D">
            <w:pPr>
              <w:jc w:val="center"/>
              <w:textAlignment w:val="baseline"/>
              <w:rPr>
                <w:sz w:val="22"/>
                <w:szCs w:val="22"/>
                <w:lang w:eastAsia="lt-LT"/>
              </w:rPr>
            </w:pPr>
            <w:r>
              <w:rPr>
                <w:sz w:val="22"/>
                <w:szCs w:val="22"/>
                <w:lang w:eastAsia="lt-LT"/>
              </w:rPr>
              <w:t>18 (2029)</w:t>
            </w:r>
          </w:p>
          <w:p w14:paraId="273E1BD7" w14:textId="77777777" w:rsidR="00F9537D" w:rsidRDefault="00F9537D">
            <w:pPr>
              <w:jc w:val="center"/>
              <w:textAlignment w:val="baseline"/>
              <w:rPr>
                <w:sz w:val="22"/>
                <w:szCs w:val="22"/>
                <w:lang w:eastAsia="lt-LT"/>
              </w:rPr>
            </w:pPr>
          </w:p>
          <w:p w14:paraId="14BEBBA2" w14:textId="77777777" w:rsidR="00F9537D" w:rsidRDefault="00F9537D">
            <w:pPr>
              <w:jc w:val="center"/>
              <w:textAlignment w:val="baseline"/>
              <w:rPr>
                <w:sz w:val="22"/>
                <w:szCs w:val="22"/>
                <w:lang w:eastAsia="lt-LT"/>
              </w:rPr>
            </w:pPr>
          </w:p>
          <w:p w14:paraId="7430F5FD" w14:textId="77777777" w:rsidR="00F9537D" w:rsidRDefault="00F9537D">
            <w:pPr>
              <w:jc w:val="center"/>
              <w:textAlignment w:val="baseline"/>
              <w:rPr>
                <w:sz w:val="22"/>
                <w:szCs w:val="22"/>
                <w:lang w:eastAsia="lt-LT"/>
              </w:rPr>
            </w:pPr>
          </w:p>
          <w:p w14:paraId="1559D756" w14:textId="77777777" w:rsidR="00F9537D" w:rsidRDefault="00F9537D">
            <w:pPr>
              <w:jc w:val="center"/>
              <w:textAlignment w:val="baseline"/>
              <w:rPr>
                <w:sz w:val="22"/>
                <w:szCs w:val="22"/>
                <w:lang w:eastAsia="lt-LT"/>
              </w:rPr>
            </w:pPr>
          </w:p>
          <w:p w14:paraId="32A6AB6D" w14:textId="77777777" w:rsidR="00F9537D" w:rsidRDefault="00F9537D">
            <w:pPr>
              <w:jc w:val="center"/>
              <w:textAlignment w:val="baseline"/>
              <w:rPr>
                <w:sz w:val="22"/>
                <w:szCs w:val="22"/>
                <w:lang w:eastAsia="lt-LT"/>
              </w:rPr>
            </w:pPr>
          </w:p>
          <w:p w14:paraId="3F0B3C61" w14:textId="77777777" w:rsidR="00F9537D" w:rsidRDefault="00F9537D">
            <w:pPr>
              <w:jc w:val="center"/>
              <w:textAlignment w:val="baseline"/>
              <w:rPr>
                <w:sz w:val="22"/>
                <w:szCs w:val="22"/>
                <w:lang w:eastAsia="lt-LT"/>
              </w:rPr>
            </w:pPr>
          </w:p>
          <w:p w14:paraId="2D182F87" w14:textId="77777777" w:rsidR="00F9537D" w:rsidRDefault="00F9537D">
            <w:pPr>
              <w:jc w:val="center"/>
              <w:rPr>
                <w:sz w:val="22"/>
                <w:szCs w:val="22"/>
              </w:rPr>
            </w:pPr>
          </w:p>
          <w:p w14:paraId="13E4232A" w14:textId="77777777" w:rsidR="00F9537D" w:rsidRDefault="00F9537D">
            <w:pPr>
              <w:jc w:val="center"/>
              <w:rPr>
                <w:sz w:val="22"/>
                <w:szCs w:val="22"/>
              </w:rPr>
            </w:pPr>
          </w:p>
          <w:p w14:paraId="3225C2EC" w14:textId="77777777" w:rsidR="00F9537D" w:rsidRDefault="00F9537D">
            <w:pPr>
              <w:jc w:val="center"/>
              <w:rPr>
                <w:sz w:val="22"/>
                <w:szCs w:val="22"/>
              </w:rPr>
            </w:pPr>
          </w:p>
          <w:p w14:paraId="4DB51E9C" w14:textId="77777777" w:rsidR="006D0964" w:rsidRDefault="006D0964">
            <w:pPr>
              <w:jc w:val="center"/>
              <w:rPr>
                <w:sz w:val="22"/>
                <w:szCs w:val="22"/>
              </w:rPr>
            </w:pPr>
          </w:p>
          <w:p w14:paraId="76CC95E7" w14:textId="77777777" w:rsidR="006D0964" w:rsidRDefault="006D0964">
            <w:pPr>
              <w:jc w:val="center"/>
              <w:rPr>
                <w:sz w:val="22"/>
                <w:szCs w:val="22"/>
              </w:rPr>
            </w:pPr>
          </w:p>
          <w:p w14:paraId="6DB3A834" w14:textId="77777777" w:rsidR="00F9537D" w:rsidRDefault="00F9537D">
            <w:pPr>
              <w:jc w:val="center"/>
              <w:rPr>
                <w:sz w:val="22"/>
                <w:szCs w:val="22"/>
              </w:rPr>
            </w:pPr>
          </w:p>
          <w:p w14:paraId="2048D63E" w14:textId="77777777" w:rsidR="00F9537D" w:rsidRDefault="00F9537D">
            <w:pPr>
              <w:jc w:val="center"/>
              <w:rPr>
                <w:sz w:val="22"/>
                <w:szCs w:val="22"/>
              </w:rPr>
            </w:pPr>
            <w:r>
              <w:rPr>
                <w:sz w:val="22"/>
                <w:szCs w:val="22"/>
              </w:rPr>
              <w:t>3 (2029)</w:t>
            </w:r>
          </w:p>
          <w:p w14:paraId="254FCC09" w14:textId="77777777" w:rsidR="00F9537D" w:rsidRDefault="00F9537D">
            <w:pPr>
              <w:jc w:val="center"/>
              <w:rPr>
                <w:sz w:val="22"/>
                <w:szCs w:val="22"/>
              </w:rPr>
            </w:pPr>
          </w:p>
          <w:p w14:paraId="01534200" w14:textId="77777777" w:rsidR="00F9537D" w:rsidRDefault="00F9537D">
            <w:pPr>
              <w:jc w:val="center"/>
              <w:rPr>
                <w:sz w:val="22"/>
                <w:szCs w:val="22"/>
              </w:rPr>
            </w:pPr>
          </w:p>
          <w:p w14:paraId="7217AD79" w14:textId="77777777" w:rsidR="00F9537D" w:rsidRDefault="00F9537D">
            <w:pPr>
              <w:jc w:val="center"/>
              <w:rPr>
                <w:sz w:val="22"/>
                <w:szCs w:val="22"/>
              </w:rPr>
            </w:pPr>
          </w:p>
          <w:p w14:paraId="1166F2FF" w14:textId="77777777" w:rsidR="00F9537D" w:rsidRDefault="00F9537D">
            <w:pPr>
              <w:jc w:val="center"/>
              <w:rPr>
                <w:sz w:val="22"/>
                <w:szCs w:val="22"/>
              </w:rPr>
            </w:pPr>
          </w:p>
          <w:p w14:paraId="062C5431" w14:textId="77777777" w:rsidR="006D0964" w:rsidRDefault="006D0964">
            <w:pPr>
              <w:jc w:val="center"/>
              <w:rPr>
                <w:sz w:val="22"/>
                <w:szCs w:val="22"/>
              </w:rPr>
            </w:pPr>
          </w:p>
          <w:p w14:paraId="3584DF34" w14:textId="77777777" w:rsidR="00F9537D" w:rsidRDefault="00F9537D">
            <w:pPr>
              <w:jc w:val="center"/>
              <w:rPr>
                <w:sz w:val="22"/>
                <w:szCs w:val="22"/>
              </w:rPr>
            </w:pPr>
          </w:p>
          <w:p w14:paraId="45739B11" w14:textId="77777777" w:rsidR="00F9537D" w:rsidRDefault="00F9537D">
            <w:pPr>
              <w:jc w:val="center"/>
              <w:rPr>
                <w:sz w:val="22"/>
                <w:szCs w:val="22"/>
              </w:rPr>
            </w:pPr>
          </w:p>
          <w:p w14:paraId="7F10B875" w14:textId="77777777" w:rsidR="00F9537D" w:rsidRDefault="00F9537D">
            <w:pPr>
              <w:jc w:val="center"/>
              <w:rPr>
                <w:sz w:val="22"/>
                <w:szCs w:val="22"/>
              </w:rPr>
            </w:pPr>
            <w:r>
              <w:rPr>
                <w:sz w:val="22"/>
                <w:szCs w:val="22"/>
              </w:rPr>
              <w:t>2</w:t>
            </w:r>
          </w:p>
          <w:p w14:paraId="3F81662D" w14:textId="77777777" w:rsidR="00F9537D" w:rsidRDefault="00F9537D">
            <w:pPr>
              <w:jc w:val="center"/>
              <w:rPr>
                <w:sz w:val="22"/>
                <w:szCs w:val="22"/>
              </w:rPr>
            </w:pPr>
          </w:p>
          <w:p w14:paraId="6239A7FC" w14:textId="77777777" w:rsidR="00F9537D" w:rsidRDefault="00F9537D">
            <w:pPr>
              <w:jc w:val="center"/>
              <w:rPr>
                <w:sz w:val="22"/>
                <w:szCs w:val="22"/>
              </w:rPr>
            </w:pPr>
          </w:p>
          <w:p w14:paraId="58EE4E01" w14:textId="77777777" w:rsidR="00F9537D" w:rsidRDefault="00F9537D">
            <w:pPr>
              <w:jc w:val="center"/>
              <w:rPr>
                <w:sz w:val="22"/>
                <w:szCs w:val="22"/>
              </w:rPr>
            </w:pPr>
          </w:p>
          <w:p w14:paraId="493365F0" w14:textId="77777777" w:rsidR="00F9537D" w:rsidRDefault="00F9537D">
            <w:pPr>
              <w:jc w:val="center"/>
              <w:rPr>
                <w:sz w:val="22"/>
                <w:szCs w:val="22"/>
              </w:rPr>
            </w:pPr>
          </w:p>
          <w:p w14:paraId="53DA7F67" w14:textId="77777777" w:rsidR="00F9537D" w:rsidRDefault="00F9537D">
            <w:pPr>
              <w:jc w:val="center"/>
              <w:rPr>
                <w:sz w:val="22"/>
                <w:szCs w:val="22"/>
              </w:rPr>
            </w:pPr>
          </w:p>
          <w:p w14:paraId="00567CBF" w14:textId="77777777" w:rsidR="00F9537D" w:rsidRDefault="00F9537D">
            <w:pPr>
              <w:jc w:val="center"/>
              <w:rPr>
                <w:sz w:val="22"/>
                <w:szCs w:val="22"/>
              </w:rPr>
            </w:pPr>
          </w:p>
          <w:p w14:paraId="10FC5533" w14:textId="77777777" w:rsidR="00F9537D" w:rsidRDefault="00F9537D">
            <w:pPr>
              <w:jc w:val="center"/>
              <w:rPr>
                <w:sz w:val="22"/>
                <w:szCs w:val="22"/>
              </w:rPr>
            </w:pPr>
          </w:p>
          <w:p w14:paraId="28A5960C" w14:textId="77777777" w:rsidR="006D0964" w:rsidRDefault="006D0964">
            <w:pPr>
              <w:jc w:val="center"/>
              <w:rPr>
                <w:sz w:val="22"/>
                <w:szCs w:val="22"/>
              </w:rPr>
            </w:pPr>
          </w:p>
          <w:p w14:paraId="2B987A92" w14:textId="77777777" w:rsidR="006D0964" w:rsidRDefault="006D0964">
            <w:pPr>
              <w:jc w:val="center"/>
              <w:rPr>
                <w:sz w:val="22"/>
                <w:szCs w:val="22"/>
              </w:rPr>
            </w:pPr>
          </w:p>
          <w:p w14:paraId="3B5D46A4" w14:textId="77777777" w:rsidR="00F9537D" w:rsidRDefault="00F9537D">
            <w:pPr>
              <w:jc w:val="center"/>
              <w:rPr>
                <w:sz w:val="22"/>
                <w:szCs w:val="22"/>
              </w:rPr>
            </w:pPr>
          </w:p>
          <w:p w14:paraId="046BE3DF" w14:textId="77777777" w:rsidR="00F9537D" w:rsidRDefault="00F9537D">
            <w:pPr>
              <w:jc w:val="center"/>
              <w:rPr>
                <w:sz w:val="22"/>
                <w:szCs w:val="22"/>
              </w:rPr>
            </w:pPr>
            <w:r>
              <w:rPr>
                <w:sz w:val="22"/>
                <w:szCs w:val="22"/>
              </w:rPr>
              <w:t>9</w:t>
            </w:r>
          </w:p>
          <w:p w14:paraId="3A1182FB" w14:textId="77777777" w:rsidR="00F9537D" w:rsidRDefault="00F9537D">
            <w:pPr>
              <w:jc w:val="center"/>
              <w:rPr>
                <w:sz w:val="22"/>
                <w:szCs w:val="22"/>
              </w:rPr>
            </w:pPr>
          </w:p>
          <w:p w14:paraId="4CDAAE06" w14:textId="77777777" w:rsidR="00F9537D" w:rsidRDefault="00F9537D">
            <w:pPr>
              <w:jc w:val="center"/>
              <w:rPr>
                <w:sz w:val="22"/>
                <w:szCs w:val="22"/>
              </w:rPr>
            </w:pPr>
          </w:p>
          <w:p w14:paraId="7C530A05" w14:textId="77777777" w:rsidR="00F9537D" w:rsidRDefault="00F9537D">
            <w:pPr>
              <w:jc w:val="center"/>
              <w:rPr>
                <w:sz w:val="22"/>
                <w:szCs w:val="22"/>
              </w:rPr>
            </w:pPr>
          </w:p>
          <w:p w14:paraId="18B46CF6" w14:textId="77777777" w:rsidR="00F9537D" w:rsidRDefault="00F9537D">
            <w:pPr>
              <w:jc w:val="center"/>
              <w:rPr>
                <w:sz w:val="22"/>
                <w:szCs w:val="22"/>
              </w:rPr>
            </w:pPr>
          </w:p>
          <w:p w14:paraId="5CC4D8AE" w14:textId="77777777" w:rsidR="00F9537D" w:rsidRDefault="00F9537D">
            <w:pPr>
              <w:jc w:val="center"/>
              <w:rPr>
                <w:sz w:val="22"/>
                <w:szCs w:val="22"/>
              </w:rPr>
            </w:pPr>
          </w:p>
          <w:p w14:paraId="06B977B6" w14:textId="77777777" w:rsidR="00F9537D" w:rsidRDefault="00F9537D">
            <w:pPr>
              <w:jc w:val="center"/>
              <w:rPr>
                <w:sz w:val="22"/>
                <w:szCs w:val="22"/>
              </w:rPr>
            </w:pPr>
          </w:p>
          <w:p w14:paraId="14323532" w14:textId="77777777" w:rsidR="00F9537D" w:rsidRDefault="00F9537D">
            <w:pPr>
              <w:jc w:val="center"/>
              <w:rPr>
                <w:sz w:val="22"/>
                <w:szCs w:val="22"/>
              </w:rPr>
            </w:pPr>
          </w:p>
          <w:p w14:paraId="652F7BDB" w14:textId="77777777" w:rsidR="00F9537D" w:rsidRDefault="00F9537D">
            <w:pPr>
              <w:jc w:val="center"/>
              <w:rPr>
                <w:sz w:val="22"/>
                <w:szCs w:val="22"/>
              </w:rPr>
            </w:pPr>
          </w:p>
          <w:p w14:paraId="6C639CC2" w14:textId="77777777" w:rsidR="006D0964" w:rsidRDefault="006D0964">
            <w:pPr>
              <w:jc w:val="center"/>
              <w:rPr>
                <w:sz w:val="22"/>
                <w:szCs w:val="22"/>
              </w:rPr>
            </w:pPr>
          </w:p>
          <w:p w14:paraId="40492D49" w14:textId="77777777" w:rsidR="006D0964" w:rsidRDefault="006D0964">
            <w:pPr>
              <w:jc w:val="center"/>
              <w:rPr>
                <w:sz w:val="22"/>
                <w:szCs w:val="22"/>
              </w:rPr>
            </w:pPr>
          </w:p>
          <w:p w14:paraId="0E00AB3E" w14:textId="77777777" w:rsidR="006D0964" w:rsidRDefault="006D0964">
            <w:pPr>
              <w:jc w:val="center"/>
              <w:rPr>
                <w:sz w:val="22"/>
                <w:szCs w:val="22"/>
              </w:rPr>
            </w:pPr>
          </w:p>
          <w:p w14:paraId="69AF5F57" w14:textId="77777777" w:rsidR="00F9537D" w:rsidRDefault="00F9537D">
            <w:pPr>
              <w:jc w:val="center"/>
              <w:rPr>
                <w:sz w:val="22"/>
                <w:szCs w:val="22"/>
              </w:rPr>
            </w:pPr>
            <w:r>
              <w:rPr>
                <w:sz w:val="22"/>
                <w:szCs w:val="22"/>
              </w:rPr>
              <w:t>12</w:t>
            </w:r>
          </w:p>
        </w:tc>
        <w:tc>
          <w:tcPr>
            <w:tcW w:w="709" w:type="dxa"/>
            <w:tcBorders>
              <w:top w:val="single" w:sz="4" w:space="0" w:color="auto"/>
              <w:left w:val="single" w:sz="4" w:space="0" w:color="auto"/>
              <w:bottom w:val="single" w:sz="4" w:space="0" w:color="auto"/>
              <w:right w:val="single" w:sz="4" w:space="0" w:color="auto"/>
            </w:tcBorders>
            <w:hideMark/>
          </w:tcPr>
          <w:p w14:paraId="07E98432" w14:textId="77777777" w:rsidR="00F9537D" w:rsidRDefault="00F9537D">
            <w:pPr>
              <w:jc w:val="center"/>
              <w:rPr>
                <w:sz w:val="22"/>
                <w:szCs w:val="22"/>
              </w:rPr>
            </w:pPr>
            <w:r>
              <w:rPr>
                <w:sz w:val="22"/>
                <w:szCs w:val="22"/>
              </w:rPr>
              <w:t>CPVA</w:t>
            </w:r>
          </w:p>
        </w:tc>
        <w:tc>
          <w:tcPr>
            <w:tcW w:w="709" w:type="dxa"/>
            <w:tcBorders>
              <w:top w:val="single" w:sz="4" w:space="0" w:color="auto"/>
              <w:left w:val="single" w:sz="4" w:space="0" w:color="auto"/>
              <w:bottom w:val="single" w:sz="4" w:space="0" w:color="auto"/>
              <w:right w:val="single" w:sz="4" w:space="0" w:color="auto"/>
            </w:tcBorders>
            <w:hideMark/>
          </w:tcPr>
          <w:p w14:paraId="248121BF" w14:textId="77777777" w:rsidR="00F9537D" w:rsidRDefault="00F9537D">
            <w:pPr>
              <w:jc w:val="center"/>
              <w:rPr>
                <w:sz w:val="22"/>
                <w:szCs w:val="22"/>
              </w:rPr>
            </w:pPr>
            <w:r>
              <w:rPr>
                <w:sz w:val="22"/>
                <w:szCs w:val="22"/>
              </w:rPr>
              <w:t>-</w:t>
            </w:r>
          </w:p>
        </w:tc>
      </w:tr>
      <w:tr w:rsidR="00F9537D" w14:paraId="44F42A30" w14:textId="77777777" w:rsidTr="00214C2A">
        <w:trPr>
          <w:trHeight w:val="233"/>
        </w:trPr>
        <w:tc>
          <w:tcPr>
            <w:tcW w:w="1140" w:type="dxa"/>
            <w:gridSpan w:val="2"/>
            <w:tcBorders>
              <w:top w:val="single" w:sz="4" w:space="0" w:color="auto"/>
              <w:left w:val="single" w:sz="4" w:space="0" w:color="auto"/>
              <w:bottom w:val="single" w:sz="4" w:space="0" w:color="auto"/>
              <w:right w:val="single" w:sz="4" w:space="0" w:color="auto"/>
            </w:tcBorders>
            <w:hideMark/>
          </w:tcPr>
          <w:p w14:paraId="3B13AC53" w14:textId="77777777" w:rsidR="00F9537D" w:rsidRDefault="00F9537D">
            <w:pPr>
              <w:rPr>
                <w:sz w:val="22"/>
                <w:szCs w:val="22"/>
                <w:highlight w:val="yellow"/>
              </w:rPr>
            </w:pPr>
            <w:r>
              <w:rPr>
                <w:sz w:val="22"/>
                <w:szCs w:val="22"/>
              </w:rPr>
              <w:t>1.13. Atžalinių įmonių mentorystė</w:t>
            </w:r>
          </w:p>
        </w:tc>
        <w:tc>
          <w:tcPr>
            <w:tcW w:w="568" w:type="dxa"/>
            <w:tcBorders>
              <w:top w:val="single" w:sz="4" w:space="0" w:color="auto"/>
              <w:left w:val="single" w:sz="4" w:space="0" w:color="auto"/>
              <w:bottom w:val="single" w:sz="4" w:space="0" w:color="auto"/>
              <w:right w:val="single" w:sz="4" w:space="0" w:color="auto"/>
            </w:tcBorders>
            <w:hideMark/>
          </w:tcPr>
          <w:p w14:paraId="7CC6CD42" w14:textId="77777777" w:rsidR="00F9537D" w:rsidRDefault="00F9537D">
            <w:pPr>
              <w:jc w:val="center"/>
              <w:rPr>
                <w:sz w:val="22"/>
                <w:szCs w:val="22"/>
              </w:rPr>
            </w:pPr>
            <w:r>
              <w:rPr>
                <w:sz w:val="22"/>
                <w:szCs w:val="22"/>
              </w:rPr>
              <w:t>I</w:t>
            </w:r>
          </w:p>
        </w:tc>
        <w:tc>
          <w:tcPr>
            <w:tcW w:w="709" w:type="dxa"/>
            <w:tcBorders>
              <w:top w:val="single" w:sz="4" w:space="0" w:color="auto"/>
              <w:left w:val="single" w:sz="4" w:space="0" w:color="auto"/>
              <w:bottom w:val="single" w:sz="4" w:space="0" w:color="auto"/>
              <w:right w:val="single" w:sz="4" w:space="0" w:color="auto"/>
            </w:tcBorders>
            <w:hideMark/>
          </w:tcPr>
          <w:p w14:paraId="71BD4666" w14:textId="77777777" w:rsidR="00F9537D" w:rsidRDefault="00F9537D">
            <w:pPr>
              <w:jc w:val="center"/>
              <w:rPr>
                <w:sz w:val="22"/>
                <w:szCs w:val="22"/>
              </w:rPr>
            </w:pPr>
            <w:r>
              <w:rPr>
                <w:sz w:val="22"/>
                <w:szCs w:val="22"/>
              </w:rPr>
              <w:t>LMT, MSI, atžalinės įmonės</w:t>
            </w:r>
          </w:p>
        </w:tc>
        <w:tc>
          <w:tcPr>
            <w:tcW w:w="561" w:type="dxa"/>
            <w:tcBorders>
              <w:top w:val="single" w:sz="4" w:space="0" w:color="auto"/>
              <w:left w:val="single" w:sz="4" w:space="0" w:color="auto"/>
              <w:bottom w:val="single" w:sz="4" w:space="0" w:color="auto"/>
              <w:right w:val="single" w:sz="4" w:space="0" w:color="auto"/>
            </w:tcBorders>
            <w:hideMark/>
          </w:tcPr>
          <w:p w14:paraId="0542A6C7" w14:textId="77777777" w:rsidR="00F9537D" w:rsidRDefault="00F9537D">
            <w:pPr>
              <w:jc w:val="center"/>
              <w:rPr>
                <w:sz w:val="22"/>
                <w:szCs w:val="22"/>
              </w:rPr>
            </w:pPr>
            <w:r>
              <w:rPr>
                <w:sz w:val="22"/>
                <w:szCs w:val="22"/>
              </w:rPr>
              <w:t>K</w:t>
            </w:r>
          </w:p>
        </w:tc>
        <w:tc>
          <w:tcPr>
            <w:tcW w:w="709" w:type="dxa"/>
            <w:tcBorders>
              <w:top w:val="single" w:sz="4" w:space="0" w:color="auto"/>
              <w:left w:val="single" w:sz="4" w:space="0" w:color="auto"/>
              <w:bottom w:val="single" w:sz="4" w:space="0" w:color="auto"/>
              <w:right w:val="single" w:sz="4" w:space="0" w:color="auto"/>
            </w:tcBorders>
            <w:hideMark/>
          </w:tcPr>
          <w:p w14:paraId="6904CD2C" w14:textId="77777777" w:rsidR="00F9537D" w:rsidRDefault="00F9537D">
            <w:pPr>
              <w:jc w:val="center"/>
              <w:rPr>
                <w:sz w:val="22"/>
                <w:szCs w:val="22"/>
              </w:rPr>
            </w:pPr>
            <w:r>
              <w:rPr>
                <w:sz w:val="22"/>
                <w:szCs w:val="22"/>
              </w:rPr>
              <w:t>IN</w:t>
            </w:r>
          </w:p>
        </w:tc>
        <w:tc>
          <w:tcPr>
            <w:tcW w:w="567" w:type="dxa"/>
            <w:tcBorders>
              <w:top w:val="single" w:sz="4" w:space="0" w:color="auto"/>
              <w:left w:val="single" w:sz="4" w:space="0" w:color="auto"/>
              <w:bottom w:val="single" w:sz="4" w:space="0" w:color="auto"/>
              <w:right w:val="single" w:sz="4" w:space="0" w:color="auto"/>
            </w:tcBorders>
            <w:hideMark/>
          </w:tcPr>
          <w:p w14:paraId="7840099E" w14:textId="77777777" w:rsidR="00F9537D" w:rsidRDefault="00F9537D">
            <w:pPr>
              <w:jc w:val="center"/>
              <w:rPr>
                <w:sz w:val="22"/>
                <w:szCs w:val="22"/>
              </w:rPr>
            </w:pPr>
            <w:r>
              <w:rPr>
                <w:sz w:val="22"/>
                <w:szCs w:val="22"/>
              </w:rPr>
              <w:t>D</w:t>
            </w:r>
          </w:p>
        </w:tc>
        <w:tc>
          <w:tcPr>
            <w:tcW w:w="992" w:type="dxa"/>
            <w:tcBorders>
              <w:top w:val="single" w:sz="4" w:space="0" w:color="auto"/>
              <w:left w:val="single" w:sz="4" w:space="0" w:color="auto"/>
              <w:bottom w:val="single" w:sz="4" w:space="0" w:color="auto"/>
              <w:right w:val="single" w:sz="4" w:space="0" w:color="auto"/>
            </w:tcBorders>
            <w:hideMark/>
          </w:tcPr>
          <w:p w14:paraId="4BBDDD2C" w14:textId="77777777" w:rsidR="00F9537D" w:rsidRDefault="00F9537D">
            <w:pPr>
              <w:jc w:val="center"/>
              <w:rPr>
                <w:sz w:val="22"/>
                <w:szCs w:val="22"/>
              </w:rPr>
            </w:pPr>
            <w:r>
              <w:rPr>
                <w:sz w:val="22"/>
                <w:szCs w:val="22"/>
              </w:rPr>
              <w:t>-</w:t>
            </w:r>
          </w:p>
        </w:tc>
        <w:tc>
          <w:tcPr>
            <w:tcW w:w="1002" w:type="dxa"/>
            <w:tcBorders>
              <w:top w:val="single" w:sz="4" w:space="0" w:color="auto"/>
              <w:left w:val="single" w:sz="4" w:space="0" w:color="auto"/>
              <w:bottom w:val="single" w:sz="4" w:space="0" w:color="auto"/>
              <w:right w:val="single" w:sz="4" w:space="0" w:color="auto"/>
            </w:tcBorders>
            <w:hideMark/>
          </w:tcPr>
          <w:p w14:paraId="4DDAB4AE" w14:textId="77777777" w:rsidR="00F9537D" w:rsidRDefault="00F9537D">
            <w:pPr>
              <w:jc w:val="center"/>
              <w:rPr>
                <w:sz w:val="22"/>
                <w:szCs w:val="22"/>
              </w:rPr>
            </w:pPr>
            <w:r>
              <w:rPr>
                <w:sz w:val="22"/>
                <w:szCs w:val="22"/>
              </w:rPr>
              <w:t>-</w:t>
            </w:r>
          </w:p>
        </w:tc>
        <w:tc>
          <w:tcPr>
            <w:tcW w:w="709" w:type="dxa"/>
            <w:tcBorders>
              <w:top w:val="single" w:sz="4" w:space="0" w:color="auto"/>
              <w:left w:val="single" w:sz="4" w:space="0" w:color="auto"/>
              <w:bottom w:val="single" w:sz="4" w:space="0" w:color="auto"/>
              <w:right w:val="single" w:sz="4" w:space="0" w:color="auto"/>
            </w:tcBorders>
          </w:tcPr>
          <w:p w14:paraId="5A524CED" w14:textId="77777777" w:rsidR="00F9537D" w:rsidRDefault="00F9537D">
            <w:pPr>
              <w:jc w:val="center"/>
              <w:textAlignment w:val="baseline"/>
              <w:rPr>
                <w:sz w:val="22"/>
                <w:szCs w:val="22"/>
                <w:lang w:eastAsia="lt-LT"/>
              </w:rPr>
            </w:pPr>
          </w:p>
        </w:tc>
        <w:tc>
          <w:tcPr>
            <w:tcW w:w="1125" w:type="dxa"/>
            <w:tcBorders>
              <w:top w:val="single" w:sz="4" w:space="0" w:color="auto"/>
              <w:left w:val="single" w:sz="4" w:space="0" w:color="auto"/>
              <w:bottom w:val="single" w:sz="4" w:space="0" w:color="auto"/>
              <w:right w:val="single" w:sz="4" w:space="0" w:color="auto"/>
            </w:tcBorders>
            <w:hideMark/>
          </w:tcPr>
          <w:p w14:paraId="225E1882" w14:textId="77777777" w:rsidR="00F9537D" w:rsidRDefault="00F9537D">
            <w:pPr>
              <w:jc w:val="center"/>
              <w:textAlignment w:val="baseline"/>
              <w:rPr>
                <w:sz w:val="22"/>
                <w:szCs w:val="22"/>
                <w:lang w:eastAsia="lt-LT"/>
              </w:rPr>
            </w:pPr>
            <w:r>
              <w:rPr>
                <w:sz w:val="22"/>
                <w:szCs w:val="22"/>
                <w:lang w:eastAsia="lt-LT"/>
              </w:rPr>
              <w:t>-</w:t>
            </w:r>
          </w:p>
        </w:tc>
        <w:tc>
          <w:tcPr>
            <w:tcW w:w="709" w:type="dxa"/>
            <w:tcBorders>
              <w:top w:val="single" w:sz="4" w:space="0" w:color="auto"/>
              <w:left w:val="single" w:sz="4" w:space="0" w:color="auto"/>
              <w:bottom w:val="single" w:sz="4" w:space="0" w:color="auto"/>
              <w:right w:val="single" w:sz="4" w:space="0" w:color="auto"/>
            </w:tcBorders>
            <w:hideMark/>
          </w:tcPr>
          <w:p w14:paraId="0EDF0919" w14:textId="77777777" w:rsidR="00F9537D" w:rsidRDefault="00F9537D">
            <w:pPr>
              <w:jc w:val="center"/>
              <w:textAlignment w:val="baseline"/>
              <w:rPr>
                <w:sz w:val="22"/>
                <w:szCs w:val="22"/>
                <w:lang w:eastAsia="lt-LT"/>
              </w:rPr>
            </w:pPr>
            <w:r>
              <w:rPr>
                <w:sz w:val="22"/>
                <w:szCs w:val="22"/>
                <w:lang w:eastAsia="lt-LT"/>
              </w:rPr>
              <w:t>-</w:t>
            </w:r>
          </w:p>
        </w:tc>
        <w:tc>
          <w:tcPr>
            <w:tcW w:w="709" w:type="dxa"/>
            <w:tcBorders>
              <w:top w:val="single" w:sz="4" w:space="0" w:color="auto"/>
              <w:left w:val="single" w:sz="4" w:space="0" w:color="auto"/>
              <w:bottom w:val="single" w:sz="4" w:space="0" w:color="auto"/>
              <w:right w:val="single" w:sz="4" w:space="0" w:color="auto"/>
            </w:tcBorders>
            <w:hideMark/>
          </w:tcPr>
          <w:p w14:paraId="1D6CBDB4" w14:textId="77777777" w:rsidR="00F9537D" w:rsidRDefault="00F9537D">
            <w:pPr>
              <w:jc w:val="center"/>
              <w:rPr>
                <w:sz w:val="22"/>
                <w:szCs w:val="22"/>
              </w:rPr>
            </w:pPr>
            <w:r>
              <w:rPr>
                <w:sz w:val="22"/>
                <w:szCs w:val="22"/>
              </w:rPr>
              <w:t>LMT</w:t>
            </w:r>
          </w:p>
        </w:tc>
        <w:tc>
          <w:tcPr>
            <w:tcW w:w="709" w:type="dxa"/>
            <w:tcBorders>
              <w:top w:val="single" w:sz="4" w:space="0" w:color="auto"/>
              <w:left w:val="single" w:sz="4" w:space="0" w:color="auto"/>
              <w:bottom w:val="single" w:sz="4" w:space="0" w:color="auto"/>
              <w:right w:val="single" w:sz="4" w:space="0" w:color="auto"/>
            </w:tcBorders>
            <w:hideMark/>
          </w:tcPr>
          <w:p w14:paraId="6FB67004" w14:textId="77777777" w:rsidR="00F9537D" w:rsidRDefault="00F9537D">
            <w:pPr>
              <w:jc w:val="center"/>
              <w:rPr>
                <w:sz w:val="22"/>
                <w:szCs w:val="22"/>
              </w:rPr>
            </w:pPr>
            <w:r>
              <w:rPr>
                <w:sz w:val="22"/>
                <w:szCs w:val="22"/>
              </w:rPr>
              <w:t>-</w:t>
            </w:r>
          </w:p>
        </w:tc>
      </w:tr>
      <w:tr w:rsidR="00F9537D" w14:paraId="248F4367" w14:textId="77777777" w:rsidTr="00214C2A">
        <w:trPr>
          <w:trHeight w:val="233"/>
        </w:trPr>
        <w:tc>
          <w:tcPr>
            <w:tcW w:w="1140" w:type="dxa"/>
            <w:gridSpan w:val="2"/>
            <w:tcBorders>
              <w:top w:val="single" w:sz="4" w:space="0" w:color="auto"/>
              <w:left w:val="single" w:sz="4" w:space="0" w:color="auto"/>
              <w:bottom w:val="single" w:sz="4" w:space="0" w:color="auto"/>
              <w:right w:val="single" w:sz="4" w:space="0" w:color="auto"/>
            </w:tcBorders>
            <w:hideMark/>
          </w:tcPr>
          <w:p w14:paraId="66033A18" w14:textId="77777777" w:rsidR="00F9537D" w:rsidRDefault="00F9537D">
            <w:pPr>
              <w:rPr>
                <w:sz w:val="22"/>
                <w:szCs w:val="22"/>
              </w:rPr>
            </w:pPr>
            <w:r>
              <w:rPr>
                <w:sz w:val="22"/>
                <w:szCs w:val="22"/>
              </w:rPr>
              <w:t>2. Tarptautiškumo skatinimo paketas</w:t>
            </w:r>
          </w:p>
        </w:tc>
        <w:tc>
          <w:tcPr>
            <w:tcW w:w="568" w:type="dxa"/>
            <w:tcBorders>
              <w:top w:val="single" w:sz="4" w:space="0" w:color="auto"/>
              <w:left w:val="single" w:sz="4" w:space="0" w:color="auto"/>
              <w:bottom w:val="single" w:sz="4" w:space="0" w:color="auto"/>
              <w:right w:val="single" w:sz="4" w:space="0" w:color="auto"/>
            </w:tcBorders>
          </w:tcPr>
          <w:p w14:paraId="24D88F93" w14:textId="77777777" w:rsidR="00F9537D" w:rsidRDefault="00F9537D">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hideMark/>
          </w:tcPr>
          <w:p w14:paraId="2308C09D" w14:textId="77777777" w:rsidR="00F9537D" w:rsidRDefault="00F9537D">
            <w:pPr>
              <w:jc w:val="center"/>
              <w:rPr>
                <w:sz w:val="22"/>
                <w:szCs w:val="22"/>
              </w:rPr>
            </w:pPr>
            <w:r>
              <w:rPr>
                <w:sz w:val="22"/>
                <w:szCs w:val="22"/>
              </w:rPr>
              <w:t>LMT, MSI, labai mažos, mažos, vidutinės įmonės (toliau – MVĮ), didelės įmonės (toliau – DĮ)</w:t>
            </w:r>
          </w:p>
        </w:tc>
        <w:tc>
          <w:tcPr>
            <w:tcW w:w="561" w:type="dxa"/>
            <w:tcBorders>
              <w:top w:val="single" w:sz="4" w:space="0" w:color="auto"/>
              <w:left w:val="single" w:sz="4" w:space="0" w:color="auto"/>
              <w:bottom w:val="single" w:sz="4" w:space="0" w:color="auto"/>
              <w:right w:val="single" w:sz="4" w:space="0" w:color="auto"/>
            </w:tcBorders>
            <w:hideMark/>
          </w:tcPr>
          <w:p w14:paraId="21D20215" w14:textId="77777777" w:rsidR="00F9537D" w:rsidRDefault="00F9537D">
            <w:pPr>
              <w:jc w:val="center"/>
              <w:rPr>
                <w:sz w:val="22"/>
                <w:szCs w:val="22"/>
              </w:rPr>
            </w:pPr>
            <w:r>
              <w:rPr>
                <w:sz w:val="22"/>
                <w:szCs w:val="22"/>
              </w:rPr>
              <w:t>T,</w:t>
            </w:r>
          </w:p>
          <w:p w14:paraId="10A69834" w14:textId="77777777" w:rsidR="00F9537D" w:rsidRDefault="00F9537D">
            <w:pPr>
              <w:jc w:val="center"/>
              <w:rPr>
                <w:sz w:val="22"/>
                <w:szCs w:val="22"/>
              </w:rPr>
            </w:pPr>
            <w:r>
              <w:rPr>
                <w:sz w:val="22"/>
                <w:szCs w:val="22"/>
              </w:rPr>
              <w:t>P, K</w:t>
            </w:r>
          </w:p>
        </w:tc>
        <w:tc>
          <w:tcPr>
            <w:tcW w:w="709" w:type="dxa"/>
            <w:tcBorders>
              <w:top w:val="single" w:sz="4" w:space="0" w:color="auto"/>
              <w:left w:val="single" w:sz="4" w:space="0" w:color="auto"/>
              <w:bottom w:val="single" w:sz="4" w:space="0" w:color="auto"/>
              <w:right w:val="single" w:sz="4" w:space="0" w:color="auto"/>
            </w:tcBorders>
            <w:hideMark/>
          </w:tcPr>
          <w:p w14:paraId="6229BBAF" w14:textId="77777777" w:rsidR="00F9537D" w:rsidRDefault="00F9537D">
            <w:pPr>
              <w:jc w:val="center"/>
              <w:rPr>
                <w:sz w:val="22"/>
                <w:szCs w:val="22"/>
              </w:rPr>
            </w:pPr>
            <w:r>
              <w:rPr>
                <w:sz w:val="22"/>
                <w:szCs w:val="22"/>
              </w:rPr>
              <w:t>IN</w:t>
            </w:r>
          </w:p>
        </w:tc>
        <w:tc>
          <w:tcPr>
            <w:tcW w:w="567" w:type="dxa"/>
            <w:tcBorders>
              <w:top w:val="single" w:sz="4" w:space="0" w:color="auto"/>
              <w:left w:val="single" w:sz="4" w:space="0" w:color="auto"/>
              <w:bottom w:val="single" w:sz="4" w:space="0" w:color="auto"/>
              <w:right w:val="single" w:sz="4" w:space="0" w:color="auto"/>
            </w:tcBorders>
            <w:hideMark/>
          </w:tcPr>
          <w:p w14:paraId="76121CA3" w14:textId="77777777" w:rsidR="00F9537D" w:rsidRDefault="00F9537D">
            <w:pPr>
              <w:jc w:val="center"/>
              <w:rPr>
                <w:sz w:val="22"/>
                <w:szCs w:val="22"/>
              </w:rPr>
            </w:pPr>
            <w:r>
              <w:rPr>
                <w:sz w:val="22"/>
                <w:szCs w:val="22"/>
              </w:rPr>
              <w:t>D</w:t>
            </w:r>
          </w:p>
        </w:tc>
        <w:tc>
          <w:tcPr>
            <w:tcW w:w="992" w:type="dxa"/>
            <w:tcBorders>
              <w:top w:val="single" w:sz="4" w:space="0" w:color="auto"/>
              <w:left w:val="single" w:sz="4" w:space="0" w:color="auto"/>
              <w:bottom w:val="single" w:sz="4" w:space="0" w:color="auto"/>
              <w:right w:val="single" w:sz="4" w:space="0" w:color="auto"/>
            </w:tcBorders>
          </w:tcPr>
          <w:p w14:paraId="2FE180EB" w14:textId="77777777" w:rsidR="00F9537D" w:rsidRDefault="00F9537D">
            <w:pPr>
              <w:rPr>
                <w:sz w:val="22"/>
                <w:szCs w:val="22"/>
              </w:rPr>
            </w:pPr>
            <w:r>
              <w:rPr>
                <w:sz w:val="22"/>
                <w:szCs w:val="22"/>
              </w:rPr>
              <w:t>58 940 296;</w:t>
            </w:r>
          </w:p>
          <w:p w14:paraId="791B79D4" w14:textId="77777777" w:rsidR="00F9537D" w:rsidRDefault="00F9537D">
            <w:pPr>
              <w:rPr>
                <w:sz w:val="22"/>
                <w:szCs w:val="22"/>
              </w:rPr>
            </w:pPr>
          </w:p>
          <w:p w14:paraId="2E1DBEA4" w14:textId="77777777" w:rsidR="00F9537D" w:rsidRDefault="00F9537D">
            <w:pPr>
              <w:rPr>
                <w:sz w:val="22"/>
                <w:szCs w:val="22"/>
              </w:rPr>
            </w:pPr>
          </w:p>
          <w:p w14:paraId="46276089" w14:textId="77777777" w:rsidR="00F9537D" w:rsidRDefault="00F9537D">
            <w:pPr>
              <w:rPr>
                <w:sz w:val="22"/>
                <w:szCs w:val="22"/>
              </w:rPr>
            </w:pPr>
          </w:p>
          <w:p w14:paraId="6FAF4221" w14:textId="77777777" w:rsidR="00F9537D" w:rsidRDefault="00F9537D">
            <w:pPr>
              <w:rPr>
                <w:sz w:val="22"/>
                <w:szCs w:val="22"/>
              </w:rPr>
            </w:pPr>
          </w:p>
          <w:p w14:paraId="6F639BAE" w14:textId="77777777" w:rsidR="005D575C" w:rsidRDefault="005D575C">
            <w:pPr>
              <w:rPr>
                <w:sz w:val="22"/>
                <w:szCs w:val="22"/>
              </w:rPr>
            </w:pPr>
          </w:p>
          <w:p w14:paraId="65F5AE96" w14:textId="77777777" w:rsidR="005D575C" w:rsidRDefault="005D575C">
            <w:pPr>
              <w:rPr>
                <w:sz w:val="22"/>
                <w:szCs w:val="22"/>
              </w:rPr>
            </w:pPr>
          </w:p>
          <w:p w14:paraId="76E80EDE" w14:textId="77777777" w:rsidR="005D575C" w:rsidRDefault="005D575C">
            <w:pPr>
              <w:rPr>
                <w:sz w:val="22"/>
                <w:szCs w:val="22"/>
              </w:rPr>
            </w:pPr>
          </w:p>
          <w:p w14:paraId="77446A0B" w14:textId="77777777" w:rsidR="005D575C" w:rsidRDefault="005D575C">
            <w:pPr>
              <w:rPr>
                <w:sz w:val="22"/>
                <w:szCs w:val="22"/>
              </w:rPr>
            </w:pPr>
          </w:p>
          <w:p w14:paraId="3188EE71" w14:textId="605AE968" w:rsidR="00F9537D" w:rsidRDefault="00F9537D">
            <w:pPr>
              <w:rPr>
                <w:sz w:val="22"/>
                <w:szCs w:val="22"/>
              </w:rPr>
            </w:pPr>
            <w:r>
              <w:rPr>
                <w:sz w:val="22"/>
                <w:szCs w:val="22"/>
              </w:rPr>
              <w:t>4</w:t>
            </w:r>
            <w:r w:rsidR="005D575C">
              <w:rPr>
                <w:sz w:val="22"/>
                <w:szCs w:val="22"/>
              </w:rPr>
              <w:t>1</w:t>
            </w:r>
            <w:r>
              <w:rPr>
                <w:sz w:val="22"/>
                <w:szCs w:val="22"/>
              </w:rPr>
              <w:t> </w:t>
            </w:r>
            <w:r w:rsidR="005D575C">
              <w:rPr>
                <w:sz w:val="22"/>
                <w:szCs w:val="22"/>
              </w:rPr>
              <w:t>631</w:t>
            </w:r>
            <w:r>
              <w:rPr>
                <w:sz w:val="22"/>
                <w:szCs w:val="22"/>
              </w:rPr>
              <w:t xml:space="preserve"> 000;</w:t>
            </w:r>
          </w:p>
          <w:p w14:paraId="6D3021AA" w14:textId="77777777" w:rsidR="00F9537D" w:rsidRDefault="00F9537D">
            <w:pPr>
              <w:rPr>
                <w:sz w:val="22"/>
                <w:szCs w:val="22"/>
              </w:rPr>
            </w:pPr>
          </w:p>
          <w:p w14:paraId="0FFAF089" w14:textId="77777777" w:rsidR="00F9537D" w:rsidRDefault="00F9537D">
            <w:pPr>
              <w:rPr>
                <w:sz w:val="22"/>
                <w:szCs w:val="22"/>
              </w:rPr>
            </w:pPr>
            <w:r>
              <w:rPr>
                <w:sz w:val="22"/>
                <w:szCs w:val="22"/>
              </w:rPr>
              <w:t>20 777 462</w:t>
            </w:r>
          </w:p>
        </w:tc>
        <w:tc>
          <w:tcPr>
            <w:tcW w:w="1002" w:type="dxa"/>
            <w:tcBorders>
              <w:top w:val="single" w:sz="4" w:space="0" w:color="auto"/>
              <w:left w:val="single" w:sz="4" w:space="0" w:color="auto"/>
              <w:bottom w:val="single" w:sz="4" w:space="0" w:color="auto"/>
              <w:right w:val="single" w:sz="4" w:space="0" w:color="auto"/>
            </w:tcBorders>
          </w:tcPr>
          <w:p w14:paraId="28EA66FA" w14:textId="77777777" w:rsidR="00F9537D" w:rsidRDefault="00F9537D">
            <w:pPr>
              <w:rPr>
                <w:sz w:val="22"/>
                <w:szCs w:val="22"/>
              </w:rPr>
            </w:pPr>
            <w:r>
              <w:rPr>
                <w:sz w:val="22"/>
                <w:szCs w:val="22"/>
              </w:rPr>
              <w:t xml:space="preserve">2021–2027 </w:t>
            </w:r>
            <w:r>
              <w:rPr>
                <w:color w:val="000000"/>
                <w:sz w:val="22"/>
                <w:szCs w:val="22"/>
                <w:lang w:eastAsia="lt-LT"/>
              </w:rPr>
              <w:t>metų ES fondų ir 2021–2027 metų ES fondų BF</w:t>
            </w:r>
            <w:r>
              <w:rPr>
                <w:sz w:val="22"/>
                <w:szCs w:val="22"/>
                <w:lang w:eastAsia="lt-LT"/>
              </w:rPr>
              <w:t xml:space="preserve"> </w:t>
            </w:r>
            <w:r>
              <w:rPr>
                <w:sz w:val="22"/>
                <w:szCs w:val="22"/>
              </w:rPr>
              <w:t>lėšos</w:t>
            </w:r>
          </w:p>
          <w:p w14:paraId="437D48EE" w14:textId="77777777" w:rsidR="00F9537D" w:rsidRDefault="00F9537D">
            <w:pPr>
              <w:rPr>
                <w:sz w:val="22"/>
                <w:szCs w:val="22"/>
              </w:rPr>
            </w:pPr>
          </w:p>
          <w:p w14:paraId="3863B092" w14:textId="77777777" w:rsidR="00F9537D" w:rsidRDefault="00F9537D">
            <w:pPr>
              <w:rPr>
                <w:sz w:val="22"/>
                <w:szCs w:val="22"/>
              </w:rPr>
            </w:pPr>
            <w:r>
              <w:rPr>
                <w:sz w:val="22"/>
                <w:szCs w:val="22"/>
              </w:rPr>
              <w:t>EGADP lėšos</w:t>
            </w:r>
          </w:p>
          <w:p w14:paraId="6379B045" w14:textId="77777777" w:rsidR="00F9537D" w:rsidRDefault="00F9537D">
            <w:pPr>
              <w:rPr>
                <w:sz w:val="22"/>
                <w:szCs w:val="22"/>
              </w:rPr>
            </w:pPr>
          </w:p>
          <w:p w14:paraId="4E6C4219" w14:textId="77777777" w:rsidR="00F9537D" w:rsidRDefault="00F9537D">
            <w:pPr>
              <w:rPr>
                <w:sz w:val="22"/>
                <w:szCs w:val="22"/>
              </w:rPr>
            </w:pPr>
            <w:r>
              <w:rPr>
                <w:sz w:val="22"/>
                <w:szCs w:val="22"/>
              </w:rPr>
              <w:t>VB lėšos, skirtos apmokėti bendrai finansuojamų iš ES fondų lėšų projektų netinkamam finansuoti iš ES fondų lėšų pirkimo ir (arba) importo PVM</w:t>
            </w:r>
          </w:p>
        </w:tc>
        <w:tc>
          <w:tcPr>
            <w:tcW w:w="709" w:type="dxa"/>
            <w:tcBorders>
              <w:top w:val="single" w:sz="4" w:space="0" w:color="auto"/>
              <w:left w:val="single" w:sz="4" w:space="0" w:color="auto"/>
              <w:bottom w:val="single" w:sz="4" w:space="0" w:color="auto"/>
              <w:right w:val="single" w:sz="4" w:space="0" w:color="auto"/>
            </w:tcBorders>
          </w:tcPr>
          <w:p w14:paraId="2A309CAA" w14:textId="77777777" w:rsidR="00F9537D" w:rsidRDefault="00F9537D">
            <w:pPr>
              <w:rPr>
                <w:sz w:val="22"/>
                <w:szCs w:val="22"/>
              </w:rPr>
            </w:pPr>
          </w:p>
        </w:tc>
        <w:tc>
          <w:tcPr>
            <w:tcW w:w="1125" w:type="dxa"/>
            <w:tcBorders>
              <w:top w:val="single" w:sz="4" w:space="0" w:color="auto"/>
              <w:left w:val="single" w:sz="4" w:space="0" w:color="auto"/>
              <w:bottom w:val="single" w:sz="4" w:space="0" w:color="auto"/>
              <w:right w:val="single" w:sz="4" w:space="0" w:color="auto"/>
            </w:tcBorders>
            <w:hideMark/>
          </w:tcPr>
          <w:p w14:paraId="25F6E899" w14:textId="77777777" w:rsidR="00F9537D" w:rsidRDefault="00F9537D">
            <w:pPr>
              <w:rPr>
                <w:sz w:val="22"/>
                <w:szCs w:val="22"/>
              </w:rPr>
            </w:pPr>
            <w:r>
              <w:rPr>
                <w:color w:val="000000"/>
                <w:sz w:val="22"/>
                <w:szCs w:val="22"/>
                <w:shd w:val="clear" w:color="auto" w:fill="FFFFFF"/>
              </w:rPr>
              <w:t>R-12-001-01-02-01-01</w:t>
            </w:r>
            <w:r>
              <w:rPr>
                <w:sz w:val="22"/>
                <w:szCs w:val="22"/>
              </w:rPr>
              <w:t>-Lietuvos dalyvių pasirašytų dotacijos sutarčių skaičius programos „Europos horizontas“ finansuojamuose projektuose (skaičius</w:t>
            </w:r>
            <w:r>
              <w:rPr>
                <w:color w:val="000000"/>
                <w:sz w:val="22"/>
                <w:szCs w:val="22"/>
                <w:lang w:eastAsia="lt-LT"/>
              </w:rPr>
              <w:t>)</w:t>
            </w:r>
          </w:p>
        </w:tc>
        <w:tc>
          <w:tcPr>
            <w:tcW w:w="709" w:type="dxa"/>
            <w:tcBorders>
              <w:top w:val="single" w:sz="4" w:space="0" w:color="auto"/>
              <w:left w:val="single" w:sz="4" w:space="0" w:color="auto"/>
              <w:bottom w:val="single" w:sz="4" w:space="0" w:color="auto"/>
              <w:right w:val="single" w:sz="4" w:space="0" w:color="auto"/>
            </w:tcBorders>
            <w:hideMark/>
          </w:tcPr>
          <w:p w14:paraId="0C45E9F6" w14:textId="77777777" w:rsidR="00F9537D" w:rsidRDefault="00F9537D" w:rsidP="00614BD6">
            <w:pPr>
              <w:ind w:left="-111"/>
              <w:jc w:val="center"/>
              <w:rPr>
                <w:sz w:val="22"/>
                <w:szCs w:val="22"/>
              </w:rPr>
            </w:pPr>
            <w:r>
              <w:rPr>
                <w:sz w:val="22"/>
                <w:szCs w:val="22"/>
              </w:rPr>
              <w:t>605 (2030)</w:t>
            </w:r>
          </w:p>
        </w:tc>
        <w:tc>
          <w:tcPr>
            <w:tcW w:w="709" w:type="dxa"/>
            <w:tcBorders>
              <w:top w:val="single" w:sz="4" w:space="0" w:color="auto"/>
              <w:left w:val="single" w:sz="4" w:space="0" w:color="auto"/>
              <w:bottom w:val="single" w:sz="4" w:space="0" w:color="auto"/>
              <w:right w:val="single" w:sz="4" w:space="0" w:color="auto"/>
            </w:tcBorders>
          </w:tcPr>
          <w:p w14:paraId="712D3491" w14:textId="77777777" w:rsidR="00F9537D" w:rsidRDefault="00F9537D">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14:paraId="6E469356" w14:textId="77777777" w:rsidR="00F9537D" w:rsidRDefault="00F9537D">
            <w:pPr>
              <w:jc w:val="center"/>
              <w:rPr>
                <w:sz w:val="22"/>
                <w:szCs w:val="22"/>
              </w:rPr>
            </w:pPr>
          </w:p>
        </w:tc>
      </w:tr>
      <w:tr w:rsidR="00F9537D" w14:paraId="4876805D" w14:textId="77777777" w:rsidTr="00214C2A">
        <w:trPr>
          <w:trHeight w:val="233"/>
        </w:trPr>
        <w:tc>
          <w:tcPr>
            <w:tcW w:w="1140" w:type="dxa"/>
            <w:gridSpan w:val="2"/>
            <w:tcBorders>
              <w:top w:val="single" w:sz="4" w:space="0" w:color="auto"/>
              <w:left w:val="single" w:sz="4" w:space="0" w:color="auto"/>
              <w:bottom w:val="single" w:sz="4" w:space="0" w:color="auto"/>
              <w:right w:val="single" w:sz="4" w:space="0" w:color="auto"/>
            </w:tcBorders>
            <w:hideMark/>
          </w:tcPr>
          <w:p w14:paraId="27199552" w14:textId="77777777" w:rsidR="00F9537D" w:rsidRDefault="00F9537D" w:rsidP="00744971">
            <w:pPr>
              <w:ind w:right="-107"/>
              <w:rPr>
                <w:sz w:val="22"/>
                <w:szCs w:val="22"/>
              </w:rPr>
            </w:pPr>
            <w:r>
              <w:rPr>
                <w:sz w:val="22"/>
                <w:szCs w:val="22"/>
              </w:rPr>
              <w:t>2.1. Programos „Europos horizontas“ akceleravimas</w:t>
            </w:r>
          </w:p>
        </w:tc>
        <w:tc>
          <w:tcPr>
            <w:tcW w:w="568" w:type="dxa"/>
            <w:tcBorders>
              <w:top w:val="single" w:sz="4" w:space="0" w:color="auto"/>
              <w:left w:val="single" w:sz="4" w:space="0" w:color="auto"/>
              <w:bottom w:val="single" w:sz="4" w:space="0" w:color="auto"/>
              <w:right w:val="single" w:sz="4" w:space="0" w:color="auto"/>
            </w:tcBorders>
            <w:hideMark/>
          </w:tcPr>
          <w:p w14:paraId="1B822888" w14:textId="77777777" w:rsidR="00F9537D" w:rsidRDefault="00F9537D">
            <w:pPr>
              <w:jc w:val="center"/>
              <w:rPr>
                <w:sz w:val="22"/>
                <w:szCs w:val="22"/>
              </w:rPr>
            </w:pPr>
            <w:r>
              <w:rPr>
                <w:sz w:val="22"/>
                <w:szCs w:val="22"/>
              </w:rPr>
              <w:t>I</w:t>
            </w:r>
          </w:p>
        </w:tc>
        <w:tc>
          <w:tcPr>
            <w:tcW w:w="709" w:type="dxa"/>
            <w:tcBorders>
              <w:top w:val="single" w:sz="4" w:space="0" w:color="auto"/>
              <w:left w:val="single" w:sz="4" w:space="0" w:color="auto"/>
              <w:bottom w:val="single" w:sz="4" w:space="0" w:color="auto"/>
              <w:right w:val="single" w:sz="4" w:space="0" w:color="auto"/>
            </w:tcBorders>
            <w:hideMark/>
          </w:tcPr>
          <w:p w14:paraId="6BC12F48" w14:textId="35364926" w:rsidR="00F9537D" w:rsidRDefault="00F9537D" w:rsidP="00977188">
            <w:pPr>
              <w:ind w:left="-118"/>
              <w:jc w:val="center"/>
              <w:rPr>
                <w:sz w:val="22"/>
                <w:szCs w:val="22"/>
              </w:rPr>
            </w:pPr>
            <w:r>
              <w:rPr>
                <w:sz w:val="22"/>
                <w:szCs w:val="22"/>
              </w:rPr>
              <w:t>LMT,MSI</w:t>
            </w:r>
            <w:r>
              <w:rPr>
                <w:sz w:val="22"/>
                <w:szCs w:val="22"/>
                <w:lang w:eastAsia="lt-LT"/>
              </w:rPr>
              <w:t xml:space="preserve">, </w:t>
            </w:r>
            <w:r>
              <w:rPr>
                <w:sz w:val="22"/>
                <w:szCs w:val="22"/>
              </w:rPr>
              <w:t>MVĮ, DĮ</w:t>
            </w:r>
          </w:p>
        </w:tc>
        <w:tc>
          <w:tcPr>
            <w:tcW w:w="561" w:type="dxa"/>
            <w:tcBorders>
              <w:top w:val="single" w:sz="4" w:space="0" w:color="auto"/>
              <w:left w:val="single" w:sz="4" w:space="0" w:color="auto"/>
              <w:bottom w:val="single" w:sz="4" w:space="0" w:color="auto"/>
              <w:right w:val="single" w:sz="4" w:space="0" w:color="auto"/>
            </w:tcBorders>
            <w:hideMark/>
          </w:tcPr>
          <w:p w14:paraId="6D3FDEDB" w14:textId="77777777" w:rsidR="00F9537D" w:rsidRDefault="00F9537D">
            <w:pPr>
              <w:jc w:val="center"/>
              <w:rPr>
                <w:sz w:val="22"/>
                <w:szCs w:val="22"/>
              </w:rPr>
            </w:pPr>
            <w:r>
              <w:rPr>
                <w:sz w:val="22"/>
                <w:szCs w:val="22"/>
              </w:rPr>
              <w:t>T,</w:t>
            </w:r>
          </w:p>
          <w:p w14:paraId="46556195" w14:textId="77777777" w:rsidR="00F9537D" w:rsidRDefault="00F9537D">
            <w:pPr>
              <w:jc w:val="center"/>
              <w:rPr>
                <w:sz w:val="22"/>
                <w:szCs w:val="22"/>
              </w:rPr>
            </w:pPr>
            <w:r>
              <w:rPr>
                <w:sz w:val="22"/>
                <w:szCs w:val="22"/>
              </w:rPr>
              <w:t>P</w:t>
            </w:r>
          </w:p>
        </w:tc>
        <w:tc>
          <w:tcPr>
            <w:tcW w:w="709" w:type="dxa"/>
            <w:tcBorders>
              <w:top w:val="single" w:sz="4" w:space="0" w:color="auto"/>
              <w:left w:val="single" w:sz="4" w:space="0" w:color="auto"/>
              <w:bottom w:val="single" w:sz="4" w:space="0" w:color="auto"/>
              <w:right w:val="single" w:sz="4" w:space="0" w:color="auto"/>
            </w:tcBorders>
            <w:hideMark/>
          </w:tcPr>
          <w:p w14:paraId="548D6BDE" w14:textId="77777777" w:rsidR="00F9537D" w:rsidRDefault="00F9537D">
            <w:pPr>
              <w:jc w:val="center"/>
              <w:rPr>
                <w:sz w:val="22"/>
                <w:szCs w:val="22"/>
              </w:rPr>
            </w:pPr>
            <w:r>
              <w:rPr>
                <w:sz w:val="22"/>
                <w:szCs w:val="22"/>
              </w:rPr>
              <w:t>IN</w:t>
            </w:r>
          </w:p>
        </w:tc>
        <w:tc>
          <w:tcPr>
            <w:tcW w:w="567" w:type="dxa"/>
            <w:tcBorders>
              <w:top w:val="single" w:sz="4" w:space="0" w:color="auto"/>
              <w:left w:val="single" w:sz="4" w:space="0" w:color="auto"/>
              <w:bottom w:val="single" w:sz="4" w:space="0" w:color="auto"/>
              <w:right w:val="single" w:sz="4" w:space="0" w:color="auto"/>
            </w:tcBorders>
            <w:hideMark/>
          </w:tcPr>
          <w:p w14:paraId="506FFC37" w14:textId="77777777" w:rsidR="00F9537D" w:rsidRDefault="00F9537D">
            <w:pPr>
              <w:jc w:val="center"/>
              <w:rPr>
                <w:sz w:val="22"/>
                <w:szCs w:val="22"/>
              </w:rPr>
            </w:pPr>
            <w:r>
              <w:rPr>
                <w:sz w:val="22"/>
                <w:szCs w:val="22"/>
              </w:rPr>
              <w:t>D</w:t>
            </w:r>
          </w:p>
        </w:tc>
        <w:tc>
          <w:tcPr>
            <w:tcW w:w="992" w:type="dxa"/>
            <w:tcBorders>
              <w:top w:val="single" w:sz="4" w:space="0" w:color="auto"/>
              <w:left w:val="single" w:sz="4" w:space="0" w:color="auto"/>
              <w:bottom w:val="single" w:sz="4" w:space="0" w:color="auto"/>
              <w:right w:val="single" w:sz="4" w:space="0" w:color="auto"/>
            </w:tcBorders>
          </w:tcPr>
          <w:p w14:paraId="732B9847" w14:textId="6A28F344" w:rsidR="00F9537D" w:rsidRDefault="00C61872">
            <w:pPr>
              <w:rPr>
                <w:sz w:val="22"/>
                <w:szCs w:val="22"/>
              </w:rPr>
            </w:pPr>
            <w:r>
              <w:rPr>
                <w:sz w:val="22"/>
                <w:szCs w:val="22"/>
              </w:rPr>
              <w:t>21</w:t>
            </w:r>
            <w:r w:rsidR="00F9537D">
              <w:rPr>
                <w:sz w:val="22"/>
                <w:szCs w:val="22"/>
              </w:rPr>
              <w:t> </w:t>
            </w:r>
            <w:r>
              <w:rPr>
                <w:sz w:val="22"/>
                <w:szCs w:val="22"/>
              </w:rPr>
              <w:t>4</w:t>
            </w:r>
            <w:r w:rsidR="00F9537D">
              <w:rPr>
                <w:sz w:val="22"/>
                <w:szCs w:val="22"/>
              </w:rPr>
              <w:t>00 000;</w:t>
            </w:r>
          </w:p>
          <w:p w14:paraId="6A7DD4E0" w14:textId="77777777" w:rsidR="00F9537D" w:rsidRDefault="00F9537D">
            <w:pPr>
              <w:rPr>
                <w:sz w:val="22"/>
                <w:szCs w:val="22"/>
              </w:rPr>
            </w:pPr>
          </w:p>
          <w:p w14:paraId="785C8397" w14:textId="77777777" w:rsidR="00F9537D" w:rsidRDefault="00F9537D">
            <w:pPr>
              <w:rPr>
                <w:sz w:val="22"/>
                <w:szCs w:val="22"/>
              </w:rPr>
            </w:pPr>
          </w:p>
          <w:p w14:paraId="10313F7B" w14:textId="45BD8521" w:rsidR="00F9537D" w:rsidRDefault="00974996">
            <w:pPr>
              <w:rPr>
                <w:sz w:val="22"/>
                <w:szCs w:val="22"/>
              </w:rPr>
            </w:pPr>
            <w:r>
              <w:rPr>
                <w:sz w:val="22"/>
                <w:szCs w:val="22"/>
              </w:rPr>
              <w:t>4 </w:t>
            </w:r>
            <w:r w:rsidR="00F9537D">
              <w:rPr>
                <w:sz w:val="22"/>
                <w:szCs w:val="22"/>
              </w:rPr>
              <w:t>4</w:t>
            </w:r>
            <w:r>
              <w:rPr>
                <w:sz w:val="22"/>
                <w:szCs w:val="22"/>
              </w:rPr>
              <w:t xml:space="preserve">94 </w:t>
            </w:r>
            <w:r w:rsidR="00F9537D">
              <w:rPr>
                <w:sz w:val="22"/>
                <w:szCs w:val="22"/>
              </w:rPr>
              <w:t>000</w:t>
            </w:r>
          </w:p>
        </w:tc>
        <w:tc>
          <w:tcPr>
            <w:tcW w:w="1002" w:type="dxa"/>
            <w:tcBorders>
              <w:top w:val="single" w:sz="4" w:space="0" w:color="auto"/>
              <w:left w:val="single" w:sz="4" w:space="0" w:color="auto"/>
              <w:bottom w:val="single" w:sz="4" w:space="0" w:color="auto"/>
              <w:right w:val="single" w:sz="4" w:space="0" w:color="auto"/>
            </w:tcBorders>
          </w:tcPr>
          <w:p w14:paraId="4C5CFC78" w14:textId="77777777" w:rsidR="00F9537D" w:rsidRDefault="00F9537D">
            <w:pPr>
              <w:rPr>
                <w:sz w:val="22"/>
                <w:szCs w:val="22"/>
              </w:rPr>
            </w:pPr>
            <w:r>
              <w:rPr>
                <w:sz w:val="22"/>
                <w:szCs w:val="22"/>
              </w:rPr>
              <w:t>EGADP lėšos</w:t>
            </w:r>
          </w:p>
          <w:p w14:paraId="264E5692" w14:textId="77777777" w:rsidR="00F9537D" w:rsidRDefault="00F9537D">
            <w:pPr>
              <w:rPr>
                <w:sz w:val="22"/>
                <w:szCs w:val="22"/>
              </w:rPr>
            </w:pPr>
          </w:p>
          <w:p w14:paraId="265BE3C0" w14:textId="77777777" w:rsidR="00F9537D" w:rsidRDefault="00F9537D">
            <w:pPr>
              <w:rPr>
                <w:sz w:val="22"/>
                <w:szCs w:val="22"/>
              </w:rPr>
            </w:pPr>
            <w:r>
              <w:rPr>
                <w:sz w:val="22"/>
                <w:szCs w:val="22"/>
                <w:shd w:val="clear" w:color="auto" w:fill="FFFFFF"/>
              </w:rPr>
              <w:t xml:space="preserve">VB </w:t>
            </w:r>
            <w:r>
              <w:rPr>
                <w:sz w:val="22"/>
                <w:szCs w:val="22"/>
              </w:rPr>
              <w:t>lėšos, skirtos apmokėti bendrai finansuojamų iš ES fondų lėšų projektų netinkamam finansuoti iš ES fondų lėšų pirkimo ir (arba) importo PVM</w:t>
            </w:r>
          </w:p>
        </w:tc>
        <w:tc>
          <w:tcPr>
            <w:tcW w:w="709" w:type="dxa"/>
            <w:tcBorders>
              <w:top w:val="single" w:sz="4" w:space="0" w:color="auto"/>
              <w:left w:val="single" w:sz="4" w:space="0" w:color="auto"/>
              <w:bottom w:val="single" w:sz="4" w:space="0" w:color="auto"/>
              <w:right w:val="single" w:sz="4" w:space="0" w:color="auto"/>
            </w:tcBorders>
          </w:tcPr>
          <w:p w14:paraId="2E3D05E2" w14:textId="77777777" w:rsidR="00F9537D" w:rsidRDefault="00F9537D">
            <w:pPr>
              <w:rPr>
                <w:sz w:val="22"/>
                <w:szCs w:val="22"/>
              </w:rPr>
            </w:pPr>
          </w:p>
        </w:tc>
        <w:tc>
          <w:tcPr>
            <w:tcW w:w="1125" w:type="dxa"/>
            <w:tcBorders>
              <w:top w:val="single" w:sz="4" w:space="0" w:color="auto"/>
              <w:left w:val="single" w:sz="4" w:space="0" w:color="auto"/>
              <w:bottom w:val="single" w:sz="4" w:space="0" w:color="auto"/>
              <w:right w:val="single" w:sz="4" w:space="0" w:color="auto"/>
            </w:tcBorders>
          </w:tcPr>
          <w:p w14:paraId="76176D5D" w14:textId="6E3AA5E5" w:rsidR="00F9537D" w:rsidRDefault="00F9537D">
            <w:pPr>
              <w:rPr>
                <w:sz w:val="22"/>
                <w:szCs w:val="22"/>
              </w:rPr>
            </w:pPr>
            <w:r>
              <w:rPr>
                <w:color w:val="000000"/>
                <w:sz w:val="22"/>
                <w:szCs w:val="22"/>
                <w:shd w:val="clear" w:color="auto" w:fill="FFFFFF"/>
              </w:rPr>
              <w:t>P-12-001-01-02-01-13</w:t>
            </w:r>
            <w:r>
              <w:rPr>
                <w:sz w:val="22"/>
                <w:szCs w:val="22"/>
              </w:rPr>
              <w:t xml:space="preserve"> – Programos „Europos horizontas“ įgyvendinimo spartinimo veiksmų plano rengimas ir priėmimas (</w:t>
            </w:r>
            <w:r w:rsidR="005162AC">
              <w:rPr>
                <w:sz w:val="22"/>
                <w:szCs w:val="22"/>
              </w:rPr>
              <w:t>vienetai</w:t>
            </w:r>
            <w:r>
              <w:rPr>
                <w:color w:val="000000"/>
                <w:sz w:val="22"/>
                <w:szCs w:val="22"/>
                <w:lang w:eastAsia="lt-LT"/>
              </w:rPr>
              <w:t>)</w:t>
            </w:r>
          </w:p>
          <w:p w14:paraId="7BCB86D0" w14:textId="77777777" w:rsidR="00F9537D" w:rsidRDefault="00F9537D">
            <w:pPr>
              <w:rPr>
                <w:sz w:val="22"/>
                <w:szCs w:val="22"/>
              </w:rPr>
            </w:pPr>
          </w:p>
          <w:p w14:paraId="49FFC77B" w14:textId="77777777" w:rsidR="00F9537D" w:rsidRDefault="00F9537D">
            <w:pPr>
              <w:rPr>
                <w:sz w:val="22"/>
                <w:szCs w:val="22"/>
              </w:rPr>
            </w:pPr>
            <w:r>
              <w:rPr>
                <w:color w:val="000000"/>
                <w:sz w:val="22"/>
                <w:szCs w:val="22"/>
                <w:shd w:val="clear" w:color="auto" w:fill="FFFFFF"/>
              </w:rPr>
              <w:t>P-12-001-01-02-01-15</w:t>
            </w:r>
            <w:r>
              <w:rPr>
                <w:sz w:val="22"/>
                <w:szCs w:val="22"/>
              </w:rPr>
              <w:t xml:space="preserve"> – Sukurtas mokslo ir inovacijų srities pareigūnų veiklos modelis (vienetai</w:t>
            </w:r>
            <w:r>
              <w:rPr>
                <w:color w:val="000000"/>
                <w:sz w:val="22"/>
                <w:szCs w:val="22"/>
                <w:lang w:eastAsia="lt-LT"/>
              </w:rPr>
              <w:t>)</w:t>
            </w:r>
          </w:p>
          <w:p w14:paraId="7494A581" w14:textId="77777777" w:rsidR="00F9537D" w:rsidRDefault="00F9537D">
            <w:pPr>
              <w:rPr>
                <w:sz w:val="22"/>
                <w:szCs w:val="22"/>
              </w:rPr>
            </w:pPr>
          </w:p>
          <w:p w14:paraId="059E2E51" w14:textId="77777777" w:rsidR="00F9537D" w:rsidRDefault="00F9537D">
            <w:pPr>
              <w:rPr>
                <w:color w:val="000000"/>
                <w:sz w:val="22"/>
                <w:szCs w:val="22"/>
                <w:lang w:eastAsia="lt-LT"/>
              </w:rPr>
            </w:pPr>
            <w:r>
              <w:rPr>
                <w:color w:val="000000"/>
                <w:sz w:val="22"/>
                <w:szCs w:val="22"/>
                <w:shd w:val="clear" w:color="auto" w:fill="FFFFFF"/>
              </w:rPr>
              <w:t>P-12-001-01-02-01-16</w:t>
            </w:r>
            <w:r>
              <w:rPr>
                <w:sz w:val="22"/>
                <w:szCs w:val="22"/>
              </w:rPr>
              <w:t xml:space="preserve"> – Įsteigtos mokslo pareigūnų ir nacionalinių kontaktinių asmenų (NCP) pareigybės (vienetai</w:t>
            </w:r>
            <w:r>
              <w:rPr>
                <w:color w:val="000000"/>
                <w:sz w:val="22"/>
                <w:szCs w:val="22"/>
                <w:lang w:eastAsia="lt-LT"/>
              </w:rPr>
              <w:t>)</w:t>
            </w:r>
          </w:p>
          <w:p w14:paraId="206394FF" w14:textId="77777777" w:rsidR="00F9537D" w:rsidRDefault="00F9537D">
            <w:pPr>
              <w:rPr>
                <w:color w:val="000000"/>
                <w:sz w:val="22"/>
                <w:szCs w:val="22"/>
                <w:lang w:eastAsia="lt-LT"/>
              </w:rPr>
            </w:pPr>
          </w:p>
          <w:p w14:paraId="2757BDA0" w14:textId="77777777" w:rsidR="00F9537D" w:rsidRDefault="00F9537D">
            <w:pPr>
              <w:rPr>
                <w:color w:val="000000"/>
                <w:sz w:val="22"/>
                <w:szCs w:val="22"/>
                <w:lang w:eastAsia="lt-LT"/>
              </w:rPr>
            </w:pPr>
          </w:p>
          <w:p w14:paraId="6C12656F" w14:textId="77777777" w:rsidR="00F9537D" w:rsidRDefault="00F9537D">
            <w:pPr>
              <w:rPr>
                <w:color w:val="000000"/>
                <w:sz w:val="22"/>
                <w:szCs w:val="22"/>
                <w:lang w:eastAsia="lt-LT"/>
              </w:rPr>
            </w:pPr>
          </w:p>
          <w:p w14:paraId="18CA4A03" w14:textId="77777777" w:rsidR="00F9537D" w:rsidRDefault="00F9537D">
            <w:pPr>
              <w:rPr>
                <w:color w:val="000000"/>
                <w:sz w:val="22"/>
                <w:szCs w:val="22"/>
                <w:lang w:eastAsia="lt-LT"/>
              </w:rPr>
            </w:pPr>
          </w:p>
          <w:p w14:paraId="23862424" w14:textId="77777777" w:rsidR="00F9537D" w:rsidRDefault="00F9537D">
            <w:pPr>
              <w:rPr>
                <w:color w:val="000000"/>
                <w:sz w:val="22"/>
                <w:szCs w:val="22"/>
                <w:lang w:eastAsia="lt-LT"/>
              </w:rPr>
            </w:pPr>
          </w:p>
          <w:p w14:paraId="6C2544C1" w14:textId="77777777" w:rsidR="00F9537D" w:rsidRDefault="00F9537D">
            <w:pPr>
              <w:rPr>
                <w:sz w:val="22"/>
                <w:szCs w:val="22"/>
              </w:rPr>
            </w:pPr>
          </w:p>
          <w:p w14:paraId="6CCB8B7C" w14:textId="77777777" w:rsidR="00F9537D" w:rsidRDefault="00F9537D">
            <w:pPr>
              <w:rPr>
                <w:sz w:val="22"/>
                <w:szCs w:val="22"/>
              </w:rPr>
            </w:pPr>
          </w:p>
          <w:p w14:paraId="57B2F920" w14:textId="6DF41659" w:rsidR="00F9537D" w:rsidRDefault="00F9537D">
            <w:pPr>
              <w:rPr>
                <w:sz w:val="22"/>
                <w:szCs w:val="22"/>
              </w:rPr>
            </w:pPr>
            <w:r>
              <w:rPr>
                <w:color w:val="000000"/>
                <w:sz w:val="22"/>
                <w:szCs w:val="22"/>
                <w:shd w:val="clear" w:color="auto" w:fill="FFFFFF"/>
              </w:rPr>
              <w:t>P-12-001-01-02-01-14</w:t>
            </w:r>
            <w:r>
              <w:rPr>
                <w:sz w:val="22"/>
                <w:szCs w:val="22"/>
              </w:rPr>
              <w:t xml:space="preserve"> – Finansuoti projektai ir konsultavimo paslaugos mokslo ir studijų institucijų ir mažų ir vidutinių įmonių potencialiems programos „Europos horizontas“ pareiškėjams (vienetai</w:t>
            </w:r>
            <w:r>
              <w:rPr>
                <w:color w:val="000000"/>
                <w:sz w:val="22"/>
                <w:szCs w:val="22"/>
                <w:lang w:eastAsia="lt-LT"/>
              </w:rPr>
              <w:t>)</w:t>
            </w:r>
          </w:p>
          <w:p w14:paraId="080C1BD1" w14:textId="77777777" w:rsidR="00F9537D" w:rsidRDefault="00F9537D">
            <w:pPr>
              <w:rPr>
                <w:sz w:val="22"/>
                <w:szCs w:val="22"/>
              </w:rPr>
            </w:pPr>
          </w:p>
          <w:p w14:paraId="5393D693" w14:textId="77777777" w:rsidR="00F9537D" w:rsidRDefault="00F9537D">
            <w:pPr>
              <w:rPr>
                <w:sz w:val="22"/>
                <w:szCs w:val="22"/>
              </w:rPr>
            </w:pPr>
            <w:r>
              <w:rPr>
                <w:color w:val="000000"/>
                <w:sz w:val="22"/>
                <w:szCs w:val="22"/>
                <w:shd w:val="clear" w:color="auto" w:fill="FFFFFF"/>
              </w:rPr>
              <w:t>R-12-001-01-02-01-09</w:t>
            </w:r>
            <w:r>
              <w:rPr>
                <w:sz w:val="22"/>
                <w:szCs w:val="22"/>
              </w:rPr>
              <w:t xml:space="preserve">  – Paramą gavusiose mokslinių tyrimų įstaigose dirbantys mokslininkai (metinis etato ekvivalentas</w:t>
            </w:r>
            <w:r>
              <w:rPr>
                <w:color w:val="000000"/>
                <w:sz w:val="22"/>
                <w:szCs w:val="22"/>
                <w:lang w:eastAsia="lt-LT"/>
              </w:rPr>
              <w:t>)</w:t>
            </w:r>
          </w:p>
          <w:p w14:paraId="699BA156" w14:textId="77777777" w:rsidR="00F9537D" w:rsidRDefault="00F9537D">
            <w:pPr>
              <w:rPr>
                <w:sz w:val="22"/>
                <w:szCs w:val="22"/>
              </w:rPr>
            </w:pPr>
          </w:p>
          <w:p w14:paraId="12895B94" w14:textId="77777777" w:rsidR="00F9537D" w:rsidRDefault="00F9537D">
            <w:pPr>
              <w:rPr>
                <w:sz w:val="22"/>
                <w:szCs w:val="22"/>
              </w:rPr>
            </w:pPr>
            <w:r>
              <w:rPr>
                <w:color w:val="000000"/>
                <w:sz w:val="22"/>
                <w:szCs w:val="22"/>
                <w:shd w:val="clear" w:color="auto" w:fill="FFFFFF"/>
              </w:rPr>
              <w:t>R-12-001-01-02-01-10</w:t>
            </w:r>
            <w:r>
              <w:rPr>
                <w:sz w:val="22"/>
                <w:szCs w:val="22"/>
              </w:rPr>
              <w:t xml:space="preserve"> – Paramą gavusios įmonės (įmonės</w:t>
            </w:r>
            <w:r>
              <w:rPr>
                <w:color w:val="000000"/>
                <w:sz w:val="22"/>
                <w:szCs w:val="22"/>
                <w:lang w:eastAsia="lt-LT"/>
              </w:rPr>
              <w:t>)</w:t>
            </w:r>
          </w:p>
          <w:p w14:paraId="3A8AEF7E" w14:textId="77777777" w:rsidR="00F9537D" w:rsidRDefault="00F9537D">
            <w:pPr>
              <w:rPr>
                <w:sz w:val="22"/>
                <w:szCs w:val="22"/>
              </w:rPr>
            </w:pPr>
          </w:p>
          <w:p w14:paraId="7F128D7C" w14:textId="77777777" w:rsidR="00F9537D" w:rsidRDefault="00F9537D">
            <w:pPr>
              <w:rPr>
                <w:sz w:val="22"/>
                <w:szCs w:val="22"/>
              </w:rPr>
            </w:pPr>
            <w:r>
              <w:rPr>
                <w:color w:val="000000"/>
                <w:sz w:val="22"/>
                <w:szCs w:val="22"/>
                <w:shd w:val="clear" w:color="auto" w:fill="FFFFFF"/>
              </w:rPr>
              <w:t>R-12-001-01-02-01-11</w:t>
            </w:r>
            <w:r>
              <w:rPr>
                <w:sz w:val="22"/>
                <w:szCs w:val="22"/>
              </w:rPr>
              <w:t xml:space="preserve"> – Paramą gavusios įmonės, iš jų: mažos ir labai mažos (įmonės</w:t>
            </w:r>
            <w:r>
              <w:rPr>
                <w:color w:val="000000"/>
                <w:sz w:val="22"/>
                <w:szCs w:val="22"/>
                <w:lang w:eastAsia="lt-LT"/>
              </w:rPr>
              <w:t>)</w:t>
            </w:r>
          </w:p>
          <w:p w14:paraId="05CAD0A7" w14:textId="77777777" w:rsidR="00F9537D" w:rsidRDefault="00F9537D">
            <w:pPr>
              <w:rPr>
                <w:sz w:val="22"/>
                <w:szCs w:val="22"/>
              </w:rPr>
            </w:pPr>
          </w:p>
          <w:p w14:paraId="50B33ADC" w14:textId="77777777" w:rsidR="00F9537D" w:rsidRDefault="00F9537D">
            <w:pPr>
              <w:rPr>
                <w:sz w:val="22"/>
                <w:szCs w:val="22"/>
              </w:rPr>
            </w:pPr>
            <w:r>
              <w:rPr>
                <w:color w:val="000000"/>
                <w:sz w:val="22"/>
                <w:szCs w:val="22"/>
                <w:shd w:val="clear" w:color="auto" w:fill="FFFFFF"/>
              </w:rPr>
              <w:t>R-12-001-01-02-01-12</w:t>
            </w:r>
            <w:r>
              <w:rPr>
                <w:sz w:val="22"/>
                <w:szCs w:val="22"/>
              </w:rPr>
              <w:t xml:space="preserve"> – Paramą gavusios įmonės, iš jų: vidutinės, įmonės</w:t>
            </w:r>
            <w:r>
              <w:rPr>
                <w:color w:val="000000"/>
                <w:sz w:val="22"/>
                <w:szCs w:val="22"/>
                <w:lang w:eastAsia="lt-LT"/>
              </w:rPr>
              <w:t>)</w:t>
            </w:r>
          </w:p>
          <w:p w14:paraId="06E5D980" w14:textId="77777777" w:rsidR="00F9537D" w:rsidRDefault="00F9537D">
            <w:pPr>
              <w:rPr>
                <w:sz w:val="22"/>
                <w:szCs w:val="22"/>
              </w:rPr>
            </w:pPr>
          </w:p>
          <w:p w14:paraId="3AD5B33B" w14:textId="77777777" w:rsidR="00F9537D" w:rsidRDefault="00F9537D">
            <w:pPr>
              <w:rPr>
                <w:sz w:val="22"/>
                <w:szCs w:val="22"/>
              </w:rPr>
            </w:pPr>
            <w:r>
              <w:rPr>
                <w:color w:val="000000"/>
                <w:sz w:val="22"/>
                <w:szCs w:val="22"/>
                <w:shd w:val="clear" w:color="auto" w:fill="FFFFFF"/>
              </w:rPr>
              <w:t>R-12-001-01-02-01-13</w:t>
            </w:r>
            <w:r>
              <w:rPr>
                <w:sz w:val="22"/>
                <w:szCs w:val="22"/>
              </w:rPr>
              <w:t xml:space="preserve"> – Paramą gavusios įmonės, iš jų didelės (įmonės</w:t>
            </w:r>
            <w:r>
              <w:rPr>
                <w:color w:val="000000"/>
                <w:sz w:val="22"/>
                <w:szCs w:val="22"/>
                <w:lang w:eastAsia="lt-LT"/>
              </w:rPr>
              <w:t>)</w:t>
            </w:r>
          </w:p>
        </w:tc>
        <w:tc>
          <w:tcPr>
            <w:tcW w:w="709" w:type="dxa"/>
            <w:tcBorders>
              <w:top w:val="single" w:sz="4" w:space="0" w:color="auto"/>
              <w:left w:val="single" w:sz="4" w:space="0" w:color="auto"/>
              <w:bottom w:val="single" w:sz="4" w:space="0" w:color="auto"/>
              <w:right w:val="single" w:sz="4" w:space="0" w:color="auto"/>
            </w:tcBorders>
          </w:tcPr>
          <w:p w14:paraId="3349ACF6" w14:textId="77777777" w:rsidR="00F9537D" w:rsidRDefault="00F9537D" w:rsidP="00EA71E2">
            <w:pPr>
              <w:ind w:left="-111"/>
              <w:jc w:val="center"/>
              <w:rPr>
                <w:sz w:val="22"/>
                <w:szCs w:val="22"/>
              </w:rPr>
            </w:pPr>
            <w:r>
              <w:rPr>
                <w:sz w:val="22"/>
                <w:szCs w:val="22"/>
              </w:rPr>
              <w:t>1 (2022 m. II ketv.)</w:t>
            </w:r>
          </w:p>
          <w:p w14:paraId="2C7D1AA2" w14:textId="77777777" w:rsidR="00F9537D" w:rsidRDefault="00F9537D">
            <w:pPr>
              <w:jc w:val="center"/>
              <w:rPr>
                <w:sz w:val="22"/>
                <w:szCs w:val="22"/>
              </w:rPr>
            </w:pPr>
          </w:p>
          <w:p w14:paraId="56737458" w14:textId="77777777" w:rsidR="00F9537D" w:rsidRDefault="00F9537D">
            <w:pPr>
              <w:jc w:val="center"/>
              <w:rPr>
                <w:sz w:val="22"/>
                <w:szCs w:val="22"/>
              </w:rPr>
            </w:pPr>
          </w:p>
          <w:p w14:paraId="2643365A" w14:textId="77777777" w:rsidR="00F9537D" w:rsidRDefault="00F9537D">
            <w:pPr>
              <w:jc w:val="center"/>
              <w:rPr>
                <w:sz w:val="22"/>
                <w:szCs w:val="22"/>
              </w:rPr>
            </w:pPr>
          </w:p>
          <w:p w14:paraId="7B88E120" w14:textId="77777777" w:rsidR="00F9537D" w:rsidRDefault="00F9537D">
            <w:pPr>
              <w:jc w:val="center"/>
              <w:rPr>
                <w:sz w:val="22"/>
                <w:szCs w:val="22"/>
              </w:rPr>
            </w:pPr>
          </w:p>
          <w:p w14:paraId="4D317EF0" w14:textId="77777777" w:rsidR="00F9537D" w:rsidRDefault="00F9537D">
            <w:pPr>
              <w:jc w:val="center"/>
              <w:rPr>
                <w:sz w:val="22"/>
                <w:szCs w:val="22"/>
              </w:rPr>
            </w:pPr>
          </w:p>
          <w:p w14:paraId="7EDF8FD4" w14:textId="77777777" w:rsidR="00F9537D" w:rsidRDefault="00F9537D">
            <w:pPr>
              <w:jc w:val="center"/>
              <w:rPr>
                <w:sz w:val="22"/>
                <w:szCs w:val="22"/>
              </w:rPr>
            </w:pPr>
          </w:p>
          <w:p w14:paraId="619DC5A1" w14:textId="77777777" w:rsidR="00F9537D" w:rsidRDefault="00F9537D">
            <w:pPr>
              <w:jc w:val="center"/>
              <w:rPr>
                <w:sz w:val="22"/>
                <w:szCs w:val="22"/>
              </w:rPr>
            </w:pPr>
          </w:p>
          <w:p w14:paraId="7CB39703" w14:textId="77777777" w:rsidR="00F9537D" w:rsidRDefault="00F9537D">
            <w:pPr>
              <w:jc w:val="center"/>
              <w:rPr>
                <w:sz w:val="22"/>
                <w:szCs w:val="22"/>
              </w:rPr>
            </w:pPr>
          </w:p>
          <w:p w14:paraId="10B55304" w14:textId="77777777" w:rsidR="00F9537D" w:rsidRDefault="00F9537D">
            <w:pPr>
              <w:jc w:val="center"/>
              <w:rPr>
                <w:sz w:val="22"/>
                <w:szCs w:val="22"/>
              </w:rPr>
            </w:pPr>
          </w:p>
          <w:p w14:paraId="72E612E3" w14:textId="77777777" w:rsidR="00614BD6" w:rsidRDefault="00614BD6">
            <w:pPr>
              <w:jc w:val="center"/>
              <w:rPr>
                <w:sz w:val="22"/>
                <w:szCs w:val="22"/>
              </w:rPr>
            </w:pPr>
          </w:p>
          <w:p w14:paraId="744E389F" w14:textId="77777777" w:rsidR="00614BD6" w:rsidRDefault="00614BD6">
            <w:pPr>
              <w:jc w:val="center"/>
              <w:rPr>
                <w:sz w:val="22"/>
                <w:szCs w:val="22"/>
              </w:rPr>
            </w:pPr>
          </w:p>
          <w:p w14:paraId="48DCE683" w14:textId="77777777" w:rsidR="00614BD6" w:rsidRDefault="00614BD6">
            <w:pPr>
              <w:jc w:val="center"/>
              <w:rPr>
                <w:sz w:val="22"/>
                <w:szCs w:val="22"/>
              </w:rPr>
            </w:pPr>
          </w:p>
          <w:p w14:paraId="2AF22F16" w14:textId="77777777" w:rsidR="00614BD6" w:rsidRDefault="00614BD6">
            <w:pPr>
              <w:jc w:val="center"/>
              <w:rPr>
                <w:sz w:val="22"/>
                <w:szCs w:val="22"/>
              </w:rPr>
            </w:pPr>
          </w:p>
          <w:p w14:paraId="69346E23" w14:textId="77777777" w:rsidR="00614BD6" w:rsidRDefault="00614BD6">
            <w:pPr>
              <w:jc w:val="center"/>
              <w:rPr>
                <w:sz w:val="22"/>
                <w:szCs w:val="22"/>
              </w:rPr>
            </w:pPr>
          </w:p>
          <w:p w14:paraId="0667F86D" w14:textId="77777777" w:rsidR="00614BD6" w:rsidRDefault="00614BD6">
            <w:pPr>
              <w:jc w:val="center"/>
              <w:rPr>
                <w:sz w:val="22"/>
                <w:szCs w:val="22"/>
              </w:rPr>
            </w:pPr>
          </w:p>
          <w:p w14:paraId="18354A59" w14:textId="77777777" w:rsidR="00614BD6" w:rsidRDefault="00614BD6">
            <w:pPr>
              <w:jc w:val="center"/>
              <w:rPr>
                <w:sz w:val="22"/>
                <w:szCs w:val="22"/>
              </w:rPr>
            </w:pPr>
          </w:p>
          <w:p w14:paraId="173E7CEC" w14:textId="77777777" w:rsidR="00F9537D" w:rsidRDefault="00F9537D" w:rsidP="003F5CF1">
            <w:pPr>
              <w:ind w:left="-111" w:firstLine="75"/>
              <w:jc w:val="center"/>
              <w:rPr>
                <w:sz w:val="22"/>
                <w:szCs w:val="22"/>
              </w:rPr>
            </w:pPr>
            <w:r>
              <w:rPr>
                <w:sz w:val="22"/>
                <w:szCs w:val="22"/>
              </w:rPr>
              <w:t>1 (2022 m. II ketv.)</w:t>
            </w:r>
          </w:p>
          <w:p w14:paraId="534B339D" w14:textId="77777777" w:rsidR="00F9537D" w:rsidRDefault="00F9537D">
            <w:pPr>
              <w:jc w:val="center"/>
              <w:rPr>
                <w:sz w:val="22"/>
                <w:szCs w:val="22"/>
              </w:rPr>
            </w:pPr>
          </w:p>
          <w:p w14:paraId="0707EBA0" w14:textId="77777777" w:rsidR="00F9537D" w:rsidRDefault="00F9537D">
            <w:pPr>
              <w:jc w:val="center"/>
              <w:rPr>
                <w:sz w:val="22"/>
                <w:szCs w:val="22"/>
              </w:rPr>
            </w:pPr>
          </w:p>
          <w:p w14:paraId="55E70794" w14:textId="77777777" w:rsidR="00F9537D" w:rsidRDefault="00F9537D">
            <w:pPr>
              <w:jc w:val="center"/>
              <w:rPr>
                <w:sz w:val="22"/>
                <w:szCs w:val="22"/>
              </w:rPr>
            </w:pPr>
          </w:p>
          <w:p w14:paraId="214AC4A0" w14:textId="77777777" w:rsidR="00614BD6" w:rsidRDefault="00614BD6">
            <w:pPr>
              <w:jc w:val="center"/>
              <w:rPr>
                <w:sz w:val="22"/>
                <w:szCs w:val="22"/>
              </w:rPr>
            </w:pPr>
          </w:p>
          <w:p w14:paraId="26A96B43" w14:textId="77777777" w:rsidR="00614BD6" w:rsidRDefault="00614BD6">
            <w:pPr>
              <w:jc w:val="center"/>
              <w:rPr>
                <w:sz w:val="22"/>
                <w:szCs w:val="22"/>
              </w:rPr>
            </w:pPr>
          </w:p>
          <w:p w14:paraId="648686CB" w14:textId="77777777" w:rsidR="00614BD6" w:rsidRDefault="00614BD6">
            <w:pPr>
              <w:jc w:val="center"/>
              <w:rPr>
                <w:sz w:val="22"/>
                <w:szCs w:val="22"/>
              </w:rPr>
            </w:pPr>
          </w:p>
          <w:p w14:paraId="23BF9874" w14:textId="77777777" w:rsidR="00614BD6" w:rsidRDefault="00614BD6">
            <w:pPr>
              <w:jc w:val="center"/>
              <w:rPr>
                <w:sz w:val="22"/>
                <w:szCs w:val="22"/>
              </w:rPr>
            </w:pPr>
          </w:p>
          <w:p w14:paraId="175865E7" w14:textId="77777777" w:rsidR="00614BD6" w:rsidRDefault="00614BD6">
            <w:pPr>
              <w:jc w:val="center"/>
              <w:rPr>
                <w:sz w:val="22"/>
                <w:szCs w:val="22"/>
              </w:rPr>
            </w:pPr>
          </w:p>
          <w:p w14:paraId="4C2F30B4" w14:textId="77777777" w:rsidR="00F9537D" w:rsidRDefault="00F9537D" w:rsidP="000B3157">
            <w:pPr>
              <w:ind w:left="-111" w:right="-110"/>
              <w:jc w:val="center"/>
              <w:rPr>
                <w:sz w:val="22"/>
                <w:szCs w:val="22"/>
              </w:rPr>
            </w:pPr>
            <w:r>
              <w:rPr>
                <w:sz w:val="22"/>
                <w:szCs w:val="22"/>
              </w:rPr>
              <w:t xml:space="preserve">30 </w:t>
            </w:r>
            <w:r>
              <w:rPr>
                <w:sz w:val="22"/>
                <w:szCs w:val="22"/>
                <w:lang w:eastAsia="lt-LT"/>
              </w:rPr>
              <w:t xml:space="preserve">(2026 m. II ketv.) </w:t>
            </w:r>
            <w:r>
              <w:rPr>
                <w:sz w:val="22"/>
                <w:szCs w:val="22"/>
              </w:rPr>
              <w:t>(15 mokslo ir inovacijų pareigūnų / patarėjų pozicijų ir 15 NCP pareigybių)</w:t>
            </w:r>
          </w:p>
          <w:p w14:paraId="496C34D8" w14:textId="77777777" w:rsidR="00F9537D" w:rsidRDefault="00F9537D">
            <w:pPr>
              <w:jc w:val="center"/>
              <w:rPr>
                <w:sz w:val="22"/>
                <w:szCs w:val="22"/>
              </w:rPr>
            </w:pPr>
          </w:p>
          <w:p w14:paraId="573418EF" w14:textId="77777777" w:rsidR="00F9537D" w:rsidRDefault="00F9537D">
            <w:pPr>
              <w:jc w:val="center"/>
              <w:rPr>
                <w:sz w:val="22"/>
                <w:szCs w:val="22"/>
              </w:rPr>
            </w:pPr>
          </w:p>
          <w:p w14:paraId="5A186996" w14:textId="77777777" w:rsidR="00614BD6" w:rsidRDefault="00614BD6">
            <w:pPr>
              <w:jc w:val="center"/>
              <w:rPr>
                <w:sz w:val="22"/>
                <w:szCs w:val="22"/>
              </w:rPr>
            </w:pPr>
          </w:p>
          <w:p w14:paraId="4ED74665" w14:textId="77777777" w:rsidR="00614BD6" w:rsidRDefault="00614BD6">
            <w:pPr>
              <w:jc w:val="center"/>
              <w:rPr>
                <w:sz w:val="22"/>
                <w:szCs w:val="22"/>
              </w:rPr>
            </w:pPr>
          </w:p>
          <w:p w14:paraId="2D6D1DCD" w14:textId="77777777" w:rsidR="00614BD6" w:rsidRDefault="00614BD6">
            <w:pPr>
              <w:jc w:val="center"/>
              <w:rPr>
                <w:sz w:val="22"/>
                <w:szCs w:val="22"/>
              </w:rPr>
            </w:pPr>
          </w:p>
          <w:p w14:paraId="04AD7A32" w14:textId="55389EC6" w:rsidR="00F9537D" w:rsidRDefault="00F9537D" w:rsidP="004F21FC">
            <w:pPr>
              <w:ind w:left="-111"/>
              <w:jc w:val="center"/>
              <w:rPr>
                <w:sz w:val="22"/>
                <w:szCs w:val="22"/>
              </w:rPr>
            </w:pPr>
            <w:r>
              <w:rPr>
                <w:sz w:val="22"/>
                <w:szCs w:val="22"/>
              </w:rPr>
              <w:t>4</w:t>
            </w:r>
            <w:r w:rsidR="00BB64B4">
              <w:rPr>
                <w:sz w:val="22"/>
                <w:szCs w:val="22"/>
              </w:rPr>
              <w:t>1</w:t>
            </w:r>
            <w:r>
              <w:rPr>
                <w:sz w:val="22"/>
                <w:szCs w:val="22"/>
              </w:rPr>
              <w:t>7 (2026 m. II ketv.)</w:t>
            </w:r>
          </w:p>
          <w:p w14:paraId="0E357CD3" w14:textId="77777777" w:rsidR="00F9537D" w:rsidRDefault="00F9537D">
            <w:pPr>
              <w:jc w:val="center"/>
              <w:rPr>
                <w:sz w:val="22"/>
                <w:szCs w:val="22"/>
              </w:rPr>
            </w:pPr>
          </w:p>
          <w:p w14:paraId="35026805" w14:textId="77777777" w:rsidR="00F9537D" w:rsidRDefault="00F9537D">
            <w:pPr>
              <w:jc w:val="center"/>
              <w:rPr>
                <w:sz w:val="22"/>
                <w:szCs w:val="22"/>
              </w:rPr>
            </w:pPr>
          </w:p>
          <w:p w14:paraId="385D5897" w14:textId="77777777" w:rsidR="00F9537D" w:rsidRDefault="00F9537D">
            <w:pPr>
              <w:jc w:val="center"/>
              <w:rPr>
                <w:sz w:val="22"/>
                <w:szCs w:val="22"/>
              </w:rPr>
            </w:pPr>
          </w:p>
          <w:p w14:paraId="701C6B59" w14:textId="77777777" w:rsidR="00F9537D" w:rsidRDefault="00F9537D">
            <w:pPr>
              <w:jc w:val="center"/>
              <w:rPr>
                <w:sz w:val="22"/>
                <w:szCs w:val="22"/>
              </w:rPr>
            </w:pPr>
          </w:p>
          <w:p w14:paraId="0D4F3503" w14:textId="77777777" w:rsidR="00F9537D" w:rsidRDefault="00F9537D">
            <w:pPr>
              <w:jc w:val="center"/>
              <w:rPr>
                <w:sz w:val="22"/>
                <w:szCs w:val="22"/>
              </w:rPr>
            </w:pPr>
          </w:p>
          <w:p w14:paraId="32B17B59" w14:textId="77777777" w:rsidR="00F9537D" w:rsidRDefault="00F9537D">
            <w:pPr>
              <w:jc w:val="center"/>
              <w:rPr>
                <w:sz w:val="22"/>
                <w:szCs w:val="22"/>
              </w:rPr>
            </w:pPr>
          </w:p>
          <w:p w14:paraId="5DD5D534" w14:textId="77777777" w:rsidR="00F9537D" w:rsidRDefault="00F9537D">
            <w:pPr>
              <w:jc w:val="center"/>
              <w:rPr>
                <w:sz w:val="22"/>
                <w:szCs w:val="22"/>
              </w:rPr>
            </w:pPr>
          </w:p>
          <w:p w14:paraId="6F611DDB" w14:textId="77777777" w:rsidR="00F9537D" w:rsidRDefault="00F9537D">
            <w:pPr>
              <w:jc w:val="center"/>
              <w:rPr>
                <w:sz w:val="22"/>
                <w:szCs w:val="22"/>
              </w:rPr>
            </w:pPr>
          </w:p>
          <w:p w14:paraId="7BC33EF6" w14:textId="77777777" w:rsidR="00F9537D" w:rsidRDefault="00F9537D">
            <w:pPr>
              <w:jc w:val="center"/>
              <w:rPr>
                <w:sz w:val="22"/>
                <w:szCs w:val="22"/>
              </w:rPr>
            </w:pPr>
          </w:p>
          <w:p w14:paraId="0C534C7F" w14:textId="77777777" w:rsidR="00F9537D" w:rsidRDefault="00F9537D">
            <w:pPr>
              <w:jc w:val="center"/>
              <w:rPr>
                <w:sz w:val="22"/>
                <w:szCs w:val="22"/>
              </w:rPr>
            </w:pPr>
          </w:p>
          <w:p w14:paraId="72AA519E" w14:textId="77777777" w:rsidR="00F9537D" w:rsidRDefault="00F9537D">
            <w:pPr>
              <w:jc w:val="center"/>
              <w:rPr>
                <w:sz w:val="22"/>
                <w:szCs w:val="22"/>
              </w:rPr>
            </w:pPr>
          </w:p>
          <w:p w14:paraId="0B09FE0E" w14:textId="77777777" w:rsidR="00F9537D" w:rsidRDefault="00F9537D">
            <w:pPr>
              <w:jc w:val="center"/>
              <w:rPr>
                <w:sz w:val="22"/>
                <w:szCs w:val="22"/>
              </w:rPr>
            </w:pPr>
          </w:p>
          <w:p w14:paraId="1964290B" w14:textId="77777777" w:rsidR="00F9537D" w:rsidRDefault="00F9537D">
            <w:pPr>
              <w:jc w:val="center"/>
              <w:rPr>
                <w:sz w:val="22"/>
                <w:szCs w:val="22"/>
              </w:rPr>
            </w:pPr>
          </w:p>
          <w:p w14:paraId="32874930" w14:textId="77777777" w:rsidR="00F9537D" w:rsidRDefault="00F9537D">
            <w:pPr>
              <w:jc w:val="center"/>
              <w:rPr>
                <w:sz w:val="22"/>
                <w:szCs w:val="22"/>
              </w:rPr>
            </w:pPr>
          </w:p>
          <w:p w14:paraId="0B0F8724" w14:textId="77777777" w:rsidR="00F9537D" w:rsidRDefault="00F9537D">
            <w:pPr>
              <w:jc w:val="center"/>
              <w:rPr>
                <w:sz w:val="22"/>
                <w:szCs w:val="22"/>
              </w:rPr>
            </w:pPr>
          </w:p>
          <w:p w14:paraId="4C6A2F4C" w14:textId="77777777" w:rsidR="001602A3" w:rsidRDefault="001602A3">
            <w:pPr>
              <w:jc w:val="center"/>
              <w:rPr>
                <w:sz w:val="22"/>
                <w:szCs w:val="22"/>
              </w:rPr>
            </w:pPr>
          </w:p>
          <w:p w14:paraId="02063234" w14:textId="77777777" w:rsidR="001602A3" w:rsidRDefault="001602A3">
            <w:pPr>
              <w:jc w:val="center"/>
              <w:rPr>
                <w:sz w:val="22"/>
                <w:szCs w:val="22"/>
              </w:rPr>
            </w:pPr>
          </w:p>
          <w:p w14:paraId="71F9E77D" w14:textId="77777777" w:rsidR="001602A3" w:rsidRDefault="001602A3">
            <w:pPr>
              <w:jc w:val="center"/>
              <w:rPr>
                <w:sz w:val="22"/>
                <w:szCs w:val="22"/>
              </w:rPr>
            </w:pPr>
          </w:p>
          <w:p w14:paraId="7CD918B3" w14:textId="77777777" w:rsidR="001602A3" w:rsidRDefault="001602A3">
            <w:pPr>
              <w:jc w:val="center"/>
              <w:rPr>
                <w:sz w:val="22"/>
                <w:szCs w:val="22"/>
              </w:rPr>
            </w:pPr>
          </w:p>
          <w:p w14:paraId="14F1A04B" w14:textId="77777777" w:rsidR="001602A3" w:rsidRDefault="001602A3">
            <w:pPr>
              <w:jc w:val="center"/>
              <w:rPr>
                <w:sz w:val="22"/>
                <w:szCs w:val="22"/>
              </w:rPr>
            </w:pPr>
          </w:p>
          <w:p w14:paraId="35C175D6" w14:textId="77777777" w:rsidR="001602A3" w:rsidRDefault="001602A3">
            <w:pPr>
              <w:jc w:val="center"/>
              <w:rPr>
                <w:sz w:val="22"/>
                <w:szCs w:val="22"/>
              </w:rPr>
            </w:pPr>
          </w:p>
          <w:p w14:paraId="6DC0153D" w14:textId="77777777" w:rsidR="00F9537D" w:rsidRDefault="00F9537D">
            <w:pPr>
              <w:jc w:val="center"/>
              <w:rPr>
                <w:sz w:val="22"/>
                <w:szCs w:val="22"/>
              </w:rPr>
            </w:pPr>
          </w:p>
          <w:p w14:paraId="7CFBC8F5" w14:textId="77777777" w:rsidR="00F9537D" w:rsidRDefault="00F9537D">
            <w:pPr>
              <w:jc w:val="center"/>
              <w:rPr>
                <w:sz w:val="22"/>
                <w:szCs w:val="22"/>
              </w:rPr>
            </w:pPr>
            <w:r>
              <w:rPr>
                <w:sz w:val="22"/>
                <w:szCs w:val="22"/>
              </w:rPr>
              <w:t>n / a</w:t>
            </w:r>
          </w:p>
          <w:p w14:paraId="62594C53" w14:textId="77777777" w:rsidR="00F9537D" w:rsidRDefault="00F9537D">
            <w:pPr>
              <w:jc w:val="center"/>
              <w:rPr>
                <w:sz w:val="22"/>
                <w:szCs w:val="22"/>
              </w:rPr>
            </w:pPr>
          </w:p>
          <w:p w14:paraId="16D1E698" w14:textId="77777777" w:rsidR="00F9537D" w:rsidRDefault="00F9537D">
            <w:pPr>
              <w:jc w:val="center"/>
              <w:rPr>
                <w:sz w:val="22"/>
                <w:szCs w:val="22"/>
              </w:rPr>
            </w:pPr>
          </w:p>
          <w:p w14:paraId="0D8811EA" w14:textId="77777777" w:rsidR="00F9537D" w:rsidRDefault="00F9537D">
            <w:pPr>
              <w:jc w:val="center"/>
              <w:rPr>
                <w:sz w:val="22"/>
                <w:szCs w:val="22"/>
              </w:rPr>
            </w:pPr>
          </w:p>
          <w:p w14:paraId="3823F66E" w14:textId="77777777" w:rsidR="00F9537D" w:rsidRDefault="00F9537D">
            <w:pPr>
              <w:jc w:val="center"/>
              <w:rPr>
                <w:sz w:val="22"/>
                <w:szCs w:val="22"/>
              </w:rPr>
            </w:pPr>
          </w:p>
          <w:p w14:paraId="56B1AB2F" w14:textId="77777777" w:rsidR="00F9537D" w:rsidRDefault="00F9537D">
            <w:pPr>
              <w:jc w:val="center"/>
              <w:rPr>
                <w:sz w:val="22"/>
                <w:szCs w:val="22"/>
              </w:rPr>
            </w:pPr>
          </w:p>
          <w:p w14:paraId="79010004" w14:textId="77777777" w:rsidR="00F9537D" w:rsidRDefault="00F9537D">
            <w:pPr>
              <w:jc w:val="center"/>
              <w:rPr>
                <w:sz w:val="22"/>
                <w:szCs w:val="22"/>
              </w:rPr>
            </w:pPr>
          </w:p>
          <w:p w14:paraId="366A8068" w14:textId="77777777" w:rsidR="00F9537D" w:rsidRDefault="00F9537D">
            <w:pPr>
              <w:jc w:val="center"/>
              <w:rPr>
                <w:sz w:val="22"/>
                <w:szCs w:val="22"/>
              </w:rPr>
            </w:pPr>
          </w:p>
          <w:p w14:paraId="77744F1E" w14:textId="77777777" w:rsidR="001602A3" w:rsidRDefault="001602A3">
            <w:pPr>
              <w:jc w:val="center"/>
              <w:rPr>
                <w:sz w:val="22"/>
                <w:szCs w:val="22"/>
              </w:rPr>
            </w:pPr>
          </w:p>
          <w:p w14:paraId="23387DC7" w14:textId="77777777" w:rsidR="001602A3" w:rsidRDefault="001602A3">
            <w:pPr>
              <w:jc w:val="center"/>
              <w:rPr>
                <w:sz w:val="22"/>
                <w:szCs w:val="22"/>
              </w:rPr>
            </w:pPr>
          </w:p>
          <w:p w14:paraId="6A95CF5D" w14:textId="77777777" w:rsidR="001602A3" w:rsidRDefault="001602A3">
            <w:pPr>
              <w:jc w:val="center"/>
              <w:rPr>
                <w:sz w:val="22"/>
                <w:szCs w:val="22"/>
              </w:rPr>
            </w:pPr>
          </w:p>
          <w:p w14:paraId="29282C4A" w14:textId="77777777" w:rsidR="001602A3" w:rsidRDefault="001602A3">
            <w:pPr>
              <w:jc w:val="center"/>
              <w:rPr>
                <w:sz w:val="22"/>
                <w:szCs w:val="22"/>
              </w:rPr>
            </w:pPr>
          </w:p>
          <w:p w14:paraId="4A370CC5" w14:textId="77777777" w:rsidR="001602A3" w:rsidRDefault="001602A3">
            <w:pPr>
              <w:jc w:val="center"/>
              <w:rPr>
                <w:sz w:val="22"/>
                <w:szCs w:val="22"/>
              </w:rPr>
            </w:pPr>
          </w:p>
          <w:p w14:paraId="235897CE" w14:textId="77777777" w:rsidR="001602A3" w:rsidRDefault="001602A3">
            <w:pPr>
              <w:jc w:val="center"/>
              <w:rPr>
                <w:sz w:val="22"/>
                <w:szCs w:val="22"/>
              </w:rPr>
            </w:pPr>
          </w:p>
          <w:p w14:paraId="45AD64B0" w14:textId="77777777" w:rsidR="001602A3" w:rsidRDefault="001602A3">
            <w:pPr>
              <w:jc w:val="center"/>
              <w:rPr>
                <w:sz w:val="22"/>
                <w:szCs w:val="22"/>
              </w:rPr>
            </w:pPr>
          </w:p>
          <w:p w14:paraId="1E22C51D" w14:textId="77777777" w:rsidR="001602A3" w:rsidRDefault="001602A3">
            <w:pPr>
              <w:jc w:val="center"/>
              <w:rPr>
                <w:sz w:val="22"/>
                <w:szCs w:val="22"/>
              </w:rPr>
            </w:pPr>
          </w:p>
          <w:p w14:paraId="2ECCDF70" w14:textId="77777777" w:rsidR="00F9537D" w:rsidRDefault="00F9537D">
            <w:pPr>
              <w:jc w:val="center"/>
              <w:rPr>
                <w:sz w:val="22"/>
                <w:szCs w:val="22"/>
              </w:rPr>
            </w:pPr>
            <w:r>
              <w:rPr>
                <w:sz w:val="22"/>
                <w:szCs w:val="22"/>
              </w:rPr>
              <w:t>n / a</w:t>
            </w:r>
          </w:p>
          <w:p w14:paraId="04A4945F" w14:textId="77777777" w:rsidR="00F9537D" w:rsidRDefault="00F9537D">
            <w:pPr>
              <w:jc w:val="center"/>
              <w:rPr>
                <w:sz w:val="22"/>
                <w:szCs w:val="22"/>
              </w:rPr>
            </w:pPr>
          </w:p>
          <w:p w14:paraId="38DCBB55" w14:textId="77777777" w:rsidR="00F9537D" w:rsidRDefault="00F9537D">
            <w:pPr>
              <w:jc w:val="center"/>
              <w:rPr>
                <w:sz w:val="22"/>
                <w:szCs w:val="22"/>
              </w:rPr>
            </w:pPr>
          </w:p>
          <w:p w14:paraId="070B75E9" w14:textId="77777777" w:rsidR="00F9537D" w:rsidRDefault="00F9537D">
            <w:pPr>
              <w:jc w:val="center"/>
              <w:rPr>
                <w:sz w:val="22"/>
                <w:szCs w:val="22"/>
              </w:rPr>
            </w:pPr>
          </w:p>
          <w:p w14:paraId="5DB730CD" w14:textId="77777777" w:rsidR="00F9537D" w:rsidRDefault="00F9537D">
            <w:pPr>
              <w:jc w:val="center"/>
              <w:rPr>
                <w:sz w:val="22"/>
                <w:szCs w:val="22"/>
              </w:rPr>
            </w:pPr>
          </w:p>
          <w:p w14:paraId="4C1CBBB6" w14:textId="77777777" w:rsidR="001602A3" w:rsidRDefault="001602A3">
            <w:pPr>
              <w:jc w:val="center"/>
              <w:rPr>
                <w:sz w:val="22"/>
                <w:szCs w:val="22"/>
              </w:rPr>
            </w:pPr>
          </w:p>
          <w:p w14:paraId="6D60E320" w14:textId="77777777" w:rsidR="001602A3" w:rsidRDefault="001602A3">
            <w:pPr>
              <w:jc w:val="center"/>
              <w:rPr>
                <w:sz w:val="22"/>
                <w:szCs w:val="22"/>
              </w:rPr>
            </w:pPr>
          </w:p>
          <w:p w14:paraId="5B0CA9B9" w14:textId="77777777" w:rsidR="001602A3" w:rsidRDefault="001602A3">
            <w:pPr>
              <w:jc w:val="center"/>
              <w:rPr>
                <w:sz w:val="22"/>
                <w:szCs w:val="22"/>
              </w:rPr>
            </w:pPr>
          </w:p>
          <w:p w14:paraId="57D81B69" w14:textId="77777777" w:rsidR="00F9537D" w:rsidRDefault="00F9537D">
            <w:pPr>
              <w:jc w:val="center"/>
              <w:rPr>
                <w:sz w:val="22"/>
                <w:szCs w:val="22"/>
              </w:rPr>
            </w:pPr>
            <w:r>
              <w:rPr>
                <w:sz w:val="22"/>
                <w:szCs w:val="22"/>
              </w:rPr>
              <w:t>n / a</w:t>
            </w:r>
          </w:p>
          <w:p w14:paraId="18A07D6A" w14:textId="77777777" w:rsidR="00F9537D" w:rsidRDefault="00F9537D">
            <w:pPr>
              <w:jc w:val="center"/>
              <w:rPr>
                <w:sz w:val="22"/>
                <w:szCs w:val="22"/>
              </w:rPr>
            </w:pPr>
          </w:p>
          <w:p w14:paraId="5FF7FF0F" w14:textId="77777777" w:rsidR="00F9537D" w:rsidRDefault="00F9537D">
            <w:pPr>
              <w:jc w:val="center"/>
              <w:rPr>
                <w:sz w:val="22"/>
                <w:szCs w:val="22"/>
              </w:rPr>
            </w:pPr>
          </w:p>
          <w:p w14:paraId="4800BB17" w14:textId="77777777" w:rsidR="00F9537D" w:rsidRDefault="00F9537D">
            <w:pPr>
              <w:jc w:val="center"/>
              <w:rPr>
                <w:sz w:val="22"/>
                <w:szCs w:val="22"/>
              </w:rPr>
            </w:pPr>
          </w:p>
          <w:p w14:paraId="5F16369F" w14:textId="77777777" w:rsidR="00F9537D" w:rsidRDefault="00F9537D">
            <w:pPr>
              <w:jc w:val="center"/>
              <w:rPr>
                <w:sz w:val="22"/>
                <w:szCs w:val="22"/>
              </w:rPr>
            </w:pPr>
          </w:p>
          <w:p w14:paraId="723A66B9" w14:textId="77777777" w:rsidR="00F9537D" w:rsidRDefault="00F9537D">
            <w:pPr>
              <w:jc w:val="center"/>
              <w:rPr>
                <w:sz w:val="22"/>
                <w:szCs w:val="22"/>
              </w:rPr>
            </w:pPr>
          </w:p>
          <w:p w14:paraId="6DE038AC" w14:textId="77777777" w:rsidR="001602A3" w:rsidRDefault="001602A3">
            <w:pPr>
              <w:jc w:val="center"/>
              <w:rPr>
                <w:sz w:val="22"/>
                <w:szCs w:val="22"/>
              </w:rPr>
            </w:pPr>
          </w:p>
          <w:p w14:paraId="4DBD91DD" w14:textId="77777777" w:rsidR="001602A3" w:rsidRDefault="001602A3">
            <w:pPr>
              <w:jc w:val="center"/>
              <w:rPr>
                <w:sz w:val="22"/>
                <w:szCs w:val="22"/>
              </w:rPr>
            </w:pPr>
          </w:p>
          <w:p w14:paraId="794ABBDF" w14:textId="77777777" w:rsidR="001602A3" w:rsidRDefault="001602A3">
            <w:pPr>
              <w:jc w:val="center"/>
              <w:rPr>
                <w:sz w:val="22"/>
                <w:szCs w:val="22"/>
              </w:rPr>
            </w:pPr>
          </w:p>
          <w:p w14:paraId="4D1C6FE1" w14:textId="77777777" w:rsidR="001602A3" w:rsidRDefault="001602A3">
            <w:pPr>
              <w:jc w:val="center"/>
              <w:rPr>
                <w:sz w:val="22"/>
                <w:szCs w:val="22"/>
              </w:rPr>
            </w:pPr>
          </w:p>
          <w:p w14:paraId="4583B5CD" w14:textId="77777777" w:rsidR="00F9537D" w:rsidRDefault="00F9537D">
            <w:pPr>
              <w:jc w:val="center"/>
              <w:rPr>
                <w:sz w:val="22"/>
                <w:szCs w:val="22"/>
              </w:rPr>
            </w:pPr>
          </w:p>
          <w:p w14:paraId="68E25735" w14:textId="77777777" w:rsidR="00F9537D" w:rsidRDefault="00F9537D">
            <w:pPr>
              <w:jc w:val="center"/>
              <w:rPr>
                <w:sz w:val="22"/>
                <w:szCs w:val="22"/>
              </w:rPr>
            </w:pPr>
            <w:r>
              <w:rPr>
                <w:sz w:val="22"/>
                <w:szCs w:val="22"/>
              </w:rPr>
              <w:t>n /a</w:t>
            </w:r>
          </w:p>
          <w:p w14:paraId="4E386F02" w14:textId="77777777" w:rsidR="00F9537D" w:rsidRDefault="00F9537D">
            <w:pPr>
              <w:jc w:val="center"/>
              <w:rPr>
                <w:sz w:val="22"/>
                <w:szCs w:val="22"/>
              </w:rPr>
            </w:pPr>
          </w:p>
          <w:p w14:paraId="66078900" w14:textId="77777777" w:rsidR="00F9537D" w:rsidRDefault="00F9537D">
            <w:pPr>
              <w:jc w:val="center"/>
              <w:rPr>
                <w:sz w:val="22"/>
                <w:szCs w:val="22"/>
              </w:rPr>
            </w:pPr>
          </w:p>
          <w:p w14:paraId="4A1FA6B5" w14:textId="77777777" w:rsidR="00F9537D" w:rsidRDefault="00F9537D">
            <w:pPr>
              <w:jc w:val="center"/>
              <w:rPr>
                <w:sz w:val="22"/>
                <w:szCs w:val="22"/>
              </w:rPr>
            </w:pPr>
          </w:p>
          <w:p w14:paraId="3B4B4233" w14:textId="77777777" w:rsidR="00F9537D" w:rsidRDefault="00F9537D">
            <w:pPr>
              <w:jc w:val="center"/>
              <w:rPr>
                <w:sz w:val="22"/>
                <w:szCs w:val="22"/>
              </w:rPr>
            </w:pPr>
          </w:p>
          <w:p w14:paraId="51376D34" w14:textId="77777777" w:rsidR="00F9537D" w:rsidRDefault="00F9537D">
            <w:pPr>
              <w:jc w:val="center"/>
              <w:rPr>
                <w:sz w:val="22"/>
                <w:szCs w:val="22"/>
              </w:rPr>
            </w:pPr>
          </w:p>
          <w:p w14:paraId="56653317" w14:textId="77777777" w:rsidR="00F9537D" w:rsidRDefault="00F9537D">
            <w:pPr>
              <w:jc w:val="center"/>
              <w:rPr>
                <w:sz w:val="22"/>
                <w:szCs w:val="22"/>
              </w:rPr>
            </w:pPr>
          </w:p>
          <w:p w14:paraId="0365D2F9" w14:textId="77777777" w:rsidR="00F9537D" w:rsidRDefault="00F9537D">
            <w:pPr>
              <w:jc w:val="center"/>
              <w:rPr>
                <w:sz w:val="22"/>
                <w:szCs w:val="22"/>
              </w:rPr>
            </w:pPr>
          </w:p>
          <w:p w14:paraId="40D69C8C" w14:textId="77777777" w:rsidR="001602A3" w:rsidRDefault="001602A3">
            <w:pPr>
              <w:jc w:val="center"/>
              <w:rPr>
                <w:sz w:val="22"/>
                <w:szCs w:val="22"/>
              </w:rPr>
            </w:pPr>
          </w:p>
          <w:p w14:paraId="745B5739" w14:textId="77777777" w:rsidR="00F9537D" w:rsidRDefault="00F9537D">
            <w:pPr>
              <w:jc w:val="center"/>
              <w:rPr>
                <w:sz w:val="22"/>
                <w:szCs w:val="22"/>
              </w:rPr>
            </w:pPr>
          </w:p>
          <w:p w14:paraId="6F2E0B75" w14:textId="77777777" w:rsidR="00F9537D" w:rsidRDefault="00F9537D">
            <w:pPr>
              <w:jc w:val="center"/>
              <w:rPr>
                <w:sz w:val="22"/>
                <w:szCs w:val="22"/>
              </w:rPr>
            </w:pPr>
            <w:r>
              <w:rPr>
                <w:sz w:val="22"/>
                <w:szCs w:val="22"/>
              </w:rPr>
              <w:t>n / a</w:t>
            </w:r>
          </w:p>
          <w:p w14:paraId="547A7B1E" w14:textId="77777777" w:rsidR="00F9537D" w:rsidRDefault="00F9537D">
            <w:pPr>
              <w:jc w:val="center"/>
              <w:rPr>
                <w:sz w:val="22"/>
                <w:szCs w:val="22"/>
              </w:rPr>
            </w:pPr>
          </w:p>
          <w:p w14:paraId="79D21239" w14:textId="77777777" w:rsidR="00F9537D" w:rsidRDefault="00F9537D">
            <w:pPr>
              <w:jc w:val="center"/>
              <w:rPr>
                <w:sz w:val="22"/>
                <w:szCs w:val="22"/>
              </w:rPr>
            </w:pPr>
          </w:p>
          <w:p w14:paraId="0B121D3B" w14:textId="77777777" w:rsidR="00F9537D" w:rsidRDefault="00F9537D">
            <w:pPr>
              <w:jc w:val="center"/>
              <w:rPr>
                <w:sz w:val="22"/>
                <w:szCs w:val="22"/>
              </w:rPr>
            </w:pPr>
          </w:p>
          <w:p w14:paraId="50F8121C" w14:textId="77777777" w:rsidR="00F9537D" w:rsidRDefault="00F9537D">
            <w:pPr>
              <w:jc w:val="center"/>
              <w:rPr>
                <w:sz w:val="22"/>
                <w:szCs w:val="22"/>
              </w:rPr>
            </w:pPr>
          </w:p>
          <w:p w14:paraId="57DBA66B" w14:textId="77777777" w:rsidR="00F9537D" w:rsidRDefault="00F9537D">
            <w:pPr>
              <w:jc w:val="center"/>
              <w:rPr>
                <w:sz w:val="22"/>
                <w:szCs w:val="22"/>
              </w:rPr>
            </w:pPr>
          </w:p>
          <w:p w14:paraId="208C4671" w14:textId="77777777" w:rsidR="00F9537D" w:rsidRDefault="00F9537D">
            <w:pPr>
              <w:jc w:val="center"/>
              <w:rPr>
                <w:sz w:val="22"/>
                <w:szCs w:val="22"/>
              </w:rPr>
            </w:pPr>
          </w:p>
          <w:p w14:paraId="40772249" w14:textId="77777777" w:rsidR="00F9537D" w:rsidRDefault="00F9537D">
            <w:pPr>
              <w:jc w:val="center"/>
              <w:rPr>
                <w:sz w:val="22"/>
                <w:szCs w:val="22"/>
              </w:rPr>
            </w:pPr>
          </w:p>
          <w:p w14:paraId="356B1E11" w14:textId="04407FBA" w:rsidR="00F9537D" w:rsidRDefault="00F9537D">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hideMark/>
          </w:tcPr>
          <w:p w14:paraId="696D39F4" w14:textId="77777777" w:rsidR="00F9537D" w:rsidRDefault="00F9537D" w:rsidP="004147C1">
            <w:pPr>
              <w:ind w:right="-104"/>
              <w:jc w:val="center"/>
              <w:rPr>
                <w:sz w:val="22"/>
                <w:szCs w:val="22"/>
              </w:rPr>
            </w:pPr>
            <w:r>
              <w:rPr>
                <w:sz w:val="22"/>
                <w:szCs w:val="22"/>
              </w:rPr>
              <w:t>CPVA</w:t>
            </w:r>
          </w:p>
        </w:tc>
        <w:tc>
          <w:tcPr>
            <w:tcW w:w="709" w:type="dxa"/>
            <w:tcBorders>
              <w:top w:val="single" w:sz="4" w:space="0" w:color="auto"/>
              <w:left w:val="single" w:sz="4" w:space="0" w:color="auto"/>
              <w:bottom w:val="single" w:sz="4" w:space="0" w:color="auto"/>
              <w:right w:val="single" w:sz="4" w:space="0" w:color="auto"/>
            </w:tcBorders>
            <w:hideMark/>
          </w:tcPr>
          <w:p w14:paraId="1E55464B" w14:textId="77777777" w:rsidR="00F9537D" w:rsidRDefault="00F9537D">
            <w:pPr>
              <w:jc w:val="center"/>
              <w:rPr>
                <w:sz w:val="22"/>
                <w:szCs w:val="22"/>
              </w:rPr>
            </w:pPr>
            <w:r>
              <w:rPr>
                <w:sz w:val="22"/>
                <w:szCs w:val="22"/>
              </w:rPr>
              <w:t>EIM</w:t>
            </w:r>
          </w:p>
        </w:tc>
      </w:tr>
      <w:tr w:rsidR="00F9537D" w14:paraId="6A695083" w14:textId="77777777" w:rsidTr="00214C2A">
        <w:trPr>
          <w:trHeight w:val="233"/>
        </w:trPr>
        <w:tc>
          <w:tcPr>
            <w:tcW w:w="1140" w:type="dxa"/>
            <w:gridSpan w:val="2"/>
            <w:tcBorders>
              <w:top w:val="single" w:sz="4" w:space="0" w:color="auto"/>
              <w:left w:val="single" w:sz="4" w:space="0" w:color="auto"/>
              <w:bottom w:val="single" w:sz="4" w:space="0" w:color="auto"/>
              <w:right w:val="single" w:sz="4" w:space="0" w:color="auto"/>
            </w:tcBorders>
            <w:hideMark/>
          </w:tcPr>
          <w:p w14:paraId="052756D1" w14:textId="77777777" w:rsidR="00F9537D" w:rsidRDefault="00F9537D">
            <w:pPr>
              <w:rPr>
                <w:sz w:val="22"/>
                <w:szCs w:val="22"/>
              </w:rPr>
            </w:pPr>
            <w:r>
              <w:rPr>
                <w:sz w:val="22"/>
                <w:szCs w:val="22"/>
              </w:rPr>
              <w:t>2.2. Didinti mokslo tarptautiškumo lygį (Sostinė)</w:t>
            </w:r>
          </w:p>
        </w:tc>
        <w:tc>
          <w:tcPr>
            <w:tcW w:w="568" w:type="dxa"/>
            <w:tcBorders>
              <w:top w:val="single" w:sz="4" w:space="0" w:color="auto"/>
              <w:left w:val="single" w:sz="4" w:space="0" w:color="auto"/>
              <w:bottom w:val="single" w:sz="4" w:space="0" w:color="auto"/>
              <w:right w:val="single" w:sz="4" w:space="0" w:color="auto"/>
            </w:tcBorders>
            <w:hideMark/>
          </w:tcPr>
          <w:p w14:paraId="513A3A09" w14:textId="77777777" w:rsidR="00F9537D" w:rsidRDefault="00F9537D">
            <w:pPr>
              <w:jc w:val="center"/>
              <w:rPr>
                <w:sz w:val="22"/>
                <w:szCs w:val="22"/>
              </w:rPr>
            </w:pPr>
            <w:r>
              <w:rPr>
                <w:sz w:val="22"/>
                <w:szCs w:val="22"/>
              </w:rPr>
              <w:t>I</w:t>
            </w:r>
          </w:p>
        </w:tc>
        <w:tc>
          <w:tcPr>
            <w:tcW w:w="709" w:type="dxa"/>
            <w:tcBorders>
              <w:top w:val="single" w:sz="4" w:space="0" w:color="auto"/>
              <w:left w:val="single" w:sz="4" w:space="0" w:color="auto"/>
              <w:bottom w:val="single" w:sz="4" w:space="0" w:color="auto"/>
              <w:right w:val="single" w:sz="4" w:space="0" w:color="auto"/>
            </w:tcBorders>
            <w:hideMark/>
          </w:tcPr>
          <w:p w14:paraId="41D14841" w14:textId="77777777" w:rsidR="00F9537D" w:rsidRDefault="00F9537D">
            <w:pPr>
              <w:jc w:val="center"/>
              <w:rPr>
                <w:sz w:val="22"/>
                <w:szCs w:val="22"/>
              </w:rPr>
            </w:pPr>
            <w:r>
              <w:rPr>
                <w:sz w:val="22"/>
                <w:szCs w:val="22"/>
              </w:rPr>
              <w:t>LMT, MSI</w:t>
            </w:r>
          </w:p>
        </w:tc>
        <w:tc>
          <w:tcPr>
            <w:tcW w:w="561" w:type="dxa"/>
            <w:tcBorders>
              <w:top w:val="single" w:sz="4" w:space="0" w:color="auto"/>
              <w:left w:val="single" w:sz="4" w:space="0" w:color="auto"/>
              <w:bottom w:val="single" w:sz="4" w:space="0" w:color="auto"/>
              <w:right w:val="single" w:sz="4" w:space="0" w:color="auto"/>
            </w:tcBorders>
            <w:hideMark/>
          </w:tcPr>
          <w:p w14:paraId="14CDCF6A" w14:textId="77777777" w:rsidR="00F9537D" w:rsidRDefault="00F9537D">
            <w:pPr>
              <w:jc w:val="center"/>
              <w:rPr>
                <w:sz w:val="22"/>
                <w:szCs w:val="22"/>
              </w:rPr>
            </w:pPr>
            <w:r>
              <w:rPr>
                <w:sz w:val="22"/>
                <w:szCs w:val="22"/>
              </w:rPr>
              <w:t>P</w:t>
            </w:r>
          </w:p>
        </w:tc>
        <w:tc>
          <w:tcPr>
            <w:tcW w:w="709" w:type="dxa"/>
            <w:tcBorders>
              <w:top w:val="single" w:sz="4" w:space="0" w:color="auto"/>
              <w:left w:val="single" w:sz="4" w:space="0" w:color="auto"/>
              <w:bottom w:val="single" w:sz="4" w:space="0" w:color="auto"/>
              <w:right w:val="single" w:sz="4" w:space="0" w:color="auto"/>
            </w:tcBorders>
            <w:hideMark/>
          </w:tcPr>
          <w:p w14:paraId="369ADB44" w14:textId="77777777" w:rsidR="00F9537D" w:rsidRDefault="00F9537D">
            <w:pPr>
              <w:jc w:val="center"/>
              <w:rPr>
                <w:sz w:val="22"/>
                <w:szCs w:val="22"/>
              </w:rPr>
            </w:pPr>
            <w:r>
              <w:rPr>
                <w:sz w:val="22"/>
                <w:szCs w:val="22"/>
              </w:rPr>
              <w:t>IN</w:t>
            </w:r>
          </w:p>
        </w:tc>
        <w:tc>
          <w:tcPr>
            <w:tcW w:w="567" w:type="dxa"/>
            <w:tcBorders>
              <w:top w:val="single" w:sz="4" w:space="0" w:color="auto"/>
              <w:left w:val="single" w:sz="4" w:space="0" w:color="auto"/>
              <w:bottom w:val="single" w:sz="4" w:space="0" w:color="auto"/>
              <w:right w:val="single" w:sz="4" w:space="0" w:color="auto"/>
            </w:tcBorders>
            <w:hideMark/>
          </w:tcPr>
          <w:p w14:paraId="6DDA9DA9" w14:textId="77777777" w:rsidR="00F9537D" w:rsidRDefault="00F9537D">
            <w:pPr>
              <w:jc w:val="center"/>
              <w:rPr>
                <w:sz w:val="22"/>
                <w:szCs w:val="22"/>
              </w:rPr>
            </w:pPr>
            <w:r>
              <w:rPr>
                <w:sz w:val="22"/>
                <w:szCs w:val="22"/>
              </w:rPr>
              <w:t>D</w:t>
            </w:r>
          </w:p>
        </w:tc>
        <w:tc>
          <w:tcPr>
            <w:tcW w:w="992" w:type="dxa"/>
            <w:tcBorders>
              <w:top w:val="single" w:sz="4" w:space="0" w:color="auto"/>
              <w:left w:val="single" w:sz="4" w:space="0" w:color="auto"/>
              <w:bottom w:val="single" w:sz="4" w:space="0" w:color="auto"/>
              <w:right w:val="single" w:sz="4" w:space="0" w:color="auto"/>
            </w:tcBorders>
          </w:tcPr>
          <w:p w14:paraId="76DF540D" w14:textId="77777777" w:rsidR="00F9537D" w:rsidRDefault="00F9537D" w:rsidP="00A71DC9">
            <w:pPr>
              <w:textAlignment w:val="baseline"/>
              <w:rPr>
                <w:sz w:val="22"/>
                <w:szCs w:val="22"/>
                <w:lang w:eastAsia="lt-LT"/>
              </w:rPr>
            </w:pPr>
            <w:r>
              <w:rPr>
                <w:sz w:val="22"/>
                <w:szCs w:val="22"/>
                <w:lang w:eastAsia="lt-LT"/>
              </w:rPr>
              <w:t>21 232 493:</w:t>
            </w:r>
          </w:p>
          <w:p w14:paraId="70A87A12" w14:textId="77777777" w:rsidR="00F9537D" w:rsidRDefault="00F9537D">
            <w:pPr>
              <w:textAlignment w:val="baseline"/>
              <w:rPr>
                <w:sz w:val="22"/>
                <w:szCs w:val="22"/>
                <w:lang w:eastAsia="lt-LT"/>
              </w:rPr>
            </w:pPr>
            <w:r>
              <w:rPr>
                <w:sz w:val="22"/>
                <w:szCs w:val="22"/>
                <w:lang w:eastAsia="lt-LT"/>
              </w:rPr>
              <w:t xml:space="preserve">7 660 759 </w:t>
            </w:r>
            <w:r>
              <w:rPr>
                <w:sz w:val="22"/>
                <w:szCs w:val="22"/>
              </w:rPr>
              <w:t xml:space="preserve"> – </w:t>
            </w:r>
            <w:r>
              <w:rPr>
                <w:color w:val="000000"/>
                <w:sz w:val="22"/>
                <w:szCs w:val="22"/>
                <w:lang w:eastAsia="lt-LT"/>
              </w:rPr>
              <w:t>ES fondų lėšos,</w:t>
            </w:r>
          </w:p>
          <w:p w14:paraId="0A5FEE6B" w14:textId="77777777" w:rsidR="00F9537D" w:rsidRDefault="00F9537D">
            <w:pPr>
              <w:textAlignment w:val="baseline"/>
              <w:rPr>
                <w:sz w:val="22"/>
                <w:szCs w:val="22"/>
                <w:lang w:eastAsia="lt-LT"/>
              </w:rPr>
            </w:pPr>
            <w:r>
              <w:rPr>
                <w:sz w:val="22"/>
                <w:szCs w:val="22"/>
                <w:lang w:eastAsia="lt-LT"/>
              </w:rPr>
              <w:t>13 571 734</w:t>
            </w:r>
            <w:r>
              <w:rPr>
                <w:sz w:val="22"/>
                <w:szCs w:val="22"/>
              </w:rPr>
              <w:t xml:space="preserve"> –</w:t>
            </w:r>
            <w:r>
              <w:rPr>
                <w:color w:val="000000"/>
                <w:sz w:val="22"/>
                <w:szCs w:val="22"/>
                <w:lang w:eastAsia="lt-LT"/>
              </w:rPr>
              <w:t xml:space="preserve"> ES fondų BF lėšos;</w:t>
            </w:r>
          </w:p>
          <w:p w14:paraId="1D4A2550" w14:textId="77777777" w:rsidR="00F9537D" w:rsidRDefault="00F9537D">
            <w:pPr>
              <w:textAlignment w:val="baseline"/>
              <w:rPr>
                <w:sz w:val="22"/>
                <w:szCs w:val="22"/>
                <w:lang w:eastAsia="lt-LT"/>
              </w:rPr>
            </w:pPr>
          </w:p>
          <w:p w14:paraId="40862882" w14:textId="77777777" w:rsidR="00F9537D" w:rsidRDefault="00F9537D">
            <w:pPr>
              <w:textAlignment w:val="baseline"/>
              <w:rPr>
                <w:sz w:val="22"/>
                <w:szCs w:val="22"/>
                <w:lang w:eastAsia="lt-LT"/>
              </w:rPr>
            </w:pPr>
            <w:r>
              <w:rPr>
                <w:sz w:val="22"/>
                <w:szCs w:val="22"/>
                <w:lang w:eastAsia="lt-LT"/>
              </w:rPr>
              <w:t>6 452 307</w:t>
            </w:r>
          </w:p>
        </w:tc>
        <w:tc>
          <w:tcPr>
            <w:tcW w:w="1002" w:type="dxa"/>
            <w:tcBorders>
              <w:top w:val="single" w:sz="4" w:space="0" w:color="auto"/>
              <w:left w:val="single" w:sz="4" w:space="0" w:color="auto"/>
              <w:bottom w:val="single" w:sz="4" w:space="0" w:color="auto"/>
              <w:right w:val="single" w:sz="4" w:space="0" w:color="auto"/>
            </w:tcBorders>
          </w:tcPr>
          <w:p w14:paraId="75CCD0C6" w14:textId="77777777" w:rsidR="00F9537D" w:rsidRDefault="00F9537D">
            <w:pPr>
              <w:textAlignment w:val="baseline"/>
              <w:rPr>
                <w:sz w:val="22"/>
                <w:szCs w:val="22"/>
                <w:lang w:eastAsia="lt-LT"/>
              </w:rPr>
            </w:pPr>
            <w:r>
              <w:rPr>
                <w:sz w:val="22"/>
                <w:szCs w:val="22"/>
                <w:lang w:eastAsia="lt-LT"/>
              </w:rPr>
              <w:t xml:space="preserve">2021–2027 </w:t>
            </w:r>
            <w:r>
              <w:rPr>
                <w:color w:val="000000"/>
                <w:sz w:val="22"/>
                <w:szCs w:val="22"/>
                <w:lang w:eastAsia="lt-LT"/>
              </w:rPr>
              <w:t xml:space="preserve">metų ES fondų ir 2021–2027 metų ES fondų </w:t>
            </w:r>
            <w:r>
              <w:rPr>
                <w:sz w:val="22"/>
                <w:szCs w:val="22"/>
              </w:rPr>
              <w:t>BF lėšos</w:t>
            </w:r>
          </w:p>
          <w:p w14:paraId="4D723C0E" w14:textId="77777777" w:rsidR="00F9537D" w:rsidRDefault="00F9537D">
            <w:pPr>
              <w:textAlignment w:val="baseline"/>
              <w:rPr>
                <w:sz w:val="22"/>
                <w:szCs w:val="22"/>
                <w:lang w:eastAsia="lt-LT"/>
              </w:rPr>
            </w:pPr>
          </w:p>
          <w:p w14:paraId="3276D64E" w14:textId="77777777" w:rsidR="00F9537D" w:rsidRDefault="00F9537D">
            <w:pPr>
              <w:textAlignment w:val="baseline"/>
              <w:rPr>
                <w:sz w:val="22"/>
                <w:szCs w:val="22"/>
                <w:lang w:eastAsia="lt-LT"/>
              </w:rPr>
            </w:pPr>
          </w:p>
          <w:p w14:paraId="1408336C" w14:textId="77777777" w:rsidR="00F9537D" w:rsidRDefault="00F9537D">
            <w:pPr>
              <w:textAlignment w:val="baseline"/>
              <w:rPr>
                <w:sz w:val="22"/>
                <w:szCs w:val="22"/>
                <w:lang w:eastAsia="lt-LT"/>
              </w:rPr>
            </w:pPr>
          </w:p>
          <w:p w14:paraId="19A97BD8" w14:textId="77777777" w:rsidR="00F9537D" w:rsidRDefault="00F9537D">
            <w:pPr>
              <w:rPr>
                <w:sz w:val="22"/>
                <w:szCs w:val="22"/>
              </w:rPr>
            </w:pPr>
            <w:r>
              <w:rPr>
                <w:sz w:val="22"/>
                <w:szCs w:val="22"/>
              </w:rPr>
              <w:t>VB lėšos, , skirtos apmokėti bendrai finansuojamų iš ES fondų lėšų projektų netinkamam finansuoti iš ES fondų lėšų pirkimo ir (arba) importo PVM</w:t>
            </w:r>
          </w:p>
        </w:tc>
        <w:tc>
          <w:tcPr>
            <w:tcW w:w="709" w:type="dxa"/>
            <w:tcBorders>
              <w:top w:val="single" w:sz="4" w:space="0" w:color="auto"/>
              <w:left w:val="single" w:sz="4" w:space="0" w:color="auto"/>
              <w:bottom w:val="single" w:sz="4" w:space="0" w:color="auto"/>
              <w:right w:val="single" w:sz="4" w:space="0" w:color="auto"/>
            </w:tcBorders>
            <w:hideMark/>
          </w:tcPr>
          <w:p w14:paraId="1600DD7F" w14:textId="77777777" w:rsidR="00F9537D" w:rsidRDefault="00F9537D" w:rsidP="00432F73">
            <w:pPr>
              <w:ind w:hanging="118"/>
              <w:jc w:val="center"/>
              <w:textAlignment w:val="baseline"/>
              <w:rPr>
                <w:sz w:val="22"/>
                <w:szCs w:val="22"/>
                <w:lang w:eastAsia="lt-LT"/>
              </w:rPr>
            </w:pPr>
            <w:r>
              <w:rPr>
                <w:sz w:val="22"/>
                <w:szCs w:val="22"/>
              </w:rPr>
              <w:t>ERPF</w:t>
            </w:r>
          </w:p>
        </w:tc>
        <w:tc>
          <w:tcPr>
            <w:tcW w:w="1125" w:type="dxa"/>
            <w:tcBorders>
              <w:top w:val="single" w:sz="4" w:space="0" w:color="auto"/>
              <w:left w:val="single" w:sz="4" w:space="0" w:color="auto"/>
              <w:bottom w:val="single" w:sz="4" w:space="0" w:color="auto"/>
              <w:right w:val="single" w:sz="4" w:space="0" w:color="auto"/>
            </w:tcBorders>
          </w:tcPr>
          <w:p w14:paraId="3A3E0450" w14:textId="77777777" w:rsidR="00F9537D" w:rsidRDefault="00F9537D">
            <w:pPr>
              <w:textAlignment w:val="baseline"/>
              <w:rPr>
                <w:sz w:val="22"/>
                <w:szCs w:val="22"/>
                <w:lang w:eastAsia="lt-LT"/>
              </w:rPr>
            </w:pPr>
            <w:r>
              <w:rPr>
                <w:color w:val="000000"/>
                <w:sz w:val="22"/>
                <w:szCs w:val="22"/>
                <w:shd w:val="clear" w:color="auto" w:fill="FFFFFF"/>
              </w:rPr>
              <w:t>P-12-001-01-02-01-01</w:t>
            </w:r>
            <w:r>
              <w:rPr>
                <w:sz w:val="22"/>
                <w:szCs w:val="22"/>
                <w:lang w:eastAsia="lt-LT"/>
              </w:rPr>
              <w:t xml:space="preserve"> – Paramą gavusiose mokslinių tyrimų įstaigose dirbantys mokslininkai</w:t>
            </w:r>
            <w:r>
              <w:rPr>
                <w:sz w:val="22"/>
                <w:szCs w:val="22"/>
              </w:rPr>
              <w:t xml:space="preserve"> (</w:t>
            </w:r>
            <w:r>
              <w:rPr>
                <w:sz w:val="22"/>
                <w:szCs w:val="22"/>
                <w:lang w:eastAsia="lt-LT"/>
              </w:rPr>
              <w:t>vienų metų etato ekvivalentai</w:t>
            </w:r>
            <w:r>
              <w:rPr>
                <w:color w:val="000000"/>
                <w:sz w:val="22"/>
                <w:szCs w:val="22"/>
                <w:lang w:eastAsia="lt-LT"/>
              </w:rPr>
              <w:t>)</w:t>
            </w:r>
          </w:p>
          <w:p w14:paraId="78384D39" w14:textId="77777777" w:rsidR="00F9537D" w:rsidRDefault="00F9537D">
            <w:pPr>
              <w:textAlignment w:val="baseline"/>
              <w:rPr>
                <w:sz w:val="22"/>
                <w:szCs w:val="22"/>
                <w:lang w:eastAsia="lt-LT"/>
              </w:rPr>
            </w:pPr>
          </w:p>
          <w:p w14:paraId="22F76D95" w14:textId="77777777" w:rsidR="00F9537D" w:rsidRDefault="00F9537D">
            <w:pPr>
              <w:textAlignment w:val="baseline"/>
              <w:rPr>
                <w:sz w:val="22"/>
                <w:szCs w:val="22"/>
                <w:lang w:eastAsia="lt-LT"/>
              </w:rPr>
            </w:pPr>
            <w:r>
              <w:rPr>
                <w:color w:val="000000"/>
                <w:sz w:val="22"/>
                <w:szCs w:val="22"/>
                <w:shd w:val="clear" w:color="auto" w:fill="FFFFFF"/>
              </w:rPr>
              <w:t>P-12-001-01-02-01-03</w:t>
            </w:r>
            <w:r>
              <w:rPr>
                <w:sz w:val="22"/>
                <w:szCs w:val="22"/>
                <w:lang w:eastAsia="lt-LT"/>
              </w:rPr>
              <w:t xml:space="preserve"> – Nominalioji mokslinių tyrimų ir inovacijų įrangos vertė </w:t>
            </w:r>
            <w:r>
              <w:rPr>
                <w:sz w:val="22"/>
                <w:szCs w:val="22"/>
              </w:rPr>
              <w:t>(</w:t>
            </w:r>
            <w:r>
              <w:rPr>
                <w:sz w:val="22"/>
                <w:szCs w:val="22"/>
                <w:lang w:eastAsia="lt-LT"/>
              </w:rPr>
              <w:t>eurai</w:t>
            </w:r>
            <w:r>
              <w:rPr>
                <w:color w:val="000000"/>
                <w:sz w:val="22"/>
                <w:szCs w:val="22"/>
                <w:lang w:eastAsia="lt-LT"/>
              </w:rPr>
              <w:t>)</w:t>
            </w:r>
          </w:p>
          <w:p w14:paraId="0933B9EF" w14:textId="77777777" w:rsidR="00F9537D" w:rsidRDefault="00F9537D">
            <w:pPr>
              <w:textAlignment w:val="baseline"/>
              <w:rPr>
                <w:sz w:val="22"/>
                <w:szCs w:val="22"/>
                <w:lang w:eastAsia="lt-LT"/>
              </w:rPr>
            </w:pPr>
          </w:p>
          <w:p w14:paraId="2070C045" w14:textId="77777777" w:rsidR="00F9537D" w:rsidRDefault="00F9537D">
            <w:pPr>
              <w:textAlignment w:val="baseline"/>
              <w:rPr>
                <w:sz w:val="22"/>
                <w:szCs w:val="22"/>
                <w:lang w:eastAsia="lt-LT"/>
              </w:rPr>
            </w:pPr>
            <w:r>
              <w:rPr>
                <w:color w:val="000000"/>
                <w:sz w:val="22"/>
                <w:szCs w:val="22"/>
                <w:shd w:val="clear" w:color="auto" w:fill="FFFFFF"/>
              </w:rPr>
              <w:t>R-12-001-01-02-01-04</w:t>
            </w:r>
            <w:r>
              <w:rPr>
                <w:sz w:val="22"/>
                <w:szCs w:val="22"/>
                <w:lang w:eastAsia="lt-LT"/>
              </w:rPr>
              <w:t xml:space="preserve"> – Pateiktos patentų paraiškos</w:t>
            </w:r>
            <w:r>
              <w:rPr>
                <w:sz w:val="22"/>
                <w:szCs w:val="22"/>
              </w:rPr>
              <w:t xml:space="preserve"> (</w:t>
            </w:r>
            <w:r>
              <w:rPr>
                <w:sz w:val="22"/>
                <w:szCs w:val="22"/>
                <w:lang w:eastAsia="lt-LT"/>
              </w:rPr>
              <w:t>patentų paraiškos</w:t>
            </w:r>
            <w:r>
              <w:rPr>
                <w:color w:val="000000"/>
                <w:sz w:val="22"/>
                <w:szCs w:val="22"/>
                <w:lang w:eastAsia="lt-LT"/>
              </w:rPr>
              <w:t>)</w:t>
            </w:r>
          </w:p>
          <w:p w14:paraId="208CE49F" w14:textId="77777777" w:rsidR="00F9537D" w:rsidRDefault="00F9537D">
            <w:pPr>
              <w:textAlignment w:val="baseline"/>
              <w:rPr>
                <w:sz w:val="22"/>
                <w:szCs w:val="22"/>
                <w:lang w:eastAsia="lt-LT"/>
              </w:rPr>
            </w:pPr>
          </w:p>
          <w:p w14:paraId="582B5B29" w14:textId="77777777" w:rsidR="00F9537D" w:rsidRDefault="00F9537D">
            <w:pPr>
              <w:textAlignment w:val="baseline"/>
              <w:rPr>
                <w:sz w:val="22"/>
                <w:szCs w:val="22"/>
                <w:lang w:eastAsia="lt-LT"/>
              </w:rPr>
            </w:pPr>
            <w:r>
              <w:rPr>
                <w:color w:val="000000"/>
                <w:sz w:val="22"/>
                <w:szCs w:val="22"/>
                <w:shd w:val="clear" w:color="auto" w:fill="FFFFFF"/>
              </w:rPr>
              <w:t>R-12-001-01-02-01-06</w:t>
            </w:r>
            <w:r>
              <w:rPr>
                <w:sz w:val="22"/>
                <w:szCs w:val="22"/>
                <w:lang w:eastAsia="lt-LT"/>
              </w:rPr>
              <w:t xml:space="preserve"> – Mokslinių tyrimų ir eksperimentinės plėtros veiklos produktas</w:t>
            </w:r>
            <w:r>
              <w:rPr>
                <w:sz w:val="22"/>
                <w:szCs w:val="22"/>
              </w:rPr>
              <w:t xml:space="preserve"> (</w:t>
            </w:r>
            <w:r>
              <w:rPr>
                <w:sz w:val="22"/>
                <w:szCs w:val="22"/>
                <w:lang w:eastAsia="lt-LT"/>
              </w:rPr>
              <w:t>skaičius</w:t>
            </w:r>
            <w:r>
              <w:rPr>
                <w:color w:val="000000"/>
                <w:sz w:val="22"/>
                <w:szCs w:val="22"/>
                <w:lang w:eastAsia="lt-LT"/>
              </w:rPr>
              <w:t>)</w:t>
            </w:r>
          </w:p>
          <w:p w14:paraId="125524F7" w14:textId="77777777" w:rsidR="00F9537D" w:rsidRDefault="00F9537D">
            <w:pPr>
              <w:textAlignment w:val="baseline"/>
              <w:rPr>
                <w:sz w:val="22"/>
                <w:szCs w:val="22"/>
                <w:lang w:eastAsia="lt-LT"/>
              </w:rPr>
            </w:pPr>
          </w:p>
          <w:p w14:paraId="6777CEE0" w14:textId="77777777" w:rsidR="00F9537D" w:rsidRDefault="00F9537D">
            <w:pPr>
              <w:rPr>
                <w:sz w:val="22"/>
                <w:szCs w:val="22"/>
              </w:rPr>
            </w:pPr>
            <w:r>
              <w:rPr>
                <w:color w:val="000000"/>
                <w:sz w:val="22"/>
                <w:szCs w:val="22"/>
                <w:shd w:val="clear" w:color="auto" w:fill="FFFFFF"/>
              </w:rPr>
              <w:t>R-12-001-01-02-01-05</w:t>
            </w:r>
            <w:r>
              <w:rPr>
                <w:sz w:val="22"/>
                <w:szCs w:val="22"/>
              </w:rPr>
              <w:t xml:space="preserve"> – Remiamų projektų leidiniai (leidiniai</w:t>
            </w:r>
            <w:r>
              <w:rPr>
                <w:color w:val="000000"/>
                <w:sz w:val="22"/>
                <w:szCs w:val="22"/>
                <w:lang w:eastAsia="lt-LT"/>
              </w:rPr>
              <w:t>)</w:t>
            </w:r>
          </w:p>
          <w:p w14:paraId="7A485B96" w14:textId="77777777" w:rsidR="00F9537D" w:rsidRDefault="00F9537D">
            <w:pPr>
              <w:rPr>
                <w:sz w:val="22"/>
                <w:szCs w:val="22"/>
              </w:rPr>
            </w:pPr>
          </w:p>
          <w:p w14:paraId="44EE7F21" w14:textId="77777777" w:rsidR="00F9537D" w:rsidRDefault="00F9537D">
            <w:pPr>
              <w:rPr>
                <w:color w:val="000000"/>
                <w:sz w:val="22"/>
                <w:szCs w:val="22"/>
                <w:lang w:eastAsia="lt-LT"/>
              </w:rPr>
            </w:pPr>
            <w:r>
              <w:rPr>
                <w:color w:val="000000"/>
                <w:sz w:val="22"/>
                <w:szCs w:val="22"/>
                <w:shd w:val="clear" w:color="auto" w:fill="FFFFFF"/>
              </w:rPr>
              <w:t>P-12-001-01-02-01-17</w:t>
            </w:r>
            <w:r>
              <w:rPr>
                <w:color w:val="000000"/>
                <w:sz w:val="22"/>
                <w:szCs w:val="22"/>
                <w:lang w:eastAsia="lt-LT"/>
              </w:rPr>
              <w:t xml:space="preserve"> – Asmenys, dalyvavę EURO HPC centro veiklose</w:t>
            </w:r>
            <w:r>
              <w:rPr>
                <w:sz w:val="22"/>
                <w:szCs w:val="22"/>
              </w:rPr>
              <w:t xml:space="preserve"> (</w:t>
            </w:r>
            <w:r>
              <w:rPr>
                <w:color w:val="000000"/>
                <w:sz w:val="22"/>
                <w:szCs w:val="22"/>
                <w:lang w:eastAsia="lt-LT"/>
              </w:rPr>
              <w:t>skaičius)</w:t>
            </w:r>
          </w:p>
          <w:p w14:paraId="0C8FF5B9" w14:textId="77777777" w:rsidR="00F9537D" w:rsidRDefault="00F9537D">
            <w:pPr>
              <w:rPr>
                <w:color w:val="000000"/>
                <w:sz w:val="22"/>
                <w:szCs w:val="22"/>
                <w:lang w:eastAsia="lt-LT"/>
              </w:rPr>
            </w:pPr>
          </w:p>
          <w:p w14:paraId="09D280CB" w14:textId="77777777" w:rsidR="00F9537D" w:rsidRDefault="00F9537D">
            <w:pPr>
              <w:rPr>
                <w:sz w:val="22"/>
                <w:szCs w:val="22"/>
              </w:rPr>
            </w:pPr>
            <w:r>
              <w:rPr>
                <w:color w:val="000000"/>
                <w:sz w:val="22"/>
                <w:szCs w:val="22"/>
                <w:shd w:val="clear" w:color="auto" w:fill="FFFFFF"/>
              </w:rPr>
              <w:t>P-12-001-01-02-01-18</w:t>
            </w:r>
            <w:r>
              <w:rPr>
                <w:color w:val="000000"/>
                <w:sz w:val="22"/>
                <w:szCs w:val="22"/>
                <w:lang w:eastAsia="lt-LT"/>
              </w:rPr>
              <w:t xml:space="preserve"> – LINO renginiai / susitikimai apie ES tarptautines programas, iniciatyvas bei galimybes, aktualias Lietuvos mokslo ir inovacijų ekosistemai</w:t>
            </w:r>
            <w:r>
              <w:rPr>
                <w:sz w:val="22"/>
                <w:szCs w:val="22"/>
              </w:rPr>
              <w:t xml:space="preserve"> (</w:t>
            </w:r>
            <w:r>
              <w:rPr>
                <w:color w:val="000000"/>
                <w:sz w:val="22"/>
                <w:szCs w:val="22"/>
                <w:lang w:eastAsia="lt-LT"/>
              </w:rPr>
              <w:t>skaičius)</w:t>
            </w:r>
          </w:p>
        </w:tc>
        <w:tc>
          <w:tcPr>
            <w:tcW w:w="709" w:type="dxa"/>
            <w:tcBorders>
              <w:top w:val="single" w:sz="4" w:space="0" w:color="auto"/>
              <w:left w:val="single" w:sz="4" w:space="0" w:color="auto"/>
              <w:bottom w:val="single" w:sz="4" w:space="0" w:color="auto"/>
              <w:right w:val="single" w:sz="4" w:space="0" w:color="auto"/>
            </w:tcBorders>
          </w:tcPr>
          <w:p w14:paraId="6BA3A344" w14:textId="77777777" w:rsidR="00F9537D" w:rsidRDefault="00F9537D">
            <w:pPr>
              <w:jc w:val="center"/>
              <w:textAlignment w:val="baseline"/>
              <w:rPr>
                <w:sz w:val="22"/>
                <w:szCs w:val="22"/>
                <w:lang w:eastAsia="lt-LT"/>
              </w:rPr>
            </w:pPr>
            <w:r>
              <w:rPr>
                <w:sz w:val="22"/>
                <w:szCs w:val="22"/>
                <w:lang w:eastAsia="lt-LT"/>
              </w:rPr>
              <w:t>175 (2029)</w:t>
            </w:r>
          </w:p>
          <w:p w14:paraId="7FBB5864" w14:textId="77777777" w:rsidR="00F9537D" w:rsidRDefault="00F9537D">
            <w:pPr>
              <w:jc w:val="center"/>
              <w:textAlignment w:val="baseline"/>
              <w:rPr>
                <w:sz w:val="22"/>
                <w:szCs w:val="22"/>
                <w:lang w:eastAsia="lt-LT"/>
              </w:rPr>
            </w:pPr>
          </w:p>
          <w:p w14:paraId="513AFBB9" w14:textId="77777777" w:rsidR="00F9537D" w:rsidRDefault="00F9537D">
            <w:pPr>
              <w:jc w:val="center"/>
              <w:textAlignment w:val="baseline"/>
              <w:rPr>
                <w:sz w:val="22"/>
                <w:szCs w:val="22"/>
                <w:lang w:eastAsia="lt-LT"/>
              </w:rPr>
            </w:pPr>
          </w:p>
          <w:p w14:paraId="5ED7CABC" w14:textId="77777777" w:rsidR="00F9537D" w:rsidRDefault="00F9537D">
            <w:pPr>
              <w:jc w:val="center"/>
              <w:textAlignment w:val="baseline"/>
              <w:rPr>
                <w:sz w:val="22"/>
                <w:szCs w:val="22"/>
                <w:lang w:eastAsia="lt-LT"/>
              </w:rPr>
            </w:pPr>
          </w:p>
          <w:p w14:paraId="17898908" w14:textId="77777777" w:rsidR="00F9537D" w:rsidRDefault="00F9537D">
            <w:pPr>
              <w:jc w:val="center"/>
              <w:textAlignment w:val="baseline"/>
              <w:rPr>
                <w:sz w:val="22"/>
                <w:szCs w:val="22"/>
                <w:lang w:eastAsia="lt-LT"/>
              </w:rPr>
            </w:pPr>
          </w:p>
          <w:p w14:paraId="125ABF9E" w14:textId="77777777" w:rsidR="00F9537D" w:rsidRDefault="00F9537D">
            <w:pPr>
              <w:jc w:val="center"/>
              <w:textAlignment w:val="baseline"/>
              <w:rPr>
                <w:sz w:val="22"/>
                <w:szCs w:val="22"/>
                <w:lang w:eastAsia="lt-LT"/>
              </w:rPr>
            </w:pPr>
          </w:p>
          <w:p w14:paraId="3E75BD5B" w14:textId="77777777" w:rsidR="00F9537D" w:rsidRDefault="00F9537D">
            <w:pPr>
              <w:jc w:val="center"/>
              <w:textAlignment w:val="baseline"/>
              <w:rPr>
                <w:sz w:val="22"/>
                <w:szCs w:val="22"/>
                <w:lang w:eastAsia="lt-LT"/>
              </w:rPr>
            </w:pPr>
          </w:p>
          <w:p w14:paraId="45EE254C" w14:textId="77777777" w:rsidR="00F9537D" w:rsidRDefault="00F9537D">
            <w:pPr>
              <w:jc w:val="center"/>
              <w:textAlignment w:val="baseline"/>
              <w:rPr>
                <w:sz w:val="22"/>
                <w:szCs w:val="22"/>
                <w:lang w:eastAsia="lt-LT"/>
              </w:rPr>
            </w:pPr>
          </w:p>
          <w:p w14:paraId="5D75A0F4" w14:textId="77777777" w:rsidR="00631230" w:rsidRDefault="00631230">
            <w:pPr>
              <w:jc w:val="center"/>
              <w:textAlignment w:val="baseline"/>
              <w:rPr>
                <w:sz w:val="22"/>
                <w:szCs w:val="22"/>
                <w:lang w:eastAsia="lt-LT"/>
              </w:rPr>
            </w:pPr>
          </w:p>
          <w:p w14:paraId="6C5D2A6E" w14:textId="77777777" w:rsidR="00631230" w:rsidRDefault="00631230">
            <w:pPr>
              <w:jc w:val="center"/>
              <w:textAlignment w:val="baseline"/>
              <w:rPr>
                <w:sz w:val="22"/>
                <w:szCs w:val="22"/>
                <w:lang w:eastAsia="lt-LT"/>
              </w:rPr>
            </w:pPr>
          </w:p>
          <w:p w14:paraId="0342FDAB" w14:textId="77777777" w:rsidR="00631230" w:rsidRDefault="00631230">
            <w:pPr>
              <w:jc w:val="center"/>
              <w:textAlignment w:val="baseline"/>
              <w:rPr>
                <w:sz w:val="22"/>
                <w:szCs w:val="22"/>
                <w:lang w:eastAsia="lt-LT"/>
              </w:rPr>
            </w:pPr>
          </w:p>
          <w:p w14:paraId="6FD7AA59" w14:textId="77777777" w:rsidR="00631230" w:rsidRDefault="00631230">
            <w:pPr>
              <w:jc w:val="center"/>
              <w:textAlignment w:val="baseline"/>
              <w:rPr>
                <w:sz w:val="22"/>
                <w:szCs w:val="22"/>
                <w:lang w:eastAsia="lt-LT"/>
              </w:rPr>
            </w:pPr>
          </w:p>
          <w:p w14:paraId="3A5B9C61" w14:textId="77777777" w:rsidR="00631230" w:rsidRDefault="00631230">
            <w:pPr>
              <w:jc w:val="center"/>
              <w:textAlignment w:val="baseline"/>
              <w:rPr>
                <w:sz w:val="22"/>
                <w:szCs w:val="22"/>
                <w:lang w:eastAsia="lt-LT"/>
              </w:rPr>
            </w:pPr>
          </w:p>
          <w:p w14:paraId="6231CD55" w14:textId="77777777" w:rsidR="00F9537D" w:rsidRDefault="00F9537D" w:rsidP="005D575C">
            <w:pPr>
              <w:ind w:firstLine="30"/>
              <w:textAlignment w:val="baseline"/>
              <w:rPr>
                <w:sz w:val="22"/>
                <w:szCs w:val="22"/>
                <w:lang w:eastAsia="lt-LT"/>
              </w:rPr>
            </w:pPr>
          </w:p>
          <w:p w14:paraId="2B9F2779" w14:textId="77777777" w:rsidR="00F9537D" w:rsidRDefault="00F9537D">
            <w:pPr>
              <w:jc w:val="center"/>
              <w:textAlignment w:val="baseline"/>
              <w:rPr>
                <w:sz w:val="22"/>
                <w:szCs w:val="22"/>
                <w:lang w:eastAsia="lt-LT"/>
              </w:rPr>
            </w:pPr>
            <w:r>
              <w:rPr>
                <w:sz w:val="22"/>
                <w:szCs w:val="22"/>
                <w:lang w:eastAsia="lt-LT"/>
              </w:rPr>
              <w:t>8 084 730 (2029)</w:t>
            </w:r>
          </w:p>
          <w:p w14:paraId="13BA0E86" w14:textId="77777777" w:rsidR="00F9537D" w:rsidRDefault="00F9537D">
            <w:pPr>
              <w:jc w:val="center"/>
              <w:textAlignment w:val="baseline"/>
              <w:rPr>
                <w:sz w:val="22"/>
                <w:szCs w:val="22"/>
                <w:lang w:eastAsia="lt-LT"/>
              </w:rPr>
            </w:pPr>
          </w:p>
          <w:p w14:paraId="63CBDBAE" w14:textId="77777777" w:rsidR="00F9537D" w:rsidRDefault="00F9537D">
            <w:pPr>
              <w:jc w:val="center"/>
              <w:textAlignment w:val="baseline"/>
              <w:rPr>
                <w:sz w:val="22"/>
                <w:szCs w:val="22"/>
                <w:lang w:eastAsia="lt-LT"/>
              </w:rPr>
            </w:pPr>
          </w:p>
          <w:p w14:paraId="1EB79A79" w14:textId="77777777" w:rsidR="00F9537D" w:rsidRDefault="00F9537D">
            <w:pPr>
              <w:jc w:val="center"/>
              <w:textAlignment w:val="baseline"/>
              <w:rPr>
                <w:sz w:val="22"/>
                <w:szCs w:val="22"/>
                <w:lang w:eastAsia="lt-LT"/>
              </w:rPr>
            </w:pPr>
          </w:p>
          <w:p w14:paraId="04ADDBE4" w14:textId="77777777" w:rsidR="00F9537D" w:rsidRDefault="00F9537D">
            <w:pPr>
              <w:jc w:val="center"/>
              <w:textAlignment w:val="baseline"/>
              <w:rPr>
                <w:sz w:val="22"/>
                <w:szCs w:val="22"/>
                <w:lang w:eastAsia="lt-LT"/>
              </w:rPr>
            </w:pPr>
          </w:p>
          <w:p w14:paraId="1CD97BB1" w14:textId="77777777" w:rsidR="00F9537D" w:rsidRDefault="00F9537D">
            <w:pPr>
              <w:jc w:val="center"/>
              <w:textAlignment w:val="baseline"/>
              <w:rPr>
                <w:sz w:val="22"/>
                <w:szCs w:val="22"/>
                <w:lang w:eastAsia="lt-LT"/>
              </w:rPr>
            </w:pPr>
          </w:p>
          <w:p w14:paraId="5DEAD722" w14:textId="77777777" w:rsidR="00631230" w:rsidRDefault="00631230">
            <w:pPr>
              <w:jc w:val="center"/>
              <w:textAlignment w:val="baseline"/>
              <w:rPr>
                <w:sz w:val="22"/>
                <w:szCs w:val="22"/>
                <w:lang w:eastAsia="lt-LT"/>
              </w:rPr>
            </w:pPr>
          </w:p>
          <w:p w14:paraId="5E6B022D" w14:textId="77777777" w:rsidR="00F9537D" w:rsidRDefault="00F9537D">
            <w:pPr>
              <w:jc w:val="center"/>
              <w:textAlignment w:val="baseline"/>
              <w:rPr>
                <w:sz w:val="22"/>
                <w:szCs w:val="22"/>
                <w:lang w:eastAsia="lt-LT"/>
              </w:rPr>
            </w:pPr>
          </w:p>
          <w:p w14:paraId="4A3F601F" w14:textId="77777777" w:rsidR="00F9537D" w:rsidRDefault="00F9537D">
            <w:pPr>
              <w:jc w:val="center"/>
              <w:textAlignment w:val="baseline"/>
              <w:rPr>
                <w:sz w:val="22"/>
                <w:szCs w:val="22"/>
                <w:lang w:eastAsia="lt-LT"/>
              </w:rPr>
            </w:pPr>
            <w:r>
              <w:rPr>
                <w:sz w:val="22"/>
                <w:szCs w:val="22"/>
                <w:lang w:eastAsia="lt-LT"/>
              </w:rPr>
              <w:t>18 (2029)</w:t>
            </w:r>
          </w:p>
          <w:p w14:paraId="7C57750D" w14:textId="77777777" w:rsidR="00F9537D" w:rsidRDefault="00F9537D">
            <w:pPr>
              <w:jc w:val="center"/>
              <w:textAlignment w:val="baseline"/>
              <w:rPr>
                <w:sz w:val="22"/>
                <w:szCs w:val="22"/>
                <w:lang w:eastAsia="lt-LT"/>
              </w:rPr>
            </w:pPr>
          </w:p>
          <w:p w14:paraId="4232743A" w14:textId="77777777" w:rsidR="00F9537D" w:rsidRDefault="00F9537D">
            <w:pPr>
              <w:jc w:val="center"/>
              <w:textAlignment w:val="baseline"/>
              <w:rPr>
                <w:sz w:val="22"/>
                <w:szCs w:val="22"/>
                <w:lang w:eastAsia="lt-LT"/>
              </w:rPr>
            </w:pPr>
          </w:p>
          <w:p w14:paraId="24A19C54" w14:textId="77777777" w:rsidR="00F9537D" w:rsidRDefault="00F9537D">
            <w:pPr>
              <w:jc w:val="center"/>
              <w:textAlignment w:val="baseline"/>
              <w:rPr>
                <w:sz w:val="22"/>
                <w:szCs w:val="22"/>
                <w:lang w:eastAsia="lt-LT"/>
              </w:rPr>
            </w:pPr>
          </w:p>
          <w:p w14:paraId="66F71263" w14:textId="77777777" w:rsidR="00F9537D" w:rsidRDefault="00F9537D">
            <w:pPr>
              <w:jc w:val="center"/>
              <w:textAlignment w:val="baseline"/>
              <w:rPr>
                <w:sz w:val="22"/>
                <w:szCs w:val="22"/>
                <w:lang w:eastAsia="lt-LT"/>
              </w:rPr>
            </w:pPr>
          </w:p>
          <w:p w14:paraId="2F8951EF" w14:textId="77777777" w:rsidR="00F9537D" w:rsidRDefault="00F9537D">
            <w:pPr>
              <w:jc w:val="center"/>
              <w:textAlignment w:val="baseline"/>
              <w:rPr>
                <w:sz w:val="22"/>
                <w:szCs w:val="22"/>
                <w:lang w:eastAsia="lt-LT"/>
              </w:rPr>
            </w:pPr>
          </w:p>
          <w:p w14:paraId="23AB2B11" w14:textId="77777777" w:rsidR="00631230" w:rsidRDefault="00631230">
            <w:pPr>
              <w:jc w:val="center"/>
              <w:textAlignment w:val="baseline"/>
              <w:rPr>
                <w:sz w:val="22"/>
                <w:szCs w:val="22"/>
                <w:lang w:eastAsia="lt-LT"/>
              </w:rPr>
            </w:pPr>
          </w:p>
          <w:p w14:paraId="2B4F7A42" w14:textId="77777777" w:rsidR="00631230" w:rsidRDefault="00631230">
            <w:pPr>
              <w:jc w:val="center"/>
              <w:textAlignment w:val="baseline"/>
              <w:rPr>
                <w:sz w:val="22"/>
                <w:szCs w:val="22"/>
                <w:lang w:eastAsia="lt-LT"/>
              </w:rPr>
            </w:pPr>
          </w:p>
          <w:p w14:paraId="4218FBDD" w14:textId="77777777" w:rsidR="00F9537D" w:rsidRDefault="00F9537D">
            <w:pPr>
              <w:jc w:val="center"/>
              <w:textAlignment w:val="baseline"/>
              <w:rPr>
                <w:sz w:val="22"/>
                <w:szCs w:val="22"/>
                <w:lang w:eastAsia="lt-LT"/>
              </w:rPr>
            </w:pPr>
          </w:p>
          <w:p w14:paraId="53833669" w14:textId="77777777" w:rsidR="00F9537D" w:rsidRDefault="00F9537D" w:rsidP="00631230">
            <w:pPr>
              <w:ind w:hanging="111"/>
              <w:jc w:val="center"/>
              <w:textAlignment w:val="baseline"/>
              <w:rPr>
                <w:sz w:val="22"/>
                <w:szCs w:val="22"/>
                <w:lang w:eastAsia="lt-LT"/>
              </w:rPr>
            </w:pPr>
            <w:r>
              <w:rPr>
                <w:sz w:val="22"/>
                <w:szCs w:val="22"/>
                <w:lang w:eastAsia="lt-LT"/>
              </w:rPr>
              <w:t>28 (2029)</w:t>
            </w:r>
          </w:p>
          <w:p w14:paraId="6BCB2DE9" w14:textId="77777777" w:rsidR="00F9537D" w:rsidRDefault="00F9537D">
            <w:pPr>
              <w:jc w:val="center"/>
              <w:textAlignment w:val="baseline"/>
              <w:rPr>
                <w:sz w:val="22"/>
                <w:szCs w:val="22"/>
                <w:lang w:eastAsia="lt-LT"/>
              </w:rPr>
            </w:pPr>
          </w:p>
          <w:p w14:paraId="6CAD46B1" w14:textId="77777777" w:rsidR="00F9537D" w:rsidRDefault="00F9537D">
            <w:pPr>
              <w:jc w:val="center"/>
              <w:textAlignment w:val="baseline"/>
              <w:rPr>
                <w:sz w:val="22"/>
                <w:szCs w:val="22"/>
                <w:lang w:eastAsia="lt-LT"/>
              </w:rPr>
            </w:pPr>
          </w:p>
          <w:p w14:paraId="4E7DE8AA" w14:textId="77777777" w:rsidR="00F9537D" w:rsidRDefault="00F9537D">
            <w:pPr>
              <w:jc w:val="center"/>
              <w:textAlignment w:val="baseline"/>
              <w:rPr>
                <w:sz w:val="22"/>
                <w:szCs w:val="22"/>
                <w:lang w:eastAsia="lt-LT"/>
              </w:rPr>
            </w:pPr>
          </w:p>
          <w:p w14:paraId="4F539F0B" w14:textId="77777777" w:rsidR="00F9537D" w:rsidRDefault="00F9537D">
            <w:pPr>
              <w:jc w:val="center"/>
              <w:textAlignment w:val="baseline"/>
              <w:rPr>
                <w:sz w:val="22"/>
                <w:szCs w:val="22"/>
                <w:lang w:eastAsia="lt-LT"/>
              </w:rPr>
            </w:pPr>
          </w:p>
          <w:p w14:paraId="5609484E" w14:textId="77777777" w:rsidR="00F9537D" w:rsidRDefault="00F9537D">
            <w:pPr>
              <w:jc w:val="center"/>
              <w:textAlignment w:val="baseline"/>
              <w:rPr>
                <w:sz w:val="22"/>
                <w:szCs w:val="22"/>
                <w:lang w:eastAsia="lt-LT"/>
              </w:rPr>
            </w:pPr>
          </w:p>
          <w:p w14:paraId="3D27B3F9" w14:textId="77777777" w:rsidR="00F9537D" w:rsidRDefault="00F9537D">
            <w:pPr>
              <w:jc w:val="center"/>
              <w:textAlignment w:val="baseline"/>
              <w:rPr>
                <w:sz w:val="22"/>
                <w:szCs w:val="22"/>
                <w:lang w:eastAsia="lt-LT"/>
              </w:rPr>
            </w:pPr>
          </w:p>
          <w:p w14:paraId="373036EB" w14:textId="77777777" w:rsidR="00F9537D" w:rsidRDefault="00F9537D">
            <w:pPr>
              <w:jc w:val="center"/>
              <w:textAlignment w:val="baseline"/>
              <w:rPr>
                <w:sz w:val="22"/>
                <w:szCs w:val="22"/>
                <w:lang w:eastAsia="lt-LT"/>
              </w:rPr>
            </w:pPr>
          </w:p>
          <w:p w14:paraId="0712554F" w14:textId="77777777" w:rsidR="00631230" w:rsidRDefault="00631230">
            <w:pPr>
              <w:jc w:val="center"/>
              <w:textAlignment w:val="baseline"/>
              <w:rPr>
                <w:sz w:val="22"/>
                <w:szCs w:val="22"/>
                <w:lang w:eastAsia="lt-LT"/>
              </w:rPr>
            </w:pPr>
          </w:p>
          <w:p w14:paraId="1820F4B6" w14:textId="77777777" w:rsidR="00631230" w:rsidRDefault="00631230">
            <w:pPr>
              <w:jc w:val="center"/>
              <w:textAlignment w:val="baseline"/>
              <w:rPr>
                <w:sz w:val="22"/>
                <w:szCs w:val="22"/>
                <w:lang w:eastAsia="lt-LT"/>
              </w:rPr>
            </w:pPr>
          </w:p>
          <w:p w14:paraId="3DBEB28F" w14:textId="77777777" w:rsidR="00631230" w:rsidRDefault="00631230">
            <w:pPr>
              <w:jc w:val="center"/>
              <w:textAlignment w:val="baseline"/>
              <w:rPr>
                <w:sz w:val="22"/>
                <w:szCs w:val="22"/>
                <w:lang w:eastAsia="lt-LT"/>
              </w:rPr>
            </w:pPr>
          </w:p>
          <w:p w14:paraId="4FB79895" w14:textId="77777777" w:rsidR="00F9537D" w:rsidRDefault="00F9537D">
            <w:pPr>
              <w:jc w:val="center"/>
              <w:rPr>
                <w:sz w:val="22"/>
                <w:szCs w:val="22"/>
              </w:rPr>
            </w:pPr>
          </w:p>
          <w:p w14:paraId="51656358" w14:textId="77777777" w:rsidR="00F9537D" w:rsidRDefault="00F9537D" w:rsidP="004C0310">
            <w:pPr>
              <w:ind w:left="-111" w:right="-105"/>
              <w:jc w:val="center"/>
              <w:rPr>
                <w:sz w:val="22"/>
                <w:szCs w:val="22"/>
              </w:rPr>
            </w:pPr>
            <w:r>
              <w:rPr>
                <w:sz w:val="22"/>
                <w:szCs w:val="22"/>
              </w:rPr>
              <w:t>95 (2029)</w:t>
            </w:r>
          </w:p>
          <w:p w14:paraId="39A1114B" w14:textId="77777777" w:rsidR="00F9537D" w:rsidRDefault="00F9537D">
            <w:pPr>
              <w:jc w:val="center"/>
              <w:rPr>
                <w:sz w:val="22"/>
                <w:szCs w:val="22"/>
              </w:rPr>
            </w:pPr>
          </w:p>
          <w:p w14:paraId="73213A6B" w14:textId="77777777" w:rsidR="00F9537D" w:rsidRDefault="00F9537D">
            <w:pPr>
              <w:jc w:val="center"/>
              <w:rPr>
                <w:sz w:val="22"/>
                <w:szCs w:val="22"/>
              </w:rPr>
            </w:pPr>
          </w:p>
          <w:p w14:paraId="5CCB0258" w14:textId="77777777" w:rsidR="00F9537D" w:rsidRDefault="00F9537D">
            <w:pPr>
              <w:jc w:val="center"/>
              <w:rPr>
                <w:sz w:val="22"/>
                <w:szCs w:val="22"/>
              </w:rPr>
            </w:pPr>
          </w:p>
          <w:p w14:paraId="7325E453" w14:textId="77777777" w:rsidR="00F9537D" w:rsidRDefault="00F9537D">
            <w:pPr>
              <w:jc w:val="center"/>
              <w:rPr>
                <w:sz w:val="22"/>
                <w:szCs w:val="22"/>
              </w:rPr>
            </w:pPr>
          </w:p>
          <w:p w14:paraId="1D69B9C9" w14:textId="77777777" w:rsidR="00631230" w:rsidRDefault="00631230">
            <w:pPr>
              <w:jc w:val="center"/>
              <w:rPr>
                <w:sz w:val="22"/>
                <w:szCs w:val="22"/>
              </w:rPr>
            </w:pPr>
          </w:p>
          <w:p w14:paraId="01A5227C" w14:textId="77777777" w:rsidR="00631230" w:rsidRDefault="00631230">
            <w:pPr>
              <w:jc w:val="center"/>
              <w:rPr>
                <w:sz w:val="22"/>
                <w:szCs w:val="22"/>
              </w:rPr>
            </w:pPr>
          </w:p>
          <w:p w14:paraId="0FB535BF" w14:textId="77777777" w:rsidR="00F9537D" w:rsidRDefault="00F9537D">
            <w:pPr>
              <w:jc w:val="center"/>
              <w:rPr>
                <w:sz w:val="22"/>
                <w:szCs w:val="22"/>
              </w:rPr>
            </w:pPr>
          </w:p>
          <w:p w14:paraId="35DBA1F3" w14:textId="77777777" w:rsidR="00F9537D" w:rsidRDefault="00F9537D" w:rsidP="004C0310">
            <w:pPr>
              <w:ind w:left="-111" w:right="-247"/>
              <w:jc w:val="center"/>
              <w:rPr>
                <w:sz w:val="22"/>
                <w:szCs w:val="22"/>
              </w:rPr>
            </w:pPr>
            <w:r>
              <w:rPr>
                <w:sz w:val="22"/>
                <w:szCs w:val="22"/>
              </w:rPr>
              <w:t>130 (2029)</w:t>
            </w:r>
          </w:p>
          <w:p w14:paraId="45E0BEA5" w14:textId="77777777" w:rsidR="00F9537D" w:rsidRDefault="00F9537D">
            <w:pPr>
              <w:jc w:val="center"/>
              <w:rPr>
                <w:sz w:val="22"/>
                <w:szCs w:val="22"/>
              </w:rPr>
            </w:pPr>
          </w:p>
          <w:p w14:paraId="59FE91D6" w14:textId="77777777" w:rsidR="00F9537D" w:rsidRDefault="00F9537D">
            <w:pPr>
              <w:jc w:val="center"/>
              <w:rPr>
                <w:sz w:val="22"/>
                <w:szCs w:val="22"/>
              </w:rPr>
            </w:pPr>
          </w:p>
          <w:p w14:paraId="162DAD0A" w14:textId="77777777" w:rsidR="00F9537D" w:rsidRDefault="00F9537D">
            <w:pPr>
              <w:jc w:val="center"/>
              <w:rPr>
                <w:sz w:val="22"/>
                <w:szCs w:val="22"/>
              </w:rPr>
            </w:pPr>
          </w:p>
          <w:p w14:paraId="71541A7E" w14:textId="77777777" w:rsidR="00F9537D" w:rsidRDefault="00F9537D">
            <w:pPr>
              <w:jc w:val="center"/>
              <w:rPr>
                <w:sz w:val="22"/>
                <w:szCs w:val="22"/>
              </w:rPr>
            </w:pPr>
          </w:p>
          <w:p w14:paraId="42894703" w14:textId="77777777" w:rsidR="00F9537D" w:rsidRDefault="00F9537D">
            <w:pPr>
              <w:jc w:val="center"/>
              <w:rPr>
                <w:sz w:val="22"/>
                <w:szCs w:val="22"/>
              </w:rPr>
            </w:pPr>
          </w:p>
          <w:p w14:paraId="2D403CBC" w14:textId="77777777" w:rsidR="00631230" w:rsidRDefault="00631230">
            <w:pPr>
              <w:jc w:val="center"/>
              <w:rPr>
                <w:sz w:val="22"/>
                <w:szCs w:val="22"/>
              </w:rPr>
            </w:pPr>
          </w:p>
          <w:p w14:paraId="4373AA1C" w14:textId="77777777" w:rsidR="00631230" w:rsidRDefault="00631230">
            <w:pPr>
              <w:jc w:val="center"/>
              <w:rPr>
                <w:sz w:val="22"/>
                <w:szCs w:val="22"/>
              </w:rPr>
            </w:pPr>
          </w:p>
          <w:p w14:paraId="26341377" w14:textId="77777777" w:rsidR="00631230" w:rsidRDefault="00631230">
            <w:pPr>
              <w:jc w:val="center"/>
              <w:rPr>
                <w:sz w:val="22"/>
                <w:szCs w:val="22"/>
              </w:rPr>
            </w:pPr>
          </w:p>
          <w:p w14:paraId="27762604" w14:textId="77777777" w:rsidR="00F9537D" w:rsidRDefault="00F9537D">
            <w:pPr>
              <w:jc w:val="center"/>
              <w:rPr>
                <w:sz w:val="22"/>
                <w:szCs w:val="22"/>
              </w:rPr>
            </w:pPr>
          </w:p>
          <w:p w14:paraId="7A9D3ED1" w14:textId="77777777" w:rsidR="00F9537D" w:rsidRDefault="00F9537D">
            <w:pPr>
              <w:jc w:val="center"/>
              <w:rPr>
                <w:sz w:val="22"/>
                <w:szCs w:val="22"/>
              </w:rPr>
            </w:pPr>
          </w:p>
          <w:p w14:paraId="7D7FD02F" w14:textId="77777777" w:rsidR="00F9537D" w:rsidRDefault="00F9537D" w:rsidP="004C0310">
            <w:pPr>
              <w:ind w:right="-105"/>
              <w:jc w:val="center"/>
              <w:rPr>
                <w:sz w:val="22"/>
                <w:szCs w:val="22"/>
              </w:rPr>
            </w:pPr>
            <w:r>
              <w:rPr>
                <w:sz w:val="22"/>
                <w:szCs w:val="22"/>
              </w:rPr>
              <w:t>60 (2029)</w:t>
            </w:r>
          </w:p>
        </w:tc>
        <w:tc>
          <w:tcPr>
            <w:tcW w:w="709" w:type="dxa"/>
            <w:tcBorders>
              <w:top w:val="single" w:sz="4" w:space="0" w:color="auto"/>
              <w:left w:val="single" w:sz="4" w:space="0" w:color="auto"/>
              <w:bottom w:val="single" w:sz="4" w:space="0" w:color="auto"/>
              <w:right w:val="single" w:sz="4" w:space="0" w:color="auto"/>
            </w:tcBorders>
            <w:hideMark/>
          </w:tcPr>
          <w:p w14:paraId="2B628972" w14:textId="77777777" w:rsidR="00F9537D" w:rsidRDefault="00F9537D" w:rsidP="00A71DC9">
            <w:pPr>
              <w:ind w:hanging="111"/>
              <w:jc w:val="center"/>
              <w:rPr>
                <w:sz w:val="22"/>
                <w:szCs w:val="22"/>
              </w:rPr>
            </w:pPr>
            <w:r>
              <w:rPr>
                <w:sz w:val="22"/>
                <w:szCs w:val="22"/>
              </w:rPr>
              <w:t>CPVA</w:t>
            </w:r>
          </w:p>
        </w:tc>
        <w:tc>
          <w:tcPr>
            <w:tcW w:w="709" w:type="dxa"/>
            <w:tcBorders>
              <w:top w:val="single" w:sz="4" w:space="0" w:color="auto"/>
              <w:left w:val="single" w:sz="4" w:space="0" w:color="auto"/>
              <w:bottom w:val="single" w:sz="4" w:space="0" w:color="auto"/>
              <w:right w:val="single" w:sz="4" w:space="0" w:color="auto"/>
            </w:tcBorders>
            <w:hideMark/>
          </w:tcPr>
          <w:p w14:paraId="7E3FA351" w14:textId="77777777" w:rsidR="00F9537D" w:rsidRDefault="00F9537D">
            <w:pPr>
              <w:jc w:val="center"/>
              <w:rPr>
                <w:sz w:val="22"/>
                <w:szCs w:val="22"/>
              </w:rPr>
            </w:pPr>
            <w:r>
              <w:rPr>
                <w:sz w:val="22"/>
                <w:szCs w:val="22"/>
              </w:rPr>
              <w:t>-</w:t>
            </w:r>
          </w:p>
        </w:tc>
      </w:tr>
      <w:tr w:rsidR="00F9537D" w14:paraId="1064A184" w14:textId="77777777" w:rsidTr="00214C2A">
        <w:trPr>
          <w:trHeight w:val="233"/>
        </w:trPr>
        <w:tc>
          <w:tcPr>
            <w:tcW w:w="1140" w:type="dxa"/>
            <w:gridSpan w:val="2"/>
            <w:tcBorders>
              <w:top w:val="single" w:sz="4" w:space="0" w:color="auto"/>
              <w:left w:val="single" w:sz="4" w:space="0" w:color="auto"/>
              <w:bottom w:val="single" w:sz="4" w:space="0" w:color="auto"/>
              <w:right w:val="single" w:sz="4" w:space="0" w:color="auto"/>
            </w:tcBorders>
            <w:hideMark/>
          </w:tcPr>
          <w:p w14:paraId="6542959E" w14:textId="77777777" w:rsidR="00F9537D" w:rsidRDefault="00F9537D">
            <w:pPr>
              <w:rPr>
                <w:sz w:val="22"/>
                <w:szCs w:val="22"/>
              </w:rPr>
            </w:pPr>
            <w:r>
              <w:rPr>
                <w:sz w:val="22"/>
                <w:szCs w:val="22"/>
              </w:rPr>
              <w:t>2.3. Didinti mokslo tarptautiškumo lygį (VVL)</w:t>
            </w:r>
          </w:p>
        </w:tc>
        <w:tc>
          <w:tcPr>
            <w:tcW w:w="568" w:type="dxa"/>
            <w:tcBorders>
              <w:top w:val="single" w:sz="4" w:space="0" w:color="auto"/>
              <w:left w:val="single" w:sz="4" w:space="0" w:color="auto"/>
              <w:bottom w:val="single" w:sz="4" w:space="0" w:color="auto"/>
              <w:right w:val="single" w:sz="4" w:space="0" w:color="auto"/>
            </w:tcBorders>
            <w:hideMark/>
          </w:tcPr>
          <w:p w14:paraId="4672BB0B" w14:textId="77777777" w:rsidR="00F9537D" w:rsidRDefault="00F9537D">
            <w:pPr>
              <w:jc w:val="center"/>
              <w:rPr>
                <w:sz w:val="22"/>
                <w:szCs w:val="22"/>
              </w:rPr>
            </w:pPr>
            <w:r>
              <w:rPr>
                <w:sz w:val="22"/>
                <w:szCs w:val="22"/>
              </w:rPr>
              <w:t>I</w:t>
            </w:r>
          </w:p>
        </w:tc>
        <w:tc>
          <w:tcPr>
            <w:tcW w:w="709" w:type="dxa"/>
            <w:tcBorders>
              <w:top w:val="single" w:sz="4" w:space="0" w:color="auto"/>
              <w:left w:val="single" w:sz="4" w:space="0" w:color="auto"/>
              <w:bottom w:val="single" w:sz="4" w:space="0" w:color="auto"/>
              <w:right w:val="single" w:sz="4" w:space="0" w:color="auto"/>
            </w:tcBorders>
          </w:tcPr>
          <w:p w14:paraId="3A7E7D5F" w14:textId="77777777" w:rsidR="00F9537D" w:rsidRDefault="00F9537D">
            <w:pPr>
              <w:jc w:val="center"/>
              <w:rPr>
                <w:sz w:val="22"/>
                <w:szCs w:val="22"/>
              </w:rPr>
            </w:pPr>
            <w:r>
              <w:rPr>
                <w:sz w:val="22"/>
                <w:szCs w:val="22"/>
              </w:rPr>
              <w:t xml:space="preserve">LMT, MSI, </w:t>
            </w:r>
          </w:p>
          <w:p w14:paraId="219C8054" w14:textId="77777777" w:rsidR="00F9537D" w:rsidRDefault="00F9537D">
            <w:pPr>
              <w:jc w:val="center"/>
              <w:rPr>
                <w:sz w:val="22"/>
                <w:szCs w:val="22"/>
              </w:rPr>
            </w:pPr>
          </w:p>
        </w:tc>
        <w:tc>
          <w:tcPr>
            <w:tcW w:w="561" w:type="dxa"/>
            <w:tcBorders>
              <w:top w:val="single" w:sz="4" w:space="0" w:color="auto"/>
              <w:left w:val="single" w:sz="4" w:space="0" w:color="auto"/>
              <w:bottom w:val="single" w:sz="4" w:space="0" w:color="auto"/>
              <w:right w:val="single" w:sz="4" w:space="0" w:color="auto"/>
            </w:tcBorders>
            <w:hideMark/>
          </w:tcPr>
          <w:p w14:paraId="0BF3CFB0" w14:textId="77777777" w:rsidR="00F9537D" w:rsidRDefault="00F9537D">
            <w:pPr>
              <w:jc w:val="center"/>
              <w:rPr>
                <w:sz w:val="22"/>
                <w:szCs w:val="22"/>
              </w:rPr>
            </w:pPr>
            <w:r>
              <w:rPr>
                <w:sz w:val="22"/>
                <w:szCs w:val="22"/>
              </w:rPr>
              <w:t>P</w:t>
            </w:r>
          </w:p>
        </w:tc>
        <w:tc>
          <w:tcPr>
            <w:tcW w:w="709" w:type="dxa"/>
            <w:tcBorders>
              <w:top w:val="single" w:sz="4" w:space="0" w:color="auto"/>
              <w:left w:val="single" w:sz="4" w:space="0" w:color="auto"/>
              <w:bottom w:val="single" w:sz="4" w:space="0" w:color="auto"/>
              <w:right w:val="single" w:sz="4" w:space="0" w:color="auto"/>
            </w:tcBorders>
            <w:hideMark/>
          </w:tcPr>
          <w:p w14:paraId="23735D1E" w14:textId="77777777" w:rsidR="00F9537D" w:rsidRDefault="00F9537D">
            <w:pPr>
              <w:jc w:val="center"/>
              <w:rPr>
                <w:sz w:val="22"/>
                <w:szCs w:val="22"/>
              </w:rPr>
            </w:pPr>
            <w:r>
              <w:rPr>
                <w:sz w:val="22"/>
                <w:szCs w:val="22"/>
              </w:rPr>
              <w:t>IN</w:t>
            </w:r>
          </w:p>
        </w:tc>
        <w:tc>
          <w:tcPr>
            <w:tcW w:w="567" w:type="dxa"/>
            <w:tcBorders>
              <w:top w:val="single" w:sz="4" w:space="0" w:color="auto"/>
              <w:left w:val="single" w:sz="4" w:space="0" w:color="auto"/>
              <w:bottom w:val="single" w:sz="4" w:space="0" w:color="auto"/>
              <w:right w:val="single" w:sz="4" w:space="0" w:color="auto"/>
            </w:tcBorders>
            <w:hideMark/>
          </w:tcPr>
          <w:p w14:paraId="1BC81AFF" w14:textId="77777777" w:rsidR="00F9537D" w:rsidRDefault="00F9537D">
            <w:pPr>
              <w:jc w:val="center"/>
              <w:rPr>
                <w:sz w:val="22"/>
                <w:szCs w:val="22"/>
              </w:rPr>
            </w:pPr>
            <w:r>
              <w:rPr>
                <w:sz w:val="22"/>
                <w:szCs w:val="22"/>
              </w:rPr>
              <w:t>D</w:t>
            </w:r>
          </w:p>
        </w:tc>
        <w:tc>
          <w:tcPr>
            <w:tcW w:w="992" w:type="dxa"/>
            <w:tcBorders>
              <w:top w:val="single" w:sz="4" w:space="0" w:color="auto"/>
              <w:left w:val="single" w:sz="4" w:space="0" w:color="auto"/>
              <w:bottom w:val="single" w:sz="4" w:space="0" w:color="auto"/>
              <w:right w:val="single" w:sz="4" w:space="0" w:color="auto"/>
            </w:tcBorders>
          </w:tcPr>
          <w:p w14:paraId="66C06CF8" w14:textId="77777777" w:rsidR="00F9537D" w:rsidRDefault="00F9537D">
            <w:pPr>
              <w:textAlignment w:val="baseline"/>
              <w:rPr>
                <w:sz w:val="22"/>
                <w:szCs w:val="22"/>
                <w:lang w:eastAsia="lt-LT"/>
              </w:rPr>
            </w:pPr>
            <w:r>
              <w:rPr>
                <w:sz w:val="22"/>
                <w:szCs w:val="22"/>
                <w:lang w:eastAsia="lt-LT"/>
              </w:rPr>
              <w:t>28 597 523;</w:t>
            </w:r>
          </w:p>
          <w:p w14:paraId="7F21591B" w14:textId="77777777" w:rsidR="00F9537D" w:rsidRDefault="00F9537D">
            <w:pPr>
              <w:textAlignment w:val="baseline"/>
              <w:rPr>
                <w:sz w:val="22"/>
                <w:szCs w:val="22"/>
                <w:lang w:eastAsia="lt-LT"/>
              </w:rPr>
            </w:pPr>
          </w:p>
          <w:p w14:paraId="3D645A0B" w14:textId="77777777" w:rsidR="00F9537D" w:rsidRDefault="00F9537D">
            <w:pPr>
              <w:textAlignment w:val="baseline"/>
              <w:rPr>
                <w:sz w:val="22"/>
                <w:szCs w:val="22"/>
                <w:lang w:eastAsia="lt-LT"/>
              </w:rPr>
            </w:pPr>
          </w:p>
          <w:p w14:paraId="4DDF2DF0" w14:textId="77777777" w:rsidR="00F9537D" w:rsidRDefault="00F9537D">
            <w:pPr>
              <w:textAlignment w:val="baseline"/>
              <w:rPr>
                <w:sz w:val="22"/>
                <w:szCs w:val="22"/>
                <w:lang w:eastAsia="lt-LT"/>
              </w:rPr>
            </w:pPr>
          </w:p>
          <w:p w14:paraId="05F23725" w14:textId="77777777" w:rsidR="00F9537D" w:rsidRDefault="00F9537D">
            <w:pPr>
              <w:textAlignment w:val="baseline"/>
              <w:rPr>
                <w:sz w:val="22"/>
                <w:szCs w:val="22"/>
                <w:lang w:eastAsia="lt-LT"/>
              </w:rPr>
            </w:pPr>
          </w:p>
          <w:p w14:paraId="383A2995" w14:textId="77777777" w:rsidR="00F9537D" w:rsidRDefault="00F9537D">
            <w:pPr>
              <w:textAlignment w:val="baseline"/>
              <w:rPr>
                <w:sz w:val="22"/>
                <w:szCs w:val="22"/>
                <w:lang w:eastAsia="lt-LT"/>
              </w:rPr>
            </w:pPr>
            <w:r>
              <w:rPr>
                <w:sz w:val="22"/>
                <w:szCs w:val="22"/>
                <w:lang w:eastAsia="lt-LT"/>
              </w:rPr>
              <w:t>5 925 155</w:t>
            </w:r>
          </w:p>
        </w:tc>
        <w:tc>
          <w:tcPr>
            <w:tcW w:w="1002" w:type="dxa"/>
            <w:tcBorders>
              <w:top w:val="single" w:sz="4" w:space="0" w:color="auto"/>
              <w:left w:val="single" w:sz="4" w:space="0" w:color="auto"/>
              <w:bottom w:val="single" w:sz="4" w:space="0" w:color="auto"/>
              <w:right w:val="single" w:sz="4" w:space="0" w:color="auto"/>
            </w:tcBorders>
          </w:tcPr>
          <w:p w14:paraId="2A5A1A3D" w14:textId="77777777" w:rsidR="00F9537D" w:rsidRDefault="00F9537D">
            <w:pPr>
              <w:textAlignment w:val="baseline"/>
              <w:rPr>
                <w:sz w:val="22"/>
                <w:szCs w:val="22"/>
                <w:lang w:eastAsia="lt-LT"/>
              </w:rPr>
            </w:pPr>
            <w:r>
              <w:rPr>
                <w:sz w:val="22"/>
                <w:szCs w:val="22"/>
                <w:lang w:eastAsia="lt-LT"/>
              </w:rPr>
              <w:t xml:space="preserve">2021–2027 </w:t>
            </w:r>
            <w:r>
              <w:rPr>
                <w:color w:val="000000"/>
                <w:sz w:val="22"/>
                <w:szCs w:val="22"/>
                <w:lang w:eastAsia="lt-LT"/>
              </w:rPr>
              <w:t xml:space="preserve">metų </w:t>
            </w:r>
            <w:r>
              <w:rPr>
                <w:sz w:val="22"/>
                <w:szCs w:val="22"/>
              </w:rPr>
              <w:t>ES fondų lėšos</w:t>
            </w:r>
          </w:p>
          <w:p w14:paraId="5DAD5938" w14:textId="77777777" w:rsidR="00F9537D" w:rsidRDefault="00F9537D">
            <w:pPr>
              <w:rPr>
                <w:sz w:val="22"/>
                <w:szCs w:val="22"/>
              </w:rPr>
            </w:pPr>
          </w:p>
          <w:p w14:paraId="5E44A8FC" w14:textId="77777777" w:rsidR="00F9537D" w:rsidRDefault="00F9537D">
            <w:pPr>
              <w:rPr>
                <w:sz w:val="22"/>
                <w:szCs w:val="22"/>
              </w:rPr>
            </w:pPr>
            <w:r>
              <w:rPr>
                <w:sz w:val="22"/>
                <w:szCs w:val="22"/>
              </w:rPr>
              <w:t>VB lėšos, skirtos apmokėti bendrai finansuojamų iš ES fondų lėšų projektų netinkamam finansuoti iš ES fondų lėšų pirkimo ir (arba) importo PVM</w:t>
            </w:r>
          </w:p>
        </w:tc>
        <w:tc>
          <w:tcPr>
            <w:tcW w:w="709" w:type="dxa"/>
            <w:tcBorders>
              <w:top w:val="single" w:sz="4" w:space="0" w:color="auto"/>
              <w:left w:val="single" w:sz="4" w:space="0" w:color="auto"/>
              <w:bottom w:val="single" w:sz="4" w:space="0" w:color="auto"/>
              <w:right w:val="single" w:sz="4" w:space="0" w:color="auto"/>
            </w:tcBorders>
            <w:hideMark/>
          </w:tcPr>
          <w:p w14:paraId="0B13BE1E" w14:textId="77777777" w:rsidR="00F9537D" w:rsidRDefault="00F9537D" w:rsidP="00AE315C">
            <w:pPr>
              <w:ind w:hanging="118"/>
              <w:jc w:val="center"/>
              <w:textAlignment w:val="baseline"/>
              <w:rPr>
                <w:sz w:val="22"/>
                <w:szCs w:val="22"/>
                <w:lang w:eastAsia="lt-LT"/>
              </w:rPr>
            </w:pPr>
            <w:r>
              <w:rPr>
                <w:sz w:val="22"/>
                <w:szCs w:val="22"/>
              </w:rPr>
              <w:t>ERPF</w:t>
            </w:r>
          </w:p>
        </w:tc>
        <w:tc>
          <w:tcPr>
            <w:tcW w:w="1125" w:type="dxa"/>
            <w:tcBorders>
              <w:top w:val="single" w:sz="4" w:space="0" w:color="auto"/>
              <w:left w:val="single" w:sz="4" w:space="0" w:color="auto"/>
              <w:bottom w:val="single" w:sz="4" w:space="0" w:color="auto"/>
              <w:right w:val="single" w:sz="4" w:space="0" w:color="auto"/>
            </w:tcBorders>
          </w:tcPr>
          <w:p w14:paraId="0F712DF6" w14:textId="77777777" w:rsidR="00F9537D" w:rsidRDefault="00F9537D">
            <w:pPr>
              <w:textAlignment w:val="baseline"/>
              <w:rPr>
                <w:sz w:val="22"/>
                <w:szCs w:val="22"/>
                <w:lang w:eastAsia="lt-LT"/>
              </w:rPr>
            </w:pPr>
            <w:r>
              <w:rPr>
                <w:color w:val="000000"/>
                <w:sz w:val="22"/>
                <w:szCs w:val="22"/>
                <w:shd w:val="clear" w:color="auto" w:fill="FFFFFF"/>
              </w:rPr>
              <w:t>P-12-001-01-02-01-01</w:t>
            </w:r>
            <w:r>
              <w:rPr>
                <w:sz w:val="22"/>
                <w:szCs w:val="22"/>
                <w:lang w:eastAsia="lt-LT"/>
              </w:rPr>
              <w:t xml:space="preserve"> – Paramą gavusiose mokslinių tyrimų įstaigose dirbantys mokslininkai, vienų metų etato ekvivalentai</w:t>
            </w:r>
            <w:r>
              <w:rPr>
                <w:color w:val="000000"/>
                <w:sz w:val="22"/>
                <w:szCs w:val="22"/>
                <w:lang w:eastAsia="lt-LT"/>
              </w:rPr>
              <w:t>)</w:t>
            </w:r>
          </w:p>
          <w:p w14:paraId="03FCFE87" w14:textId="77777777" w:rsidR="00F9537D" w:rsidRDefault="00F9537D">
            <w:pPr>
              <w:textAlignment w:val="baseline"/>
              <w:rPr>
                <w:sz w:val="22"/>
                <w:szCs w:val="22"/>
                <w:lang w:eastAsia="lt-LT"/>
              </w:rPr>
            </w:pPr>
          </w:p>
          <w:p w14:paraId="1BBD3173" w14:textId="77777777" w:rsidR="00F9537D" w:rsidRDefault="00F9537D">
            <w:pPr>
              <w:textAlignment w:val="baseline"/>
              <w:rPr>
                <w:sz w:val="22"/>
                <w:szCs w:val="22"/>
                <w:lang w:eastAsia="lt-LT"/>
              </w:rPr>
            </w:pPr>
            <w:r>
              <w:rPr>
                <w:color w:val="000000"/>
                <w:sz w:val="22"/>
                <w:szCs w:val="22"/>
                <w:shd w:val="clear" w:color="auto" w:fill="FFFFFF"/>
              </w:rPr>
              <w:t>P-12-001-01-02-01-03</w:t>
            </w:r>
            <w:r>
              <w:rPr>
                <w:sz w:val="22"/>
                <w:szCs w:val="22"/>
                <w:lang w:eastAsia="lt-LT"/>
              </w:rPr>
              <w:t xml:space="preserve"> – Nominalioji mokslinių tyrimų ir inovacijų įrangos vertė (eurai</w:t>
            </w:r>
            <w:r>
              <w:rPr>
                <w:color w:val="000000"/>
                <w:sz w:val="22"/>
                <w:szCs w:val="22"/>
                <w:lang w:eastAsia="lt-LT"/>
              </w:rPr>
              <w:t>)</w:t>
            </w:r>
          </w:p>
          <w:p w14:paraId="441EC94A" w14:textId="77777777" w:rsidR="00F9537D" w:rsidRDefault="00F9537D">
            <w:pPr>
              <w:textAlignment w:val="baseline"/>
              <w:rPr>
                <w:sz w:val="22"/>
                <w:szCs w:val="22"/>
                <w:lang w:eastAsia="lt-LT"/>
              </w:rPr>
            </w:pPr>
          </w:p>
          <w:p w14:paraId="6C1D04C8" w14:textId="77777777" w:rsidR="00F9537D" w:rsidRDefault="00F9537D">
            <w:pPr>
              <w:textAlignment w:val="baseline"/>
              <w:rPr>
                <w:sz w:val="22"/>
                <w:szCs w:val="22"/>
                <w:lang w:eastAsia="lt-LT"/>
              </w:rPr>
            </w:pPr>
            <w:r>
              <w:rPr>
                <w:color w:val="000000"/>
                <w:sz w:val="22"/>
                <w:szCs w:val="22"/>
                <w:shd w:val="clear" w:color="auto" w:fill="FFFFFF"/>
              </w:rPr>
              <w:t>R-12-001-01-02-01-04</w:t>
            </w:r>
            <w:r>
              <w:rPr>
                <w:sz w:val="22"/>
                <w:szCs w:val="22"/>
                <w:lang w:eastAsia="lt-LT"/>
              </w:rPr>
              <w:t xml:space="preserve"> – Pateiktos patentų paraiškos</w:t>
            </w:r>
            <w:r>
              <w:rPr>
                <w:sz w:val="22"/>
                <w:szCs w:val="22"/>
              </w:rPr>
              <w:t xml:space="preserve"> (</w:t>
            </w:r>
            <w:r>
              <w:rPr>
                <w:sz w:val="22"/>
                <w:szCs w:val="22"/>
                <w:lang w:eastAsia="lt-LT"/>
              </w:rPr>
              <w:t>patentų paraiškos</w:t>
            </w:r>
            <w:r>
              <w:rPr>
                <w:color w:val="000000"/>
                <w:sz w:val="22"/>
                <w:szCs w:val="22"/>
                <w:lang w:eastAsia="lt-LT"/>
              </w:rPr>
              <w:t>)</w:t>
            </w:r>
          </w:p>
          <w:p w14:paraId="304D51E3" w14:textId="77777777" w:rsidR="00F9537D" w:rsidRDefault="00F9537D">
            <w:pPr>
              <w:textAlignment w:val="baseline"/>
              <w:rPr>
                <w:sz w:val="22"/>
                <w:szCs w:val="22"/>
                <w:lang w:eastAsia="lt-LT"/>
              </w:rPr>
            </w:pPr>
          </w:p>
          <w:p w14:paraId="214B343A" w14:textId="77777777" w:rsidR="00F9537D" w:rsidRDefault="00F9537D">
            <w:pPr>
              <w:textAlignment w:val="baseline"/>
              <w:rPr>
                <w:sz w:val="22"/>
                <w:szCs w:val="22"/>
                <w:lang w:eastAsia="lt-LT"/>
              </w:rPr>
            </w:pPr>
            <w:r>
              <w:rPr>
                <w:color w:val="000000"/>
                <w:sz w:val="22"/>
                <w:szCs w:val="22"/>
                <w:shd w:val="clear" w:color="auto" w:fill="FFFFFF"/>
              </w:rPr>
              <w:t>R-12-001-01-02-01-06</w:t>
            </w:r>
            <w:r>
              <w:rPr>
                <w:sz w:val="22"/>
                <w:szCs w:val="22"/>
                <w:lang w:eastAsia="lt-LT"/>
              </w:rPr>
              <w:t xml:space="preserve"> – Mokslinių tyrimų ir eksperimentinės plėtros veiklos produktas</w:t>
            </w:r>
            <w:r>
              <w:rPr>
                <w:sz w:val="22"/>
                <w:szCs w:val="22"/>
              </w:rPr>
              <w:t xml:space="preserve"> (</w:t>
            </w:r>
            <w:r>
              <w:rPr>
                <w:sz w:val="22"/>
                <w:szCs w:val="22"/>
                <w:lang w:eastAsia="lt-LT"/>
              </w:rPr>
              <w:t>skaičius</w:t>
            </w:r>
            <w:r>
              <w:rPr>
                <w:color w:val="000000"/>
                <w:sz w:val="22"/>
                <w:szCs w:val="22"/>
                <w:lang w:eastAsia="lt-LT"/>
              </w:rPr>
              <w:t>)</w:t>
            </w:r>
          </w:p>
          <w:p w14:paraId="5D1F68D7" w14:textId="77777777" w:rsidR="00F9537D" w:rsidRDefault="00F9537D">
            <w:pPr>
              <w:textAlignment w:val="baseline"/>
              <w:rPr>
                <w:sz w:val="22"/>
                <w:szCs w:val="22"/>
                <w:lang w:eastAsia="lt-LT"/>
              </w:rPr>
            </w:pPr>
          </w:p>
          <w:p w14:paraId="1905DCCB" w14:textId="77777777" w:rsidR="00F9537D" w:rsidRDefault="00F9537D">
            <w:pPr>
              <w:rPr>
                <w:sz w:val="22"/>
                <w:szCs w:val="22"/>
              </w:rPr>
            </w:pPr>
            <w:r>
              <w:rPr>
                <w:color w:val="000000"/>
                <w:sz w:val="22"/>
                <w:szCs w:val="22"/>
                <w:shd w:val="clear" w:color="auto" w:fill="FFFFFF"/>
              </w:rPr>
              <w:t>R-12-001-01-02-01-05</w:t>
            </w:r>
            <w:r>
              <w:rPr>
                <w:sz w:val="22"/>
                <w:szCs w:val="22"/>
              </w:rPr>
              <w:t xml:space="preserve"> – Remiamų projektų leidiniai (leidiniai</w:t>
            </w:r>
            <w:r>
              <w:rPr>
                <w:color w:val="000000"/>
                <w:sz w:val="22"/>
                <w:szCs w:val="22"/>
                <w:lang w:eastAsia="lt-LT"/>
              </w:rPr>
              <w:t>)</w:t>
            </w:r>
          </w:p>
          <w:p w14:paraId="10F425AD" w14:textId="77777777" w:rsidR="00F9537D" w:rsidRDefault="00F9537D">
            <w:pPr>
              <w:rPr>
                <w:sz w:val="22"/>
                <w:szCs w:val="22"/>
              </w:rPr>
            </w:pPr>
          </w:p>
          <w:p w14:paraId="01560DBB" w14:textId="77777777" w:rsidR="00F9537D" w:rsidRDefault="00F9537D">
            <w:pPr>
              <w:rPr>
                <w:sz w:val="22"/>
                <w:szCs w:val="22"/>
              </w:rPr>
            </w:pPr>
            <w:r>
              <w:rPr>
                <w:color w:val="000000"/>
                <w:sz w:val="22"/>
                <w:szCs w:val="22"/>
                <w:shd w:val="clear" w:color="auto" w:fill="FFFFFF"/>
              </w:rPr>
              <w:t>P-12-001-01-02-01-17</w:t>
            </w:r>
            <w:r>
              <w:rPr>
                <w:color w:val="000000"/>
                <w:sz w:val="22"/>
                <w:szCs w:val="22"/>
                <w:lang w:eastAsia="lt-LT"/>
              </w:rPr>
              <w:t xml:space="preserve"> – Asmenys, dalyvavę EURO HPC centro veiklose, skaičius)</w:t>
            </w:r>
          </w:p>
        </w:tc>
        <w:tc>
          <w:tcPr>
            <w:tcW w:w="709" w:type="dxa"/>
            <w:tcBorders>
              <w:top w:val="single" w:sz="4" w:space="0" w:color="auto"/>
              <w:left w:val="single" w:sz="4" w:space="0" w:color="auto"/>
              <w:bottom w:val="single" w:sz="4" w:space="0" w:color="auto"/>
              <w:right w:val="single" w:sz="4" w:space="0" w:color="auto"/>
            </w:tcBorders>
          </w:tcPr>
          <w:p w14:paraId="5D597508" w14:textId="77777777" w:rsidR="00F9537D" w:rsidRDefault="00F9537D" w:rsidP="00AD296A">
            <w:pPr>
              <w:ind w:right="-105" w:hanging="111"/>
              <w:jc w:val="center"/>
              <w:textAlignment w:val="baseline"/>
              <w:rPr>
                <w:sz w:val="22"/>
                <w:szCs w:val="22"/>
                <w:lang w:eastAsia="lt-LT"/>
              </w:rPr>
            </w:pPr>
            <w:r>
              <w:rPr>
                <w:sz w:val="22"/>
                <w:szCs w:val="22"/>
                <w:lang w:eastAsia="lt-LT"/>
              </w:rPr>
              <w:t>300 (2029)</w:t>
            </w:r>
          </w:p>
          <w:p w14:paraId="4BEB934A" w14:textId="77777777" w:rsidR="00F9537D" w:rsidRDefault="00F9537D">
            <w:pPr>
              <w:jc w:val="center"/>
              <w:textAlignment w:val="baseline"/>
              <w:rPr>
                <w:sz w:val="22"/>
                <w:szCs w:val="22"/>
                <w:lang w:eastAsia="lt-LT"/>
              </w:rPr>
            </w:pPr>
          </w:p>
          <w:p w14:paraId="277E6BF4" w14:textId="77777777" w:rsidR="00F9537D" w:rsidRDefault="00F9537D">
            <w:pPr>
              <w:jc w:val="center"/>
              <w:textAlignment w:val="baseline"/>
              <w:rPr>
                <w:sz w:val="22"/>
                <w:szCs w:val="22"/>
                <w:lang w:eastAsia="lt-LT"/>
              </w:rPr>
            </w:pPr>
          </w:p>
          <w:p w14:paraId="380042F6" w14:textId="77777777" w:rsidR="00F9537D" w:rsidRDefault="00F9537D">
            <w:pPr>
              <w:jc w:val="center"/>
              <w:textAlignment w:val="baseline"/>
              <w:rPr>
                <w:sz w:val="22"/>
                <w:szCs w:val="22"/>
                <w:lang w:eastAsia="lt-LT"/>
              </w:rPr>
            </w:pPr>
          </w:p>
          <w:p w14:paraId="7D15B09A" w14:textId="77777777" w:rsidR="00F9537D" w:rsidRDefault="00F9537D">
            <w:pPr>
              <w:jc w:val="center"/>
              <w:textAlignment w:val="baseline"/>
              <w:rPr>
                <w:sz w:val="22"/>
                <w:szCs w:val="22"/>
                <w:lang w:eastAsia="lt-LT"/>
              </w:rPr>
            </w:pPr>
          </w:p>
          <w:p w14:paraId="442510F6" w14:textId="77777777" w:rsidR="00F9537D" w:rsidRDefault="00F9537D">
            <w:pPr>
              <w:jc w:val="center"/>
              <w:textAlignment w:val="baseline"/>
              <w:rPr>
                <w:sz w:val="22"/>
                <w:szCs w:val="22"/>
                <w:lang w:eastAsia="lt-LT"/>
              </w:rPr>
            </w:pPr>
          </w:p>
          <w:p w14:paraId="5D088183" w14:textId="77777777" w:rsidR="00F9537D" w:rsidRDefault="00F9537D">
            <w:pPr>
              <w:jc w:val="center"/>
              <w:textAlignment w:val="baseline"/>
              <w:rPr>
                <w:sz w:val="22"/>
                <w:szCs w:val="22"/>
                <w:lang w:eastAsia="lt-LT"/>
              </w:rPr>
            </w:pPr>
          </w:p>
          <w:p w14:paraId="2A5D57C2" w14:textId="77777777" w:rsidR="00F9537D" w:rsidRDefault="00F9537D">
            <w:pPr>
              <w:jc w:val="center"/>
              <w:textAlignment w:val="baseline"/>
              <w:rPr>
                <w:sz w:val="22"/>
                <w:szCs w:val="22"/>
                <w:lang w:eastAsia="lt-LT"/>
              </w:rPr>
            </w:pPr>
          </w:p>
          <w:p w14:paraId="59FC66CC" w14:textId="77777777" w:rsidR="00F9537D" w:rsidRDefault="00F9537D">
            <w:pPr>
              <w:jc w:val="center"/>
              <w:textAlignment w:val="baseline"/>
              <w:rPr>
                <w:sz w:val="22"/>
                <w:szCs w:val="22"/>
                <w:lang w:eastAsia="lt-LT"/>
              </w:rPr>
            </w:pPr>
          </w:p>
          <w:p w14:paraId="4300783A" w14:textId="77777777" w:rsidR="00F9537D" w:rsidRDefault="00F9537D">
            <w:pPr>
              <w:jc w:val="center"/>
              <w:textAlignment w:val="baseline"/>
              <w:rPr>
                <w:sz w:val="22"/>
                <w:szCs w:val="22"/>
                <w:lang w:eastAsia="lt-LT"/>
              </w:rPr>
            </w:pPr>
          </w:p>
          <w:p w14:paraId="041113ED" w14:textId="77777777" w:rsidR="00F9537D" w:rsidRDefault="00F9537D">
            <w:pPr>
              <w:jc w:val="center"/>
              <w:textAlignment w:val="baseline"/>
              <w:rPr>
                <w:sz w:val="22"/>
                <w:szCs w:val="22"/>
                <w:lang w:eastAsia="lt-LT"/>
              </w:rPr>
            </w:pPr>
          </w:p>
          <w:p w14:paraId="59E1896C" w14:textId="77777777" w:rsidR="00D63F64" w:rsidRDefault="00D63F64">
            <w:pPr>
              <w:jc w:val="center"/>
              <w:textAlignment w:val="baseline"/>
              <w:rPr>
                <w:sz w:val="22"/>
                <w:szCs w:val="22"/>
                <w:lang w:eastAsia="lt-LT"/>
              </w:rPr>
            </w:pPr>
          </w:p>
          <w:p w14:paraId="0E6AE93E" w14:textId="77777777" w:rsidR="00D63F64" w:rsidRDefault="00D63F64">
            <w:pPr>
              <w:jc w:val="center"/>
              <w:textAlignment w:val="baseline"/>
              <w:rPr>
                <w:sz w:val="22"/>
                <w:szCs w:val="22"/>
                <w:lang w:eastAsia="lt-LT"/>
              </w:rPr>
            </w:pPr>
          </w:p>
          <w:p w14:paraId="4DC51C63" w14:textId="77777777" w:rsidR="00D63F64" w:rsidRDefault="00D63F64">
            <w:pPr>
              <w:jc w:val="center"/>
              <w:textAlignment w:val="baseline"/>
              <w:rPr>
                <w:sz w:val="22"/>
                <w:szCs w:val="22"/>
                <w:lang w:eastAsia="lt-LT"/>
              </w:rPr>
            </w:pPr>
          </w:p>
          <w:p w14:paraId="1E36302F" w14:textId="77777777" w:rsidR="00F9537D" w:rsidRDefault="00F9537D">
            <w:pPr>
              <w:jc w:val="center"/>
              <w:textAlignment w:val="baseline"/>
              <w:rPr>
                <w:sz w:val="22"/>
                <w:szCs w:val="22"/>
                <w:lang w:eastAsia="lt-LT"/>
              </w:rPr>
            </w:pPr>
          </w:p>
          <w:p w14:paraId="1FE340AF" w14:textId="77777777" w:rsidR="00F9537D" w:rsidRDefault="00F9537D" w:rsidP="00A9383A">
            <w:pPr>
              <w:ind w:left="-111" w:right="-105"/>
              <w:jc w:val="center"/>
              <w:textAlignment w:val="baseline"/>
              <w:rPr>
                <w:sz w:val="22"/>
                <w:szCs w:val="22"/>
                <w:lang w:eastAsia="lt-LT"/>
              </w:rPr>
            </w:pPr>
            <w:r>
              <w:rPr>
                <w:sz w:val="22"/>
                <w:szCs w:val="22"/>
                <w:lang w:eastAsia="lt-LT"/>
              </w:rPr>
              <w:t>3 453 080  (2029)</w:t>
            </w:r>
          </w:p>
          <w:p w14:paraId="6C354998" w14:textId="77777777" w:rsidR="00F9537D" w:rsidRDefault="00F9537D">
            <w:pPr>
              <w:jc w:val="center"/>
              <w:textAlignment w:val="baseline"/>
              <w:rPr>
                <w:sz w:val="22"/>
                <w:szCs w:val="22"/>
                <w:lang w:eastAsia="lt-LT"/>
              </w:rPr>
            </w:pPr>
          </w:p>
          <w:p w14:paraId="53554C1F" w14:textId="77777777" w:rsidR="00F9537D" w:rsidRDefault="00F9537D">
            <w:pPr>
              <w:jc w:val="center"/>
              <w:textAlignment w:val="baseline"/>
              <w:rPr>
                <w:sz w:val="22"/>
                <w:szCs w:val="22"/>
                <w:lang w:eastAsia="lt-LT"/>
              </w:rPr>
            </w:pPr>
          </w:p>
          <w:p w14:paraId="0A561D81" w14:textId="77777777" w:rsidR="00F9537D" w:rsidRDefault="00F9537D">
            <w:pPr>
              <w:jc w:val="center"/>
              <w:textAlignment w:val="baseline"/>
              <w:rPr>
                <w:sz w:val="22"/>
                <w:szCs w:val="22"/>
                <w:lang w:eastAsia="lt-LT"/>
              </w:rPr>
            </w:pPr>
          </w:p>
          <w:p w14:paraId="24B681FB" w14:textId="77777777" w:rsidR="00F9537D" w:rsidRDefault="00F9537D">
            <w:pPr>
              <w:jc w:val="center"/>
              <w:textAlignment w:val="baseline"/>
              <w:rPr>
                <w:sz w:val="22"/>
                <w:szCs w:val="22"/>
                <w:lang w:eastAsia="lt-LT"/>
              </w:rPr>
            </w:pPr>
          </w:p>
          <w:p w14:paraId="08A542CB" w14:textId="77777777" w:rsidR="00F9537D" w:rsidRDefault="00F9537D">
            <w:pPr>
              <w:jc w:val="center"/>
              <w:textAlignment w:val="baseline"/>
              <w:rPr>
                <w:sz w:val="22"/>
                <w:szCs w:val="22"/>
                <w:lang w:eastAsia="lt-LT"/>
              </w:rPr>
            </w:pPr>
          </w:p>
          <w:p w14:paraId="08642DDE" w14:textId="77777777" w:rsidR="00D63F64" w:rsidRDefault="00D63F64">
            <w:pPr>
              <w:jc w:val="center"/>
              <w:textAlignment w:val="baseline"/>
              <w:rPr>
                <w:sz w:val="22"/>
                <w:szCs w:val="22"/>
                <w:lang w:eastAsia="lt-LT"/>
              </w:rPr>
            </w:pPr>
          </w:p>
          <w:p w14:paraId="6BF3B01D" w14:textId="77777777" w:rsidR="00D63F64" w:rsidRDefault="00D63F64">
            <w:pPr>
              <w:jc w:val="center"/>
              <w:textAlignment w:val="baseline"/>
              <w:rPr>
                <w:sz w:val="22"/>
                <w:szCs w:val="22"/>
                <w:lang w:eastAsia="lt-LT"/>
              </w:rPr>
            </w:pPr>
          </w:p>
          <w:p w14:paraId="7DC5B819" w14:textId="77777777" w:rsidR="00D63F64" w:rsidRDefault="00D63F64">
            <w:pPr>
              <w:jc w:val="center"/>
              <w:textAlignment w:val="baseline"/>
              <w:rPr>
                <w:sz w:val="22"/>
                <w:szCs w:val="22"/>
                <w:lang w:eastAsia="lt-LT"/>
              </w:rPr>
            </w:pPr>
          </w:p>
          <w:p w14:paraId="47001999" w14:textId="77777777" w:rsidR="00F9537D" w:rsidRDefault="00F9537D">
            <w:pPr>
              <w:jc w:val="center"/>
              <w:textAlignment w:val="baseline"/>
              <w:rPr>
                <w:sz w:val="22"/>
                <w:szCs w:val="22"/>
                <w:lang w:eastAsia="lt-LT"/>
              </w:rPr>
            </w:pPr>
          </w:p>
          <w:p w14:paraId="3D6E8115" w14:textId="536B5D30" w:rsidR="00F9537D" w:rsidRDefault="00F9537D" w:rsidP="00A9383A">
            <w:pPr>
              <w:ind w:left="-111" w:right="-105"/>
              <w:jc w:val="center"/>
              <w:textAlignment w:val="baseline"/>
              <w:rPr>
                <w:sz w:val="22"/>
                <w:szCs w:val="22"/>
                <w:lang w:eastAsia="lt-LT"/>
              </w:rPr>
            </w:pPr>
            <w:r>
              <w:rPr>
                <w:sz w:val="22"/>
                <w:szCs w:val="22"/>
                <w:lang w:eastAsia="lt-LT"/>
              </w:rPr>
              <w:t>5 (2029)</w:t>
            </w:r>
          </w:p>
          <w:p w14:paraId="535AD2BA" w14:textId="77777777" w:rsidR="00F9537D" w:rsidRDefault="00F9537D">
            <w:pPr>
              <w:jc w:val="center"/>
              <w:textAlignment w:val="baseline"/>
              <w:rPr>
                <w:sz w:val="22"/>
                <w:szCs w:val="22"/>
                <w:lang w:eastAsia="lt-LT"/>
              </w:rPr>
            </w:pPr>
          </w:p>
          <w:p w14:paraId="5E530A14" w14:textId="77777777" w:rsidR="00F9537D" w:rsidRDefault="00F9537D">
            <w:pPr>
              <w:jc w:val="center"/>
              <w:textAlignment w:val="baseline"/>
              <w:rPr>
                <w:sz w:val="22"/>
                <w:szCs w:val="22"/>
                <w:lang w:eastAsia="lt-LT"/>
              </w:rPr>
            </w:pPr>
          </w:p>
          <w:p w14:paraId="32B6794F" w14:textId="77777777" w:rsidR="00F9537D" w:rsidRDefault="00F9537D">
            <w:pPr>
              <w:jc w:val="center"/>
              <w:textAlignment w:val="baseline"/>
              <w:rPr>
                <w:sz w:val="22"/>
                <w:szCs w:val="22"/>
                <w:lang w:eastAsia="lt-LT"/>
              </w:rPr>
            </w:pPr>
          </w:p>
          <w:p w14:paraId="1D588F96" w14:textId="77777777" w:rsidR="00F9537D" w:rsidRDefault="00F9537D">
            <w:pPr>
              <w:jc w:val="center"/>
              <w:textAlignment w:val="baseline"/>
              <w:rPr>
                <w:sz w:val="22"/>
                <w:szCs w:val="22"/>
                <w:lang w:eastAsia="lt-LT"/>
              </w:rPr>
            </w:pPr>
          </w:p>
          <w:p w14:paraId="698936B2" w14:textId="77777777" w:rsidR="00F9537D" w:rsidRDefault="00F9537D">
            <w:pPr>
              <w:jc w:val="center"/>
              <w:textAlignment w:val="baseline"/>
              <w:rPr>
                <w:sz w:val="22"/>
                <w:szCs w:val="22"/>
                <w:lang w:eastAsia="lt-LT"/>
              </w:rPr>
            </w:pPr>
          </w:p>
          <w:p w14:paraId="6C43ACC8" w14:textId="77777777" w:rsidR="00D63F64" w:rsidRDefault="00D63F64">
            <w:pPr>
              <w:jc w:val="center"/>
              <w:textAlignment w:val="baseline"/>
              <w:rPr>
                <w:sz w:val="22"/>
                <w:szCs w:val="22"/>
                <w:lang w:eastAsia="lt-LT"/>
              </w:rPr>
            </w:pPr>
          </w:p>
          <w:p w14:paraId="261109BD" w14:textId="77777777" w:rsidR="00D63F64" w:rsidRDefault="00D63F64">
            <w:pPr>
              <w:jc w:val="center"/>
              <w:textAlignment w:val="baseline"/>
              <w:rPr>
                <w:sz w:val="22"/>
                <w:szCs w:val="22"/>
                <w:lang w:eastAsia="lt-LT"/>
              </w:rPr>
            </w:pPr>
          </w:p>
          <w:p w14:paraId="3E04CDD6" w14:textId="77777777" w:rsidR="00D63F64" w:rsidRDefault="00D63F64">
            <w:pPr>
              <w:jc w:val="center"/>
              <w:textAlignment w:val="baseline"/>
              <w:rPr>
                <w:sz w:val="22"/>
                <w:szCs w:val="22"/>
                <w:lang w:eastAsia="lt-LT"/>
              </w:rPr>
            </w:pPr>
          </w:p>
          <w:p w14:paraId="50043643" w14:textId="77777777" w:rsidR="00F9537D" w:rsidRDefault="00F9537D">
            <w:pPr>
              <w:jc w:val="center"/>
              <w:textAlignment w:val="baseline"/>
              <w:rPr>
                <w:sz w:val="22"/>
                <w:szCs w:val="22"/>
                <w:lang w:eastAsia="lt-LT"/>
              </w:rPr>
            </w:pPr>
            <w:r>
              <w:rPr>
                <w:sz w:val="22"/>
                <w:szCs w:val="22"/>
                <w:lang w:eastAsia="lt-LT"/>
              </w:rPr>
              <w:t>8 (2029)</w:t>
            </w:r>
          </w:p>
          <w:p w14:paraId="4CA27BE2" w14:textId="77777777" w:rsidR="00F9537D" w:rsidRDefault="00F9537D">
            <w:pPr>
              <w:jc w:val="center"/>
              <w:textAlignment w:val="baseline"/>
              <w:rPr>
                <w:sz w:val="22"/>
                <w:szCs w:val="22"/>
                <w:lang w:eastAsia="lt-LT"/>
              </w:rPr>
            </w:pPr>
          </w:p>
          <w:p w14:paraId="10777B40" w14:textId="77777777" w:rsidR="00F9537D" w:rsidRDefault="00F9537D">
            <w:pPr>
              <w:jc w:val="center"/>
              <w:rPr>
                <w:sz w:val="22"/>
                <w:szCs w:val="22"/>
              </w:rPr>
            </w:pPr>
          </w:p>
          <w:p w14:paraId="52BFFA2D" w14:textId="77777777" w:rsidR="00F9537D" w:rsidRDefault="00F9537D">
            <w:pPr>
              <w:jc w:val="center"/>
              <w:rPr>
                <w:sz w:val="22"/>
                <w:szCs w:val="22"/>
              </w:rPr>
            </w:pPr>
          </w:p>
          <w:p w14:paraId="29ED6578" w14:textId="77777777" w:rsidR="00F9537D" w:rsidRDefault="00F9537D">
            <w:pPr>
              <w:jc w:val="center"/>
              <w:rPr>
                <w:sz w:val="22"/>
                <w:szCs w:val="22"/>
              </w:rPr>
            </w:pPr>
          </w:p>
          <w:p w14:paraId="135A6D43" w14:textId="77777777" w:rsidR="00F9537D" w:rsidRDefault="00F9537D">
            <w:pPr>
              <w:jc w:val="center"/>
              <w:rPr>
                <w:sz w:val="22"/>
                <w:szCs w:val="22"/>
              </w:rPr>
            </w:pPr>
          </w:p>
          <w:p w14:paraId="0F1E4D74" w14:textId="77777777" w:rsidR="00F9537D" w:rsidRDefault="00F9537D">
            <w:pPr>
              <w:jc w:val="center"/>
              <w:rPr>
                <w:sz w:val="22"/>
                <w:szCs w:val="22"/>
              </w:rPr>
            </w:pPr>
          </w:p>
          <w:p w14:paraId="188E11C4" w14:textId="77777777" w:rsidR="00F9537D" w:rsidRDefault="00F9537D">
            <w:pPr>
              <w:jc w:val="center"/>
              <w:rPr>
                <w:sz w:val="22"/>
                <w:szCs w:val="22"/>
              </w:rPr>
            </w:pPr>
          </w:p>
          <w:p w14:paraId="1D4C4FA4" w14:textId="77777777" w:rsidR="00F9537D" w:rsidRDefault="00F9537D">
            <w:pPr>
              <w:jc w:val="center"/>
              <w:rPr>
                <w:sz w:val="22"/>
                <w:szCs w:val="22"/>
                <w:lang w:val="en-GB"/>
              </w:rPr>
            </w:pPr>
          </w:p>
          <w:p w14:paraId="53BF8D75" w14:textId="77777777" w:rsidR="00D63F64" w:rsidRDefault="00D63F64">
            <w:pPr>
              <w:jc w:val="center"/>
              <w:rPr>
                <w:sz w:val="22"/>
                <w:szCs w:val="22"/>
                <w:lang w:val="en-GB"/>
              </w:rPr>
            </w:pPr>
          </w:p>
          <w:p w14:paraId="58FFFBB0" w14:textId="77777777" w:rsidR="00D63F64" w:rsidRDefault="00D63F64">
            <w:pPr>
              <w:jc w:val="center"/>
              <w:rPr>
                <w:sz w:val="22"/>
                <w:szCs w:val="22"/>
                <w:lang w:val="en-GB"/>
              </w:rPr>
            </w:pPr>
          </w:p>
          <w:p w14:paraId="7089C52A" w14:textId="77777777" w:rsidR="00D63F64" w:rsidRDefault="00D63F64">
            <w:pPr>
              <w:jc w:val="center"/>
              <w:rPr>
                <w:sz w:val="22"/>
                <w:szCs w:val="22"/>
                <w:lang w:val="en-GB"/>
              </w:rPr>
            </w:pPr>
          </w:p>
          <w:p w14:paraId="13980C57" w14:textId="77777777" w:rsidR="00F9537D" w:rsidRDefault="00F9537D">
            <w:pPr>
              <w:jc w:val="center"/>
              <w:rPr>
                <w:sz w:val="22"/>
                <w:szCs w:val="22"/>
              </w:rPr>
            </w:pPr>
            <w:r>
              <w:rPr>
                <w:sz w:val="22"/>
                <w:szCs w:val="22"/>
              </w:rPr>
              <w:t>100 (2029)</w:t>
            </w:r>
          </w:p>
          <w:p w14:paraId="4B1E1D34" w14:textId="77777777" w:rsidR="00F9537D" w:rsidRDefault="00F9537D">
            <w:pPr>
              <w:jc w:val="center"/>
              <w:rPr>
                <w:sz w:val="22"/>
                <w:szCs w:val="22"/>
              </w:rPr>
            </w:pPr>
          </w:p>
          <w:p w14:paraId="5D532530" w14:textId="77777777" w:rsidR="00F9537D" w:rsidRDefault="00F9537D">
            <w:pPr>
              <w:jc w:val="center"/>
              <w:rPr>
                <w:sz w:val="22"/>
                <w:szCs w:val="22"/>
              </w:rPr>
            </w:pPr>
          </w:p>
          <w:p w14:paraId="59C67F59" w14:textId="77777777" w:rsidR="00F9537D" w:rsidRDefault="00F9537D">
            <w:pPr>
              <w:jc w:val="center"/>
              <w:rPr>
                <w:sz w:val="22"/>
                <w:szCs w:val="22"/>
              </w:rPr>
            </w:pPr>
          </w:p>
          <w:p w14:paraId="2F105C2A" w14:textId="77777777" w:rsidR="00F9537D" w:rsidRDefault="00F9537D">
            <w:pPr>
              <w:jc w:val="center"/>
              <w:rPr>
                <w:sz w:val="22"/>
                <w:szCs w:val="22"/>
              </w:rPr>
            </w:pPr>
          </w:p>
          <w:p w14:paraId="5A867C22" w14:textId="77777777" w:rsidR="00D63F64" w:rsidRDefault="00D63F64">
            <w:pPr>
              <w:jc w:val="center"/>
              <w:rPr>
                <w:sz w:val="22"/>
                <w:szCs w:val="22"/>
              </w:rPr>
            </w:pPr>
          </w:p>
          <w:p w14:paraId="21AC8124" w14:textId="77777777" w:rsidR="00F9537D" w:rsidRDefault="00F9537D">
            <w:pPr>
              <w:jc w:val="center"/>
              <w:rPr>
                <w:sz w:val="22"/>
                <w:szCs w:val="22"/>
              </w:rPr>
            </w:pPr>
          </w:p>
          <w:p w14:paraId="71E2F94C" w14:textId="77777777" w:rsidR="00F9537D" w:rsidRDefault="00F9537D">
            <w:pPr>
              <w:jc w:val="center"/>
              <w:rPr>
                <w:sz w:val="22"/>
                <w:szCs w:val="22"/>
              </w:rPr>
            </w:pPr>
            <w:r>
              <w:rPr>
                <w:sz w:val="22"/>
                <w:szCs w:val="22"/>
              </w:rPr>
              <w:t>30 (2029)</w:t>
            </w:r>
          </w:p>
        </w:tc>
        <w:tc>
          <w:tcPr>
            <w:tcW w:w="709" w:type="dxa"/>
            <w:tcBorders>
              <w:top w:val="single" w:sz="4" w:space="0" w:color="auto"/>
              <w:left w:val="single" w:sz="4" w:space="0" w:color="auto"/>
              <w:bottom w:val="single" w:sz="4" w:space="0" w:color="auto"/>
              <w:right w:val="single" w:sz="4" w:space="0" w:color="auto"/>
            </w:tcBorders>
            <w:hideMark/>
          </w:tcPr>
          <w:p w14:paraId="2B82D3CB" w14:textId="77777777" w:rsidR="00F9537D" w:rsidRDefault="00F9537D" w:rsidP="00A71DC9">
            <w:pPr>
              <w:ind w:hanging="111"/>
              <w:jc w:val="center"/>
              <w:rPr>
                <w:sz w:val="22"/>
                <w:szCs w:val="22"/>
              </w:rPr>
            </w:pPr>
            <w:r>
              <w:rPr>
                <w:sz w:val="22"/>
                <w:szCs w:val="22"/>
              </w:rPr>
              <w:t>CPVA</w:t>
            </w:r>
          </w:p>
        </w:tc>
        <w:tc>
          <w:tcPr>
            <w:tcW w:w="709" w:type="dxa"/>
            <w:tcBorders>
              <w:top w:val="single" w:sz="4" w:space="0" w:color="auto"/>
              <w:left w:val="single" w:sz="4" w:space="0" w:color="auto"/>
              <w:bottom w:val="single" w:sz="4" w:space="0" w:color="auto"/>
              <w:right w:val="single" w:sz="4" w:space="0" w:color="auto"/>
            </w:tcBorders>
            <w:hideMark/>
          </w:tcPr>
          <w:p w14:paraId="5503DDE6" w14:textId="77777777" w:rsidR="00F9537D" w:rsidRDefault="00F9537D">
            <w:pPr>
              <w:jc w:val="center"/>
              <w:rPr>
                <w:sz w:val="22"/>
                <w:szCs w:val="22"/>
              </w:rPr>
            </w:pPr>
            <w:r>
              <w:rPr>
                <w:sz w:val="22"/>
                <w:szCs w:val="22"/>
              </w:rPr>
              <w:t>-</w:t>
            </w:r>
          </w:p>
        </w:tc>
      </w:tr>
      <w:tr w:rsidR="00F9537D" w14:paraId="5BB61F9F" w14:textId="77777777" w:rsidTr="00214C2A">
        <w:trPr>
          <w:trHeight w:val="233"/>
        </w:trPr>
        <w:tc>
          <w:tcPr>
            <w:tcW w:w="1140" w:type="dxa"/>
            <w:gridSpan w:val="2"/>
            <w:tcBorders>
              <w:top w:val="single" w:sz="4" w:space="0" w:color="auto"/>
              <w:left w:val="single" w:sz="4" w:space="0" w:color="auto"/>
              <w:bottom w:val="single" w:sz="4" w:space="0" w:color="auto"/>
              <w:right w:val="single" w:sz="4" w:space="0" w:color="auto"/>
            </w:tcBorders>
            <w:hideMark/>
          </w:tcPr>
          <w:p w14:paraId="7F94FA13" w14:textId="77777777" w:rsidR="00F9537D" w:rsidRDefault="00F9537D">
            <w:pPr>
              <w:rPr>
                <w:sz w:val="22"/>
                <w:szCs w:val="22"/>
                <w:highlight w:val="yellow"/>
              </w:rPr>
            </w:pPr>
            <w:r>
              <w:rPr>
                <w:sz w:val="22"/>
                <w:szCs w:val="22"/>
              </w:rPr>
              <w:t>2.4. Tarptautiniai MTEP projektai</w:t>
            </w:r>
          </w:p>
        </w:tc>
        <w:tc>
          <w:tcPr>
            <w:tcW w:w="568" w:type="dxa"/>
            <w:tcBorders>
              <w:top w:val="single" w:sz="4" w:space="0" w:color="auto"/>
              <w:left w:val="single" w:sz="4" w:space="0" w:color="auto"/>
              <w:bottom w:val="single" w:sz="4" w:space="0" w:color="auto"/>
              <w:right w:val="single" w:sz="4" w:space="0" w:color="auto"/>
            </w:tcBorders>
            <w:hideMark/>
          </w:tcPr>
          <w:p w14:paraId="114AA2CA" w14:textId="77777777" w:rsidR="00F9537D" w:rsidRDefault="00F9537D">
            <w:pPr>
              <w:jc w:val="center"/>
              <w:rPr>
                <w:sz w:val="22"/>
                <w:szCs w:val="22"/>
              </w:rPr>
            </w:pPr>
            <w:r>
              <w:rPr>
                <w:sz w:val="22"/>
                <w:szCs w:val="22"/>
              </w:rPr>
              <w:t>I</w:t>
            </w:r>
          </w:p>
        </w:tc>
        <w:tc>
          <w:tcPr>
            <w:tcW w:w="709" w:type="dxa"/>
            <w:tcBorders>
              <w:top w:val="single" w:sz="4" w:space="0" w:color="auto"/>
              <w:left w:val="single" w:sz="4" w:space="0" w:color="auto"/>
              <w:bottom w:val="single" w:sz="4" w:space="0" w:color="auto"/>
              <w:right w:val="single" w:sz="4" w:space="0" w:color="auto"/>
            </w:tcBorders>
            <w:hideMark/>
          </w:tcPr>
          <w:p w14:paraId="7753EAD5" w14:textId="77777777" w:rsidR="00F9537D" w:rsidRDefault="00F9537D">
            <w:pPr>
              <w:jc w:val="center"/>
              <w:rPr>
                <w:sz w:val="22"/>
                <w:szCs w:val="22"/>
              </w:rPr>
            </w:pPr>
            <w:r>
              <w:rPr>
                <w:sz w:val="22"/>
                <w:szCs w:val="22"/>
              </w:rPr>
              <w:t>MSI</w:t>
            </w:r>
          </w:p>
        </w:tc>
        <w:tc>
          <w:tcPr>
            <w:tcW w:w="561" w:type="dxa"/>
            <w:tcBorders>
              <w:top w:val="single" w:sz="4" w:space="0" w:color="auto"/>
              <w:left w:val="single" w:sz="4" w:space="0" w:color="auto"/>
              <w:bottom w:val="single" w:sz="4" w:space="0" w:color="auto"/>
              <w:right w:val="single" w:sz="4" w:space="0" w:color="auto"/>
            </w:tcBorders>
            <w:hideMark/>
          </w:tcPr>
          <w:p w14:paraId="6964EA35" w14:textId="77777777" w:rsidR="00F9537D" w:rsidRDefault="00F9537D">
            <w:pPr>
              <w:jc w:val="center"/>
              <w:rPr>
                <w:sz w:val="22"/>
                <w:szCs w:val="22"/>
              </w:rPr>
            </w:pPr>
            <w:r>
              <w:rPr>
                <w:sz w:val="22"/>
                <w:szCs w:val="22"/>
              </w:rPr>
              <w:t>K</w:t>
            </w:r>
          </w:p>
        </w:tc>
        <w:tc>
          <w:tcPr>
            <w:tcW w:w="709" w:type="dxa"/>
            <w:tcBorders>
              <w:top w:val="single" w:sz="4" w:space="0" w:color="auto"/>
              <w:left w:val="single" w:sz="4" w:space="0" w:color="auto"/>
              <w:bottom w:val="single" w:sz="4" w:space="0" w:color="auto"/>
              <w:right w:val="single" w:sz="4" w:space="0" w:color="auto"/>
            </w:tcBorders>
            <w:hideMark/>
          </w:tcPr>
          <w:p w14:paraId="5F79E4C5" w14:textId="77777777" w:rsidR="00F9537D" w:rsidRDefault="00F9537D">
            <w:pPr>
              <w:jc w:val="center"/>
              <w:rPr>
                <w:sz w:val="22"/>
                <w:szCs w:val="22"/>
              </w:rPr>
            </w:pPr>
            <w:r>
              <w:rPr>
                <w:sz w:val="22"/>
                <w:szCs w:val="22"/>
              </w:rPr>
              <w:t>IN</w:t>
            </w:r>
          </w:p>
        </w:tc>
        <w:tc>
          <w:tcPr>
            <w:tcW w:w="567" w:type="dxa"/>
            <w:tcBorders>
              <w:top w:val="single" w:sz="4" w:space="0" w:color="auto"/>
              <w:left w:val="single" w:sz="4" w:space="0" w:color="auto"/>
              <w:bottom w:val="single" w:sz="4" w:space="0" w:color="auto"/>
              <w:right w:val="single" w:sz="4" w:space="0" w:color="auto"/>
            </w:tcBorders>
            <w:hideMark/>
          </w:tcPr>
          <w:p w14:paraId="624A3A86" w14:textId="77777777" w:rsidR="00F9537D" w:rsidRDefault="00F9537D">
            <w:pPr>
              <w:jc w:val="center"/>
              <w:rPr>
                <w:sz w:val="22"/>
                <w:szCs w:val="22"/>
              </w:rPr>
            </w:pPr>
            <w:r>
              <w:rPr>
                <w:sz w:val="22"/>
                <w:szCs w:val="22"/>
              </w:rPr>
              <w:t>D</w:t>
            </w:r>
          </w:p>
        </w:tc>
        <w:tc>
          <w:tcPr>
            <w:tcW w:w="992" w:type="dxa"/>
            <w:tcBorders>
              <w:top w:val="single" w:sz="4" w:space="0" w:color="auto"/>
              <w:left w:val="single" w:sz="4" w:space="0" w:color="auto"/>
              <w:bottom w:val="single" w:sz="4" w:space="0" w:color="auto"/>
              <w:right w:val="single" w:sz="4" w:space="0" w:color="auto"/>
            </w:tcBorders>
            <w:hideMark/>
          </w:tcPr>
          <w:p w14:paraId="54B4022B" w14:textId="77777777" w:rsidR="00F9537D" w:rsidRDefault="00F9537D">
            <w:pPr>
              <w:jc w:val="center"/>
              <w:textAlignment w:val="baseline"/>
              <w:rPr>
                <w:sz w:val="22"/>
                <w:szCs w:val="22"/>
                <w:lang w:eastAsia="lt-LT"/>
              </w:rPr>
            </w:pPr>
            <w:r>
              <w:rPr>
                <w:sz w:val="22"/>
                <w:szCs w:val="22"/>
                <w:lang w:eastAsia="lt-LT"/>
              </w:rPr>
              <w:t>-</w:t>
            </w:r>
          </w:p>
        </w:tc>
        <w:tc>
          <w:tcPr>
            <w:tcW w:w="1002" w:type="dxa"/>
            <w:tcBorders>
              <w:top w:val="single" w:sz="4" w:space="0" w:color="auto"/>
              <w:left w:val="single" w:sz="4" w:space="0" w:color="auto"/>
              <w:bottom w:val="single" w:sz="4" w:space="0" w:color="auto"/>
              <w:right w:val="single" w:sz="4" w:space="0" w:color="auto"/>
            </w:tcBorders>
            <w:hideMark/>
          </w:tcPr>
          <w:p w14:paraId="18C3FD25" w14:textId="77777777" w:rsidR="00F9537D" w:rsidRDefault="00F9537D">
            <w:pPr>
              <w:jc w:val="center"/>
              <w:textAlignment w:val="baseline"/>
              <w:rPr>
                <w:sz w:val="22"/>
                <w:szCs w:val="22"/>
                <w:lang w:eastAsia="lt-LT"/>
              </w:rPr>
            </w:pPr>
            <w:r>
              <w:rPr>
                <w:sz w:val="22"/>
                <w:szCs w:val="22"/>
                <w:lang w:eastAsia="lt-LT"/>
              </w:rPr>
              <w:t>-</w:t>
            </w:r>
          </w:p>
        </w:tc>
        <w:tc>
          <w:tcPr>
            <w:tcW w:w="709" w:type="dxa"/>
            <w:tcBorders>
              <w:top w:val="single" w:sz="4" w:space="0" w:color="auto"/>
              <w:left w:val="single" w:sz="4" w:space="0" w:color="auto"/>
              <w:bottom w:val="single" w:sz="4" w:space="0" w:color="auto"/>
              <w:right w:val="single" w:sz="4" w:space="0" w:color="auto"/>
            </w:tcBorders>
          </w:tcPr>
          <w:p w14:paraId="31D33FE5" w14:textId="77777777" w:rsidR="00F9537D" w:rsidRDefault="00F9537D">
            <w:pPr>
              <w:jc w:val="center"/>
              <w:textAlignment w:val="baseline"/>
              <w:rPr>
                <w:sz w:val="22"/>
                <w:szCs w:val="22"/>
                <w:lang w:eastAsia="lt-LT"/>
              </w:rPr>
            </w:pPr>
          </w:p>
        </w:tc>
        <w:tc>
          <w:tcPr>
            <w:tcW w:w="1125" w:type="dxa"/>
            <w:tcBorders>
              <w:top w:val="single" w:sz="4" w:space="0" w:color="auto"/>
              <w:left w:val="single" w:sz="4" w:space="0" w:color="auto"/>
              <w:bottom w:val="single" w:sz="4" w:space="0" w:color="auto"/>
              <w:right w:val="single" w:sz="4" w:space="0" w:color="auto"/>
            </w:tcBorders>
            <w:hideMark/>
          </w:tcPr>
          <w:p w14:paraId="10470AA9" w14:textId="77777777" w:rsidR="00F9537D" w:rsidRDefault="00F9537D">
            <w:pPr>
              <w:jc w:val="center"/>
              <w:textAlignment w:val="baseline"/>
              <w:rPr>
                <w:sz w:val="22"/>
                <w:szCs w:val="22"/>
                <w:lang w:eastAsia="lt-LT"/>
              </w:rPr>
            </w:pPr>
            <w:r>
              <w:rPr>
                <w:sz w:val="22"/>
                <w:szCs w:val="22"/>
                <w:lang w:eastAsia="lt-LT"/>
              </w:rPr>
              <w:t>-</w:t>
            </w:r>
          </w:p>
        </w:tc>
        <w:tc>
          <w:tcPr>
            <w:tcW w:w="709" w:type="dxa"/>
            <w:tcBorders>
              <w:top w:val="single" w:sz="4" w:space="0" w:color="auto"/>
              <w:left w:val="single" w:sz="4" w:space="0" w:color="auto"/>
              <w:bottom w:val="single" w:sz="4" w:space="0" w:color="auto"/>
              <w:right w:val="single" w:sz="4" w:space="0" w:color="auto"/>
            </w:tcBorders>
            <w:hideMark/>
          </w:tcPr>
          <w:p w14:paraId="1070C067" w14:textId="77777777" w:rsidR="00F9537D" w:rsidRDefault="00F9537D">
            <w:pPr>
              <w:jc w:val="center"/>
              <w:textAlignment w:val="baseline"/>
              <w:rPr>
                <w:sz w:val="22"/>
                <w:szCs w:val="22"/>
                <w:lang w:eastAsia="lt-LT"/>
              </w:rPr>
            </w:pPr>
            <w:r>
              <w:rPr>
                <w:sz w:val="22"/>
                <w:szCs w:val="22"/>
                <w:lang w:eastAsia="lt-LT"/>
              </w:rPr>
              <w:t>-</w:t>
            </w:r>
          </w:p>
        </w:tc>
        <w:tc>
          <w:tcPr>
            <w:tcW w:w="709" w:type="dxa"/>
            <w:tcBorders>
              <w:top w:val="single" w:sz="4" w:space="0" w:color="auto"/>
              <w:left w:val="single" w:sz="4" w:space="0" w:color="auto"/>
              <w:bottom w:val="single" w:sz="4" w:space="0" w:color="auto"/>
              <w:right w:val="single" w:sz="4" w:space="0" w:color="auto"/>
            </w:tcBorders>
            <w:hideMark/>
          </w:tcPr>
          <w:p w14:paraId="5091DC13" w14:textId="77777777" w:rsidR="00F9537D" w:rsidRDefault="00F9537D" w:rsidP="00A71DC9">
            <w:pPr>
              <w:ind w:hanging="111"/>
              <w:jc w:val="center"/>
              <w:rPr>
                <w:sz w:val="22"/>
                <w:szCs w:val="22"/>
              </w:rPr>
            </w:pPr>
            <w:r>
              <w:rPr>
                <w:sz w:val="22"/>
                <w:szCs w:val="22"/>
              </w:rPr>
              <w:t>LMT</w:t>
            </w:r>
          </w:p>
        </w:tc>
        <w:tc>
          <w:tcPr>
            <w:tcW w:w="709" w:type="dxa"/>
            <w:tcBorders>
              <w:top w:val="single" w:sz="4" w:space="0" w:color="auto"/>
              <w:left w:val="single" w:sz="4" w:space="0" w:color="auto"/>
              <w:bottom w:val="single" w:sz="4" w:space="0" w:color="auto"/>
              <w:right w:val="single" w:sz="4" w:space="0" w:color="auto"/>
            </w:tcBorders>
            <w:hideMark/>
          </w:tcPr>
          <w:p w14:paraId="06B4A8A3" w14:textId="77777777" w:rsidR="00F9537D" w:rsidRDefault="00F9537D">
            <w:pPr>
              <w:jc w:val="center"/>
              <w:rPr>
                <w:sz w:val="22"/>
                <w:szCs w:val="22"/>
              </w:rPr>
            </w:pPr>
            <w:r>
              <w:rPr>
                <w:sz w:val="22"/>
                <w:szCs w:val="22"/>
              </w:rPr>
              <w:t>-</w:t>
            </w:r>
          </w:p>
        </w:tc>
      </w:tr>
      <w:tr w:rsidR="00F9537D" w14:paraId="02EDBBBE" w14:textId="77777777" w:rsidTr="00214C2A">
        <w:trPr>
          <w:trHeight w:val="233"/>
        </w:trPr>
        <w:tc>
          <w:tcPr>
            <w:tcW w:w="1140" w:type="dxa"/>
            <w:gridSpan w:val="2"/>
            <w:tcBorders>
              <w:top w:val="single" w:sz="4" w:space="0" w:color="auto"/>
              <w:left w:val="single" w:sz="4" w:space="0" w:color="auto"/>
              <w:bottom w:val="single" w:sz="4" w:space="0" w:color="auto"/>
              <w:right w:val="single" w:sz="4" w:space="0" w:color="auto"/>
            </w:tcBorders>
            <w:hideMark/>
          </w:tcPr>
          <w:p w14:paraId="74E80F9E" w14:textId="77777777" w:rsidR="00F9537D" w:rsidRDefault="00F9537D">
            <w:pPr>
              <w:rPr>
                <w:sz w:val="22"/>
                <w:szCs w:val="22"/>
              </w:rPr>
            </w:pPr>
            <w:r>
              <w:rPr>
                <w:sz w:val="22"/>
                <w:szCs w:val="22"/>
              </w:rPr>
              <w:t>2.5. Didinti mokslo tarptautiškumo lygį (Sostinė)</w:t>
            </w:r>
          </w:p>
        </w:tc>
        <w:tc>
          <w:tcPr>
            <w:tcW w:w="568" w:type="dxa"/>
            <w:tcBorders>
              <w:top w:val="single" w:sz="4" w:space="0" w:color="auto"/>
              <w:left w:val="single" w:sz="4" w:space="0" w:color="auto"/>
              <w:bottom w:val="single" w:sz="4" w:space="0" w:color="auto"/>
              <w:right w:val="single" w:sz="4" w:space="0" w:color="auto"/>
            </w:tcBorders>
          </w:tcPr>
          <w:p w14:paraId="05AC2015" w14:textId="77777777" w:rsidR="00F9537D" w:rsidRDefault="00F9537D">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hideMark/>
          </w:tcPr>
          <w:p w14:paraId="37576686" w14:textId="77777777" w:rsidR="00F9537D" w:rsidRDefault="00F9537D">
            <w:pPr>
              <w:jc w:val="center"/>
              <w:rPr>
                <w:sz w:val="22"/>
                <w:szCs w:val="22"/>
              </w:rPr>
            </w:pPr>
            <w:r>
              <w:rPr>
                <w:sz w:val="22"/>
                <w:szCs w:val="22"/>
              </w:rPr>
              <w:t>Lietuvos Mokslinių tyrimų infrastruktūrą administruojantys juridiniai asmenys</w:t>
            </w:r>
          </w:p>
        </w:tc>
        <w:tc>
          <w:tcPr>
            <w:tcW w:w="561" w:type="dxa"/>
            <w:tcBorders>
              <w:top w:val="single" w:sz="4" w:space="0" w:color="auto"/>
              <w:left w:val="single" w:sz="4" w:space="0" w:color="auto"/>
              <w:bottom w:val="single" w:sz="4" w:space="0" w:color="auto"/>
              <w:right w:val="single" w:sz="4" w:space="0" w:color="auto"/>
            </w:tcBorders>
            <w:hideMark/>
          </w:tcPr>
          <w:p w14:paraId="2F04F28E" w14:textId="77777777" w:rsidR="00F9537D" w:rsidRDefault="00F9537D">
            <w:pPr>
              <w:jc w:val="center"/>
              <w:rPr>
                <w:sz w:val="22"/>
                <w:szCs w:val="22"/>
              </w:rPr>
            </w:pPr>
            <w:r>
              <w:rPr>
                <w:sz w:val="22"/>
                <w:szCs w:val="22"/>
              </w:rPr>
              <w:t>K</w:t>
            </w:r>
          </w:p>
        </w:tc>
        <w:tc>
          <w:tcPr>
            <w:tcW w:w="709" w:type="dxa"/>
            <w:tcBorders>
              <w:top w:val="single" w:sz="4" w:space="0" w:color="auto"/>
              <w:left w:val="single" w:sz="4" w:space="0" w:color="auto"/>
              <w:bottom w:val="single" w:sz="4" w:space="0" w:color="auto"/>
              <w:right w:val="single" w:sz="4" w:space="0" w:color="auto"/>
            </w:tcBorders>
            <w:hideMark/>
          </w:tcPr>
          <w:p w14:paraId="6BD9FD30" w14:textId="77777777" w:rsidR="00F9537D" w:rsidRDefault="00F9537D">
            <w:pPr>
              <w:jc w:val="center"/>
              <w:rPr>
                <w:sz w:val="22"/>
                <w:szCs w:val="22"/>
              </w:rPr>
            </w:pPr>
            <w:r>
              <w:rPr>
                <w:sz w:val="22"/>
                <w:szCs w:val="22"/>
              </w:rPr>
              <w:t>IN</w:t>
            </w:r>
          </w:p>
        </w:tc>
        <w:tc>
          <w:tcPr>
            <w:tcW w:w="567" w:type="dxa"/>
            <w:tcBorders>
              <w:top w:val="single" w:sz="4" w:space="0" w:color="auto"/>
              <w:left w:val="single" w:sz="4" w:space="0" w:color="auto"/>
              <w:bottom w:val="single" w:sz="4" w:space="0" w:color="auto"/>
              <w:right w:val="single" w:sz="4" w:space="0" w:color="auto"/>
            </w:tcBorders>
            <w:hideMark/>
          </w:tcPr>
          <w:p w14:paraId="24D2FED8" w14:textId="77777777" w:rsidR="00F9537D" w:rsidRDefault="00F9537D">
            <w:pPr>
              <w:jc w:val="center"/>
              <w:rPr>
                <w:sz w:val="22"/>
                <w:szCs w:val="22"/>
              </w:rPr>
            </w:pPr>
            <w:r>
              <w:rPr>
                <w:sz w:val="22"/>
                <w:szCs w:val="22"/>
              </w:rPr>
              <w:t>D</w:t>
            </w:r>
          </w:p>
        </w:tc>
        <w:tc>
          <w:tcPr>
            <w:tcW w:w="992" w:type="dxa"/>
            <w:tcBorders>
              <w:top w:val="single" w:sz="4" w:space="0" w:color="auto"/>
              <w:left w:val="single" w:sz="4" w:space="0" w:color="auto"/>
              <w:bottom w:val="single" w:sz="4" w:space="0" w:color="auto"/>
              <w:right w:val="single" w:sz="4" w:space="0" w:color="auto"/>
            </w:tcBorders>
            <w:hideMark/>
          </w:tcPr>
          <w:p w14:paraId="4D87673B" w14:textId="77777777" w:rsidR="00F9537D" w:rsidRDefault="00F9537D">
            <w:pPr>
              <w:jc w:val="center"/>
              <w:textAlignment w:val="baseline"/>
              <w:rPr>
                <w:sz w:val="22"/>
                <w:szCs w:val="22"/>
                <w:lang w:eastAsia="lt-LT"/>
              </w:rPr>
            </w:pPr>
            <w:r>
              <w:rPr>
                <w:sz w:val="22"/>
                <w:szCs w:val="22"/>
                <w:lang w:eastAsia="lt-LT"/>
              </w:rPr>
              <w:t>7 110 281:</w:t>
            </w:r>
          </w:p>
          <w:p w14:paraId="5E901634" w14:textId="77777777" w:rsidR="00F9537D" w:rsidRDefault="00F9537D">
            <w:pPr>
              <w:jc w:val="center"/>
              <w:textAlignment w:val="baseline"/>
              <w:rPr>
                <w:sz w:val="22"/>
                <w:szCs w:val="22"/>
                <w:lang w:eastAsia="lt-LT"/>
              </w:rPr>
            </w:pPr>
            <w:r>
              <w:rPr>
                <w:sz w:val="22"/>
                <w:szCs w:val="22"/>
                <w:lang w:eastAsia="lt-LT"/>
              </w:rPr>
              <w:t xml:space="preserve">1 486 940 </w:t>
            </w:r>
            <w:r>
              <w:rPr>
                <w:sz w:val="22"/>
                <w:szCs w:val="22"/>
              </w:rPr>
              <w:t xml:space="preserve"> – </w:t>
            </w:r>
            <w:r>
              <w:rPr>
                <w:sz w:val="22"/>
                <w:szCs w:val="22"/>
                <w:lang w:eastAsia="lt-LT"/>
              </w:rPr>
              <w:t>ES fondų lėšos,</w:t>
            </w:r>
          </w:p>
          <w:p w14:paraId="58B0A593" w14:textId="77777777" w:rsidR="00F9537D" w:rsidRDefault="00F9537D">
            <w:pPr>
              <w:jc w:val="center"/>
              <w:textAlignment w:val="baseline"/>
              <w:rPr>
                <w:sz w:val="22"/>
                <w:szCs w:val="22"/>
                <w:lang w:eastAsia="lt-LT"/>
              </w:rPr>
            </w:pPr>
            <w:r>
              <w:rPr>
                <w:sz w:val="22"/>
                <w:szCs w:val="22"/>
                <w:lang w:eastAsia="lt-LT"/>
              </w:rPr>
              <w:t xml:space="preserve">5 623 341 </w:t>
            </w:r>
            <w:r>
              <w:rPr>
                <w:sz w:val="22"/>
                <w:szCs w:val="22"/>
              </w:rPr>
              <w:t xml:space="preserve"> –</w:t>
            </w:r>
            <w:r>
              <w:rPr>
                <w:sz w:val="22"/>
                <w:szCs w:val="22"/>
                <w:lang w:eastAsia="lt-LT"/>
              </w:rPr>
              <w:t xml:space="preserve"> ES fondų BF lėšos</w:t>
            </w:r>
          </w:p>
        </w:tc>
        <w:tc>
          <w:tcPr>
            <w:tcW w:w="1002" w:type="dxa"/>
            <w:tcBorders>
              <w:top w:val="single" w:sz="4" w:space="0" w:color="auto"/>
              <w:left w:val="single" w:sz="4" w:space="0" w:color="auto"/>
              <w:bottom w:val="single" w:sz="4" w:space="0" w:color="auto"/>
              <w:right w:val="single" w:sz="4" w:space="0" w:color="auto"/>
            </w:tcBorders>
            <w:hideMark/>
          </w:tcPr>
          <w:p w14:paraId="0BCCECB2" w14:textId="77777777" w:rsidR="00F9537D" w:rsidRDefault="00F9537D">
            <w:pPr>
              <w:jc w:val="center"/>
              <w:textAlignment w:val="baseline"/>
              <w:rPr>
                <w:sz w:val="22"/>
                <w:szCs w:val="22"/>
                <w:lang w:eastAsia="lt-LT"/>
              </w:rPr>
            </w:pPr>
            <w:r>
              <w:rPr>
                <w:sz w:val="22"/>
                <w:szCs w:val="22"/>
                <w:lang w:eastAsia="lt-LT"/>
              </w:rPr>
              <w:t xml:space="preserve">2021–2027 metų ES fondų ir 2021–2027 metų ES fondų </w:t>
            </w:r>
            <w:r>
              <w:rPr>
                <w:sz w:val="22"/>
                <w:szCs w:val="22"/>
              </w:rPr>
              <w:t>BF lėšos</w:t>
            </w:r>
          </w:p>
        </w:tc>
        <w:tc>
          <w:tcPr>
            <w:tcW w:w="709" w:type="dxa"/>
            <w:tcBorders>
              <w:top w:val="single" w:sz="4" w:space="0" w:color="auto"/>
              <w:left w:val="single" w:sz="4" w:space="0" w:color="auto"/>
              <w:bottom w:val="single" w:sz="4" w:space="0" w:color="auto"/>
              <w:right w:val="single" w:sz="4" w:space="0" w:color="auto"/>
            </w:tcBorders>
            <w:hideMark/>
          </w:tcPr>
          <w:p w14:paraId="4FA1188B" w14:textId="77777777" w:rsidR="00F9537D" w:rsidRDefault="00F9537D" w:rsidP="00AE315C">
            <w:pPr>
              <w:ind w:hanging="118"/>
              <w:jc w:val="center"/>
              <w:textAlignment w:val="baseline"/>
              <w:rPr>
                <w:sz w:val="22"/>
                <w:szCs w:val="22"/>
                <w:lang w:eastAsia="lt-LT"/>
              </w:rPr>
            </w:pPr>
            <w:r>
              <w:rPr>
                <w:sz w:val="22"/>
                <w:szCs w:val="22"/>
              </w:rPr>
              <w:t>ERPF</w:t>
            </w:r>
          </w:p>
        </w:tc>
        <w:tc>
          <w:tcPr>
            <w:tcW w:w="1125" w:type="dxa"/>
            <w:tcBorders>
              <w:top w:val="single" w:sz="4" w:space="0" w:color="auto"/>
              <w:left w:val="single" w:sz="4" w:space="0" w:color="auto"/>
              <w:bottom w:val="single" w:sz="4" w:space="0" w:color="auto"/>
              <w:right w:val="single" w:sz="4" w:space="0" w:color="auto"/>
            </w:tcBorders>
          </w:tcPr>
          <w:p w14:paraId="723768F4" w14:textId="77777777" w:rsidR="00F9537D" w:rsidRDefault="00F9537D">
            <w:pPr>
              <w:textAlignment w:val="baseline"/>
              <w:rPr>
                <w:sz w:val="22"/>
                <w:szCs w:val="22"/>
                <w:lang w:eastAsia="lt-LT"/>
              </w:rPr>
            </w:pPr>
            <w:r>
              <w:rPr>
                <w:sz w:val="22"/>
                <w:szCs w:val="22"/>
                <w:shd w:val="clear" w:color="auto" w:fill="FFFFFF"/>
              </w:rPr>
              <w:t>P-12-001-01-02-01-01</w:t>
            </w:r>
            <w:r>
              <w:rPr>
                <w:sz w:val="22"/>
                <w:szCs w:val="22"/>
                <w:lang w:eastAsia="lt-LT"/>
              </w:rPr>
              <w:t xml:space="preserve"> – Paramą gavusiose mokslinių tyrimų įstaigose dirbantys mokslininkai</w:t>
            </w:r>
            <w:r>
              <w:rPr>
                <w:sz w:val="22"/>
                <w:szCs w:val="22"/>
              </w:rPr>
              <w:t xml:space="preserve"> (</w:t>
            </w:r>
            <w:r>
              <w:rPr>
                <w:sz w:val="22"/>
                <w:szCs w:val="22"/>
                <w:lang w:eastAsia="lt-LT"/>
              </w:rPr>
              <w:t>vienų metų etato ekvivalentai)</w:t>
            </w:r>
          </w:p>
          <w:p w14:paraId="52C25E63" w14:textId="77777777" w:rsidR="00F9537D" w:rsidRDefault="00F9537D">
            <w:pPr>
              <w:textAlignment w:val="baseline"/>
              <w:rPr>
                <w:sz w:val="22"/>
                <w:szCs w:val="22"/>
                <w:lang w:eastAsia="lt-LT"/>
              </w:rPr>
            </w:pPr>
          </w:p>
          <w:p w14:paraId="05ABDEA6" w14:textId="77777777" w:rsidR="00F9537D" w:rsidRDefault="00F9537D">
            <w:pPr>
              <w:textAlignment w:val="baseline"/>
              <w:rPr>
                <w:sz w:val="22"/>
                <w:szCs w:val="22"/>
                <w:lang w:eastAsia="lt-LT"/>
              </w:rPr>
            </w:pPr>
            <w:r>
              <w:rPr>
                <w:sz w:val="22"/>
                <w:szCs w:val="22"/>
                <w:shd w:val="clear" w:color="auto" w:fill="FFFFFF"/>
              </w:rPr>
              <w:t>P-12-001-01-02-01-03</w:t>
            </w:r>
            <w:r>
              <w:rPr>
                <w:sz w:val="22"/>
                <w:szCs w:val="22"/>
                <w:lang w:eastAsia="lt-LT"/>
              </w:rPr>
              <w:t xml:space="preserve"> – Nominalioji mokslinių tyrimų ir inovacijų įrangos vertė </w:t>
            </w:r>
            <w:r>
              <w:rPr>
                <w:sz w:val="22"/>
                <w:szCs w:val="22"/>
              </w:rPr>
              <w:t>(</w:t>
            </w:r>
            <w:r>
              <w:rPr>
                <w:sz w:val="22"/>
                <w:szCs w:val="22"/>
                <w:lang w:eastAsia="lt-LT"/>
              </w:rPr>
              <w:t>eurai)</w:t>
            </w:r>
          </w:p>
          <w:p w14:paraId="2D894240" w14:textId="77777777" w:rsidR="00F9537D" w:rsidRDefault="00F9537D">
            <w:pPr>
              <w:textAlignment w:val="baseline"/>
              <w:rPr>
                <w:sz w:val="22"/>
                <w:szCs w:val="22"/>
                <w:lang w:eastAsia="lt-LT"/>
              </w:rPr>
            </w:pPr>
          </w:p>
          <w:p w14:paraId="05BF50B8" w14:textId="77777777" w:rsidR="00F9537D" w:rsidRDefault="00F9537D">
            <w:pPr>
              <w:rPr>
                <w:sz w:val="22"/>
                <w:szCs w:val="22"/>
                <w:lang w:eastAsia="lt-LT"/>
              </w:rPr>
            </w:pPr>
            <w:r>
              <w:rPr>
                <w:sz w:val="22"/>
                <w:szCs w:val="22"/>
                <w:shd w:val="clear" w:color="auto" w:fill="FFFFFF"/>
              </w:rPr>
              <w:t>R-12-001-01-02-01-05</w:t>
            </w:r>
            <w:r>
              <w:rPr>
                <w:sz w:val="22"/>
                <w:szCs w:val="22"/>
              </w:rPr>
              <w:t xml:space="preserve"> – Remiamų projektų leidiniai (leidiniai</w:t>
            </w:r>
            <w:r>
              <w:rPr>
                <w:sz w:val="22"/>
                <w:szCs w:val="22"/>
                <w:lang w:eastAsia="lt-LT"/>
              </w:rPr>
              <w:t>)</w:t>
            </w:r>
          </w:p>
        </w:tc>
        <w:tc>
          <w:tcPr>
            <w:tcW w:w="709" w:type="dxa"/>
            <w:tcBorders>
              <w:top w:val="single" w:sz="4" w:space="0" w:color="auto"/>
              <w:left w:val="single" w:sz="4" w:space="0" w:color="auto"/>
              <w:bottom w:val="single" w:sz="4" w:space="0" w:color="auto"/>
              <w:right w:val="single" w:sz="4" w:space="0" w:color="auto"/>
            </w:tcBorders>
          </w:tcPr>
          <w:p w14:paraId="1788508E" w14:textId="77777777" w:rsidR="00F9537D" w:rsidRDefault="00F9537D">
            <w:pPr>
              <w:jc w:val="center"/>
              <w:textAlignment w:val="baseline"/>
              <w:rPr>
                <w:sz w:val="22"/>
                <w:szCs w:val="22"/>
                <w:lang w:eastAsia="lt-LT"/>
              </w:rPr>
            </w:pPr>
            <w:r>
              <w:rPr>
                <w:sz w:val="22"/>
                <w:szCs w:val="22"/>
                <w:lang w:eastAsia="lt-LT"/>
              </w:rPr>
              <w:t>30 (2029)</w:t>
            </w:r>
          </w:p>
          <w:p w14:paraId="6387036B" w14:textId="77777777" w:rsidR="00F9537D" w:rsidRDefault="00F9537D">
            <w:pPr>
              <w:jc w:val="center"/>
              <w:textAlignment w:val="baseline"/>
              <w:rPr>
                <w:sz w:val="22"/>
                <w:szCs w:val="22"/>
                <w:lang w:eastAsia="lt-LT"/>
              </w:rPr>
            </w:pPr>
          </w:p>
          <w:p w14:paraId="4D9B03AD" w14:textId="77777777" w:rsidR="00F9537D" w:rsidRDefault="00F9537D">
            <w:pPr>
              <w:jc w:val="center"/>
              <w:textAlignment w:val="baseline"/>
              <w:rPr>
                <w:sz w:val="22"/>
                <w:szCs w:val="22"/>
                <w:lang w:eastAsia="lt-LT"/>
              </w:rPr>
            </w:pPr>
          </w:p>
          <w:p w14:paraId="4EE8DB97" w14:textId="77777777" w:rsidR="00F9537D" w:rsidRDefault="00F9537D">
            <w:pPr>
              <w:jc w:val="center"/>
              <w:textAlignment w:val="baseline"/>
              <w:rPr>
                <w:sz w:val="22"/>
                <w:szCs w:val="22"/>
                <w:lang w:eastAsia="lt-LT"/>
              </w:rPr>
            </w:pPr>
          </w:p>
          <w:p w14:paraId="563CFE3B" w14:textId="77777777" w:rsidR="00F9537D" w:rsidRDefault="00F9537D">
            <w:pPr>
              <w:jc w:val="center"/>
              <w:textAlignment w:val="baseline"/>
              <w:rPr>
                <w:sz w:val="22"/>
                <w:szCs w:val="22"/>
                <w:lang w:eastAsia="lt-LT"/>
              </w:rPr>
            </w:pPr>
          </w:p>
          <w:p w14:paraId="7CF1F71F" w14:textId="77777777" w:rsidR="00F9537D" w:rsidRDefault="00F9537D">
            <w:pPr>
              <w:jc w:val="center"/>
              <w:textAlignment w:val="baseline"/>
              <w:rPr>
                <w:sz w:val="22"/>
                <w:szCs w:val="22"/>
                <w:lang w:eastAsia="lt-LT"/>
              </w:rPr>
            </w:pPr>
          </w:p>
          <w:p w14:paraId="69A24A5C" w14:textId="77777777" w:rsidR="00F9537D" w:rsidRDefault="00F9537D">
            <w:pPr>
              <w:jc w:val="center"/>
              <w:textAlignment w:val="baseline"/>
              <w:rPr>
                <w:sz w:val="22"/>
                <w:szCs w:val="22"/>
                <w:lang w:eastAsia="lt-LT"/>
              </w:rPr>
            </w:pPr>
          </w:p>
          <w:p w14:paraId="120B8D0E" w14:textId="77777777" w:rsidR="00F9537D" w:rsidRDefault="00F9537D">
            <w:pPr>
              <w:jc w:val="center"/>
              <w:textAlignment w:val="baseline"/>
              <w:rPr>
                <w:sz w:val="22"/>
                <w:szCs w:val="22"/>
                <w:lang w:eastAsia="lt-LT"/>
              </w:rPr>
            </w:pPr>
          </w:p>
          <w:p w14:paraId="602F1F8F" w14:textId="77777777" w:rsidR="00F9537D" w:rsidRDefault="00F9537D">
            <w:pPr>
              <w:jc w:val="center"/>
              <w:textAlignment w:val="baseline"/>
              <w:rPr>
                <w:sz w:val="22"/>
                <w:szCs w:val="22"/>
                <w:lang w:eastAsia="lt-LT"/>
              </w:rPr>
            </w:pPr>
          </w:p>
          <w:p w14:paraId="0ADAAA1D" w14:textId="77777777" w:rsidR="00F9537D" w:rsidRDefault="00F9537D">
            <w:pPr>
              <w:jc w:val="center"/>
              <w:textAlignment w:val="baseline"/>
              <w:rPr>
                <w:sz w:val="22"/>
                <w:szCs w:val="22"/>
                <w:lang w:eastAsia="lt-LT"/>
              </w:rPr>
            </w:pPr>
          </w:p>
          <w:p w14:paraId="01BCC300" w14:textId="77777777" w:rsidR="00F9537D" w:rsidRDefault="00F9537D">
            <w:pPr>
              <w:jc w:val="center"/>
              <w:textAlignment w:val="baseline"/>
              <w:rPr>
                <w:sz w:val="22"/>
                <w:szCs w:val="22"/>
                <w:lang w:eastAsia="lt-LT"/>
              </w:rPr>
            </w:pPr>
          </w:p>
          <w:p w14:paraId="7C046B55" w14:textId="77777777" w:rsidR="00D63F64" w:rsidRDefault="00D63F64">
            <w:pPr>
              <w:jc w:val="center"/>
              <w:textAlignment w:val="baseline"/>
              <w:rPr>
                <w:sz w:val="22"/>
                <w:szCs w:val="22"/>
                <w:lang w:eastAsia="lt-LT"/>
              </w:rPr>
            </w:pPr>
          </w:p>
          <w:p w14:paraId="3A5F40DD" w14:textId="77777777" w:rsidR="00D63F64" w:rsidRDefault="00D63F64">
            <w:pPr>
              <w:jc w:val="center"/>
              <w:textAlignment w:val="baseline"/>
              <w:rPr>
                <w:sz w:val="22"/>
                <w:szCs w:val="22"/>
                <w:lang w:eastAsia="lt-LT"/>
              </w:rPr>
            </w:pPr>
          </w:p>
          <w:p w14:paraId="41918DC6" w14:textId="77777777" w:rsidR="00F9537D" w:rsidRDefault="00F9537D">
            <w:pPr>
              <w:jc w:val="center"/>
              <w:textAlignment w:val="baseline"/>
              <w:rPr>
                <w:sz w:val="22"/>
                <w:szCs w:val="22"/>
                <w:lang w:eastAsia="lt-LT"/>
              </w:rPr>
            </w:pPr>
          </w:p>
          <w:p w14:paraId="07F8B64F" w14:textId="77777777" w:rsidR="00F9537D" w:rsidRDefault="00F9537D">
            <w:pPr>
              <w:jc w:val="center"/>
              <w:textAlignment w:val="baseline"/>
              <w:rPr>
                <w:sz w:val="22"/>
                <w:szCs w:val="22"/>
                <w:lang w:eastAsia="lt-LT"/>
              </w:rPr>
            </w:pPr>
            <w:r>
              <w:rPr>
                <w:sz w:val="22"/>
                <w:szCs w:val="22"/>
                <w:lang w:eastAsia="lt-LT"/>
              </w:rPr>
              <w:t>1 422 056</w:t>
            </w:r>
          </w:p>
          <w:p w14:paraId="6B76A2DA" w14:textId="77777777" w:rsidR="00F9537D" w:rsidRDefault="00F9537D">
            <w:pPr>
              <w:jc w:val="center"/>
              <w:textAlignment w:val="baseline"/>
              <w:rPr>
                <w:sz w:val="22"/>
                <w:szCs w:val="22"/>
                <w:lang w:eastAsia="lt-LT"/>
              </w:rPr>
            </w:pPr>
            <w:r>
              <w:rPr>
                <w:sz w:val="22"/>
                <w:szCs w:val="22"/>
                <w:lang w:eastAsia="lt-LT"/>
              </w:rPr>
              <w:t xml:space="preserve">(2029) </w:t>
            </w:r>
          </w:p>
          <w:p w14:paraId="41528134" w14:textId="77777777" w:rsidR="00F9537D" w:rsidRDefault="00F9537D">
            <w:pPr>
              <w:jc w:val="center"/>
              <w:textAlignment w:val="baseline"/>
              <w:rPr>
                <w:sz w:val="22"/>
                <w:szCs w:val="22"/>
                <w:lang w:eastAsia="lt-LT"/>
              </w:rPr>
            </w:pPr>
          </w:p>
          <w:p w14:paraId="1533730C" w14:textId="77777777" w:rsidR="00F9537D" w:rsidRDefault="00F9537D">
            <w:pPr>
              <w:jc w:val="center"/>
              <w:textAlignment w:val="baseline"/>
              <w:rPr>
                <w:sz w:val="22"/>
                <w:szCs w:val="22"/>
                <w:lang w:eastAsia="lt-LT"/>
              </w:rPr>
            </w:pPr>
          </w:p>
          <w:p w14:paraId="71D14DF3" w14:textId="77777777" w:rsidR="00F9537D" w:rsidRDefault="00F9537D">
            <w:pPr>
              <w:jc w:val="center"/>
              <w:textAlignment w:val="baseline"/>
              <w:rPr>
                <w:sz w:val="22"/>
                <w:szCs w:val="22"/>
                <w:lang w:eastAsia="lt-LT"/>
              </w:rPr>
            </w:pPr>
          </w:p>
          <w:p w14:paraId="05A86522" w14:textId="77777777" w:rsidR="00F9537D" w:rsidRDefault="00F9537D">
            <w:pPr>
              <w:jc w:val="center"/>
              <w:textAlignment w:val="baseline"/>
              <w:rPr>
                <w:sz w:val="22"/>
                <w:szCs w:val="22"/>
                <w:lang w:eastAsia="lt-LT"/>
              </w:rPr>
            </w:pPr>
          </w:p>
          <w:p w14:paraId="283C7496" w14:textId="77777777" w:rsidR="00F9537D" w:rsidRDefault="00F9537D">
            <w:pPr>
              <w:jc w:val="center"/>
              <w:textAlignment w:val="baseline"/>
              <w:rPr>
                <w:sz w:val="22"/>
                <w:szCs w:val="22"/>
                <w:lang w:eastAsia="lt-LT"/>
              </w:rPr>
            </w:pPr>
          </w:p>
          <w:p w14:paraId="32ACABAC" w14:textId="77777777" w:rsidR="00D63F64" w:rsidRDefault="00D63F64">
            <w:pPr>
              <w:jc w:val="center"/>
              <w:textAlignment w:val="baseline"/>
              <w:rPr>
                <w:sz w:val="22"/>
                <w:szCs w:val="22"/>
                <w:lang w:eastAsia="lt-LT"/>
              </w:rPr>
            </w:pPr>
          </w:p>
          <w:p w14:paraId="325170EA" w14:textId="77777777" w:rsidR="00F9537D" w:rsidRDefault="00F9537D">
            <w:pPr>
              <w:jc w:val="center"/>
              <w:textAlignment w:val="baseline"/>
              <w:rPr>
                <w:sz w:val="22"/>
                <w:szCs w:val="22"/>
                <w:lang w:eastAsia="lt-LT"/>
              </w:rPr>
            </w:pPr>
          </w:p>
          <w:p w14:paraId="7965935A" w14:textId="77777777" w:rsidR="00F9537D" w:rsidRDefault="00F9537D">
            <w:pPr>
              <w:jc w:val="center"/>
              <w:textAlignment w:val="baseline"/>
              <w:rPr>
                <w:sz w:val="22"/>
                <w:szCs w:val="22"/>
                <w:lang w:eastAsia="lt-LT"/>
              </w:rPr>
            </w:pPr>
            <w:r>
              <w:rPr>
                <w:sz w:val="22"/>
                <w:szCs w:val="22"/>
                <w:lang w:eastAsia="lt-LT"/>
              </w:rPr>
              <w:t>53</w:t>
            </w:r>
          </w:p>
          <w:p w14:paraId="48D2D570" w14:textId="77777777" w:rsidR="00F9537D" w:rsidRDefault="00F9537D">
            <w:pPr>
              <w:jc w:val="center"/>
              <w:textAlignment w:val="baseline"/>
              <w:rPr>
                <w:sz w:val="22"/>
                <w:szCs w:val="22"/>
                <w:lang w:eastAsia="lt-LT"/>
              </w:rPr>
            </w:pPr>
            <w:r>
              <w:rPr>
                <w:sz w:val="22"/>
                <w:szCs w:val="22"/>
                <w:lang w:eastAsia="lt-LT"/>
              </w:rPr>
              <w:t>(2029)</w:t>
            </w:r>
          </w:p>
        </w:tc>
        <w:tc>
          <w:tcPr>
            <w:tcW w:w="709" w:type="dxa"/>
            <w:tcBorders>
              <w:top w:val="single" w:sz="4" w:space="0" w:color="auto"/>
              <w:left w:val="single" w:sz="4" w:space="0" w:color="auto"/>
              <w:bottom w:val="single" w:sz="4" w:space="0" w:color="auto"/>
              <w:right w:val="single" w:sz="4" w:space="0" w:color="auto"/>
            </w:tcBorders>
            <w:hideMark/>
          </w:tcPr>
          <w:p w14:paraId="5B52F956" w14:textId="77777777" w:rsidR="00F9537D" w:rsidRDefault="00F9537D" w:rsidP="00A71DC9">
            <w:pPr>
              <w:ind w:hanging="111"/>
              <w:jc w:val="center"/>
              <w:rPr>
                <w:sz w:val="22"/>
                <w:szCs w:val="22"/>
              </w:rPr>
            </w:pPr>
            <w:r>
              <w:rPr>
                <w:sz w:val="22"/>
                <w:szCs w:val="22"/>
              </w:rPr>
              <w:t>CPVA</w:t>
            </w:r>
          </w:p>
        </w:tc>
        <w:tc>
          <w:tcPr>
            <w:tcW w:w="709" w:type="dxa"/>
            <w:tcBorders>
              <w:top w:val="single" w:sz="4" w:space="0" w:color="auto"/>
              <w:left w:val="single" w:sz="4" w:space="0" w:color="auto"/>
              <w:bottom w:val="single" w:sz="4" w:space="0" w:color="auto"/>
              <w:right w:val="single" w:sz="4" w:space="0" w:color="auto"/>
            </w:tcBorders>
            <w:hideMark/>
          </w:tcPr>
          <w:p w14:paraId="1934354E" w14:textId="77777777" w:rsidR="00F9537D" w:rsidRPr="00641DED" w:rsidRDefault="00F9537D">
            <w:pPr>
              <w:jc w:val="center"/>
              <w:rPr>
                <w:color w:val="000000" w:themeColor="text1"/>
                <w:sz w:val="22"/>
                <w:szCs w:val="22"/>
              </w:rPr>
            </w:pPr>
            <w:r w:rsidRPr="00641DED">
              <w:rPr>
                <w:color w:val="000000" w:themeColor="text1"/>
                <w:sz w:val="22"/>
                <w:szCs w:val="22"/>
              </w:rPr>
              <w:t>-</w:t>
            </w:r>
          </w:p>
        </w:tc>
      </w:tr>
      <w:tr w:rsidR="00F9537D" w14:paraId="1C2C0680" w14:textId="77777777" w:rsidTr="00214C2A">
        <w:trPr>
          <w:trHeight w:val="233"/>
        </w:trPr>
        <w:tc>
          <w:tcPr>
            <w:tcW w:w="1140" w:type="dxa"/>
            <w:gridSpan w:val="2"/>
            <w:tcBorders>
              <w:top w:val="single" w:sz="4" w:space="0" w:color="auto"/>
              <w:left w:val="single" w:sz="4" w:space="0" w:color="auto"/>
              <w:bottom w:val="single" w:sz="4" w:space="0" w:color="auto"/>
              <w:right w:val="single" w:sz="4" w:space="0" w:color="auto"/>
            </w:tcBorders>
            <w:hideMark/>
          </w:tcPr>
          <w:p w14:paraId="754829A8" w14:textId="77777777" w:rsidR="00F9537D" w:rsidRDefault="00F9537D">
            <w:pPr>
              <w:rPr>
                <w:sz w:val="22"/>
                <w:szCs w:val="22"/>
              </w:rPr>
            </w:pPr>
            <w:r>
              <w:rPr>
                <w:sz w:val="22"/>
                <w:szCs w:val="22"/>
              </w:rPr>
              <w:t>2.6. Didinti mokslo tarptautiškumo lygį (VVL)</w:t>
            </w:r>
          </w:p>
        </w:tc>
        <w:tc>
          <w:tcPr>
            <w:tcW w:w="568" w:type="dxa"/>
            <w:tcBorders>
              <w:top w:val="single" w:sz="4" w:space="0" w:color="auto"/>
              <w:left w:val="single" w:sz="4" w:space="0" w:color="auto"/>
              <w:bottom w:val="single" w:sz="4" w:space="0" w:color="auto"/>
              <w:right w:val="single" w:sz="4" w:space="0" w:color="auto"/>
            </w:tcBorders>
          </w:tcPr>
          <w:p w14:paraId="6C7316BB" w14:textId="77777777" w:rsidR="00F9537D" w:rsidRDefault="00F9537D">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hideMark/>
          </w:tcPr>
          <w:p w14:paraId="163BE8B7" w14:textId="77777777" w:rsidR="00F9537D" w:rsidRDefault="00F9537D">
            <w:pPr>
              <w:jc w:val="center"/>
              <w:rPr>
                <w:sz w:val="22"/>
                <w:szCs w:val="22"/>
              </w:rPr>
            </w:pPr>
            <w:r>
              <w:rPr>
                <w:sz w:val="22"/>
                <w:szCs w:val="22"/>
              </w:rPr>
              <w:t>Lietuvos Mokslinių tyrimų infrastruktūrą administruojantys juridiniai asmenys</w:t>
            </w:r>
          </w:p>
        </w:tc>
        <w:tc>
          <w:tcPr>
            <w:tcW w:w="561" w:type="dxa"/>
            <w:tcBorders>
              <w:top w:val="single" w:sz="4" w:space="0" w:color="auto"/>
              <w:left w:val="single" w:sz="4" w:space="0" w:color="auto"/>
              <w:bottom w:val="single" w:sz="4" w:space="0" w:color="auto"/>
              <w:right w:val="single" w:sz="4" w:space="0" w:color="auto"/>
            </w:tcBorders>
            <w:hideMark/>
          </w:tcPr>
          <w:p w14:paraId="135B73CC" w14:textId="77777777" w:rsidR="00F9537D" w:rsidRDefault="00F9537D">
            <w:pPr>
              <w:jc w:val="center"/>
              <w:rPr>
                <w:sz w:val="22"/>
                <w:szCs w:val="22"/>
              </w:rPr>
            </w:pPr>
            <w:r>
              <w:rPr>
                <w:sz w:val="22"/>
                <w:szCs w:val="22"/>
              </w:rPr>
              <w:t>K</w:t>
            </w:r>
          </w:p>
        </w:tc>
        <w:tc>
          <w:tcPr>
            <w:tcW w:w="709" w:type="dxa"/>
            <w:tcBorders>
              <w:top w:val="single" w:sz="4" w:space="0" w:color="auto"/>
              <w:left w:val="single" w:sz="4" w:space="0" w:color="auto"/>
              <w:bottom w:val="single" w:sz="4" w:space="0" w:color="auto"/>
              <w:right w:val="single" w:sz="4" w:space="0" w:color="auto"/>
            </w:tcBorders>
            <w:hideMark/>
          </w:tcPr>
          <w:p w14:paraId="36761F3E" w14:textId="77777777" w:rsidR="00F9537D" w:rsidRDefault="00F9537D">
            <w:pPr>
              <w:jc w:val="center"/>
              <w:rPr>
                <w:sz w:val="22"/>
                <w:szCs w:val="22"/>
              </w:rPr>
            </w:pPr>
            <w:r>
              <w:rPr>
                <w:sz w:val="22"/>
                <w:szCs w:val="22"/>
              </w:rPr>
              <w:t>IN</w:t>
            </w:r>
          </w:p>
        </w:tc>
        <w:tc>
          <w:tcPr>
            <w:tcW w:w="567" w:type="dxa"/>
            <w:tcBorders>
              <w:top w:val="single" w:sz="4" w:space="0" w:color="auto"/>
              <w:left w:val="single" w:sz="4" w:space="0" w:color="auto"/>
              <w:bottom w:val="single" w:sz="4" w:space="0" w:color="auto"/>
              <w:right w:val="single" w:sz="4" w:space="0" w:color="auto"/>
            </w:tcBorders>
            <w:hideMark/>
          </w:tcPr>
          <w:p w14:paraId="6C9967F6" w14:textId="77777777" w:rsidR="00F9537D" w:rsidRDefault="00F9537D">
            <w:pPr>
              <w:jc w:val="center"/>
              <w:rPr>
                <w:sz w:val="22"/>
                <w:szCs w:val="22"/>
              </w:rPr>
            </w:pPr>
            <w:r>
              <w:rPr>
                <w:sz w:val="22"/>
                <w:szCs w:val="22"/>
              </w:rPr>
              <w:t>D</w:t>
            </w:r>
          </w:p>
        </w:tc>
        <w:tc>
          <w:tcPr>
            <w:tcW w:w="992" w:type="dxa"/>
            <w:tcBorders>
              <w:top w:val="single" w:sz="4" w:space="0" w:color="auto"/>
              <w:left w:val="single" w:sz="4" w:space="0" w:color="auto"/>
              <w:bottom w:val="single" w:sz="4" w:space="0" w:color="auto"/>
              <w:right w:val="single" w:sz="4" w:space="0" w:color="auto"/>
            </w:tcBorders>
            <w:hideMark/>
          </w:tcPr>
          <w:p w14:paraId="54362B6C" w14:textId="77777777" w:rsidR="00F9537D" w:rsidRDefault="00F9537D">
            <w:pPr>
              <w:jc w:val="center"/>
              <w:textAlignment w:val="baseline"/>
              <w:rPr>
                <w:sz w:val="22"/>
                <w:szCs w:val="22"/>
                <w:lang w:eastAsia="lt-LT"/>
              </w:rPr>
            </w:pPr>
            <w:r>
              <w:rPr>
                <w:sz w:val="22"/>
                <w:szCs w:val="22"/>
                <w:lang w:eastAsia="lt-LT"/>
              </w:rPr>
              <w:t>2 000 000</w:t>
            </w:r>
          </w:p>
        </w:tc>
        <w:tc>
          <w:tcPr>
            <w:tcW w:w="1002" w:type="dxa"/>
            <w:tcBorders>
              <w:top w:val="single" w:sz="4" w:space="0" w:color="auto"/>
              <w:left w:val="single" w:sz="4" w:space="0" w:color="auto"/>
              <w:bottom w:val="single" w:sz="4" w:space="0" w:color="auto"/>
              <w:right w:val="single" w:sz="4" w:space="0" w:color="auto"/>
            </w:tcBorders>
            <w:hideMark/>
          </w:tcPr>
          <w:p w14:paraId="3D2CAD2B" w14:textId="77777777" w:rsidR="00F9537D" w:rsidRDefault="00F9537D">
            <w:pPr>
              <w:jc w:val="center"/>
              <w:textAlignment w:val="baseline"/>
              <w:rPr>
                <w:sz w:val="22"/>
                <w:szCs w:val="22"/>
                <w:lang w:eastAsia="lt-LT"/>
              </w:rPr>
            </w:pPr>
            <w:r>
              <w:rPr>
                <w:sz w:val="22"/>
                <w:szCs w:val="22"/>
                <w:lang w:eastAsia="lt-LT"/>
              </w:rPr>
              <w:t xml:space="preserve">2021–2027 metų </w:t>
            </w:r>
            <w:r>
              <w:rPr>
                <w:sz w:val="22"/>
                <w:szCs w:val="22"/>
              </w:rPr>
              <w:t>ES fondų lėšos</w:t>
            </w:r>
          </w:p>
        </w:tc>
        <w:tc>
          <w:tcPr>
            <w:tcW w:w="709" w:type="dxa"/>
            <w:tcBorders>
              <w:top w:val="single" w:sz="4" w:space="0" w:color="auto"/>
              <w:left w:val="single" w:sz="4" w:space="0" w:color="auto"/>
              <w:bottom w:val="single" w:sz="4" w:space="0" w:color="auto"/>
              <w:right w:val="single" w:sz="4" w:space="0" w:color="auto"/>
            </w:tcBorders>
            <w:hideMark/>
          </w:tcPr>
          <w:p w14:paraId="75FC29C7" w14:textId="77777777" w:rsidR="00F9537D" w:rsidRDefault="00F9537D" w:rsidP="00AE315C">
            <w:pPr>
              <w:ind w:hanging="118"/>
              <w:jc w:val="center"/>
              <w:textAlignment w:val="baseline"/>
              <w:rPr>
                <w:sz w:val="22"/>
                <w:szCs w:val="22"/>
                <w:lang w:eastAsia="lt-LT"/>
              </w:rPr>
            </w:pPr>
            <w:r>
              <w:rPr>
                <w:sz w:val="22"/>
                <w:szCs w:val="22"/>
              </w:rPr>
              <w:t>ERPF</w:t>
            </w:r>
          </w:p>
        </w:tc>
        <w:tc>
          <w:tcPr>
            <w:tcW w:w="1125" w:type="dxa"/>
            <w:tcBorders>
              <w:top w:val="single" w:sz="4" w:space="0" w:color="auto"/>
              <w:left w:val="single" w:sz="4" w:space="0" w:color="auto"/>
              <w:bottom w:val="single" w:sz="4" w:space="0" w:color="auto"/>
              <w:right w:val="single" w:sz="4" w:space="0" w:color="auto"/>
            </w:tcBorders>
          </w:tcPr>
          <w:p w14:paraId="65DBAB5B" w14:textId="77777777" w:rsidR="00F9537D" w:rsidRDefault="00F9537D">
            <w:pPr>
              <w:textAlignment w:val="baseline"/>
              <w:rPr>
                <w:sz w:val="22"/>
                <w:szCs w:val="22"/>
                <w:lang w:eastAsia="lt-LT"/>
              </w:rPr>
            </w:pPr>
            <w:r>
              <w:rPr>
                <w:sz w:val="22"/>
                <w:szCs w:val="22"/>
                <w:shd w:val="clear" w:color="auto" w:fill="FFFFFF"/>
              </w:rPr>
              <w:t>P-12-001-01-02-01-01</w:t>
            </w:r>
            <w:r>
              <w:rPr>
                <w:sz w:val="22"/>
                <w:szCs w:val="22"/>
                <w:lang w:eastAsia="lt-LT"/>
              </w:rPr>
              <w:t xml:space="preserve"> – Paramą gavusiose mokslinių tyrimų įstaigose dirbantys mokslininkai, vienų metų etato ekvivalentai)</w:t>
            </w:r>
          </w:p>
          <w:p w14:paraId="3749A9D6" w14:textId="77777777" w:rsidR="00F9537D" w:rsidRDefault="00F9537D">
            <w:pPr>
              <w:textAlignment w:val="baseline"/>
              <w:rPr>
                <w:sz w:val="22"/>
                <w:szCs w:val="22"/>
                <w:lang w:eastAsia="lt-LT"/>
              </w:rPr>
            </w:pPr>
          </w:p>
          <w:p w14:paraId="2005402D" w14:textId="77777777" w:rsidR="00F9537D" w:rsidRDefault="00F9537D">
            <w:pPr>
              <w:textAlignment w:val="baseline"/>
              <w:rPr>
                <w:sz w:val="22"/>
                <w:szCs w:val="22"/>
                <w:lang w:eastAsia="lt-LT"/>
              </w:rPr>
            </w:pPr>
            <w:r>
              <w:rPr>
                <w:sz w:val="22"/>
                <w:szCs w:val="22"/>
                <w:shd w:val="clear" w:color="auto" w:fill="FFFFFF"/>
              </w:rPr>
              <w:t>P-12-001-01-02-01-03</w:t>
            </w:r>
            <w:r>
              <w:rPr>
                <w:sz w:val="22"/>
                <w:szCs w:val="22"/>
                <w:lang w:eastAsia="lt-LT"/>
              </w:rPr>
              <w:t xml:space="preserve"> – Nominalioji mokslinių tyrimų ir inovacijų įrangos vertė (eurai)</w:t>
            </w:r>
          </w:p>
          <w:p w14:paraId="047BB221" w14:textId="77777777" w:rsidR="00F9537D" w:rsidRDefault="00F9537D">
            <w:pPr>
              <w:textAlignment w:val="baseline"/>
              <w:rPr>
                <w:sz w:val="22"/>
                <w:szCs w:val="22"/>
                <w:lang w:eastAsia="lt-LT"/>
              </w:rPr>
            </w:pPr>
          </w:p>
          <w:p w14:paraId="186D3CCF" w14:textId="77777777" w:rsidR="00F9537D" w:rsidRDefault="00F9537D">
            <w:pPr>
              <w:rPr>
                <w:sz w:val="22"/>
                <w:szCs w:val="22"/>
                <w:lang w:eastAsia="lt-LT"/>
              </w:rPr>
            </w:pPr>
            <w:r>
              <w:rPr>
                <w:sz w:val="22"/>
                <w:szCs w:val="22"/>
                <w:shd w:val="clear" w:color="auto" w:fill="FFFFFF"/>
              </w:rPr>
              <w:t>R-12-001-01-02-01-05</w:t>
            </w:r>
            <w:r>
              <w:rPr>
                <w:sz w:val="22"/>
                <w:szCs w:val="22"/>
              </w:rPr>
              <w:t xml:space="preserve"> – Remiamų projektų leidiniai (leidiniai</w:t>
            </w:r>
            <w:r>
              <w:rPr>
                <w:sz w:val="22"/>
                <w:szCs w:val="22"/>
                <w:lang w:eastAsia="lt-LT"/>
              </w:rPr>
              <w:t>)</w:t>
            </w:r>
          </w:p>
        </w:tc>
        <w:tc>
          <w:tcPr>
            <w:tcW w:w="709" w:type="dxa"/>
            <w:tcBorders>
              <w:top w:val="single" w:sz="4" w:space="0" w:color="auto"/>
              <w:left w:val="single" w:sz="4" w:space="0" w:color="auto"/>
              <w:bottom w:val="single" w:sz="4" w:space="0" w:color="auto"/>
              <w:right w:val="single" w:sz="4" w:space="0" w:color="auto"/>
            </w:tcBorders>
          </w:tcPr>
          <w:p w14:paraId="31C29A1B" w14:textId="77777777" w:rsidR="00F9537D" w:rsidRDefault="00F9537D">
            <w:pPr>
              <w:jc w:val="center"/>
              <w:textAlignment w:val="baseline"/>
              <w:rPr>
                <w:sz w:val="22"/>
                <w:szCs w:val="22"/>
                <w:lang w:eastAsia="lt-LT"/>
              </w:rPr>
            </w:pPr>
            <w:r>
              <w:rPr>
                <w:sz w:val="22"/>
                <w:szCs w:val="22"/>
                <w:lang w:eastAsia="lt-LT"/>
              </w:rPr>
              <w:t>20 (2029)</w:t>
            </w:r>
          </w:p>
          <w:p w14:paraId="119ECD89" w14:textId="77777777" w:rsidR="00F9537D" w:rsidRDefault="00F9537D">
            <w:pPr>
              <w:jc w:val="center"/>
              <w:textAlignment w:val="baseline"/>
              <w:rPr>
                <w:sz w:val="22"/>
                <w:szCs w:val="22"/>
                <w:lang w:eastAsia="lt-LT"/>
              </w:rPr>
            </w:pPr>
          </w:p>
          <w:p w14:paraId="143FBE70" w14:textId="77777777" w:rsidR="00F9537D" w:rsidRDefault="00F9537D">
            <w:pPr>
              <w:jc w:val="center"/>
              <w:textAlignment w:val="baseline"/>
              <w:rPr>
                <w:sz w:val="22"/>
                <w:szCs w:val="22"/>
                <w:lang w:eastAsia="lt-LT"/>
              </w:rPr>
            </w:pPr>
          </w:p>
          <w:p w14:paraId="6C7994F8" w14:textId="77777777" w:rsidR="00F9537D" w:rsidRDefault="00F9537D">
            <w:pPr>
              <w:jc w:val="center"/>
              <w:textAlignment w:val="baseline"/>
              <w:rPr>
                <w:sz w:val="22"/>
                <w:szCs w:val="22"/>
                <w:lang w:eastAsia="lt-LT"/>
              </w:rPr>
            </w:pPr>
          </w:p>
          <w:p w14:paraId="0F54D679" w14:textId="77777777" w:rsidR="00F9537D" w:rsidRDefault="00F9537D">
            <w:pPr>
              <w:jc w:val="center"/>
              <w:textAlignment w:val="baseline"/>
              <w:rPr>
                <w:sz w:val="22"/>
                <w:szCs w:val="22"/>
                <w:lang w:eastAsia="lt-LT"/>
              </w:rPr>
            </w:pPr>
          </w:p>
          <w:p w14:paraId="44B4947B" w14:textId="77777777" w:rsidR="00F9537D" w:rsidRDefault="00F9537D">
            <w:pPr>
              <w:jc w:val="center"/>
              <w:textAlignment w:val="baseline"/>
              <w:rPr>
                <w:sz w:val="22"/>
                <w:szCs w:val="22"/>
                <w:lang w:eastAsia="lt-LT"/>
              </w:rPr>
            </w:pPr>
          </w:p>
          <w:p w14:paraId="5EB1192F" w14:textId="77777777" w:rsidR="00F9537D" w:rsidRDefault="00F9537D">
            <w:pPr>
              <w:jc w:val="center"/>
              <w:textAlignment w:val="baseline"/>
              <w:rPr>
                <w:sz w:val="22"/>
                <w:szCs w:val="22"/>
                <w:lang w:eastAsia="lt-LT"/>
              </w:rPr>
            </w:pPr>
          </w:p>
          <w:p w14:paraId="4B200C7F" w14:textId="77777777" w:rsidR="00F9537D" w:rsidRDefault="00F9537D">
            <w:pPr>
              <w:jc w:val="center"/>
              <w:textAlignment w:val="baseline"/>
              <w:rPr>
                <w:sz w:val="22"/>
                <w:szCs w:val="22"/>
                <w:lang w:eastAsia="lt-LT"/>
              </w:rPr>
            </w:pPr>
          </w:p>
          <w:p w14:paraId="278C379C" w14:textId="77777777" w:rsidR="00F9537D" w:rsidRDefault="00F9537D">
            <w:pPr>
              <w:jc w:val="center"/>
              <w:textAlignment w:val="baseline"/>
              <w:rPr>
                <w:sz w:val="22"/>
                <w:szCs w:val="22"/>
                <w:lang w:eastAsia="lt-LT"/>
              </w:rPr>
            </w:pPr>
          </w:p>
          <w:p w14:paraId="493E1C7C" w14:textId="77777777" w:rsidR="00F9537D" w:rsidRDefault="00F9537D">
            <w:pPr>
              <w:jc w:val="center"/>
              <w:textAlignment w:val="baseline"/>
              <w:rPr>
                <w:sz w:val="22"/>
                <w:szCs w:val="22"/>
                <w:lang w:eastAsia="lt-LT"/>
              </w:rPr>
            </w:pPr>
          </w:p>
          <w:p w14:paraId="6ED79F74" w14:textId="77777777" w:rsidR="00F9537D" w:rsidRDefault="00F9537D">
            <w:pPr>
              <w:jc w:val="center"/>
              <w:textAlignment w:val="baseline"/>
              <w:rPr>
                <w:sz w:val="22"/>
                <w:szCs w:val="22"/>
                <w:lang w:eastAsia="lt-LT"/>
              </w:rPr>
            </w:pPr>
          </w:p>
          <w:p w14:paraId="0A400105" w14:textId="77777777" w:rsidR="00D63F64" w:rsidRDefault="00D63F64">
            <w:pPr>
              <w:jc w:val="center"/>
              <w:textAlignment w:val="baseline"/>
              <w:rPr>
                <w:sz w:val="22"/>
                <w:szCs w:val="22"/>
                <w:lang w:eastAsia="lt-LT"/>
              </w:rPr>
            </w:pPr>
          </w:p>
          <w:p w14:paraId="7C608404" w14:textId="77777777" w:rsidR="00D63F64" w:rsidRDefault="00D63F64">
            <w:pPr>
              <w:jc w:val="center"/>
              <w:textAlignment w:val="baseline"/>
              <w:rPr>
                <w:sz w:val="22"/>
                <w:szCs w:val="22"/>
                <w:lang w:eastAsia="lt-LT"/>
              </w:rPr>
            </w:pPr>
          </w:p>
          <w:p w14:paraId="610D203F" w14:textId="77777777" w:rsidR="00F9537D" w:rsidRDefault="00F9537D">
            <w:pPr>
              <w:jc w:val="center"/>
              <w:textAlignment w:val="baseline"/>
              <w:rPr>
                <w:sz w:val="22"/>
                <w:szCs w:val="22"/>
                <w:lang w:eastAsia="lt-LT"/>
              </w:rPr>
            </w:pPr>
          </w:p>
          <w:p w14:paraId="4F9AFB82" w14:textId="77777777" w:rsidR="00F9537D" w:rsidRDefault="00F9537D">
            <w:pPr>
              <w:jc w:val="center"/>
              <w:textAlignment w:val="baseline"/>
              <w:rPr>
                <w:sz w:val="22"/>
                <w:szCs w:val="22"/>
                <w:lang w:eastAsia="lt-LT"/>
              </w:rPr>
            </w:pPr>
            <w:r>
              <w:rPr>
                <w:sz w:val="22"/>
                <w:szCs w:val="22"/>
                <w:lang w:eastAsia="lt-LT"/>
              </w:rPr>
              <w:t>400 000</w:t>
            </w:r>
          </w:p>
          <w:p w14:paraId="07AF9647" w14:textId="77777777" w:rsidR="00F9537D" w:rsidRDefault="00F9537D">
            <w:pPr>
              <w:jc w:val="center"/>
              <w:textAlignment w:val="baseline"/>
              <w:rPr>
                <w:sz w:val="22"/>
                <w:szCs w:val="22"/>
                <w:lang w:eastAsia="lt-LT"/>
              </w:rPr>
            </w:pPr>
            <w:r>
              <w:rPr>
                <w:sz w:val="22"/>
                <w:szCs w:val="22"/>
                <w:lang w:eastAsia="lt-LT"/>
              </w:rPr>
              <w:t xml:space="preserve">(2029) </w:t>
            </w:r>
          </w:p>
          <w:p w14:paraId="7624D26B" w14:textId="77777777" w:rsidR="00F9537D" w:rsidRDefault="00F9537D">
            <w:pPr>
              <w:jc w:val="center"/>
              <w:textAlignment w:val="baseline"/>
              <w:rPr>
                <w:sz w:val="22"/>
                <w:szCs w:val="22"/>
                <w:lang w:eastAsia="lt-LT"/>
              </w:rPr>
            </w:pPr>
          </w:p>
          <w:p w14:paraId="7DA94EA6" w14:textId="77777777" w:rsidR="00F9537D" w:rsidRDefault="00F9537D">
            <w:pPr>
              <w:jc w:val="center"/>
              <w:textAlignment w:val="baseline"/>
              <w:rPr>
                <w:sz w:val="22"/>
                <w:szCs w:val="22"/>
                <w:lang w:eastAsia="lt-LT"/>
              </w:rPr>
            </w:pPr>
          </w:p>
          <w:p w14:paraId="633B3934" w14:textId="77777777" w:rsidR="00F9537D" w:rsidRDefault="00F9537D">
            <w:pPr>
              <w:jc w:val="center"/>
              <w:textAlignment w:val="baseline"/>
              <w:rPr>
                <w:sz w:val="22"/>
                <w:szCs w:val="22"/>
                <w:lang w:eastAsia="lt-LT"/>
              </w:rPr>
            </w:pPr>
          </w:p>
          <w:p w14:paraId="720E6651" w14:textId="77777777" w:rsidR="00F9537D" w:rsidRDefault="00F9537D">
            <w:pPr>
              <w:jc w:val="center"/>
              <w:textAlignment w:val="baseline"/>
              <w:rPr>
                <w:sz w:val="22"/>
                <w:szCs w:val="22"/>
                <w:lang w:eastAsia="lt-LT"/>
              </w:rPr>
            </w:pPr>
          </w:p>
          <w:p w14:paraId="2D7816E1" w14:textId="77777777" w:rsidR="00F9537D" w:rsidRDefault="00F9537D">
            <w:pPr>
              <w:jc w:val="center"/>
              <w:textAlignment w:val="baseline"/>
              <w:rPr>
                <w:sz w:val="22"/>
                <w:szCs w:val="22"/>
                <w:lang w:eastAsia="lt-LT"/>
              </w:rPr>
            </w:pPr>
          </w:p>
          <w:p w14:paraId="56FD0F50" w14:textId="77777777" w:rsidR="00D63F64" w:rsidRDefault="00D63F64">
            <w:pPr>
              <w:jc w:val="center"/>
              <w:textAlignment w:val="baseline"/>
              <w:rPr>
                <w:sz w:val="22"/>
                <w:szCs w:val="22"/>
                <w:lang w:eastAsia="lt-LT"/>
              </w:rPr>
            </w:pPr>
          </w:p>
          <w:p w14:paraId="73128D7A" w14:textId="77777777" w:rsidR="00F9537D" w:rsidRDefault="00F9537D">
            <w:pPr>
              <w:jc w:val="center"/>
              <w:textAlignment w:val="baseline"/>
              <w:rPr>
                <w:sz w:val="22"/>
                <w:szCs w:val="22"/>
                <w:lang w:eastAsia="lt-LT"/>
              </w:rPr>
            </w:pPr>
          </w:p>
          <w:p w14:paraId="29CA760F" w14:textId="77777777" w:rsidR="00F9537D" w:rsidRDefault="00F9537D">
            <w:pPr>
              <w:jc w:val="center"/>
              <w:textAlignment w:val="baseline"/>
              <w:rPr>
                <w:sz w:val="22"/>
                <w:szCs w:val="22"/>
                <w:lang w:eastAsia="lt-LT"/>
              </w:rPr>
            </w:pPr>
          </w:p>
          <w:p w14:paraId="571FF74A" w14:textId="77777777" w:rsidR="00F9537D" w:rsidRDefault="00F9537D">
            <w:pPr>
              <w:jc w:val="center"/>
              <w:textAlignment w:val="baseline"/>
              <w:rPr>
                <w:sz w:val="22"/>
                <w:szCs w:val="22"/>
                <w:lang w:eastAsia="lt-LT"/>
              </w:rPr>
            </w:pPr>
            <w:r>
              <w:rPr>
                <w:sz w:val="22"/>
                <w:szCs w:val="22"/>
                <w:lang w:eastAsia="lt-LT"/>
              </w:rPr>
              <w:t>15</w:t>
            </w:r>
          </w:p>
          <w:p w14:paraId="005EA38F" w14:textId="77777777" w:rsidR="00F9537D" w:rsidRDefault="00F9537D">
            <w:pPr>
              <w:jc w:val="center"/>
              <w:textAlignment w:val="baseline"/>
              <w:rPr>
                <w:sz w:val="22"/>
                <w:szCs w:val="22"/>
                <w:lang w:eastAsia="lt-LT"/>
              </w:rPr>
            </w:pPr>
            <w:r>
              <w:rPr>
                <w:sz w:val="22"/>
                <w:szCs w:val="22"/>
                <w:lang w:eastAsia="lt-LT"/>
              </w:rPr>
              <w:t>(2029)</w:t>
            </w:r>
          </w:p>
        </w:tc>
        <w:tc>
          <w:tcPr>
            <w:tcW w:w="709" w:type="dxa"/>
            <w:tcBorders>
              <w:top w:val="single" w:sz="4" w:space="0" w:color="auto"/>
              <w:left w:val="single" w:sz="4" w:space="0" w:color="auto"/>
              <w:bottom w:val="single" w:sz="4" w:space="0" w:color="auto"/>
              <w:right w:val="single" w:sz="4" w:space="0" w:color="auto"/>
            </w:tcBorders>
            <w:hideMark/>
          </w:tcPr>
          <w:p w14:paraId="49B557FA" w14:textId="77777777" w:rsidR="00F9537D" w:rsidRDefault="00F9537D" w:rsidP="00A71DC9">
            <w:pPr>
              <w:ind w:hanging="111"/>
              <w:jc w:val="center"/>
              <w:rPr>
                <w:sz w:val="22"/>
                <w:szCs w:val="22"/>
              </w:rPr>
            </w:pPr>
            <w:r>
              <w:rPr>
                <w:sz w:val="22"/>
                <w:szCs w:val="22"/>
              </w:rPr>
              <w:t>CPVA</w:t>
            </w:r>
          </w:p>
        </w:tc>
        <w:tc>
          <w:tcPr>
            <w:tcW w:w="709" w:type="dxa"/>
            <w:tcBorders>
              <w:top w:val="single" w:sz="4" w:space="0" w:color="auto"/>
              <w:left w:val="single" w:sz="4" w:space="0" w:color="auto"/>
              <w:bottom w:val="single" w:sz="4" w:space="0" w:color="auto"/>
              <w:right w:val="single" w:sz="4" w:space="0" w:color="auto"/>
            </w:tcBorders>
            <w:hideMark/>
          </w:tcPr>
          <w:p w14:paraId="4CFCE00C" w14:textId="77777777" w:rsidR="00F9537D" w:rsidRPr="00641DED" w:rsidRDefault="00F9537D">
            <w:pPr>
              <w:jc w:val="center"/>
              <w:rPr>
                <w:color w:val="000000" w:themeColor="text1"/>
                <w:sz w:val="22"/>
                <w:szCs w:val="22"/>
              </w:rPr>
            </w:pPr>
            <w:r w:rsidRPr="00641DED">
              <w:rPr>
                <w:color w:val="000000" w:themeColor="text1"/>
                <w:sz w:val="22"/>
                <w:szCs w:val="22"/>
              </w:rPr>
              <w:t>-</w:t>
            </w:r>
          </w:p>
        </w:tc>
      </w:tr>
      <w:tr w:rsidR="00F9537D" w14:paraId="5AACF3F1" w14:textId="77777777" w:rsidTr="00214C2A">
        <w:trPr>
          <w:trHeight w:val="233"/>
        </w:trPr>
        <w:tc>
          <w:tcPr>
            <w:tcW w:w="1140" w:type="dxa"/>
            <w:gridSpan w:val="2"/>
            <w:tcBorders>
              <w:top w:val="single" w:sz="4" w:space="0" w:color="auto"/>
              <w:left w:val="single" w:sz="4" w:space="0" w:color="auto"/>
              <w:bottom w:val="single" w:sz="4" w:space="0" w:color="auto"/>
              <w:right w:val="single" w:sz="4" w:space="0" w:color="auto"/>
            </w:tcBorders>
          </w:tcPr>
          <w:p w14:paraId="6458B870" w14:textId="2855A72A" w:rsidR="00813455" w:rsidRDefault="00F9537D" w:rsidP="00813455">
            <w:pPr>
              <w:rPr>
                <w:sz w:val="22"/>
                <w:szCs w:val="22"/>
              </w:rPr>
            </w:pPr>
            <w:r>
              <w:rPr>
                <w:sz w:val="22"/>
                <w:szCs w:val="22"/>
              </w:rPr>
              <w:t>2.7.</w:t>
            </w:r>
            <w:r w:rsidR="00813455">
              <w:rPr>
                <w:sz w:val="22"/>
                <w:szCs w:val="22"/>
              </w:rPr>
              <w:t xml:space="preserve"> </w:t>
            </w:r>
            <w:r w:rsidR="00813455" w:rsidRPr="00F16548">
              <w:rPr>
                <w:rFonts w:asciiTheme="majorBidi" w:hAnsiTheme="majorBidi" w:cstheme="majorBidi"/>
                <w:szCs w:val="24"/>
              </w:rPr>
              <w:t>Parama laboratorij</w:t>
            </w:r>
            <w:r w:rsidR="00813455" w:rsidRPr="00F16548">
              <w:rPr>
                <w:rFonts w:asciiTheme="majorBidi" w:hAnsiTheme="majorBidi" w:cstheme="majorBidi" w:hint="eastAsia"/>
                <w:szCs w:val="24"/>
              </w:rPr>
              <w:t>ų</w:t>
            </w:r>
            <w:r w:rsidR="00813455" w:rsidRPr="00F16548">
              <w:rPr>
                <w:rFonts w:asciiTheme="majorBidi" w:hAnsiTheme="majorBidi" w:cstheme="majorBidi"/>
                <w:szCs w:val="24"/>
              </w:rPr>
              <w:t xml:space="preserve"> </w:t>
            </w:r>
            <w:r w:rsidR="00813455" w:rsidRPr="00F16548">
              <w:rPr>
                <w:rFonts w:asciiTheme="majorBidi" w:hAnsiTheme="majorBidi" w:cstheme="majorBidi" w:hint="eastAsia"/>
                <w:szCs w:val="24"/>
              </w:rPr>
              <w:t>į</w:t>
            </w:r>
            <w:r w:rsidR="00813455" w:rsidRPr="00F16548">
              <w:rPr>
                <w:rFonts w:asciiTheme="majorBidi" w:hAnsiTheme="majorBidi" w:cstheme="majorBidi"/>
                <w:szCs w:val="24"/>
              </w:rPr>
              <w:t>rangai ir MTEP infrastrukt</w:t>
            </w:r>
            <w:r w:rsidR="00813455" w:rsidRPr="00F16548">
              <w:rPr>
                <w:rFonts w:asciiTheme="majorBidi" w:hAnsiTheme="majorBidi" w:cstheme="majorBidi" w:hint="eastAsia"/>
                <w:szCs w:val="24"/>
              </w:rPr>
              <w:t>ū</w:t>
            </w:r>
            <w:r w:rsidR="00813455" w:rsidRPr="00F16548">
              <w:rPr>
                <w:rFonts w:asciiTheme="majorBidi" w:hAnsiTheme="majorBidi" w:cstheme="majorBidi"/>
                <w:szCs w:val="24"/>
              </w:rPr>
              <w:t>rai atnaujinti</w:t>
            </w:r>
          </w:p>
        </w:tc>
        <w:tc>
          <w:tcPr>
            <w:tcW w:w="568" w:type="dxa"/>
            <w:tcBorders>
              <w:top w:val="single" w:sz="4" w:space="0" w:color="auto"/>
              <w:left w:val="single" w:sz="4" w:space="0" w:color="auto"/>
              <w:bottom w:val="single" w:sz="4" w:space="0" w:color="auto"/>
              <w:right w:val="single" w:sz="4" w:space="0" w:color="auto"/>
            </w:tcBorders>
          </w:tcPr>
          <w:p w14:paraId="3AA88312" w14:textId="35D43BD6" w:rsidR="00F9537D" w:rsidRDefault="00F9537D" w:rsidP="00F9537D">
            <w:pPr>
              <w:jc w:val="center"/>
              <w:rPr>
                <w:sz w:val="22"/>
                <w:szCs w:val="22"/>
              </w:rPr>
            </w:pPr>
            <w:r>
              <w:rPr>
                <w:sz w:val="22"/>
                <w:szCs w:val="22"/>
              </w:rPr>
              <w:t>I</w:t>
            </w:r>
          </w:p>
        </w:tc>
        <w:tc>
          <w:tcPr>
            <w:tcW w:w="709" w:type="dxa"/>
            <w:tcBorders>
              <w:top w:val="single" w:sz="4" w:space="0" w:color="auto"/>
              <w:left w:val="single" w:sz="4" w:space="0" w:color="auto"/>
              <w:bottom w:val="single" w:sz="4" w:space="0" w:color="auto"/>
              <w:right w:val="single" w:sz="4" w:space="0" w:color="auto"/>
            </w:tcBorders>
          </w:tcPr>
          <w:p w14:paraId="6DB90FF8" w14:textId="0333BEB1" w:rsidR="00F9537D" w:rsidRDefault="00F9537D" w:rsidP="00F9537D">
            <w:pPr>
              <w:jc w:val="center"/>
              <w:rPr>
                <w:sz w:val="22"/>
                <w:szCs w:val="22"/>
              </w:rPr>
            </w:pPr>
            <w:r>
              <w:rPr>
                <w:sz w:val="22"/>
                <w:szCs w:val="22"/>
              </w:rPr>
              <w:t>MSI</w:t>
            </w:r>
            <w:r>
              <w:rPr>
                <w:sz w:val="22"/>
                <w:szCs w:val="22"/>
                <w:lang w:eastAsia="lt-LT"/>
              </w:rPr>
              <w:t xml:space="preserve"> </w:t>
            </w:r>
          </w:p>
        </w:tc>
        <w:tc>
          <w:tcPr>
            <w:tcW w:w="561" w:type="dxa"/>
            <w:tcBorders>
              <w:top w:val="single" w:sz="4" w:space="0" w:color="auto"/>
              <w:left w:val="single" w:sz="4" w:space="0" w:color="auto"/>
              <w:bottom w:val="single" w:sz="4" w:space="0" w:color="auto"/>
              <w:right w:val="single" w:sz="4" w:space="0" w:color="auto"/>
            </w:tcBorders>
          </w:tcPr>
          <w:p w14:paraId="6FA69367" w14:textId="41B6ECDF" w:rsidR="00F9537D" w:rsidRDefault="00F9537D" w:rsidP="00F9537D">
            <w:pPr>
              <w:jc w:val="center"/>
              <w:rPr>
                <w:sz w:val="22"/>
                <w:szCs w:val="22"/>
              </w:rPr>
            </w:pPr>
            <w:r>
              <w:rPr>
                <w:sz w:val="22"/>
                <w:szCs w:val="22"/>
              </w:rPr>
              <w:t>K</w:t>
            </w:r>
          </w:p>
        </w:tc>
        <w:tc>
          <w:tcPr>
            <w:tcW w:w="709" w:type="dxa"/>
            <w:tcBorders>
              <w:top w:val="single" w:sz="4" w:space="0" w:color="auto"/>
              <w:left w:val="single" w:sz="4" w:space="0" w:color="auto"/>
              <w:bottom w:val="single" w:sz="4" w:space="0" w:color="auto"/>
              <w:right w:val="single" w:sz="4" w:space="0" w:color="auto"/>
            </w:tcBorders>
          </w:tcPr>
          <w:p w14:paraId="6471CF6D" w14:textId="791B8AD6" w:rsidR="00F9537D" w:rsidRDefault="00F9537D" w:rsidP="00F9537D">
            <w:pPr>
              <w:jc w:val="center"/>
              <w:rPr>
                <w:sz w:val="22"/>
                <w:szCs w:val="22"/>
              </w:rPr>
            </w:pPr>
            <w:r>
              <w:rPr>
                <w:sz w:val="22"/>
                <w:szCs w:val="22"/>
              </w:rPr>
              <w:t>IN</w:t>
            </w:r>
          </w:p>
        </w:tc>
        <w:tc>
          <w:tcPr>
            <w:tcW w:w="567" w:type="dxa"/>
            <w:tcBorders>
              <w:top w:val="single" w:sz="4" w:space="0" w:color="auto"/>
              <w:left w:val="single" w:sz="4" w:space="0" w:color="auto"/>
              <w:bottom w:val="single" w:sz="4" w:space="0" w:color="auto"/>
              <w:right w:val="single" w:sz="4" w:space="0" w:color="auto"/>
            </w:tcBorders>
          </w:tcPr>
          <w:p w14:paraId="7D2F6FEC" w14:textId="30AA3705" w:rsidR="00F9537D" w:rsidRDefault="00F9537D" w:rsidP="00F9537D">
            <w:pPr>
              <w:jc w:val="center"/>
              <w:rPr>
                <w:sz w:val="22"/>
                <w:szCs w:val="22"/>
              </w:rPr>
            </w:pPr>
            <w:r>
              <w:rPr>
                <w:sz w:val="22"/>
                <w:szCs w:val="22"/>
              </w:rPr>
              <w:t>D</w:t>
            </w:r>
          </w:p>
        </w:tc>
        <w:tc>
          <w:tcPr>
            <w:tcW w:w="992" w:type="dxa"/>
            <w:tcBorders>
              <w:top w:val="single" w:sz="4" w:space="0" w:color="auto"/>
              <w:left w:val="single" w:sz="4" w:space="0" w:color="auto"/>
              <w:bottom w:val="single" w:sz="4" w:space="0" w:color="auto"/>
              <w:right w:val="single" w:sz="4" w:space="0" w:color="auto"/>
            </w:tcBorders>
          </w:tcPr>
          <w:p w14:paraId="0D0D7749" w14:textId="1D3FF8C8" w:rsidR="00F9537D" w:rsidRDefault="00AD6AEB" w:rsidP="00F9537D">
            <w:pPr>
              <w:rPr>
                <w:sz w:val="22"/>
                <w:szCs w:val="22"/>
              </w:rPr>
            </w:pPr>
            <w:r>
              <w:rPr>
                <w:sz w:val="22"/>
                <w:szCs w:val="22"/>
              </w:rPr>
              <w:t xml:space="preserve">20 231 </w:t>
            </w:r>
            <w:r w:rsidR="00F9537D">
              <w:rPr>
                <w:sz w:val="22"/>
                <w:szCs w:val="22"/>
              </w:rPr>
              <w:t>000;</w:t>
            </w:r>
          </w:p>
          <w:p w14:paraId="58A5F566" w14:textId="77777777" w:rsidR="00F9537D" w:rsidRDefault="00F9537D" w:rsidP="00F9537D">
            <w:pPr>
              <w:rPr>
                <w:sz w:val="22"/>
                <w:szCs w:val="22"/>
              </w:rPr>
            </w:pPr>
          </w:p>
          <w:p w14:paraId="71C427A3" w14:textId="3D0EFE04" w:rsidR="00F9537D" w:rsidRDefault="00D10329" w:rsidP="00F9537D">
            <w:pPr>
              <w:rPr>
                <w:sz w:val="22"/>
                <w:szCs w:val="22"/>
              </w:rPr>
            </w:pPr>
            <w:r>
              <w:rPr>
                <w:sz w:val="22"/>
                <w:szCs w:val="22"/>
              </w:rPr>
              <w:t>4 248 510</w:t>
            </w:r>
          </w:p>
          <w:p w14:paraId="1FE59D15" w14:textId="7D5DA097" w:rsidR="00F9537D" w:rsidRDefault="00F9537D" w:rsidP="00F9537D">
            <w:pPr>
              <w:jc w:val="center"/>
              <w:textAlignment w:val="baseline"/>
              <w:rPr>
                <w:sz w:val="22"/>
                <w:szCs w:val="22"/>
                <w:lang w:eastAsia="lt-LT"/>
              </w:rPr>
            </w:pPr>
          </w:p>
        </w:tc>
        <w:tc>
          <w:tcPr>
            <w:tcW w:w="1002" w:type="dxa"/>
            <w:tcBorders>
              <w:top w:val="single" w:sz="4" w:space="0" w:color="auto"/>
              <w:left w:val="single" w:sz="4" w:space="0" w:color="auto"/>
              <w:bottom w:val="single" w:sz="4" w:space="0" w:color="auto"/>
              <w:right w:val="single" w:sz="4" w:space="0" w:color="auto"/>
            </w:tcBorders>
          </w:tcPr>
          <w:p w14:paraId="41F07B35" w14:textId="77777777" w:rsidR="00F9537D" w:rsidRDefault="00F9537D" w:rsidP="00F9537D">
            <w:pPr>
              <w:rPr>
                <w:sz w:val="22"/>
                <w:szCs w:val="22"/>
              </w:rPr>
            </w:pPr>
            <w:r>
              <w:rPr>
                <w:sz w:val="22"/>
                <w:szCs w:val="22"/>
              </w:rPr>
              <w:t>EGADP lėšos</w:t>
            </w:r>
          </w:p>
          <w:p w14:paraId="41B38136" w14:textId="77777777" w:rsidR="00F9537D" w:rsidRDefault="00F9537D" w:rsidP="00F9537D">
            <w:pPr>
              <w:rPr>
                <w:sz w:val="22"/>
                <w:szCs w:val="22"/>
              </w:rPr>
            </w:pPr>
          </w:p>
          <w:p w14:paraId="46C7FB48" w14:textId="1E70D01B" w:rsidR="00F9537D" w:rsidRDefault="00F9537D" w:rsidP="00F9537D">
            <w:pPr>
              <w:jc w:val="center"/>
              <w:textAlignment w:val="baseline"/>
              <w:rPr>
                <w:sz w:val="22"/>
                <w:szCs w:val="22"/>
                <w:lang w:eastAsia="lt-LT"/>
              </w:rPr>
            </w:pPr>
            <w:r>
              <w:rPr>
                <w:sz w:val="22"/>
                <w:szCs w:val="22"/>
                <w:shd w:val="clear" w:color="auto" w:fill="FFFFFF"/>
              </w:rPr>
              <w:t xml:space="preserve">VB </w:t>
            </w:r>
            <w:r>
              <w:rPr>
                <w:sz w:val="22"/>
                <w:szCs w:val="22"/>
              </w:rPr>
              <w:t>lėšos, skirtos apmokėti bendrai finansuojamų iš ES fondų lėšų projektų netinkamam finansuoti iš ES fondų lėšų pirkimo ir (arba) importo PVM</w:t>
            </w:r>
          </w:p>
        </w:tc>
        <w:tc>
          <w:tcPr>
            <w:tcW w:w="709" w:type="dxa"/>
            <w:tcBorders>
              <w:top w:val="single" w:sz="4" w:space="0" w:color="auto"/>
              <w:left w:val="single" w:sz="4" w:space="0" w:color="auto"/>
              <w:bottom w:val="single" w:sz="4" w:space="0" w:color="auto"/>
              <w:right w:val="single" w:sz="4" w:space="0" w:color="auto"/>
            </w:tcBorders>
          </w:tcPr>
          <w:p w14:paraId="00FFCC08" w14:textId="77777777" w:rsidR="00F9537D" w:rsidRDefault="00F9537D" w:rsidP="00F9537D">
            <w:pPr>
              <w:jc w:val="center"/>
              <w:textAlignment w:val="baseline"/>
              <w:rPr>
                <w:sz w:val="22"/>
                <w:szCs w:val="22"/>
              </w:rPr>
            </w:pPr>
          </w:p>
        </w:tc>
        <w:tc>
          <w:tcPr>
            <w:tcW w:w="1125" w:type="dxa"/>
            <w:tcBorders>
              <w:top w:val="single" w:sz="4" w:space="0" w:color="auto"/>
              <w:left w:val="single" w:sz="4" w:space="0" w:color="auto"/>
              <w:bottom w:val="single" w:sz="4" w:space="0" w:color="auto"/>
              <w:right w:val="single" w:sz="4" w:space="0" w:color="auto"/>
            </w:tcBorders>
          </w:tcPr>
          <w:p w14:paraId="6BFBA4FF" w14:textId="02790B7D" w:rsidR="00F9537D" w:rsidRDefault="00F9537D" w:rsidP="00F9537D">
            <w:pPr>
              <w:rPr>
                <w:sz w:val="22"/>
                <w:szCs w:val="22"/>
              </w:rPr>
            </w:pPr>
            <w:r>
              <w:rPr>
                <w:color w:val="000000"/>
                <w:sz w:val="22"/>
                <w:szCs w:val="22"/>
                <w:shd w:val="clear" w:color="auto" w:fill="FFFFFF"/>
              </w:rPr>
              <w:t>P-12-001-01-02-01-14</w:t>
            </w:r>
            <w:r>
              <w:rPr>
                <w:sz w:val="22"/>
                <w:szCs w:val="22"/>
              </w:rPr>
              <w:t xml:space="preserve"> – Finansuoti projektai ir konsultavimo paslaugos mokslo ir studijų institucijų ir mažų ir vidutinių įmonių potencialiems programos „Europos horizontas“ pareiškėjams (</w:t>
            </w:r>
            <w:r w:rsidR="007450BA">
              <w:rPr>
                <w:sz w:val="22"/>
                <w:szCs w:val="22"/>
              </w:rPr>
              <w:t>vienetai</w:t>
            </w:r>
            <w:r>
              <w:rPr>
                <w:color w:val="000000"/>
                <w:sz w:val="22"/>
                <w:szCs w:val="22"/>
                <w:lang w:eastAsia="lt-LT"/>
              </w:rPr>
              <w:t>)</w:t>
            </w:r>
          </w:p>
          <w:p w14:paraId="2FF5C239" w14:textId="77777777" w:rsidR="00F9537D" w:rsidRDefault="00F9537D" w:rsidP="00F9537D">
            <w:pPr>
              <w:rPr>
                <w:sz w:val="22"/>
                <w:szCs w:val="22"/>
              </w:rPr>
            </w:pPr>
          </w:p>
          <w:p w14:paraId="0228DAA7" w14:textId="77777777" w:rsidR="00F9537D" w:rsidRDefault="00F9537D" w:rsidP="00F9537D">
            <w:pPr>
              <w:rPr>
                <w:sz w:val="22"/>
                <w:szCs w:val="22"/>
              </w:rPr>
            </w:pPr>
            <w:r>
              <w:rPr>
                <w:color w:val="000000"/>
                <w:sz w:val="22"/>
                <w:szCs w:val="22"/>
                <w:shd w:val="clear" w:color="auto" w:fill="FFFFFF"/>
              </w:rPr>
              <w:t>R-12-001-01-02-01-09</w:t>
            </w:r>
            <w:r>
              <w:rPr>
                <w:sz w:val="22"/>
                <w:szCs w:val="22"/>
              </w:rPr>
              <w:t xml:space="preserve">  – Paramą gavusiose mokslinių tyrimų įstaigose dirbantys mokslininkai (metinis etato ekvivalentas</w:t>
            </w:r>
            <w:r>
              <w:rPr>
                <w:color w:val="000000"/>
                <w:sz w:val="22"/>
                <w:szCs w:val="22"/>
                <w:lang w:eastAsia="lt-LT"/>
              </w:rPr>
              <w:t>)</w:t>
            </w:r>
          </w:p>
          <w:p w14:paraId="7458F941" w14:textId="77777777" w:rsidR="00F9537D" w:rsidRDefault="00F9537D" w:rsidP="00F9537D">
            <w:pPr>
              <w:rPr>
                <w:sz w:val="22"/>
                <w:szCs w:val="22"/>
              </w:rPr>
            </w:pPr>
          </w:p>
          <w:p w14:paraId="2A7F73AC" w14:textId="56DB84C5" w:rsidR="00453567" w:rsidRPr="00453567" w:rsidRDefault="00453567" w:rsidP="00453567">
            <w:pPr>
              <w:suppressAutoHyphens/>
              <w:jc w:val="center"/>
              <w:rPr>
                <w:iCs/>
                <w:sz w:val="22"/>
                <w:szCs w:val="22"/>
              </w:rPr>
            </w:pPr>
            <w:r w:rsidRPr="00453567">
              <w:rPr>
                <w:iCs/>
                <w:sz w:val="22"/>
                <w:szCs w:val="22"/>
              </w:rPr>
              <w:t>Mokslo ir studijų institucijų finansuotų projektų pagal Europos Sąjungos bendrosios mokslinių tyrimų ir inovacijų programos „Europos horizontas“ kvietimus skaičiaus padidėjimas, lyginant su tuo pačiu Europos Sąjungos bendrosios mokslinių tyrimų ir inovacijų programos „Horizontas 2020“ įgyvendinimo laikotarpiu</w:t>
            </w:r>
            <w:r w:rsidR="00D63F64">
              <w:rPr>
                <w:iCs/>
                <w:sz w:val="22"/>
                <w:szCs w:val="22"/>
              </w:rPr>
              <w:t xml:space="preserve"> (skaičius)</w:t>
            </w:r>
          </w:p>
          <w:p w14:paraId="7042FE55" w14:textId="36A336C0" w:rsidR="00F9537D" w:rsidRDefault="00F9537D" w:rsidP="00E51B4D">
            <w:pPr>
              <w:rPr>
                <w:sz w:val="22"/>
                <w:szCs w:val="22"/>
                <w:shd w:val="clear" w:color="auto" w:fill="FFFFFF"/>
              </w:rPr>
            </w:pPr>
          </w:p>
        </w:tc>
        <w:tc>
          <w:tcPr>
            <w:tcW w:w="709" w:type="dxa"/>
            <w:tcBorders>
              <w:top w:val="single" w:sz="4" w:space="0" w:color="auto"/>
              <w:left w:val="single" w:sz="4" w:space="0" w:color="auto"/>
              <w:bottom w:val="single" w:sz="4" w:space="0" w:color="auto"/>
              <w:right w:val="single" w:sz="4" w:space="0" w:color="auto"/>
            </w:tcBorders>
          </w:tcPr>
          <w:p w14:paraId="3F5F4DE6" w14:textId="7620AE33" w:rsidR="00F9537D" w:rsidRDefault="00AB4322" w:rsidP="002C1CF9">
            <w:pPr>
              <w:ind w:left="-111" w:right="-105"/>
              <w:jc w:val="center"/>
              <w:rPr>
                <w:sz w:val="22"/>
                <w:szCs w:val="22"/>
              </w:rPr>
            </w:pPr>
            <w:r>
              <w:rPr>
                <w:sz w:val="22"/>
                <w:szCs w:val="22"/>
              </w:rPr>
              <w:t>67</w:t>
            </w:r>
            <w:r w:rsidR="00F9537D">
              <w:rPr>
                <w:sz w:val="22"/>
                <w:szCs w:val="22"/>
              </w:rPr>
              <w:t xml:space="preserve"> (2026 m. II ketv.)</w:t>
            </w:r>
          </w:p>
          <w:p w14:paraId="463C4932" w14:textId="77777777" w:rsidR="00F9537D" w:rsidRDefault="00F9537D" w:rsidP="00F9537D">
            <w:pPr>
              <w:jc w:val="center"/>
              <w:rPr>
                <w:sz w:val="22"/>
                <w:szCs w:val="22"/>
              </w:rPr>
            </w:pPr>
          </w:p>
          <w:p w14:paraId="11D0D870" w14:textId="77777777" w:rsidR="00F9537D" w:rsidRDefault="00F9537D" w:rsidP="00F9537D">
            <w:pPr>
              <w:jc w:val="center"/>
              <w:rPr>
                <w:sz w:val="22"/>
                <w:szCs w:val="22"/>
              </w:rPr>
            </w:pPr>
          </w:p>
          <w:p w14:paraId="140BE8ED" w14:textId="77777777" w:rsidR="00F9537D" w:rsidRDefault="00F9537D" w:rsidP="00F9537D">
            <w:pPr>
              <w:jc w:val="center"/>
              <w:rPr>
                <w:sz w:val="22"/>
                <w:szCs w:val="22"/>
              </w:rPr>
            </w:pPr>
          </w:p>
          <w:p w14:paraId="27F39455" w14:textId="77777777" w:rsidR="00F9537D" w:rsidRDefault="00F9537D" w:rsidP="00F9537D">
            <w:pPr>
              <w:jc w:val="center"/>
              <w:rPr>
                <w:sz w:val="22"/>
                <w:szCs w:val="22"/>
              </w:rPr>
            </w:pPr>
          </w:p>
          <w:p w14:paraId="468E3840" w14:textId="77777777" w:rsidR="00F9537D" w:rsidRDefault="00F9537D" w:rsidP="00F9537D">
            <w:pPr>
              <w:jc w:val="center"/>
              <w:rPr>
                <w:sz w:val="22"/>
                <w:szCs w:val="22"/>
              </w:rPr>
            </w:pPr>
          </w:p>
          <w:p w14:paraId="5910D201" w14:textId="77777777" w:rsidR="00F9537D" w:rsidRDefault="00F9537D" w:rsidP="00F9537D">
            <w:pPr>
              <w:jc w:val="center"/>
              <w:rPr>
                <w:sz w:val="22"/>
                <w:szCs w:val="22"/>
              </w:rPr>
            </w:pPr>
          </w:p>
          <w:p w14:paraId="755559A2" w14:textId="77777777" w:rsidR="00F9537D" w:rsidRDefault="00F9537D" w:rsidP="00F9537D">
            <w:pPr>
              <w:jc w:val="center"/>
              <w:rPr>
                <w:sz w:val="22"/>
                <w:szCs w:val="22"/>
              </w:rPr>
            </w:pPr>
          </w:p>
          <w:p w14:paraId="665CA3EB" w14:textId="77777777" w:rsidR="00F9537D" w:rsidRDefault="00F9537D" w:rsidP="00F9537D">
            <w:pPr>
              <w:jc w:val="center"/>
              <w:rPr>
                <w:sz w:val="22"/>
                <w:szCs w:val="22"/>
              </w:rPr>
            </w:pPr>
          </w:p>
          <w:p w14:paraId="0B09692F" w14:textId="77777777" w:rsidR="00F9537D" w:rsidRDefault="00F9537D" w:rsidP="00F9537D">
            <w:pPr>
              <w:jc w:val="center"/>
              <w:rPr>
                <w:sz w:val="22"/>
                <w:szCs w:val="22"/>
              </w:rPr>
            </w:pPr>
          </w:p>
          <w:p w14:paraId="0314D864" w14:textId="77777777" w:rsidR="00F9537D" w:rsidRDefault="00F9537D" w:rsidP="00F9537D">
            <w:pPr>
              <w:jc w:val="center"/>
              <w:rPr>
                <w:sz w:val="22"/>
                <w:szCs w:val="22"/>
              </w:rPr>
            </w:pPr>
          </w:p>
          <w:p w14:paraId="51BE1D2A" w14:textId="77777777" w:rsidR="00F9537D" w:rsidRDefault="00F9537D" w:rsidP="00F9537D">
            <w:pPr>
              <w:jc w:val="center"/>
              <w:rPr>
                <w:sz w:val="22"/>
                <w:szCs w:val="22"/>
              </w:rPr>
            </w:pPr>
          </w:p>
          <w:p w14:paraId="0571ADE1" w14:textId="77777777" w:rsidR="00F9537D" w:rsidRDefault="00F9537D" w:rsidP="00F9537D">
            <w:pPr>
              <w:jc w:val="center"/>
              <w:rPr>
                <w:sz w:val="22"/>
                <w:szCs w:val="22"/>
              </w:rPr>
            </w:pPr>
          </w:p>
          <w:p w14:paraId="75283E24" w14:textId="77777777" w:rsidR="00F9537D" w:rsidRDefault="00F9537D" w:rsidP="00F9537D">
            <w:pPr>
              <w:jc w:val="center"/>
              <w:rPr>
                <w:sz w:val="22"/>
                <w:szCs w:val="22"/>
              </w:rPr>
            </w:pPr>
          </w:p>
          <w:p w14:paraId="23E4EE21" w14:textId="77777777" w:rsidR="00F9537D" w:rsidRDefault="00F9537D" w:rsidP="00F9537D">
            <w:pPr>
              <w:jc w:val="center"/>
              <w:rPr>
                <w:sz w:val="22"/>
                <w:szCs w:val="22"/>
              </w:rPr>
            </w:pPr>
          </w:p>
          <w:p w14:paraId="209035FE" w14:textId="77777777" w:rsidR="00F9537D" w:rsidRDefault="00F9537D" w:rsidP="00F9537D">
            <w:pPr>
              <w:jc w:val="center"/>
              <w:rPr>
                <w:sz w:val="22"/>
                <w:szCs w:val="22"/>
              </w:rPr>
            </w:pPr>
          </w:p>
          <w:p w14:paraId="146945F3" w14:textId="77777777" w:rsidR="00F9537D" w:rsidRDefault="00F9537D" w:rsidP="00F9537D">
            <w:pPr>
              <w:jc w:val="center"/>
              <w:rPr>
                <w:sz w:val="22"/>
                <w:szCs w:val="22"/>
              </w:rPr>
            </w:pPr>
          </w:p>
          <w:p w14:paraId="25AD36B3" w14:textId="77777777" w:rsidR="00F9537D" w:rsidRDefault="00F9537D" w:rsidP="00F9537D">
            <w:pPr>
              <w:jc w:val="center"/>
              <w:rPr>
                <w:sz w:val="22"/>
                <w:szCs w:val="22"/>
              </w:rPr>
            </w:pPr>
          </w:p>
          <w:p w14:paraId="01182615" w14:textId="77777777" w:rsidR="00F9537D" w:rsidRDefault="00F9537D" w:rsidP="00F9537D">
            <w:pPr>
              <w:jc w:val="center"/>
              <w:rPr>
                <w:sz w:val="22"/>
                <w:szCs w:val="22"/>
              </w:rPr>
            </w:pPr>
          </w:p>
          <w:p w14:paraId="0D72CFB3" w14:textId="77777777" w:rsidR="00E51B4D" w:rsidRDefault="00E51B4D" w:rsidP="00F9537D">
            <w:pPr>
              <w:jc w:val="center"/>
              <w:rPr>
                <w:sz w:val="22"/>
                <w:szCs w:val="22"/>
              </w:rPr>
            </w:pPr>
          </w:p>
          <w:p w14:paraId="1B03A845" w14:textId="77777777" w:rsidR="00E51B4D" w:rsidRDefault="00E51B4D" w:rsidP="00F9537D">
            <w:pPr>
              <w:jc w:val="center"/>
              <w:rPr>
                <w:sz w:val="22"/>
                <w:szCs w:val="22"/>
              </w:rPr>
            </w:pPr>
          </w:p>
          <w:p w14:paraId="1EC95156" w14:textId="77777777" w:rsidR="00E51B4D" w:rsidRDefault="00E51B4D" w:rsidP="00F9537D">
            <w:pPr>
              <w:jc w:val="center"/>
              <w:rPr>
                <w:sz w:val="22"/>
                <w:szCs w:val="22"/>
              </w:rPr>
            </w:pPr>
          </w:p>
          <w:p w14:paraId="7B563E5C" w14:textId="77777777" w:rsidR="00E51B4D" w:rsidRDefault="00E51B4D" w:rsidP="00F9537D">
            <w:pPr>
              <w:jc w:val="center"/>
              <w:rPr>
                <w:sz w:val="22"/>
                <w:szCs w:val="22"/>
              </w:rPr>
            </w:pPr>
          </w:p>
          <w:p w14:paraId="167997D2" w14:textId="77777777" w:rsidR="00F9537D" w:rsidRDefault="00F9537D" w:rsidP="00F9537D">
            <w:pPr>
              <w:jc w:val="center"/>
              <w:rPr>
                <w:sz w:val="22"/>
                <w:szCs w:val="22"/>
              </w:rPr>
            </w:pPr>
            <w:r>
              <w:rPr>
                <w:sz w:val="22"/>
                <w:szCs w:val="22"/>
              </w:rPr>
              <w:t>n / a</w:t>
            </w:r>
          </w:p>
          <w:p w14:paraId="51C222DD" w14:textId="77777777" w:rsidR="00F9537D" w:rsidRDefault="00F9537D" w:rsidP="00F9537D">
            <w:pPr>
              <w:jc w:val="center"/>
              <w:rPr>
                <w:sz w:val="22"/>
                <w:szCs w:val="22"/>
              </w:rPr>
            </w:pPr>
          </w:p>
          <w:p w14:paraId="1FC059E2" w14:textId="77777777" w:rsidR="00F9537D" w:rsidRDefault="00F9537D" w:rsidP="00F9537D">
            <w:pPr>
              <w:jc w:val="center"/>
              <w:rPr>
                <w:sz w:val="22"/>
                <w:szCs w:val="22"/>
              </w:rPr>
            </w:pPr>
          </w:p>
          <w:p w14:paraId="3144E9F3" w14:textId="77777777" w:rsidR="00F9537D" w:rsidRDefault="00F9537D" w:rsidP="00F9537D">
            <w:pPr>
              <w:jc w:val="center"/>
              <w:rPr>
                <w:sz w:val="22"/>
                <w:szCs w:val="22"/>
              </w:rPr>
            </w:pPr>
          </w:p>
          <w:p w14:paraId="3BCFE79E" w14:textId="77777777" w:rsidR="00F9537D" w:rsidRDefault="00F9537D" w:rsidP="00F9537D">
            <w:pPr>
              <w:jc w:val="center"/>
              <w:rPr>
                <w:sz w:val="22"/>
                <w:szCs w:val="22"/>
              </w:rPr>
            </w:pPr>
          </w:p>
          <w:p w14:paraId="1C4E7D8A" w14:textId="77777777" w:rsidR="00F9537D" w:rsidRDefault="00F9537D" w:rsidP="00F9537D">
            <w:pPr>
              <w:jc w:val="center"/>
              <w:rPr>
                <w:sz w:val="22"/>
                <w:szCs w:val="22"/>
              </w:rPr>
            </w:pPr>
          </w:p>
          <w:p w14:paraId="0A32D76D" w14:textId="77777777" w:rsidR="00F9537D" w:rsidRDefault="00F9537D" w:rsidP="00F9537D">
            <w:pPr>
              <w:jc w:val="center"/>
              <w:rPr>
                <w:sz w:val="22"/>
                <w:szCs w:val="22"/>
              </w:rPr>
            </w:pPr>
          </w:p>
          <w:p w14:paraId="5B7F1E3A" w14:textId="77777777" w:rsidR="00F9537D" w:rsidRDefault="00F9537D" w:rsidP="00F9537D">
            <w:pPr>
              <w:jc w:val="center"/>
              <w:rPr>
                <w:sz w:val="22"/>
                <w:szCs w:val="22"/>
              </w:rPr>
            </w:pPr>
          </w:p>
          <w:p w14:paraId="36B788AA" w14:textId="77777777" w:rsidR="00F9537D" w:rsidRDefault="00F9537D" w:rsidP="00F9537D">
            <w:pPr>
              <w:jc w:val="center"/>
              <w:rPr>
                <w:sz w:val="22"/>
                <w:szCs w:val="22"/>
              </w:rPr>
            </w:pPr>
          </w:p>
          <w:p w14:paraId="3A02A352" w14:textId="77777777" w:rsidR="00F9537D" w:rsidRDefault="00F9537D" w:rsidP="00F9537D">
            <w:pPr>
              <w:jc w:val="center"/>
              <w:rPr>
                <w:sz w:val="22"/>
                <w:szCs w:val="22"/>
              </w:rPr>
            </w:pPr>
          </w:p>
          <w:p w14:paraId="12405829" w14:textId="77777777" w:rsidR="00F9537D" w:rsidRDefault="00F9537D" w:rsidP="00F9537D">
            <w:pPr>
              <w:jc w:val="center"/>
              <w:rPr>
                <w:sz w:val="22"/>
                <w:szCs w:val="22"/>
              </w:rPr>
            </w:pPr>
          </w:p>
          <w:p w14:paraId="4982C86D" w14:textId="77777777" w:rsidR="00F9537D" w:rsidRDefault="00F9537D" w:rsidP="00F9537D">
            <w:pPr>
              <w:jc w:val="center"/>
              <w:rPr>
                <w:sz w:val="22"/>
                <w:szCs w:val="22"/>
              </w:rPr>
            </w:pPr>
          </w:p>
          <w:p w14:paraId="30F577A4" w14:textId="77777777" w:rsidR="00F9537D" w:rsidRDefault="00F9537D" w:rsidP="00F9537D">
            <w:pPr>
              <w:jc w:val="center"/>
              <w:textAlignment w:val="baseline"/>
              <w:rPr>
                <w:sz w:val="22"/>
                <w:szCs w:val="22"/>
              </w:rPr>
            </w:pPr>
          </w:p>
          <w:p w14:paraId="773CB0C4" w14:textId="77777777" w:rsidR="00453567" w:rsidRDefault="00453567" w:rsidP="00F9537D">
            <w:pPr>
              <w:jc w:val="center"/>
              <w:textAlignment w:val="baseline"/>
              <w:rPr>
                <w:sz w:val="22"/>
                <w:szCs w:val="22"/>
              </w:rPr>
            </w:pPr>
          </w:p>
          <w:p w14:paraId="7F11A775" w14:textId="77777777" w:rsidR="00453567" w:rsidRDefault="00453567" w:rsidP="00F9537D">
            <w:pPr>
              <w:jc w:val="center"/>
              <w:textAlignment w:val="baseline"/>
              <w:rPr>
                <w:sz w:val="22"/>
                <w:szCs w:val="22"/>
              </w:rPr>
            </w:pPr>
          </w:p>
          <w:p w14:paraId="6317FE30" w14:textId="77777777" w:rsidR="00453567" w:rsidRDefault="00453567" w:rsidP="00F9537D">
            <w:pPr>
              <w:jc w:val="center"/>
              <w:textAlignment w:val="baseline"/>
              <w:rPr>
                <w:sz w:val="22"/>
                <w:szCs w:val="22"/>
              </w:rPr>
            </w:pPr>
          </w:p>
          <w:p w14:paraId="03B83CDF" w14:textId="5D654A9A" w:rsidR="00453567" w:rsidRPr="0088694E" w:rsidRDefault="00453567" w:rsidP="0088694E">
            <w:pPr>
              <w:ind w:right="-105"/>
              <w:jc w:val="center"/>
              <w:textAlignment w:val="baseline"/>
              <w:rPr>
                <w:sz w:val="22"/>
                <w:szCs w:val="22"/>
              </w:rPr>
            </w:pPr>
            <w:r>
              <w:rPr>
                <w:sz w:val="22"/>
                <w:szCs w:val="22"/>
              </w:rPr>
              <w:t>100</w:t>
            </w:r>
            <w:r w:rsidR="0088694E">
              <w:rPr>
                <w:sz w:val="22"/>
                <w:szCs w:val="22"/>
              </w:rPr>
              <w:t xml:space="preserve"> </w:t>
            </w:r>
            <w:r w:rsidR="0088694E" w:rsidRPr="0088694E">
              <w:rPr>
                <w:iCs/>
                <w:sz w:val="22"/>
                <w:szCs w:val="22"/>
              </w:rPr>
              <w:t>(2026 m. IV ketv.)</w:t>
            </w:r>
          </w:p>
          <w:p w14:paraId="55240242" w14:textId="6863846C" w:rsidR="00453567" w:rsidRDefault="00453567" w:rsidP="00F9537D">
            <w:pPr>
              <w:jc w:val="center"/>
              <w:textAlignment w:val="baseline"/>
              <w:rPr>
                <w:sz w:val="22"/>
                <w:szCs w:val="22"/>
                <w:lang w:eastAsia="lt-LT"/>
              </w:rPr>
            </w:pPr>
          </w:p>
        </w:tc>
        <w:tc>
          <w:tcPr>
            <w:tcW w:w="709" w:type="dxa"/>
            <w:tcBorders>
              <w:top w:val="single" w:sz="4" w:space="0" w:color="auto"/>
              <w:left w:val="single" w:sz="4" w:space="0" w:color="auto"/>
              <w:bottom w:val="single" w:sz="4" w:space="0" w:color="auto"/>
              <w:right w:val="single" w:sz="4" w:space="0" w:color="auto"/>
            </w:tcBorders>
          </w:tcPr>
          <w:p w14:paraId="61777B43" w14:textId="4A19720E" w:rsidR="00F9537D" w:rsidRDefault="00F9537D" w:rsidP="00214C2A">
            <w:pPr>
              <w:ind w:hanging="111"/>
              <w:jc w:val="center"/>
              <w:rPr>
                <w:sz w:val="22"/>
                <w:szCs w:val="22"/>
              </w:rPr>
            </w:pPr>
            <w:r>
              <w:rPr>
                <w:sz w:val="22"/>
                <w:szCs w:val="22"/>
              </w:rPr>
              <w:t>CPVA</w:t>
            </w:r>
          </w:p>
        </w:tc>
        <w:tc>
          <w:tcPr>
            <w:tcW w:w="709" w:type="dxa"/>
            <w:tcBorders>
              <w:top w:val="single" w:sz="4" w:space="0" w:color="auto"/>
              <w:left w:val="single" w:sz="4" w:space="0" w:color="auto"/>
              <w:bottom w:val="single" w:sz="4" w:space="0" w:color="auto"/>
              <w:right w:val="single" w:sz="4" w:space="0" w:color="auto"/>
            </w:tcBorders>
          </w:tcPr>
          <w:p w14:paraId="3FC098A6" w14:textId="77777777" w:rsidR="00F9537D" w:rsidRDefault="00F9537D" w:rsidP="00F9537D">
            <w:pPr>
              <w:jc w:val="center"/>
              <w:rPr>
                <w:sz w:val="22"/>
                <w:szCs w:val="22"/>
              </w:rPr>
            </w:pPr>
          </w:p>
        </w:tc>
      </w:tr>
    </w:tbl>
    <w:p w14:paraId="600223AE" w14:textId="77777777" w:rsidR="00F9537D" w:rsidRDefault="00F9537D" w:rsidP="00F9537D">
      <w:pPr>
        <w:ind w:firstLine="851"/>
        <w:jc w:val="center"/>
      </w:pPr>
    </w:p>
    <w:p w14:paraId="4D1FB97B" w14:textId="77777777" w:rsidR="00F9537D" w:rsidRDefault="00F9537D" w:rsidP="00F9537D">
      <w:pPr>
        <w:rPr>
          <w:sz w:val="2"/>
          <w:szCs w:val="2"/>
        </w:rPr>
      </w:pPr>
    </w:p>
    <w:p w14:paraId="551B7368" w14:textId="77777777" w:rsidR="00F9537D" w:rsidRDefault="00F9537D" w:rsidP="00F9537D">
      <w:pPr>
        <w:ind w:firstLine="720"/>
        <w:jc w:val="both"/>
        <w:rPr>
          <w:b/>
          <w:bCs/>
          <w:sz w:val="22"/>
          <w:szCs w:val="22"/>
        </w:rPr>
      </w:pPr>
      <w:r>
        <w:rPr>
          <w:b/>
          <w:bCs/>
          <w:sz w:val="22"/>
          <w:szCs w:val="22"/>
        </w:rPr>
        <w:t>Pastabos:</w:t>
      </w:r>
    </w:p>
    <w:p w14:paraId="192740D0" w14:textId="77777777" w:rsidR="00F9537D" w:rsidRDefault="00F9537D" w:rsidP="00F9537D">
      <w:pPr>
        <w:ind w:firstLine="720"/>
        <w:jc w:val="both"/>
        <w:rPr>
          <w:sz w:val="22"/>
          <w:szCs w:val="22"/>
        </w:rPr>
      </w:pPr>
      <w:r>
        <w:rPr>
          <w:sz w:val="22"/>
          <w:szCs w:val="22"/>
        </w:rPr>
        <w:t xml:space="preserve">1. Veikla „1.1. Mokslo ir inovacijų misijų programos“ visa apimtimi bus pradėta įgyvendinti gavus papildomą finansavimą (639 000 000,00 Eur (šešis šimtus trisdešimt devynis milijonus eurų, 00 ct) iš valstybės biudžeto ar kitų finansavimo šaltinių. Siekiamas rezultatas 2030 m.: pateiktos tarptautinių patentų paraiškos – 24, sukurti prototipai – 144, sukurti unikalūs produktai – 120, paskelbtos publikacijos – 144, investicijas gavusio juridinio asmens pajamų, gautų iš sukurtų ir rinkai pateiktų naujų inovatyvių produktų, santykis su skirtomis investicijomis projekto įgyvendinimo metu ir 3 metus po projekto veiklų įgyvendinimo – 120 proc., gyvybingų (generuojamos pajamos, pritrauktos investicijos ar pan.) atžalinių įmonių / startuolių skaičius – 144, konsorciumo dalyvių gautos lėšos iš dalyvavimo tarptautinėse finansavimo programose (ES ir kt.) pagal vykdomos misijos temą (skaičiuojamas proc. nuo investuotos sumos) – 10. </w:t>
      </w:r>
    </w:p>
    <w:p w14:paraId="11EE31D9" w14:textId="77777777" w:rsidR="00F9537D" w:rsidRDefault="00F9537D" w:rsidP="00F9537D">
      <w:pPr>
        <w:ind w:firstLine="720"/>
        <w:jc w:val="both"/>
        <w:rPr>
          <w:sz w:val="22"/>
          <w:szCs w:val="22"/>
        </w:rPr>
      </w:pPr>
      <w:r>
        <w:rPr>
          <w:sz w:val="22"/>
          <w:szCs w:val="22"/>
        </w:rPr>
        <w:t xml:space="preserve">2. Veikla „1.2. Valstybės MTEP užsakymai“ bus pradėta įgyvendinti gavus papildomą finansavimą (117 000 000,00 Eur (vieną šimtą septyniolika milijonų eurų, 00 ct) iš valstybės biudžeto ar kitų finansavimo šaltinių. Siekiamas rezultatas 2030 m.: įgyvendinti MTEP projektai – 420, paskelbtos publikacijos – 1254, rezultatų, kurie sprendžia šaliai aktualias problemas, skaičius – 90. </w:t>
      </w:r>
    </w:p>
    <w:p w14:paraId="79FB13D7" w14:textId="77777777" w:rsidR="00F9537D" w:rsidRDefault="00F9537D" w:rsidP="00F9537D">
      <w:pPr>
        <w:ind w:firstLine="720"/>
        <w:jc w:val="both"/>
        <w:rPr>
          <w:sz w:val="22"/>
          <w:szCs w:val="22"/>
        </w:rPr>
      </w:pPr>
      <w:r>
        <w:rPr>
          <w:sz w:val="22"/>
          <w:szCs w:val="22"/>
        </w:rPr>
        <w:t>3. Veikla „1.3. Mokslininkų inicijuoti projektai“ visa apimtimi bus pradėta įgyvendinti gavus papildomą finansavimą (133 000 000, 00 Eur (vieną šimtą trisdešimt tris milijonų eurų, 00 ct) iš valstybės biudžeto tar kitų finansavimo šaltinių. Siekiamas rezultatas 2030 m.: įgyvendinti MTEP projektai – 665, paskelbtos publikacijos – 1 995.</w:t>
      </w:r>
    </w:p>
    <w:p w14:paraId="30352048" w14:textId="77777777" w:rsidR="00F9537D" w:rsidRDefault="00F9537D" w:rsidP="00F9537D">
      <w:pPr>
        <w:ind w:firstLine="720"/>
        <w:jc w:val="both"/>
        <w:rPr>
          <w:sz w:val="22"/>
          <w:szCs w:val="22"/>
        </w:rPr>
      </w:pPr>
      <w:r>
        <w:rPr>
          <w:sz w:val="22"/>
          <w:szCs w:val="22"/>
        </w:rPr>
        <w:t>4. Veikla „1.8. Technologinės plėtros projektai“ visa apimtimi bus pradėta įgyvendinti gavus papildomą finansavimą (5 400 000,00  Eur (penkis milijonus keturis šimtus tūkstančių eurų, 00 ct) iš valstybės biudžeto ar kitų finansavimo šaltinių. Siekiamas rezultatas 2030 m.: įgyvendinti MTEP projektai – 60, sukurti prototipai – 60, pritraukta privataus verslo lėšų – 480 000,00 Eur (keturis šimtus aštuoniasdešimt tūkstančių eurų, 00 ct), iš projektų tematikų apgintų mokslų daktaro disertacijų – 30.</w:t>
      </w:r>
    </w:p>
    <w:p w14:paraId="012449B2" w14:textId="77777777" w:rsidR="00F9537D" w:rsidRDefault="00F9537D" w:rsidP="00F9537D">
      <w:pPr>
        <w:ind w:firstLine="720"/>
        <w:jc w:val="both"/>
        <w:rPr>
          <w:sz w:val="22"/>
          <w:szCs w:val="22"/>
          <w:lang w:eastAsia="lt-LT"/>
        </w:rPr>
      </w:pPr>
      <w:r>
        <w:rPr>
          <w:sz w:val="22"/>
          <w:szCs w:val="22"/>
          <w:lang w:eastAsia="lt-LT"/>
        </w:rPr>
        <w:t xml:space="preserve">5. Administruojančioji institucija, skelbdama kvietimą teikti projektų įgyvendinimo planus pagal veiklą </w:t>
      </w:r>
      <w:r>
        <w:rPr>
          <w:sz w:val="22"/>
          <w:szCs w:val="22"/>
        </w:rPr>
        <w:t xml:space="preserve">„1.5. Skatinti vykdyti taikomuosius MTEP (VVL)“ </w:t>
      </w:r>
      <w:r>
        <w:rPr>
          <w:sz w:val="22"/>
          <w:szCs w:val="22"/>
          <w:lang w:eastAsia="lt-LT"/>
        </w:rPr>
        <w:t>ir prisiimdama įsipareigojimus pagal sudarytas projektų finansavimo sutartis, gali viršyti planuojamą skirti sumą 4 413 660,00 Eur (keturiais milijonais keturiais šimtais trylika tūkstančių šešiais šimtais šešiasdešimt eurų, 00 ct), kaip tai numatyta Lietuvos Respublikos Vyriausybės  2023 m. liepos 31 d. nutarimo Nr. 612 „Dėl 2021–2027 metų Europos Sąjungos fondų investicijų programos ir ekonomikos gaivinimo ir atsparumo didinimo plano „Naujos kartos Lietuva“ Lietuvai skirtų lėšų paskirstymo“ 2.6 papunktyje.</w:t>
      </w:r>
    </w:p>
    <w:p w14:paraId="682BD57A" w14:textId="74A0A852" w:rsidR="00F9537D" w:rsidRDefault="00F9537D" w:rsidP="00F9537D">
      <w:pPr>
        <w:ind w:firstLine="720"/>
        <w:jc w:val="both"/>
        <w:rPr>
          <w:sz w:val="22"/>
          <w:szCs w:val="22"/>
          <w:lang w:eastAsia="lt-LT"/>
        </w:rPr>
      </w:pPr>
      <w:r>
        <w:rPr>
          <w:sz w:val="22"/>
          <w:szCs w:val="22"/>
          <w:lang w:eastAsia="lt-LT"/>
        </w:rPr>
        <w:t xml:space="preserve">6. Administruojančioji institucija, skelbdama kvietimą teikti projektų įgyvendinimo planus pagal veiklą </w:t>
      </w:r>
      <w:r>
        <w:rPr>
          <w:sz w:val="22"/>
          <w:szCs w:val="22"/>
        </w:rPr>
        <w:t xml:space="preserve">„1.7. Skatinti vykdyti taikomuosius MTEP (VVL)“ </w:t>
      </w:r>
      <w:r>
        <w:rPr>
          <w:sz w:val="22"/>
          <w:szCs w:val="22"/>
          <w:lang w:eastAsia="lt-LT"/>
        </w:rPr>
        <w:t>ir prisiimdama įsipareigojimus pagal sudarytas projektų finansavimo sutartis, gali viršyti planuojamą skirti sumą 15 586 340,00 Eur (penkiolika milijonų penkiais šimtais aštuoniasdešimt šešiais tūkstančiais trim šimtais keturiasdešimt eurų, 00 ct), kaip tai numatyta Lietuvos Respublikos Vyriausybės 2023 m. liepos 31 d. nutarimo Nr. 612 „Dėl 2021–2027 metų Europos Sąjungos fondų investicijų programos ir ekonomikos gaivinimo ir atsparumo didinimo plano „Naujos kartos Lietuva“ Lietuvai skirtų lėšų paskirstymo“ 2.6 papunktyje.</w:t>
      </w:r>
    </w:p>
    <w:p w14:paraId="74A9A2C7" w14:textId="77777777" w:rsidR="00F9537D" w:rsidRDefault="00F9537D" w:rsidP="00F9537D">
      <w:pPr>
        <w:ind w:firstLine="720"/>
        <w:jc w:val="both"/>
        <w:rPr>
          <w:sz w:val="22"/>
          <w:szCs w:val="22"/>
        </w:rPr>
      </w:pPr>
      <w:r>
        <w:rPr>
          <w:sz w:val="22"/>
          <w:szCs w:val="22"/>
        </w:rPr>
        <w:t>7. Veikla „1.13. Atžalinių įmonių mentorystė“ visa apimtimi bus pradėta įgyvendinti gavus papildomą finansavimą (19 000 000,00 Eur (devyniolika milijonų eurų, 00 ct)  iš valstybės biudžeto ar kitų finansavimo šaltinių. Siekiamas rezultatas 2030 m.: įgyvendinti MTEP projektai – 100, MTEP veiklos produktas – 33.</w:t>
      </w:r>
    </w:p>
    <w:p w14:paraId="2AD6A275" w14:textId="77777777" w:rsidR="00F9537D" w:rsidRDefault="00F9537D" w:rsidP="00F9537D">
      <w:pPr>
        <w:ind w:firstLine="720"/>
        <w:jc w:val="both"/>
        <w:rPr>
          <w:bCs/>
          <w:sz w:val="22"/>
          <w:szCs w:val="22"/>
        </w:rPr>
      </w:pPr>
      <w:r>
        <w:rPr>
          <w:sz w:val="22"/>
          <w:szCs w:val="22"/>
        </w:rPr>
        <w:t>8. Veikla „2.4. Tarptautiniai MTEP projektai“ visa apimtimi bus pradėta įgyvendinti gavus papildomą finansavimą (281 000 000, 00 Eur (du šimtai aštuoniasdešimt vieną milijoną eurų, 00 ct)  iš valstybės biudžeto ar kitų finansavimo šaltinių. Siekiamas rezultatas 2030 m.: įgyvendinti MTEP projektai – 1 234, paskelbtos publikacijos – 4 588, MTEP veiklos produktas – 87, pateiktos tarptautinių patentų paraiškos – 33, įkurtos atžalinės įmonės – 16</w:t>
      </w:r>
      <w:r>
        <w:rPr>
          <w:sz w:val="20"/>
        </w:rPr>
        <w:t>.“</w:t>
      </w:r>
    </w:p>
    <w:p w14:paraId="459B08E6" w14:textId="19E4493F" w:rsidR="00282801" w:rsidRDefault="002C07A3" w:rsidP="000C67D3">
      <w:pPr>
        <w:pStyle w:val="ListParagraph"/>
        <w:numPr>
          <w:ilvl w:val="0"/>
          <w:numId w:val="1"/>
        </w:numPr>
        <w:tabs>
          <w:tab w:val="left" w:pos="1134"/>
        </w:tabs>
        <w:ind w:left="851" w:firstLine="0"/>
        <w:jc w:val="both"/>
        <w:rPr>
          <w:szCs w:val="24"/>
        </w:rPr>
      </w:pPr>
      <w:r>
        <w:rPr>
          <w:szCs w:val="24"/>
        </w:rPr>
        <w:t>Pakeičiu</w:t>
      </w:r>
      <w:r w:rsidR="00B163F3" w:rsidRPr="002C07A3">
        <w:rPr>
          <w:szCs w:val="24"/>
        </w:rPr>
        <w:t xml:space="preserve"> </w:t>
      </w:r>
      <w:r w:rsidR="00C374DE">
        <w:rPr>
          <w:szCs w:val="24"/>
        </w:rPr>
        <w:t>17</w:t>
      </w:r>
      <w:r w:rsidR="00B163F3" w:rsidRPr="002C07A3">
        <w:rPr>
          <w:szCs w:val="24"/>
        </w:rPr>
        <w:t xml:space="preserve"> priedą ir jį išdėstau nauja redakcija (pridedama).</w:t>
      </w:r>
    </w:p>
    <w:p w14:paraId="5A9E49CA" w14:textId="48F65D59" w:rsidR="002C07A3" w:rsidRDefault="002C07A3" w:rsidP="00C374DE">
      <w:pPr>
        <w:pStyle w:val="ListParagraph"/>
        <w:tabs>
          <w:tab w:val="left" w:pos="1134"/>
        </w:tabs>
        <w:ind w:left="851"/>
        <w:jc w:val="both"/>
        <w:rPr>
          <w:szCs w:val="24"/>
        </w:rPr>
      </w:pPr>
    </w:p>
    <w:p w14:paraId="1385FF12" w14:textId="77777777" w:rsidR="000F3AAB" w:rsidRDefault="000F3AAB" w:rsidP="00BE3D94">
      <w:pPr>
        <w:suppressAutoHyphens/>
        <w:ind w:firstLine="851"/>
        <w:jc w:val="both"/>
        <w:rPr>
          <w:iCs/>
          <w:szCs w:val="24"/>
        </w:rPr>
      </w:pPr>
    </w:p>
    <w:p w14:paraId="2ECD3FC4" w14:textId="777538D3" w:rsidR="00282801" w:rsidRPr="003F2FAC" w:rsidRDefault="005D5C79" w:rsidP="00D23287">
      <w:pPr>
        <w:tabs>
          <w:tab w:val="left" w:pos="7513"/>
        </w:tabs>
        <w:rPr>
          <w:strike/>
          <w:lang w:val="af-ZA"/>
        </w:rPr>
      </w:pPr>
      <w:r w:rsidRPr="003F2FAC">
        <w:t xml:space="preserve">Švietimo, mokslo ir sporto </w:t>
      </w:r>
      <w:r w:rsidR="00D23287" w:rsidRPr="003F2FAC">
        <w:t>ministr</w:t>
      </w:r>
      <w:r w:rsidR="00F63175">
        <w:t>as</w:t>
      </w:r>
      <w:r w:rsidRPr="003F2FAC">
        <w:tab/>
      </w:r>
    </w:p>
    <w:sectPr w:rsidR="00282801" w:rsidRPr="003F2FAC" w:rsidSect="00BE3D94">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1135" w:right="708" w:bottom="1134" w:left="1560" w:header="289"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B433B6" w14:textId="77777777" w:rsidR="006A133F" w:rsidRPr="003F2FAC" w:rsidRDefault="006A133F">
      <w:pPr>
        <w:overflowPunct w:val="0"/>
        <w:textAlignment w:val="baseline"/>
        <w:rPr>
          <w:rFonts w:ascii="HelveticaLT" w:hAnsi="HelveticaLT"/>
          <w:sz w:val="20"/>
        </w:rPr>
      </w:pPr>
      <w:r w:rsidRPr="003F2FAC">
        <w:rPr>
          <w:rFonts w:ascii="HelveticaLT" w:hAnsi="HelveticaLT"/>
          <w:sz w:val="20"/>
        </w:rPr>
        <w:separator/>
      </w:r>
    </w:p>
  </w:endnote>
  <w:endnote w:type="continuationSeparator" w:id="0">
    <w:p w14:paraId="52A86590" w14:textId="77777777" w:rsidR="006A133F" w:rsidRPr="003F2FAC" w:rsidRDefault="006A133F">
      <w:pPr>
        <w:overflowPunct w:val="0"/>
        <w:textAlignment w:val="baseline"/>
        <w:rPr>
          <w:rFonts w:ascii="HelveticaLT" w:hAnsi="HelveticaLT"/>
          <w:sz w:val="20"/>
        </w:rPr>
      </w:pPr>
      <w:r w:rsidRPr="003F2FAC">
        <w:rPr>
          <w:rFonts w:ascii="HelveticaLT" w:hAnsi="HelveticaLT"/>
          <w:sz w:val="20"/>
        </w:rPr>
        <w:continuationSeparator/>
      </w:r>
    </w:p>
  </w:endnote>
  <w:endnote w:type="continuationNotice" w:id="1">
    <w:p w14:paraId="29A7CAB3" w14:textId="77777777" w:rsidR="006A133F" w:rsidRPr="003F2FAC" w:rsidRDefault="006A13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HelveticaLT">
    <w:altName w:val="Arial"/>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E3F469" w14:textId="77777777" w:rsidR="003A24C4" w:rsidRPr="003F2FAC" w:rsidRDefault="003A24C4">
    <w:pPr>
      <w:framePr w:wrap="auto" w:vAnchor="text" w:hAnchor="margin" w:xAlign="right" w:y="1"/>
      <w:tabs>
        <w:tab w:val="center" w:pos="4153"/>
        <w:tab w:val="right" w:pos="8306"/>
      </w:tabs>
      <w:overflowPunct w:val="0"/>
      <w:textAlignment w:val="baseline"/>
      <w:rPr>
        <w:rFonts w:ascii="HelveticaLT" w:hAnsi="HelveticaLT"/>
        <w:sz w:val="20"/>
      </w:rPr>
    </w:pPr>
    <w:r w:rsidRPr="003F2FAC">
      <w:rPr>
        <w:rFonts w:ascii="HelveticaLT" w:hAnsi="HelveticaLT"/>
        <w:sz w:val="20"/>
      </w:rPr>
      <w:fldChar w:fldCharType="begin"/>
    </w:r>
    <w:r w:rsidRPr="003F2FAC">
      <w:rPr>
        <w:rFonts w:ascii="HelveticaLT" w:hAnsi="HelveticaLT"/>
        <w:sz w:val="20"/>
      </w:rPr>
      <w:instrText xml:space="preserve">PAGE  </w:instrText>
    </w:r>
    <w:r w:rsidRPr="003F2FAC">
      <w:rPr>
        <w:rFonts w:ascii="HelveticaLT" w:hAnsi="HelveticaLT"/>
        <w:sz w:val="20"/>
      </w:rPr>
      <w:fldChar w:fldCharType="end"/>
    </w:r>
  </w:p>
  <w:p w14:paraId="0D2439E9" w14:textId="77777777" w:rsidR="003A24C4" w:rsidRPr="003F2FAC" w:rsidRDefault="003A24C4">
    <w:pPr>
      <w:tabs>
        <w:tab w:val="center" w:pos="4153"/>
        <w:tab w:val="right" w:pos="8306"/>
      </w:tabs>
      <w:overflowPunct w:val="0"/>
      <w:ind w:right="360"/>
      <w:textAlignment w:val="baseline"/>
      <w:rPr>
        <w:rFonts w:ascii="HelveticaLT" w:hAnsi="HelveticaLT"/>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D2B5D8" w14:textId="77777777" w:rsidR="003A24C4" w:rsidRPr="003F2FAC" w:rsidRDefault="003A24C4">
    <w:pPr>
      <w:tabs>
        <w:tab w:val="center" w:pos="4153"/>
        <w:tab w:val="right" w:pos="8306"/>
      </w:tabs>
      <w:overflowPunct w:val="0"/>
      <w:ind w:right="360"/>
      <w:textAlignment w:val="baseline"/>
      <w:rPr>
        <w:rFonts w:ascii="HelveticaLT" w:hAnsi="HelveticaLT"/>
        <w:sz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567171" w14:textId="77777777" w:rsidR="003A24C4" w:rsidRPr="003F2FAC" w:rsidRDefault="003A24C4">
    <w:pPr>
      <w:tabs>
        <w:tab w:val="center" w:pos="4153"/>
        <w:tab w:val="right" w:pos="8306"/>
      </w:tabs>
      <w:overflowPunct w:val="0"/>
      <w:textAlignment w:val="baseline"/>
      <w:rPr>
        <w:rFonts w:ascii="HelveticaLT" w:hAnsi="HelveticaLT"/>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A3AD31" w14:textId="77777777" w:rsidR="006A133F" w:rsidRPr="003F2FAC" w:rsidRDefault="006A133F">
      <w:pPr>
        <w:overflowPunct w:val="0"/>
        <w:textAlignment w:val="baseline"/>
        <w:rPr>
          <w:rFonts w:ascii="HelveticaLT" w:hAnsi="HelveticaLT"/>
          <w:sz w:val="20"/>
        </w:rPr>
      </w:pPr>
      <w:r w:rsidRPr="003F2FAC">
        <w:rPr>
          <w:rFonts w:ascii="HelveticaLT" w:hAnsi="HelveticaLT"/>
          <w:sz w:val="20"/>
        </w:rPr>
        <w:separator/>
      </w:r>
    </w:p>
  </w:footnote>
  <w:footnote w:type="continuationSeparator" w:id="0">
    <w:p w14:paraId="31BB6CC1" w14:textId="77777777" w:rsidR="006A133F" w:rsidRPr="003F2FAC" w:rsidRDefault="006A133F">
      <w:pPr>
        <w:overflowPunct w:val="0"/>
        <w:textAlignment w:val="baseline"/>
        <w:rPr>
          <w:rFonts w:ascii="HelveticaLT" w:hAnsi="HelveticaLT"/>
          <w:sz w:val="20"/>
        </w:rPr>
      </w:pPr>
      <w:r w:rsidRPr="003F2FAC">
        <w:rPr>
          <w:rFonts w:ascii="HelveticaLT" w:hAnsi="HelveticaLT"/>
          <w:sz w:val="20"/>
        </w:rPr>
        <w:continuationSeparator/>
      </w:r>
    </w:p>
  </w:footnote>
  <w:footnote w:type="continuationNotice" w:id="1">
    <w:p w14:paraId="2C4EB601" w14:textId="77777777" w:rsidR="006A133F" w:rsidRPr="003F2FAC" w:rsidRDefault="006A133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E9B25D" w14:textId="77777777" w:rsidR="003A24C4" w:rsidRPr="003F2FAC" w:rsidRDefault="003A24C4">
    <w:pPr>
      <w:tabs>
        <w:tab w:val="center" w:pos="4819"/>
        <w:tab w:val="right" w:pos="9071"/>
      </w:tabs>
      <w:overflowPunct w:val="0"/>
      <w:textAlignment w:val="baseline"/>
      <w:rPr>
        <w:rFonts w:ascii="HelveticaLT" w:hAnsi="HelveticaLT"/>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17F23" w14:textId="440A226A" w:rsidR="003A24C4" w:rsidRPr="003F2FAC" w:rsidRDefault="003A24C4">
    <w:pPr>
      <w:tabs>
        <w:tab w:val="center" w:pos="4680"/>
        <w:tab w:val="right" w:pos="9360"/>
      </w:tabs>
      <w:jc w:val="center"/>
      <w:rPr>
        <w:sz w:val="22"/>
        <w:szCs w:val="22"/>
        <w:lang w:eastAsia="lt-LT"/>
      </w:rPr>
    </w:pPr>
    <w:r w:rsidRPr="003F2FAC">
      <w:rPr>
        <w:sz w:val="22"/>
        <w:szCs w:val="22"/>
        <w:lang w:eastAsia="lt-LT"/>
      </w:rPr>
      <w:fldChar w:fldCharType="begin"/>
    </w:r>
    <w:r w:rsidRPr="003F2FAC">
      <w:rPr>
        <w:sz w:val="22"/>
        <w:szCs w:val="22"/>
        <w:lang w:eastAsia="lt-LT"/>
      </w:rPr>
      <w:instrText>PAGE   \* MERGEFORMAT</w:instrText>
    </w:r>
    <w:r w:rsidRPr="003F2FAC">
      <w:rPr>
        <w:sz w:val="22"/>
        <w:szCs w:val="22"/>
        <w:lang w:eastAsia="lt-LT"/>
      </w:rPr>
      <w:fldChar w:fldCharType="separate"/>
    </w:r>
    <w:r w:rsidR="00A70C07" w:rsidRPr="003F2FAC">
      <w:rPr>
        <w:sz w:val="22"/>
        <w:szCs w:val="22"/>
        <w:lang w:eastAsia="lt-LT"/>
      </w:rPr>
      <w:t>8</w:t>
    </w:r>
    <w:r w:rsidRPr="003F2FAC">
      <w:rPr>
        <w:sz w:val="22"/>
        <w:szCs w:val="22"/>
        <w:lang w:eastAsia="lt-LT"/>
      </w:rPr>
      <w:fldChar w:fldCharType="end"/>
    </w:r>
  </w:p>
  <w:p w14:paraId="318754E1" w14:textId="77777777" w:rsidR="003A24C4" w:rsidRPr="003F2FAC" w:rsidRDefault="003A24C4">
    <w:pPr>
      <w:tabs>
        <w:tab w:val="center" w:pos="4819"/>
        <w:tab w:val="right" w:pos="9071"/>
      </w:tabs>
      <w:overflowPunct w:val="0"/>
      <w:textAlignment w:val="baseline"/>
      <w:rPr>
        <w:rFonts w:ascii="HelveticaLT" w:hAnsi="HelveticaLT"/>
        <w:sz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1B3210" w14:textId="77777777" w:rsidR="003A24C4" w:rsidRPr="003F2FAC" w:rsidRDefault="003A24C4">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566EAD"/>
    <w:multiLevelType w:val="hybridMultilevel"/>
    <w:tmpl w:val="71BA57B8"/>
    <w:lvl w:ilvl="0" w:tplc="FE06D7EE">
      <w:start w:val="1"/>
      <w:numFmt w:val="decimal"/>
      <w:lvlText w:val="%1."/>
      <w:lvlJc w:val="left"/>
      <w:pPr>
        <w:ind w:left="1211"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printFractionalCharacterWidt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47"/>
  <w:hyphenationZone w:val="396"/>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192"/>
    <w:rsid w:val="0000003E"/>
    <w:rsid w:val="0000280E"/>
    <w:rsid w:val="0000680C"/>
    <w:rsid w:val="00010A31"/>
    <w:rsid w:val="00020458"/>
    <w:rsid w:val="000323D8"/>
    <w:rsid w:val="000527AB"/>
    <w:rsid w:val="00066CA9"/>
    <w:rsid w:val="00076465"/>
    <w:rsid w:val="00086DB0"/>
    <w:rsid w:val="0009411B"/>
    <w:rsid w:val="000A514E"/>
    <w:rsid w:val="000B3157"/>
    <w:rsid w:val="000C67D3"/>
    <w:rsid w:val="000C6EF0"/>
    <w:rsid w:val="000F3AAB"/>
    <w:rsid w:val="001071F6"/>
    <w:rsid w:val="00107694"/>
    <w:rsid w:val="00107FC8"/>
    <w:rsid w:val="00113A6B"/>
    <w:rsid w:val="00123B3A"/>
    <w:rsid w:val="001326C0"/>
    <w:rsid w:val="001509F0"/>
    <w:rsid w:val="00151705"/>
    <w:rsid w:val="0016023C"/>
    <w:rsid w:val="001602A3"/>
    <w:rsid w:val="00186ED8"/>
    <w:rsid w:val="001A3555"/>
    <w:rsid w:val="001A3E97"/>
    <w:rsid w:val="001B1E21"/>
    <w:rsid w:val="001E1051"/>
    <w:rsid w:val="001E52BC"/>
    <w:rsid w:val="001F116E"/>
    <w:rsid w:val="001F542B"/>
    <w:rsid w:val="001F7F84"/>
    <w:rsid w:val="00214C2A"/>
    <w:rsid w:val="00230EBC"/>
    <w:rsid w:val="002547AE"/>
    <w:rsid w:val="0026607A"/>
    <w:rsid w:val="00266D87"/>
    <w:rsid w:val="002741D4"/>
    <w:rsid w:val="00282801"/>
    <w:rsid w:val="002C07A3"/>
    <w:rsid w:val="002C1CF9"/>
    <w:rsid w:val="002D7904"/>
    <w:rsid w:val="002E40E4"/>
    <w:rsid w:val="002E7DF3"/>
    <w:rsid w:val="003050D0"/>
    <w:rsid w:val="00317374"/>
    <w:rsid w:val="003221D8"/>
    <w:rsid w:val="00324A0E"/>
    <w:rsid w:val="003355A5"/>
    <w:rsid w:val="00342251"/>
    <w:rsid w:val="003908AD"/>
    <w:rsid w:val="003A03D5"/>
    <w:rsid w:val="003A24C4"/>
    <w:rsid w:val="003A2A57"/>
    <w:rsid w:val="003B2AD6"/>
    <w:rsid w:val="003C57E1"/>
    <w:rsid w:val="003D6C40"/>
    <w:rsid w:val="003F2FAC"/>
    <w:rsid w:val="003F5CF1"/>
    <w:rsid w:val="0040725C"/>
    <w:rsid w:val="0041034E"/>
    <w:rsid w:val="004147C1"/>
    <w:rsid w:val="00423A6A"/>
    <w:rsid w:val="00432F73"/>
    <w:rsid w:val="00447974"/>
    <w:rsid w:val="00453567"/>
    <w:rsid w:val="004551BE"/>
    <w:rsid w:val="00457174"/>
    <w:rsid w:val="00467044"/>
    <w:rsid w:val="00472D13"/>
    <w:rsid w:val="004877C0"/>
    <w:rsid w:val="00491783"/>
    <w:rsid w:val="00491CF7"/>
    <w:rsid w:val="004A0AF3"/>
    <w:rsid w:val="004C0310"/>
    <w:rsid w:val="004D4F85"/>
    <w:rsid w:val="004F21FC"/>
    <w:rsid w:val="004F3BAC"/>
    <w:rsid w:val="004F5F20"/>
    <w:rsid w:val="005162AC"/>
    <w:rsid w:val="0052213C"/>
    <w:rsid w:val="00525FFE"/>
    <w:rsid w:val="00535479"/>
    <w:rsid w:val="00541A21"/>
    <w:rsid w:val="00585C29"/>
    <w:rsid w:val="005A291A"/>
    <w:rsid w:val="005A67FE"/>
    <w:rsid w:val="005B2074"/>
    <w:rsid w:val="005D575C"/>
    <w:rsid w:val="005D5C79"/>
    <w:rsid w:val="005E1061"/>
    <w:rsid w:val="005E6BC8"/>
    <w:rsid w:val="006014A9"/>
    <w:rsid w:val="00614BD6"/>
    <w:rsid w:val="0061501B"/>
    <w:rsid w:val="00616C43"/>
    <w:rsid w:val="0062716E"/>
    <w:rsid w:val="00631230"/>
    <w:rsid w:val="006328D1"/>
    <w:rsid w:val="00641DED"/>
    <w:rsid w:val="00643F8A"/>
    <w:rsid w:val="006A0A12"/>
    <w:rsid w:val="006A133F"/>
    <w:rsid w:val="006A3E34"/>
    <w:rsid w:val="006B135E"/>
    <w:rsid w:val="006D0964"/>
    <w:rsid w:val="006D4458"/>
    <w:rsid w:val="006E179D"/>
    <w:rsid w:val="006F105E"/>
    <w:rsid w:val="007132A0"/>
    <w:rsid w:val="007173A0"/>
    <w:rsid w:val="00722495"/>
    <w:rsid w:val="007254DC"/>
    <w:rsid w:val="00727879"/>
    <w:rsid w:val="007405AE"/>
    <w:rsid w:val="00744971"/>
    <w:rsid w:val="007450BA"/>
    <w:rsid w:val="007471F0"/>
    <w:rsid w:val="007A01FC"/>
    <w:rsid w:val="007D5B22"/>
    <w:rsid w:val="007F2366"/>
    <w:rsid w:val="00813455"/>
    <w:rsid w:val="0088694E"/>
    <w:rsid w:val="0088790C"/>
    <w:rsid w:val="00896487"/>
    <w:rsid w:val="008A6B82"/>
    <w:rsid w:val="008C488B"/>
    <w:rsid w:val="008C5218"/>
    <w:rsid w:val="008C532E"/>
    <w:rsid w:val="008D439E"/>
    <w:rsid w:val="008E5A0D"/>
    <w:rsid w:val="008F1D3B"/>
    <w:rsid w:val="008F2E82"/>
    <w:rsid w:val="00916BE7"/>
    <w:rsid w:val="00916FFC"/>
    <w:rsid w:val="0093219B"/>
    <w:rsid w:val="009402BE"/>
    <w:rsid w:val="00952F1A"/>
    <w:rsid w:val="00955170"/>
    <w:rsid w:val="00974996"/>
    <w:rsid w:val="00977188"/>
    <w:rsid w:val="00985EE6"/>
    <w:rsid w:val="00991B25"/>
    <w:rsid w:val="00994E0B"/>
    <w:rsid w:val="009A156B"/>
    <w:rsid w:val="009B5391"/>
    <w:rsid w:val="009B6040"/>
    <w:rsid w:val="009B63AA"/>
    <w:rsid w:val="009C567E"/>
    <w:rsid w:val="009C672C"/>
    <w:rsid w:val="009C72EB"/>
    <w:rsid w:val="009D7B5F"/>
    <w:rsid w:val="009E4C60"/>
    <w:rsid w:val="009E5563"/>
    <w:rsid w:val="009F1140"/>
    <w:rsid w:val="00A243B7"/>
    <w:rsid w:val="00A41238"/>
    <w:rsid w:val="00A70C07"/>
    <w:rsid w:val="00A70E03"/>
    <w:rsid w:val="00A71DC9"/>
    <w:rsid w:val="00A81D68"/>
    <w:rsid w:val="00A9383A"/>
    <w:rsid w:val="00AB4322"/>
    <w:rsid w:val="00AC0F1A"/>
    <w:rsid w:val="00AD296A"/>
    <w:rsid w:val="00AD6AEB"/>
    <w:rsid w:val="00AE315C"/>
    <w:rsid w:val="00B038E5"/>
    <w:rsid w:val="00B0618C"/>
    <w:rsid w:val="00B07AA3"/>
    <w:rsid w:val="00B163F3"/>
    <w:rsid w:val="00B26E8F"/>
    <w:rsid w:val="00B322CB"/>
    <w:rsid w:val="00B40D97"/>
    <w:rsid w:val="00B42192"/>
    <w:rsid w:val="00B7084F"/>
    <w:rsid w:val="00B710B2"/>
    <w:rsid w:val="00B7642A"/>
    <w:rsid w:val="00B777B5"/>
    <w:rsid w:val="00B9123D"/>
    <w:rsid w:val="00BA2A06"/>
    <w:rsid w:val="00BA3D48"/>
    <w:rsid w:val="00BB64B4"/>
    <w:rsid w:val="00BC6592"/>
    <w:rsid w:val="00BD423E"/>
    <w:rsid w:val="00BE3D94"/>
    <w:rsid w:val="00BE72E6"/>
    <w:rsid w:val="00BF10DE"/>
    <w:rsid w:val="00BF513C"/>
    <w:rsid w:val="00C06FAB"/>
    <w:rsid w:val="00C10859"/>
    <w:rsid w:val="00C10E44"/>
    <w:rsid w:val="00C1234C"/>
    <w:rsid w:val="00C23BA1"/>
    <w:rsid w:val="00C374DE"/>
    <w:rsid w:val="00C4242E"/>
    <w:rsid w:val="00C43A06"/>
    <w:rsid w:val="00C61872"/>
    <w:rsid w:val="00C74BA9"/>
    <w:rsid w:val="00CC0035"/>
    <w:rsid w:val="00CD0142"/>
    <w:rsid w:val="00CD1817"/>
    <w:rsid w:val="00CD611D"/>
    <w:rsid w:val="00CE3CD8"/>
    <w:rsid w:val="00CE4C76"/>
    <w:rsid w:val="00CF1F4B"/>
    <w:rsid w:val="00D0588E"/>
    <w:rsid w:val="00D10329"/>
    <w:rsid w:val="00D225B1"/>
    <w:rsid w:val="00D23287"/>
    <w:rsid w:val="00D23B6F"/>
    <w:rsid w:val="00D26B76"/>
    <w:rsid w:val="00D420AE"/>
    <w:rsid w:val="00D4444D"/>
    <w:rsid w:val="00D51633"/>
    <w:rsid w:val="00D63F64"/>
    <w:rsid w:val="00D72F43"/>
    <w:rsid w:val="00D90933"/>
    <w:rsid w:val="00DA4F4E"/>
    <w:rsid w:val="00DC0F8E"/>
    <w:rsid w:val="00DC7F2A"/>
    <w:rsid w:val="00DD5E73"/>
    <w:rsid w:val="00DD76D9"/>
    <w:rsid w:val="00DE0A53"/>
    <w:rsid w:val="00DE2187"/>
    <w:rsid w:val="00DE4032"/>
    <w:rsid w:val="00DF3F10"/>
    <w:rsid w:val="00DF54B7"/>
    <w:rsid w:val="00E0248D"/>
    <w:rsid w:val="00E07AD1"/>
    <w:rsid w:val="00E34E2B"/>
    <w:rsid w:val="00E51B4D"/>
    <w:rsid w:val="00E91315"/>
    <w:rsid w:val="00EA71E2"/>
    <w:rsid w:val="00ED3182"/>
    <w:rsid w:val="00EE2E9E"/>
    <w:rsid w:val="00EF351C"/>
    <w:rsid w:val="00F10F4A"/>
    <w:rsid w:val="00F237DC"/>
    <w:rsid w:val="00F47117"/>
    <w:rsid w:val="00F561E8"/>
    <w:rsid w:val="00F600D3"/>
    <w:rsid w:val="00F63175"/>
    <w:rsid w:val="00F77BE2"/>
    <w:rsid w:val="00F826AA"/>
    <w:rsid w:val="00F82F69"/>
    <w:rsid w:val="00F85EB1"/>
    <w:rsid w:val="00F9537D"/>
    <w:rsid w:val="00F97D95"/>
    <w:rsid w:val="00FA7395"/>
    <w:rsid w:val="00FB597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tilde-lv/tildestengine" w:name="firmas"/>
  <w:shapeDefaults>
    <o:shapedefaults v:ext="edit" spidmax="2050"/>
    <o:shapelayout v:ext="edit">
      <o:idmap v:ext="edit" data="2"/>
    </o:shapelayout>
  </w:shapeDefaults>
  <w:decimalSymbol w:val=","/>
  <w:listSeparator w:val=";"/>
  <w14:docId w14:val="1EC27401"/>
  <w15:docId w15:val="{6F8D4937-584C-4482-B6D0-921CDFAD7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5D5C79"/>
    <w:rPr>
      <w:color w:val="808080"/>
    </w:rPr>
  </w:style>
  <w:style w:type="paragraph" w:styleId="ListParagraph">
    <w:name w:val="List Paragraph"/>
    <w:basedOn w:val="Normal"/>
    <w:rsid w:val="00C23BA1"/>
    <w:pPr>
      <w:ind w:left="720"/>
      <w:contextualSpacing/>
    </w:pPr>
  </w:style>
  <w:style w:type="paragraph" w:styleId="Revision">
    <w:name w:val="Revision"/>
    <w:hidden/>
    <w:semiHidden/>
    <w:rsid w:val="003355A5"/>
  </w:style>
  <w:style w:type="character" w:styleId="CommentReference">
    <w:name w:val="annotation reference"/>
    <w:basedOn w:val="DefaultParagraphFont"/>
    <w:semiHidden/>
    <w:unhideWhenUsed/>
    <w:rsid w:val="003355A5"/>
    <w:rPr>
      <w:sz w:val="16"/>
      <w:szCs w:val="16"/>
    </w:rPr>
  </w:style>
  <w:style w:type="paragraph" w:styleId="CommentText">
    <w:name w:val="annotation text"/>
    <w:basedOn w:val="Normal"/>
    <w:link w:val="CommentTextChar"/>
    <w:unhideWhenUsed/>
    <w:rsid w:val="003355A5"/>
    <w:rPr>
      <w:sz w:val="20"/>
    </w:rPr>
  </w:style>
  <w:style w:type="character" w:customStyle="1" w:styleId="CommentTextChar">
    <w:name w:val="Comment Text Char"/>
    <w:basedOn w:val="DefaultParagraphFont"/>
    <w:link w:val="CommentText"/>
    <w:rsid w:val="003355A5"/>
    <w:rPr>
      <w:sz w:val="20"/>
    </w:rPr>
  </w:style>
  <w:style w:type="paragraph" w:styleId="CommentSubject">
    <w:name w:val="annotation subject"/>
    <w:basedOn w:val="CommentText"/>
    <w:next w:val="CommentText"/>
    <w:link w:val="CommentSubjectChar"/>
    <w:semiHidden/>
    <w:unhideWhenUsed/>
    <w:rsid w:val="003355A5"/>
    <w:rPr>
      <w:b/>
      <w:bCs/>
    </w:rPr>
  </w:style>
  <w:style w:type="character" w:customStyle="1" w:styleId="CommentSubjectChar">
    <w:name w:val="Comment Subject Char"/>
    <w:basedOn w:val="CommentTextChar"/>
    <w:link w:val="CommentSubject"/>
    <w:semiHidden/>
    <w:rsid w:val="003355A5"/>
    <w:rPr>
      <w:b/>
      <w:bCs/>
      <w:sz w:val="20"/>
    </w:rPr>
  </w:style>
  <w:style w:type="character" w:styleId="Hyperlink">
    <w:name w:val="Hyperlink"/>
    <w:basedOn w:val="DefaultParagraphFont"/>
    <w:unhideWhenUsed/>
    <w:rsid w:val="003355A5"/>
    <w:rPr>
      <w:color w:val="0563C1" w:themeColor="hyperlink"/>
      <w:u w:val="single"/>
    </w:rPr>
  </w:style>
  <w:style w:type="character" w:customStyle="1" w:styleId="Neapdorotaspaminjimas1">
    <w:name w:val="Neapdorotas paminėjimas1"/>
    <w:basedOn w:val="DefaultParagraphFont"/>
    <w:uiPriority w:val="99"/>
    <w:semiHidden/>
    <w:unhideWhenUsed/>
    <w:rsid w:val="003355A5"/>
    <w:rPr>
      <w:color w:val="605E5C"/>
      <w:shd w:val="clear" w:color="auto" w:fill="E1DFDD"/>
    </w:rPr>
  </w:style>
  <w:style w:type="paragraph" w:styleId="BalloonText">
    <w:name w:val="Balloon Text"/>
    <w:basedOn w:val="Normal"/>
    <w:link w:val="BalloonTextChar"/>
    <w:semiHidden/>
    <w:unhideWhenUsed/>
    <w:rsid w:val="00086DB0"/>
    <w:rPr>
      <w:rFonts w:ascii="Segoe UI" w:hAnsi="Segoe UI" w:cs="Segoe UI"/>
      <w:sz w:val="18"/>
      <w:szCs w:val="18"/>
    </w:rPr>
  </w:style>
  <w:style w:type="character" w:customStyle="1" w:styleId="BalloonTextChar">
    <w:name w:val="Balloon Text Char"/>
    <w:basedOn w:val="DefaultParagraphFont"/>
    <w:link w:val="BalloonText"/>
    <w:semiHidden/>
    <w:rsid w:val="00086DB0"/>
    <w:rPr>
      <w:rFonts w:ascii="Segoe UI" w:hAnsi="Segoe UI" w:cs="Segoe UI"/>
      <w:sz w:val="18"/>
      <w:szCs w:val="18"/>
    </w:rPr>
  </w:style>
  <w:style w:type="character" w:customStyle="1" w:styleId="UnresolvedMention">
    <w:name w:val="Unresolved Mention"/>
    <w:basedOn w:val="DefaultParagraphFont"/>
    <w:uiPriority w:val="99"/>
    <w:semiHidden/>
    <w:unhideWhenUsed/>
    <w:rsid w:val="009E5563"/>
    <w:rPr>
      <w:color w:val="605E5C"/>
      <w:shd w:val="clear" w:color="auto" w:fill="E1DFDD"/>
    </w:rPr>
  </w:style>
  <w:style w:type="paragraph" w:customStyle="1" w:styleId="msonormal0">
    <w:name w:val="msonormal"/>
    <w:basedOn w:val="Normal"/>
    <w:rsid w:val="00F9537D"/>
    <w:pPr>
      <w:spacing w:before="100" w:beforeAutospacing="1" w:after="100" w:afterAutospacing="1"/>
    </w:pPr>
    <w:rPr>
      <w:szCs w:val="24"/>
      <w:lang w:eastAsia="lt-LT"/>
    </w:rPr>
  </w:style>
  <w:style w:type="paragraph" w:styleId="Header">
    <w:name w:val="header"/>
    <w:basedOn w:val="Normal"/>
    <w:link w:val="HeaderChar"/>
    <w:uiPriority w:val="99"/>
    <w:semiHidden/>
    <w:unhideWhenUsed/>
    <w:rsid w:val="00F9537D"/>
    <w:pPr>
      <w:tabs>
        <w:tab w:val="center" w:pos="4680"/>
        <w:tab w:val="right" w:pos="9360"/>
      </w:tabs>
    </w:pPr>
    <w:rPr>
      <w:rFonts w:asciiTheme="minorHAnsi" w:eastAsiaTheme="minorEastAsia" w:hAnsiTheme="minorHAnsi"/>
      <w:sz w:val="22"/>
      <w:szCs w:val="22"/>
      <w:lang w:eastAsia="lt-LT"/>
    </w:rPr>
  </w:style>
  <w:style w:type="character" w:customStyle="1" w:styleId="HeaderChar">
    <w:name w:val="Header Char"/>
    <w:basedOn w:val="DefaultParagraphFont"/>
    <w:link w:val="Header"/>
    <w:uiPriority w:val="99"/>
    <w:semiHidden/>
    <w:rsid w:val="00F9537D"/>
    <w:rPr>
      <w:rFonts w:asciiTheme="minorHAnsi" w:eastAsiaTheme="minorEastAsia" w:hAnsiTheme="minorHAns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424581">
      <w:bodyDiv w:val="1"/>
      <w:marLeft w:val="0"/>
      <w:marRight w:val="0"/>
      <w:marTop w:val="0"/>
      <w:marBottom w:val="0"/>
      <w:divBdr>
        <w:top w:val="none" w:sz="0" w:space="0" w:color="auto"/>
        <w:left w:val="none" w:sz="0" w:space="0" w:color="auto"/>
        <w:bottom w:val="none" w:sz="0" w:space="0" w:color="auto"/>
        <w:right w:val="none" w:sz="0" w:space="0" w:color="auto"/>
      </w:divBdr>
    </w:div>
    <w:div w:id="97916664">
      <w:bodyDiv w:val="1"/>
      <w:marLeft w:val="0"/>
      <w:marRight w:val="0"/>
      <w:marTop w:val="0"/>
      <w:marBottom w:val="0"/>
      <w:divBdr>
        <w:top w:val="none" w:sz="0" w:space="0" w:color="auto"/>
        <w:left w:val="none" w:sz="0" w:space="0" w:color="auto"/>
        <w:bottom w:val="none" w:sz="0" w:space="0" w:color="auto"/>
        <w:right w:val="none" w:sz="0" w:space="0" w:color="auto"/>
      </w:divBdr>
    </w:div>
    <w:div w:id="189146376">
      <w:bodyDiv w:val="1"/>
      <w:marLeft w:val="0"/>
      <w:marRight w:val="0"/>
      <w:marTop w:val="0"/>
      <w:marBottom w:val="0"/>
      <w:divBdr>
        <w:top w:val="none" w:sz="0" w:space="0" w:color="auto"/>
        <w:left w:val="none" w:sz="0" w:space="0" w:color="auto"/>
        <w:bottom w:val="none" w:sz="0" w:space="0" w:color="auto"/>
        <w:right w:val="none" w:sz="0" w:space="0" w:color="auto"/>
      </w:divBdr>
    </w:div>
    <w:div w:id="272515757">
      <w:bodyDiv w:val="1"/>
      <w:marLeft w:val="0"/>
      <w:marRight w:val="0"/>
      <w:marTop w:val="0"/>
      <w:marBottom w:val="0"/>
      <w:divBdr>
        <w:top w:val="none" w:sz="0" w:space="0" w:color="auto"/>
        <w:left w:val="none" w:sz="0" w:space="0" w:color="auto"/>
        <w:bottom w:val="none" w:sz="0" w:space="0" w:color="auto"/>
        <w:right w:val="none" w:sz="0" w:space="0" w:color="auto"/>
      </w:divBdr>
      <w:divsChild>
        <w:div w:id="2091148766">
          <w:marLeft w:val="0"/>
          <w:marRight w:val="0"/>
          <w:marTop w:val="0"/>
          <w:marBottom w:val="0"/>
          <w:divBdr>
            <w:top w:val="none" w:sz="0" w:space="0" w:color="auto"/>
            <w:left w:val="none" w:sz="0" w:space="0" w:color="auto"/>
            <w:bottom w:val="none" w:sz="0" w:space="0" w:color="auto"/>
            <w:right w:val="none" w:sz="0" w:space="0" w:color="auto"/>
          </w:divBdr>
        </w:div>
      </w:divsChild>
    </w:div>
    <w:div w:id="293565889">
      <w:bodyDiv w:val="1"/>
      <w:marLeft w:val="0"/>
      <w:marRight w:val="0"/>
      <w:marTop w:val="0"/>
      <w:marBottom w:val="0"/>
      <w:divBdr>
        <w:top w:val="none" w:sz="0" w:space="0" w:color="auto"/>
        <w:left w:val="none" w:sz="0" w:space="0" w:color="auto"/>
        <w:bottom w:val="none" w:sz="0" w:space="0" w:color="auto"/>
        <w:right w:val="none" w:sz="0" w:space="0" w:color="auto"/>
      </w:divBdr>
    </w:div>
    <w:div w:id="426586195">
      <w:bodyDiv w:val="1"/>
      <w:marLeft w:val="0"/>
      <w:marRight w:val="0"/>
      <w:marTop w:val="0"/>
      <w:marBottom w:val="0"/>
      <w:divBdr>
        <w:top w:val="none" w:sz="0" w:space="0" w:color="auto"/>
        <w:left w:val="none" w:sz="0" w:space="0" w:color="auto"/>
        <w:bottom w:val="none" w:sz="0" w:space="0" w:color="auto"/>
        <w:right w:val="none" w:sz="0" w:space="0" w:color="auto"/>
      </w:divBdr>
    </w:div>
    <w:div w:id="500313430">
      <w:bodyDiv w:val="1"/>
      <w:marLeft w:val="0"/>
      <w:marRight w:val="0"/>
      <w:marTop w:val="0"/>
      <w:marBottom w:val="0"/>
      <w:divBdr>
        <w:top w:val="none" w:sz="0" w:space="0" w:color="auto"/>
        <w:left w:val="none" w:sz="0" w:space="0" w:color="auto"/>
        <w:bottom w:val="none" w:sz="0" w:space="0" w:color="auto"/>
        <w:right w:val="none" w:sz="0" w:space="0" w:color="auto"/>
      </w:divBdr>
    </w:div>
    <w:div w:id="549607946">
      <w:bodyDiv w:val="1"/>
      <w:marLeft w:val="0"/>
      <w:marRight w:val="0"/>
      <w:marTop w:val="0"/>
      <w:marBottom w:val="0"/>
      <w:divBdr>
        <w:top w:val="none" w:sz="0" w:space="0" w:color="auto"/>
        <w:left w:val="none" w:sz="0" w:space="0" w:color="auto"/>
        <w:bottom w:val="none" w:sz="0" w:space="0" w:color="auto"/>
        <w:right w:val="none" w:sz="0" w:space="0" w:color="auto"/>
      </w:divBdr>
    </w:div>
    <w:div w:id="583879307">
      <w:bodyDiv w:val="1"/>
      <w:marLeft w:val="0"/>
      <w:marRight w:val="0"/>
      <w:marTop w:val="0"/>
      <w:marBottom w:val="0"/>
      <w:divBdr>
        <w:top w:val="none" w:sz="0" w:space="0" w:color="auto"/>
        <w:left w:val="none" w:sz="0" w:space="0" w:color="auto"/>
        <w:bottom w:val="none" w:sz="0" w:space="0" w:color="auto"/>
        <w:right w:val="none" w:sz="0" w:space="0" w:color="auto"/>
      </w:divBdr>
    </w:div>
    <w:div w:id="608198964">
      <w:bodyDiv w:val="1"/>
      <w:marLeft w:val="0"/>
      <w:marRight w:val="0"/>
      <w:marTop w:val="0"/>
      <w:marBottom w:val="0"/>
      <w:divBdr>
        <w:top w:val="none" w:sz="0" w:space="0" w:color="auto"/>
        <w:left w:val="none" w:sz="0" w:space="0" w:color="auto"/>
        <w:bottom w:val="none" w:sz="0" w:space="0" w:color="auto"/>
        <w:right w:val="none" w:sz="0" w:space="0" w:color="auto"/>
      </w:divBdr>
    </w:div>
    <w:div w:id="642582775">
      <w:bodyDiv w:val="1"/>
      <w:marLeft w:val="0"/>
      <w:marRight w:val="0"/>
      <w:marTop w:val="0"/>
      <w:marBottom w:val="0"/>
      <w:divBdr>
        <w:top w:val="none" w:sz="0" w:space="0" w:color="auto"/>
        <w:left w:val="none" w:sz="0" w:space="0" w:color="auto"/>
        <w:bottom w:val="none" w:sz="0" w:space="0" w:color="auto"/>
        <w:right w:val="none" w:sz="0" w:space="0" w:color="auto"/>
      </w:divBdr>
    </w:div>
    <w:div w:id="685911444">
      <w:bodyDiv w:val="1"/>
      <w:marLeft w:val="0"/>
      <w:marRight w:val="0"/>
      <w:marTop w:val="0"/>
      <w:marBottom w:val="0"/>
      <w:divBdr>
        <w:top w:val="none" w:sz="0" w:space="0" w:color="auto"/>
        <w:left w:val="none" w:sz="0" w:space="0" w:color="auto"/>
        <w:bottom w:val="none" w:sz="0" w:space="0" w:color="auto"/>
        <w:right w:val="none" w:sz="0" w:space="0" w:color="auto"/>
      </w:divBdr>
    </w:div>
    <w:div w:id="759908238">
      <w:bodyDiv w:val="1"/>
      <w:marLeft w:val="0"/>
      <w:marRight w:val="0"/>
      <w:marTop w:val="0"/>
      <w:marBottom w:val="0"/>
      <w:divBdr>
        <w:top w:val="none" w:sz="0" w:space="0" w:color="auto"/>
        <w:left w:val="none" w:sz="0" w:space="0" w:color="auto"/>
        <w:bottom w:val="none" w:sz="0" w:space="0" w:color="auto"/>
        <w:right w:val="none" w:sz="0" w:space="0" w:color="auto"/>
      </w:divBdr>
    </w:div>
    <w:div w:id="828251605">
      <w:bodyDiv w:val="1"/>
      <w:marLeft w:val="0"/>
      <w:marRight w:val="0"/>
      <w:marTop w:val="0"/>
      <w:marBottom w:val="0"/>
      <w:divBdr>
        <w:top w:val="none" w:sz="0" w:space="0" w:color="auto"/>
        <w:left w:val="none" w:sz="0" w:space="0" w:color="auto"/>
        <w:bottom w:val="none" w:sz="0" w:space="0" w:color="auto"/>
        <w:right w:val="none" w:sz="0" w:space="0" w:color="auto"/>
      </w:divBdr>
    </w:div>
    <w:div w:id="860360279">
      <w:bodyDiv w:val="1"/>
      <w:marLeft w:val="0"/>
      <w:marRight w:val="0"/>
      <w:marTop w:val="0"/>
      <w:marBottom w:val="0"/>
      <w:divBdr>
        <w:top w:val="none" w:sz="0" w:space="0" w:color="auto"/>
        <w:left w:val="none" w:sz="0" w:space="0" w:color="auto"/>
        <w:bottom w:val="none" w:sz="0" w:space="0" w:color="auto"/>
        <w:right w:val="none" w:sz="0" w:space="0" w:color="auto"/>
      </w:divBdr>
      <w:divsChild>
        <w:div w:id="419331838">
          <w:marLeft w:val="0"/>
          <w:marRight w:val="0"/>
          <w:marTop w:val="0"/>
          <w:marBottom w:val="0"/>
          <w:divBdr>
            <w:top w:val="none" w:sz="0" w:space="0" w:color="auto"/>
            <w:left w:val="none" w:sz="0" w:space="0" w:color="auto"/>
            <w:bottom w:val="none" w:sz="0" w:space="0" w:color="auto"/>
            <w:right w:val="none" w:sz="0" w:space="0" w:color="auto"/>
          </w:divBdr>
        </w:div>
        <w:div w:id="621307038">
          <w:marLeft w:val="0"/>
          <w:marRight w:val="0"/>
          <w:marTop w:val="0"/>
          <w:marBottom w:val="0"/>
          <w:divBdr>
            <w:top w:val="none" w:sz="0" w:space="0" w:color="auto"/>
            <w:left w:val="none" w:sz="0" w:space="0" w:color="auto"/>
            <w:bottom w:val="none" w:sz="0" w:space="0" w:color="auto"/>
            <w:right w:val="none" w:sz="0" w:space="0" w:color="auto"/>
          </w:divBdr>
          <w:divsChild>
            <w:div w:id="111368680">
              <w:marLeft w:val="0"/>
              <w:marRight w:val="0"/>
              <w:marTop w:val="0"/>
              <w:marBottom w:val="0"/>
              <w:divBdr>
                <w:top w:val="none" w:sz="0" w:space="0" w:color="auto"/>
                <w:left w:val="none" w:sz="0" w:space="0" w:color="auto"/>
                <w:bottom w:val="none" w:sz="0" w:space="0" w:color="auto"/>
                <w:right w:val="none" w:sz="0" w:space="0" w:color="auto"/>
              </w:divBdr>
            </w:div>
            <w:div w:id="945229304">
              <w:marLeft w:val="0"/>
              <w:marRight w:val="0"/>
              <w:marTop w:val="0"/>
              <w:marBottom w:val="0"/>
              <w:divBdr>
                <w:top w:val="none" w:sz="0" w:space="0" w:color="auto"/>
                <w:left w:val="none" w:sz="0" w:space="0" w:color="auto"/>
                <w:bottom w:val="none" w:sz="0" w:space="0" w:color="auto"/>
                <w:right w:val="none" w:sz="0" w:space="0" w:color="auto"/>
              </w:divBdr>
            </w:div>
            <w:div w:id="185102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900591">
      <w:bodyDiv w:val="1"/>
      <w:marLeft w:val="0"/>
      <w:marRight w:val="0"/>
      <w:marTop w:val="0"/>
      <w:marBottom w:val="0"/>
      <w:divBdr>
        <w:top w:val="none" w:sz="0" w:space="0" w:color="auto"/>
        <w:left w:val="none" w:sz="0" w:space="0" w:color="auto"/>
        <w:bottom w:val="none" w:sz="0" w:space="0" w:color="auto"/>
        <w:right w:val="none" w:sz="0" w:space="0" w:color="auto"/>
      </w:divBdr>
    </w:div>
    <w:div w:id="994843082">
      <w:bodyDiv w:val="1"/>
      <w:marLeft w:val="0"/>
      <w:marRight w:val="0"/>
      <w:marTop w:val="0"/>
      <w:marBottom w:val="0"/>
      <w:divBdr>
        <w:top w:val="none" w:sz="0" w:space="0" w:color="auto"/>
        <w:left w:val="none" w:sz="0" w:space="0" w:color="auto"/>
        <w:bottom w:val="none" w:sz="0" w:space="0" w:color="auto"/>
        <w:right w:val="none" w:sz="0" w:space="0" w:color="auto"/>
      </w:divBdr>
    </w:div>
    <w:div w:id="1023046125">
      <w:bodyDiv w:val="1"/>
      <w:marLeft w:val="0"/>
      <w:marRight w:val="0"/>
      <w:marTop w:val="0"/>
      <w:marBottom w:val="0"/>
      <w:divBdr>
        <w:top w:val="none" w:sz="0" w:space="0" w:color="auto"/>
        <w:left w:val="none" w:sz="0" w:space="0" w:color="auto"/>
        <w:bottom w:val="none" w:sz="0" w:space="0" w:color="auto"/>
        <w:right w:val="none" w:sz="0" w:space="0" w:color="auto"/>
      </w:divBdr>
      <w:divsChild>
        <w:div w:id="645401429">
          <w:marLeft w:val="1267"/>
          <w:marRight w:val="0"/>
          <w:marTop w:val="100"/>
          <w:marBottom w:val="0"/>
          <w:divBdr>
            <w:top w:val="none" w:sz="0" w:space="0" w:color="auto"/>
            <w:left w:val="none" w:sz="0" w:space="0" w:color="auto"/>
            <w:bottom w:val="none" w:sz="0" w:space="0" w:color="auto"/>
            <w:right w:val="none" w:sz="0" w:space="0" w:color="auto"/>
          </w:divBdr>
        </w:div>
      </w:divsChild>
    </w:div>
    <w:div w:id="1089502395">
      <w:bodyDiv w:val="1"/>
      <w:marLeft w:val="0"/>
      <w:marRight w:val="0"/>
      <w:marTop w:val="0"/>
      <w:marBottom w:val="0"/>
      <w:divBdr>
        <w:top w:val="none" w:sz="0" w:space="0" w:color="auto"/>
        <w:left w:val="none" w:sz="0" w:space="0" w:color="auto"/>
        <w:bottom w:val="none" w:sz="0" w:space="0" w:color="auto"/>
        <w:right w:val="none" w:sz="0" w:space="0" w:color="auto"/>
      </w:divBdr>
    </w:div>
    <w:div w:id="1223828591">
      <w:bodyDiv w:val="1"/>
      <w:marLeft w:val="0"/>
      <w:marRight w:val="0"/>
      <w:marTop w:val="0"/>
      <w:marBottom w:val="0"/>
      <w:divBdr>
        <w:top w:val="none" w:sz="0" w:space="0" w:color="auto"/>
        <w:left w:val="none" w:sz="0" w:space="0" w:color="auto"/>
        <w:bottom w:val="none" w:sz="0" w:space="0" w:color="auto"/>
        <w:right w:val="none" w:sz="0" w:space="0" w:color="auto"/>
      </w:divBdr>
    </w:div>
    <w:div w:id="1278682529">
      <w:bodyDiv w:val="1"/>
      <w:marLeft w:val="0"/>
      <w:marRight w:val="0"/>
      <w:marTop w:val="0"/>
      <w:marBottom w:val="0"/>
      <w:divBdr>
        <w:top w:val="none" w:sz="0" w:space="0" w:color="auto"/>
        <w:left w:val="none" w:sz="0" w:space="0" w:color="auto"/>
        <w:bottom w:val="none" w:sz="0" w:space="0" w:color="auto"/>
        <w:right w:val="none" w:sz="0" w:space="0" w:color="auto"/>
      </w:divBdr>
    </w:div>
    <w:div w:id="1346206441">
      <w:bodyDiv w:val="1"/>
      <w:marLeft w:val="0"/>
      <w:marRight w:val="0"/>
      <w:marTop w:val="0"/>
      <w:marBottom w:val="0"/>
      <w:divBdr>
        <w:top w:val="none" w:sz="0" w:space="0" w:color="auto"/>
        <w:left w:val="none" w:sz="0" w:space="0" w:color="auto"/>
        <w:bottom w:val="none" w:sz="0" w:space="0" w:color="auto"/>
        <w:right w:val="none" w:sz="0" w:space="0" w:color="auto"/>
      </w:divBdr>
      <w:divsChild>
        <w:div w:id="2009938968">
          <w:marLeft w:val="0"/>
          <w:marRight w:val="0"/>
          <w:marTop w:val="0"/>
          <w:marBottom w:val="0"/>
          <w:divBdr>
            <w:top w:val="none" w:sz="0" w:space="0" w:color="auto"/>
            <w:left w:val="none" w:sz="0" w:space="0" w:color="auto"/>
            <w:bottom w:val="none" w:sz="0" w:space="0" w:color="auto"/>
            <w:right w:val="none" w:sz="0" w:space="0" w:color="auto"/>
          </w:divBdr>
          <w:divsChild>
            <w:div w:id="1794249944">
              <w:marLeft w:val="0"/>
              <w:marRight w:val="0"/>
              <w:marTop w:val="0"/>
              <w:marBottom w:val="0"/>
              <w:divBdr>
                <w:top w:val="none" w:sz="0" w:space="0" w:color="auto"/>
                <w:left w:val="none" w:sz="0" w:space="0" w:color="auto"/>
                <w:bottom w:val="none" w:sz="0" w:space="0" w:color="auto"/>
                <w:right w:val="none" w:sz="0" w:space="0" w:color="auto"/>
              </w:divBdr>
            </w:div>
            <w:div w:id="922689078">
              <w:marLeft w:val="0"/>
              <w:marRight w:val="0"/>
              <w:marTop w:val="0"/>
              <w:marBottom w:val="0"/>
              <w:divBdr>
                <w:top w:val="none" w:sz="0" w:space="0" w:color="auto"/>
                <w:left w:val="none" w:sz="0" w:space="0" w:color="auto"/>
                <w:bottom w:val="none" w:sz="0" w:space="0" w:color="auto"/>
                <w:right w:val="none" w:sz="0" w:space="0" w:color="auto"/>
              </w:divBdr>
            </w:div>
            <w:div w:id="209154062">
              <w:marLeft w:val="0"/>
              <w:marRight w:val="0"/>
              <w:marTop w:val="0"/>
              <w:marBottom w:val="0"/>
              <w:divBdr>
                <w:top w:val="none" w:sz="0" w:space="0" w:color="auto"/>
                <w:left w:val="none" w:sz="0" w:space="0" w:color="auto"/>
                <w:bottom w:val="none" w:sz="0" w:space="0" w:color="auto"/>
                <w:right w:val="none" w:sz="0" w:space="0" w:color="auto"/>
              </w:divBdr>
            </w:div>
          </w:divsChild>
        </w:div>
        <w:div w:id="94253555">
          <w:marLeft w:val="0"/>
          <w:marRight w:val="0"/>
          <w:marTop w:val="0"/>
          <w:marBottom w:val="0"/>
          <w:divBdr>
            <w:top w:val="none" w:sz="0" w:space="0" w:color="auto"/>
            <w:left w:val="none" w:sz="0" w:space="0" w:color="auto"/>
            <w:bottom w:val="none" w:sz="0" w:space="0" w:color="auto"/>
            <w:right w:val="none" w:sz="0" w:space="0" w:color="auto"/>
          </w:divBdr>
        </w:div>
      </w:divsChild>
    </w:div>
    <w:div w:id="1364095075">
      <w:bodyDiv w:val="1"/>
      <w:marLeft w:val="0"/>
      <w:marRight w:val="0"/>
      <w:marTop w:val="0"/>
      <w:marBottom w:val="0"/>
      <w:divBdr>
        <w:top w:val="none" w:sz="0" w:space="0" w:color="auto"/>
        <w:left w:val="none" w:sz="0" w:space="0" w:color="auto"/>
        <w:bottom w:val="none" w:sz="0" w:space="0" w:color="auto"/>
        <w:right w:val="none" w:sz="0" w:space="0" w:color="auto"/>
      </w:divBdr>
    </w:div>
    <w:div w:id="1382823635">
      <w:bodyDiv w:val="1"/>
      <w:marLeft w:val="0"/>
      <w:marRight w:val="0"/>
      <w:marTop w:val="0"/>
      <w:marBottom w:val="0"/>
      <w:divBdr>
        <w:top w:val="none" w:sz="0" w:space="0" w:color="auto"/>
        <w:left w:val="none" w:sz="0" w:space="0" w:color="auto"/>
        <w:bottom w:val="none" w:sz="0" w:space="0" w:color="auto"/>
        <w:right w:val="none" w:sz="0" w:space="0" w:color="auto"/>
      </w:divBdr>
      <w:divsChild>
        <w:div w:id="409354785">
          <w:marLeft w:val="0"/>
          <w:marRight w:val="0"/>
          <w:marTop w:val="0"/>
          <w:marBottom w:val="0"/>
          <w:divBdr>
            <w:top w:val="none" w:sz="0" w:space="0" w:color="auto"/>
            <w:left w:val="none" w:sz="0" w:space="0" w:color="auto"/>
            <w:bottom w:val="none" w:sz="0" w:space="0" w:color="auto"/>
            <w:right w:val="none" w:sz="0" w:space="0" w:color="auto"/>
          </w:divBdr>
          <w:divsChild>
            <w:div w:id="664092905">
              <w:marLeft w:val="0"/>
              <w:marRight w:val="0"/>
              <w:marTop w:val="0"/>
              <w:marBottom w:val="0"/>
              <w:divBdr>
                <w:top w:val="none" w:sz="0" w:space="0" w:color="auto"/>
                <w:left w:val="none" w:sz="0" w:space="0" w:color="auto"/>
                <w:bottom w:val="none" w:sz="0" w:space="0" w:color="auto"/>
                <w:right w:val="none" w:sz="0" w:space="0" w:color="auto"/>
              </w:divBdr>
            </w:div>
            <w:div w:id="1454864755">
              <w:marLeft w:val="0"/>
              <w:marRight w:val="0"/>
              <w:marTop w:val="0"/>
              <w:marBottom w:val="0"/>
              <w:divBdr>
                <w:top w:val="none" w:sz="0" w:space="0" w:color="auto"/>
                <w:left w:val="none" w:sz="0" w:space="0" w:color="auto"/>
                <w:bottom w:val="none" w:sz="0" w:space="0" w:color="auto"/>
                <w:right w:val="none" w:sz="0" w:space="0" w:color="auto"/>
              </w:divBdr>
            </w:div>
            <w:div w:id="1587762953">
              <w:marLeft w:val="0"/>
              <w:marRight w:val="0"/>
              <w:marTop w:val="0"/>
              <w:marBottom w:val="0"/>
              <w:divBdr>
                <w:top w:val="none" w:sz="0" w:space="0" w:color="auto"/>
                <w:left w:val="none" w:sz="0" w:space="0" w:color="auto"/>
                <w:bottom w:val="none" w:sz="0" w:space="0" w:color="auto"/>
                <w:right w:val="none" w:sz="0" w:space="0" w:color="auto"/>
              </w:divBdr>
            </w:div>
          </w:divsChild>
        </w:div>
        <w:div w:id="320163167">
          <w:marLeft w:val="0"/>
          <w:marRight w:val="0"/>
          <w:marTop w:val="0"/>
          <w:marBottom w:val="0"/>
          <w:divBdr>
            <w:top w:val="none" w:sz="0" w:space="0" w:color="auto"/>
            <w:left w:val="none" w:sz="0" w:space="0" w:color="auto"/>
            <w:bottom w:val="none" w:sz="0" w:space="0" w:color="auto"/>
            <w:right w:val="none" w:sz="0" w:space="0" w:color="auto"/>
          </w:divBdr>
        </w:div>
      </w:divsChild>
    </w:div>
    <w:div w:id="1490710512">
      <w:bodyDiv w:val="1"/>
      <w:marLeft w:val="0"/>
      <w:marRight w:val="0"/>
      <w:marTop w:val="0"/>
      <w:marBottom w:val="0"/>
      <w:divBdr>
        <w:top w:val="none" w:sz="0" w:space="0" w:color="auto"/>
        <w:left w:val="none" w:sz="0" w:space="0" w:color="auto"/>
        <w:bottom w:val="none" w:sz="0" w:space="0" w:color="auto"/>
        <w:right w:val="none" w:sz="0" w:space="0" w:color="auto"/>
      </w:divBdr>
    </w:div>
    <w:div w:id="1518035550">
      <w:bodyDiv w:val="1"/>
      <w:marLeft w:val="0"/>
      <w:marRight w:val="0"/>
      <w:marTop w:val="0"/>
      <w:marBottom w:val="0"/>
      <w:divBdr>
        <w:top w:val="none" w:sz="0" w:space="0" w:color="auto"/>
        <w:left w:val="none" w:sz="0" w:space="0" w:color="auto"/>
        <w:bottom w:val="none" w:sz="0" w:space="0" w:color="auto"/>
        <w:right w:val="none" w:sz="0" w:space="0" w:color="auto"/>
      </w:divBdr>
    </w:div>
    <w:div w:id="1729918614">
      <w:bodyDiv w:val="1"/>
      <w:marLeft w:val="0"/>
      <w:marRight w:val="0"/>
      <w:marTop w:val="0"/>
      <w:marBottom w:val="0"/>
      <w:divBdr>
        <w:top w:val="none" w:sz="0" w:space="0" w:color="auto"/>
        <w:left w:val="none" w:sz="0" w:space="0" w:color="auto"/>
        <w:bottom w:val="none" w:sz="0" w:space="0" w:color="auto"/>
        <w:right w:val="none" w:sz="0" w:space="0" w:color="auto"/>
      </w:divBdr>
    </w:div>
    <w:div w:id="1779058463">
      <w:bodyDiv w:val="1"/>
      <w:marLeft w:val="0"/>
      <w:marRight w:val="0"/>
      <w:marTop w:val="0"/>
      <w:marBottom w:val="0"/>
      <w:divBdr>
        <w:top w:val="none" w:sz="0" w:space="0" w:color="auto"/>
        <w:left w:val="none" w:sz="0" w:space="0" w:color="auto"/>
        <w:bottom w:val="none" w:sz="0" w:space="0" w:color="auto"/>
        <w:right w:val="none" w:sz="0" w:space="0" w:color="auto"/>
      </w:divBdr>
    </w:div>
    <w:div w:id="1787505812">
      <w:bodyDiv w:val="1"/>
      <w:marLeft w:val="0"/>
      <w:marRight w:val="0"/>
      <w:marTop w:val="0"/>
      <w:marBottom w:val="0"/>
      <w:divBdr>
        <w:top w:val="none" w:sz="0" w:space="0" w:color="auto"/>
        <w:left w:val="none" w:sz="0" w:space="0" w:color="auto"/>
        <w:bottom w:val="none" w:sz="0" w:space="0" w:color="auto"/>
        <w:right w:val="none" w:sz="0" w:space="0" w:color="auto"/>
      </w:divBdr>
    </w:div>
    <w:div w:id="1814637177">
      <w:bodyDiv w:val="1"/>
      <w:marLeft w:val="0"/>
      <w:marRight w:val="0"/>
      <w:marTop w:val="0"/>
      <w:marBottom w:val="0"/>
      <w:divBdr>
        <w:top w:val="none" w:sz="0" w:space="0" w:color="auto"/>
        <w:left w:val="none" w:sz="0" w:space="0" w:color="auto"/>
        <w:bottom w:val="none" w:sz="0" w:space="0" w:color="auto"/>
        <w:right w:val="none" w:sz="0" w:space="0" w:color="auto"/>
      </w:divBdr>
    </w:div>
    <w:div w:id="1851215148">
      <w:bodyDiv w:val="1"/>
      <w:marLeft w:val="0"/>
      <w:marRight w:val="0"/>
      <w:marTop w:val="0"/>
      <w:marBottom w:val="0"/>
      <w:divBdr>
        <w:top w:val="none" w:sz="0" w:space="0" w:color="auto"/>
        <w:left w:val="none" w:sz="0" w:space="0" w:color="auto"/>
        <w:bottom w:val="none" w:sz="0" w:space="0" w:color="auto"/>
        <w:right w:val="none" w:sz="0" w:space="0" w:color="auto"/>
      </w:divBdr>
    </w:div>
    <w:div w:id="1924334523">
      <w:bodyDiv w:val="1"/>
      <w:marLeft w:val="0"/>
      <w:marRight w:val="0"/>
      <w:marTop w:val="0"/>
      <w:marBottom w:val="0"/>
      <w:divBdr>
        <w:top w:val="none" w:sz="0" w:space="0" w:color="auto"/>
        <w:left w:val="none" w:sz="0" w:space="0" w:color="auto"/>
        <w:bottom w:val="none" w:sz="0" w:space="0" w:color="auto"/>
        <w:right w:val="none" w:sz="0" w:space="0" w:color="auto"/>
      </w:divBdr>
    </w:div>
    <w:div w:id="1950357770">
      <w:bodyDiv w:val="1"/>
      <w:marLeft w:val="0"/>
      <w:marRight w:val="0"/>
      <w:marTop w:val="0"/>
      <w:marBottom w:val="0"/>
      <w:divBdr>
        <w:top w:val="none" w:sz="0" w:space="0" w:color="auto"/>
        <w:left w:val="none" w:sz="0" w:space="0" w:color="auto"/>
        <w:bottom w:val="none" w:sz="0" w:space="0" w:color="auto"/>
        <w:right w:val="none" w:sz="0" w:space="0" w:color="auto"/>
      </w:divBdr>
      <w:divsChild>
        <w:div w:id="735978492">
          <w:marLeft w:val="0"/>
          <w:marRight w:val="0"/>
          <w:marTop w:val="0"/>
          <w:marBottom w:val="0"/>
          <w:divBdr>
            <w:top w:val="none" w:sz="0" w:space="0" w:color="auto"/>
            <w:left w:val="none" w:sz="0" w:space="0" w:color="auto"/>
            <w:bottom w:val="none" w:sz="0" w:space="0" w:color="auto"/>
            <w:right w:val="none" w:sz="0" w:space="0" w:color="auto"/>
          </w:divBdr>
        </w:div>
        <w:div w:id="984553350">
          <w:marLeft w:val="0"/>
          <w:marRight w:val="0"/>
          <w:marTop w:val="0"/>
          <w:marBottom w:val="0"/>
          <w:divBdr>
            <w:top w:val="none" w:sz="0" w:space="0" w:color="auto"/>
            <w:left w:val="none" w:sz="0" w:space="0" w:color="auto"/>
            <w:bottom w:val="none" w:sz="0" w:space="0" w:color="auto"/>
            <w:right w:val="none" w:sz="0" w:space="0" w:color="auto"/>
          </w:divBdr>
          <w:divsChild>
            <w:div w:id="28573727">
              <w:marLeft w:val="0"/>
              <w:marRight w:val="0"/>
              <w:marTop w:val="0"/>
              <w:marBottom w:val="0"/>
              <w:divBdr>
                <w:top w:val="none" w:sz="0" w:space="0" w:color="auto"/>
                <w:left w:val="none" w:sz="0" w:space="0" w:color="auto"/>
                <w:bottom w:val="none" w:sz="0" w:space="0" w:color="auto"/>
                <w:right w:val="none" w:sz="0" w:space="0" w:color="auto"/>
              </w:divBdr>
            </w:div>
            <w:div w:id="803238336">
              <w:marLeft w:val="0"/>
              <w:marRight w:val="0"/>
              <w:marTop w:val="0"/>
              <w:marBottom w:val="0"/>
              <w:divBdr>
                <w:top w:val="none" w:sz="0" w:space="0" w:color="auto"/>
                <w:left w:val="none" w:sz="0" w:space="0" w:color="auto"/>
                <w:bottom w:val="none" w:sz="0" w:space="0" w:color="auto"/>
                <w:right w:val="none" w:sz="0" w:space="0" w:color="auto"/>
              </w:divBdr>
            </w:div>
            <w:div w:id="203634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668923">
      <w:bodyDiv w:val="1"/>
      <w:marLeft w:val="0"/>
      <w:marRight w:val="0"/>
      <w:marTop w:val="0"/>
      <w:marBottom w:val="0"/>
      <w:divBdr>
        <w:top w:val="none" w:sz="0" w:space="0" w:color="auto"/>
        <w:left w:val="none" w:sz="0" w:space="0" w:color="auto"/>
        <w:bottom w:val="none" w:sz="0" w:space="0" w:color="auto"/>
        <w:right w:val="none" w:sz="0" w:space="0" w:color="auto"/>
      </w:divBdr>
    </w:div>
    <w:div w:id="2131627775">
      <w:bodyDiv w:val="1"/>
      <w:marLeft w:val="0"/>
      <w:marRight w:val="0"/>
      <w:marTop w:val="0"/>
      <w:marBottom w:val="0"/>
      <w:divBdr>
        <w:top w:val="none" w:sz="0" w:space="0" w:color="auto"/>
        <w:left w:val="none" w:sz="0" w:space="0" w:color="auto"/>
        <w:bottom w:val="none" w:sz="0" w:space="0" w:color="auto"/>
        <w:right w:val="none" w:sz="0" w:space="0" w:color="auto"/>
      </w:divBdr>
    </w:div>
    <w:div w:id="2146387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F97C0B-9B78-4045-9185-82B54A6EF418}">
  <ds:schemaRefs>
    <ds:schemaRef ds:uri="http://schemas.microsoft.com/sharepoint/v3/contenttype/forms"/>
  </ds:schemaRefs>
</ds:datastoreItem>
</file>

<file path=customXml/itemProps2.xml><?xml version="1.0" encoding="utf-8"?>
<ds:datastoreItem xmlns:ds="http://schemas.openxmlformats.org/officeDocument/2006/customXml" ds:itemID="{57F4D2F3-C2DF-4CFB-8D0C-301D7558AB2D}">
  <ds:schemaRefs>
    <ds:schemaRef ds:uri="http://www.w3.org/XML/1998/namespace"/>
    <ds:schemaRef ds:uri="http://purl.org/dc/elements/1.1/"/>
    <ds:schemaRef ds:uri="http://schemas.microsoft.com/office/2006/metadata/properties"/>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C0D57768-85DA-476F-895B-B9D2889C15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92AD7EA-6252-447A-AE84-D4509CC77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3417</Words>
  <Characters>23019</Characters>
  <Application>Microsoft Office Word</Application>
  <DocSecurity>4</DocSecurity>
  <Lines>191</Lines>
  <Paragraphs>52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19b1af49-39e2-4378-9c7d-bd49ef81d136</vt:lpstr>
      <vt:lpstr>19b1af49-39e2-4378-9c7d-bd49ef81d136</vt:lpstr>
    </vt:vector>
  </TitlesOfParts>
  <Company>VKS</Company>
  <LinksUpToDate>false</LinksUpToDate>
  <CharactersWithSpaces>26384</CharactersWithSpaces>
  <SharedDoc>false</SharedDoc>
  <HyperlinkBase/>
  <HLinks>
    <vt:vector size="18" baseType="variant">
      <vt:variant>
        <vt:i4>2687074</vt:i4>
      </vt:variant>
      <vt:variant>
        <vt:i4>6</vt:i4>
      </vt:variant>
      <vt:variant>
        <vt:i4>0</vt:i4>
      </vt:variant>
      <vt:variant>
        <vt:i4>5</vt:i4>
      </vt:variant>
      <vt:variant>
        <vt:lpwstr>https://kt.gov.lt/uploads/documents/files/veiklos-sritys/valstybes-pagalba/klausimynai/kaip_KLAUSIMYNAS_vienas_ukio_subjektas.pdf</vt:lpwstr>
      </vt:variant>
      <vt:variant>
        <vt:lpwstr/>
      </vt:variant>
      <vt:variant>
        <vt:i4>2687074</vt:i4>
      </vt:variant>
      <vt:variant>
        <vt:i4>3</vt:i4>
      </vt:variant>
      <vt:variant>
        <vt:i4>0</vt:i4>
      </vt:variant>
      <vt:variant>
        <vt:i4>5</vt:i4>
      </vt:variant>
      <vt:variant>
        <vt:lpwstr>https://kt.gov.lt/uploads/documents/files/veiklos-sritys/valstybes-pagalba/klausimynai/kaip_KLAUSIMYNAS_vienas_ukio_subjektas.pdf</vt:lpwstr>
      </vt:variant>
      <vt:variant>
        <vt:lpwstr/>
      </vt:variant>
      <vt:variant>
        <vt:i4>2687074</vt:i4>
      </vt:variant>
      <vt:variant>
        <vt:i4>0</vt:i4>
      </vt:variant>
      <vt:variant>
        <vt:i4>0</vt:i4>
      </vt:variant>
      <vt:variant>
        <vt:i4>5</vt:i4>
      </vt:variant>
      <vt:variant>
        <vt:lpwstr>https://kt.gov.lt/uploads/documents/files/veiklos-sritys/valstybes-pagalba/klausimynai/kaip_KLAUSIMYNAS_vienas_ukio_subjektas.pdf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19b1af49-39e2-4378-9c7d-bd49ef81d136</dc:title>
  <dc:creator>Vizbarkienė Jūratė | ŠMSM</dc:creator>
  <cp:lastModifiedBy>Marija Samavičiūtė</cp:lastModifiedBy>
  <cp:revision>2</cp:revision>
  <cp:lastPrinted>2024-08-08T14:56:00Z</cp:lastPrinted>
  <dcterms:created xsi:type="dcterms:W3CDTF">2025-06-30T11:24:00Z</dcterms:created>
  <dcterms:modified xsi:type="dcterms:W3CDTF">2025-06-30T11:24:00Z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akymai">
    <vt:lpwstr>Isakymai</vt:lpwstr>
  </property>
  <property fmtid="{D5CDD505-2E9C-101B-9397-08002B2CF9AE}" pid="3" name="ContentTypeId">
    <vt:lpwstr>0x010100D8ECFFBDDA118244861569856C5AC6C3</vt:lpwstr>
  </property>
  <property fmtid="{D5CDD505-2E9C-101B-9397-08002B2CF9AE}" pid="4" name="Komentarai">
    <vt:lpwstr>Koreguota kai dokumentas užregistruotas</vt:lpwstr>
  </property>
  <property fmtid="{D5CDD505-2E9C-101B-9397-08002B2CF9AE}" pid="5" name="GrammarlyDocumentId">
    <vt:lpwstr>3766c5f7097909723b63a4715f1ad24979b9e89a441140175dde3447866bbd20</vt:lpwstr>
  </property>
</Properties>
</file>