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5A07E77A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PASTAB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IR PASIŪLYM</w:t>
      </w:r>
      <w:r w:rsidR="005F46B6">
        <w:rPr>
          <w:rFonts w:ascii="Times New Roman" w:hAnsi="Times New Roman" w:cs="Times New Roman"/>
          <w:b/>
          <w:bCs/>
          <w:sz w:val="24"/>
          <w:szCs w:val="24"/>
        </w:rPr>
        <w:t>AI</w:t>
      </w:r>
    </w:p>
    <w:p w14:paraId="07719EE3" w14:textId="563B3153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</w:t>
      </w:r>
    </w:p>
    <w:p w14:paraId="06A66E5E" w14:textId="112C4BF3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APRAŠ</w:t>
      </w:r>
      <w:r w:rsidR="00E7497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A78">
        <w:rPr>
          <w:rFonts w:ascii="Times New Roman" w:hAnsi="Times New Roman" w:cs="Times New Roman"/>
          <w:b/>
          <w:bCs/>
          <w:sz w:val="24"/>
          <w:szCs w:val="24"/>
        </w:rPr>
        <w:t xml:space="preserve">PAKEITIMO IR APRAŠO 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4970">
        <w:rPr>
          <w:rFonts w:ascii="Times New Roman" w:hAnsi="Times New Roman" w:cs="Times New Roman"/>
          <w:b/>
          <w:bCs/>
          <w:sz w:val="24"/>
          <w:szCs w:val="24"/>
        </w:rPr>
        <w:t>5-37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PRIED</w:t>
      </w:r>
      <w:r w:rsidR="00E74970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0BC4C5A6" w:rsidR="00437878" w:rsidRPr="00FD1425" w:rsidRDefault="00E705D1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2025-10-07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382CDF37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Projektų finansavimo sąlygų apra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šų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3</w:t>
            </w:r>
            <w:r w:rsidR="00E43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5-37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8083" w14:textId="77777777" w:rsidR="006565DB" w:rsidRDefault="006565DB" w:rsidP="0076205C">
      <w:pPr>
        <w:spacing w:after="0" w:line="240" w:lineRule="auto"/>
      </w:pPr>
      <w:r>
        <w:separator/>
      </w:r>
    </w:p>
  </w:endnote>
  <w:endnote w:type="continuationSeparator" w:id="0">
    <w:p w14:paraId="54D68F50" w14:textId="77777777" w:rsidR="006565DB" w:rsidRDefault="006565DB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367B" w14:textId="77777777" w:rsidR="006565DB" w:rsidRDefault="006565DB" w:rsidP="0076205C">
      <w:pPr>
        <w:spacing w:after="0" w:line="240" w:lineRule="auto"/>
      </w:pPr>
      <w:r>
        <w:separator/>
      </w:r>
    </w:p>
  </w:footnote>
  <w:footnote w:type="continuationSeparator" w:id="0">
    <w:p w14:paraId="0380FD35" w14:textId="77777777" w:rsidR="006565DB" w:rsidRDefault="006565DB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A7659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13FD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46B6"/>
    <w:rsid w:val="005F607B"/>
    <w:rsid w:val="005F66E3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5DB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43B15"/>
    <w:rsid w:val="00E705D1"/>
    <w:rsid w:val="00E74970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4A78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Gedmilė Bieliauskienė</cp:lastModifiedBy>
  <cp:revision>7</cp:revision>
  <dcterms:created xsi:type="dcterms:W3CDTF">2025-10-22T08:41:00Z</dcterms:created>
  <dcterms:modified xsi:type="dcterms:W3CDTF">2025-10-22T08:48:00Z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