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ECF7D" w14:textId="77777777" w:rsidR="00166021" w:rsidRDefault="00166021">
      <w:pPr>
        <w:tabs>
          <w:tab w:val="center" w:pos="4680"/>
          <w:tab w:val="right" w:pos="9360"/>
        </w:tabs>
        <w:rPr>
          <w:szCs w:val="22"/>
        </w:rPr>
      </w:pPr>
    </w:p>
    <w:p w14:paraId="7D0A9CB6" w14:textId="77777777" w:rsidR="00166021" w:rsidRDefault="00415883">
      <w:pPr>
        <w:spacing w:line="259" w:lineRule="auto"/>
        <w:ind w:left="5103"/>
        <w:jc w:val="both"/>
        <w:rPr>
          <w:szCs w:val="24"/>
        </w:rPr>
      </w:pPr>
      <w:r>
        <w:rPr>
          <w:szCs w:val="24"/>
        </w:rPr>
        <w:t xml:space="preserve">1 priedo „2021–2030 m. plėtros programos valdytojos Lietuvos Respublikos švietimo, mokslo ir sporto ministerijos švietimo plėtros programos pažangos priemonės Nr. 12-003-03-04-03 „Sukurti rinkos poreikius atliepiančią profesinio ugdymo sistemą“ projektų finansavimo sąlygų aprašo“ </w:t>
      </w:r>
    </w:p>
    <w:p w14:paraId="1B2AFC10" w14:textId="77777777" w:rsidR="00166021" w:rsidRDefault="00415883">
      <w:pPr>
        <w:spacing w:line="259" w:lineRule="auto"/>
        <w:ind w:left="5103"/>
        <w:jc w:val="both"/>
        <w:rPr>
          <w:szCs w:val="24"/>
        </w:rPr>
      </w:pPr>
      <w:r>
        <w:rPr>
          <w:szCs w:val="24"/>
        </w:rPr>
        <w:t>2 priedas</w:t>
      </w:r>
    </w:p>
    <w:p w14:paraId="5B14B4B9" w14:textId="77777777" w:rsidR="00166021" w:rsidRDefault="00166021">
      <w:pPr>
        <w:spacing w:line="259" w:lineRule="auto"/>
        <w:jc w:val="center"/>
        <w:rPr>
          <w:b/>
          <w:szCs w:val="22"/>
        </w:rPr>
      </w:pPr>
    </w:p>
    <w:p w14:paraId="4465FEEA" w14:textId="77777777" w:rsidR="00166021" w:rsidRDefault="00415883">
      <w:pPr>
        <w:spacing w:line="259" w:lineRule="auto"/>
        <w:jc w:val="center"/>
        <w:rPr>
          <w:b/>
          <w:szCs w:val="22"/>
        </w:rPr>
      </w:pPr>
      <w:r>
        <w:rPr>
          <w:b/>
          <w:szCs w:val="22"/>
        </w:rPr>
        <w:t>BENDRADARBIAVIMO SUTARTIS</w:t>
      </w:r>
    </w:p>
    <w:p w14:paraId="17F12B74" w14:textId="77777777" w:rsidR="00166021" w:rsidRDefault="00415883">
      <w:pPr>
        <w:spacing w:line="259" w:lineRule="auto"/>
        <w:jc w:val="center"/>
        <w:rPr>
          <w:b/>
          <w:szCs w:val="22"/>
        </w:rPr>
      </w:pPr>
      <w:r>
        <w:rPr>
          <w:b/>
          <w:szCs w:val="22"/>
        </w:rPr>
        <w:t>DĖL PROFESINIO MOKYMO PAMEISTRYSTĖS FORMA ĮGYVENDINIMO</w:t>
      </w:r>
    </w:p>
    <w:p w14:paraId="1A1CCFD1" w14:textId="77777777" w:rsidR="00166021" w:rsidRDefault="00166021"/>
    <w:p w14:paraId="5E5D5420" w14:textId="77777777" w:rsidR="00166021" w:rsidRDefault="00415883">
      <w:pPr>
        <w:spacing w:line="259" w:lineRule="auto"/>
        <w:jc w:val="center"/>
        <w:rPr>
          <w:szCs w:val="22"/>
        </w:rPr>
      </w:pPr>
      <w:r>
        <w:rPr>
          <w:szCs w:val="22"/>
        </w:rPr>
        <w:t>202_ m.                      mėn.     d.  Nr.</w:t>
      </w:r>
    </w:p>
    <w:p w14:paraId="3D71293D" w14:textId="77777777" w:rsidR="00166021" w:rsidRDefault="00415883">
      <w:pPr>
        <w:spacing w:line="259" w:lineRule="auto"/>
        <w:jc w:val="center"/>
        <w:rPr>
          <w:szCs w:val="22"/>
        </w:rPr>
      </w:pPr>
      <w:r>
        <w:rPr>
          <w:szCs w:val="22"/>
        </w:rPr>
        <w:t>______________________</w:t>
      </w:r>
    </w:p>
    <w:p w14:paraId="3947EC4B" w14:textId="77777777" w:rsidR="00166021" w:rsidRDefault="00415883">
      <w:pPr>
        <w:spacing w:line="259" w:lineRule="auto"/>
        <w:jc w:val="center"/>
        <w:rPr>
          <w:sz w:val="18"/>
          <w:szCs w:val="18"/>
        </w:rPr>
      </w:pPr>
      <w:r>
        <w:rPr>
          <w:sz w:val="18"/>
          <w:szCs w:val="18"/>
        </w:rPr>
        <w:t>(vieta)</w:t>
      </w:r>
    </w:p>
    <w:p w14:paraId="1740B8A3" w14:textId="77777777" w:rsidR="00166021" w:rsidRDefault="00166021"/>
    <w:p w14:paraId="28F81251" w14:textId="77777777" w:rsidR="00166021" w:rsidRDefault="00415883">
      <w:pPr>
        <w:spacing w:line="259" w:lineRule="auto"/>
        <w:jc w:val="both"/>
        <w:rPr>
          <w:szCs w:val="22"/>
        </w:rPr>
      </w:pPr>
      <w:r>
        <w:rPr>
          <w:szCs w:val="22"/>
        </w:rPr>
        <w:t xml:space="preserve">Profesinio mokymo įstaiga ____________________________________________, juridinio asmens </w:t>
      </w:r>
    </w:p>
    <w:p w14:paraId="4FE383BE" w14:textId="77777777" w:rsidR="00166021" w:rsidRDefault="00415883">
      <w:pPr>
        <w:spacing w:line="259" w:lineRule="auto"/>
        <w:jc w:val="both"/>
        <w:rPr>
          <w:szCs w:val="22"/>
        </w:rPr>
      </w:pPr>
      <w:r>
        <w:rPr>
          <w:szCs w:val="22"/>
        </w:rPr>
        <w:t>kodas __________________, adresas ___________________________ (toliau – PMĮ), atstovaujama direktoriaus ________________________, veikiančio pagal įstaigos įstatus, ir</w:t>
      </w:r>
    </w:p>
    <w:p w14:paraId="6641F374" w14:textId="77777777" w:rsidR="00166021" w:rsidRDefault="00166021">
      <w:pPr>
        <w:spacing w:line="259" w:lineRule="auto"/>
        <w:jc w:val="both"/>
        <w:rPr>
          <w:szCs w:val="22"/>
        </w:rPr>
      </w:pPr>
    </w:p>
    <w:p w14:paraId="0B258468" w14:textId="77777777" w:rsidR="00166021" w:rsidRDefault="00415883">
      <w:pPr>
        <w:spacing w:line="259" w:lineRule="auto"/>
        <w:jc w:val="both"/>
        <w:rPr>
          <w:szCs w:val="22"/>
        </w:rPr>
      </w:pPr>
      <w:r>
        <w:rPr>
          <w:szCs w:val="22"/>
        </w:rPr>
        <w:t xml:space="preserve">įmonė _________________________, juridinio asmens kodas _________________, adresas ________________________ (toliau – Įmonė), atstovaujama _______________________, veikiančio pagal ______________________, </w:t>
      </w:r>
    </w:p>
    <w:p w14:paraId="39554666" w14:textId="77777777" w:rsidR="00166021" w:rsidRDefault="00166021">
      <w:pPr>
        <w:spacing w:line="259" w:lineRule="auto"/>
        <w:jc w:val="both"/>
        <w:rPr>
          <w:sz w:val="22"/>
          <w:szCs w:val="22"/>
        </w:rPr>
      </w:pPr>
    </w:p>
    <w:p w14:paraId="177A8EE0" w14:textId="77777777" w:rsidR="00166021" w:rsidRDefault="00415883">
      <w:pPr>
        <w:spacing w:line="259" w:lineRule="auto"/>
        <w:jc w:val="both"/>
        <w:rPr>
          <w:szCs w:val="22"/>
        </w:rPr>
      </w:pPr>
      <w:r>
        <w:rPr>
          <w:szCs w:val="22"/>
        </w:rPr>
        <w:t>toliau PMĮ ir Įmonė bendrai vadinami Šalimis, o kiekvienas iš jų atskirai – Šalimi, sudarė šią bendradarbiavimo (partnerystės) sutartį (toliau – Sutartis).</w:t>
      </w:r>
    </w:p>
    <w:p w14:paraId="53C7D65B" w14:textId="77777777" w:rsidR="00166021" w:rsidRDefault="00166021">
      <w:pPr>
        <w:spacing w:line="259" w:lineRule="auto"/>
        <w:jc w:val="center"/>
        <w:rPr>
          <w:szCs w:val="22"/>
        </w:rPr>
      </w:pPr>
    </w:p>
    <w:p w14:paraId="347736A1" w14:textId="77777777" w:rsidR="00166021" w:rsidRDefault="00415883">
      <w:pPr>
        <w:spacing w:line="259" w:lineRule="auto"/>
        <w:ind w:left="1080" w:hanging="720"/>
        <w:jc w:val="center"/>
        <w:rPr>
          <w:b/>
          <w:szCs w:val="22"/>
        </w:rPr>
      </w:pPr>
      <w:r>
        <w:rPr>
          <w:b/>
          <w:szCs w:val="22"/>
        </w:rPr>
        <w:t>I.</w:t>
      </w:r>
      <w:r>
        <w:rPr>
          <w:b/>
          <w:szCs w:val="22"/>
        </w:rPr>
        <w:tab/>
        <w:t>SUTARTIES DALYKAS</w:t>
      </w:r>
    </w:p>
    <w:p w14:paraId="5C778299" w14:textId="77777777" w:rsidR="00166021" w:rsidRDefault="00166021">
      <w:pPr>
        <w:spacing w:line="259" w:lineRule="auto"/>
        <w:jc w:val="both"/>
        <w:rPr>
          <w:szCs w:val="22"/>
        </w:rPr>
      </w:pPr>
    </w:p>
    <w:p w14:paraId="6FDA05B0" w14:textId="77777777" w:rsidR="00166021" w:rsidRDefault="00415883">
      <w:pPr>
        <w:jc w:val="both"/>
        <w:rPr>
          <w:i/>
          <w:iCs/>
          <w:szCs w:val="22"/>
        </w:rPr>
      </w:pPr>
      <w:r>
        <w:rPr>
          <w:szCs w:val="22"/>
        </w:rPr>
        <w:t xml:space="preserve">1. Šia Sutartimi Šalys susitaria bendradarbiauti dėl profesinio mokymo pameistrystės forma įgyvendinimo pagal ________________________________________________ </w:t>
      </w:r>
      <w:r>
        <w:rPr>
          <w:i/>
          <w:iCs/>
          <w:szCs w:val="22"/>
        </w:rPr>
        <w:t>(nurodoma profesinio mokymo programos pavadinimas, valstybinis kodas).</w:t>
      </w:r>
    </w:p>
    <w:p w14:paraId="1A19368A" w14:textId="77777777" w:rsidR="00166021" w:rsidRDefault="00166021">
      <w:pPr>
        <w:rPr>
          <w:sz w:val="10"/>
          <w:szCs w:val="10"/>
        </w:rPr>
      </w:pPr>
    </w:p>
    <w:p w14:paraId="544DFA83" w14:textId="77777777" w:rsidR="00166021" w:rsidRDefault="00415883">
      <w:pPr>
        <w:jc w:val="both"/>
        <w:rPr>
          <w:szCs w:val="22"/>
        </w:rPr>
      </w:pPr>
      <w:r>
        <w:rPr>
          <w:szCs w:val="22"/>
        </w:rPr>
        <w:t>2. Sutartimi susitariama, kad:</w:t>
      </w:r>
    </w:p>
    <w:p w14:paraId="4E905E23" w14:textId="77777777" w:rsidR="00166021" w:rsidRDefault="00166021">
      <w:pPr>
        <w:rPr>
          <w:sz w:val="10"/>
          <w:szCs w:val="10"/>
        </w:rPr>
      </w:pPr>
    </w:p>
    <w:p w14:paraId="137849CC" w14:textId="77777777" w:rsidR="00166021" w:rsidRDefault="00415883">
      <w:pPr>
        <w:jc w:val="both"/>
        <w:rPr>
          <w:szCs w:val="22"/>
        </w:rPr>
      </w:pPr>
      <w:r>
        <w:rPr>
          <w:szCs w:val="22"/>
        </w:rPr>
        <w:t xml:space="preserve">2.1. Įmonė priims _____ </w:t>
      </w:r>
      <w:r>
        <w:rPr>
          <w:i/>
          <w:iCs/>
          <w:szCs w:val="22"/>
        </w:rPr>
        <w:t>(nurodomas mokinių (pameistrių) skaičius)</w:t>
      </w:r>
      <w:r>
        <w:rPr>
          <w:szCs w:val="22"/>
        </w:rPr>
        <w:t xml:space="preserve"> mokinių (pameistrių);</w:t>
      </w:r>
    </w:p>
    <w:p w14:paraId="08B3CBDD" w14:textId="77777777" w:rsidR="00166021" w:rsidRDefault="00166021">
      <w:pPr>
        <w:rPr>
          <w:sz w:val="10"/>
          <w:szCs w:val="10"/>
        </w:rPr>
      </w:pPr>
    </w:p>
    <w:p w14:paraId="74A08BF6" w14:textId="77777777" w:rsidR="00166021" w:rsidRDefault="00415883">
      <w:pPr>
        <w:jc w:val="both"/>
        <w:rPr>
          <w:i/>
          <w:iCs/>
          <w:szCs w:val="22"/>
        </w:rPr>
      </w:pPr>
      <w:r>
        <w:rPr>
          <w:szCs w:val="22"/>
        </w:rPr>
        <w:t xml:space="preserve">2.2. mokymo pameistrystės forma trukmė __________ </w:t>
      </w:r>
      <w:r>
        <w:rPr>
          <w:i/>
          <w:iCs/>
          <w:szCs w:val="22"/>
        </w:rPr>
        <w:t>(nurodomas valandų / kreditų skaičius).</w:t>
      </w:r>
    </w:p>
    <w:p w14:paraId="4E2662CA" w14:textId="77777777" w:rsidR="00166021" w:rsidRDefault="00166021">
      <w:pPr>
        <w:rPr>
          <w:sz w:val="10"/>
          <w:szCs w:val="10"/>
        </w:rPr>
      </w:pPr>
    </w:p>
    <w:p w14:paraId="31A8B421" w14:textId="77777777" w:rsidR="00166021" w:rsidRDefault="00415883">
      <w:pPr>
        <w:jc w:val="both"/>
        <w:rPr>
          <w:szCs w:val="22"/>
        </w:rPr>
      </w:pPr>
      <w:r>
        <w:rPr>
          <w:szCs w:val="22"/>
        </w:rPr>
        <w:t>3. Sutarties 2.1 p. nurodytas mokinių (pameistrių) skaičius gali keistis atsižvelgiant į mokinių, norinčių ir galinčių mokytis pameistrystės forma, skaičius.</w:t>
      </w:r>
    </w:p>
    <w:p w14:paraId="30131A2D" w14:textId="77777777" w:rsidR="00166021" w:rsidRDefault="00166021">
      <w:pPr>
        <w:rPr>
          <w:sz w:val="10"/>
          <w:szCs w:val="10"/>
        </w:rPr>
      </w:pPr>
    </w:p>
    <w:p w14:paraId="67DFEF0F" w14:textId="77777777" w:rsidR="00166021" w:rsidRDefault="00166021"/>
    <w:p w14:paraId="14E313EE" w14:textId="77777777" w:rsidR="00166021" w:rsidRDefault="00415883">
      <w:pPr>
        <w:spacing w:line="259" w:lineRule="auto"/>
        <w:ind w:left="1080" w:hanging="720"/>
        <w:jc w:val="center"/>
        <w:rPr>
          <w:b/>
          <w:szCs w:val="22"/>
        </w:rPr>
      </w:pPr>
      <w:r>
        <w:rPr>
          <w:b/>
          <w:szCs w:val="22"/>
        </w:rPr>
        <w:t>II.</w:t>
      </w:r>
      <w:r>
        <w:rPr>
          <w:b/>
          <w:szCs w:val="22"/>
        </w:rPr>
        <w:tab/>
        <w:t>SUTARTIES ŠALIŲ ĮSIPAREIGOJIMAI</w:t>
      </w:r>
    </w:p>
    <w:p w14:paraId="66804024" w14:textId="77777777" w:rsidR="00166021" w:rsidRDefault="00166021"/>
    <w:p w14:paraId="61298522" w14:textId="77777777" w:rsidR="00166021" w:rsidRDefault="00415883">
      <w:pPr>
        <w:jc w:val="both"/>
        <w:rPr>
          <w:b/>
          <w:bCs/>
          <w:szCs w:val="22"/>
        </w:rPr>
      </w:pPr>
      <w:r>
        <w:rPr>
          <w:b/>
          <w:bCs/>
          <w:szCs w:val="22"/>
        </w:rPr>
        <w:t>4. PMĮ įsipareigoja:</w:t>
      </w:r>
    </w:p>
    <w:p w14:paraId="10E56450" w14:textId="77777777" w:rsidR="00166021" w:rsidRDefault="00166021">
      <w:pPr>
        <w:rPr>
          <w:sz w:val="10"/>
          <w:szCs w:val="10"/>
        </w:rPr>
      </w:pPr>
    </w:p>
    <w:p w14:paraId="4B46074F" w14:textId="77777777" w:rsidR="00166021" w:rsidRDefault="00415883">
      <w:pPr>
        <w:jc w:val="both"/>
        <w:rPr>
          <w:szCs w:val="22"/>
        </w:rPr>
      </w:pPr>
      <w:r>
        <w:rPr>
          <w:szCs w:val="22"/>
        </w:rPr>
        <w:t>4.1. Organizuoti profesinį mokymą pameistrystės forma, įskaitant su profesiniu mokymu pameistrystės forma susijusių dokumentų (mokymo plano, tvarkaraščio, profesinio mokymo sutarties, mokymo apskaitos ir kitų profesiniam mokymui pameistrystės forma organizuoti būtinų dokumentų) parengimą ir pildymą.</w:t>
      </w:r>
    </w:p>
    <w:p w14:paraId="58934F05" w14:textId="77777777" w:rsidR="00166021" w:rsidRDefault="00166021">
      <w:pPr>
        <w:rPr>
          <w:sz w:val="10"/>
          <w:szCs w:val="10"/>
        </w:rPr>
      </w:pPr>
    </w:p>
    <w:p w14:paraId="264B4D2F" w14:textId="77777777" w:rsidR="00166021" w:rsidRDefault="00415883">
      <w:pPr>
        <w:jc w:val="both"/>
        <w:rPr>
          <w:szCs w:val="22"/>
        </w:rPr>
      </w:pPr>
      <w:r>
        <w:rPr>
          <w:szCs w:val="22"/>
        </w:rPr>
        <w:t>4.2. Skirti profesijos mokytoją pameistrio praktiniam mokymui, vykdomam darbo vietoje, vadovauti konsultuojant profesijos meistrą ir pameistrį, teikiant nurodymus ir rekomendacijas dėl mokymo ir mokymosi, vertinimo ir kitų su mokymo procesu susijusių klausimų.</w:t>
      </w:r>
    </w:p>
    <w:p w14:paraId="31DCB9CD" w14:textId="77777777" w:rsidR="00166021" w:rsidRDefault="00166021">
      <w:pPr>
        <w:rPr>
          <w:sz w:val="10"/>
          <w:szCs w:val="10"/>
        </w:rPr>
      </w:pPr>
    </w:p>
    <w:p w14:paraId="7BD0AA03" w14:textId="77777777" w:rsidR="00166021" w:rsidRDefault="00415883">
      <w:pPr>
        <w:jc w:val="both"/>
        <w:rPr>
          <w:szCs w:val="22"/>
        </w:rPr>
      </w:pPr>
      <w:r>
        <w:rPr>
          <w:szCs w:val="22"/>
        </w:rPr>
        <w:lastRenderedPageBreak/>
        <w:t>4.3. Užtikrinti kokybišką profesinio mokymo programos ar jos modulio įgyvendinimą.</w:t>
      </w:r>
    </w:p>
    <w:p w14:paraId="0F172C4E" w14:textId="77777777" w:rsidR="00166021" w:rsidRDefault="00166021">
      <w:pPr>
        <w:rPr>
          <w:sz w:val="10"/>
          <w:szCs w:val="10"/>
        </w:rPr>
      </w:pPr>
    </w:p>
    <w:p w14:paraId="070B5F84" w14:textId="77777777" w:rsidR="00166021" w:rsidRDefault="00415883">
      <w:pPr>
        <w:jc w:val="both"/>
        <w:rPr>
          <w:szCs w:val="22"/>
        </w:rPr>
      </w:pPr>
      <w:r>
        <w:rPr>
          <w:szCs w:val="22"/>
        </w:rPr>
        <w:t>4.4. Vykdyti profesinį mokymą, numatytą profesinio mokymo programoje ar jos modulyje ir nustatytą su darbdaviu ir pameistriu pasirašytoje profesinio mokymo sutartyje, vertinti pameistrio mokymosi pasiekimus.</w:t>
      </w:r>
    </w:p>
    <w:p w14:paraId="5A5C00C0" w14:textId="77777777" w:rsidR="00166021" w:rsidRDefault="00166021">
      <w:pPr>
        <w:rPr>
          <w:sz w:val="10"/>
          <w:szCs w:val="10"/>
        </w:rPr>
      </w:pPr>
    </w:p>
    <w:p w14:paraId="1695AFA0" w14:textId="77777777" w:rsidR="00166021" w:rsidRDefault="00415883">
      <w:pPr>
        <w:jc w:val="both"/>
        <w:rPr>
          <w:szCs w:val="22"/>
        </w:rPr>
      </w:pPr>
      <w:r>
        <w:rPr>
          <w:szCs w:val="22"/>
        </w:rPr>
        <w:t>4.5. Sudaryti sąlygas profesinio mokymo programą ar jos modulį baigusiam pameistriui dalyvauti vertinant, pripažįstant jo įgytą (-</w:t>
      </w:r>
      <w:proofErr w:type="spellStart"/>
      <w:r>
        <w:rPr>
          <w:szCs w:val="22"/>
        </w:rPr>
        <w:t>as</w:t>
      </w:r>
      <w:proofErr w:type="spellEnd"/>
      <w:r>
        <w:rPr>
          <w:szCs w:val="22"/>
        </w:rPr>
        <w:t>) kompetenciją (-</w:t>
      </w:r>
      <w:proofErr w:type="spellStart"/>
      <w:r>
        <w:rPr>
          <w:szCs w:val="22"/>
        </w:rPr>
        <w:t>as</w:t>
      </w:r>
      <w:proofErr w:type="spellEnd"/>
      <w:r>
        <w:rPr>
          <w:szCs w:val="22"/>
        </w:rPr>
        <w:t xml:space="preserve">). </w:t>
      </w:r>
    </w:p>
    <w:p w14:paraId="077F59DB" w14:textId="77777777" w:rsidR="00166021" w:rsidRDefault="00166021">
      <w:pPr>
        <w:rPr>
          <w:sz w:val="10"/>
          <w:szCs w:val="10"/>
        </w:rPr>
      </w:pPr>
    </w:p>
    <w:p w14:paraId="3BA6DA09" w14:textId="77777777" w:rsidR="00166021" w:rsidRDefault="00415883">
      <w:pPr>
        <w:jc w:val="both"/>
        <w:rPr>
          <w:szCs w:val="22"/>
        </w:rPr>
      </w:pPr>
      <w:r>
        <w:rPr>
          <w:szCs w:val="22"/>
        </w:rPr>
        <w:t>4.6. Išduoti pameistrio mokymosi pasiekimus liudijančius dokumentus.</w:t>
      </w:r>
    </w:p>
    <w:p w14:paraId="0B075CF2" w14:textId="77777777" w:rsidR="00166021" w:rsidRDefault="00166021">
      <w:pPr>
        <w:rPr>
          <w:sz w:val="10"/>
          <w:szCs w:val="10"/>
        </w:rPr>
      </w:pPr>
    </w:p>
    <w:p w14:paraId="348562F1" w14:textId="77777777" w:rsidR="00166021" w:rsidRDefault="00415883">
      <w:pPr>
        <w:jc w:val="both"/>
        <w:rPr>
          <w:szCs w:val="22"/>
        </w:rPr>
      </w:pPr>
      <w:r>
        <w:rPr>
          <w:szCs w:val="22"/>
        </w:rPr>
        <w:t>4.7. Užtikrinti saugią, užkertančią kelią patyčių, smurto apraiškoms ir žalingiems įpročiams mokymo(</w:t>
      </w:r>
      <w:proofErr w:type="spellStart"/>
      <w:r>
        <w:rPr>
          <w:szCs w:val="22"/>
        </w:rPr>
        <w:t>si</w:t>
      </w:r>
      <w:proofErr w:type="spellEnd"/>
      <w:r>
        <w:rPr>
          <w:szCs w:val="22"/>
        </w:rPr>
        <w:t>) aplinką ir pameistrio mokymo vietos atitiktį saugos, sveikatos, priešgaisrinių ir higienos reikalavimams.</w:t>
      </w:r>
    </w:p>
    <w:p w14:paraId="7C3185C6" w14:textId="77777777" w:rsidR="00166021" w:rsidRDefault="00166021">
      <w:pPr>
        <w:rPr>
          <w:sz w:val="10"/>
          <w:szCs w:val="10"/>
        </w:rPr>
      </w:pPr>
    </w:p>
    <w:p w14:paraId="12E5EF0C" w14:textId="77777777" w:rsidR="00166021" w:rsidRDefault="00415883">
      <w:pPr>
        <w:jc w:val="both"/>
        <w:rPr>
          <w:szCs w:val="22"/>
        </w:rPr>
      </w:pPr>
      <w:r>
        <w:rPr>
          <w:szCs w:val="22"/>
        </w:rPr>
        <w:t>4.8. Teikti pameistriui ir Įmonei metodinę pagalbą.</w:t>
      </w:r>
    </w:p>
    <w:p w14:paraId="1A106B6A" w14:textId="77777777" w:rsidR="00166021" w:rsidRDefault="00166021">
      <w:pPr>
        <w:rPr>
          <w:sz w:val="10"/>
          <w:szCs w:val="10"/>
        </w:rPr>
      </w:pPr>
    </w:p>
    <w:p w14:paraId="02F58300" w14:textId="77777777" w:rsidR="00166021" w:rsidRDefault="00415883">
      <w:pPr>
        <w:jc w:val="both"/>
        <w:rPr>
          <w:b/>
          <w:bCs/>
          <w:szCs w:val="22"/>
        </w:rPr>
      </w:pPr>
      <w:r>
        <w:rPr>
          <w:b/>
          <w:bCs/>
          <w:szCs w:val="22"/>
        </w:rPr>
        <w:t>5. Įmonė įsipareigoja:</w:t>
      </w:r>
    </w:p>
    <w:p w14:paraId="1FAF4109" w14:textId="77777777" w:rsidR="00166021" w:rsidRDefault="00166021">
      <w:pPr>
        <w:rPr>
          <w:sz w:val="10"/>
          <w:szCs w:val="10"/>
        </w:rPr>
      </w:pPr>
    </w:p>
    <w:p w14:paraId="215ECC4B" w14:textId="77777777" w:rsidR="00166021" w:rsidRDefault="00415883">
      <w:pPr>
        <w:jc w:val="both"/>
        <w:rPr>
          <w:szCs w:val="22"/>
        </w:rPr>
      </w:pPr>
      <w:r>
        <w:rPr>
          <w:szCs w:val="22"/>
        </w:rPr>
        <w:t xml:space="preserve">5.1. Profesinio mokymo pameistrystės forma metu priimti mokyti pameistrystės forma Sutarties 2.1  p. nurodytą mokinių skaičių pagal Sutarties 1 p. nurodytą profesinio mokymo programą. </w:t>
      </w:r>
    </w:p>
    <w:p w14:paraId="4CD01171" w14:textId="77777777" w:rsidR="00166021" w:rsidRDefault="00166021">
      <w:pPr>
        <w:rPr>
          <w:sz w:val="10"/>
          <w:szCs w:val="10"/>
        </w:rPr>
      </w:pPr>
    </w:p>
    <w:p w14:paraId="6539FEBB" w14:textId="77777777" w:rsidR="00166021" w:rsidRDefault="00415883">
      <w:pPr>
        <w:jc w:val="both"/>
        <w:rPr>
          <w:szCs w:val="22"/>
        </w:rPr>
      </w:pPr>
      <w:r>
        <w:rPr>
          <w:szCs w:val="22"/>
        </w:rPr>
        <w:t>5.2. Organizuoti mokinio (-</w:t>
      </w:r>
      <w:proofErr w:type="spellStart"/>
      <w:r>
        <w:rPr>
          <w:szCs w:val="22"/>
        </w:rPr>
        <w:t>ių</w:t>
      </w:r>
      <w:proofErr w:type="spellEnd"/>
      <w:r>
        <w:rPr>
          <w:szCs w:val="22"/>
        </w:rPr>
        <w:t>) pameistrio (-</w:t>
      </w:r>
      <w:proofErr w:type="spellStart"/>
      <w:r>
        <w:rPr>
          <w:szCs w:val="22"/>
        </w:rPr>
        <w:t>ių</w:t>
      </w:r>
      <w:proofErr w:type="spellEnd"/>
      <w:r>
        <w:rPr>
          <w:szCs w:val="22"/>
        </w:rPr>
        <w:t>) profesinį (praktinį) mokymą darbo vietoje.</w:t>
      </w:r>
    </w:p>
    <w:p w14:paraId="7CEE2E3C" w14:textId="77777777" w:rsidR="00166021" w:rsidRDefault="00166021">
      <w:pPr>
        <w:rPr>
          <w:sz w:val="10"/>
          <w:szCs w:val="10"/>
        </w:rPr>
      </w:pPr>
    </w:p>
    <w:p w14:paraId="5870BFFD" w14:textId="77777777" w:rsidR="00166021" w:rsidRDefault="00415883">
      <w:pPr>
        <w:jc w:val="both"/>
        <w:rPr>
          <w:szCs w:val="22"/>
        </w:rPr>
      </w:pPr>
      <w:r>
        <w:rPr>
          <w:szCs w:val="22"/>
        </w:rPr>
        <w:t>5.3. Su mokiniu(-</w:t>
      </w:r>
      <w:proofErr w:type="spellStart"/>
      <w:r>
        <w:rPr>
          <w:szCs w:val="22"/>
        </w:rPr>
        <w:t>iais</w:t>
      </w:r>
      <w:proofErr w:type="spellEnd"/>
      <w:r>
        <w:rPr>
          <w:szCs w:val="22"/>
        </w:rPr>
        <w:t>) pameistriu (-</w:t>
      </w:r>
      <w:proofErr w:type="spellStart"/>
      <w:r>
        <w:rPr>
          <w:szCs w:val="22"/>
        </w:rPr>
        <w:t>iais</w:t>
      </w:r>
      <w:proofErr w:type="spellEnd"/>
      <w:r>
        <w:rPr>
          <w:szCs w:val="22"/>
        </w:rPr>
        <w:t>) sudaryti pameistrystės darbo sutartį.</w:t>
      </w:r>
    </w:p>
    <w:p w14:paraId="7882210D" w14:textId="77777777" w:rsidR="00166021" w:rsidRDefault="00166021">
      <w:pPr>
        <w:rPr>
          <w:sz w:val="10"/>
          <w:szCs w:val="10"/>
        </w:rPr>
      </w:pPr>
    </w:p>
    <w:p w14:paraId="333AEF40" w14:textId="77777777" w:rsidR="00166021" w:rsidRDefault="00415883">
      <w:pPr>
        <w:jc w:val="both"/>
        <w:rPr>
          <w:szCs w:val="22"/>
        </w:rPr>
      </w:pPr>
      <w:r>
        <w:rPr>
          <w:szCs w:val="22"/>
        </w:rPr>
        <w:t>5.4. Skirti atsakingą (-</w:t>
      </w:r>
      <w:proofErr w:type="spellStart"/>
      <w:r>
        <w:rPr>
          <w:szCs w:val="22"/>
        </w:rPr>
        <w:t>us</w:t>
      </w:r>
      <w:proofErr w:type="spellEnd"/>
      <w:r>
        <w:rPr>
          <w:szCs w:val="22"/>
        </w:rPr>
        <w:t>) darbuotoją (-</w:t>
      </w:r>
      <w:proofErr w:type="spellStart"/>
      <w:r>
        <w:rPr>
          <w:szCs w:val="22"/>
        </w:rPr>
        <w:t>us</w:t>
      </w:r>
      <w:proofErr w:type="spellEnd"/>
      <w:r>
        <w:rPr>
          <w:szCs w:val="22"/>
        </w:rPr>
        <w:t>) už pameistrio (-</w:t>
      </w:r>
      <w:proofErr w:type="spellStart"/>
      <w:r>
        <w:rPr>
          <w:szCs w:val="22"/>
        </w:rPr>
        <w:t>ių</w:t>
      </w:r>
      <w:proofErr w:type="spellEnd"/>
      <w:r>
        <w:rPr>
          <w:szCs w:val="22"/>
        </w:rPr>
        <w:t>) darbinės veiklos ir praktinio mokymo organizavimą ir profesijos meistrą (-</w:t>
      </w:r>
      <w:proofErr w:type="spellStart"/>
      <w:r>
        <w:rPr>
          <w:szCs w:val="22"/>
        </w:rPr>
        <w:t>us</w:t>
      </w:r>
      <w:proofErr w:type="spellEnd"/>
      <w:r>
        <w:rPr>
          <w:szCs w:val="22"/>
        </w:rPr>
        <w:t>), atsakingą (-</w:t>
      </w:r>
      <w:proofErr w:type="spellStart"/>
      <w:r>
        <w:rPr>
          <w:szCs w:val="22"/>
        </w:rPr>
        <w:t>us</w:t>
      </w:r>
      <w:proofErr w:type="spellEnd"/>
      <w:r>
        <w:rPr>
          <w:szCs w:val="22"/>
        </w:rPr>
        <w:t>) už darbinės veiklos ir praktinio mokymo koordinavimą.</w:t>
      </w:r>
    </w:p>
    <w:p w14:paraId="76F94A15" w14:textId="77777777" w:rsidR="00166021" w:rsidRDefault="00166021">
      <w:pPr>
        <w:rPr>
          <w:sz w:val="10"/>
          <w:szCs w:val="10"/>
        </w:rPr>
      </w:pPr>
    </w:p>
    <w:p w14:paraId="549BEDAE" w14:textId="77777777" w:rsidR="00166021" w:rsidRDefault="00415883">
      <w:pPr>
        <w:jc w:val="both"/>
        <w:rPr>
          <w:szCs w:val="22"/>
        </w:rPr>
      </w:pPr>
      <w:r>
        <w:rPr>
          <w:szCs w:val="22"/>
        </w:rPr>
        <w:t>5.5. Užtikrinti sąlygas pameistrio darbo vietoje vykdyti profesinio mokymo programos ar jos modulio turinį atitinkančias veiklas.</w:t>
      </w:r>
    </w:p>
    <w:p w14:paraId="7CFA1555" w14:textId="77777777" w:rsidR="00166021" w:rsidRDefault="00166021">
      <w:pPr>
        <w:rPr>
          <w:sz w:val="10"/>
          <w:szCs w:val="10"/>
        </w:rPr>
      </w:pPr>
    </w:p>
    <w:p w14:paraId="21115804" w14:textId="77777777" w:rsidR="00166021" w:rsidRDefault="00415883">
      <w:pPr>
        <w:jc w:val="both"/>
        <w:rPr>
          <w:szCs w:val="22"/>
        </w:rPr>
      </w:pPr>
      <w:r>
        <w:rPr>
          <w:szCs w:val="22"/>
        </w:rPr>
        <w:t>5.6. Vykdyti profesinį mokymą darbo vietoje, dalyvauti vertinant pameistrio mokymosi pasiekimus ir užtikrinti sąlygas pameistriui pasiekti profesinio mokymo programoje ar jos modulyje numatytus rezultatus.</w:t>
      </w:r>
    </w:p>
    <w:p w14:paraId="316A47ED" w14:textId="77777777" w:rsidR="00166021" w:rsidRDefault="00166021">
      <w:pPr>
        <w:rPr>
          <w:sz w:val="10"/>
          <w:szCs w:val="10"/>
        </w:rPr>
      </w:pPr>
    </w:p>
    <w:p w14:paraId="55562AF5" w14:textId="77777777" w:rsidR="00166021" w:rsidRDefault="00415883">
      <w:pPr>
        <w:jc w:val="both"/>
        <w:rPr>
          <w:szCs w:val="22"/>
        </w:rPr>
      </w:pPr>
      <w:r>
        <w:rPr>
          <w:szCs w:val="22"/>
        </w:rPr>
        <w:t>5.7. Užtikrinti saugią, užkertančią kelią patyčių, smurto apraiškoms ir žalingiems įpročiams mokymo(</w:t>
      </w:r>
      <w:proofErr w:type="spellStart"/>
      <w:r>
        <w:rPr>
          <w:szCs w:val="22"/>
        </w:rPr>
        <w:t>si</w:t>
      </w:r>
      <w:proofErr w:type="spellEnd"/>
      <w:r>
        <w:rPr>
          <w:szCs w:val="22"/>
        </w:rPr>
        <w:t>) aplinką ir pameistrio mokymo(</w:t>
      </w:r>
      <w:proofErr w:type="spellStart"/>
      <w:r>
        <w:rPr>
          <w:szCs w:val="22"/>
        </w:rPr>
        <w:t>si</w:t>
      </w:r>
      <w:proofErr w:type="spellEnd"/>
      <w:r>
        <w:rPr>
          <w:szCs w:val="22"/>
        </w:rPr>
        <w:t>) vietos atitiktį saugos, sveikatos, priešgaisrinių ir higienos reikalavimams.</w:t>
      </w:r>
    </w:p>
    <w:p w14:paraId="65BAED5E" w14:textId="77777777" w:rsidR="00166021" w:rsidRDefault="00166021">
      <w:pPr>
        <w:rPr>
          <w:sz w:val="10"/>
          <w:szCs w:val="10"/>
        </w:rPr>
      </w:pPr>
    </w:p>
    <w:p w14:paraId="4F310C5C" w14:textId="77777777" w:rsidR="00166021" w:rsidRDefault="00415883">
      <w:pPr>
        <w:jc w:val="both"/>
        <w:rPr>
          <w:szCs w:val="22"/>
        </w:rPr>
      </w:pPr>
      <w:r>
        <w:rPr>
          <w:szCs w:val="22"/>
        </w:rPr>
        <w:t>5.8. Užtikrinti mokymo vietos atitiktį profesinio mokymo programoje ar jos modulyje nustatytiems reikalavimams mokymui skirtiems metodiniams ir materialiesiems ištekliams ir reikalavimams teorinio ir praktinio mokymo vietai.</w:t>
      </w:r>
    </w:p>
    <w:p w14:paraId="27B3FDC4" w14:textId="77777777" w:rsidR="00166021" w:rsidRDefault="00166021">
      <w:pPr>
        <w:rPr>
          <w:sz w:val="10"/>
          <w:szCs w:val="10"/>
        </w:rPr>
      </w:pPr>
    </w:p>
    <w:p w14:paraId="3F1B0199" w14:textId="77777777" w:rsidR="00166021" w:rsidRDefault="00415883">
      <w:pPr>
        <w:jc w:val="both"/>
        <w:rPr>
          <w:szCs w:val="22"/>
        </w:rPr>
      </w:pPr>
      <w:r>
        <w:rPr>
          <w:szCs w:val="22"/>
        </w:rPr>
        <w:t xml:space="preserve">6. Šalys susitaria, kad PMĮ, teikiant projekto paraišką finansavimui gauti pagal 2021–2030 m. plėtros programos valdytojos Lietuvos Respublikos švietimo, mokslo ir sporto ministerijos švietimo plėtros programos pažangos priemonės Nr. 12-003-03-04-03 „Sukurti rinkos poreikius atliepiančią profesinio ugdymo sistemą“ projektų finansavimo sąlygų aprašą, Įmonė bendradarbiaus ir teiks reikiamus dokumentus ir informaciją siekiant projekto finansavimo, o gavus finansavimą projektui įgyvendinti, PMĮ ir Įmonė užtikrins sėkmingą jo įgyvendinimą ir su tuo susijusios informacijos ir (arba) dokumentų pateikimą. </w:t>
      </w:r>
    </w:p>
    <w:p w14:paraId="0A1929AB" w14:textId="77777777" w:rsidR="00166021" w:rsidRDefault="00166021">
      <w:pPr>
        <w:rPr>
          <w:sz w:val="10"/>
          <w:szCs w:val="10"/>
        </w:rPr>
      </w:pPr>
    </w:p>
    <w:p w14:paraId="02604BDC" w14:textId="77777777" w:rsidR="00166021" w:rsidRDefault="00166021"/>
    <w:p w14:paraId="434AD604" w14:textId="77777777" w:rsidR="00166021" w:rsidRDefault="00415883">
      <w:pPr>
        <w:spacing w:line="259" w:lineRule="auto"/>
        <w:ind w:left="1080" w:hanging="720"/>
        <w:jc w:val="center"/>
        <w:rPr>
          <w:b/>
          <w:szCs w:val="22"/>
        </w:rPr>
      </w:pPr>
      <w:r>
        <w:rPr>
          <w:b/>
          <w:szCs w:val="22"/>
        </w:rPr>
        <w:t>III.</w:t>
      </w:r>
      <w:r>
        <w:rPr>
          <w:b/>
          <w:szCs w:val="22"/>
        </w:rPr>
        <w:tab/>
        <w:t>SUTARTIES GALIOJIMAS, KEITIMAS IR NUTRAUKIMAS</w:t>
      </w:r>
    </w:p>
    <w:p w14:paraId="29013FE8" w14:textId="77777777" w:rsidR="00166021" w:rsidRDefault="00166021"/>
    <w:p w14:paraId="2FFD79B4" w14:textId="77777777" w:rsidR="00166021" w:rsidRDefault="00415883">
      <w:pPr>
        <w:jc w:val="both"/>
        <w:rPr>
          <w:szCs w:val="22"/>
        </w:rPr>
      </w:pPr>
      <w:r>
        <w:rPr>
          <w:szCs w:val="22"/>
        </w:rPr>
        <w:t>7. Sutartis įsigalioja nuo jos pasirašymo dienos ir galioja, iki Šalys yra suinteresuotos bendradarbiavimu.</w:t>
      </w:r>
    </w:p>
    <w:p w14:paraId="2A32C0BD" w14:textId="77777777" w:rsidR="00166021" w:rsidRDefault="00166021">
      <w:pPr>
        <w:rPr>
          <w:sz w:val="10"/>
          <w:szCs w:val="10"/>
        </w:rPr>
      </w:pPr>
    </w:p>
    <w:p w14:paraId="7818DE09" w14:textId="77777777" w:rsidR="00166021" w:rsidRDefault="00415883">
      <w:pPr>
        <w:jc w:val="both"/>
        <w:rPr>
          <w:szCs w:val="22"/>
        </w:rPr>
      </w:pPr>
      <w:r>
        <w:rPr>
          <w:szCs w:val="22"/>
        </w:rPr>
        <w:t>8. Sutartis gali būti keičiama, jeigu keičiasi Šalių įsipareigojimai. Taip pat Šalims susitarus, egzistuojant / kilus nenugalimos jėgos (</w:t>
      </w:r>
      <w:r>
        <w:rPr>
          <w:i/>
          <w:iCs/>
          <w:szCs w:val="22"/>
        </w:rPr>
        <w:t>force majeure</w:t>
      </w:r>
      <w:r>
        <w:rPr>
          <w:szCs w:val="22"/>
        </w:rPr>
        <w:t>) aplinkybėms ir / ar kitoms aplinkybėms, kurios iš esmės pakeičia Šalių sutartinių prievolių pusiausvyrą.</w:t>
      </w:r>
    </w:p>
    <w:p w14:paraId="6D0AF521" w14:textId="77777777" w:rsidR="00166021" w:rsidRDefault="00166021">
      <w:pPr>
        <w:rPr>
          <w:sz w:val="10"/>
          <w:szCs w:val="10"/>
        </w:rPr>
      </w:pPr>
    </w:p>
    <w:p w14:paraId="586AE88D" w14:textId="77777777" w:rsidR="00166021" w:rsidRDefault="00415883">
      <w:pPr>
        <w:jc w:val="both"/>
        <w:rPr>
          <w:szCs w:val="22"/>
        </w:rPr>
      </w:pPr>
      <w:r>
        <w:rPr>
          <w:szCs w:val="22"/>
        </w:rPr>
        <w:t>9. Sutartis gali būti nutraukta:</w:t>
      </w:r>
    </w:p>
    <w:p w14:paraId="186842EA" w14:textId="77777777" w:rsidR="00166021" w:rsidRDefault="00166021">
      <w:pPr>
        <w:rPr>
          <w:sz w:val="10"/>
          <w:szCs w:val="10"/>
        </w:rPr>
      </w:pPr>
    </w:p>
    <w:p w14:paraId="72DBCEBD" w14:textId="77777777" w:rsidR="00166021" w:rsidRDefault="00415883">
      <w:pPr>
        <w:jc w:val="both"/>
        <w:rPr>
          <w:szCs w:val="22"/>
        </w:rPr>
      </w:pPr>
      <w:r>
        <w:rPr>
          <w:szCs w:val="22"/>
        </w:rPr>
        <w:t>9.1. jei Šalys rašytiniu susitarimu susitaria nutraukti šią Sutartį;</w:t>
      </w:r>
    </w:p>
    <w:p w14:paraId="759730A7" w14:textId="77777777" w:rsidR="00166021" w:rsidRDefault="00166021">
      <w:pPr>
        <w:rPr>
          <w:sz w:val="10"/>
          <w:szCs w:val="10"/>
        </w:rPr>
      </w:pPr>
    </w:p>
    <w:p w14:paraId="44326A95" w14:textId="77777777" w:rsidR="00166021" w:rsidRDefault="00415883">
      <w:pPr>
        <w:jc w:val="both"/>
        <w:rPr>
          <w:szCs w:val="22"/>
        </w:rPr>
      </w:pPr>
      <w:r>
        <w:rPr>
          <w:szCs w:val="22"/>
        </w:rPr>
        <w:t>9.2. jei mokymosi metu paaiškėja, kad Įmonė mokinio (</w:t>
      </w:r>
      <w:proofErr w:type="spellStart"/>
      <w:r>
        <w:rPr>
          <w:szCs w:val="22"/>
        </w:rPr>
        <w:t>ių</w:t>
      </w:r>
      <w:proofErr w:type="spellEnd"/>
      <w:r>
        <w:rPr>
          <w:szCs w:val="22"/>
        </w:rPr>
        <w:t>) (pameistrio (-</w:t>
      </w:r>
      <w:proofErr w:type="spellStart"/>
      <w:r>
        <w:rPr>
          <w:szCs w:val="22"/>
        </w:rPr>
        <w:t>ių</w:t>
      </w:r>
      <w:proofErr w:type="spellEnd"/>
      <w:r>
        <w:rPr>
          <w:szCs w:val="22"/>
        </w:rPr>
        <w:t>)) praktiniam mokymui nesuteikia praktinio mokymo sąlygų pagal Sutarties I dalyje nurodytą programą ar jos modulį (-</w:t>
      </w:r>
      <w:proofErr w:type="spellStart"/>
      <w:r>
        <w:rPr>
          <w:szCs w:val="22"/>
        </w:rPr>
        <w:t>ius</w:t>
      </w:r>
      <w:proofErr w:type="spellEnd"/>
      <w:r>
        <w:rPr>
          <w:szCs w:val="22"/>
        </w:rPr>
        <w:t>);</w:t>
      </w:r>
    </w:p>
    <w:p w14:paraId="5D2FAFF7" w14:textId="77777777" w:rsidR="00166021" w:rsidRDefault="00166021">
      <w:pPr>
        <w:rPr>
          <w:sz w:val="10"/>
          <w:szCs w:val="10"/>
        </w:rPr>
      </w:pPr>
    </w:p>
    <w:p w14:paraId="097E8EC5" w14:textId="77777777" w:rsidR="00166021" w:rsidRDefault="00415883">
      <w:pPr>
        <w:jc w:val="both"/>
        <w:rPr>
          <w:szCs w:val="22"/>
        </w:rPr>
      </w:pPr>
      <w:r>
        <w:rPr>
          <w:szCs w:val="22"/>
        </w:rPr>
        <w:t>9.3. jei Įmonė nutraukia pameistrystės darbo sutartį su mokiniu (-</w:t>
      </w:r>
      <w:proofErr w:type="spellStart"/>
      <w:r>
        <w:rPr>
          <w:szCs w:val="22"/>
        </w:rPr>
        <w:t>iais</w:t>
      </w:r>
      <w:proofErr w:type="spellEnd"/>
      <w:r>
        <w:rPr>
          <w:szCs w:val="22"/>
        </w:rPr>
        <w:t>) (pameistriu (-</w:t>
      </w:r>
      <w:proofErr w:type="spellStart"/>
      <w:r>
        <w:rPr>
          <w:szCs w:val="22"/>
        </w:rPr>
        <w:t>iais</w:t>
      </w:r>
      <w:proofErr w:type="spellEnd"/>
      <w:r>
        <w:rPr>
          <w:szCs w:val="22"/>
        </w:rPr>
        <w:t>));</w:t>
      </w:r>
    </w:p>
    <w:p w14:paraId="5737CE97" w14:textId="77777777" w:rsidR="00166021" w:rsidRDefault="00166021">
      <w:pPr>
        <w:rPr>
          <w:sz w:val="10"/>
          <w:szCs w:val="10"/>
        </w:rPr>
      </w:pPr>
    </w:p>
    <w:p w14:paraId="12FD6B72" w14:textId="77777777" w:rsidR="00166021" w:rsidRDefault="00415883">
      <w:pPr>
        <w:jc w:val="both"/>
        <w:rPr>
          <w:szCs w:val="22"/>
        </w:rPr>
      </w:pPr>
      <w:r>
        <w:rPr>
          <w:szCs w:val="22"/>
        </w:rPr>
        <w:t>9.4. kitais Lietuvos Respublikos įstatymų nustatytais atvejais.</w:t>
      </w:r>
    </w:p>
    <w:p w14:paraId="1F0FC02B" w14:textId="77777777" w:rsidR="00166021" w:rsidRDefault="00166021">
      <w:pPr>
        <w:rPr>
          <w:sz w:val="10"/>
          <w:szCs w:val="10"/>
        </w:rPr>
      </w:pPr>
    </w:p>
    <w:p w14:paraId="3A4BFD99" w14:textId="77777777" w:rsidR="00166021" w:rsidRDefault="00415883">
      <w:pPr>
        <w:rPr>
          <w:szCs w:val="22"/>
        </w:rPr>
      </w:pPr>
      <w:r>
        <w:rPr>
          <w:szCs w:val="22"/>
        </w:rPr>
        <w:t>10. Sutartis keičiama / papildoma / nutraukiama Šalių rašytiniu susitarimu, nebent teisės aktai nustato kitaip.</w:t>
      </w:r>
    </w:p>
    <w:p w14:paraId="104CB778" w14:textId="77777777" w:rsidR="00166021" w:rsidRDefault="00166021">
      <w:pPr>
        <w:rPr>
          <w:sz w:val="10"/>
          <w:szCs w:val="10"/>
        </w:rPr>
      </w:pPr>
    </w:p>
    <w:p w14:paraId="6A2724BF" w14:textId="77777777" w:rsidR="00166021" w:rsidRDefault="00415883">
      <w:pPr>
        <w:rPr>
          <w:szCs w:val="22"/>
        </w:rPr>
      </w:pPr>
      <w:r>
        <w:rPr>
          <w:szCs w:val="22"/>
        </w:rPr>
        <w:t>11. Visi Sutarties pakeitimai ir (ar) papildymai tampa neatskiriama Sutarties dalimi.</w:t>
      </w:r>
    </w:p>
    <w:p w14:paraId="7AB9AF64" w14:textId="77777777" w:rsidR="00166021" w:rsidRDefault="00166021">
      <w:pPr>
        <w:rPr>
          <w:sz w:val="10"/>
          <w:szCs w:val="10"/>
        </w:rPr>
      </w:pPr>
    </w:p>
    <w:p w14:paraId="408A80C5" w14:textId="77777777" w:rsidR="00166021" w:rsidRDefault="00166021"/>
    <w:p w14:paraId="1C7ADFB5" w14:textId="77777777" w:rsidR="00166021" w:rsidRDefault="00415883">
      <w:pPr>
        <w:spacing w:line="259" w:lineRule="auto"/>
        <w:ind w:left="1080" w:hanging="720"/>
        <w:jc w:val="center"/>
        <w:rPr>
          <w:b/>
          <w:szCs w:val="22"/>
        </w:rPr>
      </w:pPr>
      <w:r>
        <w:rPr>
          <w:b/>
          <w:szCs w:val="22"/>
        </w:rPr>
        <w:t>IV.</w:t>
      </w:r>
      <w:r>
        <w:rPr>
          <w:b/>
          <w:szCs w:val="22"/>
        </w:rPr>
        <w:tab/>
        <w:t>BAIGIAMOSIOS NUOSTATOS</w:t>
      </w:r>
    </w:p>
    <w:p w14:paraId="30E4E9F0" w14:textId="77777777" w:rsidR="00166021" w:rsidRDefault="00166021">
      <w:pPr>
        <w:rPr>
          <w:szCs w:val="22"/>
        </w:rPr>
      </w:pPr>
    </w:p>
    <w:p w14:paraId="58EF6517" w14:textId="77777777" w:rsidR="00166021" w:rsidRDefault="00166021">
      <w:pPr>
        <w:rPr>
          <w:sz w:val="10"/>
          <w:szCs w:val="10"/>
        </w:rPr>
      </w:pPr>
    </w:p>
    <w:p w14:paraId="73061971" w14:textId="77777777" w:rsidR="00166021" w:rsidRDefault="00415883">
      <w:pPr>
        <w:jc w:val="both"/>
        <w:rPr>
          <w:szCs w:val="22"/>
        </w:rPr>
      </w:pPr>
      <w:r>
        <w:rPr>
          <w:szCs w:val="22"/>
        </w:rPr>
        <w:t>12. Ši Sutartis vykdoma ir aiškinama remiantis Lietuvos Respublikos teise. Šalių tarpusavio santykiai, neaptarti šioje Sutartyje, reguliuojami Lietuvos Respublikos teisės aktų nustatyta tvarka.</w:t>
      </w:r>
    </w:p>
    <w:p w14:paraId="4C0AE814" w14:textId="77777777" w:rsidR="00166021" w:rsidRDefault="00166021">
      <w:pPr>
        <w:rPr>
          <w:sz w:val="10"/>
          <w:szCs w:val="10"/>
        </w:rPr>
      </w:pPr>
    </w:p>
    <w:p w14:paraId="597633FC" w14:textId="77777777" w:rsidR="00166021" w:rsidRDefault="00415883">
      <w:pPr>
        <w:jc w:val="both"/>
        <w:rPr>
          <w:szCs w:val="22"/>
        </w:rPr>
      </w:pPr>
      <w:r>
        <w:rPr>
          <w:szCs w:val="22"/>
        </w:rPr>
        <w:t xml:space="preserve">13. Visi ginčai, nesutarimai, kylantys iš šios Sutarties, sprendžiami derybomis. Nepavykus išspręsti ginčo, ginčai sprendžiami vadovaujantis Lietuvos Respublikos teisės aktų nustatyta tvarka. </w:t>
      </w:r>
    </w:p>
    <w:p w14:paraId="26B539E4" w14:textId="77777777" w:rsidR="00166021" w:rsidRDefault="00166021">
      <w:pPr>
        <w:rPr>
          <w:sz w:val="10"/>
          <w:szCs w:val="10"/>
        </w:rPr>
      </w:pPr>
    </w:p>
    <w:p w14:paraId="117AB686" w14:textId="77777777" w:rsidR="00166021" w:rsidRDefault="00415883">
      <w:pPr>
        <w:jc w:val="both"/>
        <w:rPr>
          <w:szCs w:val="22"/>
        </w:rPr>
      </w:pPr>
      <w:r>
        <w:rPr>
          <w:szCs w:val="22"/>
        </w:rPr>
        <w:t xml:space="preserve">14. Sutartis sudaryta dviem egzemplioriais, turinčiais vienodą juridinę galią, po vieną kiekvienai Šaliai.  </w:t>
      </w:r>
    </w:p>
    <w:p w14:paraId="2BB8EC3A" w14:textId="77777777" w:rsidR="00166021" w:rsidRDefault="00166021">
      <w:pPr>
        <w:rPr>
          <w:sz w:val="10"/>
          <w:szCs w:val="10"/>
        </w:rPr>
      </w:pPr>
    </w:p>
    <w:p w14:paraId="704B33BA" w14:textId="77777777" w:rsidR="00166021" w:rsidRDefault="00166021">
      <w:pPr>
        <w:spacing w:line="259" w:lineRule="auto"/>
        <w:jc w:val="both"/>
        <w:rPr>
          <w:szCs w:val="22"/>
        </w:rPr>
      </w:pPr>
    </w:p>
    <w:p w14:paraId="100C4B6D" w14:textId="77777777" w:rsidR="00166021" w:rsidRDefault="00415883">
      <w:pPr>
        <w:spacing w:line="259" w:lineRule="auto"/>
        <w:ind w:left="1080" w:hanging="720"/>
        <w:jc w:val="center"/>
        <w:rPr>
          <w:b/>
          <w:szCs w:val="22"/>
        </w:rPr>
      </w:pPr>
      <w:r>
        <w:rPr>
          <w:b/>
          <w:szCs w:val="22"/>
        </w:rPr>
        <w:t>V.</w:t>
      </w:r>
      <w:r>
        <w:rPr>
          <w:b/>
          <w:szCs w:val="22"/>
        </w:rPr>
        <w:tab/>
        <w:t>ŠALIŲ PARAŠAI</w:t>
      </w:r>
    </w:p>
    <w:p w14:paraId="42B65AF5" w14:textId="77777777" w:rsidR="00166021" w:rsidRDefault="00166021"/>
    <w:tbl>
      <w:tblPr>
        <w:tblW w:w="9854" w:type="dxa"/>
        <w:tblLayout w:type="fixed"/>
        <w:tblLook w:val="04A0" w:firstRow="1" w:lastRow="0" w:firstColumn="1" w:lastColumn="0" w:noHBand="0" w:noVBand="1"/>
      </w:tblPr>
      <w:tblGrid>
        <w:gridCol w:w="4927"/>
        <w:gridCol w:w="4927"/>
      </w:tblGrid>
      <w:tr w:rsidR="00166021" w14:paraId="29DEE5A9" w14:textId="77777777">
        <w:trPr>
          <w:trHeight w:val="80"/>
        </w:trPr>
        <w:tc>
          <w:tcPr>
            <w:tcW w:w="4927" w:type="dxa"/>
          </w:tcPr>
          <w:p w14:paraId="68CC31FB" w14:textId="77777777" w:rsidR="00166021" w:rsidRDefault="00415883">
            <w:pPr>
              <w:rPr>
                <w:color w:val="000000"/>
                <w:szCs w:val="22"/>
              </w:rPr>
            </w:pPr>
            <w:r>
              <w:rPr>
                <w:color w:val="000000"/>
                <w:szCs w:val="22"/>
              </w:rPr>
              <w:t xml:space="preserve">Profesinio mokymo įstaiga </w:t>
            </w:r>
          </w:p>
          <w:p w14:paraId="7CA6673C" w14:textId="77777777" w:rsidR="00166021" w:rsidRDefault="00415883">
            <w:pPr>
              <w:rPr>
                <w:color w:val="000000"/>
                <w:szCs w:val="22"/>
              </w:rPr>
            </w:pPr>
            <w:r>
              <w:rPr>
                <w:color w:val="000000"/>
                <w:szCs w:val="22"/>
              </w:rPr>
              <w:t>Juridinio asmens kodas _______________ adresas ____________________________</w:t>
            </w:r>
          </w:p>
          <w:p w14:paraId="16D36F12" w14:textId="77777777" w:rsidR="00166021" w:rsidRDefault="00415883">
            <w:pPr>
              <w:rPr>
                <w:color w:val="000000"/>
                <w:szCs w:val="22"/>
              </w:rPr>
            </w:pPr>
            <w:r>
              <w:rPr>
                <w:color w:val="000000"/>
                <w:szCs w:val="22"/>
              </w:rPr>
              <w:t>___________________________________</w:t>
            </w:r>
          </w:p>
          <w:p w14:paraId="4858CC32" w14:textId="77777777" w:rsidR="00166021" w:rsidRDefault="00166021">
            <w:pPr>
              <w:rPr>
                <w:color w:val="000000"/>
                <w:szCs w:val="22"/>
              </w:rPr>
            </w:pPr>
          </w:p>
          <w:p w14:paraId="119E7F05" w14:textId="77777777" w:rsidR="00166021" w:rsidRDefault="00415883">
            <w:pPr>
              <w:rPr>
                <w:color w:val="000000"/>
                <w:szCs w:val="22"/>
              </w:rPr>
            </w:pPr>
            <w:r>
              <w:rPr>
                <w:color w:val="000000"/>
                <w:szCs w:val="22"/>
              </w:rPr>
              <w:t>Tel. _______________________________</w:t>
            </w:r>
          </w:p>
          <w:p w14:paraId="087BA907" w14:textId="77777777" w:rsidR="00166021" w:rsidRDefault="00415883">
            <w:pPr>
              <w:rPr>
                <w:color w:val="000000"/>
                <w:szCs w:val="22"/>
              </w:rPr>
            </w:pPr>
            <w:r>
              <w:rPr>
                <w:color w:val="000000"/>
                <w:szCs w:val="22"/>
              </w:rPr>
              <w:t>El. paštas __________________________</w:t>
            </w:r>
          </w:p>
          <w:p w14:paraId="0B102C97" w14:textId="77777777" w:rsidR="00166021" w:rsidRDefault="00166021">
            <w:pPr>
              <w:rPr>
                <w:color w:val="000000"/>
                <w:szCs w:val="22"/>
              </w:rPr>
            </w:pPr>
          </w:p>
          <w:p w14:paraId="068B556E" w14:textId="77777777" w:rsidR="00166021" w:rsidRDefault="00415883">
            <w:pPr>
              <w:rPr>
                <w:color w:val="000000"/>
                <w:szCs w:val="22"/>
              </w:rPr>
            </w:pPr>
            <w:r>
              <w:rPr>
                <w:color w:val="000000"/>
                <w:szCs w:val="22"/>
              </w:rPr>
              <w:t>Direktorius ____________________</w:t>
            </w:r>
          </w:p>
          <w:p w14:paraId="2A5915C2" w14:textId="77777777" w:rsidR="00166021" w:rsidRDefault="00166021">
            <w:pPr>
              <w:ind w:firstLine="1612"/>
              <w:rPr>
                <w:color w:val="000000"/>
                <w:szCs w:val="22"/>
              </w:rPr>
            </w:pPr>
          </w:p>
          <w:p w14:paraId="36A4812E" w14:textId="77777777" w:rsidR="00166021" w:rsidRDefault="00415883">
            <w:pPr>
              <w:rPr>
                <w:color w:val="000000"/>
                <w:szCs w:val="22"/>
              </w:rPr>
            </w:pPr>
            <w:r>
              <w:rPr>
                <w:color w:val="000000"/>
                <w:szCs w:val="22"/>
              </w:rPr>
              <w:t>A. V.</w:t>
            </w:r>
          </w:p>
          <w:p w14:paraId="5FFC830C" w14:textId="77777777" w:rsidR="00166021" w:rsidRDefault="00166021">
            <w:pPr>
              <w:rPr>
                <w:color w:val="000000"/>
                <w:szCs w:val="22"/>
              </w:rPr>
            </w:pPr>
          </w:p>
          <w:p w14:paraId="753C4C2E" w14:textId="77777777" w:rsidR="00166021" w:rsidRDefault="00166021">
            <w:pPr>
              <w:rPr>
                <w:color w:val="000000"/>
                <w:szCs w:val="22"/>
              </w:rPr>
            </w:pPr>
          </w:p>
          <w:p w14:paraId="25438556" w14:textId="77777777" w:rsidR="00166021" w:rsidRDefault="00166021">
            <w:pPr>
              <w:rPr>
                <w:color w:val="000000"/>
                <w:szCs w:val="22"/>
              </w:rPr>
            </w:pPr>
          </w:p>
        </w:tc>
        <w:tc>
          <w:tcPr>
            <w:tcW w:w="4927" w:type="dxa"/>
          </w:tcPr>
          <w:p w14:paraId="2A5EFB33" w14:textId="77777777" w:rsidR="00166021" w:rsidRDefault="00415883">
            <w:pPr>
              <w:rPr>
                <w:color w:val="000000"/>
                <w:szCs w:val="22"/>
              </w:rPr>
            </w:pPr>
            <w:r>
              <w:rPr>
                <w:color w:val="000000"/>
                <w:szCs w:val="22"/>
              </w:rPr>
              <w:t xml:space="preserve">Įmonė </w:t>
            </w:r>
          </w:p>
          <w:p w14:paraId="18D7ADE5" w14:textId="77777777" w:rsidR="00166021" w:rsidRDefault="00415883">
            <w:pPr>
              <w:rPr>
                <w:color w:val="000000"/>
                <w:szCs w:val="22"/>
              </w:rPr>
            </w:pPr>
            <w:r>
              <w:rPr>
                <w:color w:val="000000"/>
                <w:szCs w:val="22"/>
              </w:rPr>
              <w:t>Juridinio asmens kodas _______________ adresas ____________________________</w:t>
            </w:r>
          </w:p>
          <w:p w14:paraId="2536DFEB" w14:textId="77777777" w:rsidR="00166021" w:rsidRDefault="00415883">
            <w:pPr>
              <w:rPr>
                <w:color w:val="000000"/>
                <w:szCs w:val="22"/>
              </w:rPr>
            </w:pPr>
            <w:r>
              <w:rPr>
                <w:color w:val="000000"/>
                <w:szCs w:val="22"/>
              </w:rPr>
              <w:t>___________________________________</w:t>
            </w:r>
          </w:p>
          <w:p w14:paraId="4538F6EA" w14:textId="77777777" w:rsidR="00166021" w:rsidRDefault="00166021">
            <w:pPr>
              <w:rPr>
                <w:color w:val="000000"/>
                <w:szCs w:val="22"/>
              </w:rPr>
            </w:pPr>
          </w:p>
          <w:p w14:paraId="35653FDB" w14:textId="77777777" w:rsidR="00166021" w:rsidRDefault="00415883">
            <w:pPr>
              <w:rPr>
                <w:color w:val="000000"/>
                <w:szCs w:val="22"/>
              </w:rPr>
            </w:pPr>
            <w:r>
              <w:rPr>
                <w:color w:val="000000"/>
                <w:szCs w:val="22"/>
              </w:rPr>
              <w:t>Tel. _______________________________</w:t>
            </w:r>
          </w:p>
          <w:p w14:paraId="084F8E07" w14:textId="77777777" w:rsidR="00166021" w:rsidRDefault="00415883">
            <w:pPr>
              <w:rPr>
                <w:color w:val="000000"/>
                <w:szCs w:val="22"/>
              </w:rPr>
            </w:pPr>
            <w:r>
              <w:rPr>
                <w:color w:val="000000"/>
                <w:szCs w:val="22"/>
              </w:rPr>
              <w:t>El. paštas __________________________</w:t>
            </w:r>
          </w:p>
          <w:p w14:paraId="6F08515F" w14:textId="77777777" w:rsidR="00166021" w:rsidRDefault="00166021">
            <w:pPr>
              <w:rPr>
                <w:color w:val="000000"/>
                <w:szCs w:val="22"/>
              </w:rPr>
            </w:pPr>
          </w:p>
          <w:p w14:paraId="2D269782" w14:textId="77777777" w:rsidR="00166021" w:rsidRDefault="00415883">
            <w:pPr>
              <w:rPr>
                <w:color w:val="000000"/>
                <w:szCs w:val="22"/>
              </w:rPr>
            </w:pPr>
            <w:r>
              <w:rPr>
                <w:color w:val="000000"/>
                <w:szCs w:val="22"/>
              </w:rPr>
              <w:t>Direktorius ____________________</w:t>
            </w:r>
          </w:p>
          <w:p w14:paraId="3C8F2294" w14:textId="77777777" w:rsidR="00166021" w:rsidRDefault="00166021">
            <w:pPr>
              <w:ind w:firstLine="1612"/>
              <w:rPr>
                <w:color w:val="000000"/>
                <w:szCs w:val="22"/>
              </w:rPr>
            </w:pPr>
          </w:p>
          <w:p w14:paraId="5A2E6520" w14:textId="77777777" w:rsidR="00166021" w:rsidRDefault="00415883">
            <w:pPr>
              <w:rPr>
                <w:color w:val="000000"/>
                <w:szCs w:val="22"/>
              </w:rPr>
            </w:pPr>
            <w:r>
              <w:rPr>
                <w:color w:val="000000"/>
                <w:szCs w:val="22"/>
              </w:rPr>
              <w:t>A. V.</w:t>
            </w:r>
          </w:p>
          <w:p w14:paraId="40EA62E7" w14:textId="77777777" w:rsidR="00166021" w:rsidRDefault="00166021">
            <w:pPr>
              <w:rPr>
                <w:color w:val="000000"/>
                <w:szCs w:val="22"/>
              </w:rPr>
            </w:pPr>
          </w:p>
          <w:p w14:paraId="7AE10F6E" w14:textId="77777777" w:rsidR="00166021" w:rsidRDefault="00166021">
            <w:pPr>
              <w:rPr>
                <w:color w:val="000000"/>
                <w:szCs w:val="22"/>
              </w:rPr>
            </w:pPr>
          </w:p>
          <w:p w14:paraId="2719F529" w14:textId="77777777" w:rsidR="00166021" w:rsidRDefault="00166021">
            <w:pPr>
              <w:rPr>
                <w:b/>
                <w:color w:val="000000"/>
                <w:szCs w:val="22"/>
              </w:rPr>
            </w:pPr>
          </w:p>
        </w:tc>
      </w:tr>
    </w:tbl>
    <w:p w14:paraId="671D4DF9" w14:textId="77777777" w:rsidR="00166021" w:rsidRDefault="00415883" w:rsidP="00415883">
      <w:pPr>
        <w:ind w:firstLine="3544"/>
        <w:rPr>
          <w:szCs w:val="22"/>
        </w:rPr>
      </w:pPr>
      <w:r>
        <w:t>___________________</w:t>
      </w:r>
    </w:p>
    <w:p w14:paraId="6A453188" w14:textId="77777777" w:rsidR="00166021" w:rsidRDefault="00166021">
      <w:pPr>
        <w:spacing w:line="259" w:lineRule="auto"/>
        <w:rPr>
          <w:szCs w:val="22"/>
        </w:rPr>
      </w:pPr>
    </w:p>
    <w:sectPr w:rsidR="00166021" w:rsidSect="00415883">
      <w:headerReference w:type="even" r:id="rId10"/>
      <w:headerReference w:type="default" r:id="rId11"/>
      <w:footerReference w:type="even" r:id="rId12"/>
      <w:footerReference w:type="default" r:id="rId13"/>
      <w:headerReference w:type="first" r:id="rId14"/>
      <w:footerReference w:type="first" r:id="rId15"/>
      <w:pgSz w:w="11906" w:h="16838" w:code="9"/>
      <w:pgMar w:top="709" w:right="567" w:bottom="709"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B6921B" w14:textId="77777777" w:rsidR="00166021" w:rsidRDefault="00415883">
      <w:pPr>
        <w:rPr>
          <w:szCs w:val="22"/>
        </w:rPr>
      </w:pPr>
      <w:r>
        <w:rPr>
          <w:szCs w:val="22"/>
        </w:rPr>
        <w:separator/>
      </w:r>
    </w:p>
  </w:endnote>
  <w:endnote w:type="continuationSeparator" w:id="0">
    <w:p w14:paraId="76B69EF4" w14:textId="77777777" w:rsidR="00166021" w:rsidRDefault="00415883">
      <w:pPr>
        <w:rPr>
          <w:szCs w:val="22"/>
        </w:rPr>
      </w:pPr>
      <w:r>
        <w:rPr>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0B74B" w14:textId="77777777" w:rsidR="00166021" w:rsidRDefault="00166021">
    <w:pPr>
      <w:tabs>
        <w:tab w:val="center" w:pos="4680"/>
        <w:tab w:val="right" w:pos="9360"/>
      </w:tabs>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F0CA6" w14:textId="77777777" w:rsidR="00166021" w:rsidRDefault="00166021">
    <w:pPr>
      <w:tabs>
        <w:tab w:val="center" w:pos="4680"/>
        <w:tab w:val="right" w:pos="9360"/>
      </w:tabs>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49C20" w14:textId="77777777" w:rsidR="00166021" w:rsidRDefault="00166021">
    <w:pPr>
      <w:tabs>
        <w:tab w:val="center" w:pos="4680"/>
        <w:tab w:val="right" w:pos="9360"/>
      </w:tabs>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22F6C5" w14:textId="77777777" w:rsidR="00166021" w:rsidRDefault="00415883">
      <w:pPr>
        <w:rPr>
          <w:szCs w:val="22"/>
        </w:rPr>
      </w:pPr>
      <w:r>
        <w:rPr>
          <w:szCs w:val="22"/>
        </w:rPr>
        <w:separator/>
      </w:r>
    </w:p>
  </w:footnote>
  <w:footnote w:type="continuationSeparator" w:id="0">
    <w:p w14:paraId="4EDC6BCD" w14:textId="77777777" w:rsidR="00166021" w:rsidRDefault="00415883">
      <w:pPr>
        <w:rPr>
          <w:szCs w:val="22"/>
        </w:rPr>
      </w:pPr>
      <w:r>
        <w:rPr>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CB588" w14:textId="77777777" w:rsidR="00166021" w:rsidRDefault="00166021">
    <w:pPr>
      <w:tabs>
        <w:tab w:val="center" w:pos="4680"/>
        <w:tab w:val="right" w:pos="9360"/>
      </w:tabs>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1213960"/>
      <w:docPartObj>
        <w:docPartGallery w:val="Page Numbers (Top of Page)"/>
        <w:docPartUnique/>
      </w:docPartObj>
    </w:sdtPr>
    <w:sdtEndPr/>
    <w:sdtContent>
      <w:p w14:paraId="41A5FA12" w14:textId="77777777" w:rsidR="00415883" w:rsidRDefault="00415883">
        <w:pPr>
          <w:pStyle w:val="Antrats"/>
          <w:jc w:val="center"/>
        </w:pPr>
        <w:r>
          <w:fldChar w:fldCharType="begin"/>
        </w:r>
        <w:r>
          <w:instrText>PAGE   \* MERGEFORMAT</w:instrText>
        </w:r>
        <w:r>
          <w:fldChar w:fldCharType="separate"/>
        </w:r>
        <w:r>
          <w:rPr>
            <w:noProof/>
          </w:rPr>
          <w:t>3</w:t>
        </w:r>
        <w:r>
          <w:fldChar w:fldCharType="end"/>
        </w:r>
      </w:p>
    </w:sdtContent>
  </w:sdt>
  <w:p w14:paraId="17774D13" w14:textId="77777777" w:rsidR="00166021" w:rsidRDefault="00166021">
    <w:pPr>
      <w:tabs>
        <w:tab w:val="left" w:pos="3945"/>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5AC0A" w14:textId="77777777" w:rsidR="00166021" w:rsidRDefault="00166021">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3C2"/>
    <w:rsid w:val="000B2EF4"/>
    <w:rsid w:val="00166021"/>
    <w:rsid w:val="001E43C2"/>
    <w:rsid w:val="00415883"/>
    <w:rsid w:val="006B6272"/>
    <w:rsid w:val="009F42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0B357"/>
  <w15:docId w15:val="{77BBD007-9B8B-41FC-BFC9-380E64DB7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15883"/>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415883"/>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3D958E-2EFD-4278-90FB-9B1DD94DA69E}">
  <ds:schemaRefs>
    <ds:schemaRef ds:uri="http://schemas.microsoft.com/sharepoint/v3/contenttype/forms"/>
  </ds:schemaRefs>
</ds:datastoreItem>
</file>

<file path=customXml/itemProps2.xml><?xml version="1.0" encoding="utf-8"?>
<ds:datastoreItem xmlns:ds="http://schemas.openxmlformats.org/officeDocument/2006/customXml" ds:itemID="{3BB17A5B-C4A2-4BA9-AC4F-654C877AD084}">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23203C7-DC6A-447E-9706-D9BF1305EB2D}">
  <ds:schemaRefs>
    <ds:schemaRef ds:uri="http://schemas.openxmlformats.org/officeDocument/2006/bibliography"/>
  </ds:schemaRefs>
</ds:datastoreItem>
</file>

<file path=customXml/itemProps4.xml><?xml version="1.0" encoding="utf-8"?>
<ds:datastoreItem xmlns:ds="http://schemas.openxmlformats.org/officeDocument/2006/customXml" ds:itemID="{07207A98-D6CC-4408-AC6D-2A851DE4E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4611</Words>
  <Characters>2629</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da5e6ec6-803e-401a-9a7d-e8c91a40a8a7</vt:lpstr>
      <vt:lpstr/>
    </vt:vector>
  </TitlesOfParts>
  <Company/>
  <LinksUpToDate>false</LinksUpToDate>
  <CharactersWithSpaces>7226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da5e6ec6-803e-401a-9a7d-e8c91a40a8a7</dc:title>
  <dc:creator>Direktorius</dc:creator>
  <cp:lastModifiedBy>Judita Kmeliauskienė</cp:lastModifiedBy>
  <cp:revision>2</cp:revision>
  <dcterms:created xsi:type="dcterms:W3CDTF">2024-07-16T11:53:00Z</dcterms:created>
  <dcterms:modified xsi:type="dcterms:W3CDTF">2024-07-16T11:53:00Z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