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6CCE" w14:textId="77777777" w:rsidR="009F098A" w:rsidRPr="009F098A" w:rsidRDefault="009F098A" w:rsidP="009F098A">
      <w:pPr>
        <w:tabs>
          <w:tab w:val="left" w:pos="6300"/>
        </w:tabs>
        <w:ind w:left="4820" w:right="-285"/>
        <w:rPr>
          <w:iCs/>
          <w:szCs w:val="24"/>
        </w:rPr>
      </w:pPr>
      <w:r w:rsidRPr="009F098A">
        <w:rPr>
          <w:iCs/>
          <w:szCs w:val="24"/>
        </w:rPr>
        <w:t>2022–2030 metų ekonomikos transformacijos ir konkurencingumo plėtros programos pažangos priemonės Nr. 05-001-01-05-05 „</w:t>
      </w:r>
      <w:r w:rsidRPr="009F098A">
        <w:rPr>
          <w:bCs/>
          <w:szCs w:val="24"/>
          <w:lang w:eastAsia="lt-LT"/>
        </w:rPr>
        <w:t>Skatinti įmones skaitmenizuotis</w:t>
      </w:r>
      <w:r w:rsidRPr="009F098A">
        <w:rPr>
          <w:iCs/>
          <w:szCs w:val="24"/>
        </w:rPr>
        <w:t xml:space="preserve">“ veiklos </w:t>
      </w:r>
      <w:r w:rsidRPr="009F098A">
        <w:rPr>
          <w:szCs w:val="24"/>
        </w:rPr>
        <w:t>„S</w:t>
      </w:r>
      <w:r w:rsidRPr="009F098A">
        <w:t>katinti  labai mažas, mažas ir vidutines įmones diegtis skaitmenines technologijas, prioritetą teikiant dirbtinio intelekto sprendimams“</w:t>
      </w:r>
      <w:r w:rsidRPr="009F098A">
        <w:rPr>
          <w:szCs w:val="24"/>
        </w:rPr>
        <w:t xml:space="preserve"> </w:t>
      </w:r>
      <w:proofErr w:type="spellStart"/>
      <w:r w:rsidRPr="009F098A">
        <w:t>poveiklės</w:t>
      </w:r>
      <w:proofErr w:type="spellEnd"/>
      <w:r w:rsidRPr="009F098A">
        <w:t xml:space="preserve"> „Skatinti  labai mažas, mažas ir vidutines įmones diegtis skaitmenines technologijas, prioritetą teikiant dirbtinio intelekto sprendimams“ (Sostinės regionas) ir </w:t>
      </w:r>
      <w:proofErr w:type="spellStart"/>
      <w:r w:rsidRPr="009F098A">
        <w:t>poveiklės</w:t>
      </w:r>
      <w:proofErr w:type="spellEnd"/>
      <w:r w:rsidRPr="009F098A">
        <w:t xml:space="preserve"> „Skatinti labai mažas, mažas ir vidutines įmones diegtis skaitmenines technologijas, prioritetą teikiant  dirbtinio intelekto sprendimams“ (Vidurio ir vakarų Lietuvos regionas) </w:t>
      </w:r>
      <w:r w:rsidRPr="009F098A">
        <w:rPr>
          <w:iCs/>
          <w:szCs w:val="24"/>
        </w:rPr>
        <w:t xml:space="preserve">projektų finansavimo sąlygų aprašo </w:t>
      </w:r>
    </w:p>
    <w:p w14:paraId="408EF7D2" w14:textId="77777777" w:rsidR="009F098A" w:rsidRPr="009F098A" w:rsidRDefault="009F098A" w:rsidP="009F098A">
      <w:pPr>
        <w:tabs>
          <w:tab w:val="left" w:pos="598"/>
        </w:tabs>
        <w:ind w:left="4820" w:right="-285"/>
        <w:rPr>
          <w:szCs w:val="24"/>
        </w:rPr>
      </w:pPr>
      <w:r w:rsidRPr="009F098A">
        <w:rPr>
          <w:iCs/>
          <w:szCs w:val="24"/>
        </w:rPr>
        <w:t>4 priedas</w:t>
      </w:r>
    </w:p>
    <w:p w14:paraId="47C61D16" w14:textId="77777777" w:rsidR="009F098A" w:rsidRPr="009F098A" w:rsidRDefault="009F098A" w:rsidP="009F098A">
      <w:pPr>
        <w:tabs>
          <w:tab w:val="left" w:pos="8160"/>
        </w:tabs>
        <w:rPr>
          <w:szCs w:val="24"/>
        </w:rPr>
      </w:pPr>
    </w:p>
    <w:p w14:paraId="1656C11E" w14:textId="77777777" w:rsidR="009F098A" w:rsidRPr="009F098A" w:rsidRDefault="009F098A" w:rsidP="009F098A">
      <w:pPr>
        <w:jc w:val="center"/>
        <w:rPr>
          <w:b/>
          <w:bCs/>
          <w:szCs w:val="24"/>
        </w:rPr>
      </w:pPr>
      <w:r w:rsidRPr="009F098A">
        <w:rPr>
          <w:b/>
          <w:bCs/>
          <w:szCs w:val="24"/>
        </w:rPr>
        <w:t>(</w:t>
      </w:r>
      <w:bookmarkStart w:id="0" w:name="_Hlk167869513"/>
      <w:r w:rsidRPr="009F098A">
        <w:rPr>
          <w:b/>
          <w:bCs/>
          <w:szCs w:val="24"/>
        </w:rPr>
        <w:t>Prekybinių įsipareigojimų</w:t>
      </w:r>
      <w:bookmarkEnd w:id="0"/>
      <w:r w:rsidRPr="009F098A">
        <w:rPr>
          <w:b/>
          <w:bCs/>
          <w:szCs w:val="24"/>
        </w:rPr>
        <w:t xml:space="preserve"> nutraukimo arba neturėjimo ir atitikties nacionalinio saugumo interesams deklaracijos forma)</w:t>
      </w:r>
    </w:p>
    <w:p w14:paraId="193B537F" w14:textId="77777777" w:rsidR="009F098A" w:rsidRPr="009F098A" w:rsidRDefault="009F098A" w:rsidP="009F098A">
      <w:pPr>
        <w:tabs>
          <w:tab w:val="left" w:pos="8160"/>
        </w:tabs>
        <w:rPr>
          <w:szCs w:val="24"/>
        </w:rPr>
      </w:pPr>
    </w:p>
    <w:p w14:paraId="13FF0070" w14:textId="77777777" w:rsidR="009F098A" w:rsidRPr="009F098A" w:rsidRDefault="009F098A" w:rsidP="009F098A">
      <w:pPr>
        <w:jc w:val="center"/>
        <w:rPr>
          <w:b/>
          <w:bCs/>
          <w:color w:val="000000"/>
          <w:szCs w:val="24"/>
          <w:lang w:eastAsia="lt-LT"/>
        </w:rPr>
      </w:pPr>
      <w:r w:rsidRPr="009F098A">
        <w:rPr>
          <w:b/>
          <w:bCs/>
          <w:szCs w:val="24"/>
        </w:rPr>
        <w:t xml:space="preserve">PREKYBINIŲ ĮSIPAREIGOJIMŲ NUTRAUKIMO ARBA NETURĖJIMO IR ATITIKTIES NACIONALINIO SAUGUMO INTERESAMS </w:t>
      </w:r>
      <w:r w:rsidRPr="009F098A">
        <w:rPr>
          <w:b/>
          <w:bCs/>
          <w:color w:val="000000"/>
          <w:szCs w:val="24"/>
          <w:lang w:eastAsia="lt-LT"/>
        </w:rPr>
        <w:t>DEKLARACIJA</w:t>
      </w:r>
    </w:p>
    <w:p w14:paraId="38C07F3C" w14:textId="77777777" w:rsidR="009F098A" w:rsidRPr="009F098A" w:rsidRDefault="009F098A" w:rsidP="009F098A">
      <w:pPr>
        <w:jc w:val="center"/>
        <w:rPr>
          <w:b/>
          <w:color w:val="000000"/>
        </w:rPr>
      </w:pPr>
    </w:p>
    <w:p w14:paraId="4BDE03A0" w14:textId="77777777" w:rsidR="009F098A" w:rsidRPr="009F098A" w:rsidRDefault="009F098A" w:rsidP="009F098A">
      <w:pPr>
        <w:jc w:val="center"/>
      </w:pPr>
      <w:r w:rsidRPr="009F098A">
        <w:rPr>
          <w:color w:val="000000"/>
          <w:szCs w:val="24"/>
          <w:lang w:eastAsia="lt-LT"/>
        </w:rPr>
        <w:t>__________________</w:t>
      </w:r>
    </w:p>
    <w:p w14:paraId="1F3E015F" w14:textId="77777777" w:rsidR="009F098A" w:rsidRPr="009F098A" w:rsidRDefault="009F098A" w:rsidP="009F098A">
      <w:pPr>
        <w:jc w:val="center"/>
        <w:rPr>
          <w:color w:val="000000"/>
          <w:szCs w:val="24"/>
          <w:lang w:eastAsia="lt-LT"/>
        </w:rPr>
      </w:pPr>
      <w:r w:rsidRPr="009F098A">
        <w:rPr>
          <w:color w:val="000000"/>
          <w:szCs w:val="24"/>
          <w:lang w:eastAsia="lt-LT"/>
        </w:rPr>
        <w:t>(pildymo data)</w:t>
      </w:r>
    </w:p>
    <w:p w14:paraId="28C750BC" w14:textId="77777777" w:rsidR="009F098A" w:rsidRPr="009F098A" w:rsidRDefault="009F098A" w:rsidP="009F098A">
      <w:pPr>
        <w:jc w:val="center"/>
        <w:rPr>
          <w:color w:val="000000"/>
          <w:szCs w:val="24"/>
          <w:lang w:eastAsia="lt-LT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8823"/>
      </w:tblGrid>
      <w:tr w:rsidR="009F098A" w:rsidRPr="009F098A" w14:paraId="4BA60EAE" w14:textId="77777777">
        <w:trPr>
          <w:trHeight w:val="28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1111F" w14:textId="77777777" w:rsidR="009F098A" w:rsidRPr="009F098A" w:rsidRDefault="009F098A" w:rsidP="009F098A">
            <w:r w:rsidRPr="009F098A">
              <w:rPr>
                <w:b/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A770D" w14:textId="77777777" w:rsidR="009F098A" w:rsidRPr="009F098A" w:rsidRDefault="009F098A" w:rsidP="009F098A">
            <w:pPr>
              <w:jc w:val="both"/>
            </w:pPr>
            <w:r w:rsidRPr="009F098A">
              <w:rPr>
                <w:b/>
                <w:bCs/>
                <w:color w:val="000000"/>
                <w:szCs w:val="24"/>
                <w:lang w:eastAsia="lt-LT"/>
              </w:rPr>
              <w:t>Deklaruojančio juridinio asmens (įmonės, įstaigos, institucijos ar pan.) pavadinimas</w:t>
            </w:r>
          </w:p>
        </w:tc>
      </w:tr>
      <w:tr w:rsidR="009F098A" w:rsidRPr="009F098A" w14:paraId="310EE4C4" w14:textId="77777777">
        <w:trPr>
          <w:trHeight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E102A" w14:textId="77777777" w:rsidR="009F098A" w:rsidRPr="009F098A" w:rsidRDefault="009F098A" w:rsidP="009F098A"/>
        </w:tc>
      </w:tr>
      <w:tr w:rsidR="009F098A" w:rsidRPr="009F098A" w14:paraId="5B9240E2" w14:textId="77777777">
        <w:trPr>
          <w:trHeight w:val="28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AEDF3" w14:textId="77777777" w:rsidR="009F098A" w:rsidRPr="009F098A" w:rsidRDefault="009F098A" w:rsidP="009F098A">
            <w:r w:rsidRPr="009F098A">
              <w:rPr>
                <w:b/>
                <w:bCs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74656" w14:textId="77777777" w:rsidR="009F098A" w:rsidRPr="009F098A" w:rsidRDefault="009F098A" w:rsidP="009F098A">
            <w:pPr>
              <w:jc w:val="both"/>
            </w:pPr>
            <w:r w:rsidRPr="009F098A">
              <w:rPr>
                <w:b/>
                <w:bCs/>
                <w:color w:val="000000"/>
                <w:szCs w:val="24"/>
                <w:lang w:eastAsia="lt-LT"/>
              </w:rPr>
              <w:t xml:space="preserve">Deklaruojančio juridinio asmens (įmonės, įstaigos, institucijos ar pan.) kodas </w:t>
            </w:r>
          </w:p>
        </w:tc>
      </w:tr>
      <w:tr w:rsidR="009F098A" w:rsidRPr="009F098A" w14:paraId="0D1C3F8C" w14:textId="77777777">
        <w:trPr>
          <w:trHeight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010AB" w14:textId="77777777" w:rsidR="009F098A" w:rsidRPr="009F098A" w:rsidRDefault="009F098A" w:rsidP="009F098A"/>
        </w:tc>
      </w:tr>
      <w:tr w:rsidR="009F098A" w:rsidRPr="009F098A" w14:paraId="64D55138" w14:textId="77777777">
        <w:trPr>
          <w:trHeight w:val="40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A605" w14:textId="77777777" w:rsidR="009F098A" w:rsidRPr="009F098A" w:rsidRDefault="009F098A" w:rsidP="009F098A">
            <w:r w:rsidRPr="009F098A">
              <w:rPr>
                <w:b/>
                <w:bCs/>
                <w:color w:val="000000"/>
                <w:szCs w:val="24"/>
                <w:lang w:val="en-US" w:eastAsia="lt-LT"/>
              </w:rPr>
              <w:t>3</w:t>
            </w:r>
            <w:r w:rsidRPr="009F098A">
              <w:rPr>
                <w:b/>
                <w:bCs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F3BE39" w14:textId="77777777" w:rsidR="009F098A" w:rsidRPr="009F098A" w:rsidRDefault="009F098A" w:rsidP="009F098A">
            <w:pPr>
              <w:tabs>
                <w:tab w:val="left" w:pos="645"/>
              </w:tabs>
              <w:jc w:val="both"/>
            </w:pPr>
            <w:r w:rsidRPr="009F098A">
              <w:rPr>
                <w:b/>
                <w:bCs/>
                <w:color w:val="000000"/>
                <w:szCs w:val="24"/>
                <w:lang w:eastAsia="lt-LT"/>
              </w:rPr>
              <w:t xml:space="preserve">Deklaruoju, </w:t>
            </w:r>
            <w:r w:rsidRPr="009F098A">
              <w:rPr>
                <w:b/>
                <w:bCs/>
                <w:color w:val="000000"/>
                <w:szCs w:val="24"/>
                <w:u w:val="single"/>
                <w:lang w:eastAsia="lt-LT"/>
              </w:rPr>
              <w:t xml:space="preserve">kad aš, pareiškėjas, </w:t>
            </w:r>
            <w:r w:rsidRPr="009F098A"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 w:rsidRPr="009F098A">
              <w:rPr>
                <w:szCs w:val="24"/>
                <w:u w:val="single"/>
              </w:rPr>
              <w:t>neturiu</w:t>
            </w:r>
            <w:r w:rsidRPr="009F098A">
              <w:rPr>
                <w:szCs w:val="24"/>
              </w:rPr>
              <w:t xml:space="preserve"> arba </w:t>
            </w:r>
            <w:r w:rsidRPr="009F098A">
              <w:rPr>
                <w:szCs w:val="24"/>
                <w:u w:val="single"/>
              </w:rPr>
              <w:t>esu nutraukęs</w:t>
            </w:r>
            <w:r w:rsidRPr="009F098A">
              <w:rPr>
                <w:szCs w:val="24"/>
              </w:rPr>
              <w:t xml:space="preserve"> prekybinius įsipareigojimus su Rusijos Federacijos, Baltarusijos Respublikos, Rusijos Federacijos aneksuoto Krymo, Moldovos Respublikos Vyriausybės nekontroliuojamos </w:t>
            </w:r>
            <w:proofErr w:type="spellStart"/>
            <w:r w:rsidRPr="009F098A">
              <w:rPr>
                <w:szCs w:val="24"/>
              </w:rPr>
              <w:t>Padniestrės</w:t>
            </w:r>
            <w:proofErr w:type="spellEnd"/>
            <w:r w:rsidRPr="009F098A">
              <w:rPr>
                <w:szCs w:val="24"/>
              </w:rPr>
              <w:t xml:space="preserve"> teritorijos bei </w:t>
            </w:r>
            <w:proofErr w:type="spellStart"/>
            <w:r w:rsidRPr="009F098A">
              <w:rPr>
                <w:szCs w:val="24"/>
              </w:rPr>
              <w:t>Sakartvelo</w:t>
            </w:r>
            <w:proofErr w:type="spellEnd"/>
            <w:r w:rsidRPr="009F098A">
              <w:rPr>
                <w:szCs w:val="24"/>
              </w:rPr>
              <w:t xml:space="preserve"> Vyriausybės nekontroliuojamos Abchazijos ir Pietų Osetijos teritorijos fiziniais ir (arba) juridiniais asmenimis ne vėliau kaip iki </w:t>
            </w:r>
            <w:r w:rsidRPr="009F098A">
              <w:rPr>
                <w:b/>
                <w:bCs/>
                <w:szCs w:val="24"/>
              </w:rPr>
              <w:t>2022 m. rugpjūčio 31 dienos</w:t>
            </w:r>
            <w:r w:rsidRPr="009F098A">
              <w:rPr>
                <w:szCs w:val="24"/>
              </w:rPr>
              <w:t>.</w:t>
            </w:r>
          </w:p>
        </w:tc>
      </w:tr>
      <w:tr w:rsidR="009F098A" w:rsidRPr="009F098A" w14:paraId="1037CBCD" w14:textId="77777777">
        <w:trPr>
          <w:trHeight w:val="40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9BA3E" w14:textId="77777777" w:rsidR="009F098A" w:rsidRPr="009F098A" w:rsidRDefault="009F098A" w:rsidP="009F098A">
            <w:pPr>
              <w:rPr>
                <w:b/>
                <w:bCs/>
                <w:color w:val="000000"/>
                <w:szCs w:val="24"/>
                <w:lang w:val="en-US" w:eastAsia="lt-LT"/>
              </w:rPr>
            </w:pPr>
            <w:r w:rsidRPr="009F098A">
              <w:rPr>
                <w:b/>
                <w:bCs/>
                <w:color w:val="000000"/>
                <w:szCs w:val="24"/>
                <w:lang w:val="en-US" w:eastAsia="lt-LT"/>
              </w:rPr>
              <w:t>4.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AC1C1" w14:textId="77777777" w:rsidR="009F098A" w:rsidRPr="009F098A" w:rsidRDefault="009F098A" w:rsidP="009F098A">
            <w:pPr>
              <w:tabs>
                <w:tab w:val="left" w:pos="645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 w:rsidRPr="009F098A">
              <w:rPr>
                <w:b/>
                <w:bCs/>
                <w:color w:val="000000"/>
                <w:szCs w:val="24"/>
                <w:lang w:eastAsia="lt-LT"/>
              </w:rPr>
              <w:t xml:space="preserve">Deklaruoju, kad aš, pareiškėjas, ir mano veikla, atitinka nacionalinio saugumo interesus, </w:t>
            </w:r>
            <w:r w:rsidRPr="009F098A">
              <w:rPr>
                <w:szCs w:val="24"/>
              </w:rPr>
              <w:t>nustatytus Lietuvos Respublikos nacionaliniam saugumui užtikrinti svarbių objektų apsaugos įstatymo 11 straipsnyje.</w:t>
            </w:r>
          </w:p>
        </w:tc>
      </w:tr>
      <w:tr w:rsidR="009F098A" w:rsidRPr="009F098A" w14:paraId="5152123C" w14:textId="77777777">
        <w:trPr>
          <w:trHeight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924446" w14:textId="77777777" w:rsidR="009F098A" w:rsidRPr="009F098A" w:rsidRDefault="009F098A" w:rsidP="009F098A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9F098A" w:rsidRPr="009F098A" w14:paraId="3E2D7ECE" w14:textId="77777777">
        <w:trPr>
          <w:trHeight w:val="33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27BB6" w14:textId="77777777" w:rsidR="009F098A" w:rsidRPr="009F098A" w:rsidRDefault="009F098A" w:rsidP="009F098A">
            <w:r w:rsidRPr="009F098A">
              <w:rPr>
                <w:b/>
                <w:bCs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0CEE2" w14:textId="77777777" w:rsidR="009F098A" w:rsidRPr="009F098A" w:rsidRDefault="009F098A" w:rsidP="009F098A">
            <w:pPr>
              <w:rPr>
                <w:color w:val="000000"/>
                <w:szCs w:val="24"/>
                <w:lang w:eastAsia="lt-LT"/>
              </w:rPr>
            </w:pPr>
            <w:r w:rsidRPr="009F098A">
              <w:rPr>
                <w:color w:val="000000"/>
                <w:szCs w:val="24"/>
                <w:lang w:eastAsia="lt-LT"/>
              </w:rPr>
              <w:t xml:space="preserve">Aš, toliau pasirašęs, patvirtinu, kad šioje deklaracijoje pateikti duomenys yra teisingi. </w:t>
            </w:r>
          </w:p>
        </w:tc>
      </w:tr>
    </w:tbl>
    <w:p w14:paraId="72668258" w14:textId="77777777" w:rsidR="009F098A" w:rsidRPr="009F098A" w:rsidRDefault="009F098A" w:rsidP="009F098A">
      <w:pPr>
        <w:rPr>
          <w:szCs w:val="24"/>
        </w:rPr>
      </w:pPr>
    </w:p>
    <w:p w14:paraId="61A35E2E" w14:textId="77777777" w:rsidR="009F098A" w:rsidRPr="009F098A" w:rsidRDefault="009F098A" w:rsidP="009F098A">
      <w:pPr>
        <w:rPr>
          <w:color w:val="000000"/>
        </w:rPr>
      </w:pPr>
      <w:r w:rsidRPr="009F098A">
        <w:rPr>
          <w:szCs w:val="24"/>
        </w:rPr>
        <w:t xml:space="preserve">_________________________________                                               ________________                      </w:t>
      </w:r>
      <w:r w:rsidRPr="009F098A">
        <w:rPr>
          <w:color w:val="000000"/>
          <w:szCs w:val="24"/>
          <w:lang w:eastAsia="lt-LT"/>
        </w:rPr>
        <w:t>(</w:t>
      </w:r>
      <w:r w:rsidRPr="009F098A">
        <w:rPr>
          <w:szCs w:val="24"/>
        </w:rPr>
        <w:t>vadovo ar jo įgalioto asmens</w:t>
      </w:r>
      <w:r w:rsidRPr="009F098A">
        <w:rPr>
          <w:szCs w:val="24"/>
          <w:lang w:eastAsia="lt-LT"/>
        </w:rPr>
        <w:t xml:space="preserve"> pareigos,</w:t>
      </w:r>
      <w:r w:rsidRPr="009F098A">
        <w:rPr>
          <w:color w:val="000000"/>
          <w:szCs w:val="24"/>
          <w:lang w:eastAsia="lt-LT"/>
        </w:rPr>
        <w:tab/>
        <w:t xml:space="preserve">                                                         (parašas)</w:t>
      </w:r>
    </w:p>
    <w:p w14:paraId="5361006C" w14:textId="77777777" w:rsidR="009F098A" w:rsidRPr="009F098A" w:rsidRDefault="009F098A" w:rsidP="009F098A">
      <w:pPr>
        <w:ind w:firstLine="851"/>
        <w:rPr>
          <w:color w:val="000000"/>
          <w:szCs w:val="24"/>
          <w:lang w:eastAsia="lt-LT"/>
        </w:rPr>
      </w:pPr>
      <w:r w:rsidRPr="009F098A">
        <w:rPr>
          <w:color w:val="000000"/>
          <w:szCs w:val="24"/>
          <w:lang w:eastAsia="lt-LT"/>
        </w:rPr>
        <w:t>vardas ir pavardė)</w:t>
      </w:r>
    </w:p>
    <w:p w14:paraId="4B5A16C9" w14:textId="77777777" w:rsidR="009F098A" w:rsidRPr="009F098A" w:rsidRDefault="009F098A" w:rsidP="009F098A">
      <w:pPr>
        <w:rPr>
          <w:szCs w:val="24"/>
          <w:lang w:eastAsia="lt-LT"/>
        </w:rPr>
      </w:pPr>
    </w:p>
    <w:p w14:paraId="5A28F7E8" w14:textId="77777777" w:rsidR="009F098A" w:rsidRPr="009F098A" w:rsidRDefault="009F098A" w:rsidP="009F098A">
      <w:pPr>
        <w:rPr>
          <w:color w:val="000000"/>
          <w:szCs w:val="24"/>
          <w:lang w:eastAsia="lt-LT"/>
        </w:rPr>
      </w:pPr>
    </w:p>
    <w:p w14:paraId="70BB65C8" w14:textId="77777777" w:rsidR="009F098A" w:rsidRPr="009F098A" w:rsidRDefault="009F098A" w:rsidP="009F098A">
      <w:pPr>
        <w:jc w:val="center"/>
        <w:rPr>
          <w:szCs w:val="24"/>
        </w:rPr>
      </w:pPr>
      <w:r w:rsidRPr="009F098A">
        <w:rPr>
          <w:szCs w:val="24"/>
        </w:rPr>
        <w:t>______________</w:t>
      </w:r>
    </w:p>
    <w:p w14:paraId="461AFBD2" w14:textId="373EBBE8" w:rsidR="004B0B01" w:rsidRPr="009F098A" w:rsidRDefault="004B0B01" w:rsidP="009F098A"/>
    <w:sectPr w:rsidR="004B0B01" w:rsidRPr="009F09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01"/>
    <w:rsid w:val="0031537D"/>
    <w:rsid w:val="004B0B01"/>
    <w:rsid w:val="005277AD"/>
    <w:rsid w:val="009F098A"/>
    <w:rsid w:val="00F04D69"/>
    <w:rsid w:val="18402CB7"/>
    <w:rsid w:val="65F0B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6E8A"/>
  <w15:chartTrackingRefBased/>
  <w15:docId w15:val="{BC6D49FA-B3F1-495A-ACEA-C5D0739B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0B0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0B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0B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0B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0B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0B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0B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0B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0B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0B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0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0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0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0B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0B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0B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0B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0B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0B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0B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0B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0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0B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0B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0B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B0B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0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0B0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0B0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FAC3100B-56C0-415A-9AEC-CA92B0E11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B0B6A-049C-46B0-8B35-1A284B9D8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B5BC5A-BB40-4572-B904-902E268868C6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1849</Characters>
  <Application>Microsoft Office Word</Application>
  <DocSecurity>0</DocSecurity>
  <Lines>88</Lines>
  <Paragraphs>50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Juškienė</dc:creator>
  <cp:keywords/>
  <dc:description/>
  <cp:lastModifiedBy>Brigita Masiulienė</cp:lastModifiedBy>
  <cp:revision>4</cp:revision>
  <dcterms:created xsi:type="dcterms:W3CDTF">2025-11-24T14:37:00Z</dcterms:created>
  <dcterms:modified xsi:type="dcterms:W3CDTF">2026-02-23T09:59:00Z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