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68" w:rsidRPr="00892768" w:rsidRDefault="00892768" w:rsidP="008927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Patvirtinta </w:t>
      </w:r>
    </w:p>
    <w:p w:rsidR="00892768" w:rsidRPr="00892768" w:rsidRDefault="00892768" w:rsidP="008927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34290</wp:posOffset>
            </wp:positionV>
            <wp:extent cx="2152650" cy="647700"/>
            <wp:effectExtent l="19050" t="0" r="0" b="0"/>
            <wp:wrapNone/>
            <wp:docPr id="2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ab/>
      </w: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ab/>
        <w:t>Kauno miesto Žaliakalnio vietos veikslo grupės</w:t>
      </w:r>
    </w:p>
    <w:p w:rsidR="00892768" w:rsidRPr="00892768" w:rsidRDefault="00892768" w:rsidP="008927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2026-01-30 valdybos narių </w:t>
      </w:r>
    </w:p>
    <w:p w:rsidR="00892768" w:rsidRPr="00892768" w:rsidRDefault="00892768" w:rsidP="00892768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892768">
        <w:rPr>
          <w:rFonts w:ascii="Times New Roman" w:hAnsi="Times New Roman" w:cs="Times New Roman"/>
          <w:noProof/>
          <w:sz w:val="24"/>
          <w:szCs w:val="24"/>
          <w:lang w:val="en-US"/>
        </w:rPr>
        <w:t>susirinkimo protokolu Nr. 260130</w:t>
      </w:r>
    </w:p>
    <w:p w:rsidR="00132069" w:rsidRPr="00132069" w:rsidRDefault="00132069" w:rsidP="001320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069" w:rsidRPr="00132069" w:rsidRDefault="00132069" w:rsidP="00132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069" w:rsidRPr="00132069" w:rsidRDefault="00132069" w:rsidP="00132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2069" w:rsidRPr="00132069" w:rsidRDefault="00132069" w:rsidP="006B1CA2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69">
        <w:rPr>
          <w:rFonts w:ascii="Times New Roman" w:hAnsi="Times New Roman" w:cs="Times New Roman"/>
          <w:b/>
          <w:sz w:val="24"/>
          <w:szCs w:val="24"/>
        </w:rPr>
        <w:t>KAUNO MIESTO ŽALIAKALNIO VIETOS VEIKLOS GRUPĖSĮGYVENDINAMOS STRATEGIJOS</w:t>
      </w:r>
    </w:p>
    <w:p w:rsidR="00132069" w:rsidRPr="00132069" w:rsidRDefault="00132069" w:rsidP="00132069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69">
        <w:rPr>
          <w:rFonts w:ascii="Times New Roman" w:hAnsi="Times New Roman" w:cs="Times New Roman"/>
          <w:b/>
          <w:sz w:val="24"/>
          <w:szCs w:val="24"/>
        </w:rPr>
        <w:t>„KAUNO MIESTO ŽALIAKALNIO 2023 – 2029 M. VIETOS PLĖTROS STRATEGIJA“</w:t>
      </w:r>
    </w:p>
    <w:p w:rsidR="00132069" w:rsidRPr="00132069" w:rsidRDefault="00132069" w:rsidP="00132069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69">
        <w:rPr>
          <w:rFonts w:ascii="Times New Roman" w:hAnsi="Times New Roman" w:cs="Times New Roman"/>
          <w:b/>
          <w:sz w:val="24"/>
          <w:szCs w:val="24"/>
        </w:rPr>
        <w:t>VIETOS PLĖTROS PROJEKTŲ</w:t>
      </w:r>
    </w:p>
    <w:p w:rsidR="00132069" w:rsidRPr="00132069" w:rsidRDefault="00132069" w:rsidP="00132069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069">
        <w:rPr>
          <w:rFonts w:ascii="Times New Roman" w:hAnsi="Times New Roman" w:cs="Times New Roman"/>
          <w:b/>
          <w:sz w:val="24"/>
          <w:szCs w:val="24"/>
        </w:rPr>
        <w:t>PRIORITETINIAI ATRANKOS KRITERIJAI</w:t>
      </w:r>
    </w:p>
    <w:p w:rsidR="00132069" w:rsidRPr="00132069" w:rsidRDefault="00132069" w:rsidP="00132069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069" w:rsidRPr="00132069" w:rsidRDefault="001C1BDA" w:rsidP="00132069">
      <w:pPr>
        <w:spacing w:after="0" w:line="240" w:lineRule="auto"/>
        <w:ind w:left="-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KVIETIMUI NR. 11-512</w:t>
      </w:r>
      <w:r w:rsidR="00132069" w:rsidRPr="00132069">
        <w:rPr>
          <w:rFonts w:ascii="Times New Roman" w:hAnsi="Times New Roman" w:cs="Times New Roman"/>
          <w:b/>
          <w:sz w:val="24"/>
          <w:szCs w:val="24"/>
        </w:rPr>
        <w:t>-K</w:t>
      </w:r>
    </w:p>
    <w:p w:rsidR="001C1BDA" w:rsidRDefault="001C1BDA" w:rsidP="00132069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  <w:szCs w:val="24"/>
        </w:rPr>
      </w:pPr>
    </w:p>
    <w:p w:rsidR="001C1BDA" w:rsidRDefault="001C1BDA" w:rsidP="00FC0122">
      <w:pPr>
        <w:spacing w:after="0" w:line="240" w:lineRule="auto"/>
        <w:ind w:left="-630"/>
        <w:jc w:val="both"/>
        <w:rPr>
          <w:rFonts w:ascii="Times New Roman" w:hAnsi="Times New Roman" w:cs="Times New Roman"/>
          <w:sz w:val="24"/>
          <w:szCs w:val="24"/>
        </w:rPr>
      </w:pPr>
      <w:r w:rsidRPr="001C1BDA">
        <w:rPr>
          <w:rFonts w:ascii="Times New Roman" w:hAnsi="Times New Roman" w:cs="Times New Roman"/>
          <w:sz w:val="24"/>
          <w:szCs w:val="24"/>
        </w:rPr>
        <w:t xml:space="preserve">2.1.2. </w:t>
      </w:r>
      <w:r>
        <w:rPr>
          <w:rFonts w:ascii="Times New Roman" w:hAnsi="Times New Roman" w:cs="Times New Roman"/>
          <w:sz w:val="24"/>
          <w:szCs w:val="24"/>
        </w:rPr>
        <w:t>Veiksmui</w:t>
      </w:r>
      <w:r w:rsidRPr="001C1BDA">
        <w:rPr>
          <w:rFonts w:ascii="Times New Roman" w:hAnsi="Times New Roman" w:cs="Times New Roman"/>
          <w:sz w:val="24"/>
          <w:szCs w:val="24"/>
        </w:rPr>
        <w:t xml:space="preserve"> –  NVO </w:t>
      </w:r>
      <w:proofErr w:type="spellStart"/>
      <w:r w:rsidRPr="001C1BDA">
        <w:rPr>
          <w:rFonts w:ascii="Times New Roman" w:hAnsi="Times New Roman" w:cs="Times New Roman"/>
          <w:sz w:val="24"/>
          <w:szCs w:val="24"/>
        </w:rPr>
        <w:t>multifunkcinio</w:t>
      </w:r>
      <w:proofErr w:type="spellEnd"/>
      <w:r w:rsidRPr="001C1BDA">
        <w:rPr>
          <w:rFonts w:ascii="Times New Roman" w:hAnsi="Times New Roman" w:cs="Times New Roman"/>
          <w:sz w:val="24"/>
          <w:szCs w:val="24"/>
        </w:rPr>
        <w:t xml:space="preserve"> centro įrengimas, kuriame būtų sprendžiamos pažeidžiamų grupių atskirties problemos.</w:t>
      </w:r>
    </w:p>
    <w:tbl>
      <w:tblPr>
        <w:tblStyle w:val="TableGrid"/>
        <w:tblW w:w="15300" w:type="dxa"/>
        <w:tblInd w:w="-522" w:type="dxa"/>
        <w:tblLayout w:type="fixed"/>
        <w:tblLook w:val="04A0"/>
      </w:tblPr>
      <w:tblGrid>
        <w:gridCol w:w="720"/>
        <w:gridCol w:w="1710"/>
        <w:gridCol w:w="2070"/>
        <w:gridCol w:w="5220"/>
        <w:gridCol w:w="15"/>
        <w:gridCol w:w="1155"/>
        <w:gridCol w:w="7"/>
        <w:gridCol w:w="4403"/>
      </w:tblGrid>
      <w:tr w:rsidR="00132069" w:rsidRPr="00132069" w:rsidTr="000F6193">
        <w:trPr>
          <w:trHeight w:val="836"/>
        </w:trPr>
        <w:tc>
          <w:tcPr>
            <w:tcW w:w="720" w:type="dxa"/>
            <w:shd w:val="clear" w:color="auto" w:fill="D9D9D9" w:themeFill="background1" w:themeFillShade="D9"/>
          </w:tcPr>
          <w:p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 Nr.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177" w:type="dxa"/>
            <w:gridSpan w:val="3"/>
            <w:shd w:val="clear" w:color="auto" w:fill="D9D9D9" w:themeFill="background1" w:themeFillShade="D9"/>
          </w:tcPr>
          <w:p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Skiriamų balų skaičius</w:t>
            </w:r>
          </w:p>
        </w:tc>
        <w:tc>
          <w:tcPr>
            <w:tcW w:w="4403" w:type="dxa"/>
            <w:shd w:val="clear" w:color="auto" w:fill="D9D9D9" w:themeFill="background1" w:themeFillShade="D9"/>
          </w:tcPr>
          <w:p w:rsidR="00600119" w:rsidRPr="00132069" w:rsidRDefault="00600119" w:rsidP="0013206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</w:tr>
      <w:tr w:rsidR="00041C87" w:rsidRPr="00132069" w:rsidTr="00F079D4">
        <w:tc>
          <w:tcPr>
            <w:tcW w:w="720" w:type="dxa"/>
            <w:vMerge w:val="restart"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0" w:type="dxa"/>
            <w:vMerge w:val="restart"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1.1. Sukurtų darbo vietų socialiniame versle kūrimas</w:t>
            </w:r>
          </w:p>
          <w:p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7" w:rsidRPr="001B0DD5" w:rsidRDefault="001B0DD5" w:rsidP="001B0DD5">
            <w:pPr>
              <w:pStyle w:val="ListParagraph"/>
              <w:numPr>
                <w:ilvl w:val="2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 xml:space="preserve">– </w:t>
            </w:r>
            <w:r w:rsidR="00041C87" w:rsidRPr="001B0DD5">
              <w:rPr>
                <w:szCs w:val="24"/>
              </w:rPr>
              <w:t>Mažiau kaip 1 etatas;</w:t>
            </w:r>
          </w:p>
        </w:tc>
        <w:tc>
          <w:tcPr>
            <w:tcW w:w="1177" w:type="dxa"/>
            <w:gridSpan w:val="3"/>
          </w:tcPr>
          <w:p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</w:tcPr>
          <w:p w:rsidR="00041C87" w:rsidRPr="00132069" w:rsidRDefault="00F31034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PĮP ir pateiktame verslo plane skaičiais nurodyta kiek viso darbo vietų (etatų) planuojama sukurti ir kiek asmenų įdarbinti.</w:t>
            </w:r>
          </w:p>
        </w:tc>
      </w:tr>
      <w:tr w:rsidR="00041C87" w:rsidRPr="00132069" w:rsidTr="00AF605E">
        <w:tc>
          <w:tcPr>
            <w:tcW w:w="720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C87" w:rsidRPr="00F31034" w:rsidRDefault="001B0DD5" w:rsidP="0004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1.1.2. – </w:t>
            </w:r>
            <w:r w:rsidR="00041C87" w:rsidRPr="00F31034">
              <w:rPr>
                <w:rFonts w:ascii="Times New Roman" w:hAnsi="Times New Roman" w:cs="Times New Roman"/>
                <w:sz w:val="24"/>
                <w:szCs w:val="24"/>
              </w:rPr>
              <w:t>1 etatas;</w:t>
            </w:r>
          </w:p>
        </w:tc>
        <w:tc>
          <w:tcPr>
            <w:tcW w:w="1177" w:type="dxa"/>
            <w:gridSpan w:val="3"/>
          </w:tcPr>
          <w:p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1C87" w:rsidRPr="00132069" w:rsidTr="00AF605E">
        <w:tc>
          <w:tcPr>
            <w:tcW w:w="720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C87" w:rsidRPr="001B0DD5" w:rsidRDefault="001B0DD5" w:rsidP="001B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1.1.3. </w:t>
            </w:r>
            <w:r w:rsidR="00823E9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41C87" w:rsidRPr="001B0DD5">
              <w:rPr>
                <w:rFonts w:ascii="Times New Roman" w:hAnsi="Times New Roman" w:cs="Times New Roman"/>
                <w:sz w:val="24"/>
                <w:szCs w:val="24"/>
              </w:rPr>
              <w:t>daugiau kaip 1 etatas;</w:t>
            </w:r>
          </w:p>
        </w:tc>
        <w:tc>
          <w:tcPr>
            <w:tcW w:w="1177" w:type="dxa"/>
            <w:gridSpan w:val="3"/>
          </w:tcPr>
          <w:p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1C87" w:rsidRPr="00132069" w:rsidTr="00AF605E">
        <w:tc>
          <w:tcPr>
            <w:tcW w:w="720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</w:tcPr>
          <w:p w:rsidR="00041C87" w:rsidRPr="00F31034" w:rsidRDefault="00823E92" w:rsidP="00041C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1.1.4. – </w:t>
            </w:r>
            <w:r w:rsidR="00041C87" w:rsidRPr="00F31034">
              <w:rPr>
                <w:rFonts w:ascii="Times New Roman" w:hAnsi="Times New Roman" w:cs="Times New Roman"/>
                <w:sz w:val="24"/>
                <w:szCs w:val="24"/>
              </w:rPr>
              <w:t>daugiau kaip 1,5 etato</w:t>
            </w:r>
            <w:r w:rsidR="00F31034" w:rsidRPr="00F3103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77" w:type="dxa"/>
            <w:gridSpan w:val="3"/>
          </w:tcPr>
          <w:p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03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1C87" w:rsidRPr="00132069" w:rsidTr="000F6193">
        <w:tc>
          <w:tcPr>
            <w:tcW w:w="720" w:type="dxa"/>
            <w:vMerge w:val="restart"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0" w:type="dxa"/>
            <w:vMerge w:val="restart"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</w:tcPr>
          <w:p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2.1. Projektu sprendžiama problema (-</w:t>
            </w:r>
            <w:proofErr w:type="spellStart"/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Pr="00041C87">
              <w:rPr>
                <w:rFonts w:ascii="Times New Roman" w:hAnsi="Times New Roman" w:cs="Times New Roman"/>
                <w:sz w:val="24"/>
                <w:szCs w:val="24"/>
              </w:rPr>
              <w:t xml:space="preserve">) atitinka projekto tikslą ir veiklas bei Strategijos </w:t>
            </w:r>
            <w:r w:rsidR="00A31DB2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 xml:space="preserve"> veiksmą</w:t>
            </w:r>
          </w:p>
          <w:p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:rsidR="00041C87" w:rsidRPr="00132069" w:rsidRDefault="00AB0DF4" w:rsidP="00041C8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2.1.1. Skiriama iki 10</w:t>
            </w:r>
            <w:r w:rsidR="00041C87" w:rsidRPr="00132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balų, apskaičiuojama sudedant balu</w:t>
            </w:r>
            <w:r w:rsidR="00F31034">
              <w:rPr>
                <w:rFonts w:ascii="Times New Roman" w:hAnsi="Times New Roman" w:cs="Times New Roman"/>
                <w:iCs/>
                <w:sz w:val="24"/>
                <w:szCs w:val="24"/>
              </w:rPr>
              <w:t>s, skirtus už 2.1.1.1. – 2.1.1.3</w:t>
            </w:r>
            <w:r w:rsidR="00041C87" w:rsidRPr="00132069">
              <w:rPr>
                <w:rFonts w:ascii="Times New Roman" w:hAnsi="Times New Roman" w:cs="Times New Roman"/>
                <w:iCs/>
                <w:sz w:val="24"/>
                <w:szCs w:val="24"/>
              </w:rPr>
              <w:t>. papunkčiuose nurodytus kriterijus</w:t>
            </w:r>
          </w:p>
        </w:tc>
        <w:tc>
          <w:tcPr>
            <w:tcW w:w="1177" w:type="dxa"/>
            <w:gridSpan w:val="3"/>
          </w:tcPr>
          <w:p w:rsidR="00041C87" w:rsidRPr="00132069" w:rsidRDefault="00F31034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041C87"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</w:tcPr>
          <w:p w:rsidR="00F31034" w:rsidRPr="00F31034" w:rsidRDefault="00F31034" w:rsidP="00F3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PĮP turi būti aprašyta projektu sprendžiama problema, atitinkanti Kauno miesto VVG 2023-2029 m. vietos plėtros strategijoje nurodytą problemą. Nurodyta socialinio poveikio sritis (-</w:t>
            </w:r>
            <w:proofErr w:type="spellStart"/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ys</w:t>
            </w:r>
            <w:proofErr w:type="spellEnd"/>
            <w:r w:rsidRPr="00F31034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  <w:p w:rsidR="00041C87" w:rsidRPr="00132069" w:rsidRDefault="00F31034" w:rsidP="00F3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 xml:space="preserve">Nurodyta kaip projekto tikslas ir veiklos </w:t>
            </w:r>
            <w:r w:rsidR="00DD6206">
              <w:rPr>
                <w:rFonts w:ascii="Times New Roman" w:hAnsi="Times New Roman" w:cs="Times New Roman"/>
                <w:sz w:val="24"/>
                <w:szCs w:val="24"/>
              </w:rPr>
              <w:t>prisideda prie Strategijos 2.1.2</w:t>
            </w:r>
            <w:r w:rsidRPr="00F31034">
              <w:rPr>
                <w:rFonts w:ascii="Times New Roman" w:hAnsi="Times New Roman" w:cs="Times New Roman"/>
                <w:sz w:val="24"/>
                <w:szCs w:val="24"/>
              </w:rPr>
              <w:t>. veiksmo įgyvendinimo.</w:t>
            </w:r>
          </w:p>
        </w:tc>
      </w:tr>
      <w:tr w:rsidR="00041C87" w:rsidRPr="00132069" w:rsidTr="000F6193">
        <w:tc>
          <w:tcPr>
            <w:tcW w:w="720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:rsidR="00041C87" w:rsidRPr="00DE3318" w:rsidRDefault="00041C87" w:rsidP="00AB0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 xml:space="preserve">2.1.1.1. </w:t>
            </w:r>
            <w:r w:rsidR="00AB0DF4" w:rsidRPr="00AB0DF4">
              <w:rPr>
                <w:rFonts w:ascii="Times New Roman" w:hAnsi="Times New Roman" w:cs="Times New Roman"/>
                <w:sz w:val="24"/>
                <w:szCs w:val="24"/>
              </w:rPr>
              <w:t>Įvardinta problema/-</w:t>
            </w:r>
            <w:proofErr w:type="spellStart"/>
            <w:r w:rsidR="00AB0DF4" w:rsidRPr="00AB0DF4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proofErr w:type="spellEnd"/>
            <w:r w:rsidR="00AB0DF4" w:rsidRPr="00AB0DF4">
              <w:rPr>
                <w:rFonts w:ascii="Times New Roman" w:hAnsi="Times New Roman" w:cs="Times New Roman"/>
                <w:sz w:val="24"/>
                <w:szCs w:val="24"/>
              </w:rPr>
              <w:t xml:space="preserve"> atitinka ir sprendžia Strategijoje iškeltą socialinę problemą (-</w:t>
            </w:r>
            <w:proofErr w:type="spellStart"/>
            <w:r w:rsidR="00AB0DF4" w:rsidRPr="00AB0DF4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proofErr w:type="spellEnd"/>
            <w:r w:rsidR="00AB0DF4" w:rsidRPr="00AB0DF4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</w:tc>
        <w:tc>
          <w:tcPr>
            <w:tcW w:w="1177" w:type="dxa"/>
            <w:gridSpan w:val="3"/>
          </w:tcPr>
          <w:p w:rsidR="00041C87" w:rsidRPr="00132069" w:rsidRDefault="00041C87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41C87" w:rsidRPr="00132069" w:rsidTr="000F6193">
        <w:tc>
          <w:tcPr>
            <w:tcW w:w="720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041C87" w:rsidRPr="00041C87" w:rsidRDefault="00041C87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:rsidR="00041C87" w:rsidRPr="00132069" w:rsidRDefault="00041C87" w:rsidP="00AB0DF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2.1.1.2. </w:t>
            </w:r>
            <w:r w:rsidR="00AB0DF4"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>Įvardinta socialinio poveikio sritis (-</w:t>
            </w:r>
            <w:proofErr w:type="spellStart"/>
            <w:r w:rsidR="00AB0DF4"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>ys</w:t>
            </w:r>
            <w:proofErr w:type="spellEnd"/>
            <w:r w:rsidR="00AB0DF4"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>),</w:t>
            </w:r>
          </w:p>
        </w:tc>
        <w:tc>
          <w:tcPr>
            <w:tcW w:w="1177" w:type="dxa"/>
            <w:gridSpan w:val="3"/>
          </w:tcPr>
          <w:p w:rsidR="00041C87" w:rsidRPr="00132069" w:rsidRDefault="00AB0DF4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3" w:type="dxa"/>
            <w:vMerge/>
          </w:tcPr>
          <w:p w:rsidR="00041C87" w:rsidRPr="00132069" w:rsidRDefault="00041C87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AB0DF4" w:rsidRPr="00132069" w:rsidTr="00385435">
        <w:trPr>
          <w:trHeight w:val="562"/>
        </w:trPr>
        <w:tc>
          <w:tcPr>
            <w:tcW w:w="720" w:type="dxa"/>
            <w:vMerge/>
          </w:tcPr>
          <w:p w:rsidR="00AB0DF4" w:rsidRPr="00132069" w:rsidRDefault="00AB0DF4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AB0DF4" w:rsidRPr="00132069" w:rsidRDefault="00AB0DF4" w:rsidP="00041C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AB0DF4" w:rsidRPr="00041C87" w:rsidRDefault="00AB0DF4" w:rsidP="00041C8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:rsidR="00AB0DF4" w:rsidRPr="00132069" w:rsidRDefault="00AB0DF4" w:rsidP="00AB0DF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2.1.1.3. </w:t>
            </w:r>
            <w:r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>Aprašyta kaip projektas prisidės pr</w:t>
            </w:r>
            <w:r w:rsidR="00A31DB2">
              <w:rPr>
                <w:rFonts w:ascii="Times New Roman" w:hAnsi="Times New Roman" w:cs="Times New Roman"/>
                <w:iCs/>
                <w:sz w:val="24"/>
                <w:szCs w:val="24"/>
              </w:rPr>
              <w:t>ie Strategijos veiksmo Nr. 2.1.2</w:t>
            </w:r>
            <w:r w:rsidRPr="00AB0DF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įgyvendinimo</w:t>
            </w:r>
          </w:p>
        </w:tc>
        <w:tc>
          <w:tcPr>
            <w:tcW w:w="1177" w:type="dxa"/>
            <w:gridSpan w:val="3"/>
          </w:tcPr>
          <w:p w:rsidR="00AB0DF4" w:rsidRPr="00132069" w:rsidRDefault="00AB0DF4" w:rsidP="00041C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3" w:type="dxa"/>
            <w:vMerge/>
          </w:tcPr>
          <w:p w:rsidR="00AB0DF4" w:rsidRPr="00132069" w:rsidRDefault="00AB0DF4" w:rsidP="00041C87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0DD5" w:rsidRPr="00132069" w:rsidTr="000F6193">
        <w:tc>
          <w:tcPr>
            <w:tcW w:w="720" w:type="dxa"/>
            <w:vMerge w:val="restart"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0" w:type="dxa"/>
            <w:vMerge w:val="restart"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</w:tcPr>
          <w:p w:rsidR="001B0DD5" w:rsidRPr="00041C87" w:rsidRDefault="001B0DD5" w:rsidP="001B0D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3.1. Tikslinių grupių, kurioms </w:t>
            </w: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bus teikiamos paslaugos skaičius</w:t>
            </w:r>
          </w:p>
        </w:tc>
        <w:tc>
          <w:tcPr>
            <w:tcW w:w="5220" w:type="dxa"/>
          </w:tcPr>
          <w:p w:rsidR="001B0DD5" w:rsidRPr="001B0DD5" w:rsidRDefault="001B0DD5" w:rsidP="001B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 Į projektą įtraukiamų</w:t>
            </w: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 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kslinių grupių skaičius neįvardintas</w:t>
            </w:r>
            <w:r w:rsidRPr="001B0D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177" w:type="dxa"/>
            <w:gridSpan w:val="3"/>
          </w:tcPr>
          <w:p w:rsidR="001B0DD5" w:rsidRPr="00132069" w:rsidRDefault="001B0DD5" w:rsidP="001B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</w:tcPr>
          <w:p w:rsidR="001B0DD5" w:rsidRPr="001B0DD5" w:rsidRDefault="001B0DD5" w:rsidP="001B0DD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PĮP turi būti aiškiai įvardinta kiek skirtingų tikslinių grupių bus teikiamos paslaugos ir </w:t>
            </w: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pagrįstas jų pasirinkimas.</w:t>
            </w:r>
          </w:p>
        </w:tc>
      </w:tr>
      <w:tr w:rsidR="001B0DD5" w:rsidRPr="00132069" w:rsidTr="000F6193">
        <w:tc>
          <w:tcPr>
            <w:tcW w:w="720" w:type="dxa"/>
            <w:vMerge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:rsidR="001B0DD5" w:rsidRPr="001B0DD5" w:rsidRDefault="00823E92" w:rsidP="001B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3.1.2. </w:t>
            </w:r>
            <w:r w:rsidR="001B0DD5">
              <w:rPr>
                <w:rFonts w:ascii="Times New Roman" w:hAnsi="Times New Roman" w:cs="Times New Roman"/>
                <w:sz w:val="24"/>
                <w:szCs w:val="24"/>
              </w:rPr>
              <w:t>Į projektą įtraukiami vienos tikslinės grupės</w:t>
            </w:r>
            <w:r w:rsidR="001B0DD5"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 dalyviai, </w:t>
            </w:r>
          </w:p>
        </w:tc>
        <w:tc>
          <w:tcPr>
            <w:tcW w:w="1177" w:type="dxa"/>
            <w:gridSpan w:val="3"/>
          </w:tcPr>
          <w:p w:rsidR="001B0DD5" w:rsidRPr="00132069" w:rsidRDefault="001B0DD5" w:rsidP="001B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  <w:vMerge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0DD5" w:rsidRPr="00132069" w:rsidTr="001B0DD5">
        <w:trPr>
          <w:trHeight w:val="615"/>
        </w:trPr>
        <w:tc>
          <w:tcPr>
            <w:tcW w:w="720" w:type="dxa"/>
            <w:vMerge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:rsidR="001B0DD5" w:rsidRPr="001B0DD5" w:rsidRDefault="00823E92" w:rsidP="001B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3.1.3. </w:t>
            </w:r>
            <w:r w:rsidR="001B0DD5"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Į projektą įtraukiami dviejų tikslinių grupių dalyviai, </w:t>
            </w:r>
          </w:p>
        </w:tc>
        <w:tc>
          <w:tcPr>
            <w:tcW w:w="1177" w:type="dxa"/>
            <w:gridSpan w:val="3"/>
          </w:tcPr>
          <w:p w:rsidR="001B0DD5" w:rsidRPr="00132069" w:rsidRDefault="001B0DD5" w:rsidP="001B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  <w:vMerge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B0DD5" w:rsidRPr="00132069" w:rsidTr="006A73DB">
        <w:trPr>
          <w:trHeight w:val="435"/>
        </w:trPr>
        <w:tc>
          <w:tcPr>
            <w:tcW w:w="720" w:type="dxa"/>
            <w:vMerge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:rsidR="001B0DD5" w:rsidRPr="001B0DD5" w:rsidRDefault="00823E92" w:rsidP="001B0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3.1.4. </w:t>
            </w:r>
            <w:r w:rsidR="001B0DD5" w:rsidRPr="001B0DD5">
              <w:rPr>
                <w:rFonts w:ascii="Times New Roman" w:hAnsi="Times New Roman" w:cs="Times New Roman"/>
                <w:sz w:val="24"/>
                <w:szCs w:val="24"/>
              </w:rPr>
              <w:t xml:space="preserve">Į projektą įtraukiami trijų tikslinių grupių dalyviai, </w:t>
            </w:r>
          </w:p>
        </w:tc>
        <w:tc>
          <w:tcPr>
            <w:tcW w:w="1177" w:type="dxa"/>
            <w:gridSpan w:val="3"/>
          </w:tcPr>
          <w:p w:rsidR="001B0DD5" w:rsidRPr="00132069" w:rsidRDefault="001B0DD5" w:rsidP="001B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  <w:vMerge/>
          </w:tcPr>
          <w:p w:rsidR="001B0DD5" w:rsidRPr="00132069" w:rsidRDefault="001B0DD5" w:rsidP="001B0DD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951BB" w:rsidRPr="00132069" w:rsidTr="002E706C">
        <w:tc>
          <w:tcPr>
            <w:tcW w:w="720" w:type="dxa"/>
            <w:vMerge w:val="restart"/>
          </w:tcPr>
          <w:p w:rsidR="00C951BB" w:rsidRPr="00132069" w:rsidRDefault="00C951BB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0" w:type="dxa"/>
            <w:vMerge w:val="restart"/>
          </w:tcPr>
          <w:p w:rsidR="00C951BB" w:rsidRPr="00132069" w:rsidRDefault="00C951BB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51BB" w:rsidRPr="00041C87" w:rsidRDefault="00C951BB" w:rsidP="00AC15E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>4.1. Socialinio verslo paslaugų gavėjų skaičius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951BB" w:rsidRPr="00823E92" w:rsidRDefault="00C951BB" w:rsidP="00AC1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4.1.1. – Iki 10;</w:t>
            </w:r>
          </w:p>
        </w:tc>
        <w:tc>
          <w:tcPr>
            <w:tcW w:w="1177" w:type="dxa"/>
            <w:gridSpan w:val="3"/>
          </w:tcPr>
          <w:p w:rsidR="00C951BB" w:rsidRPr="00132069" w:rsidRDefault="00C951BB" w:rsidP="00AC1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951BB" w:rsidRPr="001B0DD5" w:rsidRDefault="00C951BB" w:rsidP="00F979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>PĮP turi būti aiškiai įvardintas socialinio verslo paslaugų gavėjų skaičius.</w:t>
            </w:r>
          </w:p>
        </w:tc>
      </w:tr>
      <w:tr w:rsidR="00C951BB" w:rsidRPr="00132069" w:rsidTr="002E706C">
        <w:tc>
          <w:tcPr>
            <w:tcW w:w="720" w:type="dxa"/>
            <w:vMerge/>
          </w:tcPr>
          <w:p w:rsidR="00C951BB" w:rsidRPr="00132069" w:rsidRDefault="00C951BB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951BB" w:rsidRPr="00132069" w:rsidRDefault="00C951BB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51BB" w:rsidRPr="00041C87" w:rsidRDefault="00C951BB" w:rsidP="001B0D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:rsidR="00C951BB" w:rsidRPr="00F97984" w:rsidRDefault="00C951BB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4.1.2. – 11-20;</w:t>
            </w:r>
          </w:p>
        </w:tc>
        <w:tc>
          <w:tcPr>
            <w:tcW w:w="1177" w:type="dxa"/>
            <w:gridSpan w:val="3"/>
          </w:tcPr>
          <w:p w:rsidR="00C951BB" w:rsidRPr="00132069" w:rsidRDefault="00C951BB" w:rsidP="001B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51BB" w:rsidRPr="001B0DD5" w:rsidRDefault="00C951BB" w:rsidP="001B0DD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951BB" w:rsidRPr="00132069" w:rsidTr="00823E92">
        <w:trPr>
          <w:trHeight w:val="211"/>
        </w:trPr>
        <w:tc>
          <w:tcPr>
            <w:tcW w:w="720" w:type="dxa"/>
            <w:vMerge/>
          </w:tcPr>
          <w:p w:rsidR="00C951BB" w:rsidRPr="00132069" w:rsidRDefault="00C951BB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951BB" w:rsidRPr="00132069" w:rsidRDefault="00C951BB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51BB" w:rsidRPr="00041C87" w:rsidRDefault="00C951BB" w:rsidP="001B0D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C951BB" w:rsidRPr="00F97984" w:rsidRDefault="00C951BB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4.1.3. – 21-30;</w:t>
            </w:r>
          </w:p>
        </w:tc>
        <w:tc>
          <w:tcPr>
            <w:tcW w:w="1177" w:type="dxa"/>
            <w:gridSpan w:val="3"/>
          </w:tcPr>
          <w:p w:rsidR="00C951BB" w:rsidRPr="00132069" w:rsidRDefault="00C951BB" w:rsidP="001B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951BB" w:rsidRPr="001B0DD5" w:rsidRDefault="00C951BB" w:rsidP="001B0DD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951BB" w:rsidRPr="00132069" w:rsidTr="002E706C">
        <w:trPr>
          <w:trHeight w:val="210"/>
        </w:trPr>
        <w:tc>
          <w:tcPr>
            <w:tcW w:w="720" w:type="dxa"/>
            <w:vMerge/>
          </w:tcPr>
          <w:p w:rsidR="00C951BB" w:rsidRPr="00132069" w:rsidRDefault="00C951BB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C951BB" w:rsidRPr="00132069" w:rsidRDefault="00C951BB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1BB" w:rsidRPr="00041C87" w:rsidRDefault="00C951BB" w:rsidP="001B0DD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</w:tcBorders>
          </w:tcPr>
          <w:p w:rsidR="00C951BB" w:rsidRPr="00F97984" w:rsidRDefault="00C951BB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4.1.4. – 31 ir daugiau;</w:t>
            </w:r>
          </w:p>
        </w:tc>
        <w:tc>
          <w:tcPr>
            <w:tcW w:w="1177" w:type="dxa"/>
            <w:gridSpan w:val="3"/>
          </w:tcPr>
          <w:p w:rsidR="00C951BB" w:rsidRPr="00132069" w:rsidRDefault="00C951BB" w:rsidP="001B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51BB" w:rsidRPr="001B0DD5" w:rsidRDefault="00C951BB" w:rsidP="001B0DD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23E92" w:rsidRPr="00132069" w:rsidTr="00D40572">
        <w:tc>
          <w:tcPr>
            <w:tcW w:w="720" w:type="dxa"/>
            <w:vMerge w:val="restart"/>
          </w:tcPr>
          <w:p w:rsidR="00823E92" w:rsidRPr="00132069" w:rsidRDefault="00823E92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0" w:type="dxa"/>
            <w:vMerge w:val="restart"/>
          </w:tcPr>
          <w:p w:rsidR="00823E92" w:rsidRPr="00132069" w:rsidRDefault="00823E92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92" w:rsidRPr="00041C87" w:rsidRDefault="00823E92" w:rsidP="00823E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>5.1. Projektas įgyvendinamas su socialiniais partneriais ir/ar NVO</w:t>
            </w:r>
          </w:p>
          <w:p w:rsidR="00823E92" w:rsidRPr="00041C87" w:rsidRDefault="00823E92" w:rsidP="00823E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20" w:type="dxa"/>
          </w:tcPr>
          <w:p w:rsidR="00823E92" w:rsidRPr="00132069" w:rsidRDefault="00823E92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5.1.1.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projektas įgyvendinamas be socialinių parterių ir/ar NVO </w:t>
            </w:r>
          </w:p>
        </w:tc>
        <w:tc>
          <w:tcPr>
            <w:tcW w:w="1177" w:type="dxa"/>
            <w:gridSpan w:val="3"/>
          </w:tcPr>
          <w:p w:rsidR="00823E92" w:rsidRPr="00132069" w:rsidRDefault="00823E92" w:rsidP="0082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03" w:type="dxa"/>
            <w:vMerge w:val="restart"/>
          </w:tcPr>
          <w:p w:rsidR="00823E92" w:rsidRPr="001B0DD5" w:rsidRDefault="00823E92" w:rsidP="00823E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>Pareiškėjas PĮP nurodo partnerius ir aiškiai aprašo, kodėl tokie partneriai pasirinkti, kokias veiklas vykdys projekte ir kokia pridėtinė jų vertė. Taip pat pateikia dokumentus, įrodančius jų statusą</w:t>
            </w:r>
          </w:p>
          <w:p w:rsidR="00823E92" w:rsidRPr="001B0DD5" w:rsidRDefault="00823E92" w:rsidP="00823E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3E92" w:rsidRPr="00132069" w:rsidTr="00D40572">
        <w:tc>
          <w:tcPr>
            <w:tcW w:w="720" w:type="dxa"/>
            <w:vMerge/>
          </w:tcPr>
          <w:p w:rsidR="00823E92" w:rsidRPr="00132069" w:rsidRDefault="00823E92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823E92" w:rsidRPr="00132069" w:rsidRDefault="00823E92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92" w:rsidRPr="00041C87" w:rsidRDefault="00823E92" w:rsidP="00823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:rsidR="00823E92" w:rsidRPr="00132069" w:rsidRDefault="00823E92" w:rsidP="0082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 xml:space="preserve">5.1.2. </w:t>
            </w:r>
            <w:r w:rsidRPr="00B22C7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rojektas įgyvendinamas su 1 socialiniu parteriu</w:t>
            </w:r>
            <w:r w:rsidRPr="00B22C79">
              <w:rPr>
                <w:rFonts w:ascii="Times New Roman" w:hAnsi="Times New Roman" w:cs="Times New Roman"/>
                <w:sz w:val="24"/>
                <w:szCs w:val="24"/>
              </w:rPr>
              <w:t xml:space="preserve"> ir/ar NVO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jo būtinumas pagrįstas </w:t>
            </w:r>
          </w:p>
        </w:tc>
        <w:tc>
          <w:tcPr>
            <w:tcW w:w="1177" w:type="dxa"/>
            <w:gridSpan w:val="3"/>
          </w:tcPr>
          <w:p w:rsidR="00823E92" w:rsidRPr="00132069" w:rsidRDefault="00823E92" w:rsidP="0082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3" w:type="dxa"/>
            <w:vMerge/>
          </w:tcPr>
          <w:p w:rsidR="00823E92" w:rsidRPr="001B0DD5" w:rsidRDefault="00823E92" w:rsidP="00823E9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23E92" w:rsidRPr="00132069" w:rsidTr="00D40572">
        <w:tc>
          <w:tcPr>
            <w:tcW w:w="720" w:type="dxa"/>
            <w:vMerge/>
          </w:tcPr>
          <w:p w:rsidR="00823E92" w:rsidRPr="00132069" w:rsidRDefault="00823E92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823E92" w:rsidRPr="00132069" w:rsidRDefault="00823E92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92" w:rsidRPr="00041C87" w:rsidRDefault="00823E92" w:rsidP="00823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:rsidR="00823E92" w:rsidRPr="00132069" w:rsidRDefault="00823E92" w:rsidP="0082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 xml:space="preserve">5.1.2. </w:t>
            </w:r>
            <w:r w:rsidRPr="00B22C7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rojektas įgyvendinamas su 2 socialiniais parteriais</w:t>
            </w:r>
            <w:r w:rsidRPr="00B22C79">
              <w:rPr>
                <w:rFonts w:ascii="Times New Roman" w:hAnsi="Times New Roman" w:cs="Times New Roman"/>
                <w:sz w:val="24"/>
                <w:szCs w:val="24"/>
              </w:rPr>
              <w:t xml:space="preserve"> ir/ar NVO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jų būtinumas pagrįstas </w:t>
            </w:r>
          </w:p>
        </w:tc>
        <w:tc>
          <w:tcPr>
            <w:tcW w:w="1177" w:type="dxa"/>
            <w:gridSpan w:val="3"/>
          </w:tcPr>
          <w:p w:rsidR="00823E92" w:rsidRPr="00132069" w:rsidRDefault="00823E92" w:rsidP="0082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3" w:type="dxa"/>
            <w:vMerge/>
          </w:tcPr>
          <w:p w:rsidR="00823E92" w:rsidRPr="001B0DD5" w:rsidRDefault="00823E92" w:rsidP="00823E9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23E92" w:rsidRPr="00132069" w:rsidTr="00D40572">
        <w:tc>
          <w:tcPr>
            <w:tcW w:w="720" w:type="dxa"/>
            <w:vMerge/>
          </w:tcPr>
          <w:p w:rsidR="00823E92" w:rsidRPr="00132069" w:rsidRDefault="00823E92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823E92" w:rsidRPr="00132069" w:rsidRDefault="00823E92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92" w:rsidRPr="00041C87" w:rsidRDefault="00823E92" w:rsidP="00823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20" w:type="dxa"/>
          </w:tcPr>
          <w:p w:rsidR="00823E92" w:rsidRPr="00132069" w:rsidRDefault="00823E92" w:rsidP="0082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069">
              <w:rPr>
                <w:rFonts w:ascii="Times New Roman" w:hAnsi="Times New Roman" w:cs="Times New Roman"/>
                <w:sz w:val="24"/>
                <w:szCs w:val="24"/>
              </w:rPr>
              <w:t xml:space="preserve">5.1.4.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projektas įgyvendinamas su 3</w:t>
            </w:r>
            <w:r w:rsidRPr="00B22C79">
              <w:rPr>
                <w:rFonts w:ascii="Times New Roman" w:hAnsi="Times New Roman" w:cs="Times New Roman"/>
                <w:sz w:val="24"/>
                <w:szCs w:val="24"/>
              </w:rPr>
              <w:t xml:space="preserve"> sociali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niais parteriais ir/ar NVO ir jų</w:t>
            </w:r>
            <w:r w:rsidRPr="00B22C79">
              <w:rPr>
                <w:rFonts w:ascii="Times New Roman" w:hAnsi="Times New Roman" w:cs="Times New Roman"/>
                <w:sz w:val="24"/>
                <w:szCs w:val="24"/>
              </w:rPr>
              <w:t xml:space="preserve"> būtinumas pagrįstas</w:t>
            </w:r>
          </w:p>
        </w:tc>
        <w:tc>
          <w:tcPr>
            <w:tcW w:w="1177" w:type="dxa"/>
            <w:gridSpan w:val="3"/>
          </w:tcPr>
          <w:p w:rsidR="00823E92" w:rsidRPr="00132069" w:rsidRDefault="00823E92" w:rsidP="0082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3" w:type="dxa"/>
            <w:vMerge/>
          </w:tcPr>
          <w:p w:rsidR="00823E92" w:rsidRPr="001B0DD5" w:rsidRDefault="00823E92" w:rsidP="00823E9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823E92" w:rsidRPr="00041C87" w:rsidTr="00602461">
        <w:trPr>
          <w:trHeight w:val="46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92" w:rsidRPr="00041C87" w:rsidRDefault="00823E92" w:rsidP="001B0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23E92" w:rsidRPr="00041C87" w:rsidRDefault="00823E92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3E92" w:rsidRPr="00041C87" w:rsidRDefault="00823E92" w:rsidP="001B0DD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>6.1. Pasirinktas socialinio verslo modelis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92" w:rsidRPr="00823E92" w:rsidRDefault="00823E92" w:rsidP="00823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6.1.1. pasirinktas socialinio verslo modelis neįvardintas 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:rsidR="00823E92" w:rsidRPr="00823E92" w:rsidRDefault="00823E92" w:rsidP="001B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  <w:gridSpan w:val="2"/>
            <w:vMerge w:val="restart"/>
            <w:shd w:val="clear" w:color="auto" w:fill="auto"/>
          </w:tcPr>
          <w:p w:rsidR="00823E92" w:rsidRPr="001B0DD5" w:rsidRDefault="00823E92" w:rsidP="001B0DD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>Pareiškėjas PĮP nurodo pasirenkamą socialinio verslo modelį ir pagrindžia, kaip tai atsispindi socialinio verslo plane.</w:t>
            </w:r>
          </w:p>
          <w:p w:rsidR="00823E92" w:rsidRPr="001B0DD5" w:rsidRDefault="00823E92" w:rsidP="001B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92" w:rsidRPr="00041C87" w:rsidTr="00823E92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92" w:rsidRPr="00041C87" w:rsidRDefault="00823E92" w:rsidP="00823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23E92" w:rsidRPr="00041C87" w:rsidRDefault="00823E92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23E92" w:rsidRPr="00041C87" w:rsidRDefault="00823E92" w:rsidP="00823E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92" w:rsidRPr="00823E92" w:rsidRDefault="00823E92" w:rsidP="00823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6.1.2. </w:t>
            </w:r>
            <w:r w:rsidRPr="00823E92">
              <w:rPr>
                <w:rFonts w:ascii="Times New Roman" w:hAnsi="Times New Roman" w:cs="Times New Roman"/>
                <w:bCs/>
                <w:sz w:val="24"/>
                <w:szCs w:val="24"/>
              </w:rPr>
              <w:t>Išorinis modelis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:rsidR="00823E92" w:rsidRPr="00823E92" w:rsidRDefault="00823E92" w:rsidP="0082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gridSpan w:val="2"/>
            <w:vMerge/>
            <w:shd w:val="clear" w:color="auto" w:fill="auto"/>
          </w:tcPr>
          <w:p w:rsidR="00823E92" w:rsidRPr="001B0DD5" w:rsidRDefault="00823E92" w:rsidP="00823E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3E92" w:rsidRPr="00041C87" w:rsidTr="00823E92">
        <w:trPr>
          <w:trHeight w:val="40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92" w:rsidRPr="00041C87" w:rsidRDefault="00823E92" w:rsidP="00823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823E92" w:rsidRPr="00041C87" w:rsidRDefault="00823E92" w:rsidP="00823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3E92" w:rsidRPr="00041C87" w:rsidRDefault="00823E92" w:rsidP="00823E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92" w:rsidRPr="00823E92" w:rsidRDefault="00823E92" w:rsidP="00823E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6.1.3. </w:t>
            </w:r>
            <w:r w:rsidRPr="00823E92">
              <w:rPr>
                <w:rFonts w:ascii="Times New Roman" w:hAnsi="Times New Roman" w:cs="Times New Roman"/>
                <w:bCs/>
                <w:sz w:val="24"/>
                <w:szCs w:val="24"/>
              </w:rPr>
              <w:t>Integruotas arba įterptinis modelis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:rsidR="00823E92" w:rsidRPr="00823E92" w:rsidRDefault="00823E92" w:rsidP="0082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E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0" w:type="dxa"/>
            <w:gridSpan w:val="2"/>
            <w:vMerge/>
            <w:shd w:val="clear" w:color="auto" w:fill="auto"/>
          </w:tcPr>
          <w:p w:rsidR="00823E92" w:rsidRPr="001B0DD5" w:rsidRDefault="00823E92" w:rsidP="00823E9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23E92" w:rsidRPr="00132069" w:rsidTr="00F97984">
        <w:trPr>
          <w:trHeight w:val="3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3E92" w:rsidRPr="00041C87" w:rsidRDefault="00823E92" w:rsidP="001B0D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823E92" w:rsidRPr="00132069" w:rsidRDefault="00823E92" w:rsidP="001B0D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3E92" w:rsidRPr="00041C87" w:rsidRDefault="00F97984" w:rsidP="00F9798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97984">
              <w:rPr>
                <w:rFonts w:ascii="Times New Roman" w:hAnsi="Times New Roman" w:cs="Times New Roman"/>
                <w:sz w:val="24"/>
                <w:szCs w:val="24"/>
              </w:rPr>
              <w:t>7.1. Projekto partnerio patirtis versle</w:t>
            </w:r>
            <w:r w:rsidRPr="00041C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E92" w:rsidRPr="00F21E7D" w:rsidRDefault="00F21E7D" w:rsidP="00F97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7.1.1. </w:t>
            </w:r>
            <w:r w:rsidR="00F97984" w:rsidRPr="00F97984">
              <w:rPr>
                <w:rFonts w:ascii="Times New Roman" w:hAnsi="Times New Roman" w:cs="Times New Roman"/>
                <w:sz w:val="24"/>
                <w:szCs w:val="24"/>
              </w:rPr>
              <w:t xml:space="preserve">Patirtis iki 3 metų 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:rsidR="00823E92" w:rsidRPr="00F21E7D" w:rsidRDefault="00F21E7D" w:rsidP="001B0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0" w:type="dxa"/>
            <w:gridSpan w:val="2"/>
            <w:vMerge w:val="restart"/>
            <w:shd w:val="clear" w:color="auto" w:fill="auto"/>
          </w:tcPr>
          <w:p w:rsidR="00823E92" w:rsidRPr="001B0DD5" w:rsidRDefault="00823E92" w:rsidP="00F9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DD5">
              <w:rPr>
                <w:rFonts w:ascii="Times New Roman" w:hAnsi="Times New Roman" w:cs="Times New Roman"/>
                <w:iCs/>
                <w:sz w:val="24"/>
                <w:szCs w:val="24"/>
              </w:rPr>
              <w:t>P</w:t>
            </w:r>
            <w:r w:rsidR="00F97984">
              <w:rPr>
                <w:rFonts w:ascii="Times New Roman" w:hAnsi="Times New Roman" w:cs="Times New Roman"/>
                <w:iCs/>
                <w:sz w:val="24"/>
                <w:szCs w:val="24"/>
              </w:rPr>
              <w:t>ĮP turi būti aiškiai įvardinta</w:t>
            </w:r>
            <w:r w:rsidR="00C951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projekto</w:t>
            </w:r>
            <w:r w:rsidR="00F979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951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partnerio </w:t>
            </w:r>
            <w:r w:rsidR="00F97984">
              <w:rPr>
                <w:rFonts w:ascii="Times New Roman" w:hAnsi="Times New Roman" w:cs="Times New Roman"/>
                <w:iCs/>
                <w:sz w:val="24"/>
                <w:szCs w:val="24"/>
              </w:rPr>
              <w:t>patirtis versle</w:t>
            </w:r>
          </w:p>
        </w:tc>
      </w:tr>
      <w:tr w:rsidR="00F21E7D" w:rsidRPr="00132069" w:rsidTr="00F21E7D">
        <w:trPr>
          <w:trHeight w:val="137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7D" w:rsidRPr="00041C87" w:rsidRDefault="00F21E7D" w:rsidP="00F21E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21E7D" w:rsidRPr="00041C87" w:rsidRDefault="00F21E7D" w:rsidP="00F2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1E7D" w:rsidRPr="00041C87" w:rsidRDefault="00F21E7D" w:rsidP="00F21E7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E7D" w:rsidRPr="00F21E7D" w:rsidRDefault="00F21E7D" w:rsidP="00F9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7.1.2. </w:t>
            </w:r>
            <w:r w:rsidR="00F97984" w:rsidRPr="00F97984">
              <w:rPr>
                <w:rFonts w:ascii="Times New Roman" w:hAnsi="Times New Roman" w:cs="Times New Roman"/>
                <w:sz w:val="24"/>
                <w:szCs w:val="24"/>
              </w:rPr>
              <w:t xml:space="preserve">Patirtis nuo 3 iki 5 metų 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:rsidR="00F21E7D" w:rsidRPr="00F21E7D" w:rsidRDefault="00F21E7D" w:rsidP="00F2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0" w:type="dxa"/>
            <w:gridSpan w:val="2"/>
            <w:vMerge/>
            <w:shd w:val="clear" w:color="auto" w:fill="auto"/>
          </w:tcPr>
          <w:p w:rsidR="00F21E7D" w:rsidRPr="001B0DD5" w:rsidRDefault="00F21E7D" w:rsidP="00F21E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21E7D" w:rsidRPr="00132069" w:rsidTr="00EC0DBA">
        <w:trPr>
          <w:trHeight w:val="30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7D" w:rsidRPr="00041C87" w:rsidRDefault="00F21E7D" w:rsidP="00F21E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21E7D" w:rsidRPr="00041C87" w:rsidRDefault="00F21E7D" w:rsidP="00F2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21E7D" w:rsidRPr="00041C87" w:rsidRDefault="00F21E7D" w:rsidP="00F21E7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E7D" w:rsidRPr="00F21E7D" w:rsidRDefault="00F21E7D" w:rsidP="00F9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7.1.3. </w:t>
            </w:r>
            <w:r w:rsidR="00F97984" w:rsidRPr="00F97984">
              <w:rPr>
                <w:rFonts w:ascii="Times New Roman" w:hAnsi="Times New Roman" w:cs="Times New Roman"/>
                <w:sz w:val="24"/>
                <w:szCs w:val="24"/>
              </w:rPr>
              <w:t xml:space="preserve">Patirtis nuo 5 iki 10 metų 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:rsidR="00F21E7D" w:rsidRPr="00F21E7D" w:rsidRDefault="00F21E7D" w:rsidP="00F2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0" w:type="dxa"/>
            <w:gridSpan w:val="2"/>
            <w:vMerge/>
            <w:shd w:val="clear" w:color="auto" w:fill="auto"/>
          </w:tcPr>
          <w:p w:rsidR="00F21E7D" w:rsidRPr="001B0DD5" w:rsidRDefault="00F21E7D" w:rsidP="00F21E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21E7D" w:rsidRPr="00132069" w:rsidTr="00F21E7D">
        <w:trPr>
          <w:trHeight w:val="31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7D" w:rsidRPr="00041C87" w:rsidRDefault="00F21E7D" w:rsidP="00F21E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F21E7D" w:rsidRPr="00041C87" w:rsidRDefault="00F21E7D" w:rsidP="00F21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1E7D" w:rsidRPr="00041C87" w:rsidRDefault="00F21E7D" w:rsidP="00F21E7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1E7D" w:rsidRPr="00F21E7D" w:rsidRDefault="00F21E7D" w:rsidP="00F21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7.1.4. </w:t>
            </w:r>
            <w:r w:rsidR="00F97984" w:rsidRPr="00F97984">
              <w:rPr>
                <w:rFonts w:ascii="Times New Roman" w:hAnsi="Times New Roman" w:cs="Times New Roman"/>
                <w:sz w:val="24"/>
                <w:szCs w:val="24"/>
              </w:rPr>
              <w:t>Patirtis daugiau nei 10 metų</w:t>
            </w:r>
          </w:p>
        </w:tc>
        <w:tc>
          <w:tcPr>
            <w:tcW w:w="1155" w:type="dxa"/>
            <w:tcBorders>
              <w:left w:val="single" w:sz="4" w:space="0" w:color="auto"/>
            </w:tcBorders>
            <w:shd w:val="clear" w:color="auto" w:fill="auto"/>
          </w:tcPr>
          <w:p w:rsidR="00F21E7D" w:rsidRPr="00F21E7D" w:rsidRDefault="00F21E7D" w:rsidP="00F21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0" w:type="dxa"/>
            <w:gridSpan w:val="2"/>
            <w:vMerge/>
            <w:shd w:val="clear" w:color="auto" w:fill="auto"/>
          </w:tcPr>
          <w:p w:rsidR="00F21E7D" w:rsidRPr="001B0DD5" w:rsidRDefault="00F21E7D" w:rsidP="00F21E7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B0DD5" w:rsidRPr="00132069" w:rsidTr="00041C87">
        <w:tc>
          <w:tcPr>
            <w:tcW w:w="973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B0DD5" w:rsidRPr="00041C87" w:rsidRDefault="001B0DD5" w:rsidP="001B0DD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155" w:type="dxa"/>
            <w:shd w:val="clear" w:color="auto" w:fill="D9D9D9" w:themeFill="background1" w:themeFillShade="D9"/>
          </w:tcPr>
          <w:p w:rsidR="001B0DD5" w:rsidRPr="00041C87" w:rsidRDefault="001B0DD5" w:rsidP="00A31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C8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410" w:type="dxa"/>
            <w:gridSpan w:val="2"/>
            <w:shd w:val="clear" w:color="auto" w:fill="D9D9D9" w:themeFill="background1" w:themeFillShade="D9"/>
          </w:tcPr>
          <w:p w:rsidR="001B0DD5" w:rsidRPr="00132069" w:rsidRDefault="001B0DD5" w:rsidP="001B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0119" w:rsidRPr="00132069" w:rsidRDefault="00600119" w:rsidP="00F97984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0119" w:rsidRPr="00132069" w:rsidSect="00132069">
      <w:pgSz w:w="16838" w:h="11906" w:orient="landscape"/>
      <w:pgMar w:top="1440" w:right="1440" w:bottom="1440" w:left="1440" w:header="562" w:footer="562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F1F9D"/>
    <w:multiLevelType w:val="multilevel"/>
    <w:tmpl w:val="E91A36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C4D203F"/>
    <w:multiLevelType w:val="multilevel"/>
    <w:tmpl w:val="9FAAAD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7FCB60FC"/>
    <w:multiLevelType w:val="multilevel"/>
    <w:tmpl w:val="C64279C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600119"/>
    <w:rsid w:val="00041C87"/>
    <w:rsid w:val="000B7856"/>
    <w:rsid w:val="000F6193"/>
    <w:rsid w:val="00132069"/>
    <w:rsid w:val="00180B9F"/>
    <w:rsid w:val="001B0DD5"/>
    <w:rsid w:val="001B2FD3"/>
    <w:rsid w:val="001C1BDA"/>
    <w:rsid w:val="002115DB"/>
    <w:rsid w:val="002173D0"/>
    <w:rsid w:val="00232F2C"/>
    <w:rsid w:val="00267619"/>
    <w:rsid w:val="00291BD4"/>
    <w:rsid w:val="002B7F24"/>
    <w:rsid w:val="0039101D"/>
    <w:rsid w:val="003934FC"/>
    <w:rsid w:val="00481778"/>
    <w:rsid w:val="0056584E"/>
    <w:rsid w:val="00600119"/>
    <w:rsid w:val="00683D47"/>
    <w:rsid w:val="006A0FEA"/>
    <w:rsid w:val="006B1CA2"/>
    <w:rsid w:val="006F7B15"/>
    <w:rsid w:val="00765575"/>
    <w:rsid w:val="00785477"/>
    <w:rsid w:val="00793BF5"/>
    <w:rsid w:val="007F0C80"/>
    <w:rsid w:val="00823E92"/>
    <w:rsid w:val="00884D85"/>
    <w:rsid w:val="00892768"/>
    <w:rsid w:val="008A10C0"/>
    <w:rsid w:val="008C70D1"/>
    <w:rsid w:val="009A241A"/>
    <w:rsid w:val="009F5D0B"/>
    <w:rsid w:val="00A31DB2"/>
    <w:rsid w:val="00A54C4F"/>
    <w:rsid w:val="00AA1ED3"/>
    <w:rsid w:val="00AB0DF4"/>
    <w:rsid w:val="00AE5E98"/>
    <w:rsid w:val="00B22C79"/>
    <w:rsid w:val="00B322F5"/>
    <w:rsid w:val="00B658B4"/>
    <w:rsid w:val="00C951BB"/>
    <w:rsid w:val="00CB1FA3"/>
    <w:rsid w:val="00CE0332"/>
    <w:rsid w:val="00D75B49"/>
    <w:rsid w:val="00DD6206"/>
    <w:rsid w:val="00DE3318"/>
    <w:rsid w:val="00E15332"/>
    <w:rsid w:val="00E358D7"/>
    <w:rsid w:val="00E42871"/>
    <w:rsid w:val="00EA7920"/>
    <w:rsid w:val="00EC729E"/>
    <w:rsid w:val="00F131C6"/>
    <w:rsid w:val="00F21E7D"/>
    <w:rsid w:val="00F31034"/>
    <w:rsid w:val="00F97984"/>
    <w:rsid w:val="00FA424A"/>
    <w:rsid w:val="00FC0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1C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7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984"/>
    <w:pPr>
      <w:spacing w:line="240" w:lineRule="auto"/>
    </w:pPr>
    <w:rPr>
      <w:kern w:val="2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984"/>
    <w:rPr>
      <w:kern w:val="2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E881-2B75-43CA-AE69-4C75089A1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2024-12-04T12:28:00Z</dcterms:created>
  <dcterms:modified xsi:type="dcterms:W3CDTF">2026-03-16T13:07:00Z</dcterms:modified>
</cp:coreProperties>
</file>