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748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39"/>
      </w:tblGrid>
      <w:tr w:rsidR="00052F60" w:rsidRPr="00052F60" w:rsidTr="009C494D">
        <w:tc>
          <w:tcPr>
            <w:tcW w:w="7639" w:type="dxa"/>
          </w:tcPr>
          <w:p w:rsidR="004630B1" w:rsidRPr="00B30488" w:rsidRDefault="004630B1" w:rsidP="009C494D">
            <w:pPr>
              <w:jc w:val="right"/>
              <w:rPr>
                <w:bCs/>
                <w:szCs w:val="24"/>
              </w:rPr>
            </w:pPr>
            <w:r>
              <w:rPr>
                <w:bCs/>
                <w:noProof/>
                <w:szCs w:val="24"/>
                <w:lang w:val="en-US"/>
              </w:rPr>
              <w:drawing>
                <wp:anchor distT="0" distB="0" distL="114300" distR="114300" simplePos="0" relativeHeight="251658240" behindDoc="1" locked="0" layoutInCell="1" allowOverlap="1">
                  <wp:simplePos x="0" y="0"/>
                  <wp:positionH relativeFrom="column">
                    <wp:posOffset>-4665345</wp:posOffset>
                  </wp:positionH>
                  <wp:positionV relativeFrom="paragraph">
                    <wp:posOffset>43815</wp:posOffset>
                  </wp:positionV>
                  <wp:extent cx="2152650" cy="647700"/>
                  <wp:effectExtent l="1905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2650" cy="647700"/>
                          </a:xfrm>
                          <a:prstGeom prst="rect">
                            <a:avLst/>
                          </a:prstGeom>
                          <a:noFill/>
                          <a:ln>
                            <a:noFill/>
                          </a:ln>
                        </pic:spPr>
                      </pic:pic>
                    </a:graphicData>
                  </a:graphic>
                </wp:anchor>
              </w:drawing>
            </w:r>
            <w:r w:rsidRPr="00B30488">
              <w:rPr>
                <w:bCs/>
                <w:szCs w:val="24"/>
              </w:rPr>
              <w:t xml:space="preserve">Patvirtinta </w:t>
            </w:r>
          </w:p>
          <w:p w:rsidR="004630B1" w:rsidRPr="00B30488" w:rsidRDefault="004630B1" w:rsidP="009C494D">
            <w:pPr>
              <w:jc w:val="right"/>
              <w:rPr>
                <w:bCs/>
                <w:szCs w:val="24"/>
              </w:rPr>
            </w:pPr>
            <w:r w:rsidRPr="00B30488">
              <w:rPr>
                <w:bCs/>
                <w:szCs w:val="24"/>
              </w:rPr>
              <w:tab/>
            </w:r>
            <w:r w:rsidRPr="00B30488">
              <w:rPr>
                <w:bCs/>
                <w:szCs w:val="24"/>
              </w:rPr>
              <w:tab/>
              <w:t>Kauno miesto Žaliakalnio vietos veikslo grupės</w:t>
            </w:r>
          </w:p>
          <w:p w:rsidR="00352A31" w:rsidRDefault="00352A31" w:rsidP="009C494D">
            <w:pPr>
              <w:jc w:val="right"/>
              <w:rPr>
                <w:bCs/>
                <w:szCs w:val="24"/>
              </w:rPr>
            </w:pPr>
            <w:r>
              <w:rPr>
                <w:bCs/>
                <w:szCs w:val="24"/>
              </w:rPr>
              <w:t xml:space="preserve">2026-01-30 </w:t>
            </w:r>
            <w:r w:rsidR="00A3095C">
              <w:rPr>
                <w:bCs/>
                <w:szCs w:val="24"/>
              </w:rPr>
              <w:t>valdybos</w:t>
            </w:r>
            <w:r w:rsidR="004630B1" w:rsidRPr="00B30488">
              <w:rPr>
                <w:bCs/>
                <w:szCs w:val="24"/>
              </w:rPr>
              <w:t xml:space="preserve"> narių </w:t>
            </w:r>
          </w:p>
          <w:p w:rsidR="004630B1" w:rsidRPr="00B30488" w:rsidRDefault="004630B1" w:rsidP="009C494D">
            <w:pPr>
              <w:jc w:val="right"/>
              <w:rPr>
                <w:bCs/>
                <w:szCs w:val="24"/>
              </w:rPr>
            </w:pPr>
            <w:r w:rsidRPr="00B30488">
              <w:rPr>
                <w:bCs/>
                <w:szCs w:val="24"/>
              </w:rPr>
              <w:t xml:space="preserve">susirinkimo protokolu </w:t>
            </w:r>
            <w:r w:rsidR="00814064">
              <w:rPr>
                <w:bCs/>
                <w:szCs w:val="24"/>
              </w:rPr>
              <w:t>Nr. 260130</w:t>
            </w:r>
          </w:p>
          <w:p w:rsidR="00052F60" w:rsidRPr="00052F60" w:rsidRDefault="00052F60" w:rsidP="009C494D">
            <w:pPr>
              <w:tabs>
                <w:tab w:val="center" w:pos="4819"/>
                <w:tab w:val="right" w:pos="9638"/>
              </w:tabs>
              <w:rPr>
                <w:szCs w:val="24"/>
              </w:rPr>
            </w:pPr>
          </w:p>
        </w:tc>
      </w:tr>
    </w:tbl>
    <w:p w:rsidR="00EB0F8F" w:rsidRPr="00052F60" w:rsidRDefault="009C494D">
      <w:pPr>
        <w:tabs>
          <w:tab w:val="center" w:pos="4819"/>
          <w:tab w:val="right" w:pos="9638"/>
        </w:tabs>
        <w:rPr>
          <w:szCs w:val="24"/>
        </w:rPr>
      </w:pPr>
      <w:r>
        <w:rPr>
          <w:szCs w:val="24"/>
        </w:rPr>
        <w:br w:type="textWrapping" w:clear="all"/>
      </w:r>
    </w:p>
    <w:p w:rsidR="00052F60" w:rsidRDefault="00052F60" w:rsidP="00052F60">
      <w:pPr>
        <w:jc w:val="center"/>
        <w:rPr>
          <w:b/>
          <w:szCs w:val="24"/>
        </w:rPr>
      </w:pPr>
    </w:p>
    <w:p w:rsidR="00052F60" w:rsidRDefault="00052F60" w:rsidP="00052F60">
      <w:pPr>
        <w:jc w:val="center"/>
        <w:rPr>
          <w:b/>
          <w:szCs w:val="24"/>
        </w:rPr>
      </w:pPr>
    </w:p>
    <w:p w:rsidR="004630B1" w:rsidRPr="00B30488" w:rsidRDefault="004630B1" w:rsidP="004630B1">
      <w:pPr>
        <w:jc w:val="center"/>
        <w:rPr>
          <w:b/>
          <w:bCs/>
          <w:szCs w:val="24"/>
        </w:rPr>
      </w:pPr>
      <w:r w:rsidRPr="00B30488">
        <w:rPr>
          <w:b/>
          <w:bCs/>
          <w:szCs w:val="24"/>
        </w:rPr>
        <w:t xml:space="preserve">KAUNO MIESTO ŽALIAKALNIO VIETOS VEIKLOS GRUPĖS ĮGYVENDINAMOS STRATEGIJOS „KAUNO MIESTO ŽALIAKALNIO </w:t>
      </w:r>
    </w:p>
    <w:p w:rsidR="004630B1" w:rsidRPr="00B30488" w:rsidRDefault="004630B1" w:rsidP="004630B1">
      <w:pPr>
        <w:jc w:val="center"/>
        <w:rPr>
          <w:b/>
          <w:bCs/>
          <w:szCs w:val="24"/>
        </w:rPr>
      </w:pPr>
      <w:r w:rsidRPr="00B30488">
        <w:rPr>
          <w:b/>
          <w:bCs/>
          <w:szCs w:val="24"/>
        </w:rPr>
        <w:t xml:space="preserve">2023 – 2029 M. VIETOS PLĖTROS STRATEGIJA“ VIETOS PLĖTROS PROJEKTŲ ATRANKOS IR FINANSAVIMO SĄLYGŲ GAIRĖS PAREIŠKĖJAMS </w:t>
      </w:r>
      <w:r w:rsidRPr="008F7CAC">
        <w:rPr>
          <w:b/>
          <w:bCs/>
          <w:iCs/>
          <w:szCs w:val="24"/>
        </w:rPr>
        <w:t>(ERPF)</w:t>
      </w:r>
    </w:p>
    <w:p w:rsidR="004630B1" w:rsidRPr="00B30488" w:rsidRDefault="004630B1" w:rsidP="004630B1">
      <w:pPr>
        <w:jc w:val="center"/>
        <w:rPr>
          <w:b/>
          <w:bCs/>
          <w:szCs w:val="24"/>
        </w:rPr>
      </w:pPr>
    </w:p>
    <w:p w:rsidR="004630B1" w:rsidRPr="008F7CAC" w:rsidRDefault="004630B1" w:rsidP="004630B1">
      <w:pPr>
        <w:jc w:val="center"/>
        <w:rPr>
          <w:bCs/>
          <w:i/>
          <w:szCs w:val="24"/>
        </w:rPr>
      </w:pPr>
      <w:r>
        <w:rPr>
          <w:b/>
          <w:bCs/>
          <w:szCs w:val="24"/>
        </w:rPr>
        <w:t>KVIETIMUI NR. 11-512</w:t>
      </w:r>
      <w:r w:rsidRPr="00B30488">
        <w:rPr>
          <w:b/>
          <w:bCs/>
          <w:szCs w:val="24"/>
        </w:rPr>
        <w:t>-K</w:t>
      </w:r>
    </w:p>
    <w:p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55"/>
      </w:tblGrid>
      <w:tr w:rsidR="00570C16" w:rsidRPr="008F7CAC" w:rsidTr="00FE1F54">
        <w:tc>
          <w:tcPr>
            <w:tcW w:w="15155" w:type="dxa"/>
            <w:vAlign w:val="center"/>
          </w:tcPr>
          <w:p w:rsidR="0093670F" w:rsidRPr="008F7CAC" w:rsidRDefault="007F3E10" w:rsidP="00C53417">
            <w:pPr>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FootnoteReference"/>
                <w:szCs w:val="24"/>
                <w:lang w:eastAsia="lt-LT"/>
              </w:rPr>
              <w:footnoteReference w:id="3"/>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p>
          <w:p w:rsidR="0093670F" w:rsidRPr="008F7CAC" w:rsidRDefault="001F51ED" w:rsidP="00C53417">
            <w:pPr>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rsidR="00697A5D" w:rsidRPr="008F7CAC" w:rsidRDefault="001E1B45" w:rsidP="00C53417">
            <w:pPr>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rsidR="00E2182E" w:rsidRPr="008F7CAC" w:rsidRDefault="00E2182E">
      <w:pPr>
        <w:ind w:firstLine="567"/>
        <w:jc w:val="both"/>
        <w:rPr>
          <w:b/>
          <w:i/>
          <w:iCs/>
          <w:szCs w:val="24"/>
          <w:highlight w:val="yellow"/>
        </w:rPr>
      </w:pPr>
    </w:p>
    <w:p w:rsidR="001A6ED3" w:rsidRPr="008F7CAC" w:rsidRDefault="001A6ED3" w:rsidP="001A6ED3">
      <w:pPr>
        <w:jc w:val="center"/>
        <w:rPr>
          <w:b/>
          <w:szCs w:val="24"/>
        </w:rPr>
      </w:pPr>
      <w:r w:rsidRPr="008F7CAC">
        <w:rPr>
          <w:b/>
          <w:szCs w:val="24"/>
        </w:rPr>
        <w:t>FINANSAVIMO REIKALAVIMAI</w:t>
      </w:r>
    </w:p>
    <w:p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2977"/>
        <w:gridCol w:w="2424"/>
        <w:gridCol w:w="3960"/>
      </w:tblGrid>
      <w:tr w:rsidR="00EB0F8F" w:rsidRPr="008F7CAC" w:rsidTr="00884F5C">
        <w:tc>
          <w:tcPr>
            <w:tcW w:w="15310" w:type="dxa"/>
            <w:gridSpan w:val="4"/>
          </w:tcPr>
          <w:p w:rsidR="00EB0F8F" w:rsidRPr="008F7CAC" w:rsidRDefault="00C222C1">
            <w:pPr>
              <w:rPr>
                <w:b/>
                <w:szCs w:val="24"/>
              </w:rPr>
            </w:pPr>
            <w:r w:rsidRPr="008F7CAC">
              <w:rPr>
                <w:b/>
                <w:szCs w:val="24"/>
              </w:rPr>
              <w:t>Reikalavimai projektams</w:t>
            </w:r>
          </w:p>
        </w:tc>
      </w:tr>
      <w:tr w:rsidR="00383811" w:rsidRPr="008F7CAC" w:rsidTr="00884F5C">
        <w:tc>
          <w:tcPr>
            <w:tcW w:w="15310" w:type="dxa"/>
            <w:gridSpan w:val="4"/>
          </w:tcPr>
          <w:p w:rsidR="00383811" w:rsidRPr="008F7CAC" w:rsidRDefault="00383811" w:rsidP="00221C39">
            <w:pPr>
              <w:pStyle w:val="ListParagraph"/>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rsidR="0079663E" w:rsidRPr="008F7CAC" w:rsidRDefault="0079663E" w:rsidP="00221C39">
            <w:pPr>
              <w:pStyle w:val="ListParagraph"/>
              <w:numPr>
                <w:ilvl w:val="0"/>
                <w:numId w:val="10"/>
              </w:numPr>
              <w:spacing w:before="120"/>
              <w:jc w:val="both"/>
              <w:rPr>
                <w:bCs/>
                <w:szCs w:val="24"/>
              </w:rPr>
            </w:pPr>
            <w:r w:rsidRPr="008F7CAC">
              <w:rPr>
                <w:bCs/>
                <w:iCs/>
                <w:szCs w:val="24"/>
              </w:rPr>
              <w:lastRenderedPageBreak/>
              <w:t>naujų darbo vietų socialiniame versle kūrimas</w:t>
            </w:r>
            <w:r w:rsidRPr="008F7CAC">
              <w:rPr>
                <w:bCs/>
                <w:szCs w:val="24"/>
              </w:rPr>
              <w:t xml:space="preserve"> (Aprašo 2.1.1 p.):</w:t>
            </w:r>
          </w:p>
          <w:p w:rsidR="0079663E" w:rsidRPr="008F7CAC" w:rsidRDefault="0079663E" w:rsidP="00221C39">
            <w:pPr>
              <w:pStyle w:val="ListParagraph"/>
              <w:numPr>
                <w:ilvl w:val="1"/>
                <w:numId w:val="10"/>
              </w:numPr>
              <w:spacing w:before="120"/>
              <w:jc w:val="both"/>
              <w:rPr>
                <w:bCs/>
                <w:szCs w:val="24"/>
              </w:rPr>
            </w:pPr>
            <w:r w:rsidRPr="008F7CAC">
              <w:rPr>
                <w:bCs/>
                <w:iCs/>
                <w:szCs w:val="24"/>
              </w:rPr>
              <w:t>naujos reikalingos įrangos, įrenginių, paslaugų ar kito turto, skirto socialinio verslo kūrimo ar plėtros reikmėms, įsigijimas;</w:t>
            </w:r>
          </w:p>
          <w:p w:rsidR="0079663E" w:rsidRPr="008F7CAC" w:rsidRDefault="0079663E" w:rsidP="00221C39">
            <w:pPr>
              <w:pStyle w:val="ListParagraph"/>
              <w:numPr>
                <w:ilvl w:val="1"/>
                <w:numId w:val="10"/>
              </w:numPr>
              <w:spacing w:before="120"/>
              <w:jc w:val="both"/>
              <w:rPr>
                <w:bCs/>
                <w:szCs w:val="24"/>
              </w:rPr>
            </w:pPr>
            <w:r w:rsidRPr="008F7CAC">
              <w:rPr>
                <w:bCs/>
                <w:szCs w:val="24"/>
              </w:rPr>
              <w:t xml:space="preserve"> transporto priemonių, skirtų socialiniam verslui vykdyti, įsigijimas;</w:t>
            </w:r>
          </w:p>
          <w:p w:rsidR="0079663E" w:rsidRPr="008F7CAC" w:rsidRDefault="0079663E" w:rsidP="00C53417">
            <w:pPr>
              <w:pStyle w:val="ListParagraph"/>
              <w:numPr>
                <w:ilvl w:val="1"/>
                <w:numId w:val="10"/>
              </w:numPr>
              <w:tabs>
                <w:tab w:val="left" w:pos="738"/>
              </w:tabs>
              <w:spacing w:before="120"/>
              <w:ind w:left="0" w:firstLine="36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rsidR="0079663E" w:rsidRPr="008F7CAC" w:rsidRDefault="0079663E" w:rsidP="00C53417">
            <w:pPr>
              <w:pStyle w:val="ListParagraph"/>
              <w:numPr>
                <w:ilvl w:val="1"/>
                <w:numId w:val="10"/>
              </w:numPr>
              <w:tabs>
                <w:tab w:val="left" w:pos="738"/>
              </w:tabs>
              <w:spacing w:before="120"/>
              <w:ind w:left="29" w:firstLine="331"/>
              <w:jc w:val="both"/>
              <w:rPr>
                <w:bCs/>
                <w:szCs w:val="24"/>
              </w:rPr>
            </w:pP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rsidR="00925FF7" w:rsidRPr="008F7CAC" w:rsidRDefault="0079663E" w:rsidP="00C53417">
            <w:pPr>
              <w:pStyle w:val="ListParagraph"/>
              <w:numPr>
                <w:ilvl w:val="1"/>
                <w:numId w:val="10"/>
              </w:numPr>
              <w:tabs>
                <w:tab w:val="left" w:pos="738"/>
              </w:tabs>
              <w:spacing w:before="120"/>
              <w:ind w:left="0" w:firstLine="313"/>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rsidTr="00884F5C">
        <w:tc>
          <w:tcPr>
            <w:tcW w:w="15310" w:type="dxa"/>
            <w:gridSpan w:val="4"/>
          </w:tcPr>
          <w:p w:rsidR="00383811" w:rsidRPr="008F7CAC" w:rsidRDefault="00383811" w:rsidP="00221C39">
            <w:pPr>
              <w:pStyle w:val="ListParagraph"/>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rsidR="00383811" w:rsidRPr="008F7CAC" w:rsidRDefault="00383811" w:rsidP="00221C39">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rsidR="009C25CD" w:rsidRPr="008F7CAC" w:rsidRDefault="009C25CD" w:rsidP="00221C39">
            <w:pPr>
              <w:pStyle w:val="ListParagraph"/>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rsidR="004630B1" w:rsidRPr="0085296B" w:rsidRDefault="004630B1" w:rsidP="004630B1">
            <w:pPr>
              <w:pStyle w:val="ListParagraph"/>
              <w:numPr>
                <w:ilvl w:val="1"/>
                <w:numId w:val="3"/>
              </w:numPr>
              <w:tabs>
                <w:tab w:val="left" w:pos="596"/>
              </w:tabs>
              <w:ind w:left="22" w:firstLine="0"/>
              <w:jc w:val="both"/>
              <w:rPr>
                <w:iCs/>
                <w:szCs w:val="24"/>
              </w:rPr>
            </w:pPr>
            <w:r w:rsidRPr="0085296B">
              <w:rPr>
                <w:iCs/>
                <w:szCs w:val="24"/>
              </w:rPr>
              <w:t>Projekto veiklos turi būti įgyvendintos iki 2028 m. liepos 31 d. Visos finansavimo sutartys turi būti sudarytos iki 2026 m. gruodžio 31 d.</w:t>
            </w:r>
          </w:p>
          <w:p w:rsidR="004630B1" w:rsidRPr="008F7CAC" w:rsidRDefault="004630B1" w:rsidP="004630B1">
            <w:pPr>
              <w:pStyle w:val="ListParagraph"/>
              <w:numPr>
                <w:ilvl w:val="1"/>
                <w:numId w:val="3"/>
              </w:numPr>
              <w:tabs>
                <w:tab w:val="left" w:pos="596"/>
              </w:tabs>
              <w:ind w:left="22" w:firstLine="0"/>
              <w:jc w:val="both"/>
              <w:rPr>
                <w:iCs/>
                <w:szCs w:val="24"/>
              </w:rPr>
            </w:pPr>
            <w:r w:rsidRPr="008F7CAC">
              <w:rPr>
                <w:iCs/>
                <w:szCs w:val="24"/>
              </w:rPr>
              <w:t xml:space="preserve">Projektų veikloms įgyvendinti numatyta skirti iki </w:t>
            </w:r>
            <w:r>
              <w:rPr>
                <w:b/>
                <w:iCs/>
                <w:color w:val="000000" w:themeColor="text1"/>
                <w:szCs w:val="24"/>
              </w:rPr>
              <w:t xml:space="preserve">96107,37 </w:t>
            </w:r>
            <w:r w:rsidRPr="00B30488">
              <w:rPr>
                <w:iCs/>
                <w:color w:val="000000" w:themeColor="text1"/>
                <w:szCs w:val="24"/>
              </w:rPr>
              <w:t>(</w:t>
            </w:r>
            <w:r>
              <w:rPr>
                <w:iCs/>
                <w:color w:val="000000" w:themeColor="text1"/>
                <w:szCs w:val="24"/>
              </w:rPr>
              <w:t>devyniasdešimt šeši tūkstančiai šimtas septyni eurų ir 37</w:t>
            </w:r>
            <w:r w:rsidRPr="00B30488">
              <w:rPr>
                <w:iCs/>
                <w:color w:val="000000" w:themeColor="text1"/>
                <w:szCs w:val="24"/>
              </w:rPr>
              <w:t xml:space="preserve"> ct.) eurų ERPF</w:t>
            </w:r>
            <w:r w:rsidRPr="00B30488">
              <w:rPr>
                <w:color w:val="000000" w:themeColor="text1"/>
                <w:szCs w:val="24"/>
                <w:lang w:eastAsia="lt-LT"/>
              </w:rPr>
              <w:t xml:space="preserve"> ir </w:t>
            </w:r>
            <w:r>
              <w:rPr>
                <w:b/>
                <w:color w:val="000000" w:themeColor="text1"/>
                <w:szCs w:val="24"/>
                <w:lang w:eastAsia="lt-LT"/>
              </w:rPr>
              <w:t>16960,12</w:t>
            </w:r>
            <w:r w:rsidRPr="00B30488">
              <w:rPr>
                <w:color w:val="000000" w:themeColor="text1"/>
                <w:szCs w:val="24"/>
                <w:lang w:eastAsia="lt-LT"/>
              </w:rPr>
              <w:t xml:space="preserve"> (</w:t>
            </w:r>
            <w:r>
              <w:rPr>
                <w:color w:val="000000" w:themeColor="text1"/>
                <w:szCs w:val="24"/>
                <w:lang w:eastAsia="lt-LT"/>
              </w:rPr>
              <w:t>šešiolika</w:t>
            </w:r>
            <w:r w:rsidRPr="00B30488">
              <w:rPr>
                <w:color w:val="000000" w:themeColor="text1"/>
                <w:szCs w:val="24"/>
                <w:lang w:eastAsia="lt-LT"/>
              </w:rPr>
              <w:t xml:space="preserve"> tūkstančių </w:t>
            </w:r>
            <w:r>
              <w:rPr>
                <w:color w:val="000000" w:themeColor="text1"/>
                <w:szCs w:val="24"/>
                <w:lang w:eastAsia="lt-LT"/>
              </w:rPr>
              <w:t>devyni</w:t>
            </w:r>
            <w:r w:rsidRPr="00B30488">
              <w:rPr>
                <w:color w:val="000000" w:themeColor="text1"/>
                <w:szCs w:val="24"/>
                <w:lang w:eastAsia="lt-LT"/>
              </w:rPr>
              <w:t xml:space="preserve"> šimtai </w:t>
            </w:r>
            <w:r>
              <w:rPr>
                <w:color w:val="000000" w:themeColor="text1"/>
                <w:szCs w:val="24"/>
                <w:lang w:eastAsia="lt-LT"/>
              </w:rPr>
              <w:t>šešiasdešimt eurų ir 12</w:t>
            </w:r>
            <w:r w:rsidRPr="00B30488">
              <w:rPr>
                <w:color w:val="000000" w:themeColor="text1"/>
                <w:szCs w:val="24"/>
                <w:lang w:eastAsia="lt-LT"/>
              </w:rPr>
              <w:t xml:space="preserve"> ct.) </w:t>
            </w:r>
            <w:r w:rsidRPr="008F7CAC">
              <w:rPr>
                <w:color w:val="000000"/>
                <w:szCs w:val="24"/>
                <w:lang w:eastAsia="lt-LT"/>
              </w:rPr>
              <w:t xml:space="preserve">eurų BF lėšų. </w:t>
            </w:r>
          </w:p>
          <w:p w:rsidR="004630B1" w:rsidRPr="008F7CAC" w:rsidRDefault="004630B1" w:rsidP="004630B1">
            <w:pPr>
              <w:pStyle w:val="ListParagraph"/>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FootnoteReference"/>
                <w:iCs/>
                <w:szCs w:val="24"/>
              </w:rPr>
              <w:footnoteReference w:id="4"/>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w:t>
            </w:r>
            <w:r w:rsidRPr="00066B93">
              <w:rPr>
                <w:b/>
                <w:iCs/>
                <w:szCs w:val="24"/>
              </w:rPr>
              <w:t>Kauno miesto Žaliakalnio vietos veiklos grupės įgyvendinamą strategiją</w:t>
            </w:r>
            <w:r>
              <w:rPr>
                <w:b/>
                <w:iCs/>
                <w:szCs w:val="24"/>
              </w:rPr>
              <w:t xml:space="preserve"> </w:t>
            </w:r>
            <w:r w:rsidRPr="00986DB7">
              <w:rPr>
                <w:b/>
                <w:iCs/>
                <w:sz w:val="22"/>
                <w:szCs w:val="22"/>
              </w:rPr>
              <w:t>„KAUNO MIESTO ŽALIAKALNIO 2023 – 2029</w:t>
            </w:r>
            <w:r>
              <w:rPr>
                <w:b/>
                <w:iCs/>
                <w:sz w:val="22"/>
                <w:szCs w:val="22"/>
              </w:rPr>
              <w:t xml:space="preserve"> M. VIETOS PLĖTROS STRATEGIJA“</w:t>
            </w:r>
            <w:r>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rsidR="00383E19"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naudos ir kokybės vertinimą atlieka </w:t>
            </w:r>
            <w:r w:rsidR="004630B1">
              <w:rPr>
                <w:iCs/>
                <w:szCs w:val="24"/>
              </w:rPr>
              <w:t>Kauno mi</w:t>
            </w:r>
            <w:r w:rsidR="00D21850">
              <w:rPr>
                <w:iCs/>
                <w:szCs w:val="24"/>
              </w:rPr>
              <w:t>e</w:t>
            </w:r>
            <w:r w:rsidR="004630B1">
              <w:rPr>
                <w:iCs/>
                <w:szCs w:val="24"/>
              </w:rPr>
              <w:t>sto Žaliakalnio</w:t>
            </w:r>
            <w:r w:rsidR="00E16B62">
              <w:rPr>
                <w:iCs/>
                <w:szCs w:val="24"/>
              </w:rPr>
              <w:t xml:space="preserve">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rsidR="00383E19" w:rsidRPr="008F7CAC" w:rsidRDefault="00383E19" w:rsidP="00221C39">
            <w:pPr>
              <w:pStyle w:val="ListParagraph"/>
              <w:numPr>
                <w:ilvl w:val="1"/>
                <w:numId w:val="3"/>
              </w:numPr>
              <w:tabs>
                <w:tab w:val="left" w:pos="596"/>
              </w:tabs>
              <w:ind w:left="22" w:firstLine="0"/>
              <w:jc w:val="both"/>
              <w:rPr>
                <w:iCs/>
                <w:szCs w:val="24"/>
              </w:rPr>
            </w:pPr>
            <w:r w:rsidRPr="008F7CAC">
              <w:rPr>
                <w:iCs/>
                <w:szCs w:val="24"/>
              </w:rPr>
              <w:lastRenderedPageBreak/>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rsidR="00383E19"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rsidR="00B775BC"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rsidR="00383811" w:rsidRPr="00C53417" w:rsidRDefault="00383811" w:rsidP="00C53417">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tc>
      </w:tr>
      <w:tr w:rsidR="00494670" w:rsidRPr="008F7CAC" w:rsidTr="004555D1">
        <w:trPr>
          <w:trHeight w:val="809"/>
        </w:trPr>
        <w:tc>
          <w:tcPr>
            <w:tcW w:w="15310" w:type="dxa"/>
            <w:gridSpan w:val="4"/>
          </w:tcPr>
          <w:p w:rsidR="00494670" w:rsidRPr="00C53417" w:rsidRDefault="00494670" w:rsidP="00221C39">
            <w:pPr>
              <w:pStyle w:val="ListParagraph"/>
              <w:numPr>
                <w:ilvl w:val="0"/>
                <w:numId w:val="2"/>
              </w:numPr>
              <w:tabs>
                <w:tab w:val="left" w:pos="596"/>
              </w:tabs>
              <w:jc w:val="both"/>
              <w:rPr>
                <w:b/>
                <w:iCs/>
                <w:szCs w:val="24"/>
              </w:rPr>
            </w:pPr>
            <w:r w:rsidRPr="00C53417">
              <w:rPr>
                <w:b/>
                <w:iCs/>
                <w:szCs w:val="24"/>
              </w:rPr>
              <w:lastRenderedPageBreak/>
              <w:t>Projekto įgyvendinimo plano teikimas</w:t>
            </w:r>
          </w:p>
          <w:p w:rsidR="00494670" w:rsidRPr="00C53417" w:rsidRDefault="00494670" w:rsidP="00221C39">
            <w:pPr>
              <w:pStyle w:val="ListParagraph"/>
              <w:numPr>
                <w:ilvl w:val="1"/>
                <w:numId w:val="2"/>
              </w:numPr>
              <w:tabs>
                <w:tab w:val="left" w:pos="596"/>
              </w:tabs>
              <w:ind w:left="0" w:firstLine="0"/>
              <w:jc w:val="both"/>
              <w:rPr>
                <w:iCs/>
                <w:szCs w:val="24"/>
              </w:rPr>
            </w:pPr>
            <w:r w:rsidRPr="00C53417">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494670" w:rsidRPr="00C53417" w:rsidRDefault="00494670" w:rsidP="00221C39">
            <w:pPr>
              <w:pStyle w:val="ListParagraph"/>
              <w:numPr>
                <w:ilvl w:val="1"/>
                <w:numId w:val="2"/>
              </w:numPr>
              <w:tabs>
                <w:tab w:val="left" w:pos="596"/>
              </w:tabs>
              <w:ind w:left="0" w:firstLine="0"/>
              <w:jc w:val="both"/>
              <w:rPr>
                <w:iCs/>
                <w:szCs w:val="24"/>
              </w:rPr>
            </w:pPr>
            <w:r w:rsidRPr="00C53417">
              <w:rPr>
                <w:iCs/>
                <w:szCs w:val="24"/>
              </w:rPr>
              <w:t>PĮP teikiamas nuo kvietimo teikti PĮP paskelbimo Europos Sąjungos investicijų interneto svetainėje esinvesticijos.lt, iki kvietime nurodytos paskutinės dienos.</w:t>
            </w:r>
          </w:p>
          <w:p w:rsidR="00B33240" w:rsidRPr="008F7CAC" w:rsidRDefault="00B33240" w:rsidP="00B33240">
            <w:pPr>
              <w:pStyle w:val="ListParagraph"/>
              <w:numPr>
                <w:ilvl w:val="1"/>
                <w:numId w:val="2"/>
              </w:numPr>
              <w:tabs>
                <w:tab w:val="left" w:pos="596"/>
              </w:tabs>
              <w:ind w:left="0" w:firstLine="0"/>
              <w:jc w:val="both"/>
              <w:rPr>
                <w:iCs/>
                <w:color w:val="C45911"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Pr="008F7CAC">
              <w:rPr>
                <w:iCs/>
                <w:szCs w:val="24"/>
              </w:rPr>
              <w:t>.</w:t>
            </w:r>
          </w:p>
          <w:bookmarkEnd w:id="0"/>
          <w:p w:rsidR="00494670" w:rsidRPr="00C53417" w:rsidRDefault="00494670" w:rsidP="00221C39">
            <w:pPr>
              <w:pStyle w:val="ListParagraph"/>
              <w:numPr>
                <w:ilvl w:val="1"/>
                <w:numId w:val="2"/>
              </w:numPr>
              <w:tabs>
                <w:tab w:val="left" w:pos="596"/>
              </w:tabs>
              <w:ind w:left="0" w:firstLine="22"/>
              <w:jc w:val="both"/>
              <w:rPr>
                <w:iCs/>
                <w:szCs w:val="24"/>
              </w:rPr>
            </w:pPr>
            <w:r w:rsidRPr="00C53417">
              <w:rPr>
                <w:iCs/>
                <w:szCs w:val="24"/>
              </w:rPr>
              <w:t xml:space="preserve">Kartu su PĮP pareiškėjas </w:t>
            </w:r>
            <w:r w:rsidRPr="00C53417">
              <w:rPr>
                <w:szCs w:val="24"/>
              </w:rPr>
              <w:t xml:space="preserve">administruojančiajai institucijai </w:t>
            </w:r>
            <w:r w:rsidRPr="00C53417">
              <w:rPr>
                <w:iCs/>
                <w:szCs w:val="24"/>
              </w:rPr>
              <w:t>turi pateikti šiuos priedus ir/ar dokumentus:</w:t>
            </w:r>
          </w:p>
          <w:p w:rsidR="00452D84" w:rsidRPr="00C53417" w:rsidRDefault="00494670" w:rsidP="00452D84">
            <w:pPr>
              <w:pStyle w:val="ListParagraph"/>
              <w:numPr>
                <w:ilvl w:val="2"/>
                <w:numId w:val="2"/>
              </w:numPr>
              <w:tabs>
                <w:tab w:val="left" w:pos="596"/>
              </w:tabs>
              <w:ind w:left="22" w:firstLine="0"/>
              <w:jc w:val="both"/>
              <w:rPr>
                <w:iCs/>
                <w:szCs w:val="24"/>
              </w:rPr>
            </w:pPr>
            <w:r w:rsidRPr="00C53417">
              <w:rPr>
                <w:iCs/>
                <w:szCs w:val="24"/>
              </w:rPr>
              <w:t xml:space="preserve">įgaliojimą pasirašyti projekto įgyvendinimo planą, jei jį pasirašo ne pareiškėjo įstaigos vadovas; </w:t>
            </w:r>
          </w:p>
          <w:p w:rsidR="0001706F" w:rsidRDefault="00B33240" w:rsidP="0001706F">
            <w:pPr>
              <w:pStyle w:val="ListParagraph"/>
              <w:numPr>
                <w:ilvl w:val="2"/>
                <w:numId w:val="2"/>
              </w:numPr>
              <w:tabs>
                <w:tab w:val="left" w:pos="596"/>
              </w:tabs>
              <w:ind w:left="22" w:firstLine="0"/>
              <w:jc w:val="both"/>
              <w:rPr>
                <w:iCs/>
                <w:szCs w:val="24"/>
              </w:rPr>
            </w:pPr>
            <w:r w:rsidRPr="008F7CAC">
              <w:rPr>
                <w:iCs/>
                <w:szCs w:val="24"/>
              </w:rPr>
              <w:t>juridinio asmens steigimo dokumentus, įrodančius, kad socialinis verslas atitinka Socialinio verslo paramos</w:t>
            </w:r>
            <w:r>
              <w:rPr>
                <w:iCs/>
                <w:szCs w:val="24"/>
              </w:rPr>
              <w:t xml:space="preserve">, įgyvendinant </w:t>
            </w:r>
            <w:r w:rsidRPr="00E717E0">
              <w:rPr>
                <w:iCs/>
                <w:szCs w:val="24"/>
              </w:rPr>
              <w:t>2021–2027 metų Europos Sąjungos fondų investicijų programą, taisykl</w:t>
            </w:r>
            <w:r>
              <w:rPr>
                <w:iCs/>
                <w:szCs w:val="24"/>
              </w:rPr>
              <w:t>ių</w:t>
            </w:r>
            <w:r>
              <w:rPr>
                <w:rStyle w:val="FootnoteReference"/>
                <w:iCs/>
                <w:szCs w:val="24"/>
              </w:rPr>
              <w:footnoteReference w:id="5"/>
            </w:r>
            <w:r>
              <w:rPr>
                <w:iCs/>
                <w:szCs w:val="24"/>
              </w:rPr>
              <w:t xml:space="preserve"> (toliau – Socialinio verslo paramos taisyklės)</w:t>
            </w:r>
            <w:r w:rsidRPr="008F7CAC">
              <w:rPr>
                <w:iCs/>
                <w:szCs w:val="24"/>
              </w:rPr>
              <w:t xml:space="preserve"> 11 punkte nurodytus reikalavimus;</w:t>
            </w:r>
          </w:p>
          <w:p w:rsidR="0001706F" w:rsidRDefault="00B33240" w:rsidP="0001706F">
            <w:pPr>
              <w:pStyle w:val="ListParagraph"/>
              <w:numPr>
                <w:ilvl w:val="2"/>
                <w:numId w:val="2"/>
              </w:numPr>
              <w:tabs>
                <w:tab w:val="left" w:pos="596"/>
              </w:tabs>
              <w:ind w:left="22" w:firstLine="0"/>
              <w:jc w:val="both"/>
              <w:rPr>
                <w:iCs/>
                <w:szCs w:val="24"/>
              </w:rPr>
            </w:pPr>
            <w:r w:rsidRPr="0001706F">
              <w:rPr>
                <w:iCs/>
                <w:szCs w:val="24"/>
              </w:rPr>
              <w:t>užpildytą ir pasirašytą socialinio verslo atitikties deklaraciją (Socialinio verslo paramos taisyklių 1 priedas);</w:t>
            </w:r>
          </w:p>
          <w:p w:rsidR="00B33240" w:rsidRPr="0001706F" w:rsidRDefault="00B33240" w:rsidP="0001706F">
            <w:pPr>
              <w:pStyle w:val="ListParagraph"/>
              <w:numPr>
                <w:ilvl w:val="2"/>
                <w:numId w:val="2"/>
              </w:numPr>
              <w:tabs>
                <w:tab w:val="left" w:pos="596"/>
              </w:tabs>
              <w:ind w:left="22" w:firstLine="0"/>
              <w:jc w:val="both"/>
              <w:rPr>
                <w:iCs/>
                <w:szCs w:val="24"/>
              </w:rPr>
            </w:pPr>
            <w:r w:rsidRPr="0001706F">
              <w:rPr>
                <w:iCs/>
                <w:szCs w:val="24"/>
              </w:rPr>
              <w:t xml:space="preserve">užpildytą „Viena įmonė“ deklaracijos formą (aktuali deklaracijos forma, patvirtinta </w:t>
            </w:r>
            <w:proofErr w:type="spellStart"/>
            <w:r w:rsidRPr="0001706F">
              <w:rPr>
                <w:iCs/>
                <w:szCs w:val="24"/>
              </w:rPr>
              <w:t>tarpinstitucinės</w:t>
            </w:r>
            <w:proofErr w:type="spellEnd"/>
            <w:r w:rsidRPr="0001706F">
              <w:rPr>
                <w:iCs/>
                <w:szCs w:val="24"/>
              </w:rPr>
              <w:t> darbo grupės, sudarytos Lietuvos Respublikos  finansų ministro 2021 m. birželio 11 d. įsakymu Nr. 1K-219 „Dėl </w:t>
            </w:r>
            <w:proofErr w:type="spellStart"/>
            <w:r w:rsidRPr="0001706F">
              <w:rPr>
                <w:iCs/>
                <w:szCs w:val="24"/>
              </w:rPr>
              <w:t>tarpinstitucinės</w:t>
            </w:r>
            <w:proofErr w:type="spellEnd"/>
            <w:r w:rsidRPr="0001706F">
              <w:rPr>
                <w:iCs/>
                <w:szCs w:val="24"/>
              </w:rPr>
              <w:t xml:space="preserve"> darbo grupės sudarymo“, skelbiama ES investicijų interneto svetainėje </w:t>
            </w:r>
            <w:proofErr w:type="spellStart"/>
            <w:r w:rsidRPr="0001706F">
              <w:rPr>
                <w:iCs/>
                <w:szCs w:val="24"/>
              </w:rPr>
              <w:t>esinvesticijos.lt</w:t>
            </w:r>
            <w:proofErr w:type="spellEnd"/>
            <w:r w:rsidRPr="0001706F">
              <w:rPr>
                <w:iCs/>
                <w:szCs w:val="24"/>
              </w:rPr>
              <w:t xml:space="preserve"> (toliau – </w:t>
            </w:r>
            <w:proofErr w:type="spellStart"/>
            <w:r w:rsidRPr="0001706F">
              <w:rPr>
                <w:iCs/>
                <w:szCs w:val="24"/>
              </w:rPr>
              <w:t>esinvesticijos.lt</w:t>
            </w:r>
            <w:proofErr w:type="spellEnd"/>
            <w:r w:rsidRPr="0001706F">
              <w:rPr>
                <w:iCs/>
                <w:szCs w:val="24"/>
              </w:rPr>
              <w:t>));</w:t>
            </w:r>
          </w:p>
          <w:p w:rsidR="00DA1202" w:rsidRDefault="00DA1202" w:rsidP="00221C39">
            <w:pPr>
              <w:pStyle w:val="ListParagraph"/>
              <w:numPr>
                <w:ilvl w:val="2"/>
                <w:numId w:val="2"/>
              </w:numPr>
              <w:tabs>
                <w:tab w:val="left" w:pos="357"/>
                <w:tab w:val="left" w:pos="527"/>
                <w:tab w:val="left" w:pos="692"/>
              </w:tabs>
              <w:ind w:left="62" w:firstLine="0"/>
              <w:jc w:val="both"/>
              <w:rPr>
                <w:iCs/>
                <w:szCs w:val="24"/>
              </w:rPr>
            </w:pPr>
            <w:r w:rsidRPr="00C53417">
              <w:rPr>
                <w:iCs/>
                <w:szCs w:val="24"/>
              </w:rPr>
              <w:t xml:space="preserve">pareiškėjo ir partnerio Smulkaus ir vidutinio verslo statuso deklaraciją (Smulkiojo ar vidutinio verslo subjekto statuso deklaracijos forma F1, </w:t>
            </w:r>
            <w:r w:rsidRPr="00C53417">
              <w:rPr>
                <w:iCs/>
                <w:szCs w:val="24"/>
              </w:rPr>
              <w:lastRenderedPageBreak/>
              <w:t>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rsidR="00B33240" w:rsidRPr="0046118C" w:rsidRDefault="00B33240" w:rsidP="00B33240">
            <w:pPr>
              <w:pStyle w:val="ListParagraph"/>
              <w:numPr>
                <w:ilvl w:val="2"/>
                <w:numId w:val="2"/>
              </w:numPr>
              <w:tabs>
                <w:tab w:val="left" w:pos="357"/>
                <w:tab w:val="left" w:pos="527"/>
                <w:tab w:val="left" w:pos="692"/>
              </w:tabs>
              <w:ind w:left="62" w:firstLine="0"/>
              <w:jc w:val="both"/>
              <w:rPr>
                <w:iCs/>
                <w:strike/>
                <w:szCs w:val="24"/>
              </w:rPr>
            </w:pPr>
            <w:proofErr w:type="spellStart"/>
            <w:r w:rsidRPr="0046118C">
              <w:rPr>
                <w:iCs/>
                <w:szCs w:val="24"/>
              </w:rPr>
              <w:t>VšĮ</w:t>
            </w:r>
            <w:proofErr w:type="spellEnd"/>
            <w:r w:rsidRPr="0046118C">
              <w:rPr>
                <w:iCs/>
                <w:szCs w:val="24"/>
              </w:rPr>
              <w:t xml:space="preserve"> Inovacijų agentūros išduotą patvirtinimą dėl socialinio verslo subjekto statuso įgijimo (taikoma labai mažoms, mažoms ir vidutinėms įmonėms);</w:t>
            </w:r>
          </w:p>
          <w:p w:rsidR="00B33240" w:rsidRDefault="00B33240" w:rsidP="00B33240">
            <w:pPr>
              <w:pStyle w:val="ListParagraph"/>
              <w:numPr>
                <w:ilvl w:val="2"/>
                <w:numId w:val="2"/>
              </w:numPr>
              <w:tabs>
                <w:tab w:val="left" w:pos="357"/>
                <w:tab w:val="left" w:pos="527"/>
                <w:tab w:val="left" w:pos="692"/>
              </w:tabs>
              <w:ind w:left="62" w:firstLine="0"/>
              <w:jc w:val="both"/>
              <w:rPr>
                <w:iCs/>
                <w:szCs w:val="24"/>
              </w:rPr>
            </w:pPr>
            <w:r w:rsidRPr="0046118C">
              <w:rPr>
                <w:iCs/>
                <w:szCs w:val="24"/>
              </w:rPr>
              <w:t>socialinio verslo planą (Socialinio verslo paramos taisyklių 2 priedas);</w:t>
            </w:r>
          </w:p>
          <w:p w:rsidR="00B33240" w:rsidRPr="0046118C" w:rsidRDefault="00B33240" w:rsidP="00B33240">
            <w:pPr>
              <w:pStyle w:val="ListParagraph"/>
              <w:numPr>
                <w:ilvl w:val="2"/>
                <w:numId w:val="2"/>
              </w:numPr>
              <w:tabs>
                <w:tab w:val="left" w:pos="357"/>
                <w:tab w:val="left" w:pos="527"/>
                <w:tab w:val="left" w:pos="692"/>
              </w:tabs>
              <w:ind w:left="62" w:firstLine="0"/>
              <w:jc w:val="both"/>
              <w:rPr>
                <w:iCs/>
                <w:strike/>
                <w:szCs w:val="24"/>
              </w:rPr>
            </w:pPr>
            <w:r w:rsidRPr="0046118C">
              <w:rPr>
                <w:iCs/>
                <w:szCs w:val="24"/>
              </w:rPr>
              <w:t>užpildytą ir pasirašytą Didelės įmonės socialinio verslo atitikties deklaraciją (Socialinio verslo paramos taisyklių 1 priedas) (taikoma didelėms įmonėms);</w:t>
            </w:r>
          </w:p>
          <w:p w:rsidR="00B33240" w:rsidRPr="008F7CAC" w:rsidRDefault="00B33240" w:rsidP="00B33240">
            <w:pPr>
              <w:pStyle w:val="ListParagraph"/>
              <w:numPr>
                <w:ilvl w:val="2"/>
                <w:numId w:val="2"/>
              </w:numPr>
              <w:tabs>
                <w:tab w:val="left" w:pos="357"/>
                <w:tab w:val="left" w:pos="527"/>
                <w:tab w:val="left" w:pos="692"/>
              </w:tabs>
              <w:ind w:left="62" w:firstLine="0"/>
              <w:jc w:val="both"/>
              <w:rPr>
                <w:iCs/>
                <w:szCs w:val="24"/>
              </w:rPr>
            </w:pPr>
            <w:r w:rsidRPr="0046118C">
              <w:rPr>
                <w:iCs/>
                <w:szCs w:val="24"/>
              </w:rPr>
              <w:t>dokumentus</w:t>
            </w:r>
            <w:r w:rsidRPr="008F7CAC">
              <w:rPr>
                <w:iCs/>
                <w:szCs w:val="24"/>
              </w:rPr>
              <w:t>, pagrindžiančius projekto biudžeto pagrįstumą (ne mažiau nei</w:t>
            </w:r>
            <w:r>
              <w:rPr>
                <w:iCs/>
                <w:szCs w:val="24"/>
              </w:rPr>
              <w:t xml:space="preserve"> </w:t>
            </w:r>
            <w:r w:rsidRPr="004B2A81">
              <w:rPr>
                <w:iCs/>
                <w:szCs w:val="24"/>
              </w:rPr>
              <w:t>trys</w:t>
            </w:r>
            <w:r>
              <w:rPr>
                <w:iCs/>
                <w:szCs w:val="24"/>
              </w:rPr>
              <w:t xml:space="preserve"> </w:t>
            </w:r>
            <w:r w:rsidRPr="008F7CAC">
              <w:rPr>
                <w:iCs/>
                <w:szCs w:val="24"/>
              </w:rPr>
              <w:t>lygiaverčiai komerciniai pasiūlymai, nuorodos į rinkos kainas ir kita);</w:t>
            </w:r>
          </w:p>
          <w:p w:rsidR="00DA1202" w:rsidRPr="00C53417" w:rsidRDefault="00DA1202" w:rsidP="00221C39">
            <w:pPr>
              <w:pStyle w:val="ListParagraph"/>
              <w:numPr>
                <w:ilvl w:val="2"/>
                <w:numId w:val="2"/>
              </w:numPr>
              <w:tabs>
                <w:tab w:val="left" w:pos="357"/>
                <w:tab w:val="left" w:pos="527"/>
                <w:tab w:val="left" w:pos="692"/>
              </w:tabs>
              <w:ind w:left="62" w:firstLine="0"/>
              <w:jc w:val="both"/>
              <w:rPr>
                <w:iCs/>
                <w:szCs w:val="24"/>
              </w:rPr>
            </w:pPr>
            <w:r w:rsidRPr="00C53417">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rsidR="003D793A" w:rsidRPr="00C53417" w:rsidRDefault="003D793A" w:rsidP="00221C39">
            <w:pPr>
              <w:pStyle w:val="ListParagraph"/>
              <w:numPr>
                <w:ilvl w:val="2"/>
                <w:numId w:val="2"/>
              </w:numPr>
              <w:tabs>
                <w:tab w:val="left" w:pos="596"/>
                <w:tab w:val="left" w:pos="872"/>
              </w:tabs>
              <w:ind w:left="22" w:firstLine="0"/>
              <w:jc w:val="both"/>
              <w:rPr>
                <w:iCs/>
                <w:szCs w:val="24"/>
              </w:rPr>
            </w:pPr>
            <w:r w:rsidRPr="00C53417">
              <w:rPr>
                <w:iCs/>
                <w:szCs w:val="24"/>
              </w:rPr>
              <w:t>pasirašytą Pareiškėjo (partnerio) įsipareigojimo dėl projekto atitikties reikšmingos žalos nedarymo horizontaliajam principui vertinimo reikalavimų apraše nustatytiems reikalavimams deklaraciją (Aprašo 2 priedas);</w:t>
            </w:r>
          </w:p>
          <w:p w:rsidR="00C0490B" w:rsidRPr="00C53417" w:rsidRDefault="00C0490B" w:rsidP="00221C39">
            <w:pPr>
              <w:pStyle w:val="ListParagraph"/>
              <w:numPr>
                <w:ilvl w:val="2"/>
                <w:numId w:val="2"/>
              </w:numPr>
              <w:tabs>
                <w:tab w:val="left" w:pos="596"/>
                <w:tab w:val="left" w:pos="872"/>
              </w:tabs>
              <w:ind w:left="22" w:firstLine="0"/>
              <w:jc w:val="both"/>
              <w:rPr>
                <w:iCs/>
                <w:szCs w:val="24"/>
              </w:rPr>
            </w:pPr>
            <w:r w:rsidRPr="00C53417">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C53417">
              <w:rPr>
                <w:bCs/>
                <w:iCs/>
                <w:szCs w:val="24"/>
              </w:rPr>
              <w:t>statinio, skirto socialinio verslo vykdymui, statyba)</w:t>
            </w:r>
            <w:r w:rsidRPr="00C53417">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rsidR="00DA1202" w:rsidRPr="00C53417" w:rsidRDefault="00DA1202" w:rsidP="00221C39">
            <w:pPr>
              <w:pStyle w:val="ListParagraph"/>
              <w:numPr>
                <w:ilvl w:val="2"/>
                <w:numId w:val="2"/>
              </w:numPr>
              <w:tabs>
                <w:tab w:val="left" w:pos="596"/>
                <w:tab w:val="left" w:pos="872"/>
              </w:tabs>
              <w:ind w:left="22" w:firstLine="0"/>
              <w:jc w:val="both"/>
              <w:rPr>
                <w:iCs/>
                <w:szCs w:val="24"/>
              </w:rPr>
            </w:pPr>
            <w:r w:rsidRPr="00C53417">
              <w:rPr>
                <w:iCs/>
                <w:szCs w:val="24"/>
              </w:rPr>
              <w:t>jei PĮP teikiamas dėl Aprašo 2.1.1.3 papunktyje numatytos veiklos (paprastasis remontas) vykdymo:</w:t>
            </w:r>
          </w:p>
          <w:p w:rsidR="00DA1202" w:rsidRPr="00C53417"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C53417">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C53417">
              <w:rPr>
                <w:color w:val="000000"/>
                <w:szCs w:val="24"/>
              </w:rPr>
              <w:t>jeigu pagal Lietuvos Respublikos teisės aktus nereikalaujama parengti statinio projekto</w:t>
            </w:r>
            <w:r w:rsidRPr="00C53417">
              <w:rPr>
                <w:iCs/>
                <w:color w:val="000000"/>
                <w:szCs w:val="24"/>
              </w:rPr>
              <w:t>;</w:t>
            </w:r>
          </w:p>
          <w:p w:rsidR="00DA1202" w:rsidRPr="00C53417"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C53417">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rsidR="00DA1202" w:rsidRPr="00C53417" w:rsidRDefault="00DA1202" w:rsidP="00221C39">
            <w:pPr>
              <w:pStyle w:val="ListParagraph"/>
              <w:numPr>
                <w:ilvl w:val="3"/>
                <w:numId w:val="2"/>
              </w:numPr>
              <w:tabs>
                <w:tab w:val="left" w:pos="357"/>
                <w:tab w:val="left" w:pos="527"/>
                <w:tab w:val="left" w:pos="692"/>
                <w:tab w:val="left" w:pos="872"/>
              </w:tabs>
              <w:ind w:left="0" w:firstLine="0"/>
              <w:jc w:val="both"/>
              <w:rPr>
                <w:iCs/>
                <w:color w:val="000000"/>
                <w:szCs w:val="24"/>
              </w:rPr>
            </w:pPr>
            <w:r w:rsidRPr="00C53417">
              <w:rPr>
                <w:iCs/>
                <w:color w:val="000000"/>
                <w:szCs w:val="24"/>
              </w:rPr>
              <w:t>statinio projektą (paprastojo remonto projektą arba paprastojo remonto aprašą), jeigu jo reikalaujama pagal Lietuvos Respublikos teisės aktus;</w:t>
            </w:r>
          </w:p>
          <w:p w:rsidR="00DA1202" w:rsidRPr="00C53417" w:rsidRDefault="00DA1202" w:rsidP="00221C39">
            <w:pPr>
              <w:pStyle w:val="ListParagraph"/>
              <w:numPr>
                <w:ilvl w:val="2"/>
                <w:numId w:val="2"/>
              </w:numPr>
              <w:tabs>
                <w:tab w:val="left" w:pos="596"/>
                <w:tab w:val="left" w:pos="692"/>
                <w:tab w:val="left" w:pos="872"/>
              </w:tabs>
              <w:ind w:left="22" w:firstLine="0"/>
              <w:jc w:val="both"/>
              <w:rPr>
                <w:iCs/>
                <w:szCs w:val="24"/>
              </w:rPr>
            </w:pPr>
            <w:r w:rsidRPr="00C53417">
              <w:rPr>
                <w:iCs/>
                <w:color w:val="000000"/>
                <w:szCs w:val="24"/>
              </w:rPr>
              <w:lastRenderedPageBreak/>
              <w:t>jei PĮP teikiamas dėl Aprašo 2.1.1.3 papunktyje numatytos veiklos (kapitalinis remontas) vykdymo:</w:t>
            </w:r>
          </w:p>
          <w:p w:rsidR="00C0490B" w:rsidRPr="00C53417" w:rsidRDefault="00C0490B" w:rsidP="00221C39">
            <w:pPr>
              <w:pStyle w:val="ListParagraph"/>
              <w:numPr>
                <w:ilvl w:val="3"/>
                <w:numId w:val="2"/>
              </w:numPr>
              <w:tabs>
                <w:tab w:val="left" w:pos="596"/>
                <w:tab w:val="left" w:pos="692"/>
                <w:tab w:val="left" w:pos="872"/>
              </w:tabs>
              <w:ind w:left="0" w:firstLine="0"/>
              <w:jc w:val="both"/>
              <w:rPr>
                <w:iCs/>
                <w:color w:val="000000"/>
                <w:szCs w:val="24"/>
              </w:rPr>
            </w:pPr>
            <w:r w:rsidRPr="00C53417">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rsidR="00C0490B" w:rsidRPr="00C53417" w:rsidRDefault="00C0490B" w:rsidP="00221C39">
            <w:pPr>
              <w:pStyle w:val="ListParagraph"/>
              <w:numPr>
                <w:ilvl w:val="3"/>
                <w:numId w:val="2"/>
              </w:numPr>
              <w:tabs>
                <w:tab w:val="left" w:pos="596"/>
                <w:tab w:val="left" w:pos="692"/>
                <w:tab w:val="left" w:pos="872"/>
              </w:tabs>
              <w:ind w:left="0" w:firstLine="0"/>
              <w:jc w:val="both"/>
              <w:rPr>
                <w:iCs/>
                <w:szCs w:val="24"/>
              </w:rPr>
            </w:pPr>
            <w:r w:rsidRPr="00C53417">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rsidR="00C0490B" w:rsidRPr="00C53417" w:rsidRDefault="00C0490B" w:rsidP="00221C39">
            <w:pPr>
              <w:pStyle w:val="ListParagraph"/>
              <w:numPr>
                <w:ilvl w:val="3"/>
                <w:numId w:val="2"/>
              </w:numPr>
              <w:tabs>
                <w:tab w:val="left" w:pos="596"/>
                <w:tab w:val="left" w:pos="692"/>
                <w:tab w:val="left" w:pos="872"/>
              </w:tabs>
              <w:ind w:left="0" w:firstLine="0"/>
              <w:jc w:val="both"/>
              <w:rPr>
                <w:iCs/>
                <w:szCs w:val="24"/>
              </w:rPr>
            </w:pPr>
            <w:r w:rsidRPr="00C53417">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rsidR="00C0490B" w:rsidRPr="00C53417" w:rsidRDefault="00C0490B" w:rsidP="00221C39">
            <w:pPr>
              <w:pStyle w:val="ListParagraph"/>
              <w:numPr>
                <w:ilvl w:val="2"/>
                <w:numId w:val="2"/>
              </w:numPr>
              <w:tabs>
                <w:tab w:val="left" w:pos="596"/>
                <w:tab w:val="left" w:pos="872"/>
              </w:tabs>
              <w:ind w:left="22" w:firstLine="0"/>
              <w:rPr>
                <w:iCs/>
                <w:szCs w:val="24"/>
              </w:rPr>
            </w:pPr>
            <w:r w:rsidRPr="00C53417">
              <w:rPr>
                <w:iCs/>
                <w:szCs w:val="24"/>
              </w:rPr>
              <w:t>jei PĮP teikiamas dėl Aprašo 2.1.1.4 papunktyje numatytos veiklos (statyba) vykdymo:</w:t>
            </w:r>
          </w:p>
          <w:p w:rsidR="00C0490B" w:rsidRPr="00C53417" w:rsidRDefault="00ED02AD" w:rsidP="00221C39">
            <w:pPr>
              <w:pStyle w:val="ListParagraph"/>
              <w:numPr>
                <w:ilvl w:val="3"/>
                <w:numId w:val="2"/>
              </w:numPr>
              <w:tabs>
                <w:tab w:val="left" w:pos="596"/>
                <w:tab w:val="left" w:pos="872"/>
              </w:tabs>
              <w:ind w:left="22" w:firstLine="0"/>
              <w:jc w:val="both"/>
              <w:rPr>
                <w:iCs/>
                <w:szCs w:val="24"/>
              </w:rPr>
            </w:pPr>
            <w:r w:rsidRPr="00C53417">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rsidR="00DA1202" w:rsidRPr="00C53417" w:rsidRDefault="00ED02AD" w:rsidP="00221C39">
            <w:pPr>
              <w:pStyle w:val="ListParagraph"/>
              <w:numPr>
                <w:ilvl w:val="2"/>
                <w:numId w:val="2"/>
              </w:numPr>
              <w:tabs>
                <w:tab w:val="left" w:pos="596"/>
                <w:tab w:val="left" w:pos="872"/>
              </w:tabs>
              <w:ind w:left="22" w:firstLine="0"/>
              <w:jc w:val="both"/>
              <w:rPr>
                <w:iCs/>
                <w:szCs w:val="24"/>
              </w:rPr>
            </w:pPr>
            <w:r w:rsidRPr="00C53417">
              <w:rPr>
                <w:iCs/>
                <w:szCs w:val="24"/>
              </w:rPr>
              <w:t>jei projektas įgyvendinamas kartu su partneriu (-iais):</w:t>
            </w:r>
          </w:p>
          <w:p w:rsidR="00ED02AD" w:rsidRPr="00C53417" w:rsidRDefault="00ED02AD" w:rsidP="00221C39">
            <w:pPr>
              <w:pStyle w:val="ListParagraph"/>
              <w:numPr>
                <w:ilvl w:val="3"/>
                <w:numId w:val="2"/>
              </w:numPr>
              <w:tabs>
                <w:tab w:val="left" w:pos="596"/>
                <w:tab w:val="left" w:pos="872"/>
              </w:tabs>
              <w:ind w:left="22" w:firstLine="0"/>
              <w:jc w:val="both"/>
              <w:rPr>
                <w:iCs/>
                <w:szCs w:val="24"/>
              </w:rPr>
            </w:pPr>
            <w:r w:rsidRPr="00C53417">
              <w:rPr>
                <w:iCs/>
                <w:szCs w:val="24"/>
              </w:rPr>
              <w:t xml:space="preserve">pasirašytą partnerio deklaraciją pagal </w:t>
            </w:r>
            <w:r w:rsidR="00125405" w:rsidRPr="00C53417">
              <w:rPr>
                <w:iCs/>
                <w:szCs w:val="24"/>
              </w:rPr>
              <w:t>PAFT</w:t>
            </w:r>
            <w:r w:rsidRPr="00C53417">
              <w:rPr>
                <w:iCs/>
                <w:szCs w:val="24"/>
              </w:rPr>
              <w:t xml:space="preserve"> 1 priedo 1 priedą;</w:t>
            </w:r>
          </w:p>
          <w:p w:rsidR="00ED02AD" w:rsidRPr="00C53417" w:rsidRDefault="00ED02AD" w:rsidP="00221C39">
            <w:pPr>
              <w:pStyle w:val="ListParagraph"/>
              <w:numPr>
                <w:ilvl w:val="3"/>
                <w:numId w:val="2"/>
              </w:numPr>
              <w:tabs>
                <w:tab w:val="left" w:pos="596"/>
                <w:tab w:val="left" w:pos="872"/>
              </w:tabs>
              <w:ind w:left="22" w:firstLine="0"/>
              <w:jc w:val="both"/>
              <w:rPr>
                <w:iCs/>
                <w:szCs w:val="24"/>
              </w:rPr>
            </w:pPr>
            <w:r w:rsidRPr="00C53417">
              <w:rPr>
                <w:bCs/>
                <w:iCs/>
                <w:szCs w:val="24"/>
              </w:rPr>
              <w:t xml:space="preserve">informaciją apie projekto biudžeto paskirstymą pagal </w:t>
            </w:r>
            <w:r w:rsidR="00125405" w:rsidRPr="00C53417">
              <w:rPr>
                <w:bCs/>
                <w:iCs/>
                <w:szCs w:val="24"/>
              </w:rPr>
              <w:t>PAFT</w:t>
            </w:r>
            <w:r w:rsidRPr="00C53417">
              <w:rPr>
                <w:bCs/>
                <w:iCs/>
                <w:szCs w:val="24"/>
              </w:rPr>
              <w:t xml:space="preserve"> taisyklių 1 priedo 2 priedą;</w:t>
            </w:r>
          </w:p>
          <w:p w:rsidR="00ED02AD" w:rsidRPr="00C53417" w:rsidRDefault="00ED02AD" w:rsidP="00221C39">
            <w:pPr>
              <w:pStyle w:val="ListParagraph"/>
              <w:numPr>
                <w:ilvl w:val="3"/>
                <w:numId w:val="2"/>
              </w:numPr>
              <w:tabs>
                <w:tab w:val="left" w:pos="596"/>
                <w:tab w:val="left" w:pos="872"/>
              </w:tabs>
              <w:ind w:left="22" w:firstLine="0"/>
              <w:jc w:val="both"/>
              <w:rPr>
                <w:iCs/>
                <w:szCs w:val="24"/>
              </w:rPr>
            </w:pPr>
            <w:r w:rsidRPr="00C53417">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rsidR="00DA1202" w:rsidRPr="00C53417" w:rsidRDefault="00ED02AD" w:rsidP="00221C39">
            <w:pPr>
              <w:pStyle w:val="ListParagraph"/>
              <w:numPr>
                <w:ilvl w:val="2"/>
                <w:numId w:val="2"/>
              </w:numPr>
              <w:tabs>
                <w:tab w:val="left" w:pos="596"/>
                <w:tab w:val="left" w:pos="782"/>
              </w:tabs>
              <w:ind w:left="22" w:firstLine="0"/>
              <w:jc w:val="both"/>
              <w:rPr>
                <w:iCs/>
                <w:szCs w:val="24"/>
              </w:rPr>
            </w:pPr>
            <w:r w:rsidRPr="00C53417">
              <w:rPr>
                <w:bCs/>
                <w:iCs/>
                <w:szCs w:val="24"/>
              </w:rPr>
              <w:t xml:space="preserve">informaciją apie pareiškėjui suteiktą valstybės pagalbą (išskyrus </w:t>
            </w:r>
            <w:r w:rsidRPr="00C53417">
              <w:rPr>
                <w:bCs/>
                <w:i/>
                <w:iCs/>
                <w:szCs w:val="24"/>
              </w:rPr>
              <w:t>de minimis</w:t>
            </w:r>
            <w:r w:rsidRPr="00C53417">
              <w:rPr>
                <w:bCs/>
                <w:iCs/>
                <w:szCs w:val="24"/>
              </w:rPr>
              <w:t xml:space="preserve">), kurioje nurodoma tik su teikiamu projektu susijusi suteikta arba planuojama gauti pagalba, pagal </w:t>
            </w:r>
            <w:r w:rsidR="007218EB" w:rsidRPr="00C53417">
              <w:rPr>
                <w:bCs/>
                <w:iCs/>
                <w:szCs w:val="24"/>
              </w:rPr>
              <w:t>PAFT</w:t>
            </w:r>
            <w:r w:rsidRPr="00C53417">
              <w:rPr>
                <w:bCs/>
                <w:iCs/>
                <w:szCs w:val="24"/>
              </w:rPr>
              <w:t xml:space="preserve"> 1 priedo 4 priedą;</w:t>
            </w:r>
          </w:p>
          <w:p w:rsidR="00494670" w:rsidRPr="00C53417" w:rsidRDefault="00052F60" w:rsidP="00486110">
            <w:pPr>
              <w:pStyle w:val="ListParagraph"/>
              <w:numPr>
                <w:ilvl w:val="2"/>
                <w:numId w:val="2"/>
              </w:numPr>
              <w:tabs>
                <w:tab w:val="left" w:pos="873"/>
              </w:tabs>
              <w:ind w:left="22" w:firstLine="0"/>
              <w:jc w:val="both"/>
              <w:rPr>
                <w:iCs/>
                <w:szCs w:val="24"/>
              </w:rPr>
            </w:pPr>
            <w:r w:rsidRPr="00C53417">
              <w:rPr>
                <w:iCs/>
                <w:szCs w:val="24"/>
              </w:rPr>
              <w:t>Kiti dokumentai. Pareiškėjo nuožiūra teikiami dokumentai, kurie, pareiškėjo manymu, gali būti svarbūs vertinant vietos plėtros PĮP.</w:t>
            </w:r>
          </w:p>
          <w:p w:rsidR="006F03BE" w:rsidRPr="00C53417" w:rsidRDefault="00ED02AD" w:rsidP="006F03BE">
            <w:pPr>
              <w:pStyle w:val="ListParagraph"/>
              <w:numPr>
                <w:ilvl w:val="1"/>
                <w:numId w:val="2"/>
              </w:numPr>
              <w:tabs>
                <w:tab w:val="left" w:pos="596"/>
              </w:tabs>
              <w:ind w:left="0" w:firstLine="0"/>
              <w:jc w:val="both"/>
              <w:rPr>
                <w:iCs/>
                <w:szCs w:val="24"/>
              </w:rPr>
            </w:pPr>
            <w:r w:rsidRPr="00C53417">
              <w:rPr>
                <w:b/>
                <w:bCs/>
                <w:iCs/>
                <w:szCs w:val="24"/>
              </w:rPr>
              <w:t xml:space="preserve">projekto </w:t>
            </w:r>
            <w:proofErr w:type="spellStart"/>
            <w:r w:rsidRPr="00C53417">
              <w:rPr>
                <w:b/>
                <w:bCs/>
                <w:iCs/>
                <w:szCs w:val="24"/>
              </w:rPr>
              <w:t>parengtumui</w:t>
            </w:r>
            <w:proofErr w:type="spellEnd"/>
            <w:r w:rsidRPr="00C53417">
              <w:rPr>
                <w:b/>
                <w:bCs/>
                <w:iCs/>
                <w:szCs w:val="24"/>
              </w:rPr>
              <w:t xml:space="preserve"> taikomi reikalavimai</w:t>
            </w:r>
            <w:r w:rsidRPr="00C53417">
              <w:rPr>
                <w:iCs/>
                <w:szCs w:val="24"/>
              </w:rPr>
              <w:t xml:space="preserve">, </w:t>
            </w:r>
            <w:r w:rsidRPr="00C53417">
              <w:rPr>
                <w:b/>
                <w:bCs/>
                <w:iCs/>
                <w:szCs w:val="24"/>
              </w:rPr>
              <w:t xml:space="preserve">kurių neįvykdžius ir kartu su PĮP nepateikus pagrindžiančių dokumentų, PĮP atmetamas </w:t>
            </w:r>
            <w:r w:rsidRPr="00C53417">
              <w:rPr>
                <w:b/>
                <w:bCs/>
                <w:iCs/>
                <w:szCs w:val="24"/>
              </w:rPr>
              <w:lastRenderedPageBreak/>
              <w:t>neprašius papildomų dokumentų</w:t>
            </w:r>
            <w:r w:rsidRPr="00C53417">
              <w:rPr>
                <w:iCs/>
                <w:szCs w:val="24"/>
              </w:rPr>
              <w:t>:</w:t>
            </w:r>
          </w:p>
          <w:p w:rsidR="002B0A8A" w:rsidRPr="00C53417" w:rsidRDefault="00ED02AD" w:rsidP="006F03BE">
            <w:pPr>
              <w:pStyle w:val="ListParagraph"/>
              <w:numPr>
                <w:ilvl w:val="2"/>
                <w:numId w:val="2"/>
              </w:numPr>
              <w:tabs>
                <w:tab w:val="left" w:pos="596"/>
              </w:tabs>
              <w:jc w:val="both"/>
              <w:rPr>
                <w:iCs/>
                <w:szCs w:val="24"/>
              </w:rPr>
            </w:pPr>
            <w:r w:rsidRPr="00C53417">
              <w:rPr>
                <w:bCs/>
                <w:iCs/>
                <w:szCs w:val="24"/>
              </w:rPr>
              <w:t>socialinio verslo planas</w:t>
            </w:r>
            <w:r w:rsidR="003C40A7" w:rsidRPr="00C53417">
              <w:rPr>
                <w:bCs/>
                <w:iCs/>
                <w:szCs w:val="24"/>
              </w:rPr>
              <w:t>.</w:t>
            </w:r>
          </w:p>
        </w:tc>
      </w:tr>
      <w:tr w:rsidR="00BB19CA" w:rsidRPr="008F7CAC" w:rsidTr="00884F5C">
        <w:trPr>
          <w:trHeight w:val="2826"/>
        </w:trPr>
        <w:tc>
          <w:tcPr>
            <w:tcW w:w="15310" w:type="dxa"/>
            <w:gridSpan w:val="4"/>
          </w:tcPr>
          <w:p w:rsidR="00BB19CA" w:rsidRPr="00C53417" w:rsidRDefault="00BB19CA" w:rsidP="00C53417">
            <w:pPr>
              <w:pStyle w:val="ListParagraph"/>
              <w:numPr>
                <w:ilvl w:val="0"/>
                <w:numId w:val="4"/>
              </w:numPr>
              <w:tabs>
                <w:tab w:val="left" w:pos="596"/>
              </w:tabs>
              <w:jc w:val="both"/>
              <w:rPr>
                <w:b/>
                <w:bCs/>
                <w:iCs/>
                <w:szCs w:val="24"/>
              </w:rPr>
            </w:pPr>
            <w:r w:rsidRPr="006F03BE">
              <w:rPr>
                <w:b/>
                <w:bCs/>
                <w:iCs/>
                <w:szCs w:val="24"/>
              </w:rPr>
              <w:lastRenderedPageBreak/>
              <w:t>Projektų įgyvendinimo reikalavimai</w:t>
            </w:r>
          </w:p>
          <w:p w:rsidR="00BB19CA" w:rsidRPr="006F03BE" w:rsidRDefault="00BB19CA" w:rsidP="00221C39">
            <w:pPr>
              <w:pStyle w:val="ListParagraph"/>
              <w:numPr>
                <w:ilvl w:val="1"/>
                <w:numId w:val="4"/>
              </w:numPr>
              <w:tabs>
                <w:tab w:val="left" w:pos="589"/>
                <w:tab w:val="left" w:pos="883"/>
              </w:tabs>
              <w:ind w:left="22" w:firstLine="0"/>
              <w:jc w:val="both"/>
              <w:rPr>
                <w:color w:val="000000"/>
                <w:szCs w:val="24"/>
              </w:rPr>
            </w:pPr>
            <w:r w:rsidRPr="006F03BE">
              <w:rPr>
                <w:iCs/>
                <w:szCs w:val="24"/>
              </w:rPr>
              <w:t>Projektovykdytojas</w:t>
            </w:r>
            <w:r w:rsidRPr="006F03BE">
              <w:rPr>
                <w:color w:val="000000"/>
                <w:szCs w:val="24"/>
              </w:rPr>
              <w:t xml:space="preserve"> turi užtikrinti, kad projekto lėšomissuremontuotos patalpos būtų naudojamos vykdant projekto tikslą atitinkančias veiklas ne trumpiau kaip 5 metus nuo projekto veiklų įgyvendinimo pabaigos</w:t>
            </w:r>
            <w:r w:rsidR="00B775BC" w:rsidRPr="006F03BE">
              <w:rPr>
                <w:color w:val="000000"/>
                <w:szCs w:val="24"/>
              </w:rPr>
              <w:t>.</w:t>
            </w:r>
          </w:p>
          <w:p w:rsidR="00CC2144" w:rsidRPr="006F03BE" w:rsidRDefault="00070F1A" w:rsidP="00221C39">
            <w:pPr>
              <w:pStyle w:val="ListParagraph"/>
              <w:numPr>
                <w:ilvl w:val="1"/>
                <w:numId w:val="4"/>
              </w:numPr>
              <w:tabs>
                <w:tab w:val="left" w:pos="589"/>
                <w:tab w:val="left" w:pos="883"/>
              </w:tabs>
              <w:ind w:left="22" w:firstLine="0"/>
              <w:jc w:val="both"/>
              <w:rPr>
                <w:color w:val="000000"/>
                <w:szCs w:val="24"/>
              </w:rPr>
            </w:pPr>
            <w:r w:rsidRPr="006F03BE">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6F03BE">
              <w:rPr>
                <w:color w:val="000000"/>
                <w:szCs w:val="24"/>
              </w:rPr>
              <w:t>.</w:t>
            </w:r>
          </w:p>
          <w:p w:rsidR="00070F1A" w:rsidRPr="006F03BE" w:rsidRDefault="00070F1A" w:rsidP="00221C39">
            <w:pPr>
              <w:pStyle w:val="ListParagraph"/>
              <w:numPr>
                <w:ilvl w:val="1"/>
                <w:numId w:val="4"/>
              </w:numPr>
              <w:tabs>
                <w:tab w:val="left" w:pos="589"/>
                <w:tab w:val="left" w:pos="883"/>
              </w:tabs>
              <w:ind w:left="22" w:firstLine="0"/>
              <w:jc w:val="both"/>
              <w:rPr>
                <w:color w:val="000000"/>
                <w:szCs w:val="24"/>
              </w:rPr>
            </w:pPr>
            <w:r w:rsidRPr="006F03BE">
              <w:rPr>
                <w:color w:val="000000"/>
                <w:szCs w:val="24"/>
              </w:rPr>
              <w:t>vienos naujos darbo vietos (vieno etato) kūrimui skiriamo ES fondų ir BF lėšų suma gali sudaryti ne daugiau kaip 7</w:t>
            </w:r>
            <w:r w:rsidR="003D2EB1" w:rsidRPr="006F03BE">
              <w:rPr>
                <w:color w:val="000000"/>
                <w:szCs w:val="24"/>
              </w:rPr>
              <w:t>1</w:t>
            </w:r>
            <w:r w:rsidRPr="006F03BE">
              <w:rPr>
                <w:color w:val="000000"/>
                <w:szCs w:val="24"/>
              </w:rPr>
              <w:t xml:space="preserve"> 000 (septyniasdešim</w:t>
            </w:r>
            <w:r w:rsidR="003D2EB1" w:rsidRPr="006F03BE">
              <w:rPr>
                <w:color w:val="000000"/>
                <w:szCs w:val="24"/>
              </w:rPr>
              <w:t xml:space="preserve">tvieną </w:t>
            </w:r>
            <w:r w:rsidRPr="006F03BE">
              <w:rPr>
                <w:color w:val="000000"/>
                <w:szCs w:val="24"/>
              </w:rPr>
              <w:t>tūkstan</w:t>
            </w:r>
            <w:r w:rsidR="003D2EB1" w:rsidRPr="006F03BE">
              <w:rPr>
                <w:color w:val="000000"/>
                <w:szCs w:val="24"/>
              </w:rPr>
              <w:t>tį</w:t>
            </w:r>
            <w:r w:rsidRPr="006F03BE">
              <w:rPr>
                <w:color w:val="000000"/>
                <w:szCs w:val="24"/>
              </w:rPr>
              <w:t xml:space="preserve">) eurų tiesioginių projekto išlaidų; jeigu planuojama sukurti mažiau arba daugiau kaip vieną darbo vietą (etatą), planuojamos darbo vietos kūrimo kaina apskaičiuojama proporcingai; </w:t>
            </w:r>
          </w:p>
          <w:p w:rsidR="00070F1A" w:rsidRPr="006F03BE" w:rsidRDefault="00070F1A" w:rsidP="00221C39">
            <w:pPr>
              <w:pStyle w:val="ListParagraph"/>
              <w:numPr>
                <w:ilvl w:val="1"/>
                <w:numId w:val="4"/>
              </w:numPr>
              <w:tabs>
                <w:tab w:val="left" w:pos="589"/>
                <w:tab w:val="left" w:pos="883"/>
              </w:tabs>
              <w:ind w:left="22" w:firstLine="0"/>
              <w:jc w:val="both"/>
              <w:rPr>
                <w:color w:val="000000"/>
                <w:szCs w:val="24"/>
              </w:rPr>
            </w:pPr>
            <w:r w:rsidRPr="006F03BE">
              <w:rPr>
                <w:b/>
                <w:bCs/>
                <w:iCs/>
                <w:szCs w:val="24"/>
              </w:rPr>
              <w:t>reikalavimai naujai darbo vietai</w:t>
            </w:r>
            <w:r w:rsidRPr="006F03BE">
              <w:rPr>
                <w:iCs/>
                <w:szCs w:val="24"/>
              </w:rPr>
              <w:t>:</w:t>
            </w:r>
          </w:p>
          <w:p w:rsidR="00070F1A" w:rsidRPr="006F03BE" w:rsidRDefault="00070F1A" w:rsidP="00221C39">
            <w:pPr>
              <w:pStyle w:val="ListParagraph"/>
              <w:numPr>
                <w:ilvl w:val="2"/>
                <w:numId w:val="4"/>
              </w:numPr>
              <w:tabs>
                <w:tab w:val="left" w:pos="589"/>
                <w:tab w:val="left" w:pos="883"/>
              </w:tabs>
              <w:ind w:left="22" w:firstLine="0"/>
              <w:jc w:val="both"/>
              <w:rPr>
                <w:color w:val="000000"/>
                <w:szCs w:val="24"/>
              </w:rPr>
            </w:pPr>
            <w:r w:rsidRPr="006F03BE">
              <w:rPr>
                <w:color w:val="000000"/>
                <w:szCs w:val="24"/>
              </w:rPr>
              <w:t xml:space="preserve"> nauja darbo vieta turi būti tiesiogiai susijusi tik su vykdoma socialinio verslo veikla, kuriai buvo skirtas finansavimas;</w:t>
            </w:r>
          </w:p>
          <w:p w:rsidR="00070F1A" w:rsidRPr="006F03BE" w:rsidRDefault="00070F1A" w:rsidP="00221C39">
            <w:pPr>
              <w:pStyle w:val="ListParagraph"/>
              <w:numPr>
                <w:ilvl w:val="2"/>
                <w:numId w:val="4"/>
              </w:numPr>
              <w:tabs>
                <w:tab w:val="left" w:pos="589"/>
                <w:tab w:val="left" w:pos="883"/>
              </w:tabs>
              <w:ind w:left="22" w:firstLine="0"/>
              <w:jc w:val="both"/>
              <w:rPr>
                <w:color w:val="000000"/>
                <w:szCs w:val="24"/>
              </w:rPr>
            </w:pPr>
            <w:r w:rsidRPr="006F03BE">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rsidR="00070F1A" w:rsidRPr="006F03BE" w:rsidRDefault="00070F1A" w:rsidP="00221C39">
            <w:pPr>
              <w:pStyle w:val="ListParagraph"/>
              <w:numPr>
                <w:ilvl w:val="2"/>
                <w:numId w:val="4"/>
              </w:numPr>
              <w:tabs>
                <w:tab w:val="left" w:pos="589"/>
                <w:tab w:val="left" w:pos="883"/>
              </w:tabs>
              <w:ind w:left="22" w:firstLine="0"/>
              <w:jc w:val="both"/>
              <w:rPr>
                <w:color w:val="000000"/>
                <w:szCs w:val="24"/>
              </w:rPr>
            </w:pPr>
            <w:r w:rsidRPr="006F03BE">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rsidR="00070F1A" w:rsidRPr="006F03BE" w:rsidRDefault="00070F1A" w:rsidP="00221C39">
            <w:pPr>
              <w:pStyle w:val="ListParagraph"/>
              <w:numPr>
                <w:ilvl w:val="2"/>
                <w:numId w:val="4"/>
              </w:numPr>
              <w:tabs>
                <w:tab w:val="left" w:pos="589"/>
                <w:tab w:val="left" w:pos="883"/>
              </w:tabs>
              <w:ind w:left="22" w:firstLine="0"/>
              <w:jc w:val="both"/>
              <w:rPr>
                <w:color w:val="000000"/>
                <w:szCs w:val="24"/>
              </w:rPr>
            </w:pPr>
            <w:r w:rsidRPr="006F03BE">
              <w:rPr>
                <w:iCs/>
                <w:szCs w:val="24"/>
              </w:rPr>
              <w:t>nauja darbo vieta turi būti sukurta po PĮP pateikimo iki projekto veiklų įgyvendinimo pabaigos ir išlaikyta ne trumpiau nei numatyta Aprašo 11.2.4 papunktyje po projekto įgyvendinimo pabaigos</w:t>
            </w:r>
            <w:r w:rsidR="00B65CB7" w:rsidRPr="006F03BE">
              <w:rPr>
                <w:iCs/>
                <w:szCs w:val="24"/>
              </w:rPr>
              <w:t xml:space="preserve">, t. y., </w:t>
            </w:r>
            <w:r w:rsidR="00B65CB7" w:rsidRPr="006F03BE">
              <w:rPr>
                <w:szCs w:val="24"/>
              </w:rPr>
              <w:t>ne trumpiau kaip 3 metus nuo jos įkūrimo dienos, o jei darbo vieta įkurta didelėje įmonėje – ne trumpiau kaip 5 metus</w:t>
            </w:r>
            <w:r w:rsidRPr="006F03BE">
              <w:rPr>
                <w:iCs/>
                <w:szCs w:val="24"/>
              </w:rPr>
              <w:t>;</w:t>
            </w:r>
          </w:p>
          <w:p w:rsidR="00D95A42" w:rsidRPr="006F03BE" w:rsidRDefault="00070F1A" w:rsidP="00221C39">
            <w:pPr>
              <w:pStyle w:val="ListParagraph"/>
              <w:numPr>
                <w:ilvl w:val="1"/>
                <w:numId w:val="4"/>
              </w:numPr>
              <w:tabs>
                <w:tab w:val="left" w:pos="589"/>
              </w:tabs>
              <w:ind w:left="22" w:firstLine="0"/>
              <w:jc w:val="both"/>
              <w:rPr>
                <w:color w:val="000000"/>
                <w:szCs w:val="24"/>
              </w:rPr>
            </w:pPr>
            <w:r w:rsidRPr="006F03BE">
              <w:rPr>
                <w:iCs/>
                <w:szCs w:val="24"/>
              </w:rPr>
              <w:t>naujomis darbo vietomis nelaikomos darbo vietos, kurios, įgyvendinant projektą, buvo sukurtos kitose, su socialinio verslo ekonomine veikla nesusijusiose, veiklose;</w:t>
            </w:r>
          </w:p>
          <w:p w:rsidR="00466E85" w:rsidRPr="006F03BE" w:rsidRDefault="00BB19CA" w:rsidP="00221C39">
            <w:pPr>
              <w:pStyle w:val="ListParagraph"/>
              <w:numPr>
                <w:ilvl w:val="1"/>
                <w:numId w:val="4"/>
              </w:numPr>
              <w:tabs>
                <w:tab w:val="left" w:pos="589"/>
              </w:tabs>
              <w:ind w:left="22" w:firstLine="0"/>
              <w:jc w:val="both"/>
              <w:rPr>
                <w:color w:val="000000"/>
                <w:szCs w:val="24"/>
              </w:rPr>
            </w:pPr>
            <w:r w:rsidRPr="006F03BE">
              <w:rPr>
                <w:b/>
                <w:bCs/>
                <w:color w:val="000000"/>
                <w:szCs w:val="24"/>
              </w:rPr>
              <w:t>Projekto tikslinės grupės</w:t>
            </w:r>
            <w:r w:rsidR="00466E85" w:rsidRPr="006F03BE">
              <w:rPr>
                <w:bCs/>
                <w:iCs/>
                <w:szCs w:val="24"/>
              </w:rPr>
              <w:t>(t. y. asmenų socialinės grupės, į kurias turi būti orientuotas pagal Aprašą finansuojamo projekto socialinis poveikis)</w:t>
            </w:r>
            <w:r w:rsidR="00466E85" w:rsidRPr="006F03BE">
              <w:rPr>
                <w:b/>
                <w:bCs/>
                <w:color w:val="000000"/>
                <w:szCs w:val="24"/>
              </w:rPr>
              <w:t>:</w:t>
            </w:r>
          </w:p>
          <w:p w:rsidR="00466E85" w:rsidRPr="006F03BE" w:rsidRDefault="00466E85" w:rsidP="00221C39">
            <w:pPr>
              <w:pStyle w:val="ListParagraph"/>
              <w:numPr>
                <w:ilvl w:val="2"/>
                <w:numId w:val="4"/>
              </w:numPr>
              <w:tabs>
                <w:tab w:val="left" w:pos="589"/>
              </w:tabs>
              <w:ind w:left="22" w:firstLine="0"/>
              <w:jc w:val="both"/>
              <w:rPr>
                <w:color w:val="000000"/>
                <w:szCs w:val="24"/>
              </w:rPr>
            </w:pPr>
            <w:r w:rsidRPr="006F03BE">
              <w:rPr>
                <w:b/>
                <w:bCs/>
                <w:szCs w:val="24"/>
              </w:rPr>
              <w:t xml:space="preserve">socialiai pažeidžiami asmenys </w:t>
            </w:r>
            <w:r w:rsidRPr="006F03BE">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rsidR="00466E85" w:rsidRPr="006F03BE" w:rsidRDefault="00466E85" w:rsidP="00221C39">
            <w:pPr>
              <w:pStyle w:val="ListParagraph"/>
              <w:numPr>
                <w:ilvl w:val="2"/>
                <w:numId w:val="4"/>
              </w:numPr>
              <w:tabs>
                <w:tab w:val="left" w:pos="589"/>
              </w:tabs>
              <w:ind w:left="22" w:firstLine="0"/>
              <w:jc w:val="both"/>
              <w:rPr>
                <w:color w:val="000000"/>
                <w:szCs w:val="24"/>
              </w:rPr>
            </w:pPr>
            <w:r w:rsidRPr="006F03BE">
              <w:rPr>
                <w:b/>
                <w:szCs w:val="24"/>
              </w:rPr>
              <w:t>socialinę riziką patiriantys asmenys</w:t>
            </w:r>
            <w:r w:rsidRPr="006F03BE">
              <w:rPr>
                <w:szCs w:val="24"/>
              </w:rPr>
              <w:t xml:space="preserve"> – asmenys (šeimos), veikiami veiksnių ir aplinkybių, dėl kurių šie asmenys (šeimos) </w:t>
            </w:r>
            <w:r w:rsidRPr="006F03BE">
              <w:rPr>
                <w:bCs/>
                <w:iCs/>
                <w:szCs w:val="24"/>
              </w:rPr>
              <w:t>patiria socialinę atskirtį</w:t>
            </w:r>
            <w:r w:rsidRPr="006F03BE">
              <w:rPr>
                <w:szCs w:val="24"/>
              </w:rPr>
              <w:t xml:space="preserve"> ar yra pavojus ją patirti;</w:t>
            </w:r>
          </w:p>
          <w:p w:rsidR="00466E85" w:rsidRPr="006F03BE" w:rsidRDefault="00466E85" w:rsidP="00221C39">
            <w:pPr>
              <w:pStyle w:val="ListParagraph"/>
              <w:numPr>
                <w:ilvl w:val="2"/>
                <w:numId w:val="4"/>
              </w:numPr>
              <w:tabs>
                <w:tab w:val="left" w:pos="589"/>
              </w:tabs>
              <w:ind w:left="22" w:firstLine="0"/>
              <w:jc w:val="both"/>
              <w:rPr>
                <w:color w:val="000000"/>
                <w:szCs w:val="24"/>
              </w:rPr>
            </w:pPr>
            <w:r w:rsidRPr="006F03BE">
              <w:rPr>
                <w:b/>
                <w:bCs/>
                <w:szCs w:val="24"/>
              </w:rPr>
              <w:t xml:space="preserve">socialinę atskirtį patiriantys </w:t>
            </w:r>
            <w:r w:rsidRPr="006F03BE">
              <w:rPr>
                <w:b/>
                <w:bCs/>
                <w:iCs/>
                <w:szCs w:val="24"/>
              </w:rPr>
              <w:t>asmenys</w:t>
            </w:r>
            <w:r w:rsidRPr="006F03BE">
              <w:rPr>
                <w:bCs/>
                <w:szCs w:val="24"/>
              </w:rPr>
              <w:t xml:space="preserve"> – su suaugusių šeimos narių socialinių įgūdžių tinkamai prižiūrėti ir ugdyti nepilnamečius vaikus (įvaikius) </w:t>
            </w:r>
            <w:r w:rsidRPr="006F03BE">
              <w:rPr>
                <w:bCs/>
                <w:iCs/>
                <w:szCs w:val="24"/>
              </w:rPr>
              <w:t>stoka ar nebuvimu;</w:t>
            </w:r>
            <w:r w:rsidRPr="006F03BE">
              <w:rPr>
                <w:bCs/>
                <w:szCs w:val="24"/>
              </w:rPr>
              <w:t xml:space="preserve"> nepilnamečių vaikų (įvaikių) visapusio fizinio, protinio, dvasinio, dorovinio vystymosi ir saugumo sąlygų šeimoje </w:t>
            </w:r>
            <w:r w:rsidRPr="006F03BE">
              <w:rPr>
                <w:bCs/>
                <w:iCs/>
                <w:szCs w:val="24"/>
              </w:rPr>
              <w:t>neužtikrinimu</w:t>
            </w:r>
            <w:r w:rsidRPr="006F03BE">
              <w:rPr>
                <w:bCs/>
                <w:szCs w:val="24"/>
              </w:rPr>
              <w:t xml:space="preserve">; nuo nusikalstamos veikos nukentėjusių </w:t>
            </w:r>
            <w:r w:rsidRPr="006F03BE">
              <w:rPr>
                <w:bCs/>
                <w:iCs/>
                <w:szCs w:val="24"/>
              </w:rPr>
              <w:t>asmenų patirta žala</w:t>
            </w:r>
            <w:r w:rsidRPr="006F03BE">
              <w:rPr>
                <w:bCs/>
                <w:szCs w:val="24"/>
              </w:rPr>
              <w:t xml:space="preserve">; </w:t>
            </w:r>
            <w:r w:rsidRPr="006F03BE">
              <w:rPr>
                <w:bCs/>
                <w:iCs/>
                <w:szCs w:val="24"/>
              </w:rPr>
              <w:t>įsitraukimu ar polinkiu</w:t>
            </w:r>
            <w:r w:rsidRPr="006F03BE">
              <w:rPr>
                <w:bCs/>
                <w:szCs w:val="24"/>
              </w:rPr>
              <w:t xml:space="preserve"> įsitraukti į nusikalstamas veikas;</w:t>
            </w:r>
            <w:r w:rsidRPr="006F03BE">
              <w:rPr>
                <w:b/>
                <w:bCs/>
                <w:szCs w:val="24"/>
              </w:rPr>
              <w:t> </w:t>
            </w:r>
            <w:r w:rsidRPr="006F03BE">
              <w:rPr>
                <w:bCs/>
                <w:iCs/>
                <w:szCs w:val="24"/>
              </w:rPr>
              <w:t>piktnaudžiavimu</w:t>
            </w:r>
            <w:r w:rsidRPr="006F03BE">
              <w:rPr>
                <w:bCs/>
                <w:szCs w:val="24"/>
              </w:rPr>
              <w:t xml:space="preserve"> alkoholiu, narkotinėmis, psichotropinėmis medžiagomis; </w:t>
            </w:r>
            <w:r w:rsidRPr="006F03BE">
              <w:rPr>
                <w:bCs/>
                <w:iCs/>
                <w:szCs w:val="24"/>
              </w:rPr>
              <w:t>priklausomybe</w:t>
            </w:r>
            <w:r w:rsidRPr="006F03BE">
              <w:rPr>
                <w:bCs/>
                <w:szCs w:val="24"/>
              </w:rPr>
              <w:t xml:space="preserve"> nuo alkoholio, narkotinių, psichotropinių medžiagų, azartinių žaidimų; elgetavimu, valkatavimu, benamyste; </w:t>
            </w:r>
            <w:r w:rsidRPr="006F03BE">
              <w:rPr>
                <w:bCs/>
                <w:szCs w:val="24"/>
              </w:rPr>
              <w:lastRenderedPageBreak/>
              <w:t xml:space="preserve">motyvacijos dalyvauti darbo rinkoje </w:t>
            </w:r>
            <w:r w:rsidRPr="006F03BE">
              <w:rPr>
                <w:bCs/>
                <w:iCs/>
                <w:szCs w:val="24"/>
              </w:rPr>
              <w:t>stoka ar nebuvimu susiduriantys asmenys;</w:t>
            </w:r>
          </w:p>
          <w:p w:rsidR="00466E85" w:rsidRPr="006F03BE" w:rsidRDefault="00466E85" w:rsidP="00221C39">
            <w:pPr>
              <w:pStyle w:val="ListParagraph"/>
              <w:numPr>
                <w:ilvl w:val="2"/>
                <w:numId w:val="4"/>
              </w:numPr>
              <w:tabs>
                <w:tab w:val="left" w:pos="589"/>
              </w:tabs>
              <w:ind w:left="22" w:firstLine="0"/>
              <w:jc w:val="both"/>
              <w:rPr>
                <w:color w:val="000000"/>
                <w:szCs w:val="24"/>
              </w:rPr>
            </w:pPr>
            <w:r w:rsidRPr="006F03BE">
              <w:rPr>
                <w:b/>
                <w:bCs/>
                <w:szCs w:val="24"/>
              </w:rPr>
              <w:t>asmenys, kuriems nustatytas socialinių paslaugų poreikis</w:t>
            </w:r>
            <w:r w:rsidRPr="006F03BE">
              <w:rPr>
                <w:bCs/>
                <w:szCs w:val="24"/>
              </w:rPr>
              <w:t xml:space="preserve"> – asmenys, kuriems vadovaujantis Lietuvos Respublikos socialinių paslaugų įstatymu nustatytas socialinių paslaugų poreikis;</w:t>
            </w:r>
          </w:p>
          <w:p w:rsidR="00466E85" w:rsidRPr="006F03BE" w:rsidRDefault="00466E85" w:rsidP="00221C39">
            <w:pPr>
              <w:pStyle w:val="ListParagraph"/>
              <w:numPr>
                <w:ilvl w:val="2"/>
                <w:numId w:val="4"/>
              </w:numPr>
              <w:tabs>
                <w:tab w:val="left" w:pos="589"/>
              </w:tabs>
              <w:ind w:left="22" w:firstLine="0"/>
              <w:jc w:val="both"/>
              <w:rPr>
                <w:color w:val="000000"/>
                <w:szCs w:val="24"/>
              </w:rPr>
            </w:pPr>
            <w:r w:rsidRPr="006F03BE">
              <w:rPr>
                <w:b/>
                <w:bCs/>
                <w:szCs w:val="24"/>
              </w:rPr>
              <w:t>migrantai, priklausantys pažeidžiamų asmenų grupėms</w:t>
            </w:r>
            <w:r w:rsidRPr="006F03BE">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rsidR="0049416E" w:rsidRPr="00C53417" w:rsidRDefault="00466E85" w:rsidP="00C53417">
            <w:pPr>
              <w:pStyle w:val="ListParagraph"/>
              <w:numPr>
                <w:ilvl w:val="2"/>
                <w:numId w:val="4"/>
              </w:numPr>
              <w:tabs>
                <w:tab w:val="left" w:pos="589"/>
              </w:tabs>
              <w:ind w:left="22" w:firstLine="0"/>
              <w:jc w:val="both"/>
              <w:rPr>
                <w:iCs/>
                <w:szCs w:val="24"/>
              </w:rPr>
            </w:pPr>
            <w:r w:rsidRPr="006F03BE">
              <w:rPr>
                <w:b/>
                <w:bCs/>
                <w:szCs w:val="24"/>
              </w:rPr>
              <w:t>nepalankias sąlygas turintys vietos gyventojai</w:t>
            </w:r>
            <w:r w:rsidRPr="006F03BE">
              <w:rPr>
                <w:bCs/>
                <w:szCs w:val="24"/>
              </w:rPr>
              <w:t xml:space="preserve"> – vietos gyventojai, vaikai, mokiniai, ikimokyklinio ir priešmokyklinio amžiaus vaikai, neturintys </w:t>
            </w:r>
            <w:r w:rsidRPr="006F03BE">
              <w:rPr>
                <w:bCs/>
                <w:iCs/>
                <w:szCs w:val="24"/>
              </w:rPr>
              <w:t>atitinkamų</w:t>
            </w:r>
            <w:r w:rsidRPr="006F03BE">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p>
          <w:p w:rsidR="0049416E" w:rsidRPr="006F03BE" w:rsidRDefault="0049416E" w:rsidP="0049416E">
            <w:pPr>
              <w:tabs>
                <w:tab w:val="left" w:pos="589"/>
              </w:tabs>
              <w:jc w:val="both"/>
              <w:rPr>
                <w:iCs/>
                <w:szCs w:val="24"/>
              </w:rPr>
            </w:pPr>
            <w:r w:rsidRPr="006F03BE">
              <w:rPr>
                <w:b/>
                <w:szCs w:val="24"/>
              </w:rPr>
              <w:t>Reikalavimai įgyvendinus projektų veiklas:</w:t>
            </w:r>
          </w:p>
          <w:p w:rsidR="0049416E" w:rsidRPr="006F03BE" w:rsidRDefault="0049416E" w:rsidP="00221C39">
            <w:pPr>
              <w:pStyle w:val="ListParagraph"/>
              <w:numPr>
                <w:ilvl w:val="1"/>
                <w:numId w:val="4"/>
              </w:numPr>
              <w:tabs>
                <w:tab w:val="left" w:pos="589"/>
              </w:tabs>
              <w:ind w:left="0" w:firstLine="0"/>
              <w:jc w:val="both"/>
              <w:rPr>
                <w:iCs/>
                <w:szCs w:val="24"/>
              </w:rPr>
            </w:pPr>
            <w:r w:rsidRPr="006F03BE">
              <w:rPr>
                <w:iCs/>
                <w:szCs w:val="24"/>
              </w:rPr>
              <w:t xml:space="preserve">bendrieji </w:t>
            </w:r>
            <w:r w:rsidRPr="006F03BE">
              <w:rPr>
                <w:szCs w:val="24"/>
              </w:rPr>
              <w:t xml:space="preserve">reikalavimai įgyvendinus projektų veiklas numatyti </w:t>
            </w:r>
            <w:r w:rsidR="00A142BC" w:rsidRPr="006F03BE">
              <w:rPr>
                <w:bCs/>
                <w:iCs/>
                <w:szCs w:val="24"/>
              </w:rPr>
              <w:t>PAFT</w:t>
            </w:r>
            <w:r w:rsidRPr="006F03BE">
              <w:rPr>
                <w:szCs w:val="24"/>
              </w:rPr>
              <w:t>;</w:t>
            </w:r>
          </w:p>
          <w:p w:rsidR="0049416E" w:rsidRPr="006F03BE" w:rsidRDefault="0049416E" w:rsidP="00221C39">
            <w:pPr>
              <w:pStyle w:val="ListParagraph"/>
              <w:numPr>
                <w:ilvl w:val="1"/>
                <w:numId w:val="4"/>
              </w:numPr>
              <w:tabs>
                <w:tab w:val="left" w:pos="589"/>
              </w:tabs>
              <w:ind w:left="0" w:firstLine="0"/>
              <w:jc w:val="both"/>
              <w:rPr>
                <w:iCs/>
                <w:szCs w:val="24"/>
              </w:rPr>
            </w:pPr>
            <w:r w:rsidRPr="006F03BE">
              <w:rPr>
                <w:szCs w:val="24"/>
              </w:rPr>
              <w:t>projekto vykdytojas turi užtikrinti, kad po projekto finansavimo pabaigos būtų užtikrintas investicijų tęstinumas:</w:t>
            </w:r>
          </w:p>
          <w:p w:rsidR="0049416E" w:rsidRPr="006F03BE" w:rsidRDefault="0049416E" w:rsidP="00221C39">
            <w:pPr>
              <w:pStyle w:val="ListParagraph"/>
              <w:numPr>
                <w:ilvl w:val="2"/>
                <w:numId w:val="4"/>
              </w:numPr>
              <w:tabs>
                <w:tab w:val="left" w:pos="589"/>
              </w:tabs>
              <w:ind w:left="0" w:firstLine="0"/>
              <w:jc w:val="both"/>
              <w:rPr>
                <w:iCs/>
                <w:szCs w:val="24"/>
              </w:rPr>
            </w:pPr>
            <w:r w:rsidRPr="006F03BE">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rsidR="0049416E" w:rsidRPr="006F03BE" w:rsidRDefault="0049416E" w:rsidP="00221C39">
            <w:pPr>
              <w:pStyle w:val="ListParagraph"/>
              <w:numPr>
                <w:ilvl w:val="2"/>
                <w:numId w:val="4"/>
              </w:numPr>
              <w:tabs>
                <w:tab w:val="left" w:pos="589"/>
              </w:tabs>
              <w:ind w:left="0" w:firstLine="0"/>
              <w:jc w:val="both"/>
              <w:rPr>
                <w:iCs/>
                <w:szCs w:val="24"/>
              </w:rPr>
            </w:pPr>
            <w:r w:rsidRPr="006F03BE">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rsidR="0049416E" w:rsidRPr="006F03BE" w:rsidRDefault="0049416E" w:rsidP="00221C39">
            <w:pPr>
              <w:pStyle w:val="ListParagraph"/>
              <w:numPr>
                <w:ilvl w:val="2"/>
                <w:numId w:val="4"/>
              </w:numPr>
              <w:tabs>
                <w:tab w:val="left" w:pos="589"/>
              </w:tabs>
              <w:ind w:left="0" w:firstLine="0"/>
              <w:jc w:val="both"/>
              <w:rPr>
                <w:iCs/>
                <w:szCs w:val="24"/>
              </w:rPr>
            </w:pPr>
            <w:r w:rsidRPr="006F03BE">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rsidR="0049416E" w:rsidRPr="006F03BE" w:rsidRDefault="0049416E" w:rsidP="00221C39">
            <w:pPr>
              <w:pStyle w:val="ListParagraph"/>
              <w:numPr>
                <w:ilvl w:val="2"/>
                <w:numId w:val="4"/>
              </w:numPr>
              <w:tabs>
                <w:tab w:val="left" w:pos="589"/>
              </w:tabs>
              <w:ind w:left="0" w:firstLine="0"/>
              <w:jc w:val="both"/>
              <w:rPr>
                <w:iCs/>
                <w:szCs w:val="24"/>
              </w:rPr>
            </w:pPr>
            <w:r w:rsidRPr="006F03BE">
              <w:rPr>
                <w:szCs w:val="24"/>
              </w:rPr>
              <w:t>projekto lėšomis įkurta darbo vieta turi būti išlaikyta ne trumpiau kaip 3 metus nuo jos įkūrimo dienos, jei darbo vieta įkurta didelėje įmonėje – ne trumpiau kaip 5 metus.</w:t>
            </w:r>
          </w:p>
        </w:tc>
      </w:tr>
      <w:tr w:rsidR="00884F5C" w:rsidRPr="008F7CAC"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884F5C" w:rsidRPr="008F7CAC" w:rsidRDefault="00A142BC" w:rsidP="00C53417">
            <w:pPr>
              <w:pStyle w:val="ListParagraph"/>
              <w:ind w:left="29" w:firstLine="331"/>
              <w:rPr>
                <w:szCs w:val="24"/>
              </w:rPr>
            </w:pPr>
            <w:r>
              <w:rPr>
                <w:b/>
                <w:szCs w:val="24"/>
              </w:rPr>
              <w:lastRenderedPageBreak/>
              <w:t xml:space="preserve">5. </w:t>
            </w:r>
            <w:r w:rsidR="00884F5C" w:rsidRPr="008F7CAC">
              <w:rPr>
                <w:b/>
                <w:szCs w:val="24"/>
              </w:rPr>
              <w:t>Projektais siekiami rodikliai</w:t>
            </w:r>
          </w:p>
        </w:tc>
      </w:tr>
      <w:tr w:rsidR="00884F5C" w:rsidRPr="008F7CAC" w:rsidTr="00884F5C">
        <w:trPr>
          <w:trHeight w:val="405"/>
        </w:trPr>
        <w:tc>
          <w:tcPr>
            <w:tcW w:w="5949" w:type="dxa"/>
            <w:shd w:val="clear" w:color="auto" w:fill="auto"/>
            <w:vAlign w:val="center"/>
          </w:tcPr>
          <w:p w:rsidR="00884F5C" w:rsidRPr="008F7CAC" w:rsidRDefault="00884F5C" w:rsidP="00B9263D">
            <w:pPr>
              <w:jc w:val="center"/>
              <w:rPr>
                <w:szCs w:val="24"/>
              </w:rPr>
            </w:pPr>
            <w:r w:rsidRPr="008F7CAC">
              <w:rPr>
                <w:szCs w:val="24"/>
              </w:rPr>
              <w:t>Rodiklio pavadinimas</w:t>
            </w:r>
          </w:p>
        </w:tc>
        <w:tc>
          <w:tcPr>
            <w:tcW w:w="2977" w:type="dxa"/>
            <w:shd w:val="clear" w:color="auto" w:fill="auto"/>
            <w:vAlign w:val="center"/>
          </w:tcPr>
          <w:p w:rsidR="00884F5C" w:rsidRPr="008F7CAC" w:rsidRDefault="00884F5C" w:rsidP="00B9263D">
            <w:pPr>
              <w:jc w:val="center"/>
              <w:rPr>
                <w:szCs w:val="24"/>
              </w:rPr>
            </w:pPr>
            <w:r w:rsidRPr="008F7CAC">
              <w:rPr>
                <w:szCs w:val="24"/>
              </w:rPr>
              <w:t>Rodiklio kodas</w:t>
            </w:r>
          </w:p>
        </w:tc>
        <w:tc>
          <w:tcPr>
            <w:tcW w:w="2424" w:type="dxa"/>
            <w:shd w:val="clear" w:color="auto" w:fill="auto"/>
            <w:vAlign w:val="center"/>
          </w:tcPr>
          <w:p w:rsidR="00884F5C" w:rsidRPr="008F7CAC" w:rsidRDefault="00884F5C" w:rsidP="00B9263D">
            <w:pPr>
              <w:jc w:val="center"/>
              <w:rPr>
                <w:szCs w:val="24"/>
              </w:rPr>
            </w:pPr>
            <w:r w:rsidRPr="008F7CAC">
              <w:rPr>
                <w:szCs w:val="24"/>
              </w:rPr>
              <w:t>Matavimo vienetai</w:t>
            </w:r>
          </w:p>
        </w:tc>
        <w:tc>
          <w:tcPr>
            <w:tcW w:w="3960" w:type="dxa"/>
            <w:shd w:val="clear" w:color="auto" w:fill="auto"/>
            <w:vAlign w:val="center"/>
          </w:tcPr>
          <w:p w:rsidR="00884F5C" w:rsidRPr="008F7CAC" w:rsidRDefault="00884F5C" w:rsidP="00B9263D">
            <w:pPr>
              <w:jc w:val="center"/>
              <w:rPr>
                <w:szCs w:val="24"/>
              </w:rPr>
            </w:pPr>
            <w:r w:rsidRPr="008F7CAC">
              <w:rPr>
                <w:szCs w:val="24"/>
              </w:rPr>
              <w:t>Siektina reikšmė ir pasiekimo data</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R-01-004-08-04-01-03</w:t>
            </w:r>
          </w:p>
          <w:p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30B1" w:rsidP="00466E85">
            <w:pPr>
              <w:jc w:val="center"/>
              <w:rPr>
                <w:iCs/>
                <w:szCs w:val="24"/>
              </w:rPr>
            </w:pPr>
            <w:r>
              <w:rPr>
                <w:iCs/>
                <w:szCs w:val="24"/>
              </w:rPr>
              <w:t>1</w:t>
            </w:r>
            <w:r w:rsidR="00466E85" w:rsidRPr="003C40A7">
              <w:rPr>
                <w:iCs/>
                <w:szCs w:val="24"/>
              </w:rPr>
              <w:t xml:space="preserve"> (2029)</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P-01-004-08-04-01-03</w:t>
            </w:r>
          </w:p>
          <w:p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30B1" w:rsidP="00466E85">
            <w:pPr>
              <w:jc w:val="center"/>
              <w:rPr>
                <w:iCs/>
                <w:szCs w:val="24"/>
              </w:rPr>
            </w:pPr>
            <w:r>
              <w:rPr>
                <w:iCs/>
                <w:szCs w:val="24"/>
              </w:rPr>
              <w:t>1</w:t>
            </w:r>
            <w:r w:rsidR="00466E85" w:rsidRPr="003C40A7">
              <w:rPr>
                <w:iCs/>
                <w:szCs w:val="24"/>
              </w:rPr>
              <w:t xml:space="preserve"> (2029)</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P-01-004-08-04-01-04</w:t>
            </w:r>
          </w:p>
          <w:p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30B1" w:rsidP="00466E85">
            <w:pPr>
              <w:ind w:firstLine="57"/>
              <w:jc w:val="center"/>
              <w:rPr>
                <w:iCs/>
                <w:szCs w:val="24"/>
              </w:rPr>
            </w:pPr>
            <w:r>
              <w:rPr>
                <w:iCs/>
                <w:szCs w:val="24"/>
              </w:rPr>
              <w:t>1</w:t>
            </w:r>
            <w:r w:rsidR="00466E85" w:rsidRPr="003C40A7">
              <w:rPr>
                <w:iCs/>
                <w:szCs w:val="24"/>
              </w:rPr>
              <w:t xml:space="preserve"> (2029)</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P-01-004-08-04-01-05</w:t>
            </w:r>
          </w:p>
          <w:p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6E85" w:rsidP="00466E85">
            <w:pPr>
              <w:ind w:firstLine="57"/>
              <w:jc w:val="center"/>
              <w:rPr>
                <w:iCs/>
                <w:szCs w:val="24"/>
              </w:rPr>
            </w:pPr>
            <w:r w:rsidRPr="003C40A7">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P-01-004-08-04-01-06</w:t>
            </w:r>
          </w:p>
          <w:p w:rsidR="00466E85" w:rsidRPr="008F7CAC" w:rsidRDefault="00466E85" w:rsidP="00466E85">
            <w:pPr>
              <w:jc w:val="center"/>
              <w:rPr>
                <w:szCs w:val="24"/>
              </w:rPr>
            </w:pPr>
            <w:r w:rsidRPr="008F7CAC">
              <w:rPr>
                <w:szCs w:val="24"/>
              </w:rPr>
              <w:lastRenderedPageBreak/>
              <w:t>P.B.2.0001.2</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lastRenderedPageBreak/>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6E85" w:rsidP="00466E85">
            <w:pPr>
              <w:ind w:firstLine="57"/>
              <w:jc w:val="center"/>
              <w:rPr>
                <w:iCs/>
                <w:szCs w:val="24"/>
              </w:rPr>
            </w:pPr>
            <w:r w:rsidRPr="003C40A7">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lastRenderedPageBreak/>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P-01-004-08-04-01-07</w:t>
            </w:r>
          </w:p>
          <w:p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6E85" w:rsidP="00466E85">
            <w:pPr>
              <w:ind w:firstLine="57"/>
              <w:jc w:val="center"/>
              <w:rPr>
                <w:iCs/>
                <w:szCs w:val="24"/>
              </w:rPr>
            </w:pPr>
            <w:r w:rsidRPr="003C40A7">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P-01-004-08-04-01-08</w:t>
            </w:r>
          </w:p>
          <w:p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6E85" w:rsidP="00466E85">
            <w:pPr>
              <w:ind w:firstLine="57"/>
              <w:jc w:val="center"/>
              <w:rPr>
                <w:iCs/>
                <w:szCs w:val="24"/>
              </w:rPr>
            </w:pPr>
            <w:r w:rsidRPr="003C40A7">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P-01-004-08-04-01-09</w:t>
            </w:r>
          </w:p>
          <w:p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30B1" w:rsidP="00466E85">
            <w:pPr>
              <w:ind w:firstLine="57"/>
              <w:jc w:val="center"/>
              <w:rPr>
                <w:iCs/>
                <w:szCs w:val="24"/>
              </w:rPr>
            </w:pPr>
            <w:r>
              <w:rPr>
                <w:szCs w:val="24"/>
              </w:rPr>
              <w:t>1</w:t>
            </w:r>
            <w:r w:rsidR="00466E85" w:rsidRPr="003C40A7">
              <w:rPr>
                <w:iCs/>
                <w:szCs w:val="24"/>
              </w:rPr>
              <w:t xml:space="preserve"> (2029)</w:t>
            </w:r>
          </w:p>
        </w:tc>
      </w:tr>
      <w:tr w:rsidR="00884F5C" w:rsidRPr="008F7CAC" w:rsidTr="0049416E">
        <w:trPr>
          <w:trHeight w:val="530"/>
        </w:trPr>
        <w:tc>
          <w:tcPr>
            <w:tcW w:w="15310" w:type="dxa"/>
            <w:gridSpan w:val="4"/>
          </w:tcPr>
          <w:p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rsidR="00B775BC" w:rsidRPr="003C40A7" w:rsidRDefault="009615C2" w:rsidP="007938BD">
            <w:pPr>
              <w:pStyle w:val="ListParagraph"/>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w:t>
            </w:r>
            <w:r w:rsidR="00884F5C" w:rsidRPr="003C40A7">
              <w:rPr>
                <w:iCs/>
                <w:szCs w:val="24"/>
              </w:rPr>
              <w:t xml:space="preserve">siekiama </w:t>
            </w:r>
            <w:r w:rsidR="00466E85" w:rsidRPr="003C40A7">
              <w:rPr>
                <w:iCs/>
                <w:szCs w:val="24"/>
              </w:rPr>
              <w:t>visų</w:t>
            </w:r>
            <w:r w:rsidR="00884F5C" w:rsidRPr="003C40A7">
              <w:rPr>
                <w:iCs/>
                <w:szCs w:val="24"/>
              </w:rPr>
              <w:t xml:space="preserve"> nurodytų rodiklių. Nurodytos bendros visų </w:t>
            </w:r>
            <w:r w:rsidR="00B775BC" w:rsidRPr="003C40A7">
              <w:rPr>
                <w:iCs/>
                <w:szCs w:val="24"/>
              </w:rPr>
              <w:t xml:space="preserve">šio kvietimo </w:t>
            </w:r>
            <w:r w:rsidR="00884F5C" w:rsidRPr="003C40A7">
              <w:rPr>
                <w:iCs/>
                <w:szCs w:val="24"/>
              </w:rPr>
              <w:t xml:space="preserve">projektų planuojamos pasiekti rodiklių reikšmės. Rodiklių reikšmes, įvertinęs planuojamo projekto veiklas, kiekviename projekte pasirenka pats pareiškėjas. </w:t>
            </w:r>
          </w:p>
          <w:p w:rsidR="00B775BC" w:rsidRPr="008F7CAC" w:rsidRDefault="009615C2" w:rsidP="007938BD">
            <w:pPr>
              <w:pStyle w:val="ListParagraph"/>
              <w:tabs>
                <w:tab w:val="left" w:pos="457"/>
                <w:tab w:val="left" w:pos="589"/>
              </w:tabs>
              <w:spacing w:before="120"/>
              <w:ind w:left="22"/>
              <w:jc w:val="both"/>
              <w:rPr>
                <w:iCs/>
                <w:szCs w:val="24"/>
              </w:rPr>
            </w:pPr>
            <w:r w:rsidRPr="003C40A7">
              <w:rPr>
                <w:iCs/>
                <w:szCs w:val="24"/>
              </w:rPr>
              <w:t xml:space="preserve">5.2. </w:t>
            </w:r>
            <w:r w:rsidR="00884F5C" w:rsidRPr="003C40A7">
              <w:rPr>
                <w:iCs/>
                <w:szCs w:val="24"/>
              </w:rPr>
              <w:t>Projekto vykdytojas yra atsakingas už</w:t>
            </w:r>
            <w:r w:rsidR="00884F5C" w:rsidRPr="008F7CAC">
              <w:rPr>
                <w:iCs/>
                <w:szCs w:val="24"/>
              </w:rPr>
              <w:t xml:space="preserve"> duomenų ir informacijos apie jo vykdomu projektu siekiamų rodiklių pasiekimą, surinkimą ir pateikimą. Už projekto sutartyje nustatytų stebėsenos rodiklių reikšmių pasiekimą projekto vykdytojas atsiskaito teikdamas veiklos ataskaitas.</w:t>
            </w:r>
          </w:p>
          <w:p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rsidTr="00D01921">
        <w:trPr>
          <w:trHeight w:val="899"/>
        </w:trPr>
        <w:tc>
          <w:tcPr>
            <w:tcW w:w="15310" w:type="dxa"/>
            <w:gridSpan w:val="4"/>
          </w:tcPr>
          <w:p w:rsidR="009D7848" w:rsidRPr="00C53417" w:rsidRDefault="003723B4" w:rsidP="00C53417">
            <w:pPr>
              <w:pStyle w:val="ListParagraph"/>
              <w:numPr>
                <w:ilvl w:val="0"/>
                <w:numId w:val="7"/>
              </w:numPr>
              <w:tabs>
                <w:tab w:val="left" w:pos="596"/>
              </w:tabs>
              <w:jc w:val="both"/>
              <w:rPr>
                <w:b/>
                <w:bCs/>
                <w:color w:val="000000"/>
                <w:szCs w:val="24"/>
              </w:rPr>
            </w:pPr>
            <w:r w:rsidRPr="008F7CAC">
              <w:rPr>
                <w:b/>
                <w:bCs/>
                <w:color w:val="000000"/>
                <w:szCs w:val="24"/>
              </w:rPr>
              <w:t>Horizontaliųjų principų (toliau – HP) reikalavimai</w:t>
            </w:r>
          </w:p>
          <w:p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taikomosnaujos idėjos (produktai, paslaugos, modeliai), kurios geriau tenkina socialinius poreikius</w:t>
            </w:r>
            <w:r w:rsidRPr="008F7CAC">
              <w:rPr>
                <w:color w:val="000000"/>
                <w:szCs w:val="24"/>
              </w:rPr>
              <w:t>.</w:t>
            </w:r>
          </w:p>
          <w:p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w:t>
            </w:r>
            <w:r w:rsidRPr="008F7CAC">
              <w:rPr>
                <w:color w:val="000000"/>
                <w:szCs w:val="24"/>
              </w:rPr>
              <w:lastRenderedPageBreak/>
              <w:t xml:space="preserve">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rsidTr="00884F5C">
        <w:trPr>
          <w:trHeight w:val="1216"/>
        </w:trPr>
        <w:tc>
          <w:tcPr>
            <w:tcW w:w="15310" w:type="dxa"/>
            <w:gridSpan w:val="4"/>
          </w:tcPr>
          <w:p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rsidR="00D378CD" w:rsidRPr="00C53417" w:rsidRDefault="00D378CD" w:rsidP="00C53417">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8F7CAC" w:rsidTr="00884F5C">
        <w:trPr>
          <w:trHeight w:val="1216"/>
        </w:trPr>
        <w:tc>
          <w:tcPr>
            <w:tcW w:w="15310" w:type="dxa"/>
            <w:gridSpan w:val="4"/>
          </w:tcPr>
          <w:p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t xml:space="preserve">Reikalavimai valstybės pagalbai  </w:t>
            </w:r>
          </w:p>
          <w:p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rsidR="00D378CD" w:rsidRPr="008F7CAC" w:rsidRDefault="00D378CD" w:rsidP="007B699C">
            <w:pPr>
              <w:jc w:val="both"/>
              <w:rPr>
                <w:b/>
                <w:bCs/>
                <w:szCs w:val="24"/>
              </w:rPr>
            </w:pPr>
          </w:p>
        </w:tc>
      </w:tr>
      <w:tr w:rsidR="007B699C" w:rsidRPr="008F7CAC" w:rsidTr="00884F5C">
        <w:trPr>
          <w:trHeight w:val="1216"/>
        </w:trPr>
        <w:tc>
          <w:tcPr>
            <w:tcW w:w="15310" w:type="dxa"/>
            <w:gridSpan w:val="4"/>
          </w:tcPr>
          <w:p w:rsidR="008170DD" w:rsidRPr="008F7CAC" w:rsidRDefault="008170DD" w:rsidP="00221C39">
            <w:pPr>
              <w:pStyle w:val="ListParagraph"/>
              <w:numPr>
                <w:ilvl w:val="0"/>
                <w:numId w:val="5"/>
              </w:numPr>
              <w:jc w:val="both"/>
              <w:rPr>
                <w:b/>
                <w:bCs/>
                <w:szCs w:val="24"/>
              </w:rPr>
            </w:pPr>
            <w:r w:rsidRPr="008F7CAC">
              <w:rPr>
                <w:b/>
                <w:bCs/>
                <w:szCs w:val="24"/>
              </w:rPr>
              <w:t>Reikalavimai pareiškėjams ir partneriams</w:t>
            </w:r>
          </w:p>
          <w:p w:rsidR="007B699C" w:rsidRDefault="00F50893" w:rsidP="00A45224">
            <w:pPr>
              <w:spacing w:before="120"/>
              <w:jc w:val="both"/>
              <w:rPr>
                <w:b/>
                <w:bCs/>
                <w:szCs w:val="24"/>
              </w:rPr>
            </w:pPr>
            <w:r w:rsidRPr="00C53417">
              <w:rPr>
                <w:b/>
                <w:bCs/>
                <w:szCs w:val="24"/>
              </w:rPr>
              <w:t>Galimi</w:t>
            </w:r>
            <w:r w:rsidR="007B699C" w:rsidRPr="00C53417">
              <w:rPr>
                <w:b/>
                <w:bCs/>
                <w:szCs w:val="24"/>
              </w:rPr>
              <w:t xml:space="preserve"> pareiškėja</w:t>
            </w:r>
            <w:r w:rsidRPr="00C53417">
              <w:rPr>
                <w:b/>
                <w:bCs/>
                <w:szCs w:val="24"/>
              </w:rPr>
              <w:t>i</w:t>
            </w:r>
          </w:p>
          <w:p w:rsidR="00B01BF3" w:rsidRPr="008F7CAC" w:rsidRDefault="00B01BF3" w:rsidP="00B01BF3">
            <w:pPr>
              <w:jc w:val="both"/>
              <w:rPr>
                <w:bCs/>
                <w:iCs/>
                <w:szCs w:val="24"/>
              </w:rPr>
            </w:pPr>
            <w:r w:rsidRPr="008F7CAC">
              <w:rPr>
                <w:bCs/>
                <w:iCs/>
                <w:szCs w:val="24"/>
              </w:rPr>
              <w:t>-</w:t>
            </w:r>
            <w:r w:rsidRPr="008F7CAC">
              <w:rPr>
                <w:bCs/>
                <w:szCs w:val="24"/>
              </w:rPr>
              <w:t>socialiniai verslai, atitinkantys socialiniam verslui taikomus kriterijus, kaip jie apibrėžti Socialinio verslo paramos taisyklėse</w:t>
            </w:r>
            <w:r w:rsidRPr="008F7CAC">
              <w:rPr>
                <w:bCs/>
                <w:iCs/>
                <w:szCs w:val="24"/>
              </w:rPr>
              <w:t>;</w:t>
            </w:r>
          </w:p>
          <w:p w:rsidR="00B01BF3" w:rsidRPr="008F7CAC" w:rsidRDefault="00B01BF3" w:rsidP="00B01BF3">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p>
          <w:p w:rsidR="00A45224" w:rsidRPr="008F7CAC" w:rsidRDefault="00A45224" w:rsidP="00A45224">
            <w:pPr>
              <w:jc w:val="both"/>
              <w:rPr>
                <w:b/>
                <w:bCs/>
                <w:szCs w:val="24"/>
              </w:rPr>
            </w:pPr>
            <w:r w:rsidRPr="008F7CAC">
              <w:rPr>
                <w:b/>
                <w:bCs/>
                <w:szCs w:val="24"/>
              </w:rPr>
              <w:t>Galimi partneriai</w:t>
            </w:r>
          </w:p>
          <w:p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rsidR="00A45224" w:rsidRPr="008F7CAC" w:rsidRDefault="00A45224" w:rsidP="00C53417">
            <w:pPr>
              <w:tabs>
                <w:tab w:val="left" w:pos="596"/>
              </w:tabs>
              <w:jc w:val="both"/>
              <w:rPr>
                <w:b/>
                <w:iCs/>
                <w:szCs w:val="24"/>
              </w:rPr>
            </w:pPr>
            <w:r w:rsidRPr="008F7CAC">
              <w:rPr>
                <w:b/>
                <w:iCs/>
                <w:szCs w:val="24"/>
              </w:rPr>
              <w:t>Papildomi reikalavimai pareiškėjui ir partneriams</w:t>
            </w:r>
          </w:p>
          <w:p w:rsidR="00A45224" w:rsidRPr="008F7CAC" w:rsidRDefault="00AA30B4" w:rsidP="00C53417">
            <w:pPr>
              <w:tabs>
                <w:tab w:val="left" w:pos="795"/>
              </w:tabs>
              <w:jc w:val="both"/>
              <w:rPr>
                <w:bCs/>
                <w:iCs/>
                <w:szCs w:val="24"/>
              </w:rPr>
            </w:pPr>
            <w:r w:rsidRPr="008F7CAC">
              <w:rPr>
                <w:bCs/>
                <w:iCs/>
                <w:szCs w:val="24"/>
              </w:rPr>
              <w:t>Projekto partneriu negali būti vietos veiklos grupė</w:t>
            </w:r>
            <w:r w:rsidR="00A45224" w:rsidRPr="008F7CAC">
              <w:rPr>
                <w:bCs/>
                <w:iCs/>
                <w:szCs w:val="24"/>
              </w:rPr>
              <w:t xml:space="preserve">. </w:t>
            </w:r>
          </w:p>
          <w:p w:rsidR="00A45224" w:rsidRDefault="00AA30B4" w:rsidP="00C53417">
            <w:pPr>
              <w:tabs>
                <w:tab w:val="left" w:pos="795"/>
              </w:tabs>
              <w:jc w:val="both"/>
              <w:rPr>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rsidR="008C17E8" w:rsidRPr="008F7CAC" w:rsidRDefault="008C17E8" w:rsidP="00C53417">
            <w:pPr>
              <w:tabs>
                <w:tab w:val="left" w:pos="795"/>
              </w:tabs>
              <w:jc w:val="both"/>
              <w:rPr>
                <w:bCs/>
                <w:iCs/>
                <w:szCs w:val="24"/>
              </w:rPr>
            </w:pPr>
          </w:p>
        </w:tc>
      </w:tr>
      <w:tr w:rsidR="00EB0F8F" w:rsidRPr="008F7CAC" w:rsidTr="00884F5C">
        <w:tc>
          <w:tcPr>
            <w:tcW w:w="15310" w:type="dxa"/>
            <w:gridSpan w:val="4"/>
          </w:tcPr>
          <w:p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rsidTr="00884F5C">
        <w:trPr>
          <w:trHeight w:val="704"/>
        </w:trPr>
        <w:tc>
          <w:tcPr>
            <w:tcW w:w="15310" w:type="dxa"/>
            <w:gridSpan w:val="4"/>
          </w:tcPr>
          <w:p w:rsidR="009B05AF" w:rsidRPr="008F7CAC" w:rsidRDefault="00503FF6" w:rsidP="00C53417">
            <w:pPr>
              <w:jc w:val="both"/>
              <w:rPr>
                <w:iCs/>
                <w:szCs w:val="24"/>
              </w:rPr>
            </w:pPr>
            <w:r w:rsidRPr="008F7CAC">
              <w:rPr>
                <w:iCs/>
                <w:szCs w:val="24"/>
              </w:rPr>
              <w:lastRenderedPageBreak/>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rsidR="009B05AF" w:rsidRPr="008F7CAC" w:rsidRDefault="00503FF6" w:rsidP="00C53417">
            <w:pPr>
              <w:jc w:val="both"/>
              <w:rPr>
                <w:iCs/>
                <w:szCs w:val="24"/>
              </w:rPr>
            </w:pPr>
            <w:r w:rsidRPr="008F7CAC">
              <w:rPr>
                <w:iCs/>
                <w:szCs w:val="24"/>
              </w:rPr>
              <w:t xml:space="preserve">Didžiausia projektui galima skirti balų suma – 100 balų. </w:t>
            </w:r>
          </w:p>
          <w:p w:rsidR="009B05AF" w:rsidRPr="008F7CAC" w:rsidRDefault="009D7848" w:rsidP="00C53417">
            <w:pPr>
              <w:jc w:val="both"/>
              <w:rPr>
                <w:iCs/>
                <w:szCs w:val="24"/>
              </w:rPr>
            </w:pPr>
            <w:r w:rsidRPr="008F7CAC">
              <w:rPr>
                <w:iCs/>
                <w:szCs w:val="24"/>
              </w:rPr>
              <w:t xml:space="preserve">Minimali balų </w:t>
            </w:r>
            <w:r w:rsidRPr="00486110">
              <w:rPr>
                <w:iCs/>
                <w:szCs w:val="24"/>
              </w:rPr>
              <w:t xml:space="preserve">suma – </w:t>
            </w:r>
            <w:r w:rsidR="000511F0">
              <w:rPr>
                <w:iCs/>
                <w:szCs w:val="24"/>
              </w:rPr>
              <w:t>5</w:t>
            </w:r>
            <w:r w:rsidR="003C40A7" w:rsidRPr="00486110">
              <w:rPr>
                <w:iCs/>
                <w:szCs w:val="24"/>
              </w:rPr>
              <w:t>0</w:t>
            </w:r>
            <w:r w:rsidRPr="00486110">
              <w:rPr>
                <w:iCs/>
                <w:szCs w:val="24"/>
              </w:rPr>
              <w:t xml:space="preserve"> balų. </w:t>
            </w:r>
            <w:r w:rsidR="00503FF6" w:rsidRPr="00486110">
              <w:rPr>
                <w:iCs/>
                <w:szCs w:val="24"/>
              </w:rPr>
              <w:t>Projektai</w:t>
            </w:r>
            <w:r w:rsidR="00503FF6" w:rsidRPr="008F7CAC">
              <w:rPr>
                <w:iCs/>
                <w:szCs w:val="24"/>
              </w:rPr>
              <w:t>, kurie naudos ir kokybės vertinimo etape nesurenka nustatytos minimalios balų sumos, nėra tinkami finansuoti ir PĮP atmetami.</w:t>
            </w:r>
          </w:p>
          <w:p w:rsidR="00565A06" w:rsidRPr="008F7CAC" w:rsidRDefault="00565A06" w:rsidP="00C53417">
            <w:pPr>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tblPr>
            <w:tblGrid>
              <w:gridCol w:w="890"/>
              <w:gridCol w:w="1833"/>
              <w:gridCol w:w="1827"/>
              <w:gridCol w:w="3456"/>
              <w:gridCol w:w="2057"/>
              <w:gridCol w:w="2283"/>
              <w:gridCol w:w="2732"/>
            </w:tblGrid>
            <w:tr w:rsidR="009A4257" w:rsidRPr="006F03BE" w:rsidTr="00486110">
              <w:tc>
                <w:tcPr>
                  <w:tcW w:w="29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Eil.</w:t>
                  </w:r>
                </w:p>
                <w:p w:rsidR="009A4257" w:rsidRPr="006F03BE" w:rsidRDefault="009A4257" w:rsidP="009A4257">
                  <w:pPr>
                    <w:jc w:val="center"/>
                    <w:rPr>
                      <w:bCs/>
                      <w:szCs w:val="24"/>
                    </w:rPr>
                  </w:pPr>
                  <w:r w:rsidRPr="006F03BE">
                    <w:rPr>
                      <w:bCs/>
                      <w:szCs w:val="24"/>
                    </w:rPr>
                    <w:t>Nr.</w:t>
                  </w:r>
                </w:p>
              </w:tc>
              <w:tc>
                <w:tcPr>
                  <w:tcW w:w="60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Kriterijaus tipas</w:t>
                  </w:r>
                </w:p>
              </w:tc>
              <w:tc>
                <w:tcPr>
                  <w:tcW w:w="60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Kriterijus</w:t>
                  </w:r>
                </w:p>
              </w:tc>
              <w:tc>
                <w:tcPr>
                  <w:tcW w:w="11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Kriterijaus vertinimo metodas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Didžiausias galimas kriterijaus balas</w:t>
                  </w:r>
                </w:p>
              </w:tc>
              <w:tc>
                <w:tcPr>
                  <w:tcW w:w="75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Kriterijaus svorio koeficientas</w:t>
                  </w:r>
                </w:p>
                <w:p w:rsidR="009A4257" w:rsidRPr="006F03BE" w:rsidRDefault="009A4257" w:rsidP="009A4257">
                  <w:pPr>
                    <w:jc w:val="center"/>
                    <w:rPr>
                      <w:bCs/>
                      <w:szCs w:val="24"/>
                    </w:rPr>
                  </w:pPr>
                  <w:r w:rsidRPr="006F03BE">
                    <w:rPr>
                      <w:bCs/>
                      <w:szCs w:val="24"/>
                    </w:rPr>
                    <w:t>(</w:t>
                  </w:r>
                  <w:r w:rsidRPr="006F03BE">
                    <w:rPr>
                      <w:bCs/>
                      <w:i/>
                      <w:szCs w:val="24"/>
                    </w:rPr>
                    <w:t>jei taikoma</w:t>
                  </w:r>
                  <w:r w:rsidRPr="006F03BE">
                    <w:rPr>
                      <w:bCs/>
                      <w:szCs w:val="24"/>
                    </w:rPr>
                    <w:t>)</w:t>
                  </w:r>
                </w:p>
              </w:tc>
              <w:tc>
                <w:tcPr>
                  <w:tcW w:w="90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Didžiausias galimas kriterijaus balas, kai nustatomas svorio koeficientas</w:t>
                  </w:r>
                </w:p>
                <w:p w:rsidR="009A4257" w:rsidRPr="006F03BE" w:rsidRDefault="009A4257" w:rsidP="009A4257">
                  <w:pPr>
                    <w:jc w:val="center"/>
                    <w:rPr>
                      <w:bCs/>
                      <w:szCs w:val="24"/>
                    </w:rPr>
                  </w:pPr>
                  <w:r w:rsidRPr="006F03BE">
                    <w:rPr>
                      <w:bCs/>
                      <w:szCs w:val="24"/>
                    </w:rPr>
                    <w:t>(</w:t>
                  </w:r>
                  <w:r w:rsidRPr="006F03BE">
                    <w:rPr>
                      <w:bCs/>
                      <w:i/>
                      <w:szCs w:val="24"/>
                    </w:rPr>
                    <w:t>jei nustatomas svorio koeficientas, šioje skiltyje nurodomas didžiausias galimas kriterijaus balas, padaugintas iš svorio koeficiento)</w:t>
                  </w:r>
                </w:p>
              </w:tc>
            </w:tr>
            <w:tr w:rsidR="00503FF6" w:rsidRPr="006F03BE" w:rsidTr="00486110">
              <w:tc>
                <w:tcPr>
                  <w:tcW w:w="295"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szCs w:val="24"/>
                    </w:rPr>
                  </w:pPr>
                </w:p>
              </w:tc>
              <w:tc>
                <w:tcPr>
                  <w:tcW w:w="608"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color w:val="C00000"/>
                      <w:szCs w:val="24"/>
                    </w:rPr>
                  </w:pPr>
                </w:p>
              </w:tc>
              <w:tc>
                <w:tcPr>
                  <w:tcW w:w="606"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color w:val="C00000"/>
                      <w:szCs w:val="24"/>
                    </w:rPr>
                  </w:pPr>
                </w:p>
              </w:tc>
              <w:tc>
                <w:tcPr>
                  <w:tcW w:w="1146"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szCs w:val="24"/>
                    </w:rPr>
                  </w:pPr>
                </w:p>
              </w:tc>
              <w:tc>
                <w:tcPr>
                  <w:tcW w:w="757"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szCs w:val="24"/>
                    </w:rPr>
                  </w:pPr>
                </w:p>
              </w:tc>
              <w:tc>
                <w:tcPr>
                  <w:tcW w:w="906"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szCs w:val="24"/>
                    </w:rPr>
                  </w:pPr>
                </w:p>
              </w:tc>
            </w:tr>
            <w:tr w:rsidR="009D7848" w:rsidRPr="006F03BE" w:rsidTr="00486110">
              <w:tc>
                <w:tcPr>
                  <w:tcW w:w="295"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r w:rsidRPr="006F03BE">
                    <w:rPr>
                      <w:szCs w:val="24"/>
                    </w:rPr>
                    <w:t>1.</w:t>
                  </w:r>
                </w:p>
              </w:tc>
              <w:tc>
                <w:tcPr>
                  <w:tcW w:w="608"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r w:rsidRPr="006F03BE">
                    <w:rPr>
                      <w:szCs w:val="24"/>
                    </w:rPr>
                    <w:t>Specialusis</w:t>
                  </w:r>
                </w:p>
              </w:tc>
              <w:tc>
                <w:tcPr>
                  <w:tcW w:w="606"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r w:rsidRPr="006F03BE">
                    <w:rPr>
                      <w:bCs/>
                      <w:szCs w:val="24"/>
                    </w:rPr>
                    <w:t>Projektas skirtas vietos plėtros strategijos, kuri vidaus reikalų ministro įsakymu įtraukta į siūlomų finansuoti vietos plėtros strategijų sąrašą, veiksmams įgyvendinti.</w:t>
                  </w:r>
                </w:p>
              </w:tc>
              <w:tc>
                <w:tcPr>
                  <w:tcW w:w="1146"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r w:rsidRPr="006F03BE">
                    <w:rPr>
                      <w:iCs/>
                      <w:szCs w:val="24"/>
                    </w:rPr>
                    <w:t xml:space="preserve">Projektas atitinka šį specialųjį projektų atrankos kriterijų, jei projektas </w:t>
                  </w:r>
                  <w:r w:rsidRPr="006F03BE">
                    <w:rPr>
                      <w:bCs/>
                      <w:szCs w:val="24"/>
                    </w:rPr>
                    <w:t xml:space="preserve">(PĮP nurodytas projekto tikslas ir planuojamos veiklos) </w:t>
                  </w:r>
                  <w:r w:rsidRPr="006F03BE">
                    <w:rPr>
                      <w:iCs/>
                      <w:szCs w:val="24"/>
                    </w:rPr>
                    <w:t xml:space="preserve">atitinka bent vieną iš veiksmų, nurodytų vietos plėtros strategijos, </w:t>
                  </w:r>
                  <w:r w:rsidRPr="006F03BE">
                    <w:rPr>
                      <w:bCs/>
                      <w:szCs w:val="24"/>
                    </w:rPr>
                    <w:t xml:space="preserve">kuriai įgyvendinti skirtas projektas ir kuri vidaus reikalų ministro įsakymu įtraukta į siūlomų finansuoti vietos plėtros strategijų sąrašą, dalyje „Vietos plėtros strategijos </w:t>
                  </w:r>
                  <w:r w:rsidRPr="006F03BE">
                    <w:rPr>
                      <w:bCs/>
                      <w:szCs w:val="24"/>
                    </w:rPr>
                    <w:lastRenderedPageBreak/>
                    <w:t>finansinis veiksmų planas“, veiksmų</w:t>
                  </w:r>
                  <w:r w:rsidRPr="006F03BE">
                    <w:rPr>
                      <w:iCs/>
                      <w:szCs w:val="24"/>
                    </w:rPr>
                    <w:t>.</w:t>
                  </w:r>
                </w:p>
              </w:tc>
              <w:tc>
                <w:tcPr>
                  <w:tcW w:w="682"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p>
              </w:tc>
              <w:tc>
                <w:tcPr>
                  <w:tcW w:w="757"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p>
              </w:tc>
              <w:tc>
                <w:tcPr>
                  <w:tcW w:w="906"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p>
              </w:tc>
            </w:tr>
            <w:tr w:rsidR="0060284A" w:rsidRPr="006F03BE" w:rsidTr="00486110">
              <w:tc>
                <w:tcPr>
                  <w:tcW w:w="295"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center"/>
                    <w:rPr>
                      <w:i/>
                      <w:iCs/>
                      <w:szCs w:val="24"/>
                    </w:rPr>
                  </w:pPr>
                  <w:r w:rsidRPr="006F03BE">
                    <w:rPr>
                      <w:rFonts w:asciiTheme="majorBidi" w:hAnsiTheme="majorBidi" w:cstheme="majorBidi"/>
                      <w:lang w:val="en-US"/>
                    </w:rPr>
                    <w:lastRenderedPageBreak/>
                    <w:t>1.</w:t>
                  </w:r>
                </w:p>
              </w:tc>
              <w:tc>
                <w:tcPr>
                  <w:tcW w:w="608"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8F7CAC" w:rsidRDefault="0060284A" w:rsidP="002042FB">
                  <w:pPr>
                    <w:jc w:val="both"/>
                    <w:rPr>
                      <w:szCs w:val="24"/>
                    </w:rPr>
                  </w:pPr>
                  <w:r>
                    <w:rPr>
                      <w:szCs w:val="24"/>
                    </w:rPr>
                    <w:t xml:space="preserve">1.1. </w:t>
                  </w:r>
                  <w:r w:rsidRPr="00680BA0">
                    <w:rPr>
                      <w:szCs w:val="24"/>
                    </w:rPr>
                    <w:t>Sukurtų darbo vietų socialiniame versle kūrimas</w:t>
                  </w:r>
                </w:p>
              </w:tc>
              <w:tc>
                <w:tcPr>
                  <w:tcW w:w="1146" w:type="pct"/>
                  <w:tcBorders>
                    <w:top w:val="single" w:sz="6" w:space="0" w:color="000000"/>
                    <w:left w:val="single" w:sz="6" w:space="0" w:color="000000"/>
                    <w:bottom w:val="single" w:sz="6" w:space="0" w:color="000000"/>
                    <w:right w:val="single" w:sz="6" w:space="0" w:color="000000"/>
                  </w:tcBorders>
                </w:tcPr>
                <w:p w:rsidR="0060284A" w:rsidRPr="008F7CAC" w:rsidRDefault="0060284A" w:rsidP="002042FB">
                  <w:pPr>
                    <w:jc w:val="both"/>
                    <w:rPr>
                      <w:color w:val="000000"/>
                      <w:szCs w:val="24"/>
                    </w:rPr>
                  </w:pPr>
                  <w:r w:rsidRPr="00680BA0">
                    <w:rPr>
                      <w:color w:val="000000"/>
                      <w:szCs w:val="24"/>
                    </w:rPr>
                    <w:t>PĮP ir pateiktame verslo plane skaičiais nurodyta kiek viso darbo vietų (etatų) planuojama sukurti ir kiek asmenų įdarbinti.</w:t>
                  </w:r>
                </w:p>
              </w:tc>
              <w:tc>
                <w:tcPr>
                  <w:tcW w:w="682" w:type="pct"/>
                  <w:tcBorders>
                    <w:top w:val="single" w:sz="6" w:space="0" w:color="000000"/>
                    <w:left w:val="single" w:sz="6" w:space="0" w:color="000000"/>
                    <w:bottom w:val="single" w:sz="6" w:space="0" w:color="000000"/>
                    <w:right w:val="single" w:sz="6" w:space="0" w:color="000000"/>
                  </w:tcBorders>
                </w:tcPr>
                <w:p w:rsidR="0060284A" w:rsidRPr="00680BA0" w:rsidRDefault="0060284A" w:rsidP="002042FB">
                  <w:pPr>
                    <w:jc w:val="both"/>
                    <w:rPr>
                      <w:iCs/>
                      <w:szCs w:val="24"/>
                    </w:rPr>
                  </w:pPr>
                  <w:r w:rsidRPr="00680BA0">
                    <w:rPr>
                      <w:iCs/>
                      <w:szCs w:val="24"/>
                    </w:rPr>
                    <w:t>20</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r>
            <w:tr w:rsidR="0060284A" w:rsidRPr="006F03BE" w:rsidTr="00486110">
              <w:tc>
                <w:tcPr>
                  <w:tcW w:w="295"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center"/>
                    <w:rPr>
                      <w:i/>
                      <w:iCs/>
                      <w:szCs w:val="24"/>
                    </w:rPr>
                  </w:pPr>
                  <w:r w:rsidRPr="00B91F92">
                    <w:rPr>
                      <w:rFonts w:asciiTheme="majorBidi" w:hAnsiTheme="majorBidi" w:cstheme="majorBidi"/>
                    </w:rPr>
                    <w:t>2.</w:t>
                  </w:r>
                </w:p>
              </w:tc>
              <w:tc>
                <w:tcPr>
                  <w:tcW w:w="608"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8F7CAC" w:rsidRDefault="0060284A" w:rsidP="002042FB">
                  <w:pPr>
                    <w:jc w:val="both"/>
                    <w:rPr>
                      <w:szCs w:val="24"/>
                    </w:rPr>
                  </w:pPr>
                  <w:r>
                    <w:rPr>
                      <w:szCs w:val="24"/>
                    </w:rPr>
                    <w:t xml:space="preserve">2.1. </w:t>
                  </w:r>
                  <w:r w:rsidRPr="00680BA0">
                    <w:rPr>
                      <w:szCs w:val="24"/>
                    </w:rPr>
                    <w:t>Projektu sprendžiama problema (-</w:t>
                  </w:r>
                  <w:proofErr w:type="spellStart"/>
                  <w:r w:rsidRPr="00680BA0">
                    <w:rPr>
                      <w:szCs w:val="24"/>
                    </w:rPr>
                    <w:t>os</w:t>
                  </w:r>
                  <w:proofErr w:type="spellEnd"/>
                  <w:r w:rsidRPr="00680BA0">
                    <w:rPr>
                      <w:szCs w:val="24"/>
                    </w:rPr>
                    <w:t>) atitinka projekto tikslą i</w:t>
                  </w:r>
                  <w:r w:rsidR="00014E1A">
                    <w:rPr>
                      <w:szCs w:val="24"/>
                    </w:rPr>
                    <w:t>r veiklas bei Strategijos 2.1.2</w:t>
                  </w:r>
                  <w:r>
                    <w:rPr>
                      <w:szCs w:val="24"/>
                    </w:rPr>
                    <w:t xml:space="preserve"> </w:t>
                  </w:r>
                  <w:r w:rsidRPr="00680BA0">
                    <w:rPr>
                      <w:szCs w:val="24"/>
                    </w:rPr>
                    <w:t>veiksmą</w:t>
                  </w:r>
                </w:p>
              </w:tc>
              <w:tc>
                <w:tcPr>
                  <w:tcW w:w="1146" w:type="pct"/>
                  <w:tcBorders>
                    <w:top w:val="single" w:sz="6" w:space="0" w:color="000000"/>
                    <w:left w:val="single" w:sz="6" w:space="0" w:color="000000"/>
                    <w:bottom w:val="single" w:sz="6" w:space="0" w:color="000000"/>
                    <w:right w:val="single" w:sz="6" w:space="0" w:color="000000"/>
                  </w:tcBorders>
                </w:tcPr>
                <w:p w:rsidR="0060284A" w:rsidRPr="00680BA0" w:rsidRDefault="0060284A" w:rsidP="002042FB">
                  <w:pPr>
                    <w:jc w:val="both"/>
                    <w:rPr>
                      <w:color w:val="000000"/>
                      <w:szCs w:val="24"/>
                    </w:rPr>
                  </w:pPr>
                  <w:r w:rsidRPr="00680BA0">
                    <w:rPr>
                      <w:color w:val="000000"/>
                      <w:szCs w:val="24"/>
                    </w:rPr>
                    <w:t>PĮP turi būti aprašyta projektu sprendžiama problema, atitinkanti Kauno miesto VVG 2023-2029 m. vietos plėtros strategijoje nurodytą problemą. Nurodyta socialinio poveikio sritis (-</w:t>
                  </w:r>
                  <w:proofErr w:type="spellStart"/>
                  <w:r w:rsidRPr="00680BA0">
                    <w:rPr>
                      <w:color w:val="000000"/>
                      <w:szCs w:val="24"/>
                    </w:rPr>
                    <w:t>ys</w:t>
                  </w:r>
                  <w:proofErr w:type="spellEnd"/>
                  <w:r w:rsidRPr="00680BA0">
                    <w:rPr>
                      <w:color w:val="000000"/>
                      <w:szCs w:val="24"/>
                    </w:rPr>
                    <w:t xml:space="preserve">).  </w:t>
                  </w:r>
                </w:p>
                <w:p w:rsidR="0060284A" w:rsidRPr="008F7CAC" w:rsidRDefault="0060284A" w:rsidP="002042FB">
                  <w:pPr>
                    <w:jc w:val="both"/>
                    <w:rPr>
                      <w:color w:val="000000"/>
                      <w:szCs w:val="24"/>
                    </w:rPr>
                  </w:pPr>
                  <w:r w:rsidRPr="00680BA0">
                    <w:rPr>
                      <w:color w:val="000000"/>
                      <w:szCs w:val="24"/>
                    </w:rPr>
                    <w:t xml:space="preserve">Nurodyta kaip projekto tikslas ir veiklos prisideda prie Strategijos </w:t>
                  </w:r>
                  <w:r w:rsidR="00014E1A">
                    <w:rPr>
                      <w:color w:val="000000"/>
                      <w:szCs w:val="24"/>
                    </w:rPr>
                    <w:t>2.1.2</w:t>
                  </w:r>
                  <w:r>
                    <w:rPr>
                      <w:color w:val="000000"/>
                      <w:szCs w:val="24"/>
                    </w:rPr>
                    <w:t>.</w:t>
                  </w:r>
                  <w:r w:rsidRPr="00680BA0">
                    <w:rPr>
                      <w:color w:val="000000"/>
                      <w:szCs w:val="24"/>
                    </w:rPr>
                    <w:t>veiksmo įgyvendinimo.</w:t>
                  </w:r>
                </w:p>
              </w:tc>
              <w:tc>
                <w:tcPr>
                  <w:tcW w:w="682" w:type="pct"/>
                  <w:tcBorders>
                    <w:top w:val="single" w:sz="6" w:space="0" w:color="000000"/>
                    <w:left w:val="single" w:sz="6" w:space="0" w:color="000000"/>
                    <w:bottom w:val="single" w:sz="6" w:space="0" w:color="000000"/>
                    <w:right w:val="single" w:sz="6" w:space="0" w:color="000000"/>
                  </w:tcBorders>
                </w:tcPr>
                <w:p w:rsidR="0060284A" w:rsidRPr="00680BA0" w:rsidRDefault="0060284A" w:rsidP="002042FB">
                  <w:pPr>
                    <w:jc w:val="both"/>
                    <w:rPr>
                      <w:iCs/>
                      <w:szCs w:val="24"/>
                    </w:rPr>
                  </w:pPr>
                  <w:r>
                    <w:rPr>
                      <w:iCs/>
                      <w:szCs w:val="24"/>
                    </w:rPr>
                    <w:t>1</w:t>
                  </w:r>
                  <w:r w:rsidRPr="00680BA0">
                    <w:rPr>
                      <w:iCs/>
                      <w:szCs w:val="24"/>
                    </w:rPr>
                    <w:t>0</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r>
            <w:tr w:rsidR="0060284A" w:rsidRPr="008F7CAC" w:rsidTr="00486110">
              <w:tc>
                <w:tcPr>
                  <w:tcW w:w="295" w:type="pct"/>
                  <w:tcBorders>
                    <w:top w:val="single" w:sz="6" w:space="0" w:color="000000"/>
                    <w:left w:val="single" w:sz="6" w:space="0" w:color="000000"/>
                    <w:bottom w:val="single" w:sz="6" w:space="0" w:color="000000"/>
                    <w:right w:val="single" w:sz="6" w:space="0" w:color="000000"/>
                  </w:tcBorders>
                </w:tcPr>
                <w:p w:rsidR="0060284A" w:rsidRPr="008F7CAC" w:rsidRDefault="0060284A" w:rsidP="006F03BE">
                  <w:pPr>
                    <w:jc w:val="both"/>
                    <w:rPr>
                      <w:i/>
                      <w:iCs/>
                      <w:szCs w:val="24"/>
                    </w:rPr>
                  </w:pPr>
                  <w:r w:rsidRPr="00B91F92">
                    <w:rPr>
                      <w:rFonts w:asciiTheme="majorBidi" w:hAnsiTheme="majorBidi" w:cstheme="majorBidi"/>
                    </w:rPr>
                    <w:t>3.</w:t>
                  </w:r>
                </w:p>
              </w:tc>
              <w:tc>
                <w:tcPr>
                  <w:tcW w:w="608" w:type="pct"/>
                  <w:tcBorders>
                    <w:top w:val="single" w:sz="6" w:space="0" w:color="000000"/>
                    <w:left w:val="single" w:sz="6" w:space="0" w:color="000000"/>
                    <w:bottom w:val="single" w:sz="6" w:space="0" w:color="000000"/>
                    <w:right w:val="single" w:sz="6" w:space="0" w:color="000000"/>
                  </w:tcBorders>
                </w:tcPr>
                <w:p w:rsidR="0060284A" w:rsidRPr="008F7CAC" w:rsidRDefault="0060284A" w:rsidP="006F03BE">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sidRPr="00962288">
                    <w:rPr>
                      <w:iCs/>
                      <w:szCs w:val="24"/>
                    </w:rPr>
                    <w:t>3.</w:t>
                  </w:r>
                  <w:r>
                    <w:rPr>
                      <w:iCs/>
                      <w:szCs w:val="24"/>
                    </w:rPr>
                    <w:t xml:space="preserve">1. </w:t>
                  </w:r>
                  <w:r w:rsidRPr="00962288">
                    <w:rPr>
                      <w:iCs/>
                      <w:szCs w:val="24"/>
                    </w:rPr>
                    <w:t>Tikslinių grupių, kurioms bus teikiamos paslaugos skaičius</w:t>
                  </w:r>
                </w:p>
              </w:tc>
              <w:tc>
                <w:tcPr>
                  <w:tcW w:w="1146"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Pr>
                      <w:iCs/>
                      <w:szCs w:val="24"/>
                    </w:rPr>
                    <w:t>PĮP turi būti aiškiai įvardinta kiek skirtingų tikslinių grupių bus teikiamos paslaugos ir pagrįstas jų pasirinkimas.</w:t>
                  </w:r>
                </w:p>
              </w:tc>
              <w:tc>
                <w:tcPr>
                  <w:tcW w:w="682"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sidRPr="00962288">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r>
            <w:tr w:rsidR="0060284A" w:rsidRPr="008F7CAC" w:rsidTr="00486110">
              <w:tc>
                <w:tcPr>
                  <w:tcW w:w="295"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i/>
                      <w:iCs/>
                      <w:szCs w:val="24"/>
                    </w:rPr>
                  </w:pPr>
                  <w:r>
                    <w:rPr>
                      <w:rFonts w:asciiTheme="majorBidi" w:hAnsiTheme="majorBidi" w:cstheme="majorBidi"/>
                    </w:rPr>
                    <w:t>4.</w:t>
                  </w:r>
                </w:p>
              </w:tc>
              <w:tc>
                <w:tcPr>
                  <w:tcW w:w="608" w:type="pct"/>
                  <w:tcBorders>
                    <w:top w:val="single" w:sz="6" w:space="0" w:color="000000"/>
                    <w:left w:val="single" w:sz="6" w:space="0" w:color="000000"/>
                    <w:bottom w:val="single" w:sz="6" w:space="0" w:color="000000"/>
                    <w:right w:val="single" w:sz="6" w:space="0" w:color="000000"/>
                  </w:tcBorders>
                </w:tcPr>
                <w:p w:rsidR="0060284A" w:rsidRPr="008F7CAC" w:rsidRDefault="0060284A" w:rsidP="00486110">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sidRPr="00962288">
                    <w:rPr>
                      <w:iCs/>
                      <w:szCs w:val="24"/>
                    </w:rPr>
                    <w:t>4.1. Socialinio verslo paslaugų gavėjų skaičius</w:t>
                  </w:r>
                </w:p>
              </w:tc>
              <w:tc>
                <w:tcPr>
                  <w:tcW w:w="1146"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sidRPr="00962288">
                    <w:rPr>
                      <w:iCs/>
                      <w:szCs w:val="24"/>
                    </w:rPr>
                    <w:t>PĮP turi būti aiškiai įvardintas socialinio verslo paslaugų gavėjų skaičius.</w:t>
                  </w:r>
                </w:p>
              </w:tc>
              <w:tc>
                <w:tcPr>
                  <w:tcW w:w="682"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szCs w:val="24"/>
                    </w:rPr>
                  </w:pPr>
                  <w:r w:rsidRPr="006F03BE">
                    <w:rPr>
                      <w:szCs w:val="24"/>
                    </w:rPr>
                    <w:t>Netaikoma</w:t>
                  </w:r>
                </w:p>
              </w:tc>
            </w:tr>
            <w:tr w:rsidR="0060284A" w:rsidRPr="008F7CAC" w:rsidTr="00486110">
              <w:tc>
                <w:tcPr>
                  <w:tcW w:w="295"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i/>
                      <w:iCs/>
                      <w:szCs w:val="24"/>
                    </w:rPr>
                  </w:pPr>
                  <w:r>
                    <w:rPr>
                      <w:rFonts w:asciiTheme="majorBidi" w:hAnsiTheme="majorBidi" w:cstheme="majorBidi"/>
                    </w:rPr>
                    <w:t>5</w:t>
                  </w:r>
                  <w:r w:rsidRPr="00B91F92">
                    <w:rPr>
                      <w:rFonts w:asciiTheme="majorBidi" w:hAnsiTheme="majorBidi" w:cstheme="majorBidi"/>
                    </w:rPr>
                    <w:t>.</w:t>
                  </w:r>
                </w:p>
              </w:tc>
              <w:tc>
                <w:tcPr>
                  <w:tcW w:w="608" w:type="pct"/>
                  <w:tcBorders>
                    <w:top w:val="single" w:sz="6" w:space="0" w:color="000000"/>
                    <w:left w:val="single" w:sz="6" w:space="0" w:color="000000"/>
                    <w:bottom w:val="single" w:sz="6" w:space="0" w:color="000000"/>
                    <w:right w:val="single" w:sz="6" w:space="0" w:color="000000"/>
                  </w:tcBorders>
                </w:tcPr>
                <w:p w:rsidR="0060284A" w:rsidRPr="008F7CAC" w:rsidRDefault="0060284A" w:rsidP="00486110">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sidRPr="00962288">
                    <w:rPr>
                      <w:iCs/>
                      <w:szCs w:val="24"/>
                    </w:rPr>
                    <w:t>5.1. Projektas įgyvendinamas su socialiniais partneriais ir/ar NVO</w:t>
                  </w:r>
                </w:p>
              </w:tc>
              <w:tc>
                <w:tcPr>
                  <w:tcW w:w="1146"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sidRPr="00962288">
                    <w:rPr>
                      <w:iCs/>
                      <w:szCs w:val="24"/>
                    </w:rPr>
                    <w:t>Pareiškėjas PĮP nurodo partnerius ir aiškiai aprašo, kodėl tokie partneriai pasirinkti, kokias veiklas vykdys projekte ir kokia pridėtinė jų vertė. Taip pat pateikia dokumentus, įrodančius jų statusą</w:t>
                  </w:r>
                </w:p>
              </w:tc>
              <w:tc>
                <w:tcPr>
                  <w:tcW w:w="682" w:type="pct"/>
                  <w:tcBorders>
                    <w:top w:val="single" w:sz="6" w:space="0" w:color="000000"/>
                    <w:left w:val="single" w:sz="6" w:space="0" w:color="000000"/>
                    <w:bottom w:val="single" w:sz="6" w:space="0" w:color="000000"/>
                    <w:right w:val="single" w:sz="6" w:space="0" w:color="000000"/>
                  </w:tcBorders>
                </w:tcPr>
                <w:p w:rsidR="0060284A" w:rsidRPr="00630A10" w:rsidRDefault="0060284A" w:rsidP="002042FB">
                  <w:pPr>
                    <w:jc w:val="both"/>
                    <w:rPr>
                      <w:iCs/>
                      <w:szCs w:val="24"/>
                    </w:rPr>
                  </w:pPr>
                  <w:r w:rsidRPr="00630A10">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szCs w:val="24"/>
                    </w:rPr>
                  </w:pPr>
                  <w:r w:rsidRPr="006F03BE">
                    <w:rPr>
                      <w:szCs w:val="24"/>
                    </w:rPr>
                    <w:t>Netaikoma</w:t>
                  </w:r>
                </w:p>
              </w:tc>
            </w:tr>
            <w:tr w:rsidR="0060284A" w:rsidRPr="008F7CAC" w:rsidTr="00486110">
              <w:tc>
                <w:tcPr>
                  <w:tcW w:w="295" w:type="pct"/>
                  <w:tcBorders>
                    <w:top w:val="single" w:sz="6" w:space="0" w:color="000000"/>
                    <w:left w:val="single" w:sz="6" w:space="0" w:color="000000"/>
                    <w:bottom w:val="single" w:sz="6" w:space="0" w:color="000000"/>
                    <w:right w:val="single" w:sz="6" w:space="0" w:color="000000"/>
                  </w:tcBorders>
                </w:tcPr>
                <w:p w:rsidR="0060284A" w:rsidRDefault="0060284A" w:rsidP="00486110">
                  <w:pPr>
                    <w:jc w:val="both"/>
                    <w:rPr>
                      <w:rFonts w:asciiTheme="majorBidi" w:hAnsiTheme="majorBidi" w:cstheme="majorBidi"/>
                    </w:rPr>
                  </w:pPr>
                  <w:r>
                    <w:rPr>
                      <w:rFonts w:asciiTheme="majorBidi" w:hAnsiTheme="majorBidi" w:cstheme="majorBidi"/>
                    </w:rPr>
                    <w:t>6.</w:t>
                  </w:r>
                </w:p>
              </w:tc>
              <w:tc>
                <w:tcPr>
                  <w:tcW w:w="608" w:type="pct"/>
                  <w:tcBorders>
                    <w:top w:val="single" w:sz="6" w:space="0" w:color="000000"/>
                    <w:left w:val="single" w:sz="6" w:space="0" w:color="000000"/>
                    <w:bottom w:val="single" w:sz="6" w:space="0" w:color="000000"/>
                    <w:right w:val="single" w:sz="6" w:space="0" w:color="000000"/>
                  </w:tcBorders>
                </w:tcPr>
                <w:p w:rsidR="0060284A" w:rsidRPr="008F7CAC" w:rsidRDefault="0060284A" w:rsidP="002042FB">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630A10" w:rsidRDefault="0060284A" w:rsidP="002042FB">
                  <w:pPr>
                    <w:jc w:val="both"/>
                    <w:rPr>
                      <w:iCs/>
                      <w:szCs w:val="24"/>
                    </w:rPr>
                  </w:pPr>
                  <w:r>
                    <w:rPr>
                      <w:iCs/>
                      <w:szCs w:val="24"/>
                    </w:rPr>
                    <w:t>6</w:t>
                  </w:r>
                  <w:r w:rsidRPr="00630A10">
                    <w:rPr>
                      <w:iCs/>
                      <w:szCs w:val="24"/>
                    </w:rPr>
                    <w:t xml:space="preserve">.1. Pasirinktas </w:t>
                  </w:r>
                  <w:r w:rsidRPr="00630A10">
                    <w:rPr>
                      <w:iCs/>
                      <w:szCs w:val="24"/>
                    </w:rPr>
                    <w:lastRenderedPageBreak/>
                    <w:t>socialinio verslo modelis</w:t>
                  </w:r>
                </w:p>
              </w:tc>
              <w:tc>
                <w:tcPr>
                  <w:tcW w:w="1146" w:type="pct"/>
                  <w:tcBorders>
                    <w:top w:val="single" w:sz="6" w:space="0" w:color="000000"/>
                    <w:left w:val="single" w:sz="6" w:space="0" w:color="000000"/>
                    <w:bottom w:val="single" w:sz="6" w:space="0" w:color="000000"/>
                    <w:right w:val="single" w:sz="6" w:space="0" w:color="000000"/>
                  </w:tcBorders>
                </w:tcPr>
                <w:p w:rsidR="0060284A" w:rsidRPr="00630A10" w:rsidRDefault="0060284A" w:rsidP="002042FB">
                  <w:pPr>
                    <w:jc w:val="both"/>
                    <w:rPr>
                      <w:iCs/>
                      <w:szCs w:val="24"/>
                    </w:rPr>
                  </w:pPr>
                  <w:r w:rsidRPr="00630A10">
                    <w:rPr>
                      <w:iCs/>
                      <w:szCs w:val="24"/>
                    </w:rPr>
                    <w:lastRenderedPageBreak/>
                    <w:t xml:space="preserve">Pareiškėjas PĮP nurodo </w:t>
                  </w:r>
                  <w:r>
                    <w:rPr>
                      <w:iCs/>
                      <w:szCs w:val="24"/>
                    </w:rPr>
                    <w:lastRenderedPageBreak/>
                    <w:t>pasirenkamą socialinio verslo modelį ir pagrindžia, kaip tai atsispindi socialinio verslo plane.</w:t>
                  </w:r>
                </w:p>
              </w:tc>
              <w:tc>
                <w:tcPr>
                  <w:tcW w:w="682" w:type="pct"/>
                  <w:tcBorders>
                    <w:top w:val="single" w:sz="6" w:space="0" w:color="000000"/>
                    <w:left w:val="single" w:sz="6" w:space="0" w:color="000000"/>
                    <w:bottom w:val="single" w:sz="6" w:space="0" w:color="000000"/>
                    <w:right w:val="single" w:sz="6" w:space="0" w:color="000000"/>
                  </w:tcBorders>
                </w:tcPr>
                <w:p w:rsidR="0060284A" w:rsidRPr="00630A10" w:rsidRDefault="0060284A" w:rsidP="002042FB">
                  <w:pPr>
                    <w:jc w:val="both"/>
                    <w:rPr>
                      <w:iCs/>
                      <w:szCs w:val="24"/>
                    </w:rPr>
                  </w:pPr>
                  <w:r w:rsidRPr="00630A10">
                    <w:rPr>
                      <w:iCs/>
                      <w:szCs w:val="24"/>
                    </w:rPr>
                    <w:lastRenderedPageBreak/>
                    <w:t>1</w:t>
                  </w:r>
                  <w:r>
                    <w:rPr>
                      <w:iCs/>
                      <w:szCs w:val="24"/>
                    </w:rPr>
                    <w:t>0</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2042FB">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2042FB">
                  <w:pPr>
                    <w:jc w:val="both"/>
                    <w:rPr>
                      <w:szCs w:val="24"/>
                    </w:rPr>
                  </w:pPr>
                  <w:r w:rsidRPr="006F03BE">
                    <w:rPr>
                      <w:szCs w:val="24"/>
                    </w:rPr>
                    <w:t>Netaikoma</w:t>
                  </w:r>
                </w:p>
              </w:tc>
            </w:tr>
            <w:tr w:rsidR="002838AB" w:rsidRPr="008F7CAC" w:rsidTr="00486110">
              <w:tc>
                <w:tcPr>
                  <w:tcW w:w="295" w:type="pct"/>
                  <w:tcBorders>
                    <w:top w:val="single" w:sz="6" w:space="0" w:color="000000"/>
                    <w:left w:val="single" w:sz="6" w:space="0" w:color="000000"/>
                    <w:bottom w:val="single" w:sz="6" w:space="0" w:color="000000"/>
                    <w:right w:val="single" w:sz="6" w:space="0" w:color="000000"/>
                  </w:tcBorders>
                </w:tcPr>
                <w:p w:rsidR="002838AB" w:rsidRDefault="002838AB" w:rsidP="00486110">
                  <w:pPr>
                    <w:jc w:val="both"/>
                    <w:rPr>
                      <w:rFonts w:asciiTheme="majorBidi" w:hAnsiTheme="majorBidi" w:cstheme="majorBidi"/>
                    </w:rPr>
                  </w:pPr>
                  <w:r>
                    <w:rPr>
                      <w:rFonts w:asciiTheme="majorBidi" w:hAnsiTheme="majorBidi" w:cstheme="majorBidi"/>
                    </w:rPr>
                    <w:lastRenderedPageBreak/>
                    <w:t>7.</w:t>
                  </w:r>
                </w:p>
              </w:tc>
              <w:tc>
                <w:tcPr>
                  <w:tcW w:w="608" w:type="pct"/>
                  <w:tcBorders>
                    <w:top w:val="single" w:sz="6" w:space="0" w:color="000000"/>
                    <w:left w:val="single" w:sz="6" w:space="0" w:color="000000"/>
                    <w:bottom w:val="single" w:sz="6" w:space="0" w:color="000000"/>
                    <w:right w:val="single" w:sz="6" w:space="0" w:color="000000"/>
                  </w:tcBorders>
                </w:tcPr>
                <w:p w:rsidR="002838AB" w:rsidRPr="008F7CAC" w:rsidRDefault="002838AB" w:rsidP="002042FB">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2838AB" w:rsidRPr="00041C87" w:rsidRDefault="002838AB" w:rsidP="00AC15E5">
                  <w:pPr>
                    <w:jc w:val="both"/>
                    <w:rPr>
                      <w:iCs/>
                      <w:szCs w:val="24"/>
                    </w:rPr>
                  </w:pPr>
                  <w:r w:rsidRPr="00F97984">
                    <w:rPr>
                      <w:szCs w:val="24"/>
                    </w:rPr>
                    <w:t>7.1. Projekto partnerio patirtis versle</w:t>
                  </w:r>
                  <w:r w:rsidRPr="00041C87">
                    <w:rPr>
                      <w:iCs/>
                      <w:szCs w:val="24"/>
                    </w:rPr>
                    <w:t xml:space="preserve"> </w:t>
                  </w:r>
                </w:p>
              </w:tc>
              <w:tc>
                <w:tcPr>
                  <w:tcW w:w="1146" w:type="pct"/>
                  <w:tcBorders>
                    <w:top w:val="single" w:sz="6" w:space="0" w:color="000000"/>
                    <w:left w:val="single" w:sz="6" w:space="0" w:color="000000"/>
                    <w:bottom w:val="single" w:sz="6" w:space="0" w:color="000000"/>
                    <w:right w:val="single" w:sz="6" w:space="0" w:color="000000"/>
                  </w:tcBorders>
                </w:tcPr>
                <w:p w:rsidR="002838AB" w:rsidRPr="008F7CAC" w:rsidRDefault="002838AB" w:rsidP="002042FB">
                  <w:pPr>
                    <w:jc w:val="both"/>
                    <w:rPr>
                      <w:i/>
                      <w:iCs/>
                      <w:szCs w:val="24"/>
                    </w:rPr>
                  </w:pPr>
                  <w:r w:rsidRPr="001B0DD5">
                    <w:rPr>
                      <w:iCs/>
                      <w:szCs w:val="24"/>
                    </w:rPr>
                    <w:t>P</w:t>
                  </w:r>
                  <w:r>
                    <w:rPr>
                      <w:iCs/>
                      <w:szCs w:val="24"/>
                    </w:rPr>
                    <w:t>ĮP turi būti aiškiai įvardinta projekto partnerio patirtis versle</w:t>
                  </w:r>
                </w:p>
              </w:tc>
              <w:tc>
                <w:tcPr>
                  <w:tcW w:w="682" w:type="pct"/>
                  <w:tcBorders>
                    <w:top w:val="single" w:sz="6" w:space="0" w:color="000000"/>
                    <w:left w:val="single" w:sz="6" w:space="0" w:color="000000"/>
                    <w:bottom w:val="single" w:sz="6" w:space="0" w:color="000000"/>
                    <w:right w:val="single" w:sz="6" w:space="0" w:color="000000"/>
                  </w:tcBorders>
                </w:tcPr>
                <w:p w:rsidR="002838AB" w:rsidRPr="00630A10" w:rsidRDefault="002838AB" w:rsidP="002042FB">
                  <w:pPr>
                    <w:jc w:val="both"/>
                    <w:rPr>
                      <w:iCs/>
                      <w:szCs w:val="24"/>
                    </w:rPr>
                  </w:pPr>
                  <w:r w:rsidRPr="00630A10">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rsidR="002838AB" w:rsidRPr="006F03BE" w:rsidRDefault="002838AB" w:rsidP="002042FB">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2838AB" w:rsidRPr="006F03BE" w:rsidRDefault="002838AB" w:rsidP="002042FB">
                  <w:pPr>
                    <w:jc w:val="both"/>
                    <w:rPr>
                      <w:szCs w:val="24"/>
                    </w:rPr>
                  </w:pPr>
                  <w:r w:rsidRPr="006F03BE">
                    <w:rPr>
                      <w:szCs w:val="24"/>
                    </w:rPr>
                    <w:t>Netaikoma</w:t>
                  </w:r>
                </w:p>
              </w:tc>
            </w:tr>
          </w:tbl>
          <w:p w:rsidR="009A4257" w:rsidRPr="008F7CAC" w:rsidRDefault="009A4257" w:rsidP="004F1933">
            <w:pPr>
              <w:jc w:val="both"/>
              <w:rPr>
                <w:i/>
                <w:szCs w:val="24"/>
              </w:rPr>
            </w:pPr>
          </w:p>
        </w:tc>
      </w:tr>
    </w:tbl>
    <w:p w:rsidR="00253511" w:rsidRDefault="00253511" w:rsidP="00253511">
      <w:pPr>
        <w:jc w:val="center"/>
        <w:rPr>
          <w:b/>
          <w:color w:val="FF0000"/>
          <w:szCs w:val="24"/>
          <w:highlight w:val="yellow"/>
        </w:rPr>
      </w:pPr>
    </w:p>
    <w:p w:rsidR="00486110" w:rsidRPr="008F7CAC" w:rsidRDefault="00486110" w:rsidP="00253511">
      <w:pPr>
        <w:jc w:val="center"/>
        <w:rPr>
          <w:b/>
          <w:color w:val="FF0000"/>
          <w:szCs w:val="24"/>
          <w:highlight w:val="yellow"/>
        </w:rPr>
      </w:pPr>
    </w:p>
    <w:p w:rsidR="00253511" w:rsidRPr="008F7CAC" w:rsidRDefault="00253511" w:rsidP="00253511">
      <w:pPr>
        <w:jc w:val="center"/>
        <w:rPr>
          <w:b/>
          <w:szCs w:val="24"/>
        </w:rPr>
      </w:pPr>
      <w:r w:rsidRPr="008F7CAC">
        <w:rPr>
          <w:b/>
          <w:szCs w:val="24"/>
        </w:rPr>
        <w:t>IŠLAIDŲ TINKAMUMO FINANSUOTI REIKALAVIMAI</w:t>
      </w:r>
    </w:p>
    <w:p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1737"/>
        <w:gridCol w:w="1737"/>
        <w:gridCol w:w="2953"/>
        <w:gridCol w:w="6594"/>
        <w:gridCol w:w="29"/>
      </w:tblGrid>
      <w:tr w:rsidR="00EB0F8F" w:rsidRPr="008F7CAC" w:rsidTr="00EB3242">
        <w:trPr>
          <w:gridAfter w:val="1"/>
          <w:wAfter w:w="29" w:type="dxa"/>
        </w:trPr>
        <w:tc>
          <w:tcPr>
            <w:tcW w:w="15134" w:type="dxa"/>
            <w:gridSpan w:val="5"/>
          </w:tcPr>
          <w:p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rsidTr="00EB3242">
        <w:trPr>
          <w:gridAfter w:val="1"/>
          <w:wAfter w:w="29" w:type="dxa"/>
        </w:trPr>
        <w:tc>
          <w:tcPr>
            <w:tcW w:w="15134" w:type="dxa"/>
            <w:gridSpan w:val="5"/>
          </w:tcPr>
          <w:p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6"/>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rsidR="00221C39" w:rsidRPr="008F7CAC" w:rsidRDefault="00221C39" w:rsidP="00221C39">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00B01BF3">
              <w:rPr>
                <w:color w:val="000000"/>
                <w:szCs w:val="24"/>
                <w:lang w:eastAsia="lt-LT"/>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7"/>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rsidR="0060284A" w:rsidRDefault="00BD0390" w:rsidP="00221C39">
            <w:pPr>
              <w:pStyle w:val="ListParagraph"/>
              <w:numPr>
                <w:ilvl w:val="1"/>
                <w:numId w:val="8"/>
              </w:numPr>
              <w:tabs>
                <w:tab w:val="left" w:pos="589"/>
              </w:tabs>
              <w:ind w:left="0" w:firstLine="27"/>
              <w:jc w:val="both"/>
              <w:rPr>
                <w:szCs w:val="24"/>
              </w:rPr>
            </w:pPr>
            <w:r w:rsidRPr="0060284A">
              <w:rPr>
                <w:szCs w:val="24"/>
              </w:rPr>
              <w:t xml:space="preserve">Didžiausia projektui galima skirti finansavimo lėšų suma yra </w:t>
            </w:r>
            <w:r w:rsidR="0060284A" w:rsidRPr="0060284A">
              <w:rPr>
                <w:b/>
                <w:szCs w:val="24"/>
              </w:rPr>
              <w:t>113067,49</w:t>
            </w:r>
            <w:r w:rsidRPr="0060284A">
              <w:rPr>
                <w:b/>
                <w:szCs w:val="24"/>
              </w:rPr>
              <w:t xml:space="preserve"> </w:t>
            </w:r>
            <w:proofErr w:type="spellStart"/>
            <w:r w:rsidRPr="0060284A">
              <w:rPr>
                <w:b/>
                <w:szCs w:val="24"/>
              </w:rPr>
              <w:t>Eur</w:t>
            </w:r>
            <w:proofErr w:type="spellEnd"/>
            <w:r w:rsidRPr="0060284A">
              <w:rPr>
                <w:b/>
                <w:szCs w:val="24"/>
              </w:rPr>
              <w:t>.</w:t>
            </w:r>
            <w:r w:rsidR="0060284A" w:rsidRPr="0060284A">
              <w:rPr>
                <w:szCs w:val="24"/>
              </w:rPr>
              <w:t xml:space="preserve"> </w:t>
            </w:r>
          </w:p>
          <w:p w:rsidR="00806DEF" w:rsidRPr="0060284A" w:rsidRDefault="00BD0390" w:rsidP="00221C39">
            <w:pPr>
              <w:pStyle w:val="ListParagraph"/>
              <w:numPr>
                <w:ilvl w:val="1"/>
                <w:numId w:val="8"/>
              </w:numPr>
              <w:tabs>
                <w:tab w:val="left" w:pos="589"/>
              </w:tabs>
              <w:ind w:left="0" w:firstLine="27"/>
              <w:jc w:val="both"/>
              <w:rPr>
                <w:szCs w:val="24"/>
              </w:rPr>
            </w:pPr>
            <w:r w:rsidRPr="0060284A">
              <w:rPr>
                <w:szCs w:val="24"/>
              </w:rPr>
              <w:t xml:space="preserve">Projekto finansuojamoji dalis gali sudaryti ne daugiau kaip </w:t>
            </w:r>
            <w:r w:rsidRPr="0060284A">
              <w:rPr>
                <w:b/>
                <w:szCs w:val="24"/>
              </w:rPr>
              <w:t>92</w:t>
            </w:r>
            <w:r w:rsidR="0060284A" w:rsidRPr="0060284A">
              <w:rPr>
                <w:b/>
                <w:szCs w:val="24"/>
              </w:rPr>
              <w:t>,5</w:t>
            </w:r>
            <w:r w:rsidRPr="0060284A">
              <w:rPr>
                <w:b/>
                <w:szCs w:val="24"/>
              </w:rPr>
              <w:t xml:space="preserve"> proc.</w:t>
            </w:r>
            <w:r w:rsidRPr="0060284A">
              <w:rPr>
                <w:szCs w:val="24"/>
              </w:rPr>
              <w:t xml:space="preserve"> visų tinkamų finansuoti projekto išlaidų.</w:t>
            </w:r>
          </w:p>
          <w:p w:rsidR="0054707C" w:rsidRPr="003C40A7" w:rsidRDefault="00BD0390" w:rsidP="003B7DEE">
            <w:pPr>
              <w:pStyle w:val="ListParagraph"/>
              <w:numPr>
                <w:ilvl w:val="1"/>
                <w:numId w:val="8"/>
              </w:numPr>
              <w:tabs>
                <w:tab w:val="left" w:pos="589"/>
              </w:tabs>
              <w:ind w:left="0" w:firstLine="27"/>
              <w:jc w:val="both"/>
              <w:rPr>
                <w:szCs w:val="24"/>
              </w:rPr>
            </w:pPr>
            <w:r w:rsidRPr="003C40A7">
              <w:rPr>
                <w:szCs w:val="24"/>
              </w:rPr>
              <w:t xml:space="preserve">Pareiškėjas privalo savo ir (ar) kitų šaltinių lėšomis (savivaldybių biudžeto ir (ar) privačiomis lėšomis) prisidėti prie projekto finansavimo ne mažiau nei </w:t>
            </w:r>
            <w:r w:rsidR="0060284A" w:rsidRPr="0060284A">
              <w:rPr>
                <w:b/>
                <w:szCs w:val="24"/>
              </w:rPr>
              <w:t>7,5</w:t>
            </w:r>
            <w:r w:rsidRPr="0060284A">
              <w:rPr>
                <w:b/>
                <w:szCs w:val="24"/>
              </w:rPr>
              <w:t xml:space="preserve"> proc.</w:t>
            </w:r>
            <w:r w:rsidRPr="003C40A7">
              <w:rPr>
                <w:szCs w:val="24"/>
              </w:rPr>
              <w:t xml:space="preserve"> visų tinkamų finansuoti projekto išlaidų.</w:t>
            </w:r>
          </w:p>
          <w:p w:rsidR="0054707C" w:rsidRPr="008F7CAC" w:rsidRDefault="00BD0390" w:rsidP="00221C39">
            <w:pPr>
              <w:pStyle w:val="ListParagraph"/>
              <w:numPr>
                <w:ilvl w:val="1"/>
                <w:numId w:val="8"/>
              </w:numPr>
              <w:tabs>
                <w:tab w:val="left" w:pos="589"/>
              </w:tabs>
              <w:ind w:left="0" w:firstLine="27"/>
              <w:rPr>
                <w:szCs w:val="24"/>
              </w:rPr>
            </w:pPr>
            <w:r w:rsidRPr="008F7CAC">
              <w:rPr>
                <w:szCs w:val="24"/>
              </w:rPr>
              <w:t>Pareiškėjas savo iniciatyva ir savo lėšomis gali prisidėti prie projekto įgyvendinimo didesne nei reikalaujama lėšų suma.</w:t>
            </w:r>
          </w:p>
          <w:p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rsidR="0054707C" w:rsidRPr="008F7CAC" w:rsidRDefault="00BD0390" w:rsidP="003B7DEE">
            <w:pPr>
              <w:pStyle w:val="ListParagraph"/>
              <w:numPr>
                <w:ilvl w:val="1"/>
                <w:numId w:val="8"/>
              </w:numPr>
              <w:tabs>
                <w:tab w:val="left" w:pos="589"/>
              </w:tabs>
              <w:ind w:left="0" w:firstLine="27"/>
              <w:jc w:val="both"/>
              <w:rPr>
                <w:szCs w:val="24"/>
              </w:rPr>
            </w:pPr>
            <w:r w:rsidRPr="008F7CAC">
              <w:rPr>
                <w:szCs w:val="24"/>
              </w:rPr>
              <w:t>Projekto tinkamų finansuoti išlaidų dalis, kurios nepadengia projektui skiriamo finansavimo lėšos, ir netinkamos finansuoti išlaidos turi būti finansuojamos iš pareiškėjo lėšų.</w:t>
            </w:r>
          </w:p>
          <w:p w:rsidR="0054707C" w:rsidRPr="008F7CAC" w:rsidRDefault="00BD0390" w:rsidP="003B7DEE">
            <w:pPr>
              <w:pStyle w:val="ListParagraph"/>
              <w:numPr>
                <w:ilvl w:val="1"/>
                <w:numId w:val="8"/>
              </w:numPr>
              <w:tabs>
                <w:tab w:val="left" w:pos="589"/>
              </w:tabs>
              <w:ind w:left="0" w:firstLine="27"/>
              <w:jc w:val="both"/>
              <w:rPr>
                <w:szCs w:val="24"/>
              </w:rPr>
            </w:pPr>
            <w:r w:rsidRPr="008F7CAC">
              <w:rPr>
                <w:szCs w:val="24"/>
              </w:rPr>
              <w:t>Projekto išlaidos įgyvendinimo metu apmokamos išlaidų kompensavimo būdu projekto vykdytojui deklaruojant patirtas ir apmokėtas išlaidas, supaprastintai apmokamas išlaidas arba kartu derinant šias abi apmokėjimo formas.</w:t>
            </w:r>
          </w:p>
          <w:p w:rsidR="001908F7" w:rsidRPr="008F7CAC" w:rsidRDefault="00BD0390" w:rsidP="00221C39">
            <w:pPr>
              <w:pStyle w:val="ListParagraph"/>
              <w:numPr>
                <w:ilvl w:val="1"/>
                <w:numId w:val="8"/>
              </w:numPr>
              <w:tabs>
                <w:tab w:val="left" w:pos="589"/>
              </w:tabs>
              <w:ind w:left="0" w:firstLine="27"/>
              <w:rPr>
                <w:szCs w:val="24"/>
              </w:rPr>
            </w:pPr>
            <w:r w:rsidRPr="008F7CAC">
              <w:rPr>
                <w:szCs w:val="24"/>
              </w:rPr>
              <w:lastRenderedPageBreak/>
              <w:t>Finansuojamiems projektams projekto sutartyje gali būti numatytas avansas.</w:t>
            </w:r>
          </w:p>
          <w:p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rsidR="007F32B7" w:rsidRPr="008F7CAC" w:rsidRDefault="00874774" w:rsidP="00221C39">
            <w:pPr>
              <w:pStyle w:val="ListParagraph"/>
              <w:numPr>
                <w:ilvl w:val="2"/>
                <w:numId w:val="8"/>
              </w:numPr>
              <w:tabs>
                <w:tab w:val="left" w:pos="1014"/>
              </w:tabs>
              <w:ind w:left="731"/>
              <w:rPr>
                <w:szCs w:val="24"/>
              </w:rPr>
            </w:pPr>
            <w:r w:rsidRPr="008F7CAC">
              <w:rPr>
                <w:szCs w:val="24"/>
              </w:rPr>
              <w:t xml:space="preserve">išlaidos, nustatytos </w:t>
            </w:r>
            <w:r w:rsidR="00E273D1" w:rsidRPr="008F7CAC">
              <w:rPr>
                <w:szCs w:val="24"/>
              </w:rPr>
              <w:t>PAFT</w:t>
            </w:r>
            <w:r w:rsidRPr="008F7CAC">
              <w:rPr>
                <w:szCs w:val="24"/>
              </w:rPr>
              <w:t xml:space="preserve"> VII skyriaus trečiajame skirsnyje;</w:t>
            </w:r>
          </w:p>
          <w:p w:rsidR="007F32B7" w:rsidRPr="008F7CAC" w:rsidRDefault="00561220" w:rsidP="00221C39">
            <w:pPr>
              <w:pStyle w:val="ListParagraph"/>
              <w:numPr>
                <w:ilvl w:val="2"/>
                <w:numId w:val="8"/>
              </w:numPr>
              <w:tabs>
                <w:tab w:val="left" w:pos="1014"/>
              </w:tabs>
              <w:ind w:left="873" w:hanging="862"/>
              <w:rPr>
                <w:szCs w:val="24"/>
              </w:rPr>
            </w:pPr>
            <w:r w:rsidRPr="008F7CAC">
              <w:rPr>
                <w:szCs w:val="24"/>
              </w:rPr>
              <w:t>įgyvendinant projektą naudojamo ilgalaikio turto nusidėvėjimo (amortizacijos) sąnaudos</w:t>
            </w:r>
            <w:r w:rsidR="00874774" w:rsidRPr="008F7CAC">
              <w:rPr>
                <w:szCs w:val="24"/>
              </w:rPr>
              <w:t>;</w:t>
            </w:r>
          </w:p>
          <w:p w:rsidR="007F32B7" w:rsidRPr="008F7CAC" w:rsidRDefault="00561220" w:rsidP="00221C39">
            <w:pPr>
              <w:pStyle w:val="ListParagraph"/>
              <w:numPr>
                <w:ilvl w:val="2"/>
                <w:numId w:val="8"/>
              </w:numPr>
              <w:tabs>
                <w:tab w:val="left" w:pos="1014"/>
              </w:tabs>
              <w:ind w:left="873" w:hanging="862"/>
              <w:rPr>
                <w:szCs w:val="24"/>
              </w:rPr>
            </w:pPr>
            <w:r w:rsidRPr="008F7CAC">
              <w:rPr>
                <w:szCs w:val="24"/>
              </w:rPr>
              <w:t>projektą vykdančio personalo darbo užmokesčio išlaidos</w:t>
            </w:r>
            <w:r w:rsidR="00874774" w:rsidRPr="008F7CAC">
              <w:rPr>
                <w:szCs w:val="24"/>
              </w:rPr>
              <w:t xml:space="preserve">; </w:t>
            </w:r>
          </w:p>
          <w:p w:rsidR="009D7848" w:rsidRPr="008F7CAC" w:rsidRDefault="00561220" w:rsidP="00221C39">
            <w:pPr>
              <w:pStyle w:val="ListParagraph"/>
              <w:numPr>
                <w:ilvl w:val="2"/>
                <w:numId w:val="8"/>
              </w:numPr>
              <w:tabs>
                <w:tab w:val="left" w:pos="1014"/>
              </w:tabs>
              <w:ind w:left="873" w:hanging="862"/>
              <w:rPr>
                <w:szCs w:val="24"/>
              </w:rPr>
            </w:pPr>
            <w:r w:rsidRPr="008F7CAC">
              <w:rPr>
                <w:iCs/>
                <w:szCs w:val="24"/>
              </w:rPr>
              <w:t>kryžminis finansavimas netaikomas</w:t>
            </w:r>
            <w:r w:rsidR="00874774" w:rsidRPr="008F7CAC">
              <w:rPr>
                <w:szCs w:val="24"/>
              </w:rPr>
              <w:t>.</w:t>
            </w:r>
          </w:p>
        </w:tc>
      </w:tr>
      <w:tr w:rsidR="00EB0F8F" w:rsidRPr="008F7CAC" w:rsidTr="00EB3242">
        <w:trPr>
          <w:gridAfter w:val="1"/>
          <w:wAfter w:w="29" w:type="dxa"/>
          <w:trHeight w:val="349"/>
        </w:trPr>
        <w:tc>
          <w:tcPr>
            <w:tcW w:w="15134" w:type="dxa"/>
            <w:gridSpan w:val="5"/>
          </w:tcPr>
          <w:p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rsidTr="00EB3242">
        <w:trPr>
          <w:gridAfter w:val="1"/>
          <w:wAfter w:w="29" w:type="dxa"/>
        </w:trPr>
        <w:tc>
          <w:tcPr>
            <w:tcW w:w="15134" w:type="dxa"/>
            <w:gridSpan w:val="5"/>
          </w:tcPr>
          <w:p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yperlink"/>
                  <w:i/>
                  <w:iCs/>
                  <w:szCs w:val="24"/>
                </w:rPr>
                <w:t>https://2021.esinvesticijos.lt/dokumentai/supaprastintai-apmokamu-islaidu-dydziu-registras</w:t>
              </w:r>
            </w:hyperlink>
          </w:p>
        </w:tc>
      </w:tr>
      <w:tr w:rsidR="00EB3242" w:rsidRPr="008F7CAC" w:rsidTr="00EB3242">
        <w:tc>
          <w:tcPr>
            <w:tcW w:w="15163" w:type="dxa"/>
            <w:gridSpan w:val="6"/>
            <w:vAlign w:val="center"/>
          </w:tcPr>
          <w:p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rsidTr="00EB3242">
        <w:tc>
          <w:tcPr>
            <w:tcW w:w="2113" w:type="dxa"/>
            <w:vAlign w:val="center"/>
          </w:tcPr>
          <w:p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rsidR="00EB3242" w:rsidRPr="008F7CAC" w:rsidRDefault="00EB3242" w:rsidP="00B9263D">
            <w:pPr>
              <w:jc w:val="center"/>
              <w:rPr>
                <w:b/>
                <w:bCs/>
                <w:szCs w:val="24"/>
              </w:rPr>
            </w:pPr>
            <w:r w:rsidRPr="008F7CAC">
              <w:rPr>
                <w:b/>
                <w:bCs/>
                <w:szCs w:val="24"/>
              </w:rPr>
              <w:t>Papildoma informacija</w:t>
            </w:r>
          </w:p>
        </w:tc>
      </w:tr>
      <w:tr w:rsidR="0015401B" w:rsidRPr="008F7CAC" w:rsidTr="000A0F5F">
        <w:tc>
          <w:tcPr>
            <w:tcW w:w="2113" w:type="dxa"/>
          </w:tcPr>
          <w:p w:rsidR="0015401B" w:rsidRPr="008F7CAC" w:rsidRDefault="0015401B" w:rsidP="0015401B">
            <w:pPr>
              <w:jc w:val="center"/>
              <w:rPr>
                <w:b/>
                <w:bCs/>
                <w:szCs w:val="24"/>
              </w:rPr>
            </w:pPr>
            <w:r>
              <w:rPr>
                <w:iCs/>
                <w:szCs w:val="24"/>
              </w:rPr>
              <w:t>Netiesioginės išlaidos</w:t>
            </w:r>
          </w:p>
        </w:tc>
        <w:tc>
          <w:tcPr>
            <w:tcW w:w="1737" w:type="dxa"/>
          </w:tcPr>
          <w:p w:rsidR="0015401B" w:rsidRPr="008F7CAC" w:rsidRDefault="0015401B" w:rsidP="0015401B">
            <w:pPr>
              <w:jc w:val="center"/>
              <w:rPr>
                <w:b/>
                <w:bCs/>
                <w:szCs w:val="24"/>
              </w:rPr>
            </w:pPr>
            <w:r>
              <w:rPr>
                <w:szCs w:val="24"/>
              </w:rPr>
              <w:t>FN-01</w:t>
            </w:r>
          </w:p>
        </w:tc>
        <w:tc>
          <w:tcPr>
            <w:tcW w:w="1737" w:type="dxa"/>
          </w:tcPr>
          <w:p w:rsidR="0015401B" w:rsidRPr="008F7CAC" w:rsidRDefault="0015401B" w:rsidP="0015401B">
            <w:pPr>
              <w:jc w:val="center"/>
              <w:rPr>
                <w:b/>
                <w:bCs/>
                <w:szCs w:val="24"/>
              </w:rPr>
            </w:pPr>
            <w:r>
              <w:rPr>
                <w:szCs w:val="24"/>
              </w:rPr>
              <w:t>01</w:t>
            </w:r>
          </w:p>
        </w:tc>
        <w:tc>
          <w:tcPr>
            <w:tcW w:w="2953" w:type="dxa"/>
          </w:tcPr>
          <w:p w:rsidR="0015401B" w:rsidRPr="008F7CAC" w:rsidRDefault="0015401B" w:rsidP="0015401B">
            <w:pPr>
              <w:jc w:val="center"/>
              <w:rPr>
                <w:b/>
                <w:bCs/>
                <w:szCs w:val="24"/>
              </w:rPr>
            </w:pPr>
            <w:r>
              <w:rPr>
                <w:szCs w:val="24"/>
              </w:rPr>
              <w:t>Iki 7 proc. netiesioginių išlaidų fiksuotoji norma.</w:t>
            </w:r>
          </w:p>
        </w:tc>
        <w:tc>
          <w:tcPr>
            <w:tcW w:w="6623" w:type="dxa"/>
            <w:gridSpan w:val="2"/>
          </w:tcPr>
          <w:p w:rsidR="0015401B" w:rsidRPr="008F7CAC" w:rsidRDefault="0015401B" w:rsidP="0015401B">
            <w:pPr>
              <w:jc w:val="center"/>
              <w:rPr>
                <w:b/>
                <w:bCs/>
                <w:szCs w:val="24"/>
              </w:rPr>
            </w:pPr>
            <w:r>
              <w:rPr>
                <w:iCs/>
                <w:szCs w:val="24"/>
              </w:rPr>
              <w:t>7 proc.</w:t>
            </w:r>
          </w:p>
        </w:tc>
      </w:tr>
      <w:tr w:rsidR="00EB3242" w:rsidRPr="008F7CAC" w:rsidTr="00EB3242">
        <w:tc>
          <w:tcPr>
            <w:tcW w:w="2113" w:type="dxa"/>
            <w:vMerge w:val="restart"/>
            <w:vAlign w:val="center"/>
          </w:tcPr>
          <w:p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rsidR="00EB3242" w:rsidRPr="008F7CAC" w:rsidRDefault="00EB3242" w:rsidP="00B9263D">
            <w:pPr>
              <w:jc w:val="center"/>
              <w:rPr>
                <w:szCs w:val="24"/>
              </w:rPr>
            </w:pPr>
            <w:r w:rsidRPr="008F7CAC">
              <w:rPr>
                <w:szCs w:val="24"/>
              </w:rPr>
              <w:t>FS-01-01</w:t>
            </w:r>
          </w:p>
        </w:tc>
        <w:tc>
          <w:tcPr>
            <w:tcW w:w="1737" w:type="dxa"/>
            <w:vAlign w:val="center"/>
          </w:tcPr>
          <w:p w:rsidR="00EB3242" w:rsidRPr="008F7CAC" w:rsidRDefault="00EB3242" w:rsidP="00B9263D">
            <w:pPr>
              <w:jc w:val="center"/>
              <w:rPr>
                <w:szCs w:val="24"/>
              </w:rPr>
            </w:pPr>
            <w:r w:rsidRPr="008F7CAC">
              <w:rPr>
                <w:szCs w:val="24"/>
              </w:rPr>
              <w:t>03</w:t>
            </w:r>
          </w:p>
        </w:tc>
        <w:tc>
          <w:tcPr>
            <w:tcW w:w="2953" w:type="dxa"/>
            <w:vAlign w:val="center"/>
          </w:tcPr>
          <w:p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rsidR="00EB3242" w:rsidRPr="008F7CAC" w:rsidRDefault="00EB3242" w:rsidP="00B9263D">
            <w:pPr>
              <w:rPr>
                <w:szCs w:val="24"/>
              </w:rPr>
            </w:pPr>
            <w:r w:rsidRPr="008F7CAC">
              <w:rPr>
                <w:szCs w:val="24"/>
              </w:rPr>
              <w:t>(</w:t>
            </w:r>
            <w:r w:rsidRPr="008F7CAC">
              <w:rPr>
                <w:szCs w:val="24"/>
                <w:lang w:eastAsia="lt-LT"/>
              </w:rPr>
              <w:t>skelbiama interneto svetainėje esinvesticijos.lt)</w:t>
            </w:r>
          </w:p>
        </w:tc>
      </w:tr>
      <w:tr w:rsidR="00EB3242" w:rsidRPr="008F7CAC" w:rsidTr="00EB3242">
        <w:tc>
          <w:tcPr>
            <w:tcW w:w="2113" w:type="dxa"/>
            <w:vMerge/>
            <w:vAlign w:val="center"/>
          </w:tcPr>
          <w:p w:rsidR="00EB3242" w:rsidRPr="008F7CAC" w:rsidRDefault="00EB3242" w:rsidP="00B9263D">
            <w:pPr>
              <w:rPr>
                <w:szCs w:val="24"/>
              </w:rPr>
            </w:pPr>
          </w:p>
        </w:tc>
        <w:tc>
          <w:tcPr>
            <w:tcW w:w="1737" w:type="dxa"/>
            <w:vAlign w:val="center"/>
          </w:tcPr>
          <w:p w:rsidR="00EB3242" w:rsidRPr="008F7CAC" w:rsidRDefault="00EB3242" w:rsidP="00B9263D">
            <w:pPr>
              <w:jc w:val="center"/>
              <w:rPr>
                <w:szCs w:val="24"/>
              </w:rPr>
            </w:pPr>
            <w:r w:rsidRPr="008F7CAC">
              <w:rPr>
                <w:szCs w:val="24"/>
              </w:rPr>
              <w:t>FS-01-02</w:t>
            </w:r>
          </w:p>
        </w:tc>
        <w:tc>
          <w:tcPr>
            <w:tcW w:w="1737" w:type="dxa"/>
            <w:vAlign w:val="center"/>
          </w:tcPr>
          <w:p w:rsidR="00EB3242" w:rsidRPr="008F7CAC" w:rsidRDefault="00EB3242" w:rsidP="00B9263D">
            <w:pPr>
              <w:jc w:val="center"/>
              <w:rPr>
                <w:szCs w:val="24"/>
              </w:rPr>
            </w:pPr>
            <w:r w:rsidRPr="008F7CAC">
              <w:rPr>
                <w:szCs w:val="24"/>
              </w:rPr>
              <w:t>03</w:t>
            </w:r>
          </w:p>
        </w:tc>
        <w:tc>
          <w:tcPr>
            <w:tcW w:w="2953" w:type="dxa"/>
            <w:vAlign w:val="center"/>
          </w:tcPr>
          <w:p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w:t>
            </w:r>
            <w:r w:rsidRPr="008F7CAC">
              <w:rPr>
                <w:iCs/>
                <w:szCs w:val="24"/>
              </w:rPr>
              <w:lastRenderedPageBreak/>
              <w:t>pirmojo rinkinio FS su PVM</w:t>
            </w:r>
          </w:p>
        </w:tc>
        <w:tc>
          <w:tcPr>
            <w:tcW w:w="6623" w:type="dxa"/>
            <w:gridSpan w:val="2"/>
            <w:vMerge/>
            <w:vAlign w:val="center"/>
          </w:tcPr>
          <w:p w:rsidR="00EB3242" w:rsidRPr="008F7CAC" w:rsidRDefault="00EB3242" w:rsidP="00B9263D">
            <w:pPr>
              <w:rPr>
                <w:szCs w:val="24"/>
              </w:rPr>
            </w:pPr>
          </w:p>
        </w:tc>
      </w:tr>
      <w:tr w:rsidR="00EB3242" w:rsidRPr="008F7CAC" w:rsidTr="00EB3242">
        <w:tc>
          <w:tcPr>
            <w:tcW w:w="2113" w:type="dxa"/>
            <w:vMerge/>
            <w:vAlign w:val="center"/>
          </w:tcPr>
          <w:p w:rsidR="00EB3242" w:rsidRPr="008F7CAC" w:rsidRDefault="00EB3242" w:rsidP="00B9263D">
            <w:pPr>
              <w:rPr>
                <w:szCs w:val="24"/>
              </w:rPr>
            </w:pPr>
          </w:p>
        </w:tc>
        <w:tc>
          <w:tcPr>
            <w:tcW w:w="1737" w:type="dxa"/>
            <w:vAlign w:val="center"/>
          </w:tcPr>
          <w:p w:rsidR="00EB3242" w:rsidRPr="008F7CAC" w:rsidRDefault="00EB3242" w:rsidP="00B9263D">
            <w:pPr>
              <w:jc w:val="center"/>
              <w:rPr>
                <w:szCs w:val="24"/>
              </w:rPr>
            </w:pPr>
            <w:r w:rsidRPr="008F7CAC">
              <w:rPr>
                <w:bCs/>
                <w:szCs w:val="24"/>
              </w:rPr>
              <w:t>FS-01-03</w:t>
            </w:r>
          </w:p>
        </w:tc>
        <w:tc>
          <w:tcPr>
            <w:tcW w:w="1737" w:type="dxa"/>
            <w:vAlign w:val="center"/>
          </w:tcPr>
          <w:p w:rsidR="00EB3242" w:rsidRPr="008F7CAC" w:rsidRDefault="00EB3242" w:rsidP="00B9263D">
            <w:pPr>
              <w:jc w:val="center"/>
              <w:rPr>
                <w:szCs w:val="24"/>
              </w:rPr>
            </w:pPr>
            <w:r w:rsidRPr="008F7CAC">
              <w:rPr>
                <w:bCs/>
                <w:szCs w:val="24"/>
              </w:rPr>
              <w:t>03</w:t>
            </w:r>
          </w:p>
        </w:tc>
        <w:tc>
          <w:tcPr>
            <w:tcW w:w="2953" w:type="dxa"/>
            <w:vAlign w:val="center"/>
          </w:tcPr>
          <w:p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rsidR="00EB3242" w:rsidRPr="008F7CAC" w:rsidRDefault="00EB3242" w:rsidP="00B9263D">
            <w:pPr>
              <w:rPr>
                <w:szCs w:val="24"/>
              </w:rPr>
            </w:pPr>
          </w:p>
        </w:tc>
      </w:tr>
      <w:tr w:rsidR="00EB3242" w:rsidRPr="008F7CAC" w:rsidTr="00EB3242">
        <w:tc>
          <w:tcPr>
            <w:tcW w:w="2113" w:type="dxa"/>
            <w:vMerge/>
            <w:vAlign w:val="center"/>
          </w:tcPr>
          <w:p w:rsidR="00EB3242" w:rsidRPr="008F7CAC" w:rsidRDefault="00EB3242" w:rsidP="00B9263D">
            <w:pPr>
              <w:rPr>
                <w:szCs w:val="24"/>
              </w:rPr>
            </w:pPr>
          </w:p>
        </w:tc>
        <w:tc>
          <w:tcPr>
            <w:tcW w:w="1737" w:type="dxa"/>
            <w:vAlign w:val="center"/>
          </w:tcPr>
          <w:p w:rsidR="00EB3242" w:rsidRPr="008F7CAC" w:rsidRDefault="00EB3242" w:rsidP="00B9263D">
            <w:pPr>
              <w:jc w:val="center"/>
              <w:rPr>
                <w:szCs w:val="24"/>
              </w:rPr>
            </w:pPr>
            <w:r w:rsidRPr="008F7CAC">
              <w:rPr>
                <w:bCs/>
                <w:szCs w:val="24"/>
              </w:rPr>
              <w:t>FS-01-04</w:t>
            </w:r>
          </w:p>
        </w:tc>
        <w:tc>
          <w:tcPr>
            <w:tcW w:w="1737" w:type="dxa"/>
            <w:vAlign w:val="center"/>
          </w:tcPr>
          <w:p w:rsidR="00EB3242" w:rsidRPr="008F7CAC" w:rsidRDefault="00EB3242" w:rsidP="00B9263D">
            <w:pPr>
              <w:jc w:val="center"/>
              <w:rPr>
                <w:szCs w:val="24"/>
              </w:rPr>
            </w:pPr>
            <w:r w:rsidRPr="008F7CAC">
              <w:rPr>
                <w:iCs/>
                <w:szCs w:val="24"/>
              </w:rPr>
              <w:t>03</w:t>
            </w:r>
          </w:p>
        </w:tc>
        <w:tc>
          <w:tcPr>
            <w:tcW w:w="2953" w:type="dxa"/>
            <w:vAlign w:val="center"/>
          </w:tcPr>
          <w:p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rsidR="00EB3242" w:rsidRPr="008F7CAC" w:rsidRDefault="00EB3242" w:rsidP="00B9263D">
            <w:pPr>
              <w:rPr>
                <w:szCs w:val="24"/>
              </w:rPr>
            </w:pPr>
          </w:p>
        </w:tc>
      </w:tr>
    </w:tbl>
    <w:p w:rsidR="00EB0F8F" w:rsidRPr="008F7CAC" w:rsidRDefault="00EB0F8F" w:rsidP="00D16837">
      <w:pPr>
        <w:jc w:val="center"/>
        <w:rPr>
          <w:szCs w:val="24"/>
        </w:rPr>
      </w:pPr>
    </w:p>
    <w:p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8D1068">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F0B" w:rsidRDefault="00E83F0B">
      <w:pPr>
        <w:rPr>
          <w:sz w:val="22"/>
          <w:szCs w:val="22"/>
        </w:rPr>
      </w:pPr>
      <w:r>
        <w:rPr>
          <w:sz w:val="22"/>
          <w:szCs w:val="22"/>
        </w:rPr>
        <w:separator/>
      </w:r>
    </w:p>
  </w:endnote>
  <w:endnote w:type="continuationSeparator" w:id="1">
    <w:p w:rsidR="00E83F0B" w:rsidRDefault="00E83F0B">
      <w:pPr>
        <w:rPr>
          <w:sz w:val="22"/>
          <w:szCs w:val="22"/>
        </w:rPr>
      </w:pPr>
      <w:r>
        <w:rPr>
          <w:sz w:val="22"/>
          <w:szCs w:val="22"/>
        </w:rPr>
        <w:continuationSeparator/>
      </w:r>
    </w:p>
  </w:endnote>
  <w:endnote w:type="continuationNotice" w:id="2">
    <w:p w:rsidR="00E83F0B" w:rsidRDefault="00E83F0B">
      <w:pPr>
        <w:rPr>
          <w:sz w:val="22"/>
          <w:szCs w:val="22"/>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F0B" w:rsidRDefault="00E83F0B">
      <w:pPr>
        <w:rPr>
          <w:sz w:val="22"/>
          <w:szCs w:val="22"/>
        </w:rPr>
      </w:pPr>
      <w:r>
        <w:rPr>
          <w:sz w:val="22"/>
          <w:szCs w:val="22"/>
        </w:rPr>
        <w:separator/>
      </w:r>
    </w:p>
  </w:footnote>
  <w:footnote w:type="continuationSeparator" w:id="1">
    <w:p w:rsidR="00E83F0B" w:rsidRDefault="00E83F0B">
      <w:pPr>
        <w:rPr>
          <w:sz w:val="22"/>
          <w:szCs w:val="22"/>
        </w:rPr>
      </w:pPr>
      <w:r>
        <w:rPr>
          <w:sz w:val="22"/>
          <w:szCs w:val="22"/>
        </w:rPr>
        <w:continuationSeparator/>
      </w:r>
    </w:p>
  </w:footnote>
  <w:footnote w:type="continuationNotice" w:id="2">
    <w:p w:rsidR="00E83F0B" w:rsidRDefault="00E83F0B">
      <w:pPr>
        <w:rPr>
          <w:sz w:val="22"/>
          <w:szCs w:val="22"/>
        </w:rPr>
      </w:pPr>
    </w:p>
  </w:footnote>
  <w:footnote w:id="3">
    <w:p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4">
    <w:p w:rsidR="004630B1" w:rsidRDefault="004630B1" w:rsidP="004630B1">
      <w:pPr>
        <w:pStyle w:val="FootnoteText"/>
      </w:pPr>
      <w:r>
        <w:rPr>
          <w:rStyle w:val="FootnoteReference"/>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rsidR="00B33240" w:rsidRDefault="00B33240" w:rsidP="00B33240">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rsidR="006D46EC" w:rsidRDefault="006D46EC">
      <w:pPr>
        <w:pStyle w:val="FootnoteText"/>
      </w:pPr>
      <w:r>
        <w:rPr>
          <w:rStyle w:val="FootnoteReference"/>
        </w:rPr>
        <w:footnoteRef/>
      </w:r>
      <w:r w:rsidRPr="006D46EC">
        <w:t>patvirtintos 2023 m. birželio 22 d. VšĮ Centrinės projektų valdymo agentūros direktoriaus įsakymu Nr. 2023/8-246, skelbiamose svetainėje esinvesticijos.lt,</w:t>
      </w:r>
    </w:p>
  </w:footnote>
  <w:footnote w:id="7">
    <w:p w:rsidR="00221C39" w:rsidRDefault="00221C39" w:rsidP="00221C39">
      <w:pPr>
        <w:pStyle w:val="FootnoteText"/>
      </w:pPr>
      <w:r>
        <w:rPr>
          <w:rStyle w:val="FootnoteReference"/>
        </w:rPr>
        <w:footnoteRef/>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CF582B">
    <w:pPr>
      <w:tabs>
        <w:tab w:val="center" w:pos="4819"/>
        <w:tab w:val="right" w:pos="9638"/>
      </w:tabs>
      <w:jc w:val="center"/>
      <w:rPr>
        <w:sz w:val="22"/>
        <w:szCs w:val="22"/>
      </w:rPr>
    </w:pPr>
    <w:r>
      <w:rPr>
        <w:szCs w:val="22"/>
      </w:rPr>
      <w:fldChar w:fldCharType="begin"/>
    </w:r>
    <w:r w:rsidR="00C222C1">
      <w:rPr>
        <w:szCs w:val="22"/>
      </w:rPr>
      <w:instrText>PAGE   \* MERGEFORMAT</w:instrText>
    </w:r>
    <w:r>
      <w:rPr>
        <w:szCs w:val="22"/>
      </w:rPr>
      <w:fldChar w:fldCharType="separate"/>
    </w:r>
    <w:r w:rsidR="00207F63">
      <w:rPr>
        <w:noProof/>
        <w:szCs w:val="22"/>
      </w:rPr>
      <w:t>6</w:t>
    </w:r>
    <w:r>
      <w:rPr>
        <w:szCs w:val="22"/>
      </w:rPr>
      <w:fldChar w:fldCharType="end"/>
    </w:r>
  </w:p>
  <w:p w:rsidR="00EB0F8F" w:rsidRDefault="00EB0F8F">
    <w:pPr>
      <w:tabs>
        <w:tab w:val="center" w:pos="4819"/>
        <w:tab w:val="right" w:pos="9638"/>
      </w:tabs>
      <w:jc w:val="right"/>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07A6E5A"/>
    <w:multiLevelType w:val="multilevel"/>
    <w:tmpl w:val="26E0B4DE"/>
    <w:lvl w:ilvl="0">
      <w:start w:val="11"/>
      <w:numFmt w:val="decimal"/>
      <w:lvlText w:val="%1."/>
      <w:lvlJc w:val="left"/>
      <w:pPr>
        <w:ind w:left="780" w:hanging="780"/>
      </w:pPr>
      <w:rPr>
        <w:rFonts w:hint="default"/>
      </w:rPr>
    </w:lvl>
    <w:lvl w:ilvl="1">
      <w:start w:val="1"/>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95B0F5E"/>
    <w:multiLevelType w:val="multilevel"/>
    <w:tmpl w:val="DC4A8C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77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9"/>
  </w:num>
  <w:num w:numId="3">
    <w:abstractNumId w:val="8"/>
  </w:num>
  <w:num w:numId="4">
    <w:abstractNumId w:val="5"/>
  </w:num>
  <w:num w:numId="5">
    <w:abstractNumId w:val="1"/>
  </w:num>
  <w:num w:numId="6">
    <w:abstractNumId w:val="3"/>
  </w:num>
  <w:num w:numId="7">
    <w:abstractNumId w:val="10"/>
  </w:num>
  <w:num w:numId="8">
    <w:abstractNumId w:val="0"/>
  </w:num>
  <w:num w:numId="9">
    <w:abstractNumId w:val="6"/>
  </w:num>
  <w:num w:numId="10">
    <w:abstractNumId w:val="11"/>
  </w:num>
  <w:num w:numId="11">
    <w:abstractNumId w:val="4"/>
  </w:num>
  <w:num w:numId="12">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296"/>
  <w:hyphenationZone w:val="396"/>
  <w:doNotHyphenateCaps/>
  <w:characterSpacingControl w:val="doNotCompress"/>
  <w:hdrShapeDefaults>
    <o:shapedefaults v:ext="edit" spidmax="2050"/>
  </w:hdrShapeDefaults>
  <w:footnotePr>
    <w:footnote w:id="0"/>
    <w:footnote w:id="1"/>
    <w:footnote w:id="2"/>
  </w:footnotePr>
  <w:endnotePr>
    <w:endnote w:id="0"/>
    <w:endnote w:id="1"/>
    <w:endnote w:id="2"/>
  </w:endnotePr>
  <w:compat/>
  <w:rsids>
    <w:rsidRoot w:val="00A361B0"/>
    <w:rsid w:val="000006B2"/>
    <w:rsid w:val="0000354E"/>
    <w:rsid w:val="00012735"/>
    <w:rsid w:val="00014E1A"/>
    <w:rsid w:val="0001706F"/>
    <w:rsid w:val="00022126"/>
    <w:rsid w:val="00022AE4"/>
    <w:rsid w:val="000450A7"/>
    <w:rsid w:val="000511F0"/>
    <w:rsid w:val="00052F60"/>
    <w:rsid w:val="00055387"/>
    <w:rsid w:val="00055F13"/>
    <w:rsid w:val="00060278"/>
    <w:rsid w:val="000607C9"/>
    <w:rsid w:val="00064287"/>
    <w:rsid w:val="00070F1A"/>
    <w:rsid w:val="00073302"/>
    <w:rsid w:val="000748F4"/>
    <w:rsid w:val="00082530"/>
    <w:rsid w:val="000A11BD"/>
    <w:rsid w:val="000A2E1F"/>
    <w:rsid w:val="000B0670"/>
    <w:rsid w:val="000B0859"/>
    <w:rsid w:val="000C4049"/>
    <w:rsid w:val="000E0904"/>
    <w:rsid w:val="000E1D83"/>
    <w:rsid w:val="00101BE9"/>
    <w:rsid w:val="00102065"/>
    <w:rsid w:val="00106D00"/>
    <w:rsid w:val="00110769"/>
    <w:rsid w:val="00121F78"/>
    <w:rsid w:val="00125405"/>
    <w:rsid w:val="001350F6"/>
    <w:rsid w:val="00140825"/>
    <w:rsid w:val="0014131F"/>
    <w:rsid w:val="00151A7F"/>
    <w:rsid w:val="00151CD9"/>
    <w:rsid w:val="0015401B"/>
    <w:rsid w:val="001571C2"/>
    <w:rsid w:val="001831E0"/>
    <w:rsid w:val="001866F1"/>
    <w:rsid w:val="001908F7"/>
    <w:rsid w:val="00191C19"/>
    <w:rsid w:val="00192618"/>
    <w:rsid w:val="001941D2"/>
    <w:rsid w:val="001A0010"/>
    <w:rsid w:val="001A6ED3"/>
    <w:rsid w:val="001A72CB"/>
    <w:rsid w:val="001B24FD"/>
    <w:rsid w:val="001C1B55"/>
    <w:rsid w:val="001D19BC"/>
    <w:rsid w:val="001D4DB3"/>
    <w:rsid w:val="001E1B45"/>
    <w:rsid w:val="001E298C"/>
    <w:rsid w:val="001E4CA2"/>
    <w:rsid w:val="001F470B"/>
    <w:rsid w:val="001F51ED"/>
    <w:rsid w:val="00207F63"/>
    <w:rsid w:val="00216DF9"/>
    <w:rsid w:val="0022022E"/>
    <w:rsid w:val="00221C39"/>
    <w:rsid w:val="0022768A"/>
    <w:rsid w:val="00241321"/>
    <w:rsid w:val="00247167"/>
    <w:rsid w:val="002476DF"/>
    <w:rsid w:val="002534BA"/>
    <w:rsid w:val="00253511"/>
    <w:rsid w:val="00272564"/>
    <w:rsid w:val="00277AE4"/>
    <w:rsid w:val="002838AB"/>
    <w:rsid w:val="002A3ECB"/>
    <w:rsid w:val="002A708C"/>
    <w:rsid w:val="002B0A8A"/>
    <w:rsid w:val="002B1BAB"/>
    <w:rsid w:val="002B219C"/>
    <w:rsid w:val="002B5E29"/>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2A31"/>
    <w:rsid w:val="00354D6D"/>
    <w:rsid w:val="00355585"/>
    <w:rsid w:val="0036555B"/>
    <w:rsid w:val="003723B4"/>
    <w:rsid w:val="00372C0C"/>
    <w:rsid w:val="00373C73"/>
    <w:rsid w:val="00383811"/>
    <w:rsid w:val="00383E19"/>
    <w:rsid w:val="003A013C"/>
    <w:rsid w:val="003A5E74"/>
    <w:rsid w:val="003A6F31"/>
    <w:rsid w:val="003B0DF0"/>
    <w:rsid w:val="003B77F2"/>
    <w:rsid w:val="003B7A4C"/>
    <w:rsid w:val="003B7DEE"/>
    <w:rsid w:val="003C40A7"/>
    <w:rsid w:val="003C6147"/>
    <w:rsid w:val="003C6C92"/>
    <w:rsid w:val="003D01A3"/>
    <w:rsid w:val="003D2EB1"/>
    <w:rsid w:val="003D793A"/>
    <w:rsid w:val="003E7105"/>
    <w:rsid w:val="004007FB"/>
    <w:rsid w:val="00412466"/>
    <w:rsid w:val="00414AAF"/>
    <w:rsid w:val="0042336F"/>
    <w:rsid w:val="00451493"/>
    <w:rsid w:val="00452D84"/>
    <w:rsid w:val="004555D1"/>
    <w:rsid w:val="00461B66"/>
    <w:rsid w:val="004630B1"/>
    <w:rsid w:val="00463394"/>
    <w:rsid w:val="00466E85"/>
    <w:rsid w:val="0047381D"/>
    <w:rsid w:val="004750FD"/>
    <w:rsid w:val="00476781"/>
    <w:rsid w:val="00477FA0"/>
    <w:rsid w:val="00483031"/>
    <w:rsid w:val="00486110"/>
    <w:rsid w:val="00486C32"/>
    <w:rsid w:val="00490447"/>
    <w:rsid w:val="0049416E"/>
    <w:rsid w:val="00494670"/>
    <w:rsid w:val="004A6A0F"/>
    <w:rsid w:val="004C040B"/>
    <w:rsid w:val="004C19E7"/>
    <w:rsid w:val="004C6DA0"/>
    <w:rsid w:val="004D5F3F"/>
    <w:rsid w:val="004F18CE"/>
    <w:rsid w:val="004F1933"/>
    <w:rsid w:val="004F624D"/>
    <w:rsid w:val="00501957"/>
    <w:rsid w:val="00503FF6"/>
    <w:rsid w:val="00522E5B"/>
    <w:rsid w:val="005330F6"/>
    <w:rsid w:val="00541AAF"/>
    <w:rsid w:val="00543395"/>
    <w:rsid w:val="0054707C"/>
    <w:rsid w:val="00551920"/>
    <w:rsid w:val="005524B4"/>
    <w:rsid w:val="00554B9C"/>
    <w:rsid w:val="00561220"/>
    <w:rsid w:val="00565A06"/>
    <w:rsid w:val="00570C16"/>
    <w:rsid w:val="005825EB"/>
    <w:rsid w:val="00583AC6"/>
    <w:rsid w:val="00585B82"/>
    <w:rsid w:val="005A2BF4"/>
    <w:rsid w:val="005A49D2"/>
    <w:rsid w:val="005B3B9C"/>
    <w:rsid w:val="005B41D8"/>
    <w:rsid w:val="005B4596"/>
    <w:rsid w:val="005B6E53"/>
    <w:rsid w:val="005C3468"/>
    <w:rsid w:val="005C3913"/>
    <w:rsid w:val="005D2867"/>
    <w:rsid w:val="005E54F8"/>
    <w:rsid w:val="005F66D5"/>
    <w:rsid w:val="0060284A"/>
    <w:rsid w:val="006035EC"/>
    <w:rsid w:val="006074C5"/>
    <w:rsid w:val="00616A13"/>
    <w:rsid w:val="0061798A"/>
    <w:rsid w:val="00632570"/>
    <w:rsid w:val="006368AB"/>
    <w:rsid w:val="006416E8"/>
    <w:rsid w:val="00643997"/>
    <w:rsid w:val="00647A8A"/>
    <w:rsid w:val="00652684"/>
    <w:rsid w:val="00652BA8"/>
    <w:rsid w:val="006546EE"/>
    <w:rsid w:val="006629CC"/>
    <w:rsid w:val="00663693"/>
    <w:rsid w:val="006716EB"/>
    <w:rsid w:val="006764C5"/>
    <w:rsid w:val="006812F1"/>
    <w:rsid w:val="00686C84"/>
    <w:rsid w:val="00697A5D"/>
    <w:rsid w:val="006A0A02"/>
    <w:rsid w:val="006A3A3A"/>
    <w:rsid w:val="006A5331"/>
    <w:rsid w:val="006A5F63"/>
    <w:rsid w:val="006A7E34"/>
    <w:rsid w:val="006B1144"/>
    <w:rsid w:val="006B1819"/>
    <w:rsid w:val="006B36EC"/>
    <w:rsid w:val="006C3C96"/>
    <w:rsid w:val="006D2B8F"/>
    <w:rsid w:val="006D3ACC"/>
    <w:rsid w:val="006D46EC"/>
    <w:rsid w:val="006D7C90"/>
    <w:rsid w:val="006E7FAD"/>
    <w:rsid w:val="006F03BE"/>
    <w:rsid w:val="00702FCE"/>
    <w:rsid w:val="007108E9"/>
    <w:rsid w:val="00720D05"/>
    <w:rsid w:val="007218EB"/>
    <w:rsid w:val="00723B21"/>
    <w:rsid w:val="0074727B"/>
    <w:rsid w:val="0075071B"/>
    <w:rsid w:val="00762598"/>
    <w:rsid w:val="007713A3"/>
    <w:rsid w:val="00781B32"/>
    <w:rsid w:val="007832BB"/>
    <w:rsid w:val="007858AA"/>
    <w:rsid w:val="007938BD"/>
    <w:rsid w:val="0079663E"/>
    <w:rsid w:val="007B4560"/>
    <w:rsid w:val="007B5E00"/>
    <w:rsid w:val="007B699C"/>
    <w:rsid w:val="007C156D"/>
    <w:rsid w:val="007C29FA"/>
    <w:rsid w:val="007D275D"/>
    <w:rsid w:val="007D7351"/>
    <w:rsid w:val="007E0496"/>
    <w:rsid w:val="007E0AA5"/>
    <w:rsid w:val="007E30D6"/>
    <w:rsid w:val="007F0C09"/>
    <w:rsid w:val="007F1076"/>
    <w:rsid w:val="007F2F8B"/>
    <w:rsid w:val="007F32B7"/>
    <w:rsid w:val="007F3E10"/>
    <w:rsid w:val="00803289"/>
    <w:rsid w:val="008035F0"/>
    <w:rsid w:val="00806DEF"/>
    <w:rsid w:val="00810954"/>
    <w:rsid w:val="00814064"/>
    <w:rsid w:val="008170DD"/>
    <w:rsid w:val="008212A3"/>
    <w:rsid w:val="0082185C"/>
    <w:rsid w:val="00835D8E"/>
    <w:rsid w:val="0084403D"/>
    <w:rsid w:val="0085296B"/>
    <w:rsid w:val="00853EEF"/>
    <w:rsid w:val="008544FD"/>
    <w:rsid w:val="00864BA3"/>
    <w:rsid w:val="00865E04"/>
    <w:rsid w:val="00866255"/>
    <w:rsid w:val="0087433E"/>
    <w:rsid w:val="00874774"/>
    <w:rsid w:val="008757F9"/>
    <w:rsid w:val="00884F5C"/>
    <w:rsid w:val="0089361F"/>
    <w:rsid w:val="00895FF0"/>
    <w:rsid w:val="00897ADC"/>
    <w:rsid w:val="008A3104"/>
    <w:rsid w:val="008A576A"/>
    <w:rsid w:val="008B5EA6"/>
    <w:rsid w:val="008C0F39"/>
    <w:rsid w:val="008C17E8"/>
    <w:rsid w:val="008D1068"/>
    <w:rsid w:val="008D634C"/>
    <w:rsid w:val="008F03EB"/>
    <w:rsid w:val="008F0492"/>
    <w:rsid w:val="008F7CAC"/>
    <w:rsid w:val="00903601"/>
    <w:rsid w:val="0090385B"/>
    <w:rsid w:val="0091230C"/>
    <w:rsid w:val="00920BEA"/>
    <w:rsid w:val="00925FF7"/>
    <w:rsid w:val="009305EA"/>
    <w:rsid w:val="0093670F"/>
    <w:rsid w:val="009615C2"/>
    <w:rsid w:val="009642A3"/>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494D"/>
    <w:rsid w:val="009C6DCA"/>
    <w:rsid w:val="009D126E"/>
    <w:rsid w:val="009D596A"/>
    <w:rsid w:val="009D7848"/>
    <w:rsid w:val="009F3388"/>
    <w:rsid w:val="00A009E3"/>
    <w:rsid w:val="00A00DDE"/>
    <w:rsid w:val="00A12531"/>
    <w:rsid w:val="00A142BC"/>
    <w:rsid w:val="00A3095C"/>
    <w:rsid w:val="00A3259D"/>
    <w:rsid w:val="00A361B0"/>
    <w:rsid w:val="00A43387"/>
    <w:rsid w:val="00A45224"/>
    <w:rsid w:val="00A464A0"/>
    <w:rsid w:val="00A50B35"/>
    <w:rsid w:val="00A52AC9"/>
    <w:rsid w:val="00A534CF"/>
    <w:rsid w:val="00A55655"/>
    <w:rsid w:val="00A6631C"/>
    <w:rsid w:val="00A66932"/>
    <w:rsid w:val="00A72798"/>
    <w:rsid w:val="00A732B0"/>
    <w:rsid w:val="00A7655C"/>
    <w:rsid w:val="00A91A2E"/>
    <w:rsid w:val="00AA30B4"/>
    <w:rsid w:val="00AA3657"/>
    <w:rsid w:val="00AB530C"/>
    <w:rsid w:val="00AB690C"/>
    <w:rsid w:val="00AC3ECB"/>
    <w:rsid w:val="00AD0BB3"/>
    <w:rsid w:val="00AD610F"/>
    <w:rsid w:val="00AE6620"/>
    <w:rsid w:val="00B01A40"/>
    <w:rsid w:val="00B01BF3"/>
    <w:rsid w:val="00B026F3"/>
    <w:rsid w:val="00B048AF"/>
    <w:rsid w:val="00B211A4"/>
    <w:rsid w:val="00B219C0"/>
    <w:rsid w:val="00B22B4E"/>
    <w:rsid w:val="00B23CF8"/>
    <w:rsid w:val="00B2761D"/>
    <w:rsid w:val="00B33240"/>
    <w:rsid w:val="00B3324B"/>
    <w:rsid w:val="00B3465D"/>
    <w:rsid w:val="00B346B9"/>
    <w:rsid w:val="00B3773B"/>
    <w:rsid w:val="00B43174"/>
    <w:rsid w:val="00B43CA7"/>
    <w:rsid w:val="00B50B0F"/>
    <w:rsid w:val="00B51C43"/>
    <w:rsid w:val="00B53B84"/>
    <w:rsid w:val="00B6590D"/>
    <w:rsid w:val="00B65CB7"/>
    <w:rsid w:val="00B72227"/>
    <w:rsid w:val="00B73FD4"/>
    <w:rsid w:val="00B775BC"/>
    <w:rsid w:val="00B80605"/>
    <w:rsid w:val="00B94D55"/>
    <w:rsid w:val="00BA1FDE"/>
    <w:rsid w:val="00BA48FB"/>
    <w:rsid w:val="00BB19CA"/>
    <w:rsid w:val="00BB6DC6"/>
    <w:rsid w:val="00BC5EEF"/>
    <w:rsid w:val="00BD0390"/>
    <w:rsid w:val="00BD5748"/>
    <w:rsid w:val="00BE119B"/>
    <w:rsid w:val="00BE6803"/>
    <w:rsid w:val="00BF2A15"/>
    <w:rsid w:val="00BF33DD"/>
    <w:rsid w:val="00C00596"/>
    <w:rsid w:val="00C0490B"/>
    <w:rsid w:val="00C10A8F"/>
    <w:rsid w:val="00C1176B"/>
    <w:rsid w:val="00C1276D"/>
    <w:rsid w:val="00C156C0"/>
    <w:rsid w:val="00C20F0F"/>
    <w:rsid w:val="00C222C1"/>
    <w:rsid w:val="00C25F28"/>
    <w:rsid w:val="00C3408F"/>
    <w:rsid w:val="00C375A9"/>
    <w:rsid w:val="00C53417"/>
    <w:rsid w:val="00C6271D"/>
    <w:rsid w:val="00C7022D"/>
    <w:rsid w:val="00C832E0"/>
    <w:rsid w:val="00C8369A"/>
    <w:rsid w:val="00C94987"/>
    <w:rsid w:val="00C97404"/>
    <w:rsid w:val="00CA575E"/>
    <w:rsid w:val="00CB10DA"/>
    <w:rsid w:val="00CC120C"/>
    <w:rsid w:val="00CC13F2"/>
    <w:rsid w:val="00CC2144"/>
    <w:rsid w:val="00CC24F4"/>
    <w:rsid w:val="00CC2760"/>
    <w:rsid w:val="00CD490C"/>
    <w:rsid w:val="00CD5145"/>
    <w:rsid w:val="00CD52B7"/>
    <w:rsid w:val="00CD6738"/>
    <w:rsid w:val="00CD6F1E"/>
    <w:rsid w:val="00CE3C43"/>
    <w:rsid w:val="00CE593D"/>
    <w:rsid w:val="00CF582B"/>
    <w:rsid w:val="00D01921"/>
    <w:rsid w:val="00D0268C"/>
    <w:rsid w:val="00D1304F"/>
    <w:rsid w:val="00D15D78"/>
    <w:rsid w:val="00D16837"/>
    <w:rsid w:val="00D21850"/>
    <w:rsid w:val="00D3576B"/>
    <w:rsid w:val="00D378CD"/>
    <w:rsid w:val="00D43096"/>
    <w:rsid w:val="00D43702"/>
    <w:rsid w:val="00D46473"/>
    <w:rsid w:val="00D568EF"/>
    <w:rsid w:val="00D74323"/>
    <w:rsid w:val="00D85119"/>
    <w:rsid w:val="00D9039E"/>
    <w:rsid w:val="00D95A42"/>
    <w:rsid w:val="00DA0541"/>
    <w:rsid w:val="00DA0C3B"/>
    <w:rsid w:val="00DA1202"/>
    <w:rsid w:val="00DA7FCB"/>
    <w:rsid w:val="00DC3849"/>
    <w:rsid w:val="00DC5D67"/>
    <w:rsid w:val="00DC6D2E"/>
    <w:rsid w:val="00DD55B0"/>
    <w:rsid w:val="00DD5D68"/>
    <w:rsid w:val="00DE1334"/>
    <w:rsid w:val="00DE1DC5"/>
    <w:rsid w:val="00DE22B7"/>
    <w:rsid w:val="00DF2B0B"/>
    <w:rsid w:val="00E01734"/>
    <w:rsid w:val="00E11C10"/>
    <w:rsid w:val="00E16B62"/>
    <w:rsid w:val="00E216D8"/>
    <w:rsid w:val="00E2182E"/>
    <w:rsid w:val="00E257FA"/>
    <w:rsid w:val="00E273D1"/>
    <w:rsid w:val="00E32271"/>
    <w:rsid w:val="00E37D70"/>
    <w:rsid w:val="00E71694"/>
    <w:rsid w:val="00E717E0"/>
    <w:rsid w:val="00E73473"/>
    <w:rsid w:val="00E75580"/>
    <w:rsid w:val="00E7680B"/>
    <w:rsid w:val="00E83F0B"/>
    <w:rsid w:val="00E854D2"/>
    <w:rsid w:val="00E86D29"/>
    <w:rsid w:val="00E90E9F"/>
    <w:rsid w:val="00E93667"/>
    <w:rsid w:val="00E958D1"/>
    <w:rsid w:val="00EA01DE"/>
    <w:rsid w:val="00EB0F8F"/>
    <w:rsid w:val="00EB17B5"/>
    <w:rsid w:val="00EB3242"/>
    <w:rsid w:val="00EC2014"/>
    <w:rsid w:val="00EC2FF6"/>
    <w:rsid w:val="00EC5F8F"/>
    <w:rsid w:val="00ED02AD"/>
    <w:rsid w:val="00ED5CBD"/>
    <w:rsid w:val="00EE5D5A"/>
    <w:rsid w:val="00EE5EE6"/>
    <w:rsid w:val="00EE7CE3"/>
    <w:rsid w:val="00EF328B"/>
    <w:rsid w:val="00EF7309"/>
    <w:rsid w:val="00F211EC"/>
    <w:rsid w:val="00F26406"/>
    <w:rsid w:val="00F26D31"/>
    <w:rsid w:val="00F37B6D"/>
    <w:rsid w:val="00F4402E"/>
    <w:rsid w:val="00F46D01"/>
    <w:rsid w:val="00F50893"/>
    <w:rsid w:val="00F54A90"/>
    <w:rsid w:val="00F621BD"/>
    <w:rsid w:val="00F624E9"/>
    <w:rsid w:val="00F63904"/>
    <w:rsid w:val="00F63FC7"/>
    <w:rsid w:val="00F7136A"/>
    <w:rsid w:val="00F722C8"/>
    <w:rsid w:val="00F85EA3"/>
    <w:rsid w:val="00FA038E"/>
    <w:rsid w:val="00FA0FC1"/>
    <w:rsid w:val="00FB07C6"/>
    <w:rsid w:val="00FB1D15"/>
    <w:rsid w:val="00FD7015"/>
    <w:rsid w:val="00FE1F54"/>
    <w:rsid w:val="00FF409F"/>
    <w:rsid w:val="00FF54F8"/>
  </w:rsids>
  <m:mathPr>
    <m:mathFont m:val="Cambria Math"/>
    <m:brkBin m:val="before"/>
    <m:brkBinSub m:val="--"/>
    <m:smallFrac/>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D10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uiPriority w:val="99"/>
    <w:semiHidden/>
    <w:unhideWhenUsed/>
    <w:rsid w:val="00643997"/>
    <w:rPr>
      <w:sz w:val="16"/>
      <w:szCs w:val="16"/>
    </w:rPr>
  </w:style>
  <w:style w:type="paragraph" w:styleId="CommentText">
    <w:name w:val="annotation text"/>
    <w:basedOn w:val="Normal"/>
    <w:link w:val="CommentTextChar"/>
    <w:uiPriority w:val="99"/>
    <w:unhideWhenUsed/>
    <w:rsid w:val="00643997"/>
    <w:rPr>
      <w:sz w:val="20"/>
    </w:rPr>
  </w:style>
  <w:style w:type="character" w:customStyle="1" w:styleId="CommentTextChar">
    <w:name w:val="Comment Text Char"/>
    <w:basedOn w:val="DefaultParagraphFont"/>
    <w:link w:val="CommentText"/>
    <w:uiPriority w:val="99"/>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table" w:styleId="TableGrid">
    <w:name w:val="Table Grid"/>
    <w:basedOn w:val="TableNormal"/>
    <w:uiPriority w:val="59"/>
    <w:rsid w:val="00052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19261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35360148">
      <w:bodyDiv w:val="1"/>
      <w:marLeft w:val="0"/>
      <w:marRight w:val="0"/>
      <w:marTop w:val="0"/>
      <w:marBottom w:val="0"/>
      <w:divBdr>
        <w:top w:val="none" w:sz="0" w:space="0" w:color="auto"/>
        <w:left w:val="none" w:sz="0" w:space="0" w:color="auto"/>
        <w:bottom w:val="none" w:sz="0" w:space="0" w:color="auto"/>
        <w:right w:val="none" w:sz="0" w:space="0" w:color="auto"/>
      </w:divBdr>
      <w:divsChild>
        <w:div w:id="514735792">
          <w:marLeft w:val="0"/>
          <w:marRight w:val="0"/>
          <w:marTop w:val="0"/>
          <w:marBottom w:val="0"/>
          <w:divBdr>
            <w:top w:val="none" w:sz="0" w:space="0" w:color="auto"/>
            <w:left w:val="none" w:sz="0" w:space="0" w:color="auto"/>
            <w:bottom w:val="none" w:sz="0" w:space="0" w:color="auto"/>
            <w:right w:val="none" w:sz="0" w:space="0" w:color="auto"/>
          </w:divBdr>
        </w:div>
        <w:div w:id="1856067840">
          <w:marLeft w:val="0"/>
          <w:marRight w:val="0"/>
          <w:marTop w:val="0"/>
          <w:marBottom w:val="0"/>
          <w:divBdr>
            <w:top w:val="none" w:sz="0" w:space="0" w:color="auto"/>
            <w:left w:val="none" w:sz="0" w:space="0" w:color="auto"/>
            <w:bottom w:val="none" w:sz="0" w:space="0" w:color="auto"/>
            <w:right w:val="none" w:sz="0" w:space="0" w:color="auto"/>
          </w:divBdr>
        </w:div>
        <w:div w:id="1728916997">
          <w:marLeft w:val="0"/>
          <w:marRight w:val="0"/>
          <w:marTop w:val="0"/>
          <w:marBottom w:val="0"/>
          <w:divBdr>
            <w:top w:val="none" w:sz="0" w:space="0" w:color="auto"/>
            <w:left w:val="none" w:sz="0" w:space="0" w:color="auto"/>
            <w:bottom w:val="none" w:sz="0" w:space="0" w:color="auto"/>
            <w:right w:val="none" w:sz="0" w:space="0" w:color="auto"/>
          </w:divBdr>
        </w:div>
        <w:div w:id="2051032580">
          <w:marLeft w:val="0"/>
          <w:marRight w:val="0"/>
          <w:marTop w:val="0"/>
          <w:marBottom w:val="0"/>
          <w:divBdr>
            <w:top w:val="none" w:sz="0" w:space="0" w:color="auto"/>
            <w:left w:val="none" w:sz="0" w:space="0" w:color="auto"/>
            <w:bottom w:val="none" w:sz="0" w:space="0" w:color="auto"/>
            <w:right w:val="none" w:sz="0" w:space="0" w:color="auto"/>
          </w:divBdr>
        </w:div>
        <w:div w:id="848569965">
          <w:marLeft w:val="0"/>
          <w:marRight w:val="0"/>
          <w:marTop w:val="0"/>
          <w:marBottom w:val="0"/>
          <w:divBdr>
            <w:top w:val="none" w:sz="0" w:space="0" w:color="auto"/>
            <w:left w:val="none" w:sz="0" w:space="0" w:color="auto"/>
            <w:bottom w:val="none" w:sz="0" w:space="0" w:color="auto"/>
            <w:right w:val="none" w:sz="0" w:space="0" w:color="auto"/>
          </w:divBdr>
        </w:div>
      </w:divsChild>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37347140">
      <w:bodyDiv w:val="1"/>
      <w:marLeft w:val="0"/>
      <w:marRight w:val="0"/>
      <w:marTop w:val="0"/>
      <w:marBottom w:val="0"/>
      <w:divBdr>
        <w:top w:val="none" w:sz="0" w:space="0" w:color="auto"/>
        <w:left w:val="none" w:sz="0" w:space="0" w:color="auto"/>
        <w:bottom w:val="none" w:sz="0" w:space="0" w:color="auto"/>
        <w:right w:val="none" w:sz="0" w:space="0" w:color="auto"/>
      </w:divBdr>
      <w:divsChild>
        <w:div w:id="1452019827">
          <w:marLeft w:val="0"/>
          <w:marRight w:val="0"/>
          <w:marTop w:val="0"/>
          <w:marBottom w:val="0"/>
          <w:divBdr>
            <w:top w:val="none" w:sz="0" w:space="0" w:color="auto"/>
            <w:left w:val="none" w:sz="0" w:space="0" w:color="auto"/>
            <w:bottom w:val="none" w:sz="0" w:space="0" w:color="auto"/>
            <w:right w:val="none" w:sz="0" w:space="0" w:color="auto"/>
          </w:divBdr>
        </w:div>
        <w:div w:id="456527886">
          <w:marLeft w:val="0"/>
          <w:marRight w:val="0"/>
          <w:marTop w:val="0"/>
          <w:marBottom w:val="0"/>
          <w:divBdr>
            <w:top w:val="none" w:sz="0" w:space="0" w:color="auto"/>
            <w:left w:val="none" w:sz="0" w:space="0" w:color="auto"/>
            <w:bottom w:val="none" w:sz="0" w:space="0" w:color="auto"/>
            <w:right w:val="none" w:sz="0" w:space="0" w:color="auto"/>
          </w:divBdr>
        </w:div>
        <w:div w:id="1863320236">
          <w:marLeft w:val="0"/>
          <w:marRight w:val="0"/>
          <w:marTop w:val="0"/>
          <w:marBottom w:val="0"/>
          <w:divBdr>
            <w:top w:val="none" w:sz="0" w:space="0" w:color="auto"/>
            <w:left w:val="none" w:sz="0" w:space="0" w:color="auto"/>
            <w:bottom w:val="none" w:sz="0" w:space="0" w:color="auto"/>
            <w:right w:val="none" w:sz="0" w:space="0" w:color="auto"/>
          </w:divBdr>
        </w:div>
        <w:div w:id="60832027">
          <w:marLeft w:val="0"/>
          <w:marRight w:val="0"/>
          <w:marTop w:val="0"/>
          <w:marBottom w:val="0"/>
          <w:divBdr>
            <w:top w:val="none" w:sz="0" w:space="0" w:color="auto"/>
            <w:left w:val="none" w:sz="0" w:space="0" w:color="auto"/>
            <w:bottom w:val="none" w:sz="0" w:space="0" w:color="auto"/>
            <w:right w:val="none" w:sz="0" w:space="0" w:color="auto"/>
          </w:divBdr>
        </w:div>
        <w:div w:id="1282759529">
          <w:marLeft w:val="0"/>
          <w:marRight w:val="0"/>
          <w:marTop w:val="0"/>
          <w:marBottom w:val="0"/>
          <w:divBdr>
            <w:top w:val="none" w:sz="0" w:space="0" w:color="auto"/>
            <w:left w:val="none" w:sz="0" w:space="0" w:color="auto"/>
            <w:bottom w:val="none" w:sz="0" w:space="0" w:color="auto"/>
            <w:right w:val="none" w:sz="0" w:space="0" w:color="auto"/>
          </w:divBdr>
        </w:div>
      </w:divsChild>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5381</Words>
  <Characters>30672</Characters>
  <Application>Microsoft Office Word</Application>
  <DocSecurity>0</DocSecurity>
  <Lines>255</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35982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User</cp:lastModifiedBy>
  <cp:revision>14</cp:revision>
  <cp:lastPrinted>2025-05-23T10:55:00Z</cp:lastPrinted>
  <dcterms:created xsi:type="dcterms:W3CDTF">2025-06-27T09:18:00Z</dcterms:created>
  <dcterms:modified xsi:type="dcterms:W3CDTF">2026-03-16T15:53:00Z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