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1F230" w14:textId="77777777" w:rsidR="00554CC5" w:rsidRPr="00756930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5D7ADBBF">
        <w:rPr>
          <w:sz w:val="22"/>
          <w:szCs w:val="22"/>
        </w:rPr>
        <w:t xml:space="preserve">FORMAI PRITARTA  </w:t>
      </w:r>
    </w:p>
    <w:p w14:paraId="6574C5FF" w14:textId="77777777" w:rsidR="00554CC5" w:rsidRPr="00756930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</w:p>
    <w:p w14:paraId="02A28812" w14:textId="77777777" w:rsidR="009A1ADF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455B9A34">
        <w:rPr>
          <w:sz w:val="22"/>
          <w:szCs w:val="22"/>
        </w:rPr>
        <w:t>Tarpinstitucinės darbo grupės, sudarytos </w:t>
      </w:r>
    </w:p>
    <w:p w14:paraId="40FF1EEE" w14:textId="71662D6B" w:rsidR="009A1ADF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455B9A34">
        <w:rPr>
          <w:sz w:val="22"/>
          <w:szCs w:val="22"/>
        </w:rPr>
        <w:t>Lietuvos</w:t>
      </w:r>
      <w:r>
        <w:rPr>
          <w:sz w:val="22"/>
          <w:szCs w:val="22"/>
        </w:rPr>
        <w:t xml:space="preserve"> </w:t>
      </w:r>
      <w:r w:rsidRPr="00CB4F16">
        <w:rPr>
          <w:sz w:val="22"/>
          <w:szCs w:val="22"/>
        </w:rPr>
        <w:t>Respublikos finansų ministro</w:t>
      </w:r>
    </w:p>
    <w:p w14:paraId="4BDCA812" w14:textId="16526129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00CB4F16">
        <w:rPr>
          <w:sz w:val="22"/>
          <w:szCs w:val="22"/>
        </w:rPr>
        <w:t xml:space="preserve">2021 m. birželio 11 d. įsakymu Nr. 1K-219 „Dėl tarpinstitucinės darbo grupės sudarymo“, </w:t>
      </w:r>
    </w:p>
    <w:p w14:paraId="6B28A29D" w14:textId="0D1A1A91" w:rsidR="00554CC5" w:rsidRPr="00CB4F16" w:rsidRDefault="00935507" w:rsidP="00554CC5">
      <w:pPr>
        <w:tabs>
          <w:tab w:val="left" w:pos="3544"/>
        </w:tabs>
        <w:ind w:left="10065"/>
        <w:rPr>
          <w:sz w:val="22"/>
          <w:szCs w:val="22"/>
        </w:rPr>
      </w:pPr>
      <w:r w:rsidRPr="15CB0541">
        <w:rPr>
          <w:sz w:val="22"/>
          <w:szCs w:val="22"/>
        </w:rPr>
        <w:t>202</w:t>
      </w:r>
      <w:r w:rsidR="00F66E1B" w:rsidRPr="15CB0541">
        <w:rPr>
          <w:sz w:val="22"/>
          <w:szCs w:val="22"/>
        </w:rPr>
        <w:t>6</w:t>
      </w:r>
      <w:r w:rsidRPr="15CB0541">
        <w:rPr>
          <w:sz w:val="22"/>
          <w:szCs w:val="22"/>
        </w:rPr>
        <w:t xml:space="preserve"> </w:t>
      </w:r>
      <w:r w:rsidR="00554CC5" w:rsidRPr="15CB0541">
        <w:rPr>
          <w:sz w:val="22"/>
          <w:szCs w:val="22"/>
        </w:rPr>
        <w:t xml:space="preserve">m. </w:t>
      </w:r>
      <w:r w:rsidR="298DAE18" w:rsidRPr="009A1ADF">
        <w:rPr>
          <w:sz w:val="22"/>
          <w:szCs w:val="22"/>
        </w:rPr>
        <w:t>kovo 17</w:t>
      </w:r>
      <w:r w:rsidR="00554CC5" w:rsidRPr="009A1ADF">
        <w:rPr>
          <w:sz w:val="22"/>
          <w:szCs w:val="22"/>
        </w:rPr>
        <w:t xml:space="preserve"> d.</w:t>
      </w:r>
      <w:r w:rsidR="00554CC5" w:rsidRPr="15CB0541">
        <w:rPr>
          <w:sz w:val="22"/>
          <w:szCs w:val="22"/>
        </w:rPr>
        <w:t xml:space="preserve"> posėdžio protokolu Nr. </w:t>
      </w:r>
      <w:r w:rsidR="00240BF8" w:rsidRPr="15CB0541">
        <w:rPr>
          <w:sz w:val="22"/>
          <w:szCs w:val="22"/>
        </w:rPr>
        <w:t>3</w:t>
      </w:r>
      <w:r w:rsidR="00F66E1B" w:rsidRPr="15CB0541">
        <w:rPr>
          <w:sz w:val="22"/>
          <w:szCs w:val="22"/>
        </w:rPr>
        <w:t>6</w:t>
      </w:r>
    </w:p>
    <w:p w14:paraId="10F34657" w14:textId="77777777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</w:p>
    <w:p w14:paraId="6C7A7005" w14:textId="4448C557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00CB4F16">
        <w:rPr>
          <w:sz w:val="22"/>
          <w:szCs w:val="22"/>
        </w:rPr>
        <w:t>Projekto dalyvių informacijos administravimo instrukcijos 3 priedas</w:t>
      </w:r>
    </w:p>
    <w:p w14:paraId="1821B254" w14:textId="77777777" w:rsidR="008E4801" w:rsidRPr="00910408" w:rsidRDefault="008E4801" w:rsidP="008E4801">
      <w:pPr>
        <w:spacing w:after="160" w:line="259" w:lineRule="auto"/>
        <w:jc w:val="center"/>
        <w:rPr>
          <w:color w:val="000000" w:themeColor="text1"/>
          <w:sz w:val="22"/>
          <w:szCs w:val="22"/>
        </w:rPr>
      </w:pPr>
      <w:r w:rsidRPr="00910408">
        <w:rPr>
          <w:color w:val="000000" w:themeColor="text1"/>
          <w:sz w:val="22"/>
          <w:szCs w:val="22"/>
        </w:rPr>
        <w:t>(Mokymo (-ų) dalyvių sąrašo forma)</w:t>
      </w:r>
    </w:p>
    <w:p w14:paraId="01AAC00D" w14:textId="21F775B0" w:rsidR="00DC7482" w:rsidRPr="00CB4F16" w:rsidRDefault="00E40315" w:rsidP="2D6A4FA6">
      <w:pPr>
        <w:jc w:val="center"/>
        <w:rPr>
          <w:b/>
          <w:bCs/>
        </w:rPr>
      </w:pPr>
      <w:r w:rsidRPr="00CB4F16">
        <w:rPr>
          <w:b/>
          <w:bCs/>
        </w:rPr>
        <w:t>MOKYMO (-Ų)</w:t>
      </w:r>
      <w:r w:rsidR="00DC7482" w:rsidRPr="00CB4F16">
        <w:rPr>
          <w:b/>
          <w:bCs/>
        </w:rPr>
        <w:t xml:space="preserve"> DALYVIŲ SĄRAŠAS</w:t>
      </w:r>
    </w:p>
    <w:p w14:paraId="2D6AABA4" w14:textId="77777777" w:rsidR="00F8358D" w:rsidRPr="00CB4F16" w:rsidRDefault="00F8358D" w:rsidP="2D6A4FA6">
      <w:pPr>
        <w:jc w:val="center"/>
        <w:rPr>
          <w:b/>
          <w:bCs/>
        </w:rPr>
      </w:pPr>
    </w:p>
    <w:p w14:paraId="0E96757D" w14:textId="77777777" w:rsidR="00290224" w:rsidRPr="00CB4F16" w:rsidRDefault="00290224" w:rsidP="00290224">
      <w:pPr>
        <w:jc w:val="center"/>
      </w:pPr>
      <w:r w:rsidRPr="00CB4F16">
        <w:t>______________</w:t>
      </w:r>
    </w:p>
    <w:p w14:paraId="3D25E9D2" w14:textId="77777777" w:rsidR="00290224" w:rsidRPr="00CB4F16" w:rsidRDefault="00290224" w:rsidP="00290224">
      <w:pPr>
        <w:jc w:val="center"/>
        <w:rPr>
          <w:sz w:val="20"/>
        </w:rPr>
      </w:pPr>
      <w:r w:rsidRPr="00CB4F16">
        <w:rPr>
          <w:sz w:val="20"/>
        </w:rPr>
        <w:t>(data)</w:t>
      </w:r>
    </w:p>
    <w:p w14:paraId="7287EA9D" w14:textId="77777777" w:rsidR="00DC7482" w:rsidRPr="00CB4F16" w:rsidRDefault="00DC7482" w:rsidP="00DC7482">
      <w:pPr>
        <w:rPr>
          <w:sz w:val="22"/>
          <w:szCs w:val="22"/>
        </w:rPr>
      </w:pPr>
    </w:p>
    <w:p w14:paraId="63407441" w14:textId="7FF9ABE0" w:rsidR="00DC7482" w:rsidRPr="00CB4F16" w:rsidRDefault="00C301FC" w:rsidP="71C39857">
      <w:pPr>
        <w:numPr>
          <w:ilvl w:val="0"/>
          <w:numId w:val="1"/>
        </w:numPr>
        <w:ind w:left="851" w:hanging="284"/>
        <w:rPr>
          <w:b/>
          <w:bCs/>
        </w:rPr>
      </w:pPr>
      <w:r w:rsidRPr="00CB4F16">
        <w:rPr>
          <w:rStyle w:val="normaltextrun"/>
          <w:b/>
          <w:bCs/>
          <w:color w:val="000000"/>
          <w:shd w:val="clear" w:color="auto" w:fill="FFFFFF"/>
        </w:rPr>
        <w:t>BENDRA INFORMACIJA APIE PROJEKTĄ*</w:t>
      </w:r>
    </w:p>
    <w:tbl>
      <w:tblPr>
        <w:tblW w:w="1368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9180"/>
      </w:tblGrid>
      <w:tr w:rsidR="00DC7482" w:rsidRPr="00CB4F16" w14:paraId="7DBD42E7" w14:textId="77777777">
        <w:trPr>
          <w:trHeight w:val="517"/>
        </w:trPr>
        <w:tc>
          <w:tcPr>
            <w:tcW w:w="4500" w:type="dxa"/>
            <w:shd w:val="clear" w:color="auto" w:fill="CCCCCC"/>
            <w:vAlign w:val="center"/>
          </w:tcPr>
          <w:p w14:paraId="3AB8DF1E" w14:textId="41455317" w:rsidR="00DC7482" w:rsidRPr="00CB4F16" w:rsidRDefault="00DC7482" w:rsidP="00DC7482">
            <w:pPr>
              <w:rPr>
                <w:b/>
              </w:rPr>
            </w:pPr>
            <w:r w:rsidRPr="00CB4F16">
              <w:rPr>
                <w:b/>
              </w:rPr>
              <w:t>Projekto vykdytojo</w:t>
            </w:r>
            <w:r w:rsidR="00931546" w:rsidRPr="00CB4F16">
              <w:rPr>
                <w:b/>
              </w:rPr>
              <w:t xml:space="preserve"> / projekto partnerio</w:t>
            </w:r>
            <w:r w:rsidRPr="00CB4F16">
              <w:rPr>
                <w:b/>
              </w:rPr>
              <w:t xml:space="preserve"> pavadinimas</w:t>
            </w:r>
          </w:p>
        </w:tc>
        <w:tc>
          <w:tcPr>
            <w:tcW w:w="9180" w:type="dxa"/>
          </w:tcPr>
          <w:p w14:paraId="61546540" w14:textId="688492EF" w:rsidR="00DC7482" w:rsidRPr="00CB4F16" w:rsidRDefault="00DC7482" w:rsidP="00524557">
            <w:pPr>
              <w:tabs>
                <w:tab w:val="left" w:pos="2355"/>
              </w:tabs>
              <w:rPr>
                <w:i/>
              </w:rPr>
            </w:pPr>
          </w:p>
        </w:tc>
      </w:tr>
      <w:tr w:rsidR="000954F2" w:rsidRPr="00CB4F16" w14:paraId="5F0716DC" w14:textId="77777777">
        <w:trPr>
          <w:trHeight w:val="43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BCA562" w14:textId="222BDDAD" w:rsidR="000954F2" w:rsidRPr="00CB4F16" w:rsidRDefault="000954F2" w:rsidP="00DC7482">
            <w:pPr>
              <w:rPr>
                <w:b/>
              </w:rPr>
            </w:pPr>
            <w:r w:rsidRPr="00CB4F16">
              <w:rPr>
                <w:b/>
              </w:rPr>
              <w:t>Projekto vykdytojo</w:t>
            </w:r>
            <w:r w:rsidR="00931546" w:rsidRPr="00CB4F16">
              <w:rPr>
                <w:b/>
              </w:rPr>
              <w:t xml:space="preserve"> / projekto partnerio</w:t>
            </w:r>
            <w:r w:rsidRPr="00CB4F16">
              <w:rPr>
                <w:b/>
              </w:rPr>
              <w:t xml:space="preserve"> kodas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780B" w14:textId="4105BD5B" w:rsidR="000954F2" w:rsidRPr="00CB4F16" w:rsidRDefault="000954F2" w:rsidP="0028363D">
            <w:pPr>
              <w:tabs>
                <w:tab w:val="left" w:pos="2355"/>
              </w:tabs>
              <w:rPr>
                <w:i/>
              </w:rPr>
            </w:pPr>
          </w:p>
        </w:tc>
      </w:tr>
      <w:tr w:rsidR="00DC7482" w:rsidRPr="00CB4F16" w14:paraId="3E71D025" w14:textId="77777777">
        <w:trPr>
          <w:trHeight w:val="43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04E019" w14:textId="77777777" w:rsidR="00DC7482" w:rsidRPr="00CB4F16" w:rsidRDefault="00DC7482" w:rsidP="00DC7482">
            <w:pPr>
              <w:rPr>
                <w:b/>
              </w:rPr>
            </w:pPr>
            <w:r w:rsidRPr="00CB4F16">
              <w:rPr>
                <w:b/>
              </w:rPr>
              <w:t>Projekto</w:t>
            </w:r>
            <w:r w:rsidR="007A1C94" w:rsidRPr="00CB4F16">
              <w:rPr>
                <w:b/>
              </w:rPr>
              <w:t xml:space="preserve"> pavadinimas 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E152" w14:textId="143E206E" w:rsidR="00DC7482" w:rsidRPr="00CB4F16" w:rsidRDefault="00DC7482" w:rsidP="00B35663">
            <w:pPr>
              <w:tabs>
                <w:tab w:val="left" w:pos="2355"/>
              </w:tabs>
              <w:rPr>
                <w:i/>
              </w:rPr>
            </w:pPr>
          </w:p>
        </w:tc>
      </w:tr>
      <w:tr w:rsidR="00B35663" w:rsidRPr="00CB4F16" w14:paraId="61027A22" w14:textId="77777777">
        <w:trPr>
          <w:trHeight w:val="43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4AEE9D" w14:textId="77777777" w:rsidR="00B35663" w:rsidRPr="00CB4F16" w:rsidRDefault="00B35663" w:rsidP="00DC7482">
            <w:pPr>
              <w:rPr>
                <w:b/>
              </w:rPr>
            </w:pPr>
            <w:r w:rsidRPr="00CB4F16">
              <w:rPr>
                <w:b/>
              </w:rPr>
              <w:t>Projekto kodas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C856" w14:textId="2E6EE3AB" w:rsidR="00B35663" w:rsidRPr="00CB4F16" w:rsidRDefault="00B35663" w:rsidP="00B3566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</w:tbl>
    <w:p w14:paraId="5808C2AB" w14:textId="0D54F715" w:rsidR="00DC7482" w:rsidRPr="00CB4F16" w:rsidRDefault="00C301FC" w:rsidP="00DC7482">
      <w:pPr>
        <w:ind w:left="360"/>
        <w:rPr>
          <w:rStyle w:val="eop"/>
          <w:color w:val="000000"/>
          <w:sz w:val="20"/>
          <w:szCs w:val="20"/>
          <w:shd w:val="clear" w:color="auto" w:fill="FFFFFF"/>
        </w:rPr>
      </w:pPr>
      <w:r w:rsidRPr="00CB4F16">
        <w:t xml:space="preserve">     </w:t>
      </w:r>
      <w:r w:rsidRPr="00CB4F16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*Projektą arba Jungtinį projektą</w:t>
      </w:r>
      <w:r w:rsidRPr="00CB4F16">
        <w:rPr>
          <w:rStyle w:val="eop"/>
          <w:color w:val="000000"/>
          <w:sz w:val="20"/>
          <w:szCs w:val="20"/>
          <w:shd w:val="clear" w:color="auto" w:fill="FFFFFF"/>
        </w:rPr>
        <w:t> </w:t>
      </w:r>
    </w:p>
    <w:p w14:paraId="0F9792E9" w14:textId="44EBA38D" w:rsidR="00C301FC" w:rsidRPr="00CB4F16" w:rsidRDefault="00C301FC" w:rsidP="00DC7482">
      <w:pPr>
        <w:ind w:left="360"/>
        <w:rPr>
          <w:rStyle w:val="eop"/>
          <w:color w:val="000000"/>
          <w:sz w:val="20"/>
          <w:szCs w:val="20"/>
          <w:shd w:val="clear" w:color="auto" w:fill="FFFFFF"/>
        </w:rPr>
      </w:pPr>
    </w:p>
    <w:p w14:paraId="1EEE26D3" w14:textId="77777777" w:rsidR="00C301FC" w:rsidRPr="00CB4F16" w:rsidRDefault="00C301FC" w:rsidP="00DC7482">
      <w:pPr>
        <w:ind w:left="360"/>
      </w:pPr>
    </w:p>
    <w:p w14:paraId="63210BA3" w14:textId="4BDAFF79" w:rsidR="00DC7482" w:rsidRPr="00CB4F16" w:rsidRDefault="2F8599BD" w:rsidP="0BB3E999">
      <w:pPr>
        <w:numPr>
          <w:ilvl w:val="0"/>
          <w:numId w:val="1"/>
        </w:numPr>
        <w:spacing w:line="259" w:lineRule="auto"/>
        <w:ind w:left="851" w:hanging="284"/>
        <w:rPr>
          <w:b/>
          <w:bCs/>
        </w:rPr>
      </w:pPr>
      <w:r w:rsidRPr="00CB4F16">
        <w:rPr>
          <w:b/>
          <w:bCs/>
        </w:rPr>
        <w:t>INFORMACIJA APIE MOKYM</w:t>
      </w:r>
      <w:r w:rsidR="6385443F" w:rsidRPr="00CB4F16">
        <w:rPr>
          <w:b/>
          <w:bCs/>
        </w:rPr>
        <w:t>Ą</w:t>
      </w:r>
      <w:r w:rsidR="0FED68B0" w:rsidRPr="00CB4F16">
        <w:rPr>
          <w:b/>
          <w:bCs/>
        </w:rPr>
        <w:t>*</w:t>
      </w:r>
      <w:r w:rsidR="04721DAE" w:rsidRPr="00CB4F16">
        <w:rPr>
          <w:b/>
          <w:bCs/>
        </w:rPr>
        <w:t xml:space="preserve"> </w:t>
      </w:r>
    </w:p>
    <w:tbl>
      <w:tblPr>
        <w:tblW w:w="13986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9486"/>
      </w:tblGrid>
      <w:tr w:rsidR="00DC7482" w:rsidRPr="00CB4F16" w14:paraId="325F2F7B" w14:textId="77777777" w:rsidTr="5E5865BF">
        <w:trPr>
          <w:trHeight w:val="517"/>
        </w:trPr>
        <w:tc>
          <w:tcPr>
            <w:tcW w:w="4500" w:type="dxa"/>
            <w:shd w:val="clear" w:color="auto" w:fill="CCCCCC"/>
            <w:vAlign w:val="center"/>
          </w:tcPr>
          <w:p w14:paraId="05C84D2D" w14:textId="7DCC314C" w:rsidR="00DC7482" w:rsidRPr="00CB4F16" w:rsidRDefault="3181B200" w:rsidP="359249C2">
            <w:pPr>
              <w:rPr>
                <w:b/>
                <w:bCs/>
              </w:rPr>
            </w:pPr>
            <w:r w:rsidRPr="5E5865BF">
              <w:rPr>
                <w:b/>
                <w:bCs/>
              </w:rPr>
              <w:t xml:space="preserve"> Veiklos / poveiklės</w:t>
            </w:r>
            <w:r w:rsidR="00DC7482" w:rsidRPr="5E5865BF">
              <w:rPr>
                <w:b/>
                <w:bCs/>
              </w:rPr>
              <w:t xml:space="preserve"> numeris ir pavadinimas</w:t>
            </w:r>
          </w:p>
        </w:tc>
        <w:tc>
          <w:tcPr>
            <w:tcW w:w="9486" w:type="dxa"/>
          </w:tcPr>
          <w:p w14:paraId="70456C78" w14:textId="232E4D23" w:rsidR="00DC7482" w:rsidRPr="00CB4F16" w:rsidRDefault="00DC7482" w:rsidP="0BB3E999">
            <w:pPr>
              <w:tabs>
                <w:tab w:val="left" w:pos="2355"/>
              </w:tabs>
              <w:rPr>
                <w:i/>
                <w:iCs/>
              </w:rPr>
            </w:pPr>
          </w:p>
        </w:tc>
      </w:tr>
      <w:tr w:rsidR="008C0D9B" w:rsidRPr="00CB4F16" w14:paraId="2F468E5D" w14:textId="77777777" w:rsidTr="5E5865BF">
        <w:trPr>
          <w:trHeight w:val="517"/>
        </w:trPr>
        <w:tc>
          <w:tcPr>
            <w:tcW w:w="4500" w:type="dxa"/>
            <w:shd w:val="clear" w:color="auto" w:fill="CCCCCC"/>
            <w:vAlign w:val="center"/>
          </w:tcPr>
          <w:p w14:paraId="08AD4D24" w14:textId="77777777" w:rsidR="008C0D9B" w:rsidRPr="00CB4F16" w:rsidRDefault="002C185A" w:rsidP="00C340C5">
            <w:pPr>
              <w:rPr>
                <w:b/>
              </w:rPr>
            </w:pPr>
            <w:r w:rsidRPr="00CB4F16">
              <w:rPr>
                <w:b/>
                <w:bCs/>
                <w:iCs/>
              </w:rPr>
              <w:t>G</w:t>
            </w:r>
            <w:r w:rsidR="00F85CA7" w:rsidRPr="00CB4F16">
              <w:rPr>
                <w:b/>
                <w:bCs/>
                <w:iCs/>
              </w:rPr>
              <w:t>rupės numeris</w:t>
            </w:r>
          </w:p>
        </w:tc>
        <w:tc>
          <w:tcPr>
            <w:tcW w:w="9486" w:type="dxa"/>
          </w:tcPr>
          <w:p w14:paraId="54ADEC14" w14:textId="4251F4A2" w:rsidR="00D65824" w:rsidRPr="00CB4F16" w:rsidRDefault="00D65824" w:rsidP="0BB3E99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DC7482" w:rsidRPr="00CB4F16" w14:paraId="67780AE0" w14:textId="77777777" w:rsidTr="5E5865BF">
        <w:trPr>
          <w:trHeight w:val="6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D04A1F" w14:textId="77777777" w:rsidR="00DC7482" w:rsidRPr="00CB4F16" w:rsidRDefault="00C340C5" w:rsidP="00DC7482">
            <w:pPr>
              <w:rPr>
                <w:b/>
              </w:rPr>
            </w:pPr>
            <w:r w:rsidRPr="00CB4F16">
              <w:rPr>
                <w:b/>
              </w:rPr>
              <w:t>Mokymų dėstytojas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53EB" w14:textId="5D22B82D" w:rsidR="00DC7482" w:rsidRPr="00CB4F16" w:rsidRDefault="00DC7482" w:rsidP="00524557">
            <w:pPr>
              <w:tabs>
                <w:tab w:val="left" w:pos="2355"/>
              </w:tabs>
              <w:rPr>
                <w:i/>
              </w:rPr>
            </w:pPr>
          </w:p>
        </w:tc>
      </w:tr>
      <w:tr w:rsidR="00D65824" w:rsidRPr="00CB4F16" w14:paraId="5898F9FB" w14:textId="77777777" w:rsidTr="5E5865BF">
        <w:trPr>
          <w:trHeight w:val="53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3462F89" w14:textId="0A0BE664" w:rsidR="00D65824" w:rsidRPr="00CB4F16" w:rsidDel="00D65824" w:rsidRDefault="00D65824" w:rsidP="00FC5344">
            <w:pPr>
              <w:rPr>
                <w:b/>
              </w:rPr>
            </w:pPr>
            <w:r w:rsidRPr="00CB4F16">
              <w:rPr>
                <w:b/>
              </w:rPr>
              <w:t>Mokymų vieta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4D6C" w14:textId="18008193" w:rsidR="00D65824" w:rsidRPr="00CB4F16" w:rsidDel="00D65824" w:rsidRDefault="00D65824" w:rsidP="00DC7482">
            <w:pPr>
              <w:tabs>
                <w:tab w:val="left" w:pos="2355"/>
              </w:tabs>
              <w:rPr>
                <w:i/>
              </w:rPr>
            </w:pPr>
          </w:p>
        </w:tc>
      </w:tr>
    </w:tbl>
    <w:p w14:paraId="67C2094D" w14:textId="65136AD4" w:rsidR="002328C8" w:rsidRPr="00CB4F16" w:rsidRDefault="006A1E3B" w:rsidP="00C301FC">
      <w:pPr>
        <w:pStyle w:val="NoSpacing1"/>
        <w:tabs>
          <w:tab w:val="left" w:pos="851"/>
        </w:tabs>
        <w:spacing w:before="120"/>
        <w:ind w:left="567"/>
        <w:jc w:val="both"/>
        <w:rPr>
          <w:rFonts w:ascii="Times New Roman" w:hAnsi="Times New Roman"/>
          <w:b/>
          <w:sz w:val="18"/>
          <w:szCs w:val="18"/>
        </w:rPr>
      </w:pPr>
      <w:r w:rsidRPr="00CB4F16">
        <w:rPr>
          <w:rFonts w:ascii="Times New Roman" w:hAnsi="Times New Roman"/>
          <w:b/>
          <w:bCs/>
          <w:sz w:val="18"/>
          <w:szCs w:val="18"/>
        </w:rPr>
        <w:t>*</w:t>
      </w:r>
      <w:r w:rsidR="00C301FC" w:rsidRPr="00CB4F16">
        <w:rPr>
          <w:rStyle w:val="normaltextrun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 xml:space="preserve">Toliau vartojamos sąvokos: </w:t>
      </w:r>
      <w:r w:rsidR="00C301FC" w:rsidRPr="00CB4F16">
        <w:rPr>
          <w:rStyle w:val="normaltextrun"/>
          <w:rFonts w:ascii="Times New Roman" w:hAnsi="Times New Roman"/>
          <w:b/>
          <w:bCs/>
          <w:i/>
          <w:iCs/>
          <w:color w:val="000000"/>
          <w:sz w:val="18"/>
          <w:szCs w:val="18"/>
          <w:shd w:val="clear" w:color="auto" w:fill="FFFFFF"/>
        </w:rPr>
        <w:t>Grupė</w:t>
      </w:r>
      <w:r w:rsidR="00C301FC" w:rsidRPr="00CB4F16">
        <w:rPr>
          <w:rStyle w:val="normaltextrun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 xml:space="preserve"> – dalyvių grupė, vienu metu vienoje vietoje dalyvaujanti mokymuose. </w:t>
      </w:r>
      <w:r w:rsidR="00C301FC" w:rsidRPr="00CB4F16">
        <w:rPr>
          <w:rStyle w:val="normaltextrun"/>
          <w:rFonts w:ascii="Times New Roman" w:hAnsi="Times New Roman"/>
          <w:b/>
          <w:bCs/>
          <w:i/>
          <w:iCs/>
          <w:color w:val="000000"/>
          <w:sz w:val="18"/>
          <w:szCs w:val="18"/>
          <w:shd w:val="clear" w:color="auto" w:fill="FFFFFF"/>
        </w:rPr>
        <w:t>Mokymas</w:t>
      </w:r>
      <w:r w:rsidR="00C301FC" w:rsidRPr="00CB4F16">
        <w:rPr>
          <w:rStyle w:val="normaltextrun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CE7DF2">
        <w:rPr>
          <w:rStyle w:val="normaltextrun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 xml:space="preserve">vienos dienos </w:t>
      </w:r>
      <w:r w:rsidR="00C301FC" w:rsidRPr="00CB4F16">
        <w:rPr>
          <w:rStyle w:val="normaltextrun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>paskait</w:t>
      </w:r>
      <w:r w:rsidR="00CE7DF2">
        <w:rPr>
          <w:rStyle w:val="normaltextrun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>a</w:t>
      </w:r>
      <w:r w:rsidR="00C301FC" w:rsidRPr="00CB4F16">
        <w:rPr>
          <w:rStyle w:val="normaltextrun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>, seminar</w:t>
      </w:r>
      <w:r w:rsidR="00CE7DF2">
        <w:rPr>
          <w:rStyle w:val="normaltextrun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>as</w:t>
      </w:r>
      <w:r w:rsidR="00C301FC" w:rsidRPr="00CB4F16">
        <w:rPr>
          <w:rStyle w:val="normaltextrun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>, konsultacij</w:t>
      </w:r>
      <w:r w:rsidR="00CE7DF2">
        <w:rPr>
          <w:rStyle w:val="normaltextrun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>a, renginys</w:t>
      </w:r>
      <w:r w:rsidR="00C301FC" w:rsidRPr="00CB4F16">
        <w:rPr>
          <w:rStyle w:val="normaltextrun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 xml:space="preserve"> ar pan..</w:t>
      </w:r>
      <w:r w:rsidR="00C301FC" w:rsidRPr="00CB4F16">
        <w:rPr>
          <w:rStyle w:val="eop"/>
          <w:rFonts w:ascii="Times New Roman" w:hAnsi="Times New Roman"/>
          <w:color w:val="000000"/>
          <w:sz w:val="18"/>
          <w:szCs w:val="18"/>
          <w:shd w:val="clear" w:color="auto" w:fill="FFFFFF"/>
        </w:rPr>
        <w:t> </w:t>
      </w:r>
    </w:p>
    <w:p w14:paraId="00F2F28D" w14:textId="77777777" w:rsidR="002328C8" w:rsidRPr="00CB4F16" w:rsidRDefault="002328C8">
      <w:pPr>
        <w:rPr>
          <w:b/>
        </w:rPr>
      </w:pPr>
      <w:r w:rsidRPr="00CB4F16">
        <w:rPr>
          <w:b/>
        </w:rPr>
        <w:br w:type="page"/>
      </w:r>
    </w:p>
    <w:p w14:paraId="0EB14482" w14:textId="77777777" w:rsidR="00DC7482" w:rsidRPr="00CB4F16" w:rsidRDefault="1AF8D3E4" w:rsidP="00F7333A">
      <w:pPr>
        <w:numPr>
          <w:ilvl w:val="0"/>
          <w:numId w:val="1"/>
        </w:numPr>
        <w:ind w:left="851" w:hanging="284"/>
      </w:pPr>
      <w:r w:rsidRPr="00CB4F16">
        <w:rPr>
          <w:b/>
          <w:bCs/>
        </w:rPr>
        <w:lastRenderedPageBreak/>
        <w:t>MOKYMO</w:t>
      </w:r>
      <w:r w:rsidR="46C763C4" w:rsidRPr="00CB4F16">
        <w:rPr>
          <w:b/>
          <w:bCs/>
        </w:rPr>
        <w:t xml:space="preserve"> (-Ų)</w:t>
      </w:r>
      <w:r w:rsidRPr="00CB4F16">
        <w:rPr>
          <w:b/>
          <w:bCs/>
        </w:rPr>
        <w:t xml:space="preserve"> DALYVIŲ SĄRAŠAS</w:t>
      </w:r>
      <w:r w:rsidR="5042FEA1" w:rsidRPr="00CB4F16">
        <w:rPr>
          <w:b/>
          <w:bCs/>
        </w:rPr>
        <w:t>**</w:t>
      </w:r>
      <w:r w:rsidRPr="00CB4F16">
        <w:rPr>
          <w:b/>
          <w:bCs/>
        </w:rPr>
        <w:t xml:space="preserve"> </w:t>
      </w:r>
    </w:p>
    <w:p w14:paraId="419DF79C" w14:textId="77777777" w:rsidR="00401338" w:rsidRPr="00CB4F16" w:rsidRDefault="00401338" w:rsidP="00AA4A7C">
      <w:pPr>
        <w:ind w:left="1070"/>
      </w:pPr>
    </w:p>
    <w:p w14:paraId="6430E0FB" w14:textId="0121FCF3" w:rsidR="00AA4A7C" w:rsidRPr="00CB4F16" w:rsidRDefault="00401338" w:rsidP="00F7333A">
      <w:pPr>
        <w:ind w:left="567"/>
      </w:pPr>
      <w:r w:rsidRPr="00CB4F16">
        <w:t>A. Pildoma</w:t>
      </w:r>
      <w:r w:rsidR="008A526B" w:rsidRPr="00CB4F16">
        <w:t>,</w:t>
      </w:r>
      <w:r w:rsidRPr="00CB4F16">
        <w:t xml:space="preserve"> kai</w:t>
      </w:r>
      <w:r w:rsidR="00F9510A" w:rsidRPr="00CB4F16">
        <w:t xml:space="preserve"> Mokymo</w:t>
      </w:r>
      <w:r w:rsidR="00D84D3D" w:rsidRPr="00CB4F16">
        <w:t xml:space="preserve"> </w:t>
      </w:r>
      <w:r w:rsidR="00F9510A" w:rsidRPr="00CB4F16">
        <w:t>(-ų)</w:t>
      </w:r>
      <w:r w:rsidR="00622527" w:rsidRPr="00CB4F16">
        <w:t xml:space="preserve"> </w:t>
      </w:r>
      <w:r w:rsidR="00F9510A" w:rsidRPr="00CB4F16">
        <w:t>dalyvių sąrašas yra rengiamas vienam mokymui</w:t>
      </w:r>
      <w:r w:rsidR="009233D6" w:rsidRPr="00CB4F16">
        <w:t xml:space="preserve"> (jei </w:t>
      </w:r>
      <w:r w:rsidR="00524557" w:rsidRPr="00CB4F16">
        <w:t xml:space="preserve">A dalis </w:t>
      </w:r>
      <w:r w:rsidR="009233D6" w:rsidRPr="00CB4F16">
        <w:t>nereikalinga, ištrinti)</w:t>
      </w:r>
      <w:r w:rsidR="00F7333A" w:rsidRPr="00CB4F16">
        <w:t>.</w:t>
      </w:r>
    </w:p>
    <w:p w14:paraId="4233D7B2" w14:textId="77777777" w:rsidR="00C340C5" w:rsidRPr="00CB4F16" w:rsidRDefault="00C340C5" w:rsidP="00AA4A7C">
      <w:pPr>
        <w:ind w:left="1070"/>
      </w:pPr>
    </w:p>
    <w:tbl>
      <w:tblPr>
        <w:tblW w:w="6379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52"/>
      </w:tblGrid>
      <w:tr w:rsidR="00C340C5" w:rsidRPr="00CB4F16" w14:paraId="40CDF08B" w14:textId="77777777" w:rsidTr="00F7333A">
        <w:trPr>
          <w:trHeight w:val="5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9E6B1B0" w14:textId="77777777" w:rsidR="00C340C5" w:rsidRPr="00CB4F16" w:rsidDel="00D65824" w:rsidRDefault="00C340C5" w:rsidP="00C340C5">
            <w:pPr>
              <w:rPr>
                <w:b/>
              </w:rPr>
            </w:pPr>
            <w:r w:rsidRPr="00CB4F16">
              <w:rPr>
                <w:b/>
              </w:rPr>
              <w:t>Data</w:t>
            </w:r>
            <w:r w:rsidR="006247FB" w:rsidRPr="00CB4F16">
              <w:rPr>
                <w:b/>
              </w:rPr>
              <w:t>***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879B" w14:textId="77777777" w:rsidR="00C340C5" w:rsidRPr="00CB4F16" w:rsidDel="00D65824" w:rsidRDefault="00C340C5" w:rsidP="00775B4D">
            <w:pPr>
              <w:tabs>
                <w:tab w:val="left" w:pos="2355"/>
              </w:tabs>
              <w:rPr>
                <w:i/>
              </w:rPr>
            </w:pPr>
          </w:p>
        </w:tc>
      </w:tr>
    </w:tbl>
    <w:p w14:paraId="3791D6EC" w14:textId="77777777" w:rsidR="00C340C5" w:rsidRPr="00CB4F16" w:rsidRDefault="00C340C5" w:rsidP="00C340C5"/>
    <w:tbl>
      <w:tblPr>
        <w:tblW w:w="476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3519"/>
        <w:gridCol w:w="3260"/>
        <w:gridCol w:w="3263"/>
        <w:gridCol w:w="2973"/>
      </w:tblGrid>
      <w:tr w:rsidR="00C301FC" w:rsidRPr="00CB4F16" w14:paraId="654DDBD5" w14:textId="167013C3" w:rsidTr="000170D7">
        <w:trPr>
          <w:trHeight w:val="715"/>
        </w:trPr>
        <w:tc>
          <w:tcPr>
            <w:tcW w:w="325" w:type="pct"/>
            <w:vAlign w:val="center"/>
          </w:tcPr>
          <w:p w14:paraId="70EEDEB8" w14:textId="77777777" w:rsidR="00C301FC" w:rsidRPr="00CB4F16" w:rsidRDefault="00C301FC" w:rsidP="00C301FC">
            <w:pPr>
              <w:jc w:val="center"/>
              <w:rPr>
                <w:b/>
                <w:bCs/>
              </w:rPr>
            </w:pPr>
            <w:r w:rsidRPr="00CB4F16">
              <w:rPr>
                <w:b/>
                <w:bCs/>
              </w:rPr>
              <w:t>Eil. Nr.</w:t>
            </w:r>
          </w:p>
        </w:tc>
        <w:tc>
          <w:tcPr>
            <w:tcW w:w="1264" w:type="pct"/>
            <w:vAlign w:val="center"/>
          </w:tcPr>
          <w:p w14:paraId="16E32185" w14:textId="77777777" w:rsidR="00C301FC" w:rsidRPr="00CB4F16" w:rsidRDefault="00C301FC" w:rsidP="00C301FC">
            <w:pPr>
              <w:jc w:val="center"/>
              <w:rPr>
                <w:b/>
                <w:bCs/>
              </w:rPr>
            </w:pPr>
            <w:r w:rsidRPr="00CB4F16">
              <w:rPr>
                <w:b/>
                <w:bCs/>
              </w:rPr>
              <w:t>Dalyvio vardas</w:t>
            </w:r>
          </w:p>
          <w:p w14:paraId="2289BBB7" w14:textId="77777777" w:rsidR="00C301FC" w:rsidRPr="00CB4F16" w:rsidRDefault="00C301FC" w:rsidP="00C3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18F33180" w14:textId="77777777" w:rsidR="00C301FC" w:rsidRPr="00CB4F16" w:rsidRDefault="00C301FC" w:rsidP="00C301FC">
            <w:pPr>
              <w:jc w:val="center"/>
              <w:rPr>
                <w:b/>
                <w:bCs/>
              </w:rPr>
            </w:pPr>
            <w:r w:rsidRPr="00CB4F16">
              <w:rPr>
                <w:b/>
                <w:bCs/>
              </w:rPr>
              <w:t>Dalyvio pavardė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9E34" w14:textId="77777777" w:rsidR="00C301FC" w:rsidRPr="00CB4F16" w:rsidRDefault="00C301FC" w:rsidP="00C301FC">
            <w:pPr>
              <w:pStyle w:val="paragraph"/>
              <w:spacing w:before="0" w:beforeAutospacing="0" w:after="0" w:afterAutospacing="0"/>
              <w:ind w:left="135"/>
              <w:jc w:val="center"/>
              <w:textAlignment w:val="baseline"/>
              <w:divId w:val="705981710"/>
              <w:rPr>
                <w:rFonts w:ascii="Segoe UI" w:hAnsi="Segoe UI" w:cs="Segoe UI"/>
                <w:sz w:val="18"/>
                <w:szCs w:val="18"/>
              </w:rPr>
            </w:pPr>
            <w:r w:rsidRPr="00CB4F16">
              <w:rPr>
                <w:rStyle w:val="eop"/>
                <w:sz w:val="18"/>
                <w:szCs w:val="18"/>
              </w:rPr>
              <w:t> </w:t>
            </w:r>
          </w:p>
          <w:p w14:paraId="4B459A9F" w14:textId="511A879A" w:rsidR="00C301FC" w:rsidRPr="00CB4F16" w:rsidRDefault="00203B8D" w:rsidP="00C301FC">
            <w:pPr>
              <w:jc w:val="center"/>
              <w:rPr>
                <w:b/>
                <w:bCs/>
              </w:rPr>
            </w:pPr>
            <w:r>
              <w:rPr>
                <w:rStyle w:val="normaltextrun"/>
                <w:b/>
                <w:bCs/>
              </w:rPr>
              <w:t>**(p</w:t>
            </w:r>
            <w:r w:rsidR="00C301FC" w:rsidRPr="00CB4F16">
              <w:rPr>
                <w:rStyle w:val="normaltextrun"/>
                <w:b/>
                <w:bCs/>
              </w:rPr>
              <w:t>vz., Atstovaujamos institucijos pavadinimas</w:t>
            </w:r>
            <w:r>
              <w:rPr>
                <w:rStyle w:val="normaltextrun"/>
                <w:b/>
                <w:bCs/>
              </w:rPr>
              <w:t>)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2CED1" w14:textId="721BE18B" w:rsidR="00C301FC" w:rsidRPr="00CB4F16" w:rsidRDefault="00C301FC" w:rsidP="00C301FC">
            <w:pPr>
              <w:jc w:val="center"/>
              <w:rPr>
                <w:b/>
                <w:bCs/>
              </w:rPr>
            </w:pPr>
            <w:r w:rsidRPr="00CB4F16">
              <w:rPr>
                <w:rStyle w:val="normaltextrun"/>
                <w:b/>
                <w:bCs/>
              </w:rPr>
              <w:t>Parašas****</w:t>
            </w:r>
            <w:r w:rsidRPr="00CB4F16">
              <w:rPr>
                <w:rStyle w:val="eop"/>
              </w:rPr>
              <w:t> </w:t>
            </w:r>
          </w:p>
        </w:tc>
      </w:tr>
      <w:tr w:rsidR="00C301FC" w:rsidRPr="00CB4F16" w14:paraId="4A38680E" w14:textId="3AB523DC" w:rsidTr="000170D7">
        <w:trPr>
          <w:trHeight w:val="224"/>
        </w:trPr>
        <w:tc>
          <w:tcPr>
            <w:tcW w:w="325" w:type="pct"/>
          </w:tcPr>
          <w:p w14:paraId="76F75BDC" w14:textId="0596637F" w:rsidR="00C301FC" w:rsidRPr="00CB4F16" w:rsidRDefault="00C301FC" w:rsidP="00F5426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64" w:type="pct"/>
          </w:tcPr>
          <w:p w14:paraId="0A8BECD4" w14:textId="5A8D9B94" w:rsidR="00C301FC" w:rsidRPr="00CB4F16" w:rsidRDefault="00C301FC" w:rsidP="00F5426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71" w:type="pct"/>
          </w:tcPr>
          <w:p w14:paraId="350935B1" w14:textId="14A00933" w:rsidR="00C301FC" w:rsidRPr="00CB4F16" w:rsidRDefault="00C301FC" w:rsidP="00F5426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72" w:type="pct"/>
          </w:tcPr>
          <w:p w14:paraId="4DC42E5D" w14:textId="77777777" w:rsidR="00C301FC" w:rsidRPr="00CB4F16" w:rsidRDefault="00C301FC" w:rsidP="00F5426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68" w:type="pct"/>
          </w:tcPr>
          <w:p w14:paraId="522D7308" w14:textId="77777777" w:rsidR="00C301FC" w:rsidRPr="00CB4F16" w:rsidRDefault="00C301FC" w:rsidP="00F54264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C301FC" w:rsidRPr="00CB4F16" w14:paraId="1725968E" w14:textId="34A2D804" w:rsidTr="000170D7">
        <w:trPr>
          <w:trHeight w:val="256"/>
        </w:trPr>
        <w:tc>
          <w:tcPr>
            <w:tcW w:w="325" w:type="pct"/>
          </w:tcPr>
          <w:p w14:paraId="70FCB54D" w14:textId="77777777" w:rsidR="00C301FC" w:rsidRPr="00CB4F16" w:rsidRDefault="00C301FC" w:rsidP="00DC7482">
            <w:pPr>
              <w:rPr>
                <w:b/>
              </w:rPr>
            </w:pPr>
          </w:p>
        </w:tc>
        <w:tc>
          <w:tcPr>
            <w:tcW w:w="1264" w:type="pct"/>
          </w:tcPr>
          <w:p w14:paraId="29C45178" w14:textId="77777777" w:rsidR="00C301FC" w:rsidRPr="00CB4F16" w:rsidRDefault="00C301FC" w:rsidP="00DC7482">
            <w:pPr>
              <w:rPr>
                <w:b/>
              </w:rPr>
            </w:pPr>
          </w:p>
        </w:tc>
        <w:tc>
          <w:tcPr>
            <w:tcW w:w="1171" w:type="pct"/>
          </w:tcPr>
          <w:p w14:paraId="6B76443B" w14:textId="77777777" w:rsidR="00C301FC" w:rsidRPr="00CB4F16" w:rsidRDefault="00C301FC" w:rsidP="00DC7482">
            <w:pPr>
              <w:rPr>
                <w:b/>
              </w:rPr>
            </w:pPr>
          </w:p>
        </w:tc>
        <w:tc>
          <w:tcPr>
            <w:tcW w:w="1172" w:type="pct"/>
          </w:tcPr>
          <w:p w14:paraId="25BF42C5" w14:textId="77777777" w:rsidR="00C301FC" w:rsidRPr="00CB4F16" w:rsidRDefault="00C301FC" w:rsidP="00DC7482">
            <w:pPr>
              <w:rPr>
                <w:b/>
              </w:rPr>
            </w:pPr>
          </w:p>
        </w:tc>
        <w:tc>
          <w:tcPr>
            <w:tcW w:w="1068" w:type="pct"/>
          </w:tcPr>
          <w:p w14:paraId="6645F0AF" w14:textId="77777777" w:rsidR="00C301FC" w:rsidRPr="00CB4F16" w:rsidRDefault="00C301FC" w:rsidP="00DC7482">
            <w:pPr>
              <w:rPr>
                <w:b/>
              </w:rPr>
            </w:pPr>
          </w:p>
        </w:tc>
      </w:tr>
    </w:tbl>
    <w:p w14:paraId="5A351193" w14:textId="4365C70E" w:rsidR="00C301FC" w:rsidRPr="00CB4F16" w:rsidRDefault="00C301FC" w:rsidP="00C301FC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B4F16">
        <w:rPr>
          <w:rStyle w:val="normaltextrun"/>
          <w:i/>
          <w:iCs/>
          <w:sz w:val="18"/>
          <w:szCs w:val="18"/>
        </w:rPr>
        <w:t xml:space="preserve">** Prireikus projekto vykdytojas gali </w:t>
      </w:r>
      <w:r w:rsidR="001121A2" w:rsidRPr="00CB4F16">
        <w:rPr>
          <w:rStyle w:val="normaltextrun"/>
          <w:i/>
          <w:iCs/>
          <w:sz w:val="18"/>
          <w:szCs w:val="18"/>
        </w:rPr>
        <w:t xml:space="preserve">A ar B dalyse įterpti </w:t>
      </w:r>
      <w:r w:rsidRPr="00CB4F16">
        <w:rPr>
          <w:rStyle w:val="normaltextrun"/>
          <w:i/>
          <w:iCs/>
          <w:sz w:val="18"/>
          <w:szCs w:val="18"/>
        </w:rPr>
        <w:t>daugiau stulpelių, pavyzdžiui „Dalyvio kontaktiniai duomenys“, „Pareigų pavadinimas“, „Atstovaujamos institucijos pavadinimas“, „Nurodoma mokymų data/suteiktų paslaugų data“ ir pan.</w:t>
      </w:r>
      <w:r w:rsidRPr="00CB4F16">
        <w:rPr>
          <w:rStyle w:val="eop"/>
          <w:sz w:val="18"/>
          <w:szCs w:val="18"/>
        </w:rPr>
        <w:t> </w:t>
      </w:r>
    </w:p>
    <w:p w14:paraId="40F0089F" w14:textId="3A5D6B7F" w:rsidR="00C301FC" w:rsidRPr="00CB4F16" w:rsidRDefault="00C301FC" w:rsidP="00935507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B4F16">
        <w:rPr>
          <w:rStyle w:val="normaltextrun"/>
          <w:i/>
          <w:iCs/>
          <w:sz w:val="18"/>
          <w:szCs w:val="18"/>
        </w:rPr>
        <w:t>***</w:t>
      </w:r>
      <w:r w:rsidRPr="00CB4F16">
        <w:rPr>
          <w:rStyle w:val="tabchar"/>
          <w:rFonts w:ascii="Calibri" w:hAnsi="Calibri" w:cs="Calibri"/>
          <w:sz w:val="18"/>
          <w:szCs w:val="18"/>
        </w:rPr>
        <w:t xml:space="preserve"> </w:t>
      </w:r>
      <w:r w:rsidRPr="00CB4F16">
        <w:rPr>
          <w:rStyle w:val="normaltextrun"/>
          <w:i/>
          <w:iCs/>
          <w:sz w:val="18"/>
          <w:szCs w:val="18"/>
        </w:rPr>
        <w:t xml:space="preserve">Data įvedama rankiniu būdu (formatu </w:t>
      </w:r>
      <w:r w:rsidR="00F918FE">
        <w:rPr>
          <w:rStyle w:val="normaltextrun"/>
          <w:i/>
          <w:iCs/>
          <w:sz w:val="18"/>
          <w:szCs w:val="18"/>
        </w:rPr>
        <w:t>YYYY</w:t>
      </w:r>
      <w:r w:rsidRPr="00CB4F16">
        <w:rPr>
          <w:rStyle w:val="normaltextrun"/>
          <w:i/>
          <w:iCs/>
          <w:sz w:val="18"/>
          <w:szCs w:val="18"/>
        </w:rPr>
        <w:t>-</w:t>
      </w:r>
      <w:r w:rsidR="00F918FE">
        <w:rPr>
          <w:rStyle w:val="normaltextrun"/>
          <w:i/>
          <w:iCs/>
          <w:sz w:val="18"/>
          <w:szCs w:val="18"/>
        </w:rPr>
        <w:t>MM</w:t>
      </w:r>
      <w:r w:rsidRPr="00CB4F16">
        <w:rPr>
          <w:rStyle w:val="normaltextrun"/>
          <w:i/>
          <w:iCs/>
          <w:sz w:val="18"/>
          <w:szCs w:val="18"/>
        </w:rPr>
        <w:t>-</w:t>
      </w:r>
      <w:r w:rsidR="00F918FE">
        <w:rPr>
          <w:rStyle w:val="normaltextrun"/>
          <w:i/>
          <w:iCs/>
          <w:sz w:val="18"/>
          <w:szCs w:val="18"/>
        </w:rPr>
        <w:t>DD</w:t>
      </w:r>
      <w:r w:rsidRPr="00CB4F16">
        <w:rPr>
          <w:rStyle w:val="normaltextrun"/>
          <w:i/>
          <w:iCs/>
          <w:sz w:val="18"/>
          <w:szCs w:val="18"/>
        </w:rPr>
        <w:t xml:space="preserve">). Jeigu mokymai vyksta ne visą dieną, taip pat nurodomas tikslus mokymo pradžios ir pabaigos laikas (formatu </w:t>
      </w:r>
      <w:r w:rsidR="00F918FE">
        <w:rPr>
          <w:rStyle w:val="normaltextrun"/>
          <w:i/>
          <w:iCs/>
          <w:sz w:val="18"/>
          <w:szCs w:val="18"/>
        </w:rPr>
        <w:t>HH</w:t>
      </w:r>
      <w:r w:rsidRPr="00CB4F16">
        <w:rPr>
          <w:rStyle w:val="normaltextrun"/>
          <w:i/>
          <w:iCs/>
          <w:sz w:val="18"/>
          <w:szCs w:val="18"/>
        </w:rPr>
        <w:t>:</w:t>
      </w:r>
      <w:r w:rsidR="00F918FE">
        <w:rPr>
          <w:rStyle w:val="normaltextrun"/>
          <w:i/>
          <w:iCs/>
          <w:sz w:val="18"/>
          <w:szCs w:val="18"/>
        </w:rPr>
        <w:t>MM</w:t>
      </w:r>
      <w:r w:rsidRPr="00CB4F16">
        <w:rPr>
          <w:rStyle w:val="normaltextrun"/>
          <w:i/>
          <w:iCs/>
          <w:sz w:val="18"/>
          <w:szCs w:val="18"/>
        </w:rPr>
        <w:t>-</w:t>
      </w:r>
      <w:r w:rsidR="00F918FE">
        <w:rPr>
          <w:rStyle w:val="normaltextrun"/>
          <w:i/>
          <w:iCs/>
          <w:sz w:val="18"/>
          <w:szCs w:val="18"/>
        </w:rPr>
        <w:t>HH</w:t>
      </w:r>
      <w:r w:rsidRPr="00CB4F16">
        <w:rPr>
          <w:rStyle w:val="normaltextrun"/>
          <w:i/>
          <w:iCs/>
          <w:sz w:val="18"/>
          <w:szCs w:val="18"/>
        </w:rPr>
        <w:t>:</w:t>
      </w:r>
      <w:r w:rsidR="00F918FE">
        <w:rPr>
          <w:rStyle w:val="normaltextrun"/>
          <w:i/>
          <w:iCs/>
          <w:sz w:val="18"/>
          <w:szCs w:val="18"/>
        </w:rPr>
        <w:t>MM</w:t>
      </w:r>
      <w:r w:rsidRPr="00CB4F16">
        <w:rPr>
          <w:rStyle w:val="normaltextrun"/>
          <w:i/>
          <w:iCs/>
          <w:sz w:val="18"/>
          <w:szCs w:val="18"/>
        </w:rPr>
        <w:t xml:space="preserve">). Tuo atveju, jei projekte vykdomos veiklos, susijusios su integralios pagalbos paslaugomis ar teikiamomis soc. paslaugomis,  gali būti nurodomas ataskaitinis laikotarpis (formatu nuo </w:t>
      </w:r>
      <w:r w:rsidR="00F918FE">
        <w:rPr>
          <w:rStyle w:val="normaltextrun"/>
          <w:i/>
          <w:iCs/>
          <w:sz w:val="18"/>
          <w:szCs w:val="18"/>
        </w:rPr>
        <w:t>YYYY</w:t>
      </w:r>
      <w:r w:rsidRPr="00CB4F16">
        <w:rPr>
          <w:rStyle w:val="normaltextrun"/>
          <w:i/>
          <w:iCs/>
          <w:sz w:val="18"/>
          <w:szCs w:val="18"/>
        </w:rPr>
        <w:t>-</w:t>
      </w:r>
      <w:r w:rsidR="004D1384">
        <w:rPr>
          <w:rStyle w:val="normaltextrun"/>
          <w:i/>
          <w:iCs/>
          <w:sz w:val="18"/>
          <w:szCs w:val="18"/>
        </w:rPr>
        <w:t>MM</w:t>
      </w:r>
      <w:r w:rsidRPr="00CB4F16">
        <w:rPr>
          <w:rStyle w:val="normaltextrun"/>
          <w:i/>
          <w:iCs/>
          <w:sz w:val="18"/>
          <w:szCs w:val="18"/>
        </w:rPr>
        <w:t>-</w:t>
      </w:r>
      <w:r w:rsidR="004D1384">
        <w:rPr>
          <w:rStyle w:val="normaltextrun"/>
          <w:i/>
          <w:iCs/>
          <w:sz w:val="18"/>
          <w:szCs w:val="18"/>
        </w:rPr>
        <w:t>DD</w:t>
      </w:r>
      <w:r w:rsidRPr="00CB4F16">
        <w:rPr>
          <w:rStyle w:val="normaltextrun"/>
          <w:i/>
          <w:iCs/>
          <w:sz w:val="18"/>
          <w:szCs w:val="18"/>
        </w:rPr>
        <w:t xml:space="preserve"> iki </w:t>
      </w:r>
      <w:r w:rsidR="004D1384">
        <w:rPr>
          <w:rStyle w:val="normaltextrun"/>
          <w:i/>
          <w:iCs/>
          <w:sz w:val="18"/>
          <w:szCs w:val="18"/>
        </w:rPr>
        <w:t>YYYY</w:t>
      </w:r>
      <w:r w:rsidRPr="00CB4F16">
        <w:rPr>
          <w:rStyle w:val="normaltextrun"/>
          <w:i/>
          <w:iCs/>
          <w:sz w:val="18"/>
          <w:szCs w:val="18"/>
        </w:rPr>
        <w:t>-</w:t>
      </w:r>
      <w:r w:rsidR="004D1384">
        <w:rPr>
          <w:rStyle w:val="normaltextrun"/>
          <w:i/>
          <w:iCs/>
          <w:sz w:val="18"/>
          <w:szCs w:val="18"/>
        </w:rPr>
        <w:t>MM</w:t>
      </w:r>
      <w:r w:rsidRPr="00CB4F16">
        <w:rPr>
          <w:rStyle w:val="normaltextrun"/>
          <w:i/>
          <w:iCs/>
          <w:sz w:val="18"/>
          <w:szCs w:val="18"/>
        </w:rPr>
        <w:t>-</w:t>
      </w:r>
      <w:r w:rsidR="004D1384">
        <w:rPr>
          <w:rStyle w:val="normaltextrun"/>
          <w:i/>
          <w:iCs/>
          <w:sz w:val="18"/>
          <w:szCs w:val="18"/>
        </w:rPr>
        <w:t>DD</w:t>
      </w:r>
      <w:r w:rsidRPr="00CB4F16">
        <w:rPr>
          <w:rStyle w:val="normaltextrun"/>
          <w:i/>
          <w:iCs/>
          <w:sz w:val="18"/>
          <w:szCs w:val="18"/>
        </w:rPr>
        <w:t>).</w:t>
      </w:r>
      <w:r w:rsidRPr="00CB4F16">
        <w:rPr>
          <w:rStyle w:val="eop"/>
          <w:sz w:val="18"/>
          <w:szCs w:val="18"/>
        </w:rPr>
        <w:t> </w:t>
      </w:r>
    </w:p>
    <w:p w14:paraId="6092F4E3" w14:textId="520382CD" w:rsidR="00935507" w:rsidRPr="00935507" w:rsidRDefault="00C301FC" w:rsidP="7A9D620E">
      <w:pPr>
        <w:tabs>
          <w:tab w:val="left" w:pos="284"/>
        </w:tabs>
        <w:ind w:left="709"/>
        <w:jc w:val="both"/>
        <w:rPr>
          <w:i/>
          <w:iCs/>
          <w:sz w:val="18"/>
          <w:szCs w:val="18"/>
          <w:lang w:eastAsia="lt-LT"/>
        </w:rPr>
      </w:pPr>
      <w:r w:rsidRPr="7A9D620E">
        <w:rPr>
          <w:rStyle w:val="normaltextrun"/>
          <w:i/>
          <w:iCs/>
          <w:sz w:val="18"/>
          <w:szCs w:val="18"/>
        </w:rPr>
        <w:t xml:space="preserve">**** </w:t>
      </w:r>
      <w:r w:rsidR="00935507" w:rsidRPr="7A9D620E">
        <w:rPr>
          <w:i/>
          <w:iCs/>
          <w:sz w:val="18"/>
          <w:szCs w:val="18"/>
          <w:lang w:eastAsia="lt-LT"/>
        </w:rPr>
        <w:t>Jeigu dalyvis yra mažametis (iki 14 metų), už jį dalyvių sąraše pasirašo vienas iš tėvų arba teisėtas atstovas, nurodydamas pasirašymo</w:t>
      </w:r>
      <w:r w:rsidR="002D2436">
        <w:rPr>
          <w:i/>
          <w:iCs/>
          <w:sz w:val="18"/>
          <w:szCs w:val="18"/>
          <w:lang w:eastAsia="lt-LT"/>
        </w:rPr>
        <w:t xml:space="preserve"> </w:t>
      </w:r>
      <w:r w:rsidR="00935507" w:rsidRPr="7A9D620E">
        <w:rPr>
          <w:i/>
          <w:iCs/>
          <w:sz w:val="18"/>
          <w:szCs w:val="18"/>
          <w:lang w:eastAsia="lt-LT"/>
        </w:rPr>
        <w:t>/</w:t>
      </w:r>
      <w:r w:rsidR="002D2436">
        <w:rPr>
          <w:i/>
          <w:iCs/>
          <w:sz w:val="18"/>
          <w:szCs w:val="18"/>
          <w:lang w:eastAsia="lt-LT"/>
        </w:rPr>
        <w:t xml:space="preserve"> </w:t>
      </w:r>
      <w:r w:rsidR="00935507" w:rsidRPr="7A9D620E">
        <w:rPr>
          <w:i/>
          <w:iCs/>
          <w:sz w:val="18"/>
          <w:szCs w:val="18"/>
          <w:lang w:eastAsia="lt-LT"/>
        </w:rPr>
        <w:t>atstovavimo pagrindą</w:t>
      </w:r>
      <w:r w:rsidR="00523A6A" w:rsidRPr="7A9D620E">
        <w:rPr>
          <w:i/>
          <w:iCs/>
          <w:sz w:val="18"/>
          <w:szCs w:val="18"/>
          <w:lang w:eastAsia="lt-LT"/>
        </w:rPr>
        <w:t xml:space="preserve"> (pvz.</w:t>
      </w:r>
      <w:r w:rsidR="7AE7C6AD" w:rsidRPr="7A9D620E">
        <w:rPr>
          <w:i/>
          <w:iCs/>
          <w:sz w:val="18"/>
          <w:szCs w:val="18"/>
          <w:lang w:eastAsia="lt-LT"/>
        </w:rPr>
        <w:t>,</w:t>
      </w:r>
      <w:r w:rsidR="00523A6A" w:rsidRPr="7A9D620E">
        <w:rPr>
          <w:i/>
          <w:iCs/>
          <w:sz w:val="18"/>
          <w:szCs w:val="18"/>
          <w:lang w:eastAsia="lt-LT"/>
        </w:rPr>
        <w:t xml:space="preserve"> tėvas, globėjas)</w:t>
      </w:r>
      <w:r w:rsidR="00935507" w:rsidRPr="7A9D620E">
        <w:rPr>
          <w:i/>
          <w:iCs/>
          <w:sz w:val="18"/>
          <w:szCs w:val="18"/>
          <w:lang w:eastAsia="lt-LT"/>
        </w:rPr>
        <w:t>. Jeigu nei vienas iš tėvų arba teisėtas atstovas mažamečio nelydi, tada pasirašo pats dalyvis</w:t>
      </w:r>
      <w:r w:rsidR="00E0034A">
        <w:rPr>
          <w:i/>
          <w:iCs/>
          <w:sz w:val="18"/>
          <w:szCs w:val="18"/>
          <w:lang w:eastAsia="lt-LT"/>
        </w:rPr>
        <w:t>, o</w:t>
      </w:r>
      <w:r w:rsidR="00935507" w:rsidRPr="7A9D620E">
        <w:rPr>
          <w:i/>
          <w:iCs/>
          <w:sz w:val="18"/>
          <w:szCs w:val="18"/>
          <w:lang w:eastAsia="lt-LT"/>
        </w:rPr>
        <w:t xml:space="preserve">. </w:t>
      </w:r>
      <w:r w:rsidR="00E0034A">
        <w:rPr>
          <w:i/>
          <w:iCs/>
          <w:sz w:val="18"/>
          <w:szCs w:val="18"/>
          <w:lang w:eastAsia="lt-LT"/>
        </w:rPr>
        <w:t>p</w:t>
      </w:r>
      <w:r w:rsidR="00935507" w:rsidRPr="7A9D620E">
        <w:rPr>
          <w:i/>
          <w:iCs/>
          <w:sz w:val="18"/>
          <w:szCs w:val="18"/>
          <w:lang w:eastAsia="lt-LT"/>
        </w:rPr>
        <w:t>aslaugos teikėjas sąrašo pabaigoje parašu patvirtina, kad paslaugos buvo suteiktos.</w:t>
      </w:r>
    </w:p>
    <w:p w14:paraId="53879BE5" w14:textId="5A43DE46" w:rsidR="00C301FC" w:rsidRPr="00283EB3" w:rsidRDefault="00935507" w:rsidP="7A9D620E">
      <w:pPr>
        <w:tabs>
          <w:tab w:val="left" w:pos="284"/>
        </w:tabs>
        <w:ind w:left="709"/>
        <w:jc w:val="both"/>
        <w:rPr>
          <w:i/>
          <w:iCs/>
          <w:sz w:val="18"/>
          <w:szCs w:val="18"/>
          <w:lang w:eastAsia="lt-LT"/>
        </w:rPr>
      </w:pPr>
      <w:r w:rsidRPr="7A9D620E">
        <w:rPr>
          <w:i/>
          <w:iCs/>
          <w:sz w:val="18"/>
          <w:szCs w:val="18"/>
          <w:lang w:eastAsia="lt-LT"/>
        </w:rPr>
        <w:t>Jeigu dalyvis dėl negalios ar sveikatos sutrikimų pasirašyti negali, už jį dalyvių sąraše pasirašo teisėtas atstovas, nurodydamas pasirašymo</w:t>
      </w:r>
      <w:r w:rsidR="00A14F93">
        <w:rPr>
          <w:i/>
          <w:iCs/>
          <w:sz w:val="18"/>
          <w:szCs w:val="18"/>
          <w:lang w:eastAsia="lt-LT"/>
        </w:rPr>
        <w:t xml:space="preserve"> </w:t>
      </w:r>
      <w:r w:rsidRPr="7A9D620E">
        <w:rPr>
          <w:i/>
          <w:iCs/>
          <w:sz w:val="18"/>
          <w:szCs w:val="18"/>
          <w:lang w:eastAsia="lt-LT"/>
        </w:rPr>
        <w:t>/</w:t>
      </w:r>
      <w:r w:rsidR="00A14F93">
        <w:rPr>
          <w:i/>
          <w:iCs/>
          <w:sz w:val="18"/>
          <w:szCs w:val="18"/>
          <w:lang w:eastAsia="lt-LT"/>
        </w:rPr>
        <w:t xml:space="preserve"> </w:t>
      </w:r>
      <w:r w:rsidRPr="7A9D620E">
        <w:rPr>
          <w:i/>
          <w:iCs/>
          <w:sz w:val="18"/>
          <w:szCs w:val="18"/>
          <w:lang w:eastAsia="lt-LT"/>
        </w:rPr>
        <w:t>atstovavimo pagrindą</w:t>
      </w:r>
      <w:r w:rsidR="00523A6A" w:rsidRPr="7A9D620E">
        <w:rPr>
          <w:i/>
          <w:iCs/>
          <w:sz w:val="18"/>
          <w:szCs w:val="18"/>
          <w:lang w:eastAsia="lt-LT"/>
        </w:rPr>
        <w:t xml:space="preserve"> (pvz.</w:t>
      </w:r>
      <w:r w:rsidR="62C4B6AE" w:rsidRPr="7A9D620E">
        <w:rPr>
          <w:i/>
          <w:iCs/>
          <w:sz w:val="18"/>
          <w:szCs w:val="18"/>
          <w:lang w:eastAsia="lt-LT"/>
        </w:rPr>
        <w:t>,</w:t>
      </w:r>
      <w:r w:rsidR="00523A6A" w:rsidRPr="7A9D620E">
        <w:rPr>
          <w:i/>
          <w:iCs/>
          <w:sz w:val="18"/>
          <w:szCs w:val="18"/>
          <w:lang w:eastAsia="lt-LT"/>
        </w:rPr>
        <w:t xml:space="preserve"> tėvas, globėjas)</w:t>
      </w:r>
      <w:r w:rsidRPr="7A9D620E">
        <w:rPr>
          <w:i/>
          <w:iCs/>
          <w:sz w:val="18"/>
          <w:szCs w:val="18"/>
          <w:lang w:eastAsia="lt-LT"/>
        </w:rPr>
        <w:t>. Jeigu teisėtas atstovas dalyvio nelydi, tada pasirašo paslaugos teikėjas (pvz.</w:t>
      </w:r>
      <w:r w:rsidR="67D83220" w:rsidRPr="7A9D620E">
        <w:rPr>
          <w:i/>
          <w:iCs/>
          <w:sz w:val="18"/>
          <w:szCs w:val="18"/>
          <w:lang w:eastAsia="lt-LT"/>
        </w:rPr>
        <w:t>,</w:t>
      </w:r>
      <w:r w:rsidRPr="7A9D620E">
        <w:rPr>
          <w:i/>
          <w:iCs/>
          <w:sz w:val="18"/>
          <w:szCs w:val="18"/>
          <w:lang w:eastAsia="lt-LT"/>
        </w:rPr>
        <w:t xml:space="preserve"> psichologas, soc. darbuotojas ir t.</w:t>
      </w:r>
      <w:r w:rsidR="00561D0E">
        <w:rPr>
          <w:i/>
          <w:iCs/>
          <w:sz w:val="18"/>
          <w:szCs w:val="18"/>
          <w:lang w:eastAsia="lt-LT"/>
        </w:rPr>
        <w:t xml:space="preserve"> </w:t>
      </w:r>
      <w:r w:rsidRPr="7A9D620E">
        <w:rPr>
          <w:i/>
          <w:iCs/>
          <w:sz w:val="18"/>
          <w:szCs w:val="18"/>
          <w:lang w:eastAsia="lt-LT"/>
        </w:rPr>
        <w:t>t.), nurodydamas pasirašymo pagrindą. Paslaugos teikėjas sąrašo pabaigoje parašu patvirtina, kad paslaugos buvo suteiktos.</w:t>
      </w:r>
    </w:p>
    <w:p w14:paraId="74DDA253" w14:textId="281E9D30" w:rsidR="004E4593" w:rsidRPr="00CB4F16" w:rsidRDefault="004E4593" w:rsidP="00C301FC">
      <w:pPr>
        <w:spacing w:line="360" w:lineRule="auto"/>
        <w:ind w:left="426" w:firstLine="141"/>
      </w:pPr>
    </w:p>
    <w:p w14:paraId="75A93991" w14:textId="0FF1A27D" w:rsidR="009233D6" w:rsidRPr="00CB4F16" w:rsidRDefault="00127E79" w:rsidP="00F7333A">
      <w:pPr>
        <w:ind w:left="567"/>
      </w:pPr>
      <w:r w:rsidRPr="00CB4F16">
        <w:t>B</w:t>
      </w:r>
      <w:r w:rsidR="00401338" w:rsidRPr="00CB4F16">
        <w:t>. Pildoma</w:t>
      </w:r>
      <w:r w:rsidR="008A526B" w:rsidRPr="00CB4F16">
        <w:t>,</w:t>
      </w:r>
      <w:r w:rsidR="00401338" w:rsidRPr="00CB4F16">
        <w:t xml:space="preserve"> kai Mokymo</w:t>
      </w:r>
      <w:r w:rsidR="00D84D3D" w:rsidRPr="00CB4F16">
        <w:t xml:space="preserve"> </w:t>
      </w:r>
      <w:r w:rsidR="00401338" w:rsidRPr="00CB4F16">
        <w:t>(-ų)</w:t>
      </w:r>
      <w:r w:rsidR="00622527" w:rsidRPr="00CB4F16">
        <w:t xml:space="preserve"> </w:t>
      </w:r>
      <w:r w:rsidR="00401338" w:rsidRPr="00CB4F16">
        <w:t>dalyvių sąrašas yra rengiamas daugiau nei vienam mokymui</w:t>
      </w:r>
      <w:r w:rsidR="009233D6" w:rsidRPr="00CB4F16">
        <w:t xml:space="preserve"> (jei </w:t>
      </w:r>
      <w:r w:rsidR="00524557" w:rsidRPr="00CB4F16">
        <w:t xml:space="preserve">B dalis </w:t>
      </w:r>
      <w:r w:rsidR="009233D6" w:rsidRPr="00CB4F16">
        <w:t>nereikalinga, ištrinti)</w:t>
      </w:r>
      <w:r w:rsidR="00F7333A" w:rsidRPr="00CB4F16">
        <w:t>.</w:t>
      </w:r>
    </w:p>
    <w:p w14:paraId="781273C5" w14:textId="77777777" w:rsidR="00F9510A" w:rsidRPr="00CB4F16" w:rsidRDefault="00F9510A" w:rsidP="00F7333A">
      <w:pPr>
        <w:spacing w:line="360" w:lineRule="auto"/>
        <w:ind w:left="567"/>
      </w:pPr>
    </w:p>
    <w:tbl>
      <w:tblPr>
        <w:tblW w:w="133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"/>
        <w:gridCol w:w="1780"/>
        <w:gridCol w:w="1586"/>
        <w:gridCol w:w="2660"/>
        <w:gridCol w:w="1536"/>
        <w:gridCol w:w="1515"/>
        <w:gridCol w:w="1515"/>
        <w:gridCol w:w="1515"/>
      </w:tblGrid>
      <w:tr w:rsidR="00544072" w:rsidRPr="00CB4F16" w14:paraId="222F37B3" w14:textId="77777777" w:rsidTr="00544072">
        <w:tc>
          <w:tcPr>
            <w:tcW w:w="1232" w:type="dxa"/>
            <w:vAlign w:val="center"/>
          </w:tcPr>
          <w:p w14:paraId="76F055C2" w14:textId="77777777" w:rsidR="00544072" w:rsidRPr="00CB4F16" w:rsidRDefault="00544072" w:rsidP="71C39857">
            <w:pPr>
              <w:jc w:val="center"/>
              <w:rPr>
                <w:b/>
                <w:bCs/>
              </w:rPr>
            </w:pPr>
            <w:r w:rsidRPr="00CB4F16">
              <w:rPr>
                <w:b/>
                <w:bCs/>
              </w:rPr>
              <w:t>Eil. Nr.</w:t>
            </w:r>
          </w:p>
        </w:tc>
        <w:tc>
          <w:tcPr>
            <w:tcW w:w="1780" w:type="dxa"/>
            <w:vAlign w:val="center"/>
          </w:tcPr>
          <w:p w14:paraId="7D16E3CA" w14:textId="77777777" w:rsidR="00544072" w:rsidRPr="00CB4F16" w:rsidRDefault="00544072" w:rsidP="71C39857">
            <w:pPr>
              <w:jc w:val="center"/>
              <w:rPr>
                <w:b/>
                <w:bCs/>
              </w:rPr>
            </w:pPr>
            <w:r w:rsidRPr="00CB4F16">
              <w:rPr>
                <w:b/>
                <w:bCs/>
              </w:rPr>
              <w:t>Dalyvio vardas</w:t>
            </w:r>
          </w:p>
          <w:p w14:paraId="722DC75F" w14:textId="77777777" w:rsidR="00544072" w:rsidRPr="00CB4F16" w:rsidRDefault="00544072" w:rsidP="00C73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14:paraId="6146859D" w14:textId="77777777" w:rsidR="00544072" w:rsidRPr="00CB4F16" w:rsidRDefault="00544072" w:rsidP="71C39857">
            <w:pPr>
              <w:jc w:val="center"/>
              <w:rPr>
                <w:b/>
                <w:bCs/>
              </w:rPr>
            </w:pPr>
            <w:r w:rsidRPr="00CB4F16">
              <w:rPr>
                <w:b/>
                <w:bCs/>
              </w:rPr>
              <w:t>Dalyvio pavardė</w:t>
            </w:r>
          </w:p>
        </w:tc>
        <w:tc>
          <w:tcPr>
            <w:tcW w:w="2660" w:type="dxa"/>
          </w:tcPr>
          <w:p w14:paraId="2C4B205C" w14:textId="18C877C1" w:rsidR="00544072" w:rsidRPr="00CB4F16" w:rsidRDefault="00544072" w:rsidP="00C301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**(p</w:t>
            </w:r>
            <w:r w:rsidRPr="00CB4F16">
              <w:rPr>
                <w:rStyle w:val="normaltextrun"/>
                <w:b/>
                <w:bCs/>
              </w:rPr>
              <w:t>vz., Atstovaujamos institucijos pavadinimas</w:t>
            </w:r>
            <w:r>
              <w:rPr>
                <w:rStyle w:val="normaltextrun"/>
                <w:b/>
                <w:bCs/>
              </w:rPr>
              <w:t>)</w:t>
            </w:r>
          </w:p>
        </w:tc>
        <w:tc>
          <w:tcPr>
            <w:tcW w:w="1536" w:type="dxa"/>
            <w:vAlign w:val="center"/>
          </w:tcPr>
          <w:p w14:paraId="08EA353E" w14:textId="1B1C6B3F" w:rsidR="00544072" w:rsidRPr="00CB4F16" w:rsidRDefault="00544072" w:rsidP="00C301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B4F16">
              <w:rPr>
                <w:rStyle w:val="normaltextrun"/>
                <w:b/>
                <w:bCs/>
              </w:rPr>
              <w:t>(Nurodoma</w:t>
            </w:r>
            <w:r w:rsidRPr="00CB4F16">
              <w:rPr>
                <w:rStyle w:val="eop"/>
              </w:rPr>
              <w:t> </w:t>
            </w:r>
          </w:p>
          <w:p w14:paraId="1C093B8E" w14:textId="1E3391C4" w:rsidR="00544072" w:rsidRPr="00CB4F16" w:rsidRDefault="00544072" w:rsidP="00C301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B4F16">
              <w:rPr>
                <w:rStyle w:val="normaltextrun"/>
                <w:b/>
                <w:bCs/>
              </w:rPr>
              <w:t xml:space="preserve"> mokymų data***)  </w:t>
            </w:r>
          </w:p>
          <w:p w14:paraId="6980CCD9" w14:textId="4AB7D16E" w:rsidR="00544072" w:rsidRPr="00CB4F16" w:rsidRDefault="00544072" w:rsidP="71C39857">
            <w:pPr>
              <w:jc w:val="center"/>
              <w:rPr>
                <w:b/>
                <w:bCs/>
              </w:rPr>
            </w:pPr>
          </w:p>
        </w:tc>
        <w:tc>
          <w:tcPr>
            <w:tcW w:w="1515" w:type="dxa"/>
            <w:vAlign w:val="center"/>
          </w:tcPr>
          <w:p w14:paraId="0D3F817E" w14:textId="5AAA1CD6" w:rsidR="00544072" w:rsidRPr="00CB4F16" w:rsidRDefault="00544072" w:rsidP="71C39857">
            <w:pPr>
              <w:jc w:val="center"/>
              <w:rPr>
                <w:b/>
                <w:bCs/>
              </w:rPr>
            </w:pPr>
            <w:r w:rsidRPr="00CB4F16">
              <w:rPr>
                <w:b/>
                <w:bCs/>
              </w:rPr>
              <w:t>(Nurodoma mokymų data***)</w:t>
            </w:r>
          </w:p>
        </w:tc>
        <w:tc>
          <w:tcPr>
            <w:tcW w:w="1515" w:type="dxa"/>
            <w:vAlign w:val="center"/>
          </w:tcPr>
          <w:p w14:paraId="58577E63" w14:textId="4B2136E7" w:rsidR="00544072" w:rsidRPr="00CB4F16" w:rsidRDefault="00544072" w:rsidP="71C39857">
            <w:pPr>
              <w:jc w:val="center"/>
              <w:rPr>
                <w:b/>
                <w:bCs/>
              </w:rPr>
            </w:pPr>
            <w:r w:rsidRPr="00CB4F16">
              <w:rPr>
                <w:b/>
                <w:bCs/>
              </w:rPr>
              <w:t>(Nurodoma mokymų data***)</w:t>
            </w:r>
          </w:p>
        </w:tc>
        <w:tc>
          <w:tcPr>
            <w:tcW w:w="1515" w:type="dxa"/>
            <w:vAlign w:val="center"/>
          </w:tcPr>
          <w:p w14:paraId="2F987DF9" w14:textId="54440ABE" w:rsidR="00544072" w:rsidRPr="00CB4F16" w:rsidRDefault="00544072" w:rsidP="71C39857">
            <w:pPr>
              <w:jc w:val="center"/>
              <w:rPr>
                <w:b/>
                <w:bCs/>
              </w:rPr>
            </w:pPr>
            <w:r w:rsidRPr="00CB4F16">
              <w:rPr>
                <w:b/>
                <w:bCs/>
              </w:rPr>
              <w:t>(Nurodoma mokymų data***)</w:t>
            </w:r>
          </w:p>
        </w:tc>
      </w:tr>
      <w:tr w:rsidR="00544072" w:rsidRPr="00CB4F16" w14:paraId="34C473FC" w14:textId="77777777" w:rsidTr="00544072">
        <w:tc>
          <w:tcPr>
            <w:tcW w:w="1232" w:type="dxa"/>
          </w:tcPr>
          <w:p w14:paraId="08789EBB" w14:textId="1F7F5A8B" w:rsidR="00544072" w:rsidRPr="00CB4F16" w:rsidRDefault="00544072" w:rsidP="00203B8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166E111A" w14:textId="435B4553" w:rsidR="00544072" w:rsidRPr="00CB4F16" w:rsidRDefault="00544072" w:rsidP="00203B8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86" w:type="dxa"/>
          </w:tcPr>
          <w:p w14:paraId="1792C985" w14:textId="7488E8E3" w:rsidR="00544072" w:rsidRPr="00CB4F16" w:rsidRDefault="00544072" w:rsidP="00203B8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660" w:type="dxa"/>
          </w:tcPr>
          <w:p w14:paraId="4F320C6D" w14:textId="77777777" w:rsidR="00544072" w:rsidRPr="008F25BC" w:rsidRDefault="00544072" w:rsidP="00203B8D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536" w:type="dxa"/>
          </w:tcPr>
          <w:p w14:paraId="7549BA32" w14:textId="1B57EEE6" w:rsidR="00544072" w:rsidRPr="00CB4F16" w:rsidRDefault="00544072" w:rsidP="00203B8D">
            <w:pPr>
              <w:jc w:val="center"/>
              <w:rPr>
                <w:b/>
                <w:bCs/>
                <w:i/>
                <w:iCs/>
              </w:rPr>
            </w:pPr>
            <w:r w:rsidRPr="008F25BC">
              <w:rPr>
                <w:i/>
                <w:iCs/>
                <w:sz w:val="14"/>
                <w:szCs w:val="14"/>
              </w:rPr>
              <w:t>(Dalyvio parašas****)</w:t>
            </w:r>
          </w:p>
        </w:tc>
        <w:tc>
          <w:tcPr>
            <w:tcW w:w="1515" w:type="dxa"/>
          </w:tcPr>
          <w:p w14:paraId="287909ED" w14:textId="24DEDEE6" w:rsidR="00544072" w:rsidRPr="00CB4F16" w:rsidRDefault="00544072" w:rsidP="00203B8D">
            <w:pPr>
              <w:jc w:val="center"/>
              <w:rPr>
                <w:b/>
                <w:bCs/>
              </w:rPr>
            </w:pPr>
            <w:r w:rsidRPr="008F25BC">
              <w:rPr>
                <w:i/>
                <w:iCs/>
                <w:sz w:val="14"/>
                <w:szCs w:val="14"/>
              </w:rPr>
              <w:t>(Dalyvio parašas****)</w:t>
            </w:r>
          </w:p>
        </w:tc>
        <w:tc>
          <w:tcPr>
            <w:tcW w:w="1515" w:type="dxa"/>
          </w:tcPr>
          <w:p w14:paraId="467E8304" w14:textId="75B3420B" w:rsidR="00544072" w:rsidRPr="00CB4F16" w:rsidRDefault="00544072" w:rsidP="00203B8D">
            <w:pPr>
              <w:jc w:val="center"/>
              <w:rPr>
                <w:b/>
                <w:bCs/>
              </w:rPr>
            </w:pPr>
            <w:r w:rsidRPr="008F25BC">
              <w:rPr>
                <w:i/>
                <w:iCs/>
                <w:sz w:val="14"/>
                <w:szCs w:val="14"/>
              </w:rPr>
              <w:t>(Dalyvio parašas****)</w:t>
            </w:r>
          </w:p>
        </w:tc>
        <w:tc>
          <w:tcPr>
            <w:tcW w:w="1515" w:type="dxa"/>
          </w:tcPr>
          <w:p w14:paraId="7E7519F3" w14:textId="38C68F95" w:rsidR="00544072" w:rsidRPr="00CB4F16" w:rsidRDefault="00544072" w:rsidP="00203B8D">
            <w:pPr>
              <w:jc w:val="center"/>
              <w:rPr>
                <w:b/>
                <w:bCs/>
              </w:rPr>
            </w:pPr>
            <w:r w:rsidRPr="008F25BC">
              <w:rPr>
                <w:i/>
                <w:iCs/>
                <w:sz w:val="14"/>
                <w:szCs w:val="14"/>
              </w:rPr>
              <w:t>(Dalyvio parašas****)</w:t>
            </w:r>
          </w:p>
        </w:tc>
      </w:tr>
      <w:tr w:rsidR="00544072" w:rsidRPr="00CB4F16" w14:paraId="1CBE899B" w14:textId="77777777" w:rsidTr="00544072">
        <w:tc>
          <w:tcPr>
            <w:tcW w:w="1232" w:type="dxa"/>
          </w:tcPr>
          <w:p w14:paraId="6FA26163" w14:textId="77777777" w:rsidR="00544072" w:rsidRPr="00CB4F16" w:rsidRDefault="00544072" w:rsidP="00F9510A">
            <w:pPr>
              <w:rPr>
                <w:b/>
              </w:rPr>
            </w:pPr>
          </w:p>
        </w:tc>
        <w:tc>
          <w:tcPr>
            <w:tcW w:w="1780" w:type="dxa"/>
          </w:tcPr>
          <w:p w14:paraId="437F00CF" w14:textId="77777777" w:rsidR="00544072" w:rsidRPr="00CB4F16" w:rsidRDefault="00544072" w:rsidP="00F9510A">
            <w:pPr>
              <w:rPr>
                <w:b/>
              </w:rPr>
            </w:pPr>
          </w:p>
        </w:tc>
        <w:tc>
          <w:tcPr>
            <w:tcW w:w="1586" w:type="dxa"/>
          </w:tcPr>
          <w:p w14:paraId="7A4EEA20" w14:textId="77777777" w:rsidR="00544072" w:rsidRPr="00CB4F16" w:rsidRDefault="00544072" w:rsidP="00F9510A">
            <w:pPr>
              <w:rPr>
                <w:b/>
              </w:rPr>
            </w:pPr>
          </w:p>
        </w:tc>
        <w:tc>
          <w:tcPr>
            <w:tcW w:w="2660" w:type="dxa"/>
          </w:tcPr>
          <w:p w14:paraId="5D6B5E14" w14:textId="77777777" w:rsidR="00544072" w:rsidRPr="00CB4F16" w:rsidRDefault="00544072" w:rsidP="00F9510A">
            <w:pPr>
              <w:rPr>
                <w:b/>
              </w:rPr>
            </w:pPr>
          </w:p>
        </w:tc>
        <w:tc>
          <w:tcPr>
            <w:tcW w:w="1536" w:type="dxa"/>
          </w:tcPr>
          <w:p w14:paraId="4078C12A" w14:textId="0AE06410" w:rsidR="00544072" w:rsidRPr="00CB4F16" w:rsidRDefault="00544072" w:rsidP="00F9510A">
            <w:pPr>
              <w:rPr>
                <w:b/>
              </w:rPr>
            </w:pPr>
          </w:p>
        </w:tc>
        <w:tc>
          <w:tcPr>
            <w:tcW w:w="1515" w:type="dxa"/>
          </w:tcPr>
          <w:p w14:paraId="739745B1" w14:textId="77777777" w:rsidR="00544072" w:rsidRPr="00CB4F16" w:rsidRDefault="00544072" w:rsidP="00F9510A">
            <w:pPr>
              <w:rPr>
                <w:b/>
              </w:rPr>
            </w:pPr>
          </w:p>
        </w:tc>
        <w:tc>
          <w:tcPr>
            <w:tcW w:w="1515" w:type="dxa"/>
          </w:tcPr>
          <w:p w14:paraId="0D59848D" w14:textId="77777777" w:rsidR="00544072" w:rsidRPr="00CB4F16" w:rsidRDefault="00544072" w:rsidP="00F9510A">
            <w:pPr>
              <w:rPr>
                <w:b/>
              </w:rPr>
            </w:pPr>
          </w:p>
        </w:tc>
        <w:tc>
          <w:tcPr>
            <w:tcW w:w="1515" w:type="dxa"/>
          </w:tcPr>
          <w:p w14:paraId="3E3EC268" w14:textId="77777777" w:rsidR="00544072" w:rsidRPr="00CB4F16" w:rsidRDefault="00544072" w:rsidP="00F9510A">
            <w:pPr>
              <w:rPr>
                <w:b/>
              </w:rPr>
            </w:pPr>
          </w:p>
        </w:tc>
      </w:tr>
      <w:tr w:rsidR="00544072" w:rsidRPr="00CB4F16" w14:paraId="20AA4B13" w14:textId="77777777" w:rsidTr="00544072">
        <w:tc>
          <w:tcPr>
            <w:tcW w:w="1232" w:type="dxa"/>
          </w:tcPr>
          <w:p w14:paraId="54B1AE10" w14:textId="77777777" w:rsidR="00544072" w:rsidRPr="00CB4F16" w:rsidRDefault="00544072" w:rsidP="00F9510A">
            <w:pPr>
              <w:rPr>
                <w:b/>
              </w:rPr>
            </w:pPr>
          </w:p>
        </w:tc>
        <w:tc>
          <w:tcPr>
            <w:tcW w:w="1780" w:type="dxa"/>
          </w:tcPr>
          <w:p w14:paraId="3F6F82D7" w14:textId="77777777" w:rsidR="00544072" w:rsidRPr="00CB4F16" w:rsidRDefault="00544072" w:rsidP="00F9510A">
            <w:pPr>
              <w:rPr>
                <w:b/>
              </w:rPr>
            </w:pPr>
          </w:p>
        </w:tc>
        <w:tc>
          <w:tcPr>
            <w:tcW w:w="1586" w:type="dxa"/>
          </w:tcPr>
          <w:p w14:paraId="33FB4294" w14:textId="77777777" w:rsidR="00544072" w:rsidRPr="00CB4F16" w:rsidRDefault="00544072" w:rsidP="00F9510A">
            <w:pPr>
              <w:rPr>
                <w:b/>
              </w:rPr>
            </w:pPr>
          </w:p>
        </w:tc>
        <w:tc>
          <w:tcPr>
            <w:tcW w:w="2660" w:type="dxa"/>
          </w:tcPr>
          <w:p w14:paraId="1ABC45F3" w14:textId="77777777" w:rsidR="00544072" w:rsidRPr="00CB4F16" w:rsidRDefault="00544072" w:rsidP="00F9510A">
            <w:pPr>
              <w:rPr>
                <w:b/>
              </w:rPr>
            </w:pPr>
          </w:p>
        </w:tc>
        <w:tc>
          <w:tcPr>
            <w:tcW w:w="1536" w:type="dxa"/>
          </w:tcPr>
          <w:p w14:paraId="493604C0" w14:textId="0522950A" w:rsidR="00544072" w:rsidRPr="00CB4F16" w:rsidRDefault="00544072" w:rsidP="00F9510A">
            <w:pPr>
              <w:rPr>
                <w:b/>
              </w:rPr>
            </w:pPr>
          </w:p>
        </w:tc>
        <w:tc>
          <w:tcPr>
            <w:tcW w:w="1515" w:type="dxa"/>
          </w:tcPr>
          <w:p w14:paraId="3861238D" w14:textId="77777777" w:rsidR="00544072" w:rsidRPr="00CB4F16" w:rsidRDefault="00544072" w:rsidP="00F9510A">
            <w:pPr>
              <w:rPr>
                <w:b/>
              </w:rPr>
            </w:pPr>
          </w:p>
        </w:tc>
        <w:tc>
          <w:tcPr>
            <w:tcW w:w="1515" w:type="dxa"/>
          </w:tcPr>
          <w:p w14:paraId="019D9DFC" w14:textId="77777777" w:rsidR="00544072" w:rsidRPr="00CB4F16" w:rsidRDefault="00544072" w:rsidP="00F9510A">
            <w:pPr>
              <w:rPr>
                <w:b/>
              </w:rPr>
            </w:pPr>
          </w:p>
        </w:tc>
        <w:tc>
          <w:tcPr>
            <w:tcW w:w="1515" w:type="dxa"/>
          </w:tcPr>
          <w:p w14:paraId="16C28426" w14:textId="77777777" w:rsidR="00544072" w:rsidRPr="00CB4F16" w:rsidRDefault="00544072" w:rsidP="00F9510A">
            <w:pPr>
              <w:rPr>
                <w:b/>
              </w:rPr>
            </w:pPr>
          </w:p>
        </w:tc>
      </w:tr>
    </w:tbl>
    <w:p w14:paraId="1AA7FDDB" w14:textId="3D15E0F5" w:rsidR="00C73395" w:rsidRDefault="001121A2" w:rsidP="000170D7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eop"/>
          <w:color w:val="000000"/>
          <w:sz w:val="18"/>
          <w:szCs w:val="18"/>
          <w:shd w:val="clear" w:color="auto" w:fill="FFFFFF"/>
        </w:rPr>
      </w:pPr>
      <w:r w:rsidRPr="00CB4F16">
        <w:rPr>
          <w:rStyle w:val="normaltextrun"/>
          <w:i/>
          <w:iCs/>
          <w:color w:val="000000"/>
          <w:sz w:val="18"/>
          <w:szCs w:val="18"/>
          <w:shd w:val="clear" w:color="auto" w:fill="FFFFFF"/>
        </w:rPr>
        <w:t xml:space="preserve">***Data įvedama rankiniu būdu (formatu </w:t>
      </w:r>
      <w:r w:rsidR="004D1384">
        <w:rPr>
          <w:rStyle w:val="normaltextrun"/>
          <w:i/>
          <w:iCs/>
          <w:color w:val="000000"/>
          <w:sz w:val="18"/>
          <w:szCs w:val="18"/>
          <w:shd w:val="clear" w:color="auto" w:fill="FFFFFF"/>
        </w:rPr>
        <w:t>YYYY</w:t>
      </w:r>
      <w:r w:rsidRPr="00CB4F16">
        <w:rPr>
          <w:rStyle w:val="normaltextrun"/>
          <w:i/>
          <w:iCs/>
          <w:color w:val="000000"/>
          <w:sz w:val="18"/>
          <w:szCs w:val="18"/>
          <w:shd w:val="clear" w:color="auto" w:fill="FFFFFF"/>
        </w:rPr>
        <w:t>-</w:t>
      </w:r>
      <w:r w:rsidR="004D1384">
        <w:rPr>
          <w:rStyle w:val="normaltextrun"/>
          <w:i/>
          <w:iCs/>
          <w:color w:val="000000"/>
          <w:sz w:val="18"/>
          <w:szCs w:val="18"/>
          <w:shd w:val="clear" w:color="auto" w:fill="FFFFFF"/>
        </w:rPr>
        <w:t>MM</w:t>
      </w:r>
      <w:r w:rsidRPr="00CB4F16">
        <w:rPr>
          <w:rStyle w:val="normaltextrun"/>
          <w:i/>
          <w:iCs/>
          <w:color w:val="000000"/>
          <w:sz w:val="18"/>
          <w:szCs w:val="18"/>
          <w:shd w:val="clear" w:color="auto" w:fill="FFFFFF"/>
        </w:rPr>
        <w:t>-</w:t>
      </w:r>
      <w:r w:rsidR="000170D7">
        <w:rPr>
          <w:rStyle w:val="normaltextrun"/>
          <w:i/>
          <w:iCs/>
          <w:color w:val="000000"/>
          <w:sz w:val="18"/>
          <w:szCs w:val="18"/>
          <w:shd w:val="clear" w:color="auto" w:fill="FFFFFF"/>
        </w:rPr>
        <w:t>DD</w:t>
      </w:r>
      <w:r w:rsidRPr="00CB4F16">
        <w:rPr>
          <w:rStyle w:val="normaltextrun"/>
          <w:i/>
          <w:iCs/>
          <w:color w:val="000000"/>
          <w:sz w:val="18"/>
          <w:szCs w:val="18"/>
          <w:shd w:val="clear" w:color="auto" w:fill="FFFFFF"/>
        </w:rPr>
        <w:t>). Jeigu mokymai vyksta ne visą dieną, taip p</w:t>
      </w:r>
      <w:r>
        <w:rPr>
          <w:rStyle w:val="normaltextrun"/>
          <w:i/>
          <w:iCs/>
          <w:color w:val="000000"/>
          <w:sz w:val="18"/>
          <w:szCs w:val="18"/>
          <w:shd w:val="clear" w:color="auto" w:fill="FFFFFF"/>
        </w:rPr>
        <w:t xml:space="preserve">at nurodomas tikslus mokymo pradžios ir pabaigos laikas (formatu </w:t>
      </w:r>
      <w:r w:rsidR="000170D7">
        <w:rPr>
          <w:rStyle w:val="normaltextrun"/>
          <w:i/>
          <w:iCs/>
          <w:color w:val="000000"/>
          <w:sz w:val="18"/>
          <w:szCs w:val="18"/>
          <w:shd w:val="clear" w:color="auto" w:fill="FFFFFF"/>
        </w:rPr>
        <w:t>HH</w:t>
      </w:r>
      <w:r>
        <w:rPr>
          <w:rStyle w:val="normaltextrun"/>
          <w:i/>
          <w:iCs/>
          <w:color w:val="000000"/>
          <w:sz w:val="18"/>
          <w:szCs w:val="18"/>
          <w:shd w:val="clear" w:color="auto" w:fill="FFFFFF"/>
        </w:rPr>
        <w:t>:</w:t>
      </w:r>
      <w:r w:rsidR="000170D7">
        <w:rPr>
          <w:rStyle w:val="normaltextrun"/>
          <w:i/>
          <w:iCs/>
          <w:color w:val="000000"/>
          <w:sz w:val="18"/>
          <w:szCs w:val="18"/>
          <w:shd w:val="clear" w:color="auto" w:fill="FFFFFF"/>
        </w:rPr>
        <w:t>MM</w:t>
      </w:r>
      <w:r>
        <w:rPr>
          <w:rStyle w:val="normaltextrun"/>
          <w:i/>
          <w:iCs/>
          <w:color w:val="000000"/>
          <w:sz w:val="18"/>
          <w:szCs w:val="18"/>
          <w:shd w:val="clear" w:color="auto" w:fill="FFFFFF"/>
        </w:rPr>
        <w:t>-</w:t>
      </w:r>
      <w:r w:rsidR="000170D7">
        <w:rPr>
          <w:rStyle w:val="normaltextrun"/>
          <w:i/>
          <w:iCs/>
          <w:color w:val="000000"/>
          <w:sz w:val="18"/>
          <w:szCs w:val="18"/>
          <w:shd w:val="clear" w:color="auto" w:fill="FFFFFF"/>
        </w:rPr>
        <w:t>HH</w:t>
      </w:r>
      <w:r>
        <w:rPr>
          <w:rStyle w:val="normaltextrun"/>
          <w:i/>
          <w:iCs/>
          <w:color w:val="000000"/>
          <w:sz w:val="18"/>
          <w:szCs w:val="18"/>
          <w:shd w:val="clear" w:color="auto" w:fill="FFFFFF"/>
        </w:rPr>
        <w:t>:</w:t>
      </w:r>
      <w:r w:rsidR="000170D7">
        <w:rPr>
          <w:rStyle w:val="normaltextrun"/>
          <w:i/>
          <w:iCs/>
          <w:color w:val="000000"/>
          <w:sz w:val="18"/>
          <w:szCs w:val="18"/>
          <w:shd w:val="clear" w:color="auto" w:fill="FFFFFF"/>
        </w:rPr>
        <w:t>MM</w:t>
      </w:r>
      <w:r>
        <w:rPr>
          <w:rStyle w:val="normaltextrun"/>
          <w:i/>
          <w:iCs/>
          <w:color w:val="000000"/>
          <w:sz w:val="18"/>
          <w:szCs w:val="18"/>
          <w:shd w:val="clear" w:color="auto" w:fill="FFFFFF"/>
        </w:rPr>
        <w:t>).</w:t>
      </w:r>
      <w:r>
        <w:rPr>
          <w:rStyle w:val="eop"/>
          <w:color w:val="000000"/>
          <w:sz w:val="18"/>
          <w:szCs w:val="18"/>
          <w:shd w:val="clear" w:color="auto" w:fill="FFFFFF"/>
        </w:rPr>
        <w:t> </w:t>
      </w:r>
      <w:r w:rsidR="00FB06DE" w:rsidRPr="00CB4F16">
        <w:rPr>
          <w:rStyle w:val="normaltextrun"/>
          <w:i/>
          <w:iCs/>
          <w:sz w:val="18"/>
          <w:szCs w:val="18"/>
        </w:rPr>
        <w:t xml:space="preserve">Tuo atveju, jei projekte vykdomos veiklos, susijusios su integralios pagalbos paslaugomis ar teikiamomis soc. paslaugomis,  gali būti nurodomas ataskaitinis laikotarpis (formatu nuo </w:t>
      </w:r>
      <w:r w:rsidR="00755365">
        <w:rPr>
          <w:rStyle w:val="normaltextrun"/>
          <w:i/>
          <w:iCs/>
          <w:sz w:val="18"/>
          <w:szCs w:val="18"/>
        </w:rPr>
        <w:t>YYYY</w:t>
      </w:r>
      <w:r w:rsidR="00FB06DE" w:rsidRPr="00CB4F16">
        <w:rPr>
          <w:rStyle w:val="normaltextrun"/>
          <w:i/>
          <w:iCs/>
          <w:sz w:val="18"/>
          <w:szCs w:val="18"/>
        </w:rPr>
        <w:t>-</w:t>
      </w:r>
      <w:r w:rsidR="00755365">
        <w:rPr>
          <w:rStyle w:val="normaltextrun"/>
          <w:i/>
          <w:iCs/>
          <w:sz w:val="18"/>
          <w:szCs w:val="18"/>
        </w:rPr>
        <w:t>MM</w:t>
      </w:r>
      <w:r w:rsidR="00FB06DE" w:rsidRPr="00CB4F16">
        <w:rPr>
          <w:rStyle w:val="normaltextrun"/>
          <w:i/>
          <w:iCs/>
          <w:sz w:val="18"/>
          <w:szCs w:val="18"/>
        </w:rPr>
        <w:t>-</w:t>
      </w:r>
      <w:r w:rsidR="00755365">
        <w:rPr>
          <w:rStyle w:val="normaltextrun"/>
          <w:i/>
          <w:iCs/>
          <w:sz w:val="18"/>
          <w:szCs w:val="18"/>
        </w:rPr>
        <w:t>DD</w:t>
      </w:r>
      <w:r w:rsidR="00FB06DE" w:rsidRPr="00CB4F16">
        <w:rPr>
          <w:rStyle w:val="normaltextrun"/>
          <w:i/>
          <w:iCs/>
          <w:sz w:val="18"/>
          <w:szCs w:val="18"/>
        </w:rPr>
        <w:t xml:space="preserve"> iki </w:t>
      </w:r>
      <w:r w:rsidR="00755365">
        <w:rPr>
          <w:rStyle w:val="normaltextrun"/>
          <w:i/>
          <w:iCs/>
          <w:sz w:val="18"/>
          <w:szCs w:val="18"/>
        </w:rPr>
        <w:t>YYYY</w:t>
      </w:r>
      <w:r w:rsidR="00FB06DE" w:rsidRPr="00CB4F16">
        <w:rPr>
          <w:rStyle w:val="normaltextrun"/>
          <w:i/>
          <w:iCs/>
          <w:sz w:val="18"/>
          <w:szCs w:val="18"/>
        </w:rPr>
        <w:t>-</w:t>
      </w:r>
      <w:r w:rsidR="00755365">
        <w:rPr>
          <w:rStyle w:val="normaltextrun"/>
          <w:i/>
          <w:iCs/>
          <w:sz w:val="18"/>
          <w:szCs w:val="18"/>
        </w:rPr>
        <w:t>MM</w:t>
      </w:r>
      <w:r w:rsidR="00FB06DE" w:rsidRPr="00CB4F16">
        <w:rPr>
          <w:rStyle w:val="normaltextrun"/>
          <w:i/>
          <w:iCs/>
          <w:sz w:val="18"/>
          <w:szCs w:val="18"/>
        </w:rPr>
        <w:t>-</w:t>
      </w:r>
      <w:r w:rsidR="00755365">
        <w:rPr>
          <w:rStyle w:val="normaltextrun"/>
          <w:i/>
          <w:iCs/>
          <w:sz w:val="18"/>
          <w:szCs w:val="18"/>
        </w:rPr>
        <w:t>DD</w:t>
      </w:r>
      <w:r w:rsidR="00FB06DE" w:rsidRPr="00CB4F16">
        <w:rPr>
          <w:rStyle w:val="normaltextrun"/>
          <w:i/>
          <w:iCs/>
          <w:sz w:val="18"/>
          <w:szCs w:val="18"/>
        </w:rPr>
        <w:t>).</w:t>
      </w:r>
      <w:r w:rsidR="00FB06DE" w:rsidRPr="00CB4F16">
        <w:rPr>
          <w:rStyle w:val="eop"/>
          <w:sz w:val="18"/>
          <w:szCs w:val="18"/>
        </w:rPr>
        <w:t> </w:t>
      </w:r>
    </w:p>
    <w:p w14:paraId="7167C0BD" w14:textId="10D446C5" w:rsidR="00CA68C0" w:rsidRPr="00935507" w:rsidRDefault="00CA68C0" w:rsidP="460E1ED5">
      <w:pPr>
        <w:tabs>
          <w:tab w:val="left" w:pos="284"/>
        </w:tabs>
        <w:ind w:left="709"/>
        <w:jc w:val="both"/>
        <w:rPr>
          <w:i/>
          <w:iCs/>
          <w:sz w:val="18"/>
          <w:szCs w:val="18"/>
          <w:lang w:eastAsia="lt-LT"/>
        </w:rPr>
      </w:pPr>
      <w:r w:rsidRPr="359249C2">
        <w:rPr>
          <w:rStyle w:val="normaltextrun"/>
          <w:i/>
          <w:iCs/>
          <w:sz w:val="18"/>
          <w:szCs w:val="18"/>
        </w:rPr>
        <w:t xml:space="preserve">**** </w:t>
      </w:r>
      <w:r w:rsidRPr="359249C2">
        <w:rPr>
          <w:i/>
          <w:iCs/>
          <w:sz w:val="18"/>
          <w:szCs w:val="18"/>
          <w:lang w:eastAsia="lt-LT"/>
        </w:rPr>
        <w:t>Jeigu dalyvis yra mažametis (iki 14 metų), už jį dalyvių sąraše pasirašo vienas iš tėvų arba teisėtas atstovas, nurodydamas pasirašymo</w:t>
      </w:r>
      <w:r w:rsidR="001E6B92" w:rsidRPr="359249C2">
        <w:rPr>
          <w:i/>
          <w:iCs/>
          <w:sz w:val="18"/>
          <w:szCs w:val="18"/>
          <w:lang w:eastAsia="lt-LT"/>
        </w:rPr>
        <w:t xml:space="preserve"> </w:t>
      </w:r>
      <w:r w:rsidRPr="359249C2">
        <w:rPr>
          <w:i/>
          <w:iCs/>
          <w:sz w:val="18"/>
          <w:szCs w:val="18"/>
          <w:lang w:eastAsia="lt-LT"/>
        </w:rPr>
        <w:t>/</w:t>
      </w:r>
      <w:r w:rsidR="001E6B92" w:rsidRPr="359249C2">
        <w:rPr>
          <w:i/>
          <w:iCs/>
          <w:sz w:val="18"/>
          <w:szCs w:val="18"/>
          <w:lang w:eastAsia="lt-LT"/>
        </w:rPr>
        <w:t xml:space="preserve"> </w:t>
      </w:r>
      <w:r w:rsidRPr="359249C2">
        <w:rPr>
          <w:i/>
          <w:iCs/>
          <w:sz w:val="18"/>
          <w:szCs w:val="18"/>
          <w:lang w:eastAsia="lt-LT"/>
        </w:rPr>
        <w:t>atstovavimo pagrindą</w:t>
      </w:r>
      <w:r w:rsidR="14999FBD" w:rsidRPr="359249C2">
        <w:rPr>
          <w:i/>
          <w:iCs/>
          <w:sz w:val="18"/>
          <w:szCs w:val="18"/>
          <w:lang w:eastAsia="lt-LT"/>
        </w:rPr>
        <w:t xml:space="preserve"> (pvz.</w:t>
      </w:r>
      <w:r w:rsidR="47B81ADF" w:rsidRPr="359249C2">
        <w:rPr>
          <w:i/>
          <w:iCs/>
          <w:sz w:val="18"/>
          <w:szCs w:val="18"/>
          <w:lang w:eastAsia="lt-LT"/>
        </w:rPr>
        <w:t>,</w:t>
      </w:r>
      <w:r w:rsidR="14999FBD" w:rsidRPr="359249C2">
        <w:rPr>
          <w:i/>
          <w:iCs/>
          <w:sz w:val="18"/>
          <w:szCs w:val="18"/>
          <w:lang w:eastAsia="lt-LT"/>
        </w:rPr>
        <w:t xml:space="preserve"> tėvas, globėjas)</w:t>
      </w:r>
      <w:r w:rsidRPr="359249C2">
        <w:rPr>
          <w:i/>
          <w:iCs/>
          <w:sz w:val="18"/>
          <w:szCs w:val="18"/>
          <w:lang w:eastAsia="lt-LT"/>
        </w:rPr>
        <w:t>. Jeigu nei vienas iš tėvų arba teisėtas atstovas mažamečio nelydi, tada pasirašo pats dalyvis</w:t>
      </w:r>
      <w:r w:rsidR="00A14F93" w:rsidRPr="359249C2">
        <w:rPr>
          <w:i/>
          <w:iCs/>
          <w:sz w:val="18"/>
          <w:szCs w:val="18"/>
          <w:lang w:eastAsia="lt-LT"/>
        </w:rPr>
        <w:t>,</w:t>
      </w:r>
      <w:r w:rsidRPr="359249C2">
        <w:rPr>
          <w:i/>
          <w:iCs/>
          <w:sz w:val="18"/>
          <w:szCs w:val="18"/>
          <w:lang w:eastAsia="lt-LT"/>
        </w:rPr>
        <w:t xml:space="preserve"> </w:t>
      </w:r>
      <w:r w:rsidR="00A14F93" w:rsidRPr="359249C2">
        <w:rPr>
          <w:i/>
          <w:iCs/>
          <w:sz w:val="18"/>
          <w:szCs w:val="18"/>
          <w:lang w:eastAsia="lt-LT"/>
        </w:rPr>
        <w:t>o p</w:t>
      </w:r>
      <w:r w:rsidRPr="359249C2">
        <w:rPr>
          <w:i/>
          <w:iCs/>
          <w:sz w:val="18"/>
          <w:szCs w:val="18"/>
          <w:lang w:eastAsia="lt-LT"/>
        </w:rPr>
        <w:t>aslaugos teikėjas sąrašo pabaigoje parašu patvirtina, kad paslaugos buvo suteiktos.</w:t>
      </w:r>
    </w:p>
    <w:p w14:paraId="201C1BEB" w14:textId="28562230" w:rsidR="00CA68C0" w:rsidRPr="00F54264" w:rsidRDefault="00CA68C0" w:rsidP="7A9D620E">
      <w:pPr>
        <w:tabs>
          <w:tab w:val="left" w:pos="284"/>
        </w:tabs>
        <w:ind w:left="709"/>
        <w:jc w:val="both"/>
        <w:rPr>
          <w:i/>
          <w:iCs/>
          <w:sz w:val="18"/>
          <w:szCs w:val="18"/>
        </w:rPr>
      </w:pPr>
      <w:r w:rsidRPr="7A9D620E">
        <w:rPr>
          <w:i/>
          <w:iCs/>
          <w:sz w:val="18"/>
          <w:szCs w:val="18"/>
          <w:lang w:eastAsia="lt-LT"/>
        </w:rPr>
        <w:t>Jeigu dalyvis dėl negalios ar sveikatos sutrikimų pasirašyti negali, už jį dalyvių sąraše pasirašo teisėtas atstovas, nurodydamas pasirašymo</w:t>
      </w:r>
      <w:r w:rsidR="00A14F93">
        <w:rPr>
          <w:i/>
          <w:iCs/>
          <w:sz w:val="18"/>
          <w:szCs w:val="18"/>
          <w:lang w:eastAsia="lt-LT"/>
        </w:rPr>
        <w:t xml:space="preserve"> </w:t>
      </w:r>
      <w:r w:rsidRPr="7A9D620E">
        <w:rPr>
          <w:i/>
          <w:iCs/>
          <w:sz w:val="18"/>
          <w:szCs w:val="18"/>
          <w:lang w:eastAsia="lt-LT"/>
        </w:rPr>
        <w:t>/</w:t>
      </w:r>
      <w:r w:rsidR="00A14F93">
        <w:rPr>
          <w:i/>
          <w:iCs/>
          <w:sz w:val="18"/>
          <w:szCs w:val="18"/>
          <w:lang w:eastAsia="lt-LT"/>
        </w:rPr>
        <w:t xml:space="preserve"> </w:t>
      </w:r>
      <w:r w:rsidRPr="7A9D620E">
        <w:rPr>
          <w:i/>
          <w:iCs/>
          <w:sz w:val="18"/>
          <w:szCs w:val="18"/>
          <w:lang w:eastAsia="lt-LT"/>
        </w:rPr>
        <w:t>atstovavimo pagrindą</w:t>
      </w:r>
      <w:r w:rsidR="77AF1330" w:rsidRPr="7A9D620E">
        <w:rPr>
          <w:i/>
          <w:iCs/>
          <w:sz w:val="18"/>
          <w:szCs w:val="18"/>
          <w:lang w:eastAsia="lt-LT"/>
        </w:rPr>
        <w:t xml:space="preserve"> (pvz.</w:t>
      </w:r>
      <w:r w:rsidR="0563E151" w:rsidRPr="7A9D620E">
        <w:rPr>
          <w:i/>
          <w:iCs/>
          <w:sz w:val="18"/>
          <w:szCs w:val="18"/>
          <w:lang w:eastAsia="lt-LT"/>
        </w:rPr>
        <w:t>,</w:t>
      </w:r>
      <w:r w:rsidR="77AF1330" w:rsidRPr="7A9D620E">
        <w:rPr>
          <w:i/>
          <w:iCs/>
          <w:sz w:val="18"/>
          <w:szCs w:val="18"/>
          <w:lang w:eastAsia="lt-LT"/>
        </w:rPr>
        <w:t xml:space="preserve"> tėvas, globėjas)</w:t>
      </w:r>
      <w:r w:rsidRPr="7A9D620E">
        <w:rPr>
          <w:i/>
          <w:iCs/>
          <w:sz w:val="18"/>
          <w:szCs w:val="18"/>
          <w:lang w:eastAsia="lt-LT"/>
        </w:rPr>
        <w:t>. Jeigu teisėtas atstovas dalyvio nelydi, tada pasirašo paslaugos teikėjas (pvz.</w:t>
      </w:r>
      <w:r w:rsidR="1D108CE2" w:rsidRPr="7A9D620E">
        <w:rPr>
          <w:i/>
          <w:iCs/>
          <w:sz w:val="18"/>
          <w:szCs w:val="18"/>
          <w:lang w:eastAsia="lt-LT"/>
        </w:rPr>
        <w:t>,</w:t>
      </w:r>
      <w:r w:rsidRPr="7A9D620E">
        <w:rPr>
          <w:i/>
          <w:iCs/>
          <w:sz w:val="18"/>
          <w:szCs w:val="18"/>
          <w:lang w:eastAsia="lt-LT"/>
        </w:rPr>
        <w:t xml:space="preserve"> psichologas, soc. darbuotojas ir t.</w:t>
      </w:r>
      <w:r w:rsidR="00561D0E">
        <w:rPr>
          <w:i/>
          <w:iCs/>
          <w:sz w:val="18"/>
          <w:szCs w:val="18"/>
          <w:lang w:eastAsia="lt-LT"/>
        </w:rPr>
        <w:t xml:space="preserve"> </w:t>
      </w:r>
      <w:r w:rsidRPr="7A9D620E">
        <w:rPr>
          <w:i/>
          <w:iCs/>
          <w:sz w:val="18"/>
          <w:szCs w:val="18"/>
          <w:lang w:eastAsia="lt-LT"/>
        </w:rPr>
        <w:t>t.), nurodydamas pasirašymo pagrindą. Paslaugos teikėjas sąrašo pabaigoje parašu patvirtina, kad paslaugos buvo suteiktos.</w:t>
      </w:r>
    </w:p>
    <w:sectPr w:rsidR="00CA68C0" w:rsidRPr="00F54264" w:rsidSect="00554CC5">
      <w:headerReference w:type="even" r:id="rId11"/>
      <w:headerReference w:type="default" r:id="rId12"/>
      <w:pgSz w:w="15840" w:h="12240" w:orient="landscape" w:code="1"/>
      <w:pgMar w:top="397" w:right="672" w:bottom="578" w:left="53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7732" w14:textId="77777777" w:rsidR="00B221D4" w:rsidRDefault="00B221D4">
      <w:r>
        <w:separator/>
      </w:r>
    </w:p>
  </w:endnote>
  <w:endnote w:type="continuationSeparator" w:id="0">
    <w:p w14:paraId="591B1CB5" w14:textId="77777777" w:rsidR="00B221D4" w:rsidRDefault="00B2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53E56" w14:textId="77777777" w:rsidR="00B221D4" w:rsidRDefault="00B221D4">
      <w:r>
        <w:separator/>
      </w:r>
    </w:p>
  </w:footnote>
  <w:footnote w:type="continuationSeparator" w:id="0">
    <w:p w14:paraId="5FCA6432" w14:textId="77777777" w:rsidR="00B221D4" w:rsidRDefault="00B22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D7481" w14:textId="67766E12" w:rsidR="00FC5344" w:rsidRDefault="00FC5344" w:rsidP="003055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4CC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CB70D2" w14:textId="77777777" w:rsidR="00FC5344" w:rsidRDefault="00FC53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5A83F" w14:textId="28F076E3" w:rsidR="00FC5344" w:rsidRDefault="00FC5344" w:rsidP="003055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28C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F46AA0" w14:textId="77777777" w:rsidR="00FC5344" w:rsidRDefault="00FC5344" w:rsidP="00C7350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53C50"/>
    <w:multiLevelType w:val="hybridMultilevel"/>
    <w:tmpl w:val="199821DA"/>
    <w:lvl w:ilvl="0" w:tplc="16E80AF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5082593"/>
    <w:multiLevelType w:val="hybridMultilevel"/>
    <w:tmpl w:val="199821DA"/>
    <w:lvl w:ilvl="0" w:tplc="16E80AF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8133257"/>
    <w:multiLevelType w:val="hybridMultilevel"/>
    <w:tmpl w:val="280849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3451">
    <w:abstractNumId w:val="0"/>
  </w:num>
  <w:num w:numId="2" w16cid:durableId="1167750197">
    <w:abstractNumId w:val="1"/>
  </w:num>
  <w:num w:numId="3" w16cid:durableId="2085446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482"/>
    <w:rsid w:val="000170D7"/>
    <w:rsid w:val="00020791"/>
    <w:rsid w:val="00024062"/>
    <w:rsid w:val="00043463"/>
    <w:rsid w:val="00046DA4"/>
    <w:rsid w:val="00060253"/>
    <w:rsid w:val="00064E13"/>
    <w:rsid w:val="000665A6"/>
    <w:rsid w:val="000707C4"/>
    <w:rsid w:val="00087A26"/>
    <w:rsid w:val="000954F2"/>
    <w:rsid w:val="000A07ED"/>
    <w:rsid w:val="000C222E"/>
    <w:rsid w:val="000D35B4"/>
    <w:rsid w:val="000D69AF"/>
    <w:rsid w:val="000E3EB9"/>
    <w:rsid w:val="000E47AB"/>
    <w:rsid w:val="001121A2"/>
    <w:rsid w:val="00117ECA"/>
    <w:rsid w:val="00122B00"/>
    <w:rsid w:val="00127E79"/>
    <w:rsid w:val="001408F7"/>
    <w:rsid w:val="00144C96"/>
    <w:rsid w:val="00165876"/>
    <w:rsid w:val="00165BC6"/>
    <w:rsid w:val="00166532"/>
    <w:rsid w:val="00173391"/>
    <w:rsid w:val="00174FB7"/>
    <w:rsid w:val="001A21DC"/>
    <w:rsid w:val="001B78CA"/>
    <w:rsid w:val="001C1941"/>
    <w:rsid w:val="001C1CAF"/>
    <w:rsid w:val="001E356E"/>
    <w:rsid w:val="001E6B92"/>
    <w:rsid w:val="001F0857"/>
    <w:rsid w:val="00203B8D"/>
    <w:rsid w:val="002328C8"/>
    <w:rsid w:val="00233351"/>
    <w:rsid w:val="00240BF8"/>
    <w:rsid w:val="0026183D"/>
    <w:rsid w:val="00266757"/>
    <w:rsid w:val="00267C1F"/>
    <w:rsid w:val="00273D1E"/>
    <w:rsid w:val="0028363D"/>
    <w:rsid w:val="00283EB3"/>
    <w:rsid w:val="00285E29"/>
    <w:rsid w:val="00290224"/>
    <w:rsid w:val="002A1F79"/>
    <w:rsid w:val="002A465A"/>
    <w:rsid w:val="002A5B2B"/>
    <w:rsid w:val="002B156C"/>
    <w:rsid w:val="002B6AA8"/>
    <w:rsid w:val="002C185A"/>
    <w:rsid w:val="002D2436"/>
    <w:rsid w:val="002D2BC3"/>
    <w:rsid w:val="002F256D"/>
    <w:rsid w:val="002F5C36"/>
    <w:rsid w:val="0030556E"/>
    <w:rsid w:val="00311963"/>
    <w:rsid w:val="00333C4F"/>
    <w:rsid w:val="003373E2"/>
    <w:rsid w:val="00371865"/>
    <w:rsid w:val="0039192B"/>
    <w:rsid w:val="003C2A71"/>
    <w:rsid w:val="003D0E41"/>
    <w:rsid w:val="003D1509"/>
    <w:rsid w:val="00401338"/>
    <w:rsid w:val="00406AF8"/>
    <w:rsid w:val="00446EF5"/>
    <w:rsid w:val="0044711D"/>
    <w:rsid w:val="004569B8"/>
    <w:rsid w:val="0046767C"/>
    <w:rsid w:val="004722A7"/>
    <w:rsid w:val="00476393"/>
    <w:rsid w:val="004822DF"/>
    <w:rsid w:val="00497583"/>
    <w:rsid w:val="004D1384"/>
    <w:rsid w:val="004E4593"/>
    <w:rsid w:val="004E537E"/>
    <w:rsid w:val="004F245D"/>
    <w:rsid w:val="00511B48"/>
    <w:rsid w:val="00515E11"/>
    <w:rsid w:val="00523A6A"/>
    <w:rsid w:val="00524557"/>
    <w:rsid w:val="00525249"/>
    <w:rsid w:val="005259C3"/>
    <w:rsid w:val="00531B4A"/>
    <w:rsid w:val="00544072"/>
    <w:rsid w:val="00554CC5"/>
    <w:rsid w:val="00555E67"/>
    <w:rsid w:val="00561D0E"/>
    <w:rsid w:val="0058372E"/>
    <w:rsid w:val="005C1218"/>
    <w:rsid w:val="005D4723"/>
    <w:rsid w:val="005E1CB8"/>
    <w:rsid w:val="005E3CAE"/>
    <w:rsid w:val="005F6C80"/>
    <w:rsid w:val="00601223"/>
    <w:rsid w:val="00615A6E"/>
    <w:rsid w:val="00622527"/>
    <w:rsid w:val="006247FB"/>
    <w:rsid w:val="006427F5"/>
    <w:rsid w:val="00645CC3"/>
    <w:rsid w:val="006473EF"/>
    <w:rsid w:val="00647D93"/>
    <w:rsid w:val="00656350"/>
    <w:rsid w:val="00666E91"/>
    <w:rsid w:val="00687BFC"/>
    <w:rsid w:val="00697E9E"/>
    <w:rsid w:val="006A1E3B"/>
    <w:rsid w:val="006B4B5D"/>
    <w:rsid w:val="006E6D3B"/>
    <w:rsid w:val="006F20BE"/>
    <w:rsid w:val="006F4F9D"/>
    <w:rsid w:val="00701888"/>
    <w:rsid w:val="00745E18"/>
    <w:rsid w:val="00746BDF"/>
    <w:rsid w:val="00747B96"/>
    <w:rsid w:val="0075308D"/>
    <w:rsid w:val="00753E0E"/>
    <w:rsid w:val="00755365"/>
    <w:rsid w:val="00756D17"/>
    <w:rsid w:val="007657E7"/>
    <w:rsid w:val="00766CFF"/>
    <w:rsid w:val="00774B43"/>
    <w:rsid w:val="00775B4D"/>
    <w:rsid w:val="007924F2"/>
    <w:rsid w:val="00796BE7"/>
    <w:rsid w:val="007A1C94"/>
    <w:rsid w:val="007B4CC8"/>
    <w:rsid w:val="007C0E7F"/>
    <w:rsid w:val="007D6DB2"/>
    <w:rsid w:val="007F0AF6"/>
    <w:rsid w:val="007F2F1D"/>
    <w:rsid w:val="00806BDC"/>
    <w:rsid w:val="00810660"/>
    <w:rsid w:val="008A526B"/>
    <w:rsid w:val="008C0D9B"/>
    <w:rsid w:val="008C7903"/>
    <w:rsid w:val="008E4801"/>
    <w:rsid w:val="008F7FCF"/>
    <w:rsid w:val="009052ED"/>
    <w:rsid w:val="00914FC6"/>
    <w:rsid w:val="00915459"/>
    <w:rsid w:val="009233D6"/>
    <w:rsid w:val="00931546"/>
    <w:rsid w:val="00935507"/>
    <w:rsid w:val="00946C29"/>
    <w:rsid w:val="0095192B"/>
    <w:rsid w:val="009565B6"/>
    <w:rsid w:val="0096101D"/>
    <w:rsid w:val="0097146C"/>
    <w:rsid w:val="00997F02"/>
    <w:rsid w:val="00997FD4"/>
    <w:rsid w:val="009A1ADF"/>
    <w:rsid w:val="009A37AF"/>
    <w:rsid w:val="009A5EC1"/>
    <w:rsid w:val="009B6B9D"/>
    <w:rsid w:val="009D0E25"/>
    <w:rsid w:val="00A14F93"/>
    <w:rsid w:val="00A31110"/>
    <w:rsid w:val="00A42BAF"/>
    <w:rsid w:val="00AA1EDB"/>
    <w:rsid w:val="00AA4A7C"/>
    <w:rsid w:val="00AB1C69"/>
    <w:rsid w:val="00AD78D1"/>
    <w:rsid w:val="00B04133"/>
    <w:rsid w:val="00B126DF"/>
    <w:rsid w:val="00B221D4"/>
    <w:rsid w:val="00B268B8"/>
    <w:rsid w:val="00B35663"/>
    <w:rsid w:val="00B5596E"/>
    <w:rsid w:val="00B60D68"/>
    <w:rsid w:val="00B65E6B"/>
    <w:rsid w:val="00B66493"/>
    <w:rsid w:val="00B735E6"/>
    <w:rsid w:val="00BA280F"/>
    <w:rsid w:val="00BC7E11"/>
    <w:rsid w:val="00BE38DA"/>
    <w:rsid w:val="00BE6DB1"/>
    <w:rsid w:val="00C124BD"/>
    <w:rsid w:val="00C301FC"/>
    <w:rsid w:val="00C329CC"/>
    <w:rsid w:val="00C340C5"/>
    <w:rsid w:val="00C54F19"/>
    <w:rsid w:val="00C65D84"/>
    <w:rsid w:val="00C66E87"/>
    <w:rsid w:val="00C73395"/>
    <w:rsid w:val="00C73507"/>
    <w:rsid w:val="00C743B3"/>
    <w:rsid w:val="00CA68C0"/>
    <w:rsid w:val="00CB4F16"/>
    <w:rsid w:val="00CC2FFC"/>
    <w:rsid w:val="00CC7BF2"/>
    <w:rsid w:val="00CD17DD"/>
    <w:rsid w:val="00CE7DF2"/>
    <w:rsid w:val="00D33F3F"/>
    <w:rsid w:val="00D34D55"/>
    <w:rsid w:val="00D42117"/>
    <w:rsid w:val="00D42CD6"/>
    <w:rsid w:val="00D65824"/>
    <w:rsid w:val="00D73A69"/>
    <w:rsid w:val="00D84D3D"/>
    <w:rsid w:val="00DA1F05"/>
    <w:rsid w:val="00DA6288"/>
    <w:rsid w:val="00DC7225"/>
    <w:rsid w:val="00DC7482"/>
    <w:rsid w:val="00DD246C"/>
    <w:rsid w:val="00DD2661"/>
    <w:rsid w:val="00DE06B8"/>
    <w:rsid w:val="00DE7AE3"/>
    <w:rsid w:val="00DF2597"/>
    <w:rsid w:val="00E0034A"/>
    <w:rsid w:val="00E2541E"/>
    <w:rsid w:val="00E40315"/>
    <w:rsid w:val="00E42FA9"/>
    <w:rsid w:val="00E455B8"/>
    <w:rsid w:val="00E55F60"/>
    <w:rsid w:val="00E572F3"/>
    <w:rsid w:val="00E905FA"/>
    <w:rsid w:val="00E919F6"/>
    <w:rsid w:val="00EA3CD8"/>
    <w:rsid w:val="00EC6872"/>
    <w:rsid w:val="00ED489E"/>
    <w:rsid w:val="00F059CF"/>
    <w:rsid w:val="00F05ACC"/>
    <w:rsid w:val="00F1204D"/>
    <w:rsid w:val="00F313D1"/>
    <w:rsid w:val="00F361CC"/>
    <w:rsid w:val="00F400B5"/>
    <w:rsid w:val="00F4160F"/>
    <w:rsid w:val="00F5202A"/>
    <w:rsid w:val="00F54264"/>
    <w:rsid w:val="00F5460E"/>
    <w:rsid w:val="00F63FC2"/>
    <w:rsid w:val="00F66E1B"/>
    <w:rsid w:val="00F7333A"/>
    <w:rsid w:val="00F8358D"/>
    <w:rsid w:val="00F85CA7"/>
    <w:rsid w:val="00F918FE"/>
    <w:rsid w:val="00F945B7"/>
    <w:rsid w:val="00F9510A"/>
    <w:rsid w:val="00FA3AE0"/>
    <w:rsid w:val="00FB06DE"/>
    <w:rsid w:val="00FC5344"/>
    <w:rsid w:val="00FD3F21"/>
    <w:rsid w:val="00FE0CDC"/>
    <w:rsid w:val="00FE3A7D"/>
    <w:rsid w:val="00FF376F"/>
    <w:rsid w:val="04721DAE"/>
    <w:rsid w:val="0563E151"/>
    <w:rsid w:val="05B4987D"/>
    <w:rsid w:val="0705EE14"/>
    <w:rsid w:val="082A5CE0"/>
    <w:rsid w:val="0831E5E6"/>
    <w:rsid w:val="098D93E2"/>
    <w:rsid w:val="0BB3E999"/>
    <w:rsid w:val="0E9EFAA8"/>
    <w:rsid w:val="0FED68B0"/>
    <w:rsid w:val="106D3A0E"/>
    <w:rsid w:val="10F97726"/>
    <w:rsid w:val="1222E6DD"/>
    <w:rsid w:val="138343AE"/>
    <w:rsid w:val="14999FBD"/>
    <w:rsid w:val="151F140F"/>
    <w:rsid w:val="15CB0541"/>
    <w:rsid w:val="16740470"/>
    <w:rsid w:val="16753EA5"/>
    <w:rsid w:val="193386B0"/>
    <w:rsid w:val="1AF8D3E4"/>
    <w:rsid w:val="1B1C91EE"/>
    <w:rsid w:val="1D108CE2"/>
    <w:rsid w:val="1DA92F80"/>
    <w:rsid w:val="1DE79AD7"/>
    <w:rsid w:val="1F3DBDCC"/>
    <w:rsid w:val="20ED93C6"/>
    <w:rsid w:val="223FC9C8"/>
    <w:rsid w:val="22859C3B"/>
    <w:rsid w:val="26A9993C"/>
    <w:rsid w:val="298DAE18"/>
    <w:rsid w:val="2B272BCA"/>
    <w:rsid w:val="2C00B2A0"/>
    <w:rsid w:val="2D6A4FA6"/>
    <w:rsid w:val="2F226414"/>
    <w:rsid w:val="2F8599BD"/>
    <w:rsid w:val="302109DE"/>
    <w:rsid w:val="30633EA0"/>
    <w:rsid w:val="3181B200"/>
    <w:rsid w:val="319B191C"/>
    <w:rsid w:val="320DC241"/>
    <w:rsid w:val="3391ADA1"/>
    <w:rsid w:val="34CB283C"/>
    <w:rsid w:val="34F47B01"/>
    <w:rsid w:val="359249C2"/>
    <w:rsid w:val="365309A3"/>
    <w:rsid w:val="3683655D"/>
    <w:rsid w:val="38C36C98"/>
    <w:rsid w:val="393AE7D7"/>
    <w:rsid w:val="3B6541EC"/>
    <w:rsid w:val="3B9582B5"/>
    <w:rsid w:val="410D2DBE"/>
    <w:rsid w:val="41C4ABEE"/>
    <w:rsid w:val="460E1ED5"/>
    <w:rsid w:val="46AE5CB2"/>
    <w:rsid w:val="46C763C4"/>
    <w:rsid w:val="47B81ADF"/>
    <w:rsid w:val="4915E9B7"/>
    <w:rsid w:val="49AA84FF"/>
    <w:rsid w:val="4A07755B"/>
    <w:rsid w:val="4B77567E"/>
    <w:rsid w:val="4C547AE5"/>
    <w:rsid w:val="4CA805E0"/>
    <w:rsid w:val="4E6BB909"/>
    <w:rsid w:val="4FCC623F"/>
    <w:rsid w:val="5042FEA1"/>
    <w:rsid w:val="59781F8A"/>
    <w:rsid w:val="59F3D92E"/>
    <w:rsid w:val="5D9D55BC"/>
    <w:rsid w:val="5E5865BF"/>
    <w:rsid w:val="5EC19D77"/>
    <w:rsid w:val="5F6F3EC1"/>
    <w:rsid w:val="5F87DCDF"/>
    <w:rsid w:val="605F274E"/>
    <w:rsid w:val="62C4B6AE"/>
    <w:rsid w:val="6385443F"/>
    <w:rsid w:val="649F1601"/>
    <w:rsid w:val="67952613"/>
    <w:rsid w:val="67D83220"/>
    <w:rsid w:val="68E635E6"/>
    <w:rsid w:val="6A820647"/>
    <w:rsid w:val="6ABE41AF"/>
    <w:rsid w:val="6ADE935B"/>
    <w:rsid w:val="6EC8F5B9"/>
    <w:rsid w:val="71C39857"/>
    <w:rsid w:val="7417B0A0"/>
    <w:rsid w:val="751C31B9"/>
    <w:rsid w:val="77193DD6"/>
    <w:rsid w:val="77AF1330"/>
    <w:rsid w:val="7A9D620E"/>
    <w:rsid w:val="7AE7C6AD"/>
    <w:rsid w:val="7EF5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0D42"/>
  <w15:docId w15:val="{56880CCD-9FA3-4209-B548-8EDFC73C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482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48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C7482"/>
    <w:rPr>
      <w:rFonts w:ascii="Tahoma" w:eastAsia="Times New Roman" w:hAnsi="Tahoma" w:cs="Tahoma"/>
      <w:sz w:val="16"/>
      <w:szCs w:val="16"/>
    </w:rPr>
  </w:style>
  <w:style w:type="paragraph" w:customStyle="1" w:styleId="NoSpacing1">
    <w:name w:val="No Spacing1"/>
    <w:qFormat/>
    <w:rsid w:val="00F85CA7"/>
    <w:rPr>
      <w:sz w:val="22"/>
      <w:szCs w:val="22"/>
      <w:lang w:eastAsia="en-US"/>
    </w:rPr>
  </w:style>
  <w:style w:type="paragraph" w:styleId="FootnoteText">
    <w:name w:val="footnote text"/>
    <w:basedOn w:val="Normal"/>
    <w:semiHidden/>
    <w:rsid w:val="00F85CA7"/>
    <w:rPr>
      <w:sz w:val="20"/>
      <w:szCs w:val="20"/>
    </w:rPr>
  </w:style>
  <w:style w:type="character" w:styleId="FootnoteReference">
    <w:name w:val="footnote reference"/>
    <w:semiHidden/>
    <w:rsid w:val="00F85CA7"/>
    <w:rPr>
      <w:vertAlign w:val="superscript"/>
    </w:rPr>
  </w:style>
  <w:style w:type="character" w:styleId="CommentReference">
    <w:name w:val="annotation reference"/>
    <w:semiHidden/>
    <w:rsid w:val="00F85CA7"/>
    <w:rPr>
      <w:sz w:val="16"/>
      <w:szCs w:val="16"/>
    </w:rPr>
  </w:style>
  <w:style w:type="paragraph" w:styleId="CommentText">
    <w:name w:val="annotation text"/>
    <w:basedOn w:val="Normal"/>
    <w:semiHidden/>
    <w:rsid w:val="00F85CA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85CA7"/>
    <w:rPr>
      <w:b/>
      <w:bCs/>
    </w:rPr>
  </w:style>
  <w:style w:type="paragraph" w:styleId="Header">
    <w:name w:val="header"/>
    <w:basedOn w:val="Normal"/>
    <w:rsid w:val="00C73507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C73507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DE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0556E"/>
  </w:style>
  <w:style w:type="paragraph" w:customStyle="1" w:styleId="CharChar3DiagramaDiagrama">
    <w:name w:val="Char Char3 Diagrama Diagrama"/>
    <w:basedOn w:val="Normal"/>
    <w:rsid w:val="00FE3A7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268B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C301FC"/>
  </w:style>
  <w:style w:type="character" w:customStyle="1" w:styleId="eop">
    <w:name w:val="eop"/>
    <w:basedOn w:val="DefaultParagraphFont"/>
    <w:rsid w:val="00C301FC"/>
  </w:style>
  <w:style w:type="paragraph" w:customStyle="1" w:styleId="paragraph">
    <w:name w:val="paragraph"/>
    <w:basedOn w:val="Normal"/>
    <w:rsid w:val="00C301FC"/>
    <w:pPr>
      <w:spacing w:before="100" w:beforeAutospacing="1" w:after="100" w:afterAutospacing="1"/>
    </w:pPr>
    <w:rPr>
      <w:lang w:eastAsia="lt-LT"/>
    </w:rPr>
  </w:style>
  <w:style w:type="character" w:customStyle="1" w:styleId="tabchar">
    <w:name w:val="tabchar"/>
    <w:basedOn w:val="DefaultParagraphFont"/>
    <w:rsid w:val="00C301FC"/>
  </w:style>
  <w:style w:type="character" w:customStyle="1" w:styleId="scxw73006110">
    <w:name w:val="scxw73006110"/>
    <w:basedOn w:val="DefaultParagraphFont"/>
    <w:rsid w:val="00C30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4" ma:contentTypeDescription="Kurkite naują dokumentą." ma:contentTypeScope="" ma:versionID="9cc8f1733a9e027b1172fa7758f0a68b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5cc174b74180ac5c72528b954c4f09d0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F844C-1074-412D-927F-C9E5088DA39D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2.xml><?xml version="1.0" encoding="utf-8"?>
<ds:datastoreItem xmlns:ds="http://schemas.openxmlformats.org/officeDocument/2006/customXml" ds:itemID="{22BE439C-9CBE-46F7-86B1-43ED169AA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07B473-F628-4BE5-BEB5-11C0278ED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1E566F-31C3-4FAD-BAEF-D7C61E94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2692</Words>
  <Characters>1535</Characters>
  <Application>Microsoft Office Word</Application>
  <DocSecurity>4</DocSecurity>
  <Lines>12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Pušinskas</dc:creator>
  <cp:keywords/>
  <cp:lastModifiedBy>Dainius Kalvaitis</cp:lastModifiedBy>
  <cp:revision>2</cp:revision>
  <cp:lastPrinted>2011-06-17T07:12:00Z</cp:lastPrinted>
  <dcterms:created xsi:type="dcterms:W3CDTF">2026-03-24T07:40:00Z</dcterms:created>
  <dcterms:modified xsi:type="dcterms:W3CDTF">2026-03-24T07:40:00Z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</Properties>
</file>