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C4" w:rsidRPr="00B622AC" w:rsidRDefault="002161C4" w:rsidP="00764AE8">
      <w:pPr>
        <w:spacing w:line="240" w:lineRule="auto"/>
        <w:ind w:left="10348"/>
        <w:rPr>
          <w:rFonts w:ascii="Times New Roman" w:eastAsia="Times New Roman" w:hAnsi="Times New Roman" w:cs="Times New Roman"/>
          <w:iCs/>
          <w:kern w:val="0"/>
        </w:rPr>
      </w:pPr>
      <w:r w:rsidRPr="00B622AC">
        <w:rPr>
          <w:rFonts w:ascii="Times New Roman" w:eastAsia="Times New Roman" w:hAnsi="Times New Roman" w:cs="Times New Roman"/>
          <w:iCs/>
          <w:kern w:val="0"/>
        </w:rPr>
        <w:t>PATVIRTINTA</w:t>
      </w:r>
    </w:p>
    <w:p w:rsidR="002161C4" w:rsidRPr="008E2003" w:rsidRDefault="002161C4" w:rsidP="00764AE8">
      <w:pPr>
        <w:spacing w:after="0" w:line="240" w:lineRule="auto"/>
        <w:ind w:left="10348"/>
        <w:rPr>
          <w:rFonts w:ascii="Times New Roman" w:eastAsia="Times New Roman" w:hAnsi="Times New Roman" w:cs="Times New Roman"/>
          <w:iCs/>
          <w:kern w:val="0"/>
        </w:rPr>
      </w:pPr>
      <w:r w:rsidRPr="00C6721F">
        <w:rPr>
          <w:rFonts w:ascii="Times New Roman" w:eastAsia="Times New Roman" w:hAnsi="Times New Roman" w:cs="Times New Roman"/>
          <w:iCs/>
          <w:kern w:val="0"/>
        </w:rPr>
        <w:t xml:space="preserve">Asociacijos „Kuršėnų miesto VVG“ </w:t>
      </w:r>
      <w:r>
        <w:rPr>
          <w:rFonts w:ascii="Times New Roman" w:eastAsia="Times New Roman" w:hAnsi="Times New Roman" w:cs="Times New Roman"/>
          <w:iCs/>
          <w:kern w:val="0"/>
        </w:rPr>
        <w:t xml:space="preserve">valdybos </w:t>
      </w:r>
      <w:r w:rsidR="00AB7802">
        <w:rPr>
          <w:rFonts w:ascii="Times New Roman" w:eastAsia="Times New Roman" w:hAnsi="Times New Roman" w:cs="Times New Roman"/>
          <w:iCs/>
          <w:kern w:val="0"/>
        </w:rPr>
        <w:t xml:space="preserve">posėdžio </w:t>
      </w:r>
      <w:r w:rsidR="009A7E0C" w:rsidRPr="00F53BEB">
        <w:rPr>
          <w:rFonts w:ascii="Times New Roman" w:eastAsia="Times New Roman" w:hAnsi="Times New Roman" w:cs="Times New Roman"/>
          <w:iCs/>
          <w:kern w:val="0"/>
        </w:rPr>
        <w:t>2026</w:t>
      </w:r>
      <w:r w:rsidRPr="00F53BEB">
        <w:rPr>
          <w:rFonts w:ascii="Times New Roman" w:eastAsia="Times New Roman" w:hAnsi="Times New Roman" w:cs="Times New Roman"/>
          <w:iCs/>
          <w:kern w:val="0"/>
        </w:rPr>
        <w:t xml:space="preserve"> m. </w:t>
      </w:r>
      <w:r w:rsidR="00125F7E" w:rsidRPr="008E2003">
        <w:rPr>
          <w:rFonts w:ascii="Times New Roman" w:eastAsia="Times New Roman" w:hAnsi="Times New Roman" w:cs="Times New Roman"/>
          <w:iCs/>
          <w:kern w:val="0"/>
        </w:rPr>
        <w:t>birželio 12</w:t>
      </w:r>
      <w:r w:rsidR="00764AE8" w:rsidRPr="008E2003">
        <w:rPr>
          <w:rFonts w:ascii="Times New Roman" w:eastAsia="Times New Roman" w:hAnsi="Times New Roman" w:cs="Times New Roman"/>
          <w:iCs/>
          <w:kern w:val="0"/>
        </w:rPr>
        <w:t xml:space="preserve"> </w:t>
      </w:r>
      <w:r w:rsidR="00AB7802" w:rsidRPr="008E2003">
        <w:rPr>
          <w:rFonts w:ascii="Times New Roman" w:eastAsia="Times New Roman" w:hAnsi="Times New Roman" w:cs="Times New Roman"/>
          <w:iCs/>
          <w:kern w:val="0"/>
        </w:rPr>
        <w:t>d. protokolu</w:t>
      </w:r>
      <w:r w:rsidR="00144DFB" w:rsidRPr="008E2003">
        <w:rPr>
          <w:rFonts w:ascii="Times New Roman" w:eastAsia="Times New Roman" w:hAnsi="Times New Roman" w:cs="Times New Roman"/>
          <w:iCs/>
          <w:kern w:val="0"/>
        </w:rPr>
        <w:t xml:space="preserve"> Nr. 2026</w:t>
      </w:r>
      <w:r w:rsidR="00F752CE" w:rsidRPr="008E2003">
        <w:rPr>
          <w:rFonts w:ascii="Times New Roman" w:eastAsia="Times New Roman" w:hAnsi="Times New Roman" w:cs="Times New Roman"/>
          <w:iCs/>
          <w:kern w:val="0"/>
        </w:rPr>
        <w:t>/5</w:t>
      </w:r>
    </w:p>
    <w:p w:rsidR="002161C4" w:rsidRPr="00566ABD" w:rsidRDefault="002161C4" w:rsidP="002161C4">
      <w:pPr>
        <w:spacing w:line="240" w:lineRule="auto"/>
        <w:jc w:val="center"/>
        <w:rPr>
          <w:rFonts w:ascii="Times New Roman" w:hAnsi="Times New Roman" w:cs="Times New Roman"/>
          <w:b/>
          <w:bCs/>
          <w:lang w:eastAsia="lt-LT"/>
        </w:rPr>
      </w:pPr>
      <w:r>
        <w:rPr>
          <w:noProof/>
          <w:lang w:eastAsia="lt-LT"/>
        </w:rPr>
        <w:drawing>
          <wp:inline distT="0" distB="0" distL="0" distR="0">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rsidR="002161C4" w:rsidRPr="00566ABD" w:rsidRDefault="002161C4" w:rsidP="002161C4">
      <w:pPr>
        <w:spacing w:after="80" w:line="240" w:lineRule="auto"/>
        <w:jc w:val="center"/>
        <w:rPr>
          <w:rFonts w:ascii="Times New Roman" w:hAnsi="Times New Roman" w:cs="Times New Roman"/>
          <w:b/>
          <w:kern w:val="28"/>
          <w:lang w:eastAsia="lt-LT"/>
        </w:rPr>
      </w:pPr>
      <w:r w:rsidRPr="00566ABD">
        <w:rPr>
          <w:rFonts w:ascii="Times New Roman" w:hAnsi="Times New Roman" w:cs="Times New Roman"/>
          <w:b/>
          <w:kern w:val="28"/>
          <w:lang w:eastAsia="lt-LT"/>
        </w:rPr>
        <w:t xml:space="preserve">BENDRUOMENIŲ INICIJUOTŲ VIETOS PLĖTROS PROJEKTŲ ĮGYVENDINIMO PLANO </w:t>
      </w:r>
    </w:p>
    <w:p w:rsidR="002161C4" w:rsidRPr="00566ABD" w:rsidRDefault="002161C4" w:rsidP="002161C4">
      <w:pPr>
        <w:spacing w:after="0" w:line="240" w:lineRule="auto"/>
        <w:jc w:val="center"/>
        <w:rPr>
          <w:rFonts w:ascii="Times New Roman" w:hAnsi="Times New Roman" w:cs="Times New Roman"/>
          <w:b/>
          <w:lang w:eastAsia="lt-LT"/>
        </w:rPr>
      </w:pPr>
      <w:r w:rsidRPr="00566ABD">
        <w:rPr>
          <w:rFonts w:ascii="Times New Roman" w:hAnsi="Times New Roman" w:cs="Times New Roman"/>
          <w:b/>
          <w:lang w:eastAsia="lt-LT"/>
        </w:rPr>
        <w:t xml:space="preserve"> NAUDOS IR KOKYBĖS VERTINIMO </w:t>
      </w:r>
      <w:r>
        <w:rPr>
          <w:rFonts w:ascii="Times New Roman" w:hAnsi="Times New Roman" w:cs="Times New Roman"/>
          <w:b/>
          <w:lang w:eastAsia="lt-LT"/>
        </w:rPr>
        <w:t xml:space="preserve">PRIORITETINIAI </w:t>
      </w:r>
      <w:r w:rsidRPr="00566ABD">
        <w:rPr>
          <w:rFonts w:ascii="Times New Roman" w:hAnsi="Times New Roman" w:cs="Times New Roman"/>
          <w:b/>
          <w:lang w:eastAsia="lt-LT"/>
        </w:rPr>
        <w:t>KRITERIJAI</w:t>
      </w:r>
    </w:p>
    <w:p w:rsidR="002161C4" w:rsidRDefault="002161C4" w:rsidP="002161C4">
      <w:pPr>
        <w:spacing w:after="0" w:line="240" w:lineRule="auto"/>
        <w:ind w:firstLine="567"/>
        <w:jc w:val="both"/>
        <w:rPr>
          <w:rFonts w:ascii="Times New Roman" w:eastAsia="Times New Roman" w:hAnsi="Times New Roman" w:cs="Times New Roman"/>
          <w:iCs/>
          <w:kern w:val="0"/>
        </w:rPr>
      </w:pPr>
    </w:p>
    <w:p w:rsidR="002161C4" w:rsidRDefault="002161C4" w:rsidP="002161C4">
      <w:pPr>
        <w:spacing w:after="0" w:line="240" w:lineRule="auto"/>
        <w:ind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w:t>
      </w:r>
      <w:r>
        <w:rPr>
          <w:rFonts w:ascii="Times New Roman" w:eastAsia="Times New Roman" w:hAnsi="Times New Roman" w:cs="Times New Roman"/>
          <w:iCs/>
          <w:kern w:val="0"/>
        </w:rPr>
        <w:t>toliau - PĮP</w:t>
      </w:r>
      <w:r w:rsidRPr="00D53658">
        <w:rPr>
          <w:rFonts w:ascii="Times New Roman" w:eastAsia="Times New Roman" w:hAnsi="Times New Roman" w:cs="Times New Roman"/>
          <w:iCs/>
          <w:kern w:val="0"/>
        </w:rPr>
        <w:t>)</w:t>
      </w:r>
      <w:r>
        <w:rPr>
          <w:rFonts w:ascii="Times New Roman" w:eastAsia="Times New Roman" w:hAnsi="Times New Roman" w:cs="Times New Roman"/>
          <w:iCs/>
          <w:kern w:val="0"/>
        </w:rPr>
        <w:t xml:space="preserve"> </w:t>
      </w:r>
      <w:r w:rsidRPr="00D53658">
        <w:rPr>
          <w:rFonts w:ascii="Times New Roman" w:eastAsia="Times New Roman" w:hAnsi="Times New Roman" w:cs="Times New Roman"/>
          <w:iCs/>
          <w:kern w:val="0"/>
        </w:rPr>
        <w:t xml:space="preserve">naudos ir kokybės vertinimo </w:t>
      </w:r>
      <w:r>
        <w:rPr>
          <w:rFonts w:ascii="Times New Roman" w:eastAsia="Times New Roman" w:hAnsi="Times New Roman" w:cs="Times New Roman"/>
          <w:iCs/>
          <w:kern w:val="0"/>
        </w:rPr>
        <w:t xml:space="preserve">prioritetiniai </w:t>
      </w:r>
      <w:r w:rsidRPr="00D53658">
        <w:rPr>
          <w:rFonts w:ascii="Times New Roman" w:eastAsia="Times New Roman" w:hAnsi="Times New Roman" w:cs="Times New Roman"/>
          <w:iCs/>
          <w:kern w:val="0"/>
        </w:rPr>
        <w:t>kriterijai</w:t>
      </w:r>
      <w:r>
        <w:rPr>
          <w:rFonts w:ascii="Times New Roman" w:eastAsia="Times New Roman" w:hAnsi="Times New Roman" w:cs="Times New Roman"/>
          <w:iCs/>
          <w:kern w:val="0"/>
        </w:rPr>
        <w:t xml:space="preserve"> (toliau – Kriterijai) skirti pagal </w:t>
      </w:r>
      <w:r w:rsidRPr="00513A0D">
        <w:rPr>
          <w:rFonts w:ascii="Times New Roman" w:eastAsia="Times New Roman" w:hAnsi="Times New Roman" w:cs="Times New Roman"/>
          <w:iCs/>
          <w:kern w:val="0"/>
        </w:rPr>
        <w:t>kvietimą</w:t>
      </w:r>
      <w:r w:rsidR="00685FCD">
        <w:rPr>
          <w:rFonts w:ascii="Times New Roman" w:eastAsia="Times New Roman" w:hAnsi="Times New Roman" w:cs="Times New Roman"/>
          <w:iCs/>
          <w:kern w:val="0"/>
        </w:rPr>
        <w:t xml:space="preserve"> </w:t>
      </w:r>
      <w:r w:rsidR="00125F7E">
        <w:rPr>
          <w:rFonts w:ascii="Times New Roman" w:eastAsia="Times New Roman" w:hAnsi="Times New Roman" w:cs="Times New Roman"/>
          <w:iCs/>
          <w:kern w:val="0"/>
        </w:rPr>
        <w:t>Nr</w:t>
      </w:r>
      <w:r w:rsidR="00125F7E" w:rsidRPr="00125F7E">
        <w:rPr>
          <w:rFonts w:ascii="Times New Roman" w:eastAsia="Times New Roman" w:hAnsi="Times New Roman" w:cs="Times New Roman"/>
          <w:iCs/>
          <w:color w:val="FF0000"/>
          <w:kern w:val="0"/>
        </w:rPr>
        <w:t xml:space="preserve">. </w:t>
      </w:r>
      <w:r w:rsidR="00125F7E" w:rsidRPr="008E2003">
        <w:rPr>
          <w:rFonts w:ascii="Times New Roman" w:eastAsia="Times New Roman" w:hAnsi="Times New Roman" w:cs="Times New Roman"/>
          <w:iCs/>
          <w:kern w:val="0"/>
        </w:rPr>
        <w:t>11-263</w:t>
      </w:r>
      <w:r w:rsidRPr="008E2003">
        <w:rPr>
          <w:rFonts w:ascii="Times New Roman" w:eastAsia="Times New Roman" w:hAnsi="Times New Roman" w:cs="Times New Roman"/>
          <w:iCs/>
          <w:kern w:val="0"/>
        </w:rPr>
        <w:t>-K atrinkti vietos plėtros projektus (toliau – projektai)</w:t>
      </w:r>
      <w:r w:rsidRPr="008E2003">
        <w:rPr>
          <w:rFonts w:ascii="Times New Roman" w:eastAsia="Times New Roman" w:hAnsi="Times New Roman" w:cs="Times New Roman"/>
          <w:i/>
          <w:iCs/>
          <w:kern w:val="0"/>
          <w:sz w:val="22"/>
          <w:szCs w:val="22"/>
        </w:rPr>
        <w:t xml:space="preserve"> </w:t>
      </w:r>
      <w:r w:rsidRPr="008E2003">
        <w:rPr>
          <w:rFonts w:ascii="Times New Roman" w:eastAsia="Times New Roman" w:hAnsi="Times New Roman" w:cs="Times New Roman"/>
          <w:iCs/>
          <w:kern w:val="0"/>
        </w:rPr>
        <w:t xml:space="preserve">skaidriai, objektyviai, nediskriminuojančiai, vengiant interesų konflikto, palyginti projektų kokybę ir naudą, spręsti „Kuršėnų miesto 2023–2029 m. vietos plėtros strategijoje“ (toliau – VPS) iškeltas problemas ir pirmenybę teikti didesnį indėlį </w:t>
      </w:r>
      <w:r w:rsidR="00685FCD" w:rsidRPr="008E2003">
        <w:rPr>
          <w:rFonts w:ascii="Times New Roman" w:eastAsia="Times New Roman" w:hAnsi="Times New Roman" w:cs="Times New Roman"/>
          <w:iCs/>
          <w:kern w:val="0"/>
        </w:rPr>
        <w:t>į VPS tiks</w:t>
      </w:r>
      <w:r w:rsidR="00F752CE" w:rsidRPr="008E2003">
        <w:rPr>
          <w:rFonts w:ascii="Times New Roman" w:eastAsia="Times New Roman" w:hAnsi="Times New Roman" w:cs="Times New Roman"/>
          <w:iCs/>
          <w:kern w:val="0"/>
        </w:rPr>
        <w:t>lo, 1 uždavinio, 1.1.4</w:t>
      </w:r>
      <w:r w:rsidRPr="008E2003">
        <w:rPr>
          <w:rFonts w:ascii="Times New Roman" w:eastAsia="Times New Roman" w:hAnsi="Times New Roman" w:cs="Times New Roman"/>
          <w:iCs/>
          <w:kern w:val="0"/>
        </w:rPr>
        <w:t xml:space="preserve">. veiksmo </w:t>
      </w:r>
      <w:r w:rsidR="00F752CE" w:rsidRPr="008E2003">
        <w:rPr>
          <w:rFonts w:ascii="Times New Roman" w:eastAsia="Times New Roman" w:hAnsi="Times New Roman" w:cs="Times New Roman"/>
          <w:iCs/>
          <w:kern w:val="0"/>
        </w:rPr>
        <w:t xml:space="preserve">"Įgyvendinti neformalias iniciatyvas stiprinant Kuršėnų bendruomenės (gyventojų) verslumą" </w:t>
      </w:r>
      <w:r w:rsidRPr="008E2003">
        <w:rPr>
          <w:rFonts w:ascii="Times New Roman" w:eastAsia="Times New Roman" w:hAnsi="Times New Roman" w:cs="Times New Roman"/>
          <w:iCs/>
          <w:kern w:val="0"/>
        </w:rPr>
        <w:t>įgyvendinimą turintiems</w:t>
      </w:r>
      <w:r w:rsidRPr="00F53BEB">
        <w:rPr>
          <w:rFonts w:ascii="Times New Roman" w:eastAsia="Times New Roman" w:hAnsi="Times New Roman" w:cs="Times New Roman"/>
          <w:iCs/>
          <w:kern w:val="0"/>
        </w:rPr>
        <w:t xml:space="preserve"> projektams</w:t>
      </w:r>
      <w:r>
        <w:rPr>
          <w:rFonts w:ascii="Times New Roman" w:eastAsia="Times New Roman" w:hAnsi="Times New Roman" w:cs="Times New Roman"/>
          <w:iCs/>
          <w:kern w:val="0"/>
        </w:rPr>
        <w:t xml:space="preserve">: </w:t>
      </w:r>
    </w:p>
    <w:p w:rsidR="002161C4" w:rsidRPr="00C81B94" w:rsidRDefault="002161C4" w:rsidP="002161C4">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Kriterijai išdėstyti eilės tvarka pagal svarbą;</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reikšmingiausiems Kriterijams suteikiamas didesnis svoris;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Kriterijų detalizavimas </w:t>
      </w:r>
      <w:r>
        <w:rPr>
          <w:rFonts w:ascii="Times New Roman" w:eastAsia="Times New Roman" w:hAnsi="Times New Roman" w:cs="Times New Roman"/>
          <w:iCs/>
          <w:kern w:val="0"/>
        </w:rPr>
        <w:t>balais yra aišku</w:t>
      </w:r>
      <w:r w:rsidRPr="00C81B94">
        <w:rPr>
          <w:rFonts w:ascii="Times New Roman" w:eastAsia="Times New Roman" w:hAnsi="Times New Roman" w:cs="Times New Roman"/>
          <w:iCs/>
          <w:kern w:val="0"/>
        </w:rPr>
        <w:t>s ir nedviprasmiškas;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prie kiekvieno Kriterijaus nurodomas galimas surinkti didž</w:t>
      </w:r>
      <w:r w:rsidR="00456C06">
        <w:rPr>
          <w:rFonts w:ascii="Times New Roman" w:eastAsia="Times New Roman" w:hAnsi="Times New Roman" w:cs="Times New Roman"/>
          <w:iCs/>
          <w:kern w:val="0"/>
        </w:rPr>
        <w:t>iausias balų skaičius pagal tą k</w:t>
      </w:r>
      <w:r w:rsidRPr="00C81B94">
        <w:rPr>
          <w:rFonts w:ascii="Times New Roman" w:eastAsia="Times New Roman" w:hAnsi="Times New Roman" w:cs="Times New Roman"/>
          <w:iCs/>
          <w:kern w:val="0"/>
        </w:rPr>
        <w:t>riterijų;</w:t>
      </w:r>
    </w:p>
    <w:p w:rsidR="002161C4" w:rsidRPr="00C81B94" w:rsidRDefault="002161C4" w:rsidP="002161C4">
      <w:pPr>
        <w:pStyle w:val="Sraopastraipa"/>
        <w:numPr>
          <w:ilvl w:val="0"/>
          <w:numId w:val="1"/>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suteikiant balus bus atsižvelgta į PĮP pateiktą informaciją (simbolių skaičius ribotas) ir užpildytus priedus (simbolių skaičius neribotas), kurie pateikti prie šių Kriterijų;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didžiausia galima balų suma – 100 balų;</w:t>
      </w:r>
      <w:bookmarkStart w:id="0" w:name="_GoBack"/>
      <w:bookmarkEnd w:id="0"/>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minimali privaloma surinkti </w:t>
      </w:r>
      <w:r>
        <w:rPr>
          <w:rFonts w:ascii="Times New Roman" w:eastAsia="Times New Roman" w:hAnsi="Times New Roman" w:cs="Times New Roman"/>
          <w:iCs/>
          <w:kern w:val="0"/>
        </w:rPr>
        <w:t xml:space="preserve">balų suma – </w:t>
      </w:r>
      <w:r w:rsidRPr="00D91DD3">
        <w:rPr>
          <w:rFonts w:ascii="Times New Roman" w:eastAsia="Times New Roman" w:hAnsi="Times New Roman" w:cs="Times New Roman"/>
          <w:iCs/>
          <w:kern w:val="0"/>
        </w:rPr>
        <w:t xml:space="preserve">50 </w:t>
      </w:r>
      <w:r w:rsidRPr="00C81B94">
        <w:rPr>
          <w:rFonts w:ascii="Times New Roman" w:eastAsia="Times New Roman" w:hAnsi="Times New Roman" w:cs="Times New Roman"/>
          <w:iCs/>
          <w:kern w:val="0"/>
        </w:rPr>
        <w:t>balų;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projektai, nesurinkę minimalios balų sumos nėra tinkami finansuoti ir atmetami;</w:t>
      </w:r>
    </w:p>
    <w:p w:rsidR="002161C4" w:rsidRPr="00815CE5"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sidRPr="00815CE5">
        <w:rPr>
          <w:rFonts w:ascii="Times New Roman" w:eastAsia="Times New Roman" w:hAnsi="Times New Roman" w:cs="Times New Roman"/>
          <w:iCs/>
          <w:kern w:val="0"/>
        </w:rPr>
        <w:t xml:space="preserve">  projektams, surinkusiems vienodą galutinį balų skaičių, pirmenybė teikiama projektui, surinkusiam daugiau balų pagal pirmąjį nurodytą   Kriterijų. Jeigu projektai pagal šį Kriterijų įvertinti vienodai, pirmenybė suteikiama projektui, surinkusiam daugiau balų pagal kitą iš eilės nurodytą Kriterijų;</w:t>
      </w:r>
    </w:p>
    <w:p w:rsidR="002161C4" w:rsidRPr="00C81B94"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jeigu projektams suteikti vienodi balai pagal visus Kriterijus, galutinis projektų sąrašas, kuriems rekomenduojama skirti finansavimą, sudaromas pagal PĮP pateikimo laiką.</w:t>
      </w:r>
    </w:p>
    <w:p w:rsidR="004678EF" w:rsidRDefault="004678EF"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p>
    <w:p w:rsidR="002161C4" w:rsidRDefault="002161C4"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r w:rsidRPr="009F532A">
        <w:rPr>
          <w:rFonts w:ascii="Times New Roman" w:eastAsia="Times New Roman" w:hAnsi="Times New Roman" w:cs="Times New Roman"/>
          <w:i/>
          <w:iCs/>
          <w:kern w:val="0"/>
          <w:sz w:val="22"/>
          <w:szCs w:val="22"/>
        </w:rPr>
        <w:t xml:space="preserve">Kriterijai parengti </w:t>
      </w:r>
      <w:r>
        <w:rPr>
          <w:rFonts w:ascii="Times New Roman" w:eastAsia="Times New Roman" w:hAnsi="Times New Roman" w:cs="Times New Roman"/>
          <w:i/>
          <w:iCs/>
          <w:kern w:val="0"/>
          <w:sz w:val="22"/>
          <w:szCs w:val="22"/>
        </w:rPr>
        <w:t>ir taikomi įgyvendinant projektą „Kuršėnų miesto 2023</w:t>
      </w:r>
      <w:r w:rsidRPr="009F532A">
        <w:rPr>
          <w:rFonts w:ascii="Times New Roman" w:eastAsia="Times New Roman" w:hAnsi="Times New Roman" w:cs="Times New Roman"/>
          <w:i/>
          <w:iCs/>
          <w:kern w:val="0"/>
          <w:sz w:val="22"/>
          <w:szCs w:val="22"/>
        </w:rPr>
        <w:t>–2029 m. vietos plėtro</w:t>
      </w:r>
      <w:r>
        <w:rPr>
          <w:rFonts w:ascii="Times New Roman" w:eastAsia="Times New Roman" w:hAnsi="Times New Roman" w:cs="Times New Roman"/>
          <w:i/>
          <w:iCs/>
          <w:kern w:val="0"/>
          <w:sz w:val="22"/>
          <w:szCs w:val="22"/>
        </w:rPr>
        <w:t>s strategija“ (</w:t>
      </w:r>
      <w:r w:rsidRPr="009F532A">
        <w:rPr>
          <w:rFonts w:ascii="Times New Roman" w:eastAsia="Times New Roman" w:hAnsi="Times New Roman" w:cs="Times New Roman"/>
          <w:i/>
          <w:iCs/>
          <w:kern w:val="0"/>
          <w:sz w:val="22"/>
          <w:szCs w:val="22"/>
        </w:rPr>
        <w:t xml:space="preserve">Nr. </w:t>
      </w:r>
      <w:r>
        <w:rPr>
          <w:rFonts w:ascii="Times New Roman" w:eastAsia="Times New Roman" w:hAnsi="Times New Roman" w:cs="Times New Roman"/>
          <w:i/>
          <w:iCs/>
          <w:kern w:val="0"/>
          <w:sz w:val="22"/>
          <w:szCs w:val="22"/>
        </w:rPr>
        <w:t>11-006-T-0029)</w:t>
      </w:r>
      <w:r w:rsidRPr="002D695C">
        <w:rPr>
          <w:rFonts w:ascii="Times New Roman" w:eastAsia="Times New Roman" w:hAnsi="Times New Roman" w:cs="Times New Roman"/>
          <w:i/>
          <w:iCs/>
          <w:kern w:val="0"/>
        </w:rPr>
        <w:t>.</w:t>
      </w:r>
      <w:r>
        <w:rPr>
          <w:rFonts w:ascii="Times New Roman" w:eastAsia="Times New Roman" w:hAnsi="Times New Roman" w:cs="Times New Roman"/>
          <w:iCs/>
          <w:kern w:val="0"/>
        </w:rPr>
        <w:t xml:space="preserve"> </w:t>
      </w:r>
      <w:r>
        <w:rPr>
          <w:rFonts w:ascii="Times New Roman" w:eastAsia="Times New Roman" w:hAnsi="Times New Roman" w:cs="Times New Roman"/>
          <w:i/>
          <w:iCs/>
          <w:kern w:val="0"/>
          <w:sz w:val="22"/>
          <w:szCs w:val="22"/>
        </w:rPr>
        <w:t xml:space="preserve"> Šio dokumento turinį galima naudoti tik su </w:t>
      </w:r>
      <w:r w:rsidRPr="000A4239">
        <w:rPr>
          <w:rFonts w:ascii="Times New Roman" w:eastAsia="Times New Roman" w:hAnsi="Times New Roman" w:cs="Times New Roman"/>
          <w:i/>
          <w:iCs/>
          <w:kern w:val="0"/>
          <w:sz w:val="22"/>
          <w:szCs w:val="22"/>
        </w:rPr>
        <w:t>Asociacijos „Kuršėnų miesto VVG“</w:t>
      </w:r>
      <w:r>
        <w:rPr>
          <w:rFonts w:ascii="Times New Roman" w:eastAsia="Times New Roman" w:hAnsi="Times New Roman" w:cs="Times New Roman"/>
          <w:i/>
          <w:iCs/>
          <w:kern w:val="0"/>
          <w:sz w:val="22"/>
          <w:szCs w:val="22"/>
        </w:rPr>
        <w:t xml:space="preserve"> sutikimu.</w:t>
      </w:r>
    </w:p>
    <w:tbl>
      <w:tblPr>
        <w:tblStyle w:val="Lentelstinklelis"/>
        <w:tblW w:w="14709" w:type="dxa"/>
        <w:tblLook w:val="04A0" w:firstRow="1" w:lastRow="0" w:firstColumn="1" w:lastColumn="0" w:noHBand="0" w:noVBand="1"/>
      </w:tblPr>
      <w:tblGrid>
        <w:gridCol w:w="704"/>
        <w:gridCol w:w="3827"/>
        <w:gridCol w:w="4677"/>
        <w:gridCol w:w="1135"/>
        <w:gridCol w:w="4366"/>
      </w:tblGrid>
      <w:tr w:rsidR="00144DFB" w:rsidRPr="003C25C5" w:rsidTr="00144DFB">
        <w:tc>
          <w:tcPr>
            <w:tcW w:w="704"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eastAsia="Times New Roman" w:hAnsi="Times New Roman" w:cs="Times New Roman"/>
                <w:b/>
                <w:iCs/>
                <w:kern w:val="0"/>
                <w:sz w:val="24"/>
                <w:szCs w:val="24"/>
              </w:rPr>
              <w:lastRenderedPageBreak/>
              <w:br w:type="page"/>
              <w:t>Eil. Nr.</w:t>
            </w:r>
          </w:p>
        </w:tc>
        <w:tc>
          <w:tcPr>
            <w:tcW w:w="3827"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Kriterijus</w:t>
            </w:r>
          </w:p>
        </w:tc>
        <w:tc>
          <w:tcPr>
            <w:tcW w:w="4677"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Kriterijaus aprašymas</w:t>
            </w:r>
          </w:p>
        </w:tc>
        <w:tc>
          <w:tcPr>
            <w:tcW w:w="1135"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Balų skaičius</w:t>
            </w:r>
          </w:p>
        </w:tc>
        <w:tc>
          <w:tcPr>
            <w:tcW w:w="4366" w:type="dxa"/>
            <w:shd w:val="clear" w:color="auto" w:fill="D9D9D9" w:themeFill="background1" w:themeFillShade="D9"/>
            <w:vAlign w:val="center"/>
          </w:tcPr>
          <w:p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Informacija projekto pareiškėjui</w:t>
            </w:r>
          </w:p>
        </w:tc>
      </w:tr>
      <w:tr w:rsidR="00144DFB" w:rsidRPr="003C25C5" w:rsidTr="00144DFB">
        <w:tc>
          <w:tcPr>
            <w:tcW w:w="704" w:type="dxa"/>
            <w:vMerge w:val="restart"/>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Projekto pareiškėjo (toliau – Pareiškėjas) darbo patirtis su </w:t>
            </w:r>
            <w:r w:rsidR="003C1233">
              <w:rPr>
                <w:rFonts w:ascii="Times New Roman" w:hAnsi="Times New Roman" w:cs="Times New Roman"/>
                <w:sz w:val="24"/>
                <w:szCs w:val="24"/>
              </w:rPr>
              <w:t xml:space="preserve">tiksline grupe </w:t>
            </w:r>
            <w:r w:rsidR="00F53BEB">
              <w:rPr>
                <w:rFonts w:ascii="Times New Roman" w:eastAsia="Times New Roman" w:hAnsi="Times New Roman" w:cs="Times New Roman"/>
                <w:iCs/>
                <w:kern w:val="0"/>
                <w:sz w:val="24"/>
                <w:szCs w:val="24"/>
              </w:rPr>
              <w:t>Kuršėnų mieste.</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p>
        </w:tc>
        <w:tc>
          <w:tcPr>
            <w:tcW w:w="4677" w:type="dxa"/>
          </w:tcPr>
          <w:p w:rsidR="00144DFB" w:rsidRPr="003C25C5" w:rsidRDefault="00144DFB" w:rsidP="00F53BE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neturi darbo patir</w:t>
            </w:r>
            <w:r w:rsidR="00F53BEB">
              <w:rPr>
                <w:rFonts w:ascii="Times New Roman" w:hAnsi="Times New Roman" w:cs="Times New Roman"/>
                <w:sz w:val="24"/>
                <w:szCs w:val="24"/>
              </w:rPr>
              <w:t xml:space="preserve">ties </w:t>
            </w:r>
            <w:r w:rsidR="00F53BEB" w:rsidRPr="003C25C5">
              <w:rPr>
                <w:rFonts w:ascii="Times New Roman" w:hAnsi="Times New Roman" w:cs="Times New Roman"/>
                <w:sz w:val="24"/>
                <w:szCs w:val="24"/>
              </w:rPr>
              <w:t xml:space="preserve">su </w:t>
            </w:r>
            <w:r w:rsidR="005A7BC4">
              <w:rPr>
                <w:rFonts w:ascii="Times New Roman" w:hAnsi="Times New Roman" w:cs="Times New Roman"/>
                <w:sz w:val="24"/>
                <w:szCs w:val="24"/>
              </w:rPr>
              <w:t>tiksline grupe</w:t>
            </w:r>
            <w:r w:rsidR="00F53BEB" w:rsidRPr="003C25C5">
              <w:rPr>
                <w:rFonts w:ascii="Times New Roman" w:hAnsi="Times New Roman" w:cs="Times New Roman"/>
                <w:sz w:val="24"/>
                <w:szCs w:val="24"/>
              </w:rPr>
              <w:t xml:space="preserve"> </w:t>
            </w:r>
            <w:r w:rsidR="00F53BEB">
              <w:rPr>
                <w:rFonts w:ascii="Times New Roman" w:hAnsi="Times New Roman" w:cs="Times New Roman"/>
                <w:sz w:val="24"/>
                <w:szCs w:val="24"/>
              </w:rPr>
              <w:t>arba patirtis mažesnė nei 24 mėnesiai</w:t>
            </w:r>
            <w:r w:rsidR="00C130EF">
              <w:rPr>
                <w:rFonts w:ascii="Times New Roman" w:hAnsi="Times New Roman" w:cs="Times New Roman"/>
                <w:sz w:val="24"/>
                <w:szCs w:val="24"/>
              </w:rPr>
              <w:t xml:space="preserve"> (24 taškai).</w:t>
            </w: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Pareiškėjas informaciją apie turimą patirtį pateikia PĮP  ir Kriterijų 1 priede, kuriame trumpai, aiškiai ir struktūruotai nurodoma Pareiškėjo darbo patirtis su </w:t>
            </w:r>
            <w:r w:rsidR="005A7BC4">
              <w:rPr>
                <w:rFonts w:ascii="Times New Roman" w:hAnsi="Times New Roman" w:cs="Times New Roman"/>
                <w:sz w:val="24"/>
                <w:szCs w:val="24"/>
              </w:rPr>
              <w:t>tiksline grupe</w:t>
            </w:r>
            <w:r w:rsidRPr="003C25C5">
              <w:rPr>
                <w:rFonts w:ascii="Times New Roman" w:eastAsia="Times New Roman" w:hAnsi="Times New Roman" w:cs="Times New Roman"/>
                <w:iCs/>
                <w:kern w:val="0"/>
                <w:sz w:val="24"/>
                <w:szCs w:val="24"/>
              </w:rPr>
              <w:t xml:space="preserve"> </w:t>
            </w:r>
            <w:r w:rsidRPr="003C25C5">
              <w:rPr>
                <w:rFonts w:ascii="Times New Roman" w:hAnsi="Times New Roman" w:cs="Times New Roman"/>
                <w:sz w:val="24"/>
                <w:szCs w:val="24"/>
              </w:rPr>
              <w:t>(vykdyti/vykdomi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ir Kriterijų 1 Priede pateiktos informacijos atitiktį Pareiškėjo vykdytoms/vykdomoms veikloms viešai prieinamuose šaltiniuose (interneto svetainėje, socialiniuose tinkluose ir kt.). Darbo patirtis sumuojama mėnesių tikslumu.</w:t>
            </w:r>
            <w:r w:rsidR="00F53BEB">
              <w:rPr>
                <w:rFonts w:ascii="Times New Roman" w:hAnsi="Times New Roman" w:cs="Times New Roman"/>
                <w:sz w:val="24"/>
                <w:szCs w:val="24"/>
              </w:rPr>
              <w:t xml:space="preserve"> </w:t>
            </w:r>
            <w:r w:rsidR="00433599">
              <w:rPr>
                <w:rFonts w:ascii="Times New Roman" w:hAnsi="Times New Roman" w:cs="Times New Roman"/>
                <w:sz w:val="24"/>
                <w:szCs w:val="24"/>
              </w:rPr>
              <w:t>1 mėnesiui</w:t>
            </w:r>
            <w:r w:rsidR="00F53BEB">
              <w:rPr>
                <w:rFonts w:ascii="Times New Roman" w:hAnsi="Times New Roman" w:cs="Times New Roman"/>
                <w:sz w:val="24"/>
                <w:szCs w:val="24"/>
              </w:rPr>
              <w:t xml:space="preserve"> suteikiamas 1 taškas.</w:t>
            </w:r>
          </w:p>
          <w:p w:rsidR="00144DFB" w:rsidRPr="003C25C5" w:rsidRDefault="00144DFB" w:rsidP="004C70EF">
            <w:pPr>
              <w:spacing w:line="240" w:lineRule="auto"/>
              <w:jc w:val="both"/>
              <w:rPr>
                <w:rFonts w:ascii="Times New Roman" w:hAnsi="Times New Roman" w:cs="Times New Roman"/>
                <w:sz w:val="24"/>
                <w:szCs w:val="24"/>
              </w:rPr>
            </w:pPr>
          </w:p>
          <w:p w:rsidR="00144DFB" w:rsidRDefault="00144DFB" w:rsidP="00F53BE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Nepateiktus Kriterijų 1 priedo bus laikoma, kad Pareiškėjas neturi darbo patirties </w:t>
            </w:r>
            <w:r w:rsidR="00F53BEB" w:rsidRPr="003C25C5">
              <w:rPr>
                <w:rFonts w:ascii="Times New Roman" w:hAnsi="Times New Roman" w:cs="Times New Roman"/>
                <w:sz w:val="24"/>
                <w:szCs w:val="24"/>
              </w:rPr>
              <w:t xml:space="preserve">su </w:t>
            </w:r>
            <w:r w:rsidR="005A7BC4">
              <w:rPr>
                <w:rFonts w:ascii="Times New Roman" w:hAnsi="Times New Roman" w:cs="Times New Roman"/>
                <w:sz w:val="24"/>
                <w:szCs w:val="24"/>
              </w:rPr>
              <w:t>tiksline grupe</w:t>
            </w:r>
            <w:r w:rsidR="00F53BEB">
              <w:rPr>
                <w:rFonts w:ascii="Times New Roman" w:eastAsia="Times New Roman" w:hAnsi="Times New Roman" w:cs="Times New Roman"/>
                <w:iCs/>
                <w:kern w:val="0"/>
                <w:sz w:val="24"/>
                <w:szCs w:val="24"/>
              </w:rPr>
              <w:t xml:space="preserve"> </w:t>
            </w:r>
            <w:r w:rsidR="00F53BEB">
              <w:rPr>
                <w:rFonts w:ascii="Times New Roman" w:hAnsi="Times New Roman" w:cs="Times New Roman"/>
                <w:sz w:val="24"/>
                <w:szCs w:val="24"/>
              </w:rPr>
              <w:t>arba p</w:t>
            </w:r>
            <w:r w:rsidR="00A65234">
              <w:rPr>
                <w:rFonts w:ascii="Times New Roman" w:hAnsi="Times New Roman" w:cs="Times New Roman"/>
                <w:sz w:val="24"/>
                <w:szCs w:val="24"/>
              </w:rPr>
              <w:t>atirtis mažesnė nei 24 mėnesiai (24 taškai)</w:t>
            </w:r>
            <w:r w:rsidR="00573836">
              <w:rPr>
                <w:rFonts w:ascii="Times New Roman" w:hAnsi="Times New Roman" w:cs="Times New Roman"/>
                <w:sz w:val="24"/>
                <w:szCs w:val="24"/>
              </w:rPr>
              <w:t xml:space="preserve"> Kuršėnų mieste.</w:t>
            </w:r>
          </w:p>
          <w:p w:rsidR="00A65234" w:rsidRPr="003C25C5" w:rsidRDefault="00A65234" w:rsidP="00F53BEB">
            <w:pPr>
              <w:spacing w:line="240" w:lineRule="auto"/>
              <w:jc w:val="both"/>
              <w:rPr>
                <w:rFonts w:ascii="Times New Roman" w:hAnsi="Times New Roman" w:cs="Times New Roman"/>
                <w:sz w:val="24"/>
                <w:szCs w:val="24"/>
              </w:rPr>
            </w:pPr>
          </w:p>
        </w:tc>
      </w:tr>
      <w:tr w:rsidR="00144DFB" w:rsidRPr="003C25C5" w:rsidTr="00144DFB">
        <w:trPr>
          <w:trHeight w:val="6602"/>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144DFB">
            <w:pPr>
              <w:jc w:val="both"/>
              <w:rPr>
                <w:rFonts w:ascii="Times New Roman" w:hAnsi="Times New Roman" w:cs="Times New Roman"/>
                <w:sz w:val="24"/>
                <w:szCs w:val="24"/>
              </w:rPr>
            </w:pPr>
            <w:r w:rsidRPr="003C25C5">
              <w:rPr>
                <w:rFonts w:ascii="Times New Roman" w:hAnsi="Times New Roman" w:cs="Times New Roman"/>
                <w:sz w:val="24"/>
                <w:szCs w:val="24"/>
              </w:rPr>
              <w:t xml:space="preserve">Pareiškėjo darbo patirtis su </w:t>
            </w:r>
            <w:r w:rsidR="000749A2">
              <w:rPr>
                <w:rFonts w:ascii="Times New Roman" w:eastAsia="Times New Roman" w:hAnsi="Times New Roman" w:cs="Times New Roman"/>
                <w:iCs/>
                <w:kern w:val="0"/>
                <w:sz w:val="24"/>
                <w:szCs w:val="24"/>
              </w:rPr>
              <w:t>tiksline grupe</w:t>
            </w:r>
            <w:r w:rsidRPr="003C25C5">
              <w:rPr>
                <w:rFonts w:ascii="Times New Roman" w:eastAsia="Times New Roman" w:hAnsi="Times New Roman" w:cs="Times New Roman"/>
                <w:iCs/>
                <w:kern w:val="0"/>
                <w:sz w:val="24"/>
                <w:szCs w:val="24"/>
              </w:rPr>
              <w:t>:</w:t>
            </w:r>
            <w:r w:rsidRPr="003C25C5">
              <w:rPr>
                <w:rFonts w:ascii="Times New Roman" w:hAnsi="Times New Roman" w:cs="Times New Roman"/>
                <w:sz w:val="24"/>
                <w:szCs w:val="24"/>
              </w:rPr>
              <w:t xml:space="preserve"> </w:t>
            </w:r>
          </w:p>
          <w:p w:rsidR="00144DFB" w:rsidRPr="003C25C5" w:rsidRDefault="00144DFB" w:rsidP="00144DFB">
            <w:pPr>
              <w:tabs>
                <w:tab w:val="left" w:pos="993"/>
              </w:tabs>
              <w:jc w:val="both"/>
              <w:rPr>
                <w:rFonts w:ascii="Times New Roman" w:hAnsi="Times New Roman" w:cs="Times New Roman"/>
                <w:color w:val="000000"/>
                <w:sz w:val="24"/>
                <w:szCs w:val="24"/>
                <w:lang w:eastAsia="lt-LT"/>
              </w:rPr>
            </w:pPr>
            <w:r w:rsidRPr="003C25C5">
              <w:rPr>
                <w:rFonts w:ascii="Times New Roman" w:hAnsi="Times New Roman" w:cs="Times New Roman"/>
                <w:sz w:val="24"/>
                <w:szCs w:val="24"/>
              </w:rPr>
              <w:t xml:space="preserve"> </w:t>
            </w:r>
            <w:r w:rsidRPr="003C25C5">
              <w:rPr>
                <w:rFonts w:ascii="Times New Roman" w:hAnsi="Times New Roman" w:cs="Times New Roman"/>
                <w:b/>
                <w:color w:val="000000"/>
                <w:sz w:val="24"/>
                <w:szCs w:val="24"/>
                <w:lang w:eastAsia="lt-LT"/>
              </w:rPr>
              <w:t>10 balų</w:t>
            </w:r>
            <w:r w:rsidR="00C130EF">
              <w:rPr>
                <w:rFonts w:ascii="Times New Roman" w:hAnsi="Times New Roman" w:cs="Times New Roman"/>
                <w:color w:val="000000"/>
                <w:sz w:val="24"/>
                <w:szCs w:val="24"/>
                <w:lang w:eastAsia="lt-LT"/>
              </w:rPr>
              <w:t xml:space="preserve"> - kai Pareiškėjas turi 24 mėn. (24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144DFB">
            <w:pPr>
              <w:tabs>
                <w:tab w:val="left" w:pos="993"/>
              </w:tabs>
              <w:spacing w:after="120"/>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12 balų</w:t>
            </w:r>
            <w:r w:rsidRPr="003C25C5">
              <w:rPr>
                <w:rFonts w:ascii="Times New Roman" w:hAnsi="Times New Roman" w:cs="Times New Roman"/>
                <w:color w:val="000000"/>
                <w:sz w:val="24"/>
                <w:szCs w:val="24"/>
                <w:lang w:eastAsia="lt-LT"/>
              </w:rPr>
              <w:t xml:space="preserve"> - kai Pareiškėjas turi 4</w:t>
            </w:r>
            <w:r w:rsidR="00C130EF">
              <w:rPr>
                <w:rFonts w:ascii="Times New Roman" w:hAnsi="Times New Roman" w:cs="Times New Roman"/>
                <w:color w:val="000000"/>
                <w:sz w:val="24"/>
                <w:szCs w:val="24"/>
                <w:lang w:eastAsia="lt-LT"/>
              </w:rPr>
              <w:t>8 mėn. (48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144DFB">
            <w:pPr>
              <w:spacing w:after="120" w:line="240" w:lineRule="auto"/>
              <w:jc w:val="both"/>
              <w:rPr>
                <w:rFonts w:ascii="Times New Roman" w:hAnsi="Times New Roman" w:cs="Times New Roman"/>
                <w:sz w:val="24"/>
                <w:szCs w:val="24"/>
              </w:rPr>
            </w:pPr>
            <w:r w:rsidRPr="003C25C5">
              <w:rPr>
                <w:rFonts w:ascii="Times New Roman" w:hAnsi="Times New Roman" w:cs="Times New Roman"/>
                <w:b/>
                <w:color w:val="000000"/>
                <w:sz w:val="24"/>
                <w:szCs w:val="24"/>
                <w:lang w:eastAsia="lt-LT"/>
              </w:rPr>
              <w:t>14 balų</w:t>
            </w:r>
            <w:r w:rsidR="00C130EF">
              <w:rPr>
                <w:rFonts w:ascii="Times New Roman" w:hAnsi="Times New Roman" w:cs="Times New Roman"/>
                <w:color w:val="000000"/>
                <w:sz w:val="24"/>
                <w:szCs w:val="24"/>
                <w:lang w:eastAsia="lt-LT"/>
              </w:rPr>
              <w:t xml:space="preserve"> -  kai Pareiškėjas turi 72 mėn. (72 taškai) </w:t>
            </w:r>
            <w:r w:rsidRPr="003C25C5">
              <w:rPr>
                <w:rFonts w:ascii="Times New Roman" w:hAnsi="Times New Roman" w:cs="Times New Roman"/>
                <w:color w:val="000000"/>
                <w:sz w:val="24"/>
                <w:szCs w:val="24"/>
                <w:lang w:eastAsia="lt-LT"/>
              </w:rPr>
              <w:t xml:space="preserve">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10–14</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2.</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Projektu pradedamos teikti naujos/inovatyvios paslaugos, kurios  kvietimo atrankai paskelbimo dienai </w:t>
            </w:r>
            <w:r w:rsidRPr="003C25C5">
              <w:rPr>
                <w:rFonts w:ascii="Times New Roman" w:hAnsi="Times New Roman" w:cs="Times New Roman"/>
                <w:sz w:val="24"/>
                <w:szCs w:val="24"/>
              </w:rPr>
              <w:lastRenderedPageBreak/>
              <w:t>yra/nėra teikiamos Kuršėnų mieste.</w:t>
            </w: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Planuojama teikti paslaugą/-as, kurios nėra naujos/inovatyvios Kuršėnų m.</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 xml:space="preserve">Jeigu planuojama teikti naują ir (ar) inovatyvią paslaugą (-as), kuri (-os) jau yra teikiama (-os) Kuršėnų mieste, </w:t>
            </w:r>
            <w:r w:rsidRPr="003C25C5">
              <w:rPr>
                <w:sz w:val="24"/>
                <w:szCs w:val="24"/>
              </w:rPr>
              <w:lastRenderedPageBreak/>
              <w:t>Pareiškėjas privalo kartu su PĮP pateikti užpildytą Kriterijų 3 priedą, kuriame turi būti nurodytos tikslios datos, kada atitinkama paslauga (-os) buvo pradėta (-os) teikti, taip pat aiškiai, pagrįstai ir struktūruotai aprašytas teikiamos paslaugos (-ų) poreikis.</w:t>
            </w:r>
          </w:p>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Jeigu planuojama pradėti teikti naują paslaugą (-as), kuri (-os) Kuršėnų mieste nėra teikiama (-os), Pareiškėjas privalo aiškiai, struktūruotai ir pagrįstai aprašyti Lietuvos ir (ar) kitų šalių patirtį, pagrindžiančią tokios paslaugos (-ų) poreikį Kuršėnų mieste, taip pat pateikti kitą su šiuo kriterijumi susijusią reikšmingą informaciją.</w:t>
            </w:r>
          </w:p>
          <w:p w:rsidR="00144DFB" w:rsidRPr="003C25C5" w:rsidRDefault="00144DFB" w:rsidP="004C70EF">
            <w:pPr>
              <w:pStyle w:val="prastasiniatinklio"/>
              <w:spacing w:before="0" w:beforeAutospacing="0" w:after="0" w:afterAutospacing="0"/>
              <w:jc w:val="both"/>
              <w:rPr>
                <w:sz w:val="24"/>
                <w:szCs w:val="24"/>
              </w:rPr>
            </w:pPr>
          </w:p>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Kriterijų 3 priede pateikta informacija turi sutapti su PĮP pateikta informacija.</w:t>
            </w:r>
          </w:p>
          <w:p w:rsidR="00144DFB" w:rsidRPr="003C25C5" w:rsidRDefault="00144DFB" w:rsidP="004C70EF">
            <w:pPr>
              <w:pStyle w:val="prastasiniatinklio"/>
              <w:spacing w:before="0" w:beforeAutospacing="0" w:after="0" w:afterAutospacing="0"/>
              <w:jc w:val="both"/>
              <w:rPr>
                <w:sz w:val="24"/>
                <w:szCs w:val="24"/>
              </w:rPr>
            </w:pPr>
          </w:p>
          <w:p w:rsidR="00144DFB" w:rsidRPr="003C25C5" w:rsidRDefault="00144DFB" w:rsidP="004C70EF">
            <w:pPr>
              <w:pStyle w:val="prastasiniatinklio"/>
              <w:spacing w:before="0" w:beforeAutospacing="0" w:after="0" w:afterAutospacing="0"/>
              <w:jc w:val="both"/>
              <w:rPr>
                <w:sz w:val="24"/>
                <w:szCs w:val="24"/>
              </w:rPr>
            </w:pPr>
            <w:r w:rsidRPr="003C25C5">
              <w:rPr>
                <w:sz w:val="24"/>
                <w:szCs w:val="24"/>
              </w:rPr>
              <w:t>Vertinant bus atsižvelgta į PĮ</w:t>
            </w:r>
            <w:r w:rsidR="00CE0F27">
              <w:rPr>
                <w:sz w:val="24"/>
                <w:szCs w:val="24"/>
              </w:rPr>
              <w:t>P ir Kriterijų 3 priede pateiktą informaciją</w:t>
            </w:r>
            <w:r w:rsidRPr="003C25C5">
              <w:rPr>
                <w:sz w:val="24"/>
                <w:szCs w:val="24"/>
              </w:rPr>
              <w:t>.</w:t>
            </w:r>
          </w:p>
          <w:p w:rsidR="00144DFB" w:rsidRPr="003C25C5" w:rsidRDefault="00144DFB" w:rsidP="004C70EF">
            <w:pPr>
              <w:pStyle w:val="prastasiniatinklio"/>
              <w:spacing w:before="0" w:beforeAutospacing="0" w:after="0" w:afterAutospacing="0"/>
              <w:jc w:val="both"/>
              <w:rPr>
                <w:sz w:val="24"/>
                <w:szCs w:val="24"/>
              </w:rPr>
            </w:pPr>
          </w:p>
          <w:p w:rsidR="00F77403" w:rsidRDefault="00CE0F27" w:rsidP="00F77403">
            <w:pPr>
              <w:pStyle w:val="prastasiniatinklio"/>
              <w:spacing w:before="0" w:beforeAutospacing="0" w:after="0" w:afterAutospacing="0"/>
              <w:jc w:val="both"/>
              <w:rPr>
                <w:sz w:val="24"/>
                <w:szCs w:val="24"/>
              </w:rPr>
            </w:pPr>
            <w:r>
              <w:rPr>
                <w:sz w:val="24"/>
                <w:szCs w:val="24"/>
              </w:rPr>
              <w:t xml:space="preserve">Nepateikus Kriterijų 3 priedo bus </w:t>
            </w:r>
            <w:r w:rsidR="00144DFB" w:rsidRPr="003C25C5">
              <w:rPr>
                <w:sz w:val="24"/>
                <w:szCs w:val="24"/>
              </w:rPr>
              <w:t>laikoma, kad Pareiškėjas planuoja teikti paslaugą (-as), kuri (-os) nėra laikoma (-os) nauja (-os) ir (ar) inovatyvia (-os) Kuršėnų mieste.</w:t>
            </w:r>
          </w:p>
          <w:p w:rsidR="00F77403" w:rsidRPr="003C25C5" w:rsidRDefault="00F77403" w:rsidP="00F77403">
            <w:pPr>
              <w:pStyle w:val="prastasiniatinklio"/>
              <w:spacing w:before="0" w:beforeAutospacing="0" w:after="0" w:afterAutospacing="0"/>
              <w:jc w:val="both"/>
              <w:rPr>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4C70EF">
            <w:pPr>
              <w:spacing w:line="240" w:lineRule="auto"/>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 teikti naują/inovatyvią paslaugą/-as, kurios teikiamos Kuršėnų m. iki 2 metų ir yra pateiktas aiškus tokios teikiamos paslaugos poreikis.</w:t>
            </w:r>
          </w:p>
          <w:p w:rsidR="00144DFB" w:rsidRPr="003C25C5" w:rsidRDefault="00144DFB" w:rsidP="004C70EF">
            <w:pPr>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4366" w:type="dxa"/>
            <w:vMerge/>
          </w:tcPr>
          <w:p w:rsidR="00144DFB" w:rsidRPr="003C25C5" w:rsidRDefault="00144DFB" w:rsidP="004C70EF">
            <w:pPr>
              <w:spacing w:line="240" w:lineRule="auto"/>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4C70EF">
            <w:pPr>
              <w:spacing w:line="240" w:lineRule="auto"/>
              <w:rPr>
                <w:rFonts w:ascii="Times New Roman" w:hAnsi="Times New Roman" w:cs="Times New Roman"/>
                <w:sz w:val="24"/>
                <w:szCs w:val="24"/>
              </w:rPr>
            </w:pPr>
          </w:p>
        </w:tc>
        <w:tc>
          <w:tcPr>
            <w:tcW w:w="4677" w:type="dxa"/>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 teikti naują/inovatyvią paslaugą/-as, kurios neteikiamos Kuršėnų mieste ir pateiktas aiškiai pagrįstas  paslaugos/-ų poreikis.</w:t>
            </w: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15</w:t>
            </w:r>
          </w:p>
        </w:tc>
        <w:tc>
          <w:tcPr>
            <w:tcW w:w="4366" w:type="dxa"/>
            <w:vMerge/>
          </w:tcPr>
          <w:p w:rsidR="00144DFB" w:rsidRPr="003C25C5" w:rsidRDefault="00144DFB" w:rsidP="004C70EF">
            <w:pPr>
              <w:spacing w:line="240" w:lineRule="auto"/>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3.</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planuojama įtraukti socialinę atskirtį patiriantys </w:t>
            </w:r>
            <w:r w:rsidR="001A3412">
              <w:rPr>
                <w:rFonts w:ascii="Times New Roman" w:hAnsi="Times New Roman" w:cs="Times New Roman"/>
                <w:sz w:val="24"/>
                <w:szCs w:val="24"/>
              </w:rPr>
              <w:t>Kuršėnų miesto gyventojai.</w:t>
            </w:r>
          </w:p>
          <w:p w:rsidR="00144DFB" w:rsidRPr="003C25C5" w:rsidRDefault="00144DFB" w:rsidP="004C70EF">
            <w:pPr>
              <w:spacing w:line="240" w:lineRule="auto"/>
              <w:jc w:val="both"/>
              <w:rPr>
                <w:rFonts w:ascii="Times New Roman" w:hAnsi="Times New Roman" w:cs="Times New Roman"/>
                <w:sz w:val="24"/>
                <w:szCs w:val="24"/>
              </w:rPr>
            </w:pPr>
          </w:p>
        </w:tc>
        <w:tc>
          <w:tcPr>
            <w:tcW w:w="4677" w:type="dxa"/>
          </w:tcPr>
          <w:p w:rsidR="00144DFB" w:rsidRPr="003C25C5" w:rsidRDefault="00144DFB" w:rsidP="001A3412">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vadovaujantis Aprašo 5 priedu, nebus įtraukti socialinę atskirtį patiriantys </w:t>
            </w:r>
            <w:r w:rsidR="001A3412">
              <w:rPr>
                <w:rFonts w:ascii="Times New Roman" w:hAnsi="Times New Roman" w:cs="Times New Roman"/>
                <w:sz w:val="24"/>
                <w:szCs w:val="24"/>
              </w:rPr>
              <w:t>Kuršėnų miesto gyventojai.</w:t>
            </w: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PĮP dalyje „Projekto inicijavimas“</w:t>
            </w:r>
            <w:r w:rsidR="00BB25AA">
              <w:rPr>
                <w:rFonts w:ascii="Times New Roman" w:hAnsi="Times New Roman" w:cs="Times New Roman"/>
                <w:sz w:val="24"/>
                <w:szCs w:val="24"/>
              </w:rPr>
              <w:t>,</w:t>
            </w:r>
            <w:r w:rsidRPr="003C25C5">
              <w:rPr>
                <w:rFonts w:ascii="Times New Roman" w:hAnsi="Times New Roman" w:cs="Times New Roman"/>
                <w:sz w:val="24"/>
                <w:szCs w:val="24"/>
              </w:rPr>
              <w:t xml:space="preserve"> </w:t>
            </w:r>
            <w:r w:rsidR="00A837D0">
              <w:rPr>
                <w:rFonts w:ascii="Times New Roman" w:hAnsi="Times New Roman" w:cs="Times New Roman"/>
                <w:sz w:val="24"/>
                <w:szCs w:val="24"/>
              </w:rPr>
              <w:t>vadovaudamiesi</w:t>
            </w:r>
            <w:r w:rsidR="00BB25AA" w:rsidRPr="003C25C5">
              <w:rPr>
                <w:rFonts w:ascii="Times New Roman" w:hAnsi="Times New Roman" w:cs="Times New Roman"/>
                <w:sz w:val="24"/>
                <w:szCs w:val="24"/>
              </w:rPr>
              <w:t xml:space="preserve"> Aprašo 5 priedu</w:t>
            </w:r>
            <w:r w:rsidR="00BB25AA">
              <w:rPr>
                <w:rFonts w:ascii="Times New Roman" w:hAnsi="Times New Roman" w:cs="Times New Roman"/>
                <w:sz w:val="24"/>
                <w:szCs w:val="24"/>
              </w:rPr>
              <w:t>,</w:t>
            </w:r>
            <w:r w:rsidR="00BB25AA" w:rsidRPr="003C25C5">
              <w:rPr>
                <w:rFonts w:ascii="Times New Roman" w:hAnsi="Times New Roman" w:cs="Times New Roman"/>
                <w:sz w:val="24"/>
                <w:szCs w:val="24"/>
              </w:rPr>
              <w:t xml:space="preserve"> </w:t>
            </w:r>
            <w:r w:rsidRPr="003C25C5">
              <w:rPr>
                <w:rFonts w:ascii="Times New Roman" w:hAnsi="Times New Roman" w:cs="Times New Roman"/>
                <w:sz w:val="24"/>
                <w:szCs w:val="24"/>
              </w:rPr>
              <w:t xml:space="preserve">turi aiškiai aprašyti socialinę atskirtį patiriančių </w:t>
            </w:r>
            <w:r w:rsidR="00BB25AA">
              <w:rPr>
                <w:rFonts w:ascii="Times New Roman" w:eastAsia="Times New Roman" w:hAnsi="Times New Roman" w:cs="Times New Roman"/>
                <w:iCs/>
                <w:kern w:val="0"/>
                <w:sz w:val="24"/>
                <w:szCs w:val="24"/>
              </w:rPr>
              <w:t>Kuršėnų miesto gyventojų</w:t>
            </w:r>
            <w:r w:rsidR="00BB25AA">
              <w:rPr>
                <w:rFonts w:ascii="Times New Roman" w:hAnsi="Times New Roman" w:cs="Times New Roman"/>
                <w:sz w:val="24"/>
                <w:szCs w:val="24"/>
              </w:rPr>
              <w:t xml:space="preserve"> </w:t>
            </w:r>
            <w:r w:rsidRPr="003C25C5">
              <w:rPr>
                <w:rFonts w:ascii="Times New Roman" w:hAnsi="Times New Roman" w:cs="Times New Roman"/>
                <w:sz w:val="24"/>
                <w:szCs w:val="24"/>
              </w:rPr>
              <w:t xml:space="preserve">pasirinkimo aktualumą ir kitą reikalingą informaciją kriterijui pagrįsti. </w:t>
            </w:r>
            <w:r w:rsidRPr="003C25C5">
              <w:rPr>
                <w:rFonts w:ascii="Times New Roman" w:hAnsi="Times New Roman" w:cs="Times New Roman"/>
                <w:sz w:val="24"/>
                <w:szCs w:val="24"/>
              </w:rPr>
              <w:lastRenderedPageBreak/>
              <w:t>Nurodyti socialinę atskirtį patiriančių asmenų skaičių, kokią proc. dalį sudaro nuo visos projekto tikslinės grupės.</w:t>
            </w:r>
          </w:p>
          <w:p w:rsidR="00144DFB" w:rsidRPr="003C25C5" w:rsidRDefault="00144DFB" w:rsidP="004C70EF">
            <w:pPr>
              <w:spacing w:line="240" w:lineRule="auto"/>
              <w:jc w:val="both"/>
              <w:rPr>
                <w:rFonts w:ascii="Times New Roman" w:hAnsi="Times New Roman" w:cs="Times New Roman"/>
                <w:sz w:val="24"/>
                <w:szCs w:val="24"/>
                <w:lang w:eastAsia="lt-LT"/>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lang w:eastAsia="lt-LT"/>
              </w:rPr>
              <w:t xml:space="preserve">Vertinant bus atsižvelgta į </w:t>
            </w:r>
            <w:r w:rsidRPr="003C25C5">
              <w:rPr>
                <w:rFonts w:ascii="Times New Roman" w:hAnsi="Times New Roman" w:cs="Times New Roman"/>
                <w:sz w:val="24"/>
                <w:szCs w:val="24"/>
              </w:rPr>
              <w:t xml:space="preserve">PĮP dalyje „Projekto inicijavimas“ </w:t>
            </w:r>
            <w:r w:rsidRPr="003C25C5">
              <w:rPr>
                <w:rFonts w:ascii="Times New Roman" w:hAnsi="Times New Roman" w:cs="Times New Roman"/>
                <w:sz w:val="24"/>
                <w:szCs w:val="24"/>
                <w:lang w:eastAsia="lt-LT"/>
              </w:rPr>
              <w:t>pateiktą informaciją.</w:t>
            </w: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AF5AF4">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Įgyvendinant projekto veiklas, vadovaujantis Aprašo 5 priedu, bus įtraukti  socialinę atskirtį patiriantys</w:t>
            </w:r>
            <w:r w:rsidR="001A3412">
              <w:rPr>
                <w:rFonts w:ascii="Times New Roman" w:hAnsi="Times New Roman" w:cs="Times New Roman"/>
                <w:sz w:val="24"/>
                <w:szCs w:val="24"/>
              </w:rPr>
              <w:t xml:space="preserve"> Kuršėnų miesto gyventojai</w:t>
            </w:r>
            <w:r w:rsidRPr="003C25C5">
              <w:rPr>
                <w:rFonts w:ascii="Times New Roman" w:eastAsia="Times New Roman" w:hAnsi="Times New Roman" w:cs="Times New Roman"/>
                <w:iCs/>
                <w:kern w:val="0"/>
                <w:sz w:val="24"/>
                <w:szCs w:val="24"/>
              </w:rPr>
              <w:t>,</w:t>
            </w:r>
            <w:r w:rsidRPr="003C25C5">
              <w:rPr>
                <w:rFonts w:ascii="Times New Roman" w:hAnsi="Times New Roman" w:cs="Times New Roman"/>
                <w:sz w:val="24"/>
                <w:szCs w:val="24"/>
                <w:lang w:eastAsia="lt-LT"/>
              </w:rPr>
              <w:t xml:space="preserve"> kurie </w:t>
            </w:r>
            <w:r w:rsidRPr="003C25C5">
              <w:rPr>
                <w:rFonts w:ascii="Times New Roman" w:hAnsi="Times New Roman" w:cs="Times New Roman"/>
                <w:sz w:val="24"/>
                <w:szCs w:val="24"/>
                <w:lang w:eastAsia="lt-LT"/>
              </w:rPr>
              <w:lastRenderedPageBreak/>
              <w:t>sudarys ne mažiau 20 proc. v</w:t>
            </w:r>
            <w:r w:rsidR="00AF5AF4">
              <w:rPr>
                <w:rFonts w:ascii="Times New Roman" w:hAnsi="Times New Roman" w:cs="Times New Roman"/>
                <w:sz w:val="24"/>
                <w:szCs w:val="24"/>
                <w:lang w:eastAsia="lt-LT"/>
              </w:rPr>
              <w:t>isos projekto tikslinės grupės.</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lastRenderedPageBreak/>
              <w:t>12</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4.</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Tikslinės grupės įtraukimas į veiklas VPS identifikuotų problemų sprendimui.</w:t>
            </w:r>
          </w:p>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tikslinė grupė įtraukta į bent vieną projekte suplanuotą nefinansuojamą veiklą.</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A837D0" w:rsidRPr="003C25C5" w:rsidRDefault="00A837D0" w:rsidP="00A837D0">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tikslinės grupės įtrakimą į projekto veiklas pateikia:</w:t>
            </w:r>
          </w:p>
          <w:p w:rsidR="00A837D0" w:rsidRPr="003C25C5" w:rsidRDefault="00A837D0" w:rsidP="00A837D0">
            <w:pPr>
              <w:spacing w:line="240" w:lineRule="auto"/>
              <w:jc w:val="both"/>
              <w:rPr>
                <w:rFonts w:ascii="Times New Roman" w:hAnsi="Times New Roman" w:cs="Times New Roman"/>
                <w:sz w:val="24"/>
                <w:szCs w:val="24"/>
              </w:rPr>
            </w:pPr>
          </w:p>
          <w:p w:rsidR="00A837D0" w:rsidRPr="003C25C5" w:rsidRDefault="00A837D0" w:rsidP="00A837D0">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1. PĮP dalyje „Projekto inicijavimas“. Aiškiai parašyti:</w:t>
            </w:r>
          </w:p>
          <w:p w:rsidR="00A837D0" w:rsidRPr="003C25C5" w:rsidRDefault="00A837D0" w:rsidP="00A837D0">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į kokias finansuojamas veiklas bus įtraukta tikslinė grupė. </w:t>
            </w:r>
            <w:r>
              <w:rPr>
                <w:rFonts w:ascii="Times New Roman" w:hAnsi="Times New Roman" w:cs="Times New Roman"/>
                <w:sz w:val="24"/>
                <w:szCs w:val="24"/>
              </w:rPr>
              <w:t xml:space="preserve">Vadovaudamiesi </w:t>
            </w:r>
            <w:r w:rsidRPr="003C25C5">
              <w:rPr>
                <w:rFonts w:ascii="Times New Roman" w:hAnsi="Times New Roman" w:cs="Times New Roman"/>
                <w:sz w:val="24"/>
                <w:szCs w:val="24"/>
              </w:rPr>
              <w:t>"Asociacijos „Kuršėnų miesto VVG“ įgyvendinamos strategijos „Kuršėnų miesto 2023–2029 m. vietos plėtros strategija“ vietos plėtros projektų atrankos ir finansavimo sąlygų gairės pareiškėj</w:t>
            </w:r>
            <w:r w:rsidR="00B441C4">
              <w:rPr>
                <w:rFonts w:ascii="Times New Roman" w:hAnsi="Times New Roman" w:cs="Times New Roman"/>
                <w:sz w:val="24"/>
                <w:szCs w:val="24"/>
              </w:rPr>
              <w:t>ams (ESF+)" (kvietimo Nr. 11-263</w:t>
            </w:r>
            <w:r w:rsidRPr="003C25C5">
              <w:rPr>
                <w:rFonts w:ascii="Times New Roman" w:hAnsi="Times New Roman" w:cs="Times New Roman"/>
                <w:sz w:val="24"/>
                <w:szCs w:val="24"/>
              </w:rPr>
              <w:t xml:space="preserve">-K) 1 p. </w:t>
            </w:r>
            <w:r>
              <w:rPr>
                <w:rFonts w:ascii="Times New Roman" w:hAnsi="Times New Roman" w:cs="Times New Roman"/>
                <w:sz w:val="24"/>
                <w:szCs w:val="24"/>
              </w:rPr>
              <w:t xml:space="preserve"> n</w:t>
            </w:r>
            <w:r w:rsidRPr="003C25C5">
              <w:rPr>
                <w:rFonts w:ascii="Times New Roman" w:hAnsi="Times New Roman" w:cs="Times New Roman"/>
                <w:sz w:val="24"/>
                <w:szCs w:val="24"/>
              </w:rPr>
              <w:t xml:space="preserve">urodyti </w:t>
            </w:r>
            <w:r>
              <w:rPr>
                <w:rFonts w:ascii="Times New Roman" w:hAnsi="Times New Roman" w:cs="Times New Roman"/>
                <w:sz w:val="24"/>
                <w:szCs w:val="24"/>
              </w:rPr>
              <w:t xml:space="preserve">Aprašo </w:t>
            </w:r>
            <w:r w:rsidRPr="003C25C5">
              <w:rPr>
                <w:rFonts w:ascii="Times New Roman" w:hAnsi="Times New Roman" w:cs="Times New Roman"/>
                <w:sz w:val="24"/>
                <w:szCs w:val="24"/>
              </w:rPr>
              <w:t xml:space="preserve">finansuojamos veiklos numerį, </w:t>
            </w:r>
          </w:p>
          <w:p w:rsidR="00A837D0" w:rsidRPr="003C25C5" w:rsidRDefault="00A837D0" w:rsidP="00A837D0">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w:t>
            </w:r>
            <w:r w:rsidRPr="003C25C5">
              <w:rPr>
                <w:rFonts w:ascii="Times New Roman" w:hAnsi="Times New Roman" w:cs="Times New Roman"/>
                <w:sz w:val="24"/>
                <w:szCs w:val="24"/>
              </w:rPr>
              <w:tab/>
              <w:t>kokias VPS iškeltas problemas projektas spręs: problema, jos aktualumas pagrindžiamas statistiniais duomenimis; priežastys; poreikis ir pasekmės; problemos sprendimo būdai; rezultatai ir kita svarbi informacija, susijusi su projekto įgyvendinimu.</w:t>
            </w:r>
          </w:p>
          <w:p w:rsidR="00A837D0" w:rsidRPr="003C25C5" w:rsidRDefault="00A837D0" w:rsidP="00A837D0">
            <w:pPr>
              <w:tabs>
                <w:tab w:val="left" w:pos="317"/>
              </w:tabs>
              <w:spacing w:line="240" w:lineRule="auto"/>
              <w:jc w:val="both"/>
              <w:rPr>
                <w:rFonts w:ascii="Times New Roman" w:hAnsi="Times New Roman" w:cs="Times New Roman"/>
                <w:sz w:val="24"/>
                <w:szCs w:val="24"/>
              </w:rPr>
            </w:pPr>
          </w:p>
          <w:p w:rsidR="00A837D0" w:rsidRPr="003C25C5" w:rsidRDefault="00A837D0" w:rsidP="00A837D0">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2. PĮP poveiklės ir veiksmai turi spręsti VPS identifikuotą problemą.</w:t>
            </w:r>
          </w:p>
          <w:p w:rsidR="00A837D0" w:rsidRDefault="00A837D0" w:rsidP="00A837D0">
            <w:pPr>
              <w:tabs>
                <w:tab w:val="left" w:pos="317"/>
              </w:tabs>
              <w:spacing w:line="240" w:lineRule="auto"/>
              <w:jc w:val="both"/>
              <w:rPr>
                <w:rFonts w:ascii="Times New Roman" w:hAnsi="Times New Roman" w:cs="Times New Roman"/>
                <w:sz w:val="24"/>
                <w:szCs w:val="24"/>
              </w:rPr>
            </w:pPr>
          </w:p>
          <w:p w:rsidR="00A837D0" w:rsidRPr="003C25C5" w:rsidRDefault="00A837D0" w:rsidP="00A837D0">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Vertinant bus atsižvelgta į PĮP pateiktą </w:t>
            </w:r>
            <w:r w:rsidRPr="003C25C5">
              <w:rPr>
                <w:rFonts w:ascii="Times New Roman" w:hAnsi="Times New Roman" w:cs="Times New Roman"/>
                <w:sz w:val="24"/>
                <w:szCs w:val="24"/>
              </w:rPr>
              <w:lastRenderedPageBreak/>
              <w:t>informaciją.</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4D7D1A" w:rsidP="004C70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Projekto tikslinė grupė </w:t>
            </w:r>
            <w:r w:rsidR="00144DFB" w:rsidRPr="003C25C5">
              <w:rPr>
                <w:rFonts w:ascii="Times New Roman" w:hAnsi="Times New Roman" w:cs="Times New Roman"/>
                <w:sz w:val="24"/>
                <w:szCs w:val="24"/>
              </w:rPr>
              <w:t xml:space="preserve">bus įtraukti į projekto finansuojamas veiklas:  </w:t>
            </w:r>
          </w:p>
          <w:p w:rsidR="00144DFB"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bedarbių ir ekonomiškai neaktyvių asmenų užimtumui didinti skirtų iniciatyvų įgyvendinimas, siekiant pagerinti šių asmenų padėtį darbo rinkoje (Aprašo 2.1.2. veikla),</w:t>
            </w:r>
          </w:p>
          <w:p w:rsidR="00846B8D" w:rsidRPr="003C25C5" w:rsidRDefault="00846B8D" w:rsidP="00846B8D">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 xml:space="preserve">ir/arba </w:t>
            </w:r>
            <w:r w:rsidRPr="003C25C5">
              <w:rPr>
                <w:rFonts w:ascii="Times New Roman" w:hAnsi="Times New Roman" w:cs="Times New Roman"/>
                <w:sz w:val="24"/>
                <w:szCs w:val="24"/>
              </w:rPr>
              <w:t xml:space="preserve"> </w:t>
            </w:r>
          </w:p>
          <w:p w:rsidR="00846B8D" w:rsidRPr="003C25C5" w:rsidRDefault="000A7875" w:rsidP="000A787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A7875">
              <w:rPr>
                <w:rFonts w:ascii="Times New Roman" w:hAnsi="Times New Roman" w:cs="Times New Roman"/>
                <w:sz w:val="24"/>
                <w:szCs w:val="24"/>
              </w:rPr>
              <w:t>bendruomenės verslumui didinti (t. y. verslo kūrimui ir pradedamo verslo plėtojimui reikalingiems gebėjimams stiprinti) skirtų nefo</w:t>
            </w:r>
            <w:r>
              <w:rPr>
                <w:rFonts w:ascii="Times New Roman" w:hAnsi="Times New Roman" w:cs="Times New Roman"/>
                <w:sz w:val="24"/>
                <w:szCs w:val="24"/>
              </w:rPr>
              <w:t>rmalių iniciatyvų įgyvendinimas (Aprašo 2.1.3. veikla),</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w:t>
            </w:r>
            <w:r w:rsidRPr="003C25C5">
              <w:rPr>
                <w:rFonts w:ascii="Times New Roman" w:hAnsi="Times New Roman" w:cs="Times New Roman"/>
                <w:b/>
                <w:sz w:val="24"/>
                <w:szCs w:val="24"/>
              </w:rPr>
              <w:t xml:space="preserve">ir/arba </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bendradarbiavimo ir informacijos sklaidos</w:t>
            </w:r>
            <w:r w:rsidR="000A7875">
              <w:rPr>
                <w:rFonts w:ascii="Times New Roman" w:hAnsi="Times New Roman" w:cs="Times New Roman"/>
                <w:sz w:val="24"/>
                <w:szCs w:val="24"/>
              </w:rPr>
              <w:t xml:space="preserve"> tinklų, reikalingų Aprašo 2.1.2–2.1.3</w:t>
            </w:r>
            <w:r w:rsidRPr="003C25C5">
              <w:rPr>
                <w:rFonts w:ascii="Times New Roman" w:hAnsi="Times New Roman" w:cs="Times New Roman"/>
                <w:sz w:val="24"/>
                <w:szCs w:val="24"/>
              </w:rPr>
              <w:t xml:space="preserve"> papunkčiuose nurodytoms veikloms vykdyti, vietos plėtros strategijos ir (ar) jai įgyvendinti skirtų projektų tikslų pasiekimui užtikrinti, kūrimas ir palaikymas (Aprašo 2.1.4. veikla),</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w:t>
            </w:r>
            <w:r w:rsidRPr="003C25C5">
              <w:rPr>
                <w:rFonts w:ascii="Times New Roman" w:hAnsi="Times New Roman" w:cs="Times New Roman"/>
                <w:b/>
                <w:sz w:val="24"/>
                <w:szCs w:val="24"/>
              </w:rPr>
              <w:t>ir /arba</w:t>
            </w:r>
            <w:r w:rsidRPr="003C25C5">
              <w:rPr>
                <w:rFonts w:ascii="Times New Roman" w:hAnsi="Times New Roman" w:cs="Times New Roman"/>
                <w:sz w:val="24"/>
                <w:szCs w:val="24"/>
              </w:rPr>
              <w:t xml:space="preserve">  </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savanoriškos veiklos skatinimas (taip pat savanoriškoje veikloje ketinančių dalyvauti asmenų ir savanorius priimančių organizacijų konsultavimas, informavimas), atlikimo </w:t>
            </w:r>
            <w:r w:rsidRPr="003C25C5">
              <w:rPr>
                <w:rFonts w:ascii="Times New Roman" w:hAnsi="Times New Roman" w:cs="Times New Roman"/>
                <w:sz w:val="24"/>
                <w:szCs w:val="24"/>
              </w:rPr>
              <w:lastRenderedPageBreak/>
              <w:t>organizavimas ir savanorių mokymas (Aprašo 2.1.5. veikla):</w:t>
            </w:r>
          </w:p>
          <w:p w:rsidR="00144DFB" w:rsidRPr="003C25C5" w:rsidRDefault="00144DFB" w:rsidP="00144DFB">
            <w:pPr>
              <w:tabs>
                <w:tab w:val="left" w:pos="993"/>
              </w:tabs>
              <w:jc w:val="both"/>
              <w:rPr>
                <w:rFonts w:ascii="Times New Roman" w:hAnsi="Times New Roman" w:cs="Times New Roman"/>
                <w:sz w:val="24"/>
                <w:szCs w:val="24"/>
              </w:rPr>
            </w:pPr>
          </w:p>
          <w:p w:rsidR="00144DFB" w:rsidRPr="003C25C5" w:rsidRDefault="00144DFB" w:rsidP="004C70EF">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sz w:val="24"/>
                <w:szCs w:val="24"/>
              </w:rPr>
              <w:t>1 balas</w:t>
            </w:r>
            <w:r w:rsidRPr="003C25C5">
              <w:rPr>
                <w:rFonts w:ascii="Times New Roman" w:hAnsi="Times New Roman" w:cs="Times New Roman"/>
                <w:sz w:val="24"/>
                <w:szCs w:val="24"/>
              </w:rPr>
              <w:t xml:space="preserve"> - kai tikslinė grupė bus įtraukta į vieną finansuojamą veiklą;</w:t>
            </w:r>
          </w:p>
          <w:p w:rsidR="00144DFB" w:rsidRPr="003C25C5" w:rsidRDefault="00144DFB" w:rsidP="004C70EF">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sz w:val="24"/>
                <w:szCs w:val="24"/>
              </w:rPr>
              <w:t>10 balų</w:t>
            </w:r>
            <w:r w:rsidRPr="003C25C5">
              <w:rPr>
                <w:rFonts w:ascii="Times New Roman" w:hAnsi="Times New Roman" w:cs="Times New Roman"/>
                <w:sz w:val="24"/>
                <w:szCs w:val="24"/>
              </w:rPr>
              <w:t xml:space="preserve"> - kai tikslinė grupė bus įtraukta į dvi finansuojamas veiklas;</w:t>
            </w:r>
          </w:p>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12 balų</w:t>
            </w:r>
            <w:r w:rsidRPr="003C25C5">
              <w:rPr>
                <w:rFonts w:ascii="Times New Roman" w:hAnsi="Times New Roman" w:cs="Times New Roman"/>
                <w:sz w:val="24"/>
                <w:szCs w:val="24"/>
              </w:rPr>
              <w:t xml:space="preserve"> - kai tikslinė grupė bus įtraukta į tris ir daugiau finansuojamų veiklų.</w:t>
            </w:r>
          </w:p>
          <w:p w:rsidR="00144DFB" w:rsidRPr="003C25C5" w:rsidRDefault="00144DFB" w:rsidP="00144DFB">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lastRenderedPageBreak/>
              <w:t>1–12</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5.</w:t>
            </w:r>
          </w:p>
        </w:tc>
        <w:tc>
          <w:tcPr>
            <w:tcW w:w="3827" w:type="dxa"/>
            <w:vMerge w:val="restart"/>
          </w:tcPr>
          <w:p w:rsidR="00144DFB" w:rsidRPr="003C25C5" w:rsidRDefault="00144DFB" w:rsidP="004C70EF">
            <w:pPr>
              <w:pStyle w:val="Sraopastraipa"/>
              <w:tabs>
                <w:tab w:val="left" w:pos="284"/>
              </w:tabs>
              <w:spacing w:line="240" w:lineRule="auto"/>
              <w:ind w:left="0"/>
              <w:jc w:val="both"/>
              <w:rPr>
                <w:rFonts w:ascii="Times New Roman" w:hAnsi="Times New Roman" w:cs="Times New Roman"/>
                <w:sz w:val="24"/>
                <w:szCs w:val="24"/>
              </w:rPr>
            </w:pPr>
            <w:r w:rsidRPr="003C25C5">
              <w:rPr>
                <w:rFonts w:ascii="Times New Roman" w:hAnsi="Times New Roman" w:cs="Times New Roman"/>
                <w:sz w:val="24"/>
                <w:szCs w:val="24"/>
              </w:rPr>
              <w:t>Projekto veiksmų ir rezultatų pasiekimo realumas.</w:t>
            </w:r>
          </w:p>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jų įgyvendinimas,  siektini rezultatai nepagrįsti, nenuoseklūs, neveiksmingi.</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lang w:eastAsia="lt-LT"/>
              </w:rPr>
            </w:pPr>
            <w:r w:rsidRPr="003C25C5">
              <w:rPr>
                <w:rFonts w:ascii="Times New Roman" w:hAnsi="Times New Roman" w:cs="Times New Roman"/>
                <w:sz w:val="24"/>
                <w:szCs w:val="24"/>
              </w:rPr>
              <w:t xml:space="preserve">Pareiškėjas PĮP turi aiškiai nurodyti veiksmus, aprašyti siektinus rezultatus, veiksmingumą, jų įgyvendinimo realumą ir kitą </w:t>
            </w:r>
            <w:r w:rsidRPr="003C25C5">
              <w:rPr>
                <w:rFonts w:ascii="Times New Roman" w:hAnsi="Times New Roman" w:cs="Times New Roman"/>
                <w:sz w:val="24"/>
                <w:szCs w:val="24"/>
                <w:lang w:eastAsia="lt-LT"/>
              </w:rPr>
              <w:t>reikalinga informacija kriterijui pagrįsti.</w:t>
            </w:r>
          </w:p>
          <w:p w:rsidR="00144DFB" w:rsidRPr="003C25C5" w:rsidRDefault="00144DFB" w:rsidP="004C70EF">
            <w:pPr>
              <w:spacing w:line="240" w:lineRule="auto"/>
              <w:jc w:val="both"/>
              <w:rPr>
                <w:rFonts w:ascii="Times New Roman" w:hAnsi="Times New Roman" w:cs="Times New Roman"/>
                <w:sz w:val="24"/>
                <w:szCs w:val="24"/>
                <w:lang w:eastAsia="lt-LT"/>
              </w:rPr>
            </w:pPr>
          </w:p>
          <w:p w:rsidR="00144DFB"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pateiktą informaciją.</w:t>
            </w:r>
          </w:p>
          <w:p w:rsidR="00D92E7C" w:rsidRPr="003C25C5" w:rsidRDefault="00D92E7C" w:rsidP="004C70EF">
            <w:pPr>
              <w:spacing w:line="240" w:lineRule="auto"/>
              <w:jc w:val="both"/>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144DFB">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nuoseklūs ir veiksmingi. Jų įgyvendinimas, siektini rezultatai  pagrįsti iš dalies.</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144DFB">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nuoseklūs, veiksmingi, aiškiai pagrįstas jų įgyvendinimas ir  siektini rezultatai.</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15</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CA3BAF">
        <w:trPr>
          <w:trHeight w:val="3817"/>
        </w:trPr>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6.</w:t>
            </w:r>
          </w:p>
        </w:tc>
        <w:tc>
          <w:tcPr>
            <w:tcW w:w="3827" w:type="dxa"/>
            <w:vMerge w:val="restart"/>
          </w:tcPr>
          <w:p w:rsidR="00144DFB" w:rsidRPr="003C25C5" w:rsidRDefault="00144DFB" w:rsidP="001056E7">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Projekto partnerio organizacija yra NVO ir turi darbo patirties su </w:t>
            </w:r>
            <w:r w:rsidR="005A7BC4">
              <w:rPr>
                <w:rFonts w:ascii="Times New Roman" w:hAnsi="Times New Roman" w:cs="Times New Roman"/>
                <w:sz w:val="24"/>
                <w:szCs w:val="24"/>
              </w:rPr>
              <w:t>tiksline grupe Kuršėnų mieste.</w:t>
            </w:r>
          </w:p>
        </w:tc>
        <w:tc>
          <w:tcPr>
            <w:tcW w:w="4677" w:type="dxa"/>
          </w:tcPr>
          <w:p w:rsidR="00144DFB" w:rsidRPr="003C25C5" w:rsidRDefault="00144DFB" w:rsidP="001056E7">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Projektas įgyvendinamas be partnerių arba su partneriu/-iais, kurie nėra NVO, nepriklausomai nuo darbo patirties su </w:t>
            </w:r>
            <w:r w:rsidR="001056E7">
              <w:rPr>
                <w:rFonts w:ascii="Times New Roman" w:eastAsia="Times New Roman" w:hAnsi="Times New Roman" w:cs="Times New Roman"/>
                <w:iCs/>
                <w:kern w:val="0"/>
                <w:sz w:val="24"/>
                <w:szCs w:val="24"/>
              </w:rPr>
              <w:t>tiksline grupe</w:t>
            </w:r>
            <w:r w:rsidRPr="003C25C5">
              <w:rPr>
                <w:rFonts w:ascii="Times New Roman" w:hAnsi="Times New Roman" w:cs="Times New Roman"/>
                <w:sz w:val="24"/>
                <w:szCs w:val="24"/>
              </w:rPr>
              <w:t xml:space="preserve"> arba Projektas įgyvendinamas su partneriu ar partneriais, iš kurių bent vienas yra NVO, tačiau jis/jie neturi darbo patirties, arba patirtis </w:t>
            </w:r>
            <w:r w:rsidR="008401EE" w:rsidRPr="003C25C5">
              <w:rPr>
                <w:rFonts w:ascii="Times New Roman" w:hAnsi="Times New Roman" w:cs="Times New Roman"/>
                <w:sz w:val="24"/>
                <w:szCs w:val="24"/>
              </w:rPr>
              <w:t xml:space="preserve">su </w:t>
            </w:r>
            <w:r w:rsidR="001056E7">
              <w:rPr>
                <w:rFonts w:ascii="Times New Roman" w:eastAsia="Times New Roman" w:hAnsi="Times New Roman" w:cs="Times New Roman"/>
                <w:iCs/>
                <w:kern w:val="0"/>
                <w:sz w:val="24"/>
                <w:szCs w:val="24"/>
              </w:rPr>
              <w:t>tiksline grupe</w:t>
            </w:r>
            <w:r w:rsidR="008401EE" w:rsidRPr="003C25C5">
              <w:rPr>
                <w:rFonts w:ascii="Times New Roman" w:hAnsi="Times New Roman" w:cs="Times New Roman"/>
                <w:sz w:val="24"/>
                <w:szCs w:val="24"/>
              </w:rPr>
              <w:t xml:space="preserve"> </w:t>
            </w:r>
            <w:r w:rsidR="00E834DA">
              <w:rPr>
                <w:rFonts w:ascii="Times New Roman" w:hAnsi="Times New Roman" w:cs="Times New Roman"/>
                <w:sz w:val="24"/>
                <w:szCs w:val="24"/>
              </w:rPr>
              <w:t>mažesnė nei 12 mėnesių</w:t>
            </w:r>
            <w:r w:rsidR="008401EE">
              <w:rPr>
                <w:rFonts w:ascii="Times New Roman" w:hAnsi="Times New Roman" w:cs="Times New Roman"/>
                <w:sz w:val="24"/>
                <w:szCs w:val="24"/>
              </w:rPr>
              <w:t xml:space="preserve"> (12 taškų).</w:t>
            </w:r>
            <w:r w:rsidRPr="003C25C5">
              <w:rPr>
                <w:rFonts w:ascii="Times New Roman" w:hAnsi="Times New Roman" w:cs="Times New Roman"/>
                <w:sz w:val="24"/>
                <w:szCs w:val="24"/>
              </w:rPr>
              <w:t xml:space="preserve"> </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partnerio patirtį pateikia:</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PĮP, kuriame aiškiai pagrindžiamas NVO partnerio/partnerių būtinumas projekte (kodėl būtent šis/šie NVO partneriai pasirinkti, kokias veiklas vykdys projekte, kokia pridėtinė jų vertė ir kt.); </w:t>
            </w:r>
          </w:p>
          <w:p w:rsidR="00144DFB" w:rsidRPr="003C25C5" w:rsidRDefault="00144DFB" w:rsidP="004C70EF">
            <w:pPr>
              <w:pStyle w:val="Sraopastraipa"/>
              <w:tabs>
                <w:tab w:val="left" w:pos="312"/>
              </w:tabs>
              <w:spacing w:line="240" w:lineRule="auto"/>
              <w:ind w:left="28"/>
              <w:jc w:val="both"/>
              <w:rPr>
                <w:rFonts w:ascii="Times New Roman" w:hAnsi="Times New Roman" w:cs="Times New Roman"/>
                <w:sz w:val="24"/>
                <w:szCs w:val="24"/>
              </w:rPr>
            </w:pPr>
            <w:r w:rsidRPr="003C25C5">
              <w:rPr>
                <w:rFonts w:ascii="Times New Roman" w:hAnsi="Times New Roman" w:cs="Times New Roman"/>
                <w:sz w:val="24"/>
                <w:szCs w:val="24"/>
              </w:rPr>
              <w:t xml:space="preserve">- Kriterijų 2 priede, kuriame trumpai, aiškiai ir struktūruotai nurodoma Partnerio darbo patirtis (vykdyti/vykdomi projektai, paslaugų sutartys ir pan., datos, tikslinė grupė, veiklos ir kita svarbi informacija, susijusi su šiuo vertinimo kriterijumi). </w:t>
            </w:r>
            <w:r w:rsidRPr="003C25C5">
              <w:rPr>
                <w:rFonts w:ascii="Times New Roman" w:hAnsi="Times New Roman" w:cs="Times New Roman"/>
                <w:sz w:val="24"/>
                <w:szCs w:val="24"/>
              </w:rPr>
              <w:lastRenderedPageBreak/>
              <w:t>Pateikiamos nuorodos į viešai prieinamus šaltinius (interneto svetaines, socialinius tinklus ir kt.), kuriuose aiškiai matosi darbo patirtis su tiksline grupe (vykdomi projektai, paslaugos ir kt.).</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Kartu su PĮP pateikiama pasirašyta nevyriausybinės organizacijos deklaraciją.</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Kriterijų 4 priede pateikta informacija turi sutapti su PĮP pateikta informacija.</w:t>
            </w:r>
          </w:p>
          <w:p w:rsidR="00144DFB" w:rsidRPr="003C25C5" w:rsidRDefault="00144DFB" w:rsidP="004C70EF">
            <w:pPr>
              <w:spacing w:line="240" w:lineRule="auto"/>
              <w:jc w:val="both"/>
              <w:rPr>
                <w:rFonts w:ascii="Times New Roman" w:hAnsi="Times New Roman" w:cs="Times New Roman"/>
                <w:color w:val="7030A0"/>
                <w:sz w:val="24"/>
                <w:szCs w:val="24"/>
              </w:rPr>
            </w:pPr>
          </w:p>
          <w:p w:rsidR="008401EE" w:rsidRPr="003C25C5" w:rsidRDefault="00144DFB" w:rsidP="008401EE">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pasirašytą nevyriausybinės organizacijos deklaraciją, PĮP ir Kriterijų 2 priede pateiktą informaciją, jos atitiktį Pareiškėjo vykdytoms/vykdomoms veikloms viešai prieinamuose šaltiniuose (interneto svetainėje, socialiniuose tinkluose ir kt.). Darbo patirtis sumuojama mėnesių tikslumu.</w:t>
            </w:r>
            <w:r w:rsidR="008401EE">
              <w:rPr>
                <w:rFonts w:ascii="Times New Roman" w:hAnsi="Times New Roman" w:cs="Times New Roman"/>
                <w:sz w:val="24"/>
                <w:szCs w:val="24"/>
              </w:rPr>
              <w:t xml:space="preserve"> </w:t>
            </w:r>
            <w:r w:rsidR="00433599">
              <w:rPr>
                <w:rFonts w:ascii="Times New Roman" w:hAnsi="Times New Roman" w:cs="Times New Roman"/>
                <w:sz w:val="24"/>
                <w:szCs w:val="24"/>
              </w:rPr>
              <w:t>1 mėnesiui</w:t>
            </w:r>
            <w:r w:rsidR="008401EE">
              <w:rPr>
                <w:rFonts w:ascii="Times New Roman" w:hAnsi="Times New Roman" w:cs="Times New Roman"/>
                <w:sz w:val="24"/>
                <w:szCs w:val="24"/>
              </w:rPr>
              <w:t xml:space="preserve"> suteikiamas 1 taškas.</w:t>
            </w:r>
          </w:p>
          <w:p w:rsidR="00401185" w:rsidRDefault="00401185" w:rsidP="001056E7">
            <w:pPr>
              <w:spacing w:line="240" w:lineRule="auto"/>
              <w:jc w:val="both"/>
              <w:rPr>
                <w:rFonts w:ascii="Times New Roman" w:hAnsi="Times New Roman" w:cs="Times New Roman"/>
                <w:sz w:val="24"/>
                <w:szCs w:val="24"/>
              </w:rPr>
            </w:pPr>
          </w:p>
          <w:p w:rsidR="004C70EF" w:rsidRPr="003C25C5" w:rsidRDefault="00144DFB" w:rsidP="001056E7">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Nepateikus Kriterijų 2 priedo bus laikoma, kad Projektas įgyvendinamas be partnerių arba su partneriu/-iais, kurie nėra NVO, nepriklausomai nuo turimos darbo patirties su </w:t>
            </w:r>
            <w:r w:rsidR="001056E7">
              <w:rPr>
                <w:rFonts w:ascii="Times New Roman" w:eastAsia="Times New Roman" w:hAnsi="Times New Roman" w:cs="Times New Roman"/>
                <w:iCs/>
                <w:kern w:val="0"/>
                <w:sz w:val="24"/>
                <w:szCs w:val="24"/>
              </w:rPr>
              <w:t>tiksline grupe</w:t>
            </w:r>
            <w:r w:rsidRPr="003C25C5">
              <w:rPr>
                <w:rFonts w:ascii="Times New Roman" w:eastAsia="Times New Roman" w:hAnsi="Times New Roman" w:cs="Times New Roman"/>
                <w:iCs/>
                <w:kern w:val="0"/>
                <w:sz w:val="24"/>
                <w:szCs w:val="24"/>
              </w:rPr>
              <w:t xml:space="preserve"> </w:t>
            </w:r>
            <w:r w:rsidRPr="003C25C5">
              <w:rPr>
                <w:rFonts w:ascii="Times New Roman" w:hAnsi="Times New Roman" w:cs="Times New Roman"/>
                <w:sz w:val="24"/>
                <w:szCs w:val="24"/>
              </w:rPr>
              <w:t>arba Projektas įgyvendinamas su partneriu ar partneriais, iš kurių bent vienas yra NVO, tačiau jis/jie neturi darbo patirties</w:t>
            </w:r>
            <w:r w:rsidR="008401EE" w:rsidRPr="003C25C5">
              <w:rPr>
                <w:rFonts w:ascii="Times New Roman" w:hAnsi="Times New Roman" w:cs="Times New Roman"/>
                <w:sz w:val="24"/>
                <w:szCs w:val="24"/>
              </w:rPr>
              <w:t xml:space="preserve"> su </w:t>
            </w:r>
            <w:r w:rsidR="001056E7">
              <w:rPr>
                <w:rFonts w:ascii="Times New Roman" w:eastAsia="Times New Roman" w:hAnsi="Times New Roman" w:cs="Times New Roman"/>
                <w:iCs/>
                <w:kern w:val="0"/>
                <w:sz w:val="24"/>
                <w:szCs w:val="24"/>
              </w:rPr>
              <w:t>tiksline grupe</w:t>
            </w:r>
            <w:r w:rsidRPr="003C25C5">
              <w:rPr>
                <w:rFonts w:ascii="Times New Roman" w:hAnsi="Times New Roman" w:cs="Times New Roman"/>
                <w:sz w:val="24"/>
                <w:szCs w:val="24"/>
              </w:rPr>
              <w:t xml:space="preserve"> arba patirtis</w:t>
            </w:r>
            <w:r w:rsidR="00FE4932">
              <w:rPr>
                <w:rFonts w:ascii="Times New Roman" w:hAnsi="Times New Roman" w:cs="Times New Roman"/>
                <w:sz w:val="24"/>
                <w:szCs w:val="24"/>
              </w:rPr>
              <w:t xml:space="preserve"> mažesnė nei 12 mėnesių</w:t>
            </w:r>
            <w:r w:rsidR="008203D7">
              <w:rPr>
                <w:rFonts w:ascii="Times New Roman" w:hAnsi="Times New Roman" w:cs="Times New Roman"/>
                <w:sz w:val="24"/>
                <w:szCs w:val="24"/>
              </w:rPr>
              <w:t xml:space="preserve"> (12 </w:t>
            </w:r>
            <w:r w:rsidR="00FE4932">
              <w:rPr>
                <w:rFonts w:ascii="Times New Roman" w:hAnsi="Times New Roman" w:cs="Times New Roman"/>
                <w:sz w:val="24"/>
                <w:szCs w:val="24"/>
              </w:rPr>
              <w:t>tašk</w:t>
            </w:r>
            <w:r w:rsidR="008203D7">
              <w:rPr>
                <w:rFonts w:ascii="Times New Roman" w:hAnsi="Times New Roman" w:cs="Times New Roman"/>
                <w:sz w:val="24"/>
                <w:szCs w:val="24"/>
              </w:rPr>
              <w:t>ų).</w:t>
            </w:r>
            <w:r w:rsidRPr="003C25C5">
              <w:rPr>
                <w:rFonts w:ascii="Times New Roman" w:hAnsi="Times New Roman" w:cs="Times New Roman"/>
                <w:sz w:val="24"/>
                <w:szCs w:val="24"/>
              </w:rPr>
              <w:t xml:space="preserve"> </w:t>
            </w:r>
          </w:p>
        </w:tc>
      </w:tr>
      <w:tr w:rsidR="00144DFB" w:rsidRPr="003C25C5" w:rsidTr="00144DFB">
        <w:trPr>
          <w:trHeight w:val="4249"/>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Projektas įgyvendinamas su partneriu ar partneriais, iš kurių bent vienas yra NVO ir turi darbo patirties su </w:t>
            </w:r>
            <w:r w:rsidR="001056E7">
              <w:rPr>
                <w:rFonts w:ascii="Times New Roman" w:eastAsia="Times New Roman" w:hAnsi="Times New Roman" w:cs="Times New Roman"/>
                <w:iCs/>
                <w:kern w:val="0"/>
                <w:sz w:val="24"/>
                <w:szCs w:val="24"/>
              </w:rPr>
              <w:t>tiksline grupe</w:t>
            </w:r>
            <w:r w:rsidRPr="003C25C5">
              <w:rPr>
                <w:rFonts w:ascii="Times New Roman" w:eastAsia="Times New Roman" w:hAnsi="Times New Roman" w:cs="Times New Roman"/>
                <w:iCs/>
                <w:kern w:val="0"/>
                <w:sz w:val="24"/>
                <w:szCs w:val="24"/>
              </w:rPr>
              <w:t>:</w:t>
            </w:r>
            <w:r w:rsidRPr="003C25C5">
              <w:rPr>
                <w:rFonts w:ascii="Times New Roman" w:hAnsi="Times New Roman" w:cs="Times New Roman"/>
                <w:sz w:val="24"/>
                <w:szCs w:val="24"/>
              </w:rPr>
              <w:t xml:space="preserve"> </w:t>
            </w:r>
          </w:p>
          <w:p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8 balai</w:t>
            </w:r>
            <w:r w:rsidR="008401EE">
              <w:rPr>
                <w:rFonts w:ascii="Times New Roman" w:hAnsi="Times New Roman" w:cs="Times New Roman"/>
                <w:color w:val="000000"/>
                <w:sz w:val="24"/>
                <w:szCs w:val="24"/>
                <w:lang w:eastAsia="lt-LT"/>
              </w:rPr>
              <w:t xml:space="preserve"> - kai Partneris (NVO) turi 12 mėn. (12 taškų)</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10 balų</w:t>
            </w:r>
            <w:r w:rsidRPr="003C25C5">
              <w:rPr>
                <w:rFonts w:ascii="Times New Roman" w:hAnsi="Times New Roman" w:cs="Times New Roman"/>
                <w:color w:val="000000"/>
                <w:sz w:val="24"/>
                <w:szCs w:val="24"/>
                <w:lang w:eastAsia="lt-LT"/>
              </w:rPr>
              <w:t xml:space="preserve"> - kai Partneris (NVO) turi 2</w:t>
            </w:r>
            <w:r w:rsidR="008401EE">
              <w:rPr>
                <w:rFonts w:ascii="Times New Roman" w:hAnsi="Times New Roman" w:cs="Times New Roman"/>
                <w:color w:val="000000"/>
                <w:sz w:val="24"/>
                <w:szCs w:val="24"/>
                <w:lang w:eastAsia="lt-LT"/>
              </w:rPr>
              <w:t>4 mėn. (24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12 balų</w:t>
            </w:r>
            <w:r w:rsidRPr="003C25C5">
              <w:rPr>
                <w:rFonts w:ascii="Times New Roman" w:hAnsi="Times New Roman" w:cs="Times New Roman"/>
                <w:color w:val="000000"/>
                <w:sz w:val="24"/>
                <w:szCs w:val="24"/>
                <w:lang w:eastAsia="lt-LT"/>
              </w:rPr>
              <w:t xml:space="preserve"> - kai Partneris (NVO) turi 4</w:t>
            </w:r>
            <w:r w:rsidR="008401EE">
              <w:rPr>
                <w:rFonts w:ascii="Times New Roman" w:hAnsi="Times New Roman" w:cs="Times New Roman"/>
                <w:color w:val="000000"/>
                <w:sz w:val="24"/>
                <w:szCs w:val="24"/>
                <w:lang w:eastAsia="lt-LT"/>
              </w:rPr>
              <w:t>8 mėn. (48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rsidR="00144DFB" w:rsidRPr="003C25C5" w:rsidRDefault="00144DFB" w:rsidP="008401EE">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color w:val="000000"/>
                <w:sz w:val="24"/>
                <w:szCs w:val="24"/>
                <w:lang w:eastAsia="lt-LT"/>
              </w:rPr>
              <w:t>14 balų</w:t>
            </w:r>
            <w:r w:rsidR="008401EE">
              <w:rPr>
                <w:rFonts w:ascii="Times New Roman" w:hAnsi="Times New Roman" w:cs="Times New Roman"/>
                <w:color w:val="000000"/>
                <w:sz w:val="24"/>
                <w:szCs w:val="24"/>
                <w:lang w:eastAsia="lt-LT"/>
              </w:rPr>
              <w:t xml:space="preserve"> -  kai Partneris (NVO) turi 72 mėn. (72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8–14</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7.</w:t>
            </w:r>
          </w:p>
        </w:tc>
        <w:tc>
          <w:tcPr>
            <w:tcW w:w="3827"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Planuojamas projekto veiklų dalyvių skaičius (įskaitant visas tikslines </w:t>
            </w:r>
            <w:r w:rsidRPr="003C25C5">
              <w:rPr>
                <w:rFonts w:ascii="Times New Roman" w:hAnsi="Times New Roman" w:cs="Times New Roman"/>
                <w:sz w:val="24"/>
                <w:szCs w:val="24"/>
              </w:rPr>
              <w:lastRenderedPageBreak/>
              <w:t>grupes)</w:t>
            </w:r>
            <w:r w:rsidR="004C70EF">
              <w:rPr>
                <w:rFonts w:ascii="Times New Roman" w:hAnsi="Times New Roman" w:cs="Times New Roman"/>
                <w:sz w:val="24"/>
                <w:szCs w:val="24"/>
              </w:rPr>
              <w:t>.</w:t>
            </w:r>
          </w:p>
          <w:p w:rsidR="00144DFB" w:rsidRPr="003C25C5" w:rsidRDefault="00144DFB" w:rsidP="00144DFB">
            <w:pPr>
              <w:jc w:val="both"/>
              <w:rPr>
                <w:rFonts w:ascii="Times New Roman" w:hAnsi="Times New Roman" w:cs="Times New Roman"/>
                <w:sz w:val="24"/>
                <w:szCs w:val="24"/>
              </w:rPr>
            </w:pPr>
          </w:p>
          <w:p w:rsidR="00144DFB" w:rsidRPr="003C25C5" w:rsidRDefault="00144DFB" w:rsidP="00144DFB">
            <w:pPr>
              <w:jc w:val="both"/>
              <w:rPr>
                <w:rFonts w:ascii="Times New Roman" w:hAnsi="Times New Roman" w:cs="Times New Roman"/>
                <w:sz w:val="24"/>
                <w:szCs w:val="24"/>
              </w:rPr>
            </w:pPr>
          </w:p>
          <w:p w:rsidR="00144DFB" w:rsidRPr="003C25C5" w:rsidRDefault="00144DFB" w:rsidP="00144DFB">
            <w:pPr>
              <w:jc w:val="both"/>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Projekto veiklų dalyvių skaičius lygus arba mažesnis kaip 30 asmenų.</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lastRenderedPageBreak/>
              <w:t>0</w:t>
            </w:r>
          </w:p>
        </w:tc>
        <w:tc>
          <w:tcPr>
            <w:tcW w:w="4366" w:type="dxa"/>
            <w:vMerge w:val="restart"/>
          </w:tcPr>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tikslinę grupę pateikia PĮP :</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 dalyje „Stebėsenos rodikliai“ nurodo unikalų tikslinės grupės skaičių;</w:t>
            </w: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dalyje „Projekto inicijavimas“ turi pagrįsti tikslinės grupės skaičiaus realumą, kad tokio dydžio reikšmė bus pasiekta.</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įgyvendindamas projektą, įsipareigoja siekti šio rodiklio (nurodyto veiklų dalyvių skaičiaus). Už rodiklio nepasiekimą gali būti taikomos finansinės korekcijos/sankcijos.</w:t>
            </w:r>
          </w:p>
          <w:p w:rsidR="00144DFB" w:rsidRPr="003C25C5" w:rsidRDefault="00144DFB" w:rsidP="004C70EF">
            <w:pPr>
              <w:spacing w:line="240" w:lineRule="auto"/>
              <w:jc w:val="both"/>
              <w:rPr>
                <w:rFonts w:ascii="Times New Roman" w:hAnsi="Times New Roman" w:cs="Times New Roman"/>
                <w:sz w:val="24"/>
                <w:szCs w:val="24"/>
              </w:rPr>
            </w:pPr>
          </w:p>
          <w:p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pateiktą informaciją.</w:t>
            </w:r>
          </w:p>
          <w:p w:rsidR="00144DFB" w:rsidRPr="003C25C5" w:rsidRDefault="00144DFB" w:rsidP="00144DFB">
            <w:pPr>
              <w:jc w:val="both"/>
              <w:rPr>
                <w:rFonts w:ascii="Times New Roman" w:hAnsi="Times New Roman" w:cs="Times New Roman"/>
                <w:sz w:val="24"/>
                <w:szCs w:val="24"/>
              </w:rPr>
            </w:pP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skaičius  lygus arba didesnis kaip 31</w:t>
            </w:r>
            <w:r w:rsidRPr="003C25C5">
              <w:rPr>
                <w:rFonts w:ascii="Times New Roman" w:hAnsi="Times New Roman" w:cs="Times New Roman"/>
                <w:i/>
                <w:sz w:val="24"/>
                <w:szCs w:val="24"/>
              </w:rPr>
              <w:t xml:space="preserve"> </w:t>
            </w:r>
            <w:r w:rsidRPr="003C25C5">
              <w:rPr>
                <w:rFonts w:ascii="Times New Roman" w:hAnsi="Times New Roman" w:cs="Times New Roman"/>
                <w:sz w:val="24"/>
                <w:szCs w:val="24"/>
              </w:rPr>
              <w:t>asmuo.</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rPr>
          <w:trHeight w:val="759"/>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skaičius lygus arba didesnis kaip 40 asmenų.</w:t>
            </w:r>
          </w:p>
          <w:p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12</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704" w:type="dxa"/>
            <w:vMerge w:val="restart"/>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3827" w:type="dxa"/>
            <w:vMerge w:val="restart"/>
          </w:tcPr>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Savanorių įtraukimas į projekto veiklų vykdymą.</w:t>
            </w:r>
          </w:p>
        </w:tc>
        <w:tc>
          <w:tcPr>
            <w:tcW w:w="4677" w:type="dxa"/>
          </w:tcPr>
          <w:p w:rsidR="00144DFB" w:rsidRPr="003C25C5" w:rsidRDefault="00144DFB" w:rsidP="007D28D4">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nebus įtraukti savanoriai iš tikslinės grupės</w:t>
            </w:r>
            <w:r w:rsidR="007D28D4">
              <w:rPr>
                <w:rFonts w:ascii="Times New Roman" w:hAnsi="Times New Roman" w:cs="Times New Roman"/>
                <w:sz w:val="24"/>
                <w:szCs w:val="24"/>
              </w:rPr>
              <w:t>.</w:t>
            </w:r>
          </w:p>
        </w:tc>
        <w:tc>
          <w:tcPr>
            <w:tcW w:w="1135" w:type="dxa"/>
          </w:tcPr>
          <w:p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kartu su PĮP pateikta informacija turi pateikti užpildytą Kriterijų 4 priedą, kuriame   aiškiai nurodomas savanorių skaičius, aprašoma savanorių veiklos, pagrindžiamas savanorių poreikis projekte (kokios bus jų funkcijos, atsakomybės, pridėtinė vertė, kiek vidutiniškai valandų savanoriaus vienas savanoris, pateikiama kita aktuali informacija, susijusi su vertinimo kriterijumi).</w:t>
            </w:r>
          </w:p>
          <w:p w:rsidR="00144DFB" w:rsidRPr="003C25C5" w:rsidRDefault="00144DFB" w:rsidP="00150B36">
            <w:pPr>
              <w:spacing w:line="240" w:lineRule="auto"/>
              <w:jc w:val="both"/>
              <w:rPr>
                <w:rFonts w:ascii="Times New Roman" w:hAnsi="Times New Roman" w:cs="Times New Roman"/>
                <w:sz w:val="24"/>
                <w:szCs w:val="24"/>
              </w:rPr>
            </w:pPr>
          </w:p>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Kriterijų 4 priede pateikta informacija turi sutapti su PĮP dalyje „Projekto inicijavimas“, poveiklėse ir veiksmuose  pateikta informacija.</w:t>
            </w:r>
          </w:p>
          <w:p w:rsidR="00144DFB" w:rsidRPr="003C25C5" w:rsidRDefault="00144DFB" w:rsidP="00144DFB">
            <w:pPr>
              <w:jc w:val="both"/>
              <w:rPr>
                <w:rFonts w:ascii="Times New Roman" w:hAnsi="Times New Roman" w:cs="Times New Roman"/>
                <w:sz w:val="24"/>
                <w:szCs w:val="24"/>
              </w:rPr>
            </w:pPr>
          </w:p>
          <w:p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w:t>
            </w:r>
            <w:r w:rsidR="00A70B8E">
              <w:rPr>
                <w:rFonts w:ascii="Times New Roman" w:hAnsi="Times New Roman" w:cs="Times New Roman"/>
                <w:sz w:val="24"/>
                <w:szCs w:val="24"/>
              </w:rPr>
              <w:t>P ir Kriterijų 4 priede pateiktą informaciją</w:t>
            </w:r>
            <w:r w:rsidRPr="003C25C5">
              <w:rPr>
                <w:rFonts w:ascii="Times New Roman" w:hAnsi="Times New Roman" w:cs="Times New Roman"/>
                <w:sz w:val="24"/>
                <w:szCs w:val="24"/>
              </w:rPr>
              <w:t>.</w:t>
            </w:r>
          </w:p>
          <w:p w:rsidR="00144DFB" w:rsidRPr="003C25C5" w:rsidRDefault="00144DFB" w:rsidP="007D28D4">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Nepateikus užpildyto Kriterijų 4 priedo bus laikoma, kad į projekto veiklų vykdymą nebus įtraukti savanor</w:t>
            </w:r>
            <w:r w:rsidR="007D28D4">
              <w:rPr>
                <w:rFonts w:ascii="Times New Roman" w:hAnsi="Times New Roman" w:cs="Times New Roman"/>
                <w:sz w:val="24"/>
                <w:szCs w:val="24"/>
              </w:rPr>
              <w:t>iai iš tikslinės grupės.</w:t>
            </w:r>
          </w:p>
        </w:tc>
      </w:tr>
      <w:tr w:rsidR="00144DFB" w:rsidRPr="003C25C5" w:rsidTr="00144DFB">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7D28D4">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bus įtraukti 5 ir daugiau savanorių  iš tikslinės grupės</w:t>
            </w:r>
            <w:r w:rsidR="007D28D4">
              <w:rPr>
                <w:rFonts w:ascii="Times New Roman" w:hAnsi="Times New Roman" w:cs="Times New Roman"/>
                <w:sz w:val="24"/>
                <w:szCs w:val="24"/>
              </w:rPr>
              <w:t>.</w:t>
            </w:r>
            <w:r w:rsidRPr="003C25C5">
              <w:rPr>
                <w:rFonts w:ascii="Times New Roman" w:hAnsi="Times New Roman" w:cs="Times New Roman"/>
                <w:sz w:val="24"/>
                <w:szCs w:val="24"/>
              </w:rPr>
              <w:t xml:space="preserve"> </w:t>
            </w:r>
          </w:p>
        </w:tc>
        <w:tc>
          <w:tcPr>
            <w:tcW w:w="1135" w:type="dxa"/>
          </w:tcPr>
          <w:p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3</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rPr>
          <w:trHeight w:val="1568"/>
        </w:trPr>
        <w:tc>
          <w:tcPr>
            <w:tcW w:w="704" w:type="dxa"/>
            <w:vMerge/>
          </w:tcPr>
          <w:p w:rsidR="00144DFB" w:rsidRPr="003C25C5" w:rsidRDefault="00144DFB" w:rsidP="00144DFB">
            <w:pPr>
              <w:rPr>
                <w:rFonts w:ascii="Times New Roman" w:hAnsi="Times New Roman" w:cs="Times New Roman"/>
                <w:sz w:val="24"/>
                <w:szCs w:val="24"/>
              </w:rPr>
            </w:pPr>
          </w:p>
        </w:tc>
        <w:tc>
          <w:tcPr>
            <w:tcW w:w="3827" w:type="dxa"/>
            <w:vMerge/>
          </w:tcPr>
          <w:p w:rsidR="00144DFB" w:rsidRPr="003C25C5" w:rsidRDefault="00144DFB" w:rsidP="00144DFB">
            <w:pPr>
              <w:rPr>
                <w:rFonts w:ascii="Times New Roman" w:hAnsi="Times New Roman" w:cs="Times New Roman"/>
                <w:sz w:val="24"/>
                <w:szCs w:val="24"/>
              </w:rPr>
            </w:pPr>
          </w:p>
        </w:tc>
        <w:tc>
          <w:tcPr>
            <w:tcW w:w="4677" w:type="dxa"/>
          </w:tcPr>
          <w:p w:rsidR="00144DFB" w:rsidRPr="003C25C5" w:rsidRDefault="00144DFB" w:rsidP="007D28D4">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bus įtraukti 8 ir daugiau savanorių  iš tikslinės grupės</w:t>
            </w:r>
            <w:r w:rsidR="007D28D4">
              <w:rPr>
                <w:rFonts w:ascii="Times New Roman" w:hAnsi="Times New Roman" w:cs="Times New Roman"/>
                <w:sz w:val="24"/>
                <w:szCs w:val="24"/>
              </w:rPr>
              <w:t>.</w:t>
            </w:r>
            <w:r w:rsidRPr="003C25C5">
              <w:rPr>
                <w:rFonts w:ascii="Times New Roman" w:hAnsi="Times New Roman" w:cs="Times New Roman"/>
                <w:sz w:val="24"/>
                <w:szCs w:val="24"/>
              </w:rPr>
              <w:t xml:space="preserve"> </w:t>
            </w:r>
          </w:p>
        </w:tc>
        <w:tc>
          <w:tcPr>
            <w:tcW w:w="1135" w:type="dxa"/>
          </w:tcPr>
          <w:p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6</w:t>
            </w:r>
          </w:p>
        </w:tc>
        <w:tc>
          <w:tcPr>
            <w:tcW w:w="4366" w:type="dxa"/>
            <w:vMerge/>
          </w:tcPr>
          <w:p w:rsidR="00144DFB" w:rsidRPr="003C25C5" w:rsidRDefault="00144DFB" w:rsidP="00144DFB">
            <w:pPr>
              <w:rPr>
                <w:rFonts w:ascii="Times New Roman" w:hAnsi="Times New Roman" w:cs="Times New Roman"/>
                <w:sz w:val="24"/>
                <w:szCs w:val="24"/>
              </w:rPr>
            </w:pPr>
          </w:p>
        </w:tc>
      </w:tr>
      <w:tr w:rsidR="00144DFB" w:rsidRPr="003C25C5" w:rsidTr="00144DFB">
        <w:tc>
          <w:tcPr>
            <w:tcW w:w="9208" w:type="dxa"/>
            <w:gridSpan w:val="3"/>
          </w:tcPr>
          <w:p w:rsidR="00144DFB" w:rsidRPr="003C25C5" w:rsidRDefault="00144DFB" w:rsidP="00144DFB">
            <w:pPr>
              <w:jc w:val="right"/>
              <w:rPr>
                <w:rFonts w:ascii="Times New Roman" w:hAnsi="Times New Roman" w:cs="Times New Roman"/>
                <w:sz w:val="24"/>
                <w:szCs w:val="24"/>
              </w:rPr>
            </w:pPr>
            <w:r w:rsidRPr="003C25C5">
              <w:rPr>
                <w:rFonts w:ascii="Times New Roman" w:hAnsi="Times New Roman" w:cs="Times New Roman"/>
                <w:sz w:val="24"/>
                <w:szCs w:val="24"/>
              </w:rPr>
              <w:t>Maksimali balų suma:</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100</w:t>
            </w:r>
          </w:p>
        </w:tc>
        <w:tc>
          <w:tcPr>
            <w:tcW w:w="4366" w:type="dxa"/>
            <w:shd w:val="clear" w:color="auto" w:fill="D9D9D9" w:themeFill="background1" w:themeFillShade="D9"/>
          </w:tcPr>
          <w:p w:rsidR="00144DFB" w:rsidRPr="003C25C5" w:rsidRDefault="00144DFB" w:rsidP="00144DFB">
            <w:pPr>
              <w:rPr>
                <w:rFonts w:ascii="Times New Roman" w:hAnsi="Times New Roman" w:cs="Times New Roman"/>
                <w:sz w:val="24"/>
                <w:szCs w:val="24"/>
              </w:rPr>
            </w:pPr>
          </w:p>
        </w:tc>
      </w:tr>
      <w:tr w:rsidR="00144DFB" w:rsidRPr="003C25C5" w:rsidTr="00144DFB">
        <w:tc>
          <w:tcPr>
            <w:tcW w:w="9208" w:type="dxa"/>
            <w:gridSpan w:val="3"/>
          </w:tcPr>
          <w:p w:rsidR="00144DFB" w:rsidRPr="003C25C5" w:rsidRDefault="00144DFB" w:rsidP="00144DFB">
            <w:pPr>
              <w:jc w:val="right"/>
              <w:rPr>
                <w:rFonts w:ascii="Times New Roman" w:hAnsi="Times New Roman" w:cs="Times New Roman"/>
                <w:sz w:val="24"/>
                <w:szCs w:val="24"/>
              </w:rPr>
            </w:pPr>
            <w:r w:rsidRPr="003C25C5">
              <w:rPr>
                <w:rFonts w:ascii="Times New Roman" w:hAnsi="Times New Roman" w:cs="Times New Roman"/>
                <w:sz w:val="24"/>
                <w:szCs w:val="24"/>
              </w:rPr>
              <w:t>Minimali privaloma surinkti balų suma:</w:t>
            </w:r>
          </w:p>
        </w:tc>
        <w:tc>
          <w:tcPr>
            <w:tcW w:w="1135" w:type="dxa"/>
          </w:tcPr>
          <w:p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50</w:t>
            </w:r>
          </w:p>
        </w:tc>
        <w:tc>
          <w:tcPr>
            <w:tcW w:w="4366" w:type="dxa"/>
            <w:shd w:val="clear" w:color="auto" w:fill="D9D9D9" w:themeFill="background1" w:themeFillShade="D9"/>
          </w:tcPr>
          <w:p w:rsidR="00144DFB" w:rsidRPr="003C25C5" w:rsidRDefault="00144DFB" w:rsidP="00144DFB">
            <w:pPr>
              <w:rPr>
                <w:rFonts w:ascii="Times New Roman" w:hAnsi="Times New Roman" w:cs="Times New Roman"/>
                <w:sz w:val="24"/>
                <w:szCs w:val="24"/>
              </w:rPr>
            </w:pPr>
          </w:p>
        </w:tc>
      </w:tr>
    </w:tbl>
    <w:p w:rsidR="002C4CC1" w:rsidRPr="003C25C5" w:rsidRDefault="00144DFB" w:rsidP="00144DFB">
      <w:pPr>
        <w:tabs>
          <w:tab w:val="left" w:pos="11970"/>
        </w:tabs>
        <w:rPr>
          <w:rFonts w:ascii="Times New Roman" w:hAnsi="Times New Roman" w:cs="Times New Roman"/>
        </w:rPr>
      </w:pPr>
      <w:r w:rsidRPr="003C25C5">
        <w:rPr>
          <w:rFonts w:ascii="Times New Roman" w:hAnsi="Times New Roman" w:cs="Times New Roman"/>
        </w:rPr>
        <w:tab/>
      </w:r>
    </w:p>
    <w:p w:rsidR="001B3AB3" w:rsidRDefault="001B3AB3"/>
    <w:p w:rsidR="000B15C0" w:rsidRDefault="000B15C0"/>
    <w:p w:rsidR="000B15C0" w:rsidRDefault="000B15C0"/>
    <w:p w:rsidR="000B15C0" w:rsidRDefault="000B15C0"/>
    <w:p w:rsidR="00150B36" w:rsidRDefault="00150B36"/>
    <w:p w:rsidR="00150B36" w:rsidRDefault="00150B36"/>
    <w:p w:rsidR="00150B36" w:rsidRDefault="00150B36"/>
    <w:p w:rsidR="00150B36" w:rsidRDefault="00150B36"/>
    <w:p w:rsidR="00150B36" w:rsidRDefault="00150B36"/>
    <w:p w:rsidR="00150B36" w:rsidRDefault="00150B36"/>
    <w:p w:rsidR="000B15C0" w:rsidRDefault="000B15C0"/>
    <w:p w:rsidR="000B15C0" w:rsidRDefault="000B15C0"/>
    <w:p w:rsidR="000B15C0" w:rsidRDefault="000B15C0"/>
    <w:p w:rsidR="000B15C0" w:rsidRDefault="000B15C0"/>
    <w:tbl>
      <w:tblPr>
        <w:tblStyle w:val="Lentelstinklelis"/>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4536"/>
      </w:tblGrid>
      <w:tr w:rsidR="001B3AB3" w:rsidTr="00BB23F3">
        <w:tc>
          <w:tcPr>
            <w:tcW w:w="10206" w:type="dxa"/>
          </w:tcPr>
          <w:p w:rsidR="001B3AB3" w:rsidRDefault="001B3AB3" w:rsidP="00BB23F3">
            <w:pPr>
              <w:rPr>
                <w:b/>
                <w:color w:val="000000"/>
                <w:lang w:eastAsia="lt-LT"/>
              </w:rPr>
            </w:pPr>
          </w:p>
        </w:tc>
        <w:tc>
          <w:tcPr>
            <w:tcW w:w="4536" w:type="dxa"/>
          </w:tcPr>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4B6E48" w:rsidP="00BB23F3">
            <w:pPr>
              <w:rPr>
                <w:b/>
                <w:color w:val="000000"/>
                <w:lang w:eastAsia="lt-LT"/>
              </w:rPr>
            </w:pPr>
            <w:r>
              <w:rPr>
                <w:rFonts w:ascii="Times New Roman" w:eastAsia="Times New Roman" w:hAnsi="Times New Roman" w:cs="Times New Roman"/>
                <w:iCs/>
                <w:kern w:val="0"/>
              </w:rPr>
              <w:t>1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FC0384" w:rsidRDefault="001B3AB3" w:rsidP="001B3AB3">
      <w:pPr>
        <w:jc w:val="center"/>
        <w:rPr>
          <w:rFonts w:ascii="Times New Roman" w:hAnsi="Times New Roman" w:cs="Times New Roman"/>
          <w:b/>
        </w:rPr>
      </w:pPr>
      <w:r>
        <w:rPr>
          <w:rFonts w:ascii="Times New Roman" w:hAnsi="Times New Roman" w:cs="Times New Roman"/>
          <w:b/>
        </w:rPr>
        <w:t>PROJEKTO PAREIŠKĖJO DARBO</w:t>
      </w:r>
      <w:r w:rsidRPr="00CF384E">
        <w:rPr>
          <w:rFonts w:ascii="Times New Roman" w:hAnsi="Times New Roman" w:cs="Times New Roman"/>
          <w:b/>
        </w:rPr>
        <w:t xml:space="preserve"> PATIRTIS SU</w:t>
      </w:r>
      <w:r>
        <w:rPr>
          <w:rFonts w:ascii="Times New Roman" w:hAnsi="Times New Roman" w:cs="Times New Roman"/>
          <w:b/>
        </w:rPr>
        <w:t xml:space="preserve"> </w:t>
      </w:r>
      <w:r w:rsidR="005A7BC4" w:rsidRPr="005A7BC4">
        <w:rPr>
          <w:rFonts w:ascii="Times New Roman" w:hAnsi="Times New Roman" w:cs="Times New Roman"/>
          <w:b/>
        </w:rPr>
        <w:t>TIKSLINE GRUPE</w:t>
      </w:r>
      <w:r w:rsidR="005A7BC4">
        <w:rPr>
          <w:rFonts w:ascii="Times New Roman" w:hAnsi="Times New Roman" w:cs="Times New Roman"/>
          <w:b/>
        </w:rPr>
        <w:t xml:space="preserve"> KURŠĖNŲ MIESTE</w:t>
      </w:r>
    </w:p>
    <w:p w:rsidR="004B6E48" w:rsidRDefault="004B6E48" w:rsidP="001B3AB3">
      <w:pPr>
        <w:jc w:val="center"/>
        <w:rPr>
          <w:rFonts w:ascii="Times New Roman" w:hAnsi="Times New Roman" w:cs="Times New Roman"/>
          <w:b/>
        </w:rPr>
      </w:pPr>
    </w:p>
    <w:p w:rsidR="001B3AB3" w:rsidRPr="004A781D" w:rsidRDefault="001B3AB3" w:rsidP="005A7BC4">
      <w:pPr>
        <w:pStyle w:val="Sraopastraipa"/>
        <w:numPr>
          <w:ilvl w:val="0"/>
          <w:numId w:val="3"/>
        </w:numPr>
        <w:tabs>
          <w:tab w:val="left" w:pos="426"/>
        </w:tabs>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00104FA0">
        <w:rPr>
          <w:rFonts w:ascii="Times New Roman" w:hAnsi="Times New Roman" w:cs="Times New Roman"/>
          <w:b/>
        </w:rPr>
        <w:t xml:space="preserve">su </w:t>
      </w:r>
      <w:r w:rsidR="005A7BC4" w:rsidRPr="005A7BC4">
        <w:rPr>
          <w:rFonts w:ascii="Times New Roman" w:hAnsi="Times New Roman" w:cs="Times New Roman"/>
          <w:b/>
        </w:rPr>
        <w:t xml:space="preserve">tiksline grupe </w:t>
      </w:r>
      <w:r w:rsidRPr="00CB2AE5">
        <w:rPr>
          <w:rFonts w:ascii="Times New Roman" w:hAnsi="Times New Roman" w:cs="Times New Roman"/>
          <w:i/>
        </w:rPr>
        <w:t>(pažymėti)</w:t>
      </w:r>
      <w:r w:rsidRPr="00CB2AE5">
        <w:rPr>
          <w:rFonts w:ascii="Times New Roman" w:hAnsi="Times New Roman" w:cs="Times New Roman"/>
          <w:b/>
          <w:i/>
        </w:rPr>
        <w:t>:</w:t>
      </w:r>
    </w:p>
    <w:p w:rsidR="003824D6"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sidR="003824D6">
        <w:rPr>
          <w:rFonts w:ascii="Times New Roman" w:hAnsi="Times New Roman" w:cs="Times New Roman"/>
          <w:color w:val="000000"/>
          <w:lang w:eastAsia="lt-LT"/>
        </w:rPr>
        <w:t>nėr</w:t>
      </w:r>
      <w:r w:rsidR="00300036">
        <w:rPr>
          <w:rFonts w:ascii="Times New Roman" w:hAnsi="Times New Roman" w:cs="Times New Roman"/>
          <w:color w:val="000000"/>
          <w:lang w:eastAsia="lt-LT"/>
        </w:rPr>
        <w:t>a patirties arba patirtis mažesnė</w:t>
      </w:r>
      <w:r w:rsidR="003824D6">
        <w:rPr>
          <w:rFonts w:ascii="Times New Roman" w:hAnsi="Times New Roman" w:cs="Times New Roman"/>
          <w:color w:val="000000"/>
          <w:lang w:eastAsia="lt-LT"/>
        </w:rPr>
        <w:t xml:space="preserve"> nei 2</w:t>
      </w:r>
      <w:r w:rsidR="00A66B15">
        <w:rPr>
          <w:rFonts w:ascii="Times New Roman" w:hAnsi="Times New Roman" w:cs="Times New Roman"/>
          <w:color w:val="000000"/>
          <w:lang w:eastAsia="lt-LT"/>
        </w:rPr>
        <w:t>4 mėnesiai</w:t>
      </w:r>
      <w:r w:rsidR="003824D6">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Default="003824D6"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1B3AB3">
        <w:rPr>
          <w:rFonts w:ascii="Times New Roman" w:hAnsi="Times New Roman" w:cs="Times New Roman"/>
          <w:color w:val="000000"/>
          <w:lang w:eastAsia="lt-LT"/>
        </w:rPr>
        <w:t>2</w:t>
      </w:r>
      <w:r w:rsidR="00A66B15">
        <w:rPr>
          <w:rFonts w:ascii="Times New Roman" w:hAnsi="Times New Roman" w:cs="Times New Roman"/>
          <w:color w:val="000000"/>
          <w:lang w:eastAsia="lt-LT"/>
        </w:rPr>
        <w:t>4 mėnesiai</w:t>
      </w:r>
      <w:r w:rsidR="001B3AB3">
        <w:rPr>
          <w:rFonts w:ascii="Times New Roman" w:hAnsi="Times New Roman" w:cs="Times New Roman"/>
          <w:color w:val="000000"/>
          <w:lang w:eastAsia="lt-LT"/>
        </w:rPr>
        <w:t xml:space="preserve"> ir daugiau</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775E25">
        <w:rPr>
          <w:rFonts w:ascii="Times New Roman" w:hAnsi="Times New Roman" w:cs="Times New Roman"/>
          <w:color w:val="000000"/>
          <w:lang w:eastAsia="lt-LT"/>
        </w:rPr>
        <w:t>4</w:t>
      </w:r>
      <w:r w:rsidR="00A66B15">
        <w:rPr>
          <w:rFonts w:ascii="Times New Roman" w:hAnsi="Times New Roman" w:cs="Times New Roman"/>
          <w:color w:val="000000"/>
          <w:lang w:eastAsia="lt-LT"/>
        </w:rPr>
        <w:t>8 mėnesiai</w:t>
      </w:r>
      <w:r>
        <w:rPr>
          <w:rFonts w:ascii="Times New Roman" w:hAnsi="Times New Roman" w:cs="Times New Roman"/>
          <w:color w:val="000000"/>
          <w:lang w:eastAsia="lt-LT"/>
        </w:rPr>
        <w:t xml:space="preserve"> ir daugiau </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A66B15">
        <w:rPr>
          <w:rFonts w:ascii="Times New Roman" w:hAnsi="Times New Roman" w:cs="Times New Roman"/>
          <w:color w:val="000000"/>
          <w:lang w:eastAsia="lt-LT"/>
        </w:rPr>
        <w:t xml:space="preserve"> 72 mėnesiai</w:t>
      </w:r>
      <w:r>
        <w:rPr>
          <w:rFonts w:ascii="Times New Roman" w:hAnsi="Times New Roman" w:cs="Times New Roman"/>
          <w:color w:val="000000"/>
          <w:lang w:eastAsia="lt-LT"/>
        </w:rPr>
        <w:t xml:space="preserve"> ir daugiau</w:t>
      </w:r>
    </w:p>
    <w:p w:rsidR="001B3AB3" w:rsidRPr="004A781D" w:rsidRDefault="001B3AB3" w:rsidP="006471EB">
      <w:pPr>
        <w:pStyle w:val="Sraopastraipa"/>
        <w:numPr>
          <w:ilvl w:val="0"/>
          <w:numId w:val="3"/>
        </w:numPr>
        <w:spacing w:after="120"/>
        <w:ind w:left="425" w:hanging="425"/>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783158" w:rsidTr="00BB23F3">
        <w:tc>
          <w:tcPr>
            <w:tcW w:w="570" w:type="dxa"/>
            <w:shd w:val="clear" w:color="auto" w:fill="D9D9D9" w:themeFill="background1" w:themeFillShade="D9"/>
            <w:vAlign w:val="center"/>
          </w:tcPr>
          <w:p w:rsidR="00783158" w:rsidRDefault="00783158" w:rsidP="0078315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rsidR="00783158" w:rsidRPr="00AF6419" w:rsidRDefault="00783158" w:rsidP="00783158">
            <w:pPr>
              <w:spacing w:line="240" w:lineRule="auto"/>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Vykdymo laikotarpis</w:t>
            </w:r>
          </w:p>
          <w:p w:rsidR="00EB6C1B" w:rsidRPr="00602E1A" w:rsidRDefault="00EB6C1B" w:rsidP="00EB6C1B">
            <w:pPr>
              <w:jc w:val="center"/>
              <w:rPr>
                <w:rFonts w:ascii="Times New Roman" w:hAnsi="Times New Roman" w:cs="Times New Roman"/>
                <w:i/>
                <w:sz w:val="20"/>
                <w:szCs w:val="20"/>
              </w:rPr>
            </w:pPr>
            <w:r>
              <w:rPr>
                <w:rFonts w:ascii="Times New Roman" w:hAnsi="Times New Roman" w:cs="Times New Roman"/>
                <w:i/>
                <w:sz w:val="20"/>
                <w:szCs w:val="20"/>
              </w:rPr>
              <w:t>(metai, mėnuo, t. y.</w:t>
            </w:r>
          </w:p>
          <w:p w:rsidR="00783158" w:rsidRDefault="00EB6C1B" w:rsidP="00EB6C1B">
            <w:pPr>
              <w:jc w:val="center"/>
              <w:rPr>
                <w:rFonts w:ascii="Times New Roman" w:hAnsi="Times New Roman" w:cs="Times New Roman"/>
                <w:b/>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r w:rsidR="00783158">
              <w:rPr>
                <w:rFonts w:ascii="Times New Roman" w:hAnsi="Times New Roman" w:cs="Times New Roman"/>
                <w:b/>
              </w:rPr>
              <w:t xml:space="preserve"> </w:t>
            </w:r>
          </w:p>
        </w:tc>
        <w:tc>
          <w:tcPr>
            <w:tcW w:w="1906"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rsidR="00783158" w:rsidRDefault="00783158" w:rsidP="00783158">
            <w:pPr>
              <w:jc w:val="center"/>
              <w:rPr>
                <w:rFonts w:ascii="Times New Roman" w:hAnsi="Times New Roman" w:cs="Times New Roman"/>
                <w:b/>
              </w:rPr>
            </w:pPr>
            <w:r>
              <w:rPr>
                <w:rFonts w:ascii="Times New Roman" w:hAnsi="Times New Roman" w:cs="Times New Roman"/>
                <w:b/>
              </w:rPr>
              <w:t>Veiklos ir kita svarbi informacija</w:t>
            </w:r>
          </w:p>
          <w:p w:rsidR="00783158" w:rsidRPr="00037D95" w:rsidRDefault="00783158" w:rsidP="0078315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B3AB3" w:rsidTr="00BB23F3">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rPr>
                <w:rFonts w:ascii="Times New Roman" w:hAnsi="Times New Roman" w:cs="Times New Roman"/>
              </w:rPr>
            </w:pPr>
          </w:p>
        </w:tc>
        <w:tc>
          <w:tcPr>
            <w:tcW w:w="1834" w:type="dxa"/>
          </w:tcPr>
          <w:p w:rsidR="001B3AB3" w:rsidRPr="008E5B53" w:rsidRDefault="001B3AB3" w:rsidP="00BB23F3">
            <w:pPr>
              <w:jc w:val="both"/>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tcPr>
          <w:p w:rsidR="001B3AB3" w:rsidRPr="008E5B53" w:rsidRDefault="001B3AB3" w:rsidP="00BB23F3">
            <w:pPr>
              <w:jc w:val="center"/>
              <w:rPr>
                <w:rFonts w:ascii="Times New Roman" w:hAnsi="Times New Roman" w:cs="Times New Roman"/>
              </w:rPr>
            </w:pPr>
          </w:p>
        </w:tc>
        <w:tc>
          <w:tcPr>
            <w:tcW w:w="4110" w:type="dxa"/>
          </w:tcPr>
          <w:p w:rsidR="001B3AB3" w:rsidRPr="008E5B53" w:rsidRDefault="001B3AB3" w:rsidP="00BB23F3">
            <w:pPr>
              <w:jc w:val="center"/>
              <w:rPr>
                <w:rFonts w:ascii="Times New Roman" w:hAnsi="Times New Roman" w:cs="Times New Roman"/>
              </w:rPr>
            </w:pPr>
          </w:p>
        </w:tc>
      </w:tr>
      <w:tr w:rsidR="001B3AB3" w:rsidTr="00BB23F3">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jc w:val="center"/>
              <w:rPr>
                <w:rFonts w:ascii="Times New Roman" w:hAnsi="Times New Roman" w:cs="Times New Roman"/>
              </w:rPr>
            </w:pPr>
          </w:p>
        </w:tc>
        <w:tc>
          <w:tcPr>
            <w:tcW w:w="1834" w:type="dxa"/>
          </w:tcPr>
          <w:p w:rsidR="001B3AB3" w:rsidRPr="008E5B53" w:rsidRDefault="001B3AB3" w:rsidP="00BB23F3">
            <w:pPr>
              <w:jc w:val="center"/>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tcPr>
          <w:p w:rsidR="001B3AB3" w:rsidRPr="008E5B53" w:rsidRDefault="001B3AB3" w:rsidP="00BB23F3">
            <w:pPr>
              <w:jc w:val="center"/>
              <w:rPr>
                <w:rFonts w:ascii="Times New Roman" w:hAnsi="Times New Roman" w:cs="Times New Roman"/>
              </w:rPr>
            </w:pPr>
          </w:p>
        </w:tc>
        <w:tc>
          <w:tcPr>
            <w:tcW w:w="4110" w:type="dxa"/>
          </w:tcPr>
          <w:p w:rsidR="001B3AB3" w:rsidRPr="008E5B53" w:rsidRDefault="001B3AB3" w:rsidP="00BB23F3">
            <w:pPr>
              <w:jc w:val="center"/>
              <w:rPr>
                <w:rFonts w:ascii="Times New Roman" w:hAnsi="Times New Roman" w:cs="Times New Roman"/>
              </w:rPr>
            </w:pPr>
          </w:p>
        </w:tc>
      </w:tr>
    </w:tbl>
    <w:p w:rsidR="00AE425E" w:rsidRDefault="00CC2427" w:rsidP="00916134">
      <w:pPr>
        <w:jc w:val="both"/>
        <w:rPr>
          <w:rFonts w:ascii="Times New Roman" w:hAnsi="Times New Roman" w:cs="Times New Roman"/>
          <w:i/>
        </w:rPr>
      </w:pPr>
      <w:r>
        <w:rPr>
          <w:rFonts w:ascii="Times New Roman" w:hAnsi="Times New Roman" w:cs="Times New Roman"/>
          <w:i/>
        </w:rPr>
        <w:t>Lentelės e</w:t>
      </w:r>
      <w:r w:rsidR="00916134" w:rsidRPr="00916134">
        <w:rPr>
          <w:rFonts w:ascii="Times New Roman" w:hAnsi="Times New Roman" w:cs="Times New Roman"/>
          <w:i/>
        </w:rPr>
        <w:t>ilučių įterpti tiek, kiek reikia informacijai pateikti.</w:t>
      </w:r>
    </w:p>
    <w:p w:rsidR="00237543" w:rsidRDefault="00237543" w:rsidP="00916134">
      <w:pPr>
        <w:jc w:val="both"/>
        <w:rPr>
          <w:rFonts w:ascii="Times New Roman" w:hAnsi="Times New Roman" w:cs="Times New Roman"/>
          <w:i/>
        </w:rPr>
      </w:pPr>
    </w:p>
    <w:p w:rsidR="00921CBB" w:rsidRDefault="00921CBB" w:rsidP="00916134">
      <w:pPr>
        <w:jc w:val="both"/>
        <w:rPr>
          <w:rFonts w:ascii="Times New Roman" w:hAnsi="Times New Roman" w:cs="Times New Roman"/>
          <w:i/>
        </w:rPr>
      </w:pPr>
    </w:p>
    <w:p w:rsidR="00237543" w:rsidRDefault="00237543" w:rsidP="00916134">
      <w:pPr>
        <w:jc w:val="both"/>
        <w:rPr>
          <w:rFonts w:ascii="Times New Roman" w:hAnsi="Times New Roman" w:cs="Times New Roman"/>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B23F3">
        <w:tc>
          <w:tcPr>
            <w:tcW w:w="10206" w:type="dxa"/>
          </w:tcPr>
          <w:p w:rsidR="001B3AB3" w:rsidRDefault="001B3AB3" w:rsidP="00BB23F3">
            <w:pPr>
              <w:rPr>
                <w:b/>
                <w:color w:val="000000"/>
                <w:lang w:eastAsia="lt-LT"/>
              </w:rPr>
            </w:pPr>
          </w:p>
        </w:tc>
        <w:tc>
          <w:tcPr>
            <w:tcW w:w="4536" w:type="dxa"/>
          </w:tcPr>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7F2CA8" w:rsidP="00BB23F3">
            <w:pPr>
              <w:rPr>
                <w:b/>
                <w:color w:val="000000"/>
                <w:lang w:eastAsia="lt-LT"/>
              </w:rPr>
            </w:pPr>
            <w:r>
              <w:rPr>
                <w:rFonts w:ascii="Times New Roman" w:eastAsia="Times New Roman" w:hAnsi="Times New Roman" w:cs="Times New Roman"/>
                <w:iCs/>
                <w:kern w:val="0"/>
              </w:rPr>
              <w:t>2 p</w:t>
            </w:r>
            <w:r w:rsidR="001B3AB3">
              <w:rPr>
                <w:rFonts w:ascii="Times New Roman" w:eastAsia="Times New Roman" w:hAnsi="Times New Roman" w:cs="Times New Roman"/>
                <w:iCs/>
                <w:kern w:val="0"/>
              </w:rPr>
              <w:t>riedas</w:t>
            </w:r>
          </w:p>
        </w:tc>
      </w:tr>
    </w:tbl>
    <w:p w:rsidR="001B3AB3" w:rsidRDefault="001B3AB3" w:rsidP="001B3AB3">
      <w:pPr>
        <w:spacing w:after="0"/>
        <w:jc w:val="center"/>
        <w:rPr>
          <w:rFonts w:ascii="Times New Roman" w:hAnsi="Times New Roman" w:cs="Times New Roman"/>
          <w:b/>
        </w:rPr>
      </w:pPr>
    </w:p>
    <w:p w:rsidR="007F2CA8" w:rsidRPr="007A691F" w:rsidRDefault="001B3AB3" w:rsidP="005A7BC4">
      <w:pPr>
        <w:spacing w:after="0"/>
        <w:jc w:val="center"/>
        <w:rPr>
          <w:rFonts w:ascii="Times New Roman" w:hAnsi="Times New Roman" w:cs="Times New Roman"/>
          <w:b/>
        </w:rPr>
      </w:pPr>
      <w:r w:rsidRPr="007A691F">
        <w:rPr>
          <w:rFonts w:ascii="Times New Roman" w:hAnsi="Times New Roman" w:cs="Times New Roman"/>
          <w:b/>
        </w:rPr>
        <w:t>PROJEKTO PARTNERIO ORGA</w:t>
      </w:r>
      <w:r>
        <w:rPr>
          <w:rFonts w:ascii="Times New Roman" w:hAnsi="Times New Roman" w:cs="Times New Roman"/>
          <w:b/>
        </w:rPr>
        <w:t>NIZACIJA YRA NVO IR TURI DARBO</w:t>
      </w:r>
      <w:r w:rsidRPr="007A691F">
        <w:rPr>
          <w:rFonts w:ascii="Times New Roman" w:hAnsi="Times New Roman" w:cs="Times New Roman"/>
          <w:b/>
        </w:rPr>
        <w:t xml:space="preserve"> PATIRTIES </w:t>
      </w:r>
      <w:r w:rsidR="007F2CA8" w:rsidRPr="00CF384E">
        <w:rPr>
          <w:rFonts w:ascii="Times New Roman" w:hAnsi="Times New Roman" w:cs="Times New Roman"/>
          <w:b/>
        </w:rPr>
        <w:t>SU</w:t>
      </w:r>
      <w:r w:rsidR="007F2CA8">
        <w:rPr>
          <w:rFonts w:ascii="Times New Roman" w:hAnsi="Times New Roman" w:cs="Times New Roman"/>
          <w:b/>
        </w:rPr>
        <w:t xml:space="preserve"> </w:t>
      </w:r>
      <w:r w:rsidR="00DD0CC9" w:rsidRPr="00DD0CC9">
        <w:rPr>
          <w:rFonts w:ascii="Times New Roman" w:hAnsi="Times New Roman" w:cs="Times New Roman"/>
          <w:b/>
        </w:rPr>
        <w:t>TIKSLINE GRUPE KURŠĖNŲ MIESTE</w:t>
      </w:r>
      <w:r w:rsidR="00DD0CC9">
        <w:rPr>
          <w:rFonts w:ascii="Times New Roman" w:hAnsi="Times New Roman" w:cs="Times New Roman"/>
        </w:rPr>
        <w:t xml:space="preserve"> </w:t>
      </w:r>
    </w:p>
    <w:p w:rsidR="00300036" w:rsidRDefault="001B3AB3" w:rsidP="00DC4609">
      <w:pPr>
        <w:pStyle w:val="Sraopastraipa"/>
        <w:numPr>
          <w:ilvl w:val="0"/>
          <w:numId w:val="5"/>
        </w:numPr>
        <w:tabs>
          <w:tab w:val="left" w:pos="426"/>
        </w:tabs>
        <w:ind w:left="284" w:right="-739" w:hanging="284"/>
        <w:rPr>
          <w:rFonts w:ascii="Times New Roman" w:hAnsi="Times New Roman" w:cs="Times New Roman"/>
        </w:rPr>
      </w:pPr>
      <w:r w:rsidRPr="004A781D">
        <w:rPr>
          <w:rFonts w:ascii="Times New Roman" w:hAnsi="Times New Roman" w:cs="Times New Roman"/>
          <w:b/>
        </w:rPr>
        <w:t xml:space="preserve"> </w:t>
      </w:r>
      <w:r w:rsidR="00300036">
        <w:rPr>
          <w:rFonts w:ascii="Times New Roman" w:hAnsi="Times New Roman" w:cs="Times New Roman"/>
          <w:b/>
        </w:rPr>
        <w:t>Partnerio</w:t>
      </w:r>
      <w:r w:rsidR="00DC4609">
        <w:rPr>
          <w:rFonts w:ascii="Times New Roman" w:hAnsi="Times New Roman" w:cs="Times New Roman"/>
          <w:b/>
        </w:rPr>
        <w:t xml:space="preserve"> (NVO)</w:t>
      </w:r>
      <w:r w:rsidR="00300036">
        <w:rPr>
          <w:rFonts w:ascii="Times New Roman" w:hAnsi="Times New Roman" w:cs="Times New Roman"/>
          <w:b/>
        </w:rPr>
        <w:t xml:space="preserve"> organizacijos pavadinimas</w:t>
      </w:r>
      <w:r w:rsidR="00185561">
        <w:rPr>
          <w:rFonts w:ascii="Times New Roman" w:hAnsi="Times New Roman" w:cs="Times New Roman"/>
          <w:b/>
        </w:rPr>
        <w:t>,</w:t>
      </w:r>
      <w:r w:rsidR="002440E4">
        <w:rPr>
          <w:rFonts w:ascii="Times New Roman" w:hAnsi="Times New Roman" w:cs="Times New Roman"/>
          <w:b/>
        </w:rPr>
        <w:t xml:space="preserve"> kurio darbo patirtis </w:t>
      </w:r>
      <w:r w:rsidR="00185561">
        <w:rPr>
          <w:rFonts w:ascii="Times New Roman" w:hAnsi="Times New Roman" w:cs="Times New Roman"/>
          <w:b/>
        </w:rPr>
        <w:t>teikiama</w:t>
      </w:r>
      <w:r w:rsidR="00185561" w:rsidRPr="002161C4">
        <w:rPr>
          <w:rFonts w:ascii="Times New Roman" w:hAnsi="Times New Roman" w:cs="Times New Roman"/>
        </w:rPr>
        <w:t xml:space="preserve"> </w:t>
      </w:r>
      <w:r w:rsidR="002440E4">
        <w:rPr>
          <w:rFonts w:ascii="Times New Roman" w:hAnsi="Times New Roman" w:cs="Times New Roman"/>
        </w:rPr>
        <w:t>___________________________</w:t>
      </w:r>
      <w:r w:rsidR="00DC4609">
        <w:rPr>
          <w:rFonts w:ascii="Times New Roman" w:hAnsi="Times New Roman" w:cs="Times New Roman"/>
        </w:rPr>
        <w:t>___________________________</w:t>
      </w:r>
    </w:p>
    <w:p w:rsidR="002440E4" w:rsidRPr="002440E4" w:rsidRDefault="002440E4" w:rsidP="002440E4">
      <w:pPr>
        <w:pStyle w:val="Sraopastraipa"/>
        <w:tabs>
          <w:tab w:val="left" w:pos="426"/>
        </w:tabs>
        <w:ind w:left="284"/>
        <w:rPr>
          <w:rFonts w:ascii="Times New Roman" w:hAnsi="Times New Roman" w:cs="Times New Roman"/>
        </w:rPr>
      </w:pPr>
    </w:p>
    <w:p w:rsidR="001B3AB3" w:rsidRPr="004A781D" w:rsidRDefault="001B3AB3" w:rsidP="00DD0CC9">
      <w:pPr>
        <w:pStyle w:val="Sraopastraipa"/>
        <w:numPr>
          <w:ilvl w:val="0"/>
          <w:numId w:val="5"/>
        </w:numPr>
        <w:tabs>
          <w:tab w:val="left" w:pos="426"/>
        </w:tabs>
        <w:spacing w:after="0"/>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00104FA0">
        <w:rPr>
          <w:rFonts w:ascii="Times New Roman" w:hAnsi="Times New Roman" w:cs="Times New Roman"/>
          <w:b/>
        </w:rPr>
        <w:t xml:space="preserve">su </w:t>
      </w:r>
      <w:r w:rsidR="00DD0CC9" w:rsidRPr="00DD0CC9">
        <w:rPr>
          <w:rFonts w:ascii="Times New Roman" w:hAnsi="Times New Roman" w:cs="Times New Roman"/>
          <w:b/>
        </w:rPr>
        <w:t xml:space="preserve">tiksline grupe </w:t>
      </w:r>
      <w:r w:rsidRPr="00CB2AE5">
        <w:rPr>
          <w:rFonts w:ascii="Times New Roman" w:hAnsi="Times New Roman" w:cs="Times New Roman"/>
          <w:i/>
        </w:rPr>
        <w:t>(pažymėti)</w:t>
      </w:r>
      <w:r w:rsidRPr="00CB2AE5">
        <w:rPr>
          <w:rFonts w:ascii="Times New Roman" w:hAnsi="Times New Roman" w:cs="Times New Roman"/>
          <w:b/>
          <w:i/>
        </w:rPr>
        <w:t>:</w:t>
      </w:r>
    </w:p>
    <w:p w:rsidR="006410EE" w:rsidRDefault="001B3AB3" w:rsidP="00B80744">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6410EE">
        <w:rPr>
          <w:rFonts w:ascii="Times New Roman" w:hAnsi="Times New Roman" w:cs="Times New Roman"/>
          <w:color w:val="000000"/>
          <w:lang w:eastAsia="lt-LT"/>
        </w:rPr>
        <w:t>nėr</w:t>
      </w:r>
      <w:r w:rsidR="00B20E9A">
        <w:rPr>
          <w:rFonts w:ascii="Times New Roman" w:hAnsi="Times New Roman" w:cs="Times New Roman"/>
          <w:color w:val="000000"/>
          <w:lang w:eastAsia="lt-LT"/>
        </w:rPr>
        <w:t>a patirties arba patirtis mažesnė</w:t>
      </w:r>
      <w:r w:rsidR="006410EE">
        <w:rPr>
          <w:rFonts w:ascii="Times New Roman" w:hAnsi="Times New Roman" w:cs="Times New Roman"/>
          <w:color w:val="000000"/>
          <w:lang w:eastAsia="lt-LT"/>
        </w:rPr>
        <w:t xml:space="preserve"> nei 1</w:t>
      </w:r>
      <w:r w:rsidR="00B80744">
        <w:rPr>
          <w:rFonts w:ascii="Times New Roman" w:hAnsi="Times New Roman" w:cs="Times New Roman"/>
          <w:color w:val="000000"/>
          <w:lang w:eastAsia="lt-LT"/>
        </w:rPr>
        <w:t>2 mėnesių</w:t>
      </w:r>
      <w:r w:rsidR="006410EE">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Pr="008E4784" w:rsidRDefault="006410EE" w:rsidP="00B80744">
      <w:pPr>
        <w:spacing w:line="240" w:lineRule="auto"/>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00C6E">
        <w:rPr>
          <w:rFonts w:ascii="Times New Roman" w:hAnsi="Times New Roman" w:cs="Times New Roman"/>
          <w:color w:val="000000"/>
          <w:lang w:eastAsia="lt-LT"/>
        </w:rPr>
        <w:t>1</w:t>
      </w:r>
      <w:r w:rsidR="00B80744">
        <w:rPr>
          <w:rFonts w:ascii="Times New Roman" w:hAnsi="Times New Roman" w:cs="Times New Roman"/>
          <w:color w:val="000000"/>
          <w:lang w:eastAsia="lt-LT"/>
        </w:rPr>
        <w:t>2 mėnesių</w:t>
      </w:r>
      <w:r w:rsidR="001B3AB3">
        <w:rPr>
          <w:rFonts w:ascii="Times New Roman" w:hAnsi="Times New Roman" w:cs="Times New Roman"/>
          <w:color w:val="000000"/>
          <w:lang w:eastAsia="lt-LT"/>
        </w:rPr>
        <w:t xml:space="preserve"> ir daugiau </w:t>
      </w:r>
    </w:p>
    <w:p w:rsidR="001B3AB3" w:rsidRDefault="001B3AB3" w:rsidP="00B80744">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2</w:t>
      </w:r>
      <w:r w:rsidR="00B80744">
        <w:rPr>
          <w:rFonts w:ascii="Times New Roman" w:hAnsi="Times New Roman" w:cs="Times New Roman"/>
          <w:color w:val="000000"/>
          <w:lang w:eastAsia="lt-LT"/>
        </w:rPr>
        <w:t>4 mėnesių</w:t>
      </w:r>
      <w:r>
        <w:rPr>
          <w:rFonts w:ascii="Times New Roman" w:hAnsi="Times New Roman" w:cs="Times New Roman"/>
          <w:color w:val="000000"/>
          <w:lang w:eastAsia="lt-LT"/>
        </w:rPr>
        <w:t xml:space="preserve"> ir daugiau </w:t>
      </w:r>
    </w:p>
    <w:p w:rsidR="001B3AB3" w:rsidRDefault="001B3AB3" w:rsidP="00B80744">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B80744">
        <w:rPr>
          <w:rFonts w:ascii="Times New Roman" w:hAnsi="Times New Roman" w:cs="Times New Roman"/>
          <w:color w:val="000000"/>
          <w:lang w:eastAsia="lt-LT"/>
        </w:rPr>
        <w:t xml:space="preserve"> 48 mėnesiai</w:t>
      </w:r>
      <w:r>
        <w:rPr>
          <w:rFonts w:ascii="Times New Roman" w:hAnsi="Times New Roman" w:cs="Times New Roman"/>
          <w:color w:val="000000"/>
          <w:lang w:eastAsia="lt-LT"/>
        </w:rPr>
        <w:t xml:space="preserve"> ir daugiau </w:t>
      </w:r>
    </w:p>
    <w:p w:rsidR="00A13F25" w:rsidRDefault="00A13F25" w:rsidP="00B80744">
      <w:pPr>
        <w:spacing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B80744">
        <w:rPr>
          <w:rFonts w:ascii="Times New Roman" w:hAnsi="Times New Roman" w:cs="Times New Roman"/>
          <w:color w:val="000000"/>
          <w:lang w:eastAsia="lt-LT"/>
        </w:rPr>
        <w:t xml:space="preserve"> 72 mėnesiai</w:t>
      </w:r>
      <w:r>
        <w:rPr>
          <w:rFonts w:ascii="Times New Roman" w:hAnsi="Times New Roman" w:cs="Times New Roman"/>
          <w:color w:val="000000"/>
          <w:lang w:eastAsia="lt-LT"/>
        </w:rPr>
        <w:t xml:space="preserve"> ir daugiau </w:t>
      </w:r>
    </w:p>
    <w:p w:rsidR="00F17BE8" w:rsidRDefault="00F17BE8" w:rsidP="00A13F25">
      <w:pPr>
        <w:spacing w:after="80" w:line="240" w:lineRule="auto"/>
        <w:ind w:left="709"/>
        <w:jc w:val="both"/>
        <w:rPr>
          <w:rFonts w:ascii="Times New Roman" w:hAnsi="Times New Roman" w:cs="Times New Roman"/>
          <w:color w:val="000000"/>
          <w:lang w:eastAsia="lt-LT"/>
        </w:rPr>
      </w:pPr>
    </w:p>
    <w:p w:rsidR="001B3AB3" w:rsidRPr="004A781D" w:rsidRDefault="001B3AB3" w:rsidP="006B678C">
      <w:pPr>
        <w:pStyle w:val="Sraopastraipa"/>
        <w:numPr>
          <w:ilvl w:val="0"/>
          <w:numId w:val="5"/>
        </w:numPr>
        <w:tabs>
          <w:tab w:val="left" w:pos="426"/>
        </w:tabs>
        <w:spacing w:after="120" w:line="240" w:lineRule="auto"/>
        <w:ind w:left="425" w:hanging="357"/>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F17BE8" w:rsidTr="00AE425E">
        <w:tc>
          <w:tcPr>
            <w:tcW w:w="570" w:type="dxa"/>
            <w:shd w:val="clear" w:color="auto" w:fill="D9D9D9" w:themeFill="background1" w:themeFillShade="D9"/>
            <w:vAlign w:val="center"/>
          </w:tcPr>
          <w:p w:rsidR="00F17BE8" w:rsidRDefault="00F17BE8" w:rsidP="00F17BE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rsidR="00F17BE8" w:rsidRPr="00AF6419" w:rsidRDefault="00F17BE8" w:rsidP="00F17BE8">
            <w:pPr>
              <w:spacing w:line="240" w:lineRule="auto"/>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Vykdymo laikotarpis</w:t>
            </w:r>
          </w:p>
          <w:p w:rsidR="003F4AD2" w:rsidRPr="00602E1A" w:rsidRDefault="003F4AD2" w:rsidP="003F4AD2">
            <w:pPr>
              <w:jc w:val="center"/>
              <w:rPr>
                <w:rFonts w:ascii="Times New Roman" w:hAnsi="Times New Roman" w:cs="Times New Roman"/>
                <w:i/>
                <w:sz w:val="20"/>
                <w:szCs w:val="20"/>
              </w:rPr>
            </w:pPr>
            <w:r>
              <w:rPr>
                <w:rFonts w:ascii="Times New Roman" w:hAnsi="Times New Roman" w:cs="Times New Roman"/>
                <w:i/>
                <w:sz w:val="20"/>
                <w:szCs w:val="20"/>
              </w:rPr>
              <w:t>(metai, mėnuo, t. y.</w:t>
            </w:r>
          </w:p>
          <w:p w:rsidR="00F17BE8" w:rsidRDefault="003F4AD2" w:rsidP="003F4AD2">
            <w:pPr>
              <w:jc w:val="center"/>
              <w:rPr>
                <w:rFonts w:ascii="Times New Roman" w:hAnsi="Times New Roman" w:cs="Times New Roman"/>
                <w:b/>
              </w:rPr>
            </w:pPr>
            <w:r>
              <w:rPr>
                <w:rFonts w:ascii="Times New Roman" w:hAnsi="Times New Roman" w:cs="Times New Roman"/>
                <w:i/>
                <w:sz w:val="20"/>
                <w:szCs w:val="20"/>
              </w:rPr>
              <w:t>i</w:t>
            </w:r>
            <w:r w:rsidRPr="00602E1A">
              <w:rPr>
                <w:rFonts w:ascii="Times New Roman" w:hAnsi="Times New Roman" w:cs="Times New Roman"/>
                <w:i/>
                <w:sz w:val="20"/>
                <w:szCs w:val="20"/>
              </w:rPr>
              <w:t>nformacija pateikiama mėnesių tikslumu)</w:t>
            </w:r>
            <w:r>
              <w:rPr>
                <w:rFonts w:ascii="Times New Roman" w:hAnsi="Times New Roman" w:cs="Times New Roman"/>
                <w:b/>
              </w:rPr>
              <w:t xml:space="preserve"> </w:t>
            </w:r>
            <w:r w:rsidR="00F17BE8">
              <w:rPr>
                <w:rFonts w:ascii="Times New Roman" w:hAnsi="Times New Roman" w:cs="Times New Roman"/>
                <w:b/>
              </w:rPr>
              <w:t xml:space="preserve"> </w:t>
            </w:r>
          </w:p>
        </w:tc>
        <w:tc>
          <w:tcPr>
            <w:tcW w:w="1906"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rsidR="00F17BE8" w:rsidRDefault="00F17BE8" w:rsidP="00F17BE8">
            <w:pPr>
              <w:jc w:val="center"/>
              <w:rPr>
                <w:rFonts w:ascii="Times New Roman" w:hAnsi="Times New Roman" w:cs="Times New Roman"/>
                <w:b/>
              </w:rPr>
            </w:pPr>
            <w:r>
              <w:rPr>
                <w:rFonts w:ascii="Times New Roman" w:hAnsi="Times New Roman" w:cs="Times New Roman"/>
                <w:b/>
              </w:rPr>
              <w:t>Veiklos ir kita svarbi informacija</w:t>
            </w:r>
          </w:p>
          <w:p w:rsidR="00F17BE8" w:rsidRPr="00037D95" w:rsidRDefault="00F17BE8" w:rsidP="00F17BE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B3AB3" w:rsidTr="00AE425E">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rPr>
                <w:rFonts w:ascii="Times New Roman" w:hAnsi="Times New Roman" w:cs="Times New Roman"/>
              </w:rPr>
            </w:pPr>
          </w:p>
        </w:tc>
        <w:tc>
          <w:tcPr>
            <w:tcW w:w="1834" w:type="dxa"/>
          </w:tcPr>
          <w:p w:rsidR="001B3AB3" w:rsidRPr="008E5B53" w:rsidRDefault="001B3AB3" w:rsidP="00BB23F3">
            <w:pPr>
              <w:jc w:val="both"/>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gridSpan w:val="2"/>
          </w:tcPr>
          <w:p w:rsidR="001B3AB3" w:rsidRPr="008E5B53" w:rsidRDefault="001B3AB3" w:rsidP="00BB23F3">
            <w:pPr>
              <w:jc w:val="center"/>
              <w:rPr>
                <w:rFonts w:ascii="Times New Roman" w:hAnsi="Times New Roman" w:cs="Times New Roman"/>
              </w:rPr>
            </w:pPr>
          </w:p>
        </w:tc>
        <w:tc>
          <w:tcPr>
            <w:tcW w:w="4115" w:type="dxa"/>
          </w:tcPr>
          <w:p w:rsidR="001B3AB3" w:rsidRPr="008E5B53" w:rsidRDefault="001B3AB3" w:rsidP="00BB23F3">
            <w:pPr>
              <w:jc w:val="center"/>
              <w:rPr>
                <w:rFonts w:ascii="Times New Roman" w:hAnsi="Times New Roman" w:cs="Times New Roman"/>
              </w:rPr>
            </w:pPr>
          </w:p>
        </w:tc>
      </w:tr>
      <w:tr w:rsidR="001B3AB3" w:rsidTr="00AE425E">
        <w:tc>
          <w:tcPr>
            <w:tcW w:w="570" w:type="dxa"/>
          </w:tcPr>
          <w:p w:rsidR="001B3AB3" w:rsidRPr="008E5B53" w:rsidRDefault="001B3AB3" w:rsidP="00BB23F3">
            <w:pPr>
              <w:jc w:val="center"/>
              <w:rPr>
                <w:rFonts w:ascii="Times New Roman" w:hAnsi="Times New Roman" w:cs="Times New Roman"/>
              </w:rPr>
            </w:pPr>
          </w:p>
        </w:tc>
        <w:tc>
          <w:tcPr>
            <w:tcW w:w="3198" w:type="dxa"/>
          </w:tcPr>
          <w:p w:rsidR="001B3AB3" w:rsidRPr="008E5B53" w:rsidRDefault="001B3AB3" w:rsidP="00BB23F3">
            <w:pPr>
              <w:jc w:val="center"/>
              <w:rPr>
                <w:rFonts w:ascii="Times New Roman" w:hAnsi="Times New Roman" w:cs="Times New Roman"/>
              </w:rPr>
            </w:pPr>
          </w:p>
        </w:tc>
        <w:tc>
          <w:tcPr>
            <w:tcW w:w="1834" w:type="dxa"/>
          </w:tcPr>
          <w:p w:rsidR="001B3AB3" w:rsidRPr="008E5B53" w:rsidRDefault="001B3AB3" w:rsidP="00BB23F3">
            <w:pPr>
              <w:jc w:val="center"/>
              <w:rPr>
                <w:rFonts w:ascii="Times New Roman" w:hAnsi="Times New Roman" w:cs="Times New Roman"/>
              </w:rPr>
            </w:pPr>
          </w:p>
        </w:tc>
        <w:tc>
          <w:tcPr>
            <w:tcW w:w="1906" w:type="dxa"/>
          </w:tcPr>
          <w:p w:rsidR="001B3AB3" w:rsidRPr="008E5B53" w:rsidRDefault="001B3AB3" w:rsidP="00BB23F3">
            <w:pPr>
              <w:jc w:val="center"/>
              <w:rPr>
                <w:rFonts w:ascii="Times New Roman" w:hAnsi="Times New Roman" w:cs="Times New Roman"/>
              </w:rPr>
            </w:pPr>
          </w:p>
        </w:tc>
        <w:tc>
          <w:tcPr>
            <w:tcW w:w="3119" w:type="dxa"/>
            <w:gridSpan w:val="2"/>
          </w:tcPr>
          <w:p w:rsidR="001B3AB3" w:rsidRPr="008E5B53" w:rsidRDefault="001B3AB3" w:rsidP="00BB23F3">
            <w:pPr>
              <w:jc w:val="center"/>
              <w:rPr>
                <w:rFonts w:ascii="Times New Roman" w:hAnsi="Times New Roman" w:cs="Times New Roman"/>
              </w:rPr>
            </w:pPr>
          </w:p>
        </w:tc>
        <w:tc>
          <w:tcPr>
            <w:tcW w:w="4115" w:type="dxa"/>
          </w:tcPr>
          <w:p w:rsidR="001B3AB3" w:rsidRPr="008E5B53" w:rsidRDefault="001B3AB3" w:rsidP="00BB23F3">
            <w:pPr>
              <w:jc w:val="center"/>
              <w:rPr>
                <w:rFonts w:ascii="Times New Roman" w:hAnsi="Times New Roman" w:cs="Times New Roman"/>
              </w:rPr>
            </w:pPr>
          </w:p>
        </w:tc>
      </w:tr>
      <w:tr w:rsidR="001B3AB3" w:rsidTr="00BB2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rsidR="00CC2427" w:rsidRPr="00916134" w:rsidRDefault="00CC2427" w:rsidP="00CC2427">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rsidR="001B3AB3" w:rsidRDefault="001B3AB3" w:rsidP="00BB23F3">
            <w:pPr>
              <w:rPr>
                <w:b/>
                <w:color w:val="000000"/>
                <w:lang w:eastAsia="lt-LT"/>
              </w:rPr>
            </w:pPr>
          </w:p>
        </w:tc>
        <w:tc>
          <w:tcPr>
            <w:tcW w:w="4536" w:type="dxa"/>
            <w:gridSpan w:val="2"/>
          </w:tcPr>
          <w:p w:rsidR="001B3AB3" w:rsidRDefault="001B3AB3" w:rsidP="00BB23F3">
            <w:pPr>
              <w:rPr>
                <w:rFonts w:ascii="Times New Roman" w:eastAsia="Times New Roman" w:hAnsi="Times New Roman" w:cs="Times New Roman"/>
                <w:iCs/>
                <w:kern w:val="0"/>
              </w:rPr>
            </w:pPr>
          </w:p>
          <w:p w:rsidR="00E64F8D" w:rsidRDefault="00E64F8D" w:rsidP="00BB23F3">
            <w:pPr>
              <w:rPr>
                <w:rFonts w:ascii="Times New Roman" w:eastAsia="Times New Roman" w:hAnsi="Times New Roman" w:cs="Times New Roman"/>
                <w:iCs/>
                <w:kern w:val="0"/>
              </w:rPr>
            </w:pPr>
          </w:p>
          <w:p w:rsidR="006B678C" w:rsidRDefault="006B678C" w:rsidP="00BB23F3">
            <w:pPr>
              <w:rPr>
                <w:rFonts w:ascii="Times New Roman" w:eastAsia="Times New Roman" w:hAnsi="Times New Roman" w:cs="Times New Roman"/>
                <w:iCs/>
                <w:kern w:val="0"/>
              </w:rPr>
            </w:pPr>
          </w:p>
          <w:p w:rsidR="008A064E" w:rsidRDefault="008A064E" w:rsidP="00BB23F3">
            <w:pPr>
              <w:rPr>
                <w:rFonts w:ascii="Times New Roman" w:eastAsia="Times New Roman" w:hAnsi="Times New Roman" w:cs="Times New Roman"/>
                <w:iCs/>
                <w:kern w:val="0"/>
              </w:rPr>
            </w:pPr>
          </w:p>
          <w:p w:rsidR="006B678C" w:rsidRDefault="006B678C" w:rsidP="00BB23F3">
            <w:pPr>
              <w:rPr>
                <w:rFonts w:ascii="Times New Roman" w:eastAsia="Times New Roman" w:hAnsi="Times New Roman" w:cs="Times New Roman"/>
                <w:iCs/>
                <w:kern w:val="0"/>
              </w:rPr>
            </w:pPr>
          </w:p>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8A064E" w:rsidP="00BB23F3">
            <w:pPr>
              <w:rPr>
                <w:b/>
                <w:color w:val="000000"/>
                <w:lang w:eastAsia="lt-LT"/>
              </w:rPr>
            </w:pPr>
            <w:r>
              <w:rPr>
                <w:rFonts w:ascii="Times New Roman" w:eastAsia="Times New Roman" w:hAnsi="Times New Roman" w:cs="Times New Roman"/>
                <w:iCs/>
                <w:kern w:val="0"/>
              </w:rPr>
              <w:t>3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1B3AB3" w:rsidRPr="00BB72AD" w:rsidRDefault="001B3AB3" w:rsidP="001B3AB3">
      <w:pPr>
        <w:jc w:val="center"/>
        <w:rPr>
          <w:rFonts w:ascii="Times New Roman" w:hAnsi="Times New Roman" w:cs="Times New Roman"/>
          <w:b/>
        </w:rPr>
      </w:pPr>
      <w:r w:rsidRPr="00BB72AD">
        <w:rPr>
          <w:rFonts w:ascii="Times New Roman" w:hAnsi="Times New Roman" w:cs="Times New Roman"/>
          <w:b/>
        </w:rPr>
        <w:t>PROJEKTU PRADEDAMOS TEIKTI NAUJOS</w:t>
      </w:r>
      <w:r>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Pr>
          <w:rFonts w:ascii="Times New Roman" w:hAnsi="Times New Roman" w:cs="Times New Roman"/>
          <w:b/>
          <w:iCs/>
        </w:rPr>
        <w:t xml:space="preserve"> PASKELBIMO DIENAI NĖRA TEIKIAMOS</w:t>
      </w:r>
      <w:r w:rsidRPr="00BB72AD">
        <w:rPr>
          <w:rFonts w:ascii="Times New Roman" w:hAnsi="Times New Roman" w:cs="Times New Roman"/>
          <w:b/>
          <w:iCs/>
        </w:rPr>
        <w:t xml:space="preserve"> </w:t>
      </w:r>
      <w:r>
        <w:rPr>
          <w:rFonts w:ascii="Times New Roman" w:hAnsi="Times New Roman" w:cs="Times New Roman"/>
          <w:b/>
        </w:rPr>
        <w:t>KURŠĖNŲ</w:t>
      </w:r>
      <w:r w:rsidRPr="00BB72AD">
        <w:rPr>
          <w:rFonts w:ascii="Times New Roman" w:hAnsi="Times New Roman" w:cs="Times New Roman"/>
          <w:b/>
          <w:iCs/>
        </w:rPr>
        <w:t xml:space="preserve"> MIESTE</w:t>
      </w:r>
    </w:p>
    <w:p w:rsidR="00392086" w:rsidRDefault="00392086" w:rsidP="00392086">
      <w:pPr>
        <w:spacing w:after="0"/>
        <w:jc w:val="both"/>
        <w:rPr>
          <w:rFonts w:ascii="Times New Roman" w:hAnsi="Times New Roman" w:cs="Times New Roman"/>
          <w:b/>
          <w:i/>
          <w:u w:val="single"/>
        </w:rPr>
      </w:pPr>
    </w:p>
    <w:p w:rsidR="001B3AB3" w:rsidRPr="00667061" w:rsidRDefault="001B3AB3" w:rsidP="001B3AB3">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rsidR="001B3AB3" w:rsidRDefault="001B3AB3" w:rsidP="00392086">
      <w:pPr>
        <w:spacing w:after="8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Pr="003F7943">
        <w:rPr>
          <w:rFonts w:ascii="Times New Roman" w:hAnsi="Times New Roman" w:cs="Times New Roman"/>
          <w:b/>
        </w:rPr>
        <w:t xml:space="preserve">Planuojama teikti </w:t>
      </w:r>
      <w:r>
        <w:rPr>
          <w:rFonts w:ascii="Times New Roman" w:hAnsi="Times New Roman" w:cs="Times New Roman"/>
          <w:b/>
        </w:rPr>
        <w:t>paslaugą ar paslaugas,</w:t>
      </w:r>
      <w:r w:rsidRPr="003F7943">
        <w:rPr>
          <w:rFonts w:ascii="Times New Roman" w:hAnsi="Times New Roman" w:cs="Times New Roman"/>
          <w:b/>
        </w:rPr>
        <w:t xml:space="preserve"> kuri</w:t>
      </w:r>
      <w:r>
        <w:rPr>
          <w:rFonts w:ascii="Times New Roman" w:hAnsi="Times New Roman" w:cs="Times New Roman"/>
          <w:b/>
        </w:rPr>
        <w:t>os nėra naujos</w:t>
      </w:r>
      <w:r w:rsidRPr="003F7943">
        <w:rPr>
          <w:rFonts w:ascii="Times New Roman" w:hAnsi="Times New Roman" w:cs="Times New Roman"/>
          <w:b/>
        </w:rPr>
        <w:t>/inovatyvi</w:t>
      </w:r>
      <w:r>
        <w:rPr>
          <w:rFonts w:ascii="Times New Roman" w:hAnsi="Times New Roman" w:cs="Times New Roman"/>
          <w:b/>
        </w:rPr>
        <w:t>os</w:t>
      </w:r>
      <w:r w:rsidRPr="003F7943">
        <w:rPr>
          <w:rFonts w:ascii="Times New Roman" w:hAnsi="Times New Roman" w:cs="Times New Roman"/>
          <w:b/>
        </w:rPr>
        <w:t xml:space="preserve"> </w:t>
      </w:r>
      <w:r>
        <w:rPr>
          <w:rFonts w:ascii="Times New Roman" w:hAnsi="Times New Roman" w:cs="Times New Roman"/>
          <w:b/>
        </w:rPr>
        <w:t>Kuršėnų mieste</w:t>
      </w:r>
      <w:r w:rsidRPr="003F7943">
        <w:rPr>
          <w:rFonts w:ascii="Times New Roman" w:hAnsi="Times New Roman" w:cs="Times New Roman"/>
          <w:b/>
        </w:rPr>
        <w:t xml:space="preserve"> </w:t>
      </w:r>
      <w:r>
        <w:rPr>
          <w:rFonts w:ascii="Times New Roman" w:hAnsi="Times New Roman" w:cs="Times New Roman"/>
          <w:i/>
        </w:rPr>
        <w:t>(aprašymo pildyti nebūtina</w:t>
      </w:r>
      <w:r w:rsidRPr="003F7943">
        <w:rPr>
          <w:rFonts w:ascii="Times New Roman" w:hAnsi="Times New Roman" w:cs="Times New Roman"/>
          <w:i/>
        </w:rPr>
        <w:t>)</w:t>
      </w:r>
    </w:p>
    <w:p w:rsidR="001B3AB3" w:rsidRPr="003F7943" w:rsidRDefault="001B3AB3" w:rsidP="00392086">
      <w:pPr>
        <w:spacing w:after="0"/>
        <w:ind w:left="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sidR="00E64F8D">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naujas/inovatyvia</w:t>
      </w:r>
      <w:r w:rsidRPr="000E7771">
        <w:rPr>
          <w:rFonts w:ascii="Times New Roman" w:hAnsi="Times New Roman" w:cs="Times New Roman"/>
          <w:b/>
          <w:color w:val="000000"/>
          <w:lang w:eastAsia="lt-LT"/>
        </w:rPr>
        <w:t xml:space="preserve">s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color w:val="000000"/>
          <w:lang w:eastAsia="lt-LT"/>
        </w:rPr>
        <w:t>, kurios</w:t>
      </w:r>
      <w:r>
        <w:rPr>
          <w:rFonts w:ascii="Times New Roman" w:hAnsi="Times New Roman" w:cs="Times New Roman"/>
          <w:color w:val="000000"/>
          <w:lang w:eastAsia="lt-LT"/>
        </w:rPr>
        <w:t xml:space="preserve"> </w:t>
      </w:r>
      <w:r w:rsidRPr="003F7943">
        <w:rPr>
          <w:rFonts w:ascii="Times New Roman" w:hAnsi="Times New Roman" w:cs="Times New Roman"/>
          <w:b/>
        </w:rPr>
        <w:t xml:space="preserve">teikiamos </w:t>
      </w:r>
      <w:r>
        <w:rPr>
          <w:rFonts w:ascii="Times New Roman" w:hAnsi="Times New Roman" w:cs="Times New Roman"/>
          <w:b/>
        </w:rPr>
        <w:t>iki</w:t>
      </w:r>
      <w:r w:rsidRPr="003F7943">
        <w:rPr>
          <w:rFonts w:ascii="Times New Roman" w:hAnsi="Times New Roman" w:cs="Times New Roman"/>
          <w:b/>
        </w:rPr>
        <w:t xml:space="preserve"> 2 metai</w:t>
      </w:r>
      <w:r w:rsidRPr="003F794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Kuršėnų</w:t>
      </w:r>
      <w:r w:rsidRPr="000E7771">
        <w:rPr>
          <w:rFonts w:ascii="Times New Roman" w:hAnsi="Times New Roman" w:cs="Times New Roman"/>
          <w:b/>
        </w:rPr>
        <w:t xml:space="preserve"> mieste</w:t>
      </w:r>
      <w:r>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850" w:type="dxa"/>
        <w:tblLook w:val="04A0" w:firstRow="1" w:lastRow="0" w:firstColumn="1" w:lastColumn="0" w:noHBand="0" w:noVBand="1"/>
      </w:tblPr>
      <w:tblGrid>
        <w:gridCol w:w="3397"/>
        <w:gridCol w:w="11453"/>
      </w:tblGrid>
      <w:tr w:rsidR="001B3AB3" w:rsidRPr="00E755F6" w:rsidTr="00245AC4">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B23F3">
            <w:pPr>
              <w:rPr>
                <w:rFonts w:ascii="Times New Roman" w:hAnsi="Times New Roman" w:cs="Times New Roman"/>
              </w:rPr>
            </w:pPr>
          </w:p>
        </w:tc>
        <w:tc>
          <w:tcPr>
            <w:tcW w:w="11453"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vykdymo pradžia</w:t>
            </w:r>
          </w:p>
          <w:p w:rsidR="001B3AB3" w:rsidRPr="00E755F6" w:rsidRDefault="001B3AB3" w:rsidP="00BB23F3">
            <w:pPr>
              <w:rPr>
                <w:rFonts w:ascii="Times New Roman" w:hAnsi="Times New Roman" w:cs="Times New Roman"/>
              </w:rPr>
            </w:pP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vykdymo vieta</w:t>
            </w:r>
          </w:p>
          <w:p w:rsidR="001B3AB3" w:rsidRPr="00E755F6" w:rsidRDefault="001B3AB3" w:rsidP="00BB23F3">
            <w:pPr>
              <w:rPr>
                <w:rFonts w:ascii="Times New Roman" w:hAnsi="Times New Roman" w:cs="Times New Roman"/>
              </w:rPr>
            </w:pP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aprašymas</w:t>
            </w:r>
          </w:p>
          <w:p w:rsidR="001B3AB3" w:rsidRDefault="001B3AB3" w:rsidP="00BB23F3">
            <w:pPr>
              <w:rPr>
                <w:rFonts w:ascii="Times New Roman" w:hAnsi="Times New Roman" w:cs="Times New Roman"/>
                <w:i/>
                <w:sz w:val="20"/>
                <w:szCs w:val="20"/>
              </w:rPr>
            </w:pPr>
          </w:p>
          <w:p w:rsidR="001B3AB3" w:rsidRPr="00E755F6" w:rsidRDefault="001B3AB3" w:rsidP="00BB23F3">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r w:rsidR="001B3AB3" w:rsidRPr="00E755F6"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rsidR="001B3AB3" w:rsidRPr="00E755F6" w:rsidRDefault="001C7BB8" w:rsidP="00BB23F3">
            <w:pPr>
              <w:rPr>
                <w:rFonts w:ascii="Times New Roman" w:hAnsi="Times New Roman" w:cs="Times New Roman"/>
              </w:rPr>
            </w:pPr>
            <w:r>
              <w:rPr>
                <w:rFonts w:ascii="Times New Roman" w:hAnsi="Times New Roman" w:cs="Times New Roman"/>
                <w:i/>
                <w:sz w:val="20"/>
                <w:szCs w:val="20"/>
              </w:rPr>
              <w:t>(informacija pateikiama</w:t>
            </w:r>
            <w:r w:rsidR="001B3AB3"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bl>
    <w:p w:rsidR="00392086" w:rsidRDefault="00392086" w:rsidP="001B3AB3">
      <w:pPr>
        <w:pStyle w:val="Sraopastraipa"/>
        <w:spacing w:after="200"/>
        <w:ind w:left="0"/>
        <w:jc w:val="both"/>
        <w:rPr>
          <w:rFonts w:ascii="Times New Roman" w:hAnsi="Times New Roman" w:cs="Times New Roman"/>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iki 2 metų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Pr="00F1355E" w:rsidRDefault="001B3AB3" w:rsidP="001B3AB3">
      <w:pPr>
        <w:pStyle w:val="Sraopastraipa"/>
        <w:spacing w:after="200"/>
        <w:ind w:left="714"/>
        <w:jc w:val="both"/>
        <w:rPr>
          <w:rFonts w:ascii="Times New Roman" w:hAnsi="Times New Roman" w:cs="Times New Roman"/>
          <w:i/>
          <w:color w:val="000000"/>
          <w:lang w:eastAsia="lt-LT"/>
        </w:rPr>
      </w:pPr>
    </w:p>
    <w:p w:rsidR="001B3AB3" w:rsidRPr="003F7943" w:rsidRDefault="001B3AB3" w:rsidP="001B3AB3">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lastRenderedPageBreak/>
        <w:sym w:font="Wingdings" w:char="F06F"/>
      </w:r>
      <w:r>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naujas/inovatyvia</w:t>
      </w:r>
      <w:r w:rsidRPr="000E7771">
        <w:rPr>
          <w:rFonts w:ascii="Times New Roman" w:hAnsi="Times New Roman" w:cs="Times New Roman"/>
          <w:b/>
          <w:color w:val="000000"/>
          <w:lang w:eastAsia="lt-LT"/>
        </w:rPr>
        <w:t xml:space="preserve">s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rPr>
        <w:t>, kurios dar nėra teikiamos Kuršėnų mieste</w:t>
      </w:r>
      <w:r w:rsidRPr="003F7943">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850" w:type="dxa"/>
        <w:tblLook w:val="04A0" w:firstRow="1" w:lastRow="0" w:firstColumn="1" w:lastColumn="0" w:noHBand="0" w:noVBand="1"/>
      </w:tblPr>
      <w:tblGrid>
        <w:gridCol w:w="3397"/>
        <w:gridCol w:w="11453"/>
      </w:tblGrid>
      <w:tr w:rsidR="001B3AB3" w:rsidTr="00245AC4">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B23F3">
            <w:pPr>
              <w:rPr>
                <w:rFonts w:ascii="Times New Roman" w:hAnsi="Times New Roman" w:cs="Times New Roman"/>
              </w:rPr>
            </w:pPr>
          </w:p>
        </w:tc>
        <w:tc>
          <w:tcPr>
            <w:tcW w:w="11453"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Tr="00245AC4">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Lietuvos ir/ar kitų šalių patirtis teikiant šią/šias paslaugas</w:t>
            </w:r>
          </w:p>
          <w:p w:rsidR="001B3AB3" w:rsidRDefault="001B3AB3" w:rsidP="00BB23F3">
            <w:pPr>
              <w:rPr>
                <w:rFonts w:ascii="Times New Roman" w:hAnsi="Times New Roman" w:cs="Times New Roman"/>
                <w:i/>
                <w:sz w:val="20"/>
                <w:szCs w:val="20"/>
              </w:rPr>
            </w:pPr>
          </w:p>
          <w:p w:rsidR="001B3AB3" w:rsidRDefault="00C832DA" w:rsidP="00BB23F3">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8E5B53" w:rsidTr="00245AC4">
        <w:tc>
          <w:tcPr>
            <w:tcW w:w="3397" w:type="dxa"/>
            <w:shd w:val="clear" w:color="auto" w:fill="D9D9D9" w:themeFill="background1" w:themeFillShade="D9"/>
          </w:tcPr>
          <w:p w:rsidR="001B3AB3" w:rsidRDefault="001B3AB3" w:rsidP="00BB23F3">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rsidR="001B3AB3" w:rsidRDefault="001B3AB3" w:rsidP="00BB23F3">
            <w:pPr>
              <w:rPr>
                <w:rFonts w:ascii="Times New Roman" w:hAnsi="Times New Roman" w:cs="Times New Roman"/>
                <w:i/>
                <w:sz w:val="20"/>
                <w:szCs w:val="20"/>
              </w:rPr>
            </w:pPr>
          </w:p>
          <w:p w:rsidR="001B3AB3" w:rsidRPr="00E755F6" w:rsidRDefault="00C832DA" w:rsidP="00BB23F3">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rsidR="001B3AB3" w:rsidRPr="00E755F6" w:rsidRDefault="001B3AB3" w:rsidP="00BB23F3">
            <w:pPr>
              <w:rPr>
                <w:rFonts w:ascii="Times New Roman" w:hAnsi="Times New Roman" w:cs="Times New Roman"/>
              </w:rPr>
            </w:pPr>
          </w:p>
        </w:tc>
      </w:tr>
    </w:tbl>
    <w:p w:rsidR="001B3AB3" w:rsidRDefault="001B3AB3" w:rsidP="001B3AB3">
      <w:pPr>
        <w:jc w:val="both"/>
        <w:rPr>
          <w:rFonts w:ascii="Times New Roman" w:hAnsi="Times New Roman" w:cs="Times New Roman"/>
          <w:b/>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kuri dar nėra teikiama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B23F3">
        <w:tc>
          <w:tcPr>
            <w:tcW w:w="10206" w:type="dxa"/>
          </w:tcPr>
          <w:p w:rsidR="001B3AB3" w:rsidRDefault="001B3AB3" w:rsidP="00BB23F3">
            <w:pPr>
              <w:rPr>
                <w:b/>
                <w:color w:val="000000"/>
                <w:lang w:eastAsia="lt-LT"/>
              </w:rPr>
            </w:pPr>
          </w:p>
        </w:tc>
        <w:tc>
          <w:tcPr>
            <w:tcW w:w="4536" w:type="dxa"/>
          </w:tcPr>
          <w:p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982D0D" w:rsidP="00BB23F3">
            <w:pPr>
              <w:rPr>
                <w:b/>
                <w:color w:val="000000"/>
                <w:lang w:eastAsia="lt-LT"/>
              </w:rPr>
            </w:pPr>
            <w:r>
              <w:rPr>
                <w:rFonts w:ascii="Times New Roman" w:eastAsia="Times New Roman" w:hAnsi="Times New Roman" w:cs="Times New Roman"/>
                <w:iCs/>
                <w:kern w:val="0"/>
              </w:rPr>
              <w:t>4 p</w:t>
            </w:r>
            <w:r w:rsidR="001B3AB3">
              <w:rPr>
                <w:rFonts w:ascii="Times New Roman" w:eastAsia="Times New Roman" w:hAnsi="Times New Roman" w:cs="Times New Roman"/>
                <w:iCs/>
                <w:kern w:val="0"/>
              </w:rPr>
              <w:t>riedas</w:t>
            </w:r>
          </w:p>
        </w:tc>
      </w:tr>
    </w:tbl>
    <w:p w:rsidR="001B3AB3" w:rsidRPr="00307E59" w:rsidRDefault="001B3AB3" w:rsidP="001B3AB3">
      <w:pPr>
        <w:shd w:val="clear" w:color="auto" w:fill="FFFFFF"/>
        <w:spacing w:line="240" w:lineRule="auto"/>
        <w:rPr>
          <w:b/>
          <w:color w:val="000000"/>
          <w:lang w:eastAsia="lt-LT"/>
        </w:rPr>
      </w:pPr>
    </w:p>
    <w:p w:rsidR="001B3AB3" w:rsidRDefault="001B3AB3" w:rsidP="00392086">
      <w:pPr>
        <w:spacing w:after="0"/>
        <w:jc w:val="center"/>
        <w:rPr>
          <w:rFonts w:ascii="Times New Roman" w:hAnsi="Times New Roman" w:cs="Times New Roman"/>
          <w:b/>
        </w:rPr>
      </w:pPr>
      <w:r w:rsidRPr="00307E59">
        <w:rPr>
          <w:rFonts w:ascii="Times New Roman" w:hAnsi="Times New Roman" w:cs="Times New Roman"/>
          <w:b/>
        </w:rPr>
        <w:t>SAVANORIŲ ĮTRAUKIMAS Į PROJEKTO VEIKLŲ VYKDYMĄ</w:t>
      </w:r>
    </w:p>
    <w:p w:rsidR="00392086" w:rsidRDefault="00392086" w:rsidP="00392086">
      <w:pPr>
        <w:spacing w:after="0"/>
        <w:jc w:val="center"/>
        <w:rPr>
          <w:rFonts w:ascii="Times New Roman" w:hAnsi="Times New Roman" w:cs="Times New Roman"/>
          <w:b/>
        </w:rPr>
      </w:pPr>
    </w:p>
    <w:p w:rsidR="001B3AB3" w:rsidRPr="004A781D" w:rsidRDefault="001B3AB3" w:rsidP="001B3AB3">
      <w:pPr>
        <w:pStyle w:val="Sraopastraipa"/>
        <w:numPr>
          <w:ilvl w:val="0"/>
          <w:numId w:val="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Pr>
          <w:rFonts w:ascii="Times New Roman" w:hAnsi="Times New Roman" w:cs="Times New Roman"/>
          <w:b/>
        </w:rPr>
        <w:t>įtrauktų</w:t>
      </w:r>
      <w:r w:rsidRPr="00F2090A">
        <w:rPr>
          <w:rFonts w:ascii="Times New Roman" w:hAnsi="Times New Roman" w:cs="Times New Roman"/>
          <w:b/>
        </w:rPr>
        <w:t xml:space="preserve"> </w:t>
      </w:r>
      <w:r>
        <w:rPr>
          <w:rFonts w:ascii="Times New Roman" w:hAnsi="Times New Roman" w:cs="Times New Roman"/>
          <w:b/>
        </w:rPr>
        <w:t xml:space="preserve">savanorių </w:t>
      </w:r>
      <w:r w:rsidRPr="00F2090A">
        <w:rPr>
          <w:rFonts w:ascii="Times New Roman" w:hAnsi="Times New Roman" w:cs="Times New Roman"/>
          <w:b/>
        </w:rPr>
        <w:t>iš tikslinės grupės</w:t>
      </w:r>
      <w:r w:rsidR="00DD0CC9">
        <w:rPr>
          <w:rFonts w:ascii="Times New Roman" w:hAnsi="Times New Roman" w:cs="Times New Roman"/>
          <w:b/>
        </w:rPr>
        <w:t xml:space="preserve"> </w:t>
      </w:r>
      <w:r>
        <w:rPr>
          <w:rFonts w:ascii="Times New Roman" w:hAnsi="Times New Roman" w:cs="Times New Roman"/>
          <w:b/>
        </w:rPr>
        <w:t>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rsidR="00A14414"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BF35DE">
        <w:rPr>
          <w:rFonts w:ascii="Times New Roman" w:hAnsi="Times New Roman" w:cs="Times New Roman"/>
          <w:color w:val="000000"/>
          <w:lang w:eastAsia="lt-LT"/>
        </w:rPr>
        <w:t>0 savanorių</w:t>
      </w:r>
      <w:r w:rsidR="007168DC">
        <w:rPr>
          <w:rFonts w:ascii="Times New Roman" w:hAnsi="Times New Roman" w:cs="Times New Roman"/>
          <w:color w:val="000000"/>
          <w:lang w:eastAsia="lt-LT"/>
        </w:rPr>
        <w:t xml:space="preserve"> </w:t>
      </w:r>
      <w:r w:rsidR="007168DC" w:rsidRPr="00CE0941">
        <w:rPr>
          <w:rFonts w:ascii="Times New Roman" w:hAnsi="Times New Roman" w:cs="Times New Roman"/>
          <w:i/>
          <w:color w:val="000000"/>
          <w:lang w:eastAsia="lt-LT"/>
        </w:rPr>
        <w:t>(toliau nebepildoma)</w:t>
      </w:r>
    </w:p>
    <w:p w:rsidR="001B3AB3" w:rsidRPr="008E4784" w:rsidRDefault="00A14414" w:rsidP="007168DC">
      <w:pPr>
        <w:spacing w:line="240" w:lineRule="auto"/>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821C1">
        <w:rPr>
          <w:rFonts w:ascii="Times New Roman" w:hAnsi="Times New Roman" w:cs="Times New Roman"/>
        </w:rPr>
        <w:t>5</w:t>
      </w:r>
      <w:r>
        <w:rPr>
          <w:rFonts w:ascii="Times New Roman" w:hAnsi="Times New Roman" w:cs="Times New Roman"/>
        </w:rPr>
        <w:t xml:space="preserve"> ir daugiau</w:t>
      </w:r>
      <w:r w:rsidR="001B3AB3" w:rsidRPr="00581AA6">
        <w:rPr>
          <w:rFonts w:ascii="Times New Roman" w:hAnsi="Times New Roman" w:cs="Times New Roman"/>
        </w:rPr>
        <w:t xml:space="preserve"> </w:t>
      </w:r>
      <w:r w:rsidR="001B3AB3">
        <w:rPr>
          <w:rFonts w:ascii="Times New Roman" w:hAnsi="Times New Roman" w:cs="Times New Roman"/>
        </w:rPr>
        <w:t>savanorių</w:t>
      </w:r>
    </w:p>
    <w:p w:rsidR="001B3AB3"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821C1">
        <w:rPr>
          <w:rFonts w:ascii="Times New Roman" w:hAnsi="Times New Roman" w:cs="Times New Roman"/>
        </w:rPr>
        <w:t>8</w:t>
      </w:r>
      <w:r w:rsidRPr="00581AA6">
        <w:rPr>
          <w:rFonts w:ascii="Times New Roman" w:hAnsi="Times New Roman" w:cs="Times New Roman"/>
        </w:rPr>
        <w:t xml:space="preserve"> ir daugiau </w:t>
      </w:r>
      <w:r>
        <w:rPr>
          <w:rFonts w:ascii="Times New Roman" w:hAnsi="Times New Roman" w:cs="Times New Roman"/>
        </w:rPr>
        <w:t>savanorių</w:t>
      </w:r>
    </w:p>
    <w:p w:rsidR="001B3AB3" w:rsidRDefault="001B3AB3" w:rsidP="001B3AB3">
      <w:pPr>
        <w:spacing w:after="0"/>
        <w:jc w:val="both"/>
        <w:rPr>
          <w:rFonts w:ascii="Times New Roman" w:hAnsi="Times New Roman" w:cs="Times New Roman"/>
          <w:color w:val="000000"/>
          <w:lang w:eastAsia="lt-LT"/>
        </w:rPr>
      </w:pPr>
    </w:p>
    <w:p w:rsidR="001B3AB3" w:rsidRPr="00071226" w:rsidRDefault="001B3AB3" w:rsidP="009D760B">
      <w:pPr>
        <w:pStyle w:val="Sraopastraipa"/>
        <w:numPr>
          <w:ilvl w:val="0"/>
          <w:numId w:val="4"/>
        </w:numPr>
        <w:tabs>
          <w:tab w:val="left" w:pos="426"/>
        </w:tabs>
        <w:ind w:left="0" w:right="-598"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09" w:type="dxa"/>
        <w:tblLook w:val="04A0" w:firstRow="1" w:lastRow="0" w:firstColumn="1" w:lastColumn="0" w:noHBand="0" w:noVBand="1"/>
      </w:tblPr>
      <w:tblGrid>
        <w:gridCol w:w="3397"/>
        <w:gridCol w:w="11312"/>
      </w:tblGrid>
      <w:tr w:rsidR="001B3AB3" w:rsidRPr="00E755F6" w:rsidTr="009D760B">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Kokiai tikslinei grupei priklausys savanoriai?</w:t>
            </w:r>
          </w:p>
          <w:p w:rsidR="001B3AB3" w:rsidRPr="00E755F6" w:rsidRDefault="001B3AB3" w:rsidP="00BB23F3">
            <w:pPr>
              <w:rPr>
                <w:rFonts w:ascii="Times New Roman" w:hAnsi="Times New Roman" w:cs="Times New Roman"/>
              </w:rPr>
            </w:pPr>
          </w:p>
        </w:tc>
        <w:tc>
          <w:tcPr>
            <w:tcW w:w="11312"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E755F6" w:rsidTr="009D760B">
        <w:tc>
          <w:tcPr>
            <w:tcW w:w="3397" w:type="dxa"/>
            <w:shd w:val="clear" w:color="auto" w:fill="D9D9D9" w:themeFill="background1" w:themeFillShade="D9"/>
            <w:vAlign w:val="center"/>
          </w:tcPr>
          <w:p w:rsidR="001B3AB3" w:rsidRDefault="001B3AB3" w:rsidP="00BB23F3">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ose veiklose savanoriai savanoriaus?</w:t>
            </w:r>
          </w:p>
        </w:tc>
        <w:tc>
          <w:tcPr>
            <w:tcW w:w="11312" w:type="dxa"/>
            <w:shd w:val="clear" w:color="auto" w:fill="FFFFFF" w:themeFill="background1"/>
            <w:vAlign w:val="center"/>
          </w:tcPr>
          <w:p w:rsidR="001B3AB3" w:rsidRPr="00E755F6" w:rsidRDefault="001B3AB3" w:rsidP="00BB23F3">
            <w:pPr>
              <w:rPr>
                <w:rFonts w:ascii="Times New Roman" w:hAnsi="Times New Roman" w:cs="Times New Roman"/>
              </w:rPr>
            </w:pPr>
          </w:p>
        </w:tc>
      </w:tr>
      <w:tr w:rsidR="001B3AB3" w:rsidRPr="00E755F6" w:rsidTr="009D760B">
        <w:tc>
          <w:tcPr>
            <w:tcW w:w="3397" w:type="dxa"/>
            <w:shd w:val="clear" w:color="auto" w:fill="D9D9D9" w:themeFill="background1" w:themeFillShade="D9"/>
          </w:tcPr>
          <w:p w:rsidR="001B3AB3" w:rsidRDefault="001B3AB3" w:rsidP="00BB23F3">
            <w:pPr>
              <w:rPr>
                <w:rFonts w:ascii="Times New Roman" w:hAnsi="Times New Roman" w:cs="Times New Roman"/>
              </w:rPr>
            </w:pPr>
            <w:r>
              <w:rPr>
                <w:rFonts w:ascii="Times New Roman" w:hAnsi="Times New Roman" w:cs="Times New Roman"/>
              </w:rPr>
              <w:t xml:space="preserve">Savanorių </w:t>
            </w:r>
            <w:r w:rsidR="000659D0">
              <w:rPr>
                <w:rFonts w:ascii="Times New Roman" w:hAnsi="Times New Roman" w:cs="Times New Roman"/>
              </w:rPr>
              <w:t>poreikis</w:t>
            </w:r>
            <w:r>
              <w:rPr>
                <w:rFonts w:ascii="Times New Roman" w:hAnsi="Times New Roman" w:cs="Times New Roman"/>
              </w:rPr>
              <w:t xml:space="preserve"> projekte</w:t>
            </w:r>
          </w:p>
          <w:p w:rsidR="001B3AB3" w:rsidRPr="00B732A3" w:rsidRDefault="001B3AB3" w:rsidP="00B732A3">
            <w:pPr>
              <w:jc w:val="both"/>
              <w:rPr>
                <w:rFonts w:ascii="Times New Roman" w:hAnsi="Times New Roman" w:cs="Times New Roman"/>
                <w:i/>
                <w:sz w:val="20"/>
                <w:szCs w:val="20"/>
              </w:rPr>
            </w:pPr>
            <w:r w:rsidRPr="00B732A3">
              <w:rPr>
                <w:rFonts w:ascii="Times New Roman" w:hAnsi="Times New Roman" w:cs="Times New Roman"/>
                <w:i/>
                <w:sz w:val="20"/>
                <w:szCs w:val="20"/>
              </w:rPr>
              <w:t>(</w:t>
            </w:r>
            <w:r w:rsidR="00B732A3">
              <w:rPr>
                <w:rFonts w:ascii="Times New Roman" w:hAnsi="Times New Roman" w:cs="Times New Roman"/>
                <w:i/>
                <w:sz w:val="20"/>
                <w:szCs w:val="20"/>
              </w:rPr>
              <w:t>nurodomos</w:t>
            </w:r>
            <w:r w:rsidR="00B64F50" w:rsidRPr="00B732A3">
              <w:rPr>
                <w:rFonts w:ascii="Times New Roman" w:hAnsi="Times New Roman" w:cs="Times New Roman"/>
                <w:i/>
                <w:sz w:val="20"/>
                <w:szCs w:val="20"/>
              </w:rPr>
              <w:t xml:space="preserve"> savanorių</w:t>
            </w:r>
            <w:r w:rsidR="00B732A3">
              <w:rPr>
                <w:rFonts w:ascii="Times New Roman" w:hAnsi="Times New Roman" w:cs="Times New Roman"/>
                <w:i/>
                <w:sz w:val="20"/>
                <w:szCs w:val="20"/>
              </w:rPr>
              <w:t xml:space="preserve"> funkcijos</w:t>
            </w:r>
            <w:r w:rsidRPr="00B732A3">
              <w:rPr>
                <w:rFonts w:ascii="Times New Roman" w:hAnsi="Times New Roman" w:cs="Times New Roman"/>
                <w:i/>
                <w:sz w:val="20"/>
                <w:szCs w:val="20"/>
              </w:rPr>
              <w:t>, atsakomyb</w:t>
            </w:r>
            <w:r w:rsidR="00B732A3">
              <w:rPr>
                <w:rFonts w:ascii="Times New Roman" w:hAnsi="Times New Roman" w:cs="Times New Roman"/>
                <w:i/>
                <w:sz w:val="20"/>
                <w:szCs w:val="20"/>
              </w:rPr>
              <w:t>ė</w:t>
            </w:r>
            <w:r w:rsidRPr="00B732A3">
              <w:rPr>
                <w:rFonts w:ascii="Times New Roman" w:hAnsi="Times New Roman" w:cs="Times New Roman"/>
                <w:i/>
                <w:sz w:val="20"/>
                <w:szCs w:val="20"/>
              </w:rPr>
              <w:t>s, pridėtinė vertė, kiek vidutiniškai valandų savanoriaus vienas savan</w:t>
            </w:r>
            <w:r w:rsidR="00B732A3">
              <w:rPr>
                <w:rFonts w:ascii="Times New Roman" w:hAnsi="Times New Roman" w:cs="Times New Roman"/>
                <w:i/>
                <w:sz w:val="20"/>
                <w:szCs w:val="20"/>
              </w:rPr>
              <w:t>oris ir kita aktuali informacija</w:t>
            </w:r>
            <w:r w:rsidRPr="00B732A3">
              <w:rPr>
                <w:rFonts w:ascii="Times New Roman" w:hAnsi="Times New Roman" w:cs="Times New Roman"/>
                <w:i/>
                <w:sz w:val="20"/>
                <w:szCs w:val="20"/>
              </w:rPr>
              <w:t>)</w:t>
            </w:r>
          </w:p>
        </w:tc>
        <w:tc>
          <w:tcPr>
            <w:tcW w:w="11312" w:type="dxa"/>
            <w:shd w:val="clear" w:color="auto" w:fill="FFFFFF" w:themeFill="background1"/>
          </w:tcPr>
          <w:p w:rsidR="001B3AB3" w:rsidRPr="00E755F6" w:rsidRDefault="001B3AB3" w:rsidP="00BB23F3">
            <w:pPr>
              <w:rPr>
                <w:rFonts w:ascii="Times New Roman" w:hAnsi="Times New Roman" w:cs="Times New Roman"/>
              </w:rPr>
            </w:pPr>
            <w:r>
              <w:rPr>
                <w:rFonts w:ascii="Times New Roman" w:hAnsi="Times New Roman" w:cs="Times New Roman"/>
              </w:rPr>
              <w:t xml:space="preserve"> </w:t>
            </w:r>
          </w:p>
        </w:tc>
      </w:tr>
    </w:tbl>
    <w:p w:rsidR="001B3AB3" w:rsidRDefault="001B3AB3" w:rsidP="00392086"/>
    <w:sectPr w:rsidR="001B3AB3" w:rsidSect="00144DFB">
      <w:footerReference w:type="default" r:id="rId8"/>
      <w:pgSz w:w="16838" w:h="11906" w:orient="landscape"/>
      <w:pgMar w:top="1134" w:right="1103" w:bottom="28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D93" w:rsidRDefault="00CE0D93" w:rsidP="00A25CD1">
      <w:pPr>
        <w:spacing w:after="0" w:line="240" w:lineRule="auto"/>
      </w:pPr>
      <w:r>
        <w:separator/>
      </w:r>
    </w:p>
  </w:endnote>
  <w:endnote w:type="continuationSeparator" w:id="0">
    <w:p w:rsidR="00CE0D93" w:rsidRDefault="00CE0D93" w:rsidP="00A2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721963"/>
      <w:docPartObj>
        <w:docPartGallery w:val="Page Numbers (Bottom of Page)"/>
        <w:docPartUnique/>
      </w:docPartObj>
    </w:sdtPr>
    <w:sdtEndPr/>
    <w:sdtContent>
      <w:p w:rsidR="00A25CD1" w:rsidRDefault="000D4EE9">
        <w:pPr>
          <w:pStyle w:val="Porat"/>
          <w:jc w:val="right"/>
        </w:pPr>
        <w:r>
          <w:fldChar w:fldCharType="begin"/>
        </w:r>
        <w:r w:rsidR="00A25CD1">
          <w:instrText>PAGE   \* MERGEFORMAT</w:instrText>
        </w:r>
        <w:r>
          <w:fldChar w:fldCharType="separate"/>
        </w:r>
        <w:r w:rsidR="008E2003">
          <w:rPr>
            <w:noProof/>
          </w:rPr>
          <w:t>1</w:t>
        </w:r>
        <w:r>
          <w:fldChar w:fldCharType="end"/>
        </w:r>
      </w:p>
    </w:sdtContent>
  </w:sdt>
  <w:p w:rsidR="00A25CD1" w:rsidRDefault="00A25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D93" w:rsidRDefault="00CE0D93" w:rsidP="00A25CD1">
      <w:pPr>
        <w:spacing w:after="0" w:line="240" w:lineRule="auto"/>
      </w:pPr>
      <w:r>
        <w:separator/>
      </w:r>
    </w:p>
  </w:footnote>
  <w:footnote w:type="continuationSeparator" w:id="0">
    <w:p w:rsidR="00CE0D93" w:rsidRDefault="00CE0D93" w:rsidP="00A25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D82572"/>
    <w:multiLevelType w:val="hybridMultilevel"/>
    <w:tmpl w:val="86282B82"/>
    <w:lvl w:ilvl="0" w:tplc="91A4B4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161C4"/>
    <w:rsid w:val="00004AE4"/>
    <w:rsid w:val="00012943"/>
    <w:rsid w:val="0003641C"/>
    <w:rsid w:val="00036E1C"/>
    <w:rsid w:val="00044F63"/>
    <w:rsid w:val="00050E95"/>
    <w:rsid w:val="00053313"/>
    <w:rsid w:val="000659D0"/>
    <w:rsid w:val="00073DAC"/>
    <w:rsid w:val="000749A2"/>
    <w:rsid w:val="000806AB"/>
    <w:rsid w:val="000917F2"/>
    <w:rsid w:val="0009351B"/>
    <w:rsid w:val="000A7875"/>
    <w:rsid w:val="000B1138"/>
    <w:rsid w:val="000B15C0"/>
    <w:rsid w:val="000B18E7"/>
    <w:rsid w:val="000C6362"/>
    <w:rsid w:val="000D4EE9"/>
    <w:rsid w:val="000F7BB8"/>
    <w:rsid w:val="00104FA0"/>
    <w:rsid w:val="001056E7"/>
    <w:rsid w:val="00125F7E"/>
    <w:rsid w:val="001333C9"/>
    <w:rsid w:val="00133E67"/>
    <w:rsid w:val="00144DFB"/>
    <w:rsid w:val="00150B36"/>
    <w:rsid w:val="00157270"/>
    <w:rsid w:val="0016397F"/>
    <w:rsid w:val="00164BFA"/>
    <w:rsid w:val="00165DE3"/>
    <w:rsid w:val="00166DD2"/>
    <w:rsid w:val="0018498E"/>
    <w:rsid w:val="00185561"/>
    <w:rsid w:val="0019002A"/>
    <w:rsid w:val="00190D61"/>
    <w:rsid w:val="001959AF"/>
    <w:rsid w:val="001A3412"/>
    <w:rsid w:val="001B3AB3"/>
    <w:rsid w:val="001B6AB7"/>
    <w:rsid w:val="001C7BB8"/>
    <w:rsid w:val="001D447B"/>
    <w:rsid w:val="001F7482"/>
    <w:rsid w:val="002053B6"/>
    <w:rsid w:val="00215AD7"/>
    <w:rsid w:val="002161C4"/>
    <w:rsid w:val="00237543"/>
    <w:rsid w:val="0023768E"/>
    <w:rsid w:val="002440E4"/>
    <w:rsid w:val="00245AC4"/>
    <w:rsid w:val="002527CA"/>
    <w:rsid w:val="00253CB5"/>
    <w:rsid w:val="00256508"/>
    <w:rsid w:val="00280720"/>
    <w:rsid w:val="00292F54"/>
    <w:rsid w:val="00294ABF"/>
    <w:rsid w:val="002A585A"/>
    <w:rsid w:val="002C04E0"/>
    <w:rsid w:val="002C4CC1"/>
    <w:rsid w:val="002D1D46"/>
    <w:rsid w:val="002D4312"/>
    <w:rsid w:val="002E1A6D"/>
    <w:rsid w:val="002F4520"/>
    <w:rsid w:val="00300036"/>
    <w:rsid w:val="0031636F"/>
    <w:rsid w:val="003353A3"/>
    <w:rsid w:val="00336D9A"/>
    <w:rsid w:val="00337D0B"/>
    <w:rsid w:val="00352746"/>
    <w:rsid w:val="003532A2"/>
    <w:rsid w:val="00365FCE"/>
    <w:rsid w:val="00367EFE"/>
    <w:rsid w:val="00372934"/>
    <w:rsid w:val="00373D9E"/>
    <w:rsid w:val="00373FD2"/>
    <w:rsid w:val="0038097A"/>
    <w:rsid w:val="003824D6"/>
    <w:rsid w:val="00387372"/>
    <w:rsid w:val="00392086"/>
    <w:rsid w:val="003A1C7B"/>
    <w:rsid w:val="003A53BB"/>
    <w:rsid w:val="003C1233"/>
    <w:rsid w:val="003C25C5"/>
    <w:rsid w:val="003D1AFE"/>
    <w:rsid w:val="003D7268"/>
    <w:rsid w:val="003E02DE"/>
    <w:rsid w:val="003E02F4"/>
    <w:rsid w:val="003F09EA"/>
    <w:rsid w:val="003F4AD2"/>
    <w:rsid w:val="003F4AF3"/>
    <w:rsid w:val="003F756B"/>
    <w:rsid w:val="00401185"/>
    <w:rsid w:val="004227EE"/>
    <w:rsid w:val="00433599"/>
    <w:rsid w:val="004356EB"/>
    <w:rsid w:val="0043746A"/>
    <w:rsid w:val="004402E9"/>
    <w:rsid w:val="004466BE"/>
    <w:rsid w:val="00452BC6"/>
    <w:rsid w:val="00455BC0"/>
    <w:rsid w:val="00456C06"/>
    <w:rsid w:val="00460C2C"/>
    <w:rsid w:val="0046245B"/>
    <w:rsid w:val="00464BB2"/>
    <w:rsid w:val="004678EF"/>
    <w:rsid w:val="004760A0"/>
    <w:rsid w:val="0049163D"/>
    <w:rsid w:val="004945DB"/>
    <w:rsid w:val="004950B5"/>
    <w:rsid w:val="004A740B"/>
    <w:rsid w:val="004B07A8"/>
    <w:rsid w:val="004B6422"/>
    <w:rsid w:val="004B6E48"/>
    <w:rsid w:val="004C70EF"/>
    <w:rsid w:val="004D474A"/>
    <w:rsid w:val="004D66CB"/>
    <w:rsid w:val="004D7D1A"/>
    <w:rsid w:val="004E05F5"/>
    <w:rsid w:val="004E60A3"/>
    <w:rsid w:val="004F366E"/>
    <w:rsid w:val="00500261"/>
    <w:rsid w:val="005266C6"/>
    <w:rsid w:val="00532652"/>
    <w:rsid w:val="0053346D"/>
    <w:rsid w:val="005355F1"/>
    <w:rsid w:val="00573836"/>
    <w:rsid w:val="005A5D78"/>
    <w:rsid w:val="005A7BC4"/>
    <w:rsid w:val="005F6921"/>
    <w:rsid w:val="006028F4"/>
    <w:rsid w:val="006164B1"/>
    <w:rsid w:val="006165B8"/>
    <w:rsid w:val="0062136C"/>
    <w:rsid w:val="00627AC8"/>
    <w:rsid w:val="00632127"/>
    <w:rsid w:val="006410EE"/>
    <w:rsid w:val="00644731"/>
    <w:rsid w:val="006471EB"/>
    <w:rsid w:val="00650975"/>
    <w:rsid w:val="0065293A"/>
    <w:rsid w:val="00672932"/>
    <w:rsid w:val="00675F00"/>
    <w:rsid w:val="006779AB"/>
    <w:rsid w:val="00685FCD"/>
    <w:rsid w:val="006B678C"/>
    <w:rsid w:val="006C5803"/>
    <w:rsid w:val="006D7707"/>
    <w:rsid w:val="006E5D43"/>
    <w:rsid w:val="006F5FD6"/>
    <w:rsid w:val="00706090"/>
    <w:rsid w:val="007168DC"/>
    <w:rsid w:val="00716EA2"/>
    <w:rsid w:val="00721405"/>
    <w:rsid w:val="007221F7"/>
    <w:rsid w:val="00727042"/>
    <w:rsid w:val="00732793"/>
    <w:rsid w:val="00751BD2"/>
    <w:rsid w:val="0075634B"/>
    <w:rsid w:val="00762F7D"/>
    <w:rsid w:val="00764AE8"/>
    <w:rsid w:val="00765CB1"/>
    <w:rsid w:val="00775E25"/>
    <w:rsid w:val="00776941"/>
    <w:rsid w:val="00783158"/>
    <w:rsid w:val="00794580"/>
    <w:rsid w:val="00795C50"/>
    <w:rsid w:val="007A1F8B"/>
    <w:rsid w:val="007A48C7"/>
    <w:rsid w:val="007D28D4"/>
    <w:rsid w:val="007E4E07"/>
    <w:rsid w:val="007F2CA8"/>
    <w:rsid w:val="00800C6E"/>
    <w:rsid w:val="008106CF"/>
    <w:rsid w:val="00813234"/>
    <w:rsid w:val="008203D7"/>
    <w:rsid w:val="0083558C"/>
    <w:rsid w:val="00835811"/>
    <w:rsid w:val="00835A80"/>
    <w:rsid w:val="008401EE"/>
    <w:rsid w:val="00846B8D"/>
    <w:rsid w:val="0086289F"/>
    <w:rsid w:val="008A064E"/>
    <w:rsid w:val="008A0E25"/>
    <w:rsid w:val="008A13E3"/>
    <w:rsid w:val="008B0BFD"/>
    <w:rsid w:val="008C084C"/>
    <w:rsid w:val="008E2003"/>
    <w:rsid w:val="008F321F"/>
    <w:rsid w:val="008F6DBD"/>
    <w:rsid w:val="0090169A"/>
    <w:rsid w:val="0090263B"/>
    <w:rsid w:val="00916134"/>
    <w:rsid w:val="009177FC"/>
    <w:rsid w:val="00921CBB"/>
    <w:rsid w:val="00922E8C"/>
    <w:rsid w:val="009255F2"/>
    <w:rsid w:val="00956035"/>
    <w:rsid w:val="00960292"/>
    <w:rsid w:val="0097482E"/>
    <w:rsid w:val="009807B1"/>
    <w:rsid w:val="00981F11"/>
    <w:rsid w:val="00982D0D"/>
    <w:rsid w:val="00983B28"/>
    <w:rsid w:val="00987E93"/>
    <w:rsid w:val="009905F4"/>
    <w:rsid w:val="00994A35"/>
    <w:rsid w:val="009A08BD"/>
    <w:rsid w:val="009A6BDD"/>
    <w:rsid w:val="009A7E0C"/>
    <w:rsid w:val="009B6C9D"/>
    <w:rsid w:val="009C75B2"/>
    <w:rsid w:val="009D0E9B"/>
    <w:rsid w:val="009D2856"/>
    <w:rsid w:val="009D760B"/>
    <w:rsid w:val="009E08A3"/>
    <w:rsid w:val="009E75D1"/>
    <w:rsid w:val="00A0720F"/>
    <w:rsid w:val="00A1354D"/>
    <w:rsid w:val="00A13F25"/>
    <w:rsid w:val="00A14414"/>
    <w:rsid w:val="00A16F11"/>
    <w:rsid w:val="00A209C1"/>
    <w:rsid w:val="00A2266D"/>
    <w:rsid w:val="00A23F08"/>
    <w:rsid w:val="00A25CD1"/>
    <w:rsid w:val="00A35DFD"/>
    <w:rsid w:val="00A37F14"/>
    <w:rsid w:val="00A42385"/>
    <w:rsid w:val="00A45F50"/>
    <w:rsid w:val="00A52F1D"/>
    <w:rsid w:val="00A57172"/>
    <w:rsid w:val="00A65234"/>
    <w:rsid w:val="00A66B15"/>
    <w:rsid w:val="00A70B8E"/>
    <w:rsid w:val="00A837D0"/>
    <w:rsid w:val="00AA50C6"/>
    <w:rsid w:val="00AB7802"/>
    <w:rsid w:val="00AC07C3"/>
    <w:rsid w:val="00AE1464"/>
    <w:rsid w:val="00AE2F9C"/>
    <w:rsid w:val="00AE425E"/>
    <w:rsid w:val="00AE6655"/>
    <w:rsid w:val="00AF011D"/>
    <w:rsid w:val="00AF1740"/>
    <w:rsid w:val="00AF2A49"/>
    <w:rsid w:val="00AF36C2"/>
    <w:rsid w:val="00AF5AF4"/>
    <w:rsid w:val="00AF5E3C"/>
    <w:rsid w:val="00B20E9A"/>
    <w:rsid w:val="00B352DF"/>
    <w:rsid w:val="00B37EF7"/>
    <w:rsid w:val="00B441C4"/>
    <w:rsid w:val="00B64F50"/>
    <w:rsid w:val="00B72C0E"/>
    <w:rsid w:val="00B732A3"/>
    <w:rsid w:val="00B80744"/>
    <w:rsid w:val="00B82481"/>
    <w:rsid w:val="00B94AC9"/>
    <w:rsid w:val="00BB23F3"/>
    <w:rsid w:val="00BB25AA"/>
    <w:rsid w:val="00BB4517"/>
    <w:rsid w:val="00BC7873"/>
    <w:rsid w:val="00BD27C6"/>
    <w:rsid w:val="00BE232A"/>
    <w:rsid w:val="00BE289E"/>
    <w:rsid w:val="00BE370C"/>
    <w:rsid w:val="00BF22FF"/>
    <w:rsid w:val="00BF35DE"/>
    <w:rsid w:val="00C02308"/>
    <w:rsid w:val="00C072BE"/>
    <w:rsid w:val="00C10FA1"/>
    <w:rsid w:val="00C130EF"/>
    <w:rsid w:val="00C31F7D"/>
    <w:rsid w:val="00C46BE8"/>
    <w:rsid w:val="00C46D4D"/>
    <w:rsid w:val="00C67612"/>
    <w:rsid w:val="00C73766"/>
    <w:rsid w:val="00C832DA"/>
    <w:rsid w:val="00C848C7"/>
    <w:rsid w:val="00C90F2F"/>
    <w:rsid w:val="00CA3481"/>
    <w:rsid w:val="00CA3BAF"/>
    <w:rsid w:val="00CB1834"/>
    <w:rsid w:val="00CB20DE"/>
    <w:rsid w:val="00CC2427"/>
    <w:rsid w:val="00CC4183"/>
    <w:rsid w:val="00CC4FBB"/>
    <w:rsid w:val="00CD4EC2"/>
    <w:rsid w:val="00CD539C"/>
    <w:rsid w:val="00CD7153"/>
    <w:rsid w:val="00CE0D93"/>
    <w:rsid w:val="00CE0F27"/>
    <w:rsid w:val="00CE3646"/>
    <w:rsid w:val="00D02D22"/>
    <w:rsid w:val="00D036FB"/>
    <w:rsid w:val="00D05640"/>
    <w:rsid w:val="00D15D4A"/>
    <w:rsid w:val="00D15F7E"/>
    <w:rsid w:val="00D45E76"/>
    <w:rsid w:val="00D82D26"/>
    <w:rsid w:val="00D92E7C"/>
    <w:rsid w:val="00DB1A0B"/>
    <w:rsid w:val="00DB1D6D"/>
    <w:rsid w:val="00DC05E2"/>
    <w:rsid w:val="00DC26AF"/>
    <w:rsid w:val="00DC28A4"/>
    <w:rsid w:val="00DC4609"/>
    <w:rsid w:val="00DD0CC9"/>
    <w:rsid w:val="00DF6409"/>
    <w:rsid w:val="00E002BA"/>
    <w:rsid w:val="00E013C4"/>
    <w:rsid w:val="00E01740"/>
    <w:rsid w:val="00E22839"/>
    <w:rsid w:val="00E234A6"/>
    <w:rsid w:val="00E33496"/>
    <w:rsid w:val="00E40FC9"/>
    <w:rsid w:val="00E5126E"/>
    <w:rsid w:val="00E52623"/>
    <w:rsid w:val="00E64CF6"/>
    <w:rsid w:val="00E64F8D"/>
    <w:rsid w:val="00E66CD6"/>
    <w:rsid w:val="00E77130"/>
    <w:rsid w:val="00E821C1"/>
    <w:rsid w:val="00E834DA"/>
    <w:rsid w:val="00EA1CF4"/>
    <w:rsid w:val="00EA7A88"/>
    <w:rsid w:val="00EB6C1B"/>
    <w:rsid w:val="00EC05F7"/>
    <w:rsid w:val="00EE5B55"/>
    <w:rsid w:val="00EE6C40"/>
    <w:rsid w:val="00F159A7"/>
    <w:rsid w:val="00F16990"/>
    <w:rsid w:val="00F17BE8"/>
    <w:rsid w:val="00F53BEB"/>
    <w:rsid w:val="00F55F10"/>
    <w:rsid w:val="00F56DCC"/>
    <w:rsid w:val="00F752CE"/>
    <w:rsid w:val="00F77403"/>
    <w:rsid w:val="00FA1F90"/>
    <w:rsid w:val="00FA5FCA"/>
    <w:rsid w:val="00FB5F19"/>
    <w:rsid w:val="00FC0384"/>
    <w:rsid w:val="00FC686C"/>
    <w:rsid w:val="00FD05D7"/>
    <w:rsid w:val="00FD2278"/>
    <w:rsid w:val="00FD6A41"/>
    <w:rsid w:val="00FE0949"/>
    <w:rsid w:val="00FE19D5"/>
    <w:rsid w:val="00FE4932"/>
    <w:rsid w:val="00FF1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E89B1-6038-4462-89C5-19D2A128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1C4"/>
    <w:pPr>
      <w:spacing w:line="278" w:lineRule="auto"/>
    </w:pPr>
    <w:rPr>
      <w:kern w:val="2"/>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2161C4"/>
    <w:pPr>
      <w:ind w:left="720"/>
      <w:contextualSpacing/>
    </w:pPr>
  </w:style>
  <w:style w:type="character" w:customStyle="1" w:styleId="SraopastraipaDiagrama">
    <w:name w:val="Sąrašo pastraipa Diagrama"/>
    <w:basedOn w:val="Numatytasispastraiposriftas"/>
    <w:link w:val="Sraopastraipa"/>
    <w:uiPriority w:val="34"/>
    <w:rsid w:val="002161C4"/>
    <w:rPr>
      <w:kern w:val="2"/>
      <w:sz w:val="24"/>
      <w:szCs w:val="24"/>
    </w:rPr>
  </w:style>
  <w:style w:type="table" w:styleId="Lentelstinklelis">
    <w:name w:val="Table Grid"/>
    <w:basedOn w:val="prastojilentel"/>
    <w:uiPriority w:val="39"/>
    <w:rsid w:val="0021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5C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5CD1"/>
    <w:rPr>
      <w:kern w:val="2"/>
      <w:sz w:val="24"/>
      <w:szCs w:val="24"/>
    </w:rPr>
  </w:style>
  <w:style w:type="paragraph" w:styleId="Porat">
    <w:name w:val="footer"/>
    <w:basedOn w:val="prastasis"/>
    <w:link w:val="PoratDiagrama"/>
    <w:uiPriority w:val="99"/>
    <w:unhideWhenUsed/>
    <w:rsid w:val="00A25C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5CD1"/>
    <w:rPr>
      <w:kern w:val="2"/>
      <w:sz w:val="24"/>
      <w:szCs w:val="24"/>
    </w:rPr>
  </w:style>
  <w:style w:type="paragraph" w:styleId="Debesliotekstas">
    <w:name w:val="Balloon Text"/>
    <w:basedOn w:val="prastasis"/>
    <w:link w:val="DebesliotekstasDiagrama"/>
    <w:uiPriority w:val="99"/>
    <w:semiHidden/>
    <w:unhideWhenUsed/>
    <w:rsid w:val="006E5D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5D43"/>
    <w:rPr>
      <w:rFonts w:ascii="Tahoma" w:hAnsi="Tahoma" w:cs="Tahoma"/>
      <w:kern w:val="2"/>
      <w:sz w:val="16"/>
      <w:szCs w:val="16"/>
    </w:rPr>
  </w:style>
  <w:style w:type="paragraph" w:styleId="prastasiniatinklio">
    <w:name w:val="Normal (Web)"/>
    <w:basedOn w:val="prastasis"/>
    <w:uiPriority w:val="99"/>
    <w:unhideWhenUsed/>
    <w:rsid w:val="00E002BA"/>
    <w:pPr>
      <w:spacing w:before="100" w:beforeAutospacing="1" w:after="100" w:afterAutospacing="1" w:line="240" w:lineRule="auto"/>
    </w:pPr>
    <w:rPr>
      <w:rFonts w:ascii="Times New Roman" w:eastAsia="Times New Roman" w:hAnsi="Times New Roman" w:cs="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13</Pages>
  <Words>11383</Words>
  <Characters>6489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137</cp:revision>
  <dcterms:created xsi:type="dcterms:W3CDTF">2025-02-06T13:22:00Z</dcterms:created>
  <dcterms:modified xsi:type="dcterms:W3CDTF">2026-06-11T12:25:00Z</dcterms:modified>
</cp:coreProperties>
</file>